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80D95" w14:textId="77777777" w:rsidR="00857399" w:rsidRDefault="0058499F">
      <w:pPr>
        <w:spacing w:after="3"/>
        <w:ind w:left="212" w:right="8918" w:hanging="10"/>
      </w:pPr>
      <w:r>
        <w:rPr>
          <w:rFonts w:ascii="Times New Roman" w:eastAsia="Times New Roman" w:hAnsi="Times New Roman" w:cs="Times New Roman"/>
          <w:sz w:val="70"/>
        </w:rPr>
        <w:t>1</w:t>
      </w:r>
    </w:p>
    <w:p w14:paraId="370DF02F" w14:textId="77777777" w:rsidR="00857399" w:rsidRDefault="0058499F">
      <w:pPr>
        <w:spacing w:after="35" w:line="216" w:lineRule="auto"/>
        <w:ind w:left="192" w:right="2669" w:firstLine="3456"/>
      </w:pPr>
      <w:proofErr w:type="spellStart"/>
      <w:r>
        <w:rPr>
          <w:sz w:val="32"/>
        </w:rPr>
        <w:t>CONTRALORíA</w:t>
      </w:r>
      <w:proofErr w:type="spellEnd"/>
      <w:r>
        <w:rPr>
          <w:sz w:val="32"/>
        </w:rPr>
        <w:t xml:space="preserve"> GENERAL DE CUENTAS </w:t>
      </w:r>
      <w:r>
        <w:rPr>
          <w:rFonts w:ascii="Times New Roman" w:eastAsia="Times New Roman" w:hAnsi="Times New Roman" w:cs="Times New Roman"/>
          <w:sz w:val="32"/>
        </w:rPr>
        <w:t>1</w:t>
      </w:r>
    </w:p>
    <w:p w14:paraId="2CC41A03" w14:textId="77777777" w:rsidR="00857399" w:rsidRDefault="0058499F">
      <w:pPr>
        <w:spacing w:after="0"/>
        <w:ind w:left="225" w:hanging="10"/>
      </w:pPr>
      <w:r>
        <w:rPr>
          <w:rFonts w:ascii="Times New Roman" w:eastAsia="Times New Roman" w:hAnsi="Times New Roman" w:cs="Times New Roman"/>
          <w:sz w:val="66"/>
        </w:rPr>
        <w:t>1</w:t>
      </w:r>
    </w:p>
    <w:p w14:paraId="7A269DE2" w14:textId="77777777" w:rsidR="00857399" w:rsidRDefault="0058499F">
      <w:pPr>
        <w:spacing w:after="3"/>
        <w:ind w:left="221" w:right="8918" w:hanging="10"/>
      </w:pPr>
      <w:r>
        <w:rPr>
          <w:rFonts w:ascii="Times New Roman" w:eastAsia="Times New Roman" w:hAnsi="Times New Roman" w:cs="Times New Roman"/>
          <w:sz w:val="70"/>
        </w:rPr>
        <w:t>1</w:t>
      </w:r>
    </w:p>
    <w:p w14:paraId="3683DB2B" w14:textId="77777777" w:rsidR="00857399" w:rsidRDefault="0058499F">
      <w:pPr>
        <w:pStyle w:val="Ttulo1"/>
      </w:pPr>
      <w:r>
        <w:t>INFORME DE EXAMEN ESPECIAL</w:t>
      </w:r>
    </w:p>
    <w:p w14:paraId="7B7BC208" w14:textId="77777777" w:rsidR="00857399" w:rsidRDefault="0058499F">
      <w:pPr>
        <w:tabs>
          <w:tab w:val="center" w:pos="5976"/>
        </w:tabs>
        <w:spacing w:after="267"/>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DE AUDITORÍA CONCURRENTE</w:t>
      </w:r>
    </w:p>
    <w:p w14:paraId="55CF9CB3" w14:textId="77777777" w:rsidR="00857399" w:rsidRDefault="0058499F">
      <w:pPr>
        <w:tabs>
          <w:tab w:val="center" w:pos="5966"/>
        </w:tabs>
        <w:spacing w:after="3"/>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ENTIDAD</w:t>
      </w:r>
    </w:p>
    <w:p w14:paraId="18BB592B" w14:textId="77777777" w:rsidR="00857399" w:rsidRDefault="0058499F">
      <w:pPr>
        <w:spacing w:after="83"/>
        <w:ind w:left="4349" w:hanging="10"/>
      </w:pPr>
      <w:r>
        <w:rPr>
          <w:sz w:val="30"/>
        </w:rPr>
        <w:t>MINISTERIO DE EDUCACIÓN</w:t>
      </w:r>
    </w:p>
    <w:p w14:paraId="66588DCD" w14:textId="77777777" w:rsidR="00857399" w:rsidRDefault="0058499F">
      <w:pPr>
        <w:tabs>
          <w:tab w:val="center" w:pos="5966"/>
        </w:tabs>
        <w:spacing w:after="143"/>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DIRECCIÓN DE PLANIFICACIÓN EDUCATIVA</w:t>
      </w:r>
    </w:p>
    <w:p w14:paraId="6E44E0BD" w14:textId="77777777" w:rsidR="00857399" w:rsidRDefault="0058499F">
      <w:pPr>
        <w:spacing w:after="420"/>
        <w:ind w:left="196" w:right="2650" w:firstLine="4531"/>
      </w:pPr>
      <w:r>
        <w:rPr>
          <w:sz w:val="30"/>
        </w:rPr>
        <w:t xml:space="preserve">PERIODO AUDITADO </w:t>
      </w:r>
      <w:r>
        <w:rPr>
          <w:rFonts w:ascii="Times New Roman" w:eastAsia="Times New Roman" w:hAnsi="Times New Roman" w:cs="Times New Roman"/>
          <w:sz w:val="30"/>
        </w:rPr>
        <w:t xml:space="preserve">1 </w:t>
      </w:r>
      <w:r>
        <w:rPr>
          <w:sz w:val="30"/>
        </w:rPr>
        <w:t>DEL 02 DE ENERO AL 19 DE MAYO DE 2023</w:t>
      </w:r>
    </w:p>
    <w:p w14:paraId="636EA8BF" w14:textId="77777777" w:rsidR="00857399" w:rsidRDefault="0058499F">
      <w:pPr>
        <w:spacing w:after="3"/>
        <w:ind w:left="212" w:hanging="10"/>
      </w:pPr>
      <w:r>
        <w:rPr>
          <w:rFonts w:ascii="Times New Roman" w:eastAsia="Times New Roman" w:hAnsi="Times New Roman" w:cs="Times New Roman"/>
          <w:sz w:val="74"/>
        </w:rPr>
        <w:t>1</w:t>
      </w:r>
    </w:p>
    <w:p w14:paraId="274C8B6B" w14:textId="77777777" w:rsidR="00857399" w:rsidRDefault="0058499F">
      <w:pPr>
        <w:spacing w:after="3"/>
        <w:ind w:left="221" w:hanging="10"/>
      </w:pPr>
      <w:r>
        <w:rPr>
          <w:rFonts w:ascii="Times New Roman" w:eastAsia="Times New Roman" w:hAnsi="Times New Roman" w:cs="Times New Roman"/>
          <w:sz w:val="74"/>
        </w:rPr>
        <w:t>1</w:t>
      </w:r>
    </w:p>
    <w:p w14:paraId="3E8D4E27" w14:textId="77777777" w:rsidR="00857399" w:rsidRDefault="0058499F">
      <w:pPr>
        <w:spacing w:after="3"/>
        <w:ind w:left="221" w:right="8918" w:hanging="10"/>
      </w:pPr>
      <w:r>
        <w:rPr>
          <w:rFonts w:ascii="Times New Roman" w:eastAsia="Times New Roman" w:hAnsi="Times New Roman" w:cs="Times New Roman"/>
          <w:sz w:val="70"/>
        </w:rPr>
        <w:t>1</w:t>
      </w:r>
    </w:p>
    <w:p w14:paraId="4DFC168B" w14:textId="77777777" w:rsidR="00857399" w:rsidRDefault="0058499F">
      <w:pPr>
        <w:spacing w:after="0"/>
        <w:ind w:left="225" w:hanging="10"/>
      </w:pPr>
      <w:r>
        <w:rPr>
          <w:rFonts w:ascii="Times New Roman" w:eastAsia="Times New Roman" w:hAnsi="Times New Roman" w:cs="Times New Roman"/>
          <w:sz w:val="66"/>
        </w:rPr>
        <w:t>1</w:t>
      </w:r>
    </w:p>
    <w:p w14:paraId="5AF9AD4F" w14:textId="77777777" w:rsidR="00857399" w:rsidRDefault="0058499F">
      <w:pPr>
        <w:spacing w:after="0"/>
        <w:ind w:left="225" w:hanging="10"/>
      </w:pPr>
      <w:r>
        <w:rPr>
          <w:rFonts w:ascii="Times New Roman" w:eastAsia="Times New Roman" w:hAnsi="Times New Roman" w:cs="Times New Roman"/>
          <w:sz w:val="66"/>
        </w:rPr>
        <w:t>1</w:t>
      </w:r>
    </w:p>
    <w:p w14:paraId="377A8F3C" w14:textId="77777777" w:rsidR="00857399" w:rsidRDefault="0058499F">
      <w:pPr>
        <w:spacing w:after="3"/>
        <w:ind w:left="221" w:right="8918" w:hanging="10"/>
      </w:pPr>
      <w:r>
        <w:rPr>
          <w:rFonts w:ascii="Times New Roman" w:eastAsia="Times New Roman" w:hAnsi="Times New Roman" w:cs="Times New Roman"/>
          <w:sz w:val="70"/>
        </w:rPr>
        <w:t>1</w:t>
      </w:r>
    </w:p>
    <w:p w14:paraId="73D5BAF9" w14:textId="77777777" w:rsidR="00857399" w:rsidRDefault="0058499F">
      <w:pPr>
        <w:spacing w:after="3"/>
        <w:ind w:left="221" w:right="8918" w:hanging="10"/>
      </w:pPr>
      <w:r>
        <w:rPr>
          <w:rFonts w:ascii="Times New Roman" w:eastAsia="Times New Roman" w:hAnsi="Times New Roman" w:cs="Times New Roman"/>
          <w:sz w:val="70"/>
        </w:rPr>
        <w:t>1</w:t>
      </w:r>
    </w:p>
    <w:p w14:paraId="6972DBEA" w14:textId="77777777" w:rsidR="00857399" w:rsidRDefault="0058499F">
      <w:pPr>
        <w:spacing w:after="3"/>
        <w:ind w:left="221" w:right="8918" w:hanging="10"/>
      </w:pPr>
      <w:r>
        <w:rPr>
          <w:rFonts w:ascii="Times New Roman" w:eastAsia="Times New Roman" w:hAnsi="Times New Roman" w:cs="Times New Roman"/>
          <w:sz w:val="70"/>
        </w:rPr>
        <w:lastRenderedPageBreak/>
        <w:t>1</w:t>
      </w:r>
    </w:p>
    <w:p w14:paraId="766B8AC7" w14:textId="77777777" w:rsidR="00857399" w:rsidRDefault="0058499F">
      <w:pPr>
        <w:spacing w:after="3"/>
        <w:ind w:left="231" w:right="8918" w:hanging="10"/>
      </w:pPr>
      <w:r>
        <w:rPr>
          <w:rFonts w:ascii="Times New Roman" w:eastAsia="Times New Roman" w:hAnsi="Times New Roman" w:cs="Times New Roman"/>
          <w:sz w:val="70"/>
        </w:rPr>
        <w:t>1</w:t>
      </w:r>
    </w:p>
    <w:p w14:paraId="16B7EE47" w14:textId="77777777" w:rsidR="00857399" w:rsidRDefault="0058499F">
      <w:pPr>
        <w:tabs>
          <w:tab w:val="center" w:pos="1714"/>
          <w:tab w:val="center" w:pos="5938"/>
        </w:tabs>
        <w:spacing w:after="3"/>
      </w:pPr>
      <w:r>
        <w:rPr>
          <w:sz w:val="30"/>
        </w:rPr>
        <w:tab/>
      </w:r>
      <w:r>
        <w:rPr>
          <w:noProof/>
        </w:rPr>
        <w:drawing>
          <wp:inline distT="0" distB="0" distL="0" distR="0" wp14:anchorId="7A188F5E" wp14:editId="1B40FAF8">
            <wp:extent cx="786384" cy="371968"/>
            <wp:effectExtent l="0" t="0" r="0" b="0"/>
            <wp:docPr id="289179" name="Picture 289179"/>
            <wp:cNvGraphicFramePr/>
            <a:graphic xmlns:a="http://schemas.openxmlformats.org/drawingml/2006/main">
              <a:graphicData uri="http://schemas.openxmlformats.org/drawingml/2006/picture">
                <pic:pic xmlns:pic="http://schemas.openxmlformats.org/drawingml/2006/picture">
                  <pic:nvPicPr>
                    <pic:cNvPr id="289179" name="Picture 289179"/>
                    <pic:cNvPicPr/>
                  </pic:nvPicPr>
                  <pic:blipFill>
                    <a:blip r:embed="rId7"/>
                    <a:stretch>
                      <a:fillRect/>
                    </a:stretch>
                  </pic:blipFill>
                  <pic:spPr>
                    <a:xfrm>
                      <a:off x="0" y="0"/>
                      <a:ext cx="786384" cy="371968"/>
                    </a:xfrm>
                    <a:prstGeom prst="rect">
                      <a:avLst/>
                    </a:prstGeom>
                  </pic:spPr>
                </pic:pic>
              </a:graphicData>
            </a:graphic>
          </wp:inline>
        </w:drawing>
      </w:r>
      <w:r>
        <w:rPr>
          <w:sz w:val="30"/>
        </w:rPr>
        <w:t xml:space="preserve"> II I</w:t>
      </w:r>
      <w:r>
        <w:rPr>
          <w:sz w:val="30"/>
        </w:rPr>
        <w:tab/>
        <w:t>GUATEMALA, ENERO DE 2024</w:t>
      </w:r>
    </w:p>
    <w:p w14:paraId="293CE88B" w14:textId="77777777" w:rsidR="00857399" w:rsidRDefault="0058499F">
      <w:pPr>
        <w:tabs>
          <w:tab w:val="center" w:pos="6026"/>
          <w:tab w:val="center" w:pos="10065"/>
        </w:tabs>
      </w:pPr>
      <w:r>
        <w:rPr>
          <w:sz w:val="30"/>
        </w:rPr>
        <w:tab/>
        <w:t>INDICE</w:t>
      </w:r>
      <w:r>
        <w:rPr>
          <w:sz w:val="30"/>
        </w:rPr>
        <w:tab/>
        <w:t>Página</w:t>
      </w:r>
    </w:p>
    <w:p w14:paraId="20B1F2AA" w14:textId="77777777" w:rsidR="00857399" w:rsidRDefault="0058499F">
      <w:pPr>
        <w:tabs>
          <w:tab w:val="center" w:pos="3299"/>
          <w:tab w:val="center" w:pos="10314"/>
        </w:tabs>
      </w:pPr>
      <w:r>
        <w:rPr>
          <w:sz w:val="30"/>
        </w:rPr>
        <w:tab/>
        <w:t>1. INFORMACIÓN GENERAL</w:t>
      </w:r>
      <w:r>
        <w:rPr>
          <w:sz w:val="30"/>
        </w:rPr>
        <w:tab/>
      </w:r>
      <w:r>
        <w:rPr>
          <w:rFonts w:ascii="Times New Roman" w:eastAsia="Times New Roman" w:hAnsi="Times New Roman" w:cs="Times New Roman"/>
          <w:sz w:val="30"/>
        </w:rPr>
        <w:t>1</w:t>
      </w:r>
    </w:p>
    <w:p w14:paraId="65B73940" w14:textId="77777777" w:rsidR="00857399" w:rsidRDefault="0058499F">
      <w:pPr>
        <w:numPr>
          <w:ilvl w:val="0"/>
          <w:numId w:val="1"/>
        </w:numPr>
        <w:ind w:hanging="1930"/>
      </w:pPr>
      <w:r>
        <w:rPr>
          <w:sz w:val="32"/>
        </w:rPr>
        <w:t>1.1 BASE LEGAL</w:t>
      </w:r>
    </w:p>
    <w:p w14:paraId="411C2FC1" w14:textId="77777777" w:rsidR="00857399" w:rsidRDefault="0058499F">
      <w:pPr>
        <w:numPr>
          <w:ilvl w:val="1"/>
          <w:numId w:val="1"/>
        </w:numPr>
        <w:ind w:hanging="394"/>
      </w:pPr>
      <w:r>
        <w:rPr>
          <w:sz w:val="30"/>
        </w:rPr>
        <w:t>FUNCIÓN</w:t>
      </w:r>
      <w:r>
        <w:rPr>
          <w:sz w:val="30"/>
        </w:rPr>
        <w:tab/>
      </w:r>
      <w:r>
        <w:rPr>
          <w:rFonts w:ascii="Times New Roman" w:eastAsia="Times New Roman" w:hAnsi="Times New Roman" w:cs="Times New Roman"/>
          <w:sz w:val="30"/>
        </w:rPr>
        <w:t>1</w:t>
      </w:r>
    </w:p>
    <w:p w14:paraId="7160E157" w14:textId="77777777" w:rsidR="00857399" w:rsidRDefault="0058499F">
      <w:r>
        <w:rPr>
          <w:rFonts w:ascii="Times New Roman" w:eastAsia="Times New Roman" w:hAnsi="Times New Roman" w:cs="Times New Roman"/>
          <w:sz w:val="70"/>
        </w:rPr>
        <w:t>1</w:t>
      </w:r>
    </w:p>
    <w:p w14:paraId="2CB1CBD4" w14:textId="77777777" w:rsidR="00857399" w:rsidRDefault="0058499F">
      <w:pPr>
        <w:numPr>
          <w:ilvl w:val="1"/>
          <w:numId w:val="1"/>
        </w:numPr>
        <w:ind w:hanging="394"/>
      </w:pPr>
      <w:r>
        <w:rPr>
          <w:sz w:val="32"/>
        </w:rPr>
        <w:t>UNIDAD EJECUTORA DEL PROCESO DE ADQUISICIÓN</w:t>
      </w:r>
      <w:r>
        <w:rPr>
          <w:sz w:val="32"/>
        </w:rPr>
        <w:tab/>
      </w:r>
      <w:r>
        <w:rPr>
          <w:rFonts w:ascii="Times New Roman" w:eastAsia="Times New Roman" w:hAnsi="Times New Roman" w:cs="Times New Roman"/>
          <w:sz w:val="32"/>
        </w:rPr>
        <w:t>2</w:t>
      </w:r>
    </w:p>
    <w:p w14:paraId="3BE55C5B" w14:textId="77777777" w:rsidR="00857399" w:rsidRDefault="0058499F">
      <w:pPr>
        <w:tabs>
          <w:tab w:val="center" w:pos="4994"/>
          <w:tab w:val="center" w:pos="10314"/>
        </w:tabs>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1.4 DESCRIPCIÓN DE LA MATERIA CONTROLADA</w:t>
      </w:r>
      <w:r>
        <w:rPr>
          <w:sz w:val="30"/>
        </w:rPr>
        <w:tab/>
      </w:r>
      <w:r>
        <w:rPr>
          <w:rFonts w:ascii="Times New Roman" w:eastAsia="Times New Roman" w:hAnsi="Times New Roman" w:cs="Times New Roman"/>
          <w:sz w:val="30"/>
        </w:rPr>
        <w:t>2</w:t>
      </w:r>
    </w:p>
    <w:p w14:paraId="6914EED1" w14:textId="77777777" w:rsidR="00857399" w:rsidRDefault="0058499F">
      <w:pPr>
        <w:tabs>
          <w:tab w:val="center" w:pos="5018"/>
          <w:tab w:val="center" w:pos="10319"/>
        </w:tabs>
      </w:pPr>
      <w:r>
        <w:rPr>
          <w:sz w:val="26"/>
        </w:rPr>
        <w:tab/>
        <w:t>Listado de Oferentes y Monto Total Ofertado</w:t>
      </w:r>
      <w:r>
        <w:rPr>
          <w:sz w:val="26"/>
        </w:rPr>
        <w:tab/>
      </w:r>
      <w:r>
        <w:rPr>
          <w:rFonts w:ascii="Times New Roman" w:eastAsia="Times New Roman" w:hAnsi="Times New Roman" w:cs="Times New Roman"/>
          <w:sz w:val="26"/>
        </w:rPr>
        <w:t>3</w:t>
      </w:r>
    </w:p>
    <w:p w14:paraId="631AA702" w14:textId="77777777" w:rsidR="00857399" w:rsidRDefault="0058499F">
      <w:pPr>
        <w:tabs>
          <w:tab w:val="center" w:pos="3760"/>
        </w:tabs>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Listado</w:t>
      </w:r>
      <w:proofErr w:type="gramEnd"/>
      <w:r>
        <w:rPr>
          <w:sz w:val="28"/>
        </w:rPr>
        <w:t xml:space="preserve"> de Productos</w:t>
      </w:r>
    </w:p>
    <w:p w14:paraId="1085E4D3" w14:textId="77777777" w:rsidR="00857399" w:rsidRDefault="0058499F">
      <w:r>
        <w:rPr>
          <w:rFonts w:ascii="Times New Roman" w:eastAsia="Times New Roman" w:hAnsi="Times New Roman" w:cs="Times New Roman"/>
          <w:sz w:val="30"/>
        </w:rPr>
        <w:t>3</w:t>
      </w:r>
    </w:p>
    <w:p w14:paraId="7BA8381C" w14:textId="77777777" w:rsidR="00857399" w:rsidRDefault="0058499F">
      <w:pPr>
        <w:tabs>
          <w:tab w:val="center" w:pos="5733"/>
          <w:tab w:val="center" w:pos="10305"/>
        </w:tabs>
      </w:pPr>
      <w:r>
        <w:rPr>
          <w:sz w:val="28"/>
        </w:rPr>
        <w:tab/>
        <w:t>Los recursos considerados para el proceso de adquisición</w:t>
      </w:r>
      <w:r>
        <w:rPr>
          <w:sz w:val="28"/>
        </w:rPr>
        <w:tab/>
      </w:r>
      <w:r>
        <w:rPr>
          <w:rFonts w:ascii="Times New Roman" w:eastAsia="Times New Roman" w:hAnsi="Times New Roman" w:cs="Times New Roman"/>
          <w:sz w:val="28"/>
        </w:rPr>
        <w:t>4</w:t>
      </w:r>
    </w:p>
    <w:p w14:paraId="7F7D729E" w14:textId="77777777" w:rsidR="00857399" w:rsidRDefault="0058499F">
      <w:pPr>
        <w:tabs>
          <w:tab w:val="center" w:pos="4624"/>
        </w:tabs>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1.5 ESTADO DE AVANCE DE LA AUDITORÍA</w:t>
      </w:r>
    </w:p>
    <w:p w14:paraId="0AA31FB2" w14:textId="77777777" w:rsidR="00857399" w:rsidRDefault="0058499F">
      <w:r>
        <w:rPr>
          <w:rFonts w:ascii="Times New Roman" w:eastAsia="Times New Roman" w:hAnsi="Times New Roman" w:cs="Times New Roman"/>
          <w:sz w:val="32"/>
        </w:rPr>
        <w:t>5</w:t>
      </w:r>
    </w:p>
    <w:p w14:paraId="2F03B2BA" w14:textId="77777777" w:rsidR="00857399" w:rsidRDefault="0058499F">
      <w:pPr>
        <w:tabs>
          <w:tab w:val="center" w:pos="4182"/>
          <w:tab w:val="center" w:pos="10310"/>
        </w:tabs>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2. FUNDAMENTO LEGAL DE LA AUDITORIA</w:t>
      </w:r>
      <w:r>
        <w:rPr>
          <w:sz w:val="28"/>
        </w:rPr>
        <w:tab/>
      </w:r>
      <w:r>
        <w:rPr>
          <w:rFonts w:ascii="Times New Roman" w:eastAsia="Times New Roman" w:hAnsi="Times New Roman" w:cs="Times New Roman"/>
          <w:sz w:val="28"/>
        </w:rPr>
        <w:t>5</w:t>
      </w:r>
    </w:p>
    <w:p w14:paraId="3BEC52DA" w14:textId="77777777" w:rsidR="00857399" w:rsidRDefault="0058499F">
      <w:pPr>
        <w:tabs>
          <w:tab w:val="center" w:pos="4975"/>
          <w:tab w:val="center" w:pos="10300"/>
        </w:tabs>
      </w:pPr>
      <w:r>
        <w:rPr>
          <w:sz w:val="32"/>
        </w:rPr>
        <w:tab/>
        <w:t>3. CRITERIOS APLICADOS A LA MATERIA CONTROLADA</w:t>
      </w:r>
      <w:r>
        <w:rPr>
          <w:sz w:val="32"/>
        </w:rPr>
        <w:tab/>
      </w:r>
      <w:r>
        <w:rPr>
          <w:rFonts w:ascii="Times New Roman" w:eastAsia="Times New Roman" w:hAnsi="Times New Roman" w:cs="Times New Roman"/>
          <w:sz w:val="32"/>
        </w:rPr>
        <w:t>5</w:t>
      </w:r>
    </w:p>
    <w:p w14:paraId="74334165" w14:textId="77777777" w:rsidR="00857399" w:rsidRDefault="0058499F">
      <w:pPr>
        <w:tabs>
          <w:tab w:val="center" w:pos="3563"/>
          <w:tab w:val="center" w:pos="10295"/>
        </w:tabs>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4. OBJETIVOS DE LA AUDITORIA</w:t>
      </w:r>
      <w:r>
        <w:rPr>
          <w:sz w:val="30"/>
        </w:rPr>
        <w:tab/>
      </w:r>
      <w:r>
        <w:rPr>
          <w:rFonts w:ascii="Times New Roman" w:eastAsia="Times New Roman" w:hAnsi="Times New Roman" w:cs="Times New Roman"/>
          <w:sz w:val="30"/>
        </w:rPr>
        <w:t>6</w:t>
      </w:r>
    </w:p>
    <w:p w14:paraId="6D60B57A" w14:textId="77777777" w:rsidR="00857399" w:rsidRDefault="0058499F">
      <w:pPr>
        <w:tabs>
          <w:tab w:val="center" w:pos="2718"/>
          <w:tab w:val="center" w:pos="10295"/>
        </w:tabs>
      </w:pPr>
      <w:r>
        <w:rPr>
          <w:sz w:val="28"/>
        </w:rPr>
        <w:tab/>
        <w:t>4.1 General</w:t>
      </w:r>
      <w:r>
        <w:rPr>
          <w:sz w:val="28"/>
        </w:rPr>
        <w:tab/>
      </w:r>
      <w:r>
        <w:rPr>
          <w:rFonts w:ascii="Times New Roman" w:eastAsia="Times New Roman" w:hAnsi="Times New Roman" w:cs="Times New Roman"/>
          <w:sz w:val="28"/>
        </w:rPr>
        <w:t>6</w:t>
      </w:r>
    </w:p>
    <w:p w14:paraId="321EF7D7" w14:textId="77777777" w:rsidR="00857399" w:rsidRDefault="0058499F">
      <w:pPr>
        <w:tabs>
          <w:tab w:val="center" w:pos="2905"/>
        </w:tabs>
      </w:pPr>
      <w:r>
        <w:rPr>
          <w:rFonts w:ascii="Times New Roman" w:eastAsia="Times New Roman" w:hAnsi="Times New Roman" w:cs="Times New Roman"/>
          <w:sz w:val="28"/>
        </w:rPr>
        <w:lastRenderedPageBreak/>
        <w:t>1</w:t>
      </w:r>
      <w:r>
        <w:rPr>
          <w:rFonts w:ascii="Times New Roman" w:eastAsia="Times New Roman" w:hAnsi="Times New Roman" w:cs="Times New Roman"/>
          <w:sz w:val="28"/>
        </w:rPr>
        <w:tab/>
      </w:r>
      <w:r>
        <w:rPr>
          <w:sz w:val="28"/>
        </w:rPr>
        <w:t>4.2 Específicos</w:t>
      </w:r>
    </w:p>
    <w:p w14:paraId="6916C9F2" w14:textId="77777777" w:rsidR="00857399" w:rsidRDefault="0058499F">
      <w:r>
        <w:rPr>
          <w:rFonts w:ascii="Times New Roman" w:eastAsia="Times New Roman" w:hAnsi="Times New Roman" w:cs="Times New Roman"/>
          <w:sz w:val="30"/>
        </w:rPr>
        <w:t>6</w:t>
      </w:r>
    </w:p>
    <w:p w14:paraId="2A4E36C3" w14:textId="77777777" w:rsidR="00857399" w:rsidRDefault="0058499F">
      <w:pPr>
        <w:tabs>
          <w:tab w:val="center" w:pos="3457"/>
          <w:tab w:val="center" w:pos="10286"/>
        </w:tabs>
      </w:pPr>
      <w:r>
        <w:rPr>
          <w:sz w:val="30"/>
        </w:rPr>
        <w:tab/>
        <w:t>5. ALCANCE DE LA AUDITORÍA</w:t>
      </w:r>
      <w:r>
        <w:rPr>
          <w:sz w:val="30"/>
        </w:rPr>
        <w:tab/>
      </w:r>
      <w:r>
        <w:rPr>
          <w:rFonts w:ascii="Times New Roman" w:eastAsia="Times New Roman" w:hAnsi="Times New Roman" w:cs="Times New Roman"/>
          <w:sz w:val="30"/>
        </w:rPr>
        <w:t>7</w:t>
      </w:r>
    </w:p>
    <w:p w14:paraId="15979542" w14:textId="77777777" w:rsidR="00857399" w:rsidRDefault="0058499F">
      <w:r>
        <w:rPr>
          <w:rFonts w:ascii="Times New Roman" w:eastAsia="Times New Roman" w:hAnsi="Times New Roman" w:cs="Times New Roman"/>
          <w:sz w:val="70"/>
        </w:rPr>
        <w:t>1</w:t>
      </w:r>
    </w:p>
    <w:p w14:paraId="7345C437" w14:textId="77777777" w:rsidR="00857399" w:rsidRDefault="0058499F">
      <w:pPr>
        <w:tabs>
          <w:tab w:val="center" w:pos="3179"/>
          <w:tab w:val="center" w:pos="10286"/>
        </w:tabs>
      </w:pPr>
      <w:r>
        <w:rPr>
          <w:sz w:val="30"/>
        </w:rPr>
        <w:tab/>
        <w:t>ÁREA FINANCIERA</w:t>
      </w:r>
      <w:r>
        <w:rPr>
          <w:sz w:val="30"/>
        </w:rPr>
        <w:tab/>
      </w:r>
      <w:r>
        <w:rPr>
          <w:rFonts w:ascii="Times New Roman" w:eastAsia="Times New Roman" w:hAnsi="Times New Roman" w:cs="Times New Roman"/>
          <w:sz w:val="30"/>
        </w:rPr>
        <w:t>7</w:t>
      </w:r>
    </w:p>
    <w:p w14:paraId="56855782" w14:textId="77777777" w:rsidR="00857399" w:rsidRDefault="0058499F">
      <w:pPr>
        <w:tabs>
          <w:tab w:val="center" w:pos="2977"/>
        </w:tabs>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ÁREA TÉCNICA</w:t>
      </w:r>
    </w:p>
    <w:p w14:paraId="547AF4DC" w14:textId="77777777" w:rsidR="00857399" w:rsidRDefault="0058499F">
      <w:r>
        <w:rPr>
          <w:rFonts w:ascii="Times New Roman" w:eastAsia="Times New Roman" w:hAnsi="Times New Roman" w:cs="Times New Roman"/>
          <w:sz w:val="32"/>
        </w:rPr>
        <w:t>8</w:t>
      </w:r>
    </w:p>
    <w:p w14:paraId="0C108593" w14:textId="77777777" w:rsidR="00857399" w:rsidRDefault="0058499F">
      <w:r>
        <w:rPr>
          <w:sz w:val="30"/>
        </w:rPr>
        <w:t>LIMITACIONES EN EL ALCANCE</w:t>
      </w:r>
    </w:p>
    <w:p w14:paraId="70E11039" w14:textId="77777777" w:rsidR="00857399" w:rsidRDefault="0058499F">
      <w:r>
        <w:rPr>
          <w:rFonts w:ascii="Times New Roman" w:eastAsia="Times New Roman" w:hAnsi="Times New Roman" w:cs="Times New Roman"/>
          <w:sz w:val="32"/>
        </w:rPr>
        <w:t>8</w:t>
      </w:r>
    </w:p>
    <w:p w14:paraId="053840EA" w14:textId="77777777" w:rsidR="00857399" w:rsidRDefault="0058499F">
      <w:r>
        <w:rPr>
          <w:rFonts w:ascii="Times New Roman" w:eastAsia="Times New Roman" w:hAnsi="Times New Roman" w:cs="Times New Roman"/>
          <w:sz w:val="70"/>
        </w:rPr>
        <w:t>1</w:t>
      </w:r>
    </w:p>
    <w:p w14:paraId="5A1EFB31" w14:textId="77777777" w:rsidR="00857399" w:rsidRDefault="0058499F">
      <w:pPr>
        <w:tabs>
          <w:tab w:val="center" w:pos="3669"/>
          <w:tab w:val="center" w:pos="10276"/>
        </w:tabs>
      </w:pPr>
      <w:r>
        <w:rPr>
          <w:sz w:val="32"/>
        </w:rPr>
        <w:tab/>
        <w:t>6, OTROS ASPECTOS EVALUADOS</w:t>
      </w:r>
      <w:r>
        <w:rPr>
          <w:sz w:val="32"/>
        </w:rPr>
        <w:tab/>
      </w:r>
      <w:r>
        <w:rPr>
          <w:rFonts w:ascii="Times New Roman" w:eastAsia="Times New Roman" w:hAnsi="Times New Roman" w:cs="Times New Roman"/>
          <w:sz w:val="32"/>
        </w:rPr>
        <w:t>8</w:t>
      </w:r>
    </w:p>
    <w:p w14:paraId="71976AC1" w14:textId="77777777" w:rsidR="00857399" w:rsidRDefault="0058499F">
      <w:r>
        <w:rPr>
          <w:sz w:val="30"/>
        </w:rPr>
        <w:t>6.1 ANÁLISIS DE INCONFORMIDADES EN GUATECOMPRAS</w:t>
      </w:r>
    </w:p>
    <w:p w14:paraId="58E753CA" w14:textId="77777777" w:rsidR="00857399" w:rsidRDefault="0058499F">
      <w:pPr>
        <w:tabs>
          <w:tab w:val="center" w:pos="10276"/>
        </w:tabs>
      </w:pPr>
      <w:r>
        <w:rPr>
          <w:rFonts w:ascii="Times New Roman" w:eastAsia="Times New Roman" w:hAnsi="Times New Roman" w:cs="Times New Roman"/>
          <w:sz w:val="66"/>
        </w:rPr>
        <w:t>1</w:t>
      </w:r>
      <w:r>
        <w:rPr>
          <w:rFonts w:ascii="Times New Roman" w:eastAsia="Times New Roman" w:hAnsi="Times New Roman" w:cs="Times New Roman"/>
          <w:sz w:val="66"/>
        </w:rPr>
        <w:tab/>
        <w:t>8</w:t>
      </w:r>
    </w:p>
    <w:p w14:paraId="3D8658F4" w14:textId="77777777" w:rsidR="00857399" w:rsidRDefault="0058499F">
      <w:r>
        <w:rPr>
          <w:sz w:val="30"/>
        </w:rPr>
        <w:t>6.2 MODIFICACIONES PRESUPUESTARIAS</w:t>
      </w:r>
    </w:p>
    <w:p w14:paraId="660F6A0C" w14:textId="77777777" w:rsidR="00857399" w:rsidRDefault="0058499F">
      <w:r>
        <w:rPr>
          <w:rFonts w:ascii="Times New Roman" w:eastAsia="Times New Roman" w:hAnsi="Times New Roman" w:cs="Times New Roman"/>
          <w:sz w:val="30"/>
        </w:rPr>
        <w:t>8</w:t>
      </w:r>
    </w:p>
    <w:p w14:paraId="78642D4A" w14:textId="77777777" w:rsidR="00857399" w:rsidRDefault="0058499F">
      <w:pPr>
        <w:tabs>
          <w:tab w:val="center" w:pos="4538"/>
        </w:tabs>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6.3 PROGRAMACIÓN DE NEGOCIACIONES</w:t>
      </w:r>
    </w:p>
    <w:p w14:paraId="362A7568" w14:textId="77777777" w:rsidR="00857399" w:rsidRDefault="0058499F">
      <w:pPr>
        <w:tabs>
          <w:tab w:val="center" w:pos="5407"/>
          <w:tab w:val="center" w:pos="10214"/>
        </w:tabs>
      </w:pPr>
      <w:r>
        <w:rPr>
          <w:sz w:val="30"/>
        </w:rPr>
        <w:tab/>
        <w:t>6.4 CONSTANCIA DE DISPONIBILIDAD PRESUPUESTARIA</w:t>
      </w:r>
      <w:r>
        <w:rPr>
          <w:sz w:val="30"/>
        </w:rPr>
        <w:tab/>
      </w:r>
      <w:r>
        <w:rPr>
          <w:rFonts w:ascii="Times New Roman" w:eastAsia="Times New Roman" w:hAnsi="Times New Roman" w:cs="Times New Roman"/>
          <w:sz w:val="30"/>
        </w:rPr>
        <w:t>10</w:t>
      </w:r>
    </w:p>
    <w:p w14:paraId="15E6E4A2" w14:textId="77777777" w:rsidR="00857399" w:rsidRDefault="0058499F">
      <w:pPr>
        <w:tabs>
          <w:tab w:val="center" w:pos="5037"/>
          <w:tab w:val="center" w:pos="10190"/>
        </w:tabs>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6.5 CONSTANCIA DE DISPONIBILIDAD FINANCIERA</w:t>
      </w:r>
      <w:r>
        <w:rPr>
          <w:sz w:val="30"/>
        </w:rPr>
        <w:tab/>
      </w:r>
      <w:r>
        <w:rPr>
          <w:rFonts w:ascii="Times New Roman" w:eastAsia="Times New Roman" w:hAnsi="Times New Roman" w:cs="Times New Roman"/>
          <w:sz w:val="30"/>
        </w:rPr>
        <w:t>11</w:t>
      </w:r>
    </w:p>
    <w:p w14:paraId="55DDEA20" w14:textId="77777777" w:rsidR="00857399" w:rsidRDefault="0058499F">
      <w:pPr>
        <w:tabs>
          <w:tab w:val="center" w:pos="3861"/>
          <w:tab w:val="center" w:pos="10190"/>
        </w:tabs>
      </w:pPr>
      <w:r>
        <w:rPr>
          <w:sz w:val="30"/>
        </w:rPr>
        <w:tab/>
        <w:t>6.6 CONFLICTO DE CRITERIOS</w:t>
      </w:r>
      <w:r>
        <w:rPr>
          <w:sz w:val="30"/>
        </w:rPr>
        <w:tab/>
      </w:r>
      <w:r>
        <w:rPr>
          <w:rFonts w:ascii="Times New Roman" w:eastAsia="Times New Roman" w:hAnsi="Times New Roman" w:cs="Times New Roman"/>
          <w:sz w:val="30"/>
        </w:rPr>
        <w:t>11</w:t>
      </w:r>
    </w:p>
    <w:p w14:paraId="3D6BAE35" w14:textId="77777777" w:rsidR="00857399" w:rsidRDefault="0058499F">
      <w:r>
        <w:rPr>
          <w:rFonts w:ascii="Times New Roman" w:eastAsia="Times New Roman" w:hAnsi="Times New Roman" w:cs="Times New Roman"/>
          <w:sz w:val="70"/>
        </w:rPr>
        <w:t>1</w:t>
      </w:r>
    </w:p>
    <w:p w14:paraId="67070643" w14:textId="77777777" w:rsidR="00857399" w:rsidRDefault="0058499F">
      <w:pPr>
        <w:tabs>
          <w:tab w:val="center" w:pos="3520"/>
          <w:tab w:val="center" w:pos="10190"/>
        </w:tabs>
      </w:pPr>
      <w:r>
        <w:rPr>
          <w:sz w:val="30"/>
        </w:rPr>
        <w:tab/>
        <w:t>7. COMENTARIO Y CONCLUSIÓN</w:t>
      </w:r>
      <w:r>
        <w:rPr>
          <w:sz w:val="30"/>
        </w:rPr>
        <w:tab/>
      </w:r>
      <w:r>
        <w:rPr>
          <w:rFonts w:ascii="Times New Roman" w:eastAsia="Times New Roman" w:hAnsi="Times New Roman" w:cs="Times New Roman"/>
          <w:sz w:val="30"/>
        </w:rPr>
        <w:t>11</w:t>
      </w:r>
    </w:p>
    <w:p w14:paraId="13881E78" w14:textId="77777777" w:rsidR="00857399" w:rsidRDefault="0058499F">
      <w:pPr>
        <w:tabs>
          <w:tab w:val="center" w:pos="2886"/>
          <w:tab w:val="center" w:pos="10194"/>
        </w:tabs>
      </w:pPr>
      <w:r>
        <w:rPr>
          <w:rFonts w:ascii="Times New Roman" w:eastAsia="Times New Roman" w:hAnsi="Times New Roman" w:cs="Times New Roman"/>
          <w:sz w:val="26"/>
        </w:rPr>
        <w:lastRenderedPageBreak/>
        <w:t>1</w:t>
      </w:r>
      <w:r>
        <w:rPr>
          <w:rFonts w:ascii="Times New Roman" w:eastAsia="Times New Roman" w:hAnsi="Times New Roman" w:cs="Times New Roman"/>
          <w:sz w:val="26"/>
        </w:rPr>
        <w:tab/>
      </w:r>
      <w:r>
        <w:rPr>
          <w:sz w:val="26"/>
        </w:rPr>
        <w:t>7.1 Comentario</w:t>
      </w:r>
      <w:r>
        <w:rPr>
          <w:sz w:val="26"/>
        </w:rPr>
        <w:tab/>
      </w:r>
      <w:r>
        <w:rPr>
          <w:rFonts w:ascii="Times New Roman" w:eastAsia="Times New Roman" w:hAnsi="Times New Roman" w:cs="Times New Roman"/>
          <w:sz w:val="26"/>
        </w:rPr>
        <w:t>11</w:t>
      </w:r>
    </w:p>
    <w:p w14:paraId="6805AB2C" w14:textId="77777777" w:rsidR="00857399" w:rsidRDefault="0058499F">
      <w:pPr>
        <w:spacing w:after="0"/>
        <w:ind w:left="192"/>
      </w:pPr>
      <w:r>
        <w:rPr>
          <w:sz w:val="20"/>
        </w:rPr>
        <w:t xml:space="preserve">I </w:t>
      </w:r>
      <w:r>
        <w:rPr>
          <w:noProof/>
        </w:rPr>
        <w:drawing>
          <wp:inline distT="0" distB="0" distL="0" distR="0" wp14:anchorId="26E8AC46" wp14:editId="4725CB67">
            <wp:extent cx="1103808" cy="371968"/>
            <wp:effectExtent l="0" t="0" r="0" b="0"/>
            <wp:docPr id="2036" name="Picture 2036"/>
            <wp:cNvGraphicFramePr/>
            <a:graphic xmlns:a="http://schemas.openxmlformats.org/drawingml/2006/main">
              <a:graphicData uri="http://schemas.openxmlformats.org/drawingml/2006/picture">
                <pic:pic xmlns:pic="http://schemas.openxmlformats.org/drawingml/2006/picture">
                  <pic:nvPicPr>
                    <pic:cNvPr id="2036" name="Picture 2036"/>
                    <pic:cNvPicPr/>
                  </pic:nvPicPr>
                  <pic:blipFill>
                    <a:blip r:embed="rId8"/>
                    <a:stretch>
                      <a:fillRect/>
                    </a:stretch>
                  </pic:blipFill>
                  <pic:spPr>
                    <a:xfrm>
                      <a:off x="0" y="0"/>
                      <a:ext cx="1103808" cy="371968"/>
                    </a:xfrm>
                    <a:prstGeom prst="rect">
                      <a:avLst/>
                    </a:prstGeom>
                  </pic:spPr>
                </pic:pic>
              </a:graphicData>
            </a:graphic>
          </wp:inline>
        </w:drawing>
      </w:r>
      <w:r>
        <w:rPr>
          <w:sz w:val="20"/>
        </w:rPr>
        <w:t xml:space="preserve"> III</w:t>
      </w:r>
    </w:p>
    <w:p w14:paraId="3C849F0F" w14:textId="77777777" w:rsidR="00857399" w:rsidRDefault="0058499F">
      <w:pPr>
        <w:tabs>
          <w:tab w:val="center" w:pos="2890"/>
          <w:tab w:val="center" w:pos="10238"/>
        </w:tabs>
      </w:pPr>
      <w:r>
        <w:rPr>
          <w:sz w:val="28"/>
        </w:rPr>
        <w:tab/>
        <w:t>7.2 Conclusión</w:t>
      </w:r>
      <w:r>
        <w:rPr>
          <w:sz w:val="28"/>
        </w:rPr>
        <w:tab/>
      </w:r>
      <w:r>
        <w:rPr>
          <w:rFonts w:ascii="Times New Roman" w:eastAsia="Times New Roman" w:hAnsi="Times New Roman" w:cs="Times New Roman"/>
          <w:sz w:val="28"/>
        </w:rPr>
        <w:t>12</w:t>
      </w:r>
    </w:p>
    <w:p w14:paraId="46D6E7C1" w14:textId="77777777" w:rsidR="00857399" w:rsidRDefault="0058499F">
      <w:pPr>
        <w:tabs>
          <w:tab w:val="center" w:pos="3706"/>
          <w:tab w:val="center" w:pos="10238"/>
        </w:tabs>
      </w:pPr>
      <w:r>
        <w:rPr>
          <w:rFonts w:ascii="Times New Roman" w:eastAsia="Times New Roman" w:hAnsi="Times New Roman" w:cs="Times New Roman"/>
          <w:sz w:val="32"/>
        </w:rPr>
        <w:t>1</w:t>
      </w:r>
      <w:r>
        <w:rPr>
          <w:rFonts w:ascii="Times New Roman" w:eastAsia="Times New Roman" w:hAnsi="Times New Roman" w:cs="Times New Roman"/>
          <w:sz w:val="32"/>
        </w:rPr>
        <w:tab/>
      </w:r>
      <w:r>
        <w:rPr>
          <w:sz w:val="32"/>
        </w:rPr>
        <w:t>8. RESUL</w:t>
      </w:r>
      <w:r>
        <w:rPr>
          <w:sz w:val="32"/>
        </w:rPr>
        <w:t>TADOS DE LA AUDITORÍA</w:t>
      </w:r>
      <w:r>
        <w:rPr>
          <w:sz w:val="32"/>
        </w:rPr>
        <w:tab/>
      </w:r>
      <w:r>
        <w:rPr>
          <w:rFonts w:ascii="Times New Roman" w:eastAsia="Times New Roman" w:hAnsi="Times New Roman" w:cs="Times New Roman"/>
          <w:sz w:val="32"/>
        </w:rPr>
        <w:t>14</w:t>
      </w:r>
    </w:p>
    <w:p w14:paraId="3D85A0C5" w14:textId="77777777" w:rsidR="00857399" w:rsidRDefault="0058499F">
      <w:pPr>
        <w:tabs>
          <w:tab w:val="center" w:pos="5386"/>
          <w:tab w:val="center" w:pos="10238"/>
        </w:tabs>
      </w:pPr>
      <w:r>
        <w:rPr>
          <w:sz w:val="30"/>
        </w:rPr>
        <w:tab/>
        <w:t>HALLAZGOS RELACIONADOS CON EL CUMPLIMIENTO A</w:t>
      </w:r>
      <w:r>
        <w:rPr>
          <w:sz w:val="30"/>
        </w:rPr>
        <w:tab/>
      </w:r>
      <w:r>
        <w:rPr>
          <w:rFonts w:ascii="Times New Roman" w:eastAsia="Times New Roman" w:hAnsi="Times New Roman" w:cs="Times New Roman"/>
          <w:sz w:val="30"/>
        </w:rPr>
        <w:t>14</w:t>
      </w:r>
    </w:p>
    <w:p w14:paraId="4A756E3F" w14:textId="77777777" w:rsidR="00857399" w:rsidRDefault="0058499F">
      <w:pPr>
        <w:tabs>
          <w:tab w:val="center" w:pos="4373"/>
        </w:tabs>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LEYES Y REGULACIONES APLICABLES</w:t>
      </w:r>
    </w:p>
    <w:p w14:paraId="16134812" w14:textId="77777777" w:rsidR="00857399" w:rsidRDefault="0058499F">
      <w:pPr>
        <w:tabs>
          <w:tab w:val="center" w:pos="4944"/>
          <w:tab w:val="center" w:pos="10243"/>
        </w:tabs>
      </w:pPr>
      <w:r>
        <w:rPr>
          <w:sz w:val="30"/>
        </w:rPr>
        <w:tab/>
        <w:t>9. AUTORIDADES DE LA ENTIDAD RESPONSABLES DEL</w:t>
      </w:r>
      <w:r>
        <w:rPr>
          <w:sz w:val="30"/>
        </w:rPr>
        <w:tab/>
      </w:r>
      <w:r>
        <w:rPr>
          <w:rFonts w:ascii="Times New Roman" w:eastAsia="Times New Roman" w:hAnsi="Times New Roman" w:cs="Times New Roman"/>
          <w:sz w:val="30"/>
        </w:rPr>
        <w:t>17</w:t>
      </w:r>
    </w:p>
    <w:p w14:paraId="7CC0A491" w14:textId="77777777" w:rsidR="00857399" w:rsidRDefault="0058499F">
      <w:pPr>
        <w:tabs>
          <w:tab w:val="center" w:pos="3187"/>
        </w:tabs>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PROCESO AUDITADO</w:t>
      </w:r>
    </w:p>
    <w:p w14:paraId="05763A34" w14:textId="77777777" w:rsidR="00857399" w:rsidRDefault="0058499F">
      <w:pPr>
        <w:tabs>
          <w:tab w:val="center" w:pos="2976"/>
          <w:tab w:val="center" w:pos="10238"/>
        </w:tabs>
      </w:pPr>
      <w:r>
        <w:rPr>
          <w:sz w:val="30"/>
        </w:rPr>
        <w:tab/>
        <w:t>EQUIPO DE AUDITORIA</w:t>
      </w:r>
      <w:r>
        <w:rPr>
          <w:sz w:val="30"/>
        </w:rPr>
        <w:tab/>
      </w:r>
      <w:r>
        <w:rPr>
          <w:rFonts w:ascii="Times New Roman" w:eastAsia="Times New Roman" w:hAnsi="Times New Roman" w:cs="Times New Roman"/>
          <w:sz w:val="30"/>
        </w:rPr>
        <w:t>18</w:t>
      </w:r>
    </w:p>
    <w:p w14:paraId="23A3832E" w14:textId="77777777" w:rsidR="00857399" w:rsidRDefault="0058499F">
      <w:pPr>
        <w:tabs>
          <w:tab w:val="center" w:pos="2102"/>
          <w:tab w:val="center" w:pos="10243"/>
        </w:tabs>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ANEXOS</w:t>
      </w:r>
      <w:r>
        <w:rPr>
          <w:sz w:val="30"/>
        </w:rPr>
        <w:tab/>
      </w:r>
      <w:r>
        <w:rPr>
          <w:rFonts w:ascii="Times New Roman" w:eastAsia="Times New Roman" w:hAnsi="Times New Roman" w:cs="Times New Roman"/>
          <w:sz w:val="30"/>
        </w:rPr>
        <w:t>19</w:t>
      </w:r>
    </w:p>
    <w:p w14:paraId="52EC4E95" w14:textId="77777777" w:rsidR="00857399" w:rsidRDefault="0058499F">
      <w:pPr>
        <w:spacing w:after="377"/>
        <w:ind w:left="2112" w:hanging="10"/>
      </w:pPr>
      <w:r>
        <w:rPr>
          <w:sz w:val="26"/>
        </w:rPr>
        <w:t>Nombramiento</w:t>
      </w:r>
    </w:p>
    <w:p w14:paraId="4E8F7FEC" w14:textId="77777777" w:rsidR="00857399" w:rsidRDefault="0058499F">
      <w:pPr>
        <w:tabs>
          <w:tab w:val="center" w:pos="3854"/>
        </w:tabs>
        <w:spacing w:after="1" w:line="258" w:lineRule="auto"/>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Declaraciones</w:t>
      </w:r>
      <w:proofErr w:type="gramEnd"/>
      <w:r>
        <w:rPr>
          <w:sz w:val="28"/>
        </w:rPr>
        <w:t xml:space="preserve"> de Independencia</w:t>
      </w:r>
    </w:p>
    <w:p w14:paraId="722B59BF" w14:textId="77777777" w:rsidR="00857399" w:rsidRDefault="0058499F">
      <w:pPr>
        <w:spacing w:after="251" w:line="258" w:lineRule="auto"/>
        <w:ind w:left="2122" w:hanging="10"/>
        <w:jc w:val="both"/>
      </w:pPr>
      <w:r>
        <w:rPr>
          <w:sz w:val="28"/>
        </w:rPr>
        <w:t>Forma SRI</w:t>
      </w:r>
    </w:p>
    <w:p w14:paraId="041EEC80" w14:textId="77777777" w:rsidR="00857399" w:rsidRDefault="0058499F">
      <w:pPr>
        <w:tabs>
          <w:tab w:val="center" w:pos="2390"/>
        </w:tabs>
        <w:spacing w:after="216"/>
      </w:pPr>
      <w:r>
        <w:rPr>
          <w:rFonts w:ascii="Times New Roman" w:eastAsia="Times New Roman" w:hAnsi="Times New Roman" w:cs="Times New Roman"/>
          <w:sz w:val="26"/>
        </w:rPr>
        <w:t>1</w:t>
      </w:r>
      <w:r>
        <w:rPr>
          <w:rFonts w:ascii="Times New Roman" w:eastAsia="Times New Roman" w:hAnsi="Times New Roman" w:cs="Times New Roman"/>
          <w:sz w:val="26"/>
        </w:rPr>
        <w:tab/>
      </w:r>
      <w:proofErr w:type="gramStart"/>
      <w:r>
        <w:rPr>
          <w:sz w:val="26"/>
        </w:rPr>
        <w:t>Otros</w:t>
      </w:r>
      <w:proofErr w:type="gramEnd"/>
    </w:p>
    <w:p w14:paraId="3163A492" w14:textId="77777777" w:rsidR="00857399" w:rsidRDefault="0058499F">
      <w:pPr>
        <w:spacing w:after="3"/>
        <w:ind w:left="212" w:right="8918" w:hanging="10"/>
      </w:pPr>
      <w:r>
        <w:rPr>
          <w:rFonts w:ascii="Times New Roman" w:eastAsia="Times New Roman" w:hAnsi="Times New Roman" w:cs="Times New Roman"/>
          <w:sz w:val="70"/>
        </w:rPr>
        <w:t>1</w:t>
      </w:r>
    </w:p>
    <w:p w14:paraId="56AD461C" w14:textId="77777777" w:rsidR="00857399" w:rsidRDefault="0058499F">
      <w:pPr>
        <w:spacing w:after="3"/>
        <w:ind w:left="221" w:right="8918" w:hanging="10"/>
      </w:pPr>
      <w:r>
        <w:rPr>
          <w:rFonts w:ascii="Times New Roman" w:eastAsia="Times New Roman" w:hAnsi="Times New Roman" w:cs="Times New Roman"/>
          <w:sz w:val="70"/>
        </w:rPr>
        <w:t>1</w:t>
      </w:r>
    </w:p>
    <w:p w14:paraId="50678E8A" w14:textId="77777777" w:rsidR="00857399" w:rsidRDefault="0058499F">
      <w:pPr>
        <w:spacing w:after="3"/>
        <w:ind w:left="221" w:right="8918" w:hanging="10"/>
      </w:pPr>
      <w:r>
        <w:rPr>
          <w:rFonts w:ascii="Times New Roman" w:eastAsia="Times New Roman" w:hAnsi="Times New Roman" w:cs="Times New Roman"/>
          <w:sz w:val="70"/>
        </w:rPr>
        <w:t>1</w:t>
      </w:r>
    </w:p>
    <w:p w14:paraId="2FD43354" w14:textId="77777777" w:rsidR="00857399" w:rsidRDefault="0058499F">
      <w:pPr>
        <w:spacing w:after="3"/>
        <w:ind w:left="221" w:right="8918" w:hanging="10"/>
      </w:pPr>
      <w:r>
        <w:rPr>
          <w:rFonts w:ascii="Times New Roman" w:eastAsia="Times New Roman" w:hAnsi="Times New Roman" w:cs="Times New Roman"/>
          <w:sz w:val="70"/>
        </w:rPr>
        <w:t>1</w:t>
      </w:r>
    </w:p>
    <w:p w14:paraId="7AC1E645" w14:textId="77777777" w:rsidR="00857399" w:rsidRDefault="0058499F">
      <w:pPr>
        <w:spacing w:after="3"/>
        <w:ind w:left="231" w:right="8918" w:hanging="10"/>
      </w:pPr>
      <w:r>
        <w:rPr>
          <w:rFonts w:ascii="Times New Roman" w:eastAsia="Times New Roman" w:hAnsi="Times New Roman" w:cs="Times New Roman"/>
          <w:sz w:val="70"/>
        </w:rPr>
        <w:t>1</w:t>
      </w:r>
    </w:p>
    <w:p w14:paraId="7BABCD37" w14:textId="77777777" w:rsidR="00857399" w:rsidRDefault="0058499F">
      <w:pPr>
        <w:spacing w:after="3"/>
        <w:ind w:left="221" w:right="8918" w:hanging="10"/>
      </w:pPr>
      <w:r>
        <w:rPr>
          <w:rFonts w:ascii="Times New Roman" w:eastAsia="Times New Roman" w:hAnsi="Times New Roman" w:cs="Times New Roman"/>
          <w:sz w:val="70"/>
        </w:rPr>
        <w:lastRenderedPageBreak/>
        <w:t>1</w:t>
      </w:r>
    </w:p>
    <w:p w14:paraId="08ECA368" w14:textId="77777777" w:rsidR="00857399" w:rsidRDefault="0058499F">
      <w:pPr>
        <w:spacing w:after="3"/>
        <w:ind w:left="221" w:right="10608" w:hanging="10"/>
      </w:pPr>
      <w:r>
        <w:rPr>
          <w:rFonts w:ascii="Times New Roman" w:eastAsia="Times New Roman" w:hAnsi="Times New Roman" w:cs="Times New Roman"/>
          <w:sz w:val="70"/>
        </w:rPr>
        <w:t>1 1</w:t>
      </w:r>
    </w:p>
    <w:p w14:paraId="794579F6" w14:textId="77777777" w:rsidR="00857399" w:rsidRDefault="0058499F">
      <w:pPr>
        <w:spacing w:after="3"/>
        <w:ind w:left="231" w:right="8918" w:hanging="10"/>
      </w:pPr>
      <w:r>
        <w:rPr>
          <w:rFonts w:ascii="Times New Roman" w:eastAsia="Times New Roman" w:hAnsi="Times New Roman" w:cs="Times New Roman"/>
          <w:sz w:val="70"/>
        </w:rPr>
        <w:t>1</w:t>
      </w:r>
    </w:p>
    <w:p w14:paraId="7964C082" w14:textId="77777777" w:rsidR="00857399" w:rsidRDefault="0058499F">
      <w:pPr>
        <w:spacing w:after="3"/>
        <w:ind w:left="221" w:hanging="10"/>
      </w:pPr>
      <w:r>
        <w:rPr>
          <w:rFonts w:ascii="Times New Roman" w:eastAsia="Times New Roman" w:hAnsi="Times New Roman" w:cs="Times New Roman"/>
          <w:sz w:val="74"/>
        </w:rPr>
        <w:t>1</w:t>
      </w:r>
    </w:p>
    <w:p w14:paraId="293A3C08" w14:textId="77777777" w:rsidR="00857399" w:rsidRDefault="0058499F">
      <w:pPr>
        <w:spacing w:after="0"/>
        <w:ind w:left="225" w:hanging="10"/>
      </w:pPr>
      <w:r>
        <w:rPr>
          <w:rFonts w:ascii="Times New Roman" w:eastAsia="Times New Roman" w:hAnsi="Times New Roman" w:cs="Times New Roman"/>
          <w:sz w:val="66"/>
        </w:rPr>
        <w:t>1</w:t>
      </w:r>
    </w:p>
    <w:p w14:paraId="3A1DBBAC" w14:textId="77777777" w:rsidR="00857399" w:rsidRDefault="0058499F">
      <w:pPr>
        <w:spacing w:after="0"/>
        <w:ind w:left="240"/>
      </w:pPr>
      <w:r>
        <w:rPr>
          <w:noProof/>
        </w:rPr>
        <w:drawing>
          <wp:inline distT="0" distB="0" distL="0" distR="0" wp14:anchorId="0FF8FD52" wp14:editId="5E1AF087">
            <wp:extent cx="1402080" cy="518160"/>
            <wp:effectExtent l="0" t="0" r="0" b="0"/>
            <wp:docPr id="2982" name="Picture 2982"/>
            <wp:cNvGraphicFramePr/>
            <a:graphic xmlns:a="http://schemas.openxmlformats.org/drawingml/2006/main">
              <a:graphicData uri="http://schemas.openxmlformats.org/drawingml/2006/picture">
                <pic:pic xmlns:pic="http://schemas.openxmlformats.org/drawingml/2006/picture">
                  <pic:nvPicPr>
                    <pic:cNvPr id="2982" name="Picture 2982"/>
                    <pic:cNvPicPr/>
                  </pic:nvPicPr>
                  <pic:blipFill>
                    <a:blip r:embed="rId9"/>
                    <a:stretch>
                      <a:fillRect/>
                    </a:stretch>
                  </pic:blipFill>
                  <pic:spPr>
                    <a:xfrm>
                      <a:off x="0" y="0"/>
                      <a:ext cx="1402080" cy="518160"/>
                    </a:xfrm>
                    <a:prstGeom prst="rect">
                      <a:avLst/>
                    </a:prstGeom>
                  </pic:spPr>
                </pic:pic>
              </a:graphicData>
            </a:graphic>
          </wp:inline>
        </w:drawing>
      </w:r>
    </w:p>
    <w:p w14:paraId="21B59B3D" w14:textId="77777777" w:rsidR="00857399" w:rsidRDefault="0058499F">
      <w:pPr>
        <w:spacing w:after="41" w:line="223" w:lineRule="auto"/>
        <w:ind w:left="710" w:firstLine="250"/>
      </w:pPr>
      <w:proofErr w:type="spellStart"/>
      <w:r>
        <w:rPr>
          <w:rFonts w:ascii="Times New Roman" w:eastAsia="Times New Roman" w:hAnsi="Times New Roman" w:cs="Times New Roman"/>
          <w:sz w:val="26"/>
        </w:rPr>
        <w:t>Prevencióny</w:t>
      </w:r>
      <w:proofErr w:type="spellEnd"/>
      <w:r>
        <w:rPr>
          <w:rFonts w:ascii="Times New Roman" w:eastAsia="Times New Roman" w:hAnsi="Times New Roman" w:cs="Times New Roman"/>
          <w:sz w:val="26"/>
        </w:rPr>
        <w:t xml:space="preserve"> buena </w:t>
      </w:r>
      <w:proofErr w:type="spellStart"/>
      <w:r>
        <w:rPr>
          <w:rFonts w:ascii="Times New Roman" w:eastAsia="Times New Roman" w:hAnsi="Times New Roman" w:cs="Times New Roman"/>
          <w:sz w:val="26"/>
        </w:rPr>
        <w:t>constnoenConfianza</w:t>
      </w:r>
      <w:proofErr w:type="spellEnd"/>
    </w:p>
    <w:p w14:paraId="4F114043" w14:textId="77777777" w:rsidR="00857399" w:rsidRDefault="0058499F">
      <w:pPr>
        <w:spacing w:after="975"/>
        <w:ind w:left="2429"/>
      </w:pPr>
      <w:r>
        <w:rPr>
          <w:noProof/>
        </w:rPr>
        <mc:AlternateContent>
          <mc:Choice Requires="wpg">
            <w:drawing>
              <wp:anchor distT="0" distB="0" distL="114300" distR="114300" simplePos="0" relativeHeight="251658240" behindDoc="0" locked="0" layoutInCell="1" allowOverlap="1" wp14:anchorId="4A8A5EA8" wp14:editId="395E3749">
                <wp:simplePos x="0" y="0"/>
                <wp:positionH relativeFrom="column">
                  <wp:posOffset>451104</wp:posOffset>
                </wp:positionH>
                <wp:positionV relativeFrom="paragraph">
                  <wp:posOffset>-385010</wp:posOffset>
                </wp:positionV>
                <wp:extent cx="1255776" cy="609600"/>
                <wp:effectExtent l="0" t="0" r="0" b="0"/>
                <wp:wrapSquare wrapText="bothSides"/>
                <wp:docPr id="264530" name="Group 264530"/>
                <wp:cNvGraphicFramePr/>
                <a:graphic xmlns:a="http://schemas.openxmlformats.org/drawingml/2006/main">
                  <a:graphicData uri="http://schemas.microsoft.com/office/word/2010/wordprocessingGroup">
                    <wpg:wgp>
                      <wpg:cNvGrpSpPr/>
                      <wpg:grpSpPr>
                        <a:xfrm>
                          <a:off x="0" y="0"/>
                          <a:ext cx="1255776" cy="609600"/>
                          <a:chOff x="0" y="0"/>
                          <a:chExt cx="1255776" cy="609600"/>
                        </a:xfrm>
                      </wpg:grpSpPr>
                      <pic:pic xmlns:pic="http://schemas.openxmlformats.org/drawingml/2006/picture">
                        <pic:nvPicPr>
                          <pic:cNvPr id="289181" name="Picture 289181"/>
                          <pic:cNvPicPr/>
                        </pic:nvPicPr>
                        <pic:blipFill>
                          <a:blip r:embed="rId10"/>
                          <a:stretch>
                            <a:fillRect/>
                          </a:stretch>
                        </pic:blipFill>
                        <pic:spPr>
                          <a:xfrm>
                            <a:off x="292608" y="0"/>
                            <a:ext cx="963168" cy="609600"/>
                          </a:xfrm>
                          <a:prstGeom prst="rect">
                            <a:avLst/>
                          </a:prstGeom>
                        </pic:spPr>
                      </pic:pic>
                      <wps:wsp>
                        <wps:cNvPr id="3144" name="Rectangle 3144"/>
                        <wps:cNvSpPr/>
                        <wps:spPr>
                          <a:xfrm>
                            <a:off x="0" y="408432"/>
                            <a:ext cx="859414" cy="202692"/>
                          </a:xfrm>
                          <a:prstGeom prst="rect">
                            <a:avLst/>
                          </a:prstGeom>
                          <a:ln>
                            <a:noFill/>
                          </a:ln>
                        </wps:spPr>
                        <wps:txbx>
                          <w:txbxContent>
                            <w:p w14:paraId="652B59D5" w14:textId="77777777" w:rsidR="00857399" w:rsidRDefault="0058499F">
                              <w:r>
                                <w:rPr>
                                  <w:rFonts w:ascii="Times New Roman" w:eastAsia="Times New Roman" w:hAnsi="Times New Roman" w:cs="Times New Roman"/>
                                </w:rPr>
                                <w:t xml:space="preserve">Contraloría </w:t>
                              </w:r>
                            </w:p>
                          </w:txbxContent>
                        </wps:txbx>
                        <wps:bodyPr horzOverflow="overflow" vert="horz" lIns="0" tIns="0" rIns="0" bIns="0" rtlCol="0">
                          <a:noAutofit/>
                        </wps:bodyPr>
                      </wps:wsp>
                    </wpg:wgp>
                  </a:graphicData>
                </a:graphic>
              </wp:anchor>
            </w:drawing>
          </mc:Choice>
          <mc:Fallback>
            <w:pict>
              <v:group w14:anchorId="4A8A5EA8" id="Group 264530" o:spid="_x0000_s1026" style="position:absolute;left:0;text-align:left;margin-left:35.5pt;margin-top:-30.3pt;width:98.9pt;height:48pt;z-index:251658240" coordsize="12557,60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IGNuywIAALoGAAAOAAAAZHJzL2Uyb0RvYy54bWycVclu2zAQvRfo&#10;PxC8J1psK7YQOSiaJghQNEbTfgBNURJRiiRI2rL79R1SSxanWw6WZ7jMvHmz8PLq0Aq0Z8ZyJQuc&#10;nMcYMUlVyWVd4O/fbs6WGFlHZEmEkqzAR2bx1fr9u8tO5yxVjRIlMwiMSJt3usCNczqPIksb1hJ7&#10;rjSTsFkp0xIHqqmj0pAOrLciSuM4izplSm0UZdbC6nW/idfBflUx6u6ryjKHRIEBmwtfE75b/43W&#10;lySvDdENpwMM8gYULeESnE6mrokjaGf4iamWU6Osqtw5VW2kqopTFmKAaJL4RTS3Ru10iKXOu1pP&#10;NAG1L3h6s1n6Zb8xiJcFTrP5YgYUSdJCnoJrNKwBSZ2uczh7a/SD3phhoe41H/ehMq3/h4jQIdB7&#10;nOhlB4coLCbpYnFxkWFEYS+LV1k88E8bSNLJNdp8+vPFaHQbeXQTGM1pDr+BLZBO2Pp7VcEttzMM&#10;D0baf7LREvNjp88gsZo4vuWCu2MoUkihByX3G043pleeEL9cJctkJB6OeM8o7VeBaX/Vn/Z3QY28&#10;/szUVnB9w4Xw/Ht5AA1V/qJKXom7r8BrRXctk65vKcME4FfSNlxbjEzO2i2DCjF3ZdI3jHWGOdp4&#10;hxU4/gpt5pGRfNoIKB+BecwWCueVUklXaRbDlDitl1U2SzLYeV4uU9ZJro11t0y1yAuAD2AA1SQn&#10;+892ADQeGXjrMQRwAMmXNYwdOzIG2gln/9VZDw3RDCB4s48JniXz+ZheTxWRtWAorIZGCmentrK/&#10;Iwp6Eziax8v5LO3TMDbWcrGaJ+DCE5XGabYK+28liuRCehal8kXV59WvQJeN2LzkDtvDAH+ryiNM&#10;kUaZn/fwFlRCdQVWg4T98wDZ8bsYiTsJHPtJPApmFLajYJz4qMK87mF82DlV8ZBQ77j3NuCB5AUp&#10;DEiQnk3gp3o49fjkrH8BAAD//wMAUEsDBAoAAAAAAAAAIQCAHtLyzRcAAM0XAAAUAAAAZHJzL21l&#10;ZGlhL2ltYWdlMS5qcGf/2P/gABBKRklGAAEBAQBgAGAAAP/bAEMAAwICAwICAwMDAwQDAwQFCAUF&#10;BAQFCgcHBggMCgwMCwoLCw0OEhANDhEOCwsQFhARExQVFRUMDxcYFhQYEhQVFP/bAEMBAwQEBQQF&#10;CQUFCRQNCw0UFBQUFBQUFBQUFBQUFBQUFBQUFBQUFBQUFBQUFBQUFBQUFBQUFBQUFBQUFBQUFBQU&#10;FP/AABEIAGQA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pnmfMVAJI60rSBOtfPnxq/a48P8Aw7vpNH0q3/4SHXeAIIyNkbHgZOck57AU&#10;AfQImXnOVA67hioJNUtYuDPH/wB9jFfImmaL8fvjhDLPqt/H4J0SZd0aqcSMh6YwM9PWtfSf2KLi&#10;LT5oNS+IfiC6+0cybLgjHptNAH1Ol6kihkHmevlkHH61L5g554/Wvibxd+yj8TfCDeZ4L8b6jf2S&#10;LlIri8aOVcckHg7x+Vc78Of2mPic3xG0/wAH+JZ4rWW2RvNJi5dQDgknHp1oA+1fGHxAsfBdpHc3&#10;iNJE8ywERclWbpmujt7hbiBJQRtcAivhHQ5NW+JPiQxXd/cXDzXe6WHzD5a/MQoX3A/nXvni74ga&#10;d+zraWUN7qUd1FMpC2t1P++L46j2zQB7o0m0nJGO3bH4183ftheL4n8Bi10zXreG6WYB4Ip8SMO/&#10;TkV494o+MnxC+KOvm2l1KLwd4eCGZJLYF5JEOffmp/Cvwo+GWr285uNT13xBqt4uWv7nKpC477c0&#10;Ael/sy/HzQrLwXa6BrWrvHc2bSZu7pxsO5y2Cx54zj8K93tfiZ4W1KF5IPEumzLGNzGC6Q4HvXxB&#10;c+C9C8H6t/Z6XcFx5+4FXiVt47HkcH6V5x8UPhGttJBfaZIbFJlw8UDFQx9cA0AfozdfFjw9N4Pu&#10;dfstUhuLGMyRpPE+VaVDjZ9c1g/C74yJ4+Gbto7F2JWKMHHI4O6vm39kHwGfiB4CvdG1W/LaPot5&#10;Iv8AZUS8yTSDPmP64PIrprXQZ/h7qBtbgh2inCiUoFdwp6k9+KAPsCF/Mjzgjnv396wPGHjrQ/A9&#10;jJe63qUenwRjOWcZP0WvmX43ftjp4S8MNaaAv/E7uHMaHk+QqgZJHTntXH/BH9nzV/jMw8ZfE7U7&#10;q40i8O610u7kOXB6d+lAHpXiD9vzwZZ3ZtPD+ha54rnU4/4l9tx+tZV5+3hNZuklx8L/ABNZ2x+9&#10;NPD09a+k/Cfgbw/4M02DT9G02Gzt7ddixxDp9a2riygvkeO4t45UYYKyIGBFAHgfhf8Abc+HviC3&#10;3X002kSbwjR3UZ4z9K9X8B/Ebw78Robu58N6h9utreQxPNHGyxlh2GepFeWfHX9l7wV468NapPDp&#10;kemavHbvLFcWa+WdyjI46Vn/ALCehXGj/BKCa5/eyXF1L84cPuCkDORx60ARftlftBSfC/w8ui6P&#10;cqmtXke6QjrDEcjdn8D+VeW/sV/A+28XanJ8Q/EanUWLEWC3APEgwTN753YH+7XiH7THiJfHnxd1&#10;67kLMq3C2kZbO3YrkFfbkn86/R74K+Hrfw78NdBtbeFYVS1QgKOOQDxQB2kEIVSG+dujEjg/hSqv&#10;lZDHfk5HHT2qWmtHuOc0AM2iTkEqR3FfHX7TXw1vLT4v2njWKJv7LbTZLeSZF5WYElV/X9a+xv8A&#10;V8da8k/aCuWXwi9jsZjcSRyRMFyN6nJU/UUAeFfD21stBurjxBNdx2WmWKfbZY93zM2xePzBr590&#10;3UNU/au/aF0uKSVp4Li8kuFjb/Vw2keCx56Hnj3zXpvxOn0zTfhLqoUs+o3DkBeQNvdPzzW9/wAE&#10;7/DVlc33inXFtvKuFSO0VuP3agbiq+xyc0Adn+1Roq/DHwr4b1LTIEfS7F/stwqqMvHjIbOP9r9K&#10;8g8FfEK3M7XVrpsrRSfdCuD1r7f+J3gfTviF4L1LRLyJZVkgJRVH3SORg9q+BfCPhmXS9Uu7Kbbb&#10;pazNFsIznHQ0Abuq6VHcaguuXtvOWEmEVpRsXPfjnv06V654k+BVx4m+C+o6xZXa3GuRwi5sPs+Q&#10;gVefLIPU9efcV434s+zm1kt4LhI8rkh+59jXq/7IPxUumt9f0DxDdRjT7VPMt5pJegIClRn6UAbn&#10;7Evhu0t/DfiDXIL7Oo6nIkN5ZDgRTIBuI/BhVf8AaTVvDviCZo1vQkqK0UzHfGh5yFJ6fSun/ZR0&#10;uPTD4riR0khfUJJEAPYn/Cuc/bZs7nTvCf2qJ5rm2u5FRU3EpAcYJA7UAfIvh3w7efFD4u6RoCLP&#10;LHql4sk7yHpChyenbOa/Sfxb8L9P8V6boWnrcyWVno15bXlusB2hvJJyDjsc/pXxT+x7bww/Gyym&#10;naLyhZSLA2QMH0/nX6I26/KSQvzYPy/SgB1vjYcMW5Jyffn+tS0UUAU7yETGRHjWVHVUKsMggkhv&#10;0qn4V8M6b4Q0ePTNItI7KwidmjhiXAGSSf1rYooA/IL4tST6b8VvE0Tp5ix6k5MZ/wCug/xr9Vfh&#10;ncfaPAegkgA/Yoj8vI5XtX5v/tXeEZfBfx28S7oGMOpbLqDaMg7hk4/Gvub9lXxxbeNPgzo1xFcr&#10;cS2y/ZpdvO1l7H6UAexUUlLQAx13MO1ed/Fpv+JK/m2vm26g4mDcxP2OMc16I7bSKwfFVvayaDqX&#10;22UQ2hgZpJGGdgA+9+FAHwB8cLWe88GRGCVHuftH+rjHRff613//AATr1VIT4r0tmP2syLN8w+X7&#10;pB/lXJ/E20h0eO9Swkh1SK4QTW9zGSQ+M4yO3WvPf2cviDJ8Kfi7ptzeyBLDUZPs90ofbhm6Z9hQ&#10;B9kftFeJdd8C6rpF7oV1cE3gZZYd4MZ4/u4z+teCRRvdu+p30iRTXXzk7cAMc5zXt/w506f41fET&#10;UvFWrTp/YOm3RtbC1iOUkIyOc565Fafx+uvDehaLaeG7HR7e51/U38u3tYV+ZMEfMSOg+YUAfIfi&#10;T7W95JGsttcxId7t8oIX0x1/KsfS7rxPpUU91pNlZyK6HO6N1yoOQfm619D+C/B9x+z549t5/HGk&#10;WeoaPq4W3XU0iEv2aQ8AMpBAGT1x2r039oGHS7TSdKSKK3jvGdlijtUUB4zjDYAoA+M/A/x8+IWr&#10;eJLbQvDGp22i3erXItvOWLIVsYJPvXtf7UF3rq+D9I8JTa1Jeavp8CTahM5+S4Y9SB618xeB5G0f&#10;45WgEhjddUkaKRVB2sAfy617rp9vqHjjxBcy6hFfahNfW8sNxPtRgrA4iJ3f8Cxj0oAwv2WJINH+&#10;NGgW+oQRpHdbo4FkOTuIzX6QW6bQcqFbAyAfyr8lL5f+Fb/FLTbyS7uH1TSLuGR45ty7YwTk+/Ff&#10;qh4F8ZaZ498OWutaTdJdWlwoO5TnDY5FAHQ0UUnSgAzjrQWA6nFRSSAfd+dtrMB24xXnWvfGzw9o&#10;PjiTwtcw3l1qUdmLyZrWFpUj+YKFOOh+b9DQBxP7WfwB/wCFueFY9S0wGLxDpbebAyH/AFijGVP5&#10;V8sfsz/HW++A/ii70DXYZbDQZbkveC5i2/Z3JxuAByQT7dq/SV13YOMke9eH/G/9lPw38Y99782i&#10;67jEd/bKGwf9peAaAPX9D8Qafr2mwahYXKT2lwoeORWBDA1orIJF3KM18IWfw7+On7O90x0KU69o&#10;Nv8AeRAZQwHOcEAqT7V1ng/9svxVfXMtrq/w11SedRgm1hdSxz7igD6+mm2lQRg/z+nrXzL+1p8b&#10;L3w/caR4I8LXEf8AwkGqXKRTkjfshJG4Fe+R71zniz9or4y+JHfS/B3wv1LTPOGyO7u492zPGc8Y&#10;qp8Ev2UfG9v8QrHxl49vra5vIXM/2dpDLJuPqTjAH40Adb8dvhvovhzwRpmrzTrpN1BHHCUSEtHO&#10;5AwCB93nP518oPpsaa/cNFBDcS7uWA3LvI/hHUY9/Wv0t8Z+DLPxtoNzpOor51vKMjP8J7dPSvn2&#10;z/Zv/wCFazzX8fiO3ht5JF4urcMTz0yevFAHD/Aj9o668E+G73SNU0qBXt5T5AjG0ue7MfXpXv8A&#10;8J/Aen31w/jHVLhdX1vUj9ojm3bkgTnCKOxFfLvxy8K2P266jstX+03byqyLBbbRID/CADyay9H+&#10;Gvx0+Gtvbalot1c2VnM2+KzMplRUIznb/CfagD718UWumX2h3q6lBHd2mxt0bJk5x+h+lfIE3ix9&#10;H8TfbL6zmudMst6QrK+4Kvbk88VDa69+0B4sj/sNrqyjkuxkmSAZUep4ryDxZ4H8XyXF5ZeJPEKQ&#10;SWb5ntLRCGK5xuGcZoA8f1bWBN8RLzUI5fIifUmlAzjZnpivqn4Dw6N4s8QWmnaxHOsjMTC8bsuO&#10;+QR0qp8Gf2VPB/i7WrQa9p2tXttPi5huGAjgJBHBIPP0r7R8I/CHwx4L1I3ukaXFaTLGIVI+bAHc&#10;Z6GgDyj49fsl6J8SvDqvpW611y2QtFcyzM7T8DKuxOSOK+UvAXxO8dfsteLo9J1nTLg6GzYktpgV&#10;tyOm5W9a/TjgkjAJxWL4n8JaL4qsfsmr6Za6hA3GyeIN/wDqoA4P4Z/tE+CPiVZifTtYhtbvhGs7&#10;viRT7c8ivTPOhdQ5nV+M53Daa+dfE37DfgHXr1rrS3vfDNw7Z3WE2Y8+ynoaSz/Y5az0+Swb4keK&#10;JYmxhBLhQAc0AdL8bv2nfDXwo0uZYp49S1kN5S2kDj92SOrHtXkf7FOiz+PdY8a+Ndbilnl1CYRR&#10;ySMXG0MWwD6V6N4U/Yp8AaFqzarqK3fiG9L+Z5moOWBb3HevdND0Wy8PWwtbG0hsbUfdjgQJGPoB&#10;QBqVDcTJboHkkESA/MzdMY71HHqVvJuKyqQvU/rXJfE6yt/EXgm7kjdn8oLIuw4zh1PP5UAdZGY7&#10;lg8J3xkffV/lPuKdHYpHztRn7uVGa53wjqNrpHgvSnnlWGMW4yXbuB0rVtPFGmXmntepeQi2U4eR&#10;pAFX6nPFAF/ykjVmZivHLbiMCm24imjzHKZU9d2f1rjPFXjjSdW8M6jb6drtpa3UkJCzNOo8sZwW&#10;znjjPNReF/EGl+CfBOmy6jrcd3HKoAuml3CVjySGJORQB3kkfygLkAdgao6lHZXFuyX0azQ4OVkX&#10;cB70uj69Z69bi4sZ47iA8b42yK8g8baSnxL+KFnpdxLLHYaX+8eBRlZjv53BuMfKvY96AF0PRfhZ&#10;o/il721QXOsQ3JRXuVc+XISVwuQBjOa9l8qOSNGJwjL0BrgvGXhLwNpukQWup29jpcWf3U6pHE24&#10;AgYOO2e3tU+qfFLw/pNvbxw3Rvh5W4C3G44HGe1AHYRaTb/2kb3ysTeX5QdSR8uQcfpWJ4w+F/hf&#10;xxJFLrWiWuoSxn5XkBB6EckEZ/GsnWvjFpOhppUbJcTS6hH5kHkoCCPfJGKXQfjBpWsSalFKJ7S4&#10;sE3SxSoAec4xgkHpQB0vhnwnpnhOxjsdLs47Ozj+5EmSF+mTW2FC8AYry6L476a19LYNZ3Au1hM6&#10;qpDblBHQjvz0qrp/xyvdWjjltPCOpT2/OZIwzcgH0XGKAPVL64+x2c9xsLmKNn2qMlsAnFcj8J/H&#10;UnxC8OyarLCtu/nNF5SknGPrWX4J+Klx4o8RXOk6ho0mlSLGJUWZySyntggc4rG/ZnjMPhXUom/5&#10;Z38yj0+8aAPYJEDKB05rifC3jqXWPiB4i8OvFsj0xUKttwTnHuc1H478ZaxpmtWOi6Dp6397cr5j&#10;uzcQrnGSMj37iuE8I+IJ/D/xA8X3mspDBqAtY2fYMK5AOOhOM/WgD3eobm5it1BkZQCcDJryzwT8&#10;T9Z8Q+KIbe4sM6bKjEXESHCtxgH9af8AHe3vZLDSDZAsVkkDAY7gev0oAoalo+jaV4PguoruW5aV&#10;4WkiinJDnABBJJx1rifB3jK1i8L+PbK9nis1U7ra2lmBO3HReeenavb7H4Y6BpukPpcFkPsUjh2R&#10;mJ5GCD+gqs3wb8Hl5m/sS3JmG2QkdeKAPHbW4ttQHha+1Vkl8ORpt3sQ0aScjBByB0HatHWv7Mm8&#10;Sa1Foxgfw41gz3X2cbY0YLkAAd+K9ksfh/oWn6f9hi06E2QbetuwygPqAelXLXwnpFnbz28GnwRQ&#10;zjEiKgww96APFfC+leHJvhbqbwJ/pkdu7u+X45OP5VjL46tdN+Gfhv8A0VZ7hQ0JlkRiqHBzgAj0&#10;FfRFr4d06xieOC0hjjddrKEGCPQioU8K6YlrHbmytTbo24ReQuzPrjpmgDyf9m/W4JNHu7PZJHKt&#10;yzlTGQPm56n8a3/iFpOoeHfEUPinSrNruGOIreW8BPmyKDu+UAHJ9uPrXS3uuWuj6hLb2FgLiWMK&#10;8yW8YG1SSOvHPytUNn8QItQs9bkWyuUfS4xJLFhdxyCdq5OM/KRyQPegDy/x98YNF8a+EfItNIup&#10;9QZh5cE8aGSPtuIBJFc7cWtx4d1LRtSvfDN1qFjJabZIYkOVfA68dyf0r21vH1tN4juNBs7JrrVY&#10;IRO0AAUFTt/iPB+8DWanxGvBYxXp0ZYoJpEQNJOo25KjJ9vnFAHF6tc3uq654Pv7PwnfWVpav5hR&#10;ELFB0wfl9DT9W8Dajr3xJ8T3H9lXEdpeWsccFzswhdOeT074ruJvilHp+o6db6jDHDb3ocLcQThw&#10;rKyAA8Ac7s5/2TVK6+MkVr4Y1TWI9Pkmgs7lbaOFZAZZSVRs46cbycZPC0AZPh1dctbM2/8Awhsd&#10;vdwwMhuSg3MwGBgnrnFX/Bth4kh8E3+mPpUmm3yI/kSylNrMWYjHJ9e4FdTpfi1dU1+0igaM2lxY&#10;x3O7dyS2/j0/hH51Tg+JEc3jy80GWBYrSFMrdsTiRsLlRxjILEde1AHnXhHwF4t0XXv7durLfcNB&#10;5RzLHuJ9cA4rp/gd4T8QeDYdTt9YtEjS6upLhHWYN94k9B3rrPEGv3SeItP0a0MduLhDKbp1JCgB&#10;zgD1yo796h8X+JJfCfg3UL5biK+v4EHlKVwpckKMge5oAxPih4L8T6lq2n6v4R1G3sb+EGOaO54S&#10;ZCc4J2tjn/ZNcl4e+F/jA+MNQvPEL2N0uo2nlStCzOsZ5xg+WoOPoK9U8D+Ih4m0DTr6VljvZog0&#10;8S9A4GGA9s5rpaAPMvBngvxP4bu4be6v7WbTrfO3yVYM4PTOR1GP1r0hwNqhl3H6ZqWigAooooAK&#10;KKKACorj/VHtyP5iiigDyz4gSNpuoaz5DFPtVkVfnofn5Hoea4Xw7eT6Pm3imeRNSt7eKcynJxtx&#10;kYxydx65oooA6rwpokEc2m+Id8janJO0DyMQdyYcYJxk8Ad+wq3Do8TeF4l8yTEcocZweQU7Eewo&#10;ooAs2XgnT/EV0I9Qaa4ikDKYwVQcjttUGteb4eabDqLP5108TyiUwM67Nwj2A/dz90etFFAD9N+G&#10;2l2FxBJBNexGGMQoFnIAQZwOB2yat6h4A0Y2ErmGUzR75lmEziTdy2SwOTz29qKKAL8fhuw1LTLV&#10;bqNp2TlZWkbzO/G7OccninjwbpGATaB8EH52LdPqaKKALdj4f07Trp7i2tIoZmySyKB1OT+ZrSoo&#10;oAKKKKAP/9lQSwMEFAAGAAgAAAAhAJaNJrngAAAACQEAAA8AAABkcnMvZG93bnJldi54bWxMj0Fr&#10;wkAQhe+F/odlCr3pJlpTiZmISNuTFKqF4m3MjkkwuxuyaxL/fbenehzm8d73ZetRN6LnztXWIMTT&#10;CASbwqralAjfh/fJEoTzZBQ11jDCjR2s88eHjFJlB/PF/d6XIpQYlxJC5X2bSumKijW5qW3ZhN/Z&#10;dpp8OLtSqo6GUK4bOYuiRGqqTVioqOVtxcVlf9UIHwMNm3n81u8u5+3teFh8/uxiRnx+GjcrEJ5H&#10;/x+GP/yADnlgOtmrUU40CK9xUPEIkyRKQITALFkGlxPCfPECMs/kvUH+C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2IGNuywIAALoGAAAOAAAAAAAAAAAAAAAAAD0C&#10;AABkcnMvZTJvRG9jLnhtbFBLAQItAAoAAAAAAAAAIQCAHtLyzRcAAM0XAAAUAAAAAAAAAAAAAAAA&#10;ADQFAABkcnMvbWVkaWEvaW1hZ2UxLmpwZ1BLAQItABQABgAIAAAAIQCWjSa54AAAAAkBAAAPAAAA&#10;AAAAAAAAAAAAADMdAABkcnMvZG93bnJldi54bWxQSwECLQAUAAYACAAAACEAN53BGLoAAAAhAQAA&#10;GQAAAAAAAAAAAAAAAABAHgAAZHJzL19yZWxzL2Uyb0RvYy54bWwucmVsc1BLBQYAAAAABgAGAHwB&#10;AAAx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181" o:spid="_x0000_s1027" type="#_x0000_t75" style="position:absolute;left:2926;width:9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FryAAAAN8AAAAPAAAAZHJzL2Rvd25yZXYueG1sRI9RS8Mw&#10;FIXfBf9DuAPfXNqBUrtlowgDEUQ2B/Xxmtw1Zc1N12Rb9debgeDj4ZzzHc5iNbpOnGkIrWcF+TQD&#10;Qay9ablRsPtY3xcgQkQ22HkmBd8UYLW8vVlgafyFN3TexkYkCIcSFdgY+1LKoC05DFPfEydv7weH&#10;McmhkWbAS4K7Ts6y7FE6bDktWOzp2ZI+bE9OQf/6Zn9OX5+VfvfV7qGu9bE2Wqm7yVjNQUQa43/4&#10;r/1iFMyKp7zI4fonfQG5/AUAAP//AwBQSwECLQAUAAYACAAAACEA2+H2y+4AAACFAQAAEwAAAAAA&#10;AAAAAAAAAAAAAAAAW0NvbnRlbnRfVHlwZXNdLnhtbFBLAQItABQABgAIAAAAIQBa9CxbvwAAABUB&#10;AAALAAAAAAAAAAAAAAAAAB8BAABfcmVscy8ucmVsc1BLAQItABQABgAIAAAAIQCa3lFryAAAAN8A&#10;AAAPAAAAAAAAAAAAAAAAAAcCAABkcnMvZG93bnJldi54bWxQSwUGAAAAAAMAAwC3AAAA/AIAAAAA&#10;">
                  <v:imagedata r:id="rId11" o:title=""/>
                </v:shape>
                <v:rect id="Rectangle 3144" o:spid="_x0000_s1028" style="position:absolute;top:4084;width:859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14:paraId="652B59D5" w14:textId="77777777" w:rsidR="00857399" w:rsidRDefault="0058499F">
                        <w:r>
                          <w:rPr>
                            <w:rFonts w:ascii="Times New Roman" w:eastAsia="Times New Roman" w:hAnsi="Times New Roman" w:cs="Times New Roman"/>
                          </w:rPr>
                          <w:t xml:space="preserve">Contraloría </w:t>
                        </w:r>
                      </w:p>
                    </w:txbxContent>
                  </v:textbox>
                </v:rect>
                <w10:wrap type="square"/>
              </v:group>
            </w:pict>
          </mc:Fallback>
        </mc:AlternateContent>
      </w:r>
      <w:r>
        <w:rPr>
          <w:rFonts w:ascii="Times New Roman" w:eastAsia="Times New Roman" w:hAnsi="Times New Roman" w:cs="Times New Roman"/>
        </w:rPr>
        <w:t>de Cuentas</w:t>
      </w:r>
    </w:p>
    <w:p w14:paraId="63DB20A8" w14:textId="77777777" w:rsidR="00857399" w:rsidRDefault="0058499F">
      <w:pPr>
        <w:spacing w:after="3"/>
        <w:ind w:left="62" w:hanging="10"/>
      </w:pPr>
      <w:r>
        <w:rPr>
          <w:rFonts w:ascii="Times New Roman" w:eastAsia="Times New Roman" w:hAnsi="Times New Roman" w:cs="Times New Roman"/>
          <w:sz w:val="74"/>
        </w:rPr>
        <w:t>1</w:t>
      </w:r>
    </w:p>
    <w:p w14:paraId="6880B075" w14:textId="77777777" w:rsidR="00857399" w:rsidRDefault="0058499F">
      <w:pPr>
        <w:spacing w:after="142"/>
        <w:ind w:right="749"/>
        <w:jc w:val="right"/>
      </w:pPr>
      <w:r>
        <w:rPr>
          <w:sz w:val="28"/>
        </w:rPr>
        <w:t>Guatemala, 31 de enero de 2024</w:t>
      </w:r>
    </w:p>
    <w:p w14:paraId="2BFE7A22" w14:textId="77777777" w:rsidR="00857399" w:rsidRDefault="0058499F">
      <w:pPr>
        <w:spacing w:after="3"/>
        <w:ind w:left="62" w:hanging="10"/>
      </w:pPr>
      <w:r>
        <w:rPr>
          <w:rFonts w:ascii="Times New Roman" w:eastAsia="Times New Roman" w:hAnsi="Times New Roman" w:cs="Times New Roman"/>
          <w:sz w:val="74"/>
        </w:rPr>
        <w:t>1</w:t>
      </w:r>
    </w:p>
    <w:p w14:paraId="5CA026F8" w14:textId="77777777" w:rsidR="00857399" w:rsidRDefault="0058499F">
      <w:pPr>
        <w:tabs>
          <w:tab w:val="center" w:pos="2189"/>
        </w:tabs>
        <w:spacing w:after="1" w:line="258" w:lineRule="auto"/>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Licenciada</w:t>
      </w:r>
      <w:proofErr w:type="gramEnd"/>
    </w:p>
    <w:p w14:paraId="0703CFEA" w14:textId="77777777" w:rsidR="00857399" w:rsidRDefault="0058499F">
      <w:pPr>
        <w:spacing w:after="292" w:line="258" w:lineRule="auto"/>
        <w:ind w:left="1642" w:right="5357" w:hanging="10"/>
        <w:jc w:val="both"/>
      </w:pPr>
      <w:proofErr w:type="spellStart"/>
      <w:r>
        <w:rPr>
          <w:sz w:val="28"/>
        </w:rPr>
        <w:t>Anabella</w:t>
      </w:r>
      <w:proofErr w:type="spellEnd"/>
      <w:r>
        <w:rPr>
          <w:sz w:val="28"/>
        </w:rPr>
        <w:t xml:space="preserve"> María </w:t>
      </w:r>
      <w:proofErr w:type="spellStart"/>
      <w:r>
        <w:rPr>
          <w:sz w:val="28"/>
        </w:rPr>
        <w:t>Giracca</w:t>
      </w:r>
      <w:proofErr w:type="spellEnd"/>
      <w:r>
        <w:rPr>
          <w:sz w:val="28"/>
        </w:rPr>
        <w:t xml:space="preserve"> Méndez </w:t>
      </w:r>
      <w:proofErr w:type="gramStart"/>
      <w:r>
        <w:rPr>
          <w:sz w:val="28"/>
        </w:rPr>
        <w:t>Ministra</w:t>
      </w:r>
      <w:proofErr w:type="gramEnd"/>
      <w:r>
        <w:rPr>
          <w:sz w:val="28"/>
        </w:rPr>
        <w:t xml:space="preserve"> de Educación</w:t>
      </w:r>
    </w:p>
    <w:p w14:paraId="384BF2FD" w14:textId="77777777" w:rsidR="00857399" w:rsidRDefault="0058499F">
      <w:pPr>
        <w:spacing w:after="480" w:line="399" w:lineRule="auto"/>
        <w:ind w:left="1626" w:right="6125" w:hanging="1555"/>
        <w:jc w:val="both"/>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Ministerio</w:t>
      </w:r>
      <w:proofErr w:type="gramEnd"/>
      <w:r>
        <w:rPr>
          <w:sz w:val="28"/>
        </w:rPr>
        <w:t xml:space="preserve"> de Educación Presente</w:t>
      </w:r>
    </w:p>
    <w:p w14:paraId="54B5A97A" w14:textId="77777777" w:rsidR="00857399" w:rsidRDefault="0058499F">
      <w:pPr>
        <w:tabs>
          <w:tab w:val="center" w:pos="3446"/>
        </w:tabs>
        <w:spacing w:after="98" w:line="258"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 xml:space="preserve">Señor (es) </w:t>
      </w:r>
      <w:proofErr w:type="gramStart"/>
      <w:r>
        <w:rPr>
          <w:sz w:val="28"/>
        </w:rPr>
        <w:t>Ministra</w:t>
      </w:r>
      <w:proofErr w:type="gramEnd"/>
      <w:r>
        <w:rPr>
          <w:sz w:val="28"/>
        </w:rPr>
        <w:t xml:space="preserve"> de Educación:</w:t>
      </w:r>
    </w:p>
    <w:tbl>
      <w:tblPr>
        <w:tblStyle w:val="TableGrid"/>
        <w:tblpPr w:vertAnchor="page" w:horzAnchor="page" w:tblpX="2400" w:tblpY="14314"/>
        <w:tblOverlap w:val="never"/>
        <w:tblW w:w="9878" w:type="dxa"/>
        <w:tblInd w:w="0" w:type="dxa"/>
        <w:tblCellMar>
          <w:top w:w="0" w:type="dxa"/>
          <w:left w:w="110" w:type="dxa"/>
          <w:bottom w:w="0" w:type="dxa"/>
          <w:right w:w="9" w:type="dxa"/>
        </w:tblCellMar>
        <w:tblLook w:val="04A0" w:firstRow="1" w:lastRow="0" w:firstColumn="1" w:lastColumn="0" w:noHBand="0" w:noVBand="1"/>
      </w:tblPr>
      <w:tblGrid>
        <w:gridCol w:w="184"/>
        <w:gridCol w:w="3209"/>
        <w:gridCol w:w="1613"/>
        <w:gridCol w:w="604"/>
        <w:gridCol w:w="236"/>
        <w:gridCol w:w="336"/>
        <w:gridCol w:w="229"/>
        <w:gridCol w:w="664"/>
        <w:gridCol w:w="494"/>
        <w:gridCol w:w="2309"/>
      </w:tblGrid>
      <w:tr w:rsidR="00857399" w14:paraId="36D98EB3" w14:textId="77777777">
        <w:trPr>
          <w:trHeight w:val="211"/>
        </w:trPr>
        <w:tc>
          <w:tcPr>
            <w:tcW w:w="3394" w:type="dxa"/>
            <w:gridSpan w:val="2"/>
            <w:tcBorders>
              <w:top w:val="nil"/>
              <w:left w:val="nil"/>
              <w:bottom w:val="single" w:sz="2" w:space="0" w:color="000000"/>
              <w:right w:val="nil"/>
            </w:tcBorders>
          </w:tcPr>
          <w:p w14:paraId="583397CB" w14:textId="77777777" w:rsidR="00857399" w:rsidRDefault="0058499F">
            <w:pPr>
              <w:spacing w:after="0"/>
              <w:ind w:right="121"/>
              <w:jc w:val="right"/>
            </w:pPr>
            <w:r>
              <w:rPr>
                <w:sz w:val="28"/>
              </w:rPr>
              <w:lastRenderedPageBreak/>
              <w:t xml:space="preserve">hallazgo (s) que contiene el </w:t>
            </w:r>
          </w:p>
        </w:tc>
        <w:tc>
          <w:tcPr>
            <w:tcW w:w="1613" w:type="dxa"/>
            <w:tcBorders>
              <w:top w:val="nil"/>
              <w:left w:val="nil"/>
              <w:bottom w:val="single" w:sz="2" w:space="0" w:color="000000"/>
              <w:right w:val="nil"/>
            </w:tcBorders>
          </w:tcPr>
          <w:p w14:paraId="4E5324DB" w14:textId="77777777" w:rsidR="00857399" w:rsidRDefault="0058499F">
            <w:pPr>
              <w:spacing w:after="0"/>
            </w:pPr>
            <w:proofErr w:type="spellStart"/>
            <w:r>
              <w:rPr>
                <w:sz w:val="28"/>
              </w:rPr>
              <w:t>resente</w:t>
            </w:r>
            <w:proofErr w:type="spellEnd"/>
            <w:r>
              <w:rPr>
                <w:sz w:val="28"/>
              </w:rPr>
              <w:t xml:space="preserve"> </w:t>
            </w:r>
            <w:proofErr w:type="spellStart"/>
            <w:r>
              <w:rPr>
                <w:sz w:val="28"/>
              </w:rPr>
              <w:t>info</w:t>
            </w:r>
            <w:proofErr w:type="spellEnd"/>
          </w:p>
        </w:tc>
        <w:tc>
          <w:tcPr>
            <w:tcW w:w="604" w:type="dxa"/>
            <w:tcBorders>
              <w:top w:val="nil"/>
              <w:left w:val="nil"/>
              <w:bottom w:val="single" w:sz="2" w:space="0" w:color="000000"/>
              <w:right w:val="single" w:sz="2" w:space="0" w:color="000000"/>
            </w:tcBorders>
          </w:tcPr>
          <w:p w14:paraId="66B9C4CA" w14:textId="77777777" w:rsidR="00857399" w:rsidRDefault="00857399"/>
        </w:tc>
        <w:tc>
          <w:tcPr>
            <w:tcW w:w="236" w:type="dxa"/>
            <w:tcBorders>
              <w:top w:val="nil"/>
              <w:left w:val="single" w:sz="2" w:space="0" w:color="000000"/>
              <w:bottom w:val="single" w:sz="2" w:space="0" w:color="000000"/>
              <w:right w:val="nil"/>
            </w:tcBorders>
          </w:tcPr>
          <w:p w14:paraId="7FBF7469" w14:textId="77777777" w:rsidR="00857399" w:rsidRDefault="00857399"/>
        </w:tc>
        <w:tc>
          <w:tcPr>
            <w:tcW w:w="336" w:type="dxa"/>
            <w:tcBorders>
              <w:top w:val="nil"/>
              <w:left w:val="nil"/>
              <w:bottom w:val="single" w:sz="2" w:space="0" w:color="000000"/>
              <w:right w:val="single" w:sz="2" w:space="0" w:color="000000"/>
            </w:tcBorders>
          </w:tcPr>
          <w:p w14:paraId="6EE1EA16" w14:textId="77777777" w:rsidR="00857399" w:rsidRDefault="00857399"/>
        </w:tc>
        <w:tc>
          <w:tcPr>
            <w:tcW w:w="229" w:type="dxa"/>
            <w:tcBorders>
              <w:top w:val="nil"/>
              <w:left w:val="single" w:sz="2" w:space="0" w:color="000000"/>
              <w:bottom w:val="single" w:sz="2" w:space="0" w:color="000000"/>
              <w:right w:val="nil"/>
            </w:tcBorders>
          </w:tcPr>
          <w:p w14:paraId="6BDE3744" w14:textId="77777777" w:rsidR="00857399" w:rsidRDefault="00857399"/>
        </w:tc>
        <w:tc>
          <w:tcPr>
            <w:tcW w:w="664" w:type="dxa"/>
            <w:tcBorders>
              <w:top w:val="nil"/>
              <w:left w:val="nil"/>
              <w:bottom w:val="single" w:sz="2" w:space="0" w:color="000000"/>
              <w:right w:val="single" w:sz="2" w:space="0" w:color="000000"/>
            </w:tcBorders>
          </w:tcPr>
          <w:p w14:paraId="46FB0D7C" w14:textId="77777777" w:rsidR="00857399" w:rsidRDefault="00857399"/>
        </w:tc>
        <w:tc>
          <w:tcPr>
            <w:tcW w:w="494" w:type="dxa"/>
            <w:tcBorders>
              <w:top w:val="nil"/>
              <w:left w:val="single" w:sz="2" w:space="0" w:color="000000"/>
              <w:bottom w:val="single" w:sz="2" w:space="0" w:color="000000"/>
              <w:right w:val="nil"/>
            </w:tcBorders>
          </w:tcPr>
          <w:p w14:paraId="28412989" w14:textId="77777777" w:rsidR="00857399" w:rsidRDefault="00857399"/>
        </w:tc>
        <w:tc>
          <w:tcPr>
            <w:tcW w:w="2309" w:type="dxa"/>
            <w:tcBorders>
              <w:top w:val="nil"/>
              <w:left w:val="nil"/>
              <w:bottom w:val="single" w:sz="2" w:space="0" w:color="000000"/>
              <w:right w:val="nil"/>
            </w:tcBorders>
          </w:tcPr>
          <w:p w14:paraId="66E33E4A" w14:textId="77777777" w:rsidR="00857399" w:rsidRDefault="00857399"/>
        </w:tc>
      </w:tr>
      <w:tr w:rsidR="00857399" w14:paraId="0DB72D49" w14:textId="77777777">
        <w:trPr>
          <w:trHeight w:val="302"/>
        </w:trPr>
        <w:tc>
          <w:tcPr>
            <w:tcW w:w="3394" w:type="dxa"/>
            <w:gridSpan w:val="2"/>
            <w:tcBorders>
              <w:top w:val="single" w:sz="2" w:space="0" w:color="000000"/>
              <w:left w:val="nil"/>
              <w:bottom w:val="single" w:sz="2" w:space="0" w:color="000000"/>
              <w:right w:val="single" w:sz="2" w:space="0" w:color="000000"/>
            </w:tcBorders>
          </w:tcPr>
          <w:p w14:paraId="53443F7E" w14:textId="77777777" w:rsidR="00857399" w:rsidRDefault="00857399"/>
        </w:tc>
        <w:tc>
          <w:tcPr>
            <w:tcW w:w="1613" w:type="dxa"/>
            <w:tcBorders>
              <w:top w:val="single" w:sz="2" w:space="0" w:color="000000"/>
              <w:left w:val="single" w:sz="2" w:space="0" w:color="000000"/>
              <w:bottom w:val="single" w:sz="2" w:space="0" w:color="000000"/>
              <w:right w:val="single" w:sz="2" w:space="0" w:color="000000"/>
            </w:tcBorders>
          </w:tcPr>
          <w:p w14:paraId="7C44B623" w14:textId="77777777" w:rsidR="00857399" w:rsidRDefault="00857399"/>
        </w:tc>
        <w:tc>
          <w:tcPr>
            <w:tcW w:w="604" w:type="dxa"/>
            <w:tcBorders>
              <w:top w:val="single" w:sz="2" w:space="0" w:color="000000"/>
              <w:left w:val="single" w:sz="2" w:space="0" w:color="000000"/>
              <w:bottom w:val="single" w:sz="2" w:space="0" w:color="000000"/>
              <w:right w:val="single" w:sz="2" w:space="0" w:color="000000"/>
            </w:tcBorders>
          </w:tcPr>
          <w:p w14:paraId="730C5619" w14:textId="77777777" w:rsidR="00857399" w:rsidRDefault="00857399"/>
        </w:tc>
        <w:tc>
          <w:tcPr>
            <w:tcW w:w="236" w:type="dxa"/>
            <w:tcBorders>
              <w:top w:val="single" w:sz="2" w:space="0" w:color="000000"/>
              <w:left w:val="single" w:sz="2" w:space="0" w:color="000000"/>
              <w:bottom w:val="single" w:sz="2" w:space="0" w:color="000000"/>
              <w:right w:val="single" w:sz="2" w:space="0" w:color="000000"/>
            </w:tcBorders>
          </w:tcPr>
          <w:p w14:paraId="3B4FE0D0" w14:textId="77777777" w:rsidR="00857399" w:rsidRDefault="00857399"/>
        </w:tc>
        <w:tc>
          <w:tcPr>
            <w:tcW w:w="336" w:type="dxa"/>
            <w:tcBorders>
              <w:top w:val="single" w:sz="2" w:space="0" w:color="000000"/>
              <w:left w:val="single" w:sz="2" w:space="0" w:color="000000"/>
              <w:bottom w:val="single" w:sz="2" w:space="0" w:color="000000"/>
              <w:right w:val="single" w:sz="2" w:space="0" w:color="000000"/>
            </w:tcBorders>
          </w:tcPr>
          <w:p w14:paraId="02705C6A" w14:textId="77777777" w:rsidR="00857399" w:rsidRDefault="00857399"/>
        </w:tc>
        <w:tc>
          <w:tcPr>
            <w:tcW w:w="229" w:type="dxa"/>
            <w:tcBorders>
              <w:top w:val="single" w:sz="2" w:space="0" w:color="000000"/>
              <w:left w:val="single" w:sz="2" w:space="0" w:color="000000"/>
              <w:bottom w:val="single" w:sz="2" w:space="0" w:color="000000"/>
              <w:right w:val="single" w:sz="2" w:space="0" w:color="000000"/>
            </w:tcBorders>
          </w:tcPr>
          <w:p w14:paraId="2B96019C" w14:textId="77777777" w:rsidR="00857399" w:rsidRDefault="00857399"/>
        </w:tc>
        <w:tc>
          <w:tcPr>
            <w:tcW w:w="3467" w:type="dxa"/>
            <w:gridSpan w:val="3"/>
            <w:tcBorders>
              <w:top w:val="single" w:sz="2" w:space="0" w:color="000000"/>
              <w:left w:val="single" w:sz="2" w:space="0" w:color="000000"/>
              <w:bottom w:val="single" w:sz="2" w:space="0" w:color="000000"/>
              <w:right w:val="nil"/>
            </w:tcBorders>
          </w:tcPr>
          <w:p w14:paraId="34C892DE" w14:textId="77777777" w:rsidR="00857399" w:rsidRDefault="00857399"/>
        </w:tc>
      </w:tr>
      <w:tr w:rsidR="00857399" w14:paraId="407DBB05" w14:textId="77777777">
        <w:trPr>
          <w:trHeight w:val="619"/>
        </w:trPr>
        <w:tc>
          <w:tcPr>
            <w:tcW w:w="184" w:type="dxa"/>
            <w:tcBorders>
              <w:top w:val="single" w:sz="2" w:space="0" w:color="000000"/>
              <w:left w:val="nil"/>
              <w:bottom w:val="nil"/>
              <w:right w:val="single" w:sz="2" w:space="0" w:color="000000"/>
            </w:tcBorders>
          </w:tcPr>
          <w:p w14:paraId="47510CCE" w14:textId="77777777" w:rsidR="00857399" w:rsidRDefault="00857399"/>
        </w:tc>
        <w:tc>
          <w:tcPr>
            <w:tcW w:w="9695" w:type="dxa"/>
            <w:gridSpan w:val="9"/>
            <w:tcBorders>
              <w:top w:val="single" w:sz="2" w:space="0" w:color="000000"/>
              <w:left w:val="single" w:sz="2" w:space="0" w:color="000000"/>
              <w:bottom w:val="nil"/>
              <w:right w:val="nil"/>
            </w:tcBorders>
            <w:vAlign w:val="bottom"/>
          </w:tcPr>
          <w:p w14:paraId="0B651906" w14:textId="77777777" w:rsidR="00857399" w:rsidRDefault="0058499F">
            <w:pPr>
              <w:spacing w:after="0"/>
              <w:ind w:left="215"/>
            </w:pPr>
            <w:r>
              <w:rPr>
                <w:rFonts w:ascii="Times New Roman" w:eastAsia="Times New Roman" w:hAnsi="Times New Roman" w:cs="Times New Roman"/>
              </w:rPr>
              <w:t>de Cuentas I la. Avenida 7-32 zona 13, Guatemala C.A. Código Postal: 01013. PBX; (502) 2417-8700.</w:t>
            </w:r>
          </w:p>
        </w:tc>
      </w:tr>
    </w:tbl>
    <w:p w14:paraId="327C7F5E" w14:textId="77777777" w:rsidR="00857399" w:rsidRDefault="0058499F">
      <w:pPr>
        <w:spacing w:after="157" w:line="319" w:lineRule="auto"/>
        <w:ind w:left="144" w:hanging="10"/>
        <w:jc w:val="both"/>
      </w:pPr>
      <w:r>
        <w:rPr>
          <w:rFonts w:ascii="Times New Roman" w:eastAsia="Times New Roman" w:hAnsi="Times New Roman" w:cs="Times New Roman"/>
          <w:sz w:val="28"/>
        </w:rPr>
        <w:t xml:space="preserve">1 </w:t>
      </w:r>
      <w:proofErr w:type="gramStart"/>
      <w:r>
        <w:rPr>
          <w:sz w:val="28"/>
        </w:rPr>
        <w:t>Los</w:t>
      </w:r>
      <w:proofErr w:type="gramEnd"/>
      <w:r>
        <w:rPr>
          <w:sz w:val="28"/>
        </w:rPr>
        <w:t xml:space="preserve"> Auditor (es) Gubernamental (es) designados de conformidad con el nombramiento No. S09-DC-0141-2023 de fecha 31 de marzo de 2023, hemos efectuado Examen</w:t>
      </w:r>
      <w:r>
        <w:rPr>
          <w:sz w:val="28"/>
        </w:rPr>
        <w:t xml:space="preserve"> Especial de Auditoria Concurrente, en Ministerio de </w:t>
      </w:r>
      <w:r>
        <w:rPr>
          <w:rFonts w:ascii="Times New Roman" w:eastAsia="Times New Roman" w:hAnsi="Times New Roman" w:cs="Times New Roman"/>
          <w:sz w:val="28"/>
        </w:rPr>
        <w:t xml:space="preserve">1 </w:t>
      </w:r>
      <w:r>
        <w:rPr>
          <w:sz w:val="28"/>
        </w:rPr>
        <w:t xml:space="preserve">Educación, Dirección de Planificación Educativa y número de cuenta </w:t>
      </w:r>
      <w:r>
        <w:rPr>
          <w:rFonts w:ascii="Times New Roman" w:eastAsia="Times New Roman" w:hAnsi="Times New Roman" w:cs="Times New Roman"/>
          <w:sz w:val="28"/>
        </w:rPr>
        <w:t>2022-100-101-18-068.</w:t>
      </w:r>
    </w:p>
    <w:p w14:paraId="6D2EF6BD" w14:textId="77777777" w:rsidR="00857399" w:rsidRDefault="0058499F">
      <w:pPr>
        <w:spacing w:after="0"/>
        <w:ind w:left="182"/>
      </w:pPr>
      <w:r>
        <w:rPr>
          <w:rFonts w:ascii="Times New Roman" w:eastAsia="Times New Roman" w:hAnsi="Times New Roman" w:cs="Times New Roman"/>
          <w:sz w:val="78"/>
        </w:rPr>
        <w:t>1</w:t>
      </w:r>
    </w:p>
    <w:p w14:paraId="3DBC9657" w14:textId="77777777" w:rsidR="00857399" w:rsidRDefault="0058499F">
      <w:pPr>
        <w:spacing w:after="298" w:line="258" w:lineRule="auto"/>
        <w:ind w:left="1661" w:hanging="10"/>
        <w:jc w:val="both"/>
      </w:pPr>
      <w:r>
        <w:rPr>
          <w:sz w:val="28"/>
        </w:rPr>
        <w:t>El alcance del Examen Especial de Auditoría Concurrente, abarcó la evaluación del proceso "LICITACIÓN PUBLICA INTERNACIONAL SDO NO.</w:t>
      </w:r>
    </w:p>
    <w:p w14:paraId="06E04DD1" w14:textId="77777777" w:rsidR="00857399" w:rsidRDefault="0058499F">
      <w:pPr>
        <w:tabs>
          <w:tab w:val="center" w:pos="6101"/>
        </w:tabs>
        <w:spacing w:after="1" w:line="258"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BID3618/OC-GU-LPl-BNS-02-2023, ADQUISICIÓN DE MOBILIARIO ESCOLAR</w:t>
      </w:r>
    </w:p>
    <w:p w14:paraId="661605F8" w14:textId="77777777" w:rsidR="00857399" w:rsidRDefault="0058499F">
      <w:pPr>
        <w:spacing w:after="216" w:line="258" w:lineRule="auto"/>
        <w:ind w:left="240" w:firstLine="1430"/>
        <w:jc w:val="both"/>
      </w:pPr>
      <w:r>
        <w:rPr>
          <w:sz w:val="28"/>
        </w:rPr>
        <w:t xml:space="preserve">(PUPITRES)", con NOG 19300697, publicado en la modalidad </w:t>
      </w:r>
      <w:r>
        <w:rPr>
          <w:sz w:val="28"/>
        </w:rPr>
        <w:t xml:space="preserve">de Convenios y </w:t>
      </w:r>
      <w:r>
        <w:rPr>
          <w:rFonts w:ascii="Times New Roman" w:eastAsia="Times New Roman" w:hAnsi="Times New Roman" w:cs="Times New Roman"/>
          <w:sz w:val="28"/>
        </w:rPr>
        <w:t xml:space="preserve">1 </w:t>
      </w:r>
      <w:r>
        <w:rPr>
          <w:sz w:val="28"/>
        </w:rPr>
        <w:t>Tratados Internacionales de conformidad con el Art. 1 LCE, por un monto de Q29,901 ,259.00; el cual se encontraba en la fase Notificación de Resultados correspondiente a la etapa Selección y Contratación; durante el período auditado</w:t>
      </w:r>
    </w:p>
    <w:p w14:paraId="75EFDA06" w14:textId="77777777" w:rsidR="00857399" w:rsidRDefault="0058499F">
      <w:pPr>
        <w:tabs>
          <w:tab w:val="center" w:pos="365"/>
          <w:tab w:val="center" w:pos="3787"/>
        </w:tabs>
        <w:spacing w:after="153" w:line="258" w:lineRule="auto"/>
      </w:pPr>
      <w:r>
        <w:rPr>
          <w:sz w:val="28"/>
        </w:rPr>
        <w:tab/>
      </w: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del 02 de enero al 19 de mayo de 2023.</w:t>
      </w:r>
    </w:p>
    <w:p w14:paraId="0D8C1DB5" w14:textId="77777777" w:rsidR="00857399" w:rsidRDefault="0058499F">
      <w:pPr>
        <w:tabs>
          <w:tab w:val="center" w:pos="394"/>
          <w:tab w:val="center" w:pos="4982"/>
        </w:tabs>
        <w:spacing w:after="47"/>
      </w:pPr>
      <w:r>
        <w:rPr>
          <w:sz w:val="26"/>
        </w:rPr>
        <w:tab/>
      </w:r>
      <w:r>
        <w:rPr>
          <w:rFonts w:ascii="Times New Roman" w:eastAsia="Times New Roman" w:hAnsi="Times New Roman" w:cs="Times New Roman"/>
          <w:sz w:val="26"/>
        </w:rPr>
        <w:t>1</w:t>
      </w:r>
      <w:r>
        <w:rPr>
          <w:rFonts w:ascii="Times New Roman" w:eastAsia="Times New Roman" w:hAnsi="Times New Roman" w:cs="Times New Roman"/>
          <w:sz w:val="26"/>
        </w:rPr>
        <w:tab/>
      </w:r>
      <w:proofErr w:type="gramStart"/>
      <w:r>
        <w:rPr>
          <w:sz w:val="26"/>
        </w:rPr>
        <w:t>Y</w:t>
      </w:r>
      <w:proofErr w:type="gramEnd"/>
      <w:r>
        <w:rPr>
          <w:sz w:val="26"/>
        </w:rPr>
        <w:t xml:space="preserve"> como resultado del trabajo realizado se detectó lo siguiente:</w:t>
      </w:r>
    </w:p>
    <w:p w14:paraId="535C503E" w14:textId="77777777" w:rsidR="00857399" w:rsidRDefault="0058499F">
      <w:pPr>
        <w:spacing w:after="237"/>
        <w:ind w:left="1680" w:hanging="10"/>
      </w:pPr>
      <w:r>
        <w:rPr>
          <w:sz w:val="30"/>
        </w:rPr>
        <w:t>Hallazgos relacionados con el Cumplimiento a Leyes y Regulaciones</w:t>
      </w:r>
    </w:p>
    <w:p w14:paraId="177F29CD" w14:textId="77777777" w:rsidR="00857399" w:rsidRDefault="0058499F">
      <w:pPr>
        <w:tabs>
          <w:tab w:val="center" w:pos="413"/>
          <w:tab w:val="center" w:pos="2261"/>
        </w:tabs>
        <w:spacing w:after="3"/>
      </w:pPr>
      <w:r>
        <w:rPr>
          <w:sz w:val="30"/>
        </w:rPr>
        <w:tab/>
      </w:r>
      <w:r>
        <w:rPr>
          <w:rFonts w:ascii="Times New Roman" w:eastAsia="Times New Roman" w:hAnsi="Times New Roman" w:cs="Times New Roman"/>
          <w:sz w:val="30"/>
        </w:rPr>
        <w:t>1</w:t>
      </w:r>
      <w:r>
        <w:rPr>
          <w:rFonts w:ascii="Times New Roman" w:eastAsia="Times New Roman" w:hAnsi="Times New Roman" w:cs="Times New Roman"/>
          <w:sz w:val="30"/>
        </w:rPr>
        <w:tab/>
      </w:r>
      <w:proofErr w:type="gramStart"/>
      <w:r>
        <w:rPr>
          <w:sz w:val="30"/>
        </w:rPr>
        <w:t>Aplicables</w:t>
      </w:r>
      <w:proofErr w:type="gramEnd"/>
    </w:p>
    <w:p w14:paraId="047357B2" w14:textId="77777777" w:rsidR="00857399" w:rsidRDefault="0058499F">
      <w:pPr>
        <w:spacing w:after="634"/>
        <w:ind w:left="1680" w:hanging="10"/>
      </w:pPr>
      <w:r>
        <w:rPr>
          <w:sz w:val="30"/>
        </w:rPr>
        <w:t>Área Financiera</w:t>
      </w:r>
    </w:p>
    <w:p w14:paraId="57F8004F" w14:textId="77777777" w:rsidR="00857399" w:rsidRDefault="0058499F">
      <w:pPr>
        <w:tabs>
          <w:tab w:val="center" w:pos="442"/>
          <w:tab w:val="center" w:pos="6250"/>
        </w:tabs>
        <w:spacing w:after="1" w:line="258" w:lineRule="auto"/>
      </w:pPr>
      <w:r>
        <w:rPr>
          <w:sz w:val="28"/>
        </w:rPr>
        <w:tab/>
      </w: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 xml:space="preserve">1, Deficiencia en creación de evento y publicación </w:t>
      </w:r>
      <w:r>
        <w:rPr>
          <w:sz w:val="28"/>
        </w:rPr>
        <w:t>de documentos en el</w:t>
      </w:r>
    </w:p>
    <w:p w14:paraId="6030BCD3" w14:textId="77777777" w:rsidR="00857399" w:rsidRDefault="0058499F">
      <w:pPr>
        <w:spacing w:after="368" w:line="258" w:lineRule="auto"/>
        <w:ind w:left="2285" w:hanging="10"/>
        <w:jc w:val="both"/>
      </w:pPr>
      <w:r>
        <w:rPr>
          <w:sz w:val="28"/>
        </w:rPr>
        <w:t>Sistema de Información de Contrataciones y Adquisiciones del Estado</w:t>
      </w:r>
    </w:p>
    <w:p w14:paraId="48C8DA98" w14:textId="77777777" w:rsidR="00857399" w:rsidRDefault="0058499F">
      <w:pPr>
        <w:tabs>
          <w:tab w:val="center" w:pos="470"/>
          <w:tab w:val="center" w:pos="3374"/>
        </w:tabs>
        <w:spacing w:after="3"/>
      </w:pPr>
      <w:r>
        <w:rPr>
          <w:sz w:val="30"/>
        </w:rPr>
        <w:tab/>
      </w: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-GUATECOMPRAS-</w:t>
      </w:r>
    </w:p>
    <w:p w14:paraId="5C76E14B" w14:textId="77777777" w:rsidR="00857399" w:rsidRDefault="0058499F">
      <w:pPr>
        <w:spacing w:after="3"/>
        <w:ind w:left="1700" w:hanging="10"/>
      </w:pPr>
      <w:r>
        <w:rPr>
          <w:sz w:val="30"/>
        </w:rPr>
        <w:t xml:space="preserve">El (los) </w:t>
      </w:r>
    </w:p>
    <w:tbl>
      <w:tblPr>
        <w:tblStyle w:val="TableGrid"/>
        <w:tblpPr w:vertAnchor="text" w:tblpX="224" w:tblpY="328"/>
        <w:tblOverlap w:val="never"/>
        <w:tblW w:w="1292" w:type="dxa"/>
        <w:tblInd w:w="0" w:type="dxa"/>
        <w:tblCellMar>
          <w:top w:w="0" w:type="dxa"/>
          <w:left w:w="227" w:type="dxa"/>
          <w:bottom w:w="0" w:type="dxa"/>
          <w:right w:w="115" w:type="dxa"/>
        </w:tblCellMar>
        <w:tblLook w:val="04A0" w:firstRow="1" w:lastRow="0" w:firstColumn="1" w:lastColumn="0" w:noHBand="0" w:noVBand="1"/>
      </w:tblPr>
      <w:tblGrid>
        <w:gridCol w:w="732"/>
        <w:gridCol w:w="348"/>
        <w:gridCol w:w="348"/>
        <w:gridCol w:w="348"/>
      </w:tblGrid>
      <w:tr w:rsidR="00857399" w14:paraId="3974061E" w14:textId="77777777">
        <w:trPr>
          <w:trHeight w:val="274"/>
        </w:trPr>
        <w:tc>
          <w:tcPr>
            <w:tcW w:w="574" w:type="dxa"/>
            <w:tcBorders>
              <w:top w:val="nil"/>
              <w:left w:val="single" w:sz="2" w:space="0" w:color="000000"/>
              <w:bottom w:val="single" w:sz="2" w:space="0" w:color="000000"/>
              <w:right w:val="single" w:sz="2" w:space="0" w:color="000000"/>
            </w:tcBorders>
          </w:tcPr>
          <w:p w14:paraId="57ADDF8C" w14:textId="77777777" w:rsidR="00857399" w:rsidRDefault="00857399"/>
        </w:tc>
        <w:tc>
          <w:tcPr>
            <w:tcW w:w="200" w:type="dxa"/>
            <w:vMerge w:val="restart"/>
            <w:tcBorders>
              <w:top w:val="single" w:sz="2" w:space="0" w:color="000000"/>
              <w:left w:val="single" w:sz="2" w:space="0" w:color="000000"/>
              <w:bottom w:val="nil"/>
              <w:right w:val="single" w:sz="2" w:space="0" w:color="000000"/>
            </w:tcBorders>
          </w:tcPr>
          <w:p w14:paraId="4465EDE1" w14:textId="77777777" w:rsidR="00857399" w:rsidRDefault="00857399"/>
        </w:tc>
        <w:tc>
          <w:tcPr>
            <w:tcW w:w="275" w:type="dxa"/>
            <w:vMerge w:val="restart"/>
            <w:tcBorders>
              <w:top w:val="single" w:sz="2" w:space="0" w:color="000000"/>
              <w:left w:val="single" w:sz="2" w:space="0" w:color="000000"/>
              <w:bottom w:val="nil"/>
              <w:right w:val="nil"/>
            </w:tcBorders>
          </w:tcPr>
          <w:p w14:paraId="1563996C" w14:textId="77777777" w:rsidR="00857399" w:rsidRDefault="00857399"/>
        </w:tc>
        <w:tc>
          <w:tcPr>
            <w:tcW w:w="244" w:type="dxa"/>
            <w:vMerge w:val="restart"/>
            <w:tcBorders>
              <w:top w:val="single" w:sz="2" w:space="0" w:color="000000"/>
              <w:left w:val="nil"/>
              <w:bottom w:val="nil"/>
              <w:right w:val="nil"/>
            </w:tcBorders>
          </w:tcPr>
          <w:p w14:paraId="29017F0E" w14:textId="77777777" w:rsidR="00857399" w:rsidRDefault="00857399"/>
        </w:tc>
      </w:tr>
      <w:tr w:rsidR="00857399" w14:paraId="35BB2828" w14:textId="77777777">
        <w:trPr>
          <w:trHeight w:val="455"/>
        </w:trPr>
        <w:tc>
          <w:tcPr>
            <w:tcW w:w="574" w:type="dxa"/>
            <w:tcBorders>
              <w:top w:val="single" w:sz="2" w:space="0" w:color="000000"/>
              <w:left w:val="nil"/>
              <w:bottom w:val="nil"/>
              <w:right w:val="nil"/>
            </w:tcBorders>
            <w:vAlign w:val="bottom"/>
          </w:tcPr>
          <w:p w14:paraId="331B720F" w14:textId="77777777" w:rsidR="00857399" w:rsidRDefault="0058499F">
            <w:pPr>
              <w:spacing w:after="0"/>
            </w:pPr>
            <w:r>
              <w:rPr>
                <w:rFonts w:ascii="Times New Roman" w:eastAsia="Times New Roman" w:hAnsi="Times New Roman" w:cs="Times New Roman"/>
                <w:sz w:val="78"/>
              </w:rPr>
              <w:lastRenderedPageBreak/>
              <w:t>1</w:t>
            </w:r>
          </w:p>
        </w:tc>
        <w:tc>
          <w:tcPr>
            <w:tcW w:w="0" w:type="auto"/>
            <w:vMerge/>
            <w:tcBorders>
              <w:top w:val="nil"/>
              <w:left w:val="single" w:sz="2" w:space="0" w:color="000000"/>
              <w:bottom w:val="nil"/>
              <w:right w:val="single" w:sz="2" w:space="0" w:color="000000"/>
            </w:tcBorders>
          </w:tcPr>
          <w:p w14:paraId="3EF37607" w14:textId="77777777" w:rsidR="00857399" w:rsidRDefault="00857399"/>
        </w:tc>
        <w:tc>
          <w:tcPr>
            <w:tcW w:w="0" w:type="auto"/>
            <w:vMerge/>
            <w:tcBorders>
              <w:top w:val="nil"/>
              <w:left w:val="single" w:sz="2" w:space="0" w:color="000000"/>
              <w:bottom w:val="nil"/>
              <w:right w:val="nil"/>
            </w:tcBorders>
          </w:tcPr>
          <w:p w14:paraId="1D03B673" w14:textId="77777777" w:rsidR="00857399" w:rsidRDefault="00857399"/>
        </w:tc>
        <w:tc>
          <w:tcPr>
            <w:tcW w:w="0" w:type="auto"/>
            <w:vMerge/>
            <w:tcBorders>
              <w:top w:val="nil"/>
              <w:left w:val="nil"/>
              <w:bottom w:val="nil"/>
              <w:right w:val="nil"/>
            </w:tcBorders>
          </w:tcPr>
          <w:p w14:paraId="327B0D54" w14:textId="77777777" w:rsidR="00857399" w:rsidRDefault="00857399"/>
        </w:tc>
      </w:tr>
    </w:tbl>
    <w:p w14:paraId="68005BCC" w14:textId="77777777" w:rsidR="00857399" w:rsidRDefault="0058499F">
      <w:pPr>
        <w:spacing w:after="3"/>
        <w:ind w:left="423" w:hanging="10"/>
      </w:pPr>
      <w:r>
        <w:rPr>
          <w:rFonts w:ascii="Times New Roman" w:eastAsia="Times New Roman" w:hAnsi="Times New Roman" w:cs="Times New Roman"/>
          <w:sz w:val="74"/>
        </w:rPr>
        <w:t>1</w:t>
      </w:r>
    </w:p>
    <w:p w14:paraId="70CE9612" w14:textId="77777777" w:rsidR="00857399" w:rsidRDefault="00857399">
      <w:pPr>
        <w:sectPr w:rsidR="00857399">
          <w:headerReference w:type="even" r:id="rId12"/>
          <w:headerReference w:type="default" r:id="rId13"/>
          <w:footerReference w:type="even" r:id="rId14"/>
          <w:footerReference w:type="default" r:id="rId15"/>
          <w:headerReference w:type="first" r:id="rId16"/>
          <w:footerReference w:type="first" r:id="rId17"/>
          <w:pgSz w:w="12259" w:h="15931"/>
          <w:pgMar w:top="480" w:right="970" w:bottom="317" w:left="115" w:header="509" w:footer="720" w:gutter="0"/>
          <w:cols w:space="720"/>
        </w:sectPr>
      </w:pPr>
    </w:p>
    <w:p w14:paraId="40601F22" w14:textId="77777777" w:rsidR="00857399" w:rsidRDefault="0058499F">
      <w:pPr>
        <w:spacing w:after="1304" w:line="216" w:lineRule="auto"/>
        <w:ind w:left="624" w:firstLine="259"/>
      </w:pPr>
      <w:r>
        <w:rPr>
          <w:noProof/>
        </w:rPr>
        <w:lastRenderedPageBreak/>
        <w:drawing>
          <wp:anchor distT="0" distB="0" distL="114300" distR="114300" simplePos="0" relativeHeight="251659264" behindDoc="0" locked="0" layoutInCell="1" allowOverlap="0" wp14:anchorId="6E7BC6B4" wp14:editId="1D82E9C5">
            <wp:simplePos x="0" y="0"/>
            <wp:positionH relativeFrom="page">
              <wp:posOffset>158558</wp:posOffset>
            </wp:positionH>
            <wp:positionV relativeFrom="page">
              <wp:posOffset>8667637</wp:posOffset>
            </wp:positionV>
            <wp:extent cx="7610785" cy="1323630"/>
            <wp:effectExtent l="0" t="0" r="0" b="0"/>
            <wp:wrapTopAndBottom/>
            <wp:docPr id="289182" name="Picture 289182"/>
            <wp:cNvGraphicFramePr/>
            <a:graphic xmlns:a="http://schemas.openxmlformats.org/drawingml/2006/main">
              <a:graphicData uri="http://schemas.openxmlformats.org/drawingml/2006/picture">
                <pic:pic xmlns:pic="http://schemas.openxmlformats.org/drawingml/2006/picture">
                  <pic:nvPicPr>
                    <pic:cNvPr id="289182" name="Picture 289182"/>
                    <pic:cNvPicPr/>
                  </pic:nvPicPr>
                  <pic:blipFill>
                    <a:blip r:embed="rId18"/>
                    <a:stretch>
                      <a:fillRect/>
                    </a:stretch>
                  </pic:blipFill>
                  <pic:spPr>
                    <a:xfrm>
                      <a:off x="0" y="0"/>
                      <a:ext cx="7610785" cy="1323630"/>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424EE024" wp14:editId="66F99A0B">
                <wp:simplePos x="0" y="0"/>
                <wp:positionH relativeFrom="column">
                  <wp:posOffset>396395</wp:posOffset>
                </wp:positionH>
                <wp:positionV relativeFrom="paragraph">
                  <wp:posOffset>73074</wp:posOffset>
                </wp:positionV>
                <wp:extent cx="1677056" cy="616067"/>
                <wp:effectExtent l="0" t="0" r="0" b="0"/>
                <wp:wrapSquare wrapText="bothSides"/>
                <wp:docPr id="263813" name="Group 263813"/>
                <wp:cNvGraphicFramePr/>
                <a:graphic xmlns:a="http://schemas.openxmlformats.org/drawingml/2006/main">
                  <a:graphicData uri="http://schemas.microsoft.com/office/word/2010/wordprocessingGroup">
                    <wpg:wgp>
                      <wpg:cNvGrpSpPr/>
                      <wpg:grpSpPr>
                        <a:xfrm>
                          <a:off x="0" y="0"/>
                          <a:ext cx="1677056" cy="616067"/>
                          <a:chOff x="0" y="0"/>
                          <a:chExt cx="1677056" cy="616067"/>
                        </a:xfrm>
                      </wpg:grpSpPr>
                      <pic:pic xmlns:pic="http://schemas.openxmlformats.org/drawingml/2006/picture">
                        <pic:nvPicPr>
                          <pic:cNvPr id="289184" name="Picture 289184"/>
                          <pic:cNvPicPr/>
                        </pic:nvPicPr>
                        <pic:blipFill>
                          <a:blip r:embed="rId19"/>
                          <a:stretch>
                            <a:fillRect/>
                          </a:stretch>
                        </pic:blipFill>
                        <pic:spPr>
                          <a:xfrm>
                            <a:off x="298821" y="0"/>
                            <a:ext cx="957446" cy="616067"/>
                          </a:xfrm>
                          <a:prstGeom prst="rect">
                            <a:avLst/>
                          </a:prstGeom>
                        </pic:spPr>
                      </pic:pic>
                      <wps:wsp>
                        <wps:cNvPr id="6939" name="Rectangle 6939"/>
                        <wps:cNvSpPr/>
                        <wps:spPr>
                          <a:xfrm>
                            <a:off x="1244071" y="414778"/>
                            <a:ext cx="575871" cy="178477"/>
                          </a:xfrm>
                          <a:prstGeom prst="rect">
                            <a:avLst/>
                          </a:prstGeom>
                          <a:ln>
                            <a:noFill/>
                          </a:ln>
                        </wps:spPr>
                        <wps:txbx>
                          <w:txbxContent>
                            <w:p w14:paraId="789F0DA1" w14:textId="77777777" w:rsidR="00857399" w:rsidRDefault="0058499F">
                              <w:r>
                                <w:rPr>
                                  <w:rFonts w:ascii="Times New Roman" w:eastAsia="Times New Roman" w:hAnsi="Times New Roman" w:cs="Times New Roman"/>
                                </w:rPr>
                                <w:t>Cuentas</w:t>
                              </w:r>
                            </w:p>
                          </w:txbxContent>
                        </wps:txbx>
                        <wps:bodyPr horzOverflow="overflow" vert="horz" lIns="0" tIns="0" rIns="0" bIns="0" rtlCol="0">
                          <a:noAutofit/>
                        </wps:bodyPr>
                      </wps:wsp>
                      <wps:wsp>
                        <wps:cNvPr id="6936" name="Rectangle 6936"/>
                        <wps:cNvSpPr/>
                        <wps:spPr>
                          <a:xfrm>
                            <a:off x="0" y="420878"/>
                            <a:ext cx="851640" cy="202815"/>
                          </a:xfrm>
                          <a:prstGeom prst="rect">
                            <a:avLst/>
                          </a:prstGeom>
                          <a:ln>
                            <a:noFill/>
                          </a:ln>
                        </wps:spPr>
                        <wps:txbx>
                          <w:txbxContent>
                            <w:p w14:paraId="4F4B6822" w14:textId="77777777" w:rsidR="00857399" w:rsidRDefault="0058499F">
                              <w:r>
                                <w:rPr>
                                  <w:rFonts w:ascii="Times New Roman" w:eastAsia="Times New Roman" w:hAnsi="Times New Roman" w:cs="Times New Roman"/>
                                  <w:sz w:val="20"/>
                                </w:rPr>
                                <w:t xml:space="preserve">Contralot{a </w:t>
                              </w:r>
                            </w:p>
                          </w:txbxContent>
                        </wps:txbx>
                        <wps:bodyPr horzOverflow="overflow" vert="horz" lIns="0" tIns="0" rIns="0" bIns="0" rtlCol="0">
                          <a:noAutofit/>
                        </wps:bodyPr>
                      </wps:wsp>
                    </wpg:wgp>
                  </a:graphicData>
                </a:graphic>
              </wp:anchor>
            </w:drawing>
          </mc:Choice>
          <mc:Fallback>
            <w:pict>
              <v:group w14:anchorId="424EE024" id="Group 263813" o:spid="_x0000_s1029" style="position:absolute;left:0;text-align:left;margin-left:31.2pt;margin-top:5.75pt;width:132.05pt;height:48.5pt;z-index:251660288" coordsize="16770,61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jVLDCAMAAJQIAAAOAAAAZHJzL2Uyb0RvYy54bWzEVttu2zAMfR+w&#10;fxD03vpSx3aMJsWwrkWBYQ3W7QMURY6F2ZYgKbd9/UjZTtqkW7c+dA91KUqiDs8hpVxebZuarIWx&#10;UrUTGp2HlIiWq4VslxP6/dvNWU6JdaxdsFq1YkJ3wtKr6ft3lxtdiFhVql4IQyBIa4uNntDKOV0E&#10;geWVaJg9V1q0MFkq0zAHQ7MMFoZtIHpTB3EYpsFGmYU2igtrwXvdTdKpj1+Wgrv7srTCkXpCAZvz&#10;X+O/c/wG00tWLA3TleQ9DPYKFA2TLRy6D3XNHCMrI09CNZIbZVXpzrlqAlWWkgufA2QThUfZ3Bq1&#10;0j6XZbFZ6j1NQO0RT68Oy7+sZ4bIxYTG6UUeXVDSsgZ08keT3gckbfSygLW3Rj/omekdy26EeW9L&#10;0+B/yIhsPb27Pb1i6wgHZ5RmWThKKeEwl0ZpmGYd/7wCkU628erTnzcGw7EBotuD0ZIX8NezBdYJ&#10;Wy9XFexyKyNoH6T5qxgNMz9W+gyE1czJuayl2/kiBQkRVLueST4z3eAR8fk4ypOBeFiCJ5O48wLT&#10;uBVX414YBjh+EmpeS30j6xr5R7sHDVV+VCXP5N1V4LXiq0a0rmspI2rAr1pbSW0pMYVo5gIqxNwt&#10;ok4w64xwvMIDSzj4K7QZImPFfsKjPABDzBYK55lSicd5HkeUnNbLeJQlyUm57FVnhTbW3QrVEDQA&#10;H8AAqlnB1p9tD2hY0vPWYfDgABKWNVw7dmAMRiec/VNnPVRMC4CAYQ8Cp+OL8SAvUsXaZS2I9/pG&#10;8mv3bWV/R1QUJ0mYdUwlUZJleSfG0F6jbJTjNHZXlOWwAOdfSxcr6ha5bBWWVhcIPdBrA0K03Ha+&#10;9deHrwz0zNViB1dKpczPe3gYylptJlT1FsW3AqTCWUrquxYIx2t5MMxgzAfDuPqj8pd3h+bDyqlS&#10;enUPp/WwQMm3kxQKs7sqn0iaIucIDOR/WVJIHcRK4jA/FjMfRWkC0yhmHMZ5NHpLMeMhi/8tpr/Z&#10;4enzddw/0/i2Ph578Q8/Jqa/AAAA//8DAFBLAwQKAAAAAAAAACEAfaQGZgkXAAAJFwAAFAAAAGRy&#10;cy9tZWRpYS9pbWFnZTEuanBn/9j/4AAQSkZJRgABAQEAYABgAAD/2wBDAAMCAgMCAgMDAwMEAwME&#10;BQgFBQQEBQoHBwYIDAoMDAsKCwsNDhIQDQ4RDgsLEBYQERMUFRUVDA8XGBYUGBIUFRT/2wBDAQME&#10;BAUEBQkFBQkUDQsNFBQUFBQUFBQUFBQUFBQUFBQUFBQUFBQUFBQUFBQUFBQUFBQUFBQUFBQUFBQU&#10;FBQUFBT/wAARCABlA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a5CqSTgetV7u+it42LyCIKMl2PAAr5z+KP7WiWOqHQPBNi2vauwONg&#10;3KDmgD6OmvEt+ZWSJf7zuBVC78T6daqd95ajtzcKP618paf8Ffiv8ZLiPVPHHiebw/pzHcljZvg7&#10;T0BHT0610kf7D/hW6hZbzxLrlzcsOJPtSbQfXbjmgD6Rt9UtpkRop0kDdNsgYVO1wGGB344NfEnj&#10;j9lD4j+D5vN8DeMrm9tIsuIp5nSVcdAoBwayPhn8cPif/wAJpceG/EUzW0tjaO1ykoGWbBAxQB9j&#10;eIPiPpXhie3WWQ3HnXH2ZmDg7DgnmuuiuEmEbKcq67lNfD3hPS9R8Y6vptgHdzeXJleXJOOte0eO&#10;virbfAFbWyluYb9ZFAis2b94rY6igD3yaQRxlmYIB1ZulfM37YviyC18N6Y1hrscEsczqbWFxmTc&#10;pXkj6/pXkmtfEj4nfGLXLuK91seCPC0a72W3GZ5Y/wDZ9+laPh/4JfDbVtKvFtPFep6vfyjH2i8T&#10;CxPkEk/r+dAHrP7Ofxw0OTwPaWOsXv2S+s4/LeW7l3bwPQmvaLP4h+GdStZLm21yxkhj5eRZ1IXH&#10;rzXxJc+DdF0PU5NJFxDMij5WzhX+teZfFP4enQ71fsF21lY3KlXt45WA5HXA96AP0a8TfEbSdH8I&#10;y67b3ltdxOp+zZkAjmYdlboT9Kzvhj8VIfHltGZjHb3fl7ntwRlTnvXz1+zV4NuPiZ8J7GLVdSkf&#10;S9K3WsNjbPlXk7M3epdGsrzwLr6LcwPAlvdBsxk7mUHODQB9g+chIAYZPSsbxN4z0Twlp8t3q2p2&#10;9jBGMs8rjjn0r5q+LX7Z2neFNMez0aMXGuzO2O6xDPAPoa5L4U/s/wCr/Fqd/F3xL1aaTRrw77bT&#10;JZTGp9M57UAer+If21fA+kX32S0jv9YbOA9nFlTVFv22/DNrJE19oGtWFow3NdTxhUQ++f8APNev&#10;+GPhX4U8L2cFrpOi2cMKfxGFXJ/4Ea3NQ8L6dqNv5Fxp1pcKRgeZboyqPcGgDzvwj+1F8PfFkKyp&#10;rsdjuO0LfDyix9s4zXpOgeKNL8U2RvNJvYtQtg5jMsDBl3DqMivmj47fsh+ELbwzrHibw/bHS9Rt&#10;InupIPvQzEc4IJ+X8K639jHSZtJ+AuizxxrJLfSS3MmDtAJbgAGgDzz9rz49T+H5JPCuj3DJOsJ+&#10;2zKcNg9q3f2K/g3FoXhGLxXq1tv1bUCXQTLloVzxgn1r43+IWoXPxE+LF5PPIzm+1EW6s3oHxiv1&#10;V0DT10rSLK1jOFhiWMhenCCgDXwOmOKbIqtGQVBHoRUe4+tG4+poAZIqsvzDIHNfH3xs8B3mi/GL&#10;UfFG0S6dqlrGkeONr9Dk19hNjadwyvevE/2g83dnb6WdqNJ/pEUwHAC/w0AeZ+DNTsPh/pN94gub&#10;iKNbOJhAmckyY4FeGfC7wTfftPfHprzxDdm8s4ibu6T/AJ4qp+WH8eK2vjjqEGmfDaxsIMpc/aAz&#10;uT9/mvXP+Cf/AITEXgDW9dbAvdQugrH0UUAN/apsI/AE/h7WbCArYmIWRiXqR0xXlXg/xP5Fq81n&#10;YSQtI2XOeea+xvjZ4Hg+Inw51fT54FacI09vJ/ddRkN+lfFvg2wcoklzLvZXeJlJx93jmgDXh023&#10;tNQ/tHUoy3mNlWkOQPc16J8XP2ehffCWHXbSZbzWbdhetMrHBhAyVH4V5l43uLKSxKfaFhlRTsG8&#10;4z2r2L9nH4lP4u+FPiLQtamWN9PgkSOaRgFMZU9CaAOu/ZE8M2GlfDKS7sJZTFqk5nZFP+qYcEex&#10;rzX46TSeGfF2oRtNdEXI328kjjYT7etelfsfwzWfw0uomffEt7KqDOOrHHPvXln7Y3m+FmsIBHez&#10;2V/cLLHIDv2YPzLn0NAHjHwZ8A2PxV+OVjpNwHZYVN3cyMMq21uV/Ovvj4pfB+0+J3g+Lw+b240a&#10;GB0aCWybYybe3FfLv7DtnZf8LW8RXYkjZxaMI9xGcNKMY+tfc9AGb4f0kaHo9lp6yyTpaxLEJZTl&#10;mwOprSoooAq6nYw6pp9zaXEQmgmjMbxnowIxiqfhnw9ZeFNHt9L021W1srdQEjXt61rUUAfkNBO1&#10;v400yU9V1VP++zcAE1+tdjhoIyP4tp/8cFflH8Z9BuPh/wDE7XbKVPJ+y3y3Vup6bd+4H86/TP4S&#10;+KovGvgPQdWgmW5E1snmsp6OAAaAO12j0pdo9BS0UANZflOAM44rx34zrdLGFuraM6eylY7gdUcj&#10;ivY2+6eM8dK4P4wQaNJ4MvF1u+Sws2K7ZGOAr9v1oA/Pb9oC2kuNK0H7Hm48symZs8ADJzX0f/wT&#10;z1Hb8M9Y0ljuaz1SRx64Za8G+JVs1to1zZRzRXUDynyriE5BQ9f0qT9ln4tWvwt+IF1pV8C2lahC&#10;z/8AA1HFAH0n8fPGWp+DvGFra6fdz24uNPQyKeR9/nNeOWuxra8eRobe5udzFMcHI+/9a9r+DPg2&#10;4+I2rX3jvxNcf2ok0zRWFow4ijB4o+Num6Jqt9Z+EPDOl2lx4haVZZPJGDCuR8zkdqAPlTxDFdXk&#10;zRR+XdLH1yuR+NZFjrXi7wVpl1cw2UIjkyvl4IOzudvfivqj4N6Gfhz4i1fwz4v0a3W9vZBJbajt&#10;DxSDP3QT0qz+0ZpOhw3LW1msUN8bOTdGqjAG080AfNfwh+K3xQ8deINL8E+HNXg0q5vw09xIkeEj&#10;izgnPZsdPevRf2ptUu9SmsrSC+/tP+w4FtryZh8pkIwSPevDfgX4huPCPxGmuLa62Xn9mzRQuF6N&#10;zg/h1r0690jU/Fdlqqu11dXl4m4NDEWBlxw34GgDpP2II4j8Rr5NQSITSWEbW43Ycsr5zj2r7wr8&#10;q/hT4+m+Evxs0TUWl+0hD9ivjISBECQrMR7DJr9RdL1KLWtNtry3lV4plEispyCp70AaFFFFABRS&#10;Vx9j8WfDWpatqum2195t1pkixXKqpwrEEgZ79DQB4X+2B+zafiVY/wDCS6JGq6zbR4mUD/WIozXi&#10;37MX7QEvwz1BvDOslv7HaVYwrZVoXzg4HpX6GMoZSCMjvmvnz4zfsh+GvidNLqlip0XXRlknt/lj&#10;dj3YCgD3jT9SttVs4ri0mW4gkG5ZEbIqbcfU18E6f4d/aF+ALSx6ZC/ibR4h+7MH7wY9lPT8K9K8&#10;EftPfEvUNOxqnwn1i6usZ/0K3cAfXcaAPqp5Cqk5wQO54r5S+PXxBb4gfF7wj8P9HKXlut6smohQ&#10;HXgZIPtWZ478efHL4macbPw34QvPD6sMO1w6q2Oh5roP2Z/2Z9e+Hniy68WeK75LzUrqEIsafMYj&#10;7n1oAyP2jPhj4Z8MQxyWEi6fNeDyzaun7o4HVfSvmDS/D6q17NpwE7wghZGHAOOtfo78WPhfp/xU&#10;8Pvp103l3EZ3R3I/5ZGvELP4Ej4UxW8F34igCXkjFmkgycYoAwfhl+0xf6b8P7fQ57G2tdZjAhhm&#10;j+5Lnjca98+F/gW08L2c+rGdNV1nVMTXF82C8jHqinsor4l8deD08da5aaX4ckuL+7mlPk/ucCQe&#10;ue1b+kaD+0D8Imgt4b17i1l/cQwP++Cge9AH2f8AFO30k+GZ59QTe1v80T/xIx6Y/Gvl1vFVnZza&#10;7d65G15c/ZGjgklb+EqRxVJdS+PPjyGTSpUsw8Snc0iV4t4p8O69qGoJ/bmqsFiPlXkEHytGR7el&#10;AHA+H7z/AIrWOeGVYPMkbYznAA9DX2H8B/DeieMNYitbq/1GK8CZK213IsZ/BhzXKfs5/s4+FfFe&#10;tTPrOl6+xhPmw3lzC0VvKfRWIwa+xfA/wj8O/D+7vJ9Hsfs5uDk7juK+y+1AHzX+0l+yR/alhL4h&#10;8GoRqsa5u7dRkzooyNo9a88+Av7VWp/CTUrTw544jnjsZTs8ydSPs47Zr9Cfs649RXCfED4I+Dfi&#10;ZavBrOj28zkEeYiBWHvmgDW8K/EXQPGlml1pur2tzEwyvlyjJ/Cul+1Rc/NkAZ3AcfnXyRqP7CLa&#10;OTceDfF+o6HIOkbHIx+dbVx+yx42v9N+x3XxX1gQSRBRHANufYn0oA7L9oL9pDRfhb4furW2vY7j&#10;xBIjLDbw/OyEg4YgdMH1rjP2K/C82ufDe/8AEuryNJqes3rTTSYB34yAf1qz4J/YU8I6BqUV/rt9&#10;qHiW5UZK3cuYwf8A0I19E6LoNn4csI7HS7WGys4/uwxLgCgDSqrc3lpZkNPNHDk4BdsZ9qzZPGGj&#10;Q2P2xtThFrkjzdwK8Zz/ACP5V5z8fIYJPD9jqquwK3CoCHIX7j+n1pN2Vy4x5nZnsGxf7o/Kmm3i&#10;LbvLQt67RmsfWPFml+HYI5b678lZPukgnPT0HuKTUPGek6XpMeoTXWLWQDY+1jnIyOMZ6UybM0Zm&#10;jgHmT7Yx/e6VaVV6qBzzkd68p+LXiAeIPBE0OmXsdq/noJJH6hR83HHrt7V0mpeONH8D2OlwX1yw&#10;WRVVG6nHAyfbkUrj5dLnZ7Rzx161z3jKbRoLINq93bWkbfKGuJVTOewyfY1qafqkOradFe2jCSKV&#10;Qyt6g814ppun/wDC4fiJq1xqbGfw/ZKIo9PdzgSBEO7AwD99uT60NjjFPcvfDOx+Fvh3XbhfDN1Y&#10;PrN2+wu1ws0jEc8DOfXp6V7Fc28E+PMXJrzvV/BPgDw/qFnOtppfh/UY5EkhkhRIXbDAkYBGc8r3&#10;6mpfE3xo0Pw3fQWocXUkjhZDC6kQg4IZ+eBg5/A0X7g0n8J29rp8VrJM6pGJ5jksFrk/EnwX8IeL&#10;rt7nVdCtrqdsFpB8hc++Kra78X9O0bWP7NSGS5uWhEqiH5twJ6DFSaF8Y9L13wxf6sF+yNZP5M0E&#10;rfMsmF+Q8dcsBS5lsHLK17HZabpNnodjDa2UawW8Iwsa88VfrzG3+OmjXFjdOE/023VpHs1LO4UZ&#10;w3C9CAOccZGaktfjLFeaPcXsWk3xjjGUf7JNskGVBwTGB1J49qfMmJxa3Oy8VeII/DOj3WpThjbW&#10;6b32DJo8L+IovFWg2+p2yMkc4yoYYPXH9K4e48dnxn4H8XQXNi2nXNrayhoJgc7dhwxyB3B/KtP4&#10;IyB/hto7ZGCGwR0+8aOodDvPMG0t1FcZ8P8A4jRePLjWFjs5bRdPnMB8znOM/l06VT8UfEDUIdef&#10;RfD9kmoamih2jk4UDvk5HqPzrzb4VeLn8HeGfiDqupw7LyLUpHeCMbsOxUYHPTc3r0qG3zKwdD6I&#10;EgP/AOqhpFXqwH415X8J/jJ/wn+pXNhdReVcRoJU2xlVKknvk8gFc/jUHxc1zV9O1qxWxaRYmtQz&#10;bRkbtzf0xVc2lxGP4+Twv4bj0q0hsXnhkWQrGsx8sk7Tkkt7/rXnzeKI9X+AbQXV/wCdeQ6mdsby&#10;ZfbubH4c19C6j8MPDOq6bZ2F1pUctpaMWhjLNhSevem2/wAHPBVrEY4/DdiqE5KlCcn8TVBdnDW0&#10;+mN4wN5r7wyaVcWkZtZbnDQry+QCeBwR+lcbqlraT2PiyKBUm0GGXzLGVR+78w+YTtOMdT2/Ovoa&#10;48H6HdafDYzaVaS2cK7Y4HiBRR6AGnw+FNFt7D7DHpNitn1+z/Z02f8AfOMUBdnhXjjS/DU3wcvL&#10;jTbW1+1ReXmWKJS4YkHBIGRxVP4lfEGzvNB0u2itbS6W6sGjF06jKMVI2rx16fnXvy+HdKjtZLVd&#10;Ms1tnOXhFugRsdMrjBpP+Ed0rbGn9l2e2P7i/Z0wv044oC7OG/Z91yHUPh/Y2Kvm4tIxHImMFcHH&#10;9Kx/EA1D4Z+Pb7xDDa+Z4cvIwbp48F422hQQCR/dHr1ro77xwmh31zb6X4f3wwusclxGyRpuJ5H4&#10;VW0v4mPrPhfUdTXSiPs1w0HktMDvwcZzj9KBHmXxG+NHgrxpY21lYPPdaz5iLEfJdVQl1yGzgdve&#10;qsng/SdN1GbUfFOmXF1YXcMZt/s+WBcLyCByK9U034sNrFxq1ppOlR3s+mLvkjafb8u3O4ZUZ544&#10;zVKT4uaz/ZWnahc6RaWtjfKTFLNdgDIzx09qBnOx6lDH8XtEubHS7uGwWz8lh5bYUklhz9KxLLw7&#10;d6rc+OLOHTruMS6h9tiDI6LJ86kjOOpCV6Pa/FtLDXVttYWK3geHzkmjfeuMZ61HN8ZorHRItSuI&#10;lQXV55UIAJyuep/CgRyESWo8O6x9h8CX9rqklnJA1x9nZpCSpAAbbkgkfoK6F5vEc3wdMGlaTeWG&#10;qwYUwy2fzuM5O1Cpz19OxrstC8XT6t4w1GxIiOlrbpNDMoIZiTg5zUXhP4qWPibxFqGlxKV8h9kT&#10;FCN20Hfk57EUAeO6XaeM9Nt/EnnaJql8+sWpj3PCQVJDDkdvvdq9P+A9prGl+CYNN1fTJ9PltQdn&#10;nDG7JPatfxRqmvXHiC303Qp7S0HlGWV7tC2eccYqh418Z6j4N8JWMsjR3mqGRVmFuvDDPzED6UAV&#10;PEWi+IfDPjK41/QtLTWReIqPb7gjIcAZDEgfwj864rQ/h74surPxbZXujrAmpTfakkMiYMgYNtA3&#10;dCVA/GvedI1KHVtPt7mFgRJGr4zyMgHBq7QB5t8NofF9oY7LVvD1lo9jDCEE0csbu7D2UnFegTWM&#10;Vxt82JZNowCwzVmigBu0elOoooAKKKKAK7feNTr0FFFAHj/jTw5cya/d2dtqPkWVyyzPC0If5yeS&#10;DkY6U+1+HMtgrWNlq32fTJSsklqbcOWfqTuLZ59KKKALVn8IU00wTafqn2G7khliup47YbrgFiRn&#10;5uw4/CkPwhJ8F6Foz61I7ae7EXLW6nfnPG0k46+poooAks/g7axtI1/qMmphip2ywqoAHQDHarNn&#10;8GtOWeV5764ubd1IjtnVdkOe68UUUAUbP4F2diEEPiLWoWWIQ74p1RioYnkhferlx8EdGWO3eG/1&#10;K3uYd+LmGZVkJfG4khc9v1oooA3ta8A2Gt29iZp7uOa1jEYmhl2O4AA+Y45zjNR6V8NdJ0u5inVr&#10;q4dQQPtExccjB4NFFAG1ofhyx8P+ebNGTzSCwZyw4z09K1aKKAFooooA/9lQSwMEFAAGAAgAAAAh&#10;AD4TXE7fAAAACQEAAA8AAABkcnMvZG93bnJldi54bWxMj0FLw0AQhe+C/2EZwZvdJDWhxGxKKeqp&#10;CLaCeNtmp0lodjZkt0n67x1P9jbz3uPNN8V6tp0YcfCtIwXxIgKBVDnTUq3g6/D2tALhgyajO0eo&#10;4Ioe1uX9XaFz4yb6xHEfasEl5HOtoAmhz6X0VYNW+4Xrkdg7ucHqwOtQSzPoicttJ5MoyqTVLfGF&#10;Rve4bbA67y9Wwfukp80yfh1359P2+nNIP753MSr1+DBvXkAEnMN/GP7wGR1KZjq6CxkvOgVZ8sxJ&#10;1uMUBPvLJOPhyEK0SkGWhbz9oPw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2NUsMIAwAAlAgAAA4AAAAAAAAAAAAAAAAAPQIAAGRycy9lMm9Eb2MueG1sUEsBAi0A&#10;CgAAAAAAAAAhAH2kBmYJFwAACRcAABQAAAAAAAAAAAAAAAAAcQUAAGRycy9tZWRpYS9pbWFnZTEu&#10;anBnUEsBAi0AFAAGAAgAAAAhAD4TXE7fAAAACQEAAA8AAAAAAAAAAAAAAAAArBwAAGRycy9kb3du&#10;cmV2LnhtbFBLAQItABQABgAIAAAAIQA3ncEYugAAACEBAAAZAAAAAAAAAAAAAAAAALgdAABkcnMv&#10;X3JlbHMvZTJvRG9jLnhtbC5yZWxzUEsFBgAAAAAGAAYAfAEAAKkeAAAAAA==&#10;">
                <v:shape id="Picture 289184" o:spid="_x0000_s1030" type="#_x0000_t75" style="position:absolute;left:2988;width:9574;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NjwQAAAN8AAAAPAAAAZHJzL2Rvd25yZXYueG1sRE9Ni8Iw&#10;EL0L/ocwgjdN7Yp0q1GWxQUPe1G3eB2asS02k5JErf9+IwgeH+97telNK27kfGNZwWyagCAurW64&#10;UvB3/JlkIHxA1thaJgUP8rBZDwcrzLW9855uh1CJGMI+RwV1CF0upS9rMuintiOO3Nk6gyFCV0nt&#10;8B7DTSvTJFlIgw3Hhho7+q6pvByuRoE8pwU5/DWPU4dFXPZRbP1JqfGo/1qCCNSHt/jl3mkFafY5&#10;y+bw/BO/gFz/AwAA//8DAFBLAQItABQABgAIAAAAIQDb4fbL7gAAAIUBAAATAAAAAAAAAAAAAAAA&#10;AAAAAABbQ29udGVudF9UeXBlc10ueG1sUEsBAi0AFAAGAAgAAAAhAFr0LFu/AAAAFQEAAAsAAAAA&#10;AAAAAAAAAAAAHwEAAF9yZWxzLy5yZWxzUEsBAi0AFAAGAAgAAAAhAGwyM2PBAAAA3wAAAA8AAAAA&#10;AAAAAAAAAAAABwIAAGRycy9kb3ducmV2LnhtbFBLBQYAAAAAAwADALcAAAD1AgAAAAA=&#10;">
                  <v:imagedata r:id="rId20" o:title=""/>
                </v:shape>
                <v:rect id="Rectangle 6939" o:spid="_x0000_s1031" style="position:absolute;left:12440;top:4147;width:575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6cxQAAAN0AAAAPAAAAZHJzL2Rvd25yZXYueG1sRI9Pi8Iw&#10;FMTvC36H8ARva6qC2GoU8Q963FVBvT2aZ1tsXkoTbXc//WZB8DjMzG+Y2aI1pXhS7QrLCgb9CARx&#10;anXBmYLTcfs5AeE8ssbSMin4IQeLeedjhom2DX/T8+AzESDsElSQe18lUro0J4Oubyvi4N1sbdAH&#10;WWdS19gEuCnlMIrG0mDBYSHHilY5pffDwyjYTarlZW9/m6zcXHfnr3O8PsZeqV63XU5BeGr9O/xq&#10;77WCcTyK4f9NeAJy/gcAAP//AwBQSwECLQAUAAYACAAAACEA2+H2y+4AAACFAQAAEwAAAAAAAAAA&#10;AAAAAAAAAAAAW0NvbnRlbnRfVHlwZXNdLnhtbFBLAQItABQABgAIAAAAIQBa9CxbvwAAABUBAAAL&#10;AAAAAAAAAAAAAAAAAB8BAABfcmVscy8ucmVsc1BLAQItABQABgAIAAAAIQCsDZ6cxQAAAN0AAAAP&#10;AAAAAAAAAAAAAAAAAAcCAABkcnMvZG93bnJldi54bWxQSwUGAAAAAAMAAwC3AAAA+QIAAAAA&#10;" filled="f" stroked="f">
                  <v:textbox inset="0,0,0,0">
                    <w:txbxContent>
                      <w:p w14:paraId="789F0DA1" w14:textId="77777777" w:rsidR="00857399" w:rsidRDefault="0058499F">
                        <w:r>
                          <w:rPr>
                            <w:rFonts w:ascii="Times New Roman" w:eastAsia="Times New Roman" w:hAnsi="Times New Roman" w:cs="Times New Roman"/>
                          </w:rPr>
                          <w:t>Cuentas</w:t>
                        </w:r>
                      </w:p>
                    </w:txbxContent>
                  </v:textbox>
                </v:rect>
                <v:rect id="Rectangle 6936" o:spid="_x0000_s1032" style="position:absolute;top:4208;width:851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ruxgAAAN0AAAAPAAAAZHJzL2Rvd25yZXYueG1sRI9Pa8JA&#10;FMTvgt9heUJvutFC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3ZIK7sYAAADdAAAA&#10;DwAAAAAAAAAAAAAAAAAHAgAAZHJzL2Rvd25yZXYueG1sUEsFBgAAAAADAAMAtwAAAPoCAAAAAA==&#10;" filled="f" stroked="f">
                  <v:textbox inset="0,0,0,0">
                    <w:txbxContent>
                      <w:p w14:paraId="4F4B6822" w14:textId="77777777" w:rsidR="00857399" w:rsidRDefault="0058499F">
                        <w:r>
                          <w:rPr>
                            <w:rFonts w:ascii="Times New Roman" w:eastAsia="Times New Roman" w:hAnsi="Times New Roman" w:cs="Times New Roman"/>
                            <w:sz w:val="20"/>
                          </w:rPr>
                          <w:t xml:space="preserve">Contralot{a </w:t>
                        </w:r>
                      </w:p>
                    </w:txbxContent>
                  </v:textbox>
                </v:rect>
                <w10:wrap type="square"/>
              </v:group>
            </w:pict>
          </mc:Fallback>
        </mc:AlternateContent>
      </w:r>
      <w:r>
        <w:rPr>
          <w:noProof/>
        </w:rPr>
        <w:drawing>
          <wp:anchor distT="0" distB="0" distL="114300" distR="114300" simplePos="0" relativeHeight="251661312" behindDoc="0" locked="0" layoutInCell="1" allowOverlap="0" wp14:anchorId="10979774" wp14:editId="2299EF7F">
            <wp:simplePos x="0" y="0"/>
            <wp:positionH relativeFrom="column">
              <wp:posOffset>5348284</wp:posOffset>
            </wp:positionH>
            <wp:positionV relativeFrom="paragraph">
              <wp:posOffset>384157</wp:posOffset>
            </wp:positionV>
            <wp:extent cx="676922" cy="85396"/>
            <wp:effectExtent l="0" t="0" r="0" b="0"/>
            <wp:wrapSquare wrapText="bothSides"/>
            <wp:docPr id="10650" name="Picture 10650"/>
            <wp:cNvGraphicFramePr/>
            <a:graphic xmlns:a="http://schemas.openxmlformats.org/drawingml/2006/main">
              <a:graphicData uri="http://schemas.openxmlformats.org/drawingml/2006/picture">
                <pic:pic xmlns:pic="http://schemas.openxmlformats.org/drawingml/2006/picture">
                  <pic:nvPicPr>
                    <pic:cNvPr id="10650" name="Picture 10650"/>
                    <pic:cNvPicPr/>
                  </pic:nvPicPr>
                  <pic:blipFill>
                    <a:blip r:embed="rId21"/>
                    <a:stretch>
                      <a:fillRect/>
                    </a:stretch>
                  </pic:blipFill>
                  <pic:spPr>
                    <a:xfrm>
                      <a:off x="0" y="0"/>
                      <a:ext cx="676922" cy="85396"/>
                    </a:xfrm>
                    <a:prstGeom prst="rect">
                      <a:avLst/>
                    </a:prstGeom>
                  </pic:spPr>
                </pic:pic>
              </a:graphicData>
            </a:graphic>
          </wp:anchor>
        </w:drawing>
      </w:r>
      <w:r>
        <w:rPr>
          <w:rFonts w:ascii="Times New Roman" w:eastAsia="Times New Roman" w:hAnsi="Times New Roman" w:cs="Times New Roman"/>
          <w:sz w:val="40"/>
        </w:rPr>
        <w:t xml:space="preserve">Prevención Y buena </w:t>
      </w:r>
      <w:proofErr w:type="spellStart"/>
      <w:r>
        <w:rPr>
          <w:rFonts w:ascii="Times New Roman" w:eastAsia="Times New Roman" w:hAnsi="Times New Roman" w:cs="Times New Roman"/>
          <w:sz w:val="40"/>
        </w:rPr>
        <w:t>gobernanzaConfianza</w:t>
      </w:r>
      <w:proofErr w:type="spellEnd"/>
    </w:p>
    <w:p w14:paraId="42973916" w14:textId="77777777" w:rsidR="00857399" w:rsidRDefault="0058499F">
      <w:pPr>
        <w:spacing w:after="305" w:line="255" w:lineRule="auto"/>
        <w:ind w:left="1527" w:right="14"/>
        <w:jc w:val="both"/>
      </w:pPr>
      <w:r>
        <w:rPr>
          <w:sz w:val="28"/>
        </w:rPr>
        <w:t>por el equipo de auditoría con las personas responsables.</w:t>
      </w:r>
    </w:p>
    <w:p w14:paraId="3E75E3C0" w14:textId="77777777" w:rsidR="00857399" w:rsidRDefault="0058499F">
      <w:pPr>
        <w:spacing w:after="48" w:line="253" w:lineRule="auto"/>
        <w:ind w:left="1517" w:right="77"/>
        <w:jc w:val="both"/>
      </w:pPr>
      <w:r>
        <w:rPr>
          <w:sz w:val="26"/>
        </w:rPr>
        <w:t xml:space="preserve">Los comentarios y recomendaciones que se determinaron se encuentran en detalle en el informe de </w:t>
      </w:r>
      <w:proofErr w:type="spellStart"/>
      <w:r>
        <w:rPr>
          <w:sz w:val="26"/>
        </w:rPr>
        <w:t>auditoria</w:t>
      </w:r>
      <w:proofErr w:type="spellEnd"/>
      <w:r>
        <w:rPr>
          <w:sz w:val="26"/>
        </w:rPr>
        <w:t xml:space="preserve"> adjunto.</w:t>
      </w:r>
    </w:p>
    <w:p w14:paraId="4BAEFFA9" w14:textId="77777777" w:rsidR="00857399" w:rsidRDefault="0058499F">
      <w:pPr>
        <w:spacing w:after="346"/>
        <w:ind w:left="-19"/>
      </w:pPr>
      <w:r>
        <w:rPr>
          <w:noProof/>
        </w:rPr>
        <mc:AlternateContent>
          <mc:Choice Requires="wpg">
            <w:drawing>
              <wp:inline distT="0" distB="0" distL="0" distR="0" wp14:anchorId="06859104" wp14:editId="4D18EA91">
                <wp:extent cx="6464289" cy="2177584"/>
                <wp:effectExtent l="0" t="0" r="0" b="0"/>
                <wp:docPr id="288765" name="Group 288765"/>
                <wp:cNvGraphicFramePr/>
                <a:graphic xmlns:a="http://schemas.openxmlformats.org/drawingml/2006/main">
                  <a:graphicData uri="http://schemas.microsoft.com/office/word/2010/wordprocessingGroup">
                    <wpg:wgp>
                      <wpg:cNvGrpSpPr/>
                      <wpg:grpSpPr>
                        <a:xfrm>
                          <a:off x="0" y="0"/>
                          <a:ext cx="6464289" cy="2177584"/>
                          <a:chOff x="0" y="0"/>
                          <a:chExt cx="6464289" cy="2177584"/>
                        </a:xfrm>
                      </wpg:grpSpPr>
                      <pic:pic xmlns:pic="http://schemas.openxmlformats.org/drawingml/2006/picture">
                        <pic:nvPicPr>
                          <pic:cNvPr id="289185" name="Picture 289185"/>
                          <pic:cNvPicPr/>
                        </pic:nvPicPr>
                        <pic:blipFill>
                          <a:blip r:embed="rId22"/>
                          <a:stretch>
                            <a:fillRect/>
                          </a:stretch>
                        </pic:blipFill>
                        <pic:spPr>
                          <a:xfrm>
                            <a:off x="0" y="457476"/>
                            <a:ext cx="6464289" cy="1720108"/>
                          </a:xfrm>
                          <a:prstGeom prst="rect">
                            <a:avLst/>
                          </a:prstGeom>
                        </pic:spPr>
                      </pic:pic>
                      <wps:wsp>
                        <wps:cNvPr id="6967" name="Rectangle 6967"/>
                        <wps:cNvSpPr/>
                        <wps:spPr>
                          <a:xfrm>
                            <a:off x="1018430" y="420878"/>
                            <a:ext cx="640757" cy="243377"/>
                          </a:xfrm>
                          <a:prstGeom prst="rect">
                            <a:avLst/>
                          </a:prstGeom>
                          <a:ln>
                            <a:noFill/>
                          </a:ln>
                        </wps:spPr>
                        <wps:txbx>
                          <w:txbxContent>
                            <w:p w14:paraId="210315A8" w14:textId="77777777" w:rsidR="00857399" w:rsidRDefault="0058499F">
                              <w:r>
                                <w:rPr>
                                  <w:sz w:val="32"/>
                                </w:rPr>
                                <w:t xml:space="preserve">ÁREA </w:t>
                              </w:r>
                            </w:p>
                          </w:txbxContent>
                        </wps:txbx>
                        <wps:bodyPr horzOverflow="overflow" vert="horz" lIns="0" tIns="0" rIns="0" bIns="0" rtlCol="0">
                          <a:noAutofit/>
                        </wps:bodyPr>
                      </wps:wsp>
                      <wps:wsp>
                        <wps:cNvPr id="6966" name="Rectangle 6966"/>
                        <wps:cNvSpPr/>
                        <wps:spPr>
                          <a:xfrm>
                            <a:off x="969643" y="0"/>
                            <a:ext cx="1192295" cy="194702"/>
                          </a:xfrm>
                          <a:prstGeom prst="rect">
                            <a:avLst/>
                          </a:prstGeom>
                          <a:ln>
                            <a:noFill/>
                          </a:ln>
                        </wps:spPr>
                        <wps:txbx>
                          <w:txbxContent>
                            <w:p w14:paraId="74F23FAE" w14:textId="77777777" w:rsidR="00857399" w:rsidRDefault="0058499F">
                              <w:r>
                                <w:rPr>
                                  <w:sz w:val="26"/>
                                </w:rPr>
                                <w:t>Atentamente,</w:t>
                              </w:r>
                            </w:p>
                          </w:txbxContent>
                        </wps:txbx>
                        <wps:bodyPr horzOverflow="overflow" vert="horz" lIns="0" tIns="0" rIns="0" bIns="0" rtlCol="0">
                          <a:noAutofit/>
                        </wps:bodyPr>
                      </wps:wsp>
                    </wpg:wgp>
                  </a:graphicData>
                </a:graphic>
              </wp:inline>
            </w:drawing>
          </mc:Choice>
          <mc:Fallback>
            <w:pict>
              <v:group w14:anchorId="06859104" id="Group 288765" o:spid="_x0000_s1033" style="width:509pt;height:171.45pt;mso-position-horizontal-relative:char;mso-position-vertical-relative:line" coordsize="64642,21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C726CgMAAJkIAAAOAAAAZHJzL2Uyb0RvYy54bWzEVttu2zAMfR+w&#10;fzD03voSx3aMJsWwrkWBYQ3W7QMURbaF2ZYgKbd9/Uj5kq5p0a0Duoe61I08OoekcnG5b2pvy7UR&#10;sp2T8DwgHm+ZXIu2nJPv367PMuIZS9s1rWXL5+TADblcvH93sVM5j2Ql6zXXHjhpTb5Tc1JZq3Lf&#10;N6ziDTXnUvEWFgupG2phqEt/rekOvDe1HwVB4u+kXistGTcGZq+6RbJw/ouCM3tXFIZbr54TwGbd&#10;V7vvCr/+4oLmpaaqEqyHQV+BoqGihaCjqytqqbfR4sRVI5iWRhb2nMnGl0UhGHd3gNuEwaPb3Gi5&#10;Ue4uZb4r1UgTUPuIp1e7ZV+2S+2J9ZxEWZYmU+K1tAGdXGivnwOSdqrMYe+NVvdqqfuJshvhvfeF&#10;bvA/3MjbO3oPI718bz0Gk0mcxFE2Ix6DtShM02kWdwKwClQ6OceqTy+c9IfAPuIb4SjBcvjr+QLr&#10;hK+X8wpO2Y3mpHfS/JGPhuofG3UG0ipqxUrUwh5cmoKICKrdLgVb6m7wkPpZmI3UwxaMDOS7WeAa&#10;j+JuPAtDH8e/uVrVQl2LukYF0O5BQ54/ypMn7t3l4JVkm4a3tisqzWvAL1tTCWWIp3PerDjkiL5d&#10;h51ixmpuWYUBCwj8FQoNkdF8XHAoj8AQs4HUeTZZ4mkap0nn/cmMCVMskQx3jLrTXGljb7hsPDQA&#10;IQABsmlOt59ND2nY0jPXoXDwABSmNrQeM3AGoxPW/qq67iuqOEBAt0eJk1mSDrWFZNG2rLnnZuE+&#10;/d6xtMxzVIVBmMUTaGRQQXEUZKmjg+ZHwoJ0CoFchcWTSZr+C100r1vkspWYXB3vOAPVNiBEy+5X&#10;e9dCJhgMZ1ZyfYC2Ukn98w4eh6KWuzmRvUXwvQCpcJV49W0LhGNrHgw9GKvB0Lb+KF0D79B82FhZ&#10;CKfuMVoPC5R8O0mTJyV1SYzAQP6XJZ1BEsQTp2j/HA1ihuEsimbQF1DNcBanQfSWarrefOT3/6np&#10;mju8f67u+7caH9iHY6f+8RfF4hcAAAD//wMAUEsDBAoAAAAAAAAAIQCVdptpn6wAAJ+sAAAUAAAA&#10;ZHJzL21lZGlhL2ltYWdlMS5qcGf/2P/gABBKRklGAAEBAQBgAGAAAP/bAEMAAwICAwICAwMDAwQD&#10;AwQFCAUFBAQFCgcHBggMCgwMCwoLCw0OEhANDhEOCwsQFhARExQVFRUMDxcYFhQYEhQVFP/bAEMB&#10;AwQEBQQFCQUFCRQNCw0UFBQUFBQUFBQUFBQUFBQUFBQUFBQUFBQUFBQUFBQUFBQUFBQUFBQUFBQU&#10;FBQUFBQUFP/AABEIARoE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W+KUfk/ETxIn93UJx/wCPmuYt/wDWV2nxui8n4ueMIwMBdUuBj/gZ&#10;rirb/XJ9a6K24H7kf8Esbjzv2V9MUc+Xdzp/49/9evs+A/LXw7/wSVmMv7LjKTnZqUiivuG3+7XO&#10;BYj+9U1Qx/eqagAooooAKKKKACiiigAooooAKKKKACiiigAooooAazbRn3r41/4KAeJNT1dfDPgP&#10;QLqWPUdcleN1tySSuAOQPcj86+xro7YGOcY5r83vFetfEH4uftNeK9W8E2cd5H4OufK23OPkAKhg&#10;nynJLxNQB7X+wV4/uLHQdR+GOtXLPr/h4szJMx8zYSuPlPT7/rXk/wC2RoWi+OP2tvBvhrXtabQ9&#10;LurMfarqOUQso3HADN8uT24NcT4A8XeMPgz+1VF4v8c6dJp9vryNFdskWxJMxHYCSqrnMQP4V1v7&#10;VHgu2+Jn7eHgDw7cXElrb6jp+RNFuDKV8xgRtZT/AA+ooA5r44/C3wn8CbXSdc8BfEu/1O7e8Xbp&#10;8l6rZ2jI+4RnJ46V6Z+2Zr2reIf2V/BN/eTyWN7eX6fajDI0ZGCw9fQV5v8AFT4T237Mvxi0C+8X&#10;wN418H6hdeXaLdSSgWpUxnc2WI3YLYGTkA163/wUe1DTbz4FeGpNOeJNP/tWFV+z424w+QMfQ0Ac&#10;14d/Zm+CVx4d064vvH2t/aZ4I5H/ANKkYAlQSMYPvX2b8OdB0j4d/DPTbHRrqa90e0td0VxcOWdl&#10;ALA818y6b8AfgXq2i6cZPGOmrJ9lj3o17Ap3YGfvHr1rtP2kPiToXwr/AGaxYeG9Thu1vbVtO0ua&#10;3uMs7CNsFCnXlccY60AfGvxe+IHiq4+Luq/GLSVjPhm31KKwt55EUNs+QFWTO7PzHmv1S8Ja3D4l&#10;8O6Zq9u2+K9to5wf95Qf61+Ydr4N+Oq/s4yfD5fhRNPpd9ci/wDtjgecpDg5I3df3eOcHBB9M/Tn&#10;/BOb4mX3i34Y6t4e1qI2useHb0Wb28hbesYQKuQ3ujj8KAPVf2vp5bX9nfxpPC5jkhsXlVl6grzm&#10;vjv9nr4G6d8WPhPp/iXWfiB/Zd5PI6vC1+yEKDgZUOuK+x/2vIWm/Zr+IoQZK6Jdv+ULH+lfHn7H&#10;/wCxj4P+M3wD0XxRrGo6tFd3U06tFaXGxBskZeB+FAHc/tGeE2+B37I+oDQPEt5qLSXiSi/iuX3b&#10;WYDaGLscfQ96zf2nPF2uW/7Jvwu1HTNZvLHULq3j3ywTsryEw55I5PIru/2z/AGmfDb9jnVtH0wS&#10;tZ2TWpTz2LOT58KZz+VeTftGzqP2TfgLd4wGlsyD7G3c/TtQB6j+y38bp/HHwB1Pw9rN9MfFuk2N&#10;yWeeT99IgGQ+Ov8AF+lX/wDgm/rWpa98H9ZuNRvZr2ePWZ4hLcOXbaADjJrzb9qDwLqfwF8bf8LO&#10;8P7I9L1e1Wxu1OX+d42U8dhhU71L+x343Pwp/ZE+IHiyRsyWuqXMkCJj/WeQjAc8clhQByP7XXjb&#10;xR8VPitq1j4LvbwJ4HLTXv8AZ07AHG1vm5HPUcZPWvs79l34oL8XPg1outGRPtm1obhVYttdWPBJ&#10;5zjB/Gvgf4C3nxGRviX4tsvB0uvQeOWZ4523Aqu6QY4ibPbp/dr0L/gnl441z4f+M7/4V+JY5rC6&#10;aCW8S3uV8vDkxkAKyhs7dx/zmgDzXw78ftc+F/7X2oXd/ql9daBDfz290txcSvDGhkdM7c4yMccV&#10;79+2p42l1Dxb8Ab/AES+mWx1nVoyv2eVlEyuAQCAcHr3rzX4KfCXTPjt8RPj/ot1DEl1DdyRW93L&#10;EGeCXz7gK6kcjkDjPOK8W8ceO/Eel/GL4TfCzWrSd5PBvi6GJNSlY/v42mATCkcDY6+vQUAfX37a&#10;Xxa12+8WaL8KfCDEa5qHlXEu0YYQ4ckqxOM/Ka5Txp+w74t+HdlY+JvAPibUtX8XWLJI1reyxmMs&#10;SAdoZcHAz1Ipn7SUh+Gn7dXhTx5qyGHw2NNS2e8mVvJWQx3OAWGeeBx719N/Ez9pzwT4F8D3viG0&#10;1rTNYniUNFp0N+gknJwBjG49welAHgP7XmveJ9L/AGW/Ctx4rH2XxHK/lXUUYVlMmwnnGQOFzxXB&#10;/tbeINUs/wBl74WyaZc/ZJZrkQM2AQBvcYJPTpXc/tn+PF+JH7J/g/xMNONl/amoKRC5JMYa3mIO&#10;SoyPlznAzxXk37dRaz/Yn+H0q8k6wkZbO0qC9xyP++aAPUdP/ZRvrzSNMu5/iPFbs9ukjKLkYUkD&#10;I4UV0H7Wmo658If2c/Cttonie4W5af7I2p28nzONjMDu+orndN/Yf+HmtaDpjv8AEHXstbRuVW7O&#10;OgJ79MVZ/b00DTfDf7KPhTSNKvpL2x0+7S1iunO5nC2sw3Env8tAFTT/ANlz4j654TtteX426pZS&#10;zW7SCJZbhkyCRjImA5x6V23/AAT9+LXif4heH/F+neKdSk1W70G+W3S9lIbzF5GAQoyPk6knOa+b&#10;vjV+yP4g8H/Bix8X6PrF/qS4jF1azTJiONpSuVG0d2Tv3NfUX7HXiT4beG/gLq2q+D0u7e3swZtV&#10;fUCxYzrCrNjccYwf4eOtAHlv7e3ibxL48+IGl+AvA1zcrqWk2c2pXTWshXgKWAYj6V9Ffsa/FqP4&#10;tfA/QdRlfdqNmhsbsMcsHj4JOfcV8XfA/wAffEvxV8SvHfxT8OeBm8S6brs5tIZJG2hYUbkrnsQC&#10;Pxrpv2GfF+tfCL9oXxT8OfF1g+htrqSarZ2jHKRuzFygP0BoA/SAOG4FOqr9ojh+aR1Rc45NOS/g&#10;kbCyA+/agCxRUazxyKGVwynuDSC4VmIGTjqe1AEtFRrMGYDBBNSUAFFFFABRRRQAUUUUAFFFFABR&#10;RRQAUUUUAFFFFABRRRQAUUUUAFFFFABRRRQAUUUUAFFFFABRRRQAUUUUAFFFFABRRRQAUUUUAFFF&#10;FABRRRQAUUUUAFFFFABRRRQAUUUUAFFFFABRRRQAUUUUAFFFFABRRRQAUUUUAFFFFABRRRQAUUUU&#10;AFFFFABRRRQAUUUUAFFFFABRRRQAUUUUAfzP/tBw+T8aPG6eUyldYuhk/wDXQ155FnzF29c8V+03&#10;xM/4JU+CfiB4u1PWl1u+sZNRunupQMMDu9M+9YEP/BHfwGu3PiTUGbP90Dv/AIV1XEav/BH+9kvP&#10;2cNUgP3bXV3x+Ir76twdvSvJv2c/gDoH7OfgMeFdAWUw+ebiSSTq7HjNeww/dFRJ6DEjB3DipqKK&#10;wAKKKKACiiigAooooAKKKKACiiigAooooAKKKKAKWtaVFrukXunTvJHDdQtC7QttcBgQSp7HnrXI&#10;fDH4M+HfhKNSOhRziXUX8y5luJN7yNudsk/V2rvKKAPNvjR8A/C/x40Sz0vxOlw8FrcLco1rKY33&#10;qrKOR2w7fnUN3+zn4Ovvid4d8ezQXT+INBtvstmxuD5eza4+Ze5+dv0r0+igDivij8IfDnxh8PR6&#10;N4mtnurSOYzxmOQoyPsZQwI9A561yOv/ALKfgXxN8OdM8FajBeXGjadObiHM+JN5LnlgOmZGr2Oi&#10;gD5mj/4J5/B+FTs0u8DH+L7Y4P6Gu11H9k74eav4Y8NeH77TJrrSvD8jy2VvJdS4DM247sN83Prn&#10;jivZKKAIPs0cMQVFCoo2hR0xXnHw9+Anhb4b+Mdb8QaJbNa3WrTG4njR3CbyZCTjcQf9Ye3GOK9N&#10;I3DBpAgXkUAYHxA8H2nxA8Gaz4dv2ZLPU7WS0lZRkhXUqePoTWT8JPhZo3wd8D2PhbREYafatI6l&#10;lC8uzMTgf71dvTSgbrQBxfxc+FejfGDwPe+GNceePTbvy/Ma32+YNsqSDG5WHVAOR0JrkvGX7MPh&#10;Txx8O/C3gy+kvodK8NvA9lJC8YkbykKAP8mMEMc4A59K9iwMY7U0QovRaAOV+IXw10b4meC7jwxr&#10;ETSabMEDeWQGXYyspBIOOVH4Zrzix/ZG8DaP8IdR+Ho+3toGo3i3lwWuD5nmAx4w3YfukH4n1r3N&#10;VC9BihlDDBGRQBzvgjwXpnw/8K6V4b0hGTT9NgWCJZG3NtUYBJ7n3ri9a/Zs8Iax8ZNP+Jsi3UPi&#10;SzhMCtHNiJlKOmWTGCcSH8hXq20ZzjmigDzX4bfAPwr8KvFvijxFoi3Iv/Edz9qu/Pm3qHLyOdgw&#10;MDMrevb0rE+IH7KPgP4jfEDTPGWqWU39tWN1HeRywzFVaRNm0sO4Hlr+tey49qWgDhPip8IfC3xj&#10;8MjQ/FWmjULNJElQAlXV16MCOhwSPoTXjWg/8E/vhpp2spd3dpcahaQlTBZ3FxKyLgnhhuwwxt4I&#10;xx719QUUAeVfFX9nnw38UPh3pvg2SFdP0jTZEe2hiVgseyJ41ACsvAVz3rC+Kn7KfhX4tfDXR/Be&#10;qKBpGnTLMse1iNw8w5wGB6yN3717lRQB8rf8MF6I2FHizWURSQm2aT5F7KMyHgDiuw8T/sleH/FX&#10;wd0j4d3upXz6bp9y1ytydrSMzCUHO7P/AD1aveCQoJPAqG4uYo4WdnQKo3EscAD1NAGTp/h2ys9B&#10;g0Zf31pbx+ViQD5hnP8AOvmr/hlP4W/Bvw/40S+8Uanp2ieJGD3dtc3cUcKBWYhIlRF4+fGMngCt&#10;L4l/tWX+peKW8GfC3Rj4n8QB/JuL1eba2zwWLe3WsHUvgPonh+5i8Y/GvxdP4luJnjtltp8rYxM3&#10;KhY+3I6+1AFPwL8dPDvgHw3Z+Bfg34R1DxNZWKMsM0QIiEhzksxHPGa4XxJ+zx8Wvj58TtI8e609&#10;n4N1PTU8uA2jZm25wdw+hIr7Y8P+H9E8O+HVHh2wtLaAxZhFpGAp4+XkfhXzT4B8SaV4N1vRfF+v&#10;eK9RF5rGoXFhNZzsWhR1k27cdByRQBz1v8JZ/FHjafw5qnxrvrvVJpGjOn2jEFSmMjjoRx+tXbj9&#10;m3RbO81S0m+LfiCGTTvLF0q3GGj8zhO/c8V1fwptdZ0744eNLXTPDmmtpsOszTz6xM37/EigqqV8&#10;+fHabxFofxb+I+r6fC9xp2r6va6My5xtaJo5QQPqKAPQ/EfwZ1H4a61p+l2Px31C0u5o/tEVnqsm&#10;QyMdoJ/OuiudL/aV8CrFc22u6X4usxH5ohlURu67Tx7kYH5iki03VfH37QWv3f8Awh9j4k0mKGy0&#10;0314+1bbEQMmwdyDioP2iviDp2r/ABVk8MP4hvdBfRNMLWj6e5xPeOABAQO/C0AdD4W/bI1Pw7qQ&#10;074j+DL7w5tC77+FC0HI7mvonwb8SfDvxAsY7zw/qlvqcD8/uXBYDHUivKfFXj7R/Bfwd0KXx1bQ&#10;6lqN9FBbGymUNJNI5CnAPPfmuP8AFX7KdtpeNe+GuqS+CNflUGKzjmIgmbqUK+uM9KAPqpZA2M8E&#10;9BT6+X/hb+1NdaX4uj8EfFCy/sLxDjy7e/YbYLojsCe5xX01DcLMqEY+Ybhg5GPXNAE1FFFABRRR&#10;QAUUUUAFFFFABRRRQAUUUUAFFFFABRRRQAUUUUAFFFFABRRRQAUUUUAFFFFABRRRQAUUUUAFFFFA&#10;BRRRQAUUUUAFFFFABRRRQAUUUUAFFFFABRRRQAUUUUAFFFFABRRRQAUUUUAFFFFABRRRQAUUUUAF&#10;FFFABRRSE4GT0oAWim7hjOaUsBgGgBaKTcPWloAKKKKACiiigAooooAKKKKAMynRgeYOKmkA2Hio&#10;Y/vium90BZpY/vCkpV+8K5gJ6KTI9aWgAooooAKKKKACiiigAooooAKKKKACiiigAooooAKKKKAC&#10;iiigAooooAKKKKACiiigAooooAKKKKACiiigAooooAKKKKACiiigApCwUZJwKWmthlIoAiu54re2&#10;lkmdY4o13OzHAAHOTXyB46+I2uftOeL7jwF8P7iax8MWsgTV/EcYID8/6uM+nGK2v2jPHGs/ELxv&#10;pXwf8G35gudQRpNZ1CE5NvB0YZHQ4rV0W4n+BepaN8N/BXhaLUZIrBb2eaaTyvNcH5m3dz1oAqeC&#10;PGPw1+A+pXvhfQtJvCti6xapq1vAXSOZsDdI/XOa57x+3/CYeD/Ffww8UXL3N/DCdW0rUGOBdwF9&#10;4CH1UcVzfxch1Txnp+u3fhGe88LzTTCPxTpLxBpwneaP1AA616B4X+CXinxsNDt/Fl3a39noyxy6&#10;X4g0/MUs0feKWP6dTQAn7K/jLxNb2un6HqNhc/8ACP30Jl0q8m+baqHBVj+FWPH37O/ifWNc1LTN&#10;Hnsl8KaxerqE4uUzLauCCwjPbcRXv/hDwdYeDdEh0vT4iltbk+WHGSM9cVuKh3CgDxfUP2b4r/x4&#10;fEqeINSshKtt51jbybYnaJcZP1rpNe+BfhrxFp+p2t3ZtKl9epqT5fB89MYOffAr0migDxG1/Zu/&#10;sz4kXHi/S/E+qaV9quhdXOlxSA20nygFSv4VzHjb9nuSO4ttctVS/wBTbxHHq88rIC4iVSNgz9a+&#10;lDnHHNR+UR0Py9dpoA+FviRoXjHxZ8SvCGv+JbKK303UtUW2gsZAS9rbxnKuR0BOMk17p4Pvpfi9&#10;8QovFcZeLwzoLNbWHVftMx4aQjuPSvWvFng+y8WaTcWt2vztE8ccyj5otwxlfeuG+GnhZvgN8Lbu&#10;x1fVW1DTtIWWaK5ZcMluMtg+pHNADPjx8LvCPxK8ITWvicwWbq3+j6lI4jeCTPy7Xrxr4SfGbX/g&#10;f4oTwB8TZ9+nSTiHRdc/5ZToRlQW+lS/ErxRZfFDw2dd1TfNpt8r2vhzw/G+JL+U8CVh14NbviPw&#10;X4T8TfCfw/8AC/xlrFk3ipbNYYWMoaWCYLwQeoPIH4UAfS8N5HcbDEwdXAdWB4ZT3FWK+Zf2Y/iN&#10;qWg61qPwr8Z3WfEOjSFLGaXg3NuBlSCevGK+lo5hIxA428HNAElFFFABRRRQAUUUUAFFFFABRRRQ&#10;AUUUUAFFFFABRRRQAUUUUAFFFFABRRRQAUUUUAFFFFABRRRQAUUUUAFFFFABRRRQAUUUUAFFFFAB&#10;RRRQAUUUUAFFFFABRRRQAUUUUAFFFFABRRRQAUUUUAFFFFABRRSbuuOaABmC9Tj60ZHrXL+OPiBo&#10;fw/0mTUdc1KKztljZ1yNzNgZwo/iPsOtUvD/AI3l8aWtte6LZSx2EjKxuLlChZM84U89KAO13D1p&#10;HYKp/lXBWvxE8L6b42Phhtcik1uZd/2Nn+YcZ6fTms23+K1zqXxKk8OwRQQWtoV+0y3BKyEs0ioE&#10;HfLR4/GgDqb7xVLbNb7NMvLguGz5acAjoDT9O1rUruwkuLvTGt23YSNGy+PUivD/ABL+1Qvg7xv4&#10;08Paqtvax6bFH9huGjdvMmeIOEfGe57DoDVn4qftDWnh3xh4Ws21v+zNDvbYXdxdw27u/wDy2XAw&#10;p6vGo+73NAHsknii5h8VW+l/2XcCGWPebkj5B1zz7Y/UVdvvGmjabNJDcX0cckf3lPavCfjl8aPF&#10;Hw91Hwtpvhm60+Z9Stbi7ubvVoWYBUQMqrgggsA45HUr05rd034naZq3wPg8W+LLS1aZopTNGq7R&#10;MY94bYM9whx9RQB7Rb6taXW0wzpKGGcowNWI7hJFBB4Y4Ge9eO2PhHRvFvh3Tdb0DVLzw+sshaDM&#10;mAWDbcEHqMr0rh77x58WPgnqhh1/SB4z8LIryDUNOX/SEA5wy96APpwOCMkFecc06vPPhN8a/Cnx&#10;g0t7vQNSSWaE7Lmxk4lgf0ZTyK79pgrAMCAeAaAJKKKKACiiigDMeYXSk8hcc4qCLVYGmS3Hmbsg&#10;DIp8uoRWSkSOkY9WIGKqx6pp80yMJoZGyPm3iuiwGzRTIpo513RyLIvqpBFPrnAVfvCp6gX7w+tT&#10;0AFFFFABRRRQAUUUUAFFFFABRRRQAUUUUAFFFFABRRRQAUUUUAFFFI33Tg4460ALSNnacHBqtJeK&#10;kMkjusMSg/vH4H1ryHxt+1D4X8NalJo+mJdeKtcAP+gaPH5v03N0BoA9j8whgpBz644rnvEnxF8O&#10;eFFb+1Nas7Jh/DJKN35V49dWPxg+LzRNJd2vgLw3OvMUP7y/Knghs8KceldD4V/Zb8G6HKLzU4rn&#10;xHqZIL3eqymUk+oHQUAZmsftVaYt19i8P6JqniS5LYVrWEiM56fN6VXsviZ8YfEV4Gs/BVppVixG&#10;DfT/AD4+nrXt+n+G9M0mNUsrGC1VegiQLV77PHx8gOORQB4hBJ8cLu4lfzNDtIf4UkUk1N/anxl0&#10;meHzbHSdWiLDzGhfbgZ5r2zaPQGk8tQchQDQB4vd/GzXfCduX8WeE7uytt4BubP96qr3Jx2ArvPC&#10;XxP8PeNNn9l6gjyED9zJ8j8+xrqJraOWF42jV1YH5WGR+VcF4z+Deg+KpFuxFJpuoxfOlzYny23j&#10;kHjryKAPQ6K8Dm8W+NvgxdJH4hjfxR4XZwqahari5txkcSDuMdT9a9i8P+JLPxNpsF/YXKT2soUh&#10;4zkg5+6R2oA2qKKKACiiigBG6HnFebfHb4t2Xwb+HeqeIbtfMljP2ezgXkyzsPlXH1r0liApJ6Y5&#10;r5M+JMn/AAuz9rTQfB8cizeHfBNsNW1SMjdFJdyHESt7jjg0AavwF8Az/Bnwbd+NPEFnc6v4q8QX&#10;AvNQeIb3t4nOVVe+AMZFdx4s0+y+J2mWfiPw9rkGm6zpZMq3hwRtXkxyj+76/jWP8ZvEXxG8GeII&#10;dQ0C2tb/AMIyRKlxGUzJBjgkD0A5rzPwHp91+0tosl6ulHwzpd+8lpLqWlzmMzIMh0eP0YAgn3oA&#10;9I8D+GfGfij4maf4i1600u10m1sZbS5ms5BI2pswwrn0Uele9W6xQxqkaLGo+UKvSvE/iF4Z+JXh&#10;LSdB074WnTVsLG2MMseoZLSNjgn8q4vT/Fn7S+myIl94V0HUUyN0lvNswO5AoA+qKb5q889K+YtT&#10;+NXxp0Vgsnw1+2c4/cyjB/WsjVP2nPivpqxl/hLdE5BZFk3HHU4x3xQB9aecvc4+tNa4RTjOfpXy&#10;lZ/tma/bqo1r4X67aNn7sSZ/pV6P9uPRI2K3HgzxHbsvJ/0QkfyoA+ohIpGQc0nmCvmyH9uzwEUL&#10;X1prGnheT51ow+tX9P8A24PhffJvTUbhAOcSQMtAH0NVPV9HtNc0u7069hWe0uomhmjboysMEflX&#10;kWm/tifCrUlJXxNDEy8skgIIrqrX48eAtSsRcQ+JrLyJOA5fFAHz18VPC1h8C9W8HWvhuzksh4h1&#10;AWb+IbrM/wDZQdwuyNTwmd3BHTFdX4F/Z2kvLLXYfG6w6jPHqqanYa9b5FzKvBCsT24/WvV5PHvg&#10;Xxt5Ni+raTqRaRZYbeSVC29TlWAPfIFct4u+Ld9e/EiXwB4at7eLULOCOa91K+wsUCv9zav8RoA5&#10;f9rH4Q6n4k0W38YeDlWPxt4eP2iCZTtNxGoJ2EjqeK9f+EnjaL4i/Dvw/wCIYmDfbrSNpPUSKdrg&#10;/wDAga850nRfHvh/4q6JZNrUusaBNbSyai00QVEkx8u0+me1ZHwZ8WWvgT40+LfhepMEAnOp2Fuy&#10;kLFE4UlFPplw34mgD6SooooAKKKKACiiigAooooAKKKKACiiigAooooAKKKKACiiigAooooAKKKK&#10;ACiiigAooooAKKKKACiiigAopCdoJPSoxMDyFO3+92oAlpGO1SfSo5biOGPe7BV9ScCvNPFn7Q3h&#10;PwzfSacs8mpaivDW1ou9qAPTPM3KGUbh35qK41G2tFLTTxxj/acCvBZPFnxU+ItwU0HTovD+jyKQ&#10;l5djEgB77fWrelfs1yanm48WeJNR1q7b7+2Qxxn2wDQB3epfHLwVpcMss2u2xWJ/LYI247vQYrn7&#10;P9p3wffXkkFu13KI+siwNtx69K2dD+Bvgrw+qC20C34OT5o3ZPrz3rrIfDOj2gIi0+1gU8fLEoz+&#10;lAHml1+1Z4CsztmvriJiwQbrdsAk9T7V2nhX4reGvGyyHRtUgumQgMhba3PfBq9ceC9AvIpEk0uy&#10;lV+G3Qr3/CuV8Q/s/wDhTWJHubW1bSb7aAtxYtsK46cdKAPRfPG/AOT6VNXzzoviDxr8F9YktPF1&#10;x/wknhORx5OrIuJLQZ6SY/nXvOm6tb6tZxXdrItxbSoJI5ozlWB6EUAXaKKKACiiigAooooAKKKK&#10;ACiiigAooooAKKKa/wB0jOOKABsFWB6Y5ry34rfF4eA4YrHT7X+2vE0simLTbc/P5ZPLH2xUXxs+&#10;Mg+G+n29lptqdW8SamwhsLCPk7jxuf0UZrir6+svhLeQ+LNf02bWvG+rRKrWNsd7xAfeCewoAd4U&#10;0GdvBD/ELx5HNr2o2NnNcppLRjZbrHl9qqer4GM16L8G/jL4d+MnhaHWNDl2JIButZsLJEO3yjtX&#10;mHiX4pTaLDF4sMdxqXw+1hfsuqW6pul0xj8pOB255rivgD+z5ftrVz4xXxFf2V1aagbPTzFGqQT6&#10;ehGwbBwwK4G40AWZNaHw7ufGFrqgtH8YwXaXNjqF4v7+WExxA7GIJIGWGOnBq3q2l+JNc+JXg34g&#10;WXhC41RLvS4WuIo22LBcKZWDNkjJzIDz6V9Kaz4F0TxNeQXmq6bFc3MAxHIxOV6+h9zW5BDHDEsM&#10;abEUYAxQB4Jqn7OEXj+bxdqmuKltceIre2dbcxKzWk8cLx7s9yN5qVv2bdQ03xRoHiTR9fhh1PSt&#10;PaxRbyyM0bKZHcnAkQ5y5H3q99ooA8A+Kf7N9z8SLoarqV7DqGoQ6aLaKL7OFTzgXbeNzNtBLDjP&#10;8PU15Z8Qvg78Rtc8PrpH9l21npfhnTIksQrKy3j+SPMyucBlZMDH9819o1BJD9oGJFyO4PegD510&#10;n7TffEDwl4EC40bTrE6ncyfdYTfN+7PtiQHj0r2vxp4p0/wX4fuL7Ucm2RPuRrvY9gAPUkjrUepf&#10;DrTL/wATWmvJH9m1CAbTJGMF0x90+3T8q8d+NFxrtp8TdBvp9Hv9Q0OxVpIrezVpEmmBOFdQG/2e&#10;cCgDlde+E+l/FBf+Fg/Cu6n8J+NLV8yQIvlR3BVjlZVGVJJGMjNd/wDBr9oJPFmsSeFPFdudE8bW&#10;O2OS3m4W59Wjz1FcTpvxFl+GEep69dWqxeK/EV2Eg8NzXARoULHa78EjOf4gufar/jD4bah8fvCc&#10;2r3mjSeEviDocpeyuYWOXI5VfMAG5TjtmgD6aWYMwGDnv7VLXgX7OPx2uvGUdz4U8YQLpfjjSz5c&#10;9q/WZB0kX1Br3hbgPtKgsCcH2oAlooooA/EX/goB+0f8QdN/aM8V6Bb69fWGl2coS2htZTGAu3qa&#10;+Yo/2hviHGML4u1Qn1+1NXs3/BT638j9rTxKcAeZHE3H+7XyXn3xXV0EfsF/wSV+JHjDx1pfjJte&#10;1S41GwheIW32iXeynPzda/Ruvyf/AOCMmpO1/wCPrN5WMOyJ1Xt1r9YLdhtPPauUYL94VYquv3hV&#10;igAooooAKKKKACiiigAooooAKKKKACiiigAooooAKKKKACkPQ02SQRqckA471yXxA+KHh74a6G+o&#10;+IdQhs4sYSPOZJjjoi9SaAOrmk8uMsWVeM5PSvK/iP8AtDaN4HkGnWcUmv8AiCU7IdOsRvYk8AsR&#10;90ZrzqHXviH+0RKv9jw3PgnwdnH2ycYuZ174U9MivYvAPwX8NfDuPdYWpnvmH72+uTvmkPqWNAHk&#10;sHw4+Inxk1BdQ8YapL4b0FsbdJ098Oyk9Gb6V7N4H+E/hn4d2nkaLpsVvk5eQqC7n1LdTXWiFQcg&#10;Y+lPoAY0Ss2T6YxShAqgAYAp1FABRRRQAUUUUAFJS0UAQ3VulxbyRyRJKrA/I4yD9a8O1fQb34E6&#10;rNr+kFn8JyyeZqFgvzFHY8uPQDrXu9QXlpFe2k1vNGskUqFHVhkEEYxQBS0PW7XxJptnqWnzLcWd&#10;wm9XU8GtSvAfheJ/hD8Rr/wLO7HQ9Sc3WhuxztzzImfY9q99oAWiiigCvfXQs7SWYjfsUttz1r4i&#10;+Ao1bTfAHxg8ZaNaTX3irUdQZI5JDvkbj5f++ecfSvqv4w68PC3w517Ug2Ps1tu3f8CFfNukat4g&#10;8B/Cn4Zx+FY5ftOv6pJ9sjwrCT53wMt93pQBn2vxm8U+GPFWg6daXE2pnV7fGow+IEMSWsoHOD6G&#10;vfvgh4Hk8OafqF/NBZ2suoT+a0WnSEwrznKjtmsrxZ4kmtYPM8T/AA+efHyfaIWilYnHopJr1Xwj&#10;FZx6DYtZ232OGWJXEJBUrkA4IP1oA19jelN27lI7VY3DmsDxlrS+H/D99fA4MULMvI+9g7Rz6nFA&#10;GRofxI0fxF4mvNDsrxJ7iz/1i9+mePX8Kb/wsfRJdOv7tpcQWlwtvI5GArEgAfqK+XPhDpPi3wR8&#10;dPD0+uR7LfxDY3Nz5kbu4ywBVX3IMMM4wKdJ4iS30G08PxX7T6vqniArc2icuqrIcbh6fKKAPoXx&#10;J8dvh54X8QjQNW1i2ttXwhEDRMx+b7vIU9a7TyNLaO3byLaQ3Ayu9AcivlfxdpHhsfFb4l3OuXFh&#10;9ok05I7SC8ZAyuPulc9+eK6axutRh+KXwZsLjzGgudEmlkWQtwyqpGRnryetAHs93Y+CdRvDa3Fj&#10;pr3I4McluO/GORzUN98L/ALNtutD0vzf7vlKv6V57B8MfCt7+0FcXcejWizWVibp2igjUGfzAQzf&#10;Lktg9etYGrfDq1+IF1428RalrWpWV7YXMsVvHbXhjiXYisvH480Aem3n7OvwylVpZvC2noZVILCM&#10;AkEdKzLj9lP4Z6hDHEmgxi3I4VHIAr5y/aA8WJf3Hw5k8S6jqdlpMmjNLcNpsjLIxG0q2AeetfSv&#10;7L7ajP8ADGyuLqZ57GUf6C03+sMQJwX9yMUAYWn/ALEvwy03xFpuuW+lywX9hKs0JjncLuVgRkZ9&#10;qv8Axw8N+D/Dt7beNdQ0R7/XVmigi8mYoZGByoYZ5xivb68w/aMsvDk3wj1248VabNqmj2cf2mW3&#10;tnKyHac5U5HP14oA8717xh4h1KOC61TxXYeErJ9sot7WUzTsuQQhUoMHt+Nec/H6dfA/jz4dfEaw&#10;vZLyPUJ47Ke5ZfLZl/dDLHr/AA96g0+xj8B3HhFvCXgKHTZfEG1rC6vplnyCMqzYkODgioP2gvEG&#10;tePP2fr251+1jj1rQddigkMK4jGGTlccHhxQB9wW10t1BHMnKOgcEdwanrmvh3Mb/wAA6BMTzJYw&#10;tn6oDXS0AFFFFABRRRQAUUUUAFFFFABRRRQAUUUUAFFFFABRRRQAUUUUAFFFFABRRRQAUUUUAFFF&#10;NLAYoAdSU2SVY1LMwVR1Y8AV5zrXxct21c6T4btT4h1NeJTE2IYT/tP0FAHf3mpW+n2r3F1ILeFB&#10;ktJwK801740W1zeR6f4VtW8QX8sbMDF/qVx6mon+F+v+NHlm8Y6oZLRjldKsXKRj6t3rs9H8L6V4&#10;J0lItMsI4YY1ZVWJfm5OetAHHWPgPxF4qaO48V6qYgwyNPsm2qvsTXQ6F8MfDHhm5e8h0y3iu2+9&#10;cygFvzNUdcg8capqESaM9ppdh/HLNlpTVaw+Euo3mpNe+IPEN1qYb/lzU7Ih+VAGpr3xe8I+Gbr7&#10;Hea7awXCDPlDLMfpgGuTl+P9zr96bTwl4S1jWHH/AC3uIfs0B+jt1r0DTfhv4c0uYzQaRarcHrKY&#10;wW/M1uJYrHgKdiqMAJwPyoA80F18T9WtfMFrpmjyH/lnI/mkflUd14d+Jk9nG3/CS2EbqQxVLbr7&#10;V6vt+maTy/egDyC+8U+OvALSz6tpa+JNJ2CRprEBZoz3+XuBXpPhvxRZeK9Hi1GxlElvKOnIZfYj&#10;1rVkhEisrYZGGGUjrXl9jHceFvi4LCBlt9I1SzaRLdQNq3CvgsPqvNAHoeraFa61plzYXkSz206N&#10;G0bDggjB/nXjPwy1Sf4X+P3+Hl68kuk3KG40e5kOQVH3oQfavd68L/aX006b4b0fxTbTLb3fh3Uo&#10;bskcDy3k2sPxBoA90oqGGYzRROP4hk1NQAUUUUAFFFFABRRRQAUUUlAC0Vjax4m07RYN19fW9oPW&#10;eULXnOv/ALTnw+8PkCXXBcPJyGtkdx+goA9ePQ1zvjbxfp/gfw9fa3q00cFjZwmRnc43HHAH1rh/&#10;h7+0p4L+KGtHStFu7oXwHNvdQGE/rXlX7RN7L8UPjX4F+FsBkbTGlOp6rj/njF6+xNAFTwTqE+m6&#10;Hrnxq8W273Vzcy7dItJOkMLHCD25xVnx5fXvxD1jSrPWbK48F+MFjcaPqcbb4JnZSDGT0Fera1rH&#10;gDx3Zap8O7y5htzDGITaSfuuR0KZ64PpXm+h/CHxLe6tF4WvvF0Os6Lo93DfxM4zdxRf3S3bpQBa&#10;/Z7+Bd9oWnQ3OtPfWDSRy22o6LcSedb3sgP+vAPTPNfRVjp8NpbJBAix26KsaQxrtWMDsPatCigA&#10;opqyK33WBpSwHJPFAC0Um4Yz2paACiiigBKhkt/M+/hvwqekoA8O/wCFHyyfF671zU4LLXtEvEXb&#10;9sy09o68gpkHjjHBHWr/AI++PVn4JvP7I0jR7zxLq6fKLHSQskvBx8wznpk/ga9d8s+oFeF+EvD+&#10;u/B7xB4n1DVfssnhfULqS/k1FGDSRglzt28HuMYB69aAPLfjZpt/rPhvQ/jr4Q06bSvFOhs/2uzm&#10;AEk8asVkjkA6kYNfTnwv8fWXxJ8D6R4h09lktr63SUlT0YjlfqO9ed/DT4gaB41GqeHNL024/wCE&#10;ZQXBuNQvV2LK8khOFB5OSX/KvLf2Zb5/gj8ZfFfwcvLgjTLmQ6poQlOP3bnLxrnvQB9jUUUUAfgr&#10;/wAFR5BN+1ZrYXGY7SAn8RXyEv3h9a+wP+Co8Bh/ay17jG6zt2/Svj4dRTA/Tj/gjPZrHrvjy783&#10;Lx26Dyfx61+ry9a/Ib/gjjPN/wALQ8bQq3ytpSMRn0mr9ebUH0roAtVYqvViuYAooooAKKKKAG71&#10;9adUPlt6VNQAUUUUAFFFFABRRRQAUUUUAJTDIFUE8AjOagbUI44zI5VECbmLHG32NfO3iL4oeIPj&#10;X4hn8JeApWtNLtvl1HxAB8g9k9aAOh+K/wAeX0nVbfw34Osf+El8UXR2rDCSYoR/edh0xVPwD+zq&#10;+pa5b+LPiXeDxL4nxmK3P/Hra+yL3/GvR/h78IdC+HWm+TYQ+Zdum2a9k5lkPrmu229fSgCGGzSF&#10;AifKi/dVRjFWKKKACiiigAooooAKKKKACiivIfFXxktvCPxEuNO1O+WGybTRLbxrgnzs8q3vQB69&#10;RXnnwr+KsHxStby6srG6tba3OIZLgEeb716HQBzXjTx7o/gWygudXuTbw3EwhRgM/Ma6Q88V8hft&#10;L65eeOvjZ4E8B6a7PbWWp29zqLKw+VT619fUAeVfHrSJpPBL69pqhtV8Pv8A2haFR8x2ffXPoRmu&#10;x8C+Krfxt4R0bXbY5tr63Fwv41ralpyahp8lo33ZFKt9D1ryT9mhn0/wZrHht9n/ABTer3Olxf8A&#10;XFSCv9aAPaaSlooA8f8A2pti/s/+N2lYIq2bvuY46AGuMu/GieAvgL4Su38QwaGoUkNPaNO0iguc&#10;KoZT6HvXb/tT6adX/Z78fWzRmVjpE7KqgknHPA/CvP4fHmh6L+z54JuNU0G28QNfzyaXZpdRo6Qy&#10;mSVVZ9wO1cLyQM80AeXeH/2pvGPiDxHLp0PiLR4tIzhNQurbyGPAJ+VmPckV9M+O/idL4P0DQ7PS&#10;1TWvEmpoPsUMgIWfG3c3BGAAwPWvJNa8Ev4SZ9YvNW8IWaKQBZxQoY+eOyA+/TtUvxWbxB4x8J+A&#10;vHlppV5A9lYyiewskPnJ9pjhQFeOChYnp/DQB6Vovx1jXQPD82uWklrqmqamdNMECgqsm5l6lvu/&#10;Keai8UftF+HdF8NjU5tOv7u2mvTYpHAib2IQuT8zgYwD3rwmTQfEnhrwd8PPEupWOtasF8QefNZy&#10;xPNLaQiZ2WQqqluUGTx6dOlO8beE7nUPhH4SGvrqnh121iSW6m0y3k8+FfJuFVsKGPOEH0b0oA9m&#10;8V/tF+D9B03w1q89tcXL6xGWslhhLOgwhIIHQ4kWud8TeK/hR8N/EWl+LLrQpo9d16MXaTx20jtt&#10;Gw7n5wuNy9a8n8ReFU0G9+DL65qFz4buksXzN5RZjIYYgQ/IwxYAHP8AerS+L2k6vrWvau2h3o1D&#10;TrLQtt7dXCg5tngicumTwxCE8UAez694E+E/jXx02qalYWeo6zNardks4O+NW2hsZ7EfpXbXkHhC&#10;88ReFdZme1TUEt8aUzSAHy5FGdgzyMY6Zr4i/aGfUPh38QG1DQIi+l6bpEMRmc5Ox5CSD3zulFdp&#10;8Zb67vvih8Mf7LSSbRPCtvp8eo3QCqITLOsXOTk/6rsKAPra3s/D+n+KtV1NLiD+1BCFu187LJGc&#10;EZXPy9AegrzDxl8HdG8UeMn1GDxu2h6beYmn0mJ1CXLDIMmS44O0DgY+WvkX4/8AxKvfB3x2+KMV&#10;uzCLW7KO0xsBKh7aLk88d+ea9GuPBDa98c7C0l8P/wDCU6dZ+Flws9wsOyXzWcNywzgSAf8AAvag&#10;D6i1z4P+GvFHijRtTuGt2i0qze0jsCitH5brt5z06fpW58N/C9t8O/D66KupR3EKTyPCrMBtV3Zg&#10;oHsGA/Cvk/4n/FbWfCXxyvNB0+WaOxvPI0+MxYARlnmTr9HSvZrz4etffEHwekus6miNpb3l4kd3&#10;IqPJEbYDABHGGbPrmgD33zOBx9fasTxjp9prnhXU7K+hS5sbmBkeNyNrAjocgj86+dfhp+0RP4++&#10;Pni7TIdQkfw/FopltIModki/Z1LDHX5nk7969T8J+KJZvgFpus6pBda002lQzTxQjbNJuiUtjkc5&#10;J5BoA8O1L9p7UvDOu23hjT/BWkapc6afs1otvqCzyRhSFAIRfkPIGOOatfGbXNf8Vfsr+J9R8Q+H&#10;ofDd6b23Y2sLZyPPjUMfc5P5CrumWXwc1LUp76+8MXPh/UJMu0t3JKruzHJ5Dk56Guc+MPxE8P8A&#10;iD9kLxRd+HtPbTtP/tKC2hS4laTzGE0TFgxJPRSPwoA+l/gWS3wj8JuTu3aZbNnJPWJK7uuH+Cto&#10;2m/CPwfbMuJY9Jt1YEY+ZYlB4/Cu4oAKKKKACiiigAooooAKKKKACiiigAooooAKKKKACiiigAoo&#10;ooAKKKKACiiigAooqKS6ihhMryKka8lmOAPrQBJkdK4nx38TtI8D6dJJPI15dNIIorK1+aVmPbAr&#10;jfGXxM1jxVqNx4b8AmKe9HFxqp5ig/Hofwq/8L/gVb+CDJqGp3k2va9O/mNe3R3bDjsKAGWmleKv&#10;iMwutadtG0XB36dGf3kn1au+0Hwfp3hexW00uzitYwD90cMcdW7mttVYdcY/uipKACoxGFXbjK+9&#10;SUUAM2sepx9KfRRQAUUUUAFFFFABXj/xJlkX4xfDGGOQiY3V3I6L08v7ORz7b69grxXQ7yTxX+0R&#10;q8zRebZ+HtO+xrMP4Z5JN7D8BgUAe1V4R+2N5r/BPU7W2wLq9urC2hX++zXKjb+Ve718/ftErF4u&#10;8ZfD7wWl6Ib19Ui1iSIdWit33sPzoA9100GOxjVvvAVcqNY14IzjFSUAFFFFABRUPmH1rj/GvxT0&#10;P4f2wl1nUI7dn/1cA+aWU+ioOaAO2rnfEfjPR/Cen/bNY1SDT4AOWuJAh/75615PdePviR8SoXi8&#10;IaUvhuxk4TUtVH736hKm0v8AZf8ADt9fLq/jC8uvFupgcvqExeEH2TOKAK+tftS2moal/ZvgjRr/&#10;AMWXeMedBEVth/wM0lrpfxd8eW/nanqVv4OtWGPsluPMlx/vV7Tp+j2OlqFsrOC1XHSGMKP0rSCj&#10;0oA8Q0X9mfRobg3Wuajf6/c9TLeSkj/vmuh1bw/4D+HujnUtQ06xgiiHyO8QLyH0Arc8f/EjSPhz&#10;pL3epTBZWGIoVOWc18/al4g/4Saa08VeOw2xm/4lHh23PzsexlXtQB2Pw/s7W+1jVfiVrdrHoum2&#10;0G3T4hGEKwf3m45NeR/DPxzqd98T/GvxE03RZtdvL2D7HpsIBQeRB1xn1ra+MmseItN+Fmo+LvE/&#10;/En0iB2hg06H+JZuACKuaZ4qufgp4B8CeGNCjsl1nWbQ3r3epuAFB560AeceI/i0PjNrGn6NqPw5&#10;lbxDfLcCOSxm2XVsB3J/hr6p+BnwsX4b+G5Hnu7q91fUBDc3lxdndJux/q8+gP8AOvEfhj4isvjB&#10;8TvD/iey0C70zXNPlmgvr+zI+zOP7h9jX0n8SfHY+HfhOXVzpl7qnlj/AI9LFd0jUAdkWC9SAajm&#10;uIreNnlkSNF+8zMABXyhJ+29qN/q1xpWifDfVNR1CJciJpkD/lnNcp4s1L45/E3TLW3uvAlzYJJz&#10;MHvFT5ffBoA+sdY+JnhrQJ1t7nVbdZ2GRGjAsR9K4W6/ag8NRynyLHUruD/npFbMRXg/h/wL8Y7G&#10;RpLTwN4ftZoB5azX05mcr6810sngf9oC7iCjUPDekQcfu4rfd17VryLuB9CeFPir4d8YSSR2d4Vu&#10;kbYbWcFHB9MGuzW4jZSwcbR3r4s8S/A/4nJa3Ws33jmziuLGMzqLO3CyFgccsK2fB/wK8ceLtE07&#10;UL74ya5EtyA/lwlRweR2rID63mvre3UNLPHGD/fYCs+48XaJaf6/VbOL/fmUf1r5tuv2P9LvL/dr&#10;XxF8RXbjrHJfFf61oaf+yv8ACiRZbGW6uNRniGX82/YsP1oA9e1b46eAdDGb3xVpsP1nBrm9Q/a0&#10;+FOmpuk8XWcg/wCmWW/kK870v4N/AsXjWyWNjczqpbbJcBycA56n2NbPw10v4O+Itau9E0Xw5YLf&#10;QAswmjRgQDgkcnNAFqb9tT4YLD5kOr3V2PS3s3c/yrW8fW5+N3wysNW8OMymPy7uOyv08uOXZIj7&#10;ZFYgYOzHJ716HpvgPQNJj2WekWVsv+zbIf6Vo3OlpdaXcWWfKjmhaIhQBtyMZGKAPkqTx94Zubiy&#10;i8Z+Kln1SzkATw54dXYkMoIG0lGIYcAY4+9XPftR+JofEHhPwP8AHfwjCyan4Y1ZYLr5djmAsVIY&#10;eg6/jXSX2g+DvAd9Pb61a27arpGrPqCXMcWZpYjIZAkhI9Avc9K6zwe3h74y/Bzx1pmlaTJBpl+s&#10;ysJFwnmFAFKcdiPzoA+i9L1qDVtLs76A74bmFZkIPYjNFeN/sm+Kh4l+A/hp7mXbd2SPYThjzviY&#10;qT+lFAH5Uf8ABWTTTY/tPLL/AM9NMt/xxXxJzX6A/wDBVrwnrWsftFQ3NpYz3dqdNhERjiJ5z0r4&#10;oT4f6/JwujXrH2t2/wAK6vYAfdX/AARttZV+MPi2Xf8A6OdMwVz15Jr9irXgelfkL/wSP8G+JPDf&#10;xf8AEFxfaVeWFm+nkb7mEqCfxr9elOVB9q5gFqxVfB9KnpALRRRQAUUUUAFFFFABRRRQAUUUUAFF&#10;FFABUE15HArl2C7VLkE9FHepEYsOV2n0r58+N3jTUvHHiy2+GXhGcx39zg6xfQ/etbfuufU0AZXj&#10;Lxhqvx+8WT+DPCryWnhmzk2avrUBI8yT/nmjDt717x4L8A6N4A0OHS9GtVtbaMc7Ryx9T61B4B+H&#10;WlfDnw1Z6NpEQhgtx8zY5lbuzHua6qgAooooAKKKKACiiigAooooA8T1/wCNk0Xx+0LwNYPvjeKV&#10;70bOmBxWz8bvipdfDrSbRbCD7TqF75qRr2QAcOfYV5D4ZsoPHX7Wmpajbbo/7BtW+0MeC7yN8o/B&#10;RXSeNtYi8bDXp4oxexTXC6Np/l/ewT+9Yf40AdtqHizxR4g+As+u6KixeJrjS2ubeHHSXGcCvCvh&#10;b+y7rfjj4a6lqfjqS5svGuoXJmt7p5C01qvYOc8ivrrQdKh0jR7SziiWOKGJUVAOBxWgqhQABgCg&#10;Dxz4BeD/AB94I0+90nxXfafqNhbDbYS2a7Wb/er1XUr6PSdOmu7h9sEMO5mq+AB0GK8y+M2sS2/h&#10;m30ixBa/1idbaONucIx+c/gKAPAfhzpdx4j+Nel+Irot5ut3l9fvkfdiiXyYR9M819ljoK8C8G6d&#10;CPjpNplvtez8N6LHagrwDI7ZfP8AOvfVxtGOlAC14j8E8x/FD4uxAfuf7bRwO3MIzXslxcxQQzSS&#10;nEUQyTXif7MjrrVr408RAyEatrU0oJ/2fl4/KgD3aikX7opaAMXxJp0Wt+HdUsp03Q3FtPCy46gg&#10;ivmn4A3HhzxB8OfGfhPXbVbvTfDusX7zRPuAETTznI2nJ+VjX1eyhlKnoRg18caHp+m/DX9rzxd4&#10;Y1Fnj0rxvZNJBHsAjMjZLAdifmPagDpIvh34E8e+A5PFvhHSrOyviTBatrTny02ybWyN3cbsZPeu&#10;/wD2c/iTq/j7QdX/ALZhVW0y5+yCaJAsU2FXLJ/sk5rKs/2XfA3gu1mu5dR1yeyt8yvb3N8Xg5/2&#10;NuOtd94B8ceEdW8LvPoMscOl2xETYTYFPpigCtrnxp8D6HfSWmq6/plrPEdrpcXkSbD6EFuDSL8V&#10;/hr4nUWLeI/Duo4+cQPe28pGO+0sT36471R174I/D74lXEmpX+lLfNId3mR3EkeSRjopFc4v7Fnw&#10;ka8F03haVrgDHmNqVz6Y6eZj9KAO5vtf8BeJGtDd3Oi6nLbf8e7XIjkKZx93PTOB09BV6bUPBsMF&#10;0r3GkJHND9mkUSRjfHjbtIzyMcYryS4/YS+Ftxdy3MdjqFvLJ123ZI657g1VH7CXgOO5EtvPqtuw&#10;HBW66fpQB6xfWfgbxVDOLtdIvo7qMRTrIUbeAQwGPYqD+Fasvhzw/cWV5biytGt7xleePaCJGB3A&#10;n3B5rwWz/Y21DS0b7F431C3fzNysZpDgfQEVHqn7KfxJuJE/s/4z6rpiDqFWaT6f8th2oA9e8QfB&#10;PwX4mvLq7udGsXu7qFonufLjLnIAySVzkADFcx4y/Zi0Pxl4yj8RHWNX0h0tltTb6fc+UjqAeTj8&#10;PyFeX3X7L/x3hn/0b43teRKMIbm1Ib8Qd/fvmrWm/Bn9ojTWjE3xMsL+JM5hdNoP4iLNAHs2vfAX&#10;w54lMk0yyC5a9W9FwpBbcrq+M46ZX9TXSXXgeK88QDVVu5I5I7GWyjRcYVX2ZP1/drXzrA/x+8Ov&#10;JJ5P9qrGcCIFgHwcccCrtr8XPjbo/wA178OPPhA/1iOckn/gX9KAOl0H9kfw14N1jS9Y8P3FzZX1&#10;pA9vJI8xcSKzs5yGBHUj8BXNnVNb+BHw9udH8d65FJayW62+kNokTySx+WBjeWjx/c7etekfBP4j&#10;+NPGxvk8S+DpvDyQNhWmlB38Z4GK8r+LSeMrH4lTavqKa+mnWbF9LtNEEz292M8JOE3hSc/eYDjt&#10;QBj/AA1/amuI45IvFFpe6rpzSeXDcxWLebtLHaX45O3HQDpWB+1F4V0rRfh14e+F/hP7RDJq14t/&#10;5cpLllPmsQe/UDj2r1f4U/tCap4q8dHwx4m0Gz0a8MJlW2S5EsqAckSLtG3Ax1xXK+GY/wDhdf7W&#10;J8UWGLjQPDcJt1mXgCYA5Ug9eS1AH1V4d08afoemW4OfIt0T6/KK06QdBS0AFFFFABRRRQAUUUUA&#10;FFFFABRRRQAUUUUAFFFFABRRRQAUUUUAFFFFABRRSFgOtADJriO3jeSV1jRF3MzHAA9a8H8eXerf&#10;G+8ufCGjvdab4aYYvNatzteUf3Yz2pvxV1rWviJ44s/A3hyZrewtpFl1e7Q9I/7me2a9p0XSbLQt&#10;PS2skSNEAXI6nHrQBneCvAekeAdDh0rSLNYLZFA3HlmOOrH1rpR0FNWReBuG6ka4jXdlsbTg0ASU&#10;UmeM0tABRRRQAUUUUAFFFFAEfm+1SVXb7xp/m+1AFPWtah0PS7y/uXSK3tozK0jnC4FeP/sw2N1e&#10;eHdc8TajF5V14j1KW+Vckjy84XHtgZrE/ai8UXGrNonw30kmTVPEU4EiqSDFbA/O35V7h4X0G38L&#10;aDp+lWuDBZwrDHx2CgZ/HFAGw8gRSdwAUZJPpXzx8NbWD4ofH/xR46SX7VZaLH/Y1gzD5Qw5kZfc&#10;123xy+If/CM6HbaVYIZtZ1xzZ2yL1UHhnx1wK2PhD8O7X4aeCLTSIBlkBklm7yyMcs598mgDvF+6&#10;KWkXlR9KWgAqhdalFYwzT3EyxQxjLuxAVB65ovNQWzjllklWOFFLvJJwEUda+d9TvNc/aQ8QTWGn&#10;SS6Z4DtZMTXS5Rr3BwyD2680AaeqfHbWfHXiKbQfh3Yi+WMlZtWmGIFx/cPc1ufDn4CRaXdSat4t&#10;u/8AhJNbkO4T3PzeVnnCjtivQvB3gvRvA+iwadotklnZxgFUA56dSfWt5fl6cUARxwJDGsaKAq8A&#10;elP2j0FLVTUtWs9Fsnur+6htbdeskhwBQBbryb4ofHmx8F3UWi6Wjax4hnRvJt4PmCt/tEdK5Lx1&#10;8RvFXxM1yXw38OpPsdpGBJc6/J/qwo6hDXn9jo/9h6wnhjwS/wDb/iq6O7U9dmG9YQfvbW7Hk0AZ&#10;v27XbfWEuNajbxV421BsQ6ahDW9gD0P1r2r4O/AmTRbh/EXi24/tPxHcN5nz/ciHoB7V0nwr+D9h&#10;4Atmllb7drM3zzXL/N164NekgDaBjjFAHyj/AMFDtRa3+F3hjThIot9R1+1tph22lhUnxQ8WaVb+&#10;OLHwbq/gubxVptlo0TqbSEu8PHPPasr/AIKUKqfDPwXeCIkQeJrIkDv+8AqL9p742z/CfUILrSfE&#10;On6VfXGnBWsZLXzLqRwfly3ZelAHZfs82vgvTdW1iXw5oWseHUiXzJk1EMkAPrzxW/4q8Wa58YLy&#10;fQfCE39n6TFxc6swyJfVY68D+BvjL4lfHrUrrRtb1qzgsGSOW8SxABWMgHaSP7wr7Z8L+G9O8J6R&#10;b6bp0CQQQqONvJ96AOa+Hfwp0jwHarPFCtzqsg/e3kkY81vxryD4ufG3W/D/AMcrLwrBrdj4c0cW&#10;cN002px/LeEvhoVbs2O1e0+JfEGq6xHPYeFlVbk5Rr6YfJEckZA7818wfGz9mXxd4o1CGwt7S38R&#10;G+tozL4ivpiJ7SYSBmaNOmMdPpQBW179qLW7T4f/ABCuTqanV9E8QLHb/Z48q1qHUYHqNpP5VxE3&#10;7QHiBviNc31t4ovUmGqIi6XJCfKezkQEsD6rnNei6r+yZ4z03XNdsNN1axn8L669s99PcRgXEflq&#10;FOztzj9a9Ku/g/oPw1svG3iLU2t7uGa0RYI5Yx+62RBeD2JIrTnA+SLHx0t94Y8YpNqmt3evRC5D&#10;Tic+QVEmQAfpW/8ABnxNqPibwv4y1Lw9dX1rYaXBaXS2c9wzMzoVLsoyDswDnHrWP4J8G2C3GsTX&#10;V7d/2Ndxt/xKVT55rh0yqqeuATg/Svrf4U/BDw7pfhnRtUawNjdT6CLK4t24Qh1wwcDqck1mB8r+&#10;O/EOofFy88V+J9Kv5WsX/s3D2s58uJlYq4BJ68jiodSvta+Bf2/SJbaPVbnWbPzbPWBNumUtt+Qg&#10;ZI6etfX/AIX/AGYfBvhLwfe+E7KFY0upxdPJuctwQQvLknketRyfAP4c+H/EqeI7943+ww5aO9uH&#10;kSLg/Nh3IH5dqAPmHxg2h3/gP4Yy6HLDH4lhEi3kcYxIcoQd3HPfrWx+zTeaxo/xM0vVtcjij0CQ&#10;3NjYSRqN5kwpYPgZ6Yr6I0HRfg7ouoQalZJo63F7ceVBOJVbMjE4CgngnnpW1rnxA+HXw3ilF1eW&#10;Gmx2lxsYiIsEmYZIwoOCRigD1JV+XPAoA98V5k37R3glZtFVtWSMas/l2nnQyRmVvl5G5Rx8y8nj&#10;mup0T4g6brnia+0KCZJL60QSyIoONhwQQcYPDDp60AeO/tKeA/F/ja4jstM8Y6R4c0dyPNW7BV5c&#10;jBUn0PNUvgy8Pw78WWfgq68R2+tz6jaSSwwacB9miVQNwPP3j1qT9qvxFB4TSy1XWNAt9Q0BZI0k&#10;naX51ZshQEwc8kfnWB8GpvhN41+Jmk6r4Zvbm08Rack8DabMChLFSWyMdsHv2oA82+APiLVPCul+&#10;MNHDeVHZ+J7+ONS2MLlGH86KzPh/o11JrnxDkt7hjE/iu+IyCcHEYI49waKAPuzVPCul61IJL7TL&#10;WdwMB5UDH9ahj8B+HY/u6JYj6Wy/4V0ePaq7Z3Hr1roTbAr2Hh/T9LJazs4oSepRAtaNIv3RS1zg&#10;TjpS0i/dFLQAUUUUAFFFFABRRRQAUUUUAFFFFABRRRQBxvxM8eWnw38H6pr12+1IU+TP8TE4Cj8a&#10;4r9nfwFNpGh3virWY93iTxJKby7m7qnVFHtjFch+0VPN42+Knw9+H0JVrSa6k1TVIsZ/0SEAgEe7&#10;nr7V9HW9mttEiJwFUIB2AHagCdWDKCOhGaWkA2gAdKWgAooooAKKKKACiiigArH1/W00TR7u+mcR&#10;RQQvIXbpx2rYrwb9pvxFLeWvh/wHp7sNU8TX4iO0/ct0w0jn0GBigDwf4cfGHw98P/hx4/8AEl3e&#10;NN4q1rVmgWCM5lywIjwPTBr2T9nLwDqj6TY65rlu9qI90llZk8DePmc+5rivAPw38P8AxG/aIub/&#10;AE7RbdfCnhKFLdbjZmO8uAu3PuVx1r68jtIoY9iIFTjCrwBj0oAkjx5a46Y706iq01wsBYsflUZZ&#10;mOFUetACXl1FbwySyOqRxjLMzYArzTwu48ceKLrxVNzptkHgskk9RkM4/LrXB+KPiBd/Gj4h3fgP&#10;wskr6Pp7q2saqpIR1zjy427kd69L+IE2n/Db4T6xcQH7PaaXYyMNozhQm3P580AeffswGfxBefET&#10;xHcD/j+1yaGJuuVjIHB9OK+hq8X/AGT9NTS/gT4dcBi95E+oGVxy/mtvDH6giu7+Inj7Tfhr4U1H&#10;X9Wl8u1s0LGNesr/AMKj3NAHB/tGeP30Dwv/AMI1o8gbxZr5+zWNvDyxJOGf8BzXbfCfwHH8OfAO&#10;k6FG+94IsySHq0jDLH88183/AAl1JtY8UXfxp+JN7DpqzKYtD0mT79nEerEerAiu48Vfte6LpdqX&#10;8N6Pfa8F5M8imKBf+Bt2oA+il+VBuPbmgMrZAIJHXmvgrWP25PGOtXi6V4Y021vdUlkK/Z7KM3Gw&#10;5+6W6cV9dfBzVPFOteA9Nu/F9nHY69KC1xBGMYU/dz6HHWgDva+ev2v/AIX3nivwCviHQIxD4t8O&#10;zLfWF0o+cqhy6E+4yK+hFXaoGc4GKrzRi5jlikjEikbWVhwymgDzz4MfE7Tvi98L9O8QKFJmgEd5&#10;buASkoGGVh9Qa+ZL/wAUaLeeNPNvoftOn3GsGxj8O2rhVhXcwMkiYyclf/Hq67xBJL+yf8Z01OGF&#10;h8NvE0vl3caDKWVwx4fHYEmvR/Hfw/8AAng/w/r3xE0fw3Z32s/Znv0u4U3lm271kH5A0AZfgCK2&#10;+FPjTWdOE5kk1C5JtNCszuNvFwfM2gnavXrivoNZFZQQcg18b+C/Elx4maCLw/crqnxI1SM/bfE3&#10;kqbe2gBPyZG7bwoGMDlge/Pq3hn4y6B4V8YaF8OLK8ufFGtXMbPd6pFcLNDDIinzA/zsyHMbnbjA&#10;oA91orF0TxnofiO4uLfTNVtb6e3JWaOCUM0ZBIIIHQ5BH4Vshgy57UALRTPMX1p1AC1F5Zyaezbe&#10;xP0pRzQAzy/p+VMmnjt4y0rKqDu1YPjP4keHPh3ZxXXiTVYdHt5pPKikuCcO2CcDA9AazPFmi6V8&#10;XfAN1Zw3Ly2N0N8c9u5QllbIwevUUAdcNtwm6GQc9dted+A/icfHni/xRoLaDd2kOhTrCbq6iHlz&#10;k91r5x+D3xr8W+BdU1DRNStZtZ0fw8xg1WWNE86zCBkBGWXcu6M9Axwp9q+jvhhqWtSWeteI9a1W&#10;3u9C1DbeaYEQrJHAQzYkG0DOCo4z0PPcgGH8cLvw78LdDv8AxTbaLav4mvQLRJYUUXEm7jg+3X8K&#10;l/Zj+GL/AA1+HEZuju1PUpft1zI6bXy4B2t7gk15t4Jmu/2kvjTeeJmfzvhzpaeRZxyL5bS3KopJ&#10;I+90lPp0/P6pjjwB2XaBt9KAJB0GOlLSAbQAKWgAooooAKKKKACiiigAooooAKKKKACiiigAoooo&#10;AKKKKACiiigAooooAKxvFmtLoPh3VL8ni0tpJy3ptXNbNcZ8UdOm1T4f+K7aDJll066VFXqx8ngD&#10;8aAOJ/Zj0cf8IRJ4nuCZr7xBPJdySSckIWJUfQVq+OvHXjDw3r8dlo/hVNWtpl+WZrjywG9OlZP7&#10;JWrQan8AfDMUOfOs4HtLhG+95qMQ1exqpkPI+XGRuHIzQB4xqnxM+JWlzWRPw6e4tmRvtHl3il1b&#10;0B9Kj/4aIu7Gzjk1nwRrFim394BH5hUjtx1r20KcYy3/AAKmG1VlKtGsgPXcAaAPF9K/ay8Ezf8A&#10;H6b7Sz3+1WzLg9xXWaT+0F8P9ajLWviW0YDrvJXH5iunvPBmj6luF5ptpcKTnDwqf6Vi6n8HvCWr&#10;2Ulnc6BZPbt2EQXj8KANix8feHNS2/ZdbsJywyFS4QnHr1q9D4g06fOy9gP0lU/1ryiX9kz4fCRp&#10;bXSPsErR+WWtZWQ4xj1rJ1H9jnwrc26RWep6xp7KoBeG8bJ96APcl1a1YfLPGfowqSO8STO35gBn&#10;KkGvBl/ZVhtVgjt/FusRpEgTLTkk4GMk1NoP7OWq+Hr65mt/HmrvHKSQjvnGTnFAHu0Vws2ChyP1&#10;oadUBz19K8AvP2b/ABFJqgu7f4ka1B824x7htrN1v9nf4l3lzvsPivqVtHnhXjDcUAfRu7oW4B5F&#10;ZXiLxFa+GtGu9Su5Ujt7WNpJCxxwBnj3rwGH4DfEax0ub7V8VLyST5yZym0R47nmvFtN8G+OvjB4&#10;4v8AwbZ+MbjUdF0tUa+1XOVkccMi9jyDQB7f8A9MuPiT4w1n4ratE6i6ZrPRo5UOUgBI3Ae45r3X&#10;xN4ksvB3h251W8fFtaxM+wfebA4A96+ZPF3wf174c6G2ov8AE6fRdJs0CQwrgKpHBVR3rivhz8J/&#10;Hfx4uL6/1rxPqVn4PV9tnMWxJKVPyuFP8JGD+NAHsfwh8M6h8RfG0/xU8RtIITHs0SwlXb9nhbnd&#10;j1IIzXv63ytwpjI6fer5n/4Y+1sXEbj4la6iRgqsUbhU2noMD0HH4Uy3/Y/1yBsH4m+IHQcBTKeB&#10;2FAH042oxxrl5olHu4qRdQgkUMs8WP8AfFfNcn7It7dIEn8eay6gY/1pBp1v+yDcw2ssUfjvXFJy&#10;ATITgUAdt+0tcXEngG2t7O72JdalBBc7HGTEzcjPbivR9D0/SfC+k22naesMNrbIEjVXHQDqfevm&#10;vWv2KtR1Sxubc/ETWmjkjQlXO4B0HBHpzXL+CPgVq0fia68O+IvHGtQaqpd7QlsJdxjPPsQO1AH2&#10;XHqFu2AJo+OOWFNk1CBflM0aEHJO8civl3WP2W7mysZ79viVrEEUKmd3klwmzrj64rxO68P6n491&#10;2LS/CHiXUr8Ro5vNQmmYQxxDuD64oA+yfib+0F4V+HNmyz3qXepN/qrO3cFm9BntXjsPh/xb+0dJ&#10;FqfifVF8N+Dnk3Q6TDcBZbhM/wAXPcYryr4c/sYDxtcXGqT+MrybSidq3TH52cfeKk9jVf4i/B3R&#10;fDfiXT/DeleNdSutTywmnmmVbe1hY8d/vAY/KgD3bxh4kltVj+GvwttI4JowiXWoBgI7WPoQD3bi&#10;vWvhV8OdD+Gvh4WdrJHLeyHfd3jEF5pTy5z6E5/Ovj9fgX4S8G6an2D4xXMMtuc3M6OHMze5HXms&#10;e4misbV0sfifr1/ceYY9tvbu3zdOKAP0VjlgCAqQoIzS/aV7dK/Nu4t/ifaqv9kal4r1WS6cJFIY&#10;9uMdzn1xXR2fw5/aE8QX1u8epanYRYBczXe0575AoA9V/wCCkWmyah+z6t5BydN1mxuJB6L5q81y&#10;n7Vi+GvGFn4c0fRvDNv4m8b6zBG1s3VooQoLEt2wK8h/aI8DfFXS/Ad7pPi/xW15FqEubfSVuWlk&#10;uxGfkYADsACayfhj8H/F3i34V2vxDHxCj0ZtHsZbeW9YP51qd2CvPc9PxrXkA+nv2c47r4U+JtG8&#10;K6n4V03RBrFu5S8tZ/MklaNf4q9m+L3xQ0/4Z+B5dYvxJMfPjtre2jbEk87dI/xr4X8RfA/4ieCd&#10;B0f4l6V4wvNYhmsJC8s7EvAksaEFQeh5rofj1+zt441X4YaR4ug8V6r4mW01ODWhY9HMaoBnHqor&#10;ID6Ds/2htU0XwraajrngtvDkkuv2ekeVJOMbJnzvz7Z59zWX8dP2ptT+H8/jvTdHsLWS58MjSS8t&#10;22QVvJjGTx/dABPp3r5Ds/hH4s+MnhLx9qGha34m1OPQ2tLvTo9QDKtwRgyqqnneMHkeldLb/AHV&#10;vih4S+JWt2ej+I7a3uLO2WGDVJGW4vrlHBdTnnaDnFAHrnij9rjxfZ/CO71Z4rLT9Q0/xRF4evL+&#10;NfMi8tusqjuAa8w/al/aC1e6ksvClh4rtb/Tf7Ea4vLxFwt1KHDYX3xg49686+M3hnU/h74V1Wzl&#10;tp9JvbzUYJrPQ5ZxKsjkfvZHHbJzivSvgr+yNr3jqHRfE3iHSobbTptIvYkt7gbmBkiURPj1oAyf&#10;C+ta14F8faJqOuRGbTLjR0nWRACYHmgBiYj1ya7/AMffFjxXd/s//CqTTb8SaxcSYuJ2RD5qRZQ5&#10;3dCWx054PNepeF/2XdQa18jXtTiZh4Xt9CjlRR8skUmVlwe4UAUaN+x1Yzab4c03xTrbXOj6THO8&#10;dvGqDfPLOHLEvkYwG4A/i6+oB5b8Q/jprFj8YPC3jPTpQdPm0NXki8rhn86eJuDz/CO/avO/Fnxh&#10;Pje++J84kkltbm2uxHuQKDHEszx/pX094f8A2VfC3hjTrKwvPGElzZ2qSQqjlEKq0jP1zjG5ieBW&#10;HqH7PfwY0nT9Ptb7xhHa29rpsmnTFbmNPPDwmJnbH8WCTnmgD5++JOk3mn/Aj4Raho+k2ukavf6h&#10;aPBLay8yO0TlJH67c5B59TWl8PPHN38Wvh78Rr/xJpIlvUljvQJ7cDZJvtYsqMcHaT+BNe0+G/Dv&#10;7P8A8N9NsoZ/GDatHaXVte2/nX7SiNoN4iAXoABIQR0OB6V0DftCfAjRY9WW1umuDqjiW6FrA77m&#10;AQAADoP3a9PStOUDxP42Rza5/wAK/GiaLd3M2l+GbfUd+nRORC8kYIZtg4IMWST6V3nwX+Llt4f+&#10;I2maxr7TQR6xpKWReQY2yx/Z42LEn1BPrwa6bTf2u/h/pqvHoXhXxHds1vHalodPkYPEm7YvPb5j&#10;z711Xwh8Z6R8V/EghXwBqWh2FjuuYLrUEaMCVm3HAz/e7GswOD+M+peG/iN8YNV8OeIpJrfwxptl&#10;E11cTyYt0nyrKMZHzESp+Yrv/gevw1/4RnW9S8H6JbabqOmRHznZCJGzGSJCTzg/MM+xrb8X/st+&#10;E/Hfiu/13V2vJH1Ao91ZrNiGR1RUDEY6gInf+EVx3xX8LwfBP4L/ABQ1SG4lm1LVLJooFjJyilmW&#10;KNfTG9ulAGB+xr4Wt/FXwu1fxDeJKZNY8RajfKOCQrS4Az/wGivXP2VfDB8C/s/+CtJljZbiPT45&#10;Jgy4beyhjkevPNFAHrFHFVI7R441VmyVGCfWoH0zczFJ5AxOSO1AGnRTIVKRIpO5lUAmn0ATKw2j&#10;mnVXqdfuj6UALRRRQAUUUUAFFFFABRRRQAUUUUAFFFFAHzn4JVfEf7ZnxJvHT59C0ew0yPfyNso8&#10;5yPrkD8K+iYt3lpuOWwMmvAfhbH9h/am+L0cwC3F5Hp86DPJjWLGa9/j4RR7UAOooooAKKKKACii&#10;igArxn4ufG3VfDviiw8GeC9Li17xdeK0kkczFYLKPqJJWHQEdPWvWNS1AaXZ3F1KQsMCl2J/uhf8&#10;a82+C/hORdPuPFWpwp/wkGvzNcXM+OWhJYxxn2UHAFAHBaX8dPHnw88YaJonxSsLC0s9akNpa6rp&#10;4JiWYZID+mRXmXjj4gTeIvE/j/xppQku7qaQeC/CkLLy1ySVubhP9kEH5vSvR/24Tap8FLgmQwam&#10;moQXOnv1YyoMNj6KTmvnLwcurxx+FfiNpCXN/wCFPCt5Ha2sRjJE8bL/AKbdYHVhJnBoA+1/gb4B&#10;T4TfCnR9LuZgbqGI3V9OxxvmYFpcn2Yn8qzfhP8AHy1+K3jbxboum2ssen6GqBL2TjziTjI9iBmu&#10;FuPHXif9oTUBofhuyudK8Hsf9O1adCjzDOSiDsDVO20fVPgD8WtWi0Lw3calouu2ltaWkkPKQyxx&#10;4+f2J70Ae9+P/iRovw50Y3+t3i2qE7YkXl5n/uKvUmvFNQ0/4q/H1p45Zl8CeBLpEaNV5v7hCM8n&#10;+HI6itPwL8F9Z8W+JYPHXxKePUNZh+az0gD/AEey5yOOhI9a9n1bxNpvhrTPtd/eRW9ui5w2OR/s&#10;0AUfh78O9H+HHh2DSNIt1igQDc20B3bHLMe5J5PvXkn7bmtJov7PevaekyxT6tJBp0WThm8yUF8f&#10;8BzW9f8Axlvda0m5l8N6a0FnGxB1PUWEMSj1AP3hXyj+0Z8WtFuNd8MQ32tf8JdfWF+l7qFrGP8A&#10;Rgu3KKmPSgD6Xj+Nnhz4f+B7PTNKjmvbPR7RbUzKNkS+WoTYSep+XtXzT4q8df8AC+NcOv8AjTxb&#10;b+GfBeml2sNJt2zcXTjqQv8AFwOK5S8uvix+1pbiy8P6KuieFY59yyQL5cbEnkN/exXvXwv/AOCf&#10;fhzQ5LS+8Vag+rzQ8raISsGe4IPWgDwrw78SINe1ZtH+E3gq+8Q3ky4Os68Wl2+jKOi5647Zr13w&#10;n+x/4z+JEMN78S9ekj3ON2m2TbIgq/wkD8q+uvB/gXQ/BdjHb6LpFnpsIQL/AKLGF4A7V0aKFUAc&#10;igDhPh38GPBvw1tVHh3RrW0bAzMsYLt75rvF6A0AAdBiloAKKKKAOb8eeCdL+IXhq/0PWLZbiyu4&#10;mR+OVOOGHuK+X/B/jPVP2TvEVp8P/Gsk2qeCLtvL0nX5VLeWDwIJs9ABhfwr7ErlPHnw/wBJ+Iug&#10;3WjazaLeWtyGXc45iPYqexoA5jxl4Ru9f8J2lj4KubHRrG8kV7m9tVTzDFtY4jyjKSWEfUdN3tXg&#10;P7M3hWw+GNv8RvFuqXE2o2/h2+msLB2/1myJWBJVVXJZZF6989Ksv/wnv7H82zybjxv8N/Nyg5a6&#10;sFJ4A9Qor2vRvEHgr4/eFrWfStVWa1E0c8trG6q7Mrq+2RCPVRkEetAHhcnhOPwH4R1b4uW9/d2P&#10;iPxK07WEasphxIXkt964yBtSPPPrXfeGvjD4y+Gvw4vPE3xMW1ubO3l2C40zawfcyqoCgk5yWz9K&#10;P2l9Fk1K68MaVJoV/e+FYWZ5102NmMWAoU7VU8BS/avNv2stD0zwV+z9pHhLRXu3jmu473ZeOXlE&#10;bFycnA6MRQB9X6b4+0jUptIt0uFF1qVutzDDkZ2kE8jPsfyqy/j7Q4bbU5TfwkaYpa7USLmIDOS3&#10;PH3T1x0r4s/Zx1q78Sax4t8W3qlLfw7pATTn3HhFWbGR34esD4G+Lk8V6j8b7drorNq2lzXqLIuO&#10;0zHp/v0F8p97eIfFtronh19ZDrLZKqv5iEYwSADnOO4o8H+M9N8aeHbTVtMuI7q3njVsxuGwSoOD&#10;gn1ry25vrfUP2bykLiTFlFuVuow68c141+zD4quvhBcLpGradc2mm69B9v0yMlJC7BG3YKscDaig&#10;A85oJPTv2uNPZofAusz6d/amk2GtKt/blCyrCSGaVsdAqxsP+B11GhfEnwzofi7T/h94XtYZYJtP&#10;fUoZrS4Vo4z5jAptGTnPOc966fwn4q0z4q+Dbuaa0f7JK0tpPbXK88ZRgR+dec6b8L/h1+z3rE3i&#10;7zXt544mgj+0XOSEYj5VDEA8jP50CNzwPoEq6lc+PvEVo3hS++ziK/svOjFtOqiRvNcj0Mz9T/CP&#10;x8p+JniTW/2lvEkfgjwY8kHhizuU/tHWbGUgSQkeW6q2VU43SdC2SgOKq6trnjb9qzUl0/wzPdeF&#10;/CED+VqE0+4G8jJz8u1R1AxgP/FX0j8L/hfo/wAK/C9rpGk28SFIwJrpUIknbklmJJJ5JPJPWgDS&#10;8H+DNN8E+G7XRtJiW3soMsFVQMsTkngDvW+OnNC5CgHk0tABRRRQAUUUUAFFFFABRRRQAUUUUAFF&#10;FFABRRRQAUUUUAFFFFABRRRQAUUUUAFRTQpNG6OuUZSjL6g9alooA+VPD1ze/s0/F/WNJvkkbwF4&#10;hn8+zuf4Lad2JK+3WvqaG6huIkkjlWSNwCrKcg/jXL/EL4f6b8RvDt5ouqQl7aYEpIv3437MDXzb&#10;pd58TP2W7iPTtRgbxn4CVtq3EeWuLdO2foKAPr6lrzf4efHHwn8RrZP7L1aASAfPbzSBZUP90g96&#10;9EjkVowytketAElFM80bc8gULIG5HT1oAfRTd3saN3saAIm+8aSl+8zcY5qNpUTAJ5+lAEuzjJOK&#10;gkvkt2xKSi4JL5+VQO5PauF+J3xr8L/DPSJbnV9VtopUGEthMDLI390D1r5d8WfFfxL8cNPnmnv5&#10;Ph54DV8Sz3beXPcY/ujgtn2oA7n4zfFjXPipr03w5+G5Vp3Yf2nqmf3UcecOgb+9XV2viDwN+y14&#10;Hi06OaOS/iQu0SkGaaUjLFj3yc18/wA3xwtPBuhxaF8LtMcwSpsm1q7jINw/QkdyfesTT/AGlaTr&#10;lj4p+IevXGq3s2JLfSzlnYnsV7UAei/DvS9X/aw8bS+IfFC3Np4P0uTdY6ZyFc543+vavoD4ifFz&#10;wv8ABXR0SYJJdLtis9Jsxulk7DCjoK8Hk+O2vDUT4e8H6LHpsbRnNuqYMQx99/QAVwVn4u0/wPq1&#10;/Omow+IPEzo017rV8QyQk/8ALOFT1OemKAPufRvGlnqfhmDWbpv7NiMCzTpcyANBkZKt6EVe0vxD&#10;puu6YmoWF/Hc2THCzxtlD9DXwRZ/aNY8DX3ifx9q9/oWgX7rEtkCfOu8k4Yr/DmshPjJqv8AZNp4&#10;b8JLdWek24VbS0twS7YOBu9frQB98eKPiR4f8GzJHq+q29nJIVSKORuWJrSuPEmmx2yXL3tvHAV3&#10;B3kABHrX54eIvDer3mvJeeKtWMuvlFkisV/eNG3XDehrc8UX15pekSjxBePPfTLuis0k3NtPQkDp&#10;QB9b+Iv2lvAHhMSx3niCAujFQtsPMJb+7XkPxH/ai8JeKLGW1s9I1C41GSDNvPAu2SNv97qPpXyz&#10;b6HNqtxNbabYM+oqm+L5cs7HqNvbHrXpXwt+GOveKtSGk2i7JgP9P1PG4I/dQaAM+fxt8SfiF4Xt&#10;7TWrZrLw7bzC33M+WfHA8wr09wa6Tw/4b8Ta54lg8AeFdbt7GwSL7RqVxpsWUhjI4Td3PavUvGWm&#10;6Z8A/A8PhHw/ZNrvibxPceUykl/nP3pGz0rItPDGr/AiPHhXOu6zfQgXmnrgsknVnGOw9KAMHxp8&#10;O5PC8+i+D9P8T6rq3iS/jVLfT7ZykVugGGlbHQV6Lon7M/w6+HuiPqHiWcX93cBBLc6hPkvJ3Cg9&#10;s1R8O+OPD3gnQ7zX72Qa/wCNrxMXMTjEkZ/uewBryvXrvxN8YPE9ne+J5I0061kWSPT43/dQ4ORu&#10;Hc4oA+udF+D/AIEtbUSWmhWT28+JNvkg59DXS2/hnQLL/U6baQYOcLCowfyr55vPj54i8S3iaP4G&#10;sY1gtNsVxq1yNsCheuAe9cZ8WPi54h1rUdPg0vVZFeAgrHbAj7TL0Ocfw0AfV2seMPDvhzUtO0/U&#10;L61sby+kK2sTMAzn1ArU1TVItI0y6vZpFWOCIysT0YAdK+DLzXrbSfG1nrXim6bXPFccxMERO6Gz&#10;ZhwoFSfFT4g+KLC30nT9X1a4W51O63xaZA2DIuc8+goA9p8B+Dbn4z/Es/EfxDZKNGs4ZLbRLRz/&#10;AAtxux9K8q8F+Bo/DfxA+K3wb1G6+z6d4qeS6035fuMVBBHtkV0/h/xv8SNVsvs/h65ijjcpbRWs&#10;EW77CB1Zz71L+1v8PfEej6L4M+J+nOsniTwwY21AwjiSP+I/lWnOB1ml/s3+KNUsdH0fxT40lv8A&#10;QrLYj2NrHsWRUACBj+FfQkOmw2OmQWiW6tDBCVSPtgDhaxfhh8QtN+JXgXTPEWmOrQ3UKs3s3cfn&#10;murYjdx3rMD5kvPjv4+sdSvNJ8PfBu+dIJWiEyyJHDPg43D2NeYfET9r74qeDXksJvBOk6JqEiZW&#10;JrsSsi+pAPWvoP48fFO10XSbjw9ot3JP4rvFItrWzI3r6nivlL4Z/AvW/jH4rle7tLyx05LrF7e6&#10;gCZZGByVUntQBxfgH4I/GD4+axd+Lp4bA/aJxPHeXpJC85G1T/DX0/D8IPjzq8NvFceObLTYY0Ck&#10;WMG3p6V9M+F/D1j4X0W10zTrcW1tbRiJY16ACtdcBRgYFAHy3cfsz/EHVJ4Gv/ilqy+WAMW4AB+t&#10;LrH7E8niiaKbWviJ4lumj6LFdFAfwFfTzKdxwKlX7ooA+ZLX9gnwT5Z+3at4gv3blvN1F8H9a0oP&#10;2FvherQ+bpE03lgD99cs+frmvoqigDyrTf2Z/hzpMMcMHhSxZIwFUyRhjxXQ2Pwp8J6WFW10HT7f&#10;b022ycfpXaVE0ZLGq5mBn22j2dmgWC1t4wowNkYX+VWYreOBWCKAGOSoGOfWsjxJ400Pwe1uus6p&#10;bae9w2yFZ5Apkb0Gak1jxVpeg6M2q3l0kdguP3wO4c9OlSBrcKvJ49TXzD+0tLefEr4p+BPhzpu4&#10;2/2xNS1YxnpbpyA31Ne/eJ/Gml+EfC91rl9cLHp8EXnmVunzD5R+NeVfs/eB7y61TXviLrbNLqmv&#10;SkwpJ/yxtf4FX8OfxoA90s7MW9vHGAAFAAFFWI8+WueuKKAPEPjp+1N4H/Z9W1i8S6kI7y4G+Ozj&#10;XLsP71eJ3n/BVX4QW8jBbi9c57Jivln/AILJ2M8PxK8H3ykiN7GRBz6MD/Wvzdk3CRtx5zzQB+/v&#10;wP8A2/Ph58dfHCeFtDa6h1KRN6GReHFfTyt8oJ4r8Hv+CXoD/tVaBlsHyJR+lfuvHllHGaALlTL9&#10;0VXjU7BxVhfuigB1FFFABRRRQAUUUUAFFFFABRRRQAUUUUAfOXj6D/hBf2sPCniBWaK08SWD6XdS&#10;M2E8xeYx9cCvoqFt0an2ryn9or4aN8SPBJW0kaHWdKlGoafIhwyzJyOfSn/Aj4zQ/Ezwx5V5H9k8&#10;SaaBBqNizAurjgtj0PX8aAPVN3XPGKBIpAIIxTHRpocZ2E14Z8Q/hz8V9a8RTv4Z8cafo2lscxRT&#10;2ZldMDnPNAHupb6U0zqDgsK+Xbz4R/tE7FFr8WNN245P9lquPpnOas2fwr/aOjiWJ/jHpY28H/iS&#10;wsfzMZoA+nFYMoOaa0oU/wD16+cofhV8dY5PMvPitaXwUfNCtjHCPrlY81bb4V/F6ZV3eOLdOc/K&#10;Dz/44KAPSvio32vwy2miZo21K4W1Qr15ILfyrrrC2TTbG1t0I8qGMJnPGAMV8n/ETRfih8P9W8N3&#10;eo+IINT0prwLLcur+XaHs7jI4rjPjz8b/GvgoWWjaN4o07Wr/U5hbRizt5sKW/2vNx0PpQBN8Ybv&#10;Uv2of2hv+EN0F518PeGVxf30fMfmk4ZR2zX174D+HejeAfBOneGdPtgunWkKxBCOG45J+vf1r5t+&#10;HP7P3xS+Hvhua+0bxVoi6heH7Xc2z6VLueRhkhpTdKD+IqLxZ8WviJ8P7VxrXjHw0ssYwY4rYNJn&#10;HTAuDQB9d2drb2cXl20CQRj+CNQBWRrniLTvDsL3V7MEAOQmNzHHoO1fnlrH7cvxEsHuItOutPvn&#10;kbCZsyufcDcazvD+sftDfGi4nurDTLfZOuxprmERpg8ZHB/SgD6q+JX7TljpNjcoup2vhqILlJro&#10;l7h1/wBhF4z/AL1fPHiD9qKXXdQ+x+CPCepeMdZmO1dU1P7of+8sY+UD2pul/sG/FO4mTUdRvfDs&#10;t5JzJFcXcjoeen+rrqPEvhD4w/s86BbDRT4Gs2v7qO0t47aGdpHcnpnauPzoAx9J/Zp+NPxhsjqH&#10;xF8XSeHtHQ+Y1hENvyemBwOK5zw38EdB8SfHO38F+CpG1PSNOjWTVdSuBneR1CtXeNoX7WPj6w1D&#10;R9VudB8P6ZIGSe6kjZRtAySCGJxWT+zf8N/jZp+n32oeFtT8N2cT3UljJPNaFzLtPLDJ6UwPujwb&#10;4S07wPodppWlWyWtjboEREGOg6n3rodqso4BHbivmxfCf7SFxGiSeNvD8IGP9XpyHj8RV7/hEfjs&#10;3ynxVpceONyhQPrjyjTt5gfQ1LXz1D4P+O0bHd4o0mRezF8Z+uLetuPTfjHHp0cbXmgyXSjDSNcy&#10;8+/EQqQPac0teC3mk/GtY9yal4f+XkqvnMT7dqybfUvjxGpjFjojqpx5jwytnnrzOtAH0fRmvAYb&#10;747yYX7J4ej9C1m7f+3Yqzfap8cbcLHb6Fod2dozMcR5PfgzmgD3TcB3o3r1zXzfeal+0NcZWPQN&#10;BgGfvG5X+W41HHN+0VuYR6d4dUKM/vLwn+QoA+iLyzgvo5IpY1lSThlddykfSvnP4g/sb6RqniN/&#10;E3gbV73wZ4i3mZmtHIgmb/aXpyahubz9qCTC2ll4JPbdLcTHHucLUNvrX7Vrvs/4R34ebV4Mvm3J&#10;Zvf/AFo/lQBz83xP+PPwnv2tfE/hKLxb4fh+Rr6ywZXjH8RHqa2E/aW+DnxOjt9M8U2TWWoyr5P2&#10;TUoGGzBztJPTBrX+2ftMzQMJtN8ExFuCsaSsP1lP+RXIeJPgj8S/HFjLFr/hnw3PJIx3zQKiH8Dk&#10;mgD1HRdH+GGl6PqllpWr6Zb2erBS4huIxgA/cxnp/jVuPwv8PZtSt5rTVdNgKWclkY4Z4R5iOoXn&#10;1wBx9a+Z5v2MfGsduqaZbWOmyZySt30+mBxTrf8AY++LFkyyJqlrH5XCsNVnQ/8AjqUAeufDb4Z/&#10;Dz4QLqb3vxOe/s5t+62vNRhW3gUkZGzOARgc1s6x+0f8F/DNrp1t/bWmazNpuUtGtkW5aPt8pQHB&#10;+leKt+x78QplaPU49I1WKTPmJNr96N+fXENdPo37Pnif4fQrcWHw+8GXTKmPL+0z3bsRzn95Bwe3&#10;40ATQ/G/x/4mN1a/C7weJ7S6uGn+33kbIh3Hk4IGOT+ldl4Z/ZXl8Uapb+I/iNqtzqesLj/QYJAl&#10;ugxwMLUej618Y9NjEVn4L0WzjUY8uASKB+AVa2tP8T/GeS63T+G9LWPPKrv3fgTIKAPbdN0u10i1&#10;itrWFLaGJQqpGMcAYFaHmA/dwfxrwmTxt8atzLB4G09wCQC1ygz78yiqsvjD4/M2E8EaMgxj5b2I&#10;H6/600AfQIbjpzQG6k8Yr5wm8XftDRyHyfA+jyKuN0kmqRgZ9gDXpnwj1Dx/qkN/J470ix0mYFfI&#10;jsrjzgwwc59O1AHoisGUEdKWmx/dHGKdQAUUUUAFFFFABRRRQAUUUUAFFFFABRRRQAUUUUAFFFFA&#10;BRRRQAUUUUAFFFRsW2vxyOlAD9w6Z5qpeWsd1FJE6IyyZDK6hlYehFeS+LfiV8SNF168tdI+Hi6v&#10;p8RHlXn2wRmUFQScdsHI/CsL/hdHxY6/8KjlkH/TPUVB/WgC746/ZN8FeLLhr7T7eTw7q+7et1pr&#10;lDu9SK4WT4b/AB2+FszzeHfEcHizT0+5aahw+30zXUSfG74nKdsnwh1Bfdb1D+tRSfHD4mRopT4U&#10;3wDdQ1ypI/GgDnYv2mPif4bkEfib4X3RMY/ePYtvU+4q5aftzaLaqh1jwrrulZ+8Htmbafyrc/4X&#10;b8RTZkt8KLoyen2laz7z4ueMpoyLr4JXlyD3FxEQT+IoAsRft4fDOQYNzqEUmcGOS0IP86S8/bs+&#10;HdvkQy310/8AdhtiTXPr8RNbnmJn/Z6uRKvG/dC2R9celS/8J1qGl4a3+Bd0JOpwsR5/KgDK8X/t&#10;3Q2tgbjRPDV6Ipjtiur5fKRz7ZrxvxB+1l458aefZ2+ptYmQ4W30mIyO3tmvY/GHinVfHGm21prv&#10;wPvbi2t5fOghDIgRvw7UvhXxVceDeLD4G3lmF53xrGTk89T9aAPGvA/wd+I3jqaG+t/DyC+Z9x1b&#10;xF+8aLn7yp616P46+C1p8O7Oy1rxnNrHxE1+5uAlnYrHi0icjH3BwB9a9Dk/aY8V2Son/Cm/EExH&#10;8MbJgfT9KdJ+0t4ldVkn+DniUx79+1/LYg4x/SgDK8Kfs861Lo+o67f/AGe21+WLGn6WY8W1pnod&#10;vcgVqfDn9lQ2cM2peK79tV1t4yFlPKwsf7tPj/ag8SLDu/4VZ4lQknG9FIAz0/KnR/tSeIVYK3wy&#10;15I+w2jNAG94P/Zy07wv4f122bULm8u9cLJc30hxIkf90HsK8Fvfhp4evtZXwb4F0ttX1y0uNl1r&#10;Mw3wwgc7TnjOK9W1H9qPWLiz1CBfhl4ggzCyiRgAuSvWvAPgZ+1lpHwT0+/8M694U1k61dXcl87h&#10;VLOrOSASOc4IoA92uP2OdO8SeJtN1jxN4h1DWbWxVSulq+2HzF7kDrg1HL4J8Dfs86hr/irxB4gj&#10;Et4rQ2MexSbVCOAigdc15z4+/a6+KHirS5YvDHwz8R6LaTOPK1BrYNIYz32jp1/KsTwy0L6muq+M&#10;PA3izxdfMoJ+12hESt6qv+elXysDkvhr4A8c/ETxlrN/4d+1X1rdlvK1fVIzGrAnqoPX/wCtXu2n&#10;fsY3ml+C9ZnOuSaj43vowv2u6G6KIZ6IO3FdZYftMJpWnpFZfDfxJbRwkBYIrULgAdPyqxH+1j5e&#10;9m+H/idjjokAJ9f51AFDwN+yGPDPgW8tW1yc+KL7b5mrD5jEvdUz93Ne0+GPBem/DnwnHaWUe1LW&#10;3PmSEZkmYAklj3JNeUW37WyTwszfDrxdtHWNLDc1Rf8ADXlhOuJPAni6NM8pJppyP88UAeTfD/xV&#10;4m8eeN/FWraLYS6p4hkma1ga6Qxw6fEDjqerY5yPWvVvDXwp+IHh7xTfzwapaSWc8Iz5i5lLkDcc&#10;/XNVLX9qbQ9MaUWvgLxBbI772VNO2kt6mrK/te6YpJj8GeJjITkr9j5/OgDM+I/7LCTWOoa/oV/M&#10;vicW7SOzf6udu4xUP7MPwn0jWPBaatql3JqV55zJd2jH92kgYgjH4Vr3f7X2m2tv9ou/B3iWKBVa&#10;WR/suBFxj5v89684+Bf7SWh+G9N8UagfDniW6tNW1I3VusGmOVVcbSBjj7wPTvmgD3Dxb8A7TVrr&#10;SYbLUpNE0S2nMtzp1qm0XB7ZIrA8Tfs0LBHrN94ZvWtdeuIfLs/tHzRW65wSB2NDftg6CrIy+E/F&#10;Cg/xPpr9Kf8A8NfaBHn/AIprxCqd82DZFAEvwy/ZX0Xwjb2d/rR/trXhL5sl1JyocjrjvzXzz4i+&#10;B+pap+2Dp+nap4idlvLSe8SYr88ajgIi+nHWvfV/bF0BnK/8I94iI/ujTmrwz9oP41wa54u8IeOf&#10;C3h/xMviPQLh1FvJprbZ4igLDOORzQB9m+B/AWk+B9DSy0iDG9VLynq/uTW7rWkWniDTLvS72ES2&#10;1zEY5AwyCCMV8yaF+314Nj021GuaPr+halJEry2p01zhiM4B/EfnVTxR+3jarBInhrwnrt8zD5Li&#10;bT5AnI69PWgDM8Daw37JvxYvPB2tzeR4E1yQzaXdScrBJgZX25zXTfEb9pi48QNqul+CIJJra1iY&#10;32v7SIrVQOWHqa8Y1Lxdonxyjd/iS+uxTBWa1tbSxfZA3OJOn0qD4X/tCeHPh34U1fwD430bUo9M&#10;1Dz7aLUxaGMzQFcjJI680AQfDiXxNFpd3430jWY7nxleRyXOmaLtWS4vrdZQjPlugO0nA7GvuvwT&#10;4v0fWJJNMtZ4F1i2ijmv7OHGbeVlVirY6Hnoa+AfAnibwL8IrjXfGOlx+JdfvdL0z7J4dtbnTH8u&#10;0hddzkvjk7mY0/wl+0N4Y0XR/DOkeGNX1C8/tC//ALS8X+JILNxKhLFvJJx/CMLz/doA/SpHG0ZI&#10;B+tLvXdjPNfHHhb/AIKC+G9c+IGuaX/Zl5H4csYFlhvkgZprgH5FbbjgFgy/UV7h4D/aS8EePtGu&#10;dQ03VkgjhYI/2v8Ad7Wzt2knvkEfWgD1jcPWjrWbp+rWWqQLNaXMM0bHaGjcEbvT881dWZFCqTyT&#10;gcH0zQBNTdw59qhkv7eEMXlVVUMzN2UKATk9sZrC8ceONN8A+E9W8S6rKYtN0yBriZ+wQYyf1oA6&#10;SuE8ffF/wz8O7hYtZ1FYZmwRDGpdwCcBiB0Ge9bngvxppXjjwzY63pE32iwu4/NjdfryD757V4F8&#10;cNGvfBPxu034jjTn1/w3d6YNI1OwWHzTEElLiVV/vc4/CgDZ/ak+Etv8bPhulxBCJr7SwNStOq7x&#10;tB257EiuK/ZN8C+IL7wrY61e+IWm8Ozl0n8O3i+Ytu6Oykbm5/hz+Ndv4A1fW/jlDr015HqOh+HL&#10;fUopdImUeVJJGsa70Zf7obcPwrD8TfECf4peKLv4dfDmAw2YRrbVtftxtis+fm2EcM55oAreK7q6&#10;/aG+LUHgzT03eBNHYS6nOnCTSqeIhjqOlfT1pZR2drDbQosdvCioiKOgAwBXJ/C34YaT8LvCdrom&#10;kRlI4julnY5kuJM/M7H1J5rs1XauKAF+tFLRQB+Qn/BZmEr448CSZOHsLge3G01+aR6mv09/4LQQ&#10;bdd+G0uPv2l6M/RUr8wj1pvcD6u/4JlTGL9rTwooz84lXj/dr97LTtX4E/8ABNm/Nh+1t4KAH+uM&#10;yf8Ajp/wr997X/j3j9dtIC5uHrS1XqaP7goAdRRRQAUUUUAFFFFABRRRQAUUUUAFFFFAEZhB3Ds3&#10;WvDPiv8AAu+k8SL428CXP9i+KY2BnSMfu72MAfK49eAM17vTDHncMkBqAPn7SP2sLTw7N/ZnxC0a&#10;88L6hGwi+0PGXglb1VgOnIrU1D4uWGufF7wZa6Nr1rPpV5bXMkqxyghioGP5161rfhXSfEkBh1TT&#10;7e+iYEFZow386+ePil+xFoHizUtKv/DF/J4SvLPzgWsujCQKOB2xtz+NAHf/ABA+LFp4C8TSvdSS&#10;SWdnpM2ovGj43hHChR7msOP9oDXtM0HU9V1nwi1larbR3NhOlzvWYyttijYYyGORXIXn7EMWsQwp&#10;qXjbWru4+xy2zyNINvzPuBAx244qDT/2L726kuv7Z+JHiOYIqraJbXG3y2UfIzdc46jGKAOk0H4z&#10;+Lm8YeKG8Q+GW00aXpEM0dhFcrKJpHfBwR0A960PDn7TdraX2qWnjWC08M/Y4FuUk+0rKJELY28f&#10;xYrzq5/Yp1W80/VX1T4mavc311GI0uXnc7mDFgshLEkdD14Oa8Z8V6D8NvgH/bZ1XX4PGGvTWBto&#10;tMhTeEuO78dTmgD3v4rfte+Bda8I6xY6da3XiF/IJSP7MRCT6ljxgH+VfCeteMLvwL4l0rXLW/kg&#10;Gm3MV26TgOiGQg4CnsAQK7rxf8RPHvjjQbDS4NAh0HS9WjjsbWwjgET3MhABwcZznJr1jwn/AME1&#10;b7UrG0PiPxZJcQzJE13amIZ+U5Cbuvy8L+FAHh/jD9of4o/EzxLrVpbaxrd1p9qwdIdKtyFCMoO0&#10;7Rx1rpPAf7LWu+L/ABV4T0zXtRm06XWbS51KSSXJuPJQgDdu6Nkn8MV9m2/7O/iDwVrmu3ngbxBZ&#10;6JaanFAWtLjT1l2yRQpEDu64OzOPetfxR8H9e8RWnh3WW8QraeNtDLbNRhg/cyxOBvjMfYHA/KgD&#10;xXwz+z/oPwV+KcehzwDXotW0y4vLO7uwGeCSLbwfY5NWvDPj6ax0nw5qOl+Nftms33lGHw/HG4D7&#10;ypZBgDO0MeenFe1+D/hHq3/CUT+KvF+sR6vrElpJYwRwx7IYIWfcVUepwMn61lt+zXY23gnwn/Z8&#10;drZeMfD8cPkanCCAXBj80477lQjn+9QBUHibxP8AEvxZrmjxahH4WsPDkdvJeXali7PJEr7ThwAB&#10;8/r0rgPGni668RaX4Jt38R6brZt/G1nbLeWBDLPGVB5G9+cnB57DivT7v4Q+L9J8TXev+HdXsfP1&#10;iGFNYsryP93O8capnJVsA/vOi/x+1efTfAG48O614Js7q/sftU3iuPWnt9Ptlhgjjt4l3IFUBTnA&#10;JO0fe9skAzPiN8c/Eng/UPiXZa8BJ4Zln/s/SrqAfNHO0anafxNVPhf441rwz+yj4SsbDULfTvFe&#10;t311a2k8xCoGEsmXOfZas/G74eDxl8VLH4Yx3jyweJ9Rm8TX0kR2taRR26Rxkn3dK7n4Z/sp2Xh2&#10;y8L2ev339vW2g206xxTf89ZpXlLkeo8zGfQUAen/AAV8dw/Eb4f2OoieO5vIi1nePGcqZ4mMbkex&#10;Kk/jXiXiz9oJ9J+IWvabq3jSPwr9jxFaWq2TS+fiSRSxIikxwo9K9a+G/wAJbL4W614hbRn8jw9q&#10;HlzrpyZ2xTjhiv8AvEZPu1c5efDvxToPjLxBqGj6fpes2WruJXW+tw3lsJZG28yDP3x27U1bqBzf&#10;xS+Leu6DpHgGbTPEgh0nWY8zaq9qXaZjt2gAR/Lwx/hHTtWT40+KXj/wr8DbnV7HV7HVNYj1WO3t&#10;7qOLIaE7WbKnHPDjkDtXpfijwz45Om6JqenW9ncalDBLbXmiyBVtSrFSCoL7QQECjr981zsfwL1T&#10;U/B+pQXKW+nX19qi3f2WyCrBEoiRMKAcc7M/iaQDPiN+0Fcabofw8j0xWF/4lltJJJNgZY42liDq&#10;3oSrkD3rk9S+NHinUviN4s0iPx3YeF4dHa1EdvcWEMpkWWEO33mHQ/zrqNB/ZwvtNPiqSa5+0zXO&#10;q2c+mLI4ItraG8Eu0emV3D8BVOb4ZfFHwr8TvFmteF9J8Karp+rG22S61LIJEMUW04CD+8W/ACgC&#10;p4w+JXiXTfGeg+FE+Jun6Ilxpn2yTW5rO2aOZjLKCqq5wDhQOG/gPvXU/CX4oXraP40utT16LxLp&#10;egwiddXtygjl4kLJ8o2ggIp6n74/GbQ/hH4o134qaL4y8YwaJm30STTrqz055Niy/aJHRkBXkeW6&#10;5JP3s8YrNk/Z91/R9P8AE/hfR7u1Pg7XruGeWGdyZoo2m/0iNTt4HkqirnJyDzQBZ+D/AMbNV8b6&#10;h4mtL+FbdVha701mkBaSHnBxgdmj6Z612HwD8aXvjz4O6P4gvzvuLhJyzKclis0ijn6KK4e6/Zdj&#10;8Hahoeo+AJ/7PvoXS11B7yQuJrPKl1Ax1+Ra0fgN4F8d/DHwbovhLULezbT7J5t1xHMGO13eQcYz&#10;1fFAGM3iTx+fAOt+N4Lu1NvpvnXMemskh8+GMbj83mYHGe3bpVnx98dfEVj8N/BepeGtIt7/AF/W&#10;4FupbN2J8qIKC7DkZwzov/Aqgsvhr8UP+Fc3vgl5NNis7tDaPqPnbnELYVzs2ckru/iHXqKn8Mfs&#10;03MniER+KtSudQ0LTdNtrHSY7G/ubV42EUa3DN5TqcO8YbaS3XtigD17wH4wsvH3hWx1vTpkntbh&#10;Ww8ZyMqxU/qpryvxl8atU034sadp2mxQz+FreSK21O7OcxTSSGNEHvuA/Oup+CPwv1P4R6HqHh57&#10;tb3R45mfTiGbdGjKpZSGz/y0Mh6nr+A891L9lm91jw74ju5damt/EOo3El/EIyxjjm3eZGOv8L+1&#10;AEfxE+O2qaX8Q/EOhWWtWOkLYRRyxGeLcZN8SOOcH+9+tWtN/aA1Ufsz2vjq7EEmq3ExgSNUJRm8&#10;9k6ZB+6D37Vzuh/Bvxr4b16+1G/0Ow8V3V5p9nayS3iE7XhgWNmBLDlttTeH/wBmfXtW8O6H4W1y&#10;VtM8PwXD6lKmmlU8uXDxiIAlhght/TqTV2QHrnwN+Il54+8J3cupxxprOmXDaffxxKQq3CKvmBeT&#10;kbicGq/w7+JGpeJfit8Q/DV2sH2LQDa+QY0Ik/exbzuOcHnPpXC2PwZ8T/Bm915vAclzrsOpbLt0&#10;1S5QN9oR3Zl3Ap/rFKruxx1O7pXTfAL4f+JNH1zxf4u8U2KaVrHiV7Uy6ek6TrAIFdBh1PO5Sp9q&#10;loCn8SvjtP8ACHxdd2Os2Uk+nXkaPp09tHuYsy/cf3GyU59MVn+KviV4v8FeLvBthfXELpf6ZfXt&#10;1DHGvLRQGRVDY7EH61b8dfs/3Xxc8Zazf+Jbye206CKODTLa0mwBhVbzD/tbnlX6EVkax8NfHXjD&#10;X/Cuq6pa23naTpd7YSNHLgM8ts8e7GOhZh+VID1v4deLJfEvw3t/EFxujeVZ2IIGfkldf/Za8t8L&#10;+KviN8Q9BHjjRLy30/RZy3kaRegea4RijMzCM4O5W4BPAHPPGh8MtL+JHhfSYfDV/o2nR6LE0qee&#10;sxL7HlZifvdcMT061kaP4X+L/gbwPN4U0W20u+MMhOn6rJIpjCO4kcSDKsW3NIBhMY29eTQB6Q3x&#10;KF98FZPGtrAJJP7M/tFbdnwM7N20kV1ngnWJvEng/Q9XmUQyX9lDdNGOQu9A2PwzXiOrfDfxz4a8&#10;GWvgzQ7a31HRptGg0uZ/NVTBIFKSyEsQSCpUjAz8p45r23wFos/hvwRoGk3LK9xYWMNq7KcglEC8&#10;flQBvUUUUAFFFFABRRRQAUUUUAFFFFABRRRQAUUUUAFFFFABRRRQAUUUUAFFFFABRRRQBz2t+KE0&#10;nxFoumNGW/tCVog+cBSI3fn/AL9kfjU+p+IINH1CytJXhjN15mzzJNrHaMnaMfN/SuL+KkOqWfiP&#10;wzrNlpNzq9vp935s0Vrs3hTFMmfmZR1cd64T4vaF4k+KepeGLvTtBvNIa0i1GFlv3hUgy221Gwrt&#10;kbsUAez6b4z0XWtWn02z1O1u76AZlt4Zwzx/7yjp+NaGr6kmjabPdPGZFiAO0Hrk/wD168G+FGny&#10;eHDpFlN4elTXdLsZINQuzIGV3ypYrh8fMVyOOMduley64zan4VuAkDCd0GI269RQB574V/aK03xR&#10;8HtW8dRWrRR6bHIZbEsC/mrGHEeccE7go46mn6D8dI/EHhvw5rB01rWPVdKvNTNvI43xfZ3iUofl&#10;7+ae3avJLj4V6/4et7fw/pFi0XhzWLJr3U4hlibpVYgjjg5RPyrY8NeFdZjsfDsEum3CpBoWr253&#10;Rt8ryPGyjpxnA+uKAPfNP8Ry6/4Vj1fTbNLmWQkLAz4zhtvXA+vSvPfC/wAVvFuueJp9LuvB0dh9&#10;h8tr1hd7vKR3Zdw4+bBRunpWX8Cfi9dy2mk+Fb7wR4s0+8DyCS+u9KMVqoyxBLk8A/Su58M+H7yP&#10;xx4uuZYpIobyBY0nIPzDdIQB243k/jQBiaj8ZNVv9WvRoHh+51TS7GRoprzymCMyHa4Q/wARDK6n&#10;3FZV5+094ck8QeEIYIpZtH16O4dr/ZhYWilWIqw7ZLdfasvR/HmsfCx9a8JTeE9RvnW7uJ7TUIUB&#10;iufPleQAZ7gvg+5rkvCPwrvrPVNDtfFFlHaaR/ZWoRXbSEIsHnTq6MM9GG2gD3nT/HkOofETVPDM&#10;dt5j2unw6gtyMbZEkLhVHv8Au+vuKwLv41aPpfxqf4eXkb2961lBdwXbDMcjSNIBH04I8vr3yK+c&#10;/BXxvtPhT8R/GkGqX7eIY7SwttP0ltOUyyzIm8qCR6CQD8KTxBF8SPjz4u1TVNF8JnwrbXcNmtvq&#10;erMFkR4i7ZXjPO/GPagD3Hxh+0dYeG49ddNONxLpniEeHzG7hd8nkrJv+nzY/CvLNe/bq/s7R9bm&#10;s/Btxf3VjayTf6MweMMoXgkdBk9favOV+BvjLWvD2p65470nULrU/wDhLfPuLWxY/v7cRhPMA+gB&#10;zXqXhP4c+F7PwZ420nwt4V1vTZ9U0qaHzNRQlWZlwAv5CgDklb43/Hb7AbuGPw/oF9B9pAs7geYV&#10;/u9PT+dVrX4W6L4g8QXHga88B6mdcs4YbuTW/twMqxP5vzc8/ejH519HfBP4KaZ4K8O6NdsbpdSW&#10;xjjmiuJWYI20ZwCeOaxptUsfCP7QHijWNWuLWx01vD1nFFcSSKAxWWXeOuc/N6UAeJ+JPGnxL+BP&#10;xI8O+CNF8RL4nTUUwI9VhBWy38QpJIuDyQ3Xttr0m3/ax1Hw/wCMJPDHizwXqGnXUdp9s860/wBI&#10;RkPAPHQFg/4V4rr114n+JNv4y8QaNqV3Pqmv3SzWdhZaeZURbdwIsTHpkLnjH3jXcaX4+8ZW/wAQ&#10;rTxFrHg6+0yS90S1gnX7IZm3RXMnmKAPugg8e1bKSsB08f7XXhLUPixo0D6lNpmjf2M19IJoCq7/&#10;AD0TDH6Ma9J8NftG+Cde8QarpsGpWUMdraw30d0zALPHJknbnuNrD8q4nRfh3p/jT40adrV34ezo&#10;dx4akh8m7two8wzBsFcccKKj+PHwD0LQ10TxPoXhWG9msFaxltYFx5kTgBMgf3W/QmsnuB6Hpf7Q&#10;HhW/TxlLFfWy23h+ZraS4adALtlgEjGPvwWC/UVy3wl/aJ8Mah8HbPW9c8RWz6ilvNc3UNwFilVg&#10;WPl7f5e2K8l8U/smWWm+C/B3hTRdGEeuaxM02p6pIjSRwZ+dwcHqW4HsMVBb/s0Xvg7xF4pi1fQr&#10;Xxm2sWX26zeGIxQRSIdrxEdtyjikB6H4R/bS8I69rmk2Gq6d/Y1rqif6LfTMro8gUMV49RRffthe&#10;FLzxG1j4c8Pah4it4Y5ppru0g/dhUXkA45IOR+FeLeFvhB4Uu/iR4ZXwl4e1W0H2qUanpeqwM0Fo&#10;jxbS0bHptPAxXqvhPxVD+zr4Mk8P3vgu+v8AUbO5kFv9htg32uIs235v93GaAM3S/G/iX4+eLvCe&#10;l3MH9ieC9atrqZRBxLMsbQDbJ75Mg/GvcI/Gfhb4ax6r4egtHtYPDelx6jcRpCG/cuW+6O5JVj9T&#10;Xi/w/a98O+Gvh/42Wxvp7ONtTF5a2sB822Fw4kAK+qkYrVv5Lj4nX3xP8T2VhfRaVL4bh0q0kktz&#10;HLOyvI5OzqSu/APtQB6v4R+Meh+Om06aw0m5NlexpJHNNGo4YDBxnisfxx+0F4b+HtzMmqaPclY2&#10;Cny7Ytuz0xx9K85+A8OlaBpXhprnxbrct3HZxpJpdxBMERlAyvPHFT2vxX8J+MPiRJq/iK+kjstN&#10;k8mzsZIThzjl2B9CWHT0oA968YeI9F8E+EZvE99Yu1nAsbmK3gEkz+Yyqqqvc5cVzGg/GLSfEWm3&#10;t1/wi+sWNvaWr3jTX9h5K7AMkAk/ex29ql+PkC+IvhLeRWxkX7XJaCKWMDdGDcRMGAPcAZ/CqsPw&#10;vvvCnw98Tw/27e65Jd6PNAkVykagN5TAYwo9e9AHXa9c+HLPS7bUr/TreRJnSJWMSk8jjk/SuT1r&#10;4r6Doutz6Fa6Bcag9sSjtaRoyockYPPHQ1wGrfGzwx8QvDWg+FdEuZL3xBc3MSJb+Q6/PGpD5ZgF&#10;AyD3rl/+Ek/4Rn4keNTd+JL3QbmW9yttDCXSRQSSchDzyR17UAe/W/jjwrHfaPYX62+mXuqRlora&#10;5Cq+cqAv1+dfzrD+L2j+FvGHhPX9OvdAk1lbT9w8VnGvnxEqG8xCehAYVwup+EbP4seNtLu4WkvJ&#10;7KwN3YXsylSLgJHtc8f3kBrrPgX4g1PxCPGkuqWb2l2t2E2uPvfuEUnpzkrQB82fDj4sa78M7DUt&#10;SuvDOra98MF/c/bryCNpFjX5DnnkZBGa7OPUPAXx6sJPBPgzS73wlp2pTpc61dWdlFCTAFyYpMHc&#10;pbHDYrqr3Q5rX9iXxBpc8M8Vx9imUoImMn+uz8q4yTj0FeKeGfgj4Lm1601Hwf8AEPXtM8dTQo8C&#10;yW0iQM4Q/u5ARyuaAIPA+t2PwR1D4n+ILDQtV1/TJIYtI8PXsluJxItuGOCwGOJZSAe4Suj8XfDn&#10;+xfhX8Fvh5b2cOoa9fSrrGpwzN5P2oohkkDv7yM2K8Y8B+Mvip8KbObT557q/u4b0mfRDal1lO8l&#10;mRcdCcn8a+l/EHxw+EPxSi0JPGcF9oOuQL5cReJ4ntm7jcO2aAMH9pTWr34J+DfhxcaEkugi51CT&#10;Ub60WYt5e0I5i68jLP8AlXSfCv4zX3xE/amv7uy1O7k8JzaKzwWbNiPdHIcyD2JBFdZ4qsPhD8Yr&#10;XS4NR8RWOow6fazWUIa6GSroAScn72R1qx4X+E/w58H30d9p2uW1rDb6T/Zg8u5QbUYsdxOeuDQB&#10;4F8F/itr/wAQfHHxa8F6heTCw8WLeto0xmObeQhyUU+wCnivR/8AhKp/iF+w5qWmapIl74hj0B7W&#10;eCduZnt5Nv1O4x11Vp4J+DHgfS/DUkniDTIbzQpGuYboXqCSRmyGDYOTnNcS/wAWPgR8L9evr7w/&#10;ZS6/rN4WYw2KPOOTnHPGD7UAWP2Y/DXxH8B6lZxS2cS+EPElh9rt4YycabcON/Q9Rk9PevXNO+Md&#10;r4L8DiX4jXlpa62txcRfZ4cF7rbKyoVT1KhfzryzQ/ih8aPjK32bwr4Vt/BWiOCovtSBMiqOPlXt&#10;Xf8Aw3/ZQ0nQdRi13xPdS+J/ESneZ75t8aOeTtU9KAOdh1Hx/wDtAzz6dpkMvgPwTsJuZni23V0c&#10;8BGH3QRivbvh78LdG+G/h+PStGthbwZEsjZ/eSydSWbqcnmuqitEjjVFiCKn3VU4FWFBA5OTQALn&#10;aMjB706iigAooooA/Lb/AILOWPnaD8P9UDgCKW7t9v8AvKlflFMu2RhndjjNfrR/wWgt4T4P8Byg&#10;/vRdzqV7coP8K/JiXPmNQB9If8E77hbf9rbwK8n3fOkC/Uqa/oHtM/Jnrgfyr+fD/gn8o/4at8C7&#10;jt/0ojrjtX9B9t94DOccUAWJPvGpI/uio5Ad3SpI/u0AOooooAKKKKACiiigAooooAKKKKACiiig&#10;AooooAKiZvnYBecA5/GiWbyVZmwFH8ROB+NfN/7Sv7Uy/Df+ztJ8JGLWvEWoMVWGL94ECnk8UAdp&#10;4O8SazdfEfxvqOr6tBbeF7F0tLGCQgAYVfMcn13Bvzrhvip+3J4I8DzrpWiC48Y64x2LbaR84Vu2&#10;4gV4e/gHx98UtQ1jxN4+kPg3wrNDHM72ZxJMSQMKnqa9p+B/hX4R/D23vrjSNJls76zg+0XFxrFs&#10;ftEkf98Dk9RQByEPh345/tJNHc63eD4d+FGbclrb5FzIo4O4nuf616h4H/ZR+G3wzD6pPp6ajdwg&#10;zS32ot5jcAlnOffNdNY/tB+D9W8P6rrFhqDNbadGJJ98DodvHRWAz17V498fv2jLDxPoNl4a8PR3&#10;RuNZjdbsrCRJDb4OSR2BHegBPhHYt+0F8ar7xrcWXleEvDMhtdDjK7UkkHDSgd/mzg19cRxjylU/&#10;MR1+teCfs769YaD8M/DMKXFvZ6cumNOy5Cnhj8xz34r0XQfjB4Z1uS7ih1GOIWy+YXnkVQUAyWzn&#10;p70Adt9njEnmbBv9aXyVOcjOTmuG8P8Axn8MeI7q8ittShX7JE00m+WP7gJG4YY8cdax9F+PugeJ&#10;fGSaPp1zFNbC2e4ku1mVlAAzkYJ4/wAKAPUY4UhXaihV64pdo446VwulfGbwpqs0kUGtWskkas7f&#10;Pj5V6sPatbw78QtF8WWN7eabdefa2ufMmCsF4BJwSOenagDpSobIIryb41XNzoeueCNchi221hqp&#10;ju5CcKLeWIoxPtuKfkKx3+LfjTXodU1LwzoVve6LayMkFxJKM3G3qV+YY/I10N9rGifE7w9F4X11&#10;/sOqaxamRrLJSUBcEkAgHAOOfagDzT4G3D/E748eP/iCAx0y1RfDmmOw4kSM5dl9i2TX0tBDGMyo&#10;q7n6sO9eExfETwf8EbHw1oVgLdNEupnSS8aX5ldSQzcDk/jXf3nxq8FaP4cs9Zl123GmXZKwTKSQ&#10;5AyQMUAd5tHTHFAUL0GO9cBqfx08EaTptpqF5r0cFrdf6lvLdt/TpgH1FVbD9oTwJfa5b6TFrqte&#10;3LBYovIl+YnpztwPxNAHpNG0DoK4O/8AjP4S0vXm0efUG+3hgCvkuRk9Pmxj9akm+M3hS31xNJl1&#10;ER3TZ+8pCDHYseBQB3FLXLw/EHw9eWN3dxapAYLX/Wt5i/L9eap6f8UPDmoaNcap/a9rFaQttMss&#10;6KFPoTnAoA7OjNeb+Jfjp4X0DwPe+JbfUrXUrS0dY5DbXMbBWY8AndgfjWrH8XPDEdpp0l3rFlaS&#10;30KSxRTXCAkMARjnnrQB2dLXD+GPiMviTx1rOgpb7U0+JZPO3ZD59K7egBaKKKACiiigAooooAac&#10;+lKKWigBh37uMYpdo9KdRQAzZ78emKVV206igBoUDOO9CKEXA6U6igAooooAKKKKACiiigAooooA&#10;KKKKACiiigAooooAKKKKACiiigAooooAKKKKACiiigBOtMaFWbJrnvHHj3TfAemm8vhLKSQqwW4D&#10;SOScAKuRnmqngH4n6L8QEvF095YrmzKi4tbgKssW7ONygkjp3oA6zYV4AGKPKDct1oaZEYKzAMRm&#10;oo9Qt5NxSVXC4DFTkDPrQA9lC5prD5WYH5R6c1x3jX4yeEvAmV1jVoo34xDH87kn2Fccv7SmgXUE&#10;0scU9uF+WKSUhVOe554FAHsHnJCpkkkVEI+82Bj65rzfxz+0B4P8A28pudSW/mTg29qN7k+nFfOv&#10;i74qad4yvr+HXvFF99ns5wslnoimXKt935uODWj4WNlY6XJdeDPhpeakXAeO81ZvlJJxuIOeeKAO&#10;gb4/fEP4oLLZeBfCT2HmfdvtQ+QKvrzToP2b/FXjP9/8QfG11cLsw1rbt5UXXJBPcVp2fhf43axJ&#10;HnW9G0DTpI8lbeEM0XtVu1/Z4vJ1fUPFfjrVNXhA8x1WQxxkemB2oA2tF0H4Q/Cq4WOK70Wwu+zS&#10;yK0jH36ntTdX/ac+H2n382m2WpPq+pFd5tdOhaU9OMcYrkdEh+Af/CXW9iiWl7q8UwgRpYZZG83O&#10;NpJXHUfSvoDTfCOhabMLm006zhfb9+O3RTg+4GaAPFP+GhPEmpYGgfDjW7hWIPmXyiFG4x3rWsbr&#10;4warGnlWGkaBGy/dlYzOvpXqmm6zZX19qGnxOontNoZT6HODn8DWtGRCyq7AMTtXPU0AeML8FfGG&#10;vzM+v+OL4xSD54LE+SnvjHNaug/sz+CtBuDcyWcmq3zHLXeoSGaQj+7lu3tXqzSDnGWwcHmnYDY2&#10;jn0oApWOl2um20dvaQR28MfCpGgUAenFT/2fFMMtnrxjt7U9s9EGT3pyzKgwxxQALaRqUIGNnA+n&#10;pT/JUoFIyo7GkLP2wBQswLEHjHfNADRaR7i2MtkHJPcDFP8AITIIGMVE99DFNHHJKsbSttjViAWI&#10;GePXj+VS+cmSA4yvWgCFdNt1YkRqCepA5p0lhbyyK7xK7KcgsM4NM0/VrPVlkazuI7hY3MbmNs4Y&#10;Egg++Qfyq3QBVh021t4RFFBGkY5CqvFOXT7ZbfyBBGIcEGPaNpB6jFWKKAMqHwnoltIskWkWMTrw&#10;GS3QEfjioh4J8PLIXGhaaHbksLSPJ/StqigCJrWFoxG0SGMYwpUY46cVJgEYI49KWigCrHpdnDcG&#10;eO0gSdusixgMfxxVe+8P6ZqM3m3VjbzyYxukiVj+orSpKAK1np1rYRqltbxQIowojQKAPQYp32OM&#10;OzKioW+8VGM/WrFFAFSS3TYYmi3x+m0EVVh0TT45hOllAsy8LIsKhl+hxWrRQBkf8I/YvdGc2MIu&#10;D/y8eWu/86yda+GfhrxLldT0WzvMd5IVyffOK62igDxK+/ZD+GWoLJt8ORWjuSxeAlDzWND+w78N&#10;vLlimtL2aGT70bXb4/nX0NRQB4ZoP7G3wp8PjEHhK3uGXlTeMZR+pr0DQvhD4O8NzCTTvDmn2kij&#10;hkgWuzooArR2qRKFSPYgPCrwKsUtFABRRRQAUUUUAFFFFAHyn+3F+yLL+1VoejWlrqaaZeafIXjk&#10;kTIOa+RtM/4I36vJfxte+MbNbfP7xY4ctX6uUbR6Vuq3KrAfnt8D/wDglqfg/wDFnQ/F6+K/tY0y&#10;5EiwiPBIxX6B2+cg4I+o96nowfSsW+Z3AnpaZH92n0gCiiigAooooAKKKKACiiigAooooAKKKKAC&#10;iiigDxL47fDXx78S9Ws9O0TxGvh/w00e27eEfvmJ61yUf7Mcfw4m0HW/CMEer6zpYaO4/tE7jcq3&#10;Xk9DX0ywz3xUfk7myxyByPrQB4DqXg/x7488P63JqnkaUzmH7BpO/dEGRtxyffpWF4o+F3jb4laj&#10;fa3dabBos9paw2sFlGwb7Q0cgkLZJA2nGB9TX039nGGx1Y56Z5qKSYWcLySyqI41LuzDGAOp+lAH&#10;xp8bbPWrrw7q3jPxBon/AAjEWn6QbBLVpFJvJnIIUAAEkEADg9avfDX4W+M/DOtXvjptIi1ifxNY&#10;rH9jkbD2KeWPLXnoOTXRRLdftSfFSC4lgYfDvw3dZicHMWo3KHJPPVRlce+a+nLe2RRleO2MY47D&#10;8KAPm7Tfg74m0/QLCy/s+HMen+RIqPgBmdiwH/fVa3jv4W+JGk0258O6fCl3b6JJa7cqF80oAAc9&#10;eR1r6BEYCheooaMMwOSMelMD5P0n4P8AjK/upJZLG/idtLNu73z2iqZQ6ttTyuccHlvatqy8C+Jv&#10;FGrLu0KbR7e105rVmmnhOXww2ja7dcjmvpbyV3KccqMClEaqoAGAPSi4Hyb4q+H+vfEMaalhoP8A&#10;Z50fSZtPnkmlUF5CBjGCcjKmvf8A4e+FV0f4aWOkvAlvKbPyZQv94ggn9a7NYwoIA4NCoFUKBwKA&#10;PmK9TVPhvoc3gqbwxrGtW/meba3uhPNEcN0DNGMjkHIye1Z1j4S8X/DvxD4Y8TX+n3/ipreG6jkt&#10;7RZJ54Vm27EYkfw85JPavq5o1bBIyR0o2Lzx97r70gPk/VPDGr2On+C9Tu/BV5q4+1zTTWC23mPA&#10;rOxHmBhxkGqHij4Xa9caHo+rJp2qadbzXU8p0e0hTfaKyFQCGGBkj9a+v1jVegpSAeooA+VfhL8G&#10;dd0vXvBlzqFldNp9ub2a5+27G2bwpjBHucjirE3wx1qfRdXuYvDgS9bWftEPyqGKKWAI5zjAX86+&#10;ogoC4A49KKAPiT4rfD/xpr2tTyxaFqa341aG4W1srd/szRgoS+4ZUnr37V1Gg/BfVLjwP4kttS0D&#10;N5eeJBOPNjVnNv5ucgkZxgmvrSkwPSgD498a/BPW/t3iZtO0ue10xL63nK2qL+9iWABtq9GINU7n&#10;4U3+veHtWv8ASNO1G4t7q6tVT7UscO9UmQsQqnA789eDX2dtByCAQetNSFI0CIion91RgUAeA/Eb&#10;4f6hv8Uy6dpe62NtalAjKu4oH3YBI5xivJtet9bmvtcsrqwuLH7ZZwx2sdmATckImTKSWAweONv9&#10;a+2qKAPFfhD4b1LSfiNrlzd27RwTWMahm7sCv/169oX7tOooAKKKKACiiigAooooAKKKKACiiigA&#10;ooooAKKKKACiiigAooooAKKKKACiiigAooooAKKKKACiiigAooooAKKKKACiiigAooooAKKKKAPF&#10;/wBoSTQ1u9Bi1S9u9Ju5nY2epQoHjhkVkI3Ag5yxUfdPWvH9F+J+tx3XjmxvNRs7/wDsyCOUajaw&#10;lZTH5ZYGQFQucAfdXt+f1xrGh6f4gtja6lZQ3tueTHMgZT7YNVLHwbomm2M1pZ6RZ2tpMMSwRQKq&#10;uOeCMcjk9fU0AfJfx++MGqaf4u8VnQNYmisrbRbSaJo4l+V2vIo3PzL3VyPxqL4saprHgvw7e2ng&#10;a+utX0+/sbaa9dnH7kyOQX3KAQdoY49ugzX0Z44+BPhrxZ4NvvD1lp1loMN2EDzWNnGjgLIkmOAM&#10;glBxXTaT4I0Tw/Yy2mn6PZ2ttKoEsVvAkYl7fMAOcf1oA+CfFXwp03xdJ441CDU5pRb21mwOnzyS&#10;7C08i53H+LaFJUdMiuv+J/wR0H4SXmkLZ2t9fW+v2baTGnms4W7dU2ytnpnPX2r7N03wdpGkQTQW&#10;em2ttBM26VI4gBJxxu9cVbu9FtdU+zm9tYZ/s7iWLzFB2OOjD36UAfJP/Cu7bwjovxA0KwktdLuL&#10;BtOhivrp/KWXIj3hpACVJLkAjnkVzmi+M9ejsH8NRa/eWsK69ZWF3d7vMihgkWYsY5T8zr8obJ29&#10;q+09S8LabrNjqFre2kc0WoR+Xd4yplXbtwSOenFZNn8LfDOm+H5NEtdIhi0yQMrwF3bIO7PJOf4m&#10;796APm/xVfeItKOoeHdB8R3U2lSXilNQhbeyZRS0eTn69e9e0/FnQ5NL+B+vWMU0149tpjAtgmST&#10;CcnA7nBPFdVpvw28P6JpqadYaVBb2Sz/AGjygWIL7Qpbk9cDFdJc20d1DJFIiyRyKUdWGQVPBFAH&#10;yF4q+Jui+G/hR4Wj0az0LVZGsYxeWc00a3MMwT5hsJDbyQRjBOa7HWPi5B4Zh8Yf2h4gt7K8gMP2&#10;ewupir7D5Q3KN3Tlug9fevS2/Z6+HzaxJqb+E9LnupJfOdpoA439d2DxnPOfc+taHiL4L+DPFWsN&#10;qmqeH7K9vmRYmlmjzlFOQCOh59fb0oA+ZNSlLT+MvEg1+ay1bTdJtL61s0lIS6kzOQrLn5slAPxr&#10;JvPi54z8WaxdTz4tV0jS7K7iCsUG+W3SUswzyMk/hX1rffCHwpqN7JdTaPbmVlRBtBVdqElVKg4I&#10;BJ4IxyadqXwk8KaxcRT3eiWkkkYRRtTaCqqFVSBjIAUAZ7CgDw2z8Sa94p8VarNeam9hZ6XpAmeG&#10;0VWEkxcKDkjOMOPxFRWXivxJ4Wu/hzdXHiSa6j8RaPc3twksEWFaK2EgC7UBxlj+VfR0fg7R4pru&#10;VLCBXukEcpVANygg4P5D8qjl8D6HPHZRyaZayJYxGC0VolP2eMoEZE44BUYI9OKAPl+H4meKtJ8S&#10;aJdQahqP2XWrlo5W1BLUwyAS7cxCIeYABwN+Dz0J5p3hWTx74u8OfD/WG8a3S3PiO8ube4hxGIkW&#10;NJyCgEeQcwjue9fQul/BnwjpGqXWowaNaG6mYsJHt4yYstuOwhcjnH5D0rY0/wADaNpcekR2llFb&#10;x6W7varGiqELhw2MDjPmP09aAPk28+N3jWG4tPDT3zzFdZ1KykvQQjyRWqxNjf2Ygt2/iFaGneNv&#10;HviiPwzpsevpYrdahOjSJtlkeFZ/LCMeCGGcZ9q+jdY+EPhjXNJvNPurEeTdTSXDtHhHEjkF2DAZ&#10;BO0flU+gfC3w74ZtdLt7GzKJpoYQMzlm+Zgxye/IB5oA8A0zU/FuqL4ThvfET/arXXZrGS88tRvA&#10;sXmHy9z8w4PpnPauP0f4xeKbr4qWSJr2sXulza/9hkM2nQxWjRtMqBEkVjuADdcAkMvrX1Trfwg8&#10;KeItOFhqGmefard/bhGJpE/feX5e7KsD93jHSufsf2Y/hvp3iFNcg8PbdTS5+2JMbuY7Zt27cBvx&#10;15xjFAF34GSGXwzrGR80WvanBuPVgl3Ko/lXo1Z+i6DY+HbWS20+AW8Mk8tyygk5kkdpJG59WZj+&#10;NaFABRRRQAUUUUAFFFFABRRRQAUUUUAFFFFABRRRQAUUUUAFFFFABRRRQAUUUUAFFFFABRRRQBXq&#10;SP7pz61l2evW94A8CO4PXaOM0smsxw5MsbqmccjvQBoyfe/CnRn5T9aiV1kjV1+6wyKXmgCelpkf&#10;3TT6ACiiigAooooAKKKKACiiigAooooAKKKKACiiigAooooAjkl2MFx1Ga+ffjh4x1j4mXsPw68B&#10;3Ki5u5PL1jVYjuWzgH30yOjMOOfUV9BtHuYnPOMVjaV4M0jQ3vnsLGG0kvpPNumhQKZWwBk/kKAK&#10;vgHwPpXgHwjpugaRbfZbCwQJHH33DqxPck810iqVGCd3vQqhc470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lboqQJtULx2GKk2huoB/Cvmf9uT9orxB+zr8J&#10;7HxJ4dtYLmdrpYZvtC5VYyOtflZq3/BRr4z6pd3UyeKZrRJJGKwwgKqr2AoA/ez6VJCw2nnvX4cf&#10;s+/tzfF3XfjR4TsNQ8Uz39ne6hHby28jZDKxx2r9urKQTKzDjOMj3xzQBoUtRw96k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2/4K+WEdx+z7ok73XkGPV402Z++Cpr8ZJv4QOQB19ea/Zz&#10;/gsIw/4Zv0ZcctrUZzj0U1+MLfwj0H9aAPSP2a7j7N8evAUh6DWbX9ZFr+krTeYzjnj/ANmav5r/&#10;ANnltnxs8EPkDGsW3X/fr+lXR1C2uR/Fg/oKALcXepKKKACiiigAooooAKKKKACiiigAooooAKKK&#10;KACiiigAooooAKKKKACiiigAooooAKKKKACiiigAooooAKKKKACiiigAooooAKKKKACiiigAoooo&#10;AKKKKACiiigAooooAKKKKACiiigAooooAKKKKACiiigAooooAhmn8lkGPvVIue5zQ0YfGR0pVXbQ&#10;AtFFFABRRRQAUUUUAFFFFABRRRQAUUUUAFFFFABRRRQAUUUUAFFFFABRRRQAUUUUAFFFFABRRRQA&#10;UUUUAFFFFABRRRQAUUUUAFFFFABRRRQAUUUUAFFFFABRRRQAUUUUAFFFFABRRRQAUUUUAFFFFABR&#10;RRQAUUUUAFFFFABRRRQAUUUUAFFFFAHwP/wWBj3fs2WBxnbq8Z6f7DCvxVuUxsb1Vf5Cv29/4K1R&#10;iD9mRmaLzf8AiYR8+lfiDL8w3dOT8vpQB2PwRkMPxe8HODgrqtsf/Iq1/S9oDbrGM+q5/U1/Mz8I&#10;5fs/xO8LyHouowHn/rotf0yeHW36dbH1iU/oKAN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N/wDgqdpsmo/sral5dvJcNHewNiMEkfNjNfhg2mXOziKQexX6/wCFf04fEjT7XUvBeqQX&#10;dtDdQNCcxzRh1P4GvjDwr8OvCjxT7vDGjN+9J50+L0/3a3hsB+PfgHTb2HxtoMqW80jR30LBUQk8&#10;OO2K/pg8JkyaLayEYLQxnB/3FNfOfgfwF4Zt9fs3i8OaTE6yZVksYgR9CFr6ehUKyAAABMDArOe4&#10;Fiiii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B1Afi03QAA&#10;AAYBAAAPAAAAZHJzL2Rvd25yZXYueG1sTI9Ba8JAEIXvhf6HZQre6ibaisZsRMT2JIWqUHobs2MS&#10;zM6G7JrEf9+1l/by4PGG975JV4OpRUetqywriMcRCOLc6ooLBcfD2/MchPPIGmvLpOBGDlbZ40OK&#10;ibY9f1K394UIJewSVFB63yRSurwkg25sG+KQnW1r0AfbFlK32IdyU8tJFM2kwYrDQokNbUrKL/ur&#10;UfDeY7+exttudzlvbt+H14+vXUxKjZ6G9RKEp8H/HcMdP6BDFphO9sraiVpBeMT/6j2L4nnwJwXT&#10;l8kCZJbK//jZ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hAu9&#10;ugoDAACZCAAADgAAAAAAAAAAAAAAAAA9AgAAZHJzL2Uyb0RvYy54bWxQSwECLQAKAAAAAAAAACEA&#10;lXabaZ+sAACfrAAAFAAAAAAAAAAAAAAAAABzBQAAZHJzL21lZGlhL2ltYWdlMS5qcGdQSwECLQAU&#10;AAYACAAAACEAdQH4tN0AAAAGAQAADwAAAAAAAAAAAAAAAABEsgAAZHJzL2Rvd25yZXYueG1sUEsB&#10;Ai0AFAAGAAgAAAAhADedwRi6AAAAIQEAABkAAAAAAAAAAAAAAAAATrMAAGRycy9fcmVscy9lMm9E&#10;b2MueG1sLnJlbHNQSwUGAAAAAAYABgB8AQAAP7QAAAAA&#10;">
                <v:shape id="Picture 289185" o:spid="_x0000_s1034" type="#_x0000_t75" style="position:absolute;top:4574;width:64642;height:1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BHxwAAAN8AAAAPAAAAZHJzL2Rvd25yZXYueG1sRI9Ba8JA&#10;FITvBf/D8oReRDcGKzG6irRUPQlqoddn9jUJzb4Nu6vGf+8WhB6HmfmGWaw604grOV9bVjAeJSCI&#10;C6trLhV8nT6HGQgfkDU2lknBnTyslr2XBeba3vhA12MoRYSwz1FBFUKbS+mLigz6kW2Jo/djncEQ&#10;pSuldniLcNPINEmm0mDNcaHClt4rKn6PF6PgvPmg7cad7C6R58m3Swe0X1+Ueu136zmIQF34Dz/b&#10;O60gzWbj7A3+/sQvIJcPAAAA//8DAFBLAQItABQABgAIAAAAIQDb4fbL7gAAAIUBAAATAAAAAAAA&#10;AAAAAAAAAAAAAABbQ29udGVudF9UeXBlc10ueG1sUEsBAi0AFAAGAAgAAAAhAFr0LFu/AAAAFQEA&#10;AAsAAAAAAAAAAAAAAAAAHwEAAF9yZWxzLy5yZWxzUEsBAi0AFAAGAAgAAAAhAFXsIEfHAAAA3wAA&#10;AA8AAAAAAAAAAAAAAAAABwIAAGRycy9kb3ducmV2LnhtbFBLBQYAAAAAAwADALcAAAD7AgAAAAA=&#10;">
                  <v:imagedata r:id="rId23" o:title=""/>
                </v:shape>
                <v:rect id="Rectangle 6967" o:spid="_x0000_s1035" style="position:absolute;left:10184;top:4208;width:6407;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BoxQAAAN0AAAAPAAAAZHJzL2Rvd25yZXYueG1sRI9Ba8JA&#10;FITvgv9heYI33eghNdFVpLXo0WpBvT2yzySYfRuyWxP7692C0OMwM98wi1VnKnGnxpWWFUzGEQji&#10;zOqScwXfx8/RDITzyBory6TgQQ5Wy35vgam2LX/R/eBzESDsUlRQeF+nUrqsIINubGvi4F1tY9AH&#10;2eRSN9gGuKnkNIpiabDksFBgTe8FZbfDj1GwndXr887+tnm1uWxP+1PycUy8UsNBt56D8NT5//Cr&#10;vdMK4iR+g7834QnI5RMAAP//AwBQSwECLQAUAAYACAAAACEA2+H2y+4AAACFAQAAEwAAAAAAAAAA&#10;AAAAAAAAAAAAW0NvbnRlbnRfVHlwZXNdLnhtbFBLAQItABQABgAIAAAAIQBa9CxbvwAAABUBAAAL&#10;AAAAAAAAAAAAAAAAAB8BAABfcmVscy8ucmVsc1BLAQItABQABgAIAAAAIQChbYBoxQAAAN0AAAAP&#10;AAAAAAAAAAAAAAAAAAcCAABkcnMvZG93bnJldi54bWxQSwUGAAAAAAMAAwC3AAAA+QIAAAAA&#10;" filled="f" stroked="f">
                  <v:textbox inset="0,0,0,0">
                    <w:txbxContent>
                      <w:p w14:paraId="210315A8" w14:textId="77777777" w:rsidR="00857399" w:rsidRDefault="0058499F">
                        <w:r>
                          <w:rPr>
                            <w:sz w:val="32"/>
                          </w:rPr>
                          <w:t xml:space="preserve">ÁREA </w:t>
                        </w:r>
                      </w:p>
                    </w:txbxContent>
                  </v:textbox>
                </v:rect>
                <v:rect id="Rectangle 6966" o:spid="_x0000_s1036" style="position:absolute;left:9696;width:11923;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XzxgAAAN0AAAAPAAAAZHJzL2Rvd25yZXYueG1sRI9Ba8JA&#10;FITvBf/D8gRvdWMPIUldRWolObZasN4e2WcSmn0bsmsS++u7hUKPw8x8w6y3k2nFQL1rLCtYLSMQ&#10;xKXVDVcKPk6HxwSE88gaW8uk4E4OtpvZwxozbUd+p+HoKxEg7DJUUHvfZVK6siaDbmk74uBdbW/Q&#10;B9lXUvc4Brhp5VMUxdJgw2Ghxo5eaiq/jjejIE+63Wdhv8eqfb3k57dzuj+lXqnFfNo9g/A0+f/w&#10;X7vQCuI0juH3TXgCcvMDAAD//wMAUEsBAi0AFAAGAAgAAAAhANvh9svuAAAAhQEAABMAAAAAAAAA&#10;AAAAAAAAAAAAAFtDb250ZW50X1R5cGVzXS54bWxQSwECLQAUAAYACAAAACEAWvQsW78AAAAVAQAA&#10;CwAAAAAAAAAAAAAAAAAfAQAAX3JlbHMvLnJlbHNQSwECLQAUAAYACAAAACEAziEl88YAAADdAAAA&#10;DwAAAAAAAAAAAAAAAAAHAgAAZHJzL2Rvd25yZXYueG1sUEsFBgAAAAADAAMAtwAAAPoCAAAAAA==&#10;" filled="f" stroked="f">
                  <v:textbox inset="0,0,0,0">
                    <w:txbxContent>
                      <w:p w14:paraId="74F23FAE" w14:textId="77777777" w:rsidR="00857399" w:rsidRDefault="0058499F">
                        <w:r>
                          <w:rPr>
                            <w:sz w:val="26"/>
                          </w:rPr>
                          <w:t>Atentamente,</w:t>
                        </w:r>
                      </w:p>
                    </w:txbxContent>
                  </v:textbox>
                </v:rect>
                <w10:anchorlock/>
              </v:group>
            </w:pict>
          </mc:Fallback>
        </mc:AlternateContent>
      </w:r>
    </w:p>
    <w:p w14:paraId="1392D81B" w14:textId="77777777" w:rsidR="00857399" w:rsidRDefault="0058499F">
      <w:pPr>
        <w:spacing w:after="1979"/>
        <w:ind w:left="38"/>
      </w:pPr>
      <w:r>
        <w:rPr>
          <w:noProof/>
        </w:rPr>
        <w:drawing>
          <wp:inline distT="0" distB="0" distL="0" distR="0" wp14:anchorId="4FEBABA5" wp14:editId="1F24B328">
            <wp:extent cx="140263" cy="817356"/>
            <wp:effectExtent l="0" t="0" r="0" b="0"/>
            <wp:docPr id="10653" name="Picture 10653"/>
            <wp:cNvGraphicFramePr/>
            <a:graphic xmlns:a="http://schemas.openxmlformats.org/drawingml/2006/main">
              <a:graphicData uri="http://schemas.openxmlformats.org/drawingml/2006/picture">
                <pic:pic xmlns:pic="http://schemas.openxmlformats.org/drawingml/2006/picture">
                  <pic:nvPicPr>
                    <pic:cNvPr id="10653" name="Picture 10653"/>
                    <pic:cNvPicPr/>
                  </pic:nvPicPr>
                  <pic:blipFill>
                    <a:blip r:embed="rId24"/>
                    <a:stretch>
                      <a:fillRect/>
                    </a:stretch>
                  </pic:blipFill>
                  <pic:spPr>
                    <a:xfrm>
                      <a:off x="0" y="0"/>
                      <a:ext cx="140263" cy="817356"/>
                    </a:xfrm>
                    <a:prstGeom prst="rect">
                      <a:avLst/>
                    </a:prstGeom>
                  </pic:spPr>
                </pic:pic>
              </a:graphicData>
            </a:graphic>
          </wp:inline>
        </w:drawing>
      </w:r>
    </w:p>
    <w:p w14:paraId="037931E5" w14:textId="77777777" w:rsidR="00857399" w:rsidRDefault="0058499F">
      <w:pPr>
        <w:spacing w:after="0"/>
        <w:ind w:left="77"/>
      </w:pPr>
      <w:r>
        <w:rPr>
          <w:noProof/>
        </w:rPr>
        <w:drawing>
          <wp:inline distT="0" distB="0" distL="0" distR="0" wp14:anchorId="5DF9D3AE" wp14:editId="543AA55C">
            <wp:extent cx="176853" cy="1317530"/>
            <wp:effectExtent l="0" t="0" r="0" b="0"/>
            <wp:docPr id="10654" name="Picture 10654"/>
            <wp:cNvGraphicFramePr/>
            <a:graphic xmlns:a="http://schemas.openxmlformats.org/drawingml/2006/main">
              <a:graphicData uri="http://schemas.openxmlformats.org/drawingml/2006/picture">
                <pic:pic xmlns:pic="http://schemas.openxmlformats.org/drawingml/2006/picture">
                  <pic:nvPicPr>
                    <pic:cNvPr id="10654" name="Picture 10654"/>
                    <pic:cNvPicPr/>
                  </pic:nvPicPr>
                  <pic:blipFill>
                    <a:blip r:embed="rId25"/>
                    <a:stretch>
                      <a:fillRect/>
                    </a:stretch>
                  </pic:blipFill>
                  <pic:spPr>
                    <a:xfrm>
                      <a:off x="0" y="0"/>
                      <a:ext cx="176853" cy="1317530"/>
                    </a:xfrm>
                    <a:prstGeom prst="rect">
                      <a:avLst/>
                    </a:prstGeom>
                  </pic:spPr>
                </pic:pic>
              </a:graphicData>
            </a:graphic>
          </wp:inline>
        </w:drawing>
      </w:r>
    </w:p>
    <w:p w14:paraId="5B7BC680" w14:textId="77777777" w:rsidR="00857399" w:rsidRDefault="0058499F">
      <w:pPr>
        <w:spacing w:after="0"/>
        <w:ind w:left="8154"/>
      </w:pPr>
      <w:r>
        <w:rPr>
          <w:noProof/>
        </w:rPr>
        <w:lastRenderedPageBreak/>
        <mc:AlternateContent>
          <mc:Choice Requires="wpg">
            <w:drawing>
              <wp:inline distT="0" distB="0" distL="0" distR="0" wp14:anchorId="68E68A85" wp14:editId="6F5CF0D2">
                <wp:extent cx="1311153" cy="36598"/>
                <wp:effectExtent l="0" t="0" r="0" b="0"/>
                <wp:docPr id="289191" name="Group 289191"/>
                <wp:cNvGraphicFramePr/>
                <a:graphic xmlns:a="http://schemas.openxmlformats.org/drawingml/2006/main">
                  <a:graphicData uri="http://schemas.microsoft.com/office/word/2010/wordprocessingGroup">
                    <wpg:wgp>
                      <wpg:cNvGrpSpPr/>
                      <wpg:grpSpPr>
                        <a:xfrm>
                          <a:off x="0" y="0"/>
                          <a:ext cx="1311153" cy="36598"/>
                          <a:chOff x="0" y="0"/>
                          <a:chExt cx="1311153" cy="36598"/>
                        </a:xfrm>
                      </wpg:grpSpPr>
                      <wps:wsp>
                        <wps:cNvPr id="289190" name="Shape 289190"/>
                        <wps:cNvSpPr/>
                        <wps:spPr>
                          <a:xfrm>
                            <a:off x="0" y="0"/>
                            <a:ext cx="1311153" cy="36598"/>
                          </a:xfrm>
                          <a:custGeom>
                            <a:avLst/>
                            <a:gdLst/>
                            <a:ahLst/>
                            <a:cxnLst/>
                            <a:rect l="0" t="0" r="0" b="0"/>
                            <a:pathLst>
                              <a:path w="1311153" h="36598">
                                <a:moveTo>
                                  <a:pt x="0" y="18299"/>
                                </a:moveTo>
                                <a:lnTo>
                                  <a:pt x="1311153" y="18299"/>
                                </a:lnTo>
                              </a:path>
                            </a:pathLst>
                          </a:custGeom>
                          <a:ln w="365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191" style="width:103.24pt;height:2.88173pt;mso-position-horizontal-relative:char;mso-position-vertical-relative:line" coordsize="13111,365">
                <v:shape id="Shape 289190" style="position:absolute;width:13111;height:365;left:0;top:0;" coordsize="1311153,36598" path="m0,18299l1311153,18299">
                  <v:stroke weight="2.88173pt" endcap="flat" joinstyle="miter" miterlimit="1" on="true" color="#000000"/>
                  <v:fill on="false" color="#000000"/>
                </v:shape>
              </v:group>
            </w:pict>
          </mc:Fallback>
        </mc:AlternateContent>
      </w:r>
    </w:p>
    <w:p w14:paraId="367B1210" w14:textId="77777777" w:rsidR="00857399" w:rsidRDefault="0058499F">
      <w:pPr>
        <w:tabs>
          <w:tab w:val="center" w:pos="1599"/>
          <w:tab w:val="center" w:pos="2454"/>
        </w:tabs>
        <w:spacing w:after="142"/>
      </w:pPr>
      <w:r>
        <w:rPr>
          <w:sz w:val="14"/>
        </w:rPr>
        <w:tab/>
      </w:r>
      <w:proofErr w:type="spellStart"/>
      <w:r>
        <w:rPr>
          <w:sz w:val="14"/>
        </w:rPr>
        <w:t>Contralvta</w:t>
      </w:r>
      <w:proofErr w:type="spellEnd"/>
      <w:r>
        <w:rPr>
          <w:sz w:val="14"/>
        </w:rPr>
        <w:t xml:space="preserve"> </w:t>
      </w:r>
      <w:r>
        <w:rPr>
          <w:sz w:val="14"/>
        </w:rPr>
        <w:tab/>
        <w:t xml:space="preserve">de </w:t>
      </w:r>
    </w:p>
    <w:p w14:paraId="2A70C96E" w14:textId="77777777" w:rsidR="00857399" w:rsidRDefault="0058499F">
      <w:pPr>
        <w:spacing w:after="30"/>
        <w:ind w:left="1306"/>
      </w:pPr>
      <w:r>
        <w:rPr>
          <w:noProof/>
        </w:rPr>
        <mc:AlternateContent>
          <mc:Choice Requires="wpg">
            <w:drawing>
              <wp:inline distT="0" distB="0" distL="0" distR="0" wp14:anchorId="5B8FA6B1" wp14:editId="30FABEA0">
                <wp:extent cx="5665402" cy="18299"/>
                <wp:effectExtent l="0" t="0" r="0" b="0"/>
                <wp:docPr id="289193" name="Group 289193"/>
                <wp:cNvGraphicFramePr/>
                <a:graphic xmlns:a="http://schemas.openxmlformats.org/drawingml/2006/main">
                  <a:graphicData uri="http://schemas.microsoft.com/office/word/2010/wordprocessingGroup">
                    <wpg:wgp>
                      <wpg:cNvGrpSpPr/>
                      <wpg:grpSpPr>
                        <a:xfrm>
                          <a:off x="0" y="0"/>
                          <a:ext cx="5665402" cy="18299"/>
                          <a:chOff x="0" y="0"/>
                          <a:chExt cx="5665402" cy="18299"/>
                        </a:xfrm>
                      </wpg:grpSpPr>
                      <wps:wsp>
                        <wps:cNvPr id="289192" name="Shape 289192"/>
                        <wps:cNvSpPr/>
                        <wps:spPr>
                          <a:xfrm>
                            <a:off x="0" y="0"/>
                            <a:ext cx="5665402" cy="18299"/>
                          </a:xfrm>
                          <a:custGeom>
                            <a:avLst/>
                            <a:gdLst/>
                            <a:ahLst/>
                            <a:cxnLst/>
                            <a:rect l="0" t="0" r="0" b="0"/>
                            <a:pathLst>
                              <a:path w="5665402" h="18299">
                                <a:moveTo>
                                  <a:pt x="0" y="9150"/>
                                </a:moveTo>
                                <a:lnTo>
                                  <a:pt x="5665402"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193" style="width:446.095pt;height:1.44087pt;mso-position-horizontal-relative:char;mso-position-vertical-relative:line" coordsize="56654,182">
                <v:shape id="Shape 289192" style="position:absolute;width:56654;height:182;left:0;top:0;" coordsize="5665402,18299" path="m0,9150l5665402,9150">
                  <v:stroke weight="1.44087pt" endcap="flat" joinstyle="miter" miterlimit="1" on="true" color="#000000"/>
                  <v:fill on="false" color="#000000"/>
                </v:shape>
              </v:group>
            </w:pict>
          </mc:Fallback>
        </mc:AlternateContent>
      </w:r>
    </w:p>
    <w:p w14:paraId="43EC3DBA" w14:textId="77777777" w:rsidR="00857399" w:rsidRDefault="0058499F">
      <w:pPr>
        <w:spacing w:after="281" w:line="254" w:lineRule="auto"/>
        <w:ind w:left="1368" w:hanging="10"/>
      </w:pPr>
      <w:r>
        <w:rPr>
          <w:sz w:val="30"/>
        </w:rPr>
        <w:t>1. INFORMACIÓN GENERAL</w:t>
      </w:r>
    </w:p>
    <w:p w14:paraId="5908EE52" w14:textId="77777777" w:rsidR="00857399" w:rsidRDefault="0058499F">
      <w:pPr>
        <w:pStyle w:val="Ttulo2"/>
        <w:spacing w:after="477"/>
        <w:ind w:left="1729" w:right="0"/>
      </w:pPr>
      <w:r>
        <w:rPr>
          <w:sz w:val="34"/>
        </w:rPr>
        <w:t>BASE LEGAL</w:t>
      </w:r>
    </w:p>
    <w:p w14:paraId="46ABB341" w14:textId="77777777" w:rsidR="00857399" w:rsidRDefault="0058499F">
      <w:pPr>
        <w:spacing w:after="124" w:line="255" w:lineRule="auto"/>
        <w:ind w:left="43" w:right="922"/>
        <w:jc w:val="both"/>
      </w:pPr>
      <w:r>
        <w:rPr>
          <w:sz w:val="28"/>
        </w:rPr>
        <w:t xml:space="preserve">1 </w:t>
      </w:r>
      <w:proofErr w:type="gramStart"/>
      <w:r>
        <w:rPr>
          <w:sz w:val="28"/>
        </w:rPr>
        <w:t>La</w:t>
      </w:r>
      <w:proofErr w:type="gramEnd"/>
      <w:r>
        <w:rPr>
          <w:sz w:val="28"/>
        </w:rPr>
        <w:t xml:space="preserve"> Constitución Política de la República de Guatemala, en el artículo 71. Derecho a la educación, establece: "Se garantiza la libertad de enseñanza y de criterio 1 docente. Es obligación del Estado proporcionar y facilitar educación a sus habitantes sin di</w:t>
      </w:r>
      <w:r>
        <w:rPr>
          <w:sz w:val="28"/>
        </w:rPr>
        <w:t>scriminación alguna. Se declara de utilidad y necesidad públicas la fundación y mantenimiento de centros educativos culturales y museos."</w:t>
      </w:r>
    </w:p>
    <w:p w14:paraId="44089AEE" w14:textId="77777777" w:rsidR="00857399" w:rsidRDefault="0058499F">
      <w:pPr>
        <w:spacing w:after="3"/>
        <w:ind w:left="53" w:right="8918" w:hanging="10"/>
      </w:pPr>
      <w:r>
        <w:rPr>
          <w:sz w:val="70"/>
        </w:rPr>
        <w:t>1</w:t>
      </w:r>
    </w:p>
    <w:p w14:paraId="192C7FE5" w14:textId="77777777" w:rsidR="00857399" w:rsidRDefault="0058499F">
      <w:pPr>
        <w:spacing w:after="106" w:line="255" w:lineRule="auto"/>
        <w:ind w:left="43" w:right="912" w:firstLine="1345"/>
        <w:jc w:val="both"/>
      </w:pPr>
      <w:r>
        <w:rPr>
          <w:sz w:val="28"/>
        </w:rPr>
        <w:t xml:space="preserve">El Decreto Número 114-97, del Congreso de la República de Guatemala, Ley del 1 Organismo Ejecutivo, en el </w:t>
      </w:r>
      <w:proofErr w:type="spellStart"/>
      <w:r>
        <w:rPr>
          <w:sz w:val="28"/>
        </w:rPr>
        <w:t>articulo</w:t>
      </w:r>
      <w:proofErr w:type="spellEnd"/>
      <w:r>
        <w:rPr>
          <w:sz w:val="28"/>
        </w:rPr>
        <w:t xml:space="preserve"> 3</w:t>
      </w:r>
      <w:r>
        <w:rPr>
          <w:sz w:val="28"/>
        </w:rPr>
        <w:t>3. Ministerio de Educación, establece "Le corresponden en lo relativo a la aplicación del régimen jurídico concerniente a los servicios escolares y extraescolares para la educación de los guatemaltecos..."</w:t>
      </w:r>
    </w:p>
    <w:p w14:paraId="5B332917" w14:textId="77777777" w:rsidR="00857399" w:rsidRDefault="0058499F">
      <w:pPr>
        <w:spacing w:after="3"/>
        <w:ind w:left="53" w:right="8918" w:hanging="10"/>
      </w:pPr>
      <w:r>
        <w:rPr>
          <w:sz w:val="70"/>
        </w:rPr>
        <w:t>1</w:t>
      </w:r>
    </w:p>
    <w:p w14:paraId="54BC3A56" w14:textId="77777777" w:rsidR="00857399" w:rsidRDefault="0058499F">
      <w:pPr>
        <w:spacing w:after="157" w:line="255" w:lineRule="auto"/>
        <w:ind w:left="43" w:right="903" w:firstLine="1345"/>
        <w:jc w:val="both"/>
      </w:pPr>
      <w:r>
        <w:rPr>
          <w:sz w:val="28"/>
        </w:rPr>
        <w:t>El Decreto Número 12-91, del Congreso de la Repú</w:t>
      </w:r>
      <w:r>
        <w:rPr>
          <w:sz w:val="28"/>
        </w:rPr>
        <w:t xml:space="preserve">blica de Guatemala, Ley de Educación Nacional, en el artículo 8. Definiciones, indica. "El Ministerio de 1 Educación es la Institución del Estado responsable de coordinar y ejecutar las </w:t>
      </w:r>
      <w:proofErr w:type="spellStart"/>
      <w:r>
        <w:rPr>
          <w:sz w:val="28"/>
        </w:rPr>
        <w:t>politicas</w:t>
      </w:r>
      <w:proofErr w:type="spellEnd"/>
      <w:r>
        <w:rPr>
          <w:sz w:val="28"/>
        </w:rPr>
        <w:t xml:space="preserve"> educativas, determinadas por el Sistema Educativo del país."</w:t>
      </w:r>
    </w:p>
    <w:p w14:paraId="5416CD0F" w14:textId="77777777" w:rsidR="00857399" w:rsidRDefault="0058499F">
      <w:pPr>
        <w:spacing w:after="3"/>
        <w:ind w:left="53" w:right="8918" w:hanging="10"/>
      </w:pPr>
      <w:r>
        <w:rPr>
          <w:sz w:val="70"/>
        </w:rPr>
        <w:t>1</w:t>
      </w:r>
    </w:p>
    <w:p w14:paraId="09C58DCC" w14:textId="77777777" w:rsidR="00857399" w:rsidRDefault="0058499F">
      <w:pPr>
        <w:spacing w:after="313" w:line="255" w:lineRule="auto"/>
        <w:ind w:left="1373" w:right="14"/>
        <w:jc w:val="both"/>
      </w:pPr>
      <w:r>
        <w:rPr>
          <w:sz w:val="28"/>
        </w:rPr>
        <w:t xml:space="preserve">El Acuerdo Gubernativo Número 225-2008, del </w:t>
      </w:r>
      <w:proofErr w:type="gramStart"/>
      <w:r>
        <w:rPr>
          <w:sz w:val="28"/>
        </w:rPr>
        <w:t>Presidente</w:t>
      </w:r>
      <w:proofErr w:type="gramEnd"/>
      <w:r>
        <w:rPr>
          <w:sz w:val="28"/>
        </w:rPr>
        <w:t xml:space="preserve"> de la República, Reglamento Orgánico Interno del Ministerio de Educación, en el artículo 32.</w:t>
      </w:r>
    </w:p>
    <w:p w14:paraId="7ADD7A50" w14:textId="77777777" w:rsidR="00857399" w:rsidRDefault="0058499F">
      <w:pPr>
        <w:numPr>
          <w:ilvl w:val="0"/>
          <w:numId w:val="2"/>
        </w:numPr>
        <w:spacing w:after="81" w:line="255" w:lineRule="auto"/>
        <w:ind w:right="903"/>
        <w:jc w:val="both"/>
      </w:pPr>
      <w:r>
        <w:rPr>
          <w:sz w:val="28"/>
        </w:rPr>
        <w:lastRenderedPageBreak/>
        <w:t>Dirección de Planificación Educativa, establece: "La Dirección de Planificación Educativa, la que podrá d</w:t>
      </w:r>
      <w:r>
        <w:rPr>
          <w:sz w:val="28"/>
        </w:rPr>
        <w:t>enominarse con las siglas -DIPLAN-, es la dependencia 1 del Ministerio de Educación responsable de asesorar y apoyar en la formulación de políticas, planes, programas y objetivos de desarrollo para el sector de la educación."</w:t>
      </w:r>
    </w:p>
    <w:p w14:paraId="1DAA398A" w14:textId="77777777" w:rsidR="00857399" w:rsidRDefault="0058499F">
      <w:pPr>
        <w:spacing w:after="3"/>
        <w:ind w:left="53" w:right="8918" w:hanging="10"/>
      </w:pPr>
      <w:r>
        <w:rPr>
          <w:sz w:val="70"/>
        </w:rPr>
        <w:t>1</w:t>
      </w:r>
    </w:p>
    <w:p w14:paraId="266E1AF5" w14:textId="77777777" w:rsidR="00857399" w:rsidRDefault="0058499F">
      <w:pPr>
        <w:spacing w:after="182" w:line="254" w:lineRule="auto"/>
        <w:ind w:left="1368" w:hanging="10"/>
      </w:pPr>
      <w:r>
        <w:rPr>
          <w:sz w:val="30"/>
        </w:rPr>
        <w:t>1.2 FUNCIÓN</w:t>
      </w:r>
    </w:p>
    <w:p w14:paraId="690CE8D7" w14:textId="77777777" w:rsidR="00857399" w:rsidRDefault="0058499F">
      <w:pPr>
        <w:spacing w:after="3"/>
        <w:ind w:left="53" w:right="8918" w:hanging="10"/>
      </w:pPr>
      <w:r>
        <w:rPr>
          <w:sz w:val="70"/>
        </w:rPr>
        <w:t>1</w:t>
      </w:r>
    </w:p>
    <w:p w14:paraId="2F4D7705" w14:textId="77777777" w:rsidR="00857399" w:rsidRDefault="0058499F">
      <w:pPr>
        <w:spacing w:after="137" w:line="255" w:lineRule="auto"/>
        <w:ind w:left="43" w:right="893" w:firstLine="1287"/>
        <w:jc w:val="both"/>
      </w:pPr>
      <w:r>
        <w:rPr>
          <w:sz w:val="28"/>
        </w:rPr>
        <w:t xml:space="preserve">El Acuerdo Gubernativo Número 225-2008, del </w:t>
      </w:r>
      <w:proofErr w:type="gramStart"/>
      <w:r>
        <w:rPr>
          <w:sz w:val="28"/>
        </w:rPr>
        <w:t>Presidente</w:t>
      </w:r>
      <w:proofErr w:type="gramEnd"/>
      <w:r>
        <w:rPr>
          <w:sz w:val="28"/>
        </w:rPr>
        <w:t xml:space="preserve"> de la República, Reglamento Orgánico Interno del Ministerio de Educación, en el artículo 32. 1 </w:t>
      </w:r>
      <w:proofErr w:type="gramStart"/>
      <w:r>
        <w:rPr>
          <w:sz w:val="28"/>
        </w:rPr>
        <w:t>Dirección</w:t>
      </w:r>
      <w:proofErr w:type="gramEnd"/>
      <w:r>
        <w:rPr>
          <w:sz w:val="28"/>
        </w:rPr>
        <w:t xml:space="preserve"> de Planificación Educativa, establece que tiene las siguientes funciones</w:t>
      </w:r>
      <w:r>
        <w:rPr>
          <w:noProof/>
        </w:rPr>
        <w:drawing>
          <wp:inline distT="0" distB="0" distL="0" distR="0" wp14:anchorId="1E6FD04D" wp14:editId="4296DB16">
            <wp:extent cx="24394" cy="85395"/>
            <wp:effectExtent l="0" t="0" r="0" b="0"/>
            <wp:docPr id="289187" name="Picture 289187"/>
            <wp:cNvGraphicFramePr/>
            <a:graphic xmlns:a="http://schemas.openxmlformats.org/drawingml/2006/main">
              <a:graphicData uri="http://schemas.openxmlformats.org/drawingml/2006/picture">
                <pic:pic xmlns:pic="http://schemas.openxmlformats.org/drawingml/2006/picture">
                  <pic:nvPicPr>
                    <pic:cNvPr id="289187" name="Picture 289187"/>
                    <pic:cNvPicPr/>
                  </pic:nvPicPr>
                  <pic:blipFill>
                    <a:blip r:embed="rId26"/>
                    <a:stretch>
                      <a:fillRect/>
                    </a:stretch>
                  </pic:blipFill>
                  <pic:spPr>
                    <a:xfrm>
                      <a:off x="0" y="0"/>
                      <a:ext cx="24394" cy="85395"/>
                    </a:xfrm>
                    <a:prstGeom prst="rect">
                      <a:avLst/>
                    </a:prstGeom>
                  </pic:spPr>
                </pic:pic>
              </a:graphicData>
            </a:graphic>
          </wp:inline>
        </w:drawing>
      </w:r>
    </w:p>
    <w:p w14:paraId="49DBB868" w14:textId="77777777" w:rsidR="00857399" w:rsidRDefault="0058499F">
      <w:pPr>
        <w:spacing w:after="59" w:line="314" w:lineRule="auto"/>
        <w:ind w:left="1916" w:right="884" w:hanging="1873"/>
        <w:jc w:val="both"/>
      </w:pPr>
      <w:r>
        <w:rPr>
          <w:sz w:val="28"/>
        </w:rPr>
        <w:t xml:space="preserve">1 </w:t>
      </w:r>
      <w:r>
        <w:rPr>
          <w:sz w:val="28"/>
        </w:rPr>
        <w:t>1. Asesorar y apoyar al Despacho Ministerial en la formulación de políticas, planes, programas, proyectos y objetivos de desarrollo para el sector de la educación, a fin de que concuerden con los compromisos de Estado,</w:t>
      </w:r>
    </w:p>
    <w:p w14:paraId="0D3E5376" w14:textId="77777777" w:rsidR="00857399" w:rsidRDefault="0058499F">
      <w:pPr>
        <w:spacing w:after="3" w:line="432" w:lineRule="auto"/>
        <w:ind w:left="1954" w:right="4" w:hanging="1892"/>
        <w:jc w:val="both"/>
      </w:pPr>
      <w:r>
        <w:rPr>
          <w:sz w:val="26"/>
        </w:rPr>
        <w:t>1</w:t>
      </w:r>
      <w:r>
        <w:rPr>
          <w:sz w:val="26"/>
        </w:rPr>
        <w:tab/>
        <w:t>nacionales e internacionales, darle</w:t>
      </w:r>
      <w:r>
        <w:rPr>
          <w:sz w:val="26"/>
        </w:rPr>
        <w:t>s seguimiento y evaluar sus resultados e impactos.</w:t>
      </w:r>
    </w:p>
    <w:p w14:paraId="2B149C00" w14:textId="77777777" w:rsidR="00857399" w:rsidRDefault="0058499F">
      <w:pPr>
        <w:spacing w:after="96" w:line="346" w:lineRule="auto"/>
        <w:ind w:left="1935" w:right="874" w:hanging="1892"/>
        <w:jc w:val="both"/>
      </w:pPr>
      <w:r>
        <w:rPr>
          <w:sz w:val="28"/>
        </w:rPr>
        <w:t>1 2. Definir la metodología para la focalización y distribución de los recursos del Ministerio de Educación con base en las políticas establecidas por el Despacho Ministerial.</w:t>
      </w:r>
    </w:p>
    <w:p w14:paraId="50B18670" w14:textId="77777777" w:rsidR="00857399" w:rsidRDefault="0058499F">
      <w:pPr>
        <w:tabs>
          <w:tab w:val="center" w:pos="4086"/>
        </w:tabs>
        <w:spacing w:after="3" w:line="253" w:lineRule="auto"/>
      </w:pPr>
      <w:r>
        <w:rPr>
          <w:sz w:val="26"/>
        </w:rPr>
        <w:t>1</w:t>
      </w:r>
      <w:r>
        <w:rPr>
          <w:sz w:val="26"/>
        </w:rPr>
        <w:tab/>
        <w:t>3. Determinar y normar la d</w:t>
      </w:r>
      <w:r>
        <w:rPr>
          <w:sz w:val="26"/>
        </w:rPr>
        <w:t>emanda docente.</w:t>
      </w:r>
    </w:p>
    <w:p w14:paraId="457F59BE" w14:textId="77777777" w:rsidR="00857399" w:rsidRDefault="0058499F">
      <w:pPr>
        <w:spacing w:after="3"/>
        <w:ind w:left="135" w:right="855" w:hanging="10"/>
      </w:pPr>
      <w:r>
        <w:rPr>
          <w:noProof/>
        </w:rPr>
        <mc:AlternateContent>
          <mc:Choice Requires="wpg">
            <w:drawing>
              <wp:anchor distT="0" distB="0" distL="114300" distR="114300" simplePos="0" relativeHeight="251662336" behindDoc="0" locked="0" layoutInCell="1" allowOverlap="1" wp14:anchorId="305FAEEA" wp14:editId="61C60B44">
                <wp:simplePos x="0" y="0"/>
                <wp:positionH relativeFrom="column">
                  <wp:posOffset>5390975</wp:posOffset>
                </wp:positionH>
                <wp:positionV relativeFrom="paragraph">
                  <wp:posOffset>0</wp:posOffset>
                </wp:positionV>
                <wp:extent cx="1146496" cy="18299"/>
                <wp:effectExtent l="0" t="0" r="0" b="0"/>
                <wp:wrapSquare wrapText="bothSides"/>
                <wp:docPr id="289195" name="Group 289195"/>
                <wp:cNvGraphicFramePr/>
                <a:graphic xmlns:a="http://schemas.openxmlformats.org/drawingml/2006/main">
                  <a:graphicData uri="http://schemas.microsoft.com/office/word/2010/wordprocessingGroup">
                    <wpg:wgp>
                      <wpg:cNvGrpSpPr/>
                      <wpg:grpSpPr>
                        <a:xfrm>
                          <a:off x="0" y="0"/>
                          <a:ext cx="1146496" cy="18299"/>
                          <a:chOff x="0" y="0"/>
                          <a:chExt cx="1146496" cy="18299"/>
                        </a:xfrm>
                      </wpg:grpSpPr>
                      <wps:wsp>
                        <wps:cNvPr id="289194" name="Shape 289194"/>
                        <wps:cNvSpPr/>
                        <wps:spPr>
                          <a:xfrm>
                            <a:off x="0" y="0"/>
                            <a:ext cx="1146496" cy="18299"/>
                          </a:xfrm>
                          <a:custGeom>
                            <a:avLst/>
                            <a:gdLst/>
                            <a:ahLst/>
                            <a:cxnLst/>
                            <a:rect l="0" t="0" r="0" b="0"/>
                            <a:pathLst>
                              <a:path w="1146496" h="18299">
                                <a:moveTo>
                                  <a:pt x="0" y="9149"/>
                                </a:moveTo>
                                <a:lnTo>
                                  <a:pt x="1146496" y="9149"/>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9195" style="width:90.2753pt;height:1.44086pt;position:absolute;mso-position-horizontal-relative:text;mso-position-horizontal:absolute;margin-left:424.486pt;mso-position-vertical-relative:text;margin-top:0pt;" coordsize="11464,182">
                <v:shape id="Shape 289194" style="position:absolute;width:11464;height:182;left:0;top:0;" coordsize="1146496,18299" path="m0,9149l1146496,9149">
                  <v:stroke weight="1.44086pt" endcap="flat" joinstyle="miter" miterlimit="1" on="true" color="#000000"/>
                  <v:fill on="false" color="#000000"/>
                </v:shape>
                <w10:wrap type="square"/>
              </v:group>
            </w:pict>
          </mc:Fallback>
        </mc:AlternateContent>
      </w:r>
      <w:r>
        <w:rPr>
          <w:sz w:val="70"/>
        </w:rPr>
        <w:t>1</w:t>
      </w:r>
      <w:r>
        <w:rPr>
          <w:noProof/>
        </w:rPr>
        <mc:AlternateContent>
          <mc:Choice Requires="wpg">
            <w:drawing>
              <wp:inline distT="0" distB="0" distL="0" distR="0" wp14:anchorId="05AB1BC1" wp14:editId="10546BBF">
                <wp:extent cx="4592085" cy="426977"/>
                <wp:effectExtent l="0" t="0" r="0" b="0"/>
                <wp:docPr id="261838" name="Group 261838"/>
                <wp:cNvGraphicFramePr/>
                <a:graphic xmlns:a="http://schemas.openxmlformats.org/drawingml/2006/main">
                  <a:graphicData uri="http://schemas.microsoft.com/office/word/2010/wordprocessingGroup">
                    <wpg:wgp>
                      <wpg:cNvGrpSpPr/>
                      <wpg:grpSpPr>
                        <a:xfrm>
                          <a:off x="0" y="0"/>
                          <a:ext cx="4592085" cy="426977"/>
                          <a:chOff x="0" y="0"/>
                          <a:chExt cx="4592085" cy="426977"/>
                        </a:xfrm>
                      </wpg:grpSpPr>
                      <pic:pic xmlns:pic="http://schemas.openxmlformats.org/drawingml/2006/picture">
                        <pic:nvPicPr>
                          <pic:cNvPr id="289189" name="Picture 289189"/>
                          <pic:cNvPicPr/>
                        </pic:nvPicPr>
                        <pic:blipFill>
                          <a:blip r:embed="rId27"/>
                          <a:stretch>
                            <a:fillRect/>
                          </a:stretch>
                        </pic:blipFill>
                        <pic:spPr>
                          <a:xfrm>
                            <a:off x="0" y="0"/>
                            <a:ext cx="4573790" cy="426977"/>
                          </a:xfrm>
                          <a:prstGeom prst="rect">
                            <a:avLst/>
                          </a:prstGeom>
                        </pic:spPr>
                      </pic:pic>
                      <wps:wsp>
                        <wps:cNvPr id="11179" name="Rectangle 11179"/>
                        <wps:cNvSpPr/>
                        <wps:spPr>
                          <a:xfrm>
                            <a:off x="4494512" y="36599"/>
                            <a:ext cx="129773" cy="105464"/>
                          </a:xfrm>
                          <a:prstGeom prst="rect">
                            <a:avLst/>
                          </a:prstGeom>
                          <a:ln>
                            <a:noFill/>
                          </a:ln>
                        </wps:spPr>
                        <wps:txbx>
                          <w:txbxContent>
                            <w:p w14:paraId="6DFA1328" w14:textId="77777777" w:rsidR="00857399" w:rsidRDefault="0058499F">
                              <w:r>
                                <w:t xml:space="preserve">N </w:t>
                              </w:r>
                            </w:p>
                          </w:txbxContent>
                        </wps:txbx>
                        <wps:bodyPr horzOverflow="overflow" vert="horz" lIns="0" tIns="0" rIns="0" bIns="0" rtlCol="0">
                          <a:noAutofit/>
                        </wps:bodyPr>
                      </wps:wsp>
                    </wpg:wgp>
                  </a:graphicData>
                </a:graphic>
              </wp:inline>
            </w:drawing>
          </mc:Choice>
          <mc:Fallback>
            <w:pict>
              <v:group w14:anchorId="05AB1BC1" id="Group 261838" o:spid="_x0000_s1037" style="width:361.6pt;height:33.6pt;mso-position-horizontal-relative:char;mso-position-vertical-relative:line" coordsize="45920,42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7IZ/zQIAAMQGAAAOAAAAZHJzL2Uyb0RvYy54bWycVclu2zAQvRfo&#10;PxC8J7LkVULsoGiaIEDRGE37ATRFSUQlkiDprV/fGWpxEndJc7A8HJIzb94svLo+NDXZCeukVksa&#10;X44oEYrrXKpySb9/u71YUOI8UzmrtRJLehSOXq/ev7vam0wkutJ1LiwBI8ple7OklfcmiyLHK9Ew&#10;d6mNULBZaNswD0tbRrlle7De1FEyGs2ivba5sZoL50B7027SVbBfFIL7h6JwwpN6SQGbD18bvhv8&#10;RqsrlpWWmUryDgZ7A4qGSQVOB1M3zDOytfLMVCO51U4X/pLrJtJFIbkIMUA08ehFNHdWb02Ipcz2&#10;pRloAmpf8PRms/zLbm2JzJc0mcWLMWRLsQbyFFyTTgck7U2Zwdk7ax7N2naKsl1h3IfCNvgPEZFD&#10;oPc40CsOnnBQTqZpMlpMKeGwN0lm6Xze8s8rSNLZNV59+vvFqHcbIboBjJE8g1/HFkhnbP27quCW&#10;31pBOyPNq2w0zP7YmgtIrGFebmQt/TEUKaQQQandWvK1bRdPiF+k8SLtiYcj6JkkrRaYxqt4Gu/C&#10;MsL1M1ObWppbWdfIP8odaKjyF1Xym7jbCrzRfNsI5duWsqIG/Fq5ShpHic1EsxFQIfY+j9uEOW+F&#10;5xU6LMDxV2gzRMayYSOgPAFDzA4K5/WlMh/PU2jY56UyZJxlxjp/J3RDUABsAAFoZhnbfXYdmP5I&#10;x1nrPwADOFjSMHJczxaszvj6r656rJgRAAHNnpIbx/F8yC3yxFRZC9KqQxuF00NTuT/RNJmkk2mc&#10;UAK9M55N07TNRN9bcQLdNG75ikfTyWyC+2/li2W1QjKVxrpqDaEGGq0HiJI/bA5hdkzRGWo2Oj/C&#10;PKm0/fkAr0JR6/2S6k6i+FBArnCXkvpeAeM4k3vB9sKmF6yvP+owuVs0H7ZeFzKk9+StgwWpDFIY&#10;lSH0bqzjLH66DqdOj8/qFwAAAP//AwBQSwMECgAAAAAAAAAhAHTUdOKcSwAAnEsAABQAAABkcnMv&#10;bWVkaWEvaW1hZ2UxLmpwZ//Y/+AAEEpGSUYAAQEBAGAAYAAA/9sAQwADAgIDAgIDAwMDBAMDBAUI&#10;BQUEBAUKBwcGCAwKDAwLCgsLDQ4SEA0OEQ4LCxAWEBETFBUVFQwPFxgWFBgSFBUU/9sAQwEDBAQF&#10;BAUJBQUJFA0LDRQUFBQUFBQUFBQUFBQUFBQUFBQUFBQUFBQUFBQUFBQUFBQUFBQUFBQUFBQUFBQU&#10;FBQU/8AAEQgARgL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mGdY0XHBxQ0sbEkjJNfm94o/a++Jdp4+vNLtdcltrVD8ifZLdgPlB6mLNd&#10;h8Of2lvH3iDUNbt7vVpbgWdpK6/uIR8yxSsG4Qd1H5UAfd/7n+7Ukk6Rxrt44r5At/jf4yl+yq1/&#10;Jvkj0csvlxgjz4S0h+73I/wxXfftW/EzWfhX4J0PXNKuplLX0VvcQwqpLqYpSeoPGVH5U7sD39bp&#10;SoNL9pWvjf4N/tO6v8QNb1K4aWf+yrHU1llicLlbWYiONBgdFYMxPp3r0OHxx4g8afGWaLQdZji8&#10;N2L+VLaCRS0pDIGOPqr/APfVdCegH0GZGPIPFWo7oBFB64ryzT/jPaX3xK1PwXHplyJ7G0883jj9&#10;2eEO3p1+cfka8N+GfxJ8f3vjLTNMvNTnu4dVvGuI5p3AjSEjiIZ6kbT0/vCud7gfYv2hPQUeYexw&#10;K+RfGX7W7fC34veM9E1K2n1PTbVYDb+WWPk5TcScKQM5/SsH4F/tiXura5Ha6ykuoR63K8loi3Bd&#10;rcKSu0Dk4JRj260gPtn7UF4PWp1bcoPrXzD+1J4i8XzeNfh/4c8H6rcaReazJOHa2lZQdiq43AMM&#10;8Bu/es39qX43a/8As7/s++GpdQu5H8RXTx2D3ccro7S+U2WJXJPIHf8AGgD6hvriZreY2/8Ar0OF&#10;U9DXhX9uftKmZxDpHgTywTtaT7YQR2/irxH4Z/tIeM9B8J22seIDPrFrZyNe3N4t28imIsYxE2C5&#10;+8ynnPTp3rWsf2ybzxV8Ube0t9E1DT7W9s5IYllW5WMzIkrlwDEoYn5Bx7c0AesNqv7SzMd2meAk&#10;/wB1Lw5/N6hk1D9plnCiy8CoMZ3eXdEfT79eR/CP44eIbH4geKNQ8Ua9HPpEdnfSR6bNesXieKQA&#10;DY0jFT/wEe1ef6h+2J4j1n4e/wDCMpBd6Z4lkvSf7QmkuIfLjJLjMjhQBtwMb+/4UAfS7XX7TnJM&#10;fggc4CpDddM9eX/zihrz9phWX5fB7KTghLefj35euD/aq8TeLdF+COla94c8So95otmv9oyWdww8&#10;928pQSVkBHO4/wAVeS/FD4z/ABB+Hf7I/wAPfEc2pvNqmvXauZC8hfZIjOg3ByTwR1PagD6fX/hp&#10;BiSbrwkBn/n1l9M/3vwqlNH+0v5r7bjwqVycEW7f1evlb4NftM+NrvwX4mTUr+RtRMJ+yRyPIzlv&#10;Mh4GWznbvP4GvZNU8R/EHxfo/wASBa6pDpCaZrNxHBJM5TdCuxgQSwx0bp60AejwwftLbsSX/hnb&#10;jGVtv/sqlhs/2kZJDnVvDix9G/0QZ/PNeW/sO/EDx34u8ceILHWtVtb/AEjTUkijCvuaVvNI3Akn&#10;j5T+dfNvjf8Aao+I83jC/s7XUo42XKBdhChc59etAH3T/ZP7Rcl5E0eu+H44A2XBtFY4zyM9uKlu&#10;dJ/aGluFMGvaDFApO8fZkYvyMYOOO/5189/sz/H3x54u8O+KrjVdQjeSyvNMSNoowAokuQr5+oNf&#10;T/x88X6r4Ts/CAsLkQPeXnlzOVB3cp+XU0Ac/Z6B+0XGY3uvFuhyQg8xrZRqT6c7at2+g/tBQYa4&#10;8U6Lc5VQFWyiXB5yfud+PyrE+F/xM13WPhZ8PdRub3zL6+8Q3NrcMqD5owLkgY7cIPyr6ejwY1I5&#10;GKAPn+Pw/wDtAbpJZPE2jurH5YFgjTYPXcIjmrH/AAjfx5cZHivSYx2U28Z/9pV71RQB4Gnhb4+N&#10;kv4v0MccAwpjP18jr1/xpkfhf475xJ4r0o9s+WmffH7mvf6KVgPAofBfxsZvm8YaerH73yj/AOM1&#10;Pb+CfjOshE3jOx2Z7IP/AI1Xu1FKwHiF14N+LktsIo/FdksgbJmwckc8Y8v/ADis9vh98ZX/AOZz&#10;tF+in/4ivf6KdgPBbbwL8YYXjMnjC1kCE5Xa2G46H5araj4H+MDyyTjxbBFEBnaCwVQO/SvoOuT+&#10;LFzNZ/C/xfPA5SWPSLt1ZeoIhc5FMDzC18L/ABaXy7hfEumzIIygV5ZNpO7O44744q/HovxPuoUZ&#10;fEOkkOco0c0pDd8Dnn8K4Xwt4o8TeDPgnq2jT6k2peLraaMWUjctIsoSXAB64VmHTtXLeAfE3iG3&#10;074c2dzrUzut9eQ3W+baZNttGVAHfDEn2zQB7I3h74ot88fiLSyA2JAXnIXHBHDdalt/DPxKvIY3&#10;i8X6G6ScBkinfOOoB87kgg/lXmfhPxp4g+G+r+IdS8R6lcan4X8Qajd2llls/YZUmdRkngBsn/vi&#10;l+B/ijU9Q8IfDl2uriX7VrN3G5Mx/eKPtRAPqPkH5UAehTeFfilHMsDeOtDhkbhVNnPk/QfaQazr&#10;3wv8TbeZo5vH/h2BwefNs5wfxH2sV5n4m1nWvCN9rEniVPEOptc3jy2Wv6VcTy29jEWARnUFUVVP&#10;zY3Yxmul+L2hWl18H/C3iK21jUbzUbx7SOXULe+liE48o5Yqkm0ZwDx+tAHTN4U+JYszM3xE8ORQ&#10;s20TNYTlSfTP20U7T/CvxMkkRoviP4cuTCQ5RdOnIwOcN/pp44/nWF8ZtJsfhro/haCztNf1WxuL&#10;9GuNP0++uJLmdjDN93D7iMgHAOOM0zQ7izuvBfj2+s/Cvi7wpeWekXEsU2tzXQ3EQyEFPMc4I9vU&#10;UAdHfaL8TNSk2RfEDw2ZgSRFb6dIg5wMcXVS6f4D+LlpMlw/jbRS4GfLawuHXn1HnmvnJvHFivwv&#10;8MIND8a23ijU/Jt4PEFxdTx2j3DrgSBvN+ddxDY28gHivVfGvjrxJ4F+JGp3jXN5fPb+FopVsIWO&#10;0yedChYIeCeWOcZ5NAHbXXhn4qahdW0c3jzQ4Lpc4gh05lJyMEEedk9D+tSReF/jMv2iFvFemrFC&#10;v7iRdPB8089f3vHbr61jah8IIE+EN94lXX75/EiaY2pLqn22ZgJlj8z7pfbgkEYxjnpXbfCjXtR8&#10;S/AfS9Rv7iRtQbTQZbhjzIwTBf8AHr+NAHOW+i/F6e+MaeM9Na0C/wCuWxQtnHPHmeuay38P/HMS&#10;fN4s05EY8f6JGOP++q5jwl8O7TxB+z6dbj1m90vX/tErrqou5DtxOVwQWx93isnxX4svtb1b4c3F&#10;74d1bxRJeaNFJNaWFwULPh8luQOT/wCg0AehW/hj42SsYIvGGn5LfvGFpEWUd6c3hH40wzeX/wAJ&#10;tZgAA7mtIATx7qa7L4LWdk0NzeQ+EtS8KyyD5ob+bzCcM3ufr+NeNfFPUJn/AGgtWsj4C1LxxEtj&#10;EwS0uhGsX7uPsxxkc/8AfVAHbDw38Y9qs/je02ltoZba3wx/74NSL4M+MNxjb44hyTxsht+f/IRr&#10;hfHVtaND8LdNbwzL4e0/U9Sk+26ddSljgiHhiDg+n4V1viPwhb/Cr4gaPN4OV411yG4tJdLUny/l&#10;8sCRQD1G4nJ6bjQBdTwV8YGUN/wnSlclRtit8cf9sKf/AMIF8Y3XePiDGiEZGYbbgfX7NVH9nnVJ&#10;br9nOS7edmcXV0NzMcpi4YcmsHT9MbxzefDbw7qmpPDo39mpcNal8x37kNujdTw23y1PPrQB1kPg&#10;j4vOpVfiLHIc9UhtTt9uLT+fpUsXgX4uR3Db/iKspjwWiaG2xz06Wef1rZ0bwj4Z+FHijX9Q0zW4&#10;9PhayNxLonmoI4FjXcXWMDKjnJPPWvn/AOD/AMUJtM+LGneI9Wvb6FPEAltby3vUmjtYWGRG4kcb&#10;MmOFOp/iPPagD2dvA/xWt5As3xDiUcf61IF3fj9lH6UxPBnxZaZzJ4300WsjAW52oJCf4gcwc89M&#10;Vz/gPwrp/wAcfFHxBuPFNxJfTaZq02n2lssgb7HGPmVl35wcseVwPlHHFRfETTLPwvofgLSNN1qT&#10;Vo7XxGqC4ebe0eJcGNiO6n5cdsUAaPi62+IHgWxt7nUfHERFxIIY40CAliCcf6kY4U9fSrsfg34t&#10;zMJ28d2Uds0W4KVGQSDt58v1IrG+EngGw+N1hqPi3xlFPcarPcSRNpcnMdrsIVdocEqSFDf8DPrX&#10;EWsOt3Wk+JPCVnf3bQaf4g+wWFzLMWddjRlEJz22jPQcmgD1E/D34wRsvn/EHT03cL8pGf8Axym3&#10;nw/+LFmoe5+Illbp0DOpVfzKiub/AOFnR6l4n8IeDNTu/L8XaLO8V5bElfMjEkQSXnruAB6n71el&#10;/HzSLfxB/wAITpl15wtrrXVjlEb7cr9muCB+YFAHL2/gX4o6hGTbfEyyuNnDeSpYL9SBUM/gH4oW&#10;9v583xStLePds3SAhcjsCT14rnPijoEXwj+KfgK38NS3EcHiA3sN7bPISpEcBZSBwAcu35Vy/wAT&#10;r+7/AOFaeEXWCe9Eni2ZGhjY5K/aGGOvpx+NAHpNr4J+J+pzhLX4q2s7NniBdwGPo1U5vBfxFZmh&#10;HxmsQ7Nja+NwOeg+fNcv8O7R7r9pyxhtdNn8PrZ6a8k9reSsJJCSOQmSMYdffiofhToF1qDyzS+F&#10;LjUVa+B+0ecQNuR82N31NAHY3nwr+KNjbi5ufjLHBaOBtZ4vLXGOuTJg8DNPs/g/8U7vZd2nxpae&#10;z5QBLTzk3BupPmEe2Kpx+G4PiX+0Vr3hvxB5kejeHtPsn02xilMfMsKmTcQctgqBye5p/wAUtB0r&#10;4NfDHxbYeE764s7m8ngeS0lczGD7mWUuDwQAe/WgB8fwl+It9K9tbfHZXnVj5qJYrMSew2+adnfg&#10;VPb/AAR+KrPNEPjfOCpyFXSlPlD0IMnStf8A4Z98CeHfD2larE1xpctkqyJqH2mSQ/MoUnaSwJIP&#10;p3rmrq6lsLH4rLDc7XuNRgtTKRnMctwschxj+457cUAZmk+FfiJr3jDWPC9v8br9r7So43klbSYV&#10;jcOMgLiUk475Aren+BnxNurt0j+N9ykqjmBdNjLDHU/fz1qv8Qfgf4N8E/DdNc06BodWsYhdQXTX&#10;EjGWZFLDKnjBYA4wPwrn/FV9qfhX4x6j4701Hle2sII7u2+U+ZC8MZbaDjneVOdw4BoA6aD4B/Ei&#10;981IvjteySxnbII9PjO0+hG7isi++EPjPTr5rO8/aEmgu15MUltEje3Bat/9lPxVZ+MvEXxH1Gzk&#10;aSOTVCw3KVIyM9D9aydH+D2g/EP9on4ny+J7CPUkSGzS2UyshXKMG6EdgPyoAjvPgP44s7H+0Ln9&#10;oC/trMnb5rW8Qj3emc4qvpvwT8Z6xdiGw/aF1C4YL8qwxwsxU57Z9M1zXiPRYk+E2peGILU6ppmn&#10;eI44ba1kfGVaAyEbsj+Jm/KvavhT8PdK0PXoru3+HyaC4iXbei7EnY84DH1P50AcHcfADx74fkR7&#10;v4/6rZCQkI0yQpuycn73ekh+Dni+8jkm/wCGiNSuIYWyzxSwfL2ySOg5/Wt/9qOx0+51rwY+oaQ+&#10;uW32iUGyQ4JIMeD/AD/OvH/HnwzutH0fxJ4n0Hw4PCPhQaZ9nk08SAtJObiM+Zj/AHRj8KAPUv8A&#10;hnP4lyYaP45eIGjY5Vht5XtyPxqO3+A/ju51GWwHx61qS9hUM9uko8xQe5UHOK9s8O6xFpvw10+9&#10;uHzHDpwmd8jOFjyT+lfJmj/Gyx0j4rReMoLXVpZdYv206dhbn7OLcSKsb7/unCDPHvzQB6Lb/AHx&#10;rfXktsvxz19ryP78Cz/Oo9SN2e/61BJ8B/Fk6zqn7QOvYglFvK0d9/qpMgBGw/DZIGDzyKpeLrzW&#10;vCfx28TeM9KkvL2wsVg87TbdmYTwvbxk7V5G7cynOM4U1zPgLxAvijQ/iJqFpNIbefxxBIkgOcI0&#10;9scce2aANvUfhLqOh38llqv7TOsWF9HjzLe51hYnX0yplBHHtWnY/s/a9qk0cdp+0J4kvJZkMsaW&#10;+qM7OoOCwAl6A8Vz+paTDrv7SHxJtZ/A9v4tjt7ezkC3jBWiJQ5Kny36n6dBWx4xurjwP8dvD8Gk&#10;2T6fGvhiQx6fZHGGM3PAHJ5yTigCtcfB+TT9WTSrr9pXxBbaq7eWlhNr2yZnzjaEM2c54xitfVP2&#10;b9W0PS/tmq/HTxVYwbuXuNUkWPucZMnXANbHgb4V+DPEHwj03xTrawXGszWovbvXppC88MmMs4lL&#10;Bo8Hn5WXvXFftF+NNH1fwf4P8KaZql9qtlKFne70pvtMkkSoApdvNDHcHPJbt3oA6f8A4Zb1cQtL&#10;J8YvFskJTeZDeyFdvBBB8ysDQ/grpniC4urOz+OutajO3yGGLU2aZCMnGPMJB4NUvDPxV1Lxp+ze&#10;kOoXl9pGpxak1jezStsnjhDFkzgggEbO4+pr2Rvhz4E0OfQNRtvsukXEZUxTK5VrhsDr8w3k5756&#10;0Acfp37PF19lIg+J2u3NraqUlkkuWLKy8HPz9sGuQ8L/AA1sPGHjjVNPtPidrU0tmu1Qt237z5VJ&#10;wu7pyOR6Vb+JGs6lY6PeNY3txDZXvilYLzySV8u3eWQOCR0GDz6Yrovj94R8P+A/hhdeIPC5i07X&#10;bUxyWslpJ+9uCxAI68/KSe/SgBbH9nuPUdQuLe2+I2rT3Vsf30fmkmPkjkbvY1es/wBnU6g0yweP&#10;dUmaJyjYc5BBxg815f4H/tzRviF4s8d2+pXT2Gm6t5eoaduJEkDDOfbbvZsf7Ne4fs6+KLTxlb+J&#10;NX0+f7RZ3Wp3DxNnPymZ8CgD82NeiS0+KWoS3AyN5+79K734Zqkfi7XLpI8QTWc77Qeg8mX1+tcX&#10;441C3k+JmpeZ5cX7wjHQV1/wt1KO48TalCChVbGZUZSAceVJ+dAHf2MwuLi3IJz9n0Mgk9hEa9b/&#10;AG1PFR8F/DXQ9WjhWcQ3kKeWwJGTHIM9RXkWi22+CLy0aV1stGIwMkKEfJ/QV6r+2xavffCHTLZd&#10;u6S+twN+Mfcc96APJPgf4rm/sm2vNUs4rHStQsBa3RWM5NqEYxyZycHc5/LpXK2vgvVtB1a78b/D&#10;K6nv7katJC4mf5JIVlPOMdcp+tXPhHpGuWvg74gHX5Vu9Lskh021iR8/Kkgcqoyc8N2GKb4H8K+P&#10;Lqz1zXfBE0Ok+GIJmla1uJQjKFYlvlyMZOe1MD6G+EfxcXVdel0/xhaDSvFd9uMKRqAJIwvXIPsf&#10;yrg/hNqkcnh+XWfF8q2Fj4d1Vhp06qFJiIQZB4zya4H4f/ES+8fftRaXrWq6TKbWOxNpbOFOEYIC&#10;T+J3c+9cXovg3XfF3xG0/QL3UozoF1cyXUtm8uGCEsMD6bBxSA9P0vxR4U8eftFeO1dFvfD2tQQ2&#10;YuSgJWQrsXkHjq3ftUng34P+F/2d/jNNqeu6iBpllEfsLOTjc6g5BZgM53/nXjGg6C2jeKvifomm&#10;AWkMF289jdyNwRA0hA+vzDt2rR+Avh3xL+0p4wlXxlqsMj2sTxRRFhESBhlOFHPU8mgDuvjZ+01d&#10;zan4R8c6cimPStUu1tcBAzRGOPg8Echz612P7QWuaN+1N+zL4V1LHm6nJKbqO2jXe0cyoylcIR0b&#10;A6fhXFftlfC1Ph58NPhx4Zt/JgmupJIJ5NxZS5Ea5Bwah+GOiweA/wBmPUILq6Wa/wBP1GeOMxuT&#10;/HITjgdcD0oAwP2UJn8cfCTUvh9fSn+1rzU3NxM43SJaogfGOG27wvoM96+hte1zwN4n8deF9G8E&#10;WGnXmoaZNLHcz2EMLmEbMZYoSVzg9cV8x+HfCOveL9F8T/En4cBdG0+zRbRobp1MrHCCQhWDjBbP&#10;VhXrH7LvjDRfFXxUWXQ9LudNkstNWPUZLpjiS4+fey4kb5enp9KAPn3xP8MfHnir43eO7jwtcaje&#10;2MOqXEUtvZxylRG0rBhhARj5TkV7D8TrjwcfCutXD29vpC3r2sUVw0EaSCRIlV9pyP4kYcH1zXpu&#10;o/tD+Ev2YvDd9r1/o9/qE+va5e24axw4BEm7JDuoA+btXz/8TPgp4ouvDC+O7vV9P1Xw1DMt0dIt&#10;ZD5pV92OPLU5BYfx4oAwNPs/H/ibwj8R9P8AD6an4n8NTN5RuWeWdIUjPmAjhxyMfxfjXafHrWLX&#10;Wv2NfgfHHIkk2l6nbWF3buQWWRMowI7YKEYNesfs8/F7wzY+KI7LTtDutH8Oa5ss5LW5ckK4Qlnc&#10;l2wCCB17dK83/bk+Gq+Cfgismj31u1rP4qa6t1tpd/lo+58HPfmgDpfjZq2m/CTwLd+I9I0Wwa40&#10;/XbVVhjjQB0azwQflPGTnGOtddoc3iP9pH9nHxPqtzYLoWqz27T6bFYjD3ZZFY5Khdx4x3ryjwf4&#10;IT4rWVt4elvfOGp6VI5aVj5f2pJVCk4HXYCK4L4C+LvHXgHxhqOnvrNxb6L4XuPm0vZ/x8Ku4GOP&#10;jqQB19RWoGv+yH8MvjB4D+JyeILTTr+bTTK1ldq24IgEwEjH3G1uvvXnvjzTfsvxG1SCRcXGd3Tn&#10;nBr6p+Dv7V15p/xW17f4M1yPQtekjEFn5WFtpGb947HHctn8K+RPitdX0nxL1OZrovcF8CRTkhew&#10;/AcVkB7V+yXDJbeF/iIXLYF1o/H/AG+ivsr9p+cf2X4A974H9Y6+Nv2TBPceGviJGz7pWfS/vH0u&#10;1JNfY37S8bDSPh9uxldSTJ7dEoA4n4P4/wCFJ/DY45/4S66/ldV9ix/6tfoK+OPhMpX4J+CAf4fG&#10;c+fbm4r7Gh/1Kf7ooAfRRRQAUUUUAFFFFABRRRQAVj+LdB/4STwxqukbzEl/bS2zuvUB1Kkj862K&#10;KAPKG+BdpJ478L+JjeTi40ez+ymHI8t8AjcR64bFVF/Z508XOh3CahOG029lu13IvzF0CkHjphf1&#10;r2KigDz28+D+mX3g/VvD95LLcWt/NPNnOCjSlicfTccVz/gv9n208C6D4W06yv7maPQ72S8Qylcv&#10;v8zIOB/01P5V7FRQB4Rqv7P+rQW+p6Roniq7svDOqyOb+xaKJ22MMFUZoy2Mcdf1rq9S+COlzfDT&#10;RfBlvNcRafpZi8p1YbzsUgZJB9a9MooA85+Jnwxv/G2i6XDp+sS6XqOmzpcW9ynlnDKrLyHjcHhz&#10;/DWBY/Cnx1fWep2HiDx3c6nY3lrJbNF5NsnyujKRlLZPX17V7LRQB5gPgTo1x8JdO8F3XmXEVjbr&#10;HBOz4dXVCqtkAcjPpj2qHS/gmkniqHXNXumvp103+zmQvhWTcCOAo5+Ud69VooA8Wv8A4H6x/ZP/&#10;AAjth4rvIfDMg8uaykKEiEn/AFany84xx1z15r0jRfB9j4e8F2/hyxDRWNvai1i3nJ2hcDJrk9Y+&#10;MkVr4mvtG0/TLrU7mzOJ/JhkbYc46hTU+rfFiDw9o2najrOn3Gn2l5OIGeZGURMThc5HGefyoA8+&#10;0v8AZv1ez0FvDU/ie5PhiSZpJbOGQBnBYtjJTpu5/Cuh8WfA24utQ8NXXhrVpNEbRbb7HHhzkoM4&#10;zwc/eP512dj8RrDUvFg0LTUa/WOHzJriIEpGTghSemcHNZXhf40aT4n+Imt+E4iUu9MkMTblIDsC&#10;Rwe/SgCz8O/CPifw3c3smveIG1eCZVEUbZ/dkZyenfI/Kub8XfB3V9V8fXXibRdfn0WW5hWJ1gkY&#10;A4AGSB3worW8M/GrSPFHxV13wLGsi6jpMYZ9yEBvXB71j65+0boeheKda8P7ZZbvSrUXUpWMldvy&#10;989fmoAqav8AAXVPEGj2C6p4iuNQ1exnae1vJHbMJIX3/wBn9a2vBvwju9I1+LWtd1qfXLu3jMcH&#10;myOVi3Y37QTgZ2r+VQaJ8Vtf1+SwMXhK9SC6dT57RhV2H+LO/wBK1vCvxs0PxV8SNe8GWzOuqaOP&#10;3qMmA3JHBzzQBy9z+zgbK2vdK8P6/eaL4bu5TK+nQzSAKxOWwQ4xlueK6PXPgjpWoaVpCae82m6n&#10;osIj0++ildTHwAchWG7jPB9TXQ+A/GUfjPS5b6JWSNZpISGGMFWI/pXBSfHDVNU8Q65pug+GrrVI&#10;tJuzZzTBUAL9sZlBII9qAI7X9nxJr7UbvVtZudV1e/i8ia6d5AvkYKmPbvwAVwDjGcc10Xi74G+G&#10;fE/hKPRFsbXT3jCGG7ggxJGy8bgVKnOMjr3qv4g+LU+g22i2w0C7n8SamjOlhGqfIFALbiZAoxkd&#10;GNZ91+0FDpPgTxHrF/pN3Z6jobIs+nukZf58FCMSlSCpz94GgBNa/Z7X7c114a1+fwpPdKf7QezR&#10;m+2ORgu3zgBuvzdenPAq3D8BdOj0Pw/psk8lxLpt9/aEt7IWZ55d25mOXJyTzyTWGP2jrnQbvSYf&#10;Enhu902PVh/ok4WMox27iDtkY9Mdsc1ds/jF4q1ya6l0bwbdX2mR3DwxXAe3G7acdGnDfpQBY8T/&#10;AALlu9Uubzw74jvPC5um3zxWYJRm9Qu4AdB0HatLQPgnp2h6ZaW0MrNPHeJfXF4+We5mAXc7ZJOS&#10;Vqv42+M0fhXWNP0C30e61DxRf2/2mKxjCgBQcMWZmCjHpmk8NfG6LUNN1o6tpF1p+paLsF1akKer&#10;BcqwJU8n17UAW/EnwT0LxF4607xU1vHa61bA+ZcRx/NMCU4Y57bBV/4rfDX/AIWh4fs7GLVJ9Int&#10;LlbqG6hXLowVl4/BjVH4h/GzTvh/4N03xBNaXF2l/IqJBCAXVSMlj7CtnWviBFpNj4dvfJaW31e5&#10;itUKEZRnRmBPt8v60AcV4R/Z1i0fVk1PW9cuvE99GjJbXF8o3WwIYEpz1O45rUufgZYXei6bp8t3&#10;IVsdUbVIztH3zJvx+deoqdyg+tePeJvjpqWl/EjVvCWleFptXl0yCG5uJ0uFQbJBkYGDzwaAOx17&#10;4b6drXirTPESgWuq2XyfaIwN0keCNjH05z+AryuL9li60/Ur2XSviX4o0yC4maU2drKixrk/dA29&#10;O1dEv7RdjL8PdX8SW2jXf2jT5hBJp9wRE5YnggkdMc5xWv4T+IPjHXr+1jvvBS6bZTKGN59vEmFI&#10;yDt2DPbvQBk+KP2e7PxFY6Q8PiHVtI12xhWCTW7F1S7uVVQv7x8c/dFW/Dn7P+i6X4Z1TStTvLzx&#10;HNqTbrm+1UrLNIBtwCcYIG0dR2rvfEGuweG9BvdVu/8AVWsTylcgF9qk7R7nHFcD4T+PFp4q+F2p&#10;eModLngSyLA2E7BZRhgozxxnOelAGJp/7Kunx6lp82o+L/Eut6fYEm30vUrtJbZBjG3YU4AGOB6C&#10;u6/4VTo2PEEcg82HWtwuY3VSFznoMdRnvnoKsXnxEisfhsPFps3lj+zLcfZt4UnJAxnB9a5nW/jZ&#10;qFrfafa6T4Wn1iS7sF1AhJmHlozFQDtjbnigDCs/2T9Gj1C1ku/FPiTU9LtJFkttGu71XsocHIVY&#10;tmFHGMDtXpGn/DzT7DX9S1gF3uL1QjQswMSKFCgAYz0Ud64r/hf9umhXF7d6Le2WoW1zHb3GnSkB&#10;0LtgMM4JX3IFHxM+Met+AJIJYPCc2rWMzRok8UrqdzDOCPLI4+tAG58K/groXwlvPEl1oonR9cvD&#10;eTxMy+WjHtGAo2j25rlvG37M2n+M/HOoeJ/+Ep17Q7u+ESyRaXdGBSqLjnHU1pa98brnwpoemTah&#10;oUzavqrbLLS7d90rtgHkEKe/YHpSeD/jbfal4oOgeIvDdx4eupITLb3Nwf3MhH8ALAHdyO1ADL39&#10;m/RZ/h0PCVtqOoW8BnFy96Jf9IMnPzbgPc0vw8+AMXw81qK9j8V63qaocrb3l20ingjGCenNc1Z/&#10;tJa7qHhu91208Gy3Wn2t1Jav5MmWco5UkcYxxWvceP5PEXjb4d3dpNPZWWqRmZrXIwcqflb6EUAe&#10;m654Ptte1jStQuJZBLp7M0aqeDuxnP8A3yKZ488FW3j/AMK6hoN9LItpeIEfyzg8MD1+orkbz41W&#10;Fl8TD4SltpEUJk6izARBzjCfXJxXf61rdr4c0e51C+kWG1tk3ySMcACgDxPTf2R9G0uAwN4i1mey&#10;8hoBBJcMRgqVPf0Nd/B8I9Ctvh1F4QtosWENn9jjlYZkC7du7Prg9a4GH9oPxZcXCXy+Abz/AIRy&#10;SYBLzeCxiLY8wAdR36Vu+M/jld2mpx6T4S0KTxHqgiE9zCjeWYI2HyswYDrz+VAHXeGfhnpfhq5v&#10;LqKSea5ukSORpXJGFRUAA+iiuW8O/s3eG/DGm6tZWMtzHb6nqy6tOvmE/vFZGUD0GUWsB/2jpdK8&#10;Ja9c65ox0rxNpcXnjRppvmnjyPnVgCAOa6nw/wDHbSfEnw5h8S6cI7qYGGO5slk+a3kdgNrccEA5&#10;6UAb3h/4Z6b4e8aeI/E0MjtqGtrGk+5iVCpnbgZ96XUPhdpOreP7PxfdGSTUrS0aziUMQgRjk5Hc&#10;5rifHnxp1zT/ABpN4Y8H+E28V6pbIk14FuliW3jYZBJYAE5yMZzxUmmfHbVpPB8epal4NuNI1Mak&#10;unPp9xc5GDnEiybAD06Dp60AVLj9kfwZNcag8c2o20GoT+fdWsU/7uU7s4+YFgMj+Eiux8H/AAX8&#10;N+B9dvNU0yBknuLaK02yuXCRxjCgZPpSeOfik3gvVPCdp/ZguhrlwYGbz9hhwobONp3fpXl+ufHT&#10;4nNqOuTeHvhtb6vomm3ctu162qJFuCdThgDn2ANAHpevfAvwp4kvNXub6yeZtURUuV81grAbccA8&#10;fdHT0rGtf2bvCttr2j6lLJfXbaO26xgmlGyDjAAwAT+JNYOv/HzXr3w7oNx4M0CPWdT1V/LW0ubj&#10;yFRgSHXcwAOCOvFTeEfjV4ujuNYsPGvhS30PUrWya8to7e9E4mADZDFQdvIoA764+F+iXmk6pp1z&#10;Cbi31GZ5plc92JzjH1NYlj+zz4bh1KxvbuW81EWZ3QW9xIPLTggcAAnAJ71x/hj4wfFDxppNjqml&#10;eAtOfTbuTKXDaqoPl5wflIzn/CurT47Wlp8ZD4A1GCOzuGtkminLk73KBtnTGc579qAOi0P4X6Lo&#10;EniHyomlXXLhri7SQ5DErtIHtirPw9+Gui/DXT7m00SA29vcTvcGPPAZ2LED2yTXnlz8ZvFWq3Xi&#10;+28O+HLG/uNAvGt2W4u2jV0Chg2cdevFUPh38YPil40tpb2bwVo9rpys8KSR37M5kUgEYx068+1A&#10;H52/Fjw7dXPxU1GOFwGJ3nyQxAzk+lb3wNjuNP8AiBPb3CMyG2kTe6cP+7fpmj4syC2+MGqIBt6H&#10;H51J4AvJl+JmgwRFQLrzI2yP9hsfrRLqNbns+g7ob5cIUhbStPxxxwD0/OvR/wBsqzuta+Emj2en&#10;xySXVxdW7R+UCTwrelcJoenyzWsa5UTw2ADMe6x5wBXfftRa3PovwV0fV9NlK3lv9nkSQqD5ZI9P&#10;xpG1lY+d/gpb+LvCdn9v1fRrifw8k8uoS3VyjmNgIioDZGCMqK7TUvGlzqfwFuNc8JwLf3F/qZk1&#10;GGzXAt4csXPy9h9K7n4Vzaj4p8NXPhe7uIpdPtdKKXaSSYFzIyltyd8YYVy3wD+FuoeB7PxPqGoX&#10;kX/CCzQ3UI0gvtkyPcjqee/emYHqHwn8ZaH441+yXwtYaZdaPbaftub61jG6O4wMKeOpFfCfhK2Y&#10;/tJa0bjVrq3v7fUHSygjbIZyzjZj0wa9Y8BfG7QdK+M3hnQPhnZ6h4e0a+m26jasAyytgjJHJ6AV&#10;0vwv+Aml6v8AEDxJ4tm1PTYtTXXhPbRNKPMVepXbnrnNAC6lqvhTSbrXfBfxA1aPw2MQ30d/JAWm&#10;aWTJZOAeOa8rsNV+Inhn4tDxX4U8MG+t9LtFTHyrE8O0AOyhh1GDTPGfiiyvP2vdbi8faVLrmiNI&#10;1uqSjCp90RMSR0HNfYHw70zwx4N8Qax4b1U2882o2wlt55bgeW1vgYXk9hgfhQB4X8bNeuvi94Z+&#10;G178To18K6deXcm64tI8gRlFJYD5u4xzW74i8C2fhT4e6B4d+ESSeNr3zZL4pdKiK8MvIf8AgHXp&#10;Unx68ZeCPEGoeEtPh0lrrQPDutGxuIC4aOYMgxswenP6V3HxS8KPcfYdH+GjDwRq1rZK39qFmRfs&#10;4UkR8D+vFAEfwD1Lx34B+H1jonifQbfRW1DWPI2nDExuGbOVcjORjmuk1H4w+F/hHr2j+CdD1G0u&#10;NWmuZLe8jaJjKPlzgsoA9evFeP8AjDxf4q034F2njHVdTvNagsHmtVFrM25bhXAWYEegz+deB/s3&#10;6L4j+Knx00/xHrV/NbH7V9rDaqrEz5DDaCcAmgD6KuPhjoX7SniBfCN3LdJZ6Tqd5c3c1moRkZyo&#10;UbnQg9D0z+FdR4V8BeEP2XfENx4N8Catd+IvGepyLKdL1Iq4SPby2VRFHAHU0/4dfDjWb7XPGF/o&#10;HiK30m9udaZjbxSbZfLRwWXAPQj2r5q0D4veIPCn7dFlq/iNry9cpJafOgQ7TkA4wBjigD3n9rnw&#10;38QPFOuXeh+CtBs9Vk1HRUGoeYyI0f7wn5CWABzn1rxL4lfCfULH9kjwr4X0yzkk8Wwau39qWlzK&#10;v7mbncqtwMZI6Zr7X+Ft0ulfEbxfPrOqrqRvUW5tLjzMi0hY8QN6HJzj3ryD9qeK113w7cxaXu8P&#10;PD4gDyXkjlftGFBJDD+9QB4l+zro/wASvhto+n6vrmiwWvgfTL5ry8vhh5Y2VWTsc4y3TFez33gD&#10;xB4w+FcfxE8HWkGs+I9ZvX1RomAVFYEYAB7YWt6w0+98Rfsq+P4rRgyyxFYrKF2kKkMuSM8kt1rz&#10;74EfFq4/Zp+CDJquqf8ACSX95kW2i+btmtsDHl7TzmtQO38E/HL4q+NLHQ9J03w5YP4is77ydffy&#10;gqwxCQAbffG6viz4uW6Wvxc1WJoWiO4sUA785/WvrT9kr9rLQtY+JWr+GL/QV0DV9Ru5buW6uZlX&#10;GSCIyDznmvkX4ts1v8Y9b8uN2PnScMc/xt+lZAe2/skPH/YfxLkHRobNlB6gC4U5r7C/aWTztH8E&#10;sPujUIz/AOOpXxb+yLes/h/4kB1KHyLQnHb9+OK+2P2jIM+GPBzjOBcr16/dWgDz34VJ/wAWf8Lj&#10;/nn4zm3f99S/419eW/8Ax7x/7o/lXyF8M4T/AMKd8N/7PjGdT/32/wDjX15af8esP+4v8qAJqKKK&#10;ACiiigAooooAKKKKACiiigAooooAKKKKACiiigAooooAKKKKAPkfxBYyy/Grxaf+E+fwUGY7fkUi&#10;b5j6kV1/xG8RRaR8FbbRor0eP9U1KX7HBclQWDsCPOAGfuEg8V7F4h+HPh/xXM0uq6Yly2Mbt7Ak&#10;fgas6T4K0bRbe0isrJYIrUEQpknZnr1NAHzH8L/FUv7PngfxFoXiKM3XiWyH2qKZifMvEbBwCeTt&#10;zj8KzrfwV4x8LWfhjx00FpC8FyLu+EfmfablJSFHmcY43Zr6u1TwfpGt3gur3To551XYHbOcenWt&#10;OTT7a6sxbSwKYMBfLPTA6CgD5D8Va9L4J+IGueP9N05r6WO5a3cQoQZFkIAOccgba5zUPAuo+Hda&#10;1GeW3mubrVPD81zJIYySrPIjBCfUDivs2bwnpFxaz2sllC0MjB2QjjI6GrE2k6fMuLi2jOY/Kwwz&#10;8vpQB83/AA0s9Nt/+EYaf4tazdtEVxpTnERPTYRtzjt+FVtY8B6tNdeMfFnhyJz4k0zXZ5oiow1x&#10;bg7jHkEEjAAHP4GvfLX4W+ELO6jli0KxWeI7kfYNynOciujsdLstPWf7PDHGJmLyBR94nqTQB43+&#10;ybrF74i+Fj3t/ZNYXcl7cF4HUqVO89jXhPhbQdG0/wCKHxCm1j4h+JPCUsutGQWNjM8UMw9SBGc4&#10;6da+2NJ0ex0W3aLT7aO1gdi5jiXaMk5JxWFqnw08JatfTXF54a028u5m3yTSWyF3PqSRyaAPG/iF&#10;/wAIt4hsPDFpf61qlnpkUTm08WQS4mLbRwT5ZIzx6ZxXnHildQuvhf440Ox1rUPGOlbYTF4hcSmV&#10;G4JTLH5sHIyvAr61bwT4euNJh0+fQ9Pewg4itZLdWRPoCMVLZ+C9B0/TJtOg0iytrKbmS3ht1WJj&#10;6kAYoA8Q079m97mz0XWtY8Y+INVTTbUXFta3E5aJWMfQodxP0GDxXDeG7XwXb3l9Nq/xM8S6HqAv&#10;pWfSodQkghA3Zz5RTjNfXMlnFLDGh+SNRtCKPlx0x9Kwbr4Z+FLy8a6m8M6PPM53NNJZozsfUnb1&#10;oA8o1bxFp/gf4s2OvamZW0G805RBrkiF1UhQArEDqcZ5xVrWvidp3xC0PxbHolmLiyihjX+0ApTz&#10;X8wEqMgZ45yK9jvfDek6pZR2t3plpc2sIAjhmhVkXHTAI4qK18N6Tplq8FppNjbW8n344YVVW/AD&#10;mgD5ynTxH4/8TW2jaRZQiy0jTAvnTqCrtKoV1wSBkFe1UNP1zUfBvgXSLPxmGsptB8SxSXEjZIWF&#10;lk2n8iK+pbPR7LTzJLb2kVu79WijCsfrUd3oOl6hGyXljBdiUhnE0SuGI6E5HJFAGJ4D+K3hj4kL&#10;OPD+pJfG3x5gUEYzXiWofFDw58Kv2ovG934kvxp9vf6VYRwsyFt7KDkcdOtfQ+k+H9N0OVxp+nWt&#10;iJOW+zwrHn64FN1DwvpWrXouLvTLO6kxgyTQK7H8SKAPlb4iX6eJvhv8QvFSW0trpN/cweTI3y/I&#10;iqpYD6itT4N+MvhbF4u0Oy0jxpqGoaxOEjS1kDlDJtOV5GPWvpt9HsZNPawazh+yEf6nyxtP/Ael&#10;VbXwro1m0c0elW0UyHh44VBHvwKAPMP2lLPXfElj4Z8OaA0a3t7qK3BeXAQpFgkE4Pr6V5s2m+Mf&#10;CvibX/BN6LJ5vElgbq1NrygaPapBJAx0PY19VTQ/MG8tWKj92cZKmn+TFLIkpjVpVGNxAyB6ZoA+&#10;VtX+PHhS4+CyeC7PUJLvxc1sLEaetu4PnKwyC7AJj5Tzurop/il4c+C/i7QJPGF9/ZYuPDUMA2wv&#10;PiRZWJU+WrEcMPavfW0OyaYSGxtd2chjENwNLcaJY3cyTTWdrNMnSSSEMR9M0AfKmvaxF8RJfEfj&#10;TR/3/h6+uLK3tpduxnaJzuOwjcOveva/i5mTwdoqqjEm7t2GGPoa9D+zxbPLS2jEKnlcY59hVh4k&#10;fY0ijK9PagDwP4yTSeFfGPgLxZcQSTaXp7/6W0Y3NEmz7wHU9e3NZuvePvD3xz8aaPpfh2S4uf7P&#10;P22eea3eFVUYI5YDJyOlfRlxbw3kZWaNJkP8LDIqvYaTYaari1sre13cN5MYXP5CgD470H4W+ItW&#10;+Beu3GmaneJc/wBr3R+xFlEMkYmJzgrnJB9a6nUNet11P4c6np1lcQwafZsGhaM5RkRgR+YNfUMc&#10;MaL5KxLHF1AUYFRfYbRmAMEO49BtHSgD5Bk8AfEHx/4UPjK21Kwhsbq9GpxWctswugqtu2k9O3Sv&#10;ofxdY3PxI+D99a2v7i7v7RVxcKRtb5SQa72K3jhhWFI0jgAwsYGB+VSqqhdu0Af3aAPn/S/2hNE0&#10;XwlZ6MNK1KTXbTZZfZPsp2tKDt4b075xWVb+LD8MvjbrniDxLp9xFa61p0EMbWkfm7JEySG4Ax6V&#10;9ENpNl53ntYweap3B9g3Z9c0txawXmDPDHOn+0gOPzoA+NfjBaXXxc1rxJ400SK5ttD0/R209luL&#10;dle5ldlYFQOoGMZroPF3gq9+FthpEvhnT2/svxALRtVs4UbCShkbzTwcHHHavq2O1gWE26xQiPPM&#10;YUYP4VI9rHNjfErY6Z7UAfPT+Irb4QfGrxTqGsafeSWGsQRNBewQFlDLzsZiQP1/Co/FXxHufiN8&#10;MNR8QWHhq+tLHSdSS4ihMZaa825BKqBx17Fvwr6EuoUkAEscbL0yy7qcsMZhEKxIYRwU6YH0xQB8&#10;3+KvGEHxX8ZfDuDQ7a4kOmz/AGu9YqGEIKbdrbScEEfxYqpqPwZ8Q+LPDniu40bxBq2i3za1NK9q&#10;l1OkU0QIJUIrhRuHG4DNfT0MMUKbYVVSOBxyKUN5f3hk/wB4LxQB8sjT4PiGvgO30zT77w3DBdNb&#10;XC25dGjdCQz7lIPJ5ySCe9PsPCd78LPE/izT9YlvvEV1rlrL/ZmoyvJKYF2sPKIdjjueDX1KsKcF&#10;UTjlcCoJI187e0W+Q8Z25wPTNAHyJ8Ix4Q0/wrpNvrE2s22swvmSBb2ZEDBuMIHAA/Cu98YfCqT4&#10;heKPE1zp0jadf+TbNZan5eXiYRdm6+v5176mm2kO0rbRhu2VGasRxKq/LgZ5O0daAPmX9mmLXrof&#10;E9dY0+ayupLkx+ZMpHmkR7dwyOc4z+Neo/AvSbjQvBdxbXBZZBfzHLDqCc5Ga9JW1ij37UA3/e96&#10;IbZIUKKMLnIFAH5T/tVSCH4/XZjUhWtIeGUjsfWsH4aXHmfFrwmpxlbjaMe6mtL9pzVP7Y+O13MI&#10;9myFItobd90sM9K574Yysvxk8MdcC8UA/VTTe4H1FZJ5FrDdnJkmtL2NhjAG1cg12H7RWjT+J/2Y&#10;oYLRGa7ltrdoo1OC7YHFcnZyPPaQwj7i214wPuYzmu2+OUclz+zto0VteDT5GitF+0E42Agc0h3Z&#10;4h+zFY+Mb7T1uLuw+zyeHpI44H2Em5UnlXOecc169+0J4q8PSXuneH9Y1BtO0yymW81KS3i2lMgG&#10;POOoLZFc18FdWjs/hHqVhpuuwT67aTeYUiky8xAJyO5z0r5e+IHxe17xZqviJdZ0O5sYteuYoI7q&#10;6zst9pB2fgMmtdEhHuXw98EfDq+8dN42+Feqtr+rWdyscsEn3ED5LHbjrXzx428FeO/D3xS8YeO7&#10;O1kfTdO1I3jMhwiEHOCB1719AfsweB739nf4wReFSP7XsfEMH2uLVIV2xqQhxjPXqPzrgtS8V+Jd&#10;B+JfxQ0e90m6v/Ceraksb3En+ogXcMt+WazAZoPjXQ/2j9Pu9W1mQwa/N8t3b2cW0JGnETA+5PNa&#10;PxK/Z1+IHjxvCs1nplzJp1vZCB7iGYK4jB+UnJ6kV6Z40bwve67Y+D/h9oOnWq38KL/wkFqMR7wC&#10;zJx/EPr3rb8VeLfEPhP7J8KLG6fWdavrQ+bq8DlmtBxjp6YPekB4t8avhz4f+Ffwthg8O3k8+qaT&#10;fLc6lHduWMcqxAgD1/Ouq+Afxg+In7SXh3WdL1bT7O80dbF447iBBHKsijCrkHPOfSsfXv2ddZs/&#10;AmjJreqSXF14h13Ehul+ZVCsDuyeQQP1pfh34qt/gn+1Xqmj6Asc3hgWircfYXCQKwUMSVUEHB70&#10;AexeG/8AhHPhT8M/EngvxrcXVh4WgSF2lMfmyxSTKCwygJ+8Owri9L+Mmm+P/GulaPpM/neBtLlW&#10;NLpbfy5SOApbOGP5ZrG+N3xE0Gx+IWu/EBLix8R6HHHDBFo7uRBfsQQzZAIyhI7d6b4Lt9X+NHjD&#10;wxNpnwym+HmlwstzNcQSF47tCcg5CJgY55zWoGppfwk8b2fxa8efELwNapJqMV20FjJI67GyF8wM&#10;pIxxjFcTr1+vxN0HW/GPiRtnxZ0OQxW1tbx7LZVB7gZUk89Wr6z+Eeqarqnib4jeGo9OmtLETyvF&#10;q6yMUZ2RAVUY4IznOa4HXvHXhD4NaffWlv4Z07xVcwwkS3iHa11cDjy2ZUb5s9evJp2QHzF8K/ih&#10;44f4zQfD7xDFbwQeJNTtxqYjjUueFK7XViAMba9//bW8H+KtZ+GMulw28StHr8KaUykLujHqT1P1&#10;rzDw78SPDlzrmteONdWy8MeJtK1qDULTRblw0skfl4MasQGwODwO44r6U/aG+KGh6x8IvCHjJbyM&#10;6O1/HKJVbKdcdfqKXQDhf2e9Y8a+AdBm0/xYtvFqkut2lrdKu1x5DRkAAqcZ4rh/FWpfBLxF+1xp&#10;pBvjfSXnlTYgdYxd7semCv0r0f8Atx9X+HOrfEeP7PPdSa1HLYaYM/6UYfuIPdg1eM+H/wBorwn8&#10;Tvidp+m+IvDui+AH0/UBcNfcGSWTeAULFQc96zA91t/2GvDd9+0JrvjDUrd1sZBDc2sqSkEzBhuy&#10;PTgV8YfGeOC3+LmvqEHmpIwDd/vsP6V+o/ir4sR/2O7+EEh8S6spgkFpGTgws+1n/Dk/hX5N/HPW&#10;I/8AhemtqXBMkjbgvIVg75H4GkB6v+yfj+z/AIjkkgrZwSfXE619o/tB3X/FE+E2DEgXsX16V8U/&#10;smXCtZ/EnacAaWjbj04lWvtz9ohhJ8OfCU2Vb/So+VHX5aAOK+Gcix/CbTQBxH41YH8ZD/jX1rat&#10;vtYj6qP5V8j/AA3dD8JbPcdoTxwVz65lA/rX1xa4+zRY6bR/KgCWiiigAooooAKKKKACiiigAooo&#10;oAKKKKACiiigAooooAKKKKACiiigAooooAKKKKAPL/jBdXn2/wANaVp98+nS6neSRvMqBjhU3Y5r&#10;ibrxh4s+FfxC07w1fakms6XqNrNNHdywKskUq8KnHb613Pxk8L+INYuPDupeHIobi90u6aUxXBO1&#10;lZNp6elc5d/B/wAT+NvHtj4o8SX1nZyWFrLbW1lYKzRHf/E+7nIPpQB514M+Jmj66trNqHxCa31a&#10;a+aI2YtVwHEjDbnb04r1/wAGeKtUvvjF4m0ea5W6061s4pogigYJOCcjrWB4P8C+N/B2iwaZFo/h&#10;u7SO4cpcyQt5mwyM2W564NT3HgXx1ofxO1zxRoi6W8eo2kUHkXSuwXacnBVloA9R8Y+JP+EX8K6j&#10;q6xhzaxFwjDg14teeMvGnh/UPBmpT6t9si8SzmD7FJDGFhYqWUKVUHGMdSa9j1TQZ/FfgufS9UAt&#10;57u32TfZ+it/s5zXk9r8J/F2tX+hQardQwaf4akabT5Fiy8z8hd37w9j2AoAz/FXijx14LutIubj&#10;XVutbvbsI2h+TGYVhOMkMEByBk8v+deg/G641FvCNha2F89hJqGo29q8saoWVHPIG5WH44rjfh78&#10;OfG/h/xte63qlvp9/e3jHfqM0AMiR8YRT5xYDjpz1r0L4q+GNW8U+G7ZdHEcWp2V7DeQJOodHKNn&#10;BG9eD/vCgDzLxheeNfg/q3hgw+Ipte0PUpvstymoxReZB8uQY/LRP1z9K5Wy+MOmNruqWfiH4ha/&#10;peoR3jRrZ2dkjxKmF2gMLduuT/FXpEvwz8X/ABA17RtQ8XXtrZ2+jTefb2djBtErlcEsfNcY9sD6&#10;07SfCvjzwxdahbaZaabPp01008bXUQLAMB6Te3pQB3+o6g1n4HuLuzunmCWm+O5fG5uOCeOv4V88&#10;+APiloPiKTTre/8AHPip9YkuCj2sdp+4DByMbhDjbx619HatoM+u+DrjTLgpb3Fxb+W/kr8qseuB&#10;np+Nee+FfCvjvwrY2mmW8GmPZwNt81oV3sm4nJ/edcH0oA4y++MPiHwT8atXGszyXPgkMttCsagt&#10;FI2ACR1xk9aPGHxRuLfwTqOoDWr2G2TW4beSezXM4iZiGVABz26V6gvwuTUNW8SSakqT2uqJwNqn&#10;YxA5H0xXm3hX9nLW/CPgKbSYNRF7ex6ymoWz3G37iNlQeTnigC98PfFmm+IIdXl0rxL4nu7i2sml&#10;26rE0aL8pxtyoyc15NZ/Fib/AIQ2PUbnxl4ij18zFFiTc0DN/CuBxX0hpGi+MZpLqHVIdPW0nt2h&#10;JhChskYzkVj2/wAALG4+FMPhW9Ci4gIliuo8CQSKxZfmH4UAYWseIPGPi7WPCvhe01H+x7m5sFu9&#10;RuEO2QNjOFI5HerWh6vrfwv+JGlaBrGt3Wv6frSbLfziWeKUN1JJyRjNXte+FPiT7RoPibSb6IeL&#10;tNsxayJKw8icHg7jjjj0q/4Q+H3iXUvFsXiXxpPavf20XlWsFmQY4gTk/wAIycjv60AT/tBeP7nw&#10;D4FEthOLbUb2dbWCRmC7N3BbJ9Bz+FebaT8ZdZ1z9n/XtQXUx/b2k3H2WS8t3Xc2CAGGPXBNeq+K&#10;vhj/AMJt4wtb3Vwk+lWseYYVkKnzDkEkAdMe9cf44/Z6nvItXtvDE8en2ep26rNDNIcGVQQjcqxH&#10;WgD1rwffTX/hTSLm5ZpJ5rWN3durMVBJrmPjLe+JrHwtPN4aeO3mRGaW5kk2mNQOqjY24+3H1ql8&#10;NdC+IuiNBZ+I7zR5tLt4UiiFmWMny4HOUA6Cu48RaO2t6Pe2AVAlzE0ZZnIPI+hoA8E17xlq194K&#10;8BLdeI5tDi1DebzVnfA4DbQzZGMkAdRXc/AfxJd65a69YXOvL4lhsbgJDfLt5Vs4XjOcY6k55qr4&#10;m+D+vTfD/RdD0O+sornT+G+2uxikXJOCRHu79sdK6L4Q/Dy+8B6PdDVJrafVbpw0rWjMYQAPlC7l&#10;B4yetAHl+l6J4h8dfED4jQx+LdQ0yLSb2OK0hjdiEDRbuAGA6+ua5nx9488Uab8NksrzWr4Xun60&#10;thNqEACSXCja2TtxjhsYz2r0aT4WfELR/GXizVPD+s6Jb2OvTpNJHdCRpE2oFyMJgHr3NS658CtW&#10;uPAMGl2Gp2v9uf2h/aM93eFjE8nA6KucYUdqAHfCue0uPFDPaanq16Y423x3W7y+n+0xrm/2kPEf&#10;iLRfHHgqfRLu5hht7oS3cEJOJY+hDe1ekeC9D+Itrry3HifVtBuNP2MGg0u3kjYkg45b0OKu+LPh&#10;7L4k8SW2oC5jigjtmgaI5yxJHPSgDxz47fFq9uvFHhjTfD9zNFFHdxzz3ED/ACOj/KEOPerfxl+J&#10;dzofxAgvrLXY7ew8Oxia+sDMFFySSQuO/TFblv8As3vb+GLOwOoxSX9vqAuhdSbj+7GMJ09QfzrW&#10;sf2bvDWoRarN4nsbbXdSvbiSQXUgbKRkkon4ZNAGT8QPFmt6Mnhr4gaXLJdaJJbrJfWUbHb5ZAfI&#10;x3zxWCvxG1y38I6r8SZZLqKy1RksbDS2fCRKzhRMOOuc9u1er2fw18j4bjwq9yjqsTwpJtO1VLEq&#10;MegUgfhS3/wp07Uvh/aeFrjDWtso2bcgBgxZT1zwaAPKNa+HetfDHwm/jePxlquoX9jELyW0upP3&#10;E5IyUOMHHPrXpfibWLjXPhCuoRSvaT3lir5hbDIzKCcH8a4M/CP4neJJE0XxP4usb3wgrBJbaK0C&#10;SzxDopccjgDvXqniLwb9r8D/ANgaS62gjgEMMhG4JgYB96APB7/4aa/4B+H9l4m0/wAc6+19GytN&#10;a3VyXglBbBDKuD096zPHF8PGnxRY6rqniqxsZNKtplTw35rpCzIWO5VjYZJ+ldv/AMKT+JGvafa6&#10;Rrvj2KXRYirSW8OnLG0hByPmVgwHtmtjXPhB4vsfFt9rPg3xXZ6FDc20VubOaxWbmNSoO5gdvB6A&#10;dqAO2+F+nxWfgezitJtUlQxkJLrGftLDJwXBVSD9R6V4x8VdF1XQfEkUul+M9bvvFN7eRtHoFpdu&#10;YIoMjcTEDkDAJycCvcfBtj4i0vw3Fa+ItXi1jVgpD3kMCxLkk4wAADgEDoOleNQ/AH4g2PxO1Pxb&#10;bePLcm6KrELiyR3jT5QVBbO3o33fWgDK1vWtb8WaT4r8ZDWtS0u48Ov5MNhbXDLbSsmcmRMjOeK3&#10;fGFt/a3hOx8Qa94tvNImurFTY2Gm3TQtcTFQQMZ+Y5HQDvWt4o+BuvapqF9Z6Xr8OneHNW2tqNqs&#10;AJdhncwJ5yc9iKyvFn7OniDVtc0280/xdDHb6bGkdrbXEG5IiqqNwHIJyp6jvQAlz4X17VvhRo2o&#10;+Jr3W7a8trYtJa6XJIs5kBbBcgkkYx2ru/2e/GE3jT4c213PPHcywyvbsyPuI2gfKx/vDvWfrHw7&#10;8d3emWJs/FypqXlGK8lKfu5hk8hcYHBHQdq6P4P/AAxi+FPhP+x47v7bJJO91NN5ezdI+Nxxn1FA&#10;HcUtJS0AflR8bvhjrGofFjUL+K6s1jZtgVmfP3m/2fej4YfCjVrf4kaNdS3VmwtblXYKz5P0+Wii&#10;m9wPozw/4R1G2jt3uJrZwbS4VlUt94grkcfSt79obwtd65+z3DpVtNDDP9mt/wB4+dvyge1FFa2V&#10;gPAfhj8F9R8E/wDCH6/ZX9v9vuLrbdbmZlZQT90bfYV7ivwD0P4reFbiPxDGJTFqz3SeQ5XkoF9P&#10;rRRTSQFT4H+Bdav/AIgebrmqRXdt4daS10uKHI8uHkANxycBefaq3h34a6prGrfGHSNWvra50e/3&#10;G0hUHdCxHUnHv2oooSQHkv7P/wALfGnhXxFZ2l9rmn3Ol2TT3MMMavlZWTG7lRXT/Cnwb44tPHHi&#10;bxJf65p8+sv5gtbhY2IiU7toIKgHG6iikkB69+0n4V8ReKPh94ebTdRtLPV7FhcG4ZSqmTyyCRgH&#10;uc9K8K8K/swatb32g6sdUtDf6gjR6pMJZQ0wO4ccew9KKKdkB6N4m/Yz8P6lo/iXR4An2WC23aXH&#10;NcTFYJWGWZueckL69K93/Z68P6r4X+GOmaVrFzb3l7YxfZxPbggFBnaOVB4XaPwoooAseCdGuNBs&#10;fFchaJrm8u5riORc/LuRVAORzgrmvK/hX+z6mseDdbt/GhtdX1A3sl3DcQSSKFJO4EgBec9sYoor&#10;F7geX/Dv9i1Ne+Ivi2/8bTafrdleRv8AYFiklWSBhgIWwFHCgDqelWNc/Zh8Ua9+z7ceBm1+weG1&#10;1JJLNpPMCRxK4JThc/3vzoopAakf7PXibS5Lfw9ZeJ4rfQbPT/tUNnhmCXgT/WgkE4yF79ulbHjj&#10;9ifwdfaJoGpWVjaQa6skU2oXkm8/aWKgscZ4y3NFFAH0p4V+GuheFbxL3TbJLeU2wg3DJOzOcfma&#10;+AvjB+wrrXiD4oavq9r4k0+CKa4kkCSRSbhvYt2H+1RRQB2f7P8A+yfrPw707xcl1rlje/2pZC1R&#10;o43Gw+YGyc9emK+nPil8P7jxd4V8OaZbXcVube7RmaZSwZdvTj60UUAc74d+Et94a8Bppy3tpLJD&#10;4kOrKxjbbt8wNsx68da97gz5MeQAdozt6UUUASUUUUAFFFFABRRRQAUUUUAFFFFABRRRQAUUUUAF&#10;FFFABRRRQAUUUUAFFFFABRRRQAUUUUAFFFFABRRRQAUUUUAFFFFABRRRQAUUUUAFFFFABRRRQAUU&#10;UUAFFFFABRRRQAUUUUAFFFFABRRRQAUnOTzxRRQA0xjJPGfejblcZx/u0UUAIkOw53MfqaftP940&#10;UUAG0fWkZQwwQCPcUUUAJ5fykDAz7Unln+Fyo9ABRRQAqqy/xZ/Cn0UUAFFFFAH/2VBLAwQUAAYA&#10;CAAAACEAjkgZidwAAAAEAQAADwAAAGRycy9kb3ducmV2LnhtbEyPQWvCQBCF74X+h2UKvdVNItWS&#10;ZiMi2pMUqkLpbcyOSTA7G7JrEv99t73oZeDxHu99ky1G04ieOldbVhBPIhDEhdU1lwoO+83LGwjn&#10;kTU2lknBlRws8seHDFNtB/6ifudLEUrYpaig8r5NpXRFRQbdxLbEwTvZzqAPsiul7nAI5aaRSRTN&#10;pMGaw0KFLa0qKs67i1HwMeCwnMbrfns+ra4/+9fP721MSj0/jct3EJ5GfwvDH35AhzwwHe2FtRON&#10;gvCI/7/BmyfTBMRRwWyegMwzeQ+f/w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LOyGf80CAADEBgAADgAAAAAAAAAAAAAAAAA9AgAAZHJzL2Uyb0RvYy54bWxQSwEC&#10;LQAKAAAAAAAAACEAdNR04pxLAACcSwAAFAAAAAAAAAAAAAAAAAA2BQAAZHJzL21lZGlhL2ltYWdl&#10;MS5qcGdQSwECLQAUAAYACAAAACEAjkgZidwAAAAEAQAADwAAAAAAAAAAAAAAAAAEUQAAZHJzL2Rv&#10;d25yZXYueG1sUEsBAi0AFAAGAAgAAAAhADedwRi6AAAAIQEAABkAAAAAAAAAAAAAAAAADVIAAGRy&#10;cy9fcmVscy9lMm9Eb2MueG1sLnJlbHNQSwUGAAAAAAYABgB8AQAA/lIAAAAA&#10;">
                <v:shape id="Picture 289189" o:spid="_x0000_s1038" type="#_x0000_t75" style="position:absolute;width:45737;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vxwAAAN8AAAAPAAAAZHJzL2Rvd25yZXYueG1sRI/NasMw&#10;EITvgb6D2EJuiZyQxj+NEkIhkFubNNTXxdraxtbKSKrjvn1VKPQ4zMw3zO4wmV6M5HxrWcFqmYAg&#10;rqxuuVZwez8tMhA+IGvsLZOCb/Jw2D/Mdlhoe+cLjddQiwhhX6CCJoShkNJXDRn0SzsQR+/TOoMh&#10;SldL7fAe4aaX6yTZSoMtx4UGB3ppqOquX0ZB331MY/76Vrrj7Sk1ZZeWZpMqNX+cjs8gAk3hP/zX&#10;PmsF6yxfZTn8/olfQO5/AAAA//8DAFBLAQItABQABgAIAAAAIQDb4fbL7gAAAIUBAAATAAAAAAAA&#10;AAAAAAAAAAAAAABbQ29udGVudF9UeXBlc10ueG1sUEsBAi0AFAAGAAgAAAAhAFr0LFu/AAAAFQEA&#10;AAsAAAAAAAAAAAAAAAAAHwEAAF9yZWxzLy5yZWxzUEsBAi0AFAAGAAgAAAAhAEGln+/HAAAA3wAA&#10;AA8AAAAAAAAAAAAAAAAABwIAAGRycy9kb3ducmV2LnhtbFBLBQYAAAAAAwADALcAAAD7AgAAAAA=&#10;">
                  <v:imagedata r:id="rId28" o:title=""/>
                </v:shape>
                <v:rect id="Rectangle 11179" o:spid="_x0000_s1039" style="position:absolute;left:44945;top:365;width:1297;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bpxQAAAN4AAAAPAAAAZHJzL2Rvd25yZXYueG1sRE9Na8JA&#10;EL0X+h+WKfRWN/FQTcxGpLbo0ZqCehuyYxKanQ3ZrUn99W5B6G0e73Oy5WhacaHeNZYVxJMIBHFp&#10;dcOVgq/i42UOwnlkja1lUvBLDpb540OGqbYDf9Jl7ysRQtilqKD2vkuldGVNBt3EdsSBO9veoA+w&#10;r6TucQjhppXTKHqVBhsODTV29FZT+b3/MQo282513NrrULXvp81hd0jWReKVen4aVwsQnkb/L767&#10;tzrMj+NZAn/vhBtkfgMAAP//AwBQSwECLQAUAAYACAAAACEA2+H2y+4AAACFAQAAEwAAAAAAAAAA&#10;AAAAAAAAAAAAW0NvbnRlbnRfVHlwZXNdLnhtbFBLAQItABQABgAIAAAAIQBa9CxbvwAAABUBAAAL&#10;AAAAAAAAAAAAAAAAAB8BAABfcmVscy8ucmVsc1BLAQItABQABgAIAAAAIQADL5bpxQAAAN4AAAAP&#10;AAAAAAAAAAAAAAAAAAcCAABkcnMvZG93bnJldi54bWxQSwUGAAAAAAMAAwC3AAAA+QIAAAAA&#10;" filled="f" stroked="f">
                  <v:textbox inset="0,0,0,0">
                    <w:txbxContent>
                      <w:p w14:paraId="6DFA1328" w14:textId="77777777" w:rsidR="00857399" w:rsidRDefault="0058499F">
                        <w:r>
                          <w:t xml:space="preserve">N </w:t>
                        </w:r>
                      </w:p>
                    </w:txbxContent>
                  </v:textbox>
                </v:rect>
                <w10:anchorlock/>
              </v:group>
            </w:pict>
          </mc:Fallback>
        </mc:AlternateContent>
      </w:r>
    </w:p>
    <w:p w14:paraId="41A2ACCF" w14:textId="77777777" w:rsidR="00857399" w:rsidRDefault="0058499F">
      <w:pPr>
        <w:spacing w:after="254" w:line="264" w:lineRule="auto"/>
        <w:ind w:left="1441" w:right="826" w:hanging="10"/>
        <w:jc w:val="right"/>
      </w:pPr>
      <w:r>
        <w:rPr>
          <w:noProof/>
        </w:rPr>
        <mc:AlternateContent>
          <mc:Choice Requires="wpg">
            <w:drawing>
              <wp:anchor distT="0" distB="0" distL="114300" distR="114300" simplePos="0" relativeHeight="251663360" behindDoc="0" locked="0" layoutInCell="1" allowOverlap="1" wp14:anchorId="11B62D72" wp14:editId="14FA2497">
                <wp:simplePos x="0" y="0"/>
                <wp:positionH relativeFrom="margin">
                  <wp:posOffset>902561</wp:posOffset>
                </wp:positionH>
                <wp:positionV relativeFrom="paragraph">
                  <wp:posOffset>280416</wp:posOffset>
                </wp:positionV>
                <wp:extent cx="5671498" cy="18288"/>
                <wp:effectExtent l="0" t="0" r="0" b="0"/>
                <wp:wrapSquare wrapText="bothSides"/>
                <wp:docPr id="289199" name="Group 289199"/>
                <wp:cNvGraphicFramePr/>
                <a:graphic xmlns:a="http://schemas.openxmlformats.org/drawingml/2006/main">
                  <a:graphicData uri="http://schemas.microsoft.com/office/word/2010/wordprocessingGroup">
                    <wpg:wgp>
                      <wpg:cNvGrpSpPr/>
                      <wpg:grpSpPr>
                        <a:xfrm>
                          <a:off x="0" y="0"/>
                          <a:ext cx="5671498" cy="18288"/>
                          <a:chOff x="0" y="0"/>
                          <a:chExt cx="5671498" cy="18288"/>
                        </a:xfrm>
                      </wpg:grpSpPr>
                      <wps:wsp>
                        <wps:cNvPr id="289198" name="Shape 289198"/>
                        <wps:cNvSpPr/>
                        <wps:spPr>
                          <a:xfrm>
                            <a:off x="0" y="0"/>
                            <a:ext cx="5671498" cy="18288"/>
                          </a:xfrm>
                          <a:custGeom>
                            <a:avLst/>
                            <a:gdLst/>
                            <a:ahLst/>
                            <a:cxnLst/>
                            <a:rect l="0" t="0" r="0" b="0"/>
                            <a:pathLst>
                              <a:path w="5671498" h="18288">
                                <a:moveTo>
                                  <a:pt x="0" y="9144"/>
                                </a:moveTo>
                                <a:lnTo>
                                  <a:pt x="567149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9199" style="width:446.575pt;height:1.44pt;position:absolute;mso-position-horizontal-relative:margin;mso-position-horizontal:absolute;margin-left:71.0678pt;mso-position-vertical-relative:text;margin-top:22.08pt;" coordsize="56714,182">
                <v:shape id="Shape 289198" style="position:absolute;width:56714;height:182;left:0;top:0;" coordsize="5671498,18288" path="m0,9144l5671498,9144">
                  <v:stroke weight="1.44pt" endcap="flat" joinstyle="miter" miterlimit="1" on="true" color="#000000"/>
                  <v:fill on="false" color="#000000"/>
                </v:shape>
                <w10:wrap type="square"/>
              </v:group>
            </w:pict>
          </mc:Fallback>
        </mc:AlternateContent>
      </w:r>
      <w:r>
        <w:rPr>
          <w:noProof/>
        </w:rPr>
        <w:drawing>
          <wp:anchor distT="0" distB="0" distL="114300" distR="114300" simplePos="0" relativeHeight="251664384" behindDoc="0" locked="0" layoutInCell="1" allowOverlap="0" wp14:anchorId="5B5A74D8" wp14:editId="384160F4">
            <wp:simplePos x="0" y="0"/>
            <wp:positionH relativeFrom="margin">
              <wp:posOffset>908659</wp:posOffset>
            </wp:positionH>
            <wp:positionV relativeFrom="paragraph">
              <wp:posOffset>-24383</wp:posOffset>
            </wp:positionV>
            <wp:extent cx="5208021" cy="85344"/>
            <wp:effectExtent l="0" t="0" r="0" b="0"/>
            <wp:wrapSquare wrapText="bothSides"/>
            <wp:docPr id="289196" name="Picture 289196"/>
            <wp:cNvGraphicFramePr/>
            <a:graphic xmlns:a="http://schemas.openxmlformats.org/drawingml/2006/main">
              <a:graphicData uri="http://schemas.openxmlformats.org/drawingml/2006/picture">
                <pic:pic xmlns:pic="http://schemas.openxmlformats.org/drawingml/2006/picture">
                  <pic:nvPicPr>
                    <pic:cNvPr id="289196" name="Picture 289196"/>
                    <pic:cNvPicPr/>
                  </pic:nvPicPr>
                  <pic:blipFill>
                    <a:blip r:embed="rId29"/>
                    <a:stretch>
                      <a:fillRect/>
                    </a:stretch>
                  </pic:blipFill>
                  <pic:spPr>
                    <a:xfrm>
                      <a:off x="0" y="0"/>
                      <a:ext cx="5208021" cy="85344"/>
                    </a:xfrm>
                    <a:prstGeom prst="rect">
                      <a:avLst/>
                    </a:prstGeom>
                  </pic:spPr>
                </pic:pic>
              </a:graphicData>
            </a:graphic>
          </wp:anchor>
        </w:drawing>
      </w:r>
      <w:r>
        <w:rPr>
          <w:sz w:val="14"/>
        </w:rPr>
        <w:t>el Desarrollo</w:t>
      </w:r>
    </w:p>
    <w:p w14:paraId="18CC526D" w14:textId="77777777" w:rsidR="00857399" w:rsidRDefault="0058499F">
      <w:pPr>
        <w:spacing w:after="3"/>
        <w:ind w:left="53" w:right="8918" w:hanging="10"/>
      </w:pPr>
      <w:r>
        <w:rPr>
          <w:sz w:val="70"/>
        </w:rPr>
        <w:t>1</w:t>
      </w:r>
    </w:p>
    <w:p w14:paraId="7182CF2D" w14:textId="77777777" w:rsidR="00857399" w:rsidRDefault="00857399">
      <w:pPr>
        <w:sectPr w:rsidR="00857399">
          <w:headerReference w:type="even" r:id="rId30"/>
          <w:headerReference w:type="default" r:id="rId31"/>
          <w:footerReference w:type="even" r:id="rId32"/>
          <w:footerReference w:type="default" r:id="rId33"/>
          <w:headerReference w:type="first" r:id="rId34"/>
          <w:footerReference w:type="first" r:id="rId35"/>
          <w:pgSz w:w="12259" w:h="15931"/>
          <w:pgMar w:top="413" w:right="845" w:bottom="288" w:left="269" w:header="720" w:footer="720" w:gutter="0"/>
          <w:cols w:space="720"/>
        </w:sectPr>
      </w:pPr>
    </w:p>
    <w:p w14:paraId="4252D84D" w14:textId="77777777" w:rsidR="00857399" w:rsidRDefault="0058499F">
      <w:pPr>
        <w:numPr>
          <w:ilvl w:val="0"/>
          <w:numId w:val="3"/>
        </w:numPr>
        <w:spacing w:after="3" w:line="253" w:lineRule="auto"/>
        <w:ind w:right="9" w:firstLine="1652"/>
        <w:jc w:val="both"/>
      </w:pPr>
      <w:r>
        <w:rPr>
          <w:sz w:val="26"/>
        </w:rPr>
        <w:t>Determinar y normar la inscripción de la población que atiende el sistema 1 educativo nacional.</w:t>
      </w:r>
    </w:p>
    <w:p w14:paraId="7F40CBA0" w14:textId="77777777" w:rsidR="00857399" w:rsidRDefault="0058499F">
      <w:pPr>
        <w:numPr>
          <w:ilvl w:val="0"/>
          <w:numId w:val="3"/>
        </w:numPr>
        <w:spacing w:after="0" w:line="216" w:lineRule="auto"/>
        <w:ind w:right="9" w:firstLine="1652"/>
        <w:jc w:val="both"/>
      </w:pPr>
      <w:r>
        <w:rPr>
          <w:sz w:val="28"/>
        </w:rPr>
        <w:t>Determinar y normar la construcción, reparación, ampliación y mantenimiento de infraestructura de los centros educativos oficiales y 1</w:t>
      </w:r>
      <w:r>
        <w:rPr>
          <w:sz w:val="28"/>
        </w:rPr>
        <w:tab/>
        <w:t>proponer las normativas t</w:t>
      </w:r>
      <w:r>
        <w:rPr>
          <w:sz w:val="28"/>
        </w:rPr>
        <w:t>écnicas para la infraestructura del sector.</w:t>
      </w:r>
    </w:p>
    <w:p w14:paraId="73D0A82A" w14:textId="77777777" w:rsidR="00857399" w:rsidRDefault="0058499F">
      <w:pPr>
        <w:numPr>
          <w:ilvl w:val="0"/>
          <w:numId w:val="3"/>
        </w:numPr>
        <w:spacing w:after="3" w:line="255" w:lineRule="auto"/>
        <w:ind w:right="9" w:firstLine="1652"/>
        <w:jc w:val="both"/>
      </w:pPr>
      <w:r>
        <w:rPr>
          <w:sz w:val="28"/>
        </w:rPr>
        <w:lastRenderedPageBreak/>
        <w:t>Consolidar, analizar y publicar la información y las estadísticas educativas proporcionadas por los establecimientos educativos y las Direcciones 1 Departamentales de Educación mediante el Sistema Nacional de</w:t>
      </w:r>
    </w:p>
    <w:p w14:paraId="26D05AF4" w14:textId="77777777" w:rsidR="00857399" w:rsidRDefault="0058499F">
      <w:pPr>
        <w:spacing w:after="3" w:line="253" w:lineRule="auto"/>
        <w:ind w:left="62" w:right="4" w:firstLine="1988"/>
        <w:jc w:val="both"/>
      </w:pPr>
      <w:r>
        <w:rPr>
          <w:sz w:val="26"/>
        </w:rPr>
        <w:t>Información Educativa, velando por la calidad de la información reportada, y 1 procurando la veracidad de la misma, mediante la coordinación y gestión de auditorías de información u otros mecanismos que se establezcan.</w:t>
      </w:r>
    </w:p>
    <w:p w14:paraId="223E1AAF" w14:textId="77777777" w:rsidR="00857399" w:rsidRDefault="0058499F">
      <w:pPr>
        <w:numPr>
          <w:ilvl w:val="0"/>
          <w:numId w:val="3"/>
        </w:numPr>
        <w:spacing w:after="221" w:line="255" w:lineRule="auto"/>
        <w:ind w:right="9" w:firstLine="1652"/>
        <w:jc w:val="both"/>
      </w:pPr>
      <w:r>
        <w:rPr>
          <w:sz w:val="28"/>
        </w:rPr>
        <w:t>Definir los criterios para subvencion</w:t>
      </w:r>
      <w:r>
        <w:rPr>
          <w:sz w:val="28"/>
        </w:rPr>
        <w:t>ar la prestación de servicios educativos 1 en centros educativos privados gratuitos y el funcionamiento de programas de becas escolares, de conformidad con la ley.</w:t>
      </w:r>
    </w:p>
    <w:p w14:paraId="43926F76" w14:textId="77777777" w:rsidR="00857399" w:rsidRDefault="0058499F">
      <w:pPr>
        <w:spacing w:after="267" w:line="255" w:lineRule="auto"/>
        <w:ind w:left="2012" w:right="14" w:hanging="1969"/>
        <w:jc w:val="both"/>
      </w:pPr>
      <w:r>
        <w:rPr>
          <w:sz w:val="28"/>
        </w:rPr>
        <w:t xml:space="preserve">1 8. Monitorear y dar seguimiento a los indicadores y </w:t>
      </w:r>
      <w:proofErr w:type="spellStart"/>
      <w:r>
        <w:rPr>
          <w:sz w:val="28"/>
        </w:rPr>
        <w:t>estadisticas</w:t>
      </w:r>
      <w:proofErr w:type="spellEnd"/>
      <w:r>
        <w:rPr>
          <w:sz w:val="28"/>
        </w:rPr>
        <w:t xml:space="preserve"> del sector de escala naci</w:t>
      </w:r>
      <w:r>
        <w:rPr>
          <w:sz w:val="28"/>
        </w:rPr>
        <w:t>onal, departamental, municipal y escolar, y proponer ajustes a las políticas educativas cuando se requiera para el mantenimiento de la gestión.</w:t>
      </w:r>
    </w:p>
    <w:p w14:paraId="63CACB12" w14:textId="77777777" w:rsidR="00857399" w:rsidRDefault="0058499F">
      <w:pPr>
        <w:spacing w:after="3" w:line="255" w:lineRule="auto"/>
        <w:ind w:left="43" w:right="14"/>
        <w:jc w:val="both"/>
      </w:pPr>
      <w:r>
        <w:rPr>
          <w:sz w:val="28"/>
        </w:rPr>
        <w:t>1 9. Liderar la elaboración del plan operativo anual institucional, que será utilizado como base para elaborar a</w:t>
      </w:r>
      <w:r>
        <w:rPr>
          <w:sz w:val="28"/>
        </w:rPr>
        <w:t xml:space="preserve"> su vez el presupuesto que consolida la 1 Dirección de Administración Financiera.</w:t>
      </w:r>
    </w:p>
    <w:p w14:paraId="75DD5D22" w14:textId="77777777" w:rsidR="00857399" w:rsidRDefault="0058499F">
      <w:pPr>
        <w:spacing w:after="3"/>
        <w:ind w:left="10" w:right="34" w:hanging="10"/>
        <w:jc w:val="right"/>
      </w:pPr>
      <w:r>
        <w:rPr>
          <w:sz w:val="28"/>
        </w:rPr>
        <w:t>10. Coordinar la comisión o comité que designe el Despacho Ministerial para</w:t>
      </w:r>
    </w:p>
    <w:p w14:paraId="484ADB42" w14:textId="77777777" w:rsidR="00857399" w:rsidRDefault="00857399">
      <w:pPr>
        <w:sectPr w:rsidR="00857399">
          <w:type w:val="continuous"/>
          <w:pgSz w:w="12259" w:h="15931"/>
          <w:pgMar w:top="422" w:right="1671" w:bottom="1142" w:left="317" w:header="720" w:footer="720" w:gutter="0"/>
          <w:cols w:space="720"/>
        </w:sectPr>
      </w:pPr>
    </w:p>
    <w:p w14:paraId="7ACA6131" w14:textId="77777777" w:rsidR="00857399" w:rsidRDefault="0058499F">
      <w:pPr>
        <w:spacing w:after="232"/>
        <w:ind w:left="10" w:right="34" w:hanging="10"/>
        <w:jc w:val="right"/>
      </w:pPr>
      <w:r>
        <w:rPr>
          <w:sz w:val="28"/>
        </w:rPr>
        <w:t>darle seguimiento a la ejecución del plan operativo anual y a la ejecución</w:t>
      </w:r>
    </w:p>
    <w:p w14:paraId="40FF9C6C" w14:textId="77777777" w:rsidR="00857399" w:rsidRDefault="0058499F">
      <w:pPr>
        <w:spacing w:after="3" w:line="332" w:lineRule="auto"/>
        <w:ind w:left="1993" w:right="14" w:hanging="1950"/>
        <w:jc w:val="both"/>
      </w:pPr>
      <w:r>
        <w:rPr>
          <w:sz w:val="28"/>
        </w:rPr>
        <w:t>1 presu</w:t>
      </w:r>
      <w:r>
        <w:rPr>
          <w:sz w:val="28"/>
        </w:rPr>
        <w:t>puestaria, que estará a cargo de evaluar los avances del plan y la ejecución presupuestaria y las unidades ejecutoras y/o programas.</w:t>
      </w:r>
    </w:p>
    <w:p w14:paraId="2920AC62" w14:textId="77777777" w:rsidR="00857399" w:rsidRDefault="0058499F">
      <w:pPr>
        <w:numPr>
          <w:ilvl w:val="0"/>
          <w:numId w:val="4"/>
        </w:numPr>
        <w:spacing w:after="132" w:line="455" w:lineRule="auto"/>
        <w:ind w:right="4" w:hanging="1498"/>
        <w:jc w:val="both"/>
      </w:pPr>
      <w:r>
        <w:rPr>
          <w:sz w:val="26"/>
        </w:rPr>
        <w:t xml:space="preserve">1 </w:t>
      </w:r>
      <w:proofErr w:type="gramStart"/>
      <w:r>
        <w:rPr>
          <w:sz w:val="26"/>
        </w:rPr>
        <w:t>1 .</w:t>
      </w:r>
      <w:proofErr w:type="gramEnd"/>
      <w:r>
        <w:rPr>
          <w:sz w:val="26"/>
        </w:rPr>
        <w:t xml:space="preserve"> </w:t>
      </w:r>
      <w:r>
        <w:rPr>
          <w:sz w:val="26"/>
        </w:rPr>
        <w:t xml:space="preserve">Elaborar la memoria de labores </w:t>
      </w:r>
      <w:proofErr w:type="spellStart"/>
      <w:r>
        <w:rPr>
          <w:sz w:val="26"/>
        </w:rPr>
        <w:t>det</w:t>
      </w:r>
      <w:proofErr w:type="spellEnd"/>
      <w:r>
        <w:rPr>
          <w:sz w:val="26"/>
        </w:rPr>
        <w:t xml:space="preserve"> Ministerio de Educación, y los informes oficiales y de rendición del mismo.</w:t>
      </w:r>
    </w:p>
    <w:p w14:paraId="6581FA93" w14:textId="77777777" w:rsidR="00857399" w:rsidRDefault="0058499F">
      <w:pPr>
        <w:spacing w:after="0"/>
        <w:ind w:left="20" w:hanging="10"/>
      </w:pPr>
      <w:r>
        <w:rPr>
          <w:sz w:val="66"/>
        </w:rPr>
        <w:t>1</w:t>
      </w:r>
    </w:p>
    <w:p w14:paraId="4676C47A" w14:textId="77777777" w:rsidR="00857399" w:rsidRDefault="0058499F">
      <w:pPr>
        <w:numPr>
          <w:ilvl w:val="1"/>
          <w:numId w:val="4"/>
        </w:numPr>
        <w:spacing w:after="0"/>
        <w:ind w:right="965" w:firstLine="1345"/>
      </w:pPr>
      <w:r>
        <w:rPr>
          <w:sz w:val="32"/>
        </w:rPr>
        <w:lastRenderedPageBreak/>
        <w:t>UNIDAD EJECUTORA DEL PROCESO DE ADQUISICIÓN 1</w:t>
      </w:r>
    </w:p>
    <w:p w14:paraId="555C4573" w14:textId="77777777" w:rsidR="00857399" w:rsidRDefault="0058499F">
      <w:pPr>
        <w:spacing w:after="3"/>
        <w:ind w:left="10" w:right="34" w:hanging="10"/>
        <w:jc w:val="right"/>
      </w:pPr>
      <w:r>
        <w:rPr>
          <w:sz w:val="28"/>
        </w:rPr>
        <w:t>La Unidad Ejecutora del proceso de adquisición objeto de la auditoria es la</w:t>
      </w:r>
    </w:p>
    <w:p w14:paraId="4FE13168" w14:textId="77777777" w:rsidR="00857399" w:rsidRDefault="0058499F">
      <w:pPr>
        <w:spacing w:after="150" w:line="255" w:lineRule="auto"/>
        <w:ind w:left="43" w:right="14" w:firstLine="1335"/>
        <w:jc w:val="both"/>
      </w:pPr>
      <w:r>
        <w:rPr>
          <w:sz w:val="28"/>
        </w:rPr>
        <w:t>'*Dirección de Planif</w:t>
      </w:r>
      <w:r>
        <w:rPr>
          <w:sz w:val="28"/>
        </w:rPr>
        <w:t>icación Educativa -DIPLAN-", que pertenece al Ministerio de 1 Educación con No. de Cuenta 2022-100-101-18-068.</w:t>
      </w:r>
    </w:p>
    <w:p w14:paraId="0D313A73" w14:textId="77777777" w:rsidR="00857399" w:rsidRDefault="0058499F">
      <w:pPr>
        <w:numPr>
          <w:ilvl w:val="1"/>
          <w:numId w:val="4"/>
        </w:numPr>
        <w:spacing w:after="3" w:line="254" w:lineRule="auto"/>
        <w:ind w:right="965" w:firstLine="1345"/>
      </w:pPr>
      <w:r>
        <w:rPr>
          <w:sz w:val="30"/>
        </w:rPr>
        <w:t>DESCRIPCIÓN DE LA MATERIA CONTROLADA</w:t>
      </w:r>
    </w:p>
    <w:p w14:paraId="349C152F" w14:textId="77777777" w:rsidR="00857399" w:rsidRDefault="0058499F">
      <w:pPr>
        <w:spacing w:after="3"/>
        <w:ind w:left="53" w:right="8918" w:hanging="10"/>
      </w:pPr>
      <w:r>
        <w:rPr>
          <w:sz w:val="70"/>
        </w:rPr>
        <w:t>1</w:t>
      </w:r>
    </w:p>
    <w:p w14:paraId="62E589E2" w14:textId="77777777" w:rsidR="00857399" w:rsidRDefault="0058499F">
      <w:pPr>
        <w:spacing w:after="3" w:line="254" w:lineRule="auto"/>
        <w:ind w:left="10" w:firstLine="1325"/>
      </w:pPr>
      <w:r>
        <w:rPr>
          <w:sz w:val="30"/>
        </w:rPr>
        <w:t>Se revisó el proceso "LICITACIÓN PÚBLICA INTERNACIONAL SDO NO. 1 BID3618/OC-GU-LPl-BNS-02-2023, ADQUISICIÓ</w:t>
      </w:r>
      <w:r>
        <w:rPr>
          <w:sz w:val="30"/>
        </w:rPr>
        <w:t>N DE MOBILIARIO ESCOLAR</w:t>
      </w:r>
    </w:p>
    <w:p w14:paraId="1AE78CD4" w14:textId="77777777" w:rsidR="00857399" w:rsidRDefault="0058499F">
      <w:pPr>
        <w:pStyle w:val="Ttulo3"/>
        <w:spacing w:after="85"/>
        <w:ind w:left="10" w:right="29"/>
      </w:pPr>
      <w:r>
        <w:t>(PUPITRES)", con NOG 19300697, por un monto de Q29,901 ,259+00, publicado</w:t>
      </w:r>
    </w:p>
    <w:p w14:paraId="40125FCE" w14:textId="77777777" w:rsidR="00857399" w:rsidRDefault="0058499F">
      <w:pPr>
        <w:tabs>
          <w:tab w:val="center" w:pos="4437"/>
        </w:tabs>
        <w:spacing w:after="642" w:line="255" w:lineRule="auto"/>
      </w:pPr>
      <w:r>
        <w:rPr>
          <w:sz w:val="28"/>
        </w:rPr>
        <w:t>1</w:t>
      </w:r>
      <w:r>
        <w:rPr>
          <w:sz w:val="28"/>
        </w:rPr>
        <w:tab/>
        <w:t>en la modalidad de Convenios y Tratados Internacionales.</w:t>
      </w:r>
    </w:p>
    <w:p w14:paraId="1BF243EB" w14:textId="77777777" w:rsidR="00857399" w:rsidRDefault="0058499F">
      <w:pPr>
        <w:spacing w:after="3"/>
        <w:ind w:left="53" w:right="8918" w:hanging="10"/>
      </w:pPr>
      <w:r>
        <w:rPr>
          <w:sz w:val="70"/>
        </w:rPr>
        <w:t>1</w:t>
      </w:r>
    </w:p>
    <w:tbl>
      <w:tblPr>
        <w:tblStyle w:val="TableGrid"/>
        <w:tblW w:w="10218" w:type="dxa"/>
        <w:tblInd w:w="29" w:type="dxa"/>
        <w:tblCellMar>
          <w:top w:w="0" w:type="dxa"/>
          <w:left w:w="0" w:type="dxa"/>
          <w:bottom w:w="0" w:type="dxa"/>
          <w:right w:w="0" w:type="dxa"/>
        </w:tblCellMar>
        <w:tblLook w:val="04A0" w:firstRow="1" w:lastRow="0" w:firstColumn="1" w:lastColumn="0" w:noHBand="0" w:noVBand="1"/>
      </w:tblPr>
      <w:tblGrid>
        <w:gridCol w:w="1296"/>
        <w:gridCol w:w="10564"/>
      </w:tblGrid>
      <w:tr w:rsidR="00857399" w14:paraId="667ACC2F" w14:textId="77777777">
        <w:trPr>
          <w:trHeight w:val="810"/>
        </w:trPr>
        <w:tc>
          <w:tcPr>
            <w:tcW w:w="1362" w:type="dxa"/>
            <w:tcBorders>
              <w:top w:val="nil"/>
              <w:left w:val="nil"/>
              <w:bottom w:val="nil"/>
              <w:right w:val="nil"/>
            </w:tcBorders>
          </w:tcPr>
          <w:p w14:paraId="38245F4B" w14:textId="77777777" w:rsidR="00857399" w:rsidRDefault="0058499F">
            <w:pPr>
              <w:spacing w:after="0"/>
            </w:pPr>
            <w:r>
              <w:rPr>
                <w:noProof/>
              </w:rPr>
              <w:drawing>
                <wp:inline distT="0" distB="0" distL="0" distR="0" wp14:anchorId="3F314C5A" wp14:editId="614AFF1F">
                  <wp:extent cx="823282" cy="505968"/>
                  <wp:effectExtent l="0" t="0" r="0" b="0"/>
                  <wp:docPr id="15894" name="Picture 15894"/>
                  <wp:cNvGraphicFramePr/>
                  <a:graphic xmlns:a="http://schemas.openxmlformats.org/drawingml/2006/main">
                    <a:graphicData uri="http://schemas.openxmlformats.org/drawingml/2006/picture">
                      <pic:pic xmlns:pic="http://schemas.openxmlformats.org/drawingml/2006/picture">
                        <pic:nvPicPr>
                          <pic:cNvPr id="15894" name="Picture 15894"/>
                          <pic:cNvPicPr/>
                        </pic:nvPicPr>
                        <pic:blipFill>
                          <a:blip r:embed="rId36"/>
                          <a:stretch>
                            <a:fillRect/>
                          </a:stretch>
                        </pic:blipFill>
                        <pic:spPr>
                          <a:xfrm>
                            <a:off x="0" y="0"/>
                            <a:ext cx="823282" cy="505968"/>
                          </a:xfrm>
                          <a:prstGeom prst="rect">
                            <a:avLst/>
                          </a:prstGeom>
                        </pic:spPr>
                      </pic:pic>
                    </a:graphicData>
                  </a:graphic>
                </wp:inline>
              </w:drawing>
            </w:r>
          </w:p>
        </w:tc>
        <w:tc>
          <w:tcPr>
            <w:tcW w:w="8856" w:type="dxa"/>
            <w:tcBorders>
              <w:top w:val="nil"/>
              <w:left w:val="nil"/>
              <w:bottom w:val="nil"/>
              <w:right w:val="nil"/>
            </w:tcBorders>
          </w:tcPr>
          <w:p w14:paraId="6668A0AD" w14:textId="77777777" w:rsidR="00857399" w:rsidRDefault="00857399">
            <w:pPr>
              <w:spacing w:after="0"/>
              <w:ind w:left="-1708" w:right="10564"/>
            </w:pPr>
          </w:p>
          <w:tbl>
            <w:tblPr>
              <w:tblStyle w:val="TableGrid"/>
              <w:tblW w:w="8791" w:type="dxa"/>
              <w:tblInd w:w="65" w:type="dxa"/>
              <w:tblCellMar>
                <w:top w:w="23" w:type="dxa"/>
                <w:left w:w="984" w:type="dxa"/>
                <w:bottom w:w="0" w:type="dxa"/>
                <w:right w:w="115" w:type="dxa"/>
              </w:tblCellMar>
              <w:tblLook w:val="04A0" w:firstRow="1" w:lastRow="0" w:firstColumn="1" w:lastColumn="0" w:noHBand="0" w:noVBand="1"/>
            </w:tblPr>
            <w:tblGrid>
              <w:gridCol w:w="1105"/>
              <w:gridCol w:w="7686"/>
            </w:tblGrid>
            <w:tr w:rsidR="00857399" w14:paraId="3175C324" w14:textId="77777777">
              <w:trPr>
                <w:trHeight w:val="599"/>
              </w:trPr>
              <w:tc>
                <w:tcPr>
                  <w:tcW w:w="642" w:type="dxa"/>
                  <w:tcBorders>
                    <w:top w:val="single" w:sz="2" w:space="0" w:color="000000"/>
                    <w:left w:val="single" w:sz="2" w:space="0" w:color="000000"/>
                    <w:bottom w:val="nil"/>
                    <w:right w:val="single" w:sz="2" w:space="0" w:color="000000"/>
                  </w:tcBorders>
                </w:tcPr>
                <w:p w14:paraId="56E90448" w14:textId="77777777" w:rsidR="00857399" w:rsidRDefault="00857399"/>
              </w:tc>
              <w:tc>
                <w:tcPr>
                  <w:tcW w:w="8149" w:type="dxa"/>
                  <w:tcBorders>
                    <w:top w:val="single" w:sz="2" w:space="0" w:color="000000"/>
                    <w:left w:val="single" w:sz="2" w:space="0" w:color="000000"/>
                    <w:bottom w:val="nil"/>
                    <w:right w:val="nil"/>
                  </w:tcBorders>
                </w:tcPr>
                <w:p w14:paraId="44562C87" w14:textId="77777777" w:rsidR="00857399" w:rsidRDefault="0058499F">
                  <w:pPr>
                    <w:tabs>
                      <w:tab w:val="center" w:pos="4187"/>
                    </w:tabs>
                    <w:spacing w:after="0"/>
                  </w:pPr>
                  <w:r>
                    <w:rPr>
                      <w:sz w:val="20"/>
                    </w:rPr>
                    <w:t xml:space="preserve">VIN'STERIO DE EDUCACI N </w:t>
                  </w:r>
                  <w:r>
                    <w:rPr>
                      <w:sz w:val="20"/>
                    </w:rPr>
                    <w:tab/>
                    <w:t>DE PLANIFICACION EDUCATIVA</w:t>
                  </w:r>
                </w:p>
                <w:p w14:paraId="38F6FFE0" w14:textId="77777777" w:rsidR="00857399" w:rsidRDefault="0058499F">
                  <w:pPr>
                    <w:tabs>
                      <w:tab w:val="center" w:pos="1109"/>
                      <w:tab w:val="center" w:pos="3525"/>
                    </w:tabs>
                    <w:spacing w:after="0"/>
                  </w:pPr>
                  <w:r>
                    <w:rPr>
                      <w:sz w:val="18"/>
                    </w:rPr>
                    <w:tab/>
                  </w:r>
                  <w:r>
                    <w:rPr>
                      <w:sz w:val="18"/>
                    </w:rPr>
                    <w:t xml:space="preserve">EXAMEN </w:t>
                  </w:r>
                  <w:r>
                    <w:rPr>
                      <w:sz w:val="18"/>
                    </w:rPr>
                    <w:tab/>
                    <w:t>AUOITORIA CONCURRENTE</w:t>
                  </w:r>
                </w:p>
                <w:p w14:paraId="76C2FD21" w14:textId="77777777" w:rsidR="00857399" w:rsidRDefault="0058499F">
                  <w:pPr>
                    <w:spacing w:after="0"/>
                    <w:ind w:left="1124"/>
                  </w:pPr>
                  <w:r>
                    <w:rPr>
                      <w:sz w:val="20"/>
                    </w:rPr>
                    <w:t>OEL 02 OE ENERO AL 19 OE MAYO DE 2023</w:t>
                  </w:r>
                </w:p>
              </w:tc>
            </w:tr>
          </w:tbl>
          <w:p w14:paraId="0DCC0224" w14:textId="77777777" w:rsidR="00857399" w:rsidRDefault="00857399"/>
        </w:tc>
      </w:tr>
    </w:tbl>
    <w:p w14:paraId="0FF80E41" w14:textId="77777777" w:rsidR="00857399" w:rsidRDefault="00857399">
      <w:pPr>
        <w:sectPr w:rsidR="00857399">
          <w:type w:val="continuous"/>
          <w:pgSz w:w="12259" w:h="15931"/>
          <w:pgMar w:top="422" w:right="1700" w:bottom="346" w:left="317" w:header="720" w:footer="720" w:gutter="0"/>
          <w:cols w:space="720"/>
        </w:sectPr>
      </w:pPr>
    </w:p>
    <w:p w14:paraId="3A478BA9" w14:textId="77777777" w:rsidR="00857399" w:rsidRDefault="0058499F">
      <w:pPr>
        <w:spacing w:after="298"/>
        <w:ind w:left="1958"/>
      </w:pPr>
      <w:r>
        <w:rPr>
          <w:noProof/>
        </w:rPr>
        <w:lastRenderedPageBreak/>
        <w:drawing>
          <wp:inline distT="0" distB="0" distL="0" distR="0" wp14:anchorId="152A2DB8" wp14:editId="0E289D13">
            <wp:extent cx="4888993" cy="103632"/>
            <wp:effectExtent l="0" t="0" r="0" b="0"/>
            <wp:docPr id="289201" name="Picture 289201"/>
            <wp:cNvGraphicFramePr/>
            <a:graphic xmlns:a="http://schemas.openxmlformats.org/drawingml/2006/main">
              <a:graphicData uri="http://schemas.openxmlformats.org/drawingml/2006/picture">
                <pic:pic xmlns:pic="http://schemas.openxmlformats.org/drawingml/2006/picture">
                  <pic:nvPicPr>
                    <pic:cNvPr id="289201" name="Picture 289201"/>
                    <pic:cNvPicPr/>
                  </pic:nvPicPr>
                  <pic:blipFill>
                    <a:blip r:embed="rId37"/>
                    <a:stretch>
                      <a:fillRect/>
                    </a:stretch>
                  </pic:blipFill>
                  <pic:spPr>
                    <a:xfrm>
                      <a:off x="0" y="0"/>
                      <a:ext cx="4888993" cy="103632"/>
                    </a:xfrm>
                    <a:prstGeom prst="rect">
                      <a:avLst/>
                    </a:prstGeom>
                  </pic:spPr>
                </pic:pic>
              </a:graphicData>
            </a:graphic>
          </wp:inline>
        </w:drawing>
      </w:r>
    </w:p>
    <w:p w14:paraId="65C5A723" w14:textId="77777777" w:rsidR="00857399" w:rsidRDefault="0058499F">
      <w:pPr>
        <w:spacing w:after="41"/>
        <w:ind w:left="1334"/>
      </w:pPr>
      <w:r>
        <w:rPr>
          <w:noProof/>
        </w:rPr>
        <mc:AlternateContent>
          <mc:Choice Requires="wpg">
            <w:drawing>
              <wp:inline distT="0" distB="0" distL="0" distR="0" wp14:anchorId="471EA257" wp14:editId="7D46C589">
                <wp:extent cx="5663185" cy="18288"/>
                <wp:effectExtent l="0" t="0" r="0" b="0"/>
                <wp:docPr id="289208" name="Group 289208"/>
                <wp:cNvGraphicFramePr/>
                <a:graphic xmlns:a="http://schemas.openxmlformats.org/drawingml/2006/main">
                  <a:graphicData uri="http://schemas.microsoft.com/office/word/2010/wordprocessingGroup">
                    <wpg:wgp>
                      <wpg:cNvGrpSpPr/>
                      <wpg:grpSpPr>
                        <a:xfrm>
                          <a:off x="0" y="0"/>
                          <a:ext cx="5663185" cy="18288"/>
                          <a:chOff x="0" y="0"/>
                          <a:chExt cx="5663185" cy="18288"/>
                        </a:xfrm>
                      </wpg:grpSpPr>
                      <wps:wsp>
                        <wps:cNvPr id="289207" name="Shape 289207"/>
                        <wps:cNvSpPr/>
                        <wps:spPr>
                          <a:xfrm>
                            <a:off x="0" y="0"/>
                            <a:ext cx="5663185" cy="18288"/>
                          </a:xfrm>
                          <a:custGeom>
                            <a:avLst/>
                            <a:gdLst/>
                            <a:ahLst/>
                            <a:cxnLst/>
                            <a:rect l="0" t="0" r="0" b="0"/>
                            <a:pathLst>
                              <a:path w="5663185" h="18288">
                                <a:moveTo>
                                  <a:pt x="0" y="9144"/>
                                </a:moveTo>
                                <a:lnTo>
                                  <a:pt x="5663185"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08" style="width:445.92pt;height:1.44pt;mso-position-horizontal-relative:char;mso-position-vertical-relative:line" coordsize="56631,182">
                <v:shape id="Shape 289207" style="position:absolute;width:56631;height:182;left:0;top:0;" coordsize="5663185,18288" path="m0,9144l5663185,9144">
                  <v:stroke weight="1.44pt" endcap="flat" joinstyle="miter" miterlimit="1" on="true" color="#000000"/>
                  <v:fill on="false" color="#000000"/>
                </v:shape>
              </v:group>
            </w:pict>
          </mc:Fallback>
        </mc:AlternateContent>
      </w:r>
    </w:p>
    <w:p w14:paraId="6AA9D443" w14:textId="77777777" w:rsidR="00857399" w:rsidRDefault="0058499F">
      <w:pPr>
        <w:spacing w:after="633" w:line="255" w:lineRule="auto"/>
        <w:ind w:left="1344" w:right="14"/>
        <w:jc w:val="both"/>
      </w:pPr>
      <w:r>
        <w:rPr>
          <w:sz w:val="28"/>
        </w:rPr>
        <w:t>Listado de Oferentes y Monto Total Ofertado</w:t>
      </w:r>
    </w:p>
    <w:p w14:paraId="1040F36C" w14:textId="77777777" w:rsidR="00857399" w:rsidRDefault="0058499F">
      <w:pPr>
        <w:spacing w:after="3" w:line="255" w:lineRule="auto"/>
        <w:ind w:left="43" w:right="106"/>
        <w:jc w:val="both"/>
      </w:pPr>
      <w:r>
        <w:rPr>
          <w:sz w:val="28"/>
        </w:rPr>
        <w:t xml:space="preserve">1 </w:t>
      </w:r>
      <w:proofErr w:type="gramStart"/>
      <w:r>
        <w:rPr>
          <w:sz w:val="28"/>
        </w:rPr>
        <w:t>De</w:t>
      </w:r>
      <w:proofErr w:type="gramEnd"/>
      <w:r>
        <w:rPr>
          <w:sz w:val="28"/>
        </w:rPr>
        <w:t xml:space="preserve"> acuerdo con las publicaciones en el Sistema de Información de Contrataciones y Adquisiciones del Estado -Guatecompras-, los oferentes que participaron en el 1 proceso "LICITACIÓN PUBLICA INTERNACIONAL SDO NO. BID3618/OC</w:t>
      </w:r>
      <w:r>
        <w:rPr>
          <w:noProof/>
        </w:rPr>
        <w:drawing>
          <wp:inline distT="0" distB="0" distL="0" distR="0" wp14:anchorId="1F15021F" wp14:editId="03FF21BA">
            <wp:extent cx="6096" cy="6096"/>
            <wp:effectExtent l="0" t="0" r="0" b="0"/>
            <wp:docPr id="19250" name="Picture 19250"/>
            <wp:cNvGraphicFramePr/>
            <a:graphic xmlns:a="http://schemas.openxmlformats.org/drawingml/2006/main">
              <a:graphicData uri="http://schemas.openxmlformats.org/drawingml/2006/picture">
                <pic:pic xmlns:pic="http://schemas.openxmlformats.org/drawingml/2006/picture">
                  <pic:nvPicPr>
                    <pic:cNvPr id="19250" name="Picture 19250"/>
                    <pic:cNvPicPr/>
                  </pic:nvPicPr>
                  <pic:blipFill>
                    <a:blip r:embed="rId38"/>
                    <a:stretch>
                      <a:fillRect/>
                    </a:stretch>
                  </pic:blipFill>
                  <pic:spPr>
                    <a:xfrm>
                      <a:off x="0" y="0"/>
                      <a:ext cx="6096" cy="6096"/>
                    </a:xfrm>
                    <a:prstGeom prst="rect">
                      <a:avLst/>
                    </a:prstGeom>
                  </pic:spPr>
                </pic:pic>
              </a:graphicData>
            </a:graphic>
          </wp:inline>
        </w:drawing>
      </w:r>
      <w:r>
        <w:rPr>
          <w:sz w:val="28"/>
        </w:rPr>
        <w:t>GU-LPl-BNS-02-2023, ADQUISICIÓN D</w:t>
      </w:r>
      <w:r>
        <w:rPr>
          <w:sz w:val="28"/>
        </w:rPr>
        <w:t>E MOBILIARIO ESCOLAR (PUPITRES)", con NOG 19300697, fueron los siguientes:</w:t>
      </w:r>
    </w:p>
    <w:p w14:paraId="26C72AFC" w14:textId="77777777" w:rsidR="00857399" w:rsidRDefault="0058499F">
      <w:pPr>
        <w:spacing w:after="0"/>
        <w:ind w:left="33" w:right="100" w:hanging="10"/>
      </w:pPr>
      <w:r>
        <w:rPr>
          <w:sz w:val="74"/>
        </w:rPr>
        <w:t>1</w:t>
      </w:r>
    </w:p>
    <w:p w14:paraId="41C8DA97" w14:textId="77777777" w:rsidR="00857399" w:rsidRDefault="0058499F">
      <w:pPr>
        <w:spacing w:after="0"/>
        <w:ind w:left="1575" w:right="336" w:hanging="10"/>
        <w:jc w:val="center"/>
      </w:pPr>
      <w:r>
        <w:rPr>
          <w:sz w:val="30"/>
        </w:rPr>
        <w:t>Cuadro No. I</w:t>
      </w:r>
    </w:p>
    <w:p w14:paraId="5176B2EA" w14:textId="77777777" w:rsidR="00857399" w:rsidRDefault="0058499F">
      <w:pPr>
        <w:tabs>
          <w:tab w:val="center" w:pos="5822"/>
        </w:tabs>
        <w:spacing w:after="350" w:line="255" w:lineRule="auto"/>
      </w:pPr>
      <w:r>
        <w:rPr>
          <w:sz w:val="28"/>
        </w:rPr>
        <w:t>1</w:t>
      </w:r>
      <w:r>
        <w:rPr>
          <w:sz w:val="28"/>
        </w:rPr>
        <w:tab/>
      </w:r>
      <w:proofErr w:type="gramStart"/>
      <w:r>
        <w:rPr>
          <w:sz w:val="28"/>
        </w:rPr>
        <w:t>Listado</w:t>
      </w:r>
      <w:proofErr w:type="gramEnd"/>
      <w:r>
        <w:rPr>
          <w:sz w:val="28"/>
        </w:rPr>
        <w:t xml:space="preserve"> de oferentes y monto total ofertado</w:t>
      </w:r>
    </w:p>
    <w:tbl>
      <w:tblPr>
        <w:tblStyle w:val="TableGrid"/>
        <w:tblpPr w:vertAnchor="text" w:tblpX="1373" w:tblpY="-134"/>
        <w:tblOverlap w:val="never"/>
        <w:tblW w:w="8896" w:type="dxa"/>
        <w:tblInd w:w="0" w:type="dxa"/>
        <w:tblCellMar>
          <w:top w:w="38" w:type="dxa"/>
          <w:left w:w="115" w:type="dxa"/>
          <w:bottom w:w="0" w:type="dxa"/>
          <w:right w:w="117" w:type="dxa"/>
        </w:tblCellMar>
        <w:tblLook w:val="04A0" w:firstRow="1" w:lastRow="0" w:firstColumn="1" w:lastColumn="0" w:noHBand="0" w:noVBand="1"/>
      </w:tblPr>
      <w:tblGrid>
        <w:gridCol w:w="576"/>
        <w:gridCol w:w="5731"/>
        <w:gridCol w:w="2589"/>
      </w:tblGrid>
      <w:tr w:rsidR="00857399" w14:paraId="2718BDB9" w14:textId="77777777">
        <w:trPr>
          <w:trHeight w:val="298"/>
        </w:trPr>
        <w:tc>
          <w:tcPr>
            <w:tcW w:w="553" w:type="dxa"/>
            <w:tcBorders>
              <w:top w:val="single" w:sz="2" w:space="0" w:color="000000"/>
              <w:left w:val="single" w:sz="2" w:space="0" w:color="000000"/>
              <w:bottom w:val="single" w:sz="2" w:space="0" w:color="000000"/>
              <w:right w:val="single" w:sz="2" w:space="0" w:color="000000"/>
            </w:tcBorders>
          </w:tcPr>
          <w:p w14:paraId="51BA8F9A" w14:textId="77777777" w:rsidR="00857399" w:rsidRDefault="0058499F">
            <w:pPr>
              <w:spacing w:after="0"/>
            </w:pPr>
            <w:r>
              <w:t>NO.</w:t>
            </w:r>
          </w:p>
        </w:tc>
        <w:tc>
          <w:tcPr>
            <w:tcW w:w="5749" w:type="dxa"/>
            <w:tcBorders>
              <w:top w:val="single" w:sz="2" w:space="0" w:color="000000"/>
              <w:left w:val="single" w:sz="2" w:space="0" w:color="000000"/>
              <w:bottom w:val="single" w:sz="2" w:space="0" w:color="000000"/>
              <w:right w:val="single" w:sz="2" w:space="0" w:color="000000"/>
            </w:tcBorders>
          </w:tcPr>
          <w:p w14:paraId="7D23E38E" w14:textId="77777777" w:rsidR="00857399" w:rsidRDefault="0058499F">
            <w:pPr>
              <w:spacing w:after="0"/>
              <w:ind w:right="9"/>
              <w:jc w:val="center"/>
            </w:pPr>
            <w:r>
              <w:rPr>
                <w:sz w:val="24"/>
              </w:rPr>
              <w:t>Oferente</w:t>
            </w:r>
          </w:p>
        </w:tc>
        <w:tc>
          <w:tcPr>
            <w:tcW w:w="2593" w:type="dxa"/>
            <w:tcBorders>
              <w:top w:val="single" w:sz="2" w:space="0" w:color="000000"/>
              <w:left w:val="single" w:sz="2" w:space="0" w:color="000000"/>
              <w:bottom w:val="single" w:sz="2" w:space="0" w:color="000000"/>
              <w:right w:val="single" w:sz="2" w:space="0" w:color="000000"/>
            </w:tcBorders>
          </w:tcPr>
          <w:p w14:paraId="64DDABE8" w14:textId="77777777" w:rsidR="00857399" w:rsidRDefault="0058499F">
            <w:pPr>
              <w:spacing w:after="0"/>
              <w:jc w:val="center"/>
            </w:pPr>
            <w:r>
              <w:rPr>
                <w:sz w:val="24"/>
              </w:rPr>
              <w:t>Monto Total Ofertado</w:t>
            </w:r>
          </w:p>
        </w:tc>
      </w:tr>
      <w:tr w:rsidR="00857399" w14:paraId="5007C8E7" w14:textId="77777777">
        <w:trPr>
          <w:trHeight w:val="557"/>
        </w:trPr>
        <w:tc>
          <w:tcPr>
            <w:tcW w:w="553" w:type="dxa"/>
            <w:tcBorders>
              <w:top w:val="single" w:sz="2" w:space="0" w:color="000000"/>
              <w:left w:val="single" w:sz="2" w:space="0" w:color="000000"/>
              <w:bottom w:val="single" w:sz="2" w:space="0" w:color="000000"/>
              <w:right w:val="single" w:sz="2" w:space="0" w:color="000000"/>
            </w:tcBorders>
          </w:tcPr>
          <w:p w14:paraId="7B331EE5" w14:textId="77777777" w:rsidR="00857399" w:rsidRDefault="0058499F">
            <w:pPr>
              <w:spacing w:after="0"/>
              <w:ind w:right="14"/>
              <w:jc w:val="center"/>
            </w:pPr>
            <w:r>
              <w:rPr>
                <w:sz w:val="96"/>
              </w:rPr>
              <w:t xml:space="preserve">I </w:t>
            </w:r>
          </w:p>
        </w:tc>
        <w:tc>
          <w:tcPr>
            <w:tcW w:w="5749" w:type="dxa"/>
            <w:tcBorders>
              <w:top w:val="single" w:sz="2" w:space="0" w:color="000000"/>
              <w:left w:val="single" w:sz="2" w:space="0" w:color="000000"/>
              <w:bottom w:val="single" w:sz="2" w:space="0" w:color="000000"/>
              <w:right w:val="single" w:sz="2" w:space="0" w:color="000000"/>
            </w:tcBorders>
          </w:tcPr>
          <w:p w14:paraId="73353C56" w14:textId="77777777" w:rsidR="00857399" w:rsidRDefault="0058499F">
            <w:pPr>
              <w:spacing w:after="0"/>
              <w:ind w:left="13"/>
              <w:jc w:val="both"/>
            </w:pPr>
            <w:r>
              <w:t xml:space="preserve">Edmundo </w:t>
            </w:r>
            <w:proofErr w:type="spellStart"/>
            <w:r>
              <w:t>Asdrubal</w:t>
            </w:r>
            <w:proofErr w:type="spellEnd"/>
            <w:r>
              <w:t xml:space="preserve"> Bonilla Reyes, propietario de Fabrica Mixta en Metal, Madera y Otros (</w:t>
            </w:r>
            <w:proofErr w:type="spellStart"/>
            <w:r>
              <w:t>Fabrimix</w:t>
            </w:r>
            <w:proofErr w:type="spellEnd"/>
            <w:r>
              <w:t>)</w:t>
            </w:r>
          </w:p>
        </w:tc>
        <w:tc>
          <w:tcPr>
            <w:tcW w:w="2593" w:type="dxa"/>
            <w:tcBorders>
              <w:top w:val="single" w:sz="2" w:space="0" w:color="000000"/>
              <w:left w:val="single" w:sz="2" w:space="0" w:color="000000"/>
              <w:bottom w:val="single" w:sz="2" w:space="0" w:color="000000"/>
              <w:right w:val="single" w:sz="2" w:space="0" w:color="000000"/>
            </w:tcBorders>
          </w:tcPr>
          <w:p w14:paraId="5C58A6E7" w14:textId="77777777" w:rsidR="00857399" w:rsidRDefault="0058499F">
            <w:pPr>
              <w:spacing w:after="0"/>
              <w:ind w:right="5"/>
              <w:jc w:val="right"/>
            </w:pPr>
            <w:r>
              <w:rPr>
                <w:sz w:val="24"/>
              </w:rPr>
              <w:t>Q29,985S71.co</w:t>
            </w:r>
          </w:p>
        </w:tc>
      </w:tr>
      <w:tr w:rsidR="00857399" w14:paraId="76E12593" w14:textId="77777777">
        <w:trPr>
          <w:trHeight w:val="557"/>
        </w:trPr>
        <w:tc>
          <w:tcPr>
            <w:tcW w:w="553" w:type="dxa"/>
            <w:tcBorders>
              <w:top w:val="single" w:sz="2" w:space="0" w:color="000000"/>
              <w:left w:val="single" w:sz="2" w:space="0" w:color="000000"/>
              <w:bottom w:val="single" w:sz="2" w:space="0" w:color="000000"/>
              <w:right w:val="single" w:sz="2" w:space="0" w:color="000000"/>
            </w:tcBorders>
          </w:tcPr>
          <w:p w14:paraId="55B32FB7" w14:textId="77777777" w:rsidR="00857399" w:rsidRDefault="0058499F">
            <w:pPr>
              <w:spacing w:after="0"/>
              <w:ind w:right="5"/>
              <w:jc w:val="center"/>
            </w:pPr>
            <w:r>
              <w:rPr>
                <w:sz w:val="28"/>
              </w:rPr>
              <w:t xml:space="preserve">2 </w:t>
            </w:r>
          </w:p>
        </w:tc>
        <w:tc>
          <w:tcPr>
            <w:tcW w:w="5749" w:type="dxa"/>
            <w:tcBorders>
              <w:top w:val="single" w:sz="2" w:space="0" w:color="000000"/>
              <w:left w:val="single" w:sz="2" w:space="0" w:color="000000"/>
              <w:bottom w:val="single" w:sz="2" w:space="0" w:color="000000"/>
              <w:right w:val="single" w:sz="2" w:space="0" w:color="000000"/>
            </w:tcBorders>
          </w:tcPr>
          <w:p w14:paraId="563A6B9A" w14:textId="77777777" w:rsidR="00857399" w:rsidRDefault="0058499F">
            <w:pPr>
              <w:spacing w:after="0"/>
              <w:ind w:left="23" w:hanging="10"/>
            </w:pPr>
            <w:r>
              <w:t xml:space="preserve">Ruth </w:t>
            </w:r>
            <w:proofErr w:type="spellStart"/>
            <w:r>
              <w:t>Arace'y</w:t>
            </w:r>
            <w:proofErr w:type="spellEnd"/>
            <w:r>
              <w:t xml:space="preserve"> López Gómez, propietaria de Distribuidora Guatemalteca</w:t>
            </w:r>
          </w:p>
        </w:tc>
        <w:tc>
          <w:tcPr>
            <w:tcW w:w="2593" w:type="dxa"/>
            <w:tcBorders>
              <w:top w:val="single" w:sz="2" w:space="0" w:color="000000"/>
              <w:left w:val="single" w:sz="2" w:space="0" w:color="000000"/>
              <w:bottom w:val="single" w:sz="2" w:space="0" w:color="000000"/>
              <w:right w:val="single" w:sz="2" w:space="0" w:color="000000"/>
            </w:tcBorders>
          </w:tcPr>
          <w:p w14:paraId="1A3ED0E8" w14:textId="77777777" w:rsidR="00857399" w:rsidRDefault="0058499F">
            <w:pPr>
              <w:spacing w:after="0"/>
              <w:ind w:right="5"/>
              <w:jc w:val="right"/>
            </w:pPr>
            <w:r>
              <w:rPr>
                <w:sz w:val="18"/>
              </w:rPr>
              <w:t>Q29999.876,00</w:t>
            </w:r>
          </w:p>
        </w:tc>
      </w:tr>
    </w:tbl>
    <w:p w14:paraId="366B7BAD" w14:textId="77777777" w:rsidR="00857399" w:rsidRDefault="0058499F">
      <w:pPr>
        <w:spacing w:after="0"/>
        <w:ind w:left="33" w:right="100" w:hanging="10"/>
      </w:pPr>
      <w:r>
        <w:rPr>
          <w:sz w:val="74"/>
        </w:rPr>
        <w:t>1</w:t>
      </w:r>
    </w:p>
    <w:p w14:paraId="54747EAD" w14:textId="77777777" w:rsidR="00857399" w:rsidRDefault="0058499F">
      <w:pPr>
        <w:spacing w:after="0"/>
        <w:ind w:left="81" w:right="100" w:hanging="10"/>
      </w:pPr>
      <w:r>
        <w:rPr>
          <w:sz w:val="70"/>
        </w:rPr>
        <w:t>1</w:t>
      </w:r>
    </w:p>
    <w:p w14:paraId="142CA318" w14:textId="77777777" w:rsidR="00857399" w:rsidRDefault="0058499F">
      <w:pPr>
        <w:spacing w:after="0" w:line="216" w:lineRule="auto"/>
        <w:ind w:left="38" w:right="115" w:firstLine="1334"/>
        <w:jc w:val="both"/>
      </w:pPr>
      <w:r>
        <w:t>Fuente: Elaboración propia con información publicada en el Sistema de Información de Contrataciones y Adquisiciones del Estado -Guatecompras1</w:t>
      </w:r>
    </w:p>
    <w:p w14:paraId="0F7986F2" w14:textId="77777777" w:rsidR="00857399" w:rsidRDefault="0058499F">
      <w:pPr>
        <w:spacing w:after="177" w:line="254" w:lineRule="auto"/>
        <w:ind w:left="1368" w:hanging="10"/>
      </w:pPr>
      <w:r>
        <w:rPr>
          <w:sz w:val="30"/>
        </w:rPr>
        <w:t>Listado de Productos</w:t>
      </w:r>
    </w:p>
    <w:p w14:paraId="443AA05F" w14:textId="77777777" w:rsidR="00857399" w:rsidRDefault="0058499F">
      <w:pPr>
        <w:spacing w:after="0"/>
        <w:ind w:left="33" w:right="100" w:hanging="10"/>
      </w:pPr>
      <w:r>
        <w:rPr>
          <w:sz w:val="74"/>
        </w:rPr>
        <w:t>1</w:t>
      </w:r>
    </w:p>
    <w:p w14:paraId="182727AB" w14:textId="77777777" w:rsidR="00857399" w:rsidRDefault="0058499F">
      <w:pPr>
        <w:spacing w:after="3" w:line="255" w:lineRule="auto"/>
        <w:ind w:left="43" w:right="86" w:firstLine="1334"/>
        <w:jc w:val="both"/>
      </w:pPr>
      <w:r>
        <w:rPr>
          <w:sz w:val="28"/>
        </w:rPr>
        <w:t>Según el modelo de oferta electrónica publicada en el Sistema de Información de Contratacio</w:t>
      </w:r>
      <w:r>
        <w:rPr>
          <w:sz w:val="28"/>
        </w:rPr>
        <w:t xml:space="preserve">nes y Adquisiciones -GUATECOMPRAS- y presentada por las 1 empresas adjudicadas, Edmundo </w:t>
      </w:r>
      <w:proofErr w:type="spellStart"/>
      <w:r>
        <w:rPr>
          <w:sz w:val="28"/>
        </w:rPr>
        <w:t>Asdrubal</w:t>
      </w:r>
      <w:proofErr w:type="spellEnd"/>
      <w:r>
        <w:rPr>
          <w:sz w:val="28"/>
        </w:rPr>
        <w:t xml:space="preserve"> Bonilla Reyes, propietario de Fabrica Mixta en Metal, Madera y otros (</w:t>
      </w:r>
      <w:proofErr w:type="spellStart"/>
      <w:r>
        <w:rPr>
          <w:sz w:val="28"/>
        </w:rPr>
        <w:t>Fabrimix</w:t>
      </w:r>
      <w:proofErr w:type="spellEnd"/>
      <w:r>
        <w:rPr>
          <w:sz w:val="28"/>
        </w:rPr>
        <w:t>) y Ruth Aracely López Gómez, 1 propietaria de Distribuidora Guatemalteca, el pro</w:t>
      </w:r>
      <w:r>
        <w:rPr>
          <w:sz w:val="28"/>
        </w:rPr>
        <w:t>ducto objeto de la Licitación Pública Internacional SDO BID3618/OC-GU-LPl-BNS-02-2023, es el siguiente:</w:t>
      </w:r>
    </w:p>
    <w:p w14:paraId="312985B7" w14:textId="77777777" w:rsidR="00857399" w:rsidRDefault="0058499F">
      <w:pPr>
        <w:tabs>
          <w:tab w:val="center" w:pos="5827"/>
        </w:tabs>
        <w:spacing w:after="0"/>
      </w:pPr>
      <w:r>
        <w:rPr>
          <w:noProof/>
        </w:rPr>
        <w:lastRenderedPageBreak/>
        <mc:AlternateContent>
          <mc:Choice Requires="wpg">
            <w:drawing>
              <wp:inline distT="0" distB="0" distL="0" distR="0" wp14:anchorId="6DBD9477" wp14:editId="1CF58667">
                <wp:extent cx="128016" cy="292608"/>
                <wp:effectExtent l="0" t="0" r="0" b="0"/>
                <wp:docPr id="288791" name="Group 288791"/>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16476" name="Rectangle 16476"/>
                        <wps:cNvSpPr/>
                        <wps:spPr>
                          <a:xfrm>
                            <a:off x="0" y="0"/>
                            <a:ext cx="170261" cy="389169"/>
                          </a:xfrm>
                          <a:prstGeom prst="rect">
                            <a:avLst/>
                          </a:prstGeom>
                          <a:ln>
                            <a:noFill/>
                          </a:ln>
                        </wps:spPr>
                        <wps:txbx>
                          <w:txbxContent>
                            <w:p w14:paraId="6593F81D" w14:textId="77777777" w:rsidR="00857399" w:rsidRDefault="0058499F">
                              <w:r>
                                <w:rPr>
                                  <w:sz w:val="74"/>
                                </w:rPr>
                                <w:t>1</w:t>
                              </w:r>
                            </w:p>
                          </w:txbxContent>
                        </wps:txbx>
                        <wps:bodyPr horzOverflow="overflow" vert="horz" lIns="0" tIns="0" rIns="0" bIns="0" rtlCol="0">
                          <a:noAutofit/>
                        </wps:bodyPr>
                      </wps:wsp>
                    </wpg:wgp>
                  </a:graphicData>
                </a:graphic>
              </wp:inline>
            </w:drawing>
          </mc:Choice>
          <mc:Fallback>
            <w:pict>
              <v:group w14:anchorId="6DBD9477" id="Group 288791" o:spid="_x0000_s1040" style="width:10.1pt;height:23.05pt;mso-position-horizontal-relative:char;mso-position-vertical-relative:line" coordsize="128016,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PkDAIAAJAEAAAOAAAAZHJzL2Uyb0RvYy54bWykVNtu2zAMfR+wfxD0vviywXWMOMWwrsGA&#10;YS3W7QMUWb4AsihISuzs60fJlwwtMAzdi0KRNHnOEZnd7dhLchbGdqBKmmxiSoTiUHWqKenPH/fv&#10;ckqsY6piEpQo6UVYert/+2Y36EKk0IKshCFYRNli0CVtndNFFFneip7ZDWihMFiD6ZnDq2miyrAB&#10;q/cySuM4iwYwlTbAhbXovZuCdB/q17Xg7qGurXBElhSxuXCacB79Ge13rGgM023HZxjsFSh61ils&#10;upa6Y46Rk+lelOo7bsBC7TYc+gjquuMicEA2SfyMzcHASQcuTTE0epUJpX2m06vL8m/nR0O6qqRp&#10;nt9sE0oU6/GdQmsy+1CkQTcF5h6MftKPZnY0083zHmvT+19kRMYg72WVV4yOcHQmaR4nGSUcQ+k2&#10;zeJ8kp+3+EYvvuLt579+Fy1NI49thTJoHCR71cr+n1ZPLdMiPIH1/GetkuzDDRKZpPqOQ8ZUIwWZ&#10;3EGckL1KZQuLqv2zTjdxmuFLeJ3e59sk23qdVr6s0Ma6g4CeeKOkBgGE4WPnr9ZNqUuK7ymVPxXc&#10;d1JOUe9B2RZY3nLjcQxzkPlm3nOE6oJ8WzC/HnDDawlDSWG2qF967O2jlMgvCnX2+7UYZjGOi2Gc&#10;/ARhCyc0H08O6i7AvXabYeEDBiuMfaA+r6jfqz/vIev6R7L/DQAA//8DAFBLAwQUAAYACAAAACEA&#10;EOuPnNsAAAADAQAADwAAAGRycy9kb3ducmV2LnhtbEyPQWvCQBCF74X+h2UKvdVN0lZKzEZEtCcp&#10;VIXibcyOSTA7G7JrEv99t73oZeDxHu99k81H04ieOldbVhBPIhDEhdU1lwr2u/XLBwjnkTU2lknB&#10;lRzM88eHDFNtB/6mfutLEUrYpaig8r5NpXRFRQbdxLbEwTvZzqAPsiul7nAI5aaRSRRNpcGaw0KF&#10;LS0rKs7bi1HwOeCweI1X/eZ8Wl4Pu/evn01MSj0/jYsZCE+jv4XhDz+gQx6YjvbC2olGQXjE/9/g&#10;JVEC4qjgbRqDzDN5z57/AgAA//8DAFBLAQItABQABgAIAAAAIQC2gziS/gAAAOEBAAATAAAAAAAA&#10;AAAAAAAAAAAAAABbQ29udGVudF9UeXBlc10ueG1sUEsBAi0AFAAGAAgAAAAhADj9If/WAAAAlAEA&#10;AAsAAAAAAAAAAAAAAAAALwEAAF9yZWxzLy5yZWxzUEsBAi0AFAAGAAgAAAAhAHnb0+QMAgAAkAQA&#10;AA4AAAAAAAAAAAAAAAAALgIAAGRycy9lMm9Eb2MueG1sUEsBAi0AFAAGAAgAAAAhABDrj5zbAAAA&#10;AwEAAA8AAAAAAAAAAAAAAAAAZgQAAGRycy9kb3ducmV2LnhtbFBLBQYAAAAABAAEAPMAAABuBQAA&#10;AAA=&#10;">
                <v:rect id="Rectangle 16476" o:spid="_x0000_s1041" style="position:absolute;width:170261;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CExQAAAN4AAAAPAAAAZHJzL2Rvd25yZXYueG1sRE9Na8JA&#10;EL0X+h+WKXhrNpUSY3QVqRU9Wi2k3obsNAnNzobsamJ/fVcQepvH+5z5cjCNuFDnassKXqIYBHFh&#10;dc2lgs/j5jkF4TyyxsYyKbiSg+Xi8WGOmbY9f9Dl4EsRQthlqKDyvs2kdEVFBl1kW+LAfdvOoA+w&#10;K6XusA/hppHjOE6kwZpDQ4UtvVVU/BzORsE2bVdfO/vbl837aZvv8+n6OPVKjZ6G1QyEp8H/i+/u&#10;nQ7zk9dJArd3wg1y8QcAAP//AwBQSwECLQAUAAYACAAAACEA2+H2y+4AAACFAQAAEwAAAAAAAAAA&#10;AAAAAAAAAAAAW0NvbnRlbnRfVHlwZXNdLnhtbFBLAQItABQABgAIAAAAIQBa9CxbvwAAABUBAAAL&#10;AAAAAAAAAAAAAAAAAB8BAABfcmVscy8ucmVsc1BLAQItABQABgAIAAAAIQAF0aCExQAAAN4AAAAP&#10;AAAAAAAAAAAAAAAAAAcCAABkcnMvZG93bnJldi54bWxQSwUGAAAAAAMAAwC3AAAA+QIAAAAA&#10;" filled="f" stroked="f">
                  <v:textbox inset="0,0,0,0">
                    <w:txbxContent>
                      <w:p w14:paraId="6593F81D" w14:textId="77777777" w:rsidR="00857399" w:rsidRDefault="0058499F">
                        <w:r>
                          <w:rPr>
                            <w:sz w:val="74"/>
                          </w:rPr>
                          <w:t>1</w:t>
                        </w:r>
                      </w:p>
                    </w:txbxContent>
                  </v:textbox>
                </v:rect>
                <w10:anchorlock/>
              </v:group>
            </w:pict>
          </mc:Fallback>
        </mc:AlternateContent>
      </w:r>
      <w:r>
        <w:rPr>
          <w:sz w:val="30"/>
        </w:rPr>
        <w:tab/>
        <w:t>Cuadro No. 2</w:t>
      </w:r>
    </w:p>
    <w:p w14:paraId="20FB98F8" w14:textId="77777777" w:rsidR="00857399" w:rsidRDefault="0058499F">
      <w:pPr>
        <w:spacing w:after="204"/>
        <w:ind w:left="1575" w:right="269" w:hanging="10"/>
        <w:jc w:val="center"/>
      </w:pPr>
      <w:r>
        <w:rPr>
          <w:sz w:val="30"/>
        </w:rPr>
        <w:t>Producto ofertado</w:t>
      </w:r>
    </w:p>
    <w:tbl>
      <w:tblPr>
        <w:tblStyle w:val="TableGrid"/>
        <w:tblpPr w:vertAnchor="text" w:tblpX="1392" w:tblpY="288"/>
        <w:tblOverlap w:val="never"/>
        <w:tblW w:w="8899" w:type="dxa"/>
        <w:tblInd w:w="0" w:type="dxa"/>
        <w:tblCellMar>
          <w:top w:w="38" w:type="dxa"/>
          <w:left w:w="106" w:type="dxa"/>
          <w:bottom w:w="0" w:type="dxa"/>
          <w:right w:w="106" w:type="dxa"/>
        </w:tblCellMar>
        <w:tblLook w:val="04A0" w:firstRow="1" w:lastRow="0" w:firstColumn="1" w:lastColumn="0" w:noHBand="0" w:noVBand="1"/>
      </w:tblPr>
      <w:tblGrid>
        <w:gridCol w:w="587"/>
        <w:gridCol w:w="1684"/>
        <w:gridCol w:w="1940"/>
        <w:gridCol w:w="1653"/>
        <w:gridCol w:w="1223"/>
        <w:gridCol w:w="1812"/>
      </w:tblGrid>
      <w:tr w:rsidR="00857399" w14:paraId="6479D8B1" w14:textId="77777777">
        <w:trPr>
          <w:trHeight w:val="851"/>
        </w:trPr>
        <w:tc>
          <w:tcPr>
            <w:tcW w:w="553" w:type="dxa"/>
            <w:tcBorders>
              <w:top w:val="single" w:sz="2" w:space="0" w:color="000000"/>
              <w:left w:val="single" w:sz="2" w:space="0" w:color="000000"/>
              <w:bottom w:val="single" w:sz="2" w:space="0" w:color="000000"/>
              <w:right w:val="single" w:sz="2" w:space="0" w:color="000000"/>
            </w:tcBorders>
          </w:tcPr>
          <w:p w14:paraId="6F28339D" w14:textId="77777777" w:rsidR="00857399" w:rsidRDefault="0058499F">
            <w:pPr>
              <w:spacing w:after="0"/>
            </w:pPr>
            <w:r>
              <w:rPr>
                <w:sz w:val="24"/>
              </w:rPr>
              <w:t>NO.</w:t>
            </w:r>
          </w:p>
        </w:tc>
        <w:tc>
          <w:tcPr>
            <w:tcW w:w="1540" w:type="dxa"/>
            <w:tcBorders>
              <w:top w:val="single" w:sz="2" w:space="0" w:color="000000"/>
              <w:left w:val="single" w:sz="2" w:space="0" w:color="000000"/>
              <w:bottom w:val="single" w:sz="2" w:space="0" w:color="000000"/>
              <w:right w:val="single" w:sz="2" w:space="0" w:color="000000"/>
            </w:tcBorders>
          </w:tcPr>
          <w:p w14:paraId="7450FFD9" w14:textId="77777777" w:rsidR="00857399" w:rsidRDefault="0058499F">
            <w:pPr>
              <w:spacing w:after="0"/>
              <w:ind w:left="80"/>
            </w:pPr>
            <w:r>
              <w:rPr>
                <w:sz w:val="26"/>
              </w:rPr>
              <w:t>Descripción</w:t>
            </w:r>
          </w:p>
        </w:tc>
        <w:tc>
          <w:tcPr>
            <w:tcW w:w="2118" w:type="dxa"/>
            <w:tcBorders>
              <w:top w:val="single" w:sz="2" w:space="0" w:color="000000"/>
              <w:left w:val="single" w:sz="2" w:space="0" w:color="000000"/>
              <w:bottom w:val="single" w:sz="2" w:space="0" w:color="000000"/>
              <w:right w:val="single" w:sz="2" w:space="0" w:color="000000"/>
            </w:tcBorders>
          </w:tcPr>
          <w:p w14:paraId="627424BC" w14:textId="77777777" w:rsidR="00857399" w:rsidRDefault="0058499F">
            <w:pPr>
              <w:spacing w:after="0"/>
              <w:ind w:right="16"/>
              <w:jc w:val="center"/>
            </w:pPr>
            <w:r>
              <w:rPr>
                <w:sz w:val="24"/>
              </w:rPr>
              <w:t>Oferente</w:t>
            </w:r>
          </w:p>
        </w:tc>
        <w:tc>
          <w:tcPr>
            <w:tcW w:w="1664" w:type="dxa"/>
            <w:tcBorders>
              <w:top w:val="single" w:sz="2" w:space="0" w:color="000000"/>
              <w:left w:val="single" w:sz="2" w:space="0" w:color="000000"/>
              <w:bottom w:val="single" w:sz="2" w:space="0" w:color="000000"/>
              <w:right w:val="single" w:sz="2" w:space="0" w:color="000000"/>
            </w:tcBorders>
          </w:tcPr>
          <w:p w14:paraId="1CB238B6" w14:textId="77777777" w:rsidR="00857399" w:rsidRDefault="0058499F">
            <w:pPr>
              <w:spacing w:after="0"/>
              <w:jc w:val="center"/>
            </w:pPr>
            <w:r>
              <w:rPr>
                <w:sz w:val="24"/>
              </w:rPr>
              <w:t>Cantidad de pupitres adjudicados</w:t>
            </w:r>
          </w:p>
        </w:tc>
        <w:tc>
          <w:tcPr>
            <w:tcW w:w="1210" w:type="dxa"/>
            <w:tcBorders>
              <w:top w:val="single" w:sz="2" w:space="0" w:color="000000"/>
              <w:left w:val="single" w:sz="2" w:space="0" w:color="000000"/>
              <w:bottom w:val="single" w:sz="2" w:space="0" w:color="000000"/>
              <w:right w:val="single" w:sz="2" w:space="0" w:color="000000"/>
            </w:tcBorders>
          </w:tcPr>
          <w:p w14:paraId="7C364D9E" w14:textId="77777777" w:rsidR="00857399" w:rsidRDefault="0058499F">
            <w:pPr>
              <w:spacing w:after="0"/>
              <w:jc w:val="center"/>
            </w:pPr>
            <w:r>
              <w:rPr>
                <w:sz w:val="26"/>
              </w:rPr>
              <w:t>Precio</w:t>
            </w:r>
          </w:p>
          <w:p w14:paraId="4A4CACBF" w14:textId="77777777" w:rsidR="00857399" w:rsidRDefault="0058499F">
            <w:pPr>
              <w:spacing w:after="0"/>
              <w:jc w:val="center"/>
            </w:pPr>
            <w:r>
              <w:rPr>
                <w:sz w:val="24"/>
              </w:rPr>
              <w:t>Unitario</w:t>
            </w:r>
          </w:p>
        </w:tc>
        <w:tc>
          <w:tcPr>
            <w:tcW w:w="1814" w:type="dxa"/>
            <w:tcBorders>
              <w:top w:val="single" w:sz="2" w:space="0" w:color="000000"/>
              <w:left w:val="single" w:sz="2" w:space="0" w:color="000000"/>
              <w:bottom w:val="single" w:sz="2" w:space="0" w:color="000000"/>
              <w:right w:val="single" w:sz="2" w:space="0" w:color="000000"/>
            </w:tcBorders>
          </w:tcPr>
          <w:p w14:paraId="7A8BE916" w14:textId="77777777" w:rsidR="00857399" w:rsidRDefault="0058499F">
            <w:pPr>
              <w:spacing w:after="0"/>
              <w:jc w:val="center"/>
            </w:pPr>
            <w:r>
              <w:rPr>
                <w:sz w:val="24"/>
              </w:rPr>
              <w:t>Monto Total Ofertado</w:t>
            </w:r>
          </w:p>
        </w:tc>
      </w:tr>
      <w:tr w:rsidR="00857399" w14:paraId="4BF61D0E" w14:textId="77777777">
        <w:trPr>
          <w:trHeight w:val="1616"/>
        </w:trPr>
        <w:tc>
          <w:tcPr>
            <w:tcW w:w="553" w:type="dxa"/>
            <w:tcBorders>
              <w:top w:val="single" w:sz="2" w:space="0" w:color="000000"/>
              <w:left w:val="single" w:sz="2" w:space="0" w:color="000000"/>
              <w:bottom w:val="single" w:sz="2" w:space="0" w:color="000000"/>
              <w:right w:val="single" w:sz="2" w:space="0" w:color="000000"/>
            </w:tcBorders>
          </w:tcPr>
          <w:p w14:paraId="317AE720" w14:textId="77777777" w:rsidR="00857399" w:rsidRDefault="0058499F">
            <w:pPr>
              <w:spacing w:after="0"/>
              <w:ind w:right="25"/>
              <w:jc w:val="center"/>
            </w:pPr>
            <w:r>
              <w:rPr>
                <w:sz w:val="26"/>
              </w:rPr>
              <w:t>1</w:t>
            </w:r>
          </w:p>
        </w:tc>
        <w:tc>
          <w:tcPr>
            <w:tcW w:w="1540" w:type="dxa"/>
            <w:vMerge w:val="restart"/>
            <w:tcBorders>
              <w:top w:val="single" w:sz="2" w:space="0" w:color="000000"/>
              <w:left w:val="single" w:sz="2" w:space="0" w:color="000000"/>
              <w:bottom w:val="single" w:sz="2" w:space="0" w:color="000000"/>
              <w:right w:val="single" w:sz="2" w:space="0" w:color="000000"/>
            </w:tcBorders>
          </w:tcPr>
          <w:p w14:paraId="530194E2" w14:textId="77777777" w:rsidR="00857399" w:rsidRDefault="0058499F">
            <w:pPr>
              <w:spacing w:after="0" w:line="216" w:lineRule="auto"/>
              <w:ind w:left="13" w:right="19"/>
              <w:jc w:val="both"/>
            </w:pPr>
            <w:r>
              <w:rPr>
                <w:sz w:val="24"/>
              </w:rPr>
              <w:t>Pupitre. con accionamiento de tablero: fijo,</w:t>
            </w:r>
          </w:p>
          <w:p w14:paraId="7EB98F45" w14:textId="77777777" w:rsidR="00857399" w:rsidRDefault="0058499F">
            <w:pPr>
              <w:spacing w:after="0"/>
              <w:ind w:left="13" w:firstLine="10"/>
            </w:pPr>
            <w:r>
              <w:rPr>
                <w:sz w:val="24"/>
              </w:rPr>
              <w:t>estructura: metal, silla de: madera, tablero de: madera.</w:t>
            </w:r>
          </w:p>
        </w:tc>
        <w:tc>
          <w:tcPr>
            <w:tcW w:w="2118" w:type="dxa"/>
            <w:tcBorders>
              <w:top w:val="single" w:sz="2" w:space="0" w:color="000000"/>
              <w:left w:val="single" w:sz="2" w:space="0" w:color="000000"/>
              <w:bottom w:val="single" w:sz="2" w:space="0" w:color="000000"/>
              <w:right w:val="single" w:sz="2" w:space="0" w:color="000000"/>
            </w:tcBorders>
          </w:tcPr>
          <w:p w14:paraId="2FBA3CDC" w14:textId="77777777" w:rsidR="00857399" w:rsidRDefault="0058499F">
            <w:pPr>
              <w:spacing w:after="0"/>
              <w:ind w:left="10" w:right="16" w:firstLine="10"/>
              <w:jc w:val="both"/>
            </w:pPr>
            <w:r>
              <w:rPr>
                <w:sz w:val="24"/>
              </w:rPr>
              <w:t xml:space="preserve">Edmundo </w:t>
            </w:r>
            <w:proofErr w:type="spellStart"/>
            <w:r>
              <w:rPr>
                <w:sz w:val="24"/>
              </w:rPr>
              <w:t>Asdrubal</w:t>
            </w:r>
            <w:proofErr w:type="spellEnd"/>
            <w:r>
              <w:rPr>
                <w:sz w:val="24"/>
              </w:rPr>
              <w:t xml:space="preserve"> Bonilla Reyes i propietario de Fabrica Mixta en Metal. Madera Y otros (</w:t>
            </w:r>
            <w:proofErr w:type="spellStart"/>
            <w:r>
              <w:rPr>
                <w:sz w:val="24"/>
              </w:rPr>
              <w:t>Fabrimix</w:t>
            </w:r>
            <w:proofErr w:type="spellEnd"/>
            <w:r>
              <w:rPr>
                <w:sz w:val="24"/>
              </w:rPr>
              <w:t>)</w:t>
            </w:r>
          </w:p>
        </w:tc>
        <w:tc>
          <w:tcPr>
            <w:tcW w:w="1664" w:type="dxa"/>
            <w:tcBorders>
              <w:top w:val="single" w:sz="2" w:space="0" w:color="000000"/>
              <w:left w:val="single" w:sz="2" w:space="0" w:color="000000"/>
              <w:bottom w:val="single" w:sz="2" w:space="0" w:color="000000"/>
              <w:right w:val="single" w:sz="2" w:space="0" w:color="000000"/>
            </w:tcBorders>
          </w:tcPr>
          <w:p w14:paraId="16BD81E4" w14:textId="77777777" w:rsidR="00857399" w:rsidRDefault="0058499F">
            <w:pPr>
              <w:spacing w:after="0"/>
              <w:ind w:left="532"/>
            </w:pPr>
            <w:r>
              <w:t>69,312.82</w:t>
            </w:r>
          </w:p>
        </w:tc>
        <w:tc>
          <w:tcPr>
            <w:tcW w:w="1210" w:type="dxa"/>
            <w:tcBorders>
              <w:top w:val="single" w:sz="2" w:space="0" w:color="000000"/>
              <w:left w:val="single" w:sz="2" w:space="0" w:color="000000"/>
              <w:bottom w:val="single" w:sz="2" w:space="0" w:color="000000"/>
              <w:right w:val="single" w:sz="2" w:space="0" w:color="000000"/>
            </w:tcBorders>
          </w:tcPr>
          <w:p w14:paraId="7F2CC39E" w14:textId="77777777" w:rsidR="00857399" w:rsidRDefault="0058499F">
            <w:pPr>
              <w:spacing w:after="0"/>
              <w:ind w:left="182"/>
              <w:jc w:val="center"/>
            </w:pPr>
            <w:r>
              <w:rPr>
                <w:sz w:val="18"/>
              </w:rPr>
              <w:t>Q279.87</w:t>
            </w:r>
          </w:p>
        </w:tc>
        <w:tc>
          <w:tcPr>
            <w:tcW w:w="1814" w:type="dxa"/>
            <w:tcBorders>
              <w:top w:val="single" w:sz="2" w:space="0" w:color="000000"/>
              <w:left w:val="single" w:sz="2" w:space="0" w:color="000000"/>
              <w:bottom w:val="single" w:sz="2" w:space="0" w:color="000000"/>
              <w:right w:val="single" w:sz="2" w:space="0" w:color="000000"/>
            </w:tcBorders>
          </w:tcPr>
          <w:p w14:paraId="735982A6" w14:textId="77777777" w:rsidR="00857399" w:rsidRDefault="0058499F">
            <w:pPr>
              <w:spacing w:after="0"/>
              <w:ind w:left="144"/>
              <w:jc w:val="center"/>
            </w:pPr>
            <w:r>
              <w:rPr>
                <w:sz w:val="18"/>
              </w:rPr>
              <w:t>Q19.398.579,00</w:t>
            </w:r>
          </w:p>
        </w:tc>
      </w:tr>
      <w:tr w:rsidR="00857399" w14:paraId="0D782F9D" w14:textId="77777777">
        <w:trPr>
          <w:trHeight w:val="1079"/>
        </w:trPr>
        <w:tc>
          <w:tcPr>
            <w:tcW w:w="553" w:type="dxa"/>
            <w:tcBorders>
              <w:top w:val="single" w:sz="2" w:space="0" w:color="000000"/>
              <w:left w:val="single" w:sz="2" w:space="0" w:color="000000"/>
              <w:bottom w:val="single" w:sz="2" w:space="0" w:color="000000"/>
              <w:right w:val="single" w:sz="2" w:space="0" w:color="000000"/>
            </w:tcBorders>
          </w:tcPr>
          <w:p w14:paraId="3BC57A94" w14:textId="77777777" w:rsidR="00857399" w:rsidRDefault="0058499F">
            <w:pPr>
              <w:spacing w:after="0"/>
              <w:ind w:left="4"/>
              <w:jc w:val="center"/>
            </w:pPr>
            <w:r>
              <w:t>2</w:t>
            </w:r>
          </w:p>
        </w:tc>
        <w:tc>
          <w:tcPr>
            <w:tcW w:w="0" w:type="auto"/>
            <w:vMerge/>
            <w:tcBorders>
              <w:top w:val="nil"/>
              <w:left w:val="single" w:sz="2" w:space="0" w:color="000000"/>
              <w:bottom w:val="single" w:sz="2" w:space="0" w:color="000000"/>
              <w:right w:val="single" w:sz="2" w:space="0" w:color="000000"/>
            </w:tcBorders>
          </w:tcPr>
          <w:p w14:paraId="21FC4719" w14:textId="77777777" w:rsidR="00857399" w:rsidRDefault="00857399"/>
        </w:tc>
        <w:tc>
          <w:tcPr>
            <w:tcW w:w="2118" w:type="dxa"/>
            <w:tcBorders>
              <w:top w:val="single" w:sz="2" w:space="0" w:color="000000"/>
              <w:left w:val="single" w:sz="2" w:space="0" w:color="000000"/>
              <w:bottom w:val="single" w:sz="2" w:space="0" w:color="000000"/>
              <w:right w:val="single" w:sz="2" w:space="0" w:color="000000"/>
            </w:tcBorders>
          </w:tcPr>
          <w:p w14:paraId="664060EC" w14:textId="77777777" w:rsidR="00857399" w:rsidRDefault="0058499F">
            <w:pPr>
              <w:spacing w:after="0"/>
              <w:ind w:left="29" w:right="16"/>
              <w:jc w:val="both"/>
            </w:pPr>
            <w:r>
              <w:rPr>
                <w:sz w:val="24"/>
              </w:rPr>
              <w:t>Ruth Aracely López Gómez propietaria de Distribuidora Guatemalteca</w:t>
            </w:r>
          </w:p>
        </w:tc>
        <w:tc>
          <w:tcPr>
            <w:tcW w:w="1664" w:type="dxa"/>
            <w:tcBorders>
              <w:top w:val="single" w:sz="2" w:space="0" w:color="000000"/>
              <w:left w:val="single" w:sz="2" w:space="0" w:color="000000"/>
              <w:bottom w:val="single" w:sz="2" w:space="0" w:color="000000"/>
              <w:right w:val="single" w:sz="2" w:space="0" w:color="000000"/>
            </w:tcBorders>
          </w:tcPr>
          <w:p w14:paraId="4ED32B94" w14:textId="77777777" w:rsidR="00857399" w:rsidRDefault="0058499F">
            <w:pPr>
              <w:spacing w:after="0"/>
              <w:ind w:right="10"/>
              <w:jc w:val="right"/>
            </w:pPr>
            <w:r>
              <w:t>37,509.57</w:t>
            </w:r>
          </w:p>
        </w:tc>
        <w:tc>
          <w:tcPr>
            <w:tcW w:w="1210" w:type="dxa"/>
            <w:tcBorders>
              <w:top w:val="single" w:sz="2" w:space="0" w:color="000000"/>
              <w:left w:val="single" w:sz="2" w:space="0" w:color="000000"/>
              <w:bottom w:val="single" w:sz="2" w:space="0" w:color="000000"/>
              <w:right w:val="single" w:sz="2" w:space="0" w:color="000000"/>
            </w:tcBorders>
          </w:tcPr>
          <w:p w14:paraId="163BB18C" w14:textId="77777777" w:rsidR="00857399" w:rsidRDefault="0058499F">
            <w:pPr>
              <w:spacing w:after="0"/>
              <w:ind w:left="221"/>
            </w:pPr>
            <w:r>
              <w:rPr>
                <w:sz w:val="24"/>
              </w:rPr>
              <w:t>0280,00</w:t>
            </w:r>
          </w:p>
        </w:tc>
        <w:tc>
          <w:tcPr>
            <w:tcW w:w="1814" w:type="dxa"/>
            <w:tcBorders>
              <w:top w:val="single" w:sz="2" w:space="0" w:color="000000"/>
              <w:left w:val="single" w:sz="2" w:space="0" w:color="000000"/>
              <w:bottom w:val="single" w:sz="2" w:space="0" w:color="000000"/>
              <w:right w:val="single" w:sz="2" w:space="0" w:color="000000"/>
            </w:tcBorders>
          </w:tcPr>
          <w:p w14:paraId="0B17071A" w14:textId="77777777" w:rsidR="00857399" w:rsidRDefault="0058499F">
            <w:pPr>
              <w:spacing w:after="0"/>
              <w:ind w:left="154"/>
              <w:jc w:val="center"/>
            </w:pPr>
            <w:r>
              <w:t>Q</w:t>
            </w:r>
            <w:proofErr w:type="gramStart"/>
            <w:r>
              <w:t>10502,680.OO</w:t>
            </w:r>
            <w:proofErr w:type="gramEnd"/>
          </w:p>
        </w:tc>
      </w:tr>
      <w:tr w:rsidR="00857399" w14:paraId="076E53C6" w14:textId="77777777">
        <w:trPr>
          <w:trHeight w:val="304"/>
        </w:trPr>
        <w:tc>
          <w:tcPr>
            <w:tcW w:w="553" w:type="dxa"/>
            <w:tcBorders>
              <w:top w:val="single" w:sz="2" w:space="0" w:color="000000"/>
              <w:left w:val="single" w:sz="2" w:space="0" w:color="000000"/>
              <w:bottom w:val="single" w:sz="2" w:space="0" w:color="000000"/>
              <w:right w:val="nil"/>
            </w:tcBorders>
          </w:tcPr>
          <w:p w14:paraId="56C7523B" w14:textId="77777777" w:rsidR="00857399" w:rsidRDefault="00857399"/>
        </w:tc>
        <w:tc>
          <w:tcPr>
            <w:tcW w:w="1540" w:type="dxa"/>
            <w:tcBorders>
              <w:top w:val="single" w:sz="2" w:space="0" w:color="000000"/>
              <w:left w:val="nil"/>
              <w:bottom w:val="single" w:sz="2" w:space="0" w:color="000000"/>
              <w:right w:val="nil"/>
            </w:tcBorders>
          </w:tcPr>
          <w:p w14:paraId="37AA841D" w14:textId="77777777" w:rsidR="00857399" w:rsidRDefault="00857399"/>
        </w:tc>
        <w:tc>
          <w:tcPr>
            <w:tcW w:w="2118" w:type="dxa"/>
            <w:tcBorders>
              <w:top w:val="single" w:sz="2" w:space="0" w:color="000000"/>
              <w:left w:val="nil"/>
              <w:bottom w:val="single" w:sz="2" w:space="0" w:color="000000"/>
              <w:right w:val="nil"/>
            </w:tcBorders>
          </w:tcPr>
          <w:p w14:paraId="239B2ED8" w14:textId="77777777" w:rsidR="00857399" w:rsidRDefault="00857399"/>
        </w:tc>
        <w:tc>
          <w:tcPr>
            <w:tcW w:w="1664" w:type="dxa"/>
            <w:tcBorders>
              <w:top w:val="single" w:sz="2" w:space="0" w:color="000000"/>
              <w:left w:val="nil"/>
              <w:bottom w:val="single" w:sz="2" w:space="0" w:color="000000"/>
              <w:right w:val="nil"/>
            </w:tcBorders>
          </w:tcPr>
          <w:p w14:paraId="1360D3F0" w14:textId="77777777" w:rsidR="00857399" w:rsidRDefault="00857399"/>
        </w:tc>
        <w:tc>
          <w:tcPr>
            <w:tcW w:w="1210" w:type="dxa"/>
            <w:tcBorders>
              <w:top w:val="single" w:sz="2" w:space="0" w:color="000000"/>
              <w:left w:val="nil"/>
              <w:bottom w:val="single" w:sz="2" w:space="0" w:color="000000"/>
              <w:right w:val="single" w:sz="2" w:space="0" w:color="000000"/>
            </w:tcBorders>
          </w:tcPr>
          <w:p w14:paraId="04AF4BE6" w14:textId="77777777" w:rsidR="00857399" w:rsidRDefault="0058499F">
            <w:pPr>
              <w:spacing w:after="0"/>
              <w:ind w:right="19"/>
              <w:jc w:val="right"/>
            </w:pPr>
            <w:r>
              <w:rPr>
                <w:sz w:val="24"/>
              </w:rPr>
              <w:t>Total</w:t>
            </w:r>
          </w:p>
        </w:tc>
        <w:tc>
          <w:tcPr>
            <w:tcW w:w="1814" w:type="dxa"/>
            <w:tcBorders>
              <w:top w:val="single" w:sz="2" w:space="0" w:color="000000"/>
              <w:left w:val="single" w:sz="2" w:space="0" w:color="000000"/>
              <w:bottom w:val="single" w:sz="2" w:space="0" w:color="000000"/>
              <w:right w:val="single" w:sz="2" w:space="0" w:color="000000"/>
            </w:tcBorders>
          </w:tcPr>
          <w:p w14:paraId="53FF6263" w14:textId="77777777" w:rsidR="00857399" w:rsidRDefault="0058499F">
            <w:pPr>
              <w:spacing w:after="0"/>
              <w:ind w:left="173"/>
            </w:pPr>
            <w:r>
              <w:rPr>
                <w:sz w:val="18"/>
              </w:rPr>
              <w:t>Q2g,901 ,259.0C</w:t>
            </w:r>
          </w:p>
        </w:tc>
      </w:tr>
    </w:tbl>
    <w:p w14:paraId="2E90844F" w14:textId="77777777" w:rsidR="00857399" w:rsidRDefault="0058499F">
      <w:pPr>
        <w:spacing w:after="0"/>
        <w:ind w:left="33" w:right="100" w:hanging="10"/>
      </w:pPr>
      <w:r>
        <w:rPr>
          <w:sz w:val="74"/>
        </w:rPr>
        <w:t>1</w:t>
      </w:r>
    </w:p>
    <w:p w14:paraId="79309912" w14:textId="77777777" w:rsidR="00857399" w:rsidRDefault="0058499F">
      <w:pPr>
        <w:spacing w:after="0"/>
        <w:ind w:left="33" w:right="100" w:hanging="10"/>
      </w:pPr>
      <w:r>
        <w:rPr>
          <w:sz w:val="74"/>
        </w:rPr>
        <w:t>1</w:t>
      </w:r>
    </w:p>
    <w:p w14:paraId="586D4797" w14:textId="77777777" w:rsidR="00857399" w:rsidRDefault="0058499F">
      <w:pPr>
        <w:spacing w:after="0"/>
        <w:ind w:left="81" w:right="100" w:hanging="10"/>
      </w:pPr>
      <w:r>
        <w:rPr>
          <w:sz w:val="70"/>
        </w:rPr>
        <w:t>1 1</w:t>
      </w:r>
    </w:p>
    <w:p w14:paraId="73605607" w14:textId="77777777" w:rsidR="00857399" w:rsidRDefault="0058499F">
      <w:pPr>
        <w:spacing w:after="0"/>
        <w:ind w:left="81" w:right="100" w:hanging="10"/>
      </w:pPr>
      <w:r>
        <w:rPr>
          <w:sz w:val="70"/>
        </w:rPr>
        <w:t>1</w:t>
      </w:r>
    </w:p>
    <w:p w14:paraId="51D13324" w14:textId="77777777" w:rsidR="00857399" w:rsidRDefault="0058499F">
      <w:pPr>
        <w:tabs>
          <w:tab w:val="right" w:pos="10358"/>
        </w:tabs>
        <w:spacing w:after="0"/>
      </w:pPr>
      <w:r>
        <w:rPr>
          <w:noProof/>
        </w:rPr>
        <mc:AlternateContent>
          <mc:Choice Requires="wpg">
            <w:drawing>
              <wp:inline distT="0" distB="0" distL="0" distR="0" wp14:anchorId="1231E9EC" wp14:editId="1FE7C7AC">
                <wp:extent cx="121920" cy="292608"/>
                <wp:effectExtent l="0" t="0" r="0" b="0"/>
                <wp:docPr id="288792" name="Group 288792"/>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6482" name="Rectangle 16482"/>
                        <wps:cNvSpPr/>
                        <wps:spPr>
                          <a:xfrm>
                            <a:off x="0" y="0"/>
                            <a:ext cx="162154" cy="389168"/>
                          </a:xfrm>
                          <a:prstGeom prst="rect">
                            <a:avLst/>
                          </a:prstGeom>
                          <a:ln>
                            <a:noFill/>
                          </a:ln>
                        </wps:spPr>
                        <wps:txbx>
                          <w:txbxContent>
                            <w:p w14:paraId="075F1BC8"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1231E9EC" id="Group 288792" o:spid="_x0000_s1042" style="width:9.6pt;height:23.05pt;mso-position-horizontal-relative:char;mso-position-vertical-relative:lin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OUCwIAAJAEAAAOAAAAZHJzL2Uyb0RvYy54bWykVNtu2zAMfR+wfxD0vjj2utQx4hTDugYD&#10;hrVYtw9QZMk2IIuCpMTuvn6UfMnQAsPQvSgUKZPnHJLZ3QydImdhXQu6pOlqTYnQHKpW1yX9+ePu&#10;XU6J80xXTIEWJX0Sjt7s377Z9aYQGTSgKmEJJtGu6E1JG+9NkSSON6JjbgVGaAxKsB3zeLV1UlnW&#10;Y/ZOJdl6vUl6sJWxwIVz6L0dg3Qf80spuL+X0glPVEkRm4+njecxnMl+x4raMtO0fILBXoGiY63G&#10;okuqW+YZOdn2Raqu5RYcSL/i0CUgZctF5IBs0vUzNgcLJxO51EVfm0UmlPaZTq9Oy7+dHyxpq5Jm&#10;eX69zSjRrMM+xdJk8qFIvakLfHuw5tE82MlRj7fAe5C2C7/IiAxR3qdFXjF4wtGZZuk2wyZwDGXb&#10;bLPOR/l5gz168RVvPv/1u2QumgRsC5Te4CC5i1bu/7R6bJgRsQUu8J+0SjdX+SLVdxwypmslyOiO&#10;4sTXi1SucKjaP+u0ydIPV6NO7/Ntuok6LXxZYazzBwEdCUZJLQKIw8fOX53H8vh0fhJqKh1ODXet&#10;UmM0eFC2GVaw/HAc4hxch6YEzxGqJ+TbgP11jxsuFfQlhcmiYemxdohSor5o1Dns12zY2TjOhvXq&#10;E8QtHNF8PHmQbYR7qTbBwgZGK4595DOtaNirP+/x1eWPZP8bAAD//wMAUEsDBBQABgAIAAAAIQCJ&#10;lZ012wAAAAMBAAAPAAAAZHJzL2Rvd25yZXYueG1sTI9Pa8JAEMXvhX6HZQre6ibaSk2zEZG2Jyn4&#10;B4q3MTsmwexsyK5J/PZde6mXgcd7vPebdDGYWnTUusqygngcgSDOra64ULDffT6/gXAeWWNtmRRc&#10;ycEie3xIMdG25w11W1+IUMIuQQWl900ipctLMujGtiEO3sm2Bn2QbSF1i30oN7WcRNFMGqw4LJTY&#10;0Kqk/Ly9GAVfPfbLafzRrc+n1fWwe/3+Wcek1OhpWL6D8DT4/zDc8AM6ZIHpaC+snagVhEf83715&#10;8wmIo4KXWQwyS+U9e/YLAAD//wMAUEsBAi0AFAAGAAgAAAAhALaDOJL+AAAA4QEAABMAAAAAAAAA&#10;AAAAAAAAAAAAAFtDb250ZW50X1R5cGVzXS54bWxQSwECLQAUAAYACAAAACEAOP0h/9YAAACUAQAA&#10;CwAAAAAAAAAAAAAAAAAvAQAAX3JlbHMvLnJlbHNQSwECLQAUAAYACAAAACEAyPITlAsCAACQBAAA&#10;DgAAAAAAAAAAAAAAAAAuAgAAZHJzL2Uyb0RvYy54bWxQSwECLQAUAAYACAAAACEAiZWdNdsAAAAD&#10;AQAADwAAAAAAAAAAAAAAAABlBAAAZHJzL2Rvd25yZXYueG1sUEsFBgAAAAAEAAQA8wAAAG0FAAAA&#10;AA==&#10;">
                <v:rect id="Rectangle 16482" o:spid="_x0000_s1043"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agxQAAAN4AAAAPAAAAZHJzL2Rvd25yZXYueG1sRE9Na8JA&#10;EL0L/odlhN50o5QQo2sItmKOrRastyE7TUKzsyG7mrS/vlso9DaP9znbbDStuFPvGssKlosIBHFp&#10;dcOVgrfzYZ6AcB5ZY2uZFHyRg2w3nWwx1XbgV7qffCVCCLsUFdTed6mUrqzJoFvYjjhwH7Y36APs&#10;K6l7HEK4aeUqimJpsOHQUGNH+5rKz9PNKDgmXf5e2O+hap+vx8vLZf10XnulHmZjvgHhafT/4j93&#10;ocP8+DFZwe874Qa5+wEAAP//AwBQSwECLQAUAAYACAAAACEA2+H2y+4AAACFAQAAEwAAAAAAAAAA&#10;AAAAAAAAAAAAW0NvbnRlbnRfVHlwZXNdLnhtbFBLAQItABQABgAIAAAAIQBa9CxbvwAAABUBAAAL&#10;AAAAAAAAAAAAAAAAAB8BAABfcmVscy8ucmVsc1BLAQItABQABgAIAAAAIQBPP9agxQAAAN4AAAAP&#10;AAAAAAAAAAAAAAAAAAcCAABkcnMvZG93bnJldi54bWxQSwUGAAAAAAMAAwC3AAAA+QIAAAAA&#10;" filled="f" stroked="f">
                  <v:textbox inset="0,0,0,0">
                    <w:txbxContent>
                      <w:p w14:paraId="075F1BC8" w14:textId="77777777" w:rsidR="00857399" w:rsidRDefault="0058499F">
                        <w:r>
                          <w:rPr>
                            <w:sz w:val="70"/>
                          </w:rPr>
                          <w:t>1</w:t>
                        </w:r>
                      </w:p>
                    </w:txbxContent>
                  </v:textbox>
                </v:rect>
                <w10:anchorlock/>
              </v:group>
            </w:pict>
          </mc:Fallback>
        </mc:AlternateContent>
      </w:r>
      <w:r>
        <w:rPr>
          <w:sz w:val="24"/>
        </w:rPr>
        <w:tab/>
        <w:t>Fuente: Elaboración propia con información publicada en el Sistema de Información de</w:t>
      </w:r>
    </w:p>
    <w:p w14:paraId="61A3DBCB" w14:textId="77777777" w:rsidR="00857399" w:rsidRDefault="0058499F">
      <w:pPr>
        <w:spacing w:after="114"/>
        <w:ind w:left="135" w:right="67" w:hanging="10"/>
        <w:jc w:val="center"/>
      </w:pPr>
      <w:r>
        <w:rPr>
          <w:noProof/>
        </w:rPr>
        <mc:AlternateContent>
          <mc:Choice Requires="wpg">
            <w:drawing>
              <wp:anchor distT="0" distB="0" distL="114300" distR="114300" simplePos="0" relativeHeight="251665408" behindDoc="0" locked="0" layoutInCell="1" allowOverlap="1" wp14:anchorId="19E3C929" wp14:editId="52A8DBCC">
                <wp:simplePos x="0" y="0"/>
                <wp:positionH relativeFrom="column">
                  <wp:posOffset>5413249</wp:posOffset>
                </wp:positionH>
                <wp:positionV relativeFrom="paragraph">
                  <wp:posOffset>0</wp:posOffset>
                </wp:positionV>
                <wp:extent cx="1139952" cy="18287"/>
                <wp:effectExtent l="0" t="0" r="0" b="0"/>
                <wp:wrapSquare wrapText="bothSides"/>
                <wp:docPr id="289210" name="Group 289210"/>
                <wp:cNvGraphicFramePr/>
                <a:graphic xmlns:a="http://schemas.openxmlformats.org/drawingml/2006/main">
                  <a:graphicData uri="http://schemas.microsoft.com/office/word/2010/wordprocessingGroup">
                    <wpg:wgp>
                      <wpg:cNvGrpSpPr/>
                      <wpg:grpSpPr>
                        <a:xfrm>
                          <a:off x="0" y="0"/>
                          <a:ext cx="1139952" cy="18287"/>
                          <a:chOff x="0" y="0"/>
                          <a:chExt cx="1139952" cy="18287"/>
                        </a:xfrm>
                      </wpg:grpSpPr>
                      <wps:wsp>
                        <wps:cNvPr id="289209" name="Shape 289209"/>
                        <wps:cNvSpPr/>
                        <wps:spPr>
                          <a:xfrm>
                            <a:off x="0" y="0"/>
                            <a:ext cx="1139952" cy="18287"/>
                          </a:xfrm>
                          <a:custGeom>
                            <a:avLst/>
                            <a:gdLst/>
                            <a:ahLst/>
                            <a:cxnLst/>
                            <a:rect l="0" t="0" r="0" b="0"/>
                            <a:pathLst>
                              <a:path w="1139952" h="18287">
                                <a:moveTo>
                                  <a:pt x="0" y="9144"/>
                                </a:moveTo>
                                <a:lnTo>
                                  <a:pt x="1139952"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9210" style="width:89.76pt;height:1.43994pt;position:absolute;mso-position-horizontal-relative:text;mso-position-horizontal:absolute;margin-left:426.24pt;mso-position-vertical-relative:text;margin-top:0pt;" coordsize="11399,182">
                <v:shape id="Shape 289209" style="position:absolute;width:11399;height:182;left:0;top:0;" coordsize="1139952,18287" path="m0,9144l1139952,9144">
                  <v:stroke weight="1.43994pt" endcap="flat" joinstyle="miter" miterlimit="1" on="true" color="#000000"/>
                  <v:fill on="false" color="#000000"/>
                </v:shape>
                <w10:wrap type="square"/>
              </v:group>
            </w:pict>
          </mc:Fallback>
        </mc:AlternateContent>
      </w:r>
      <w:r>
        <w:rPr>
          <w:noProof/>
        </w:rPr>
        <w:drawing>
          <wp:anchor distT="0" distB="0" distL="114300" distR="114300" simplePos="0" relativeHeight="251666432" behindDoc="0" locked="0" layoutInCell="1" allowOverlap="0" wp14:anchorId="3304F9E7" wp14:editId="60F3CFC2">
            <wp:simplePos x="0" y="0"/>
            <wp:positionH relativeFrom="column">
              <wp:posOffset>79248</wp:posOffset>
            </wp:positionH>
            <wp:positionV relativeFrom="paragraph">
              <wp:posOffset>6097</wp:posOffset>
            </wp:positionV>
            <wp:extent cx="3486912" cy="548640"/>
            <wp:effectExtent l="0" t="0" r="0" b="0"/>
            <wp:wrapSquare wrapText="bothSides"/>
            <wp:docPr id="289203" name="Picture 289203"/>
            <wp:cNvGraphicFramePr/>
            <a:graphic xmlns:a="http://schemas.openxmlformats.org/drawingml/2006/main">
              <a:graphicData uri="http://schemas.openxmlformats.org/drawingml/2006/picture">
                <pic:pic xmlns:pic="http://schemas.openxmlformats.org/drawingml/2006/picture">
                  <pic:nvPicPr>
                    <pic:cNvPr id="289203" name="Picture 289203"/>
                    <pic:cNvPicPr/>
                  </pic:nvPicPr>
                  <pic:blipFill>
                    <a:blip r:embed="rId39"/>
                    <a:stretch>
                      <a:fillRect/>
                    </a:stretch>
                  </pic:blipFill>
                  <pic:spPr>
                    <a:xfrm>
                      <a:off x="0" y="0"/>
                      <a:ext cx="3486912" cy="548640"/>
                    </a:xfrm>
                    <a:prstGeom prst="rect">
                      <a:avLst/>
                    </a:prstGeom>
                  </pic:spPr>
                </pic:pic>
              </a:graphicData>
            </a:graphic>
          </wp:anchor>
        </w:drawing>
      </w:r>
      <w:r>
        <w:rPr>
          <w:sz w:val="20"/>
        </w:rPr>
        <w:t xml:space="preserve">OIRECCI OE </w:t>
      </w:r>
      <w:r>
        <w:rPr>
          <w:noProof/>
        </w:rPr>
        <w:drawing>
          <wp:inline distT="0" distB="0" distL="0" distR="0" wp14:anchorId="04763234" wp14:editId="45709782">
            <wp:extent cx="701040" cy="121920"/>
            <wp:effectExtent l="0" t="0" r="0" b="0"/>
            <wp:docPr id="19343" name="Picture 19343"/>
            <wp:cNvGraphicFramePr/>
            <a:graphic xmlns:a="http://schemas.openxmlformats.org/drawingml/2006/main">
              <a:graphicData uri="http://schemas.openxmlformats.org/drawingml/2006/picture">
                <pic:pic xmlns:pic="http://schemas.openxmlformats.org/drawingml/2006/picture">
                  <pic:nvPicPr>
                    <pic:cNvPr id="19343" name="Picture 19343"/>
                    <pic:cNvPicPr/>
                  </pic:nvPicPr>
                  <pic:blipFill>
                    <a:blip r:embed="rId40"/>
                    <a:stretch>
                      <a:fillRect/>
                    </a:stretch>
                  </pic:blipFill>
                  <pic:spPr>
                    <a:xfrm>
                      <a:off x="0" y="0"/>
                      <a:ext cx="701040" cy="121920"/>
                    </a:xfrm>
                    <a:prstGeom prst="rect">
                      <a:avLst/>
                    </a:prstGeom>
                  </pic:spPr>
                </pic:pic>
              </a:graphicData>
            </a:graphic>
          </wp:inline>
        </w:drawing>
      </w:r>
    </w:p>
    <w:p w14:paraId="6633F447" w14:textId="77777777" w:rsidR="00857399" w:rsidRDefault="0058499F">
      <w:pPr>
        <w:spacing w:after="114"/>
        <w:ind w:left="135" w:hanging="10"/>
        <w:jc w:val="center"/>
      </w:pPr>
      <w:r>
        <w:rPr>
          <w:sz w:val="20"/>
        </w:rPr>
        <w:t xml:space="preserve">DE </w:t>
      </w:r>
      <w:r>
        <w:rPr>
          <w:noProof/>
        </w:rPr>
        <w:drawing>
          <wp:inline distT="0" distB="0" distL="0" distR="0" wp14:anchorId="0B712CEC" wp14:editId="0FD51348">
            <wp:extent cx="371856" cy="85344"/>
            <wp:effectExtent l="0" t="0" r="0" b="0"/>
            <wp:docPr id="289205" name="Picture 289205"/>
            <wp:cNvGraphicFramePr/>
            <a:graphic xmlns:a="http://schemas.openxmlformats.org/drawingml/2006/main">
              <a:graphicData uri="http://schemas.openxmlformats.org/drawingml/2006/picture">
                <pic:pic xmlns:pic="http://schemas.openxmlformats.org/drawingml/2006/picture">
                  <pic:nvPicPr>
                    <pic:cNvPr id="289205" name="Picture 289205"/>
                    <pic:cNvPicPr/>
                  </pic:nvPicPr>
                  <pic:blipFill>
                    <a:blip r:embed="rId41"/>
                    <a:stretch>
                      <a:fillRect/>
                    </a:stretch>
                  </pic:blipFill>
                  <pic:spPr>
                    <a:xfrm>
                      <a:off x="0" y="0"/>
                      <a:ext cx="371856" cy="85344"/>
                    </a:xfrm>
                    <a:prstGeom prst="rect">
                      <a:avLst/>
                    </a:prstGeom>
                  </pic:spPr>
                </pic:pic>
              </a:graphicData>
            </a:graphic>
          </wp:inline>
        </w:drawing>
      </w:r>
    </w:p>
    <w:p w14:paraId="722F3975" w14:textId="77777777" w:rsidR="00857399" w:rsidRDefault="0058499F">
      <w:pPr>
        <w:tabs>
          <w:tab w:val="center" w:pos="2214"/>
          <w:tab w:val="center" w:pos="5820"/>
          <w:tab w:val="right" w:pos="10358"/>
        </w:tabs>
        <w:spacing w:after="0" w:line="264" w:lineRule="auto"/>
      </w:pPr>
      <w:r>
        <w:rPr>
          <w:sz w:val="14"/>
        </w:rPr>
        <w:tab/>
      </w:r>
      <w:proofErr w:type="spellStart"/>
      <w:r>
        <w:rPr>
          <w:sz w:val="14"/>
        </w:rPr>
        <w:t>Contralorls</w:t>
      </w:r>
      <w:proofErr w:type="spellEnd"/>
      <w:r>
        <w:rPr>
          <w:sz w:val="14"/>
        </w:rPr>
        <w:t xml:space="preserve"> Gene'* Ca'""</w:t>
      </w:r>
      <w:r>
        <w:rPr>
          <w:sz w:val="14"/>
        </w:rPr>
        <w:tab/>
        <w:t>10</w:t>
      </w:r>
      <w:r>
        <w:rPr>
          <w:sz w:val="14"/>
        </w:rPr>
        <w:tab/>
        <w:t xml:space="preserve">La </w:t>
      </w:r>
      <w:proofErr w:type="spellStart"/>
      <w:r>
        <w:rPr>
          <w:sz w:val="14"/>
        </w:rPr>
        <w:t>Vanapv.na•a</w:t>
      </w:r>
      <w:proofErr w:type="spellEnd"/>
      <w:r>
        <w:rPr>
          <w:sz w:val="14"/>
        </w:rPr>
        <w:t xml:space="preserve"> '</w:t>
      </w:r>
      <w:proofErr w:type="spellStart"/>
      <w:r>
        <w:rPr>
          <w:sz w:val="14"/>
        </w:rPr>
        <w:t>mpLAsa</w:t>
      </w:r>
      <w:proofErr w:type="spellEnd"/>
      <w:r>
        <w:rPr>
          <w:sz w:val="14"/>
        </w:rPr>
        <w:t xml:space="preserve"> el Desarrollo</w:t>
      </w:r>
    </w:p>
    <w:p w14:paraId="18BC2C67" w14:textId="77777777" w:rsidR="00857399" w:rsidRDefault="0058499F">
      <w:pPr>
        <w:spacing w:after="0"/>
        <w:ind w:left="10"/>
      </w:pPr>
      <w:r>
        <w:rPr>
          <w:noProof/>
        </w:rPr>
        <mc:AlternateContent>
          <mc:Choice Requires="wpg">
            <w:drawing>
              <wp:inline distT="0" distB="0" distL="0" distR="0" wp14:anchorId="7C5177CF" wp14:editId="5C6E4B6A">
                <wp:extent cx="6525274" cy="304800"/>
                <wp:effectExtent l="0" t="0" r="0" b="0"/>
                <wp:docPr id="288803" name="Group 288803"/>
                <wp:cNvGraphicFramePr/>
                <a:graphic xmlns:a="http://schemas.openxmlformats.org/drawingml/2006/main">
                  <a:graphicData uri="http://schemas.microsoft.com/office/word/2010/wordprocessingGroup">
                    <wpg:wgp>
                      <wpg:cNvGrpSpPr/>
                      <wpg:grpSpPr>
                        <a:xfrm>
                          <a:off x="0" y="0"/>
                          <a:ext cx="6525274" cy="304800"/>
                          <a:chOff x="0" y="0"/>
                          <a:chExt cx="6525274" cy="304800"/>
                        </a:xfrm>
                      </wpg:grpSpPr>
                      <pic:pic xmlns:pic="http://schemas.openxmlformats.org/drawingml/2006/picture">
                        <pic:nvPicPr>
                          <pic:cNvPr id="289212" name="Picture 289212"/>
                          <pic:cNvPicPr/>
                        </pic:nvPicPr>
                        <pic:blipFill>
                          <a:blip r:embed="rId42"/>
                          <a:stretch>
                            <a:fillRect/>
                          </a:stretch>
                        </pic:blipFill>
                        <pic:spPr>
                          <a:xfrm>
                            <a:off x="859873" y="207264"/>
                            <a:ext cx="5665402" cy="67056"/>
                          </a:xfrm>
                          <a:prstGeom prst="rect">
                            <a:avLst/>
                          </a:prstGeom>
                        </pic:spPr>
                      </pic:pic>
                      <wps:wsp>
                        <wps:cNvPr id="19883" name="Rectangle 19883"/>
                        <wps:cNvSpPr/>
                        <wps:spPr>
                          <a:xfrm>
                            <a:off x="0" y="0"/>
                            <a:ext cx="154106" cy="405384"/>
                          </a:xfrm>
                          <a:prstGeom prst="rect">
                            <a:avLst/>
                          </a:prstGeom>
                          <a:ln>
                            <a:noFill/>
                          </a:ln>
                        </wps:spPr>
                        <wps:txbx>
                          <w:txbxContent>
                            <w:p w14:paraId="734B6951"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7C5177CF" id="Group 288803" o:spid="_x0000_s1044" style="width:513.8pt;height:24pt;mso-position-horizontal-relative:char;mso-position-vertical-relative:line" coordsize="65252,30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XJQ1AIAAMMGAAAOAAAAZHJzL2Uyb0RvYy54bWycVdtu3CAQfa/U&#10;f0C8J/Y6a69jxRtVTRNFqppV034Ai7GNigEBe+vXd8CXTbLpLQ/rHQaYOXPmwtX1vhNoy4zlSpZ4&#10;dh5jxCRVFZdNib9/uz3LMbKOyIoIJVmJD8zi6+X7d1c7XbBEtUpUzCAwIm2x0yVundNFFFnaso7Y&#10;c6WZhM1amY44WJomqgzZgfVOREkcZ9FOmUobRZm1oL3pN/Ey2K9rRt1DXVvmkCgxYHPha8J37b/R&#10;8ooUjSG65XSAQd6AoiNcgtPJ1A1xBG0MPzHVcWqUVbU7p6qLVF1zykIMEM0sfhHNnVEbHWJpil2j&#10;J5qA2hc8vdks/bJdGcSrEid5nscXGEnSQZ6CazTogKSdbgo4e2f0o16ZQdH0Kx/3vjad/4eI0D7Q&#10;e5joZXuHKCizNEmTxRwjCnsX8TyPB/5pC0k6uUbbT3++GI1uI49uAqM5LeA3sAXSCVt/ryq45TaG&#10;4cFI9082OmJ+bPQZJFYTx9dccHcIRQop9KDkdsXpyvSLp8RfJrNkJB6OeM9AfdAC0/6qP+3vwjLy&#10;62em1oLrWy6E59/LA2io8hdV8krcfQXeKLrpmHR9SxkmAL+StuXaYmQK1q0ZVIi5r2Z9w1hnmKOt&#10;d1iD46/QZh4ZKaaNgPIIzGO2UDivlEqeXuYLqDuoiSReJNm8dzEWTZpl6TwGenzRZIs4zfz+lHpS&#10;aGPdHVMd8gKABCzANynI9rMdUI1HBvJ6IAEh4PK1DbPHjrTB6oS4/2qvx5ZoBhC82WOWZ5d5PnWX&#10;J4zIRjDUqyGi4fTUXfZ3fMEUO22tWTqfxVlP0jxOL/LA4ltZIoWQnkKpfFn1dHsN9NkIy0tuv96H&#10;0ZH7lHjNWlUHGCetMj8f4FGohdqVWA0S9u8EZMjvYiTuJfDsR/IomFFYj4Jx4qMKg7tH82HjVM1D&#10;Uo/eBliQwCCFSQnSs1H8dB1OHd+e5S8AAAD//wMAUEsDBAoAAAAAAAAAIQCVLfhj/g8AAP4PAAAU&#10;AAAAZHJzL21lZGlhL2ltYWdlMS5qcGf/2P/gABBKRklGAAEBAQBgAGAAAP/bAEMAAwICAwICAwMD&#10;AwQDAwQFCAUFBAQFCgcHBggMCgwMCwoLCw0OEhANDhEOCwsQFhARExQVFRUMDxcYFhQYEhQVFP/b&#10;AEMBAwQEBQQFCQUFCRQNCw0UFBQUFBQUFBQUFBQUFBQUFBQUFBQUFBQUFBQUFBQUFBQUFBQUFBQU&#10;FBQUFBQUFBQUFP/AABEIAAsD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bxTo6tg6pZ59PPT/ABpp8WaMP+Ypaf8Af9f8a8tv/gz4Wmu5&#10;WaHVMk9tbvh/Kaqx+CPhJutvqZ9zrd9n/wBHUAes/wDCYaJ/0FLX/v6P8aT/AITDRP8AoKWv/fwV&#10;5UvwO8Hd7G+b/e1e8P8A7VqpcfBPwet0q/2dckf7WpXR7e8lAHrx8a6EvXVbb/vumnxxoA/5itv/&#10;AN9V5bD8DfBTKC2jux/2r24Of/IlTr8DPA/fQkP+9cTH/wBnoA9Hb4geH0JB1SD8z/hVhPF2kSC2&#10;KX0TfaDti5PzHj29xXlrfA/wMshx4etyfUySE/8AoVTt8F/BKrF/xTtpwePvY/nQB6bceKdNtp54&#10;nuV3wLvkADHauM54HpVW68eaLYhDPerGHG5fkc5GSOy+oNcA3wH8AXEjvL4XsnZgMk7vT607/hnj&#10;4bzR4k8HabJ/vRk/1oA72z8eaLqEU8lvdGVIF3yFYZPlGCc/d9jWjp+u2eqWiXNs8ksL52t5LjOD&#10;g9R6ivNY/wBmj4WM5B8B6KRjobYEVHH+zT8K/wC1Ej/4QLQynlsdptFx/D/ifzoA9O/t6y+0PB5p&#10;EqDLKUYY/SmXPiTTbSISTXsMa7lX5nAOSQBx9TXn1r+zf8LlvrgDwJoYCMNo+yLx8q1wHiz4O+Bt&#10;O8RNBbeEtHiiXoq2af3j7UAe16x8SPD+htGtzqdupkzja+709PrSx/Ebw9JYi8XV7MQerTKD1x0z&#10;615j4T+E3gpri8DeFNHYCKMgNZRkD5T04rnR8K/CHnceG9NH/butAHtf/C0PDP2XzzrdiqeV5vzX&#10;Cg7cZ6Z68dKrz/GLwfa6fFdya9Y7JDgKtwm4deozx0rznR/hb4R/snVR/wAI5p3Kx/8ALuufvHv2&#10;p+n/AAv8JKBjw/Yjg/8ALIetAHpjfFTwen3vE+kKvq19EB/6FTH+LnglDg+LtDH11GEf+zVyD/DH&#10;wo+l26HQbLaucYjwfvN3qvH8LPCfP/EitRz2B9PrQB2TfGbwJHnd4y0AY651ODj/AMfqjcfHz4d2&#10;8kaN448O5kbaMapBxwTk/P04/UVkw/C7wr8g/sW3HTu3+NXbf4T+EnLMdFhz/vv/APFUFaFhvj98&#10;O1OP+E68L/8AAtatlP5F6aP2g/hwVz/wnvhU/wC7rlsf5NViP4SeEfLH/Eli/wC/j/8AxVWj8J/C&#10;atxo8f8A39k/+KoFoZp/aE+HCrk+PPDOPbV4T/7NTV/aE+HT/d8b+H3/AN3UYz/I81rr8J/CeMnR&#10;YSf99/8A4qpV+FvhWPG3RoR/wJv8aA0MRv2gPAC8/wDCWaSy/wB5bpCP51A37Rvw6Vsf8Jdpjn0W&#10;YH+VdC3w78N+YU/se3K+jAn+tRr8NfC8UzbNEtF+iUBoc8f2kvh6Oviay+gZj/Jaib9pz4cq20+J&#10;rXd6BJD/ACSurb4f+HA3/IHtf++Kafh/4bDA/wBi2eT1/dCgDmR+0p8PmUFdfV/9y2mYfnsqvJ+0&#10;94BikcPrWNpwR9kuM/kIzXax+AvDu9l/sazwO3lCmjwToC3Axo9n/wB+VpiOMH7UXw86/wBtSH/d&#10;0+7b+UNR/wDDUvw+6DV7k/TSr0/+29ehr4M0FWbGkWYz/wBMV/wp6eEdEUcaTZ8f9MV/wpAedx/t&#10;ReAZOBfakecBl0O/YfpBn9Khm/ao+H8ON+q6hy23K6HfgZ9MGDrXpo8KaKCT/ZFiT726H+lJ/wAI&#10;loexU/sbT9iv5ir9ljwGzncOOuSefegDzBv2qvBPllo21icbtoK6LdjPGc8xjj8Kij/au8HtgNHq&#10;wJJBC6TdHHPfEf8AWvWP+Eb0jOf7Kss+v2dP8KhbRdOiZlTT7RFGOFgQf0oA80/4ak8JNvKW+tsA&#10;CQf7InAOPTKimr+1F4ZZtv8AZ+ubsZz/AGbIB+deoLoemtcMDp9qRj/ngv8AhUkGjafsz9gtc5P/&#10;ACxX1+lAHkn/AA1RoG1Cui6+2QSf+Jewx145PXj9aa37U2i7hs0DxAQ3rY4/9mr2MaTYr0srcf8A&#10;bJf8KX+zLMdLSD/v2v8AhQB47J+1BpSj5fDmuyfSBR/7NUU37UWnLs2+FvEhz1KW8RA575kFe0/2&#10;fajpbQj/ALZil+w23A+zxf8AfAoA8Mf9rDToY3aXwprylCAdyRDrkjjf6CnN+1JH9oCDwX4j2f3l&#10;jgI/My17n9lh6+Umf90UiRqJXwoFAHhdp+1hp19I7R+D/FJjRzAVEVn9/IHe4HqKSf8Aaqtre4MP&#10;/CEeJzInG11tBuzjn/j4z3HavefLUHIUAgdaQclTQM8DX9q23mwYvB+vRqeS0wt/ywspp0P7URZh&#10;nwbrcoboqmEY4HXL/XpXvmAO3NNZFYDI70Duux4R/wANQTSTPH/whOsRYGRvMZH/AI6xqOP9pjUT&#10;PtXwPqTR4+8COvpXvmPm/ChVC9BimF12PBpv2ktZViE8CalnsM//AFqiH7SWvspI8A6iW54yfw/h&#10;r35gOOKaqglsgH8KAuux4FD+0b4mdAW+HuoKfTcx/wDZKRv2hPGErqkHw61F3ZgMZcKOev8Aqq97&#10;jjXbjbxUiKFZsDFAXXY+dm/aC8dLNMjfDO8AQ7Qd8pyf+/PSp4/jz8QGQFfhtecjgZlP/tGvoH73&#10;Xnmn4qbPuF12Pn61+OHxImwJfhleJxyyvMf524/nUZ+MvxPMrE/DW68sgbdomY++f3Ir6GqGT71C&#10;C67Hz1J8XPim0mE+Ht0ox/zzk/8AjdOT4vfFPbt/4V/c7h1yrj/2Svf2YqrkcHFV45GFqsmfnyRu&#10;/GqC67HhDfFz4rn7vw9lOehIb/CqsvxW+MLMdnw9bPuDX0LN91D3PWpsYxigVz5+h+KHxia3B/4V&#10;/hv94jv9amtfid8YGgcSfD0GTPyHzBj8cvXvdFA0/I8Gb4mfGUsRF8P4PlHIMoz0/wCulTW/xK+M&#10;fkjzvhsrydyl7Gg/IvXu8KjlscnvTZPvUD5l2PBj8SvjWl0sf/CsoXhfpJ/aUK7evBy5z2qZfiR8&#10;bfnCfCu2dVxtdtZgXd6/x9q9xb7n0NTrU28x8y7Hz/8A8LH+PjdPhLYpn11234/8eprePPj7IePh&#10;bpqnux12HH5Bq+ghS0reYcy/lR8+f8Jp+0CyEr8NdIQ9lbW4j/Wof+Ex/aLbgfD7QY8/3tXQ4/I1&#10;9E0UW8w512R87f8ACWftHNwPA/hxMf3tUBz+VH/CTftINyPCHhdB/dOoZP8AKvoihelFvMOfyR86&#10;NrH7STtj/hHPCaH1+2tj+VC6x+0p5kcf9heE13Z+f7S5UfXivoyinYObyR85yTftLSOQtp4KQn1n&#10;l4/8dqGBf2n7qEMv/CC2xyflmecnr7Ia+jpmKxsRwafTJ5vI+Z3j/aoWQKq/D+QM2N7GfC4PX7oO&#10;D9M8VSu7P9rXcxjuPh7sZj8sYmO0dsblr6mooDm8j5mj0X9qiBAv9qfDuRncFpBHc5Ubeh+UDH0G&#10;cn0qrHpv7VIYqb/wMnPQRzYH05r6jqK5YrCxBwaAufM9v4d/ahkklSXxB4KgUtgTeRMTznoAe3vU&#10;M3hP9qS3kMcfivwpcIvSQWzjPfvj/Ir6M0e6luLidJH3quMAgcVo2rF4ck5OT/OgOY+YF8J/tStw&#10;fFfhdc/9OpOP1pv/AAgv7UEkmT448OR+62dfU9FBJ8wJ4E/ab/i8faAv0sRVhPh3+0a0ZD/EXRN5&#10;/i/s1Cf5V9L0UAfLzfDD9paSbK/FLR4UB/h0xDn/AMdqyvwv/aRx/wAlb0ke39jxH+aV9MUUAfNS&#10;/Cf9oxhhvjNpq+66HB/8bpT8H/2hZAd3xrsg3QbdEgH/ALTr6UooA+bYPgr8eN2Z/jRDLnrt0mFf&#10;5JUo+CvxtmYiX4wLHGp+TytPjJPufkFfRtFAHzl/wo34ys2X+Ms3f7tjGPp/DSN8B/i00JR/jNe7&#10;/RbVMf8AoNfR1RzMVQkcGgD5pf8AZ7+LMh+b41ajFjGFjgA7854q5p37PnxStZ2lk+NGrXCYG2No&#10;wBn39q39e+IniGz8V21pDqGy3e5aNk8mM5UEYGSua9i0ad7nTLeWRtzsgJOMUAeDW/7O3xCWd3m+&#10;MeuSqei+nT/69Mh/Zr8eRpcbvjN4idpVCKd5wg55HPXn9BX0TRQB8+6f+zj43s41il+MPiC4jXOG&#10;Zn3nnPJ38/lVmT9nXxbNMjP8WfECxqdwCM4J4IwT5nI5/QV7zRQB4JP+zd4qldGT4weJodvVVeTB&#10;/KYVQX9l3xJDeXEx+MHiaTzsZR3kKrgdv33FfRVQyfeoA8HX9mTXXhG/4r+JWfPXzJMfl5tDfsu6&#10;o6jf8T/EbP8AxMZH5H/fyve4/u0+gD5+/wCGVb1id/xI8Qsvb943/wAXSr+yhKwzJ8QvEDN/10P/&#10;AMVXd/GDX9Q0NfDv2C6e2+0apDDLsx8yE8qc16FCxaNSeTil1sM8D/4ZKib7/jrxA2ev73r+tKv7&#10;Iun8FvGPiBiOQfOFe/UUxHgTfsn6eG+bxfr7H181f8KQ/sm6QflPiXXnXP8Az2T/AOJr3iT71Pj+&#10;7QO54K37Jegv9/XtdPp++j4/8cqSL9j/AMLMn7zXPEDZPzD7RDz/AOQq94paB8zOd/4Qey/573X/&#10;AH2v/wATRXRUUCP/2VBLAwQUAAYACAAAACEAlD+bPd0AAAAFAQAADwAAAGRycy9kb3ducmV2Lnht&#10;bEyPQUvDQBCF74L/YRnBm91N1VpiNqUU9VQEW6H0Ns1Ok9DsbMhuk/Tfu/Wil4HHe7z3TbYYbSN6&#10;6nztWEMyUSCIC2dqLjV8b98f5iB8QDbYOCYNF/KwyG9vMkyNG/iL+k0oRSxhn6KGKoQ2ldIXFVn0&#10;E9cSR+/oOoshyq6UpsMhlttGTpWaSYs1x4UKW1pVVJw2Z6vhY8Bh+Zi89evTcXXZb58/d+uEtL6/&#10;G5evIAKN4S8MV/yIDnlkOrgzGy8aDfGR8Huvnpq+zEAcNDzNFcg8k//p8x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L81clDUAgAAwwYAAA4AAAAAAAAAAAAAAAAA&#10;PQIAAGRycy9lMm9Eb2MueG1sUEsBAi0ACgAAAAAAAAAhAJUt+GP+DwAA/g8AABQAAAAAAAAAAAAA&#10;AAAAPQUAAGRycy9tZWRpYS9pbWFnZTEuanBnUEsBAi0AFAAGAAgAAAAhAJQ/mz3dAAAABQEAAA8A&#10;AAAAAAAAAAAAAAAAbRUAAGRycy9kb3ducmV2LnhtbFBLAQItABQABgAIAAAAIQA3ncEYugAAACEB&#10;AAAZAAAAAAAAAAAAAAAAAHcWAABkcnMvX3JlbHMvZTJvRG9jLnhtbC5yZWxzUEsFBgAAAAAGAAYA&#10;fAEAAGgXAAAAAA==&#10;">
                <v:shape id="Picture 289212" o:spid="_x0000_s1045" type="#_x0000_t75" style="position:absolute;left:8598;top:2072;width:56654;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NxwAAAN8AAAAPAAAAZHJzL2Rvd25yZXYueG1sRI/RagIx&#10;FETfC/5DuIIvRbNuocStUUQRFKSi9gNuN7e7i5ubJYm6/fumUOjjMDNnmPmyt624kw+NYw3TSQaC&#10;uHSm4UrDx2U7ViBCRDbYOiYN3xRguRg8zbEw7sEnup9jJRKEQ4Ea6hi7QspQ1mQxTFxHnLwv5y3G&#10;JH0ljcdHgttW5ln2Ki02nBZq7GhdU3k936yG9yN+Pvv1IXbqcHshu1Hlfq+0Hg371RuISH38D/+1&#10;d0ZDrmb5NIffP+kLyMUPAAAA//8DAFBLAQItABQABgAIAAAAIQDb4fbL7gAAAIUBAAATAAAAAAAA&#10;AAAAAAAAAAAAAABbQ29udGVudF9UeXBlc10ueG1sUEsBAi0AFAAGAAgAAAAhAFr0LFu/AAAAFQEA&#10;AAsAAAAAAAAAAAAAAAAAHwEAAF9yZWxzLy5yZWxzUEsBAi0AFAAGAAgAAAAhAJ5YN03HAAAA3wAA&#10;AA8AAAAAAAAAAAAAAAAABwIAAGRycy9kb3ducmV2LnhtbFBLBQYAAAAAAwADALcAAAD7AgAAAAA=&#10;">
                  <v:imagedata r:id="rId43" o:title=""/>
                </v:shape>
                <v:rect id="Rectangle 19883" o:spid="_x0000_s1046" style="position:absolute;width:1541;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5FxQAAAN4AAAAPAAAAZHJzL2Rvd25yZXYueG1sRE9La8JA&#10;EL4X+h+WKfRWN21B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CQIQ5FxQAAAN4AAAAP&#10;AAAAAAAAAAAAAAAAAAcCAABkcnMvZG93bnJldi54bWxQSwUGAAAAAAMAAwC3AAAA+QIAAAAA&#10;" filled="f" stroked="f">
                  <v:textbox inset="0,0,0,0">
                    <w:txbxContent>
                      <w:p w14:paraId="734B6951" w14:textId="77777777" w:rsidR="00857399" w:rsidRDefault="0058499F">
                        <w:r>
                          <w:rPr>
                            <w:sz w:val="70"/>
                          </w:rPr>
                          <w:t>1</w:t>
                        </w:r>
                      </w:p>
                    </w:txbxContent>
                  </v:textbox>
                </v:rect>
                <w10:anchorlock/>
              </v:group>
            </w:pict>
          </mc:Fallback>
        </mc:AlternateContent>
      </w:r>
    </w:p>
    <w:p w14:paraId="0600184E" w14:textId="77777777" w:rsidR="00857399" w:rsidRDefault="0058499F">
      <w:pPr>
        <w:spacing w:after="151" w:line="255" w:lineRule="auto"/>
        <w:ind w:left="43" w:right="77" w:firstLine="1950"/>
        <w:jc w:val="both"/>
      </w:pPr>
      <w:r>
        <w:rPr>
          <w:sz w:val="28"/>
        </w:rPr>
        <w:t xml:space="preserve">Planificación Educativa -DIPLAN-, Modalidad de Compra: Convenios y 1 </w:t>
      </w:r>
      <w:r>
        <w:rPr>
          <w:sz w:val="28"/>
        </w:rPr>
        <w:t xml:space="preserve">Tratados Internacionales (Art. 1 LCE). La cantidad estimada fue de 107,140 unidades, por la cantidad de </w:t>
      </w:r>
      <w:r>
        <w:rPr>
          <w:noProof/>
        </w:rPr>
        <w:drawing>
          <wp:inline distT="0" distB="0" distL="0" distR="0" wp14:anchorId="0E500E3B" wp14:editId="303EB66A">
            <wp:extent cx="1109906" cy="146304"/>
            <wp:effectExtent l="0" t="0" r="0" b="0"/>
            <wp:docPr id="22134" name="Picture 22134"/>
            <wp:cNvGraphicFramePr/>
            <a:graphic xmlns:a="http://schemas.openxmlformats.org/drawingml/2006/main">
              <a:graphicData uri="http://schemas.openxmlformats.org/drawingml/2006/picture">
                <pic:pic xmlns:pic="http://schemas.openxmlformats.org/drawingml/2006/picture">
                  <pic:nvPicPr>
                    <pic:cNvPr id="22134" name="Picture 22134"/>
                    <pic:cNvPicPr/>
                  </pic:nvPicPr>
                  <pic:blipFill>
                    <a:blip r:embed="rId44"/>
                    <a:stretch>
                      <a:fillRect/>
                    </a:stretch>
                  </pic:blipFill>
                  <pic:spPr>
                    <a:xfrm>
                      <a:off x="0" y="0"/>
                      <a:ext cx="1109906" cy="146304"/>
                    </a:xfrm>
                    <a:prstGeom prst="rect">
                      <a:avLst/>
                    </a:prstGeom>
                  </pic:spPr>
                </pic:pic>
              </a:graphicData>
            </a:graphic>
          </wp:inline>
        </w:drawing>
      </w:r>
      <w:r>
        <w:rPr>
          <w:sz w:val="28"/>
        </w:rPr>
        <w:t xml:space="preserve"> en la modalidad de Convenios y Tratados Internacionales.</w:t>
      </w:r>
    </w:p>
    <w:p w14:paraId="4CB1143E" w14:textId="77777777" w:rsidR="00857399" w:rsidRDefault="0058499F">
      <w:pPr>
        <w:spacing w:after="3"/>
        <w:ind w:left="53" w:right="8918" w:hanging="10"/>
      </w:pPr>
      <w:r>
        <w:rPr>
          <w:sz w:val="70"/>
        </w:rPr>
        <w:t>1</w:t>
      </w:r>
    </w:p>
    <w:p w14:paraId="4062794C" w14:textId="77777777" w:rsidR="00857399" w:rsidRDefault="0058499F">
      <w:pPr>
        <w:spacing w:after="3" w:line="255" w:lineRule="auto"/>
        <w:ind w:left="43" w:right="14" w:firstLine="1354"/>
        <w:jc w:val="both"/>
      </w:pPr>
      <w:proofErr w:type="gramStart"/>
      <w:r>
        <w:rPr>
          <w:sz w:val="28"/>
        </w:rPr>
        <w:t>Además</w:t>
      </w:r>
      <w:proofErr w:type="gramEnd"/>
      <w:r>
        <w:rPr>
          <w:sz w:val="28"/>
        </w:rPr>
        <w:t xml:space="preserve"> se recibió Oficio No. DIPLAN-FE-8453-2023, de fecha 25 de octubre de 1 2023@ emitido</w:t>
      </w:r>
      <w:r>
        <w:rPr>
          <w:sz w:val="28"/>
        </w:rPr>
        <w:t xml:space="preserve"> por el Consultor Ejecutivo del Programa para el Mejoramiento de la</w:t>
      </w:r>
    </w:p>
    <w:p w14:paraId="1CD42C3B" w14:textId="77777777" w:rsidR="00857399" w:rsidRDefault="0058499F">
      <w:pPr>
        <w:spacing w:after="64" w:line="255" w:lineRule="auto"/>
        <w:ind w:left="43" w:right="14" w:firstLine="1364"/>
        <w:jc w:val="both"/>
      </w:pPr>
      <w:r>
        <w:rPr>
          <w:sz w:val="28"/>
        </w:rPr>
        <w:t xml:space="preserve">Cobertura y Calidad Educativa, del Ministerio de Educación, en el cual traslada 1 </w:t>
      </w:r>
      <w:r>
        <w:rPr>
          <w:sz w:val="28"/>
        </w:rPr>
        <w:t>reporte generado del Sistema de Ejecución de Planes de Adquisiciones -SEPA-, donde se visualiza el Plan de Adquisiciones que contiene la programación del evento en referencia, en estado "Aprobado" por el Banco Interamericano de 1 Desarrollo -BI D-.</w:t>
      </w:r>
    </w:p>
    <w:p w14:paraId="12B1A230" w14:textId="77777777" w:rsidR="00857399" w:rsidRDefault="0058499F">
      <w:pPr>
        <w:spacing w:after="116" w:line="321" w:lineRule="auto"/>
        <w:ind w:left="1397" w:right="14" w:hanging="1354"/>
        <w:jc w:val="both"/>
      </w:pPr>
      <w:r>
        <w:rPr>
          <w:sz w:val="28"/>
        </w:rPr>
        <w:lastRenderedPageBreak/>
        <w:t xml:space="preserve">1 </w:t>
      </w:r>
      <w:proofErr w:type="gramStart"/>
      <w:r>
        <w:rPr>
          <w:sz w:val="28"/>
        </w:rPr>
        <w:t>Al</w:t>
      </w:r>
      <w:proofErr w:type="gramEnd"/>
      <w:r>
        <w:rPr>
          <w:sz w:val="28"/>
        </w:rPr>
        <w:t xml:space="preserve"> ev</w:t>
      </w:r>
      <w:r>
        <w:rPr>
          <w:sz w:val="28"/>
        </w:rPr>
        <w:t>aluar en el Sistema de Información de Contrataciones y Adquisiciones del Estado -GUATECOMPRAS-, en el Módulo de Plan Anual de Compras, la información del evento "LICITACIÓN PÚBLICA INTERNACIONAL SDO NO.</w:t>
      </w:r>
    </w:p>
    <w:p w14:paraId="43A7BB3E" w14:textId="77777777" w:rsidR="00857399" w:rsidRDefault="0058499F">
      <w:pPr>
        <w:tabs>
          <w:tab w:val="right" w:pos="10358"/>
        </w:tabs>
        <w:spacing w:after="3" w:line="255" w:lineRule="auto"/>
      </w:pPr>
      <w:r>
        <w:rPr>
          <w:sz w:val="28"/>
        </w:rPr>
        <w:t>1</w:t>
      </w:r>
      <w:r>
        <w:rPr>
          <w:sz w:val="28"/>
        </w:rPr>
        <w:tab/>
        <w:t>BID3618JOC-GU-LPl-BNS-02-2023, ADQUISICIÓN DE MOBIL</w:t>
      </w:r>
      <w:r>
        <w:rPr>
          <w:sz w:val="28"/>
        </w:rPr>
        <w:t>IARIO ESCOLAR</w:t>
      </w:r>
    </w:p>
    <w:p w14:paraId="14C70F05" w14:textId="77777777" w:rsidR="00857399" w:rsidRDefault="0058499F">
      <w:pPr>
        <w:spacing w:after="49"/>
        <w:ind w:left="10" w:right="34" w:hanging="10"/>
        <w:jc w:val="right"/>
      </w:pPr>
      <w:r>
        <w:rPr>
          <w:sz w:val="28"/>
        </w:rPr>
        <w:t>(PUPITRES)</w:t>
      </w:r>
      <w:proofErr w:type="gramStart"/>
      <w:r>
        <w:rPr>
          <w:sz w:val="28"/>
        </w:rPr>
        <w:t>" ,</w:t>
      </w:r>
      <w:proofErr w:type="gramEnd"/>
      <w:r>
        <w:rPr>
          <w:sz w:val="28"/>
        </w:rPr>
        <w:t xml:space="preserve"> se observó que se programó la compra para efectuarse en el mes</w:t>
      </w:r>
    </w:p>
    <w:p w14:paraId="3397EFF5" w14:textId="77777777" w:rsidR="00857399" w:rsidRDefault="0058499F">
      <w:pPr>
        <w:spacing w:after="3" w:line="459" w:lineRule="auto"/>
        <w:ind w:left="1397" w:right="14" w:hanging="1354"/>
        <w:jc w:val="both"/>
      </w:pPr>
      <w:r>
        <w:rPr>
          <w:sz w:val="28"/>
        </w:rPr>
        <w:t>1 de marzo del ejercicio fiscal 2023, en la modalidad de Convenios y Tratados Internacionales, la cantidad estimada de 107,140 unidades de mobiliario escolar</w:t>
      </w:r>
    </w:p>
    <w:p w14:paraId="66DD6C3C" w14:textId="77777777" w:rsidR="00857399" w:rsidRDefault="0058499F">
      <w:pPr>
        <w:spacing w:after="131" w:line="253" w:lineRule="auto"/>
        <w:ind w:left="1431" w:right="4"/>
        <w:jc w:val="both"/>
      </w:pPr>
      <w:r>
        <w:rPr>
          <w:sz w:val="26"/>
        </w:rPr>
        <w:t>(pupitr</w:t>
      </w:r>
      <w:r>
        <w:rPr>
          <w:sz w:val="26"/>
        </w:rPr>
        <w:t>es) por un monto estimado de</w:t>
      </w:r>
      <w:r>
        <w:rPr>
          <w:noProof/>
        </w:rPr>
        <w:drawing>
          <wp:inline distT="0" distB="0" distL="0" distR="0" wp14:anchorId="70E8D732" wp14:editId="2F949F70">
            <wp:extent cx="591544" cy="134112"/>
            <wp:effectExtent l="0" t="0" r="0" b="0"/>
            <wp:docPr id="289213" name="Picture 289213"/>
            <wp:cNvGraphicFramePr/>
            <a:graphic xmlns:a="http://schemas.openxmlformats.org/drawingml/2006/main">
              <a:graphicData uri="http://schemas.openxmlformats.org/drawingml/2006/picture">
                <pic:pic xmlns:pic="http://schemas.openxmlformats.org/drawingml/2006/picture">
                  <pic:nvPicPr>
                    <pic:cNvPr id="289213" name="Picture 289213"/>
                    <pic:cNvPicPr/>
                  </pic:nvPicPr>
                  <pic:blipFill>
                    <a:blip r:embed="rId45"/>
                    <a:stretch>
                      <a:fillRect/>
                    </a:stretch>
                  </pic:blipFill>
                  <pic:spPr>
                    <a:xfrm>
                      <a:off x="0" y="0"/>
                      <a:ext cx="591544" cy="134112"/>
                    </a:xfrm>
                    <a:prstGeom prst="rect">
                      <a:avLst/>
                    </a:prstGeom>
                  </pic:spPr>
                </pic:pic>
              </a:graphicData>
            </a:graphic>
          </wp:inline>
        </w:drawing>
      </w:r>
    </w:p>
    <w:p w14:paraId="578E18A8" w14:textId="77777777" w:rsidR="00857399" w:rsidRDefault="0058499F">
      <w:pPr>
        <w:spacing w:after="3"/>
        <w:ind w:left="53" w:right="8918" w:hanging="10"/>
      </w:pPr>
      <w:r>
        <w:rPr>
          <w:sz w:val="70"/>
        </w:rPr>
        <w:t>1</w:t>
      </w:r>
    </w:p>
    <w:p w14:paraId="0154BD3A" w14:textId="77777777" w:rsidR="00857399" w:rsidRDefault="0058499F">
      <w:pPr>
        <w:spacing w:after="3" w:line="254" w:lineRule="auto"/>
        <w:ind w:left="96" w:right="1998" w:firstLine="1335"/>
      </w:pPr>
      <w:r>
        <w:rPr>
          <w:sz w:val="30"/>
        </w:rPr>
        <w:t>6.4 CONSTANCIA DE DISPONIBILIDAD PRESUPUESTARIA 1</w:t>
      </w:r>
    </w:p>
    <w:p w14:paraId="2AEC0588" w14:textId="77777777" w:rsidR="00857399" w:rsidRDefault="0058499F">
      <w:pPr>
        <w:spacing w:after="3"/>
        <w:ind w:left="10" w:right="34" w:hanging="10"/>
        <w:jc w:val="right"/>
      </w:pPr>
      <w:r>
        <w:rPr>
          <w:sz w:val="28"/>
        </w:rPr>
        <w:t>El Decreto 101-97, del Congreso de la República de Guatemala, Ley Orgánica del</w:t>
      </w:r>
    </w:p>
    <w:p w14:paraId="3B9CF35F" w14:textId="77777777" w:rsidR="00857399" w:rsidRDefault="0058499F">
      <w:pPr>
        <w:spacing w:after="152" w:line="255" w:lineRule="auto"/>
        <w:ind w:left="106" w:right="14" w:firstLine="1335"/>
        <w:jc w:val="both"/>
      </w:pPr>
      <w:r>
        <w:rPr>
          <w:sz w:val="28"/>
        </w:rPr>
        <w:t xml:space="preserve">Presupuesto y sus reformas, en el artículo 26 Bis, no requiere que se emita la 1 Constancia de Disponibilidad Presupuestaria -CDP-, para </w:t>
      </w:r>
      <w:proofErr w:type="spellStart"/>
      <w:r>
        <w:rPr>
          <w:sz w:val="28"/>
        </w:rPr>
        <w:t>ef</w:t>
      </w:r>
      <w:proofErr w:type="spellEnd"/>
      <w:r>
        <w:rPr>
          <w:sz w:val="28"/>
        </w:rPr>
        <w:t xml:space="preserve"> renglón 324 Equipo educacional, cultural y recreativo; no obstante el Acuerdo Ministerial número 1 3256-2018, del Mi</w:t>
      </w:r>
      <w:r>
        <w:rPr>
          <w:sz w:val="28"/>
        </w:rPr>
        <w:t>nistro de Educación, que aprueba el Manual Operativo del Préstamo BID-3618/OC-</w:t>
      </w:r>
      <w:proofErr w:type="spellStart"/>
      <w:r>
        <w:rPr>
          <w:sz w:val="28"/>
        </w:rPr>
        <w:t>GIJt</w:t>
      </w:r>
      <w:proofErr w:type="spellEnd"/>
      <w:r>
        <w:rPr>
          <w:sz w:val="28"/>
        </w:rPr>
        <w:t xml:space="preserve"> establece: *'Cada solicitud de adquisición/contratación debe indicar que los fondos están disponibles, así como la justificación de la 1 adquisición con referencia al PEP/PO</w:t>
      </w:r>
      <w:r>
        <w:rPr>
          <w:sz w:val="28"/>
        </w:rPr>
        <w:t xml:space="preserve">A y al PA. El Especialista Financiero asignado al Programa es el responsable de consultar la disponibilidad </w:t>
      </w:r>
      <w:r>
        <w:rPr>
          <w:noProof/>
        </w:rPr>
        <w:drawing>
          <wp:inline distT="0" distB="0" distL="0" distR="0" wp14:anchorId="73B55258" wp14:editId="0E24DED3">
            <wp:extent cx="6098" cy="6097"/>
            <wp:effectExtent l="0" t="0" r="0" b="0"/>
            <wp:docPr id="22057" name="Picture 22057"/>
            <wp:cNvGraphicFramePr/>
            <a:graphic xmlns:a="http://schemas.openxmlformats.org/drawingml/2006/main">
              <a:graphicData uri="http://schemas.openxmlformats.org/drawingml/2006/picture">
                <pic:pic xmlns:pic="http://schemas.openxmlformats.org/drawingml/2006/picture">
                  <pic:nvPicPr>
                    <pic:cNvPr id="22057" name="Picture 22057"/>
                    <pic:cNvPicPr/>
                  </pic:nvPicPr>
                  <pic:blipFill>
                    <a:blip r:embed="rId46"/>
                    <a:stretch>
                      <a:fillRect/>
                    </a:stretch>
                  </pic:blipFill>
                  <pic:spPr>
                    <a:xfrm>
                      <a:off x="0" y="0"/>
                      <a:ext cx="6098" cy="6097"/>
                    </a:xfrm>
                    <a:prstGeom prst="rect">
                      <a:avLst/>
                    </a:prstGeom>
                  </pic:spPr>
                </pic:pic>
              </a:graphicData>
            </a:graphic>
          </wp:inline>
        </w:drawing>
      </w:r>
      <w:r>
        <w:rPr>
          <w:sz w:val="28"/>
        </w:rPr>
        <w:t>1 presupuestaria autorizada para la contratación y documentar dicha disponibilidad."</w:t>
      </w:r>
    </w:p>
    <w:p w14:paraId="0F315500" w14:textId="77777777" w:rsidR="00857399" w:rsidRDefault="0058499F">
      <w:pPr>
        <w:spacing w:after="3" w:line="255" w:lineRule="auto"/>
        <w:ind w:left="135" w:right="14" w:firstLine="1316"/>
        <w:jc w:val="both"/>
      </w:pPr>
      <w:r>
        <w:rPr>
          <w:sz w:val="28"/>
        </w:rPr>
        <w:t>En virtud de lo anterior, las Constancias de Disponibilidad Pr</w:t>
      </w:r>
      <w:r>
        <w:rPr>
          <w:sz w:val="28"/>
        </w:rPr>
        <w:t>esupuestaria del 1 proceso de adquisición "LICITACIÓN PÚBLICA INTERNACIONAL SDO NO, BID3618/OC-GU-LPl-BNS-02-2C23, ADQUISICIÓN DE MOBILIARIO ESCOLAR</w:t>
      </w:r>
    </w:p>
    <w:p w14:paraId="729695BF" w14:textId="77777777" w:rsidR="00857399" w:rsidRDefault="0058499F">
      <w:pPr>
        <w:spacing w:after="3" w:line="253" w:lineRule="auto"/>
        <w:ind w:left="1460" w:right="4"/>
        <w:jc w:val="both"/>
      </w:pPr>
      <w:r>
        <w:rPr>
          <w:sz w:val="26"/>
        </w:rPr>
        <w:t>(PUPITRES)", con NOG 19300697, se detalla a continuación:</w:t>
      </w:r>
    </w:p>
    <w:p w14:paraId="15FBBBCC" w14:textId="77777777" w:rsidR="00857399" w:rsidRDefault="0058499F">
      <w:pPr>
        <w:spacing w:after="3"/>
        <w:ind w:left="145" w:hanging="10"/>
      </w:pPr>
      <w:r>
        <w:rPr>
          <w:sz w:val="74"/>
        </w:rPr>
        <w:t>1</w:t>
      </w:r>
    </w:p>
    <w:p w14:paraId="75603AE0" w14:textId="77777777" w:rsidR="00857399" w:rsidRDefault="0058499F">
      <w:pPr>
        <w:spacing w:after="3"/>
        <w:ind w:left="173" w:hanging="10"/>
      </w:pPr>
      <w:r>
        <w:rPr>
          <w:sz w:val="74"/>
        </w:rPr>
        <w:lastRenderedPageBreak/>
        <w:t>1</w:t>
      </w:r>
    </w:p>
    <w:p w14:paraId="07BFA54E" w14:textId="77777777" w:rsidR="00857399" w:rsidRDefault="0058499F">
      <w:pPr>
        <w:spacing w:after="0"/>
        <w:ind w:left="173" w:right="-19"/>
      </w:pPr>
      <w:r>
        <w:rPr>
          <w:noProof/>
        </w:rPr>
        <w:drawing>
          <wp:inline distT="0" distB="0" distL="0" distR="0" wp14:anchorId="37850B03" wp14:editId="06043B13">
            <wp:extent cx="6482585" cy="542544"/>
            <wp:effectExtent l="0" t="0" r="0" b="0"/>
            <wp:docPr id="289215" name="Picture 289215"/>
            <wp:cNvGraphicFramePr/>
            <a:graphic xmlns:a="http://schemas.openxmlformats.org/drawingml/2006/main">
              <a:graphicData uri="http://schemas.openxmlformats.org/drawingml/2006/picture">
                <pic:pic xmlns:pic="http://schemas.openxmlformats.org/drawingml/2006/picture">
                  <pic:nvPicPr>
                    <pic:cNvPr id="289215" name="Picture 289215"/>
                    <pic:cNvPicPr/>
                  </pic:nvPicPr>
                  <pic:blipFill>
                    <a:blip r:embed="rId47"/>
                    <a:stretch>
                      <a:fillRect/>
                    </a:stretch>
                  </pic:blipFill>
                  <pic:spPr>
                    <a:xfrm>
                      <a:off x="0" y="0"/>
                      <a:ext cx="6482585" cy="542544"/>
                    </a:xfrm>
                    <a:prstGeom prst="rect">
                      <a:avLst/>
                    </a:prstGeom>
                  </pic:spPr>
                </pic:pic>
              </a:graphicData>
            </a:graphic>
          </wp:inline>
        </w:drawing>
      </w:r>
    </w:p>
    <w:p w14:paraId="5E35539C" w14:textId="77777777" w:rsidR="00857399" w:rsidRDefault="0058499F">
      <w:pPr>
        <w:tabs>
          <w:tab w:val="center" w:pos="1958"/>
          <w:tab w:val="right" w:pos="10358"/>
        </w:tabs>
        <w:spacing w:after="132" w:line="265" w:lineRule="auto"/>
      </w:pPr>
      <w:r>
        <w:rPr>
          <w:sz w:val="14"/>
        </w:rPr>
        <w:tab/>
      </w:r>
      <w:r>
        <w:rPr>
          <w:sz w:val="14"/>
        </w:rPr>
        <w:t>Cor.</w:t>
      </w:r>
      <w:proofErr w:type="spellStart"/>
      <w:r>
        <w:rPr>
          <w:sz w:val="14"/>
        </w:rPr>
        <w:t>tralcr</w:t>
      </w:r>
      <w:proofErr w:type="spellEnd"/>
      <w:r>
        <w:rPr>
          <w:sz w:val="14"/>
        </w:rPr>
        <w:t xml:space="preserve">•'te </w:t>
      </w:r>
      <w:proofErr w:type="spellStart"/>
      <w:r>
        <w:rPr>
          <w:sz w:val="14"/>
        </w:rPr>
        <w:t>Ger•rx</w:t>
      </w:r>
      <w:proofErr w:type="spellEnd"/>
      <w:r>
        <w:rPr>
          <w:sz w:val="14"/>
        </w:rPr>
        <w:t xml:space="preserve"> </w:t>
      </w:r>
      <w:r>
        <w:rPr>
          <w:sz w:val="14"/>
        </w:rPr>
        <w:tab/>
      </w:r>
      <w:proofErr w:type="spellStart"/>
      <w:r>
        <w:rPr>
          <w:sz w:val="14"/>
        </w:rPr>
        <w:t>transpareru</w:t>
      </w:r>
      <w:proofErr w:type="spellEnd"/>
      <w:r>
        <w:rPr>
          <w:sz w:val="14"/>
        </w:rPr>
        <w:t xml:space="preserve">* </w:t>
      </w:r>
      <w:proofErr w:type="spellStart"/>
      <w:r>
        <w:rPr>
          <w:sz w:val="14"/>
        </w:rPr>
        <w:t>impu•a</w:t>
      </w:r>
      <w:proofErr w:type="spellEnd"/>
      <w:r>
        <w:rPr>
          <w:sz w:val="14"/>
        </w:rPr>
        <w:t xml:space="preserve"> </w:t>
      </w:r>
      <w:proofErr w:type="spellStart"/>
      <w:r>
        <w:rPr>
          <w:sz w:val="14"/>
        </w:rPr>
        <w:t>el</w:t>
      </w:r>
      <w:proofErr w:type="spellEnd"/>
      <w:r>
        <w:rPr>
          <w:sz w:val="14"/>
        </w:rPr>
        <w:t xml:space="preserve"> t*</w:t>
      </w:r>
      <w:proofErr w:type="spellStart"/>
      <w:r>
        <w:rPr>
          <w:sz w:val="14"/>
        </w:rPr>
        <w:t>sarmno</w:t>
      </w:r>
      <w:proofErr w:type="spellEnd"/>
    </w:p>
    <w:p w14:paraId="3ED5834E" w14:textId="77777777" w:rsidR="00857399" w:rsidRDefault="0058499F">
      <w:pPr>
        <w:spacing w:after="48"/>
        <w:ind w:left="1440" w:right="-19"/>
      </w:pPr>
      <w:r>
        <w:rPr>
          <w:noProof/>
        </w:rPr>
        <mc:AlternateContent>
          <mc:Choice Requires="wpg">
            <w:drawing>
              <wp:inline distT="0" distB="0" distL="0" distR="0" wp14:anchorId="6B5AF83B" wp14:editId="1BF1CF58">
                <wp:extent cx="5669280" cy="18288"/>
                <wp:effectExtent l="0" t="0" r="0" b="0"/>
                <wp:docPr id="289220" name="Group 289220"/>
                <wp:cNvGraphicFramePr/>
                <a:graphic xmlns:a="http://schemas.openxmlformats.org/drawingml/2006/main">
                  <a:graphicData uri="http://schemas.microsoft.com/office/word/2010/wordprocessingGroup">
                    <wpg:wgp>
                      <wpg:cNvGrpSpPr/>
                      <wpg:grpSpPr>
                        <a:xfrm>
                          <a:off x="0" y="0"/>
                          <a:ext cx="5669280" cy="18288"/>
                          <a:chOff x="0" y="0"/>
                          <a:chExt cx="5669280" cy="18288"/>
                        </a:xfrm>
                      </wpg:grpSpPr>
                      <wps:wsp>
                        <wps:cNvPr id="289219" name="Shape 289219"/>
                        <wps:cNvSpPr/>
                        <wps:spPr>
                          <a:xfrm>
                            <a:off x="0" y="0"/>
                            <a:ext cx="5669280" cy="18288"/>
                          </a:xfrm>
                          <a:custGeom>
                            <a:avLst/>
                            <a:gdLst/>
                            <a:ahLst/>
                            <a:cxnLst/>
                            <a:rect l="0" t="0" r="0" b="0"/>
                            <a:pathLst>
                              <a:path w="5669280" h="18288">
                                <a:moveTo>
                                  <a:pt x="0" y="9144"/>
                                </a:moveTo>
                                <a:lnTo>
                                  <a:pt x="56692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20" style="width:446.4pt;height:1.44pt;mso-position-horizontal-relative:char;mso-position-vertical-relative:line" coordsize="56692,182">
                <v:shape id="Shape 289219" style="position:absolute;width:56692;height:182;left:0;top:0;" coordsize="5669280,18288" path="m0,9144l5669280,9144">
                  <v:stroke weight="1.44pt" endcap="flat" joinstyle="miter" miterlimit="1" on="true" color="#000000"/>
                  <v:fill on="false" color="#000000"/>
                </v:shape>
              </v:group>
            </w:pict>
          </mc:Fallback>
        </mc:AlternateContent>
      </w:r>
    </w:p>
    <w:p w14:paraId="201B15F0" w14:textId="77777777" w:rsidR="00857399" w:rsidRDefault="0058499F">
      <w:pPr>
        <w:spacing w:after="131"/>
        <w:ind w:left="1450" w:hanging="10"/>
        <w:jc w:val="center"/>
      </w:pPr>
      <w:r>
        <w:rPr>
          <w:sz w:val="30"/>
        </w:rPr>
        <w:t>Cuadro No. 5</w:t>
      </w:r>
    </w:p>
    <w:p w14:paraId="4A25606B" w14:textId="77777777" w:rsidR="00857399" w:rsidRDefault="0058499F">
      <w:pPr>
        <w:tabs>
          <w:tab w:val="center" w:pos="5894"/>
        </w:tabs>
        <w:spacing w:after="491" w:line="268" w:lineRule="auto"/>
      </w:pPr>
      <w:r>
        <w:rPr>
          <w:sz w:val="30"/>
        </w:rPr>
        <w:t>1</w:t>
      </w:r>
      <w:r>
        <w:rPr>
          <w:sz w:val="30"/>
        </w:rPr>
        <w:tab/>
      </w:r>
      <w:proofErr w:type="gramStart"/>
      <w:r>
        <w:rPr>
          <w:sz w:val="30"/>
        </w:rPr>
        <w:t>Constancias</w:t>
      </w:r>
      <w:proofErr w:type="gramEnd"/>
      <w:r>
        <w:rPr>
          <w:sz w:val="30"/>
        </w:rPr>
        <w:t xml:space="preserve"> de Disponibilidad Presupuestaria -COP- por proveedor</w:t>
      </w:r>
    </w:p>
    <w:tbl>
      <w:tblPr>
        <w:tblStyle w:val="TableGrid"/>
        <w:tblpPr w:vertAnchor="text" w:tblpX="1450" w:tblpY="-234"/>
        <w:tblOverlap w:val="never"/>
        <w:tblW w:w="8896" w:type="dxa"/>
        <w:tblInd w:w="0" w:type="dxa"/>
        <w:tblCellMar>
          <w:top w:w="32" w:type="dxa"/>
          <w:left w:w="119" w:type="dxa"/>
          <w:bottom w:w="0" w:type="dxa"/>
          <w:right w:w="112" w:type="dxa"/>
        </w:tblCellMar>
        <w:tblLook w:val="04A0" w:firstRow="1" w:lastRow="0" w:firstColumn="1" w:lastColumn="0" w:noHBand="0" w:noVBand="1"/>
      </w:tblPr>
      <w:tblGrid>
        <w:gridCol w:w="2409"/>
        <w:gridCol w:w="1135"/>
        <w:gridCol w:w="1140"/>
        <w:gridCol w:w="1530"/>
        <w:gridCol w:w="1303"/>
        <w:gridCol w:w="1379"/>
      </w:tblGrid>
      <w:tr w:rsidR="00857399" w14:paraId="384EF40D" w14:textId="77777777">
        <w:trPr>
          <w:trHeight w:val="580"/>
        </w:trPr>
        <w:tc>
          <w:tcPr>
            <w:tcW w:w="2521" w:type="dxa"/>
            <w:tcBorders>
              <w:top w:val="single" w:sz="2" w:space="0" w:color="000000"/>
              <w:left w:val="single" w:sz="2" w:space="0" w:color="000000"/>
              <w:bottom w:val="single" w:sz="2" w:space="0" w:color="000000"/>
              <w:right w:val="single" w:sz="2" w:space="0" w:color="000000"/>
            </w:tcBorders>
          </w:tcPr>
          <w:p w14:paraId="16F0C69C" w14:textId="77777777" w:rsidR="00857399" w:rsidRDefault="0058499F">
            <w:pPr>
              <w:spacing w:after="0"/>
              <w:ind w:right="23"/>
              <w:jc w:val="center"/>
            </w:pPr>
            <w:r>
              <w:rPr>
                <w:sz w:val="24"/>
              </w:rPr>
              <w:t>Proveedor</w:t>
            </w:r>
          </w:p>
        </w:tc>
        <w:tc>
          <w:tcPr>
            <w:tcW w:w="1136" w:type="dxa"/>
            <w:tcBorders>
              <w:top w:val="single" w:sz="2" w:space="0" w:color="000000"/>
              <w:left w:val="single" w:sz="2" w:space="0" w:color="000000"/>
              <w:bottom w:val="single" w:sz="2" w:space="0" w:color="000000"/>
              <w:right w:val="single" w:sz="2" w:space="0" w:color="000000"/>
            </w:tcBorders>
          </w:tcPr>
          <w:p w14:paraId="2E000B11" w14:textId="77777777" w:rsidR="00857399" w:rsidRDefault="0058499F">
            <w:pPr>
              <w:spacing w:after="0"/>
              <w:ind w:right="4"/>
              <w:jc w:val="center"/>
            </w:pPr>
            <w:r>
              <w:rPr>
                <w:sz w:val="24"/>
              </w:rPr>
              <w:t>NIT</w:t>
            </w:r>
          </w:p>
        </w:tc>
        <w:tc>
          <w:tcPr>
            <w:tcW w:w="1136" w:type="dxa"/>
            <w:tcBorders>
              <w:top w:val="single" w:sz="2" w:space="0" w:color="000000"/>
              <w:left w:val="single" w:sz="2" w:space="0" w:color="000000"/>
              <w:bottom w:val="single" w:sz="2" w:space="0" w:color="000000"/>
              <w:right w:val="single" w:sz="2" w:space="0" w:color="000000"/>
            </w:tcBorders>
          </w:tcPr>
          <w:p w14:paraId="52B54E16" w14:textId="77777777" w:rsidR="00857399" w:rsidRDefault="0058499F">
            <w:pPr>
              <w:spacing w:after="0"/>
              <w:ind w:left="44"/>
            </w:pPr>
            <w:r>
              <w:rPr>
                <w:sz w:val="28"/>
              </w:rPr>
              <w:t>CDP No.</w:t>
            </w:r>
          </w:p>
        </w:tc>
        <w:tc>
          <w:tcPr>
            <w:tcW w:w="1538" w:type="dxa"/>
            <w:tcBorders>
              <w:top w:val="single" w:sz="2" w:space="0" w:color="000000"/>
              <w:left w:val="single" w:sz="2" w:space="0" w:color="000000"/>
              <w:bottom w:val="single" w:sz="2" w:space="0" w:color="000000"/>
              <w:right w:val="single" w:sz="2" w:space="0" w:color="000000"/>
            </w:tcBorders>
          </w:tcPr>
          <w:p w14:paraId="108183B4" w14:textId="77777777" w:rsidR="00857399" w:rsidRDefault="0058499F">
            <w:pPr>
              <w:spacing w:after="0"/>
              <w:ind w:right="7"/>
              <w:jc w:val="center"/>
            </w:pPr>
            <w:r>
              <w:rPr>
                <w:sz w:val="24"/>
              </w:rPr>
              <w:t>Valor (Q)</w:t>
            </w:r>
          </w:p>
        </w:tc>
        <w:tc>
          <w:tcPr>
            <w:tcW w:w="1248" w:type="dxa"/>
            <w:tcBorders>
              <w:top w:val="single" w:sz="2" w:space="0" w:color="000000"/>
              <w:left w:val="single" w:sz="2" w:space="0" w:color="000000"/>
              <w:bottom w:val="single" w:sz="2" w:space="0" w:color="000000"/>
              <w:right w:val="single" w:sz="2" w:space="0" w:color="000000"/>
            </w:tcBorders>
          </w:tcPr>
          <w:p w14:paraId="53A63E78" w14:textId="77777777" w:rsidR="00857399" w:rsidRDefault="0058499F">
            <w:pPr>
              <w:spacing w:after="0"/>
              <w:jc w:val="center"/>
            </w:pPr>
            <w:r>
              <w:rPr>
                <w:sz w:val="26"/>
              </w:rPr>
              <w:t>Fecha emisión</w:t>
            </w:r>
          </w:p>
        </w:tc>
        <w:tc>
          <w:tcPr>
            <w:tcW w:w="1315" w:type="dxa"/>
            <w:tcBorders>
              <w:top w:val="single" w:sz="2" w:space="0" w:color="000000"/>
              <w:left w:val="single" w:sz="2" w:space="0" w:color="000000"/>
              <w:bottom w:val="single" w:sz="2" w:space="0" w:color="000000"/>
              <w:right w:val="single" w:sz="2" w:space="0" w:color="000000"/>
            </w:tcBorders>
          </w:tcPr>
          <w:p w14:paraId="2BB776A2" w14:textId="77777777" w:rsidR="00857399" w:rsidRDefault="0058499F">
            <w:pPr>
              <w:spacing w:after="0"/>
              <w:jc w:val="center"/>
            </w:pPr>
            <w:r>
              <w:rPr>
                <w:sz w:val="24"/>
              </w:rPr>
              <w:t>Fecha aprobación</w:t>
            </w:r>
          </w:p>
        </w:tc>
      </w:tr>
      <w:tr w:rsidR="00857399" w14:paraId="67D1C5D8" w14:textId="77777777">
        <w:trPr>
          <w:trHeight w:val="1350"/>
        </w:trPr>
        <w:tc>
          <w:tcPr>
            <w:tcW w:w="2521" w:type="dxa"/>
            <w:tcBorders>
              <w:top w:val="single" w:sz="2" w:space="0" w:color="000000"/>
              <w:left w:val="single" w:sz="2" w:space="0" w:color="000000"/>
              <w:bottom w:val="single" w:sz="2" w:space="0" w:color="000000"/>
              <w:right w:val="single" w:sz="2" w:space="0" w:color="000000"/>
            </w:tcBorders>
          </w:tcPr>
          <w:p w14:paraId="47F57056" w14:textId="77777777" w:rsidR="00857399" w:rsidRDefault="0058499F">
            <w:pPr>
              <w:spacing w:after="0"/>
              <w:ind w:left="6" w:right="10"/>
            </w:pPr>
            <w:r>
              <w:t>Edmundo</w:t>
            </w:r>
            <w:r>
              <w:tab/>
            </w:r>
            <w:proofErr w:type="spellStart"/>
            <w:r>
              <w:t>Asdrubal</w:t>
            </w:r>
            <w:proofErr w:type="spellEnd"/>
            <w:r>
              <w:t xml:space="preserve"> Bonilla propietario </w:t>
            </w:r>
            <w:proofErr w:type="spellStart"/>
            <w:r>
              <w:t>ee</w:t>
            </w:r>
            <w:proofErr w:type="spellEnd"/>
            <w:r>
              <w:t xml:space="preserve"> Fabrica Mixta en Metal, Madera y otros (</w:t>
            </w:r>
            <w:proofErr w:type="spellStart"/>
            <w:r>
              <w:t>Fabrimix</w:t>
            </w:r>
            <w:proofErr w:type="spellEnd"/>
            <w:r>
              <w:t>)</w:t>
            </w:r>
          </w:p>
        </w:tc>
        <w:tc>
          <w:tcPr>
            <w:tcW w:w="1136" w:type="dxa"/>
            <w:tcBorders>
              <w:top w:val="single" w:sz="2" w:space="0" w:color="000000"/>
              <w:left w:val="single" w:sz="2" w:space="0" w:color="000000"/>
              <w:bottom w:val="single" w:sz="2" w:space="0" w:color="000000"/>
              <w:right w:val="single" w:sz="2" w:space="0" w:color="000000"/>
            </w:tcBorders>
          </w:tcPr>
          <w:p w14:paraId="2DE37660" w14:textId="77777777" w:rsidR="00857399" w:rsidRDefault="0058499F">
            <w:pPr>
              <w:spacing w:after="0"/>
              <w:ind w:left="19"/>
            </w:pPr>
            <w:r>
              <w:t>1692437</w:t>
            </w:r>
          </w:p>
        </w:tc>
        <w:tc>
          <w:tcPr>
            <w:tcW w:w="1136" w:type="dxa"/>
            <w:tcBorders>
              <w:top w:val="single" w:sz="2" w:space="0" w:color="000000"/>
              <w:left w:val="single" w:sz="2" w:space="0" w:color="000000"/>
              <w:bottom w:val="single" w:sz="2" w:space="0" w:color="000000"/>
              <w:right w:val="single" w:sz="2" w:space="0" w:color="000000"/>
            </w:tcBorders>
          </w:tcPr>
          <w:p w14:paraId="0A410045" w14:textId="77777777" w:rsidR="00857399" w:rsidRDefault="0058499F">
            <w:pPr>
              <w:spacing w:after="0"/>
              <w:ind w:left="16"/>
            </w:pPr>
            <w:r>
              <w:t>51387155</w:t>
            </w:r>
          </w:p>
        </w:tc>
        <w:tc>
          <w:tcPr>
            <w:tcW w:w="1538" w:type="dxa"/>
            <w:tcBorders>
              <w:top w:val="single" w:sz="2" w:space="0" w:color="000000"/>
              <w:left w:val="single" w:sz="2" w:space="0" w:color="000000"/>
              <w:bottom w:val="single" w:sz="2" w:space="0" w:color="000000"/>
              <w:right w:val="single" w:sz="2" w:space="0" w:color="000000"/>
            </w:tcBorders>
          </w:tcPr>
          <w:p w14:paraId="7AB3FDCD" w14:textId="77777777" w:rsidR="00857399" w:rsidRDefault="0058499F">
            <w:pPr>
              <w:spacing w:after="0"/>
              <w:ind w:left="22"/>
            </w:pPr>
            <w:r>
              <w:rPr>
                <w:sz w:val="24"/>
              </w:rPr>
              <w:t>fi 9,398579.00</w:t>
            </w:r>
          </w:p>
        </w:tc>
        <w:tc>
          <w:tcPr>
            <w:tcW w:w="1248" w:type="dxa"/>
            <w:tcBorders>
              <w:top w:val="single" w:sz="2" w:space="0" w:color="000000"/>
              <w:left w:val="single" w:sz="2" w:space="0" w:color="000000"/>
              <w:bottom w:val="single" w:sz="2" w:space="0" w:color="000000"/>
              <w:right w:val="single" w:sz="2" w:space="0" w:color="000000"/>
            </w:tcBorders>
          </w:tcPr>
          <w:p w14:paraId="661C9E27" w14:textId="77777777" w:rsidR="00857399" w:rsidRDefault="0058499F">
            <w:pPr>
              <w:spacing w:after="0"/>
              <w:ind w:left="10"/>
            </w:pPr>
            <w:r>
              <w:t>26/05/2023</w:t>
            </w:r>
          </w:p>
        </w:tc>
        <w:tc>
          <w:tcPr>
            <w:tcW w:w="1315" w:type="dxa"/>
            <w:tcBorders>
              <w:top w:val="single" w:sz="2" w:space="0" w:color="000000"/>
              <w:left w:val="single" w:sz="2" w:space="0" w:color="000000"/>
              <w:bottom w:val="single" w:sz="2" w:space="0" w:color="000000"/>
              <w:right w:val="single" w:sz="2" w:space="0" w:color="000000"/>
            </w:tcBorders>
          </w:tcPr>
          <w:p w14:paraId="72EC2198" w14:textId="77777777" w:rsidR="00857399" w:rsidRDefault="0058499F">
            <w:pPr>
              <w:spacing w:after="0"/>
              <w:ind w:left="86"/>
              <w:jc w:val="center"/>
            </w:pPr>
            <w:r>
              <w:t>26/05/2023</w:t>
            </w:r>
          </w:p>
        </w:tc>
      </w:tr>
      <w:tr w:rsidR="00857399" w14:paraId="29E5ED0C" w14:textId="77777777">
        <w:trPr>
          <w:trHeight w:val="1088"/>
        </w:trPr>
        <w:tc>
          <w:tcPr>
            <w:tcW w:w="2521" w:type="dxa"/>
            <w:tcBorders>
              <w:top w:val="single" w:sz="2" w:space="0" w:color="000000"/>
              <w:left w:val="single" w:sz="2" w:space="0" w:color="000000"/>
              <w:bottom w:val="single" w:sz="2" w:space="0" w:color="000000"/>
              <w:right w:val="single" w:sz="2" w:space="0" w:color="000000"/>
            </w:tcBorders>
          </w:tcPr>
          <w:p w14:paraId="759FD299" w14:textId="77777777" w:rsidR="00857399" w:rsidRDefault="0058499F">
            <w:pPr>
              <w:spacing w:after="0"/>
              <w:ind w:left="16"/>
            </w:pPr>
            <w:r>
              <w:rPr>
                <w:sz w:val="24"/>
              </w:rPr>
              <w:t>Ruth Aracely López</w:t>
            </w:r>
          </w:p>
          <w:p w14:paraId="0F5F1D57" w14:textId="77777777" w:rsidR="00857399" w:rsidRDefault="0058499F">
            <w:pPr>
              <w:spacing w:after="0"/>
              <w:ind w:left="6"/>
            </w:pPr>
            <w:r>
              <w:t>Gómez, propietaria de</w:t>
            </w:r>
          </w:p>
          <w:p w14:paraId="4EF5397E" w14:textId="77777777" w:rsidR="00857399" w:rsidRDefault="0058499F">
            <w:pPr>
              <w:spacing w:after="0"/>
              <w:ind w:left="6"/>
            </w:pPr>
            <w:r>
              <w:rPr>
                <w:sz w:val="26"/>
              </w:rPr>
              <w:t>Distribuidora</w:t>
            </w:r>
          </w:p>
          <w:p w14:paraId="30AB7B07" w14:textId="77777777" w:rsidR="00857399" w:rsidRDefault="0058499F">
            <w:pPr>
              <w:spacing w:after="0"/>
              <w:ind w:left="6"/>
            </w:pPr>
            <w:r>
              <w:t>Guatemalteca</w:t>
            </w:r>
          </w:p>
        </w:tc>
        <w:tc>
          <w:tcPr>
            <w:tcW w:w="1136" w:type="dxa"/>
            <w:tcBorders>
              <w:top w:val="single" w:sz="2" w:space="0" w:color="000000"/>
              <w:left w:val="single" w:sz="2" w:space="0" w:color="000000"/>
              <w:bottom w:val="single" w:sz="2" w:space="0" w:color="000000"/>
              <w:right w:val="single" w:sz="2" w:space="0" w:color="000000"/>
            </w:tcBorders>
          </w:tcPr>
          <w:p w14:paraId="3D9B96BB" w14:textId="77777777" w:rsidR="00857399" w:rsidRDefault="0058499F">
            <w:pPr>
              <w:spacing w:after="0"/>
            </w:pPr>
            <w:r>
              <w:t>43981232</w:t>
            </w:r>
          </w:p>
        </w:tc>
        <w:tc>
          <w:tcPr>
            <w:tcW w:w="1136" w:type="dxa"/>
            <w:tcBorders>
              <w:top w:val="single" w:sz="2" w:space="0" w:color="000000"/>
              <w:left w:val="single" w:sz="2" w:space="0" w:color="000000"/>
              <w:bottom w:val="single" w:sz="2" w:space="0" w:color="000000"/>
              <w:right w:val="single" w:sz="2" w:space="0" w:color="000000"/>
            </w:tcBorders>
          </w:tcPr>
          <w:p w14:paraId="14F25FF3" w14:textId="77777777" w:rsidR="00857399" w:rsidRDefault="0058499F">
            <w:pPr>
              <w:spacing w:after="0"/>
              <w:ind w:left="6"/>
            </w:pPr>
            <w:r>
              <w:t>51387202</w:t>
            </w:r>
          </w:p>
        </w:tc>
        <w:tc>
          <w:tcPr>
            <w:tcW w:w="1538" w:type="dxa"/>
            <w:tcBorders>
              <w:top w:val="single" w:sz="2" w:space="0" w:color="000000"/>
              <w:left w:val="single" w:sz="2" w:space="0" w:color="000000"/>
              <w:bottom w:val="single" w:sz="2" w:space="0" w:color="000000"/>
              <w:right w:val="single" w:sz="2" w:space="0" w:color="000000"/>
            </w:tcBorders>
          </w:tcPr>
          <w:p w14:paraId="3157A2DA" w14:textId="77777777" w:rsidR="00857399" w:rsidRDefault="0058499F">
            <w:pPr>
              <w:spacing w:after="0"/>
              <w:ind w:left="22"/>
            </w:pPr>
            <w:r>
              <w:rPr>
                <w:sz w:val="20"/>
              </w:rPr>
              <w:t>f o, 502680.00</w:t>
            </w:r>
          </w:p>
        </w:tc>
        <w:tc>
          <w:tcPr>
            <w:tcW w:w="1248" w:type="dxa"/>
            <w:tcBorders>
              <w:top w:val="single" w:sz="2" w:space="0" w:color="000000"/>
              <w:left w:val="single" w:sz="2" w:space="0" w:color="000000"/>
              <w:bottom w:val="single" w:sz="2" w:space="0" w:color="000000"/>
              <w:right w:val="single" w:sz="2" w:space="0" w:color="000000"/>
            </w:tcBorders>
          </w:tcPr>
          <w:p w14:paraId="0A0F5A2B" w14:textId="77777777" w:rsidR="00857399" w:rsidRDefault="0058499F">
            <w:pPr>
              <w:spacing w:after="0"/>
            </w:pPr>
            <w:r>
              <w:t>26/05/2023</w:t>
            </w:r>
          </w:p>
        </w:tc>
        <w:tc>
          <w:tcPr>
            <w:tcW w:w="1315" w:type="dxa"/>
            <w:tcBorders>
              <w:top w:val="single" w:sz="2" w:space="0" w:color="000000"/>
              <w:left w:val="single" w:sz="2" w:space="0" w:color="000000"/>
              <w:bottom w:val="single" w:sz="2" w:space="0" w:color="000000"/>
              <w:right w:val="single" w:sz="2" w:space="0" w:color="000000"/>
            </w:tcBorders>
          </w:tcPr>
          <w:p w14:paraId="0A02D65A" w14:textId="77777777" w:rsidR="00857399" w:rsidRDefault="0058499F">
            <w:pPr>
              <w:spacing w:after="0"/>
              <w:ind w:left="77"/>
            </w:pPr>
            <w:r>
              <w:t>26/05/2023</w:t>
            </w:r>
          </w:p>
        </w:tc>
      </w:tr>
    </w:tbl>
    <w:p w14:paraId="74C3C198" w14:textId="77777777" w:rsidR="00857399" w:rsidRDefault="0058499F">
      <w:pPr>
        <w:spacing w:after="0"/>
        <w:ind w:left="91" w:right="4" w:hanging="10"/>
      </w:pPr>
      <w:r>
        <w:rPr>
          <w:sz w:val="70"/>
        </w:rPr>
        <w:t>1</w:t>
      </w:r>
    </w:p>
    <w:p w14:paraId="14E6D510" w14:textId="77777777" w:rsidR="00857399" w:rsidRDefault="0058499F">
      <w:pPr>
        <w:spacing w:after="0"/>
        <w:ind w:left="91" w:right="4" w:hanging="10"/>
      </w:pPr>
      <w:r>
        <w:rPr>
          <w:sz w:val="70"/>
        </w:rPr>
        <w:t>1</w:t>
      </w:r>
    </w:p>
    <w:p w14:paraId="76888F91" w14:textId="77777777" w:rsidR="00857399" w:rsidRDefault="0058499F">
      <w:pPr>
        <w:spacing w:after="0"/>
        <w:ind w:left="96" w:right="4"/>
      </w:pPr>
      <w:r>
        <w:rPr>
          <w:sz w:val="66"/>
        </w:rPr>
        <w:t>1</w:t>
      </w:r>
    </w:p>
    <w:p w14:paraId="6FF895D3" w14:textId="77777777" w:rsidR="00857399" w:rsidRDefault="0058499F">
      <w:pPr>
        <w:spacing w:after="0"/>
        <w:ind w:left="91" w:right="4" w:hanging="10"/>
      </w:pPr>
      <w:r>
        <w:rPr>
          <w:sz w:val="70"/>
        </w:rPr>
        <w:t>1</w:t>
      </w:r>
    </w:p>
    <w:p w14:paraId="2E98AC13" w14:textId="77777777" w:rsidR="00857399" w:rsidRDefault="0058499F">
      <w:pPr>
        <w:spacing w:after="24"/>
        <w:ind w:left="1469" w:hanging="10"/>
      </w:pPr>
      <w:r>
        <w:t>Fuente: Elaboración propia con base información del Sistema de Información de Contrataciones y</w:t>
      </w:r>
    </w:p>
    <w:p w14:paraId="320E2873" w14:textId="77777777" w:rsidR="00857399" w:rsidRDefault="0058499F">
      <w:pPr>
        <w:spacing w:after="68"/>
        <w:ind w:left="1450" w:right="67" w:hanging="10"/>
      </w:pPr>
      <w:r>
        <w:rPr>
          <w:sz w:val="24"/>
        </w:rPr>
        <w:t>Adquisiciones del Estado -GUATFCOMPRAS-.</w:t>
      </w:r>
    </w:p>
    <w:p w14:paraId="64328B8F" w14:textId="77777777" w:rsidR="00857399" w:rsidRDefault="0058499F">
      <w:pPr>
        <w:spacing w:after="0"/>
        <w:ind w:left="91" w:right="4" w:hanging="10"/>
      </w:pPr>
      <w:r>
        <w:rPr>
          <w:sz w:val="70"/>
        </w:rPr>
        <w:t>1</w:t>
      </w:r>
    </w:p>
    <w:p w14:paraId="0220C73E" w14:textId="77777777" w:rsidR="00857399" w:rsidRDefault="0058499F">
      <w:pPr>
        <w:spacing w:after="54" w:line="268" w:lineRule="auto"/>
        <w:ind w:left="1440" w:right="91" w:firstLine="9"/>
        <w:jc w:val="both"/>
      </w:pPr>
      <w:r>
        <w:rPr>
          <w:sz w:val="30"/>
        </w:rPr>
        <w:t>6.5 CONSTANCIA DE DISPONIBILIDAD FINANCIERA</w:t>
      </w:r>
    </w:p>
    <w:p w14:paraId="3E884447" w14:textId="77777777" w:rsidR="00857399" w:rsidRDefault="0058499F">
      <w:pPr>
        <w:spacing w:after="0"/>
        <w:ind w:left="77"/>
      </w:pPr>
      <w:r>
        <w:rPr>
          <w:sz w:val="74"/>
        </w:rPr>
        <w:t>1</w:t>
      </w:r>
    </w:p>
    <w:p w14:paraId="0CB03ED3" w14:textId="77777777" w:rsidR="00857399" w:rsidRDefault="0058499F">
      <w:pPr>
        <w:spacing w:after="0" w:line="224" w:lineRule="auto"/>
        <w:ind w:left="91" w:right="14" w:firstLine="1363"/>
        <w:jc w:val="both"/>
      </w:pPr>
      <w:r>
        <w:rPr>
          <w:sz w:val="28"/>
        </w:rPr>
        <w:t>De conformidad con lo estipulado en el Decreto 101-97, del Congreso de la República de Guatemala, Ley Orgánica del Presupuesto, en el artículo 26 Bis, 1 establece: "Constancia de Disponibilidad Presupuestaria y</w:t>
      </w:r>
      <w:r>
        <w:rPr>
          <w:sz w:val="28"/>
        </w:rPr>
        <w:t xml:space="preserve"> Financiera... Se</w:t>
      </w:r>
    </w:p>
    <w:p w14:paraId="6066E5C3" w14:textId="77777777" w:rsidR="00857399" w:rsidRDefault="0058499F">
      <w:pPr>
        <w:spacing w:after="171" w:line="224" w:lineRule="auto"/>
        <w:ind w:left="91" w:right="14" w:firstLine="1363"/>
        <w:jc w:val="both"/>
      </w:pPr>
      <w:r>
        <w:rPr>
          <w:sz w:val="28"/>
        </w:rPr>
        <w:t>exceptúan de la emisión del CDF los gastos que se realizan en el grupo dos 1 indicado en el presente artículo".</w:t>
      </w:r>
    </w:p>
    <w:p w14:paraId="6689641F" w14:textId="77777777" w:rsidR="00857399" w:rsidRDefault="0058499F">
      <w:pPr>
        <w:spacing w:after="0" w:line="216" w:lineRule="auto"/>
        <w:ind w:left="77" w:right="5155" w:firstLine="1354"/>
        <w:jc w:val="both"/>
      </w:pPr>
      <w:r>
        <w:rPr>
          <w:sz w:val="30"/>
        </w:rPr>
        <w:t>6.6 CONFLICTO DE CRITERIOS 1</w:t>
      </w:r>
    </w:p>
    <w:p w14:paraId="3FD2E3E3" w14:textId="77777777" w:rsidR="00857399" w:rsidRDefault="0058499F">
      <w:pPr>
        <w:spacing w:after="40" w:line="224" w:lineRule="auto"/>
        <w:ind w:left="91" w:right="14" w:firstLine="1363"/>
        <w:jc w:val="both"/>
      </w:pPr>
      <w:r>
        <w:rPr>
          <w:sz w:val="28"/>
        </w:rPr>
        <w:t>NO existió conflicto de criterios en el proceso "LICITACIÓN PÚBLICA 1 INTERNACIONAL SDO NO. BID36</w:t>
      </w:r>
      <w:r>
        <w:rPr>
          <w:sz w:val="28"/>
        </w:rPr>
        <w:t xml:space="preserve">18/OC-GU-LPl-BNS-02-2023, ADQUISICIÓN DE </w:t>
      </w:r>
      <w:r>
        <w:rPr>
          <w:sz w:val="28"/>
        </w:rPr>
        <w:lastRenderedPageBreak/>
        <w:t xml:space="preserve">MOBILIARIO ESCOLAR (PUPITRES)", con NOG 19300697, de acuerdo con lo determinado en el desarrollo de la </w:t>
      </w:r>
      <w:proofErr w:type="spellStart"/>
      <w:r>
        <w:rPr>
          <w:sz w:val="28"/>
        </w:rPr>
        <w:t>auditorfa</w:t>
      </w:r>
      <w:proofErr w:type="spellEnd"/>
      <w:r>
        <w:rPr>
          <w:sz w:val="28"/>
        </w:rPr>
        <w:t>.</w:t>
      </w:r>
    </w:p>
    <w:p w14:paraId="187D4127" w14:textId="77777777" w:rsidR="00857399" w:rsidRDefault="0058499F">
      <w:pPr>
        <w:spacing w:after="0"/>
        <w:ind w:left="91" w:right="4" w:hanging="10"/>
      </w:pPr>
      <w:r>
        <w:rPr>
          <w:sz w:val="70"/>
        </w:rPr>
        <w:t>1</w:t>
      </w:r>
    </w:p>
    <w:p w14:paraId="183925CD" w14:textId="77777777" w:rsidR="00857399" w:rsidRDefault="0058499F">
      <w:pPr>
        <w:spacing w:after="27" w:line="268" w:lineRule="auto"/>
        <w:ind w:left="1430" w:right="91" w:firstLine="9"/>
        <w:jc w:val="both"/>
      </w:pPr>
      <w:r>
        <w:rPr>
          <w:sz w:val="30"/>
        </w:rPr>
        <w:t>7. COMENTARIO Y CONCLUSIÓN</w:t>
      </w:r>
    </w:p>
    <w:p w14:paraId="636BD887" w14:textId="77777777" w:rsidR="00857399" w:rsidRDefault="0058499F">
      <w:pPr>
        <w:spacing w:after="0"/>
        <w:ind w:left="91" w:right="4" w:hanging="10"/>
      </w:pPr>
      <w:r>
        <w:rPr>
          <w:sz w:val="70"/>
        </w:rPr>
        <w:t>1</w:t>
      </w:r>
    </w:p>
    <w:p w14:paraId="3B5E8F94" w14:textId="77777777" w:rsidR="00857399" w:rsidRDefault="0058499F">
      <w:pPr>
        <w:spacing w:after="777" w:line="224" w:lineRule="auto"/>
        <w:ind w:left="1421" w:right="14" w:firstLine="9"/>
        <w:jc w:val="both"/>
      </w:pPr>
      <w:r>
        <w:rPr>
          <w:sz w:val="28"/>
        </w:rPr>
        <w:t>7.1 Comentario</w:t>
      </w:r>
    </w:p>
    <w:p w14:paraId="35B7071E" w14:textId="77777777" w:rsidR="00857399" w:rsidRDefault="0058499F">
      <w:pPr>
        <w:spacing w:after="9" w:line="224" w:lineRule="auto"/>
        <w:ind w:left="91" w:right="14" w:firstLine="9"/>
        <w:jc w:val="both"/>
      </w:pPr>
      <w:r>
        <w:rPr>
          <w:sz w:val="28"/>
        </w:rPr>
        <w:t xml:space="preserve">1 </w:t>
      </w:r>
      <w:proofErr w:type="gramStart"/>
      <w:r>
        <w:rPr>
          <w:sz w:val="28"/>
        </w:rPr>
        <w:t>De</w:t>
      </w:r>
      <w:proofErr w:type="gramEnd"/>
      <w:r>
        <w:rPr>
          <w:sz w:val="28"/>
        </w:rPr>
        <w:t xml:space="preserve"> conformidad con el Nombramiento No. S09-DC-0141-2023, de fecha 31 de marzo de 2023, fuimos designados para realizar Examen Especial de Auditoría 1 Concurrente al proceso *LICITACIÓN PÚBLICA INTERNACIONAL SDO NO.</w:t>
      </w:r>
    </w:p>
    <w:p w14:paraId="4998E862" w14:textId="77777777" w:rsidR="00857399" w:rsidRDefault="0058499F">
      <w:pPr>
        <w:spacing w:after="40" w:line="224" w:lineRule="auto"/>
        <w:ind w:left="1421" w:right="14" w:firstLine="9"/>
        <w:jc w:val="both"/>
      </w:pPr>
      <w:r>
        <w:rPr>
          <w:sz w:val="28"/>
        </w:rPr>
        <w:t>BID3618/OC-GU-LPl-BNS-02-2023, ADQUISICIÓ</w:t>
      </w:r>
      <w:r>
        <w:rPr>
          <w:sz w:val="28"/>
        </w:rPr>
        <w:t>N DE MOBILIARIO ESCOLAR</w:t>
      </w:r>
    </w:p>
    <w:p w14:paraId="0A17D351" w14:textId="77777777" w:rsidR="00857399" w:rsidRDefault="0058499F">
      <w:pPr>
        <w:spacing w:after="204" w:line="216" w:lineRule="auto"/>
        <w:ind w:left="77" w:firstLine="1344"/>
      </w:pPr>
      <w:r>
        <w:rPr>
          <w:sz w:val="26"/>
        </w:rPr>
        <w:t xml:space="preserve">(PUPITRES)". con NOG 19300697, derivado de lo anterior se procedió a revisar </w:t>
      </w:r>
      <w:proofErr w:type="spellStart"/>
      <w:r>
        <w:rPr>
          <w:sz w:val="26"/>
        </w:rPr>
        <w:t>lo</w:t>
      </w:r>
      <w:proofErr w:type="spellEnd"/>
      <w:r>
        <w:rPr>
          <w:sz w:val="26"/>
        </w:rPr>
        <w:t xml:space="preserve"> 1</w:t>
      </w:r>
      <w:r>
        <w:rPr>
          <w:sz w:val="26"/>
        </w:rPr>
        <w:tab/>
        <w:t>siguiente:</w:t>
      </w:r>
    </w:p>
    <w:p w14:paraId="4F128A7D" w14:textId="77777777" w:rsidR="00857399" w:rsidRDefault="0058499F">
      <w:pPr>
        <w:tabs>
          <w:tab w:val="right" w:pos="10358"/>
        </w:tabs>
        <w:spacing w:after="40" w:line="224" w:lineRule="auto"/>
      </w:pPr>
      <w:r>
        <w:rPr>
          <w:sz w:val="28"/>
        </w:rPr>
        <w:t>1</w:t>
      </w:r>
      <w:r>
        <w:rPr>
          <w:sz w:val="28"/>
        </w:rPr>
        <w:tab/>
        <w:t>7.1.1. Se analizó el expediente del proceso "LICITACIÓN PÚBLICA</w:t>
      </w:r>
    </w:p>
    <w:p w14:paraId="1557C2DE" w14:textId="77777777" w:rsidR="00857399" w:rsidRDefault="0058499F">
      <w:pPr>
        <w:spacing w:after="0"/>
        <w:ind w:left="86"/>
      </w:pPr>
      <w:r>
        <w:rPr>
          <w:noProof/>
        </w:rPr>
        <w:drawing>
          <wp:inline distT="0" distB="0" distL="0" distR="0" wp14:anchorId="26AC29A1" wp14:editId="35C5C3FB">
            <wp:extent cx="6504432" cy="536449"/>
            <wp:effectExtent l="0" t="0" r="0" b="0"/>
            <wp:docPr id="289217" name="Picture 289217"/>
            <wp:cNvGraphicFramePr/>
            <a:graphic xmlns:a="http://schemas.openxmlformats.org/drawingml/2006/main">
              <a:graphicData uri="http://schemas.openxmlformats.org/drawingml/2006/picture">
                <pic:pic xmlns:pic="http://schemas.openxmlformats.org/drawingml/2006/picture">
                  <pic:nvPicPr>
                    <pic:cNvPr id="289217" name="Picture 289217"/>
                    <pic:cNvPicPr/>
                  </pic:nvPicPr>
                  <pic:blipFill>
                    <a:blip r:embed="rId48"/>
                    <a:stretch>
                      <a:fillRect/>
                    </a:stretch>
                  </pic:blipFill>
                  <pic:spPr>
                    <a:xfrm>
                      <a:off x="0" y="0"/>
                      <a:ext cx="6504432" cy="536449"/>
                    </a:xfrm>
                    <a:prstGeom prst="rect">
                      <a:avLst/>
                    </a:prstGeom>
                  </pic:spPr>
                </pic:pic>
              </a:graphicData>
            </a:graphic>
          </wp:inline>
        </w:drawing>
      </w:r>
    </w:p>
    <w:p w14:paraId="62DB6FE0" w14:textId="77777777" w:rsidR="00857399" w:rsidRDefault="00857399">
      <w:pPr>
        <w:sectPr w:rsidR="00857399">
          <w:headerReference w:type="even" r:id="rId49"/>
          <w:headerReference w:type="default" r:id="rId50"/>
          <w:footerReference w:type="even" r:id="rId51"/>
          <w:footerReference w:type="default" r:id="rId52"/>
          <w:headerReference w:type="first" r:id="rId53"/>
          <w:footerReference w:type="first" r:id="rId54"/>
          <w:pgSz w:w="12259" w:h="15931"/>
          <w:pgMar w:top="298" w:right="1670" w:bottom="278" w:left="230" w:header="720" w:footer="557" w:gutter="0"/>
          <w:cols w:space="720"/>
          <w:titlePg/>
        </w:sectPr>
      </w:pPr>
    </w:p>
    <w:p w14:paraId="175FCB2E" w14:textId="77777777" w:rsidR="00857399" w:rsidRDefault="0058499F">
      <w:pPr>
        <w:spacing w:after="0"/>
        <w:ind w:left="9600"/>
      </w:pPr>
      <w:r>
        <w:rPr>
          <w:noProof/>
        </w:rPr>
        <w:lastRenderedPageBreak/>
        <w:drawing>
          <wp:inline distT="0" distB="0" distL="0" distR="0" wp14:anchorId="7EFC3A63" wp14:editId="2D58EFBD">
            <wp:extent cx="432815" cy="73152"/>
            <wp:effectExtent l="0" t="0" r="0" b="0"/>
            <wp:docPr id="289221" name="Picture 289221"/>
            <wp:cNvGraphicFramePr/>
            <a:graphic xmlns:a="http://schemas.openxmlformats.org/drawingml/2006/main">
              <a:graphicData uri="http://schemas.openxmlformats.org/drawingml/2006/picture">
                <pic:pic xmlns:pic="http://schemas.openxmlformats.org/drawingml/2006/picture">
                  <pic:nvPicPr>
                    <pic:cNvPr id="289221" name="Picture 289221"/>
                    <pic:cNvPicPr/>
                  </pic:nvPicPr>
                  <pic:blipFill>
                    <a:blip r:embed="rId55"/>
                    <a:stretch>
                      <a:fillRect/>
                    </a:stretch>
                  </pic:blipFill>
                  <pic:spPr>
                    <a:xfrm>
                      <a:off x="0" y="0"/>
                      <a:ext cx="432815" cy="73152"/>
                    </a:xfrm>
                    <a:prstGeom prst="rect">
                      <a:avLst/>
                    </a:prstGeom>
                  </pic:spPr>
                </pic:pic>
              </a:graphicData>
            </a:graphic>
          </wp:inline>
        </w:drawing>
      </w:r>
    </w:p>
    <w:p w14:paraId="51025F47" w14:textId="77777777" w:rsidR="00857399" w:rsidRDefault="0058499F">
      <w:pPr>
        <w:tabs>
          <w:tab w:val="center" w:pos="2227"/>
          <w:tab w:val="center" w:pos="9360"/>
        </w:tabs>
        <w:spacing w:after="88"/>
      </w:pPr>
      <w:r>
        <w:rPr>
          <w:sz w:val="14"/>
        </w:rPr>
        <w:tab/>
      </w:r>
      <w:proofErr w:type="spellStart"/>
      <w:r>
        <w:rPr>
          <w:rFonts w:ascii="Times New Roman" w:eastAsia="Times New Roman" w:hAnsi="Times New Roman" w:cs="Times New Roman"/>
          <w:sz w:val="14"/>
        </w:rPr>
        <w:t>Cor"rvorl</w:t>
      </w:r>
      <w:proofErr w:type="spellEnd"/>
      <w:r>
        <w:rPr>
          <w:rFonts w:ascii="Times New Roman" w:eastAsia="Times New Roman" w:hAnsi="Times New Roman" w:cs="Times New Roman"/>
          <w:sz w:val="14"/>
        </w:rPr>
        <w:t>• General de Cueros</w:t>
      </w:r>
      <w:r>
        <w:rPr>
          <w:rFonts w:ascii="Times New Roman" w:eastAsia="Times New Roman" w:hAnsi="Times New Roman" w:cs="Times New Roman"/>
          <w:sz w:val="14"/>
        </w:rPr>
        <w:tab/>
        <w:t>impu6a</w:t>
      </w:r>
    </w:p>
    <w:p w14:paraId="630E1024" w14:textId="77777777" w:rsidR="00857399" w:rsidRDefault="0058499F">
      <w:pPr>
        <w:spacing w:after="1"/>
        <w:ind w:left="1382"/>
      </w:pPr>
      <w:r>
        <w:rPr>
          <w:noProof/>
        </w:rPr>
        <mc:AlternateContent>
          <mc:Choice Requires="wpg">
            <w:drawing>
              <wp:inline distT="0" distB="0" distL="0" distR="0" wp14:anchorId="47F1DE3B" wp14:editId="24E75C98">
                <wp:extent cx="5663184" cy="18288"/>
                <wp:effectExtent l="0" t="0" r="0" b="0"/>
                <wp:docPr id="289226" name="Group 289226"/>
                <wp:cNvGraphicFramePr/>
                <a:graphic xmlns:a="http://schemas.openxmlformats.org/drawingml/2006/main">
                  <a:graphicData uri="http://schemas.microsoft.com/office/word/2010/wordprocessingGroup">
                    <wpg:wgp>
                      <wpg:cNvGrpSpPr/>
                      <wpg:grpSpPr>
                        <a:xfrm>
                          <a:off x="0" y="0"/>
                          <a:ext cx="5663184" cy="18288"/>
                          <a:chOff x="0" y="0"/>
                          <a:chExt cx="5663184" cy="18288"/>
                        </a:xfrm>
                      </wpg:grpSpPr>
                      <wps:wsp>
                        <wps:cNvPr id="289225" name="Shape 289225"/>
                        <wps:cNvSpPr/>
                        <wps:spPr>
                          <a:xfrm>
                            <a:off x="0" y="0"/>
                            <a:ext cx="5663184" cy="18288"/>
                          </a:xfrm>
                          <a:custGeom>
                            <a:avLst/>
                            <a:gdLst/>
                            <a:ahLst/>
                            <a:cxnLst/>
                            <a:rect l="0" t="0" r="0" b="0"/>
                            <a:pathLst>
                              <a:path w="5663184" h="18288">
                                <a:moveTo>
                                  <a:pt x="0" y="9144"/>
                                </a:moveTo>
                                <a:lnTo>
                                  <a:pt x="56631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26" style="width:445.92pt;height:1.44pt;mso-position-horizontal-relative:char;mso-position-vertical-relative:line" coordsize="56631,182">
                <v:shape id="Shape 289225" style="position:absolute;width:56631;height:182;left:0;top:0;" coordsize="5663184,18288" path="m0,9144l5663184,9144">
                  <v:stroke weight="1.44pt" endcap="flat" joinstyle="miter" miterlimit="1" on="true" color="#000000"/>
                  <v:fill on="false" color="#000000"/>
                </v:shape>
              </v:group>
            </w:pict>
          </mc:Fallback>
        </mc:AlternateContent>
      </w:r>
    </w:p>
    <w:p w14:paraId="2D8E1DC1" w14:textId="77777777" w:rsidR="00857399" w:rsidRDefault="0058499F">
      <w:pPr>
        <w:spacing w:after="375" w:line="216" w:lineRule="auto"/>
        <w:ind w:left="1387" w:right="23"/>
        <w:jc w:val="both"/>
      </w:pPr>
      <w:r>
        <w:rPr>
          <w:rFonts w:ascii="Times New Roman" w:eastAsia="Times New Roman" w:hAnsi="Times New Roman" w:cs="Times New Roman"/>
        </w:rPr>
        <w:t>Contrataciones y Adquisiciones del Estado -Guatecompras-</w:t>
      </w:r>
    </w:p>
    <w:p w14:paraId="40184570" w14:textId="77777777" w:rsidR="00857399" w:rsidRDefault="0058499F">
      <w:pPr>
        <w:spacing w:after="493"/>
        <w:ind w:left="1406" w:hanging="10"/>
      </w:pPr>
      <w:r>
        <w:rPr>
          <w:rFonts w:ascii="Times New Roman" w:eastAsia="Times New Roman" w:hAnsi="Times New Roman" w:cs="Times New Roman"/>
          <w:sz w:val="30"/>
        </w:rPr>
        <w:t>Los recursos considerados para el proceso de adquisición</w:t>
      </w:r>
    </w:p>
    <w:p w14:paraId="7E2CA8BC" w14:textId="77777777" w:rsidR="00857399" w:rsidRDefault="0058499F">
      <w:pPr>
        <w:spacing w:after="293" w:line="263" w:lineRule="auto"/>
        <w:ind w:left="1411" w:hanging="1411"/>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rFonts w:ascii="Times New Roman" w:eastAsia="Times New Roman" w:hAnsi="Times New Roman" w:cs="Times New Roman"/>
          <w:sz w:val="28"/>
        </w:rPr>
        <w:t>Los</w:t>
      </w:r>
      <w:proofErr w:type="gramEnd"/>
      <w:r>
        <w:rPr>
          <w:rFonts w:ascii="Times New Roman" w:eastAsia="Times New Roman" w:hAnsi="Times New Roman" w:cs="Times New Roman"/>
          <w:sz w:val="28"/>
        </w:rPr>
        <w:t xml:space="preserve"> recursos considerados para el proceso "LICITACIÓN PÚBLICA INTERNACIONAL SDO NO. BID3618/OC-GU-LPl-BNS-02-2023, ADQUISICIÓN DE MOBILIARIO ESCOLAR (PUPITRES)". se reporta en el Programa 05 Actividades Comunes a los Programas de Preprimaria, Primaria, Bás</w:t>
      </w:r>
      <w:r>
        <w:rPr>
          <w:rFonts w:ascii="Times New Roman" w:eastAsia="Times New Roman" w:hAnsi="Times New Roman" w:cs="Times New Roman"/>
          <w:sz w:val="28"/>
        </w:rPr>
        <w:t>icos y Diversificado, Renglón 324 Equipo educacional, cultural y recreativo y Fuente de Financiamiento 52 Préstamos Externos, con un monto de Q29,901 ,259.00, con las estructuras presupuestarias siguientes:</w:t>
      </w:r>
    </w:p>
    <w:p w14:paraId="12522657" w14:textId="77777777" w:rsidR="00857399" w:rsidRDefault="0058499F">
      <w:pPr>
        <w:spacing w:after="0"/>
        <w:ind w:left="1325"/>
        <w:jc w:val="center"/>
      </w:pPr>
      <w:r>
        <w:rPr>
          <w:rFonts w:ascii="Times New Roman" w:eastAsia="Times New Roman" w:hAnsi="Times New Roman" w:cs="Times New Roman"/>
          <w:sz w:val="30"/>
        </w:rPr>
        <w:t>Cuadro No. 3</w:t>
      </w:r>
    </w:p>
    <w:p w14:paraId="74959CC3" w14:textId="77777777" w:rsidR="00857399" w:rsidRDefault="0058499F">
      <w:pPr>
        <w:spacing w:after="256"/>
        <w:ind w:left="2717" w:hanging="10"/>
      </w:pPr>
      <w:r>
        <w:rPr>
          <w:rFonts w:ascii="Times New Roman" w:eastAsia="Times New Roman" w:hAnsi="Times New Roman" w:cs="Times New Roman"/>
          <w:sz w:val="30"/>
        </w:rPr>
        <w:t>Recursos considerados para el proces</w:t>
      </w:r>
      <w:r>
        <w:rPr>
          <w:rFonts w:ascii="Times New Roman" w:eastAsia="Times New Roman" w:hAnsi="Times New Roman" w:cs="Times New Roman"/>
          <w:sz w:val="30"/>
        </w:rPr>
        <w:t>o de adquisición</w:t>
      </w:r>
    </w:p>
    <w:tbl>
      <w:tblPr>
        <w:tblStyle w:val="TableGrid"/>
        <w:tblpPr w:vertAnchor="text" w:tblpX="1450" w:tblpY="236"/>
        <w:tblOverlap w:val="never"/>
        <w:tblW w:w="8905" w:type="dxa"/>
        <w:tblInd w:w="0" w:type="dxa"/>
        <w:tblCellMar>
          <w:top w:w="10" w:type="dxa"/>
          <w:left w:w="61" w:type="dxa"/>
          <w:bottom w:w="0" w:type="dxa"/>
          <w:right w:w="64" w:type="dxa"/>
        </w:tblCellMar>
        <w:tblLook w:val="04A0" w:firstRow="1" w:lastRow="0" w:firstColumn="1" w:lastColumn="0" w:noHBand="0" w:noVBand="1"/>
      </w:tblPr>
      <w:tblGrid>
        <w:gridCol w:w="490"/>
        <w:gridCol w:w="464"/>
        <w:gridCol w:w="574"/>
        <w:gridCol w:w="765"/>
        <w:gridCol w:w="799"/>
        <w:gridCol w:w="784"/>
        <w:gridCol w:w="870"/>
        <w:gridCol w:w="606"/>
        <w:gridCol w:w="845"/>
        <w:gridCol w:w="1013"/>
        <w:gridCol w:w="1695"/>
      </w:tblGrid>
      <w:tr w:rsidR="00857399" w14:paraId="6ADD534C" w14:textId="77777777">
        <w:trPr>
          <w:trHeight w:val="355"/>
        </w:trPr>
        <w:tc>
          <w:tcPr>
            <w:tcW w:w="505" w:type="dxa"/>
            <w:tcBorders>
              <w:top w:val="single" w:sz="2" w:space="0" w:color="000000"/>
              <w:left w:val="single" w:sz="2" w:space="0" w:color="000000"/>
              <w:bottom w:val="single" w:sz="2" w:space="0" w:color="000000"/>
              <w:right w:val="single" w:sz="2" w:space="0" w:color="000000"/>
            </w:tcBorders>
          </w:tcPr>
          <w:p w14:paraId="2AABD7C8" w14:textId="77777777" w:rsidR="00857399" w:rsidRDefault="00857399"/>
        </w:tc>
        <w:tc>
          <w:tcPr>
            <w:tcW w:w="480" w:type="dxa"/>
            <w:tcBorders>
              <w:top w:val="single" w:sz="2" w:space="0" w:color="000000"/>
              <w:left w:val="single" w:sz="2" w:space="0" w:color="000000"/>
              <w:bottom w:val="single" w:sz="2" w:space="0" w:color="000000"/>
              <w:right w:val="single" w:sz="2" w:space="0" w:color="000000"/>
            </w:tcBorders>
          </w:tcPr>
          <w:p w14:paraId="1D81DFB6" w14:textId="77777777" w:rsidR="00857399" w:rsidRDefault="00857399"/>
        </w:tc>
        <w:tc>
          <w:tcPr>
            <w:tcW w:w="566" w:type="dxa"/>
            <w:tcBorders>
              <w:top w:val="single" w:sz="2" w:space="0" w:color="000000"/>
              <w:left w:val="single" w:sz="2" w:space="0" w:color="000000"/>
              <w:bottom w:val="single" w:sz="2" w:space="0" w:color="000000"/>
              <w:right w:val="single" w:sz="2" w:space="0" w:color="000000"/>
            </w:tcBorders>
          </w:tcPr>
          <w:p w14:paraId="1A700A9B" w14:textId="77777777" w:rsidR="00857399" w:rsidRDefault="00857399"/>
        </w:tc>
        <w:tc>
          <w:tcPr>
            <w:tcW w:w="656" w:type="dxa"/>
            <w:tcBorders>
              <w:top w:val="single" w:sz="2" w:space="0" w:color="000000"/>
              <w:left w:val="single" w:sz="2" w:space="0" w:color="000000"/>
              <w:bottom w:val="single" w:sz="2" w:space="0" w:color="000000"/>
              <w:right w:val="single" w:sz="2" w:space="0" w:color="000000"/>
            </w:tcBorders>
          </w:tcPr>
          <w:p w14:paraId="5753ACB5" w14:textId="77777777" w:rsidR="00857399" w:rsidRDefault="0058499F">
            <w:pPr>
              <w:spacing w:after="0"/>
              <w:jc w:val="both"/>
            </w:pPr>
            <w:r>
              <w:rPr>
                <w:rFonts w:ascii="Times New Roman" w:eastAsia="Times New Roman" w:hAnsi="Times New Roman" w:cs="Times New Roman"/>
                <w:sz w:val="32"/>
              </w:rPr>
              <w:t>ACT</w:t>
            </w:r>
          </w:p>
        </w:tc>
        <w:tc>
          <w:tcPr>
            <w:tcW w:w="707" w:type="dxa"/>
            <w:tcBorders>
              <w:top w:val="single" w:sz="2" w:space="0" w:color="000000"/>
              <w:left w:val="single" w:sz="2" w:space="0" w:color="000000"/>
              <w:bottom w:val="single" w:sz="2" w:space="0" w:color="000000"/>
              <w:right w:val="single" w:sz="2" w:space="0" w:color="000000"/>
            </w:tcBorders>
          </w:tcPr>
          <w:p w14:paraId="401571C6" w14:textId="77777777" w:rsidR="00857399" w:rsidRDefault="0058499F">
            <w:pPr>
              <w:spacing w:after="0"/>
              <w:ind w:left="16"/>
              <w:jc w:val="both"/>
            </w:pPr>
            <w:r>
              <w:rPr>
                <w:rFonts w:ascii="Times New Roman" w:eastAsia="Times New Roman" w:hAnsi="Times New Roman" w:cs="Times New Roman"/>
                <w:sz w:val="32"/>
              </w:rPr>
              <w:t>OBR</w:t>
            </w:r>
          </w:p>
        </w:tc>
        <w:tc>
          <w:tcPr>
            <w:tcW w:w="672" w:type="dxa"/>
            <w:tcBorders>
              <w:top w:val="single" w:sz="2" w:space="0" w:color="000000"/>
              <w:left w:val="single" w:sz="2" w:space="0" w:color="000000"/>
              <w:bottom w:val="single" w:sz="2" w:space="0" w:color="000000"/>
              <w:right w:val="single" w:sz="2" w:space="0" w:color="000000"/>
            </w:tcBorders>
          </w:tcPr>
          <w:p w14:paraId="11BA807D" w14:textId="77777777" w:rsidR="00857399" w:rsidRDefault="0058499F">
            <w:pPr>
              <w:spacing w:after="0"/>
              <w:ind w:left="19"/>
              <w:jc w:val="both"/>
            </w:pPr>
            <w:r>
              <w:rPr>
                <w:rFonts w:ascii="Times New Roman" w:eastAsia="Times New Roman" w:hAnsi="Times New Roman" w:cs="Times New Roman"/>
                <w:sz w:val="32"/>
              </w:rPr>
              <w:t>REN</w:t>
            </w:r>
          </w:p>
        </w:tc>
        <w:tc>
          <w:tcPr>
            <w:tcW w:w="1213" w:type="dxa"/>
            <w:tcBorders>
              <w:top w:val="single" w:sz="2" w:space="0" w:color="000000"/>
              <w:left w:val="single" w:sz="2" w:space="0" w:color="000000"/>
              <w:bottom w:val="single" w:sz="2" w:space="0" w:color="000000"/>
              <w:right w:val="single" w:sz="2" w:space="0" w:color="000000"/>
            </w:tcBorders>
          </w:tcPr>
          <w:p w14:paraId="3AE000CB" w14:textId="77777777" w:rsidR="00857399" w:rsidRDefault="0058499F">
            <w:pPr>
              <w:spacing w:after="0"/>
              <w:ind w:right="13"/>
              <w:jc w:val="center"/>
            </w:pPr>
            <w:r>
              <w:rPr>
                <w:rFonts w:ascii="Times New Roman" w:eastAsia="Times New Roman" w:hAnsi="Times New Roman" w:cs="Times New Roman"/>
                <w:sz w:val="34"/>
              </w:rPr>
              <w:t>UBR</w:t>
            </w:r>
          </w:p>
        </w:tc>
        <w:tc>
          <w:tcPr>
            <w:tcW w:w="749" w:type="dxa"/>
            <w:tcBorders>
              <w:top w:val="single" w:sz="2" w:space="0" w:color="000000"/>
              <w:left w:val="single" w:sz="2" w:space="0" w:color="000000"/>
              <w:bottom w:val="single" w:sz="2" w:space="0" w:color="000000"/>
              <w:right w:val="single" w:sz="2" w:space="0" w:color="000000"/>
            </w:tcBorders>
          </w:tcPr>
          <w:p w14:paraId="3E8B4D3A" w14:textId="77777777" w:rsidR="00857399" w:rsidRDefault="00857399"/>
        </w:tc>
        <w:tc>
          <w:tcPr>
            <w:tcW w:w="778" w:type="dxa"/>
            <w:tcBorders>
              <w:top w:val="single" w:sz="2" w:space="0" w:color="000000"/>
              <w:left w:val="single" w:sz="2" w:space="0" w:color="000000"/>
              <w:bottom w:val="single" w:sz="2" w:space="0" w:color="000000"/>
              <w:right w:val="single" w:sz="2" w:space="0" w:color="000000"/>
            </w:tcBorders>
          </w:tcPr>
          <w:p w14:paraId="011E8FFA" w14:textId="77777777" w:rsidR="00857399" w:rsidRDefault="0058499F">
            <w:pPr>
              <w:spacing w:after="0"/>
              <w:ind w:left="44"/>
              <w:jc w:val="both"/>
            </w:pPr>
            <w:r>
              <w:rPr>
                <w:rFonts w:ascii="Times New Roman" w:eastAsia="Times New Roman" w:hAnsi="Times New Roman" w:cs="Times New Roman"/>
                <w:sz w:val="32"/>
              </w:rPr>
              <w:t>ORG</w:t>
            </w:r>
          </w:p>
        </w:tc>
        <w:tc>
          <w:tcPr>
            <w:tcW w:w="883" w:type="dxa"/>
            <w:tcBorders>
              <w:top w:val="single" w:sz="2" w:space="0" w:color="000000"/>
              <w:left w:val="single" w:sz="2" w:space="0" w:color="000000"/>
              <w:bottom w:val="single" w:sz="2" w:space="0" w:color="000000"/>
              <w:right w:val="single" w:sz="2" w:space="0" w:color="000000"/>
            </w:tcBorders>
          </w:tcPr>
          <w:p w14:paraId="0C861E80" w14:textId="77777777" w:rsidR="00857399" w:rsidRDefault="0058499F">
            <w:pPr>
              <w:spacing w:after="0"/>
              <w:ind w:left="16"/>
              <w:jc w:val="both"/>
            </w:pPr>
            <w:r>
              <w:rPr>
                <w:rFonts w:ascii="Times New Roman" w:eastAsia="Times New Roman" w:hAnsi="Times New Roman" w:cs="Times New Roman"/>
                <w:sz w:val="32"/>
              </w:rPr>
              <w:t>CORR</w:t>
            </w:r>
          </w:p>
        </w:tc>
        <w:tc>
          <w:tcPr>
            <w:tcW w:w="1696" w:type="dxa"/>
            <w:tcBorders>
              <w:top w:val="single" w:sz="2" w:space="0" w:color="000000"/>
              <w:left w:val="single" w:sz="2" w:space="0" w:color="000000"/>
              <w:bottom w:val="single" w:sz="2" w:space="0" w:color="000000"/>
              <w:right w:val="single" w:sz="2" w:space="0" w:color="000000"/>
            </w:tcBorders>
          </w:tcPr>
          <w:p w14:paraId="104CBC37" w14:textId="77777777" w:rsidR="00857399" w:rsidRDefault="0058499F">
            <w:pPr>
              <w:spacing w:after="0"/>
              <w:ind w:left="131"/>
            </w:pPr>
            <w:r>
              <w:rPr>
                <w:rFonts w:ascii="Times New Roman" w:eastAsia="Times New Roman" w:hAnsi="Times New Roman" w:cs="Times New Roman"/>
                <w:sz w:val="28"/>
              </w:rPr>
              <w:t>MONTO (Q)</w:t>
            </w:r>
          </w:p>
        </w:tc>
      </w:tr>
      <w:tr w:rsidR="00857399" w14:paraId="512C871D" w14:textId="77777777">
        <w:trPr>
          <w:trHeight w:val="340"/>
        </w:trPr>
        <w:tc>
          <w:tcPr>
            <w:tcW w:w="505" w:type="dxa"/>
            <w:tcBorders>
              <w:top w:val="single" w:sz="2" w:space="0" w:color="000000"/>
              <w:left w:val="single" w:sz="2" w:space="0" w:color="000000"/>
              <w:bottom w:val="single" w:sz="2" w:space="0" w:color="000000"/>
              <w:right w:val="single" w:sz="2" w:space="0" w:color="000000"/>
            </w:tcBorders>
          </w:tcPr>
          <w:p w14:paraId="47D16D7A" w14:textId="77777777" w:rsidR="00857399" w:rsidRDefault="0058499F">
            <w:pPr>
              <w:spacing w:after="0"/>
              <w:ind w:left="54"/>
            </w:pPr>
            <w:r>
              <w:rPr>
                <w:rFonts w:ascii="Times New Roman" w:eastAsia="Times New Roman" w:hAnsi="Times New Roman" w:cs="Times New Roman"/>
                <w:sz w:val="26"/>
              </w:rPr>
              <w:t>05</w:t>
            </w:r>
          </w:p>
        </w:tc>
        <w:tc>
          <w:tcPr>
            <w:tcW w:w="480" w:type="dxa"/>
            <w:tcBorders>
              <w:top w:val="single" w:sz="2" w:space="0" w:color="000000"/>
              <w:left w:val="single" w:sz="2" w:space="0" w:color="000000"/>
              <w:bottom w:val="single" w:sz="2" w:space="0" w:color="000000"/>
              <w:right w:val="single" w:sz="2" w:space="0" w:color="000000"/>
            </w:tcBorders>
          </w:tcPr>
          <w:p w14:paraId="4861C1E7" w14:textId="77777777" w:rsidR="00857399" w:rsidRDefault="00857399"/>
        </w:tc>
        <w:tc>
          <w:tcPr>
            <w:tcW w:w="566" w:type="dxa"/>
            <w:tcBorders>
              <w:top w:val="single" w:sz="2" w:space="0" w:color="000000"/>
              <w:left w:val="single" w:sz="2" w:space="0" w:color="000000"/>
              <w:bottom w:val="single" w:sz="2" w:space="0" w:color="000000"/>
              <w:right w:val="single" w:sz="2" w:space="0" w:color="000000"/>
            </w:tcBorders>
          </w:tcPr>
          <w:p w14:paraId="695899ED" w14:textId="77777777" w:rsidR="00857399" w:rsidRDefault="0058499F">
            <w:pPr>
              <w:spacing w:after="0"/>
              <w:ind w:left="10"/>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0715FF3B" w14:textId="77777777" w:rsidR="00857399" w:rsidRDefault="0058499F">
            <w:pPr>
              <w:spacing w:after="0"/>
              <w:ind w:left="58"/>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71ED1DA6" w14:textId="77777777" w:rsidR="00857399" w:rsidRDefault="0058499F">
            <w:pPr>
              <w:spacing w:after="0"/>
              <w:ind w:left="73"/>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30975162" w14:textId="77777777" w:rsidR="00857399" w:rsidRDefault="0058499F">
            <w:pPr>
              <w:spacing w:after="0"/>
              <w:ind w:left="58"/>
            </w:pPr>
            <w:r>
              <w:rPr>
                <w:rFonts w:ascii="Times New Roman" w:eastAsia="Times New Roman" w:hAnsi="Times New Roman" w:cs="Times New Roman"/>
                <w:sz w:val="28"/>
              </w:rPr>
              <w:t>324</w:t>
            </w:r>
          </w:p>
        </w:tc>
        <w:tc>
          <w:tcPr>
            <w:tcW w:w="1213" w:type="dxa"/>
            <w:tcBorders>
              <w:top w:val="single" w:sz="2" w:space="0" w:color="000000"/>
              <w:left w:val="single" w:sz="2" w:space="0" w:color="000000"/>
              <w:bottom w:val="single" w:sz="2" w:space="0" w:color="000000"/>
              <w:right w:val="single" w:sz="2" w:space="0" w:color="000000"/>
            </w:tcBorders>
          </w:tcPr>
          <w:p w14:paraId="3819DB9E" w14:textId="77777777" w:rsidR="00857399" w:rsidRDefault="0058499F">
            <w:pPr>
              <w:spacing w:after="0"/>
              <w:ind w:right="61"/>
              <w:jc w:val="center"/>
            </w:pPr>
            <w:r>
              <w:rPr>
                <w:rFonts w:ascii="Times New Roman" w:eastAsia="Times New Roman" w:hAnsi="Times New Roman" w:cs="Times New Roman"/>
                <w:sz w:val="26"/>
              </w:rPr>
              <w:t>0101</w:t>
            </w:r>
          </w:p>
        </w:tc>
        <w:tc>
          <w:tcPr>
            <w:tcW w:w="749" w:type="dxa"/>
            <w:tcBorders>
              <w:top w:val="single" w:sz="2" w:space="0" w:color="000000"/>
              <w:left w:val="single" w:sz="2" w:space="0" w:color="000000"/>
              <w:bottom w:val="single" w:sz="2" w:space="0" w:color="000000"/>
              <w:right w:val="single" w:sz="2" w:space="0" w:color="000000"/>
            </w:tcBorders>
          </w:tcPr>
          <w:p w14:paraId="530B0D05" w14:textId="77777777" w:rsidR="00857399" w:rsidRDefault="0058499F">
            <w:pPr>
              <w:spacing w:after="0"/>
              <w:ind w:right="26"/>
              <w:jc w:val="center"/>
            </w:pPr>
            <w:r>
              <w:rPr>
                <w:rFonts w:ascii="Times New Roman" w:eastAsia="Times New Roman" w:hAnsi="Times New Roman" w:cs="Times New Roman"/>
                <w:sz w:val="26"/>
              </w:rPr>
              <w:t>52</w:t>
            </w:r>
          </w:p>
        </w:tc>
        <w:tc>
          <w:tcPr>
            <w:tcW w:w="778" w:type="dxa"/>
            <w:tcBorders>
              <w:top w:val="single" w:sz="2" w:space="0" w:color="000000"/>
              <w:left w:val="single" w:sz="2" w:space="0" w:color="000000"/>
              <w:bottom w:val="single" w:sz="2" w:space="0" w:color="000000"/>
              <w:right w:val="single" w:sz="2" w:space="0" w:color="000000"/>
            </w:tcBorders>
          </w:tcPr>
          <w:p w14:paraId="69FF63BD" w14:textId="77777777" w:rsidR="00857399" w:rsidRDefault="0058499F">
            <w:pPr>
              <w:spacing w:after="0"/>
              <w:ind w:left="44"/>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05A22B38" w14:textId="77777777" w:rsidR="00857399" w:rsidRDefault="0058499F">
            <w:pPr>
              <w:spacing w:after="0"/>
              <w:ind w:left="102"/>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3960C9DA" w14:textId="77777777" w:rsidR="00857399" w:rsidRDefault="0058499F">
            <w:pPr>
              <w:spacing w:after="0"/>
              <w:ind w:left="140"/>
            </w:pPr>
            <w:r>
              <w:rPr>
                <w:noProof/>
              </w:rPr>
              <w:drawing>
                <wp:inline distT="0" distB="0" distL="0" distR="0" wp14:anchorId="5AD800EB" wp14:editId="2BA81F13">
                  <wp:extent cx="883920" cy="140208"/>
                  <wp:effectExtent l="0" t="0" r="0" b="0"/>
                  <wp:docPr id="32741" name="Picture 32741"/>
                  <wp:cNvGraphicFramePr/>
                  <a:graphic xmlns:a="http://schemas.openxmlformats.org/drawingml/2006/main">
                    <a:graphicData uri="http://schemas.openxmlformats.org/drawingml/2006/picture">
                      <pic:pic xmlns:pic="http://schemas.openxmlformats.org/drawingml/2006/picture">
                        <pic:nvPicPr>
                          <pic:cNvPr id="32741" name="Picture 32741"/>
                          <pic:cNvPicPr/>
                        </pic:nvPicPr>
                        <pic:blipFill>
                          <a:blip r:embed="rId56"/>
                          <a:stretch>
                            <a:fillRect/>
                          </a:stretch>
                        </pic:blipFill>
                        <pic:spPr>
                          <a:xfrm>
                            <a:off x="0" y="0"/>
                            <a:ext cx="883920" cy="140208"/>
                          </a:xfrm>
                          <a:prstGeom prst="rect">
                            <a:avLst/>
                          </a:prstGeom>
                        </pic:spPr>
                      </pic:pic>
                    </a:graphicData>
                  </a:graphic>
                </wp:inline>
              </w:drawing>
            </w:r>
          </w:p>
        </w:tc>
      </w:tr>
      <w:tr w:rsidR="00857399" w14:paraId="382BF8E5" w14:textId="77777777">
        <w:trPr>
          <w:trHeight w:val="342"/>
        </w:trPr>
        <w:tc>
          <w:tcPr>
            <w:tcW w:w="505" w:type="dxa"/>
            <w:tcBorders>
              <w:top w:val="single" w:sz="2" w:space="0" w:color="000000"/>
              <w:left w:val="single" w:sz="2" w:space="0" w:color="000000"/>
              <w:bottom w:val="single" w:sz="2" w:space="0" w:color="000000"/>
              <w:right w:val="single" w:sz="2" w:space="0" w:color="000000"/>
            </w:tcBorders>
          </w:tcPr>
          <w:p w14:paraId="344831FC" w14:textId="77777777" w:rsidR="00857399" w:rsidRDefault="0058499F">
            <w:pPr>
              <w:spacing w:after="0"/>
              <w:ind w:left="4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50B27134" w14:textId="77777777" w:rsidR="00857399" w:rsidRDefault="0058499F">
            <w:pPr>
              <w:spacing w:after="0"/>
              <w:ind w:left="38"/>
              <w:jc w:val="both"/>
            </w:pPr>
            <w:r>
              <w:rPr>
                <w:rFonts w:ascii="Times New Roman" w:eastAsia="Times New Roman" w:hAnsi="Times New Roman" w:cs="Times New Roman"/>
                <w:sz w:val="26"/>
              </w:rPr>
              <w:t>00</w:t>
            </w:r>
          </w:p>
        </w:tc>
        <w:tc>
          <w:tcPr>
            <w:tcW w:w="566" w:type="dxa"/>
            <w:tcBorders>
              <w:top w:val="single" w:sz="2" w:space="0" w:color="000000"/>
              <w:left w:val="single" w:sz="2" w:space="0" w:color="000000"/>
              <w:bottom w:val="single" w:sz="2" w:space="0" w:color="000000"/>
              <w:right w:val="single" w:sz="2" w:space="0" w:color="000000"/>
            </w:tcBorders>
          </w:tcPr>
          <w:p w14:paraId="68ADBDDE" w14:textId="77777777" w:rsidR="00857399" w:rsidRDefault="0058499F">
            <w:pPr>
              <w:spacing w:after="0"/>
              <w:jc w:val="both"/>
            </w:pPr>
            <w:r>
              <w:rPr>
                <w:rFonts w:ascii="Times New Roman" w:eastAsia="Times New Roman" w:hAnsi="Times New Roman" w:cs="Times New Roman"/>
                <w:sz w:val="28"/>
              </w:rPr>
              <w:t>000</w:t>
            </w:r>
          </w:p>
        </w:tc>
        <w:tc>
          <w:tcPr>
            <w:tcW w:w="656" w:type="dxa"/>
            <w:tcBorders>
              <w:top w:val="single" w:sz="2" w:space="0" w:color="000000"/>
              <w:left w:val="single" w:sz="2" w:space="0" w:color="000000"/>
              <w:bottom w:val="single" w:sz="2" w:space="0" w:color="000000"/>
              <w:right w:val="single" w:sz="2" w:space="0" w:color="000000"/>
            </w:tcBorders>
          </w:tcPr>
          <w:p w14:paraId="6C59CFA7" w14:textId="77777777" w:rsidR="00857399" w:rsidRDefault="0058499F">
            <w:pPr>
              <w:spacing w:after="0"/>
              <w:ind w:left="48"/>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4C8029FC" w14:textId="77777777" w:rsidR="00857399" w:rsidRDefault="0058499F">
            <w:pPr>
              <w:spacing w:after="0"/>
              <w:ind w:left="73"/>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6BD78D2C" w14:textId="77777777" w:rsidR="00857399" w:rsidRDefault="0058499F">
            <w:pPr>
              <w:spacing w:after="0"/>
              <w:ind w:left="58"/>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474FCF03" w14:textId="77777777" w:rsidR="00857399" w:rsidRDefault="0058499F">
            <w:pPr>
              <w:spacing w:after="0"/>
              <w:ind w:right="61"/>
              <w:jc w:val="center"/>
            </w:pPr>
            <w:r>
              <w:rPr>
                <w:rFonts w:ascii="Times New Roman" w:eastAsia="Times New Roman" w:hAnsi="Times New Roman" w:cs="Times New Roman"/>
                <w:sz w:val="28"/>
              </w:rPr>
              <w:t>0201</w:t>
            </w:r>
          </w:p>
        </w:tc>
        <w:tc>
          <w:tcPr>
            <w:tcW w:w="749" w:type="dxa"/>
            <w:tcBorders>
              <w:top w:val="single" w:sz="2" w:space="0" w:color="000000"/>
              <w:left w:val="single" w:sz="2" w:space="0" w:color="000000"/>
              <w:bottom w:val="single" w:sz="2" w:space="0" w:color="000000"/>
              <w:right w:val="single" w:sz="2" w:space="0" w:color="000000"/>
            </w:tcBorders>
          </w:tcPr>
          <w:p w14:paraId="5BC59402" w14:textId="77777777" w:rsidR="00857399" w:rsidRDefault="0058499F">
            <w:pPr>
              <w:spacing w:after="0"/>
              <w:ind w:left="169"/>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45CBFC79" w14:textId="77777777" w:rsidR="00857399" w:rsidRDefault="0058499F">
            <w:pPr>
              <w:spacing w:after="0"/>
              <w:ind w:left="44"/>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3DA18F70" w14:textId="77777777" w:rsidR="00857399" w:rsidRDefault="0058499F">
            <w:pPr>
              <w:spacing w:after="0"/>
              <w:ind w:left="92"/>
            </w:pPr>
            <w:r>
              <w:rPr>
                <w:rFonts w:ascii="Times New Roman" w:eastAsia="Times New Roman" w:hAnsi="Times New Roman" w:cs="Times New Roman"/>
                <w:sz w:val="28"/>
              </w:rPr>
              <w:t>0126</w:t>
            </w:r>
          </w:p>
        </w:tc>
        <w:tc>
          <w:tcPr>
            <w:tcW w:w="1696" w:type="dxa"/>
            <w:tcBorders>
              <w:top w:val="single" w:sz="2" w:space="0" w:color="000000"/>
              <w:left w:val="single" w:sz="2" w:space="0" w:color="000000"/>
              <w:bottom w:val="single" w:sz="2" w:space="0" w:color="000000"/>
              <w:right w:val="single" w:sz="2" w:space="0" w:color="000000"/>
            </w:tcBorders>
          </w:tcPr>
          <w:p w14:paraId="7A08A196" w14:textId="77777777" w:rsidR="00857399" w:rsidRDefault="0058499F">
            <w:pPr>
              <w:spacing w:after="0"/>
              <w:ind w:right="38"/>
              <w:jc w:val="right"/>
            </w:pPr>
            <w:r>
              <w:rPr>
                <w:rFonts w:ascii="Times New Roman" w:eastAsia="Times New Roman" w:hAnsi="Times New Roman" w:cs="Times New Roman"/>
                <w:sz w:val="26"/>
              </w:rPr>
              <w:t>4631704.00</w:t>
            </w:r>
          </w:p>
        </w:tc>
      </w:tr>
      <w:tr w:rsidR="00857399" w14:paraId="0DB10E04" w14:textId="77777777">
        <w:trPr>
          <w:trHeight w:val="346"/>
        </w:trPr>
        <w:tc>
          <w:tcPr>
            <w:tcW w:w="505" w:type="dxa"/>
            <w:tcBorders>
              <w:top w:val="single" w:sz="2" w:space="0" w:color="000000"/>
              <w:left w:val="single" w:sz="2" w:space="0" w:color="000000"/>
              <w:bottom w:val="single" w:sz="2" w:space="0" w:color="000000"/>
              <w:right w:val="single" w:sz="2" w:space="0" w:color="000000"/>
            </w:tcBorders>
          </w:tcPr>
          <w:p w14:paraId="09F83758" w14:textId="77777777" w:rsidR="00857399" w:rsidRDefault="0058499F">
            <w:pPr>
              <w:spacing w:after="0"/>
              <w:ind w:left="4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126FEFC2" w14:textId="77777777" w:rsidR="00857399" w:rsidRDefault="0058499F">
            <w:pPr>
              <w:spacing w:after="0"/>
              <w:ind w:left="38"/>
              <w:jc w:val="both"/>
            </w:pPr>
            <w:r>
              <w:rPr>
                <w:rFonts w:ascii="Times New Roman" w:eastAsia="Times New Roman" w:hAnsi="Times New Roman" w:cs="Times New Roman"/>
                <w:sz w:val="28"/>
              </w:rPr>
              <w:t>00</w:t>
            </w:r>
          </w:p>
        </w:tc>
        <w:tc>
          <w:tcPr>
            <w:tcW w:w="566" w:type="dxa"/>
            <w:tcBorders>
              <w:top w:val="single" w:sz="2" w:space="0" w:color="000000"/>
              <w:left w:val="single" w:sz="2" w:space="0" w:color="000000"/>
              <w:bottom w:val="single" w:sz="2" w:space="0" w:color="000000"/>
              <w:right w:val="single" w:sz="2" w:space="0" w:color="000000"/>
            </w:tcBorders>
          </w:tcPr>
          <w:p w14:paraId="6B4D8F36" w14:textId="77777777" w:rsidR="00857399" w:rsidRDefault="0058499F">
            <w:pPr>
              <w:spacing w:after="0"/>
              <w:ind w:left="10"/>
              <w:jc w:val="both"/>
            </w:pPr>
            <w:r>
              <w:rPr>
                <w:rFonts w:ascii="Times New Roman" w:eastAsia="Times New Roman" w:hAnsi="Times New Roman" w:cs="Times New Roman"/>
                <w:sz w:val="28"/>
              </w:rPr>
              <w:t>000</w:t>
            </w:r>
          </w:p>
        </w:tc>
        <w:tc>
          <w:tcPr>
            <w:tcW w:w="656" w:type="dxa"/>
            <w:tcBorders>
              <w:top w:val="single" w:sz="2" w:space="0" w:color="000000"/>
              <w:left w:val="single" w:sz="2" w:space="0" w:color="000000"/>
              <w:bottom w:val="single" w:sz="2" w:space="0" w:color="000000"/>
              <w:right w:val="single" w:sz="2" w:space="0" w:color="000000"/>
            </w:tcBorders>
          </w:tcPr>
          <w:p w14:paraId="197BEB21" w14:textId="77777777" w:rsidR="00857399" w:rsidRDefault="0058499F">
            <w:pPr>
              <w:spacing w:after="0"/>
              <w:ind w:left="58"/>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41F802AA" w14:textId="77777777" w:rsidR="00857399" w:rsidRDefault="0058499F">
            <w:pPr>
              <w:spacing w:after="0"/>
              <w:ind w:left="83"/>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628B1E01" w14:textId="77777777" w:rsidR="00857399" w:rsidRDefault="0058499F">
            <w:pPr>
              <w:spacing w:after="0"/>
              <w:ind w:left="67"/>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0E0AFBEF" w14:textId="77777777" w:rsidR="00857399" w:rsidRDefault="0058499F">
            <w:pPr>
              <w:spacing w:after="0"/>
              <w:ind w:right="61"/>
              <w:jc w:val="center"/>
            </w:pPr>
            <w:r>
              <w:rPr>
                <w:rFonts w:ascii="Times New Roman" w:eastAsia="Times New Roman" w:hAnsi="Times New Roman" w:cs="Times New Roman"/>
                <w:sz w:val="26"/>
              </w:rPr>
              <w:t>0301</w:t>
            </w:r>
          </w:p>
        </w:tc>
        <w:tc>
          <w:tcPr>
            <w:tcW w:w="749" w:type="dxa"/>
            <w:tcBorders>
              <w:top w:val="single" w:sz="2" w:space="0" w:color="000000"/>
              <w:left w:val="single" w:sz="2" w:space="0" w:color="000000"/>
              <w:bottom w:val="single" w:sz="2" w:space="0" w:color="000000"/>
              <w:right w:val="single" w:sz="2" w:space="0" w:color="000000"/>
            </w:tcBorders>
          </w:tcPr>
          <w:p w14:paraId="566FC50F" w14:textId="77777777" w:rsidR="00857399" w:rsidRDefault="0058499F">
            <w:pPr>
              <w:spacing w:after="0"/>
              <w:ind w:left="169"/>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18E7A3FF" w14:textId="77777777" w:rsidR="00857399" w:rsidRDefault="0058499F">
            <w:pPr>
              <w:spacing w:after="0"/>
              <w:ind w:left="54"/>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098B356C" w14:textId="77777777" w:rsidR="00857399" w:rsidRDefault="0058499F">
            <w:pPr>
              <w:spacing w:after="0"/>
              <w:ind w:left="102"/>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3C8D2429" w14:textId="77777777" w:rsidR="00857399" w:rsidRDefault="0058499F">
            <w:pPr>
              <w:spacing w:after="0"/>
              <w:ind w:left="332"/>
            </w:pPr>
            <w:proofErr w:type="gramStart"/>
            <w:r>
              <w:rPr>
                <w:rFonts w:ascii="Times New Roman" w:eastAsia="Times New Roman" w:hAnsi="Times New Roman" w:cs="Times New Roman"/>
                <w:sz w:val="26"/>
              </w:rPr>
              <w:t>435,240.oo</w:t>
            </w:r>
            <w:proofErr w:type="gramEnd"/>
          </w:p>
        </w:tc>
      </w:tr>
      <w:tr w:rsidR="00857399" w14:paraId="2C20D1AA" w14:textId="77777777">
        <w:trPr>
          <w:trHeight w:val="330"/>
        </w:trPr>
        <w:tc>
          <w:tcPr>
            <w:tcW w:w="505" w:type="dxa"/>
            <w:tcBorders>
              <w:top w:val="single" w:sz="2" w:space="0" w:color="000000"/>
              <w:left w:val="single" w:sz="2" w:space="0" w:color="000000"/>
              <w:bottom w:val="single" w:sz="2" w:space="0" w:color="000000"/>
              <w:right w:val="single" w:sz="2" w:space="0" w:color="000000"/>
            </w:tcBorders>
          </w:tcPr>
          <w:p w14:paraId="5C73701D" w14:textId="77777777" w:rsidR="00857399" w:rsidRDefault="0058499F">
            <w:pPr>
              <w:spacing w:after="0"/>
              <w:ind w:left="4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53A0FF5F" w14:textId="77777777" w:rsidR="00857399" w:rsidRDefault="0058499F">
            <w:pPr>
              <w:spacing w:after="0"/>
              <w:ind w:left="38"/>
            </w:pPr>
            <w:r>
              <w:rPr>
                <w:rFonts w:ascii="Times New Roman" w:eastAsia="Times New Roman" w:hAnsi="Times New Roman" w:cs="Times New Roman"/>
                <w:sz w:val="26"/>
              </w:rPr>
              <w:t>00</w:t>
            </w:r>
          </w:p>
        </w:tc>
        <w:tc>
          <w:tcPr>
            <w:tcW w:w="566" w:type="dxa"/>
            <w:tcBorders>
              <w:top w:val="single" w:sz="2" w:space="0" w:color="000000"/>
              <w:left w:val="single" w:sz="2" w:space="0" w:color="000000"/>
              <w:bottom w:val="single" w:sz="2" w:space="0" w:color="000000"/>
              <w:right w:val="single" w:sz="2" w:space="0" w:color="000000"/>
            </w:tcBorders>
          </w:tcPr>
          <w:p w14:paraId="6271BC7F" w14:textId="77777777" w:rsidR="00857399" w:rsidRDefault="0058499F">
            <w:pPr>
              <w:spacing w:after="0"/>
              <w:ind w:left="10"/>
              <w:jc w:val="both"/>
            </w:pPr>
            <w:r>
              <w:rPr>
                <w:rFonts w:ascii="Times New Roman" w:eastAsia="Times New Roman" w:hAnsi="Times New Roman" w:cs="Times New Roman"/>
                <w:sz w:val="28"/>
              </w:rPr>
              <w:t>000</w:t>
            </w:r>
          </w:p>
        </w:tc>
        <w:tc>
          <w:tcPr>
            <w:tcW w:w="656" w:type="dxa"/>
            <w:tcBorders>
              <w:top w:val="single" w:sz="2" w:space="0" w:color="000000"/>
              <w:left w:val="single" w:sz="2" w:space="0" w:color="000000"/>
              <w:bottom w:val="single" w:sz="2" w:space="0" w:color="000000"/>
              <w:right w:val="single" w:sz="2" w:space="0" w:color="000000"/>
            </w:tcBorders>
          </w:tcPr>
          <w:p w14:paraId="40593DF0" w14:textId="77777777" w:rsidR="00857399" w:rsidRDefault="0058499F">
            <w:pPr>
              <w:spacing w:after="0"/>
              <w:ind w:left="48"/>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3AA9E5F2" w14:textId="77777777" w:rsidR="00857399" w:rsidRDefault="0058499F">
            <w:pPr>
              <w:spacing w:after="0"/>
              <w:ind w:left="83"/>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22E752E0" w14:textId="77777777" w:rsidR="00857399" w:rsidRDefault="0058499F">
            <w:pPr>
              <w:spacing w:after="0"/>
              <w:ind w:left="67"/>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1F632CAD" w14:textId="77777777" w:rsidR="00857399" w:rsidRDefault="0058499F">
            <w:pPr>
              <w:spacing w:after="0"/>
              <w:ind w:right="71"/>
              <w:jc w:val="center"/>
            </w:pPr>
            <w:r>
              <w:rPr>
                <w:rFonts w:ascii="Times New Roman" w:eastAsia="Times New Roman" w:hAnsi="Times New Roman" w:cs="Times New Roman"/>
                <w:sz w:val="28"/>
              </w:rPr>
              <w:t>0401</w:t>
            </w:r>
          </w:p>
        </w:tc>
        <w:tc>
          <w:tcPr>
            <w:tcW w:w="749" w:type="dxa"/>
            <w:tcBorders>
              <w:top w:val="single" w:sz="2" w:space="0" w:color="000000"/>
              <w:left w:val="single" w:sz="2" w:space="0" w:color="000000"/>
              <w:bottom w:val="single" w:sz="2" w:space="0" w:color="000000"/>
              <w:right w:val="single" w:sz="2" w:space="0" w:color="000000"/>
            </w:tcBorders>
          </w:tcPr>
          <w:p w14:paraId="3AB59F65" w14:textId="77777777" w:rsidR="00857399" w:rsidRDefault="0058499F">
            <w:pPr>
              <w:spacing w:after="0"/>
              <w:ind w:left="169"/>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64B0C885" w14:textId="77777777" w:rsidR="00857399" w:rsidRDefault="0058499F">
            <w:pPr>
              <w:spacing w:after="0"/>
              <w:ind w:left="54"/>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6D09868E" w14:textId="77777777" w:rsidR="00857399" w:rsidRDefault="0058499F">
            <w:pPr>
              <w:spacing w:after="0"/>
              <w:ind w:left="102"/>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217BF989" w14:textId="77777777" w:rsidR="00857399" w:rsidRDefault="0058499F">
            <w:pPr>
              <w:spacing w:after="0"/>
              <w:ind w:right="38"/>
              <w:jc w:val="right"/>
            </w:pPr>
            <w:proofErr w:type="gramStart"/>
            <w:r>
              <w:rPr>
                <w:rFonts w:ascii="Times New Roman" w:eastAsia="Times New Roman" w:hAnsi="Times New Roman" w:cs="Times New Roman"/>
                <w:sz w:val="26"/>
              </w:rPr>
              <w:t>323,640.oo</w:t>
            </w:r>
            <w:proofErr w:type="gramEnd"/>
          </w:p>
        </w:tc>
      </w:tr>
      <w:tr w:rsidR="00857399" w14:paraId="2735B2B1" w14:textId="77777777">
        <w:trPr>
          <w:trHeight w:val="336"/>
        </w:trPr>
        <w:tc>
          <w:tcPr>
            <w:tcW w:w="505" w:type="dxa"/>
            <w:tcBorders>
              <w:top w:val="single" w:sz="2" w:space="0" w:color="000000"/>
              <w:left w:val="single" w:sz="2" w:space="0" w:color="000000"/>
              <w:bottom w:val="single" w:sz="2" w:space="0" w:color="000000"/>
              <w:right w:val="single" w:sz="2" w:space="0" w:color="000000"/>
            </w:tcBorders>
          </w:tcPr>
          <w:p w14:paraId="021838E2" w14:textId="77777777" w:rsidR="00857399" w:rsidRDefault="0058499F">
            <w:pPr>
              <w:spacing w:after="0"/>
              <w:ind w:left="4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764AEC92" w14:textId="77777777" w:rsidR="00857399" w:rsidRDefault="0058499F">
            <w:pPr>
              <w:spacing w:after="0"/>
              <w:ind w:left="29"/>
              <w:jc w:val="both"/>
            </w:pPr>
            <w:r>
              <w:rPr>
                <w:rFonts w:ascii="Times New Roman" w:eastAsia="Times New Roman" w:hAnsi="Times New Roman" w:cs="Times New Roman"/>
                <w:sz w:val="28"/>
              </w:rPr>
              <w:t>00</w:t>
            </w:r>
          </w:p>
        </w:tc>
        <w:tc>
          <w:tcPr>
            <w:tcW w:w="566" w:type="dxa"/>
            <w:tcBorders>
              <w:top w:val="single" w:sz="2" w:space="0" w:color="000000"/>
              <w:left w:val="single" w:sz="2" w:space="0" w:color="000000"/>
              <w:bottom w:val="single" w:sz="2" w:space="0" w:color="000000"/>
              <w:right w:val="single" w:sz="2" w:space="0" w:color="000000"/>
            </w:tcBorders>
          </w:tcPr>
          <w:p w14:paraId="33629F45" w14:textId="77777777" w:rsidR="00857399" w:rsidRDefault="0058499F">
            <w:pPr>
              <w:spacing w:after="0"/>
              <w:ind w:left="10"/>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6984D8C7" w14:textId="77777777" w:rsidR="00857399" w:rsidRDefault="0058499F">
            <w:pPr>
              <w:spacing w:after="0"/>
              <w:ind w:left="48"/>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287D4BC5" w14:textId="77777777" w:rsidR="00857399" w:rsidRDefault="0058499F">
            <w:pPr>
              <w:spacing w:after="0"/>
              <w:ind w:left="83"/>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69D0999C" w14:textId="77777777" w:rsidR="00857399" w:rsidRDefault="0058499F">
            <w:pPr>
              <w:spacing w:after="0"/>
              <w:ind w:left="67"/>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02A1D5BC" w14:textId="77777777" w:rsidR="00857399" w:rsidRDefault="0058499F">
            <w:pPr>
              <w:spacing w:after="0"/>
              <w:ind w:right="61"/>
              <w:jc w:val="center"/>
            </w:pPr>
            <w:r>
              <w:rPr>
                <w:rFonts w:ascii="Times New Roman" w:eastAsia="Times New Roman" w:hAnsi="Times New Roman" w:cs="Times New Roman"/>
                <w:sz w:val="28"/>
              </w:rPr>
              <w:t>0501</w:t>
            </w:r>
          </w:p>
        </w:tc>
        <w:tc>
          <w:tcPr>
            <w:tcW w:w="749" w:type="dxa"/>
            <w:tcBorders>
              <w:top w:val="single" w:sz="2" w:space="0" w:color="000000"/>
              <w:left w:val="single" w:sz="2" w:space="0" w:color="000000"/>
              <w:bottom w:val="single" w:sz="2" w:space="0" w:color="000000"/>
              <w:right w:val="single" w:sz="2" w:space="0" w:color="000000"/>
            </w:tcBorders>
          </w:tcPr>
          <w:p w14:paraId="15913B88" w14:textId="77777777" w:rsidR="00857399" w:rsidRDefault="0058499F">
            <w:pPr>
              <w:spacing w:after="0"/>
              <w:ind w:left="169"/>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7FA586A7" w14:textId="77777777" w:rsidR="00857399" w:rsidRDefault="0058499F">
            <w:pPr>
              <w:spacing w:after="0"/>
              <w:ind w:left="54"/>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0C2BB8FF" w14:textId="77777777" w:rsidR="00857399" w:rsidRDefault="0058499F">
            <w:pPr>
              <w:spacing w:after="0"/>
              <w:ind w:left="102"/>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0464B9B9" w14:textId="77777777" w:rsidR="00857399" w:rsidRDefault="0058499F">
            <w:pPr>
              <w:spacing w:after="0"/>
              <w:ind w:left="140"/>
            </w:pPr>
            <w:r>
              <w:rPr>
                <w:noProof/>
              </w:rPr>
              <w:drawing>
                <wp:inline distT="0" distB="0" distL="0" distR="0" wp14:anchorId="6BBCDE5D" wp14:editId="47AB740B">
                  <wp:extent cx="883920" cy="134112"/>
                  <wp:effectExtent l="0" t="0" r="0" b="0"/>
                  <wp:docPr id="32706" name="Picture 32706"/>
                  <wp:cNvGraphicFramePr/>
                  <a:graphic xmlns:a="http://schemas.openxmlformats.org/drawingml/2006/main">
                    <a:graphicData uri="http://schemas.openxmlformats.org/drawingml/2006/picture">
                      <pic:pic xmlns:pic="http://schemas.openxmlformats.org/drawingml/2006/picture">
                        <pic:nvPicPr>
                          <pic:cNvPr id="32706" name="Picture 32706"/>
                          <pic:cNvPicPr/>
                        </pic:nvPicPr>
                        <pic:blipFill>
                          <a:blip r:embed="rId57"/>
                          <a:stretch>
                            <a:fillRect/>
                          </a:stretch>
                        </pic:blipFill>
                        <pic:spPr>
                          <a:xfrm>
                            <a:off x="0" y="0"/>
                            <a:ext cx="883920" cy="134112"/>
                          </a:xfrm>
                          <a:prstGeom prst="rect">
                            <a:avLst/>
                          </a:prstGeom>
                        </pic:spPr>
                      </pic:pic>
                    </a:graphicData>
                  </a:graphic>
                </wp:inline>
              </w:drawing>
            </w:r>
          </w:p>
        </w:tc>
      </w:tr>
      <w:tr w:rsidR="00857399" w14:paraId="215363BB" w14:textId="77777777">
        <w:trPr>
          <w:trHeight w:val="346"/>
        </w:trPr>
        <w:tc>
          <w:tcPr>
            <w:tcW w:w="505" w:type="dxa"/>
            <w:tcBorders>
              <w:top w:val="single" w:sz="2" w:space="0" w:color="000000"/>
              <w:left w:val="single" w:sz="2" w:space="0" w:color="000000"/>
              <w:bottom w:val="single" w:sz="2" w:space="0" w:color="000000"/>
              <w:right w:val="single" w:sz="2" w:space="0" w:color="000000"/>
            </w:tcBorders>
          </w:tcPr>
          <w:p w14:paraId="52150AE3" w14:textId="77777777" w:rsidR="00857399" w:rsidRDefault="0058499F">
            <w:pPr>
              <w:spacing w:after="0"/>
              <w:ind w:left="5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0C4F9776" w14:textId="77777777" w:rsidR="00857399" w:rsidRDefault="0058499F">
            <w:pPr>
              <w:spacing w:after="0"/>
              <w:ind w:left="38"/>
            </w:pPr>
            <w:proofErr w:type="spellStart"/>
            <w:r>
              <w:rPr>
                <w:rFonts w:ascii="Times New Roman" w:eastAsia="Times New Roman" w:hAnsi="Times New Roman" w:cs="Times New Roman"/>
                <w:sz w:val="28"/>
              </w:rPr>
              <w:t>oo</w:t>
            </w:r>
            <w:proofErr w:type="spellEnd"/>
          </w:p>
        </w:tc>
        <w:tc>
          <w:tcPr>
            <w:tcW w:w="566" w:type="dxa"/>
            <w:tcBorders>
              <w:top w:val="single" w:sz="2" w:space="0" w:color="000000"/>
              <w:left w:val="single" w:sz="2" w:space="0" w:color="000000"/>
              <w:bottom w:val="single" w:sz="2" w:space="0" w:color="000000"/>
              <w:right w:val="single" w:sz="2" w:space="0" w:color="000000"/>
            </w:tcBorders>
          </w:tcPr>
          <w:p w14:paraId="64723A0B" w14:textId="77777777" w:rsidR="00857399" w:rsidRDefault="0058499F">
            <w:pPr>
              <w:spacing w:after="0"/>
              <w:ind w:left="19"/>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0D29B056" w14:textId="77777777" w:rsidR="00857399" w:rsidRDefault="0058499F">
            <w:pPr>
              <w:spacing w:after="0"/>
              <w:ind w:left="58"/>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135E7BC8" w14:textId="77777777" w:rsidR="00857399" w:rsidRDefault="0058499F">
            <w:pPr>
              <w:spacing w:after="0"/>
              <w:ind w:left="92"/>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2ABF6566" w14:textId="77777777" w:rsidR="00857399" w:rsidRDefault="0058499F">
            <w:pPr>
              <w:spacing w:after="0"/>
              <w:ind w:left="67"/>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0BA1C74F" w14:textId="77777777" w:rsidR="00857399" w:rsidRDefault="0058499F">
            <w:pPr>
              <w:spacing w:after="0"/>
              <w:ind w:right="52"/>
              <w:jc w:val="center"/>
            </w:pPr>
            <w:r>
              <w:rPr>
                <w:rFonts w:ascii="Times New Roman" w:eastAsia="Times New Roman" w:hAnsi="Times New Roman" w:cs="Times New Roman"/>
                <w:sz w:val="28"/>
              </w:rPr>
              <w:t>0601</w:t>
            </w:r>
          </w:p>
        </w:tc>
        <w:tc>
          <w:tcPr>
            <w:tcW w:w="749" w:type="dxa"/>
            <w:tcBorders>
              <w:top w:val="single" w:sz="2" w:space="0" w:color="000000"/>
              <w:left w:val="single" w:sz="2" w:space="0" w:color="000000"/>
              <w:bottom w:val="single" w:sz="2" w:space="0" w:color="000000"/>
              <w:right w:val="single" w:sz="2" w:space="0" w:color="000000"/>
            </w:tcBorders>
          </w:tcPr>
          <w:p w14:paraId="5867DF97" w14:textId="77777777" w:rsidR="00857399" w:rsidRDefault="0058499F">
            <w:pPr>
              <w:spacing w:after="0"/>
              <w:ind w:right="17"/>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23F97F0C" w14:textId="77777777" w:rsidR="00857399" w:rsidRDefault="0058499F">
            <w:pPr>
              <w:spacing w:after="0"/>
              <w:ind w:left="54"/>
            </w:pPr>
            <w:r>
              <w:rPr>
                <w:rFonts w:ascii="Times New Roman" w:eastAsia="Times New Roman" w:hAnsi="Times New Roman" w:cs="Times New Roman"/>
                <w:sz w:val="28"/>
              </w:rPr>
              <w:t>0402</w:t>
            </w:r>
          </w:p>
        </w:tc>
        <w:tc>
          <w:tcPr>
            <w:tcW w:w="883" w:type="dxa"/>
            <w:tcBorders>
              <w:top w:val="single" w:sz="2" w:space="0" w:color="000000"/>
              <w:left w:val="single" w:sz="2" w:space="0" w:color="000000"/>
              <w:bottom w:val="single" w:sz="2" w:space="0" w:color="000000"/>
              <w:right w:val="single" w:sz="2" w:space="0" w:color="000000"/>
            </w:tcBorders>
          </w:tcPr>
          <w:p w14:paraId="358BA502" w14:textId="77777777" w:rsidR="00857399" w:rsidRDefault="0058499F">
            <w:pPr>
              <w:spacing w:after="0"/>
              <w:ind w:left="112"/>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494619AA" w14:textId="77777777" w:rsidR="00857399" w:rsidRDefault="0058499F">
            <w:pPr>
              <w:spacing w:after="0"/>
              <w:ind w:right="29"/>
              <w:jc w:val="right"/>
            </w:pPr>
            <w:proofErr w:type="gramStart"/>
            <w:r>
              <w:rPr>
                <w:rFonts w:ascii="Times New Roman" w:eastAsia="Times New Roman" w:hAnsi="Times New Roman" w:cs="Times New Roman"/>
                <w:sz w:val="28"/>
              </w:rPr>
              <w:t>836,080.oo</w:t>
            </w:r>
            <w:proofErr w:type="gramEnd"/>
          </w:p>
        </w:tc>
      </w:tr>
      <w:tr w:rsidR="00857399" w14:paraId="226DA083" w14:textId="77777777">
        <w:trPr>
          <w:trHeight w:val="336"/>
        </w:trPr>
        <w:tc>
          <w:tcPr>
            <w:tcW w:w="505" w:type="dxa"/>
            <w:tcBorders>
              <w:top w:val="single" w:sz="2" w:space="0" w:color="000000"/>
              <w:left w:val="single" w:sz="2" w:space="0" w:color="000000"/>
              <w:bottom w:val="single" w:sz="2" w:space="0" w:color="000000"/>
              <w:right w:val="single" w:sz="2" w:space="0" w:color="000000"/>
            </w:tcBorders>
          </w:tcPr>
          <w:p w14:paraId="1725AFAA" w14:textId="77777777" w:rsidR="00857399" w:rsidRDefault="0058499F">
            <w:pPr>
              <w:spacing w:after="0"/>
              <w:ind w:left="5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1BD0BF1D" w14:textId="77777777" w:rsidR="00857399" w:rsidRDefault="0058499F">
            <w:pPr>
              <w:spacing w:after="0"/>
              <w:ind w:left="38"/>
            </w:pPr>
            <w:r>
              <w:rPr>
                <w:rFonts w:ascii="Times New Roman" w:eastAsia="Times New Roman" w:hAnsi="Times New Roman" w:cs="Times New Roman"/>
                <w:sz w:val="26"/>
              </w:rPr>
              <w:t>00</w:t>
            </w:r>
          </w:p>
        </w:tc>
        <w:tc>
          <w:tcPr>
            <w:tcW w:w="566" w:type="dxa"/>
            <w:tcBorders>
              <w:top w:val="single" w:sz="2" w:space="0" w:color="000000"/>
              <w:left w:val="single" w:sz="2" w:space="0" w:color="000000"/>
              <w:bottom w:val="single" w:sz="2" w:space="0" w:color="000000"/>
              <w:right w:val="single" w:sz="2" w:space="0" w:color="000000"/>
            </w:tcBorders>
          </w:tcPr>
          <w:p w14:paraId="32407169" w14:textId="77777777" w:rsidR="00857399" w:rsidRDefault="0058499F">
            <w:pPr>
              <w:spacing w:after="0"/>
              <w:ind w:left="19"/>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6D4B939F" w14:textId="77777777" w:rsidR="00857399" w:rsidRDefault="0058499F">
            <w:pPr>
              <w:spacing w:after="0"/>
              <w:ind w:left="58"/>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076B29BC" w14:textId="77777777" w:rsidR="00857399" w:rsidRDefault="0058499F">
            <w:pPr>
              <w:spacing w:after="0"/>
              <w:ind w:left="92"/>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352CC539" w14:textId="77777777" w:rsidR="00857399" w:rsidRDefault="0058499F">
            <w:pPr>
              <w:spacing w:after="0"/>
              <w:ind w:left="67"/>
            </w:pPr>
            <w:r>
              <w:rPr>
                <w:rFonts w:ascii="Times New Roman" w:eastAsia="Times New Roman" w:hAnsi="Times New Roman" w:cs="Times New Roman"/>
                <w:sz w:val="28"/>
              </w:rPr>
              <w:t>324</w:t>
            </w:r>
          </w:p>
        </w:tc>
        <w:tc>
          <w:tcPr>
            <w:tcW w:w="1213" w:type="dxa"/>
            <w:tcBorders>
              <w:top w:val="single" w:sz="2" w:space="0" w:color="000000"/>
              <w:left w:val="single" w:sz="2" w:space="0" w:color="000000"/>
              <w:bottom w:val="single" w:sz="2" w:space="0" w:color="000000"/>
              <w:right w:val="single" w:sz="2" w:space="0" w:color="000000"/>
            </w:tcBorders>
          </w:tcPr>
          <w:p w14:paraId="1196F0D4" w14:textId="77777777" w:rsidR="00857399" w:rsidRDefault="0058499F">
            <w:pPr>
              <w:spacing w:after="0"/>
              <w:ind w:right="61"/>
              <w:jc w:val="center"/>
            </w:pPr>
            <w:r>
              <w:rPr>
                <w:rFonts w:ascii="Times New Roman" w:eastAsia="Times New Roman" w:hAnsi="Times New Roman" w:cs="Times New Roman"/>
                <w:sz w:val="26"/>
              </w:rPr>
              <w:t>0701</w:t>
            </w:r>
          </w:p>
        </w:tc>
        <w:tc>
          <w:tcPr>
            <w:tcW w:w="749" w:type="dxa"/>
            <w:tcBorders>
              <w:top w:val="single" w:sz="2" w:space="0" w:color="000000"/>
              <w:left w:val="single" w:sz="2" w:space="0" w:color="000000"/>
              <w:bottom w:val="single" w:sz="2" w:space="0" w:color="000000"/>
              <w:right w:val="single" w:sz="2" w:space="0" w:color="000000"/>
            </w:tcBorders>
          </w:tcPr>
          <w:p w14:paraId="66A1B5AD" w14:textId="77777777" w:rsidR="00857399" w:rsidRDefault="0058499F">
            <w:pPr>
              <w:spacing w:after="0"/>
              <w:ind w:right="17"/>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64C3A4AF" w14:textId="77777777" w:rsidR="00857399" w:rsidRDefault="0058499F">
            <w:pPr>
              <w:spacing w:after="0"/>
              <w:ind w:left="54"/>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4091AA8F" w14:textId="77777777" w:rsidR="00857399" w:rsidRDefault="0058499F">
            <w:pPr>
              <w:spacing w:after="0"/>
              <w:ind w:left="112"/>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2F4919C0" w14:textId="77777777" w:rsidR="00857399" w:rsidRDefault="0058499F">
            <w:pPr>
              <w:spacing w:after="0"/>
              <w:ind w:left="121"/>
              <w:jc w:val="center"/>
            </w:pPr>
            <w:r>
              <w:rPr>
                <w:rFonts w:ascii="Times New Roman" w:eastAsia="Times New Roman" w:hAnsi="Times New Roman" w:cs="Times New Roman"/>
                <w:sz w:val="26"/>
              </w:rPr>
              <w:t>1 ,667, 583.00</w:t>
            </w:r>
          </w:p>
        </w:tc>
      </w:tr>
      <w:tr w:rsidR="00857399" w14:paraId="03F36941" w14:textId="77777777">
        <w:trPr>
          <w:trHeight w:val="342"/>
        </w:trPr>
        <w:tc>
          <w:tcPr>
            <w:tcW w:w="505" w:type="dxa"/>
            <w:tcBorders>
              <w:top w:val="single" w:sz="2" w:space="0" w:color="000000"/>
              <w:left w:val="single" w:sz="2" w:space="0" w:color="000000"/>
              <w:bottom w:val="single" w:sz="2" w:space="0" w:color="000000"/>
              <w:right w:val="single" w:sz="2" w:space="0" w:color="000000"/>
            </w:tcBorders>
          </w:tcPr>
          <w:p w14:paraId="62B3792F" w14:textId="77777777" w:rsidR="00857399" w:rsidRDefault="0058499F">
            <w:pPr>
              <w:spacing w:after="0"/>
              <w:ind w:left="6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1A3CF7BD" w14:textId="77777777" w:rsidR="00857399" w:rsidRDefault="00857399"/>
        </w:tc>
        <w:tc>
          <w:tcPr>
            <w:tcW w:w="566" w:type="dxa"/>
            <w:tcBorders>
              <w:top w:val="single" w:sz="2" w:space="0" w:color="000000"/>
              <w:left w:val="single" w:sz="2" w:space="0" w:color="000000"/>
              <w:bottom w:val="single" w:sz="2" w:space="0" w:color="000000"/>
              <w:right w:val="single" w:sz="2" w:space="0" w:color="000000"/>
            </w:tcBorders>
          </w:tcPr>
          <w:p w14:paraId="2FF8C436" w14:textId="77777777" w:rsidR="00857399" w:rsidRDefault="0058499F">
            <w:pPr>
              <w:spacing w:after="0"/>
              <w:ind w:left="29"/>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758C0815" w14:textId="77777777" w:rsidR="00857399" w:rsidRDefault="0058499F">
            <w:pPr>
              <w:spacing w:after="0"/>
              <w:ind w:left="67"/>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181EFDE0" w14:textId="77777777" w:rsidR="00857399" w:rsidRDefault="0058499F">
            <w:pPr>
              <w:spacing w:after="0"/>
              <w:ind w:left="92"/>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77FE31BE" w14:textId="77777777" w:rsidR="00857399" w:rsidRDefault="0058499F">
            <w:pPr>
              <w:spacing w:after="0"/>
              <w:ind w:left="77"/>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6DC74F24" w14:textId="77777777" w:rsidR="00857399" w:rsidRDefault="0058499F">
            <w:pPr>
              <w:spacing w:after="0"/>
              <w:ind w:right="42"/>
              <w:jc w:val="center"/>
            </w:pPr>
            <w:r>
              <w:rPr>
                <w:rFonts w:ascii="Times New Roman" w:eastAsia="Times New Roman" w:hAnsi="Times New Roman" w:cs="Times New Roman"/>
                <w:sz w:val="26"/>
              </w:rPr>
              <w:t>0801</w:t>
            </w:r>
          </w:p>
        </w:tc>
        <w:tc>
          <w:tcPr>
            <w:tcW w:w="749" w:type="dxa"/>
            <w:tcBorders>
              <w:top w:val="single" w:sz="2" w:space="0" w:color="000000"/>
              <w:left w:val="single" w:sz="2" w:space="0" w:color="000000"/>
              <w:bottom w:val="single" w:sz="2" w:space="0" w:color="000000"/>
              <w:right w:val="single" w:sz="2" w:space="0" w:color="000000"/>
            </w:tcBorders>
          </w:tcPr>
          <w:p w14:paraId="12340181" w14:textId="77777777" w:rsidR="00857399" w:rsidRDefault="0058499F">
            <w:pPr>
              <w:spacing w:after="0"/>
              <w:ind w:left="2"/>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702A7B37" w14:textId="77777777" w:rsidR="00857399" w:rsidRDefault="0058499F">
            <w:pPr>
              <w:spacing w:after="0"/>
              <w:ind w:left="64"/>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28C5E684" w14:textId="77777777" w:rsidR="00857399" w:rsidRDefault="0058499F">
            <w:pPr>
              <w:spacing w:after="0"/>
              <w:ind w:left="121"/>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4B292168" w14:textId="77777777" w:rsidR="00857399" w:rsidRDefault="0058499F">
            <w:pPr>
              <w:spacing w:after="0"/>
              <w:ind w:left="352"/>
            </w:pPr>
            <w:r>
              <w:rPr>
                <w:noProof/>
              </w:rPr>
              <w:drawing>
                <wp:inline distT="0" distB="0" distL="0" distR="0" wp14:anchorId="178FB752" wp14:editId="7F7878C9">
                  <wp:extent cx="755904" cy="134112"/>
                  <wp:effectExtent l="0" t="0" r="0" b="0"/>
                  <wp:docPr id="32758" name="Picture 32758"/>
                  <wp:cNvGraphicFramePr/>
                  <a:graphic xmlns:a="http://schemas.openxmlformats.org/drawingml/2006/main">
                    <a:graphicData uri="http://schemas.openxmlformats.org/drawingml/2006/picture">
                      <pic:pic xmlns:pic="http://schemas.openxmlformats.org/drawingml/2006/picture">
                        <pic:nvPicPr>
                          <pic:cNvPr id="32758" name="Picture 32758"/>
                          <pic:cNvPicPr/>
                        </pic:nvPicPr>
                        <pic:blipFill>
                          <a:blip r:embed="rId58"/>
                          <a:stretch>
                            <a:fillRect/>
                          </a:stretch>
                        </pic:blipFill>
                        <pic:spPr>
                          <a:xfrm>
                            <a:off x="0" y="0"/>
                            <a:ext cx="755904" cy="134112"/>
                          </a:xfrm>
                          <a:prstGeom prst="rect">
                            <a:avLst/>
                          </a:prstGeom>
                        </pic:spPr>
                      </pic:pic>
                    </a:graphicData>
                  </a:graphic>
                </wp:inline>
              </w:drawing>
            </w:r>
          </w:p>
        </w:tc>
      </w:tr>
      <w:tr w:rsidR="00857399" w14:paraId="6FC65EB9" w14:textId="77777777">
        <w:trPr>
          <w:trHeight w:val="336"/>
        </w:trPr>
        <w:tc>
          <w:tcPr>
            <w:tcW w:w="505" w:type="dxa"/>
            <w:tcBorders>
              <w:top w:val="single" w:sz="2" w:space="0" w:color="000000"/>
              <w:left w:val="single" w:sz="2" w:space="0" w:color="000000"/>
              <w:bottom w:val="single" w:sz="2" w:space="0" w:color="000000"/>
              <w:right w:val="single" w:sz="2" w:space="0" w:color="000000"/>
            </w:tcBorders>
          </w:tcPr>
          <w:p w14:paraId="2C198741" w14:textId="77777777" w:rsidR="00857399" w:rsidRDefault="0058499F">
            <w:pPr>
              <w:spacing w:after="0"/>
              <w:ind w:left="6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6A669BA2" w14:textId="77777777" w:rsidR="00857399" w:rsidRDefault="0058499F">
            <w:pPr>
              <w:spacing w:after="0"/>
              <w:ind w:left="48"/>
            </w:pPr>
            <w:r>
              <w:rPr>
                <w:rFonts w:ascii="Times New Roman" w:eastAsia="Times New Roman" w:hAnsi="Times New Roman" w:cs="Times New Roman"/>
                <w:sz w:val="26"/>
              </w:rPr>
              <w:t>00</w:t>
            </w:r>
          </w:p>
        </w:tc>
        <w:tc>
          <w:tcPr>
            <w:tcW w:w="566" w:type="dxa"/>
            <w:tcBorders>
              <w:top w:val="single" w:sz="2" w:space="0" w:color="000000"/>
              <w:left w:val="single" w:sz="2" w:space="0" w:color="000000"/>
              <w:bottom w:val="single" w:sz="2" w:space="0" w:color="000000"/>
              <w:right w:val="single" w:sz="2" w:space="0" w:color="000000"/>
            </w:tcBorders>
          </w:tcPr>
          <w:p w14:paraId="7D6D7994" w14:textId="77777777" w:rsidR="00857399" w:rsidRDefault="0058499F">
            <w:pPr>
              <w:spacing w:after="0"/>
              <w:ind w:left="29"/>
              <w:jc w:val="both"/>
            </w:pPr>
            <w:r>
              <w:rPr>
                <w:rFonts w:ascii="Times New Roman" w:eastAsia="Times New Roman" w:hAnsi="Times New Roman" w:cs="Times New Roman"/>
                <w:sz w:val="24"/>
              </w:rPr>
              <w:t>00C</w:t>
            </w:r>
          </w:p>
        </w:tc>
        <w:tc>
          <w:tcPr>
            <w:tcW w:w="656" w:type="dxa"/>
            <w:tcBorders>
              <w:top w:val="single" w:sz="2" w:space="0" w:color="000000"/>
              <w:left w:val="single" w:sz="2" w:space="0" w:color="000000"/>
              <w:bottom w:val="single" w:sz="2" w:space="0" w:color="000000"/>
              <w:right w:val="single" w:sz="2" w:space="0" w:color="000000"/>
            </w:tcBorders>
          </w:tcPr>
          <w:p w14:paraId="6BDE19E6" w14:textId="77777777" w:rsidR="00857399" w:rsidRDefault="0058499F">
            <w:pPr>
              <w:spacing w:after="0"/>
              <w:ind w:left="67"/>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42948590" w14:textId="77777777" w:rsidR="00857399" w:rsidRDefault="0058499F">
            <w:pPr>
              <w:spacing w:after="0"/>
              <w:ind w:left="92"/>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56D4CCA3" w14:textId="77777777" w:rsidR="00857399" w:rsidRDefault="0058499F">
            <w:pPr>
              <w:spacing w:after="0"/>
              <w:ind w:left="77"/>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3CBB7590" w14:textId="77777777" w:rsidR="00857399" w:rsidRDefault="0058499F">
            <w:pPr>
              <w:spacing w:after="0"/>
              <w:ind w:right="42"/>
              <w:jc w:val="center"/>
            </w:pPr>
            <w:r>
              <w:rPr>
                <w:rFonts w:ascii="Times New Roman" w:eastAsia="Times New Roman" w:hAnsi="Times New Roman" w:cs="Times New Roman"/>
                <w:sz w:val="26"/>
              </w:rPr>
              <w:t>0901</w:t>
            </w:r>
          </w:p>
        </w:tc>
        <w:tc>
          <w:tcPr>
            <w:tcW w:w="749" w:type="dxa"/>
            <w:tcBorders>
              <w:top w:val="single" w:sz="2" w:space="0" w:color="000000"/>
              <w:left w:val="single" w:sz="2" w:space="0" w:color="000000"/>
              <w:bottom w:val="single" w:sz="2" w:space="0" w:color="000000"/>
              <w:right w:val="single" w:sz="2" w:space="0" w:color="000000"/>
            </w:tcBorders>
          </w:tcPr>
          <w:p w14:paraId="7E99E1D0" w14:textId="77777777" w:rsidR="00857399" w:rsidRDefault="0058499F">
            <w:pPr>
              <w:spacing w:after="0"/>
              <w:ind w:left="2"/>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7078D3DB" w14:textId="77777777" w:rsidR="00857399" w:rsidRDefault="0058499F">
            <w:pPr>
              <w:spacing w:after="0"/>
              <w:ind w:left="64"/>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66647CF4" w14:textId="77777777" w:rsidR="00857399" w:rsidRDefault="0058499F">
            <w:pPr>
              <w:spacing w:after="0"/>
              <w:ind w:left="112"/>
            </w:pPr>
            <w:r>
              <w:rPr>
                <w:rFonts w:ascii="Times New Roman" w:eastAsia="Times New Roman" w:hAnsi="Times New Roman" w:cs="Times New Roman"/>
                <w:sz w:val="28"/>
              </w:rPr>
              <w:t>0126</w:t>
            </w:r>
          </w:p>
        </w:tc>
        <w:tc>
          <w:tcPr>
            <w:tcW w:w="1696" w:type="dxa"/>
            <w:tcBorders>
              <w:top w:val="single" w:sz="2" w:space="0" w:color="000000"/>
              <w:left w:val="single" w:sz="2" w:space="0" w:color="000000"/>
              <w:bottom w:val="single" w:sz="2" w:space="0" w:color="000000"/>
              <w:right w:val="single" w:sz="2" w:space="0" w:color="000000"/>
            </w:tcBorders>
          </w:tcPr>
          <w:p w14:paraId="381A9B58" w14:textId="77777777" w:rsidR="00857399" w:rsidRDefault="0058499F">
            <w:pPr>
              <w:spacing w:after="0"/>
              <w:ind w:left="140"/>
              <w:jc w:val="center"/>
            </w:pPr>
            <w:r>
              <w:rPr>
                <w:rFonts w:ascii="Times New Roman" w:eastAsia="Times New Roman" w:hAnsi="Times New Roman" w:cs="Times New Roman"/>
                <w:sz w:val="26"/>
              </w:rPr>
              <w:t>1,752, 120.00</w:t>
            </w:r>
          </w:p>
        </w:tc>
      </w:tr>
      <w:tr w:rsidR="00857399" w14:paraId="0D606DBF" w14:textId="77777777">
        <w:trPr>
          <w:trHeight w:val="346"/>
        </w:trPr>
        <w:tc>
          <w:tcPr>
            <w:tcW w:w="505" w:type="dxa"/>
            <w:tcBorders>
              <w:top w:val="single" w:sz="2" w:space="0" w:color="000000"/>
              <w:left w:val="single" w:sz="2" w:space="0" w:color="000000"/>
              <w:bottom w:val="single" w:sz="2" w:space="0" w:color="000000"/>
              <w:right w:val="single" w:sz="2" w:space="0" w:color="000000"/>
            </w:tcBorders>
          </w:tcPr>
          <w:p w14:paraId="282CE4A8" w14:textId="77777777" w:rsidR="00857399" w:rsidRDefault="0058499F">
            <w:pPr>
              <w:spacing w:after="0"/>
              <w:ind w:left="5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5D4CC7D6" w14:textId="77777777" w:rsidR="00857399" w:rsidRDefault="00857399"/>
        </w:tc>
        <w:tc>
          <w:tcPr>
            <w:tcW w:w="566" w:type="dxa"/>
            <w:tcBorders>
              <w:top w:val="single" w:sz="2" w:space="0" w:color="000000"/>
              <w:left w:val="single" w:sz="2" w:space="0" w:color="000000"/>
              <w:bottom w:val="single" w:sz="2" w:space="0" w:color="000000"/>
              <w:right w:val="single" w:sz="2" w:space="0" w:color="000000"/>
            </w:tcBorders>
          </w:tcPr>
          <w:p w14:paraId="659B4F88" w14:textId="77777777" w:rsidR="00857399" w:rsidRDefault="0058499F">
            <w:pPr>
              <w:spacing w:after="0"/>
              <w:ind w:left="19"/>
              <w:jc w:val="both"/>
            </w:pPr>
            <w:r>
              <w:rPr>
                <w:rFonts w:ascii="Times New Roman" w:eastAsia="Times New Roman" w:hAnsi="Times New Roman" w:cs="Times New Roman"/>
                <w:sz w:val="28"/>
              </w:rPr>
              <w:t>000</w:t>
            </w:r>
          </w:p>
        </w:tc>
        <w:tc>
          <w:tcPr>
            <w:tcW w:w="656" w:type="dxa"/>
            <w:tcBorders>
              <w:top w:val="single" w:sz="2" w:space="0" w:color="000000"/>
              <w:left w:val="single" w:sz="2" w:space="0" w:color="000000"/>
              <w:bottom w:val="single" w:sz="2" w:space="0" w:color="000000"/>
              <w:right w:val="single" w:sz="2" w:space="0" w:color="000000"/>
            </w:tcBorders>
          </w:tcPr>
          <w:p w14:paraId="1246F8BD" w14:textId="77777777" w:rsidR="00857399" w:rsidRDefault="0058499F">
            <w:pPr>
              <w:spacing w:after="0"/>
              <w:ind w:left="67"/>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47C12674" w14:textId="77777777" w:rsidR="00857399" w:rsidRDefault="0058499F">
            <w:pPr>
              <w:spacing w:after="0"/>
              <w:ind w:left="92"/>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57ED0808" w14:textId="77777777" w:rsidR="00857399" w:rsidRDefault="0058499F">
            <w:pPr>
              <w:spacing w:after="0"/>
              <w:ind w:left="77"/>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3B59F738" w14:textId="77777777" w:rsidR="00857399" w:rsidRDefault="0058499F">
            <w:pPr>
              <w:spacing w:after="0"/>
              <w:ind w:right="23"/>
              <w:jc w:val="center"/>
            </w:pPr>
            <w:r>
              <w:rPr>
                <w:rFonts w:ascii="Times New Roman" w:eastAsia="Times New Roman" w:hAnsi="Times New Roman" w:cs="Times New Roman"/>
                <w:sz w:val="26"/>
              </w:rPr>
              <w:t>1001</w:t>
            </w:r>
          </w:p>
        </w:tc>
        <w:tc>
          <w:tcPr>
            <w:tcW w:w="749" w:type="dxa"/>
            <w:tcBorders>
              <w:top w:val="single" w:sz="2" w:space="0" w:color="000000"/>
              <w:left w:val="single" w:sz="2" w:space="0" w:color="000000"/>
              <w:bottom w:val="single" w:sz="2" w:space="0" w:color="000000"/>
              <w:right w:val="single" w:sz="2" w:space="0" w:color="000000"/>
            </w:tcBorders>
          </w:tcPr>
          <w:p w14:paraId="056DF0CB" w14:textId="77777777" w:rsidR="00857399" w:rsidRDefault="0058499F">
            <w:pPr>
              <w:spacing w:after="0"/>
              <w:ind w:left="2"/>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65BB603B" w14:textId="77777777" w:rsidR="00857399" w:rsidRDefault="0058499F">
            <w:pPr>
              <w:spacing w:after="0"/>
              <w:ind w:left="64"/>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60679205" w14:textId="77777777" w:rsidR="00857399" w:rsidRDefault="0058499F">
            <w:pPr>
              <w:spacing w:after="0"/>
              <w:ind w:left="102"/>
            </w:pPr>
            <w:r>
              <w:rPr>
                <w:rFonts w:ascii="Times New Roman" w:eastAsia="Times New Roman" w:hAnsi="Times New Roman" w:cs="Times New Roman"/>
                <w:sz w:val="28"/>
              </w:rPr>
              <w:t>0126</w:t>
            </w:r>
          </w:p>
        </w:tc>
        <w:tc>
          <w:tcPr>
            <w:tcW w:w="1696" w:type="dxa"/>
            <w:tcBorders>
              <w:top w:val="single" w:sz="2" w:space="0" w:color="000000"/>
              <w:left w:val="single" w:sz="2" w:space="0" w:color="000000"/>
              <w:bottom w:val="single" w:sz="2" w:space="0" w:color="000000"/>
              <w:right w:val="single" w:sz="2" w:space="0" w:color="000000"/>
            </w:tcBorders>
          </w:tcPr>
          <w:p w14:paraId="0059BAD0" w14:textId="77777777" w:rsidR="00857399" w:rsidRDefault="0058499F">
            <w:pPr>
              <w:spacing w:after="0"/>
              <w:ind w:left="150"/>
            </w:pPr>
            <w:r>
              <w:rPr>
                <w:noProof/>
              </w:rPr>
              <w:drawing>
                <wp:inline distT="0" distB="0" distL="0" distR="0" wp14:anchorId="4BBEB978" wp14:editId="6EDE1392">
                  <wp:extent cx="890015" cy="140208"/>
                  <wp:effectExtent l="0" t="0" r="0" b="0"/>
                  <wp:docPr id="32805" name="Picture 32805"/>
                  <wp:cNvGraphicFramePr/>
                  <a:graphic xmlns:a="http://schemas.openxmlformats.org/drawingml/2006/main">
                    <a:graphicData uri="http://schemas.openxmlformats.org/drawingml/2006/picture">
                      <pic:pic xmlns:pic="http://schemas.openxmlformats.org/drawingml/2006/picture">
                        <pic:nvPicPr>
                          <pic:cNvPr id="32805" name="Picture 32805"/>
                          <pic:cNvPicPr/>
                        </pic:nvPicPr>
                        <pic:blipFill>
                          <a:blip r:embed="rId59"/>
                          <a:stretch>
                            <a:fillRect/>
                          </a:stretch>
                        </pic:blipFill>
                        <pic:spPr>
                          <a:xfrm>
                            <a:off x="0" y="0"/>
                            <a:ext cx="890015" cy="140208"/>
                          </a:xfrm>
                          <a:prstGeom prst="rect">
                            <a:avLst/>
                          </a:prstGeom>
                        </pic:spPr>
                      </pic:pic>
                    </a:graphicData>
                  </a:graphic>
                </wp:inline>
              </w:drawing>
            </w:r>
          </w:p>
        </w:tc>
      </w:tr>
      <w:tr w:rsidR="00857399" w14:paraId="7A39564D" w14:textId="77777777">
        <w:trPr>
          <w:trHeight w:val="340"/>
        </w:trPr>
        <w:tc>
          <w:tcPr>
            <w:tcW w:w="505" w:type="dxa"/>
            <w:tcBorders>
              <w:top w:val="single" w:sz="2" w:space="0" w:color="000000"/>
              <w:left w:val="single" w:sz="2" w:space="0" w:color="000000"/>
              <w:bottom w:val="single" w:sz="2" w:space="0" w:color="000000"/>
              <w:right w:val="single" w:sz="2" w:space="0" w:color="000000"/>
            </w:tcBorders>
          </w:tcPr>
          <w:p w14:paraId="475EE3FF" w14:textId="77777777" w:rsidR="00857399" w:rsidRDefault="0058499F">
            <w:pPr>
              <w:spacing w:after="0"/>
              <w:ind w:left="6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1E5D8AE8" w14:textId="77777777" w:rsidR="00857399" w:rsidRDefault="0058499F">
            <w:pPr>
              <w:spacing w:after="0"/>
              <w:ind w:left="58"/>
            </w:pPr>
            <w:r>
              <w:rPr>
                <w:rFonts w:ascii="Times New Roman" w:eastAsia="Times New Roman" w:hAnsi="Times New Roman" w:cs="Times New Roman"/>
                <w:sz w:val="26"/>
              </w:rPr>
              <w:t>00</w:t>
            </w:r>
          </w:p>
        </w:tc>
        <w:tc>
          <w:tcPr>
            <w:tcW w:w="566" w:type="dxa"/>
            <w:tcBorders>
              <w:top w:val="single" w:sz="2" w:space="0" w:color="000000"/>
              <w:left w:val="single" w:sz="2" w:space="0" w:color="000000"/>
              <w:bottom w:val="single" w:sz="2" w:space="0" w:color="000000"/>
              <w:right w:val="single" w:sz="2" w:space="0" w:color="000000"/>
            </w:tcBorders>
          </w:tcPr>
          <w:p w14:paraId="05A6A719" w14:textId="77777777" w:rsidR="00857399" w:rsidRDefault="0058499F">
            <w:pPr>
              <w:spacing w:after="0"/>
              <w:ind w:left="29"/>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65652220" w14:textId="77777777" w:rsidR="00857399" w:rsidRDefault="0058499F">
            <w:pPr>
              <w:spacing w:after="0"/>
              <w:ind w:left="77"/>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73DB20BB" w14:textId="77777777" w:rsidR="00857399" w:rsidRDefault="0058499F">
            <w:pPr>
              <w:spacing w:after="0"/>
              <w:ind w:left="102"/>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3883907B" w14:textId="77777777" w:rsidR="00857399" w:rsidRDefault="0058499F">
            <w:pPr>
              <w:spacing w:after="0"/>
              <w:ind w:left="86"/>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2A4AA3EA" w14:textId="77777777" w:rsidR="00857399" w:rsidRDefault="0058499F">
            <w:pPr>
              <w:spacing w:after="0"/>
              <w:ind w:right="4"/>
              <w:jc w:val="center"/>
            </w:pPr>
            <w:r>
              <w:rPr>
                <w:rFonts w:ascii="Times New Roman" w:eastAsia="Times New Roman" w:hAnsi="Times New Roman" w:cs="Times New Roman"/>
                <w:sz w:val="26"/>
              </w:rPr>
              <w:t>1101</w:t>
            </w:r>
          </w:p>
        </w:tc>
        <w:tc>
          <w:tcPr>
            <w:tcW w:w="749" w:type="dxa"/>
            <w:tcBorders>
              <w:top w:val="single" w:sz="2" w:space="0" w:color="000000"/>
              <w:left w:val="single" w:sz="2" w:space="0" w:color="000000"/>
              <w:bottom w:val="single" w:sz="2" w:space="0" w:color="000000"/>
              <w:right w:val="single" w:sz="2" w:space="0" w:color="000000"/>
            </w:tcBorders>
          </w:tcPr>
          <w:p w14:paraId="0C7F0AB3" w14:textId="77777777" w:rsidR="00857399" w:rsidRDefault="0058499F">
            <w:pPr>
              <w:spacing w:after="0"/>
              <w:ind w:left="2"/>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00CA1B78" w14:textId="77777777" w:rsidR="00857399" w:rsidRDefault="0058499F">
            <w:pPr>
              <w:spacing w:after="0"/>
              <w:ind w:left="73"/>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648C8509" w14:textId="77777777" w:rsidR="00857399" w:rsidRDefault="0058499F">
            <w:pPr>
              <w:spacing w:after="0"/>
              <w:ind w:left="112"/>
            </w:pPr>
            <w:r>
              <w:rPr>
                <w:rFonts w:ascii="Times New Roman" w:eastAsia="Times New Roman" w:hAnsi="Times New Roman" w:cs="Times New Roman"/>
                <w:sz w:val="28"/>
              </w:rPr>
              <w:t>0126</w:t>
            </w:r>
          </w:p>
        </w:tc>
        <w:tc>
          <w:tcPr>
            <w:tcW w:w="1696" w:type="dxa"/>
            <w:tcBorders>
              <w:top w:val="single" w:sz="2" w:space="0" w:color="000000"/>
              <w:left w:val="single" w:sz="2" w:space="0" w:color="000000"/>
              <w:bottom w:val="single" w:sz="2" w:space="0" w:color="000000"/>
              <w:right w:val="single" w:sz="2" w:space="0" w:color="000000"/>
            </w:tcBorders>
          </w:tcPr>
          <w:p w14:paraId="7DD89E2E" w14:textId="77777777" w:rsidR="00857399" w:rsidRDefault="0058499F">
            <w:pPr>
              <w:spacing w:after="0"/>
              <w:ind w:right="19"/>
              <w:jc w:val="right"/>
            </w:pPr>
            <w:r>
              <w:rPr>
                <w:rFonts w:ascii="Times New Roman" w:eastAsia="Times New Roman" w:hAnsi="Times New Roman" w:cs="Times New Roman"/>
                <w:sz w:val="26"/>
              </w:rPr>
              <w:t>375,300.00</w:t>
            </w:r>
          </w:p>
        </w:tc>
      </w:tr>
      <w:tr w:rsidR="00857399" w14:paraId="1854C64A" w14:textId="77777777">
        <w:trPr>
          <w:trHeight w:val="361"/>
        </w:trPr>
        <w:tc>
          <w:tcPr>
            <w:tcW w:w="505" w:type="dxa"/>
            <w:tcBorders>
              <w:top w:val="single" w:sz="2" w:space="0" w:color="000000"/>
              <w:left w:val="single" w:sz="2" w:space="0" w:color="000000"/>
              <w:bottom w:val="single" w:sz="2" w:space="0" w:color="000000"/>
              <w:right w:val="single" w:sz="2" w:space="0" w:color="000000"/>
            </w:tcBorders>
          </w:tcPr>
          <w:p w14:paraId="04B0B11A" w14:textId="77777777" w:rsidR="00857399" w:rsidRDefault="0058499F">
            <w:pPr>
              <w:spacing w:after="0"/>
              <w:ind w:left="6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0986DFEE" w14:textId="77777777" w:rsidR="00857399" w:rsidRDefault="0058499F">
            <w:pPr>
              <w:spacing w:after="0"/>
              <w:ind w:left="48"/>
              <w:jc w:val="both"/>
            </w:pPr>
            <w:r>
              <w:rPr>
                <w:rFonts w:ascii="Times New Roman" w:eastAsia="Times New Roman" w:hAnsi="Times New Roman" w:cs="Times New Roman"/>
                <w:sz w:val="28"/>
              </w:rPr>
              <w:t>00</w:t>
            </w:r>
          </w:p>
        </w:tc>
        <w:tc>
          <w:tcPr>
            <w:tcW w:w="566" w:type="dxa"/>
            <w:tcBorders>
              <w:top w:val="single" w:sz="2" w:space="0" w:color="000000"/>
              <w:left w:val="single" w:sz="2" w:space="0" w:color="000000"/>
              <w:bottom w:val="single" w:sz="2" w:space="0" w:color="000000"/>
              <w:right w:val="single" w:sz="2" w:space="0" w:color="000000"/>
            </w:tcBorders>
          </w:tcPr>
          <w:p w14:paraId="16496AC1" w14:textId="77777777" w:rsidR="00857399" w:rsidRDefault="0058499F">
            <w:pPr>
              <w:spacing w:after="0"/>
              <w:ind w:left="29"/>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199137EC" w14:textId="77777777" w:rsidR="00857399" w:rsidRDefault="0058499F">
            <w:pPr>
              <w:spacing w:after="0"/>
              <w:ind w:left="67"/>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731B08FC" w14:textId="77777777" w:rsidR="00857399" w:rsidRDefault="0058499F">
            <w:pPr>
              <w:spacing w:after="0"/>
              <w:ind w:left="102"/>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6F34AAD9" w14:textId="77777777" w:rsidR="00857399" w:rsidRDefault="0058499F">
            <w:pPr>
              <w:spacing w:after="0"/>
              <w:ind w:left="86"/>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528B380C" w14:textId="77777777" w:rsidR="00857399" w:rsidRDefault="0058499F">
            <w:pPr>
              <w:spacing w:after="0"/>
              <w:ind w:right="13"/>
              <w:jc w:val="center"/>
            </w:pPr>
            <w:r>
              <w:rPr>
                <w:rFonts w:ascii="Times New Roman" w:eastAsia="Times New Roman" w:hAnsi="Times New Roman" w:cs="Times New Roman"/>
                <w:sz w:val="28"/>
              </w:rPr>
              <w:t>1201</w:t>
            </w:r>
          </w:p>
        </w:tc>
        <w:tc>
          <w:tcPr>
            <w:tcW w:w="749" w:type="dxa"/>
            <w:tcBorders>
              <w:top w:val="single" w:sz="2" w:space="0" w:color="000000"/>
              <w:left w:val="single" w:sz="2" w:space="0" w:color="000000"/>
              <w:bottom w:val="single" w:sz="2" w:space="0" w:color="000000"/>
              <w:right w:val="single" w:sz="2" w:space="0" w:color="000000"/>
            </w:tcBorders>
          </w:tcPr>
          <w:p w14:paraId="41F20FE2" w14:textId="77777777" w:rsidR="00857399" w:rsidRDefault="0058499F">
            <w:pPr>
              <w:spacing w:after="0"/>
              <w:ind w:left="2"/>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7E581DAD" w14:textId="77777777" w:rsidR="00857399" w:rsidRDefault="0058499F">
            <w:pPr>
              <w:spacing w:after="0"/>
              <w:ind w:left="73"/>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1577681E" w14:textId="77777777" w:rsidR="00857399" w:rsidRDefault="0058499F">
            <w:pPr>
              <w:spacing w:after="0"/>
              <w:ind w:left="112"/>
            </w:pPr>
            <w:r>
              <w:rPr>
                <w:rFonts w:ascii="Times New Roman" w:eastAsia="Times New Roman" w:hAnsi="Times New Roman" w:cs="Times New Roman"/>
                <w:sz w:val="28"/>
              </w:rPr>
              <w:t>0126</w:t>
            </w:r>
          </w:p>
        </w:tc>
        <w:tc>
          <w:tcPr>
            <w:tcW w:w="1696" w:type="dxa"/>
            <w:tcBorders>
              <w:top w:val="single" w:sz="2" w:space="0" w:color="000000"/>
              <w:left w:val="single" w:sz="2" w:space="0" w:color="000000"/>
              <w:bottom w:val="single" w:sz="2" w:space="0" w:color="000000"/>
              <w:right w:val="single" w:sz="2" w:space="0" w:color="000000"/>
            </w:tcBorders>
          </w:tcPr>
          <w:p w14:paraId="20E1FA87" w14:textId="77777777" w:rsidR="00857399" w:rsidRDefault="0058499F">
            <w:pPr>
              <w:spacing w:after="0"/>
              <w:ind w:right="19"/>
              <w:jc w:val="right"/>
            </w:pPr>
            <w:proofErr w:type="gramStart"/>
            <w:r>
              <w:rPr>
                <w:rFonts w:ascii="Times New Roman" w:eastAsia="Times New Roman" w:hAnsi="Times New Roman" w:cs="Times New Roman"/>
                <w:sz w:val="26"/>
              </w:rPr>
              <w:t>2,371 ,</w:t>
            </w:r>
            <w:proofErr w:type="gramEnd"/>
            <w:r>
              <w:rPr>
                <w:rFonts w:ascii="Times New Roman" w:eastAsia="Times New Roman" w:hAnsi="Times New Roman" w:cs="Times New Roman"/>
                <w:sz w:val="26"/>
              </w:rPr>
              <w:t>040.oo</w:t>
            </w:r>
          </w:p>
        </w:tc>
      </w:tr>
      <w:tr w:rsidR="00857399" w14:paraId="695A0D86" w14:textId="77777777">
        <w:trPr>
          <w:trHeight w:val="330"/>
        </w:trPr>
        <w:tc>
          <w:tcPr>
            <w:tcW w:w="505" w:type="dxa"/>
            <w:tcBorders>
              <w:top w:val="single" w:sz="2" w:space="0" w:color="000000"/>
              <w:left w:val="single" w:sz="2" w:space="0" w:color="000000"/>
              <w:bottom w:val="single" w:sz="2" w:space="0" w:color="000000"/>
              <w:right w:val="single" w:sz="2" w:space="0" w:color="000000"/>
            </w:tcBorders>
          </w:tcPr>
          <w:p w14:paraId="0747D609" w14:textId="77777777" w:rsidR="00857399" w:rsidRDefault="0058499F">
            <w:pPr>
              <w:spacing w:after="0"/>
              <w:ind w:left="64"/>
              <w:jc w:val="both"/>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69EABFE1" w14:textId="77777777" w:rsidR="00857399" w:rsidRDefault="00857399"/>
        </w:tc>
        <w:tc>
          <w:tcPr>
            <w:tcW w:w="566" w:type="dxa"/>
            <w:tcBorders>
              <w:top w:val="single" w:sz="2" w:space="0" w:color="000000"/>
              <w:left w:val="single" w:sz="2" w:space="0" w:color="000000"/>
              <w:bottom w:val="single" w:sz="2" w:space="0" w:color="000000"/>
              <w:right w:val="single" w:sz="2" w:space="0" w:color="000000"/>
            </w:tcBorders>
          </w:tcPr>
          <w:p w14:paraId="6DD005CF" w14:textId="77777777" w:rsidR="00857399" w:rsidRDefault="0058499F">
            <w:pPr>
              <w:spacing w:after="0"/>
              <w:ind w:left="29"/>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607BC5B1" w14:textId="77777777" w:rsidR="00857399" w:rsidRDefault="0058499F">
            <w:pPr>
              <w:spacing w:after="0"/>
              <w:ind w:left="67"/>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075BFBEF" w14:textId="77777777" w:rsidR="00857399" w:rsidRDefault="0058499F">
            <w:pPr>
              <w:spacing w:after="0"/>
              <w:ind w:left="102"/>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6EDCB120" w14:textId="77777777" w:rsidR="00857399" w:rsidRDefault="0058499F">
            <w:pPr>
              <w:spacing w:after="0"/>
              <w:ind w:left="77"/>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23840666" w14:textId="77777777" w:rsidR="00857399" w:rsidRDefault="0058499F">
            <w:pPr>
              <w:spacing w:after="0"/>
              <w:ind w:right="13"/>
              <w:jc w:val="center"/>
            </w:pPr>
            <w:r>
              <w:rPr>
                <w:rFonts w:ascii="Times New Roman" w:eastAsia="Times New Roman" w:hAnsi="Times New Roman" w:cs="Times New Roman"/>
                <w:sz w:val="28"/>
              </w:rPr>
              <w:t>1301</w:t>
            </w:r>
          </w:p>
        </w:tc>
        <w:tc>
          <w:tcPr>
            <w:tcW w:w="749" w:type="dxa"/>
            <w:tcBorders>
              <w:top w:val="single" w:sz="2" w:space="0" w:color="000000"/>
              <w:left w:val="single" w:sz="2" w:space="0" w:color="000000"/>
              <w:bottom w:val="single" w:sz="2" w:space="0" w:color="000000"/>
              <w:right w:val="single" w:sz="2" w:space="0" w:color="000000"/>
            </w:tcBorders>
          </w:tcPr>
          <w:p w14:paraId="1AF62E94" w14:textId="77777777" w:rsidR="00857399" w:rsidRDefault="0058499F">
            <w:pPr>
              <w:spacing w:after="0"/>
              <w:ind w:left="188"/>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7165AE18" w14:textId="77777777" w:rsidR="00857399" w:rsidRDefault="0058499F">
            <w:pPr>
              <w:spacing w:after="0"/>
              <w:ind w:left="64"/>
              <w:jc w:val="both"/>
            </w:pPr>
            <w:r>
              <w:rPr>
                <w:rFonts w:ascii="Times New Roman" w:eastAsia="Times New Roman" w:hAnsi="Times New Roman" w:cs="Times New Roman"/>
                <w:sz w:val="28"/>
              </w:rPr>
              <w:t>0402</w:t>
            </w:r>
          </w:p>
        </w:tc>
        <w:tc>
          <w:tcPr>
            <w:tcW w:w="883" w:type="dxa"/>
            <w:tcBorders>
              <w:top w:val="single" w:sz="2" w:space="0" w:color="000000"/>
              <w:left w:val="single" w:sz="2" w:space="0" w:color="000000"/>
              <w:bottom w:val="single" w:sz="2" w:space="0" w:color="000000"/>
              <w:right w:val="single" w:sz="2" w:space="0" w:color="000000"/>
            </w:tcBorders>
          </w:tcPr>
          <w:p w14:paraId="64D4AFC0" w14:textId="77777777" w:rsidR="00857399" w:rsidRDefault="0058499F">
            <w:pPr>
              <w:spacing w:after="0"/>
              <w:ind w:left="112"/>
            </w:pPr>
            <w:r>
              <w:rPr>
                <w:rFonts w:ascii="Times New Roman" w:eastAsia="Times New Roman" w:hAnsi="Times New Roman" w:cs="Times New Roman"/>
                <w:sz w:val="28"/>
              </w:rPr>
              <w:t>0126</w:t>
            </w:r>
          </w:p>
        </w:tc>
        <w:tc>
          <w:tcPr>
            <w:tcW w:w="1696" w:type="dxa"/>
            <w:tcBorders>
              <w:top w:val="single" w:sz="2" w:space="0" w:color="000000"/>
              <w:left w:val="single" w:sz="2" w:space="0" w:color="000000"/>
              <w:bottom w:val="single" w:sz="2" w:space="0" w:color="000000"/>
              <w:right w:val="single" w:sz="2" w:space="0" w:color="000000"/>
            </w:tcBorders>
          </w:tcPr>
          <w:p w14:paraId="4E673B48" w14:textId="77777777" w:rsidR="00857399" w:rsidRDefault="0058499F">
            <w:pPr>
              <w:spacing w:after="0"/>
              <w:ind w:right="10"/>
              <w:jc w:val="right"/>
            </w:pPr>
            <w:proofErr w:type="gramStart"/>
            <w:r>
              <w:rPr>
                <w:rFonts w:ascii="Times New Roman" w:eastAsia="Times New Roman" w:hAnsi="Times New Roman" w:cs="Times New Roman"/>
                <w:sz w:val="26"/>
              </w:rPr>
              <w:t>551 ,</w:t>
            </w:r>
            <w:proofErr w:type="gramEnd"/>
            <w:r>
              <w:rPr>
                <w:rFonts w:ascii="Times New Roman" w:eastAsia="Times New Roman" w:hAnsi="Times New Roman" w:cs="Times New Roman"/>
                <w:sz w:val="26"/>
              </w:rPr>
              <w:t>320.oo</w:t>
            </w:r>
          </w:p>
        </w:tc>
      </w:tr>
      <w:tr w:rsidR="00857399" w14:paraId="634B3615" w14:textId="77777777">
        <w:trPr>
          <w:trHeight w:val="342"/>
        </w:trPr>
        <w:tc>
          <w:tcPr>
            <w:tcW w:w="505" w:type="dxa"/>
            <w:tcBorders>
              <w:top w:val="single" w:sz="2" w:space="0" w:color="000000"/>
              <w:left w:val="single" w:sz="2" w:space="0" w:color="000000"/>
              <w:bottom w:val="single" w:sz="2" w:space="0" w:color="000000"/>
              <w:right w:val="single" w:sz="2" w:space="0" w:color="000000"/>
            </w:tcBorders>
          </w:tcPr>
          <w:p w14:paraId="3EC5BBC0" w14:textId="77777777" w:rsidR="00857399" w:rsidRDefault="0058499F">
            <w:pPr>
              <w:spacing w:after="0"/>
              <w:ind w:left="73"/>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42C08812" w14:textId="77777777" w:rsidR="00857399" w:rsidRDefault="0058499F">
            <w:pPr>
              <w:spacing w:after="0"/>
              <w:ind w:left="58"/>
            </w:pPr>
            <w:r>
              <w:rPr>
                <w:rFonts w:ascii="Times New Roman" w:eastAsia="Times New Roman" w:hAnsi="Times New Roman" w:cs="Times New Roman"/>
                <w:sz w:val="26"/>
              </w:rPr>
              <w:t>00</w:t>
            </w:r>
          </w:p>
        </w:tc>
        <w:tc>
          <w:tcPr>
            <w:tcW w:w="566" w:type="dxa"/>
            <w:tcBorders>
              <w:top w:val="single" w:sz="2" w:space="0" w:color="000000"/>
              <w:left w:val="single" w:sz="2" w:space="0" w:color="000000"/>
              <w:bottom w:val="single" w:sz="2" w:space="0" w:color="000000"/>
              <w:right w:val="single" w:sz="2" w:space="0" w:color="000000"/>
            </w:tcBorders>
          </w:tcPr>
          <w:p w14:paraId="6F30F3C7" w14:textId="77777777" w:rsidR="00857399" w:rsidRDefault="0058499F">
            <w:pPr>
              <w:spacing w:after="0"/>
              <w:ind w:left="38"/>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4404FFF2" w14:textId="77777777" w:rsidR="00857399" w:rsidRDefault="0058499F">
            <w:pPr>
              <w:spacing w:after="0"/>
              <w:ind w:left="77"/>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0EDBBB10" w14:textId="77777777" w:rsidR="00857399" w:rsidRDefault="0058499F">
            <w:pPr>
              <w:spacing w:after="0"/>
              <w:ind w:left="102"/>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1EA4079E" w14:textId="77777777" w:rsidR="00857399" w:rsidRDefault="0058499F">
            <w:pPr>
              <w:spacing w:after="0"/>
              <w:ind w:left="86"/>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15C4F1B9" w14:textId="77777777" w:rsidR="00857399" w:rsidRDefault="0058499F">
            <w:pPr>
              <w:spacing w:after="0"/>
              <w:ind w:right="13"/>
              <w:jc w:val="center"/>
            </w:pPr>
            <w:r>
              <w:rPr>
                <w:rFonts w:ascii="Times New Roman" w:eastAsia="Times New Roman" w:hAnsi="Times New Roman" w:cs="Times New Roman"/>
                <w:sz w:val="28"/>
              </w:rPr>
              <w:t>1401</w:t>
            </w:r>
          </w:p>
        </w:tc>
        <w:tc>
          <w:tcPr>
            <w:tcW w:w="749" w:type="dxa"/>
            <w:tcBorders>
              <w:top w:val="single" w:sz="2" w:space="0" w:color="000000"/>
              <w:left w:val="single" w:sz="2" w:space="0" w:color="000000"/>
              <w:bottom w:val="single" w:sz="2" w:space="0" w:color="000000"/>
              <w:right w:val="single" w:sz="2" w:space="0" w:color="000000"/>
            </w:tcBorders>
          </w:tcPr>
          <w:p w14:paraId="3F79F7F6" w14:textId="77777777" w:rsidR="00857399" w:rsidRDefault="0058499F">
            <w:pPr>
              <w:spacing w:after="0"/>
              <w:ind w:left="22"/>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452A6338" w14:textId="77777777" w:rsidR="00857399" w:rsidRDefault="0058499F">
            <w:pPr>
              <w:spacing w:after="0"/>
              <w:ind w:left="73"/>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062D46CB" w14:textId="77777777" w:rsidR="00857399" w:rsidRDefault="0058499F">
            <w:pPr>
              <w:spacing w:after="0"/>
              <w:ind w:left="121"/>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12019F5C" w14:textId="77777777" w:rsidR="00857399" w:rsidRDefault="0058499F">
            <w:pPr>
              <w:spacing w:after="0"/>
              <w:ind w:right="19"/>
              <w:jc w:val="right"/>
            </w:pPr>
            <w:proofErr w:type="gramStart"/>
            <w:r>
              <w:rPr>
                <w:rFonts w:ascii="Times New Roman" w:eastAsia="Times New Roman" w:hAnsi="Times New Roman" w:cs="Times New Roman"/>
                <w:sz w:val="26"/>
              </w:rPr>
              <w:t>3,251 ,</w:t>
            </w:r>
            <w:proofErr w:type="gramEnd"/>
            <w:r>
              <w:rPr>
                <w:rFonts w:ascii="Times New Roman" w:eastAsia="Times New Roman" w:hAnsi="Times New Roman" w:cs="Times New Roman"/>
                <w:sz w:val="26"/>
              </w:rPr>
              <w:t>360.oo</w:t>
            </w:r>
          </w:p>
        </w:tc>
      </w:tr>
      <w:tr w:rsidR="00857399" w14:paraId="0ECD6E64" w14:textId="77777777">
        <w:trPr>
          <w:trHeight w:val="336"/>
        </w:trPr>
        <w:tc>
          <w:tcPr>
            <w:tcW w:w="505" w:type="dxa"/>
            <w:tcBorders>
              <w:top w:val="single" w:sz="2" w:space="0" w:color="000000"/>
              <w:left w:val="single" w:sz="2" w:space="0" w:color="000000"/>
              <w:bottom w:val="single" w:sz="2" w:space="0" w:color="000000"/>
              <w:right w:val="single" w:sz="2" w:space="0" w:color="000000"/>
            </w:tcBorders>
          </w:tcPr>
          <w:p w14:paraId="57669D2B" w14:textId="77777777" w:rsidR="00857399" w:rsidRDefault="0058499F">
            <w:pPr>
              <w:spacing w:after="0"/>
              <w:ind w:left="73"/>
            </w:pPr>
            <w:r>
              <w:rPr>
                <w:rFonts w:ascii="Times New Roman" w:eastAsia="Times New Roman" w:hAnsi="Times New Roman" w:cs="Times New Roman"/>
                <w:sz w:val="26"/>
              </w:rPr>
              <w:t>05</w:t>
            </w:r>
          </w:p>
        </w:tc>
        <w:tc>
          <w:tcPr>
            <w:tcW w:w="480" w:type="dxa"/>
            <w:tcBorders>
              <w:top w:val="single" w:sz="2" w:space="0" w:color="000000"/>
              <w:left w:val="single" w:sz="2" w:space="0" w:color="000000"/>
              <w:bottom w:val="single" w:sz="2" w:space="0" w:color="000000"/>
              <w:right w:val="single" w:sz="2" w:space="0" w:color="000000"/>
            </w:tcBorders>
          </w:tcPr>
          <w:p w14:paraId="16A856C9" w14:textId="77777777" w:rsidR="00857399" w:rsidRDefault="0058499F">
            <w:pPr>
              <w:spacing w:after="0"/>
              <w:ind w:left="58"/>
              <w:jc w:val="both"/>
            </w:pPr>
            <w:r>
              <w:rPr>
                <w:rFonts w:ascii="Times New Roman" w:eastAsia="Times New Roman" w:hAnsi="Times New Roman" w:cs="Times New Roman"/>
                <w:sz w:val="26"/>
              </w:rPr>
              <w:t>00</w:t>
            </w:r>
          </w:p>
        </w:tc>
        <w:tc>
          <w:tcPr>
            <w:tcW w:w="566" w:type="dxa"/>
            <w:tcBorders>
              <w:top w:val="single" w:sz="2" w:space="0" w:color="000000"/>
              <w:left w:val="single" w:sz="2" w:space="0" w:color="000000"/>
              <w:bottom w:val="single" w:sz="2" w:space="0" w:color="000000"/>
              <w:right w:val="single" w:sz="2" w:space="0" w:color="000000"/>
            </w:tcBorders>
          </w:tcPr>
          <w:p w14:paraId="53162087" w14:textId="77777777" w:rsidR="00857399" w:rsidRDefault="0058499F">
            <w:pPr>
              <w:spacing w:after="0"/>
              <w:ind w:left="29"/>
              <w:jc w:val="both"/>
            </w:pPr>
            <w:r>
              <w:rPr>
                <w:rFonts w:ascii="Times New Roman" w:eastAsia="Times New Roman" w:hAnsi="Times New Roman" w:cs="Times New Roman"/>
                <w:sz w:val="28"/>
              </w:rPr>
              <w:t>000</w:t>
            </w:r>
          </w:p>
        </w:tc>
        <w:tc>
          <w:tcPr>
            <w:tcW w:w="656" w:type="dxa"/>
            <w:tcBorders>
              <w:top w:val="single" w:sz="2" w:space="0" w:color="000000"/>
              <w:left w:val="single" w:sz="2" w:space="0" w:color="000000"/>
              <w:bottom w:val="single" w:sz="2" w:space="0" w:color="000000"/>
              <w:right w:val="single" w:sz="2" w:space="0" w:color="000000"/>
            </w:tcBorders>
          </w:tcPr>
          <w:p w14:paraId="12EACE23" w14:textId="77777777" w:rsidR="00857399" w:rsidRDefault="0058499F">
            <w:pPr>
              <w:spacing w:after="0"/>
              <w:ind w:left="77"/>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54F2C831" w14:textId="77777777" w:rsidR="00857399" w:rsidRDefault="0058499F">
            <w:pPr>
              <w:spacing w:after="0"/>
              <w:ind w:left="92"/>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00F6D17A" w14:textId="77777777" w:rsidR="00857399" w:rsidRDefault="0058499F">
            <w:pPr>
              <w:spacing w:after="0"/>
              <w:ind w:left="77"/>
            </w:pPr>
            <w:r>
              <w:rPr>
                <w:rFonts w:ascii="Times New Roman" w:eastAsia="Times New Roman" w:hAnsi="Times New Roman" w:cs="Times New Roman"/>
                <w:sz w:val="28"/>
              </w:rPr>
              <w:t>324</w:t>
            </w:r>
          </w:p>
        </w:tc>
        <w:tc>
          <w:tcPr>
            <w:tcW w:w="1213" w:type="dxa"/>
            <w:tcBorders>
              <w:top w:val="single" w:sz="2" w:space="0" w:color="000000"/>
              <w:left w:val="single" w:sz="2" w:space="0" w:color="000000"/>
              <w:bottom w:val="single" w:sz="2" w:space="0" w:color="000000"/>
              <w:right w:val="single" w:sz="2" w:space="0" w:color="000000"/>
            </w:tcBorders>
          </w:tcPr>
          <w:p w14:paraId="17CEE859" w14:textId="77777777" w:rsidR="00857399" w:rsidRDefault="0058499F">
            <w:pPr>
              <w:spacing w:after="0"/>
              <w:ind w:right="13"/>
              <w:jc w:val="center"/>
            </w:pPr>
            <w:r>
              <w:rPr>
                <w:rFonts w:ascii="Times New Roman" w:eastAsia="Times New Roman" w:hAnsi="Times New Roman" w:cs="Times New Roman"/>
                <w:sz w:val="28"/>
              </w:rPr>
              <w:t>1501</w:t>
            </w:r>
          </w:p>
        </w:tc>
        <w:tc>
          <w:tcPr>
            <w:tcW w:w="749" w:type="dxa"/>
            <w:tcBorders>
              <w:top w:val="single" w:sz="2" w:space="0" w:color="000000"/>
              <w:left w:val="single" w:sz="2" w:space="0" w:color="000000"/>
              <w:bottom w:val="single" w:sz="2" w:space="0" w:color="000000"/>
              <w:right w:val="single" w:sz="2" w:space="0" w:color="000000"/>
            </w:tcBorders>
          </w:tcPr>
          <w:p w14:paraId="77B46C8E" w14:textId="77777777" w:rsidR="00857399" w:rsidRDefault="0058499F">
            <w:pPr>
              <w:spacing w:after="0"/>
              <w:ind w:left="22"/>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5FB58134" w14:textId="77777777" w:rsidR="00857399" w:rsidRDefault="0058499F">
            <w:pPr>
              <w:spacing w:after="0"/>
              <w:ind w:left="64"/>
            </w:pPr>
            <w:r>
              <w:rPr>
                <w:rFonts w:ascii="Times New Roman" w:eastAsia="Times New Roman" w:hAnsi="Times New Roman" w:cs="Times New Roman"/>
                <w:sz w:val="28"/>
              </w:rPr>
              <w:t>0402</w:t>
            </w:r>
          </w:p>
        </w:tc>
        <w:tc>
          <w:tcPr>
            <w:tcW w:w="883" w:type="dxa"/>
            <w:tcBorders>
              <w:top w:val="single" w:sz="2" w:space="0" w:color="000000"/>
              <w:left w:val="single" w:sz="2" w:space="0" w:color="000000"/>
              <w:bottom w:val="single" w:sz="2" w:space="0" w:color="000000"/>
              <w:right w:val="single" w:sz="2" w:space="0" w:color="000000"/>
            </w:tcBorders>
          </w:tcPr>
          <w:p w14:paraId="512A82A1" w14:textId="77777777" w:rsidR="00857399" w:rsidRDefault="0058499F">
            <w:pPr>
              <w:spacing w:after="0"/>
              <w:ind w:left="121"/>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66E2330D" w14:textId="77777777" w:rsidR="00857399" w:rsidRDefault="0058499F">
            <w:pPr>
              <w:spacing w:after="0"/>
              <w:ind w:right="19"/>
              <w:jc w:val="right"/>
            </w:pPr>
            <w:proofErr w:type="gramStart"/>
            <w:r>
              <w:rPr>
                <w:rFonts w:ascii="Times New Roman" w:eastAsia="Times New Roman" w:hAnsi="Times New Roman" w:cs="Times New Roman"/>
                <w:sz w:val="26"/>
              </w:rPr>
              <w:t>610,400.oo</w:t>
            </w:r>
            <w:proofErr w:type="gramEnd"/>
          </w:p>
        </w:tc>
      </w:tr>
      <w:tr w:rsidR="00857399" w14:paraId="60B31388" w14:textId="77777777">
        <w:trPr>
          <w:trHeight w:val="336"/>
        </w:trPr>
        <w:tc>
          <w:tcPr>
            <w:tcW w:w="505" w:type="dxa"/>
            <w:tcBorders>
              <w:top w:val="single" w:sz="2" w:space="0" w:color="000000"/>
              <w:left w:val="single" w:sz="2" w:space="0" w:color="000000"/>
              <w:bottom w:val="single" w:sz="2" w:space="0" w:color="000000"/>
              <w:right w:val="single" w:sz="2" w:space="0" w:color="000000"/>
            </w:tcBorders>
          </w:tcPr>
          <w:p w14:paraId="7A109EAF" w14:textId="77777777" w:rsidR="00857399" w:rsidRDefault="0058499F">
            <w:pPr>
              <w:spacing w:after="0"/>
              <w:ind w:left="64"/>
              <w:jc w:val="both"/>
            </w:pPr>
            <w:r>
              <w:rPr>
                <w:rFonts w:ascii="Times New Roman" w:eastAsia="Times New Roman" w:hAnsi="Times New Roman" w:cs="Times New Roman"/>
                <w:sz w:val="28"/>
              </w:rPr>
              <w:lastRenderedPageBreak/>
              <w:t>05</w:t>
            </w:r>
          </w:p>
        </w:tc>
        <w:tc>
          <w:tcPr>
            <w:tcW w:w="480" w:type="dxa"/>
            <w:tcBorders>
              <w:top w:val="single" w:sz="2" w:space="0" w:color="000000"/>
              <w:left w:val="single" w:sz="2" w:space="0" w:color="000000"/>
              <w:bottom w:val="single" w:sz="2" w:space="0" w:color="000000"/>
              <w:right w:val="single" w:sz="2" w:space="0" w:color="000000"/>
            </w:tcBorders>
          </w:tcPr>
          <w:p w14:paraId="6AA48DCB" w14:textId="77777777" w:rsidR="00857399" w:rsidRDefault="0058499F">
            <w:pPr>
              <w:spacing w:after="0"/>
              <w:ind w:left="58"/>
              <w:jc w:val="both"/>
            </w:pPr>
            <w:r>
              <w:rPr>
                <w:rFonts w:ascii="Times New Roman" w:eastAsia="Times New Roman" w:hAnsi="Times New Roman" w:cs="Times New Roman"/>
                <w:sz w:val="26"/>
              </w:rPr>
              <w:t>00</w:t>
            </w:r>
          </w:p>
        </w:tc>
        <w:tc>
          <w:tcPr>
            <w:tcW w:w="566" w:type="dxa"/>
            <w:tcBorders>
              <w:top w:val="single" w:sz="2" w:space="0" w:color="000000"/>
              <w:left w:val="single" w:sz="2" w:space="0" w:color="000000"/>
              <w:bottom w:val="single" w:sz="2" w:space="0" w:color="000000"/>
              <w:right w:val="single" w:sz="2" w:space="0" w:color="000000"/>
            </w:tcBorders>
          </w:tcPr>
          <w:p w14:paraId="45E08614" w14:textId="77777777" w:rsidR="00857399" w:rsidRDefault="0058499F">
            <w:pPr>
              <w:spacing w:after="0"/>
              <w:ind w:left="29"/>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5184853B" w14:textId="77777777" w:rsidR="00857399" w:rsidRDefault="0058499F">
            <w:pPr>
              <w:spacing w:after="0"/>
              <w:ind w:left="77"/>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63F80BB6" w14:textId="77777777" w:rsidR="00857399" w:rsidRDefault="0058499F">
            <w:pPr>
              <w:spacing w:after="0"/>
              <w:ind w:left="92"/>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3DE638CF" w14:textId="77777777" w:rsidR="00857399" w:rsidRDefault="0058499F">
            <w:pPr>
              <w:spacing w:after="0"/>
              <w:ind w:left="77"/>
            </w:pPr>
            <w:r>
              <w:rPr>
                <w:rFonts w:ascii="Times New Roman" w:eastAsia="Times New Roman" w:hAnsi="Times New Roman" w:cs="Times New Roman"/>
                <w:sz w:val="28"/>
              </w:rPr>
              <w:t>324</w:t>
            </w:r>
          </w:p>
        </w:tc>
        <w:tc>
          <w:tcPr>
            <w:tcW w:w="1213" w:type="dxa"/>
            <w:tcBorders>
              <w:top w:val="single" w:sz="2" w:space="0" w:color="000000"/>
              <w:left w:val="single" w:sz="2" w:space="0" w:color="000000"/>
              <w:bottom w:val="single" w:sz="2" w:space="0" w:color="000000"/>
              <w:right w:val="single" w:sz="2" w:space="0" w:color="000000"/>
            </w:tcBorders>
          </w:tcPr>
          <w:p w14:paraId="441E220F" w14:textId="77777777" w:rsidR="00857399" w:rsidRDefault="0058499F">
            <w:pPr>
              <w:spacing w:after="0"/>
              <w:ind w:right="4"/>
              <w:jc w:val="center"/>
            </w:pPr>
            <w:r>
              <w:rPr>
                <w:rFonts w:ascii="Times New Roman" w:eastAsia="Times New Roman" w:hAnsi="Times New Roman" w:cs="Times New Roman"/>
                <w:sz w:val="28"/>
              </w:rPr>
              <w:t>1601</w:t>
            </w:r>
          </w:p>
        </w:tc>
        <w:tc>
          <w:tcPr>
            <w:tcW w:w="749" w:type="dxa"/>
            <w:tcBorders>
              <w:top w:val="single" w:sz="2" w:space="0" w:color="000000"/>
              <w:left w:val="single" w:sz="2" w:space="0" w:color="000000"/>
              <w:bottom w:val="single" w:sz="2" w:space="0" w:color="000000"/>
              <w:right w:val="single" w:sz="2" w:space="0" w:color="000000"/>
            </w:tcBorders>
          </w:tcPr>
          <w:p w14:paraId="530D7084" w14:textId="77777777" w:rsidR="00857399" w:rsidRDefault="0058499F">
            <w:pPr>
              <w:spacing w:after="0"/>
              <w:ind w:left="22"/>
              <w:jc w:val="center"/>
            </w:pPr>
            <w:r>
              <w:rPr>
                <w:rFonts w:ascii="Times New Roman" w:eastAsia="Times New Roman" w:hAnsi="Times New Roman" w:cs="Times New Roman"/>
                <w:sz w:val="26"/>
              </w:rPr>
              <w:t>52</w:t>
            </w:r>
          </w:p>
        </w:tc>
        <w:tc>
          <w:tcPr>
            <w:tcW w:w="778" w:type="dxa"/>
            <w:tcBorders>
              <w:top w:val="single" w:sz="2" w:space="0" w:color="000000"/>
              <w:left w:val="single" w:sz="2" w:space="0" w:color="000000"/>
              <w:bottom w:val="single" w:sz="2" w:space="0" w:color="000000"/>
              <w:right w:val="single" w:sz="2" w:space="0" w:color="000000"/>
            </w:tcBorders>
          </w:tcPr>
          <w:p w14:paraId="45A25457" w14:textId="77777777" w:rsidR="00857399" w:rsidRDefault="0058499F">
            <w:pPr>
              <w:spacing w:after="0"/>
              <w:ind w:left="64"/>
              <w:jc w:val="both"/>
            </w:pPr>
            <w:r>
              <w:rPr>
                <w:rFonts w:ascii="Times New Roman" w:eastAsia="Times New Roman" w:hAnsi="Times New Roman" w:cs="Times New Roman"/>
                <w:sz w:val="28"/>
              </w:rPr>
              <w:t>0402</w:t>
            </w:r>
          </w:p>
        </w:tc>
        <w:tc>
          <w:tcPr>
            <w:tcW w:w="883" w:type="dxa"/>
            <w:tcBorders>
              <w:top w:val="single" w:sz="2" w:space="0" w:color="000000"/>
              <w:left w:val="single" w:sz="2" w:space="0" w:color="000000"/>
              <w:bottom w:val="single" w:sz="2" w:space="0" w:color="000000"/>
              <w:right w:val="single" w:sz="2" w:space="0" w:color="000000"/>
            </w:tcBorders>
          </w:tcPr>
          <w:p w14:paraId="7F8A6604" w14:textId="77777777" w:rsidR="00857399" w:rsidRDefault="0058499F">
            <w:pPr>
              <w:spacing w:after="0"/>
              <w:ind w:left="121"/>
            </w:pPr>
            <w:r>
              <w:rPr>
                <w:rFonts w:ascii="Times New Roman" w:eastAsia="Times New Roman" w:hAnsi="Times New Roman" w:cs="Times New Roman"/>
                <w:sz w:val="28"/>
              </w:rPr>
              <w:t>0126</w:t>
            </w:r>
          </w:p>
        </w:tc>
        <w:tc>
          <w:tcPr>
            <w:tcW w:w="1696" w:type="dxa"/>
            <w:tcBorders>
              <w:top w:val="single" w:sz="2" w:space="0" w:color="000000"/>
              <w:left w:val="single" w:sz="2" w:space="0" w:color="000000"/>
              <w:bottom w:val="single" w:sz="2" w:space="0" w:color="000000"/>
              <w:right w:val="single" w:sz="2" w:space="0" w:color="000000"/>
            </w:tcBorders>
          </w:tcPr>
          <w:p w14:paraId="7B78B48A" w14:textId="77777777" w:rsidR="00857399" w:rsidRDefault="0058499F">
            <w:pPr>
              <w:spacing w:after="0"/>
              <w:ind w:left="160"/>
            </w:pPr>
            <w:r>
              <w:rPr>
                <w:noProof/>
              </w:rPr>
              <w:drawing>
                <wp:inline distT="0" distB="0" distL="0" distR="0" wp14:anchorId="58A1C638" wp14:editId="513E27B0">
                  <wp:extent cx="890015" cy="134112"/>
                  <wp:effectExtent l="0" t="0" r="0" b="0"/>
                  <wp:docPr id="32721" name="Picture 32721"/>
                  <wp:cNvGraphicFramePr/>
                  <a:graphic xmlns:a="http://schemas.openxmlformats.org/drawingml/2006/main">
                    <a:graphicData uri="http://schemas.openxmlformats.org/drawingml/2006/picture">
                      <pic:pic xmlns:pic="http://schemas.openxmlformats.org/drawingml/2006/picture">
                        <pic:nvPicPr>
                          <pic:cNvPr id="32721" name="Picture 32721"/>
                          <pic:cNvPicPr/>
                        </pic:nvPicPr>
                        <pic:blipFill>
                          <a:blip r:embed="rId60"/>
                          <a:stretch>
                            <a:fillRect/>
                          </a:stretch>
                        </pic:blipFill>
                        <pic:spPr>
                          <a:xfrm>
                            <a:off x="0" y="0"/>
                            <a:ext cx="890015" cy="134112"/>
                          </a:xfrm>
                          <a:prstGeom prst="rect">
                            <a:avLst/>
                          </a:prstGeom>
                        </pic:spPr>
                      </pic:pic>
                    </a:graphicData>
                  </a:graphic>
                </wp:inline>
              </w:drawing>
            </w:r>
          </w:p>
        </w:tc>
      </w:tr>
      <w:tr w:rsidR="00857399" w14:paraId="343E0272" w14:textId="77777777">
        <w:trPr>
          <w:trHeight w:val="346"/>
        </w:trPr>
        <w:tc>
          <w:tcPr>
            <w:tcW w:w="505" w:type="dxa"/>
            <w:tcBorders>
              <w:top w:val="single" w:sz="2" w:space="0" w:color="000000"/>
              <w:left w:val="single" w:sz="2" w:space="0" w:color="000000"/>
              <w:bottom w:val="single" w:sz="2" w:space="0" w:color="000000"/>
              <w:right w:val="single" w:sz="2" w:space="0" w:color="000000"/>
            </w:tcBorders>
          </w:tcPr>
          <w:p w14:paraId="51013CEB" w14:textId="77777777" w:rsidR="00857399" w:rsidRDefault="0058499F">
            <w:pPr>
              <w:spacing w:after="0"/>
              <w:ind w:left="64"/>
              <w:jc w:val="both"/>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378AEE85" w14:textId="77777777" w:rsidR="00857399" w:rsidRDefault="0058499F">
            <w:pPr>
              <w:spacing w:after="0"/>
              <w:ind w:left="58"/>
              <w:jc w:val="both"/>
            </w:pPr>
            <w:r>
              <w:rPr>
                <w:rFonts w:ascii="Times New Roman" w:eastAsia="Times New Roman" w:hAnsi="Times New Roman" w:cs="Times New Roman"/>
                <w:sz w:val="28"/>
              </w:rPr>
              <w:t>00</w:t>
            </w:r>
          </w:p>
        </w:tc>
        <w:tc>
          <w:tcPr>
            <w:tcW w:w="566" w:type="dxa"/>
            <w:tcBorders>
              <w:top w:val="single" w:sz="2" w:space="0" w:color="000000"/>
              <w:left w:val="single" w:sz="2" w:space="0" w:color="000000"/>
              <w:bottom w:val="single" w:sz="2" w:space="0" w:color="000000"/>
              <w:right w:val="single" w:sz="2" w:space="0" w:color="000000"/>
            </w:tcBorders>
          </w:tcPr>
          <w:p w14:paraId="67ED346A" w14:textId="77777777" w:rsidR="00857399" w:rsidRDefault="0058499F">
            <w:pPr>
              <w:spacing w:after="0"/>
              <w:ind w:left="38"/>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1200A705" w14:textId="77777777" w:rsidR="00857399" w:rsidRDefault="0058499F">
            <w:pPr>
              <w:spacing w:after="0"/>
              <w:ind w:left="86"/>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3E141C7F" w14:textId="77777777" w:rsidR="00857399" w:rsidRDefault="0058499F">
            <w:pPr>
              <w:spacing w:after="0"/>
              <w:ind w:left="102"/>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2495F806" w14:textId="77777777" w:rsidR="00857399" w:rsidRDefault="0058499F">
            <w:pPr>
              <w:spacing w:after="0"/>
              <w:ind w:left="86"/>
            </w:pPr>
            <w:r>
              <w:rPr>
                <w:rFonts w:ascii="Times New Roman" w:eastAsia="Times New Roman" w:hAnsi="Times New Roman" w:cs="Times New Roman"/>
                <w:sz w:val="28"/>
              </w:rPr>
              <w:t>324</w:t>
            </w:r>
          </w:p>
        </w:tc>
        <w:tc>
          <w:tcPr>
            <w:tcW w:w="1213" w:type="dxa"/>
            <w:tcBorders>
              <w:top w:val="single" w:sz="2" w:space="0" w:color="000000"/>
              <w:left w:val="single" w:sz="2" w:space="0" w:color="000000"/>
              <w:bottom w:val="single" w:sz="2" w:space="0" w:color="000000"/>
              <w:right w:val="single" w:sz="2" w:space="0" w:color="000000"/>
            </w:tcBorders>
          </w:tcPr>
          <w:p w14:paraId="2858C763" w14:textId="77777777" w:rsidR="00857399" w:rsidRDefault="0058499F">
            <w:pPr>
              <w:spacing w:after="0"/>
              <w:ind w:left="6"/>
              <w:jc w:val="center"/>
            </w:pPr>
            <w:r>
              <w:rPr>
                <w:rFonts w:ascii="Times New Roman" w:eastAsia="Times New Roman" w:hAnsi="Times New Roman" w:cs="Times New Roman"/>
                <w:sz w:val="28"/>
              </w:rPr>
              <w:t>1701</w:t>
            </w:r>
          </w:p>
        </w:tc>
        <w:tc>
          <w:tcPr>
            <w:tcW w:w="749" w:type="dxa"/>
            <w:tcBorders>
              <w:top w:val="single" w:sz="2" w:space="0" w:color="000000"/>
              <w:left w:val="single" w:sz="2" w:space="0" w:color="000000"/>
              <w:bottom w:val="single" w:sz="2" w:space="0" w:color="000000"/>
              <w:right w:val="single" w:sz="2" w:space="0" w:color="000000"/>
            </w:tcBorders>
          </w:tcPr>
          <w:p w14:paraId="70E5E632" w14:textId="77777777" w:rsidR="00857399" w:rsidRDefault="0058499F">
            <w:pPr>
              <w:spacing w:after="0"/>
              <w:ind w:left="22"/>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3EBD0613" w14:textId="77777777" w:rsidR="00857399" w:rsidRDefault="0058499F">
            <w:pPr>
              <w:spacing w:after="0"/>
              <w:ind w:left="73"/>
            </w:pPr>
            <w:r>
              <w:rPr>
                <w:rFonts w:ascii="Times New Roman" w:eastAsia="Times New Roman" w:hAnsi="Times New Roman" w:cs="Times New Roman"/>
                <w:sz w:val="28"/>
              </w:rPr>
              <w:t>0402</w:t>
            </w:r>
          </w:p>
        </w:tc>
        <w:tc>
          <w:tcPr>
            <w:tcW w:w="883" w:type="dxa"/>
            <w:tcBorders>
              <w:top w:val="single" w:sz="2" w:space="0" w:color="000000"/>
              <w:left w:val="single" w:sz="2" w:space="0" w:color="000000"/>
              <w:bottom w:val="single" w:sz="2" w:space="0" w:color="000000"/>
              <w:right w:val="single" w:sz="2" w:space="0" w:color="000000"/>
            </w:tcBorders>
          </w:tcPr>
          <w:p w14:paraId="749ECEC1" w14:textId="77777777" w:rsidR="00857399" w:rsidRDefault="0058499F">
            <w:pPr>
              <w:spacing w:after="0"/>
              <w:ind w:left="131"/>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0B6EC9BD" w14:textId="77777777" w:rsidR="00857399" w:rsidRDefault="0058499F">
            <w:pPr>
              <w:spacing w:after="0"/>
              <w:ind w:left="169"/>
            </w:pPr>
            <w:r>
              <w:rPr>
                <w:noProof/>
              </w:rPr>
              <w:drawing>
                <wp:inline distT="0" distB="0" distL="0" distR="0" wp14:anchorId="58856081" wp14:editId="0FD41F57">
                  <wp:extent cx="883920" cy="134112"/>
                  <wp:effectExtent l="0" t="0" r="0" b="0"/>
                  <wp:docPr id="32790" name="Picture 32790"/>
                  <wp:cNvGraphicFramePr/>
                  <a:graphic xmlns:a="http://schemas.openxmlformats.org/drawingml/2006/main">
                    <a:graphicData uri="http://schemas.openxmlformats.org/drawingml/2006/picture">
                      <pic:pic xmlns:pic="http://schemas.openxmlformats.org/drawingml/2006/picture">
                        <pic:nvPicPr>
                          <pic:cNvPr id="32790" name="Picture 32790"/>
                          <pic:cNvPicPr/>
                        </pic:nvPicPr>
                        <pic:blipFill>
                          <a:blip r:embed="rId61"/>
                          <a:stretch>
                            <a:fillRect/>
                          </a:stretch>
                        </pic:blipFill>
                        <pic:spPr>
                          <a:xfrm>
                            <a:off x="0" y="0"/>
                            <a:ext cx="883920" cy="134112"/>
                          </a:xfrm>
                          <a:prstGeom prst="rect">
                            <a:avLst/>
                          </a:prstGeom>
                        </pic:spPr>
                      </pic:pic>
                    </a:graphicData>
                  </a:graphic>
                </wp:inline>
              </w:drawing>
            </w:r>
          </w:p>
        </w:tc>
      </w:tr>
      <w:tr w:rsidR="00857399" w14:paraId="421A215D" w14:textId="77777777">
        <w:trPr>
          <w:trHeight w:val="336"/>
        </w:trPr>
        <w:tc>
          <w:tcPr>
            <w:tcW w:w="505" w:type="dxa"/>
            <w:tcBorders>
              <w:top w:val="single" w:sz="2" w:space="0" w:color="000000"/>
              <w:left w:val="single" w:sz="2" w:space="0" w:color="000000"/>
              <w:bottom w:val="single" w:sz="2" w:space="0" w:color="000000"/>
              <w:right w:val="single" w:sz="2" w:space="0" w:color="000000"/>
            </w:tcBorders>
          </w:tcPr>
          <w:p w14:paraId="49F09E63" w14:textId="77777777" w:rsidR="00857399" w:rsidRDefault="0058499F">
            <w:pPr>
              <w:spacing w:after="0"/>
              <w:ind w:left="64"/>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2EF9270A" w14:textId="77777777" w:rsidR="00857399" w:rsidRDefault="0058499F">
            <w:pPr>
              <w:spacing w:after="0"/>
              <w:ind w:left="58"/>
              <w:jc w:val="both"/>
            </w:pPr>
            <w:r>
              <w:rPr>
                <w:rFonts w:ascii="Times New Roman" w:eastAsia="Times New Roman" w:hAnsi="Times New Roman" w:cs="Times New Roman"/>
                <w:sz w:val="26"/>
              </w:rPr>
              <w:t>00</w:t>
            </w:r>
          </w:p>
        </w:tc>
        <w:tc>
          <w:tcPr>
            <w:tcW w:w="566" w:type="dxa"/>
            <w:tcBorders>
              <w:top w:val="single" w:sz="2" w:space="0" w:color="000000"/>
              <w:left w:val="single" w:sz="2" w:space="0" w:color="000000"/>
              <w:bottom w:val="single" w:sz="2" w:space="0" w:color="000000"/>
              <w:right w:val="single" w:sz="2" w:space="0" w:color="000000"/>
            </w:tcBorders>
          </w:tcPr>
          <w:p w14:paraId="275B73C4" w14:textId="77777777" w:rsidR="00857399" w:rsidRDefault="0058499F">
            <w:pPr>
              <w:spacing w:after="0"/>
              <w:ind w:left="29"/>
              <w:jc w:val="both"/>
            </w:pPr>
            <w:r>
              <w:rPr>
                <w:rFonts w:ascii="Times New Roman" w:eastAsia="Times New Roman" w:hAnsi="Times New Roman" w:cs="Times New Roman"/>
                <w:sz w:val="28"/>
              </w:rPr>
              <w:t>000</w:t>
            </w:r>
          </w:p>
        </w:tc>
        <w:tc>
          <w:tcPr>
            <w:tcW w:w="656" w:type="dxa"/>
            <w:tcBorders>
              <w:top w:val="single" w:sz="2" w:space="0" w:color="000000"/>
              <w:left w:val="single" w:sz="2" w:space="0" w:color="000000"/>
              <w:bottom w:val="single" w:sz="2" w:space="0" w:color="000000"/>
              <w:right w:val="single" w:sz="2" w:space="0" w:color="000000"/>
            </w:tcBorders>
          </w:tcPr>
          <w:p w14:paraId="7A74E477" w14:textId="77777777" w:rsidR="00857399" w:rsidRDefault="0058499F">
            <w:pPr>
              <w:spacing w:after="0"/>
              <w:ind w:left="86"/>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716DA742" w14:textId="77777777" w:rsidR="00857399" w:rsidRDefault="0058499F">
            <w:pPr>
              <w:spacing w:after="0"/>
              <w:ind w:left="102"/>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16B67CE6" w14:textId="77777777" w:rsidR="00857399" w:rsidRDefault="0058499F">
            <w:pPr>
              <w:spacing w:after="0"/>
              <w:ind w:left="86"/>
            </w:pPr>
            <w:r>
              <w:rPr>
                <w:rFonts w:ascii="Times New Roman" w:eastAsia="Times New Roman" w:hAnsi="Times New Roman" w:cs="Times New Roman"/>
                <w:sz w:val="28"/>
              </w:rPr>
              <w:t>324</w:t>
            </w:r>
          </w:p>
        </w:tc>
        <w:tc>
          <w:tcPr>
            <w:tcW w:w="1213" w:type="dxa"/>
            <w:tcBorders>
              <w:top w:val="single" w:sz="2" w:space="0" w:color="000000"/>
              <w:left w:val="single" w:sz="2" w:space="0" w:color="000000"/>
              <w:bottom w:val="single" w:sz="2" w:space="0" w:color="000000"/>
              <w:right w:val="single" w:sz="2" w:space="0" w:color="000000"/>
            </w:tcBorders>
          </w:tcPr>
          <w:p w14:paraId="71E24903" w14:textId="77777777" w:rsidR="00857399" w:rsidRDefault="0058499F">
            <w:pPr>
              <w:spacing w:after="0"/>
              <w:ind w:left="6"/>
              <w:jc w:val="center"/>
            </w:pPr>
            <w:r>
              <w:rPr>
                <w:rFonts w:ascii="Times New Roman" w:eastAsia="Times New Roman" w:hAnsi="Times New Roman" w:cs="Times New Roman"/>
                <w:sz w:val="28"/>
              </w:rPr>
              <w:t>1801</w:t>
            </w:r>
          </w:p>
        </w:tc>
        <w:tc>
          <w:tcPr>
            <w:tcW w:w="749" w:type="dxa"/>
            <w:tcBorders>
              <w:top w:val="single" w:sz="2" w:space="0" w:color="000000"/>
              <w:left w:val="single" w:sz="2" w:space="0" w:color="000000"/>
              <w:bottom w:val="single" w:sz="2" w:space="0" w:color="000000"/>
              <w:right w:val="single" w:sz="2" w:space="0" w:color="000000"/>
            </w:tcBorders>
          </w:tcPr>
          <w:p w14:paraId="1117E08B" w14:textId="77777777" w:rsidR="00857399" w:rsidRDefault="0058499F">
            <w:pPr>
              <w:spacing w:after="0"/>
              <w:ind w:left="22"/>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5C0DF010" w14:textId="77777777" w:rsidR="00857399" w:rsidRDefault="0058499F">
            <w:pPr>
              <w:spacing w:after="0"/>
              <w:ind w:left="73"/>
            </w:pPr>
            <w:r>
              <w:rPr>
                <w:rFonts w:ascii="Times New Roman" w:eastAsia="Times New Roman" w:hAnsi="Times New Roman" w:cs="Times New Roman"/>
                <w:sz w:val="28"/>
              </w:rPr>
              <w:t>0402</w:t>
            </w:r>
          </w:p>
        </w:tc>
        <w:tc>
          <w:tcPr>
            <w:tcW w:w="883" w:type="dxa"/>
            <w:tcBorders>
              <w:top w:val="single" w:sz="2" w:space="0" w:color="000000"/>
              <w:left w:val="single" w:sz="2" w:space="0" w:color="000000"/>
              <w:bottom w:val="single" w:sz="2" w:space="0" w:color="000000"/>
              <w:right w:val="single" w:sz="2" w:space="0" w:color="000000"/>
            </w:tcBorders>
          </w:tcPr>
          <w:p w14:paraId="1DBF7F2A" w14:textId="77777777" w:rsidR="00857399" w:rsidRDefault="0058499F">
            <w:pPr>
              <w:spacing w:after="0"/>
              <w:ind w:left="131"/>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567E3091" w14:textId="77777777" w:rsidR="00857399" w:rsidRDefault="0058499F">
            <w:pPr>
              <w:spacing w:after="0"/>
              <w:ind w:right="10"/>
              <w:jc w:val="right"/>
            </w:pPr>
            <w:proofErr w:type="gramStart"/>
            <w:r>
              <w:rPr>
                <w:rFonts w:ascii="Times New Roman" w:eastAsia="Times New Roman" w:hAnsi="Times New Roman" w:cs="Times New Roman"/>
                <w:sz w:val="26"/>
              </w:rPr>
              <w:t>468,708.oo</w:t>
            </w:r>
            <w:proofErr w:type="gramEnd"/>
          </w:p>
        </w:tc>
      </w:tr>
      <w:tr w:rsidR="00857399" w14:paraId="56181B1C" w14:textId="77777777">
        <w:trPr>
          <w:trHeight w:val="340"/>
        </w:trPr>
        <w:tc>
          <w:tcPr>
            <w:tcW w:w="505" w:type="dxa"/>
            <w:tcBorders>
              <w:top w:val="single" w:sz="2" w:space="0" w:color="000000"/>
              <w:left w:val="single" w:sz="2" w:space="0" w:color="000000"/>
              <w:bottom w:val="single" w:sz="2" w:space="0" w:color="000000"/>
              <w:right w:val="single" w:sz="2" w:space="0" w:color="000000"/>
            </w:tcBorders>
          </w:tcPr>
          <w:p w14:paraId="7F7EBBD5" w14:textId="77777777" w:rsidR="00857399" w:rsidRDefault="0058499F">
            <w:pPr>
              <w:spacing w:after="0"/>
              <w:ind w:left="64"/>
              <w:jc w:val="both"/>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3BF8CC6C" w14:textId="77777777" w:rsidR="00857399" w:rsidRDefault="00857399"/>
        </w:tc>
        <w:tc>
          <w:tcPr>
            <w:tcW w:w="566" w:type="dxa"/>
            <w:tcBorders>
              <w:top w:val="single" w:sz="2" w:space="0" w:color="000000"/>
              <w:left w:val="single" w:sz="2" w:space="0" w:color="000000"/>
              <w:bottom w:val="single" w:sz="2" w:space="0" w:color="000000"/>
              <w:right w:val="single" w:sz="2" w:space="0" w:color="000000"/>
            </w:tcBorders>
          </w:tcPr>
          <w:p w14:paraId="52C71064" w14:textId="77777777" w:rsidR="00857399" w:rsidRDefault="0058499F">
            <w:pPr>
              <w:spacing w:after="0"/>
              <w:ind w:left="29"/>
              <w:jc w:val="both"/>
            </w:pPr>
            <w:r>
              <w:rPr>
                <w:rFonts w:ascii="Times New Roman" w:eastAsia="Times New Roman" w:hAnsi="Times New Roman" w:cs="Times New Roman"/>
                <w:sz w:val="28"/>
              </w:rPr>
              <w:t>000</w:t>
            </w:r>
          </w:p>
        </w:tc>
        <w:tc>
          <w:tcPr>
            <w:tcW w:w="656" w:type="dxa"/>
            <w:tcBorders>
              <w:top w:val="single" w:sz="2" w:space="0" w:color="000000"/>
              <w:left w:val="single" w:sz="2" w:space="0" w:color="000000"/>
              <w:bottom w:val="single" w:sz="2" w:space="0" w:color="000000"/>
              <w:right w:val="single" w:sz="2" w:space="0" w:color="000000"/>
            </w:tcBorders>
          </w:tcPr>
          <w:p w14:paraId="39CCBF45" w14:textId="77777777" w:rsidR="00857399" w:rsidRDefault="0058499F">
            <w:pPr>
              <w:spacing w:after="0"/>
              <w:ind w:left="77"/>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7ED285F7" w14:textId="77777777" w:rsidR="00857399" w:rsidRDefault="0058499F">
            <w:pPr>
              <w:spacing w:after="0"/>
              <w:ind w:left="102"/>
            </w:pPr>
            <w:r>
              <w:rPr>
                <w:rFonts w:ascii="Times New Roman" w:eastAsia="Times New Roman" w:hAnsi="Times New Roman" w:cs="Times New Roman"/>
                <w:sz w:val="28"/>
              </w:rPr>
              <w:t>000</w:t>
            </w:r>
          </w:p>
        </w:tc>
        <w:tc>
          <w:tcPr>
            <w:tcW w:w="672" w:type="dxa"/>
            <w:tcBorders>
              <w:top w:val="single" w:sz="2" w:space="0" w:color="000000"/>
              <w:left w:val="single" w:sz="2" w:space="0" w:color="000000"/>
              <w:bottom w:val="single" w:sz="2" w:space="0" w:color="000000"/>
              <w:right w:val="single" w:sz="2" w:space="0" w:color="000000"/>
            </w:tcBorders>
          </w:tcPr>
          <w:p w14:paraId="6D6A5501" w14:textId="77777777" w:rsidR="00857399" w:rsidRDefault="0058499F">
            <w:pPr>
              <w:spacing w:after="0"/>
              <w:ind w:left="86"/>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234C065E" w14:textId="77777777" w:rsidR="00857399" w:rsidRDefault="0058499F">
            <w:pPr>
              <w:spacing w:after="0"/>
              <w:ind w:left="16"/>
              <w:jc w:val="center"/>
            </w:pPr>
            <w:r>
              <w:rPr>
                <w:rFonts w:ascii="Times New Roman" w:eastAsia="Times New Roman" w:hAnsi="Times New Roman" w:cs="Times New Roman"/>
                <w:sz w:val="28"/>
              </w:rPr>
              <w:t>1901</w:t>
            </w:r>
          </w:p>
        </w:tc>
        <w:tc>
          <w:tcPr>
            <w:tcW w:w="749" w:type="dxa"/>
            <w:tcBorders>
              <w:top w:val="single" w:sz="2" w:space="0" w:color="000000"/>
              <w:left w:val="single" w:sz="2" w:space="0" w:color="000000"/>
              <w:bottom w:val="single" w:sz="2" w:space="0" w:color="000000"/>
              <w:right w:val="single" w:sz="2" w:space="0" w:color="000000"/>
            </w:tcBorders>
          </w:tcPr>
          <w:p w14:paraId="369D197E" w14:textId="77777777" w:rsidR="00857399" w:rsidRDefault="0058499F">
            <w:pPr>
              <w:spacing w:after="0"/>
              <w:ind w:left="31"/>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43E7CC57" w14:textId="77777777" w:rsidR="00857399" w:rsidRDefault="0058499F">
            <w:pPr>
              <w:spacing w:after="0"/>
              <w:ind w:left="73"/>
            </w:pPr>
            <w:r>
              <w:rPr>
                <w:rFonts w:ascii="Times New Roman" w:eastAsia="Times New Roman" w:hAnsi="Times New Roman" w:cs="Times New Roman"/>
                <w:sz w:val="28"/>
              </w:rPr>
              <w:t>0402</w:t>
            </w:r>
          </w:p>
        </w:tc>
        <w:tc>
          <w:tcPr>
            <w:tcW w:w="883" w:type="dxa"/>
            <w:tcBorders>
              <w:top w:val="single" w:sz="2" w:space="0" w:color="000000"/>
              <w:left w:val="single" w:sz="2" w:space="0" w:color="000000"/>
              <w:bottom w:val="single" w:sz="2" w:space="0" w:color="000000"/>
              <w:right w:val="single" w:sz="2" w:space="0" w:color="000000"/>
            </w:tcBorders>
          </w:tcPr>
          <w:p w14:paraId="2E971014" w14:textId="77777777" w:rsidR="00857399" w:rsidRDefault="0058499F">
            <w:pPr>
              <w:spacing w:after="0"/>
              <w:ind w:left="131"/>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7450AD5F" w14:textId="77777777" w:rsidR="00857399" w:rsidRDefault="0058499F">
            <w:pPr>
              <w:spacing w:after="0"/>
              <w:jc w:val="right"/>
            </w:pPr>
            <w:proofErr w:type="gramStart"/>
            <w:r>
              <w:rPr>
                <w:rFonts w:ascii="Times New Roman" w:eastAsia="Times New Roman" w:hAnsi="Times New Roman" w:cs="Times New Roman"/>
                <w:sz w:val="26"/>
              </w:rPr>
              <w:t>221 ,</w:t>
            </w:r>
            <w:proofErr w:type="gramEnd"/>
            <w:r>
              <w:rPr>
                <w:rFonts w:ascii="Times New Roman" w:eastAsia="Times New Roman" w:hAnsi="Times New Roman" w:cs="Times New Roman"/>
                <w:sz w:val="26"/>
              </w:rPr>
              <w:t>288.oo</w:t>
            </w:r>
          </w:p>
        </w:tc>
      </w:tr>
      <w:tr w:rsidR="00857399" w14:paraId="1C331303" w14:textId="77777777">
        <w:trPr>
          <w:trHeight w:val="342"/>
        </w:trPr>
        <w:tc>
          <w:tcPr>
            <w:tcW w:w="505" w:type="dxa"/>
            <w:tcBorders>
              <w:top w:val="single" w:sz="2" w:space="0" w:color="000000"/>
              <w:left w:val="single" w:sz="2" w:space="0" w:color="000000"/>
              <w:bottom w:val="single" w:sz="2" w:space="0" w:color="000000"/>
              <w:right w:val="single" w:sz="2" w:space="0" w:color="000000"/>
            </w:tcBorders>
          </w:tcPr>
          <w:p w14:paraId="75D4D5EA" w14:textId="77777777" w:rsidR="00857399" w:rsidRDefault="0058499F">
            <w:pPr>
              <w:spacing w:after="0"/>
              <w:ind w:left="73"/>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011F5C8F" w14:textId="77777777" w:rsidR="00857399" w:rsidRDefault="0058499F">
            <w:pPr>
              <w:spacing w:after="0"/>
              <w:ind w:left="58"/>
              <w:jc w:val="both"/>
            </w:pPr>
            <w:r>
              <w:rPr>
                <w:rFonts w:ascii="Times New Roman" w:eastAsia="Times New Roman" w:hAnsi="Times New Roman" w:cs="Times New Roman"/>
                <w:sz w:val="28"/>
              </w:rPr>
              <w:t>00</w:t>
            </w:r>
          </w:p>
        </w:tc>
        <w:tc>
          <w:tcPr>
            <w:tcW w:w="566" w:type="dxa"/>
            <w:tcBorders>
              <w:top w:val="single" w:sz="2" w:space="0" w:color="000000"/>
              <w:left w:val="single" w:sz="2" w:space="0" w:color="000000"/>
              <w:bottom w:val="single" w:sz="2" w:space="0" w:color="000000"/>
              <w:right w:val="single" w:sz="2" w:space="0" w:color="000000"/>
            </w:tcBorders>
          </w:tcPr>
          <w:p w14:paraId="2B2E98D1" w14:textId="77777777" w:rsidR="00857399" w:rsidRDefault="0058499F">
            <w:pPr>
              <w:spacing w:after="0"/>
              <w:ind w:left="38"/>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35A94C9D" w14:textId="77777777" w:rsidR="00857399" w:rsidRDefault="0058499F">
            <w:pPr>
              <w:spacing w:after="0"/>
              <w:ind w:left="86"/>
            </w:pPr>
            <w:r>
              <w:rPr>
                <w:rFonts w:ascii="Times New Roman" w:eastAsia="Times New Roman" w:hAnsi="Times New Roman" w:cs="Times New Roman"/>
                <w:sz w:val="26"/>
              </w:rPr>
              <w:t>002</w:t>
            </w:r>
          </w:p>
        </w:tc>
        <w:tc>
          <w:tcPr>
            <w:tcW w:w="707" w:type="dxa"/>
            <w:tcBorders>
              <w:top w:val="single" w:sz="2" w:space="0" w:color="000000"/>
              <w:left w:val="single" w:sz="2" w:space="0" w:color="000000"/>
              <w:bottom w:val="single" w:sz="2" w:space="0" w:color="000000"/>
              <w:right w:val="single" w:sz="2" w:space="0" w:color="000000"/>
            </w:tcBorders>
          </w:tcPr>
          <w:p w14:paraId="3AECFB57" w14:textId="77777777" w:rsidR="00857399" w:rsidRDefault="0058499F">
            <w:pPr>
              <w:spacing w:after="0"/>
              <w:ind w:left="112"/>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307301BD" w14:textId="77777777" w:rsidR="00857399" w:rsidRDefault="0058499F">
            <w:pPr>
              <w:spacing w:after="0"/>
              <w:ind w:left="96"/>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47166DED" w14:textId="77777777" w:rsidR="00857399" w:rsidRDefault="0058499F">
            <w:pPr>
              <w:spacing w:after="0"/>
              <w:ind w:right="4"/>
              <w:jc w:val="center"/>
            </w:pPr>
            <w:r>
              <w:rPr>
                <w:rFonts w:ascii="Times New Roman" w:eastAsia="Times New Roman" w:hAnsi="Times New Roman" w:cs="Times New Roman"/>
                <w:sz w:val="26"/>
              </w:rPr>
              <w:t>2001</w:t>
            </w:r>
          </w:p>
        </w:tc>
        <w:tc>
          <w:tcPr>
            <w:tcW w:w="749" w:type="dxa"/>
            <w:tcBorders>
              <w:top w:val="single" w:sz="2" w:space="0" w:color="000000"/>
              <w:left w:val="single" w:sz="2" w:space="0" w:color="000000"/>
              <w:bottom w:val="single" w:sz="2" w:space="0" w:color="000000"/>
              <w:right w:val="single" w:sz="2" w:space="0" w:color="000000"/>
            </w:tcBorders>
          </w:tcPr>
          <w:p w14:paraId="4283F4C4" w14:textId="77777777" w:rsidR="00857399" w:rsidRDefault="0058499F">
            <w:pPr>
              <w:spacing w:after="0"/>
              <w:ind w:left="41"/>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5B51CA9C" w14:textId="77777777" w:rsidR="00857399" w:rsidRDefault="0058499F">
            <w:pPr>
              <w:spacing w:after="0"/>
              <w:ind w:left="83"/>
            </w:pPr>
            <w:r>
              <w:rPr>
                <w:rFonts w:ascii="Times New Roman" w:eastAsia="Times New Roman" w:hAnsi="Times New Roman" w:cs="Times New Roman"/>
                <w:sz w:val="28"/>
              </w:rPr>
              <w:t>0402</w:t>
            </w:r>
          </w:p>
        </w:tc>
        <w:tc>
          <w:tcPr>
            <w:tcW w:w="883" w:type="dxa"/>
            <w:tcBorders>
              <w:top w:val="single" w:sz="2" w:space="0" w:color="000000"/>
              <w:left w:val="single" w:sz="2" w:space="0" w:color="000000"/>
              <w:bottom w:val="single" w:sz="2" w:space="0" w:color="000000"/>
              <w:right w:val="single" w:sz="2" w:space="0" w:color="000000"/>
            </w:tcBorders>
          </w:tcPr>
          <w:p w14:paraId="6BD6A07B" w14:textId="77777777" w:rsidR="00857399" w:rsidRDefault="0058499F">
            <w:pPr>
              <w:spacing w:after="0"/>
              <w:ind w:left="140"/>
            </w:pPr>
            <w:r>
              <w:rPr>
                <w:rFonts w:ascii="Times New Roman" w:eastAsia="Times New Roman" w:hAnsi="Times New Roman" w:cs="Times New Roman"/>
                <w:sz w:val="26"/>
              </w:rPr>
              <w:t>0126</w:t>
            </w:r>
          </w:p>
        </w:tc>
        <w:tc>
          <w:tcPr>
            <w:tcW w:w="1696" w:type="dxa"/>
            <w:tcBorders>
              <w:top w:val="single" w:sz="2" w:space="0" w:color="000000"/>
              <w:left w:val="single" w:sz="2" w:space="0" w:color="000000"/>
              <w:bottom w:val="single" w:sz="2" w:space="0" w:color="000000"/>
              <w:right w:val="single" w:sz="2" w:space="0" w:color="000000"/>
            </w:tcBorders>
          </w:tcPr>
          <w:p w14:paraId="23D77869" w14:textId="77777777" w:rsidR="00857399" w:rsidRDefault="0058499F">
            <w:pPr>
              <w:spacing w:after="0"/>
              <w:jc w:val="right"/>
            </w:pPr>
            <w:r>
              <w:rPr>
                <w:rFonts w:ascii="Times New Roman" w:eastAsia="Times New Roman" w:hAnsi="Times New Roman" w:cs="Times New Roman"/>
                <w:sz w:val="26"/>
              </w:rPr>
              <w:t>9531262.00</w:t>
            </w:r>
          </w:p>
        </w:tc>
      </w:tr>
      <w:tr w:rsidR="00857399" w14:paraId="1C3316E9" w14:textId="77777777">
        <w:trPr>
          <w:trHeight w:val="340"/>
        </w:trPr>
        <w:tc>
          <w:tcPr>
            <w:tcW w:w="505" w:type="dxa"/>
            <w:tcBorders>
              <w:top w:val="single" w:sz="2" w:space="0" w:color="000000"/>
              <w:left w:val="single" w:sz="2" w:space="0" w:color="000000"/>
              <w:bottom w:val="single" w:sz="2" w:space="0" w:color="000000"/>
              <w:right w:val="single" w:sz="2" w:space="0" w:color="000000"/>
            </w:tcBorders>
          </w:tcPr>
          <w:p w14:paraId="6E6D1CC6" w14:textId="77777777" w:rsidR="00857399" w:rsidRDefault="0058499F">
            <w:pPr>
              <w:spacing w:after="0"/>
              <w:ind w:left="73"/>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6AF5CB18" w14:textId="77777777" w:rsidR="00857399" w:rsidRDefault="0058499F">
            <w:pPr>
              <w:spacing w:after="0"/>
              <w:ind w:left="58"/>
              <w:jc w:val="both"/>
            </w:pPr>
            <w:r>
              <w:rPr>
                <w:rFonts w:ascii="Times New Roman" w:eastAsia="Times New Roman" w:hAnsi="Times New Roman" w:cs="Times New Roman"/>
                <w:sz w:val="28"/>
              </w:rPr>
              <w:t>00</w:t>
            </w:r>
          </w:p>
        </w:tc>
        <w:tc>
          <w:tcPr>
            <w:tcW w:w="566" w:type="dxa"/>
            <w:tcBorders>
              <w:top w:val="single" w:sz="2" w:space="0" w:color="000000"/>
              <w:left w:val="single" w:sz="2" w:space="0" w:color="000000"/>
              <w:bottom w:val="single" w:sz="2" w:space="0" w:color="000000"/>
              <w:right w:val="single" w:sz="2" w:space="0" w:color="000000"/>
            </w:tcBorders>
          </w:tcPr>
          <w:p w14:paraId="727D3899" w14:textId="77777777" w:rsidR="00857399" w:rsidRDefault="0058499F">
            <w:pPr>
              <w:spacing w:after="0"/>
              <w:ind w:left="38"/>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48F1408A" w14:textId="77777777" w:rsidR="00857399" w:rsidRDefault="0058499F">
            <w:pPr>
              <w:spacing w:after="0"/>
              <w:ind w:left="77"/>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6A45CAD1" w14:textId="77777777" w:rsidR="00857399" w:rsidRDefault="0058499F">
            <w:pPr>
              <w:spacing w:after="0"/>
              <w:ind w:left="112"/>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1282A838" w14:textId="77777777" w:rsidR="00857399" w:rsidRDefault="0058499F">
            <w:pPr>
              <w:spacing w:after="0"/>
              <w:ind w:left="96"/>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397C1C39" w14:textId="77777777" w:rsidR="00857399" w:rsidRDefault="0058499F">
            <w:pPr>
              <w:spacing w:after="0"/>
              <w:ind w:right="13"/>
              <w:jc w:val="center"/>
            </w:pPr>
            <w:r>
              <w:rPr>
                <w:rFonts w:ascii="Times New Roman" w:eastAsia="Times New Roman" w:hAnsi="Times New Roman" w:cs="Times New Roman"/>
                <w:sz w:val="26"/>
              </w:rPr>
              <w:t>2101</w:t>
            </w:r>
          </w:p>
        </w:tc>
        <w:tc>
          <w:tcPr>
            <w:tcW w:w="749" w:type="dxa"/>
            <w:tcBorders>
              <w:top w:val="single" w:sz="2" w:space="0" w:color="000000"/>
              <w:left w:val="single" w:sz="2" w:space="0" w:color="000000"/>
              <w:bottom w:val="single" w:sz="2" w:space="0" w:color="000000"/>
              <w:right w:val="single" w:sz="2" w:space="0" w:color="000000"/>
            </w:tcBorders>
          </w:tcPr>
          <w:p w14:paraId="6953932B" w14:textId="77777777" w:rsidR="00857399" w:rsidRDefault="0058499F">
            <w:pPr>
              <w:spacing w:after="0"/>
              <w:ind w:left="31"/>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4641B801" w14:textId="77777777" w:rsidR="00857399" w:rsidRDefault="0058499F">
            <w:pPr>
              <w:spacing w:after="0"/>
              <w:ind w:left="83"/>
            </w:pPr>
            <w:r>
              <w:rPr>
                <w:rFonts w:ascii="Times New Roman" w:eastAsia="Times New Roman" w:hAnsi="Times New Roman" w:cs="Times New Roman"/>
                <w:sz w:val="28"/>
              </w:rPr>
              <w:t>0402</w:t>
            </w:r>
          </w:p>
        </w:tc>
        <w:tc>
          <w:tcPr>
            <w:tcW w:w="883" w:type="dxa"/>
            <w:tcBorders>
              <w:top w:val="single" w:sz="2" w:space="0" w:color="000000"/>
              <w:left w:val="single" w:sz="2" w:space="0" w:color="000000"/>
              <w:bottom w:val="single" w:sz="2" w:space="0" w:color="000000"/>
              <w:right w:val="single" w:sz="2" w:space="0" w:color="000000"/>
            </w:tcBorders>
          </w:tcPr>
          <w:p w14:paraId="623CE0F8" w14:textId="77777777" w:rsidR="00857399" w:rsidRDefault="0058499F">
            <w:pPr>
              <w:spacing w:after="0"/>
              <w:ind w:left="131"/>
            </w:pPr>
            <w:r>
              <w:rPr>
                <w:rFonts w:ascii="Times New Roman" w:eastAsia="Times New Roman" w:hAnsi="Times New Roman" w:cs="Times New Roman"/>
                <w:sz w:val="28"/>
              </w:rPr>
              <w:t>0126</w:t>
            </w:r>
          </w:p>
        </w:tc>
        <w:tc>
          <w:tcPr>
            <w:tcW w:w="1696" w:type="dxa"/>
            <w:tcBorders>
              <w:top w:val="single" w:sz="2" w:space="0" w:color="000000"/>
              <w:left w:val="single" w:sz="2" w:space="0" w:color="000000"/>
              <w:bottom w:val="single" w:sz="2" w:space="0" w:color="000000"/>
              <w:right w:val="single" w:sz="2" w:space="0" w:color="000000"/>
            </w:tcBorders>
          </w:tcPr>
          <w:p w14:paraId="548F656E" w14:textId="77777777" w:rsidR="00857399" w:rsidRDefault="0058499F">
            <w:pPr>
              <w:spacing w:after="0"/>
              <w:ind w:right="10"/>
              <w:jc w:val="right"/>
            </w:pPr>
            <w:r>
              <w:rPr>
                <w:rFonts w:ascii="Times New Roman" w:eastAsia="Times New Roman" w:hAnsi="Times New Roman" w:cs="Times New Roman"/>
                <w:sz w:val="28"/>
              </w:rPr>
              <w:t>294280.00</w:t>
            </w:r>
          </w:p>
        </w:tc>
      </w:tr>
      <w:tr w:rsidR="00857399" w14:paraId="7667D741" w14:textId="77777777">
        <w:trPr>
          <w:trHeight w:val="342"/>
        </w:trPr>
        <w:tc>
          <w:tcPr>
            <w:tcW w:w="505" w:type="dxa"/>
            <w:tcBorders>
              <w:top w:val="single" w:sz="2" w:space="0" w:color="000000"/>
              <w:left w:val="single" w:sz="2" w:space="0" w:color="000000"/>
              <w:bottom w:val="single" w:sz="2" w:space="0" w:color="000000"/>
              <w:right w:val="single" w:sz="2" w:space="0" w:color="000000"/>
            </w:tcBorders>
          </w:tcPr>
          <w:p w14:paraId="6F02BC56" w14:textId="77777777" w:rsidR="00857399" w:rsidRDefault="0058499F">
            <w:pPr>
              <w:spacing w:after="0"/>
              <w:ind w:left="83"/>
            </w:pPr>
            <w:r>
              <w:rPr>
                <w:rFonts w:ascii="Times New Roman" w:eastAsia="Times New Roman" w:hAnsi="Times New Roman" w:cs="Times New Roman"/>
                <w:sz w:val="28"/>
              </w:rPr>
              <w:t>05</w:t>
            </w:r>
          </w:p>
        </w:tc>
        <w:tc>
          <w:tcPr>
            <w:tcW w:w="480" w:type="dxa"/>
            <w:tcBorders>
              <w:top w:val="single" w:sz="2" w:space="0" w:color="000000"/>
              <w:left w:val="single" w:sz="2" w:space="0" w:color="000000"/>
              <w:bottom w:val="single" w:sz="2" w:space="0" w:color="000000"/>
              <w:right w:val="single" w:sz="2" w:space="0" w:color="000000"/>
            </w:tcBorders>
          </w:tcPr>
          <w:p w14:paraId="57002B53" w14:textId="77777777" w:rsidR="00857399" w:rsidRDefault="00857399"/>
        </w:tc>
        <w:tc>
          <w:tcPr>
            <w:tcW w:w="566" w:type="dxa"/>
            <w:tcBorders>
              <w:top w:val="single" w:sz="2" w:space="0" w:color="000000"/>
              <w:left w:val="single" w:sz="2" w:space="0" w:color="000000"/>
              <w:bottom w:val="single" w:sz="2" w:space="0" w:color="000000"/>
              <w:right w:val="single" w:sz="2" w:space="0" w:color="000000"/>
            </w:tcBorders>
          </w:tcPr>
          <w:p w14:paraId="3C8AE133" w14:textId="77777777" w:rsidR="00857399" w:rsidRDefault="0058499F">
            <w:pPr>
              <w:spacing w:after="0"/>
              <w:ind w:left="48"/>
              <w:jc w:val="both"/>
            </w:pPr>
            <w:r>
              <w:rPr>
                <w:rFonts w:ascii="Times New Roman" w:eastAsia="Times New Roman" w:hAnsi="Times New Roman" w:cs="Times New Roman"/>
                <w:sz w:val="26"/>
              </w:rPr>
              <w:t>000</w:t>
            </w:r>
          </w:p>
        </w:tc>
        <w:tc>
          <w:tcPr>
            <w:tcW w:w="656" w:type="dxa"/>
            <w:tcBorders>
              <w:top w:val="single" w:sz="2" w:space="0" w:color="000000"/>
              <w:left w:val="single" w:sz="2" w:space="0" w:color="000000"/>
              <w:bottom w:val="single" w:sz="2" w:space="0" w:color="000000"/>
              <w:right w:val="single" w:sz="2" w:space="0" w:color="000000"/>
            </w:tcBorders>
          </w:tcPr>
          <w:p w14:paraId="36EE3765" w14:textId="77777777" w:rsidR="00857399" w:rsidRDefault="0058499F">
            <w:pPr>
              <w:spacing w:after="0"/>
              <w:ind w:left="86"/>
            </w:pPr>
            <w:r>
              <w:rPr>
                <w:rFonts w:ascii="Times New Roman" w:eastAsia="Times New Roman" w:hAnsi="Times New Roman" w:cs="Times New Roman"/>
                <w:sz w:val="28"/>
              </w:rPr>
              <w:t>002</w:t>
            </w:r>
          </w:p>
        </w:tc>
        <w:tc>
          <w:tcPr>
            <w:tcW w:w="707" w:type="dxa"/>
            <w:tcBorders>
              <w:top w:val="single" w:sz="2" w:space="0" w:color="000000"/>
              <w:left w:val="single" w:sz="2" w:space="0" w:color="000000"/>
              <w:bottom w:val="single" w:sz="2" w:space="0" w:color="000000"/>
              <w:right w:val="single" w:sz="2" w:space="0" w:color="000000"/>
            </w:tcBorders>
          </w:tcPr>
          <w:p w14:paraId="6BCFFDAC" w14:textId="77777777" w:rsidR="00857399" w:rsidRDefault="0058499F">
            <w:pPr>
              <w:spacing w:after="0"/>
              <w:ind w:left="121"/>
            </w:pPr>
            <w:r>
              <w:rPr>
                <w:rFonts w:ascii="Times New Roman" w:eastAsia="Times New Roman" w:hAnsi="Times New Roman" w:cs="Times New Roman"/>
                <w:sz w:val="26"/>
              </w:rPr>
              <w:t>000</w:t>
            </w:r>
          </w:p>
        </w:tc>
        <w:tc>
          <w:tcPr>
            <w:tcW w:w="672" w:type="dxa"/>
            <w:tcBorders>
              <w:top w:val="single" w:sz="2" w:space="0" w:color="000000"/>
              <w:left w:val="single" w:sz="2" w:space="0" w:color="000000"/>
              <w:bottom w:val="single" w:sz="2" w:space="0" w:color="000000"/>
              <w:right w:val="single" w:sz="2" w:space="0" w:color="000000"/>
            </w:tcBorders>
          </w:tcPr>
          <w:p w14:paraId="2543A37A" w14:textId="77777777" w:rsidR="00857399" w:rsidRDefault="0058499F">
            <w:pPr>
              <w:spacing w:after="0"/>
              <w:ind w:left="106"/>
            </w:pPr>
            <w:r>
              <w:rPr>
                <w:rFonts w:ascii="Times New Roman" w:eastAsia="Times New Roman" w:hAnsi="Times New Roman" w:cs="Times New Roman"/>
                <w:sz w:val="26"/>
              </w:rPr>
              <w:t>324</w:t>
            </w:r>
          </w:p>
        </w:tc>
        <w:tc>
          <w:tcPr>
            <w:tcW w:w="1213" w:type="dxa"/>
            <w:tcBorders>
              <w:top w:val="single" w:sz="2" w:space="0" w:color="000000"/>
              <w:left w:val="single" w:sz="2" w:space="0" w:color="000000"/>
              <w:bottom w:val="single" w:sz="2" w:space="0" w:color="000000"/>
              <w:right w:val="single" w:sz="2" w:space="0" w:color="000000"/>
            </w:tcBorders>
          </w:tcPr>
          <w:p w14:paraId="2EE339B1" w14:textId="77777777" w:rsidR="00857399" w:rsidRDefault="0058499F">
            <w:pPr>
              <w:spacing w:after="0"/>
              <w:ind w:left="6"/>
              <w:jc w:val="center"/>
            </w:pPr>
            <w:r>
              <w:rPr>
                <w:rFonts w:ascii="Times New Roman" w:eastAsia="Times New Roman" w:hAnsi="Times New Roman" w:cs="Times New Roman"/>
                <w:sz w:val="26"/>
              </w:rPr>
              <w:t>2201</w:t>
            </w:r>
          </w:p>
        </w:tc>
        <w:tc>
          <w:tcPr>
            <w:tcW w:w="749" w:type="dxa"/>
            <w:tcBorders>
              <w:top w:val="single" w:sz="2" w:space="0" w:color="000000"/>
              <w:left w:val="single" w:sz="2" w:space="0" w:color="000000"/>
              <w:bottom w:val="single" w:sz="2" w:space="0" w:color="000000"/>
              <w:right w:val="single" w:sz="2" w:space="0" w:color="000000"/>
            </w:tcBorders>
          </w:tcPr>
          <w:p w14:paraId="5E2901E2" w14:textId="77777777" w:rsidR="00857399" w:rsidRDefault="0058499F">
            <w:pPr>
              <w:spacing w:after="0"/>
              <w:ind w:left="50"/>
              <w:jc w:val="center"/>
            </w:pPr>
            <w:r>
              <w:rPr>
                <w:rFonts w:ascii="Times New Roman" w:eastAsia="Times New Roman" w:hAnsi="Times New Roman" w:cs="Times New Roman"/>
                <w:sz w:val="28"/>
              </w:rPr>
              <w:t>52</w:t>
            </w:r>
          </w:p>
        </w:tc>
        <w:tc>
          <w:tcPr>
            <w:tcW w:w="778" w:type="dxa"/>
            <w:tcBorders>
              <w:top w:val="single" w:sz="2" w:space="0" w:color="000000"/>
              <w:left w:val="single" w:sz="2" w:space="0" w:color="000000"/>
              <w:bottom w:val="single" w:sz="2" w:space="0" w:color="000000"/>
              <w:right w:val="single" w:sz="2" w:space="0" w:color="000000"/>
            </w:tcBorders>
          </w:tcPr>
          <w:p w14:paraId="663A18FC" w14:textId="77777777" w:rsidR="00857399" w:rsidRDefault="0058499F">
            <w:pPr>
              <w:spacing w:after="0"/>
              <w:ind w:left="92"/>
            </w:pPr>
            <w:r>
              <w:rPr>
                <w:rFonts w:ascii="Times New Roman" w:eastAsia="Times New Roman" w:hAnsi="Times New Roman" w:cs="Times New Roman"/>
                <w:sz w:val="26"/>
              </w:rPr>
              <w:t>0402</w:t>
            </w:r>
          </w:p>
        </w:tc>
        <w:tc>
          <w:tcPr>
            <w:tcW w:w="883" w:type="dxa"/>
            <w:tcBorders>
              <w:top w:val="single" w:sz="2" w:space="0" w:color="000000"/>
              <w:left w:val="single" w:sz="2" w:space="0" w:color="000000"/>
              <w:bottom w:val="single" w:sz="2" w:space="0" w:color="000000"/>
              <w:right w:val="single" w:sz="2" w:space="0" w:color="000000"/>
            </w:tcBorders>
          </w:tcPr>
          <w:p w14:paraId="5DDD6C3D" w14:textId="77777777" w:rsidR="00857399" w:rsidRDefault="0058499F">
            <w:pPr>
              <w:spacing w:after="0"/>
              <w:ind w:left="140"/>
            </w:pPr>
            <w:r>
              <w:rPr>
                <w:rFonts w:ascii="Times New Roman" w:eastAsia="Times New Roman" w:hAnsi="Times New Roman" w:cs="Times New Roman"/>
                <w:sz w:val="28"/>
              </w:rPr>
              <w:t>0126</w:t>
            </w:r>
          </w:p>
        </w:tc>
        <w:tc>
          <w:tcPr>
            <w:tcW w:w="1696" w:type="dxa"/>
            <w:tcBorders>
              <w:top w:val="single" w:sz="2" w:space="0" w:color="000000"/>
              <w:left w:val="single" w:sz="2" w:space="0" w:color="000000"/>
              <w:bottom w:val="single" w:sz="2" w:space="0" w:color="000000"/>
              <w:right w:val="single" w:sz="2" w:space="0" w:color="000000"/>
            </w:tcBorders>
          </w:tcPr>
          <w:p w14:paraId="128E4132" w14:textId="77777777" w:rsidR="00857399" w:rsidRDefault="0058499F">
            <w:pPr>
              <w:spacing w:after="0"/>
              <w:jc w:val="right"/>
            </w:pPr>
            <w:r>
              <w:rPr>
                <w:rFonts w:ascii="Times New Roman" w:eastAsia="Times New Roman" w:hAnsi="Times New Roman" w:cs="Times New Roman"/>
                <w:sz w:val="26"/>
              </w:rPr>
              <w:t>467,320.00</w:t>
            </w:r>
          </w:p>
        </w:tc>
      </w:tr>
      <w:tr w:rsidR="00857399" w14:paraId="57EB1146" w14:textId="77777777">
        <w:trPr>
          <w:trHeight w:val="346"/>
        </w:trPr>
        <w:tc>
          <w:tcPr>
            <w:tcW w:w="505" w:type="dxa"/>
            <w:tcBorders>
              <w:top w:val="single" w:sz="2" w:space="0" w:color="000000"/>
              <w:left w:val="single" w:sz="2" w:space="0" w:color="000000"/>
              <w:bottom w:val="single" w:sz="2" w:space="0" w:color="000000"/>
              <w:right w:val="nil"/>
            </w:tcBorders>
          </w:tcPr>
          <w:p w14:paraId="08B9CC62" w14:textId="77777777" w:rsidR="00857399" w:rsidRDefault="00857399"/>
        </w:tc>
        <w:tc>
          <w:tcPr>
            <w:tcW w:w="480" w:type="dxa"/>
            <w:tcBorders>
              <w:top w:val="single" w:sz="2" w:space="0" w:color="000000"/>
              <w:left w:val="nil"/>
              <w:bottom w:val="single" w:sz="2" w:space="0" w:color="000000"/>
              <w:right w:val="nil"/>
            </w:tcBorders>
          </w:tcPr>
          <w:p w14:paraId="5AE27124" w14:textId="77777777" w:rsidR="00857399" w:rsidRDefault="00857399"/>
        </w:tc>
        <w:tc>
          <w:tcPr>
            <w:tcW w:w="6224" w:type="dxa"/>
            <w:gridSpan w:val="8"/>
            <w:tcBorders>
              <w:top w:val="single" w:sz="2" w:space="0" w:color="000000"/>
              <w:left w:val="nil"/>
              <w:bottom w:val="single" w:sz="2" w:space="0" w:color="000000"/>
              <w:right w:val="single" w:sz="2" w:space="0" w:color="000000"/>
            </w:tcBorders>
          </w:tcPr>
          <w:p w14:paraId="3C1B4BFE" w14:textId="77777777" w:rsidR="00857399" w:rsidRDefault="0058499F">
            <w:pPr>
              <w:spacing w:after="0"/>
              <w:ind w:right="4"/>
              <w:jc w:val="right"/>
            </w:pPr>
            <w:r>
              <w:rPr>
                <w:rFonts w:ascii="Times New Roman" w:eastAsia="Times New Roman" w:hAnsi="Times New Roman" w:cs="Times New Roman"/>
                <w:sz w:val="28"/>
              </w:rPr>
              <w:t>MONTO TOTAL</w:t>
            </w:r>
          </w:p>
        </w:tc>
        <w:tc>
          <w:tcPr>
            <w:tcW w:w="1696" w:type="dxa"/>
            <w:tcBorders>
              <w:top w:val="single" w:sz="2" w:space="0" w:color="000000"/>
              <w:left w:val="single" w:sz="2" w:space="0" w:color="000000"/>
              <w:bottom w:val="single" w:sz="2" w:space="0" w:color="000000"/>
              <w:right w:val="single" w:sz="2" w:space="0" w:color="000000"/>
            </w:tcBorders>
          </w:tcPr>
          <w:p w14:paraId="7E3F27E9" w14:textId="77777777" w:rsidR="00857399" w:rsidRDefault="0058499F">
            <w:pPr>
              <w:spacing w:after="0"/>
              <w:ind w:left="44"/>
            </w:pPr>
            <w:r>
              <w:rPr>
                <w:noProof/>
              </w:rPr>
              <w:drawing>
                <wp:inline distT="0" distB="0" distL="0" distR="0" wp14:anchorId="57C3045A" wp14:editId="6F8ACFED">
                  <wp:extent cx="969263" cy="134112"/>
                  <wp:effectExtent l="0" t="0" r="0" b="0"/>
                  <wp:docPr id="32775" name="Picture 32775"/>
                  <wp:cNvGraphicFramePr/>
                  <a:graphic xmlns:a="http://schemas.openxmlformats.org/drawingml/2006/main">
                    <a:graphicData uri="http://schemas.openxmlformats.org/drawingml/2006/picture">
                      <pic:pic xmlns:pic="http://schemas.openxmlformats.org/drawingml/2006/picture">
                        <pic:nvPicPr>
                          <pic:cNvPr id="32775" name="Picture 32775"/>
                          <pic:cNvPicPr/>
                        </pic:nvPicPr>
                        <pic:blipFill>
                          <a:blip r:embed="rId62"/>
                          <a:stretch>
                            <a:fillRect/>
                          </a:stretch>
                        </pic:blipFill>
                        <pic:spPr>
                          <a:xfrm>
                            <a:off x="0" y="0"/>
                            <a:ext cx="969263" cy="134112"/>
                          </a:xfrm>
                          <a:prstGeom prst="rect">
                            <a:avLst/>
                          </a:prstGeom>
                        </pic:spPr>
                      </pic:pic>
                    </a:graphicData>
                  </a:graphic>
                </wp:inline>
              </w:drawing>
            </w:r>
          </w:p>
        </w:tc>
      </w:tr>
    </w:tbl>
    <w:p w14:paraId="70029F8A" w14:textId="77777777" w:rsidR="00857399" w:rsidRDefault="0058499F">
      <w:pPr>
        <w:spacing w:after="28" w:line="250" w:lineRule="auto"/>
        <w:ind w:left="62" w:right="182" w:hanging="10"/>
      </w:pPr>
      <w:r>
        <w:rPr>
          <w:rFonts w:ascii="Times New Roman" w:eastAsia="Times New Roman" w:hAnsi="Times New Roman" w:cs="Times New Roman"/>
          <w:sz w:val="74"/>
        </w:rPr>
        <w:t>1 1 1 1</w:t>
      </w:r>
    </w:p>
    <w:p w14:paraId="2FAF6DAA" w14:textId="77777777" w:rsidR="00857399" w:rsidRDefault="0058499F">
      <w:pPr>
        <w:spacing w:after="3"/>
        <w:ind w:left="81" w:right="144"/>
      </w:pPr>
      <w:r>
        <w:rPr>
          <w:rFonts w:ascii="Times New Roman" w:eastAsia="Times New Roman" w:hAnsi="Times New Roman" w:cs="Times New Roman"/>
          <w:sz w:val="70"/>
        </w:rPr>
        <w:t>1</w:t>
      </w:r>
    </w:p>
    <w:p w14:paraId="780EE866" w14:textId="77777777" w:rsidR="00857399" w:rsidRDefault="0058499F">
      <w:pPr>
        <w:spacing w:after="3"/>
        <w:ind w:left="81" w:right="144"/>
      </w:pPr>
      <w:r>
        <w:rPr>
          <w:rFonts w:ascii="Times New Roman" w:eastAsia="Times New Roman" w:hAnsi="Times New Roman" w:cs="Times New Roman"/>
          <w:sz w:val="70"/>
        </w:rPr>
        <w:t>1</w:t>
      </w:r>
    </w:p>
    <w:p w14:paraId="6EF6827E" w14:textId="77777777" w:rsidR="00857399" w:rsidRDefault="0058499F">
      <w:pPr>
        <w:spacing w:after="3"/>
        <w:ind w:left="81" w:right="144"/>
      </w:pPr>
      <w:r>
        <w:rPr>
          <w:rFonts w:ascii="Times New Roman" w:eastAsia="Times New Roman" w:hAnsi="Times New Roman" w:cs="Times New Roman"/>
          <w:sz w:val="70"/>
        </w:rPr>
        <w:t>1</w:t>
      </w:r>
    </w:p>
    <w:p w14:paraId="01F91C48" w14:textId="77777777" w:rsidR="00857399" w:rsidRDefault="0058499F">
      <w:pPr>
        <w:spacing w:after="31" w:line="227" w:lineRule="auto"/>
        <w:ind w:left="101" w:right="154" w:hanging="10"/>
      </w:pPr>
      <w:r>
        <w:rPr>
          <w:rFonts w:ascii="Times New Roman" w:eastAsia="Times New Roman" w:hAnsi="Times New Roman" w:cs="Times New Roman"/>
          <w:sz w:val="66"/>
        </w:rPr>
        <w:t>1 1</w:t>
      </w:r>
    </w:p>
    <w:p w14:paraId="4CBE970D" w14:textId="77777777" w:rsidR="00857399" w:rsidRDefault="0058499F">
      <w:pPr>
        <w:spacing w:after="3"/>
        <w:ind w:left="81" w:right="144"/>
      </w:pPr>
      <w:r>
        <w:rPr>
          <w:rFonts w:ascii="Times New Roman" w:eastAsia="Times New Roman" w:hAnsi="Times New Roman" w:cs="Times New Roman"/>
          <w:sz w:val="70"/>
        </w:rPr>
        <w:t>1</w:t>
      </w:r>
    </w:p>
    <w:p w14:paraId="46B59D99" w14:textId="77777777" w:rsidR="00857399" w:rsidRDefault="0058499F">
      <w:pPr>
        <w:spacing w:after="3"/>
        <w:ind w:left="144" w:right="144"/>
      </w:pPr>
      <w:r>
        <w:rPr>
          <w:rFonts w:ascii="Times New Roman" w:eastAsia="Times New Roman" w:hAnsi="Times New Roman" w:cs="Times New Roman"/>
          <w:sz w:val="70"/>
        </w:rPr>
        <w:t>1</w:t>
      </w:r>
    </w:p>
    <w:p w14:paraId="406BD930" w14:textId="77777777" w:rsidR="00857399" w:rsidRDefault="0058499F">
      <w:pPr>
        <w:spacing w:after="285" w:line="216" w:lineRule="auto"/>
        <w:ind w:left="1387" w:right="23"/>
        <w:jc w:val="both"/>
      </w:pPr>
      <w:r>
        <w:rPr>
          <w:rFonts w:ascii="Times New Roman" w:eastAsia="Times New Roman" w:hAnsi="Times New Roman" w:cs="Times New Roman"/>
        </w:rPr>
        <w:t>Fuente: Elaboración propia con base en el Reporte número R003000274.rpt, generado del Sistema de Contabilidad Integral -SICOIN-.</w:t>
      </w:r>
    </w:p>
    <w:p w14:paraId="0477E1C7" w14:textId="77777777" w:rsidR="00857399" w:rsidRDefault="0058499F">
      <w:pPr>
        <w:numPr>
          <w:ilvl w:val="0"/>
          <w:numId w:val="5"/>
        </w:numPr>
        <w:spacing w:after="31" w:line="227" w:lineRule="auto"/>
        <w:ind w:right="23"/>
      </w:pPr>
      <w:r>
        <w:rPr>
          <w:rFonts w:ascii="Times New Roman" w:eastAsia="Times New Roman" w:hAnsi="Times New Roman" w:cs="Times New Roman"/>
          <w:sz w:val="66"/>
        </w:rPr>
        <w:t>1</w:t>
      </w:r>
      <w:r>
        <w:rPr>
          <w:noProof/>
        </w:rPr>
        <w:drawing>
          <wp:inline distT="0" distB="0" distL="0" distR="0" wp14:anchorId="3B57B221" wp14:editId="2E597FB8">
            <wp:extent cx="6297168" cy="432816"/>
            <wp:effectExtent l="0" t="0" r="0" b="0"/>
            <wp:docPr id="289223" name="Picture 289223"/>
            <wp:cNvGraphicFramePr/>
            <a:graphic xmlns:a="http://schemas.openxmlformats.org/drawingml/2006/main">
              <a:graphicData uri="http://schemas.openxmlformats.org/drawingml/2006/picture">
                <pic:pic xmlns:pic="http://schemas.openxmlformats.org/drawingml/2006/picture">
                  <pic:nvPicPr>
                    <pic:cNvPr id="289223" name="Picture 289223"/>
                    <pic:cNvPicPr/>
                  </pic:nvPicPr>
                  <pic:blipFill>
                    <a:blip r:embed="rId63"/>
                    <a:stretch>
                      <a:fillRect/>
                    </a:stretch>
                  </pic:blipFill>
                  <pic:spPr>
                    <a:xfrm>
                      <a:off x="0" y="0"/>
                      <a:ext cx="6297168" cy="432816"/>
                    </a:xfrm>
                    <a:prstGeom prst="rect">
                      <a:avLst/>
                    </a:prstGeom>
                  </pic:spPr>
                </pic:pic>
              </a:graphicData>
            </a:graphic>
          </wp:inline>
        </w:drawing>
      </w:r>
    </w:p>
    <w:p w14:paraId="061D52E2" w14:textId="77777777" w:rsidR="00857399" w:rsidRDefault="0058499F">
      <w:pPr>
        <w:tabs>
          <w:tab w:val="center" w:pos="1934"/>
          <w:tab w:val="center" w:pos="5861"/>
          <w:tab w:val="right" w:pos="10368"/>
        </w:tabs>
        <w:spacing w:after="113"/>
      </w:pPr>
      <w:r>
        <w:rPr>
          <w:sz w:val="14"/>
        </w:rPr>
        <w:tab/>
      </w:r>
      <w:proofErr w:type="spellStart"/>
      <w:r>
        <w:rPr>
          <w:sz w:val="14"/>
        </w:rPr>
        <w:t>Contreloria</w:t>
      </w:r>
      <w:proofErr w:type="spellEnd"/>
      <w:r>
        <w:rPr>
          <w:sz w:val="14"/>
        </w:rPr>
        <w:t xml:space="preserve"> </w:t>
      </w:r>
      <w:proofErr w:type="spellStart"/>
      <w:r>
        <w:rPr>
          <w:sz w:val="14"/>
        </w:rPr>
        <w:t>Geners</w:t>
      </w:r>
      <w:proofErr w:type="spellEnd"/>
      <w:r>
        <w:rPr>
          <w:sz w:val="14"/>
        </w:rPr>
        <w:t xml:space="preserve"> </w:t>
      </w:r>
      <w:r>
        <w:rPr>
          <w:sz w:val="14"/>
        </w:rPr>
        <w:tab/>
        <w:t>5</w:t>
      </w:r>
      <w:r>
        <w:rPr>
          <w:sz w:val="14"/>
        </w:rPr>
        <w:tab/>
        <w:t xml:space="preserve">impulsa </w:t>
      </w:r>
      <w:proofErr w:type="spellStart"/>
      <w:r>
        <w:rPr>
          <w:sz w:val="14"/>
        </w:rPr>
        <w:t>Desarrcao</w:t>
      </w:r>
      <w:proofErr w:type="spellEnd"/>
    </w:p>
    <w:p w14:paraId="2E01556F" w14:textId="77777777" w:rsidR="00857399" w:rsidRDefault="0058499F">
      <w:pPr>
        <w:spacing w:after="26"/>
        <w:ind w:left="1402"/>
      </w:pPr>
      <w:r>
        <w:rPr>
          <w:noProof/>
        </w:rPr>
        <mc:AlternateContent>
          <mc:Choice Requires="wpg">
            <w:drawing>
              <wp:inline distT="0" distB="0" distL="0" distR="0" wp14:anchorId="3A85869E" wp14:editId="2F8A2DE5">
                <wp:extent cx="5669280" cy="12192"/>
                <wp:effectExtent l="0" t="0" r="0" b="0"/>
                <wp:docPr id="289230" name="Group 289230"/>
                <wp:cNvGraphicFramePr/>
                <a:graphic xmlns:a="http://schemas.openxmlformats.org/drawingml/2006/main">
                  <a:graphicData uri="http://schemas.microsoft.com/office/word/2010/wordprocessingGroup">
                    <wpg:wgp>
                      <wpg:cNvGrpSpPr/>
                      <wpg:grpSpPr>
                        <a:xfrm>
                          <a:off x="0" y="0"/>
                          <a:ext cx="5669280" cy="12192"/>
                          <a:chOff x="0" y="0"/>
                          <a:chExt cx="5669280" cy="12192"/>
                        </a:xfrm>
                      </wpg:grpSpPr>
                      <wps:wsp>
                        <wps:cNvPr id="289229" name="Shape 289229"/>
                        <wps:cNvSpPr/>
                        <wps:spPr>
                          <a:xfrm>
                            <a:off x="0" y="0"/>
                            <a:ext cx="5669280" cy="12192"/>
                          </a:xfrm>
                          <a:custGeom>
                            <a:avLst/>
                            <a:gdLst/>
                            <a:ahLst/>
                            <a:cxnLst/>
                            <a:rect l="0" t="0" r="0" b="0"/>
                            <a:pathLst>
                              <a:path w="5669280" h="12192">
                                <a:moveTo>
                                  <a:pt x="0" y="6096"/>
                                </a:moveTo>
                                <a:lnTo>
                                  <a:pt x="566928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30" style="width:446.4pt;height:0.959999pt;mso-position-horizontal-relative:char;mso-position-vertical-relative:line" coordsize="56692,121">
                <v:shape id="Shape 289229" style="position:absolute;width:56692;height:121;left:0;top:0;" coordsize="5669280,12192" path="m0,6096l5669280,6096">
                  <v:stroke weight="0.959999pt" endcap="flat" joinstyle="miter" miterlimit="1" on="true" color="#000000"/>
                  <v:fill on="false" color="#000000"/>
                </v:shape>
              </v:group>
            </w:pict>
          </mc:Fallback>
        </mc:AlternateContent>
      </w:r>
    </w:p>
    <w:p w14:paraId="0437590C" w14:textId="77777777" w:rsidR="00857399" w:rsidRDefault="0058499F">
      <w:pPr>
        <w:spacing w:after="589"/>
        <w:ind w:left="1358" w:hanging="10"/>
      </w:pPr>
      <w:r>
        <w:rPr>
          <w:sz w:val="32"/>
        </w:rPr>
        <w:t>1.5 ESTADO DE AVANCE DE LA AUDITORÍA</w:t>
      </w:r>
    </w:p>
    <w:p w14:paraId="5A5FCD0B" w14:textId="77777777" w:rsidR="00857399" w:rsidRDefault="0058499F">
      <w:pPr>
        <w:tabs>
          <w:tab w:val="right" w:pos="10368"/>
        </w:tabs>
        <w:spacing w:after="40" w:line="224" w:lineRule="auto"/>
      </w:pPr>
      <w:r>
        <w:rPr>
          <w:sz w:val="28"/>
        </w:rPr>
        <w:t>1</w:t>
      </w:r>
      <w:r>
        <w:rPr>
          <w:sz w:val="28"/>
        </w:rPr>
        <w:tab/>
      </w:r>
      <w:proofErr w:type="gramStart"/>
      <w:r>
        <w:rPr>
          <w:sz w:val="28"/>
        </w:rPr>
        <w:t>A</w:t>
      </w:r>
      <w:proofErr w:type="gramEnd"/>
      <w:r>
        <w:rPr>
          <w:sz w:val="28"/>
        </w:rPr>
        <w:t xml:space="preserve"> la fecha del inicio de la auditoría, el </w:t>
      </w:r>
      <w:r>
        <w:rPr>
          <w:sz w:val="28"/>
        </w:rPr>
        <w:t>proceso "LICITACIÓN PÚBLICA</w:t>
      </w:r>
    </w:p>
    <w:p w14:paraId="2849F4DE" w14:textId="77777777" w:rsidR="00857399" w:rsidRDefault="0058499F">
      <w:pPr>
        <w:spacing w:after="288" w:line="219" w:lineRule="auto"/>
        <w:ind w:left="71" w:firstLine="1373"/>
      </w:pPr>
      <w:r>
        <w:rPr>
          <w:sz w:val="28"/>
        </w:rPr>
        <w:t>INTERNACIONAL SDO NO. BID361810C-GU-LPl-BNS-02-2023, ADQUISICIÓN 1</w:t>
      </w:r>
      <w:r>
        <w:rPr>
          <w:sz w:val="28"/>
        </w:rPr>
        <w:tab/>
        <w:t>DE MOBILIARIO ESCOLAR (PUPITRES)" a cargo del Ministerio de Educación -MINEDUC-, se encontraba en la fase "Notificación de Resultados", 1</w:t>
      </w:r>
      <w:r>
        <w:rPr>
          <w:sz w:val="28"/>
        </w:rPr>
        <w:tab/>
        <w:t>correspondiente a la et</w:t>
      </w:r>
      <w:r>
        <w:rPr>
          <w:sz w:val="28"/>
        </w:rPr>
        <w:t>apa "Selección y Contratación".</w:t>
      </w:r>
    </w:p>
    <w:p w14:paraId="3843A245" w14:textId="77777777" w:rsidR="00857399" w:rsidRDefault="0058499F">
      <w:pPr>
        <w:spacing w:after="89" w:line="224" w:lineRule="auto"/>
        <w:ind w:left="1440" w:right="14" w:firstLine="9"/>
        <w:jc w:val="both"/>
      </w:pPr>
      <w:r>
        <w:rPr>
          <w:sz w:val="28"/>
        </w:rPr>
        <w:t>2. FUNDAMENTO LEGAL DE LA AUDITORÍA</w:t>
      </w:r>
    </w:p>
    <w:p w14:paraId="15B4FEB2" w14:textId="77777777" w:rsidR="00857399" w:rsidRDefault="0058499F">
      <w:pPr>
        <w:spacing w:after="3"/>
        <w:ind w:left="81" w:right="144"/>
      </w:pPr>
      <w:r>
        <w:rPr>
          <w:sz w:val="70"/>
        </w:rPr>
        <w:lastRenderedPageBreak/>
        <w:t>1</w:t>
      </w:r>
    </w:p>
    <w:p w14:paraId="5B9BAD08" w14:textId="77777777" w:rsidR="00857399" w:rsidRDefault="0058499F">
      <w:pPr>
        <w:spacing w:after="555" w:line="224" w:lineRule="auto"/>
        <w:ind w:left="1450" w:right="14" w:firstLine="9"/>
        <w:jc w:val="both"/>
      </w:pPr>
      <w:r>
        <w:rPr>
          <w:sz w:val="28"/>
        </w:rPr>
        <w:t>La auditoría se realizó con base en:</w:t>
      </w:r>
    </w:p>
    <w:p w14:paraId="7E49F8D9" w14:textId="77777777" w:rsidR="00857399" w:rsidRDefault="0058499F">
      <w:pPr>
        <w:spacing w:after="120" w:line="327" w:lineRule="auto"/>
        <w:ind w:left="2030" w:right="14" w:hanging="1939"/>
        <w:jc w:val="both"/>
      </w:pPr>
      <w:r>
        <w:rPr>
          <w:sz w:val="28"/>
        </w:rPr>
        <w:t xml:space="preserve">1 </w:t>
      </w:r>
      <w:proofErr w:type="gramStart"/>
      <w:r>
        <w:rPr>
          <w:sz w:val="28"/>
        </w:rPr>
        <w:t>La</w:t>
      </w:r>
      <w:proofErr w:type="gramEnd"/>
      <w:r>
        <w:rPr>
          <w:sz w:val="28"/>
        </w:rPr>
        <w:t xml:space="preserve"> Constitución Política de la República de Guatemala, según lo establece el Artículo 232.</w:t>
      </w:r>
    </w:p>
    <w:p w14:paraId="76DCA114" w14:textId="77777777" w:rsidR="00857399" w:rsidRDefault="0058499F">
      <w:pPr>
        <w:spacing w:after="170" w:line="310" w:lineRule="auto"/>
        <w:ind w:left="2040" w:right="115" w:hanging="1949"/>
        <w:jc w:val="both"/>
      </w:pPr>
      <w:r>
        <w:rPr>
          <w:sz w:val="28"/>
        </w:rPr>
        <w:t xml:space="preserve">1 </w:t>
      </w:r>
      <w:proofErr w:type="gramStart"/>
      <w:r>
        <w:rPr>
          <w:sz w:val="28"/>
        </w:rPr>
        <w:t>El</w:t>
      </w:r>
      <w:proofErr w:type="gramEnd"/>
      <w:r>
        <w:rPr>
          <w:sz w:val="28"/>
        </w:rPr>
        <w:t xml:space="preserve"> Decreto Número 31-2002, del Congreso de la República de Guatemala, Ley Orgánica de la Contraloría General de Cuentas y sus Reformas, según lo establecido en sus</w:t>
      </w:r>
      <w:r>
        <w:rPr>
          <w:sz w:val="28"/>
        </w:rPr>
        <w:t xml:space="preserve"> artículos 2. Ámbito de Competencia; 4. Atribuciones,</w:t>
      </w:r>
    </w:p>
    <w:p w14:paraId="091C6D09" w14:textId="77777777" w:rsidR="00857399" w:rsidRDefault="0058499F">
      <w:pPr>
        <w:spacing w:after="40" w:line="341" w:lineRule="auto"/>
        <w:ind w:left="2040" w:right="14" w:hanging="1949"/>
        <w:jc w:val="both"/>
      </w:pPr>
      <w:r>
        <w:rPr>
          <w:sz w:val="28"/>
        </w:rPr>
        <w:t>1 literal l) y n); 6. Aplicación del Control Gubernamental y 7. Acceso y Disposición de Información.</w:t>
      </w:r>
    </w:p>
    <w:p w14:paraId="228FB3FC" w14:textId="77777777" w:rsidR="00857399" w:rsidRDefault="0058499F">
      <w:pPr>
        <w:spacing w:after="54" w:line="219" w:lineRule="auto"/>
        <w:ind w:left="91" w:hanging="20"/>
      </w:pPr>
      <w:r>
        <w:rPr>
          <w:sz w:val="28"/>
        </w:rPr>
        <w:t>1</w:t>
      </w:r>
      <w:r>
        <w:rPr>
          <w:sz w:val="28"/>
        </w:rPr>
        <w:tab/>
      </w:r>
      <w:proofErr w:type="gramStart"/>
      <w:r>
        <w:rPr>
          <w:sz w:val="28"/>
        </w:rPr>
        <w:t>El</w:t>
      </w:r>
      <w:proofErr w:type="gramEnd"/>
      <w:r>
        <w:rPr>
          <w:sz w:val="28"/>
        </w:rPr>
        <w:t xml:space="preserve"> Acuerdo Gubernativo Número 96-2019, del Presidente de la República, Reglamento de la Ley Orgánica de la Contraloría General de Cuentas y sus reformas, según lo establecido en sus artículos 28. Dirección de Auditoría 1</w:t>
      </w:r>
      <w:r>
        <w:rPr>
          <w:sz w:val="28"/>
        </w:rPr>
        <w:tab/>
        <w:t xml:space="preserve">para Atención a Denuncias, literal </w:t>
      </w:r>
      <w:r>
        <w:rPr>
          <w:sz w:val="28"/>
        </w:rPr>
        <w:t>c) d) y f); 57. Independencia de funciones del auditor gubernamental, 58. Acreditación y 59. Responsabilidad del 1</w:t>
      </w:r>
      <w:r>
        <w:rPr>
          <w:sz w:val="28"/>
        </w:rPr>
        <w:tab/>
        <w:t>auditor gubernamental.</w:t>
      </w:r>
    </w:p>
    <w:p w14:paraId="7DF8897C" w14:textId="77777777" w:rsidR="00857399" w:rsidRDefault="0058499F">
      <w:pPr>
        <w:numPr>
          <w:ilvl w:val="1"/>
          <w:numId w:val="6"/>
        </w:numPr>
        <w:spacing w:after="0" w:line="224" w:lineRule="auto"/>
        <w:ind w:right="288" w:firstLine="1603"/>
        <w:jc w:val="both"/>
      </w:pPr>
      <w:r>
        <w:rPr>
          <w:sz w:val="28"/>
        </w:rPr>
        <w:t>El Acuerdo número A-075-2017, de la Contraloría General de Cuentas, que aprueba las Normas Internacionales de las Enti</w:t>
      </w:r>
      <w:r>
        <w:rPr>
          <w:sz w:val="28"/>
        </w:rPr>
        <w:t>dades Fiscalizadoras 1 Superiores adaptadas a Guatemala -ISSAI.GT-,</w:t>
      </w:r>
    </w:p>
    <w:p w14:paraId="42BF4A11" w14:textId="77777777" w:rsidR="00857399" w:rsidRDefault="0058499F">
      <w:pPr>
        <w:numPr>
          <w:ilvl w:val="1"/>
          <w:numId w:val="6"/>
        </w:numPr>
        <w:spacing w:after="207"/>
        <w:ind w:right="288" w:firstLine="1603"/>
        <w:jc w:val="both"/>
      </w:pPr>
      <w:r>
        <w:rPr>
          <w:sz w:val="28"/>
        </w:rPr>
        <w:t>El Nombramiento No. S09-DC-0141-2023, de fecha 31 de marzo de 2023.</w:t>
      </w:r>
    </w:p>
    <w:p w14:paraId="3F8936EE" w14:textId="77777777" w:rsidR="00857399" w:rsidRDefault="0058499F">
      <w:pPr>
        <w:spacing w:after="28" w:line="250" w:lineRule="auto"/>
        <w:ind w:left="62" w:right="182" w:hanging="10"/>
      </w:pPr>
      <w:r>
        <w:rPr>
          <w:sz w:val="74"/>
        </w:rPr>
        <w:t>1</w:t>
      </w:r>
    </w:p>
    <w:p w14:paraId="0E0D309D" w14:textId="77777777" w:rsidR="00857399" w:rsidRDefault="0058499F">
      <w:pPr>
        <w:spacing w:after="70"/>
        <w:ind w:left="1358" w:hanging="10"/>
      </w:pPr>
      <w:r>
        <w:rPr>
          <w:sz w:val="32"/>
        </w:rPr>
        <w:t>3. CRITERIOS APLICADOS A LA MATERIA CONTROLADA</w:t>
      </w:r>
    </w:p>
    <w:p w14:paraId="2B0EBCF2" w14:textId="77777777" w:rsidR="00857399" w:rsidRDefault="0058499F">
      <w:pPr>
        <w:spacing w:after="3"/>
        <w:ind w:left="81" w:right="144"/>
      </w:pPr>
      <w:r>
        <w:rPr>
          <w:sz w:val="70"/>
        </w:rPr>
        <w:t>1</w:t>
      </w:r>
    </w:p>
    <w:p w14:paraId="6F735572" w14:textId="77777777" w:rsidR="00857399" w:rsidRDefault="0058499F">
      <w:pPr>
        <w:spacing w:after="170" w:line="216" w:lineRule="auto"/>
        <w:ind w:left="115" w:right="91" w:firstLine="1306"/>
        <w:jc w:val="both"/>
      </w:pPr>
      <w:r>
        <w:rPr>
          <w:sz w:val="30"/>
        </w:rPr>
        <w:t>se evaluó el proceso "LICITACIÓN PÚBLICA INTERNACIONAL SDO NO. BID3618/OC-GU-LPl-BNS-02-2023, ADQUISICIÓN DE MOBILIARIO ESCOLAR 1 (PUPITRES)", con NOG 19300697, observando lo regulado en:</w:t>
      </w:r>
    </w:p>
    <w:p w14:paraId="36A1E5D5" w14:textId="77777777" w:rsidR="00857399" w:rsidRDefault="0058499F">
      <w:pPr>
        <w:spacing w:after="0" w:line="440" w:lineRule="auto"/>
        <w:ind w:left="2001" w:right="14" w:hanging="1910"/>
        <w:jc w:val="both"/>
      </w:pPr>
      <w:r>
        <w:rPr>
          <w:sz w:val="28"/>
        </w:rPr>
        <w:lastRenderedPageBreak/>
        <w:t>1 • El Decreto Número 57-92, del Congreso de la República de Guatema</w:t>
      </w:r>
      <w:r>
        <w:rPr>
          <w:sz w:val="28"/>
        </w:rPr>
        <w:t>la, Ley de Contrataciones del Estado.</w:t>
      </w:r>
    </w:p>
    <w:p w14:paraId="7BFAFA1C" w14:textId="77777777" w:rsidR="00857399" w:rsidRDefault="0058499F">
      <w:pPr>
        <w:numPr>
          <w:ilvl w:val="0"/>
          <w:numId w:val="7"/>
        </w:numPr>
        <w:spacing w:after="0" w:line="224" w:lineRule="auto"/>
        <w:ind w:right="14" w:firstLine="1574"/>
        <w:jc w:val="both"/>
      </w:pPr>
      <w:r>
        <w:rPr>
          <w:sz w:val="28"/>
        </w:rPr>
        <w:t xml:space="preserve">El Acuerdo Gubernativo Número 122-2016, del </w:t>
      </w:r>
      <w:proofErr w:type="gramStart"/>
      <w:r>
        <w:rPr>
          <w:sz w:val="28"/>
        </w:rPr>
        <w:t>Presidente</w:t>
      </w:r>
      <w:proofErr w:type="gramEnd"/>
      <w:r>
        <w:rPr>
          <w:sz w:val="28"/>
        </w:rPr>
        <w:t xml:space="preserve"> de la República, 1 Reglamento de la Ley de Contrataciones del Estado y sus reformas.</w:t>
      </w:r>
    </w:p>
    <w:p w14:paraId="665A0D4A" w14:textId="77777777" w:rsidR="00857399" w:rsidRDefault="0058499F">
      <w:pPr>
        <w:numPr>
          <w:ilvl w:val="0"/>
          <w:numId w:val="7"/>
        </w:numPr>
        <w:spacing w:after="0"/>
        <w:ind w:right="14" w:firstLine="1574"/>
        <w:jc w:val="both"/>
      </w:pPr>
      <w:r>
        <w:rPr>
          <w:sz w:val="28"/>
        </w:rPr>
        <w:t>El Decreto Número 10-2018, del Congreso de la República de Guatemala,</w:t>
      </w:r>
    </w:p>
    <w:p w14:paraId="27BCB94F" w14:textId="77777777" w:rsidR="00857399" w:rsidRDefault="0058499F">
      <w:pPr>
        <w:tabs>
          <w:tab w:val="right" w:pos="10368"/>
        </w:tabs>
        <w:spacing w:after="0"/>
      </w:pPr>
      <w:r>
        <w:rPr>
          <w:noProof/>
        </w:rPr>
        <mc:AlternateContent>
          <mc:Choice Requires="wpg">
            <w:drawing>
              <wp:inline distT="0" distB="0" distL="0" distR="0" wp14:anchorId="630F8381" wp14:editId="6534D97B">
                <wp:extent cx="115824" cy="298704"/>
                <wp:effectExtent l="0" t="0" r="0" b="0"/>
                <wp:docPr id="288816" name="Group 288816"/>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33721" name="Rectangle 33721"/>
                        <wps:cNvSpPr/>
                        <wps:spPr>
                          <a:xfrm>
                            <a:off x="0" y="0"/>
                            <a:ext cx="154046" cy="397277"/>
                          </a:xfrm>
                          <a:prstGeom prst="rect">
                            <a:avLst/>
                          </a:prstGeom>
                          <a:ln>
                            <a:noFill/>
                          </a:ln>
                        </wps:spPr>
                        <wps:txbx>
                          <w:txbxContent>
                            <w:p w14:paraId="3575B9CB"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630F8381" id="Group 288816" o:spid="_x0000_s1047" style="width:9.1pt;height:23.5pt;mso-position-horizontal-relative:char;mso-position-vertical-relative:line" coordsize="115824,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OwDQIAAJAEAAAOAAAAZHJzL2Uyb0RvYy54bWykVNtu2zAMfR+wfxD0vviStHaMOMWwrsGA&#10;YS3W7QMUWbINyJIgKbGzrx8lXzK0wDB0LwpF0uQ5R2R2d0Mn0JkZ2ypZ4mQVY8QkVVUr6xL//PHw&#10;IcfIOiIrIpRkJb4wi+/279/tel2wVDVKVMwgKCJt0esSN87pIoosbVhH7EppJiHIlemIg6upo8qQ&#10;Hqp3Ikrj+Dbqlam0UZRZC977MYj3oT7njLpHzi1zSJQYsLlwmnAe/Rntd6SoDdFNSycY5A0oOtJK&#10;aLqUuieOoJNpX5XqWmqUVdytqOoixXlLWeAAbJL4BZuDUScduNRFX+tFJpD2hU5vLku/nZ8MaqsS&#10;p3meJ7cYSdLBO4XWaPKBSL2uC8g9GP2sn8zkqMeb5z1w0/lfYISGIO9lkZcNDlFwJslNnm4wohBK&#10;t3kWb0b5aQNv9Oor2nz+63fR3DTy2BYovYZBslet7P9p9dwQzcITWM9/0mq9ztJkluo7DBmRtWBo&#10;dAdxQvYilS0sqPbPOt1s4g28hNdpvc3SLPM6LXxJoY11B6Y65I0SGwAQho+cv1o3ps4pvqeQ/pTq&#10;oRVijHoPyDbD8pYbjkOYg61v5j1HVV2Ab6PMr0fYcC5UX2I1WdgvPfT2UYzEFwk6+/2aDTMbx9kw&#10;TnxSYQtHNB9PTvE2wL12m2DBAwYrjH2gPq2o36s/7yHr+key/w0AAP//AwBQSwMEFAAGAAgAAAAh&#10;AIrTrYbbAAAAAwEAAA8AAABkcnMvZG93bnJldi54bWxMj0FrwkAQhe+F/odlCt7qJtpaSbMRkbYn&#10;KagF8TZmxySYnQ3ZNYn/vmsv9TLweI/3vkkXg6lFR62rLCuIxxEI4tzqigsFP7vP5zkI55E11pZJ&#10;wZUcLLLHhxQTbXveULf1hQgl7BJUUHrfJFK6vCSDbmwb4uCdbGvQB9kWUrfYh3JTy0kUzaTBisNC&#10;iQ2tSsrP24tR8NVjv5zGH936fFpdD7vX7/06JqVGT8PyHYSnwf+H4YYf0CELTEd7Ye1ErSA84v/u&#10;zZtPQBwVvLxFILNU3rNnvwAAAP//AwBQSwECLQAUAAYACAAAACEAtoM4kv4AAADhAQAAEwAAAAAA&#10;AAAAAAAAAAAAAAAAW0NvbnRlbnRfVHlwZXNdLnhtbFBLAQItABQABgAIAAAAIQA4/SH/1gAAAJQB&#10;AAALAAAAAAAAAAAAAAAAAC8BAABfcmVscy8ucmVsc1BLAQItABQABgAIAAAAIQBPd4OwDQIAAJAE&#10;AAAOAAAAAAAAAAAAAAAAAC4CAABkcnMvZTJvRG9jLnhtbFBLAQItABQABgAIAAAAIQCK062G2wAA&#10;AAMBAAAPAAAAAAAAAAAAAAAAAGcEAABkcnMvZG93bnJldi54bWxQSwUGAAAAAAQABADzAAAAbwUA&#10;AAAA&#10;">
                <v:rect id="Rectangle 33721" o:spid="_x0000_s1048" style="position:absolute;width:154046;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ElxwAAAN4AAAAPAAAAZHJzL2Rvd25yZXYueG1sRI9Pi8Iw&#10;FMTvgt8hPMGbpirsajWKqIse1z+g3h7Nsy02L6XJ2q6f3iwseBxm5jfMbNGYQjyocrllBYN+BII4&#10;sTrnVMHp+NUbg3AeWWNhmRT8koPFvN2aYaxtzXt6HHwqAoRdjAoy78tYSpdkZND1bUkcvJutDPog&#10;q1TqCusAN4UcRtGHNJhzWMiwpFVGyf3wYxRsx+XysrPPOi021+35+zxZHydeqW6nWU5BeGr8O/zf&#10;3mkFo9HncAB/d8IVkPMXAAAA//8DAFBLAQItABQABgAIAAAAIQDb4fbL7gAAAIUBAAATAAAAAAAA&#10;AAAAAAAAAAAAAABbQ29udGVudF9UeXBlc10ueG1sUEsBAi0AFAAGAAgAAAAhAFr0LFu/AAAAFQEA&#10;AAsAAAAAAAAAAAAAAAAAHwEAAF9yZWxzLy5yZWxzUEsBAi0AFAAGAAgAAAAhAKo1USXHAAAA3gAA&#10;AA8AAAAAAAAAAAAAAAAABwIAAGRycy9kb3ducmV2LnhtbFBLBQYAAAAAAwADALcAAAD7AgAAAAA=&#10;" filled="f" stroked="f">
                  <v:textbox inset="0,0,0,0">
                    <w:txbxContent>
                      <w:p w14:paraId="3575B9CB" w14:textId="77777777" w:rsidR="00857399" w:rsidRDefault="0058499F">
                        <w:r>
                          <w:rPr>
                            <w:sz w:val="70"/>
                          </w:rPr>
                          <w:t>1</w:t>
                        </w:r>
                      </w:p>
                    </w:txbxContent>
                  </v:textbox>
                </v:rect>
                <w10:anchorlock/>
              </v:group>
            </w:pict>
          </mc:Fallback>
        </mc:AlternateContent>
      </w:r>
      <w:r>
        <w:rPr>
          <w:sz w:val="28"/>
        </w:rPr>
        <w:tab/>
        <w:t>Ne</w:t>
      </w:r>
      <w:r>
        <w:rPr>
          <w:sz w:val="28"/>
        </w:rPr>
        <w:t>gociaciones del Contrato de Préstamo Número 3618/0C-GU, a ser</w:t>
      </w:r>
    </w:p>
    <w:p w14:paraId="0E1DD4FC" w14:textId="77777777" w:rsidR="00857399" w:rsidRDefault="0058499F">
      <w:pPr>
        <w:spacing w:after="114"/>
        <w:ind w:left="442" w:right="96" w:hanging="10"/>
        <w:jc w:val="center"/>
      </w:pPr>
      <w:r>
        <w:rPr>
          <w:noProof/>
        </w:rPr>
        <w:drawing>
          <wp:anchor distT="0" distB="0" distL="114300" distR="114300" simplePos="0" relativeHeight="251667456" behindDoc="0" locked="0" layoutInCell="1" allowOverlap="0" wp14:anchorId="378839EC" wp14:editId="0022DE57">
            <wp:simplePos x="0" y="0"/>
            <wp:positionH relativeFrom="column">
              <wp:posOffset>274320</wp:posOffset>
            </wp:positionH>
            <wp:positionV relativeFrom="paragraph">
              <wp:posOffset>-26030</wp:posOffset>
            </wp:positionV>
            <wp:extent cx="3054096" cy="402336"/>
            <wp:effectExtent l="0" t="0" r="0" b="0"/>
            <wp:wrapSquare wrapText="bothSides"/>
            <wp:docPr id="289227" name="Picture 289227"/>
            <wp:cNvGraphicFramePr/>
            <a:graphic xmlns:a="http://schemas.openxmlformats.org/drawingml/2006/main">
              <a:graphicData uri="http://schemas.openxmlformats.org/drawingml/2006/picture">
                <pic:pic xmlns:pic="http://schemas.openxmlformats.org/drawingml/2006/picture">
                  <pic:nvPicPr>
                    <pic:cNvPr id="289227" name="Picture 289227"/>
                    <pic:cNvPicPr/>
                  </pic:nvPicPr>
                  <pic:blipFill>
                    <a:blip r:embed="rId64"/>
                    <a:stretch>
                      <a:fillRect/>
                    </a:stretch>
                  </pic:blipFill>
                  <pic:spPr>
                    <a:xfrm>
                      <a:off x="0" y="0"/>
                      <a:ext cx="3054096" cy="402336"/>
                    </a:xfrm>
                    <a:prstGeom prst="rect">
                      <a:avLst/>
                    </a:prstGeom>
                  </pic:spPr>
                </pic:pic>
              </a:graphicData>
            </a:graphic>
          </wp:anchor>
        </w:drawing>
      </w:r>
      <w:r>
        <w:rPr>
          <w:noProof/>
        </w:rPr>
        <mc:AlternateContent>
          <mc:Choice Requires="wpg">
            <w:drawing>
              <wp:anchor distT="0" distB="0" distL="114300" distR="114300" simplePos="0" relativeHeight="251668480" behindDoc="0" locked="0" layoutInCell="1" allowOverlap="1" wp14:anchorId="54B86DA5" wp14:editId="42533C11">
                <wp:simplePos x="0" y="0"/>
                <wp:positionH relativeFrom="column">
                  <wp:posOffset>4108705</wp:posOffset>
                </wp:positionH>
                <wp:positionV relativeFrom="paragraph">
                  <wp:posOffset>-19934</wp:posOffset>
                </wp:positionV>
                <wp:extent cx="2456688" cy="12192"/>
                <wp:effectExtent l="0" t="0" r="0" b="0"/>
                <wp:wrapSquare wrapText="bothSides"/>
                <wp:docPr id="289232" name="Group 289232"/>
                <wp:cNvGraphicFramePr/>
                <a:graphic xmlns:a="http://schemas.openxmlformats.org/drawingml/2006/main">
                  <a:graphicData uri="http://schemas.microsoft.com/office/word/2010/wordprocessingGroup">
                    <wpg:wgp>
                      <wpg:cNvGrpSpPr/>
                      <wpg:grpSpPr>
                        <a:xfrm>
                          <a:off x="0" y="0"/>
                          <a:ext cx="2456688" cy="12192"/>
                          <a:chOff x="0" y="0"/>
                          <a:chExt cx="2456688" cy="12192"/>
                        </a:xfrm>
                      </wpg:grpSpPr>
                      <wps:wsp>
                        <wps:cNvPr id="289231" name="Shape 289231"/>
                        <wps:cNvSpPr/>
                        <wps:spPr>
                          <a:xfrm>
                            <a:off x="0" y="0"/>
                            <a:ext cx="2456688" cy="12192"/>
                          </a:xfrm>
                          <a:custGeom>
                            <a:avLst/>
                            <a:gdLst/>
                            <a:ahLst/>
                            <a:cxnLst/>
                            <a:rect l="0" t="0" r="0" b="0"/>
                            <a:pathLst>
                              <a:path w="2456688" h="12192">
                                <a:moveTo>
                                  <a:pt x="0" y="6097"/>
                                </a:moveTo>
                                <a:lnTo>
                                  <a:pt x="2456688"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9232" style="width:193.44pt;height:0.960022pt;position:absolute;mso-position-horizontal-relative:text;mso-position-horizontal:absolute;margin-left:323.52pt;mso-position-vertical-relative:text;margin-top:-1.5697pt;" coordsize="24566,121">
                <v:shape id="Shape 289231" style="position:absolute;width:24566;height:121;left:0;top:0;" coordsize="2456688,12192" path="m0,6097l2456688,6097">
                  <v:stroke weight="0.960022pt" endcap="flat" joinstyle="miter" miterlimit="1" on="true" color="#000000"/>
                  <v:fill on="false" color="#000000"/>
                </v:shape>
                <w10:wrap type="square"/>
              </v:group>
            </w:pict>
          </mc:Fallback>
        </mc:AlternateContent>
      </w:r>
      <w:r>
        <w:rPr>
          <w:sz w:val="20"/>
        </w:rPr>
        <w:t xml:space="preserve">DIRECCI N DE </w:t>
      </w:r>
    </w:p>
    <w:p w14:paraId="29806D63" w14:textId="77777777" w:rsidR="00857399" w:rsidRDefault="0058499F">
      <w:pPr>
        <w:spacing w:after="114"/>
        <w:ind w:left="442" w:hanging="10"/>
        <w:jc w:val="center"/>
      </w:pPr>
      <w:r>
        <w:rPr>
          <w:sz w:val="20"/>
        </w:rPr>
        <w:t xml:space="preserve">OE </w:t>
      </w:r>
    </w:p>
    <w:p w14:paraId="3EF13E64" w14:textId="77777777" w:rsidR="00857399" w:rsidRDefault="0058499F">
      <w:pPr>
        <w:spacing w:after="326"/>
        <w:ind w:left="1382"/>
      </w:pPr>
      <w:r>
        <w:rPr>
          <w:noProof/>
        </w:rPr>
        <w:drawing>
          <wp:inline distT="0" distB="0" distL="0" distR="0" wp14:anchorId="0E343A56" wp14:editId="04AEA6C6">
            <wp:extent cx="5650992" cy="91440"/>
            <wp:effectExtent l="0" t="0" r="0" b="0"/>
            <wp:docPr id="289233" name="Picture 289233"/>
            <wp:cNvGraphicFramePr/>
            <a:graphic xmlns:a="http://schemas.openxmlformats.org/drawingml/2006/main">
              <a:graphicData uri="http://schemas.openxmlformats.org/drawingml/2006/picture">
                <pic:pic xmlns:pic="http://schemas.openxmlformats.org/drawingml/2006/picture">
                  <pic:nvPicPr>
                    <pic:cNvPr id="289233" name="Picture 289233"/>
                    <pic:cNvPicPr/>
                  </pic:nvPicPr>
                  <pic:blipFill>
                    <a:blip r:embed="rId65"/>
                    <a:stretch>
                      <a:fillRect/>
                    </a:stretch>
                  </pic:blipFill>
                  <pic:spPr>
                    <a:xfrm>
                      <a:off x="0" y="0"/>
                      <a:ext cx="5650992" cy="91440"/>
                    </a:xfrm>
                    <a:prstGeom prst="rect">
                      <a:avLst/>
                    </a:prstGeom>
                  </pic:spPr>
                </pic:pic>
              </a:graphicData>
            </a:graphic>
          </wp:inline>
        </w:drawing>
      </w:r>
    </w:p>
    <w:p w14:paraId="47F34A7C" w14:textId="77777777" w:rsidR="00857399" w:rsidRDefault="0058499F">
      <w:pPr>
        <w:spacing w:after="29"/>
        <w:ind w:left="1363"/>
      </w:pPr>
      <w:r>
        <w:rPr>
          <w:noProof/>
        </w:rPr>
        <mc:AlternateContent>
          <mc:Choice Requires="wpg">
            <w:drawing>
              <wp:inline distT="0" distB="0" distL="0" distR="0" wp14:anchorId="3B40AFE1" wp14:editId="3BA81C30">
                <wp:extent cx="5675376" cy="18288"/>
                <wp:effectExtent l="0" t="0" r="0" b="0"/>
                <wp:docPr id="289238" name="Group 289238"/>
                <wp:cNvGraphicFramePr/>
                <a:graphic xmlns:a="http://schemas.openxmlformats.org/drawingml/2006/main">
                  <a:graphicData uri="http://schemas.microsoft.com/office/word/2010/wordprocessingGroup">
                    <wpg:wgp>
                      <wpg:cNvGrpSpPr/>
                      <wpg:grpSpPr>
                        <a:xfrm>
                          <a:off x="0" y="0"/>
                          <a:ext cx="5675376" cy="18288"/>
                          <a:chOff x="0" y="0"/>
                          <a:chExt cx="5675376" cy="18288"/>
                        </a:xfrm>
                      </wpg:grpSpPr>
                      <wps:wsp>
                        <wps:cNvPr id="289237" name="Shape 289237"/>
                        <wps:cNvSpPr/>
                        <wps:spPr>
                          <a:xfrm>
                            <a:off x="0" y="0"/>
                            <a:ext cx="5675376" cy="18288"/>
                          </a:xfrm>
                          <a:custGeom>
                            <a:avLst/>
                            <a:gdLst/>
                            <a:ahLst/>
                            <a:cxnLst/>
                            <a:rect l="0" t="0" r="0" b="0"/>
                            <a:pathLst>
                              <a:path w="5675376" h="18288">
                                <a:moveTo>
                                  <a:pt x="0" y="9144"/>
                                </a:moveTo>
                                <a:lnTo>
                                  <a:pt x="56753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38" style="width:446.88pt;height:1.44pt;mso-position-horizontal-relative:char;mso-position-vertical-relative:line" coordsize="56753,182">
                <v:shape id="Shape 289237" style="position:absolute;width:56753;height:182;left:0;top:0;" coordsize="5675376,18288" path="m0,9144l5675376,9144">
                  <v:stroke weight="1.44pt" endcap="flat" joinstyle="miter" miterlimit="1" on="true" color="#000000"/>
                  <v:fill on="false" color="#000000"/>
                </v:shape>
              </v:group>
            </w:pict>
          </mc:Fallback>
        </mc:AlternateContent>
      </w:r>
    </w:p>
    <w:p w14:paraId="5B7D4DD0" w14:textId="77777777" w:rsidR="00857399" w:rsidRDefault="0058499F">
      <w:pPr>
        <w:spacing w:after="3" w:line="255" w:lineRule="auto"/>
        <w:ind w:left="43" w:right="14" w:firstLine="1968"/>
        <w:jc w:val="both"/>
      </w:pPr>
      <w:r>
        <w:rPr>
          <w:sz w:val="28"/>
        </w:rPr>
        <w:t>celebrado entre la República de Guatemala y el Banco Interamericano de Desarrollo (BID), para la ejecución del programa denominado 'Programa 1 para el Mejoramiento de la Cobertura y Calidad Educativa",</w:t>
      </w:r>
    </w:p>
    <w:p w14:paraId="711F0B70" w14:textId="77777777" w:rsidR="00857399" w:rsidRDefault="0058499F">
      <w:pPr>
        <w:numPr>
          <w:ilvl w:val="0"/>
          <w:numId w:val="7"/>
        </w:numPr>
        <w:spacing w:after="3" w:line="255" w:lineRule="auto"/>
        <w:ind w:right="14" w:firstLine="1574"/>
        <w:jc w:val="both"/>
      </w:pPr>
      <w:r>
        <w:rPr>
          <w:sz w:val="28"/>
        </w:rPr>
        <w:t>El Decreto Número 101-97, del Congreso de la República</w:t>
      </w:r>
      <w:r>
        <w:rPr>
          <w:sz w:val="28"/>
        </w:rPr>
        <w:t xml:space="preserve"> de Guatemala, Ley 1</w:t>
      </w:r>
      <w:r>
        <w:rPr>
          <w:sz w:val="28"/>
        </w:rPr>
        <w:tab/>
        <w:t>Orgánica del Presupuesto y sus reformas.</w:t>
      </w:r>
    </w:p>
    <w:p w14:paraId="4F06B096" w14:textId="77777777" w:rsidR="00857399" w:rsidRDefault="0058499F">
      <w:pPr>
        <w:numPr>
          <w:ilvl w:val="0"/>
          <w:numId w:val="7"/>
        </w:numPr>
        <w:spacing w:after="293" w:line="255" w:lineRule="auto"/>
        <w:ind w:right="14" w:firstLine="1574"/>
        <w:jc w:val="both"/>
      </w:pPr>
      <w:r>
        <w:rPr>
          <w:sz w:val="28"/>
        </w:rPr>
        <w:t xml:space="preserve">El Acuerdo Gubernativo Número 540-2013, del </w:t>
      </w:r>
      <w:proofErr w:type="gramStart"/>
      <w:r>
        <w:rPr>
          <w:sz w:val="28"/>
        </w:rPr>
        <w:t>Presidente</w:t>
      </w:r>
      <w:proofErr w:type="gramEnd"/>
      <w:r>
        <w:rPr>
          <w:sz w:val="28"/>
        </w:rPr>
        <w:t xml:space="preserve"> de la República, Reglamento de la Ley Orgánica del Presupuesto.</w:t>
      </w:r>
    </w:p>
    <w:p w14:paraId="4EB14FB8" w14:textId="77777777" w:rsidR="00857399" w:rsidRDefault="0058499F">
      <w:pPr>
        <w:tabs>
          <w:tab w:val="right" w:pos="10368"/>
        </w:tabs>
        <w:spacing w:after="3" w:line="253" w:lineRule="auto"/>
      </w:pPr>
      <w:r>
        <w:rPr>
          <w:sz w:val="26"/>
        </w:rPr>
        <w:t>1</w:t>
      </w:r>
      <w:r>
        <w:rPr>
          <w:sz w:val="26"/>
        </w:rPr>
        <w:tab/>
      </w:r>
      <w:proofErr w:type="gramStart"/>
      <w:r>
        <w:rPr>
          <w:sz w:val="26"/>
        </w:rPr>
        <w:t>El</w:t>
      </w:r>
      <w:proofErr w:type="gramEnd"/>
      <w:r>
        <w:rPr>
          <w:sz w:val="26"/>
        </w:rPr>
        <w:t xml:space="preserve"> Acuerdo Ministerial Número 379-2017, del Ministerio de Finanzas</w:t>
      </w:r>
    </w:p>
    <w:p w14:paraId="034C2EE6" w14:textId="77777777" w:rsidR="00857399" w:rsidRDefault="0058499F">
      <w:pPr>
        <w:spacing w:after="3" w:line="255" w:lineRule="auto"/>
        <w:ind w:left="43" w:right="14" w:firstLine="1968"/>
        <w:jc w:val="both"/>
      </w:pPr>
      <w:r>
        <w:rPr>
          <w:sz w:val="28"/>
        </w:rPr>
        <w:t>Públic</w:t>
      </w:r>
      <w:r>
        <w:rPr>
          <w:sz w:val="28"/>
        </w:rPr>
        <w:t xml:space="preserve">as, Manual de Clasificación Presupuestaria para el Sector Publico, 6ta. </w:t>
      </w:r>
      <w:r>
        <w:rPr>
          <w:noProof/>
        </w:rPr>
        <mc:AlternateContent>
          <mc:Choice Requires="wpg">
            <w:drawing>
              <wp:inline distT="0" distB="0" distL="0" distR="0" wp14:anchorId="3B4E21EC" wp14:editId="3F783553">
                <wp:extent cx="115824" cy="292608"/>
                <wp:effectExtent l="0" t="0" r="0" b="0"/>
                <wp:docPr id="288822" name="Group 288822"/>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36335" name="Rectangle 36335"/>
                        <wps:cNvSpPr/>
                        <wps:spPr>
                          <a:xfrm>
                            <a:off x="0" y="0"/>
                            <a:ext cx="154046" cy="389169"/>
                          </a:xfrm>
                          <a:prstGeom prst="rect">
                            <a:avLst/>
                          </a:prstGeom>
                          <a:ln>
                            <a:noFill/>
                          </a:ln>
                        </wps:spPr>
                        <wps:txbx>
                          <w:txbxContent>
                            <w:p w14:paraId="4C8D6729"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3B4E21EC" id="Group 288822" o:spid="_x0000_s1049" style="width:9.1pt;height:23.05pt;mso-position-horizontal-relative:char;mso-position-vertical-relative:lin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NDAIAAJEEAAAOAAAAZHJzL2Uyb0RvYy54bWykVNuK2zAQfS/0H4TeG1+SGMfEWUq3Gwql&#10;u3TbD1BkyTbIkpCU2OnXdyRfUnahlO2LMpoZz5xzNJP93dAJdGHGtkqWOFnFGDFJVdXKusQ/fzx8&#10;yDGyjsiKCCVZia/M4rvD+3f7XhcsVY0SFTMIikhb9LrEjXO6iCJLG9YRu1KaSQhyZTri4GrqqDKk&#10;h+qdiNI4zqJemUobRZm14L0fg/gQ6nPOqHvk3DKHRIkBmwunCefJn9FhT4raEN20dIJB3oCiI62E&#10;pkupe+IIOpv2VamupUZZxd2Kqi5SnLeUBQ7AJolfsDkaddaBS130tV5kAmlf6PTmsvTb5cmgtipx&#10;mud5mmIkSQfvFFqjyQci9bouIPdo9LN+MpOjHm+e98BN53+BERqCvNdFXjY4RMGZJNs83WBEIZTu&#10;0izOR/lpA2/06ivafP7rd9HcNPLYFii9hkGyN63s/2n13BDNwhNYz3/Sap2t19tZqu8wZETWgqHR&#10;HcQJ2YtUtrCg2j/rtN3Em2zUaZ3vkmzndVr4kkIb645MdcgbJTYAIAwfuXy1bkydU3xPIf0p1UMr&#10;xBj1HpBthuUtN5yGMAdJWArvOqnqCoQbZX49wopzofoSq8nCfuuhuY9iJL5IENov2GyY2TjNhnHi&#10;kwprOML5eHaKtwHvrduEC14wWGHuA/dpR/1i/XkPWbd/ksNvAAAA//8DAFBLAwQUAAYACAAAACEA&#10;lGgoNNoAAAADAQAADwAAAGRycy9kb3ducmV2LnhtbEyPQWvCQBCF74X+h2WE3uomthWJ2YhI25MI&#10;VaH0NmbHJJidDdk1if++qxe9DDze471v0sVgatFR6yrLCuJxBII4t7riQsF+9/U6A+E8ssbaMim4&#10;kINF9vyUYqJtzz/UbX0hQgm7BBWU3jeJlC4vyaAb24Y4eEfbGvRBtoXULfah3NRyEkVTabDisFBi&#10;Q6uS8tP2bBR899gv3+LPbn06ri5/u4/N7zompV5Gw3IOwtPg72G44gd0yALTwZ5ZO1ErCI/42716&#10;swmIg4L3aQwyS+Uje/YPAAD//wMAUEsBAi0AFAAGAAgAAAAhALaDOJL+AAAA4QEAABMAAAAAAAAA&#10;AAAAAAAAAAAAAFtDb250ZW50X1R5cGVzXS54bWxQSwECLQAUAAYACAAAACEAOP0h/9YAAACUAQAA&#10;CwAAAAAAAAAAAAAAAAAvAQAAX3JlbHMvLnJlbHNQSwECLQAUAAYACAAAACEAewfizQwCAACRBAAA&#10;DgAAAAAAAAAAAAAAAAAuAgAAZHJzL2Uyb0RvYy54bWxQSwECLQAUAAYACAAAACEAlGgoNNoAAAAD&#10;AQAADwAAAAAAAAAAAAAAAABmBAAAZHJzL2Rvd25yZXYueG1sUEsFBgAAAAAEAAQA8wAAAG0FAAAA&#10;AA==&#10;">
                <v:rect id="Rectangle 36335" o:spid="_x0000_s1050"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rRxwAAAN4AAAAPAAAAZHJzL2Rvd25yZXYueG1sRI9Pa8JA&#10;FMTvBb/D8oTe6kZDJUZXEduiR/8U1Nsj+0yC2bchuzVpP70rCD0OM/MbZrboTCVu1LjSsoLhIAJB&#10;nFldcq7g+/D1loBwHlljZZkU/JKDxbz3MsNU25Z3dNv7XAQIuxQVFN7XqZQuK8igG9iaOHgX2xj0&#10;QTa51A22AW4qOYqisTRYclgosKZVQdl1/2MUrJN6edrYvzavPs/r4/Y4+ThMvFKv/W45BeGp8//h&#10;Z3ujFcTjOH6Hx51wBeT8DgAA//8DAFBLAQItABQABgAIAAAAIQDb4fbL7gAAAIUBAAATAAAAAAAA&#10;AAAAAAAAAAAAAABbQ29udGVudF9UeXBlc10ueG1sUEsBAi0AFAAGAAgAAAAhAFr0LFu/AAAAFQEA&#10;AAsAAAAAAAAAAAAAAAAAHwEAAF9yZWxzLy5yZWxzUEsBAi0AFAAGAAgAAAAhAMDm6tHHAAAA3gAA&#10;AA8AAAAAAAAAAAAAAAAABwIAAGRycy9kb3ducmV2LnhtbFBLBQYAAAAAAwADALcAAAD7AgAAAAA=&#10;" filled="f" stroked="f">
                  <v:textbox inset="0,0,0,0">
                    <w:txbxContent>
                      <w:p w14:paraId="4C8D6729" w14:textId="77777777" w:rsidR="00857399" w:rsidRDefault="0058499F">
                        <w:r>
                          <w:rPr>
                            <w:sz w:val="70"/>
                          </w:rPr>
                          <w:t>1</w:t>
                        </w:r>
                      </w:p>
                    </w:txbxContent>
                  </v:textbox>
                </v:rect>
                <w10:anchorlock/>
              </v:group>
            </w:pict>
          </mc:Fallback>
        </mc:AlternateContent>
      </w:r>
      <w:r>
        <w:rPr>
          <w:sz w:val="28"/>
        </w:rPr>
        <w:tab/>
        <w:t>Edición.</w:t>
      </w:r>
    </w:p>
    <w:p w14:paraId="1CAFD3FF" w14:textId="77777777" w:rsidR="00857399" w:rsidRDefault="0058499F">
      <w:pPr>
        <w:numPr>
          <w:ilvl w:val="0"/>
          <w:numId w:val="8"/>
        </w:numPr>
        <w:spacing w:after="3" w:line="255" w:lineRule="auto"/>
        <w:ind w:right="14" w:firstLine="1469"/>
        <w:jc w:val="both"/>
      </w:pPr>
      <w:r>
        <w:rPr>
          <w:sz w:val="28"/>
        </w:rPr>
        <w:t>La Resolución Número 001-2022, de la Dirección General de Adquisiciones del Estado, Normas para el uso del Sistema de Información de 1 Contrataciones y Adquisiciones del</w:t>
      </w:r>
      <w:r>
        <w:rPr>
          <w:sz w:val="28"/>
        </w:rPr>
        <w:t xml:space="preserve"> Estado GUATECOMPRASW</w:t>
      </w:r>
    </w:p>
    <w:p w14:paraId="20649816" w14:textId="77777777" w:rsidR="00857399" w:rsidRDefault="0058499F">
      <w:pPr>
        <w:numPr>
          <w:ilvl w:val="0"/>
          <w:numId w:val="8"/>
        </w:numPr>
        <w:spacing w:after="3" w:line="255" w:lineRule="auto"/>
        <w:ind w:right="14" w:firstLine="1469"/>
        <w:jc w:val="both"/>
      </w:pPr>
      <w:r>
        <w:rPr>
          <w:sz w:val="28"/>
        </w:rPr>
        <w:t>El Acuerdo Ministerial Número 3256-2018, del Ministerio de Educación, que 1 aprueba el Manual Operativo del Préstamo BID-3618/OC-GU.</w:t>
      </w:r>
    </w:p>
    <w:p w14:paraId="4E2B422F" w14:textId="77777777" w:rsidR="00857399" w:rsidRDefault="0058499F">
      <w:pPr>
        <w:numPr>
          <w:ilvl w:val="0"/>
          <w:numId w:val="8"/>
        </w:numPr>
        <w:spacing w:after="253" w:line="253" w:lineRule="auto"/>
        <w:ind w:right="14" w:firstLine="1469"/>
        <w:jc w:val="both"/>
      </w:pPr>
      <w:r>
        <w:rPr>
          <w:sz w:val="26"/>
        </w:rPr>
        <w:t>El Acuerdo Número A-082-2021, del Contralor General de Cuentas, Manual de Auditoría Concurrente Guber</w:t>
      </w:r>
      <w:r>
        <w:rPr>
          <w:sz w:val="26"/>
        </w:rPr>
        <w:t>namental.</w:t>
      </w:r>
    </w:p>
    <w:p w14:paraId="6C96D5C5" w14:textId="77777777" w:rsidR="00857399" w:rsidRDefault="0058499F">
      <w:pPr>
        <w:tabs>
          <w:tab w:val="right" w:pos="10368"/>
        </w:tabs>
        <w:spacing w:after="3" w:line="255" w:lineRule="auto"/>
      </w:pPr>
      <w:r>
        <w:rPr>
          <w:sz w:val="28"/>
        </w:rPr>
        <w:t>1</w:t>
      </w:r>
      <w:r>
        <w:rPr>
          <w:sz w:val="28"/>
        </w:rPr>
        <w:tab/>
      </w:r>
      <w:proofErr w:type="gramStart"/>
      <w:r>
        <w:rPr>
          <w:sz w:val="28"/>
        </w:rPr>
        <w:t>El</w:t>
      </w:r>
      <w:proofErr w:type="gramEnd"/>
      <w:r>
        <w:rPr>
          <w:sz w:val="28"/>
        </w:rPr>
        <w:t xml:space="preserve"> Manual para Operaciones de Proyectos Financiados por el BID dentro de</w:t>
      </w:r>
    </w:p>
    <w:p w14:paraId="7193D874" w14:textId="77777777" w:rsidR="00857399" w:rsidRDefault="0058499F">
      <w:pPr>
        <w:spacing w:after="249" w:line="253" w:lineRule="auto"/>
        <w:ind w:left="2016" w:right="4"/>
        <w:jc w:val="both"/>
      </w:pPr>
      <w:r>
        <w:rPr>
          <w:sz w:val="26"/>
        </w:rPr>
        <w:lastRenderedPageBreak/>
        <w:t>una Auditoria Gubernamental, del Contralor General de cuentas.</w:t>
      </w:r>
    </w:p>
    <w:p w14:paraId="4FE3DDF0" w14:textId="77777777" w:rsidR="00857399" w:rsidRDefault="0058499F">
      <w:pPr>
        <w:spacing w:after="3"/>
        <w:ind w:left="62" w:hanging="10"/>
      </w:pPr>
      <w:r>
        <w:rPr>
          <w:sz w:val="30"/>
        </w:rPr>
        <w:t>1 4. OBJETIVOS DE LA AUDITORIA</w:t>
      </w:r>
    </w:p>
    <w:p w14:paraId="73C62D81" w14:textId="77777777" w:rsidR="00857399" w:rsidRDefault="0058499F">
      <w:pPr>
        <w:spacing w:after="3"/>
        <w:ind w:left="62" w:hanging="10"/>
      </w:pPr>
      <w:r>
        <w:rPr>
          <w:sz w:val="74"/>
        </w:rPr>
        <w:t>1</w:t>
      </w:r>
    </w:p>
    <w:p w14:paraId="14CCAE98" w14:textId="77777777" w:rsidR="00857399" w:rsidRDefault="0058499F">
      <w:pPr>
        <w:spacing w:after="249" w:line="254" w:lineRule="auto"/>
        <w:ind w:left="1368" w:hanging="10"/>
      </w:pPr>
      <w:r>
        <w:rPr>
          <w:sz w:val="30"/>
        </w:rPr>
        <w:t>4.1 General</w:t>
      </w:r>
    </w:p>
    <w:p w14:paraId="0B52B319" w14:textId="77777777" w:rsidR="00857399" w:rsidRDefault="0058499F">
      <w:pPr>
        <w:spacing w:after="3"/>
        <w:ind w:left="62" w:hanging="10"/>
      </w:pPr>
      <w:r>
        <w:rPr>
          <w:sz w:val="74"/>
        </w:rPr>
        <w:t>1</w:t>
      </w:r>
    </w:p>
    <w:p w14:paraId="7EAD6A32" w14:textId="77777777" w:rsidR="00857399" w:rsidRDefault="0058499F">
      <w:pPr>
        <w:spacing w:after="0" w:line="216" w:lineRule="auto"/>
        <w:ind w:left="62" w:firstLine="1373"/>
      </w:pPr>
      <w:r>
        <w:rPr>
          <w:sz w:val="28"/>
        </w:rPr>
        <w:t>Evaluar oportunamente el Cumplimiento de Leyes y Regulaciones Aplicables, así como el Control Interno, relacionado con la adquisición pública denominada 1</w:t>
      </w:r>
      <w:r>
        <w:rPr>
          <w:sz w:val="28"/>
        </w:rPr>
        <w:tab/>
        <w:t>"LICITACIÓN PUBLICA INTERNACIONAL SDO NO. BID3618/OC-</w:t>
      </w:r>
      <w:proofErr w:type="spellStart"/>
      <w:r>
        <w:rPr>
          <w:sz w:val="28"/>
        </w:rPr>
        <w:t>Gu</w:t>
      </w:r>
      <w:proofErr w:type="spellEnd"/>
      <w:r>
        <w:rPr>
          <w:sz w:val="28"/>
        </w:rPr>
        <w:t>-</w:t>
      </w:r>
    </w:p>
    <w:p w14:paraId="5DCFEF22" w14:textId="77777777" w:rsidR="00857399" w:rsidRDefault="0058499F">
      <w:pPr>
        <w:spacing w:after="80" w:line="253" w:lineRule="auto"/>
        <w:ind w:left="62" w:right="4" w:firstLine="1354"/>
        <w:jc w:val="both"/>
      </w:pPr>
      <w:r>
        <w:rPr>
          <w:sz w:val="26"/>
        </w:rPr>
        <w:t>LPl-BNs-02-2023, ADQUISICIÓN DE MOBILIARIO E</w:t>
      </w:r>
      <w:r>
        <w:rPr>
          <w:sz w:val="26"/>
        </w:rPr>
        <w:t>SCOLAR (PUPITRESY, con 1 NOG 19300697, en las etapas y fases correspondientes, contribuyendo a que las mismas se lleven a cabo para satisfacer razonablemente, en tiempo y forma, las necesidades que la motivaron,</w:t>
      </w:r>
    </w:p>
    <w:p w14:paraId="0D15C5A5" w14:textId="77777777" w:rsidR="00857399" w:rsidRDefault="0058499F">
      <w:pPr>
        <w:spacing w:after="3"/>
        <w:ind w:left="62" w:hanging="10"/>
      </w:pPr>
      <w:r>
        <w:rPr>
          <w:sz w:val="74"/>
        </w:rPr>
        <w:t>1</w:t>
      </w:r>
    </w:p>
    <w:p w14:paraId="174BF9B3" w14:textId="77777777" w:rsidR="00857399" w:rsidRDefault="0058499F">
      <w:pPr>
        <w:spacing w:after="217"/>
        <w:ind w:left="1416" w:right="1930" w:hanging="10"/>
      </w:pPr>
      <w:r>
        <w:rPr>
          <w:sz w:val="32"/>
        </w:rPr>
        <w:t xml:space="preserve">4,2 </w:t>
      </w:r>
      <w:proofErr w:type="gramStart"/>
      <w:r>
        <w:rPr>
          <w:sz w:val="32"/>
        </w:rPr>
        <w:t>Específicos</w:t>
      </w:r>
      <w:proofErr w:type="gramEnd"/>
    </w:p>
    <w:p w14:paraId="58B708B0" w14:textId="77777777" w:rsidR="00857399" w:rsidRDefault="0058499F">
      <w:pPr>
        <w:spacing w:after="3"/>
        <w:ind w:left="62" w:hanging="10"/>
      </w:pPr>
      <w:r>
        <w:rPr>
          <w:sz w:val="74"/>
        </w:rPr>
        <w:t>1</w:t>
      </w:r>
    </w:p>
    <w:p w14:paraId="00D53EC7" w14:textId="77777777" w:rsidR="00857399" w:rsidRDefault="0058499F">
      <w:pPr>
        <w:spacing w:after="57" w:line="255" w:lineRule="auto"/>
        <w:ind w:left="43" w:right="14" w:firstLine="1344"/>
        <w:jc w:val="both"/>
      </w:pPr>
      <w:r>
        <w:rPr>
          <w:sz w:val="28"/>
        </w:rPr>
        <w:t xml:space="preserve">Evaluar la aplicación y </w:t>
      </w:r>
      <w:r>
        <w:rPr>
          <w:sz w:val="28"/>
        </w:rPr>
        <w:t>existencia de procedimientos o actividades de control, que contribuyan a brindar seguridad razonable, tanto para el proceso auditado como 1 para otros procesos que la entidad haya establecido en lo referente a:</w:t>
      </w:r>
    </w:p>
    <w:p w14:paraId="0FD60EEB" w14:textId="77777777" w:rsidR="00857399" w:rsidRDefault="0058499F">
      <w:pPr>
        <w:numPr>
          <w:ilvl w:val="0"/>
          <w:numId w:val="9"/>
        </w:numPr>
        <w:spacing w:after="3" w:line="255" w:lineRule="auto"/>
        <w:ind w:right="230" w:firstLine="1632"/>
        <w:jc w:val="both"/>
      </w:pPr>
      <w:r>
        <w:rPr>
          <w:sz w:val="28"/>
        </w:rPr>
        <w:t>Establecer el marco legal que regula el proce</w:t>
      </w:r>
      <w:r>
        <w:rPr>
          <w:sz w:val="28"/>
        </w:rPr>
        <w:t>so de adquisición entre las 1</w:t>
      </w:r>
      <w:r>
        <w:rPr>
          <w:sz w:val="28"/>
        </w:rPr>
        <w:tab/>
        <w:t>partes.</w:t>
      </w:r>
    </w:p>
    <w:p w14:paraId="220710CF" w14:textId="77777777" w:rsidR="00857399" w:rsidRDefault="0058499F">
      <w:pPr>
        <w:numPr>
          <w:ilvl w:val="0"/>
          <w:numId w:val="9"/>
        </w:numPr>
        <w:spacing w:after="0" w:line="260" w:lineRule="auto"/>
        <w:ind w:right="230" w:firstLine="1632"/>
        <w:jc w:val="both"/>
      </w:pPr>
      <w:r>
        <w:rPr>
          <w:sz w:val="28"/>
        </w:rPr>
        <w:t>Evaluar el cumplimiento de las disposiciones legales vigentes.</w:t>
      </w:r>
    </w:p>
    <w:p w14:paraId="041CA677" w14:textId="77777777" w:rsidR="00857399" w:rsidRDefault="0058499F">
      <w:pPr>
        <w:tabs>
          <w:tab w:val="right" w:pos="10368"/>
        </w:tabs>
        <w:spacing w:after="3"/>
      </w:pPr>
      <w:r>
        <w:rPr>
          <w:noProof/>
        </w:rPr>
        <mc:AlternateContent>
          <mc:Choice Requires="wpg">
            <w:drawing>
              <wp:inline distT="0" distB="0" distL="0" distR="0" wp14:anchorId="01A27BC9" wp14:editId="51737E33">
                <wp:extent cx="121920" cy="292608"/>
                <wp:effectExtent l="0" t="0" r="0" b="0"/>
                <wp:docPr id="288823" name="Group 288823"/>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36348" name="Rectangle 36348"/>
                        <wps:cNvSpPr/>
                        <wps:spPr>
                          <a:xfrm>
                            <a:off x="0" y="0"/>
                            <a:ext cx="162154" cy="389168"/>
                          </a:xfrm>
                          <a:prstGeom prst="rect">
                            <a:avLst/>
                          </a:prstGeom>
                          <a:ln>
                            <a:noFill/>
                          </a:ln>
                        </wps:spPr>
                        <wps:txbx>
                          <w:txbxContent>
                            <w:p w14:paraId="1C108EA4" w14:textId="77777777" w:rsidR="00857399" w:rsidRDefault="0058499F">
                              <w:r>
                                <w:rPr>
                                  <w:sz w:val="74"/>
                                </w:rPr>
                                <w:t>1</w:t>
                              </w:r>
                            </w:p>
                          </w:txbxContent>
                        </wps:txbx>
                        <wps:bodyPr horzOverflow="overflow" vert="horz" lIns="0" tIns="0" rIns="0" bIns="0" rtlCol="0">
                          <a:noAutofit/>
                        </wps:bodyPr>
                      </wps:wsp>
                    </wpg:wgp>
                  </a:graphicData>
                </a:graphic>
              </wp:inline>
            </w:drawing>
          </mc:Choice>
          <mc:Fallback>
            <w:pict>
              <v:group w14:anchorId="01A27BC9" id="Group 288823" o:spid="_x0000_s1051" style="width:9.6pt;height:23.05pt;mso-position-horizontal-relative:char;mso-position-vertical-relative:lin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dFDQIAAJEEAAAOAAAAZHJzL2Uyb0RvYy54bWykVNtu2zAMfR+wfxD0vviSLnCMOMWwrsGA&#10;YS3a7QMUWb4AsihISuzs60fJlwwtMAzdi0KRMnnOIZnd7dBJchbGtqAKmqxiSoTiULaqLujPH/cf&#10;MkqsY6pkEpQo6EVYert//27X61yk0IAshSGYRNm81wVtnNN5FFneiI7ZFWihMFiB6ZjDq6mj0rAe&#10;s3cySuN4E/VgSm2AC2vRezcG6T7kryrB3UNVWeGILChic+E04Tz6M9rvWF4bppuWTzDYG1B0rFVY&#10;dEl1xxwjJ9O+StW13ICFyq04dBFUVctF4IBskvgFm4OBkw5c6ryv9SITSvtCpzen5d/Pj4a0ZUHT&#10;LMvSNSWKddinUJpMPhSp13WObw9GP+tHMznq8eZ5D5Xp/C8yIkOQ97LIKwZHODqTNNmm2ASOoXSb&#10;buJslJ832KNXX/Hmy1+/i+aikce2QOk1DpK9amX/T6vnhmkRWmA9/0mr9WZ9g4M9SvWEQ8ZULQUZ&#10;3UGc8HqRyuYWVftnnTZp8vFm1GmdbZNN0Gnhy3JtrDsI6Ig3CmoQQBg+dv5mHZbHp/MTX1Mqfyq4&#10;b6Uco96Dss2wvOWG4xDmIEl8V7zrCOUFCTdgfj3gilcS+oLCZFG/9VjcRymRXxUK7RdsNsxsHGfD&#10;OPkZwhqOcD6dHFRtwHutNuHCDgYrzH0gNO2oX6w/7+HV9Z9k/xsAAP//AwBQSwMEFAAGAAgAAAAh&#10;AImVnTXbAAAAAwEAAA8AAABkcnMvZG93bnJldi54bWxMj09rwkAQxe+FfodlCt7qJtpKTbMRkbYn&#10;KfgHircxOybB7GzIrkn89l17qZeBx3u895t0MZhadNS6yrKCeByBIM6trrhQsN99Pr+BcB5ZY22Z&#10;FFzJwSJ7fEgx0bbnDXVbX4hQwi5BBaX3TSKly0sy6Ma2IQ7eybYGfZBtIXWLfSg3tZxE0UwarDgs&#10;lNjQqqT8vL0YBV899stp/NGtz6fV9bB7/f5Zx6TU6GlYvoPwNPj/MNzwAzpkgeloL6ydqBWER/zf&#10;vXnzCYijgpdZDDJL5T179gsAAP//AwBQSwECLQAUAAYACAAAACEAtoM4kv4AAADhAQAAEwAAAAAA&#10;AAAAAAAAAAAAAAAAW0NvbnRlbnRfVHlwZXNdLnhtbFBLAQItABQABgAIAAAAIQA4/SH/1gAAAJQB&#10;AAALAAAAAAAAAAAAAAAAAC8BAABfcmVscy8ucmVsc1BLAQItABQABgAIAAAAIQDaKBdFDQIAAJEE&#10;AAAOAAAAAAAAAAAAAAAAAC4CAABkcnMvZTJvRG9jLnhtbFBLAQItABQABgAIAAAAIQCJlZ012wAA&#10;AAMBAAAPAAAAAAAAAAAAAAAAAGcEAABkcnMvZG93bnJldi54bWxQSwUGAAAAAAQABADzAAAAbwUA&#10;AAAA&#10;">
                <v:rect id="Rectangle 36348" o:spid="_x0000_s1052"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TYyxQAAAN4AAAAPAAAAZHJzL2Rvd25yZXYueG1sRE9Na8JA&#10;EL0X/A/LCN7qxiqSpK4i1hKPrRG0tyE7TUKzsyG7NdFf7x4KPT7e92ozmEZcqXO1ZQWzaQSCuLC6&#10;5lLBKX9/jkE4j6yxsUwKbuRgsx49rTDVtudPuh59KUIIuxQVVN63qZSuqMigm9qWOHDftjPoA+xK&#10;qTvsQ7hp5EsULaXBmkNDhS3tKip+jr9GQRa328vB3vuy2X9l549z8pYnXqnJeNi+gvA0+H/xn/ug&#10;FcyX80XYG+6EKyDXDwAAAP//AwBQSwECLQAUAAYACAAAACEA2+H2y+4AAACFAQAAEwAAAAAAAAAA&#10;AAAAAAAAAAAAW0NvbnRlbnRfVHlwZXNdLnhtbFBLAQItABQABgAIAAAAIQBa9CxbvwAAABUBAAAL&#10;AAAAAAAAAAAAAAAAAB8BAABfcmVscy8ucmVsc1BLAQItABQABgAIAAAAIQB24TYyxQAAAN4AAAAP&#10;AAAAAAAAAAAAAAAAAAcCAABkcnMvZG93bnJldi54bWxQSwUGAAAAAAMAAwC3AAAA+QIAAAAA&#10;" filled="f" stroked="f">
                  <v:textbox inset="0,0,0,0">
                    <w:txbxContent>
                      <w:p w14:paraId="1C108EA4" w14:textId="77777777" w:rsidR="00857399" w:rsidRDefault="0058499F">
                        <w:r>
                          <w:rPr>
                            <w:sz w:val="74"/>
                          </w:rPr>
                          <w:t>1</w:t>
                        </w:r>
                      </w:p>
                    </w:txbxContent>
                  </v:textbox>
                </v:rect>
                <w10:anchorlock/>
              </v:group>
            </w:pict>
          </mc:Fallback>
        </mc:AlternateContent>
      </w:r>
      <w:r>
        <w:rPr>
          <w:sz w:val="28"/>
        </w:rPr>
        <w:tab/>
        <w:t>• Verificar si la entidad dispone de los recursos necesarios para realizar la</w:t>
      </w:r>
    </w:p>
    <w:p w14:paraId="5A2AC31C" w14:textId="77777777" w:rsidR="00857399" w:rsidRDefault="0058499F">
      <w:pPr>
        <w:spacing w:after="114"/>
        <w:ind w:left="135" w:right="19" w:hanging="10"/>
        <w:jc w:val="center"/>
      </w:pPr>
      <w:r>
        <w:rPr>
          <w:noProof/>
        </w:rPr>
        <mc:AlternateContent>
          <mc:Choice Requires="wpg">
            <w:drawing>
              <wp:anchor distT="0" distB="0" distL="114300" distR="114300" simplePos="0" relativeHeight="251669504" behindDoc="0" locked="0" layoutInCell="1" allowOverlap="1" wp14:anchorId="56BD3C80" wp14:editId="34C6D4DD">
                <wp:simplePos x="0" y="0"/>
                <wp:positionH relativeFrom="column">
                  <wp:posOffset>5425441</wp:posOffset>
                </wp:positionH>
                <wp:positionV relativeFrom="paragraph">
                  <wp:posOffset>-25254</wp:posOffset>
                </wp:positionV>
                <wp:extent cx="1146048" cy="18288"/>
                <wp:effectExtent l="0" t="0" r="0" b="0"/>
                <wp:wrapSquare wrapText="bothSides"/>
                <wp:docPr id="289240" name="Group 289240"/>
                <wp:cNvGraphicFramePr/>
                <a:graphic xmlns:a="http://schemas.openxmlformats.org/drawingml/2006/main">
                  <a:graphicData uri="http://schemas.microsoft.com/office/word/2010/wordprocessingGroup">
                    <wpg:wgp>
                      <wpg:cNvGrpSpPr/>
                      <wpg:grpSpPr>
                        <a:xfrm>
                          <a:off x="0" y="0"/>
                          <a:ext cx="1146048" cy="18288"/>
                          <a:chOff x="0" y="0"/>
                          <a:chExt cx="1146048" cy="18288"/>
                        </a:xfrm>
                      </wpg:grpSpPr>
                      <wps:wsp>
                        <wps:cNvPr id="289239" name="Shape 289239"/>
                        <wps:cNvSpPr/>
                        <wps:spPr>
                          <a:xfrm>
                            <a:off x="0" y="0"/>
                            <a:ext cx="1146048" cy="18288"/>
                          </a:xfrm>
                          <a:custGeom>
                            <a:avLst/>
                            <a:gdLst/>
                            <a:ahLst/>
                            <a:cxnLst/>
                            <a:rect l="0" t="0" r="0" b="0"/>
                            <a:pathLst>
                              <a:path w="1146048" h="18288">
                                <a:moveTo>
                                  <a:pt x="0" y="9144"/>
                                </a:moveTo>
                                <a:lnTo>
                                  <a:pt x="114604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9240" style="width:90.24pt;height:1.44pt;position:absolute;mso-position-horizontal-relative:text;mso-position-horizontal:absolute;margin-left:427.2pt;mso-position-vertical-relative:text;margin-top:-1.98859pt;" coordsize="11460,182">
                <v:shape id="Shape 289239" style="position:absolute;width:11460;height:182;left:0;top:0;" coordsize="1146048,18288" path="m0,9144l1146048,9144">
                  <v:stroke weight="1.44pt" endcap="flat" joinstyle="miter" miterlimit="1" on="true" color="#000000"/>
                  <v:fill on="false" color="#000000"/>
                </v:shape>
                <w10:wrap type="square"/>
              </v:group>
            </w:pict>
          </mc:Fallback>
        </mc:AlternateContent>
      </w:r>
      <w:r>
        <w:rPr>
          <w:noProof/>
        </w:rPr>
        <w:drawing>
          <wp:anchor distT="0" distB="0" distL="114300" distR="114300" simplePos="0" relativeHeight="251670528" behindDoc="0" locked="0" layoutInCell="1" allowOverlap="0" wp14:anchorId="4AE0FE5F" wp14:editId="348B656B">
            <wp:simplePos x="0" y="0"/>
            <wp:positionH relativeFrom="column">
              <wp:posOffset>73152</wp:posOffset>
            </wp:positionH>
            <wp:positionV relativeFrom="paragraph">
              <wp:posOffset>-25254</wp:posOffset>
            </wp:positionV>
            <wp:extent cx="3852672" cy="560832"/>
            <wp:effectExtent l="0" t="0" r="0" b="0"/>
            <wp:wrapSquare wrapText="bothSides"/>
            <wp:docPr id="289235" name="Picture 289235"/>
            <wp:cNvGraphicFramePr/>
            <a:graphic xmlns:a="http://schemas.openxmlformats.org/drawingml/2006/main">
              <a:graphicData uri="http://schemas.openxmlformats.org/drawingml/2006/picture">
                <pic:pic xmlns:pic="http://schemas.openxmlformats.org/drawingml/2006/picture">
                  <pic:nvPicPr>
                    <pic:cNvPr id="289235" name="Picture 289235"/>
                    <pic:cNvPicPr/>
                  </pic:nvPicPr>
                  <pic:blipFill>
                    <a:blip r:embed="rId66"/>
                    <a:stretch>
                      <a:fillRect/>
                    </a:stretch>
                  </pic:blipFill>
                  <pic:spPr>
                    <a:xfrm>
                      <a:off x="0" y="0"/>
                      <a:ext cx="3852672" cy="560832"/>
                    </a:xfrm>
                    <a:prstGeom prst="rect">
                      <a:avLst/>
                    </a:prstGeom>
                  </pic:spPr>
                </pic:pic>
              </a:graphicData>
            </a:graphic>
          </wp:anchor>
        </w:drawing>
      </w:r>
      <w:r>
        <w:rPr>
          <w:sz w:val="20"/>
        </w:rPr>
        <w:t xml:space="preserve">N DE </w:t>
      </w:r>
    </w:p>
    <w:p w14:paraId="358C013F" w14:textId="77777777" w:rsidR="00857399" w:rsidRDefault="0058499F">
      <w:pPr>
        <w:tabs>
          <w:tab w:val="center" w:pos="6235"/>
          <w:tab w:val="center" w:pos="6974"/>
        </w:tabs>
        <w:spacing w:after="0"/>
      </w:pPr>
      <w:r>
        <w:rPr>
          <w:sz w:val="18"/>
        </w:rPr>
        <w:tab/>
      </w:r>
      <w:r>
        <w:rPr>
          <w:sz w:val="18"/>
        </w:rPr>
        <w:t xml:space="preserve">OE </w:t>
      </w:r>
      <w:r>
        <w:rPr>
          <w:sz w:val="18"/>
        </w:rPr>
        <w:tab/>
        <w:t xml:space="preserve">DE </w:t>
      </w:r>
    </w:p>
    <w:p w14:paraId="5718979D" w14:textId="77777777" w:rsidR="00857399" w:rsidRDefault="00857399">
      <w:pPr>
        <w:sectPr w:rsidR="00857399">
          <w:headerReference w:type="even" r:id="rId67"/>
          <w:headerReference w:type="default" r:id="rId68"/>
          <w:footerReference w:type="even" r:id="rId69"/>
          <w:footerReference w:type="default" r:id="rId70"/>
          <w:headerReference w:type="first" r:id="rId71"/>
          <w:footerReference w:type="first" r:id="rId72"/>
          <w:pgSz w:w="12259" w:h="15931"/>
          <w:pgMar w:top="355" w:right="1603" w:bottom="259" w:left="288" w:header="720" w:footer="600" w:gutter="0"/>
          <w:cols w:space="720"/>
          <w:titlePg/>
        </w:sectPr>
      </w:pPr>
    </w:p>
    <w:p w14:paraId="657D580C" w14:textId="77777777" w:rsidR="00857399" w:rsidRDefault="0058499F">
      <w:pPr>
        <w:spacing w:after="29"/>
        <w:ind w:left="1334"/>
      </w:pPr>
      <w:r>
        <w:rPr>
          <w:noProof/>
        </w:rPr>
        <w:lastRenderedPageBreak/>
        <w:drawing>
          <wp:inline distT="0" distB="0" distL="0" distR="0" wp14:anchorId="62BE8AB8" wp14:editId="42DC8E4F">
            <wp:extent cx="5669281" cy="365760"/>
            <wp:effectExtent l="0" t="0" r="0" b="0"/>
            <wp:docPr id="289242" name="Picture 289242"/>
            <wp:cNvGraphicFramePr/>
            <a:graphic xmlns:a="http://schemas.openxmlformats.org/drawingml/2006/main">
              <a:graphicData uri="http://schemas.openxmlformats.org/drawingml/2006/picture">
                <pic:pic xmlns:pic="http://schemas.openxmlformats.org/drawingml/2006/picture">
                  <pic:nvPicPr>
                    <pic:cNvPr id="289242" name="Picture 289242"/>
                    <pic:cNvPicPr/>
                  </pic:nvPicPr>
                  <pic:blipFill>
                    <a:blip r:embed="rId73"/>
                    <a:stretch>
                      <a:fillRect/>
                    </a:stretch>
                  </pic:blipFill>
                  <pic:spPr>
                    <a:xfrm>
                      <a:off x="0" y="0"/>
                      <a:ext cx="5669281" cy="365760"/>
                    </a:xfrm>
                    <a:prstGeom prst="rect">
                      <a:avLst/>
                    </a:prstGeom>
                  </pic:spPr>
                </pic:pic>
              </a:graphicData>
            </a:graphic>
          </wp:inline>
        </w:drawing>
      </w:r>
    </w:p>
    <w:p w14:paraId="14A7A16C" w14:textId="77777777" w:rsidR="00857399" w:rsidRDefault="0058499F">
      <w:pPr>
        <w:spacing w:after="3" w:line="255" w:lineRule="auto"/>
        <w:ind w:left="1949" w:right="14"/>
        <w:jc w:val="both"/>
      </w:pPr>
      <w:r>
        <w:rPr>
          <w:sz w:val="28"/>
        </w:rPr>
        <w:t>negociación.</w:t>
      </w:r>
    </w:p>
    <w:p w14:paraId="7DE876A2" w14:textId="77777777" w:rsidR="00857399" w:rsidRDefault="0058499F">
      <w:pPr>
        <w:numPr>
          <w:ilvl w:val="0"/>
          <w:numId w:val="9"/>
        </w:numPr>
        <w:spacing w:after="173"/>
        <w:ind w:right="230" w:firstLine="1632"/>
        <w:jc w:val="both"/>
      </w:pPr>
      <w:r>
        <w:rPr>
          <w:sz w:val="26"/>
        </w:rPr>
        <w:t>Re</w:t>
      </w:r>
      <w:r>
        <w:rPr>
          <w:sz w:val="26"/>
        </w:rPr>
        <w:t>visar que los oferentes cuenten con capacidad técnica, legal y financiera.</w:t>
      </w:r>
    </w:p>
    <w:p w14:paraId="5A1C3337" w14:textId="77777777" w:rsidR="00857399" w:rsidRDefault="0058499F">
      <w:pPr>
        <w:spacing w:after="40" w:line="340" w:lineRule="auto"/>
        <w:ind w:left="2001" w:right="14" w:hanging="1958"/>
        <w:jc w:val="both"/>
      </w:pPr>
      <w:r>
        <w:rPr>
          <w:sz w:val="28"/>
        </w:rPr>
        <w:t>1 • Verificar que el proceso se haya realizado con transparencia en sus diferentes etapas.</w:t>
      </w:r>
    </w:p>
    <w:p w14:paraId="06E5A352" w14:textId="77777777" w:rsidR="00857399" w:rsidRDefault="0058499F">
      <w:pPr>
        <w:spacing w:after="3"/>
        <w:ind w:left="53" w:right="8918" w:hanging="10"/>
      </w:pPr>
      <w:r>
        <w:rPr>
          <w:sz w:val="70"/>
        </w:rPr>
        <w:t>1</w:t>
      </w:r>
    </w:p>
    <w:p w14:paraId="32B72834" w14:textId="77777777" w:rsidR="00857399" w:rsidRDefault="0058499F">
      <w:pPr>
        <w:spacing w:after="3" w:line="254" w:lineRule="auto"/>
        <w:ind w:left="1368" w:hanging="10"/>
      </w:pPr>
      <w:r>
        <w:rPr>
          <w:sz w:val="30"/>
        </w:rPr>
        <w:t>5. ALCANCE DE LA AUDITORIA</w:t>
      </w:r>
    </w:p>
    <w:p w14:paraId="378E1B33" w14:textId="77777777" w:rsidR="00857399" w:rsidRDefault="0058499F">
      <w:pPr>
        <w:spacing w:after="3"/>
        <w:ind w:left="62" w:hanging="10"/>
      </w:pPr>
      <w:r>
        <w:rPr>
          <w:sz w:val="30"/>
        </w:rPr>
        <w:t>1 ÁREA FINANCIERA</w:t>
      </w:r>
    </w:p>
    <w:p w14:paraId="61B631DE" w14:textId="77777777" w:rsidR="00857399" w:rsidRDefault="0058499F">
      <w:pPr>
        <w:spacing w:after="3"/>
        <w:ind w:left="53" w:right="8918" w:hanging="10"/>
      </w:pPr>
      <w:r>
        <w:rPr>
          <w:sz w:val="70"/>
        </w:rPr>
        <w:t>1</w:t>
      </w:r>
    </w:p>
    <w:p w14:paraId="25A3F049" w14:textId="77777777" w:rsidR="00857399" w:rsidRDefault="0058499F">
      <w:pPr>
        <w:spacing w:after="157" w:line="254" w:lineRule="auto"/>
        <w:ind w:left="38" w:firstLine="1344"/>
      </w:pPr>
      <w:r>
        <w:rPr>
          <w:sz w:val="30"/>
        </w:rPr>
        <w:t>En función del estado de avance en que se encontró el proceso "LICITACIÓN PÚBLICA INTERNACIONAL SDO NO. BID3618/OC-GU-LPl-BNS-02-2023, 1</w:t>
      </w:r>
      <w:r>
        <w:rPr>
          <w:sz w:val="30"/>
        </w:rPr>
        <w:tab/>
        <w:t>ADQUISICIÓN DE MOBILIARIO ESCOLAR (PUPITRES)", con NOG 19300697b al inicio del Examen Especial de Auditoria Concurrente</w:t>
      </w:r>
      <w:r>
        <w:rPr>
          <w:sz w:val="30"/>
        </w:rPr>
        <w:t>, durante el período auditado</w:t>
      </w:r>
    </w:p>
    <w:p w14:paraId="1D45E3CF" w14:textId="77777777" w:rsidR="00857399" w:rsidRDefault="0058499F">
      <w:pPr>
        <w:spacing w:after="323" w:line="409" w:lineRule="auto"/>
        <w:ind w:left="1397" w:right="14" w:hanging="1354"/>
        <w:jc w:val="both"/>
      </w:pPr>
      <w:r>
        <w:rPr>
          <w:sz w:val="28"/>
        </w:rPr>
        <w:t>1 02 de enero al 19 de mayo de 2023, el alcance del mismo contempló la evaluación de las etapas y fases descritas a continuación:</w:t>
      </w:r>
    </w:p>
    <w:p w14:paraId="1D413406" w14:textId="77777777" w:rsidR="00857399" w:rsidRDefault="0058499F">
      <w:pPr>
        <w:tabs>
          <w:tab w:val="center" w:pos="2861"/>
        </w:tabs>
        <w:spacing w:after="3" w:line="255" w:lineRule="auto"/>
      </w:pPr>
      <w:r>
        <w:rPr>
          <w:sz w:val="28"/>
        </w:rPr>
        <w:t>1</w:t>
      </w:r>
      <w:r>
        <w:rPr>
          <w:sz w:val="28"/>
        </w:rPr>
        <w:tab/>
      </w:r>
      <w:proofErr w:type="gramStart"/>
      <w:r>
        <w:rPr>
          <w:sz w:val="28"/>
        </w:rPr>
        <w:t>Actividades</w:t>
      </w:r>
      <w:proofErr w:type="gramEnd"/>
      <w:r>
        <w:rPr>
          <w:sz w:val="28"/>
        </w:rPr>
        <w:t xml:space="preserve"> preparatorias</w:t>
      </w:r>
    </w:p>
    <w:p w14:paraId="69758A04" w14:textId="77777777" w:rsidR="00857399" w:rsidRDefault="0058499F">
      <w:pPr>
        <w:spacing w:after="556"/>
        <w:ind w:left="1416" w:right="1930" w:hanging="10"/>
      </w:pPr>
      <w:r>
        <w:rPr>
          <w:sz w:val="32"/>
        </w:rPr>
        <w:t>Fases</w:t>
      </w:r>
    </w:p>
    <w:p w14:paraId="5D3CB25D" w14:textId="77777777" w:rsidR="00857399" w:rsidRDefault="0058499F">
      <w:pPr>
        <w:tabs>
          <w:tab w:val="center" w:pos="3158"/>
        </w:tabs>
        <w:spacing w:after="3" w:line="253" w:lineRule="auto"/>
      </w:pPr>
      <w:r>
        <w:rPr>
          <w:sz w:val="26"/>
        </w:rPr>
        <w:t>1</w:t>
      </w:r>
      <w:r>
        <w:rPr>
          <w:sz w:val="26"/>
        </w:rPr>
        <w:tab/>
        <w:t>• Estructura administrativa</w:t>
      </w:r>
    </w:p>
    <w:p w14:paraId="7C937DBC" w14:textId="77777777" w:rsidR="00857399" w:rsidRDefault="0058499F">
      <w:pPr>
        <w:spacing w:after="202" w:line="255" w:lineRule="auto"/>
        <w:ind w:left="1680" w:right="14"/>
        <w:jc w:val="both"/>
      </w:pPr>
      <w:r>
        <w:rPr>
          <w:noProof/>
        </w:rPr>
        <w:drawing>
          <wp:inline distT="0" distB="0" distL="0" distR="0" wp14:anchorId="224C41E5" wp14:editId="6288B5D2">
            <wp:extent cx="67056" cy="67056"/>
            <wp:effectExtent l="0" t="0" r="0" b="0"/>
            <wp:docPr id="40401" name="Picture 40401"/>
            <wp:cNvGraphicFramePr/>
            <a:graphic xmlns:a="http://schemas.openxmlformats.org/drawingml/2006/main">
              <a:graphicData uri="http://schemas.openxmlformats.org/drawingml/2006/picture">
                <pic:pic xmlns:pic="http://schemas.openxmlformats.org/drawingml/2006/picture">
                  <pic:nvPicPr>
                    <pic:cNvPr id="40401" name="Picture 40401"/>
                    <pic:cNvPicPr/>
                  </pic:nvPicPr>
                  <pic:blipFill>
                    <a:blip r:embed="rId74"/>
                    <a:stretch>
                      <a:fillRect/>
                    </a:stretch>
                  </pic:blipFill>
                  <pic:spPr>
                    <a:xfrm>
                      <a:off x="0" y="0"/>
                      <a:ext cx="67056" cy="67056"/>
                    </a:xfrm>
                    <a:prstGeom prst="rect">
                      <a:avLst/>
                    </a:prstGeom>
                  </pic:spPr>
                </pic:pic>
              </a:graphicData>
            </a:graphic>
          </wp:inline>
        </w:drawing>
      </w:r>
      <w:r>
        <w:rPr>
          <w:sz w:val="28"/>
        </w:rPr>
        <w:t xml:space="preserve"> Programación de negociaciones</w:t>
      </w:r>
    </w:p>
    <w:p w14:paraId="414BA157" w14:textId="77777777" w:rsidR="00857399" w:rsidRDefault="0058499F">
      <w:pPr>
        <w:tabs>
          <w:tab w:val="center" w:pos="2957"/>
        </w:tabs>
        <w:spacing w:after="3" w:line="255" w:lineRule="auto"/>
      </w:pPr>
      <w:r>
        <w:rPr>
          <w:sz w:val="28"/>
        </w:rPr>
        <w:t>1</w:t>
      </w:r>
      <w:r>
        <w:rPr>
          <w:sz w:val="28"/>
        </w:rPr>
        <w:tab/>
      </w:r>
      <w:r>
        <w:rPr>
          <w:noProof/>
        </w:rPr>
        <w:drawing>
          <wp:inline distT="0" distB="0" distL="0" distR="0" wp14:anchorId="31B42C01" wp14:editId="6808FFB9">
            <wp:extent cx="67056" cy="73152"/>
            <wp:effectExtent l="0" t="0" r="0" b="0"/>
            <wp:docPr id="40402" name="Picture 40402"/>
            <wp:cNvGraphicFramePr/>
            <a:graphic xmlns:a="http://schemas.openxmlformats.org/drawingml/2006/main">
              <a:graphicData uri="http://schemas.openxmlformats.org/drawingml/2006/picture">
                <pic:pic xmlns:pic="http://schemas.openxmlformats.org/drawingml/2006/picture">
                  <pic:nvPicPr>
                    <pic:cNvPr id="40402" name="Picture 40402"/>
                    <pic:cNvPicPr/>
                  </pic:nvPicPr>
                  <pic:blipFill>
                    <a:blip r:embed="rId75"/>
                    <a:stretch>
                      <a:fillRect/>
                    </a:stretch>
                  </pic:blipFill>
                  <pic:spPr>
                    <a:xfrm>
                      <a:off x="0" y="0"/>
                      <a:ext cx="67056" cy="73152"/>
                    </a:xfrm>
                    <a:prstGeom prst="rect">
                      <a:avLst/>
                    </a:prstGeom>
                  </pic:spPr>
                </pic:pic>
              </a:graphicData>
            </a:graphic>
          </wp:inline>
        </w:drawing>
      </w:r>
      <w:r>
        <w:rPr>
          <w:sz w:val="28"/>
        </w:rPr>
        <w:t xml:space="preserve"> Requisición o pedido</w:t>
      </w:r>
    </w:p>
    <w:p w14:paraId="0D794CD1" w14:textId="77777777" w:rsidR="00857399" w:rsidRDefault="0058499F">
      <w:pPr>
        <w:spacing w:after="145" w:line="253" w:lineRule="auto"/>
        <w:ind w:left="2006" w:right="4"/>
        <w:jc w:val="both"/>
      </w:pPr>
      <w:r>
        <w:rPr>
          <w:sz w:val="26"/>
        </w:rPr>
        <w:t>Disponibilidad presupuestaria</w:t>
      </w:r>
    </w:p>
    <w:p w14:paraId="0184A8F9" w14:textId="77777777" w:rsidR="00857399" w:rsidRDefault="0058499F">
      <w:pPr>
        <w:tabs>
          <w:tab w:val="center" w:pos="3504"/>
        </w:tabs>
        <w:spacing w:after="3" w:line="253" w:lineRule="auto"/>
      </w:pPr>
      <w:r>
        <w:rPr>
          <w:sz w:val="26"/>
        </w:rPr>
        <w:t>1</w:t>
      </w:r>
      <w:r>
        <w:rPr>
          <w:sz w:val="26"/>
        </w:rPr>
        <w:tab/>
      </w:r>
      <w:r>
        <w:rPr>
          <w:noProof/>
        </w:rPr>
        <w:drawing>
          <wp:inline distT="0" distB="0" distL="0" distR="0" wp14:anchorId="3C47427C" wp14:editId="14CE6691">
            <wp:extent cx="67056" cy="79248"/>
            <wp:effectExtent l="0" t="0" r="0" b="0"/>
            <wp:docPr id="40403" name="Picture 40403"/>
            <wp:cNvGraphicFramePr/>
            <a:graphic xmlns:a="http://schemas.openxmlformats.org/drawingml/2006/main">
              <a:graphicData uri="http://schemas.openxmlformats.org/drawingml/2006/picture">
                <pic:pic xmlns:pic="http://schemas.openxmlformats.org/drawingml/2006/picture">
                  <pic:nvPicPr>
                    <pic:cNvPr id="40403" name="Picture 40403"/>
                    <pic:cNvPicPr/>
                  </pic:nvPicPr>
                  <pic:blipFill>
                    <a:blip r:embed="rId76"/>
                    <a:stretch>
                      <a:fillRect/>
                    </a:stretch>
                  </pic:blipFill>
                  <pic:spPr>
                    <a:xfrm>
                      <a:off x="0" y="0"/>
                      <a:ext cx="67056" cy="79248"/>
                    </a:xfrm>
                    <a:prstGeom prst="rect">
                      <a:avLst/>
                    </a:prstGeom>
                  </pic:spPr>
                </pic:pic>
              </a:graphicData>
            </a:graphic>
          </wp:inline>
        </w:drawing>
      </w:r>
      <w:r>
        <w:rPr>
          <w:sz w:val="26"/>
        </w:rPr>
        <w:t xml:space="preserve"> Bases o términos de referencia</w:t>
      </w:r>
    </w:p>
    <w:p w14:paraId="59531107" w14:textId="77777777" w:rsidR="00857399" w:rsidRDefault="0058499F">
      <w:pPr>
        <w:numPr>
          <w:ilvl w:val="0"/>
          <w:numId w:val="10"/>
        </w:numPr>
        <w:spacing w:after="3" w:line="255" w:lineRule="auto"/>
        <w:ind w:right="14" w:hanging="336"/>
        <w:jc w:val="both"/>
      </w:pPr>
      <w:r>
        <w:rPr>
          <w:sz w:val="28"/>
        </w:rPr>
        <w:t>Especificaciones generales y técnicas.</w:t>
      </w:r>
    </w:p>
    <w:p w14:paraId="62C118B4" w14:textId="77777777" w:rsidR="00857399" w:rsidRDefault="0058499F">
      <w:pPr>
        <w:numPr>
          <w:ilvl w:val="0"/>
          <w:numId w:val="10"/>
        </w:numPr>
        <w:spacing w:after="219" w:line="255" w:lineRule="auto"/>
        <w:ind w:right="14" w:hanging="336"/>
        <w:jc w:val="both"/>
      </w:pPr>
      <w:r>
        <w:rPr>
          <w:sz w:val="28"/>
        </w:rPr>
        <w:t>Disposiciones especiales y documentación adicional</w:t>
      </w:r>
    </w:p>
    <w:p w14:paraId="24DD8A8F" w14:textId="77777777" w:rsidR="00857399" w:rsidRDefault="0058499F">
      <w:pPr>
        <w:tabs>
          <w:tab w:val="center" w:pos="3787"/>
        </w:tabs>
        <w:spacing w:after="3" w:line="253" w:lineRule="auto"/>
      </w:pPr>
      <w:r>
        <w:rPr>
          <w:sz w:val="26"/>
        </w:rPr>
        <w:t>1</w:t>
      </w:r>
      <w:r>
        <w:rPr>
          <w:sz w:val="26"/>
        </w:rPr>
        <w:tab/>
      </w:r>
      <w:r>
        <w:rPr>
          <w:noProof/>
        </w:rPr>
        <w:drawing>
          <wp:inline distT="0" distB="0" distL="0" distR="0" wp14:anchorId="4D418225" wp14:editId="652AAB7E">
            <wp:extent cx="73152" cy="73152"/>
            <wp:effectExtent l="0" t="0" r="0" b="0"/>
            <wp:docPr id="40406" name="Picture 40406"/>
            <wp:cNvGraphicFramePr/>
            <a:graphic xmlns:a="http://schemas.openxmlformats.org/drawingml/2006/main">
              <a:graphicData uri="http://schemas.openxmlformats.org/drawingml/2006/picture">
                <pic:pic xmlns:pic="http://schemas.openxmlformats.org/drawingml/2006/picture">
                  <pic:nvPicPr>
                    <pic:cNvPr id="40406" name="Picture 40406"/>
                    <pic:cNvPicPr/>
                  </pic:nvPicPr>
                  <pic:blipFill>
                    <a:blip r:embed="rId77"/>
                    <a:stretch>
                      <a:fillRect/>
                    </a:stretch>
                  </pic:blipFill>
                  <pic:spPr>
                    <a:xfrm>
                      <a:off x="0" y="0"/>
                      <a:ext cx="73152" cy="73152"/>
                    </a:xfrm>
                    <a:prstGeom prst="rect">
                      <a:avLst/>
                    </a:prstGeom>
                  </pic:spPr>
                </pic:pic>
              </a:graphicData>
            </a:graphic>
          </wp:inline>
        </w:drawing>
      </w:r>
      <w:r>
        <w:rPr>
          <w:sz w:val="26"/>
        </w:rPr>
        <w:t xml:space="preserve"> Criterios de calificación y evaluación</w:t>
      </w:r>
    </w:p>
    <w:p w14:paraId="62194945" w14:textId="77777777" w:rsidR="00857399" w:rsidRDefault="0058499F">
      <w:pPr>
        <w:spacing w:after="3" w:line="255" w:lineRule="auto"/>
        <w:ind w:left="2016" w:right="14"/>
        <w:jc w:val="both"/>
      </w:pPr>
      <w:r>
        <w:rPr>
          <w:sz w:val="28"/>
        </w:rPr>
        <w:lastRenderedPageBreak/>
        <w:t>Entrega de bases</w:t>
      </w:r>
    </w:p>
    <w:p w14:paraId="7F1CB42E" w14:textId="77777777" w:rsidR="00857399" w:rsidRDefault="0058499F">
      <w:pPr>
        <w:spacing w:after="300" w:line="253" w:lineRule="auto"/>
        <w:ind w:left="1690" w:right="4"/>
        <w:jc w:val="both"/>
      </w:pPr>
      <w:r>
        <w:rPr>
          <w:noProof/>
        </w:rPr>
        <w:drawing>
          <wp:inline distT="0" distB="0" distL="0" distR="0" wp14:anchorId="3101E9C0" wp14:editId="31713096">
            <wp:extent cx="67056" cy="73152"/>
            <wp:effectExtent l="0" t="0" r="0" b="0"/>
            <wp:docPr id="40407" name="Picture 40407"/>
            <wp:cNvGraphicFramePr/>
            <a:graphic xmlns:a="http://schemas.openxmlformats.org/drawingml/2006/main">
              <a:graphicData uri="http://schemas.openxmlformats.org/drawingml/2006/picture">
                <pic:pic xmlns:pic="http://schemas.openxmlformats.org/drawingml/2006/picture">
                  <pic:nvPicPr>
                    <pic:cNvPr id="40407" name="Picture 40407"/>
                    <pic:cNvPicPr/>
                  </pic:nvPicPr>
                  <pic:blipFill>
                    <a:blip r:embed="rId78"/>
                    <a:stretch>
                      <a:fillRect/>
                    </a:stretch>
                  </pic:blipFill>
                  <pic:spPr>
                    <a:xfrm>
                      <a:off x="0" y="0"/>
                      <a:ext cx="67056" cy="73152"/>
                    </a:xfrm>
                    <a:prstGeom prst="rect">
                      <a:avLst/>
                    </a:prstGeom>
                  </pic:spPr>
                </pic:pic>
              </a:graphicData>
            </a:graphic>
          </wp:inline>
        </w:drawing>
      </w:r>
      <w:r>
        <w:rPr>
          <w:sz w:val="26"/>
        </w:rPr>
        <w:t xml:space="preserve"> Integración de la junta</w:t>
      </w:r>
    </w:p>
    <w:p w14:paraId="0B3939EE" w14:textId="77777777" w:rsidR="00857399" w:rsidRDefault="0058499F">
      <w:pPr>
        <w:tabs>
          <w:tab w:val="center" w:pos="3470"/>
        </w:tabs>
        <w:spacing w:after="3" w:line="255" w:lineRule="auto"/>
      </w:pPr>
      <w:r>
        <w:rPr>
          <w:sz w:val="28"/>
        </w:rPr>
        <w:t>1</w:t>
      </w:r>
      <w:r>
        <w:rPr>
          <w:sz w:val="28"/>
        </w:rPr>
        <w:tab/>
      </w:r>
      <w:r>
        <w:rPr>
          <w:noProof/>
        </w:rPr>
        <w:drawing>
          <wp:inline distT="0" distB="0" distL="0" distR="0" wp14:anchorId="5E61A90E" wp14:editId="639F71A0">
            <wp:extent cx="73152" cy="73152"/>
            <wp:effectExtent l="0" t="0" r="0" b="0"/>
            <wp:docPr id="40408" name="Picture 40408"/>
            <wp:cNvGraphicFramePr/>
            <a:graphic xmlns:a="http://schemas.openxmlformats.org/drawingml/2006/main">
              <a:graphicData uri="http://schemas.openxmlformats.org/drawingml/2006/picture">
                <pic:pic xmlns:pic="http://schemas.openxmlformats.org/drawingml/2006/picture">
                  <pic:nvPicPr>
                    <pic:cNvPr id="40408" name="Picture 40408"/>
                    <pic:cNvPicPr/>
                  </pic:nvPicPr>
                  <pic:blipFill>
                    <a:blip r:embed="rId79"/>
                    <a:stretch>
                      <a:fillRect/>
                    </a:stretch>
                  </pic:blipFill>
                  <pic:spPr>
                    <a:xfrm>
                      <a:off x="0" y="0"/>
                      <a:ext cx="73152" cy="73152"/>
                    </a:xfrm>
                    <a:prstGeom prst="rect">
                      <a:avLst/>
                    </a:prstGeom>
                  </pic:spPr>
                </pic:pic>
              </a:graphicData>
            </a:graphic>
          </wp:inline>
        </w:drawing>
      </w:r>
      <w:r>
        <w:rPr>
          <w:sz w:val="28"/>
        </w:rPr>
        <w:t xml:space="preserve"> Dictámenes técnicos y legales</w:t>
      </w:r>
    </w:p>
    <w:p w14:paraId="2D70249F" w14:textId="77777777" w:rsidR="00857399" w:rsidRDefault="0058499F">
      <w:pPr>
        <w:spacing w:after="55" w:line="255" w:lineRule="auto"/>
        <w:ind w:left="106" w:right="5903" w:firstLine="1584"/>
        <w:jc w:val="both"/>
      </w:pPr>
      <w:r>
        <w:rPr>
          <w:sz w:val="28"/>
        </w:rPr>
        <w:t>• Proyecto de contrato 1</w:t>
      </w:r>
      <w:r>
        <w:rPr>
          <w:sz w:val="28"/>
        </w:rPr>
        <w:tab/>
      </w:r>
      <w:r>
        <w:rPr>
          <w:noProof/>
        </w:rPr>
        <w:drawing>
          <wp:inline distT="0" distB="0" distL="0" distR="0" wp14:anchorId="76D6E468" wp14:editId="2D056F74">
            <wp:extent cx="73152" cy="67056"/>
            <wp:effectExtent l="0" t="0" r="0" b="0"/>
            <wp:docPr id="40409" name="Picture 40409"/>
            <wp:cNvGraphicFramePr/>
            <a:graphic xmlns:a="http://schemas.openxmlformats.org/drawingml/2006/main">
              <a:graphicData uri="http://schemas.openxmlformats.org/drawingml/2006/picture">
                <pic:pic xmlns:pic="http://schemas.openxmlformats.org/drawingml/2006/picture">
                  <pic:nvPicPr>
                    <pic:cNvPr id="40409" name="Picture 40409"/>
                    <pic:cNvPicPr/>
                  </pic:nvPicPr>
                  <pic:blipFill>
                    <a:blip r:embed="rId80"/>
                    <a:stretch>
                      <a:fillRect/>
                    </a:stretch>
                  </pic:blipFill>
                  <pic:spPr>
                    <a:xfrm>
                      <a:off x="0" y="0"/>
                      <a:ext cx="73152" cy="67056"/>
                    </a:xfrm>
                    <a:prstGeom prst="rect">
                      <a:avLst/>
                    </a:prstGeom>
                  </pic:spPr>
                </pic:pic>
              </a:graphicData>
            </a:graphic>
          </wp:inline>
        </w:drawing>
      </w:r>
      <w:r>
        <w:rPr>
          <w:sz w:val="28"/>
        </w:rPr>
        <w:t xml:space="preserve"> Publicaciones</w:t>
      </w:r>
    </w:p>
    <w:p w14:paraId="4239B457" w14:textId="77777777" w:rsidR="00857399" w:rsidRDefault="0058499F">
      <w:pPr>
        <w:spacing w:after="195" w:line="255" w:lineRule="auto"/>
        <w:ind w:left="1421" w:right="14"/>
        <w:jc w:val="both"/>
      </w:pPr>
      <w:r>
        <w:rPr>
          <w:sz w:val="28"/>
        </w:rPr>
        <w:t>Selección y contratación</w:t>
      </w:r>
    </w:p>
    <w:p w14:paraId="3AC83982" w14:textId="77777777" w:rsidR="00857399" w:rsidRDefault="0058499F">
      <w:pPr>
        <w:tabs>
          <w:tab w:val="center" w:pos="1752"/>
        </w:tabs>
        <w:spacing w:after="0"/>
      </w:pPr>
      <w:r>
        <w:rPr>
          <w:sz w:val="32"/>
        </w:rPr>
        <w:t>1</w:t>
      </w:r>
      <w:r>
        <w:rPr>
          <w:sz w:val="32"/>
        </w:rPr>
        <w:tab/>
      </w:r>
      <w:proofErr w:type="gramStart"/>
      <w:r>
        <w:rPr>
          <w:sz w:val="32"/>
        </w:rPr>
        <w:t>Fases</w:t>
      </w:r>
      <w:proofErr w:type="gramEnd"/>
    </w:p>
    <w:p w14:paraId="2E530A24" w14:textId="77777777" w:rsidR="00857399" w:rsidRDefault="0058499F">
      <w:pPr>
        <w:tabs>
          <w:tab w:val="center" w:pos="3125"/>
        </w:tabs>
        <w:spacing w:after="3" w:line="253" w:lineRule="auto"/>
      </w:pPr>
      <w:r>
        <w:rPr>
          <w:sz w:val="26"/>
        </w:rPr>
        <w:t>1</w:t>
      </w:r>
      <w:r>
        <w:rPr>
          <w:sz w:val="26"/>
        </w:rPr>
        <w:tab/>
        <w:t>• Documentos de la junta</w:t>
      </w:r>
    </w:p>
    <w:p w14:paraId="42B8DFB8" w14:textId="77777777" w:rsidR="00857399" w:rsidRDefault="0058499F">
      <w:pPr>
        <w:numPr>
          <w:ilvl w:val="0"/>
          <w:numId w:val="11"/>
        </w:numPr>
        <w:spacing w:after="3" w:line="255" w:lineRule="auto"/>
        <w:ind w:right="861" w:hanging="336"/>
        <w:jc w:val="both"/>
      </w:pPr>
      <w:r>
        <w:rPr>
          <w:sz w:val="28"/>
        </w:rPr>
        <w:t>Aclaraciones y</w:t>
      </w:r>
      <w:r>
        <w:rPr>
          <w:noProof/>
        </w:rPr>
        <w:drawing>
          <wp:inline distT="0" distB="0" distL="0" distR="0" wp14:anchorId="449190C7" wp14:editId="1F6C01C1">
            <wp:extent cx="560832" cy="121920"/>
            <wp:effectExtent l="0" t="0" r="0" b="0"/>
            <wp:docPr id="289244" name="Picture 289244"/>
            <wp:cNvGraphicFramePr/>
            <a:graphic xmlns:a="http://schemas.openxmlformats.org/drawingml/2006/main">
              <a:graphicData uri="http://schemas.openxmlformats.org/drawingml/2006/picture">
                <pic:pic xmlns:pic="http://schemas.openxmlformats.org/drawingml/2006/picture">
                  <pic:nvPicPr>
                    <pic:cNvPr id="289244" name="Picture 289244"/>
                    <pic:cNvPicPr/>
                  </pic:nvPicPr>
                  <pic:blipFill>
                    <a:blip r:embed="rId81"/>
                    <a:stretch>
                      <a:fillRect/>
                    </a:stretch>
                  </pic:blipFill>
                  <pic:spPr>
                    <a:xfrm>
                      <a:off x="0" y="0"/>
                      <a:ext cx="560832" cy="121920"/>
                    </a:xfrm>
                    <a:prstGeom prst="rect">
                      <a:avLst/>
                    </a:prstGeom>
                  </pic:spPr>
                </pic:pic>
              </a:graphicData>
            </a:graphic>
          </wp:inline>
        </w:drawing>
      </w:r>
    </w:p>
    <w:p w14:paraId="496B6B1D" w14:textId="77777777" w:rsidR="00857399" w:rsidRDefault="0058499F">
      <w:pPr>
        <w:numPr>
          <w:ilvl w:val="0"/>
          <w:numId w:val="11"/>
        </w:numPr>
        <w:spacing w:after="52" w:line="260" w:lineRule="auto"/>
        <w:ind w:right="861" w:hanging="336"/>
        <w:jc w:val="both"/>
      </w:pPr>
      <w:r>
        <w:rPr>
          <w:sz w:val="28"/>
        </w:rPr>
        <w:t>Documentos del proceso de la recepción de ofertas o plicas</w:t>
      </w:r>
    </w:p>
    <w:p w14:paraId="38F90623" w14:textId="77777777" w:rsidR="00857399" w:rsidRDefault="0058499F">
      <w:pPr>
        <w:tabs>
          <w:tab w:val="center" w:pos="3782"/>
        </w:tabs>
        <w:spacing w:after="3" w:line="253" w:lineRule="auto"/>
      </w:pPr>
      <w:r>
        <w:rPr>
          <w:sz w:val="26"/>
        </w:rPr>
        <w:t>1</w:t>
      </w:r>
      <w:r>
        <w:rPr>
          <w:sz w:val="26"/>
        </w:rPr>
        <w:tab/>
        <w:t>• Garantía de sostenimiento de oferta</w:t>
      </w:r>
    </w:p>
    <w:p w14:paraId="446D34F2" w14:textId="77777777" w:rsidR="00857399" w:rsidRDefault="0058499F">
      <w:pPr>
        <w:numPr>
          <w:ilvl w:val="0"/>
          <w:numId w:val="12"/>
        </w:numPr>
        <w:spacing w:after="3" w:line="255" w:lineRule="auto"/>
        <w:ind w:right="14" w:hanging="326"/>
        <w:jc w:val="both"/>
      </w:pPr>
      <w:r>
        <w:rPr>
          <w:sz w:val="28"/>
        </w:rPr>
        <w:t>Registro de precalificados</w:t>
      </w:r>
    </w:p>
    <w:p w14:paraId="2C9505A7" w14:textId="77777777" w:rsidR="00857399" w:rsidRDefault="0058499F">
      <w:pPr>
        <w:numPr>
          <w:ilvl w:val="0"/>
          <w:numId w:val="12"/>
        </w:numPr>
        <w:spacing w:after="3" w:line="253" w:lineRule="auto"/>
        <w:ind w:right="14" w:hanging="326"/>
        <w:jc w:val="both"/>
      </w:pPr>
      <w:r>
        <w:rPr>
          <w:sz w:val="26"/>
        </w:rPr>
        <w:t>Acta de adjudicación</w:t>
      </w:r>
    </w:p>
    <w:p w14:paraId="6C06940F" w14:textId="77777777" w:rsidR="00857399" w:rsidRDefault="0058499F">
      <w:pPr>
        <w:spacing w:after="3"/>
        <w:ind w:left="164" w:hanging="10"/>
      </w:pPr>
      <w:r>
        <w:rPr>
          <w:sz w:val="74"/>
        </w:rPr>
        <w:t>1</w:t>
      </w:r>
    </w:p>
    <w:p w14:paraId="536AECB9" w14:textId="77777777" w:rsidR="00857399" w:rsidRDefault="0058499F">
      <w:pPr>
        <w:spacing w:after="0"/>
        <w:ind w:left="163" w:right="-29"/>
      </w:pPr>
      <w:r>
        <w:rPr>
          <w:sz w:val="322"/>
        </w:rPr>
        <w:t xml:space="preserve">I </w:t>
      </w:r>
      <w:r>
        <w:rPr>
          <w:noProof/>
        </w:rPr>
        <w:drawing>
          <wp:inline distT="0" distB="0" distL="0" distR="0" wp14:anchorId="0D8C0C54" wp14:editId="50C1A35E">
            <wp:extent cx="6260593" cy="432815"/>
            <wp:effectExtent l="0" t="0" r="0" b="0"/>
            <wp:docPr id="289246" name="Picture 289246"/>
            <wp:cNvGraphicFramePr/>
            <a:graphic xmlns:a="http://schemas.openxmlformats.org/drawingml/2006/main">
              <a:graphicData uri="http://schemas.openxmlformats.org/drawingml/2006/picture">
                <pic:pic xmlns:pic="http://schemas.openxmlformats.org/drawingml/2006/picture">
                  <pic:nvPicPr>
                    <pic:cNvPr id="289246" name="Picture 289246"/>
                    <pic:cNvPicPr/>
                  </pic:nvPicPr>
                  <pic:blipFill>
                    <a:blip r:embed="rId82"/>
                    <a:stretch>
                      <a:fillRect/>
                    </a:stretch>
                  </pic:blipFill>
                  <pic:spPr>
                    <a:xfrm>
                      <a:off x="0" y="0"/>
                      <a:ext cx="6260593" cy="432815"/>
                    </a:xfrm>
                    <a:prstGeom prst="rect">
                      <a:avLst/>
                    </a:prstGeom>
                  </pic:spPr>
                </pic:pic>
              </a:graphicData>
            </a:graphic>
          </wp:inline>
        </w:drawing>
      </w:r>
    </w:p>
    <w:p w14:paraId="480856FD" w14:textId="77777777" w:rsidR="00857399" w:rsidRDefault="0058499F">
      <w:pPr>
        <w:spacing w:after="317"/>
        <w:ind w:left="1344"/>
      </w:pPr>
      <w:r>
        <w:rPr>
          <w:noProof/>
        </w:rPr>
        <w:drawing>
          <wp:inline distT="0" distB="0" distL="0" distR="0" wp14:anchorId="2FA53779" wp14:editId="704DED21">
            <wp:extent cx="5663183" cy="97595"/>
            <wp:effectExtent l="0" t="0" r="0" b="0"/>
            <wp:docPr id="289248" name="Picture 289248"/>
            <wp:cNvGraphicFramePr/>
            <a:graphic xmlns:a="http://schemas.openxmlformats.org/drawingml/2006/main">
              <a:graphicData uri="http://schemas.openxmlformats.org/drawingml/2006/picture">
                <pic:pic xmlns:pic="http://schemas.openxmlformats.org/drawingml/2006/picture">
                  <pic:nvPicPr>
                    <pic:cNvPr id="289248" name="Picture 289248"/>
                    <pic:cNvPicPr/>
                  </pic:nvPicPr>
                  <pic:blipFill>
                    <a:blip r:embed="rId83"/>
                    <a:stretch>
                      <a:fillRect/>
                    </a:stretch>
                  </pic:blipFill>
                  <pic:spPr>
                    <a:xfrm>
                      <a:off x="0" y="0"/>
                      <a:ext cx="5663183" cy="97595"/>
                    </a:xfrm>
                    <a:prstGeom prst="rect">
                      <a:avLst/>
                    </a:prstGeom>
                  </pic:spPr>
                </pic:pic>
              </a:graphicData>
            </a:graphic>
          </wp:inline>
        </w:drawing>
      </w:r>
    </w:p>
    <w:p w14:paraId="02FE0354" w14:textId="77777777" w:rsidR="00857399" w:rsidRDefault="0058499F">
      <w:pPr>
        <w:spacing w:after="19"/>
        <w:ind w:left="1344"/>
      </w:pPr>
      <w:r>
        <w:rPr>
          <w:noProof/>
        </w:rPr>
        <mc:AlternateContent>
          <mc:Choice Requires="wpg">
            <w:drawing>
              <wp:inline distT="0" distB="0" distL="0" distR="0" wp14:anchorId="788EF276" wp14:editId="1EF8933A">
                <wp:extent cx="5669281" cy="18299"/>
                <wp:effectExtent l="0" t="0" r="0" b="0"/>
                <wp:docPr id="289252" name="Group 289252"/>
                <wp:cNvGraphicFramePr/>
                <a:graphic xmlns:a="http://schemas.openxmlformats.org/drawingml/2006/main">
                  <a:graphicData uri="http://schemas.microsoft.com/office/word/2010/wordprocessingGroup">
                    <wpg:wgp>
                      <wpg:cNvGrpSpPr/>
                      <wpg:grpSpPr>
                        <a:xfrm>
                          <a:off x="0" y="0"/>
                          <a:ext cx="5669281" cy="18299"/>
                          <a:chOff x="0" y="0"/>
                          <a:chExt cx="5669281" cy="18299"/>
                        </a:xfrm>
                      </wpg:grpSpPr>
                      <wps:wsp>
                        <wps:cNvPr id="289251" name="Shape 289251"/>
                        <wps:cNvSpPr/>
                        <wps:spPr>
                          <a:xfrm>
                            <a:off x="0" y="0"/>
                            <a:ext cx="5669281" cy="18299"/>
                          </a:xfrm>
                          <a:custGeom>
                            <a:avLst/>
                            <a:gdLst/>
                            <a:ahLst/>
                            <a:cxnLst/>
                            <a:rect l="0" t="0" r="0" b="0"/>
                            <a:pathLst>
                              <a:path w="5669281" h="18299">
                                <a:moveTo>
                                  <a:pt x="0" y="9150"/>
                                </a:moveTo>
                                <a:lnTo>
                                  <a:pt x="5669281"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52" style="width:446.4pt;height:1.44087pt;mso-position-horizontal-relative:char;mso-position-vertical-relative:line" coordsize="56692,182">
                <v:shape id="Shape 289251" style="position:absolute;width:56692;height:182;left:0;top:0;" coordsize="5669281,18299" path="m0,9150l5669281,9150">
                  <v:stroke weight="1.44087pt" endcap="flat" joinstyle="miter" miterlimit="1" on="true" color="#000000"/>
                  <v:fill on="false" color="#000000"/>
                </v:shape>
              </v:group>
            </w:pict>
          </mc:Fallback>
        </mc:AlternateContent>
      </w:r>
    </w:p>
    <w:p w14:paraId="65D251B4" w14:textId="77777777" w:rsidR="00857399" w:rsidRDefault="0058499F">
      <w:pPr>
        <w:numPr>
          <w:ilvl w:val="0"/>
          <w:numId w:val="12"/>
        </w:numPr>
        <w:spacing w:after="487" w:line="224" w:lineRule="auto"/>
        <w:ind w:right="14" w:hanging="326"/>
        <w:jc w:val="both"/>
      </w:pPr>
      <w:r>
        <w:rPr>
          <w:sz w:val="28"/>
        </w:rPr>
        <w:t>Notificación de resultados</w:t>
      </w:r>
    </w:p>
    <w:p w14:paraId="50955C54" w14:textId="77777777" w:rsidR="00857399" w:rsidRDefault="0058499F">
      <w:pPr>
        <w:spacing w:after="284"/>
        <w:ind w:left="1358" w:hanging="10"/>
      </w:pPr>
      <w:r>
        <w:rPr>
          <w:sz w:val="32"/>
        </w:rPr>
        <w:t>ÁREA TÉCNICA</w:t>
      </w:r>
    </w:p>
    <w:p w14:paraId="0D03EF9D" w14:textId="77777777" w:rsidR="00857399" w:rsidRDefault="0058499F">
      <w:pPr>
        <w:spacing w:after="316" w:line="224" w:lineRule="auto"/>
        <w:ind w:left="1354" w:right="76" w:firstLine="9"/>
        <w:jc w:val="both"/>
      </w:pPr>
      <w:r>
        <w:rPr>
          <w:sz w:val="28"/>
        </w:rPr>
        <w:lastRenderedPageBreak/>
        <w:t>En examen especial de auditoría concurrente practicado al proceso "LICITACIÓN PÚBLICA INTERNACIONAL SDO NO. BID3618/OC-GU-LPl-BNS-02-2023, ADQUISICIÓN DE MOBILIARIO ESCOLAR (PUPITRES)", con NOG 19300697, por las características del bien adquirido, el equip</w:t>
      </w:r>
      <w:r>
        <w:rPr>
          <w:sz w:val="28"/>
        </w:rPr>
        <w:t>o de auditoría consideró que no era necesaria la intervención de un especialista.</w:t>
      </w:r>
    </w:p>
    <w:p w14:paraId="6B0C1F7E" w14:textId="77777777" w:rsidR="00857399" w:rsidRDefault="0058499F">
      <w:pPr>
        <w:spacing w:after="230" w:line="268" w:lineRule="auto"/>
        <w:ind w:left="1363" w:right="91" w:firstLine="9"/>
        <w:jc w:val="both"/>
      </w:pPr>
      <w:r>
        <w:rPr>
          <w:sz w:val="30"/>
        </w:rPr>
        <w:t>LIMITACIONES EN EL ALCANCE</w:t>
      </w:r>
    </w:p>
    <w:p w14:paraId="4B210D39" w14:textId="77777777" w:rsidR="00857399" w:rsidRDefault="0058499F">
      <w:pPr>
        <w:spacing w:after="363" w:line="224" w:lineRule="auto"/>
        <w:ind w:left="1363" w:right="14" w:firstLine="9"/>
        <w:jc w:val="both"/>
      </w:pPr>
      <w:r>
        <w:rPr>
          <w:sz w:val="28"/>
        </w:rPr>
        <w:t>No existieron limitaciones al alcance del examen especial de auditoría concurrente.</w:t>
      </w:r>
    </w:p>
    <w:p w14:paraId="4E0525A3" w14:textId="77777777" w:rsidR="00857399" w:rsidRDefault="0058499F">
      <w:pPr>
        <w:numPr>
          <w:ilvl w:val="0"/>
          <w:numId w:val="13"/>
        </w:numPr>
        <w:spacing w:after="298"/>
        <w:ind w:hanging="269"/>
      </w:pPr>
      <w:r>
        <w:rPr>
          <w:sz w:val="32"/>
        </w:rPr>
        <w:t>OTROS ASPECTOS EVALUADOS</w:t>
      </w:r>
    </w:p>
    <w:p w14:paraId="3681C791" w14:textId="77777777" w:rsidR="00857399" w:rsidRDefault="0058499F">
      <w:pPr>
        <w:numPr>
          <w:ilvl w:val="1"/>
          <w:numId w:val="13"/>
        </w:numPr>
        <w:spacing w:after="268" w:line="268" w:lineRule="auto"/>
        <w:ind w:left="1767" w:right="91" w:hanging="413"/>
        <w:jc w:val="both"/>
      </w:pPr>
      <w:r>
        <w:rPr>
          <w:sz w:val="30"/>
        </w:rPr>
        <w:t>ANÁLISIS DE INCONFORMIDADES EN GUATECO</w:t>
      </w:r>
      <w:r>
        <w:rPr>
          <w:sz w:val="30"/>
        </w:rPr>
        <w:t>MPRAS</w:t>
      </w:r>
    </w:p>
    <w:p w14:paraId="2BD1C7FD" w14:textId="77777777" w:rsidR="00857399" w:rsidRDefault="0058499F">
      <w:pPr>
        <w:spacing w:after="330" w:line="224" w:lineRule="auto"/>
        <w:ind w:left="1344" w:right="86" w:firstLine="9"/>
        <w:jc w:val="both"/>
      </w:pPr>
      <w:r>
        <w:rPr>
          <w:sz w:val="28"/>
        </w:rPr>
        <w:t>Se revisaron las publicaciones en el Sistema de Información de Contrataciones y Adquisiciones del Estado -GUATECOMPRAS-, del proceso "LICITACIÓN PÚBLICA INTERNACIONAL SDO NO. BID3618/OC-GU-LPl-BNS-02-2023, ADQUISICIÓN DE MOBILIARIO ESCOLAR (PUPITRES)", con</w:t>
      </w:r>
      <w:r>
        <w:rPr>
          <w:sz w:val="28"/>
        </w:rPr>
        <w:t xml:space="preserve"> NOG 19300697, en el cuál no se presentaron inconformidades.</w:t>
      </w:r>
    </w:p>
    <w:p w14:paraId="29F2053C" w14:textId="77777777" w:rsidR="00857399" w:rsidRDefault="0058499F">
      <w:pPr>
        <w:numPr>
          <w:ilvl w:val="1"/>
          <w:numId w:val="13"/>
        </w:numPr>
        <w:spacing w:after="286" w:line="268" w:lineRule="auto"/>
        <w:ind w:left="1767" w:right="91" w:hanging="413"/>
        <w:jc w:val="both"/>
      </w:pPr>
      <w:r>
        <w:rPr>
          <w:sz w:val="30"/>
        </w:rPr>
        <w:t>MODIFICACIONES PRESUPUESTARIAS</w:t>
      </w:r>
    </w:p>
    <w:p w14:paraId="44BF9DD9" w14:textId="77777777" w:rsidR="00857399" w:rsidRDefault="0058499F">
      <w:pPr>
        <w:spacing w:after="278" w:line="224" w:lineRule="auto"/>
        <w:ind w:left="1344" w:right="76" w:firstLine="9"/>
        <w:jc w:val="both"/>
      </w:pPr>
      <w:r>
        <w:rPr>
          <w:sz w:val="28"/>
        </w:rPr>
        <w:t xml:space="preserve">Según el CUR detallado de modificaciones presupuestarias número R00800726.rpt, generado del Sistema de Contabilidad Integrada Gubernamental -SICOIN-, se realizó en </w:t>
      </w:r>
      <w:r>
        <w:rPr>
          <w:sz w:val="28"/>
        </w:rPr>
        <w:t>el ejercicio fiscal 2023 la readecuación presupuestaria para el proceso "LICITACIÓN PÚBLICA INTERNACIONAL SDO NO. BID3618/OCGU-LPl-BNS-02-2023, ADQUISICIÓN DE MOBILIARIO ESCOLAR (PUPITRES)", modificación presupuestaria clase INTRA 2, documento de respaldo:</w:t>
      </w:r>
      <w:r>
        <w:rPr>
          <w:sz w:val="28"/>
        </w:rPr>
        <w:t xml:space="preserve"> Tipo 2, No. 1411-2023, de fecha 11 de mayo de 2023, como se detalla a continuación:</w:t>
      </w:r>
    </w:p>
    <w:p w14:paraId="06175983" w14:textId="77777777" w:rsidR="00857399" w:rsidRDefault="0058499F">
      <w:pPr>
        <w:spacing w:after="0"/>
        <w:ind w:left="1450" w:right="172" w:hanging="10"/>
        <w:jc w:val="center"/>
      </w:pPr>
      <w:r>
        <w:rPr>
          <w:sz w:val="30"/>
        </w:rPr>
        <w:t>Cuadro No. 4</w:t>
      </w:r>
    </w:p>
    <w:p w14:paraId="48D1BB99" w14:textId="77777777" w:rsidR="00857399" w:rsidRDefault="0058499F">
      <w:pPr>
        <w:spacing w:after="0"/>
        <w:ind w:left="1450" w:right="172" w:hanging="10"/>
        <w:jc w:val="center"/>
      </w:pPr>
      <w:r>
        <w:rPr>
          <w:sz w:val="30"/>
        </w:rPr>
        <w:t>Modificaciones presupuestarias</w:t>
      </w:r>
    </w:p>
    <w:tbl>
      <w:tblPr>
        <w:tblStyle w:val="TableGrid"/>
        <w:tblW w:w="10205" w:type="dxa"/>
        <w:tblInd w:w="48" w:type="dxa"/>
        <w:tblCellMar>
          <w:top w:w="0" w:type="dxa"/>
          <w:left w:w="0" w:type="dxa"/>
          <w:bottom w:w="0" w:type="dxa"/>
          <w:right w:w="0" w:type="dxa"/>
        </w:tblCellMar>
        <w:tblLook w:val="04A0" w:firstRow="1" w:lastRow="0" w:firstColumn="1" w:lastColumn="0" w:noHBand="0" w:noVBand="1"/>
      </w:tblPr>
      <w:tblGrid>
        <w:gridCol w:w="1120"/>
        <w:gridCol w:w="9161"/>
      </w:tblGrid>
      <w:tr w:rsidR="00857399" w14:paraId="6E92A063" w14:textId="77777777">
        <w:trPr>
          <w:trHeight w:val="2011"/>
        </w:trPr>
        <w:tc>
          <w:tcPr>
            <w:tcW w:w="1298" w:type="dxa"/>
            <w:tcBorders>
              <w:top w:val="nil"/>
              <w:left w:val="nil"/>
              <w:bottom w:val="nil"/>
              <w:right w:val="nil"/>
            </w:tcBorders>
          </w:tcPr>
          <w:p w14:paraId="3116C196" w14:textId="77777777" w:rsidR="00857399" w:rsidRDefault="0058499F">
            <w:pPr>
              <w:spacing w:after="0"/>
            </w:pPr>
            <w:r>
              <w:rPr>
                <w:noProof/>
              </w:rPr>
              <mc:AlternateContent>
                <mc:Choice Requires="wpg">
                  <w:drawing>
                    <wp:inline distT="0" distB="0" distL="0" distR="0" wp14:anchorId="4134E360" wp14:editId="2503A268">
                      <wp:extent cx="822960" cy="799059"/>
                      <wp:effectExtent l="0" t="0" r="0" b="0"/>
                      <wp:docPr id="278858" name="Group 278858"/>
                      <wp:cNvGraphicFramePr/>
                      <a:graphic xmlns:a="http://schemas.openxmlformats.org/drawingml/2006/main">
                        <a:graphicData uri="http://schemas.microsoft.com/office/word/2010/wordprocessingGroup">
                          <wpg:wgp>
                            <wpg:cNvGrpSpPr/>
                            <wpg:grpSpPr>
                              <a:xfrm>
                                <a:off x="0" y="0"/>
                                <a:ext cx="822960" cy="799059"/>
                                <a:chOff x="0" y="0"/>
                                <a:chExt cx="822960" cy="799059"/>
                              </a:xfrm>
                            </wpg:grpSpPr>
                            <pic:pic xmlns:pic="http://schemas.openxmlformats.org/drawingml/2006/picture">
                              <pic:nvPicPr>
                                <pic:cNvPr id="289250" name="Picture 289250"/>
                                <pic:cNvPicPr/>
                              </pic:nvPicPr>
                              <pic:blipFill>
                                <a:blip r:embed="rId84"/>
                                <a:stretch>
                                  <a:fillRect/>
                                </a:stretch>
                              </pic:blipFill>
                              <pic:spPr>
                                <a:xfrm>
                                  <a:off x="0" y="0"/>
                                  <a:ext cx="822960" cy="683165"/>
                                </a:xfrm>
                                <a:prstGeom prst="rect">
                                  <a:avLst/>
                                </a:prstGeom>
                              </pic:spPr>
                            </pic:pic>
                            <wps:wsp>
                              <wps:cNvPr id="41212" name="Rectangle 41212"/>
                              <wps:cNvSpPr/>
                              <wps:spPr>
                                <a:xfrm>
                                  <a:off x="0" y="317184"/>
                                  <a:ext cx="262573" cy="640894"/>
                                </a:xfrm>
                                <a:prstGeom prst="rect">
                                  <a:avLst/>
                                </a:prstGeom>
                                <a:ln>
                                  <a:noFill/>
                                </a:ln>
                              </wps:spPr>
                              <wps:txbx>
                                <w:txbxContent>
                                  <w:p w14:paraId="37772B8A" w14:textId="77777777" w:rsidR="00857399" w:rsidRDefault="0058499F">
                                    <w:r>
                                      <w:rPr>
                                        <w:sz w:val="322"/>
                                      </w:rPr>
                                      <w:t xml:space="preserve">I </w:t>
                                    </w:r>
                                  </w:p>
                                </w:txbxContent>
                              </wps:txbx>
                              <wps:bodyPr horzOverflow="overflow" vert="horz" lIns="0" tIns="0" rIns="0" bIns="0" rtlCol="0">
                                <a:noAutofit/>
                              </wps:bodyPr>
                            </wps:wsp>
                          </wpg:wgp>
                        </a:graphicData>
                      </a:graphic>
                    </wp:inline>
                  </w:drawing>
                </mc:Choice>
                <mc:Fallback>
                  <w:pict>
                    <v:group w14:anchorId="4134E360" id="Group 278858" o:spid="_x0000_s1053" style="width:64.8pt;height:62.9pt;mso-position-horizontal-relative:char;mso-position-vertical-relative:line" coordsize="8229,79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0g9wwwIAAL0GAAAOAAAAZHJzL2Uyb0RvYy54bWycVdtu2zAMfR+w&#10;fxD03jp2m8Qx6hTDuhYFhjVotw9QZNkWJkuCpMTJvn6UZKeXDN2WhzikLuTh4UVX17tOoC0zlitZ&#10;4vR8ghGTVFVcNiX+8f32LMfIOiIrIpRkJd4zi6+XHz9c9bpgmWqVqJhBYETaotclbp3TRZJY2rKO&#10;2HOlmYTNWpmOOFBNk1SG9GC9E0k2mcySXplKG0WZtbB6EzfxMtiva0bdQ11b5pAoMWBz4WvCd+2/&#10;yfKKFI0huuV0gEFOQNERLsHpwdQNcQRtDD8y1XFqlFW1O6eqS1Rdc8pCDBBNOnkTzZ1RGx1iaYq+&#10;0QeagNo3PJ1sln7brgziVYmzeZ5PIVuSdJCn4BoNa0BSr5sCzt4Z/aRXZlhooubj3tWm8/8QEdoF&#10;evcHetnOIQqLeZYtZpAEClvzxWIyXUT6aQs5OrpF2y/v3ktGp4nHdoCiOS3gN3AF0hFXf68puOU2&#10;huHBSPdPNjpifm70GaRVE8fXXHC3DyUKCfSg5HbF6cpE5QXt+SKbAimRdjjiPaMsrgLP/qo/7e+C&#10;mnj9lam14PqWC+HZ9/IAGmr8TY38Ie5YfzeKbjomXWwowwTgV9K2XFuMTMG6NYP6MPdVGvNlnWGO&#10;tt5hDY4fock8MlIcNgLKZ2Aes4WyOaVQZvlFOpt6x4eEk0Ib6+6Y6pAXABogAJZJQbZf7YBlPDJQ&#10;Ft0HXIDG1zPMGzuSBdoRXf/VUk8t0QwgeLPPub1MszQbU+tpIrIRDMVliGg4fego+z5LF+k8zS9j&#10;DsaeymbZdH4Re2p2OckXYf9UqkghpOdRKl9RkXO/Ai02YvOS2613YWZAdEMYa1XtYZC0yvx6gOeg&#10;FqovsRok7F8IyJPfxUjcS2DbD+NRMKOwHgXjxGcVRnaE82njVM1Daj2A6G3ABWkMUpiRIL0awi/1&#10;cOr51Vn+BgAA//8DAFBLAwQKAAAAAAAAACEAvNEgaTgUAAA4FAAAFAAAAGRycy9tZWRpYS9pbWFn&#10;ZTEuanBn/9j/4AAQSkZJRgABAQEAYABgAAD/2wBDAAMCAgMCAgMDAwMEAwMEBQgFBQQEBQoHBwYI&#10;DAoMDAsKCwsNDhIQDQ4RDgsLEBYQERMUFRUVDA8XGBYUGBIUFRT/2wBDAQMEBAUEBQkFBQkUDQsN&#10;FBQUFBQUFBQUFBQUFBQUFBQUFBQUFBQUFBQUFBQUFBQUFBQUFBQUFBQUFBQUFBQUFBT/wAARCABw&#10;AI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G/aA8SajefGz4gE6hcEx6veRg7tvH2j1/wA9K4fSPE2p2kd2F1G5UmJsf6QfQ9u9b3xu/wCS&#10;yfEH/sNXn/pQa5TQ/u3X/XJv5V1PYR+0f/BI3xReeIP2ZZorqWa5aw1qaMM3PDL/APXr7mr8/P8A&#10;gjn/AMm46/8A9h6T/wBFW1ffKfeX61yjLa/eH1qeoF+8PrUzfdP0oAWkb7p+lQUUAFFFFACr94fW&#10;p6gX7w+tT0AFFFFABRRRQBm6t/yDZP8AeH86Kbr/APyC5P8AfH86KAP5pPjL/wAlc8Yf9hW6/wDQ&#10;zXOaP/qbz/rk38jW58Wv+SoeLv8AsMXP/o1qw9H/ANTef9cm/ka6xH7Ef8Ec/wDk3HXf+w43/oAr&#10;74T7y/Wvgf8A4I5/8m467/2HG/8AQBX3wn3l+tT3GWqKVfvD60y4/wBYPrXMA6iiigAooooAKVfv&#10;D60lKv3h9aAJ6KKKACiikb7p+lAGdq3/ACDZP94fzoqv4q/5Ad1/vJ/MUUAfzV/F7zf+Fp+N/O+9&#10;/bV9/wClBrmtJ/1F7/1xb+Rr68+N3/BPz443nxQ8S6npXgq6vrC6vpZ4rmCdSrxuxPJPTg/SuUtf&#10;+CePx7tdPvLm4+Ht1s8lzGEntyxO04wASSfpXWI+9/8Agjz/AMm063/2HW/9BFffdr92vjz/AIJo&#10;/Bbxd8DvgtqWkeNNNl0TVbnVXmSC4+8V2f1r7BT7y/WpGWqKKa/3W+lcwDqKqp95frVqgAooooAK&#10;KKKACiiigBV+8PrUzfdP0qChfvCgDO8Vf8gS6/3k/mKKn1SP7ZprgDJ3D+dFAFVbXawPoc1Zoorr&#10;AKZMxSJ2XG4KSN3SnP8Adb6VRuP+PeX/AHT/ACpPYD5E8Y/t/P4f1LWLODwct21hcy2277eF8wo5&#10;XOBGcZ9K2/gn+2ncfFK38T/avCKaS2k2D3qg3Xmebt3ZXPlrtPA9etfGmvPBJ408Vhlcyf21cbT2&#10;z5xr2D9mq3fyfiMxA2/2FOpIPqT/AIVygfXlx8eXs9SmUaUPL+121t5nmAY3soPb3q58Zvj5bfBv&#10;UfDi3lrHLaarceVNcy3IhS2QSRKXbIwQBJk8jha8c8TWnmeIvs8q77W4/stZFyRkGNfSqP7fE2kW&#10;n/CMJrMElxpBs77zEgJEm/ZF5ZHI6PsP4UAeleEf2uPD3i7WbW0gktXj+1S28s8F3HIsa+aY0ckH&#10;gMoLD2BxnrXSN8atTuPjXY+ENN8O3OoaNPamS41+NmMNq+HPluAhUHCoeXB+ccdM/JH7O/gXwvNa&#10;zT6XZ3Udn4o09IrFJJGMkdzGPKZ35IAMrswwSMHoOlV/AnxG+KP7OlyPE3j7VrLUPBkmqmwv7fSo&#10;Va5aVrbcpXKIOiL/ABfhQB96f8LA8P3DapBa61aXF5pyM13DFcIXi2hshgDlfuN1/un0rxb4TftT&#10;XfxAvNBtLzwtNo+p3mrT29zYXV0GmghjgbFwv/TM7c+3NZfwZ8VeBviJ4d+IPjfwdY6laTXsdxFe&#10;td5DSy+U8gbbvZQMzN0x1PHArO+Ac9l8QW8OeNfDvn2M+hXNx4e1B704SWyRzKoj/wBosePegD19&#10;fj14f07xj4k8N63qum6Bd6ZKipNcXPzSxsiNke/zY/CuY+Cn7VOhfFC+uYLmCHwwGvGtNGjvbgFd&#10;RCthpI/Unt9a8B+Inwt8G/Gz48fE7w3qETt4xXTY7jTpprjCRuIYijOe4DEk+1YP7NP7Pvi+3+LW&#10;m+G/Hc1nc6X8Njv09rO4z88pymB9cUAfWn7RX7Q198ELLRH03w+/iy81KdohZ2chV1AA+bARieSo&#10;6dWFTfFj49J8JvgtJ40vdHZbkNH5emyTCFpGeVUwCVPQEvjHRT9a8f8Aj9+0d4Z8PXXgvxjLFfTa&#10;Tpes3WnTR26B5DKAjcAsoxhW7+lZX7eK3Hxk/Zl0vxD4UkjlgjvI5C1wDHuVZGhbAI67mHXsDQB0&#10;Xw//AG7ZfGWj215eeDZNHmmkYbLi43fuxGjLLkouVYsQDjB2nmivn/8AZ8+KE+v/AATu73Wl/tXW&#10;dNeDRtPWNAix28KQnB5APDtyaKAP0roqpz/D97tS7rheW+6OTXWBZf7rfSqNx/x7y/7p/lUv2rdx&#10;68VFcf8AHvL/ALp/lSewH5M31t53jjxUf+o5P/6ONe0fs9ReTD8Rv+wHN/6FXjOvboPH3ixUbAGq&#10;3Ryh4JEj8169+zu7PD45LEsToE5OTnPIrlA9l1abzfFUq4x5c2lL1zn9yh/DrWL+35YyahbeEILW&#10;y+3ahK88dtFsyXdpLcBA3Qbjgc1Y1WRpfFUj+W0JefSztYYPESDP6VS/4KFajc2Oi+FJdOeVNRtx&#10;czxGAneGR7dgwx6Yz7YoA8S8JzeJ9Q8G+I7vxNosnhTSLSCHS4L6FiCojilimZeeo8kMcDGfwrf+&#10;EnjLx74T0+50zwN4PtfiH8PxO8keu6k377ziilwzFwNqkEZ2gds8VR+DfxNufE3hHRPDvjXQ74aT&#10;a/br+8vtUBWHUTK5fAZlAzsZxnPRjXZ3/jeH4X/siyXWhCPTrDXNSYRNZyKEtQJArhm6YbyyPrKB&#10;QBy+j/EnwL8XP2gNWnt9Xj0x9JtLqHR7HSkdE1SXZdbjISvXaEOeM5pnhPWPHfxgvfDfwsvtDn8J&#10;eGVlutRuNb0uYi4lto3ZoCwPXEg/HFe3+Hfhv8G113Xp/Cfg7SpNRsNKe5TU9LlSUK7RShgCpwGw&#10;D9d4r5O/Zl+JXjS7+NWua7d62dQsfD1lPay6XIcSXyF22op7FegoAm+H/jOfwv4V1698PwHU/Gek&#10;avHqBi3kM9jHHbGQHjoQCCc9zxXS6f4m8c/tvatqt9Y6dL4Y0zSLCUC+0S4y8tyqErE49CwAP1ru&#10;bv4TWVx4L1/RPDN5ovhDxtdZjutX1B/LEtnIsYZMHoMfL/wCvMfh18bIfgH8ePEn9jeH9Xs/h5aW&#10;UcGqWmkWvm26XgHM0b/wlzyD2zQBd/bC+E8/wl/Zk+GPhmP7bqGoPrLvL9q+95jxN0/E123wpGpe&#10;Cf2STrGrrHbXWg+IJJWt9SO9D5iLGARnkfvtwGeoFXv2jvEtt+1L8NPhxq2mSXHg6GfV2MMuvy+W&#10;NwAUPnI/vZ/A1Z8VaVefBn4M6doXi+7g+IUtxrz3V7Y6ZILk3MJgYISrD7qyRxnOOq4oA8J+FGta&#10;z8LfGHiLxX8MtBg+IXhgT7Lm6mgKxQSEyqqKAR1WVDnB7UV75+zR8TPCPhT4P3lg/wAPr7SvMvcX&#10;MEtsqC4ZY4f3mDjIyR19KKAMX4of8FatB+HvxA1rw7b+B7zUU0q4a3lnS88hpGBwQF71yDf8Fl7H&#10;VPOFv8OJkEalvLuNRyXwOmO9fnz+03/ycT8SP+w/ef8Ao6uBt/8AkH33/XvH/wChiuo57H7/AP7K&#10;f7TWn/tUfDabxVY6d/ZF3a3Atp7Pz87Rnnj6V7LN/qn/AN018Ff8Edv+SG+Lv+wz/wCyCvvZ/ut9&#10;KDoPye8SSrD448WMeQupXR4/66PXrf7NN8l1B472qw2+Hbg/Nj1HvXm/iC1s/wDhMvFymQeY2o3W&#10;Bx1LvXpX7Odn9lh8dY7+HbgfqK5QPXNeUW/iWSVm+VptKb6fuUH9Kq/t6Wt/Lrnw/XTCovbz7Vp8&#10;YcDB+0GCAg8dxIRntnNY+tTAatdRzbo7M/2cZ5lydowARjB7Ve/4KDx3DeHfDCaTBLcX9vFd3ESR&#10;KScxmCTOR0wEJ/CgDQ8I+G9U+IPwt8TeFPEMMKeGNH0WOyj8tir/AGqK2aGU5ByRvWTGexHFeSfA&#10;f4b3mn/s06xpXxPRF+FF+7Ts2nszXRuVuoljwVwcB0Nesfso6f4stdG8Ma5qmhyRReJrBLa5sQhC&#10;KseEFwTuPLLmQ5HJcmtj4weOfDq/Ea38J65Pp/h3wDoUBme+uY8W0l86uq27BhsY7ZBKB6oPSgD5&#10;u+E/xk8L+G/i5o3wz+Esl6fCmvCaHUl1iHDmXypFG1yxZRtReR6V6L+zj+ytdeH/ABBp/jGNohex&#10;+LNRTd9oyn9niGZVJHcb1NV/gP8ABvwj8NvGEfiH4falbfErRdWu7q21G+a1WRdOKQMVKsmCMrcE&#10;kdworwfSPir8Tvgv42s/GM9t4mm8M2OqXNs9vmdLF2aQ7VBPygFsg56ZOaALeh2fhf45/tLyab8T&#10;ri6Gm36pbaaNNXbiXChN+P8AbLfhivtX4F+EdIkh8eeF9duLhvEVwFs9UWX/AFhtcbYQPfbivlnx&#10;PLpHxg0K91fTbix8NarfxJfW82kx+ZPZXkAjkitxtGVMpEYBH9+pvjF4D+MWpfH/AMP/APCNjxFp&#10;lnrGn6Xb3utacbjeP3JVnkzxgck59KAPTP2pG+HfifQPhzo1y+pR+GdN1v8AseR4v9Yrx4DE+212&#10;6c10nxa8Pap8OvE1hYfCR5F8aWuj+c66phrcaeZJHk+9k795z9B+FeH/ALVnw/h+DPwX8G6ZY+Jj&#10;4vubLxfe3d3dzf60TY3FH/Ku80T9oPxZ+0V8O/Fmo6d4A/suaC0jt4te0iRzKWSeDdCWwCQY2cnn&#10;op96ALvxG+KGqax8M/CPirxp/o1idPZ5/wCz7Ufvrl3hMmMnoGkQjkfjRXWfD+50G2+Deu+C/HVz&#10;p2nW2hXMMEVzqkkaLJGpjQMd52glkX8SKKAPyA/aSm+0fHT4gv8A9TDfn/yLXA2//Hjff9cU/wDQ&#10;1ruP2iv+S5fED/sYb/8A9HGuHt/+PG+/64p/6GtdYj9bf+COf/JF/F//AGGf/aYr7+f7rfSvgL/g&#10;jb/yR7xj/wBhj/2mK/Qab/Uv3+U9s9vTvQM/J3xNGT458WOONupXR/8AIj16v+zPI0jeOBI52/8A&#10;COXOSxzjkVma/wDAzx/J4u8UPH4Uvpo7m8uJYpImiIZGdyrff4znvzXd/AH4Q+K9Hi8Yrq3h66tE&#10;uvD80cDShCGdiNvRuOh5PpWcPMDY8UWITVNSUCRwttYW8cbIRlnUHO3J57V0/wC3PZ6vfjw/Fot1&#10;9k1byNUZpMn/AFAgiaReAesYkX8e3WtC48F6pqXiizH9l3U6Rz6Q0kjsoIhwgYnb6Lu/KoP25PBe&#10;teJfDmiLoumNcypHcRHa6LgyGIKPmIznB6VYD9c8c6z8LfgH8NdctfOlsLbRrQ38cAG92FiWZhke&#10;iv1I6j8PkW38aap+018Obb4fSXX2/wAd6t4ie/N3e7VQpHak5wgLD5UI4TFe4fA/4S+MfhnquqaB&#10;qWkHUtL1nwyZmt2EbS29x5UZdcgrxvmlAwW+6vPrAf2Gbrxt4f8ADettdXGkaxbWM1uLJnUIVWae&#10;Qf8ALN8sfMHfH5U9ANL/AIJ/6TN8Jrfx/wDD3WpIptYtdQa5LhiYNojaMld+CRm3cngDGPfHmnw9&#10;+K2j/G61034VeIpDdx3njSS5is1h2/6AqO+A3bMhb6Zr6Z+A8Ov+Ota8TeMNf0s+HtQsUTSo0s9j&#10;ec6iTJC75MkmbAyRnjj18u8ZfCTVvH3wh8bWmjaO+jeIPDGq3d9o2qafZD7Zd/6RO6oWRiQWCx9A&#10;pG7pxwuoGH8SPh5pvg/zPhl8ItNb/hYlrd2+v2y3EytHsSZPmcbyWARY8/KBhfz9k+MXx8vNA0O6&#10;8BeHrx5PixaaUl80bW+LaMJHukKntjBrxT9krVfHNnrFpd698NdVttQ8PeGZ1fUdQNyZL8Au4iCt&#10;8uWJI5Hetn9mKx8XrrvxJ8Z+Mfh9q8eqa1rMGnwQ6nbfv47SVwjY/wCmIVjn2zSQHm2tfDLxp4++&#10;Bfw0h8SmKbxD4p8Syau7fN5e28x1wCQM4r0r9nHxinwX/bA8QfB+yBs/CV1aCa108bWjS7e3t5Cx&#10;ZvnxgScbiOencexftZNqfhvQvA+o6BpJuJLG+WQ2cCIixYUMCdzp3THWvlb4d/s3eKLX4oaZ59nK&#10;g8SaY0L3/nxH7ORMSvAHX9wn8LcOeh+7m9wOo+I2raDY/FDxpc+M7a51TwDbzkTWFnjEspnkAwSy&#10;DIbySfm6Ae2Sl8ZfsXal428H6logYafN4cmW3juftACXAZo1LN8jEtiIdAo+bp6FZAf/2VBLAwQU&#10;AAYACAAAACEA5radWtsAAAAFAQAADwAAAGRycy9kb3ducmV2LnhtbEyPQWvCQBCF70L/wzKF3nQT&#10;i2LTbESk7UkKVUF6G7NjEszOhuyaxH/fTS/tZXjDG977Jl0PphYdta6yrCCeRSCIc6srLhQcD+/T&#10;FQjnkTXWlknBnRyss4dJiom2PX9Rt/eFCCHsElRQet8kUrq8JINuZhvi4F1sa9CHtS2kbrEP4aaW&#10;8yhaSoMVh4YSG9qWlF/3N6Pgo8d+8xy/dbvrZXv/Piw+T7uYlHp6HDavIDwN/u8YRvyADllgOtsb&#10;aydqBeER/ztHb/6yBHEexWIFMkvlf/rs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m0g9wwwIAAL0GAAAOAAAAAAAAAAAAAAAAAD0CAABkcnMvZTJvRG9jLnhtbFBL&#10;AQItAAoAAAAAAAAAIQC80SBpOBQAADgUAAAUAAAAAAAAAAAAAAAAACwFAABkcnMvbWVkaWEvaW1h&#10;Z2UxLmpwZ1BLAQItABQABgAIAAAAIQDmtp1a2wAAAAUBAAAPAAAAAAAAAAAAAAAAAJYZAABkcnMv&#10;ZG93bnJldi54bWxQSwECLQAUAAYACAAAACEAN53BGLoAAAAhAQAAGQAAAAAAAAAAAAAAAACeGgAA&#10;ZHJzL19yZWxzL2Uyb0RvYy54bWwucmVsc1BLBQYAAAAABgAGAHwBAACPGwAAAAA=&#10;">
                      <v:shape id="Picture 289250" o:spid="_x0000_s1054" type="#_x0000_t75" style="position:absolute;width:8229;height: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XAxAAAAN8AAAAPAAAAZHJzL2Rvd25yZXYueG1sRI/NisIw&#10;FIX3gu8QruBOUwuVTjWKziC4cDE6LlxemmtbbW5Kk2p9e7MQZnk4f3zLdW9q8aDWVZYVzKYRCOLc&#10;6ooLBee/3SQF4TyyxtoyKXiRg/VqOFhipu2Tj/Q4+UKEEXYZKii9bzIpXV6SQTe1DXHwrrY16INs&#10;C6lbfIZxU8s4iubSYMXhocSGvkvK76fOKNj6qEsOP5JmxYW7W/p7TLTplRqP+s0ChKfe/4c/7b1W&#10;EKdfcRIIAk9gAbl6AwAA//8DAFBLAQItABQABgAIAAAAIQDb4fbL7gAAAIUBAAATAAAAAAAAAAAA&#10;AAAAAAAAAABbQ29udGVudF9UeXBlc10ueG1sUEsBAi0AFAAGAAgAAAAhAFr0LFu/AAAAFQEAAAsA&#10;AAAAAAAAAAAAAAAAHwEAAF9yZWxzLy5yZWxzUEsBAi0AFAAGAAgAAAAhALPcBcDEAAAA3wAAAA8A&#10;AAAAAAAAAAAAAAAABwIAAGRycy9kb3ducmV2LnhtbFBLBQYAAAAAAwADALcAAAD4AgAAAAA=&#10;">
                        <v:imagedata r:id="rId85" o:title=""/>
                      </v:shape>
                      <v:rect id="Rectangle 41212" o:spid="_x0000_s1055" style="position:absolute;top:3171;width:2625;height:6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k+xgAAAN4AAAAPAAAAZHJzL2Rvd25yZXYueG1sRI9Ba8JA&#10;FITvBf/D8gRvdZMgotFVRCt6bFVQb4/sMwlm34bs1kR/fbdQ6HGYmW+Y+bIzlXhQ40rLCuJhBII4&#10;s7rkXMHpuH2fgHAeWWNlmRQ8ycFy0XubY6pty1/0OPhcBAi7FBUU3teplC4ryKAb2po4eDfbGPRB&#10;NrnUDbYBbiqZRNFYGiw5LBRY07qg7H74Ngp2k3p12dtXm1cf19358zzdHKdeqUG/W81AeOr8f/iv&#10;vdcKRnESJ/B7J1wBufgBAAD//wMAUEsBAi0AFAAGAAgAAAAhANvh9svuAAAAhQEAABMAAAAAAAAA&#10;AAAAAAAAAAAAAFtDb250ZW50X1R5cGVzXS54bWxQSwECLQAUAAYACAAAACEAWvQsW78AAAAVAQAA&#10;CwAAAAAAAAAAAAAAAAAfAQAAX3JlbHMvLnJlbHNQSwECLQAUAAYACAAAACEAHazZPsYAAADeAAAA&#10;DwAAAAAAAAAAAAAAAAAHAgAAZHJzL2Rvd25yZXYueG1sUEsFBgAAAAADAAMAtwAAAPoCAAAAAA==&#10;" filled="f" stroked="f">
                        <v:textbox inset="0,0,0,0">
                          <w:txbxContent>
                            <w:p w14:paraId="37772B8A" w14:textId="77777777" w:rsidR="00857399" w:rsidRDefault="0058499F">
                              <w:r>
                                <w:rPr>
                                  <w:sz w:val="322"/>
                                </w:rPr>
                                <w:t xml:space="preserve">I </w:t>
                              </w:r>
                            </w:p>
                          </w:txbxContent>
                        </v:textbox>
                      </v:rect>
                      <w10:anchorlock/>
                    </v:group>
                  </w:pict>
                </mc:Fallback>
              </mc:AlternateContent>
            </w:r>
          </w:p>
        </w:tc>
        <w:tc>
          <w:tcPr>
            <w:tcW w:w="8907" w:type="dxa"/>
            <w:tcBorders>
              <w:top w:val="nil"/>
              <w:left w:val="nil"/>
              <w:bottom w:val="nil"/>
              <w:right w:val="nil"/>
            </w:tcBorders>
          </w:tcPr>
          <w:p w14:paraId="510D6BA3" w14:textId="77777777" w:rsidR="00857399" w:rsidRDefault="00857399">
            <w:pPr>
              <w:spacing w:after="0"/>
              <w:ind w:left="-1615" w:right="10522"/>
            </w:pPr>
          </w:p>
          <w:tbl>
            <w:tblPr>
              <w:tblStyle w:val="TableGrid"/>
              <w:tblW w:w="8905" w:type="dxa"/>
              <w:tblInd w:w="2" w:type="dxa"/>
              <w:tblCellMar>
                <w:top w:w="0" w:type="dxa"/>
                <w:left w:w="38" w:type="dxa"/>
                <w:bottom w:w="0" w:type="dxa"/>
                <w:right w:w="0" w:type="dxa"/>
              </w:tblCellMar>
              <w:tblLook w:val="04A0" w:firstRow="1" w:lastRow="0" w:firstColumn="1" w:lastColumn="0" w:noHBand="0" w:noVBand="1"/>
            </w:tblPr>
            <w:tblGrid>
              <w:gridCol w:w="356"/>
              <w:gridCol w:w="372"/>
              <w:gridCol w:w="503"/>
              <w:gridCol w:w="513"/>
              <w:gridCol w:w="570"/>
              <w:gridCol w:w="518"/>
              <w:gridCol w:w="575"/>
              <w:gridCol w:w="499"/>
              <w:gridCol w:w="575"/>
              <w:gridCol w:w="675"/>
              <w:gridCol w:w="1195"/>
              <w:gridCol w:w="1369"/>
              <w:gridCol w:w="1185"/>
            </w:tblGrid>
            <w:tr w:rsidR="00857399" w14:paraId="5ECA6808" w14:textId="77777777">
              <w:trPr>
                <w:trHeight w:val="363"/>
              </w:trPr>
              <w:tc>
                <w:tcPr>
                  <w:tcW w:w="343" w:type="dxa"/>
                  <w:tcBorders>
                    <w:top w:val="single" w:sz="2" w:space="0" w:color="000000"/>
                    <w:left w:val="single" w:sz="2" w:space="0" w:color="000000"/>
                    <w:bottom w:val="single" w:sz="2" w:space="0" w:color="000000"/>
                    <w:right w:val="single" w:sz="2" w:space="0" w:color="000000"/>
                  </w:tcBorders>
                </w:tcPr>
                <w:p w14:paraId="0AE72562" w14:textId="77777777" w:rsidR="00857399" w:rsidRDefault="0058499F">
                  <w:pPr>
                    <w:spacing w:after="0"/>
                    <w:ind w:left="64"/>
                  </w:pPr>
                  <w:r>
                    <w:t>PG</w:t>
                  </w:r>
                </w:p>
                <w:p w14:paraId="6091D9EC" w14:textId="77777777" w:rsidR="00857399" w:rsidRDefault="0058499F">
                  <w:pPr>
                    <w:spacing w:after="0"/>
                    <w:ind w:left="83"/>
                  </w:pPr>
                  <w:r>
                    <w:rPr>
                      <w:sz w:val="18"/>
                    </w:rPr>
                    <w:t>05</w:t>
                  </w:r>
                </w:p>
              </w:tc>
              <w:tc>
                <w:tcPr>
                  <w:tcW w:w="373" w:type="dxa"/>
                  <w:tcBorders>
                    <w:top w:val="single" w:sz="2" w:space="0" w:color="000000"/>
                    <w:left w:val="single" w:sz="2" w:space="0" w:color="000000"/>
                    <w:bottom w:val="single" w:sz="2" w:space="0" w:color="000000"/>
                    <w:right w:val="single" w:sz="2" w:space="0" w:color="000000"/>
                  </w:tcBorders>
                  <w:vAlign w:val="bottom"/>
                </w:tcPr>
                <w:p w14:paraId="56620AD9" w14:textId="77777777" w:rsidR="00857399" w:rsidRDefault="0058499F">
                  <w:pPr>
                    <w:spacing w:after="0"/>
                    <w:ind w:right="38"/>
                    <w:jc w:val="right"/>
                  </w:pPr>
                  <w:r>
                    <w:rPr>
                      <w:sz w:val="18"/>
                    </w:rPr>
                    <w:t>00</w:t>
                  </w:r>
                </w:p>
              </w:tc>
              <w:tc>
                <w:tcPr>
                  <w:tcW w:w="504" w:type="dxa"/>
                  <w:tcBorders>
                    <w:top w:val="single" w:sz="2" w:space="0" w:color="000000"/>
                    <w:left w:val="single" w:sz="2" w:space="0" w:color="000000"/>
                    <w:bottom w:val="single" w:sz="2" w:space="0" w:color="000000"/>
                    <w:right w:val="single" w:sz="2" w:space="0" w:color="000000"/>
                  </w:tcBorders>
                  <w:vAlign w:val="bottom"/>
                </w:tcPr>
                <w:p w14:paraId="0A47180D" w14:textId="77777777" w:rsidR="00857399" w:rsidRDefault="0058499F">
                  <w:pPr>
                    <w:spacing w:after="0"/>
                    <w:ind w:left="43"/>
                    <w:jc w:val="center"/>
                  </w:pPr>
                  <w:r>
                    <w:rPr>
                      <w:sz w:val="18"/>
                    </w:rPr>
                    <w:t>000</w:t>
                  </w:r>
                </w:p>
              </w:tc>
              <w:tc>
                <w:tcPr>
                  <w:tcW w:w="514" w:type="dxa"/>
                  <w:tcBorders>
                    <w:top w:val="single" w:sz="2" w:space="0" w:color="000000"/>
                    <w:left w:val="single" w:sz="2" w:space="0" w:color="000000"/>
                    <w:bottom w:val="single" w:sz="2" w:space="0" w:color="000000"/>
                    <w:right w:val="single" w:sz="2" w:space="0" w:color="000000"/>
                  </w:tcBorders>
                </w:tcPr>
                <w:p w14:paraId="64726FCE" w14:textId="77777777" w:rsidR="00857399" w:rsidRDefault="0058499F">
                  <w:pPr>
                    <w:spacing w:after="0"/>
                    <w:ind w:left="53"/>
                    <w:jc w:val="both"/>
                  </w:pPr>
                  <w:r>
                    <w:t>ACT</w:t>
                  </w:r>
                </w:p>
                <w:p w14:paraId="15381DCF" w14:textId="77777777" w:rsidR="00857399" w:rsidRDefault="0058499F">
                  <w:pPr>
                    <w:spacing w:after="0"/>
                    <w:ind w:left="91"/>
                  </w:pPr>
                  <w:r>
                    <w:rPr>
                      <w:sz w:val="18"/>
                    </w:rPr>
                    <w:t>002</w:t>
                  </w:r>
                </w:p>
              </w:tc>
              <w:tc>
                <w:tcPr>
                  <w:tcW w:w="571" w:type="dxa"/>
                  <w:tcBorders>
                    <w:top w:val="single" w:sz="2" w:space="0" w:color="000000"/>
                    <w:left w:val="single" w:sz="2" w:space="0" w:color="000000"/>
                    <w:bottom w:val="single" w:sz="2" w:space="0" w:color="000000"/>
                    <w:right w:val="single" w:sz="2" w:space="0" w:color="000000"/>
                  </w:tcBorders>
                </w:tcPr>
                <w:p w14:paraId="24DC5E3A" w14:textId="77777777" w:rsidR="00857399" w:rsidRDefault="0058499F">
                  <w:pPr>
                    <w:spacing w:after="0"/>
                    <w:ind w:left="67"/>
                  </w:pPr>
                  <w:r>
                    <w:t>OBR</w:t>
                  </w:r>
                </w:p>
                <w:p w14:paraId="35178A3F" w14:textId="77777777" w:rsidR="00857399" w:rsidRDefault="0058499F">
                  <w:pPr>
                    <w:spacing w:after="0"/>
                    <w:ind w:left="115"/>
                  </w:pPr>
                  <w:r>
                    <w:rPr>
                      <w:sz w:val="18"/>
                    </w:rPr>
                    <w:t>000</w:t>
                  </w:r>
                </w:p>
              </w:tc>
              <w:tc>
                <w:tcPr>
                  <w:tcW w:w="518" w:type="dxa"/>
                  <w:tcBorders>
                    <w:top w:val="single" w:sz="2" w:space="0" w:color="000000"/>
                    <w:left w:val="single" w:sz="2" w:space="0" w:color="000000"/>
                    <w:bottom w:val="single" w:sz="2" w:space="0" w:color="000000"/>
                    <w:right w:val="single" w:sz="2" w:space="0" w:color="000000"/>
                  </w:tcBorders>
                </w:tcPr>
                <w:p w14:paraId="631F6F0C" w14:textId="77777777" w:rsidR="00857399" w:rsidRDefault="0058499F">
                  <w:pPr>
                    <w:spacing w:after="0"/>
                    <w:ind w:left="62"/>
                  </w:pPr>
                  <w:r>
                    <w:t xml:space="preserve">REN </w:t>
                  </w:r>
                </w:p>
                <w:p w14:paraId="47F4093C" w14:textId="77777777" w:rsidR="00857399" w:rsidRDefault="0058499F">
                  <w:pPr>
                    <w:spacing w:after="0"/>
                    <w:ind w:left="101"/>
                  </w:pPr>
                  <w:r>
                    <w:rPr>
                      <w:sz w:val="18"/>
                    </w:rPr>
                    <w:t xml:space="preserve">324 </w:t>
                  </w:r>
                </w:p>
              </w:tc>
              <w:tc>
                <w:tcPr>
                  <w:tcW w:w="576" w:type="dxa"/>
                  <w:tcBorders>
                    <w:top w:val="single" w:sz="2" w:space="0" w:color="000000"/>
                    <w:left w:val="single" w:sz="2" w:space="0" w:color="000000"/>
                    <w:bottom w:val="single" w:sz="2" w:space="0" w:color="000000"/>
                    <w:right w:val="single" w:sz="2" w:space="0" w:color="000000"/>
                  </w:tcBorders>
                </w:tcPr>
                <w:p w14:paraId="78130F85" w14:textId="77777777" w:rsidR="00857399" w:rsidRDefault="0058499F">
                  <w:pPr>
                    <w:spacing w:after="0"/>
                    <w:ind w:left="91"/>
                  </w:pPr>
                  <w:r>
                    <w:rPr>
                      <w:sz w:val="20"/>
                    </w:rPr>
                    <w:t>UBR</w:t>
                  </w:r>
                </w:p>
                <w:p w14:paraId="0E476186" w14:textId="77777777" w:rsidR="00857399" w:rsidRDefault="0058499F">
                  <w:pPr>
                    <w:spacing w:after="0"/>
                    <w:ind w:left="72"/>
                  </w:pPr>
                  <w:r>
                    <w:rPr>
                      <w:sz w:val="18"/>
                    </w:rPr>
                    <w:t>0101</w:t>
                  </w:r>
                </w:p>
              </w:tc>
              <w:tc>
                <w:tcPr>
                  <w:tcW w:w="500" w:type="dxa"/>
                  <w:tcBorders>
                    <w:top w:val="single" w:sz="2" w:space="0" w:color="000000"/>
                    <w:left w:val="single" w:sz="2" w:space="0" w:color="000000"/>
                    <w:bottom w:val="single" w:sz="2" w:space="0" w:color="000000"/>
                    <w:right w:val="single" w:sz="2" w:space="0" w:color="000000"/>
                  </w:tcBorders>
                  <w:vAlign w:val="bottom"/>
                </w:tcPr>
                <w:p w14:paraId="6374FD10" w14:textId="77777777" w:rsidR="00857399" w:rsidRDefault="0058499F">
                  <w:pPr>
                    <w:spacing w:after="0"/>
                    <w:ind w:left="129" w:hanging="67"/>
                  </w:pPr>
                  <w:r>
                    <w:t>FT E 52</w:t>
                  </w:r>
                </w:p>
              </w:tc>
              <w:tc>
                <w:tcPr>
                  <w:tcW w:w="576" w:type="dxa"/>
                  <w:tcBorders>
                    <w:top w:val="single" w:sz="2" w:space="0" w:color="000000"/>
                    <w:left w:val="single" w:sz="2" w:space="0" w:color="000000"/>
                    <w:bottom w:val="single" w:sz="2" w:space="0" w:color="000000"/>
                    <w:right w:val="single" w:sz="2" w:space="0" w:color="000000"/>
                  </w:tcBorders>
                  <w:vAlign w:val="bottom"/>
                </w:tcPr>
                <w:p w14:paraId="1A1D2F2C" w14:textId="77777777" w:rsidR="00857399" w:rsidRDefault="0058499F">
                  <w:pPr>
                    <w:spacing w:after="0"/>
                    <w:ind w:left="71"/>
                    <w:jc w:val="both"/>
                  </w:pPr>
                  <w:r>
                    <w:t xml:space="preserve">ORG </w:t>
                  </w:r>
                </w:p>
                <w:p w14:paraId="6CA77516" w14:textId="77777777" w:rsidR="00857399" w:rsidRDefault="0058499F">
                  <w:pPr>
                    <w:spacing w:after="0"/>
                    <w:ind w:left="80"/>
                  </w:pPr>
                  <w:r>
                    <w:rPr>
                      <w:sz w:val="18"/>
                    </w:rPr>
                    <w:t xml:space="preserve">0402 </w:t>
                  </w:r>
                </w:p>
              </w:tc>
              <w:tc>
                <w:tcPr>
                  <w:tcW w:w="676" w:type="dxa"/>
                  <w:tcBorders>
                    <w:top w:val="single" w:sz="2" w:space="0" w:color="000000"/>
                    <w:left w:val="single" w:sz="2" w:space="0" w:color="000000"/>
                    <w:bottom w:val="single" w:sz="2" w:space="0" w:color="000000"/>
                    <w:right w:val="single" w:sz="2" w:space="0" w:color="000000"/>
                  </w:tcBorders>
                </w:tcPr>
                <w:p w14:paraId="6F43BF7B" w14:textId="77777777" w:rsidR="00857399" w:rsidRDefault="0058499F">
                  <w:pPr>
                    <w:spacing w:after="0"/>
                    <w:ind w:left="61"/>
                    <w:jc w:val="both"/>
                  </w:pPr>
                  <w:r>
                    <w:t xml:space="preserve">CORR </w:t>
                  </w:r>
                </w:p>
              </w:tc>
              <w:tc>
                <w:tcPr>
                  <w:tcW w:w="1196" w:type="dxa"/>
                  <w:tcBorders>
                    <w:top w:val="single" w:sz="2" w:space="0" w:color="000000"/>
                    <w:left w:val="single" w:sz="2" w:space="0" w:color="000000"/>
                    <w:bottom w:val="single" w:sz="2" w:space="0" w:color="000000"/>
                    <w:right w:val="single" w:sz="2" w:space="0" w:color="000000"/>
                  </w:tcBorders>
                </w:tcPr>
                <w:p w14:paraId="1515C081" w14:textId="77777777" w:rsidR="00857399" w:rsidRDefault="0058499F">
                  <w:pPr>
                    <w:spacing w:after="0"/>
                    <w:ind w:left="48"/>
                  </w:pPr>
                  <w:r>
                    <w:rPr>
                      <w:sz w:val="20"/>
                    </w:rPr>
                    <w:t>Asignado</w:t>
                  </w:r>
                </w:p>
              </w:tc>
              <w:tc>
                <w:tcPr>
                  <w:tcW w:w="1372" w:type="dxa"/>
                  <w:tcBorders>
                    <w:top w:val="single" w:sz="2" w:space="0" w:color="000000"/>
                    <w:left w:val="single" w:sz="2" w:space="0" w:color="000000"/>
                    <w:bottom w:val="single" w:sz="2" w:space="0" w:color="000000"/>
                    <w:right w:val="single" w:sz="2" w:space="0" w:color="000000"/>
                  </w:tcBorders>
                </w:tcPr>
                <w:p w14:paraId="7E86E136" w14:textId="77777777" w:rsidR="00857399" w:rsidRDefault="0058499F">
                  <w:pPr>
                    <w:spacing w:after="0"/>
                    <w:ind w:left="90"/>
                  </w:pPr>
                  <w:r>
                    <w:rPr>
                      <w:sz w:val="18"/>
                    </w:rPr>
                    <w:t>Modificado (Q)</w:t>
                  </w:r>
                </w:p>
              </w:tc>
              <w:tc>
                <w:tcPr>
                  <w:tcW w:w="1186" w:type="dxa"/>
                  <w:tcBorders>
                    <w:top w:val="single" w:sz="2" w:space="0" w:color="000000"/>
                    <w:left w:val="single" w:sz="2" w:space="0" w:color="000000"/>
                    <w:bottom w:val="single" w:sz="2" w:space="0" w:color="000000"/>
                    <w:right w:val="single" w:sz="2" w:space="0" w:color="000000"/>
                  </w:tcBorders>
                </w:tcPr>
                <w:p w14:paraId="177AD858" w14:textId="77777777" w:rsidR="00857399" w:rsidRDefault="0058499F">
                  <w:pPr>
                    <w:spacing w:after="0"/>
                    <w:ind w:right="34"/>
                    <w:jc w:val="center"/>
                  </w:pPr>
                  <w:r>
                    <w:rPr>
                      <w:sz w:val="20"/>
                    </w:rPr>
                    <w:t>Vigente (Q)</w:t>
                  </w:r>
                </w:p>
              </w:tc>
            </w:tr>
            <w:tr w:rsidR="00857399" w14:paraId="715460A3" w14:textId="77777777">
              <w:trPr>
                <w:trHeight w:val="160"/>
              </w:trPr>
              <w:tc>
                <w:tcPr>
                  <w:tcW w:w="343" w:type="dxa"/>
                  <w:vMerge w:val="restart"/>
                  <w:tcBorders>
                    <w:top w:val="single" w:sz="2" w:space="0" w:color="000000"/>
                    <w:left w:val="single" w:sz="2" w:space="0" w:color="000000"/>
                    <w:bottom w:val="single" w:sz="2" w:space="0" w:color="000000"/>
                    <w:right w:val="single" w:sz="2" w:space="0" w:color="000000"/>
                  </w:tcBorders>
                </w:tcPr>
                <w:p w14:paraId="1605E05D" w14:textId="77777777" w:rsidR="00857399" w:rsidRDefault="0058499F">
                  <w:pPr>
                    <w:spacing w:after="0"/>
                    <w:ind w:left="92"/>
                  </w:pPr>
                  <w:r>
                    <w:rPr>
                      <w:sz w:val="18"/>
                    </w:rPr>
                    <w:t>05</w:t>
                  </w:r>
                </w:p>
              </w:tc>
              <w:tc>
                <w:tcPr>
                  <w:tcW w:w="373" w:type="dxa"/>
                  <w:vMerge w:val="restart"/>
                  <w:tcBorders>
                    <w:top w:val="single" w:sz="2" w:space="0" w:color="000000"/>
                    <w:left w:val="single" w:sz="2" w:space="0" w:color="000000"/>
                    <w:bottom w:val="single" w:sz="2" w:space="0" w:color="000000"/>
                    <w:right w:val="single" w:sz="2" w:space="0" w:color="000000"/>
                  </w:tcBorders>
                </w:tcPr>
                <w:p w14:paraId="7A7D0103" w14:textId="77777777" w:rsidR="00857399" w:rsidRDefault="00857399"/>
              </w:tc>
              <w:tc>
                <w:tcPr>
                  <w:tcW w:w="504" w:type="dxa"/>
                  <w:vMerge w:val="restart"/>
                  <w:tcBorders>
                    <w:top w:val="single" w:sz="2" w:space="0" w:color="000000"/>
                    <w:left w:val="single" w:sz="2" w:space="0" w:color="000000"/>
                    <w:bottom w:val="single" w:sz="2" w:space="0" w:color="000000"/>
                    <w:right w:val="single" w:sz="2" w:space="0" w:color="000000"/>
                  </w:tcBorders>
                </w:tcPr>
                <w:p w14:paraId="289CB6E5" w14:textId="77777777" w:rsidR="00857399" w:rsidRDefault="00857399"/>
              </w:tc>
              <w:tc>
                <w:tcPr>
                  <w:tcW w:w="514" w:type="dxa"/>
                  <w:vMerge w:val="restart"/>
                  <w:tcBorders>
                    <w:top w:val="single" w:sz="2" w:space="0" w:color="000000"/>
                    <w:left w:val="single" w:sz="2" w:space="0" w:color="000000"/>
                    <w:bottom w:val="single" w:sz="2" w:space="0" w:color="000000"/>
                    <w:right w:val="single" w:sz="2" w:space="0" w:color="000000"/>
                  </w:tcBorders>
                </w:tcPr>
                <w:p w14:paraId="1F212AC3" w14:textId="77777777" w:rsidR="00857399" w:rsidRDefault="0058499F">
                  <w:pPr>
                    <w:spacing w:after="0"/>
                    <w:ind w:left="91"/>
                  </w:pPr>
                  <w:r>
                    <w:rPr>
                      <w:sz w:val="18"/>
                    </w:rPr>
                    <w:t>002</w:t>
                  </w:r>
                </w:p>
              </w:tc>
              <w:tc>
                <w:tcPr>
                  <w:tcW w:w="571" w:type="dxa"/>
                  <w:vMerge w:val="restart"/>
                  <w:tcBorders>
                    <w:top w:val="single" w:sz="2" w:space="0" w:color="000000"/>
                    <w:left w:val="single" w:sz="2" w:space="0" w:color="000000"/>
                    <w:bottom w:val="single" w:sz="2" w:space="0" w:color="000000"/>
                    <w:right w:val="single" w:sz="2" w:space="0" w:color="000000"/>
                  </w:tcBorders>
                </w:tcPr>
                <w:p w14:paraId="56723DD3" w14:textId="77777777" w:rsidR="00857399" w:rsidRDefault="0058499F">
                  <w:pPr>
                    <w:spacing w:after="0"/>
                    <w:ind w:left="115"/>
                  </w:pPr>
                  <w:r>
                    <w:rPr>
                      <w:sz w:val="18"/>
                    </w:rPr>
                    <w:t>000</w:t>
                  </w:r>
                </w:p>
              </w:tc>
              <w:tc>
                <w:tcPr>
                  <w:tcW w:w="518" w:type="dxa"/>
                  <w:vMerge w:val="restart"/>
                  <w:tcBorders>
                    <w:top w:val="single" w:sz="2" w:space="0" w:color="000000"/>
                    <w:left w:val="single" w:sz="2" w:space="0" w:color="000000"/>
                    <w:bottom w:val="single" w:sz="2" w:space="0" w:color="000000"/>
                    <w:right w:val="single" w:sz="2" w:space="0" w:color="000000"/>
                  </w:tcBorders>
                </w:tcPr>
                <w:p w14:paraId="77BAB053" w14:textId="77777777" w:rsidR="00857399" w:rsidRDefault="0058499F">
                  <w:pPr>
                    <w:spacing w:after="0"/>
                    <w:ind w:left="91"/>
                  </w:pPr>
                  <w:r>
                    <w:rPr>
                      <w:sz w:val="18"/>
                    </w:rPr>
                    <w:t xml:space="preserve">324 </w:t>
                  </w:r>
                </w:p>
              </w:tc>
              <w:tc>
                <w:tcPr>
                  <w:tcW w:w="576" w:type="dxa"/>
                  <w:vMerge w:val="restart"/>
                  <w:tcBorders>
                    <w:top w:val="single" w:sz="2" w:space="0" w:color="000000"/>
                    <w:left w:val="single" w:sz="2" w:space="0" w:color="000000"/>
                    <w:bottom w:val="single" w:sz="2" w:space="0" w:color="000000"/>
                    <w:right w:val="single" w:sz="2" w:space="0" w:color="000000"/>
                  </w:tcBorders>
                  <w:vAlign w:val="bottom"/>
                </w:tcPr>
                <w:p w14:paraId="500B56D7" w14:textId="77777777" w:rsidR="00857399" w:rsidRDefault="0058499F">
                  <w:pPr>
                    <w:spacing w:after="0"/>
                    <w:ind w:left="72"/>
                  </w:pPr>
                  <w:r>
                    <w:rPr>
                      <w:sz w:val="18"/>
                    </w:rPr>
                    <w:t>0201</w:t>
                  </w:r>
                </w:p>
              </w:tc>
              <w:tc>
                <w:tcPr>
                  <w:tcW w:w="500" w:type="dxa"/>
                  <w:vMerge w:val="restart"/>
                  <w:tcBorders>
                    <w:top w:val="single" w:sz="2" w:space="0" w:color="000000"/>
                    <w:left w:val="single" w:sz="2" w:space="0" w:color="000000"/>
                    <w:bottom w:val="single" w:sz="2" w:space="0" w:color="000000"/>
                    <w:right w:val="single" w:sz="2" w:space="0" w:color="000000"/>
                  </w:tcBorders>
                  <w:vAlign w:val="bottom"/>
                </w:tcPr>
                <w:p w14:paraId="5E0F4527" w14:textId="77777777" w:rsidR="00857399" w:rsidRDefault="0058499F">
                  <w:pPr>
                    <w:spacing w:after="0"/>
                    <w:ind w:right="40"/>
                    <w:jc w:val="center"/>
                  </w:pPr>
                  <w:r>
                    <w:rPr>
                      <w:sz w:val="18"/>
                    </w:rPr>
                    <w:t>52</w:t>
                  </w:r>
                </w:p>
              </w:tc>
              <w:tc>
                <w:tcPr>
                  <w:tcW w:w="576" w:type="dxa"/>
                  <w:vMerge w:val="restart"/>
                  <w:tcBorders>
                    <w:top w:val="single" w:sz="2" w:space="0" w:color="000000"/>
                    <w:left w:val="single" w:sz="2" w:space="0" w:color="000000"/>
                    <w:bottom w:val="single" w:sz="2" w:space="0" w:color="000000"/>
                    <w:right w:val="single" w:sz="2" w:space="0" w:color="000000"/>
                  </w:tcBorders>
                  <w:vAlign w:val="bottom"/>
                </w:tcPr>
                <w:p w14:paraId="0ADCDB36" w14:textId="77777777" w:rsidR="00857399" w:rsidRDefault="0058499F">
                  <w:pPr>
                    <w:spacing w:after="0"/>
                    <w:ind w:left="80"/>
                  </w:pPr>
                  <w:r>
                    <w:rPr>
                      <w:sz w:val="18"/>
                    </w:rPr>
                    <w:t>0402</w:t>
                  </w:r>
                </w:p>
              </w:tc>
              <w:tc>
                <w:tcPr>
                  <w:tcW w:w="676" w:type="dxa"/>
                  <w:vMerge w:val="restart"/>
                  <w:tcBorders>
                    <w:top w:val="single" w:sz="2" w:space="0" w:color="000000"/>
                    <w:left w:val="single" w:sz="2" w:space="0" w:color="000000"/>
                    <w:bottom w:val="single" w:sz="2" w:space="0" w:color="000000"/>
                    <w:right w:val="single" w:sz="2" w:space="0" w:color="000000"/>
                  </w:tcBorders>
                </w:tcPr>
                <w:p w14:paraId="55D26BA0" w14:textId="77777777" w:rsidR="00857399" w:rsidRDefault="0058499F">
                  <w:pPr>
                    <w:spacing w:after="0"/>
                    <w:ind w:right="173"/>
                    <w:jc w:val="right"/>
                  </w:pPr>
                  <w:r>
                    <w:rPr>
                      <w:sz w:val="18"/>
                    </w:rPr>
                    <w:t xml:space="preserve">0126 </w:t>
                  </w:r>
                </w:p>
              </w:tc>
              <w:tc>
                <w:tcPr>
                  <w:tcW w:w="1196" w:type="dxa"/>
                  <w:tcBorders>
                    <w:top w:val="single" w:sz="2" w:space="0" w:color="000000"/>
                    <w:left w:val="single" w:sz="2" w:space="0" w:color="000000"/>
                    <w:bottom w:val="single" w:sz="2" w:space="0" w:color="000000"/>
                    <w:right w:val="single" w:sz="2" w:space="0" w:color="000000"/>
                  </w:tcBorders>
                </w:tcPr>
                <w:p w14:paraId="0477BE22" w14:textId="77777777" w:rsidR="00857399" w:rsidRDefault="0058499F">
                  <w:pPr>
                    <w:spacing w:after="0"/>
                    <w:ind w:left="48"/>
                  </w:pPr>
                  <w:r>
                    <w:rPr>
                      <w:sz w:val="18"/>
                    </w:rPr>
                    <w:t>30.000,000.00</w:t>
                  </w:r>
                </w:p>
              </w:tc>
              <w:tc>
                <w:tcPr>
                  <w:tcW w:w="1372" w:type="dxa"/>
                  <w:tcBorders>
                    <w:top w:val="single" w:sz="2" w:space="0" w:color="000000"/>
                    <w:left w:val="single" w:sz="2" w:space="0" w:color="000000"/>
                    <w:bottom w:val="single" w:sz="2" w:space="0" w:color="000000"/>
                    <w:right w:val="single" w:sz="2" w:space="0" w:color="000000"/>
                  </w:tcBorders>
                </w:tcPr>
                <w:p w14:paraId="00C5CC23" w14:textId="77777777" w:rsidR="00857399" w:rsidRDefault="00857399"/>
              </w:tc>
              <w:tc>
                <w:tcPr>
                  <w:tcW w:w="1186" w:type="dxa"/>
                  <w:tcBorders>
                    <w:top w:val="single" w:sz="2" w:space="0" w:color="000000"/>
                    <w:left w:val="single" w:sz="2" w:space="0" w:color="000000"/>
                    <w:bottom w:val="single" w:sz="2" w:space="0" w:color="000000"/>
                    <w:right w:val="single" w:sz="2" w:space="0" w:color="000000"/>
                  </w:tcBorders>
                </w:tcPr>
                <w:p w14:paraId="3F350D84" w14:textId="77777777" w:rsidR="00857399" w:rsidRDefault="0058499F">
                  <w:pPr>
                    <w:spacing w:after="0"/>
                    <w:ind w:left="72"/>
                    <w:jc w:val="center"/>
                  </w:pPr>
                  <w:r>
                    <w:rPr>
                      <w:sz w:val="18"/>
                    </w:rPr>
                    <w:t>3.651 ,02500</w:t>
                  </w:r>
                </w:p>
              </w:tc>
            </w:tr>
            <w:tr w:rsidR="00857399" w14:paraId="0F1415FD" w14:textId="77777777">
              <w:trPr>
                <w:trHeight w:val="231"/>
              </w:trPr>
              <w:tc>
                <w:tcPr>
                  <w:tcW w:w="0" w:type="auto"/>
                  <w:vMerge/>
                  <w:tcBorders>
                    <w:top w:val="nil"/>
                    <w:left w:val="single" w:sz="2" w:space="0" w:color="000000"/>
                    <w:bottom w:val="single" w:sz="2" w:space="0" w:color="000000"/>
                    <w:right w:val="single" w:sz="2" w:space="0" w:color="000000"/>
                  </w:tcBorders>
                </w:tcPr>
                <w:p w14:paraId="4D0C30CB"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67B8C505"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366B3286"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497E1320"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04B0814E"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025D362D"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4CF40F99"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4A0743B7"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13BD99E0"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6BC4EA68" w14:textId="77777777" w:rsidR="00857399" w:rsidRDefault="00857399"/>
              </w:tc>
              <w:tc>
                <w:tcPr>
                  <w:tcW w:w="1196" w:type="dxa"/>
                  <w:tcBorders>
                    <w:top w:val="single" w:sz="2" w:space="0" w:color="000000"/>
                    <w:left w:val="single" w:sz="2" w:space="0" w:color="000000"/>
                    <w:bottom w:val="single" w:sz="2" w:space="0" w:color="000000"/>
                    <w:right w:val="single" w:sz="2" w:space="0" w:color="000000"/>
                  </w:tcBorders>
                </w:tcPr>
                <w:p w14:paraId="7C619548" w14:textId="77777777" w:rsidR="00857399" w:rsidRDefault="00857399"/>
              </w:tc>
              <w:tc>
                <w:tcPr>
                  <w:tcW w:w="1372" w:type="dxa"/>
                  <w:tcBorders>
                    <w:top w:val="single" w:sz="2" w:space="0" w:color="000000"/>
                    <w:left w:val="single" w:sz="2" w:space="0" w:color="000000"/>
                    <w:bottom w:val="single" w:sz="2" w:space="0" w:color="000000"/>
                    <w:right w:val="single" w:sz="2" w:space="0" w:color="000000"/>
                  </w:tcBorders>
                </w:tcPr>
                <w:p w14:paraId="46A8F4F3" w14:textId="77777777" w:rsidR="00857399" w:rsidRDefault="0058499F">
                  <w:pPr>
                    <w:spacing w:after="0"/>
                    <w:ind w:right="72"/>
                    <w:jc w:val="right"/>
                  </w:pPr>
                  <w:r>
                    <w:rPr>
                      <w:sz w:val="18"/>
                    </w:rPr>
                    <w:t>463,704.00</w:t>
                  </w:r>
                </w:p>
              </w:tc>
              <w:tc>
                <w:tcPr>
                  <w:tcW w:w="1186" w:type="dxa"/>
                  <w:tcBorders>
                    <w:top w:val="single" w:sz="2" w:space="0" w:color="000000"/>
                    <w:left w:val="single" w:sz="2" w:space="0" w:color="000000"/>
                    <w:bottom w:val="single" w:sz="2" w:space="0" w:color="000000"/>
                    <w:right w:val="single" w:sz="2" w:space="0" w:color="000000"/>
                  </w:tcBorders>
                </w:tcPr>
                <w:p w14:paraId="5AC9E99D" w14:textId="77777777" w:rsidR="00857399" w:rsidRDefault="0058499F">
                  <w:pPr>
                    <w:spacing w:after="0"/>
                    <w:ind w:left="274"/>
                  </w:pPr>
                  <w:r>
                    <w:rPr>
                      <w:sz w:val="18"/>
                    </w:rPr>
                    <w:t>463.704,00</w:t>
                  </w:r>
                </w:p>
              </w:tc>
            </w:tr>
            <w:tr w:rsidR="00857399" w14:paraId="3C4DF22A" w14:textId="77777777">
              <w:trPr>
                <w:trHeight w:val="259"/>
              </w:trPr>
              <w:tc>
                <w:tcPr>
                  <w:tcW w:w="343" w:type="dxa"/>
                  <w:tcBorders>
                    <w:top w:val="single" w:sz="2" w:space="0" w:color="000000"/>
                    <w:left w:val="single" w:sz="2" w:space="0" w:color="000000"/>
                    <w:bottom w:val="single" w:sz="2" w:space="0" w:color="000000"/>
                    <w:right w:val="single" w:sz="2" w:space="0" w:color="000000"/>
                  </w:tcBorders>
                </w:tcPr>
                <w:p w14:paraId="109C383F" w14:textId="77777777" w:rsidR="00857399" w:rsidRDefault="0058499F">
                  <w:pPr>
                    <w:spacing w:after="0"/>
                    <w:ind w:left="92"/>
                  </w:pPr>
                  <w:r>
                    <w:rPr>
                      <w:sz w:val="18"/>
                    </w:rPr>
                    <w:lastRenderedPageBreak/>
                    <w:t>05</w:t>
                  </w:r>
                </w:p>
              </w:tc>
              <w:tc>
                <w:tcPr>
                  <w:tcW w:w="373" w:type="dxa"/>
                  <w:tcBorders>
                    <w:top w:val="single" w:sz="2" w:space="0" w:color="000000"/>
                    <w:left w:val="single" w:sz="2" w:space="0" w:color="000000"/>
                    <w:bottom w:val="single" w:sz="2" w:space="0" w:color="000000"/>
                    <w:right w:val="single" w:sz="2" w:space="0" w:color="000000"/>
                  </w:tcBorders>
                </w:tcPr>
                <w:p w14:paraId="5426783E" w14:textId="77777777" w:rsidR="00857399" w:rsidRDefault="00857399"/>
              </w:tc>
              <w:tc>
                <w:tcPr>
                  <w:tcW w:w="504" w:type="dxa"/>
                  <w:tcBorders>
                    <w:top w:val="single" w:sz="2" w:space="0" w:color="000000"/>
                    <w:left w:val="single" w:sz="2" w:space="0" w:color="000000"/>
                    <w:bottom w:val="single" w:sz="2" w:space="0" w:color="000000"/>
                    <w:right w:val="single" w:sz="2" w:space="0" w:color="000000"/>
                  </w:tcBorders>
                </w:tcPr>
                <w:p w14:paraId="62DFB491" w14:textId="77777777" w:rsidR="00857399" w:rsidRDefault="0058499F">
                  <w:pPr>
                    <w:spacing w:after="0"/>
                    <w:ind w:left="43"/>
                    <w:jc w:val="center"/>
                  </w:pPr>
                  <w:r>
                    <w:rPr>
                      <w:sz w:val="18"/>
                    </w:rPr>
                    <w:t>000</w:t>
                  </w:r>
                </w:p>
              </w:tc>
              <w:tc>
                <w:tcPr>
                  <w:tcW w:w="514" w:type="dxa"/>
                  <w:tcBorders>
                    <w:top w:val="single" w:sz="2" w:space="0" w:color="000000"/>
                    <w:left w:val="single" w:sz="2" w:space="0" w:color="000000"/>
                    <w:bottom w:val="single" w:sz="2" w:space="0" w:color="000000"/>
                    <w:right w:val="single" w:sz="2" w:space="0" w:color="000000"/>
                  </w:tcBorders>
                </w:tcPr>
                <w:p w14:paraId="3B1F1AE8" w14:textId="77777777" w:rsidR="00857399" w:rsidRDefault="0058499F">
                  <w:pPr>
                    <w:spacing w:after="0"/>
                    <w:ind w:left="91"/>
                  </w:pPr>
                  <w:r>
                    <w:rPr>
                      <w:sz w:val="18"/>
                    </w:rPr>
                    <w:t>002</w:t>
                  </w:r>
                </w:p>
              </w:tc>
              <w:tc>
                <w:tcPr>
                  <w:tcW w:w="571" w:type="dxa"/>
                  <w:tcBorders>
                    <w:top w:val="single" w:sz="2" w:space="0" w:color="000000"/>
                    <w:left w:val="single" w:sz="2" w:space="0" w:color="000000"/>
                    <w:bottom w:val="single" w:sz="2" w:space="0" w:color="000000"/>
                    <w:right w:val="single" w:sz="2" w:space="0" w:color="000000"/>
                  </w:tcBorders>
                </w:tcPr>
                <w:p w14:paraId="33581644" w14:textId="77777777" w:rsidR="00857399" w:rsidRDefault="0058499F">
                  <w:pPr>
                    <w:spacing w:after="0"/>
                    <w:ind w:left="115"/>
                  </w:pPr>
                  <w:r>
                    <w:rPr>
                      <w:sz w:val="18"/>
                    </w:rPr>
                    <w:t>000</w:t>
                  </w:r>
                </w:p>
              </w:tc>
              <w:tc>
                <w:tcPr>
                  <w:tcW w:w="518" w:type="dxa"/>
                  <w:tcBorders>
                    <w:top w:val="single" w:sz="2" w:space="0" w:color="000000"/>
                    <w:left w:val="single" w:sz="2" w:space="0" w:color="000000"/>
                    <w:bottom w:val="single" w:sz="2" w:space="0" w:color="000000"/>
                    <w:right w:val="single" w:sz="2" w:space="0" w:color="000000"/>
                  </w:tcBorders>
                </w:tcPr>
                <w:p w14:paraId="555AFC54" w14:textId="77777777" w:rsidR="00857399" w:rsidRDefault="0058499F">
                  <w:pPr>
                    <w:spacing w:after="0"/>
                    <w:ind w:left="91"/>
                  </w:pPr>
                  <w:r>
                    <w:rPr>
                      <w:sz w:val="18"/>
                    </w:rPr>
                    <w:t xml:space="preserve">324 </w:t>
                  </w:r>
                </w:p>
              </w:tc>
              <w:tc>
                <w:tcPr>
                  <w:tcW w:w="576" w:type="dxa"/>
                  <w:tcBorders>
                    <w:top w:val="single" w:sz="2" w:space="0" w:color="000000"/>
                    <w:left w:val="single" w:sz="2" w:space="0" w:color="000000"/>
                    <w:bottom w:val="single" w:sz="2" w:space="0" w:color="000000"/>
                    <w:right w:val="single" w:sz="2" w:space="0" w:color="000000"/>
                  </w:tcBorders>
                </w:tcPr>
                <w:p w14:paraId="1E8F0340" w14:textId="77777777" w:rsidR="00857399" w:rsidRDefault="0058499F">
                  <w:pPr>
                    <w:spacing w:after="0"/>
                    <w:ind w:left="72"/>
                  </w:pPr>
                  <w:r>
                    <w:rPr>
                      <w:sz w:val="18"/>
                    </w:rPr>
                    <w:t>0301</w:t>
                  </w:r>
                </w:p>
              </w:tc>
              <w:tc>
                <w:tcPr>
                  <w:tcW w:w="500" w:type="dxa"/>
                  <w:tcBorders>
                    <w:top w:val="single" w:sz="2" w:space="0" w:color="000000"/>
                    <w:left w:val="single" w:sz="2" w:space="0" w:color="000000"/>
                    <w:bottom w:val="single" w:sz="2" w:space="0" w:color="000000"/>
                    <w:right w:val="single" w:sz="2" w:space="0" w:color="000000"/>
                  </w:tcBorders>
                </w:tcPr>
                <w:p w14:paraId="6F7C74D4" w14:textId="77777777" w:rsidR="00857399" w:rsidRDefault="0058499F">
                  <w:pPr>
                    <w:spacing w:after="0"/>
                    <w:ind w:right="40"/>
                    <w:jc w:val="center"/>
                  </w:pPr>
                  <w:r>
                    <w:rPr>
                      <w:sz w:val="18"/>
                    </w:rPr>
                    <w:t>52</w:t>
                  </w:r>
                </w:p>
              </w:tc>
              <w:tc>
                <w:tcPr>
                  <w:tcW w:w="576" w:type="dxa"/>
                  <w:tcBorders>
                    <w:top w:val="single" w:sz="2" w:space="0" w:color="000000"/>
                    <w:left w:val="single" w:sz="2" w:space="0" w:color="000000"/>
                    <w:bottom w:val="single" w:sz="2" w:space="0" w:color="000000"/>
                    <w:right w:val="single" w:sz="2" w:space="0" w:color="000000"/>
                  </w:tcBorders>
                </w:tcPr>
                <w:p w14:paraId="149AED44" w14:textId="77777777" w:rsidR="00857399" w:rsidRDefault="0058499F">
                  <w:pPr>
                    <w:spacing w:after="0"/>
                    <w:ind w:left="80"/>
                  </w:pPr>
                  <w:r>
                    <w:rPr>
                      <w:sz w:val="18"/>
                    </w:rPr>
                    <w:t>0402</w:t>
                  </w:r>
                </w:p>
              </w:tc>
              <w:tc>
                <w:tcPr>
                  <w:tcW w:w="676" w:type="dxa"/>
                  <w:tcBorders>
                    <w:top w:val="single" w:sz="2" w:space="0" w:color="000000"/>
                    <w:left w:val="single" w:sz="2" w:space="0" w:color="000000"/>
                    <w:bottom w:val="single" w:sz="2" w:space="0" w:color="000000"/>
                    <w:right w:val="single" w:sz="2" w:space="0" w:color="000000"/>
                  </w:tcBorders>
                </w:tcPr>
                <w:p w14:paraId="168D141C" w14:textId="77777777" w:rsidR="00857399" w:rsidRDefault="00857399"/>
              </w:tc>
              <w:tc>
                <w:tcPr>
                  <w:tcW w:w="1196" w:type="dxa"/>
                  <w:tcBorders>
                    <w:top w:val="single" w:sz="2" w:space="0" w:color="000000"/>
                    <w:left w:val="single" w:sz="2" w:space="0" w:color="000000"/>
                    <w:bottom w:val="single" w:sz="2" w:space="0" w:color="000000"/>
                    <w:right w:val="single" w:sz="2" w:space="0" w:color="000000"/>
                  </w:tcBorders>
                </w:tcPr>
                <w:p w14:paraId="3D4937CF" w14:textId="77777777" w:rsidR="00857399" w:rsidRDefault="00857399"/>
              </w:tc>
              <w:tc>
                <w:tcPr>
                  <w:tcW w:w="1372" w:type="dxa"/>
                  <w:tcBorders>
                    <w:top w:val="single" w:sz="2" w:space="0" w:color="000000"/>
                    <w:left w:val="single" w:sz="2" w:space="0" w:color="000000"/>
                    <w:bottom w:val="single" w:sz="2" w:space="0" w:color="000000"/>
                    <w:right w:val="single" w:sz="2" w:space="0" w:color="000000"/>
                  </w:tcBorders>
                </w:tcPr>
                <w:p w14:paraId="3CEEDE89" w14:textId="77777777" w:rsidR="00857399" w:rsidRDefault="0058499F">
                  <w:pPr>
                    <w:spacing w:after="0"/>
                    <w:ind w:right="72"/>
                    <w:jc w:val="right"/>
                  </w:pPr>
                  <w:r>
                    <w:rPr>
                      <w:sz w:val="18"/>
                    </w:rPr>
                    <w:t>435.240.00</w:t>
                  </w:r>
                </w:p>
              </w:tc>
              <w:tc>
                <w:tcPr>
                  <w:tcW w:w="1186" w:type="dxa"/>
                  <w:tcBorders>
                    <w:top w:val="single" w:sz="2" w:space="0" w:color="000000"/>
                    <w:left w:val="single" w:sz="2" w:space="0" w:color="000000"/>
                    <w:bottom w:val="single" w:sz="2" w:space="0" w:color="000000"/>
                    <w:right w:val="single" w:sz="2" w:space="0" w:color="000000"/>
                  </w:tcBorders>
                </w:tcPr>
                <w:p w14:paraId="32DBFB8C" w14:textId="77777777" w:rsidR="00857399" w:rsidRDefault="0058499F">
                  <w:pPr>
                    <w:spacing w:after="0"/>
                    <w:ind w:left="274"/>
                  </w:pPr>
                  <w:r>
                    <w:rPr>
                      <w:sz w:val="18"/>
                    </w:rPr>
                    <w:t>435240,00</w:t>
                  </w:r>
                </w:p>
              </w:tc>
            </w:tr>
            <w:tr w:rsidR="00857399" w14:paraId="220341F2" w14:textId="77777777">
              <w:trPr>
                <w:trHeight w:val="211"/>
              </w:trPr>
              <w:tc>
                <w:tcPr>
                  <w:tcW w:w="343" w:type="dxa"/>
                  <w:tcBorders>
                    <w:top w:val="single" w:sz="2" w:space="0" w:color="000000"/>
                    <w:left w:val="single" w:sz="2" w:space="0" w:color="000000"/>
                    <w:bottom w:val="single" w:sz="2" w:space="0" w:color="000000"/>
                    <w:right w:val="single" w:sz="2" w:space="0" w:color="000000"/>
                  </w:tcBorders>
                </w:tcPr>
                <w:p w14:paraId="155019F7" w14:textId="77777777" w:rsidR="00857399" w:rsidRDefault="00857399"/>
              </w:tc>
              <w:tc>
                <w:tcPr>
                  <w:tcW w:w="373" w:type="dxa"/>
                  <w:tcBorders>
                    <w:top w:val="single" w:sz="2" w:space="0" w:color="000000"/>
                    <w:left w:val="single" w:sz="2" w:space="0" w:color="000000"/>
                    <w:bottom w:val="single" w:sz="2" w:space="0" w:color="000000"/>
                    <w:right w:val="single" w:sz="2" w:space="0" w:color="000000"/>
                  </w:tcBorders>
                </w:tcPr>
                <w:p w14:paraId="3D00D101" w14:textId="77777777" w:rsidR="00857399" w:rsidRDefault="00857399"/>
              </w:tc>
              <w:tc>
                <w:tcPr>
                  <w:tcW w:w="504" w:type="dxa"/>
                  <w:tcBorders>
                    <w:top w:val="single" w:sz="2" w:space="0" w:color="000000"/>
                    <w:left w:val="single" w:sz="2" w:space="0" w:color="000000"/>
                    <w:bottom w:val="single" w:sz="2" w:space="0" w:color="000000"/>
                    <w:right w:val="single" w:sz="2" w:space="0" w:color="000000"/>
                  </w:tcBorders>
                </w:tcPr>
                <w:p w14:paraId="635ED6A6" w14:textId="77777777" w:rsidR="00857399" w:rsidRDefault="00857399"/>
              </w:tc>
              <w:tc>
                <w:tcPr>
                  <w:tcW w:w="514" w:type="dxa"/>
                  <w:tcBorders>
                    <w:top w:val="single" w:sz="2" w:space="0" w:color="000000"/>
                    <w:left w:val="single" w:sz="2" w:space="0" w:color="000000"/>
                    <w:bottom w:val="single" w:sz="2" w:space="0" w:color="000000"/>
                    <w:right w:val="single" w:sz="2" w:space="0" w:color="000000"/>
                  </w:tcBorders>
                </w:tcPr>
                <w:p w14:paraId="485D7C7D" w14:textId="77777777" w:rsidR="00857399" w:rsidRDefault="00857399"/>
              </w:tc>
              <w:tc>
                <w:tcPr>
                  <w:tcW w:w="571" w:type="dxa"/>
                  <w:tcBorders>
                    <w:top w:val="single" w:sz="2" w:space="0" w:color="000000"/>
                    <w:left w:val="single" w:sz="2" w:space="0" w:color="000000"/>
                    <w:bottom w:val="single" w:sz="2" w:space="0" w:color="000000"/>
                    <w:right w:val="single" w:sz="2" w:space="0" w:color="000000"/>
                  </w:tcBorders>
                </w:tcPr>
                <w:p w14:paraId="457DAD9D" w14:textId="77777777" w:rsidR="00857399" w:rsidRDefault="00857399"/>
              </w:tc>
              <w:tc>
                <w:tcPr>
                  <w:tcW w:w="518" w:type="dxa"/>
                  <w:tcBorders>
                    <w:top w:val="single" w:sz="2" w:space="0" w:color="000000"/>
                    <w:left w:val="single" w:sz="2" w:space="0" w:color="000000"/>
                    <w:bottom w:val="single" w:sz="2" w:space="0" w:color="000000"/>
                    <w:right w:val="single" w:sz="2" w:space="0" w:color="000000"/>
                  </w:tcBorders>
                </w:tcPr>
                <w:p w14:paraId="017A3096" w14:textId="77777777" w:rsidR="00857399" w:rsidRDefault="00857399"/>
              </w:tc>
              <w:tc>
                <w:tcPr>
                  <w:tcW w:w="576" w:type="dxa"/>
                  <w:tcBorders>
                    <w:top w:val="single" w:sz="2" w:space="0" w:color="000000"/>
                    <w:left w:val="single" w:sz="2" w:space="0" w:color="000000"/>
                    <w:bottom w:val="single" w:sz="2" w:space="0" w:color="000000"/>
                    <w:right w:val="single" w:sz="2" w:space="0" w:color="000000"/>
                  </w:tcBorders>
                </w:tcPr>
                <w:p w14:paraId="47A6A815" w14:textId="77777777" w:rsidR="00857399" w:rsidRDefault="00857399"/>
              </w:tc>
              <w:tc>
                <w:tcPr>
                  <w:tcW w:w="500" w:type="dxa"/>
                  <w:tcBorders>
                    <w:top w:val="single" w:sz="2" w:space="0" w:color="000000"/>
                    <w:left w:val="single" w:sz="2" w:space="0" w:color="000000"/>
                    <w:bottom w:val="single" w:sz="2" w:space="0" w:color="000000"/>
                    <w:right w:val="single" w:sz="2" w:space="0" w:color="000000"/>
                  </w:tcBorders>
                </w:tcPr>
                <w:p w14:paraId="5F8B134E" w14:textId="77777777" w:rsidR="00857399" w:rsidRDefault="00857399"/>
              </w:tc>
              <w:tc>
                <w:tcPr>
                  <w:tcW w:w="576" w:type="dxa"/>
                  <w:tcBorders>
                    <w:top w:val="single" w:sz="2" w:space="0" w:color="000000"/>
                    <w:left w:val="single" w:sz="2" w:space="0" w:color="000000"/>
                    <w:bottom w:val="single" w:sz="2" w:space="0" w:color="000000"/>
                    <w:right w:val="single" w:sz="2" w:space="0" w:color="000000"/>
                  </w:tcBorders>
                </w:tcPr>
                <w:p w14:paraId="75708F4B" w14:textId="77777777" w:rsidR="00857399" w:rsidRDefault="00857399"/>
              </w:tc>
              <w:tc>
                <w:tcPr>
                  <w:tcW w:w="676" w:type="dxa"/>
                  <w:tcBorders>
                    <w:top w:val="single" w:sz="2" w:space="0" w:color="000000"/>
                    <w:left w:val="single" w:sz="2" w:space="0" w:color="000000"/>
                    <w:bottom w:val="single" w:sz="2" w:space="0" w:color="000000"/>
                    <w:right w:val="single" w:sz="2" w:space="0" w:color="000000"/>
                  </w:tcBorders>
                </w:tcPr>
                <w:p w14:paraId="7A362907" w14:textId="77777777" w:rsidR="00857399" w:rsidRDefault="00857399"/>
              </w:tc>
              <w:tc>
                <w:tcPr>
                  <w:tcW w:w="1196" w:type="dxa"/>
                  <w:tcBorders>
                    <w:top w:val="single" w:sz="2" w:space="0" w:color="000000"/>
                    <w:left w:val="single" w:sz="2" w:space="0" w:color="000000"/>
                    <w:bottom w:val="single" w:sz="2" w:space="0" w:color="000000"/>
                    <w:right w:val="single" w:sz="2" w:space="0" w:color="000000"/>
                  </w:tcBorders>
                </w:tcPr>
                <w:p w14:paraId="0AD0EA42" w14:textId="77777777" w:rsidR="00857399" w:rsidRDefault="00857399"/>
              </w:tc>
              <w:tc>
                <w:tcPr>
                  <w:tcW w:w="1372" w:type="dxa"/>
                  <w:tcBorders>
                    <w:top w:val="single" w:sz="2" w:space="0" w:color="000000"/>
                    <w:left w:val="single" w:sz="2" w:space="0" w:color="000000"/>
                    <w:bottom w:val="single" w:sz="2" w:space="0" w:color="000000"/>
                    <w:right w:val="single" w:sz="2" w:space="0" w:color="000000"/>
                  </w:tcBorders>
                </w:tcPr>
                <w:p w14:paraId="0BB78B12" w14:textId="77777777" w:rsidR="00857399" w:rsidRDefault="00857399"/>
              </w:tc>
              <w:tc>
                <w:tcPr>
                  <w:tcW w:w="1186" w:type="dxa"/>
                  <w:tcBorders>
                    <w:top w:val="single" w:sz="2" w:space="0" w:color="000000"/>
                    <w:left w:val="single" w:sz="2" w:space="0" w:color="000000"/>
                    <w:bottom w:val="single" w:sz="2" w:space="0" w:color="000000"/>
                    <w:right w:val="single" w:sz="2" w:space="0" w:color="000000"/>
                  </w:tcBorders>
                </w:tcPr>
                <w:p w14:paraId="1B5EE1A5" w14:textId="77777777" w:rsidR="00857399" w:rsidRDefault="00857399"/>
              </w:tc>
            </w:tr>
            <w:tr w:rsidR="00857399" w14:paraId="62F6798C" w14:textId="77777777">
              <w:trPr>
                <w:trHeight w:val="605"/>
              </w:trPr>
              <w:tc>
                <w:tcPr>
                  <w:tcW w:w="343" w:type="dxa"/>
                  <w:tcBorders>
                    <w:top w:val="single" w:sz="2" w:space="0" w:color="000000"/>
                    <w:left w:val="nil"/>
                    <w:bottom w:val="nil"/>
                    <w:right w:val="single" w:sz="2" w:space="0" w:color="000000"/>
                  </w:tcBorders>
                </w:tcPr>
                <w:p w14:paraId="7205B3EF" w14:textId="77777777" w:rsidR="00857399" w:rsidRDefault="00857399"/>
              </w:tc>
              <w:tc>
                <w:tcPr>
                  <w:tcW w:w="373" w:type="dxa"/>
                  <w:tcBorders>
                    <w:top w:val="single" w:sz="2" w:space="0" w:color="000000"/>
                    <w:left w:val="single" w:sz="2" w:space="0" w:color="000000"/>
                    <w:bottom w:val="nil"/>
                    <w:right w:val="single" w:sz="2" w:space="0" w:color="000000"/>
                  </w:tcBorders>
                </w:tcPr>
                <w:p w14:paraId="5FD4BB8D" w14:textId="77777777" w:rsidR="00857399" w:rsidRDefault="00857399"/>
              </w:tc>
              <w:tc>
                <w:tcPr>
                  <w:tcW w:w="504" w:type="dxa"/>
                  <w:tcBorders>
                    <w:top w:val="single" w:sz="2" w:space="0" w:color="000000"/>
                    <w:left w:val="single" w:sz="2" w:space="0" w:color="000000"/>
                    <w:bottom w:val="nil"/>
                    <w:right w:val="nil"/>
                  </w:tcBorders>
                </w:tcPr>
                <w:p w14:paraId="7F2C076E" w14:textId="77777777" w:rsidR="00857399" w:rsidRDefault="0058499F">
                  <w:pPr>
                    <w:spacing w:after="0"/>
                    <w:ind w:left="67"/>
                  </w:pPr>
                  <w:r>
                    <w:rPr>
                      <w:sz w:val="18"/>
                    </w:rPr>
                    <w:t>III</w:t>
                  </w:r>
                </w:p>
              </w:tc>
              <w:tc>
                <w:tcPr>
                  <w:tcW w:w="514" w:type="dxa"/>
                  <w:tcBorders>
                    <w:top w:val="single" w:sz="2" w:space="0" w:color="000000"/>
                    <w:left w:val="nil"/>
                    <w:bottom w:val="nil"/>
                    <w:right w:val="nil"/>
                  </w:tcBorders>
                </w:tcPr>
                <w:p w14:paraId="572606CA" w14:textId="77777777" w:rsidR="00857399" w:rsidRDefault="00857399"/>
              </w:tc>
              <w:tc>
                <w:tcPr>
                  <w:tcW w:w="5986" w:type="dxa"/>
                  <w:gridSpan w:val="8"/>
                  <w:tcBorders>
                    <w:top w:val="single" w:sz="2" w:space="0" w:color="000000"/>
                    <w:left w:val="nil"/>
                    <w:bottom w:val="nil"/>
                    <w:right w:val="nil"/>
                  </w:tcBorders>
                </w:tcPr>
                <w:p w14:paraId="68DF48B9" w14:textId="77777777" w:rsidR="00857399" w:rsidRDefault="0058499F">
                  <w:pPr>
                    <w:spacing w:after="0"/>
                  </w:pPr>
                  <w:r>
                    <w:rPr>
                      <w:sz w:val="18"/>
                    </w:rPr>
                    <w:t>MINISTER'O EDUCACI N OIR2CClON DE PLANIFICACI N EDUCATIVA</w:t>
                  </w:r>
                </w:p>
                <w:p w14:paraId="58F5DD23" w14:textId="77777777" w:rsidR="00857399" w:rsidRDefault="0058499F">
                  <w:pPr>
                    <w:spacing w:after="0"/>
                    <w:ind w:left="1123" w:right="1147" w:hanging="336"/>
                  </w:pPr>
                  <w:proofErr w:type="gramStart"/>
                  <w:r>
                    <w:rPr>
                      <w:sz w:val="20"/>
                    </w:rPr>
                    <w:t>EXAMEN ESPECIAL DE AUDITORIA CONCURRENTE DEL 0?</w:t>
                  </w:r>
                  <w:proofErr w:type="gramEnd"/>
                  <w:r>
                    <w:rPr>
                      <w:sz w:val="20"/>
                    </w:rPr>
                    <w:t xml:space="preserve"> DE ENEROAL </w:t>
                  </w:r>
                  <w:r>
                    <w:rPr>
                      <w:sz w:val="20"/>
                    </w:rPr>
                    <w:tab/>
                    <w:t>MAYO OE 2023</w:t>
                  </w:r>
                </w:p>
              </w:tc>
              <w:tc>
                <w:tcPr>
                  <w:tcW w:w="1186" w:type="dxa"/>
                  <w:tcBorders>
                    <w:top w:val="single" w:sz="2" w:space="0" w:color="000000"/>
                    <w:left w:val="nil"/>
                    <w:bottom w:val="nil"/>
                    <w:right w:val="nil"/>
                  </w:tcBorders>
                </w:tcPr>
                <w:p w14:paraId="6B317230" w14:textId="77777777" w:rsidR="00857399" w:rsidRDefault="00857399"/>
              </w:tc>
            </w:tr>
          </w:tbl>
          <w:p w14:paraId="24A1CF18" w14:textId="77777777" w:rsidR="00857399" w:rsidRDefault="00857399"/>
        </w:tc>
      </w:tr>
    </w:tbl>
    <w:p w14:paraId="0A1FD98C" w14:textId="77777777" w:rsidR="00857399" w:rsidRDefault="0058499F">
      <w:pPr>
        <w:spacing w:after="0"/>
        <w:ind w:left="1373" w:right="58"/>
        <w:jc w:val="right"/>
      </w:pPr>
      <w:r>
        <w:rPr>
          <w:rFonts w:ascii="Times New Roman" w:eastAsia="Times New Roman" w:hAnsi="Times New Roman" w:cs="Times New Roman"/>
          <w:sz w:val="14"/>
        </w:rPr>
        <w:lastRenderedPageBreak/>
        <w:t xml:space="preserve">La transparencia </w:t>
      </w:r>
      <w:proofErr w:type="spellStart"/>
      <w:r>
        <w:rPr>
          <w:rFonts w:ascii="Times New Roman" w:eastAsia="Times New Roman" w:hAnsi="Times New Roman" w:cs="Times New Roman"/>
          <w:sz w:val="14"/>
        </w:rPr>
        <w:t>irrouisa</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Desarrdl</w:t>
      </w:r>
      <w:proofErr w:type="spellEnd"/>
      <w:r>
        <w:rPr>
          <w:rFonts w:ascii="Times New Roman" w:eastAsia="Times New Roman" w:hAnsi="Times New Roman" w:cs="Times New Roman"/>
          <w:sz w:val="14"/>
        </w:rPr>
        <w:t xml:space="preserve"> a</w:t>
      </w:r>
    </w:p>
    <w:p w14:paraId="02E992C6" w14:textId="77777777" w:rsidR="00857399" w:rsidRDefault="0058499F">
      <w:pPr>
        <w:spacing w:after="361"/>
        <w:ind w:left="1373"/>
      </w:pPr>
      <w:r>
        <w:rPr>
          <w:noProof/>
        </w:rPr>
        <w:drawing>
          <wp:inline distT="0" distB="0" distL="0" distR="0" wp14:anchorId="177A4308" wp14:editId="486A35D0">
            <wp:extent cx="1085513" cy="67056"/>
            <wp:effectExtent l="0" t="0" r="0" b="0"/>
            <wp:docPr id="52812" name="Picture 52812"/>
            <wp:cNvGraphicFramePr/>
            <a:graphic xmlns:a="http://schemas.openxmlformats.org/drawingml/2006/main">
              <a:graphicData uri="http://schemas.openxmlformats.org/drawingml/2006/picture">
                <pic:pic xmlns:pic="http://schemas.openxmlformats.org/drawingml/2006/picture">
                  <pic:nvPicPr>
                    <pic:cNvPr id="52812" name="Picture 52812"/>
                    <pic:cNvPicPr/>
                  </pic:nvPicPr>
                  <pic:blipFill>
                    <a:blip r:embed="rId86"/>
                    <a:stretch>
                      <a:fillRect/>
                    </a:stretch>
                  </pic:blipFill>
                  <pic:spPr>
                    <a:xfrm>
                      <a:off x="0" y="0"/>
                      <a:ext cx="1085513" cy="67056"/>
                    </a:xfrm>
                    <a:prstGeom prst="rect">
                      <a:avLst/>
                    </a:prstGeom>
                  </pic:spPr>
                </pic:pic>
              </a:graphicData>
            </a:graphic>
          </wp:inline>
        </w:drawing>
      </w:r>
    </w:p>
    <w:tbl>
      <w:tblPr>
        <w:tblStyle w:val="TableGrid"/>
        <w:tblpPr w:vertAnchor="text" w:tblpX="1399" w:tblpY="-5118"/>
        <w:tblOverlap w:val="never"/>
        <w:tblW w:w="8903" w:type="dxa"/>
        <w:tblInd w:w="0" w:type="dxa"/>
        <w:tblCellMar>
          <w:top w:w="0" w:type="dxa"/>
          <w:left w:w="13" w:type="dxa"/>
          <w:bottom w:w="0" w:type="dxa"/>
          <w:right w:w="64" w:type="dxa"/>
        </w:tblCellMar>
        <w:tblLook w:val="04A0" w:firstRow="1" w:lastRow="0" w:firstColumn="1" w:lastColumn="0" w:noHBand="0" w:noVBand="1"/>
      </w:tblPr>
      <w:tblGrid>
        <w:gridCol w:w="402"/>
        <w:gridCol w:w="375"/>
        <w:gridCol w:w="454"/>
        <w:gridCol w:w="508"/>
        <w:gridCol w:w="572"/>
        <w:gridCol w:w="517"/>
        <w:gridCol w:w="575"/>
        <w:gridCol w:w="486"/>
        <w:gridCol w:w="575"/>
        <w:gridCol w:w="676"/>
        <w:gridCol w:w="1136"/>
        <w:gridCol w:w="1383"/>
        <w:gridCol w:w="1244"/>
      </w:tblGrid>
      <w:tr w:rsidR="00857399" w14:paraId="0736D580" w14:textId="77777777">
        <w:trPr>
          <w:trHeight w:val="354"/>
        </w:trPr>
        <w:tc>
          <w:tcPr>
            <w:tcW w:w="403" w:type="dxa"/>
            <w:tcBorders>
              <w:top w:val="single" w:sz="2" w:space="0" w:color="000000"/>
              <w:left w:val="single" w:sz="2" w:space="0" w:color="000000"/>
              <w:bottom w:val="single" w:sz="2" w:space="0" w:color="000000"/>
              <w:right w:val="single" w:sz="2" w:space="0" w:color="000000"/>
            </w:tcBorders>
          </w:tcPr>
          <w:p w14:paraId="55B07146" w14:textId="77777777" w:rsidR="00857399" w:rsidRDefault="0058499F">
            <w:pPr>
              <w:spacing w:after="0"/>
              <w:ind w:left="86"/>
            </w:pPr>
            <w:r>
              <w:rPr>
                <w:rFonts w:ascii="Times New Roman" w:eastAsia="Times New Roman" w:hAnsi="Times New Roman" w:cs="Times New Roman"/>
                <w:sz w:val="20"/>
              </w:rPr>
              <w:t>05</w:t>
            </w:r>
          </w:p>
        </w:tc>
        <w:tc>
          <w:tcPr>
            <w:tcW w:w="375" w:type="dxa"/>
            <w:tcBorders>
              <w:top w:val="single" w:sz="2" w:space="0" w:color="000000"/>
              <w:left w:val="single" w:sz="2" w:space="0" w:color="000000"/>
              <w:bottom w:val="single" w:sz="2" w:space="0" w:color="000000"/>
              <w:right w:val="single" w:sz="2" w:space="0" w:color="000000"/>
            </w:tcBorders>
          </w:tcPr>
          <w:p w14:paraId="6CF65EE0" w14:textId="77777777" w:rsidR="00857399" w:rsidRDefault="0058499F">
            <w:pPr>
              <w:spacing w:after="0"/>
              <w:ind w:left="67"/>
            </w:pPr>
            <w:r>
              <w:rPr>
                <w:rFonts w:ascii="Times New Roman" w:eastAsia="Times New Roman" w:hAnsi="Times New Roman" w:cs="Times New Roman"/>
                <w:sz w:val="18"/>
              </w:rPr>
              <w:t>00</w:t>
            </w:r>
          </w:p>
        </w:tc>
        <w:tc>
          <w:tcPr>
            <w:tcW w:w="442" w:type="dxa"/>
            <w:tcBorders>
              <w:top w:val="single" w:sz="2" w:space="0" w:color="000000"/>
              <w:left w:val="single" w:sz="2" w:space="0" w:color="000000"/>
              <w:bottom w:val="single" w:sz="2" w:space="0" w:color="000000"/>
              <w:right w:val="single" w:sz="2" w:space="0" w:color="000000"/>
            </w:tcBorders>
          </w:tcPr>
          <w:p w14:paraId="42A29D0E" w14:textId="77777777" w:rsidR="00857399" w:rsidRDefault="0058499F">
            <w:pPr>
              <w:spacing w:after="0"/>
              <w:ind w:left="58"/>
            </w:pPr>
            <w:r>
              <w:rPr>
                <w:rFonts w:ascii="Times New Roman" w:eastAsia="Times New Roman" w:hAnsi="Times New Roman" w:cs="Times New Roman"/>
                <w:sz w:val="20"/>
              </w:rPr>
              <w:t>roo</w:t>
            </w:r>
          </w:p>
        </w:tc>
        <w:tc>
          <w:tcPr>
            <w:tcW w:w="509" w:type="dxa"/>
            <w:tcBorders>
              <w:top w:val="single" w:sz="2" w:space="0" w:color="000000"/>
              <w:left w:val="single" w:sz="2" w:space="0" w:color="000000"/>
              <w:bottom w:val="single" w:sz="2" w:space="0" w:color="000000"/>
              <w:right w:val="single" w:sz="2" w:space="0" w:color="000000"/>
            </w:tcBorders>
          </w:tcPr>
          <w:p w14:paraId="736FE84A" w14:textId="77777777" w:rsidR="00857399" w:rsidRDefault="0058499F">
            <w:pPr>
              <w:spacing w:after="0"/>
              <w:ind w:left="86"/>
            </w:pPr>
            <w:r>
              <w:rPr>
                <w:rFonts w:ascii="Times New Roman" w:eastAsia="Times New Roman" w:hAnsi="Times New Roman" w:cs="Times New Roman"/>
                <w:sz w:val="18"/>
              </w:rPr>
              <w:t>002</w:t>
            </w:r>
          </w:p>
        </w:tc>
        <w:tc>
          <w:tcPr>
            <w:tcW w:w="576" w:type="dxa"/>
            <w:tcBorders>
              <w:top w:val="single" w:sz="2" w:space="0" w:color="000000"/>
              <w:left w:val="single" w:sz="2" w:space="0" w:color="000000"/>
              <w:bottom w:val="single" w:sz="2" w:space="0" w:color="000000"/>
              <w:right w:val="single" w:sz="2" w:space="0" w:color="000000"/>
            </w:tcBorders>
          </w:tcPr>
          <w:p w14:paraId="272F66A8" w14:textId="77777777" w:rsidR="00857399" w:rsidRDefault="0058499F">
            <w:pPr>
              <w:spacing w:after="0"/>
              <w:ind w:left="125"/>
            </w:pPr>
            <w:r>
              <w:rPr>
                <w:rFonts w:ascii="Times New Roman" w:eastAsia="Times New Roman" w:hAnsi="Times New Roman" w:cs="Times New Roman"/>
                <w:sz w:val="18"/>
              </w:rPr>
              <w:t>000</w:t>
            </w:r>
          </w:p>
        </w:tc>
        <w:tc>
          <w:tcPr>
            <w:tcW w:w="519" w:type="dxa"/>
            <w:tcBorders>
              <w:top w:val="single" w:sz="2" w:space="0" w:color="000000"/>
              <w:left w:val="single" w:sz="2" w:space="0" w:color="000000"/>
              <w:bottom w:val="single" w:sz="2" w:space="0" w:color="000000"/>
              <w:right w:val="single" w:sz="2" w:space="0" w:color="000000"/>
            </w:tcBorders>
          </w:tcPr>
          <w:p w14:paraId="6081F39A" w14:textId="77777777" w:rsidR="00857399" w:rsidRDefault="0058499F">
            <w:pPr>
              <w:spacing w:after="0"/>
              <w:ind w:left="96"/>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746B3A1A" w14:textId="77777777" w:rsidR="00857399" w:rsidRDefault="0058499F">
            <w:pPr>
              <w:spacing w:after="0"/>
              <w:ind w:left="86"/>
            </w:pPr>
            <w:r>
              <w:rPr>
                <w:rFonts w:ascii="Times New Roman" w:eastAsia="Times New Roman" w:hAnsi="Times New Roman" w:cs="Times New Roman"/>
                <w:sz w:val="18"/>
              </w:rPr>
              <w:t>0401</w:t>
            </w:r>
          </w:p>
        </w:tc>
        <w:tc>
          <w:tcPr>
            <w:tcW w:w="490" w:type="dxa"/>
            <w:tcBorders>
              <w:top w:val="single" w:sz="2" w:space="0" w:color="000000"/>
              <w:left w:val="single" w:sz="2" w:space="0" w:color="000000"/>
              <w:bottom w:val="single" w:sz="2" w:space="0" w:color="000000"/>
              <w:right w:val="single" w:sz="2" w:space="0" w:color="000000"/>
            </w:tcBorders>
          </w:tcPr>
          <w:p w14:paraId="50A0EB82" w14:textId="77777777" w:rsidR="00857399" w:rsidRDefault="0058499F">
            <w:pPr>
              <w:spacing w:after="0"/>
              <w:ind w:left="125"/>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vAlign w:val="bottom"/>
          </w:tcPr>
          <w:p w14:paraId="4877C201" w14:textId="77777777" w:rsidR="00857399" w:rsidRDefault="0058499F">
            <w:pPr>
              <w:spacing w:after="5"/>
              <w:ind w:left="86"/>
            </w:pPr>
            <w:r>
              <w:rPr>
                <w:rFonts w:ascii="Times New Roman" w:eastAsia="Times New Roman" w:hAnsi="Times New Roman" w:cs="Times New Roman"/>
                <w:sz w:val="18"/>
              </w:rPr>
              <w:t>0402</w:t>
            </w:r>
          </w:p>
          <w:p w14:paraId="355A69CB" w14:textId="77777777" w:rsidR="00857399" w:rsidRDefault="0058499F">
            <w:pPr>
              <w:spacing w:after="0"/>
              <w:ind w:left="86"/>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tcPr>
          <w:p w14:paraId="68996AE2" w14:textId="77777777" w:rsidR="00857399" w:rsidRDefault="0058499F">
            <w:pPr>
              <w:spacing w:after="0"/>
              <w:ind w:left="125"/>
            </w:pPr>
            <w:r>
              <w:rPr>
                <w:rFonts w:ascii="Times New Roman" w:eastAsia="Times New Roman" w:hAnsi="Times New Roman" w:cs="Times New Roman"/>
                <w:sz w:val="18"/>
              </w:rPr>
              <w:t>0126</w:t>
            </w:r>
          </w:p>
        </w:tc>
        <w:tc>
          <w:tcPr>
            <w:tcW w:w="1191" w:type="dxa"/>
            <w:tcBorders>
              <w:top w:val="single" w:sz="2" w:space="0" w:color="000000"/>
              <w:left w:val="single" w:sz="2" w:space="0" w:color="000000"/>
              <w:bottom w:val="single" w:sz="2" w:space="0" w:color="000000"/>
              <w:right w:val="single" w:sz="2" w:space="0" w:color="000000"/>
            </w:tcBorders>
          </w:tcPr>
          <w:p w14:paraId="60A64DA5"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tcPr>
          <w:p w14:paraId="66FDA235" w14:textId="77777777" w:rsidR="00857399" w:rsidRDefault="0058499F">
            <w:pPr>
              <w:spacing w:after="0"/>
              <w:ind w:left="471"/>
            </w:pPr>
            <w:r>
              <w:rPr>
                <w:rFonts w:ascii="Times New Roman" w:eastAsia="Times New Roman" w:hAnsi="Times New Roman" w:cs="Times New Roman"/>
                <w:sz w:val="18"/>
              </w:rPr>
              <w:t>323,640 00</w:t>
            </w:r>
          </w:p>
        </w:tc>
        <w:tc>
          <w:tcPr>
            <w:tcW w:w="1181" w:type="dxa"/>
            <w:tcBorders>
              <w:top w:val="single" w:sz="2" w:space="0" w:color="000000"/>
              <w:left w:val="single" w:sz="2" w:space="0" w:color="000000"/>
              <w:bottom w:val="single" w:sz="2" w:space="0" w:color="000000"/>
              <w:right w:val="single" w:sz="2" w:space="0" w:color="000000"/>
            </w:tcBorders>
          </w:tcPr>
          <w:p w14:paraId="2B44C158" w14:textId="77777777" w:rsidR="00857399" w:rsidRDefault="0058499F">
            <w:pPr>
              <w:spacing w:after="5"/>
              <w:ind w:left="288"/>
            </w:pPr>
            <w:r>
              <w:rPr>
                <w:rFonts w:ascii="Times New Roman" w:eastAsia="Times New Roman" w:hAnsi="Times New Roman" w:cs="Times New Roman"/>
                <w:sz w:val="18"/>
              </w:rPr>
              <w:t>323.640 00</w:t>
            </w:r>
          </w:p>
          <w:p w14:paraId="07BA0AA3" w14:textId="77777777" w:rsidR="00857399" w:rsidRDefault="0058499F">
            <w:pPr>
              <w:spacing w:after="0"/>
              <w:ind w:left="115"/>
              <w:jc w:val="center"/>
            </w:pPr>
            <w:r>
              <w:rPr>
                <w:rFonts w:ascii="Times New Roman" w:eastAsia="Times New Roman" w:hAnsi="Times New Roman" w:cs="Times New Roman"/>
                <w:sz w:val="18"/>
              </w:rPr>
              <w:t>2.</w:t>
            </w:r>
            <w:proofErr w:type="gramStart"/>
            <w:r>
              <w:rPr>
                <w:rFonts w:ascii="Times New Roman" w:eastAsia="Times New Roman" w:hAnsi="Times New Roman" w:cs="Times New Roman"/>
                <w:sz w:val="18"/>
              </w:rPr>
              <w:t>841,718.oo</w:t>
            </w:r>
            <w:proofErr w:type="gramEnd"/>
          </w:p>
        </w:tc>
      </w:tr>
      <w:tr w:rsidR="00857399" w14:paraId="473C17DA" w14:textId="77777777">
        <w:trPr>
          <w:trHeight w:val="163"/>
        </w:trPr>
        <w:tc>
          <w:tcPr>
            <w:tcW w:w="403" w:type="dxa"/>
            <w:tcBorders>
              <w:top w:val="single" w:sz="2" w:space="0" w:color="000000"/>
              <w:left w:val="single" w:sz="2" w:space="0" w:color="000000"/>
              <w:bottom w:val="single" w:sz="2" w:space="0" w:color="000000"/>
              <w:right w:val="single" w:sz="2" w:space="0" w:color="000000"/>
            </w:tcBorders>
          </w:tcPr>
          <w:p w14:paraId="5DA95183" w14:textId="77777777" w:rsidR="00857399" w:rsidRDefault="0058499F">
            <w:pPr>
              <w:spacing w:after="0"/>
              <w:ind w:left="86"/>
            </w:pPr>
            <w:r>
              <w:rPr>
                <w:rFonts w:ascii="Times New Roman" w:eastAsia="Times New Roman" w:hAnsi="Times New Roman" w:cs="Times New Roman"/>
                <w:sz w:val="16"/>
              </w:rPr>
              <w:t>os</w:t>
            </w:r>
          </w:p>
        </w:tc>
        <w:tc>
          <w:tcPr>
            <w:tcW w:w="375" w:type="dxa"/>
            <w:tcBorders>
              <w:top w:val="single" w:sz="2" w:space="0" w:color="000000"/>
              <w:left w:val="single" w:sz="2" w:space="0" w:color="000000"/>
              <w:bottom w:val="single" w:sz="2" w:space="0" w:color="000000"/>
              <w:right w:val="single" w:sz="2" w:space="0" w:color="000000"/>
            </w:tcBorders>
          </w:tcPr>
          <w:p w14:paraId="43A8E967" w14:textId="77777777" w:rsidR="00857399" w:rsidRDefault="0058499F">
            <w:pPr>
              <w:spacing w:after="0"/>
              <w:ind w:left="67"/>
            </w:pPr>
            <w:r>
              <w:rPr>
                <w:rFonts w:ascii="Times New Roman" w:eastAsia="Times New Roman" w:hAnsi="Times New Roman" w:cs="Times New Roman"/>
                <w:sz w:val="18"/>
              </w:rPr>
              <w:t>00</w:t>
            </w:r>
          </w:p>
        </w:tc>
        <w:tc>
          <w:tcPr>
            <w:tcW w:w="442" w:type="dxa"/>
            <w:vMerge w:val="restart"/>
            <w:tcBorders>
              <w:top w:val="single" w:sz="2" w:space="0" w:color="000000"/>
              <w:left w:val="single" w:sz="2" w:space="0" w:color="000000"/>
              <w:bottom w:val="single" w:sz="2" w:space="0" w:color="000000"/>
              <w:right w:val="single" w:sz="2" w:space="0" w:color="000000"/>
            </w:tcBorders>
          </w:tcPr>
          <w:p w14:paraId="420EF3F4" w14:textId="77777777" w:rsidR="00857399" w:rsidRDefault="0058499F">
            <w:pPr>
              <w:spacing w:after="34"/>
              <w:ind w:left="58"/>
            </w:pPr>
            <w:r>
              <w:rPr>
                <w:rFonts w:ascii="Times New Roman" w:eastAsia="Times New Roman" w:hAnsi="Times New Roman" w:cs="Times New Roman"/>
                <w:sz w:val="18"/>
              </w:rPr>
              <w:t>000</w:t>
            </w:r>
          </w:p>
          <w:p w14:paraId="52B1A1D2" w14:textId="77777777" w:rsidR="00857399" w:rsidRDefault="0058499F">
            <w:pPr>
              <w:spacing w:after="0"/>
              <w:ind w:left="77"/>
            </w:pPr>
            <w:r>
              <w:rPr>
                <w:rFonts w:ascii="Times New Roman" w:eastAsia="Times New Roman" w:hAnsi="Times New Roman" w:cs="Times New Roman"/>
                <w:sz w:val="18"/>
              </w:rPr>
              <w:t>000</w:t>
            </w:r>
          </w:p>
        </w:tc>
        <w:tc>
          <w:tcPr>
            <w:tcW w:w="509" w:type="dxa"/>
            <w:vMerge w:val="restart"/>
            <w:tcBorders>
              <w:top w:val="single" w:sz="2" w:space="0" w:color="000000"/>
              <w:left w:val="single" w:sz="2" w:space="0" w:color="000000"/>
              <w:bottom w:val="single" w:sz="2" w:space="0" w:color="000000"/>
              <w:right w:val="single" w:sz="2" w:space="0" w:color="000000"/>
            </w:tcBorders>
          </w:tcPr>
          <w:p w14:paraId="0399C863" w14:textId="77777777" w:rsidR="00857399" w:rsidRDefault="0058499F">
            <w:pPr>
              <w:spacing w:after="0"/>
              <w:ind w:left="96" w:hanging="10"/>
            </w:pPr>
            <w:r>
              <w:rPr>
                <w:rFonts w:ascii="Times New Roman" w:eastAsia="Times New Roman" w:hAnsi="Times New Roman" w:cs="Times New Roman"/>
                <w:sz w:val="16"/>
              </w:rPr>
              <w:t>002 coa</w:t>
            </w:r>
          </w:p>
        </w:tc>
        <w:tc>
          <w:tcPr>
            <w:tcW w:w="576" w:type="dxa"/>
            <w:vMerge w:val="restart"/>
            <w:tcBorders>
              <w:top w:val="single" w:sz="2" w:space="0" w:color="000000"/>
              <w:left w:val="single" w:sz="2" w:space="0" w:color="000000"/>
              <w:bottom w:val="single" w:sz="2" w:space="0" w:color="000000"/>
              <w:right w:val="single" w:sz="2" w:space="0" w:color="000000"/>
            </w:tcBorders>
          </w:tcPr>
          <w:p w14:paraId="3DA9424D" w14:textId="77777777" w:rsidR="00857399" w:rsidRDefault="0058499F">
            <w:pPr>
              <w:spacing w:after="0"/>
              <w:ind w:left="135" w:hanging="10"/>
            </w:pPr>
            <w:r>
              <w:rPr>
                <w:rFonts w:ascii="Times New Roman" w:eastAsia="Times New Roman" w:hAnsi="Times New Roman" w:cs="Times New Roman"/>
                <w:sz w:val="16"/>
              </w:rPr>
              <w:t xml:space="preserve">000 </w:t>
            </w:r>
            <w:proofErr w:type="spellStart"/>
            <w:r>
              <w:rPr>
                <w:rFonts w:ascii="Times New Roman" w:eastAsia="Times New Roman" w:hAnsi="Times New Roman" w:cs="Times New Roman"/>
                <w:sz w:val="16"/>
              </w:rPr>
              <w:t>aoo</w:t>
            </w:r>
            <w:proofErr w:type="spellEnd"/>
          </w:p>
        </w:tc>
        <w:tc>
          <w:tcPr>
            <w:tcW w:w="519" w:type="dxa"/>
            <w:vMerge w:val="restart"/>
            <w:tcBorders>
              <w:top w:val="single" w:sz="2" w:space="0" w:color="000000"/>
              <w:left w:val="single" w:sz="2" w:space="0" w:color="000000"/>
              <w:bottom w:val="single" w:sz="2" w:space="0" w:color="000000"/>
              <w:right w:val="single" w:sz="2" w:space="0" w:color="000000"/>
            </w:tcBorders>
          </w:tcPr>
          <w:p w14:paraId="216150A0" w14:textId="77777777" w:rsidR="00857399" w:rsidRDefault="0058499F">
            <w:pPr>
              <w:spacing w:after="34"/>
              <w:ind w:left="96"/>
            </w:pPr>
            <w:r>
              <w:rPr>
                <w:rFonts w:ascii="Times New Roman" w:eastAsia="Times New Roman" w:hAnsi="Times New Roman" w:cs="Times New Roman"/>
                <w:sz w:val="18"/>
              </w:rPr>
              <w:t>324</w:t>
            </w:r>
          </w:p>
          <w:p w14:paraId="2D5EDCFF" w14:textId="77777777" w:rsidR="00857399" w:rsidRDefault="0058499F">
            <w:pPr>
              <w:spacing w:after="0"/>
              <w:ind w:left="106"/>
            </w:pPr>
            <w:r>
              <w:rPr>
                <w:rFonts w:ascii="Times New Roman" w:eastAsia="Times New Roman" w:hAnsi="Times New Roman" w:cs="Times New Roman"/>
                <w:sz w:val="18"/>
              </w:rPr>
              <w:t>324</w:t>
            </w:r>
          </w:p>
        </w:tc>
        <w:tc>
          <w:tcPr>
            <w:tcW w:w="576" w:type="dxa"/>
            <w:vMerge w:val="restart"/>
            <w:tcBorders>
              <w:top w:val="single" w:sz="2" w:space="0" w:color="000000"/>
              <w:left w:val="single" w:sz="2" w:space="0" w:color="000000"/>
              <w:bottom w:val="single" w:sz="2" w:space="0" w:color="000000"/>
              <w:right w:val="single" w:sz="2" w:space="0" w:color="000000"/>
            </w:tcBorders>
          </w:tcPr>
          <w:p w14:paraId="2B50F86E" w14:textId="77777777" w:rsidR="00857399" w:rsidRDefault="0058499F">
            <w:pPr>
              <w:spacing w:after="9"/>
              <w:ind w:left="86"/>
            </w:pPr>
            <w:r>
              <w:rPr>
                <w:rFonts w:ascii="Times New Roman" w:eastAsia="Times New Roman" w:hAnsi="Times New Roman" w:cs="Times New Roman"/>
                <w:sz w:val="20"/>
              </w:rPr>
              <w:t>050'</w:t>
            </w:r>
          </w:p>
          <w:p w14:paraId="5C576CF9" w14:textId="77777777" w:rsidR="00857399" w:rsidRDefault="0058499F">
            <w:pPr>
              <w:spacing w:after="0"/>
              <w:ind w:left="96"/>
            </w:pPr>
            <w:r>
              <w:rPr>
                <w:rFonts w:ascii="Times New Roman" w:eastAsia="Times New Roman" w:hAnsi="Times New Roman" w:cs="Times New Roman"/>
                <w:sz w:val="20"/>
              </w:rPr>
              <w:t>060'</w:t>
            </w:r>
          </w:p>
        </w:tc>
        <w:tc>
          <w:tcPr>
            <w:tcW w:w="490" w:type="dxa"/>
            <w:vMerge w:val="restart"/>
            <w:tcBorders>
              <w:top w:val="single" w:sz="2" w:space="0" w:color="000000"/>
              <w:left w:val="single" w:sz="2" w:space="0" w:color="000000"/>
              <w:bottom w:val="single" w:sz="2" w:space="0" w:color="000000"/>
              <w:right w:val="single" w:sz="2" w:space="0" w:color="000000"/>
            </w:tcBorders>
          </w:tcPr>
          <w:p w14:paraId="20FC8492" w14:textId="77777777" w:rsidR="00857399" w:rsidRDefault="0058499F">
            <w:pPr>
              <w:spacing w:after="5"/>
              <w:ind w:left="125"/>
            </w:pPr>
            <w:r>
              <w:rPr>
                <w:rFonts w:ascii="Times New Roman" w:eastAsia="Times New Roman" w:hAnsi="Times New Roman" w:cs="Times New Roman"/>
                <w:sz w:val="18"/>
              </w:rPr>
              <w:t>52</w:t>
            </w:r>
          </w:p>
          <w:p w14:paraId="12768F09" w14:textId="77777777" w:rsidR="00857399" w:rsidRDefault="0058499F">
            <w:pPr>
              <w:spacing w:after="0"/>
              <w:ind w:left="134"/>
            </w:pPr>
            <w:r>
              <w:rPr>
                <w:rFonts w:ascii="Times New Roman" w:eastAsia="Times New Roman" w:hAnsi="Times New Roman" w:cs="Times New Roman"/>
                <w:sz w:val="18"/>
              </w:rPr>
              <w:t>52</w:t>
            </w:r>
          </w:p>
        </w:tc>
        <w:tc>
          <w:tcPr>
            <w:tcW w:w="576" w:type="dxa"/>
            <w:vMerge w:val="restart"/>
            <w:tcBorders>
              <w:top w:val="single" w:sz="2" w:space="0" w:color="000000"/>
              <w:left w:val="single" w:sz="2" w:space="0" w:color="000000"/>
              <w:bottom w:val="single" w:sz="2" w:space="0" w:color="000000"/>
              <w:right w:val="single" w:sz="2" w:space="0" w:color="000000"/>
            </w:tcBorders>
            <w:vAlign w:val="center"/>
          </w:tcPr>
          <w:p w14:paraId="695A165F" w14:textId="77777777" w:rsidR="00857399" w:rsidRDefault="0058499F">
            <w:pPr>
              <w:spacing w:after="0"/>
              <w:ind w:left="96"/>
            </w:pPr>
            <w:r>
              <w:rPr>
                <w:rFonts w:ascii="Times New Roman" w:eastAsia="Times New Roman" w:hAnsi="Times New Roman" w:cs="Times New Roman"/>
                <w:sz w:val="18"/>
              </w:rPr>
              <w:t>0402</w:t>
            </w:r>
          </w:p>
        </w:tc>
        <w:tc>
          <w:tcPr>
            <w:tcW w:w="682" w:type="dxa"/>
            <w:vMerge w:val="restart"/>
            <w:tcBorders>
              <w:top w:val="single" w:sz="2" w:space="0" w:color="000000"/>
              <w:left w:val="single" w:sz="2" w:space="0" w:color="000000"/>
              <w:bottom w:val="single" w:sz="2" w:space="0" w:color="000000"/>
              <w:right w:val="single" w:sz="2" w:space="0" w:color="000000"/>
            </w:tcBorders>
          </w:tcPr>
          <w:p w14:paraId="40192D01" w14:textId="77777777" w:rsidR="00857399" w:rsidRDefault="0058499F">
            <w:pPr>
              <w:spacing w:after="24"/>
              <w:ind w:left="19"/>
              <w:jc w:val="center"/>
            </w:pPr>
            <w:r>
              <w:rPr>
                <w:rFonts w:ascii="Times New Roman" w:eastAsia="Times New Roman" w:hAnsi="Times New Roman" w:cs="Times New Roman"/>
                <w:sz w:val="18"/>
              </w:rPr>
              <w:t>0126</w:t>
            </w:r>
          </w:p>
          <w:p w14:paraId="20E047D2" w14:textId="77777777" w:rsidR="00857399" w:rsidRDefault="0058499F">
            <w:pPr>
              <w:spacing w:after="0"/>
              <w:ind w:left="38"/>
              <w:jc w:val="center"/>
            </w:pPr>
            <w:r>
              <w:rPr>
                <w:rFonts w:ascii="Times New Roman" w:eastAsia="Times New Roman" w:hAnsi="Times New Roman" w:cs="Times New Roman"/>
                <w:sz w:val="18"/>
              </w:rPr>
              <w:t>0126</w:t>
            </w:r>
          </w:p>
        </w:tc>
        <w:tc>
          <w:tcPr>
            <w:tcW w:w="1191" w:type="dxa"/>
            <w:vMerge w:val="restart"/>
            <w:tcBorders>
              <w:top w:val="single" w:sz="2" w:space="0" w:color="000000"/>
              <w:left w:val="single" w:sz="2" w:space="0" w:color="000000"/>
              <w:bottom w:val="single" w:sz="2" w:space="0" w:color="000000"/>
              <w:right w:val="single" w:sz="2" w:space="0" w:color="000000"/>
            </w:tcBorders>
          </w:tcPr>
          <w:p w14:paraId="57300F91" w14:textId="77777777" w:rsidR="00857399" w:rsidRDefault="00857399"/>
        </w:tc>
        <w:tc>
          <w:tcPr>
            <w:tcW w:w="1383" w:type="dxa"/>
            <w:vMerge w:val="restart"/>
            <w:tcBorders>
              <w:top w:val="single" w:sz="2" w:space="0" w:color="000000"/>
              <w:left w:val="single" w:sz="2" w:space="0" w:color="000000"/>
              <w:bottom w:val="single" w:sz="2" w:space="0" w:color="000000"/>
              <w:right w:val="single" w:sz="2" w:space="0" w:color="000000"/>
            </w:tcBorders>
            <w:vAlign w:val="bottom"/>
          </w:tcPr>
          <w:p w14:paraId="69D20411" w14:textId="77777777" w:rsidR="00857399" w:rsidRDefault="0058499F">
            <w:pPr>
              <w:spacing w:after="37"/>
              <w:ind w:right="29"/>
              <w:jc w:val="right"/>
            </w:pPr>
            <w:r>
              <w:rPr>
                <w:rFonts w:ascii="Times New Roman" w:eastAsia="Times New Roman" w:hAnsi="Times New Roman" w:cs="Times New Roman"/>
                <w:sz w:val="18"/>
              </w:rPr>
              <w:t>836.080,00</w:t>
            </w:r>
          </w:p>
          <w:p w14:paraId="38F2EA93" w14:textId="77777777" w:rsidR="00857399" w:rsidRDefault="0058499F">
            <w:pPr>
              <w:spacing w:after="0"/>
              <w:ind w:left="355"/>
            </w:pPr>
            <w:r>
              <w:rPr>
                <w:rFonts w:ascii="Times New Roman" w:eastAsia="Times New Roman" w:hAnsi="Times New Roman" w:cs="Times New Roman"/>
                <w:sz w:val="18"/>
              </w:rPr>
              <w:t>1.667 ,583 00</w:t>
            </w:r>
          </w:p>
        </w:tc>
        <w:tc>
          <w:tcPr>
            <w:tcW w:w="1181" w:type="dxa"/>
            <w:vMerge w:val="restart"/>
            <w:tcBorders>
              <w:top w:val="single" w:sz="2" w:space="0" w:color="000000"/>
              <w:left w:val="single" w:sz="2" w:space="0" w:color="000000"/>
              <w:bottom w:val="single" w:sz="2" w:space="0" w:color="000000"/>
              <w:right w:val="single" w:sz="2" w:space="0" w:color="000000"/>
            </w:tcBorders>
            <w:vAlign w:val="center"/>
          </w:tcPr>
          <w:p w14:paraId="5A1DE08B" w14:textId="77777777" w:rsidR="00857399" w:rsidRDefault="0058499F">
            <w:pPr>
              <w:spacing w:after="0"/>
              <w:ind w:left="298"/>
            </w:pPr>
            <w:r>
              <w:rPr>
                <w:rFonts w:ascii="Times New Roman" w:eastAsia="Times New Roman" w:hAnsi="Times New Roman" w:cs="Times New Roman"/>
                <w:sz w:val="18"/>
              </w:rPr>
              <w:t>835.080.00</w:t>
            </w:r>
          </w:p>
        </w:tc>
      </w:tr>
      <w:tr w:rsidR="00857399" w14:paraId="6E2ED858" w14:textId="77777777">
        <w:trPr>
          <w:trHeight w:val="341"/>
        </w:trPr>
        <w:tc>
          <w:tcPr>
            <w:tcW w:w="403" w:type="dxa"/>
            <w:tcBorders>
              <w:top w:val="single" w:sz="2" w:space="0" w:color="000000"/>
              <w:left w:val="single" w:sz="2" w:space="0" w:color="000000"/>
              <w:bottom w:val="single" w:sz="2" w:space="0" w:color="000000"/>
              <w:right w:val="single" w:sz="2" w:space="0" w:color="000000"/>
            </w:tcBorders>
          </w:tcPr>
          <w:p w14:paraId="676BDA7D" w14:textId="77777777" w:rsidR="00857399" w:rsidRDefault="0058499F">
            <w:pPr>
              <w:spacing w:after="0"/>
              <w:ind w:left="96"/>
            </w:pPr>
            <w:r>
              <w:rPr>
                <w:rFonts w:ascii="Times New Roman" w:eastAsia="Times New Roman" w:hAnsi="Times New Roman" w:cs="Times New Roman"/>
                <w:sz w:val="20"/>
              </w:rPr>
              <w:t>05</w:t>
            </w:r>
          </w:p>
        </w:tc>
        <w:tc>
          <w:tcPr>
            <w:tcW w:w="375" w:type="dxa"/>
            <w:tcBorders>
              <w:top w:val="single" w:sz="2" w:space="0" w:color="000000"/>
              <w:left w:val="single" w:sz="2" w:space="0" w:color="000000"/>
              <w:bottom w:val="single" w:sz="2" w:space="0" w:color="000000"/>
              <w:right w:val="single" w:sz="2" w:space="0" w:color="000000"/>
            </w:tcBorders>
          </w:tcPr>
          <w:p w14:paraId="2FA9D483"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214A7D09"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41AB74C5"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69AB93BD"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764FA242"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6810ADB1"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62E458E8"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6D33B4EA"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73B05FC7"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50574F5A"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408C057D"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56BB656D" w14:textId="77777777" w:rsidR="00857399" w:rsidRDefault="00857399"/>
        </w:tc>
      </w:tr>
      <w:tr w:rsidR="00857399" w14:paraId="07A4B368" w14:textId="77777777">
        <w:trPr>
          <w:trHeight w:val="163"/>
        </w:trPr>
        <w:tc>
          <w:tcPr>
            <w:tcW w:w="403" w:type="dxa"/>
            <w:tcBorders>
              <w:top w:val="single" w:sz="2" w:space="0" w:color="000000"/>
              <w:left w:val="single" w:sz="2" w:space="0" w:color="000000"/>
              <w:bottom w:val="single" w:sz="2" w:space="0" w:color="000000"/>
              <w:right w:val="single" w:sz="2" w:space="0" w:color="000000"/>
            </w:tcBorders>
          </w:tcPr>
          <w:p w14:paraId="162E8854" w14:textId="77777777" w:rsidR="00857399" w:rsidRDefault="0058499F">
            <w:pPr>
              <w:spacing w:after="0"/>
              <w:ind w:left="96"/>
            </w:pPr>
            <w:r>
              <w:rPr>
                <w:rFonts w:ascii="Times New Roman" w:eastAsia="Times New Roman" w:hAnsi="Times New Roman" w:cs="Times New Roman"/>
                <w:sz w:val="20"/>
              </w:rPr>
              <w:t>05</w:t>
            </w:r>
          </w:p>
        </w:tc>
        <w:tc>
          <w:tcPr>
            <w:tcW w:w="375" w:type="dxa"/>
            <w:tcBorders>
              <w:top w:val="single" w:sz="2" w:space="0" w:color="000000"/>
              <w:left w:val="single" w:sz="2" w:space="0" w:color="000000"/>
              <w:bottom w:val="single" w:sz="2" w:space="0" w:color="000000"/>
              <w:right w:val="single" w:sz="2" w:space="0" w:color="000000"/>
            </w:tcBorders>
          </w:tcPr>
          <w:p w14:paraId="1230C8C6" w14:textId="77777777" w:rsidR="00857399" w:rsidRDefault="00857399"/>
        </w:tc>
        <w:tc>
          <w:tcPr>
            <w:tcW w:w="442" w:type="dxa"/>
            <w:tcBorders>
              <w:top w:val="single" w:sz="2" w:space="0" w:color="000000"/>
              <w:left w:val="single" w:sz="2" w:space="0" w:color="000000"/>
              <w:bottom w:val="single" w:sz="2" w:space="0" w:color="000000"/>
              <w:right w:val="single" w:sz="2" w:space="0" w:color="000000"/>
            </w:tcBorders>
          </w:tcPr>
          <w:p w14:paraId="749307A1" w14:textId="77777777" w:rsidR="00857399" w:rsidRDefault="0058499F">
            <w:pPr>
              <w:spacing w:after="0"/>
              <w:ind w:left="77"/>
            </w:pPr>
            <w:r>
              <w:rPr>
                <w:rFonts w:ascii="Times New Roman" w:eastAsia="Times New Roman" w:hAnsi="Times New Roman" w:cs="Times New Roman"/>
                <w:sz w:val="18"/>
              </w:rPr>
              <w:t>000</w:t>
            </w:r>
          </w:p>
        </w:tc>
        <w:tc>
          <w:tcPr>
            <w:tcW w:w="509" w:type="dxa"/>
            <w:tcBorders>
              <w:top w:val="single" w:sz="2" w:space="0" w:color="000000"/>
              <w:left w:val="single" w:sz="2" w:space="0" w:color="000000"/>
              <w:bottom w:val="single" w:sz="2" w:space="0" w:color="000000"/>
              <w:right w:val="single" w:sz="2" w:space="0" w:color="000000"/>
            </w:tcBorders>
          </w:tcPr>
          <w:p w14:paraId="47989211" w14:textId="77777777" w:rsidR="00857399" w:rsidRDefault="00857399"/>
        </w:tc>
        <w:tc>
          <w:tcPr>
            <w:tcW w:w="576" w:type="dxa"/>
            <w:tcBorders>
              <w:top w:val="single" w:sz="2" w:space="0" w:color="000000"/>
              <w:left w:val="single" w:sz="2" w:space="0" w:color="000000"/>
              <w:bottom w:val="single" w:sz="2" w:space="0" w:color="000000"/>
              <w:right w:val="single" w:sz="2" w:space="0" w:color="000000"/>
            </w:tcBorders>
          </w:tcPr>
          <w:p w14:paraId="43286347" w14:textId="77777777" w:rsidR="00857399" w:rsidRDefault="0058499F">
            <w:pPr>
              <w:spacing w:after="0"/>
              <w:ind w:left="134"/>
            </w:pPr>
            <w:r>
              <w:rPr>
                <w:rFonts w:ascii="Times New Roman" w:eastAsia="Times New Roman" w:hAnsi="Times New Roman" w:cs="Times New Roman"/>
                <w:sz w:val="18"/>
              </w:rPr>
              <w:t>000</w:t>
            </w:r>
          </w:p>
        </w:tc>
        <w:tc>
          <w:tcPr>
            <w:tcW w:w="519" w:type="dxa"/>
            <w:tcBorders>
              <w:top w:val="single" w:sz="2" w:space="0" w:color="000000"/>
              <w:left w:val="single" w:sz="2" w:space="0" w:color="000000"/>
              <w:bottom w:val="single" w:sz="2" w:space="0" w:color="000000"/>
              <w:right w:val="single" w:sz="2" w:space="0" w:color="000000"/>
            </w:tcBorders>
          </w:tcPr>
          <w:p w14:paraId="7F75711B" w14:textId="77777777" w:rsidR="00857399" w:rsidRDefault="0058499F">
            <w:pPr>
              <w:spacing w:after="0"/>
              <w:ind w:left="106"/>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nil"/>
              <w:right w:val="single" w:sz="2" w:space="0" w:color="000000"/>
            </w:tcBorders>
          </w:tcPr>
          <w:p w14:paraId="5781229A" w14:textId="77777777" w:rsidR="00857399" w:rsidRDefault="0058499F">
            <w:pPr>
              <w:spacing w:after="0"/>
              <w:ind w:left="96"/>
            </w:pPr>
            <w:r>
              <w:rPr>
                <w:rFonts w:ascii="Times New Roman" w:eastAsia="Times New Roman" w:hAnsi="Times New Roman" w:cs="Times New Roman"/>
                <w:sz w:val="18"/>
              </w:rPr>
              <w:t>0701</w:t>
            </w:r>
          </w:p>
        </w:tc>
        <w:tc>
          <w:tcPr>
            <w:tcW w:w="490" w:type="dxa"/>
            <w:vMerge w:val="restart"/>
            <w:tcBorders>
              <w:top w:val="single" w:sz="2" w:space="0" w:color="000000"/>
              <w:left w:val="single" w:sz="2" w:space="0" w:color="000000"/>
              <w:bottom w:val="single" w:sz="2" w:space="0" w:color="000000"/>
              <w:right w:val="single" w:sz="2" w:space="0" w:color="000000"/>
            </w:tcBorders>
          </w:tcPr>
          <w:p w14:paraId="10194949" w14:textId="77777777" w:rsidR="00857399" w:rsidRDefault="0058499F">
            <w:pPr>
              <w:spacing w:after="15"/>
              <w:ind w:left="134"/>
            </w:pPr>
            <w:r>
              <w:rPr>
                <w:rFonts w:ascii="Times New Roman" w:eastAsia="Times New Roman" w:hAnsi="Times New Roman" w:cs="Times New Roman"/>
                <w:sz w:val="18"/>
              </w:rPr>
              <w:t>52</w:t>
            </w:r>
          </w:p>
          <w:p w14:paraId="351D391B" w14:textId="77777777" w:rsidR="00857399" w:rsidRDefault="0058499F">
            <w:pPr>
              <w:spacing w:after="0"/>
              <w:ind w:left="134"/>
            </w:pPr>
            <w:r>
              <w:rPr>
                <w:rFonts w:ascii="Times New Roman" w:eastAsia="Times New Roman" w:hAnsi="Times New Roman" w:cs="Times New Roman"/>
                <w:sz w:val="18"/>
              </w:rPr>
              <w:t>52</w:t>
            </w:r>
          </w:p>
        </w:tc>
        <w:tc>
          <w:tcPr>
            <w:tcW w:w="576" w:type="dxa"/>
            <w:vMerge w:val="restart"/>
            <w:tcBorders>
              <w:top w:val="single" w:sz="2" w:space="0" w:color="000000"/>
              <w:left w:val="single" w:sz="2" w:space="0" w:color="000000"/>
              <w:bottom w:val="single" w:sz="2" w:space="0" w:color="000000"/>
              <w:right w:val="single" w:sz="2" w:space="0" w:color="000000"/>
            </w:tcBorders>
          </w:tcPr>
          <w:p w14:paraId="3D249481" w14:textId="77777777" w:rsidR="00857399" w:rsidRDefault="0058499F">
            <w:pPr>
              <w:spacing w:after="15"/>
              <w:ind w:left="96"/>
            </w:pPr>
            <w:r>
              <w:rPr>
                <w:rFonts w:ascii="Times New Roman" w:eastAsia="Times New Roman" w:hAnsi="Times New Roman" w:cs="Times New Roman"/>
                <w:sz w:val="18"/>
              </w:rPr>
              <w:t>0402</w:t>
            </w:r>
          </w:p>
          <w:p w14:paraId="3F61EE95" w14:textId="77777777" w:rsidR="00857399" w:rsidRDefault="0058499F">
            <w:pPr>
              <w:spacing w:after="0"/>
              <w:ind w:left="96"/>
            </w:pPr>
            <w:r>
              <w:rPr>
                <w:rFonts w:ascii="Times New Roman" w:eastAsia="Times New Roman" w:hAnsi="Times New Roman" w:cs="Times New Roman"/>
                <w:sz w:val="18"/>
              </w:rPr>
              <w:t>0402</w:t>
            </w:r>
          </w:p>
        </w:tc>
        <w:tc>
          <w:tcPr>
            <w:tcW w:w="682" w:type="dxa"/>
            <w:vMerge w:val="restart"/>
            <w:tcBorders>
              <w:top w:val="single" w:sz="2" w:space="0" w:color="000000"/>
              <w:left w:val="single" w:sz="2" w:space="0" w:color="000000"/>
              <w:bottom w:val="single" w:sz="2" w:space="0" w:color="000000"/>
              <w:right w:val="single" w:sz="2" w:space="0" w:color="000000"/>
            </w:tcBorders>
          </w:tcPr>
          <w:p w14:paraId="2B0A9C2D" w14:textId="77777777" w:rsidR="00857399" w:rsidRDefault="0058499F">
            <w:pPr>
              <w:spacing w:after="34"/>
              <w:ind w:left="38"/>
              <w:jc w:val="center"/>
            </w:pPr>
            <w:r>
              <w:rPr>
                <w:rFonts w:ascii="Times New Roman" w:eastAsia="Times New Roman" w:hAnsi="Times New Roman" w:cs="Times New Roman"/>
                <w:sz w:val="18"/>
              </w:rPr>
              <w:t>0126</w:t>
            </w:r>
          </w:p>
          <w:p w14:paraId="51164037" w14:textId="77777777" w:rsidR="00857399" w:rsidRDefault="0058499F">
            <w:pPr>
              <w:spacing w:after="0"/>
              <w:ind w:left="38"/>
              <w:jc w:val="center"/>
            </w:pPr>
            <w:r>
              <w:rPr>
                <w:rFonts w:ascii="Times New Roman" w:eastAsia="Times New Roman" w:hAnsi="Times New Roman" w:cs="Times New Roman"/>
                <w:sz w:val="18"/>
              </w:rPr>
              <w:t>012b</w:t>
            </w:r>
          </w:p>
        </w:tc>
        <w:tc>
          <w:tcPr>
            <w:tcW w:w="1191" w:type="dxa"/>
            <w:vMerge w:val="restart"/>
            <w:tcBorders>
              <w:top w:val="single" w:sz="2" w:space="0" w:color="000000"/>
              <w:left w:val="single" w:sz="2" w:space="0" w:color="000000"/>
              <w:bottom w:val="single" w:sz="2" w:space="0" w:color="000000"/>
              <w:right w:val="single" w:sz="2" w:space="0" w:color="000000"/>
            </w:tcBorders>
          </w:tcPr>
          <w:p w14:paraId="5DAA5DF6" w14:textId="77777777" w:rsidR="00857399" w:rsidRDefault="00857399"/>
        </w:tc>
        <w:tc>
          <w:tcPr>
            <w:tcW w:w="1383" w:type="dxa"/>
            <w:vMerge w:val="restart"/>
            <w:tcBorders>
              <w:top w:val="single" w:sz="2" w:space="0" w:color="000000"/>
              <w:left w:val="single" w:sz="2" w:space="0" w:color="000000"/>
              <w:bottom w:val="single" w:sz="2" w:space="0" w:color="000000"/>
              <w:right w:val="single" w:sz="2" w:space="0" w:color="000000"/>
            </w:tcBorders>
          </w:tcPr>
          <w:p w14:paraId="6BE39A5B" w14:textId="77777777" w:rsidR="00857399" w:rsidRDefault="0058499F">
            <w:pPr>
              <w:spacing w:after="0"/>
              <w:ind w:right="29"/>
              <w:jc w:val="right"/>
            </w:pPr>
            <w:r>
              <w:rPr>
                <w:rFonts w:ascii="Times New Roman" w:eastAsia="Times New Roman" w:hAnsi="Times New Roman" w:cs="Times New Roman"/>
                <w:sz w:val="18"/>
              </w:rPr>
              <w:t>aa7 ,426 00</w:t>
            </w:r>
          </w:p>
        </w:tc>
        <w:tc>
          <w:tcPr>
            <w:tcW w:w="1181" w:type="dxa"/>
            <w:vMerge w:val="restart"/>
            <w:tcBorders>
              <w:top w:val="single" w:sz="2" w:space="0" w:color="000000"/>
              <w:left w:val="single" w:sz="2" w:space="0" w:color="000000"/>
              <w:bottom w:val="single" w:sz="2" w:space="0" w:color="000000"/>
              <w:right w:val="single" w:sz="2" w:space="0" w:color="000000"/>
            </w:tcBorders>
          </w:tcPr>
          <w:p w14:paraId="15A575CB" w14:textId="77777777" w:rsidR="00857399" w:rsidRDefault="00857399"/>
        </w:tc>
      </w:tr>
      <w:tr w:rsidR="00857399" w14:paraId="66A2C96B" w14:textId="77777777">
        <w:trPr>
          <w:trHeight w:val="236"/>
        </w:trPr>
        <w:tc>
          <w:tcPr>
            <w:tcW w:w="403" w:type="dxa"/>
            <w:tcBorders>
              <w:top w:val="single" w:sz="2" w:space="0" w:color="000000"/>
              <w:left w:val="single" w:sz="2" w:space="0" w:color="000000"/>
              <w:bottom w:val="single" w:sz="2" w:space="0" w:color="000000"/>
              <w:right w:val="single" w:sz="2" w:space="0" w:color="000000"/>
            </w:tcBorders>
          </w:tcPr>
          <w:p w14:paraId="54835B45" w14:textId="77777777" w:rsidR="00857399" w:rsidRDefault="00857399"/>
        </w:tc>
        <w:tc>
          <w:tcPr>
            <w:tcW w:w="375" w:type="dxa"/>
            <w:tcBorders>
              <w:top w:val="single" w:sz="2" w:space="0" w:color="000000"/>
              <w:left w:val="single" w:sz="2" w:space="0" w:color="000000"/>
              <w:bottom w:val="single" w:sz="2" w:space="0" w:color="000000"/>
              <w:right w:val="single" w:sz="2" w:space="0" w:color="000000"/>
            </w:tcBorders>
          </w:tcPr>
          <w:p w14:paraId="4E5152A3" w14:textId="77777777" w:rsidR="00857399" w:rsidRDefault="0058499F">
            <w:pPr>
              <w:spacing w:after="0"/>
              <w:ind w:left="77"/>
            </w:pPr>
            <w:r>
              <w:rPr>
                <w:rFonts w:ascii="Times New Roman" w:eastAsia="Times New Roman" w:hAnsi="Times New Roman" w:cs="Times New Roman"/>
                <w:sz w:val="18"/>
              </w:rPr>
              <w:t>00</w:t>
            </w:r>
          </w:p>
        </w:tc>
        <w:tc>
          <w:tcPr>
            <w:tcW w:w="442" w:type="dxa"/>
            <w:tcBorders>
              <w:top w:val="single" w:sz="2" w:space="0" w:color="000000"/>
              <w:left w:val="single" w:sz="2" w:space="0" w:color="000000"/>
              <w:bottom w:val="single" w:sz="2" w:space="0" w:color="000000"/>
              <w:right w:val="single" w:sz="2" w:space="0" w:color="000000"/>
            </w:tcBorders>
          </w:tcPr>
          <w:p w14:paraId="20DC18A0" w14:textId="77777777" w:rsidR="00857399" w:rsidRDefault="0058499F">
            <w:pPr>
              <w:spacing w:after="0"/>
              <w:ind w:left="77"/>
            </w:pPr>
            <w:r>
              <w:rPr>
                <w:rFonts w:ascii="Times New Roman" w:eastAsia="Times New Roman" w:hAnsi="Times New Roman" w:cs="Times New Roman"/>
                <w:sz w:val="18"/>
              </w:rPr>
              <w:t>000</w:t>
            </w:r>
          </w:p>
        </w:tc>
        <w:tc>
          <w:tcPr>
            <w:tcW w:w="509" w:type="dxa"/>
            <w:tcBorders>
              <w:top w:val="single" w:sz="2" w:space="0" w:color="000000"/>
              <w:left w:val="single" w:sz="2" w:space="0" w:color="000000"/>
              <w:bottom w:val="single" w:sz="2" w:space="0" w:color="000000"/>
              <w:right w:val="single" w:sz="2" w:space="0" w:color="000000"/>
            </w:tcBorders>
          </w:tcPr>
          <w:p w14:paraId="36A96AB2" w14:textId="77777777" w:rsidR="00857399" w:rsidRDefault="00857399"/>
        </w:tc>
        <w:tc>
          <w:tcPr>
            <w:tcW w:w="576" w:type="dxa"/>
            <w:tcBorders>
              <w:top w:val="single" w:sz="2" w:space="0" w:color="000000"/>
              <w:left w:val="single" w:sz="2" w:space="0" w:color="000000"/>
              <w:bottom w:val="single" w:sz="2" w:space="0" w:color="000000"/>
              <w:right w:val="single" w:sz="2" w:space="0" w:color="000000"/>
            </w:tcBorders>
          </w:tcPr>
          <w:p w14:paraId="1C6F0DD3" w14:textId="77777777" w:rsidR="00857399" w:rsidRDefault="0058499F">
            <w:pPr>
              <w:spacing w:after="0"/>
              <w:ind w:left="134"/>
            </w:pPr>
            <w:r>
              <w:rPr>
                <w:rFonts w:ascii="Times New Roman" w:eastAsia="Times New Roman" w:hAnsi="Times New Roman" w:cs="Times New Roman"/>
                <w:sz w:val="18"/>
              </w:rPr>
              <w:t>000</w:t>
            </w:r>
          </w:p>
        </w:tc>
        <w:tc>
          <w:tcPr>
            <w:tcW w:w="519" w:type="dxa"/>
            <w:tcBorders>
              <w:top w:val="single" w:sz="2" w:space="0" w:color="000000"/>
              <w:left w:val="single" w:sz="2" w:space="0" w:color="000000"/>
              <w:bottom w:val="single" w:sz="2" w:space="0" w:color="000000"/>
              <w:right w:val="single" w:sz="2" w:space="0" w:color="000000"/>
            </w:tcBorders>
          </w:tcPr>
          <w:p w14:paraId="6B72255A" w14:textId="77777777" w:rsidR="00857399" w:rsidRDefault="0058499F">
            <w:pPr>
              <w:spacing w:after="0"/>
              <w:ind w:left="106"/>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150FD566"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1B7A6C85"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42A1E237"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57701EC9"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0359F7D0"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2D84A488"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54A8B133" w14:textId="77777777" w:rsidR="00857399" w:rsidRDefault="00857399"/>
        </w:tc>
      </w:tr>
      <w:tr w:rsidR="00857399" w14:paraId="105372E8" w14:textId="77777777">
        <w:trPr>
          <w:trHeight w:val="253"/>
        </w:trPr>
        <w:tc>
          <w:tcPr>
            <w:tcW w:w="403" w:type="dxa"/>
            <w:tcBorders>
              <w:top w:val="single" w:sz="2" w:space="0" w:color="000000"/>
              <w:left w:val="single" w:sz="2" w:space="0" w:color="000000"/>
              <w:bottom w:val="single" w:sz="2" w:space="0" w:color="000000"/>
              <w:right w:val="single" w:sz="2" w:space="0" w:color="000000"/>
            </w:tcBorders>
          </w:tcPr>
          <w:p w14:paraId="0E15EA30" w14:textId="77777777" w:rsidR="00857399" w:rsidRDefault="0058499F">
            <w:pPr>
              <w:spacing w:after="0"/>
              <w:ind w:left="96"/>
            </w:pPr>
            <w:r>
              <w:rPr>
                <w:rFonts w:ascii="Times New Roman" w:eastAsia="Times New Roman" w:hAnsi="Times New Roman" w:cs="Times New Roman"/>
                <w:sz w:val="16"/>
              </w:rPr>
              <w:t>os</w:t>
            </w:r>
          </w:p>
        </w:tc>
        <w:tc>
          <w:tcPr>
            <w:tcW w:w="375" w:type="dxa"/>
            <w:tcBorders>
              <w:top w:val="single" w:sz="2" w:space="0" w:color="000000"/>
              <w:left w:val="single" w:sz="2" w:space="0" w:color="000000"/>
              <w:bottom w:val="single" w:sz="2" w:space="0" w:color="000000"/>
              <w:right w:val="single" w:sz="2" w:space="0" w:color="000000"/>
            </w:tcBorders>
          </w:tcPr>
          <w:p w14:paraId="79C5DE85" w14:textId="77777777" w:rsidR="00857399" w:rsidRDefault="0058499F">
            <w:pPr>
              <w:spacing w:after="0"/>
              <w:ind w:left="77"/>
            </w:pPr>
            <w:r>
              <w:rPr>
                <w:rFonts w:ascii="Times New Roman" w:eastAsia="Times New Roman" w:hAnsi="Times New Roman" w:cs="Times New Roman"/>
                <w:sz w:val="18"/>
              </w:rPr>
              <w:t>00</w:t>
            </w:r>
          </w:p>
        </w:tc>
        <w:tc>
          <w:tcPr>
            <w:tcW w:w="442" w:type="dxa"/>
            <w:tcBorders>
              <w:top w:val="single" w:sz="2" w:space="0" w:color="000000"/>
              <w:left w:val="single" w:sz="2" w:space="0" w:color="000000"/>
              <w:bottom w:val="single" w:sz="2" w:space="0" w:color="000000"/>
              <w:right w:val="single" w:sz="2" w:space="0" w:color="000000"/>
            </w:tcBorders>
          </w:tcPr>
          <w:p w14:paraId="36F67F2A" w14:textId="77777777" w:rsidR="00857399" w:rsidRDefault="0058499F">
            <w:pPr>
              <w:spacing w:after="0"/>
              <w:ind w:left="77"/>
            </w:pPr>
            <w:r>
              <w:rPr>
                <w:rFonts w:ascii="Times New Roman" w:eastAsia="Times New Roman" w:hAnsi="Times New Roman" w:cs="Times New Roman"/>
                <w:sz w:val="18"/>
              </w:rPr>
              <w:t>000</w:t>
            </w:r>
          </w:p>
        </w:tc>
        <w:tc>
          <w:tcPr>
            <w:tcW w:w="509" w:type="dxa"/>
            <w:tcBorders>
              <w:top w:val="single" w:sz="2" w:space="0" w:color="000000"/>
              <w:left w:val="single" w:sz="2" w:space="0" w:color="000000"/>
              <w:bottom w:val="single" w:sz="2" w:space="0" w:color="000000"/>
              <w:right w:val="single" w:sz="2" w:space="0" w:color="000000"/>
            </w:tcBorders>
          </w:tcPr>
          <w:p w14:paraId="297948FF" w14:textId="77777777" w:rsidR="00857399" w:rsidRDefault="0058499F">
            <w:pPr>
              <w:spacing w:after="0"/>
              <w:ind w:left="96"/>
            </w:pPr>
            <w:r>
              <w:rPr>
                <w:rFonts w:ascii="Times New Roman" w:eastAsia="Times New Roman" w:hAnsi="Times New Roman" w:cs="Times New Roman"/>
                <w:sz w:val="18"/>
              </w:rPr>
              <w:t>002</w:t>
            </w:r>
          </w:p>
        </w:tc>
        <w:tc>
          <w:tcPr>
            <w:tcW w:w="576" w:type="dxa"/>
            <w:tcBorders>
              <w:top w:val="single" w:sz="2" w:space="0" w:color="000000"/>
              <w:left w:val="single" w:sz="2" w:space="0" w:color="000000"/>
              <w:bottom w:val="single" w:sz="2" w:space="0" w:color="000000"/>
              <w:right w:val="single" w:sz="2" w:space="0" w:color="000000"/>
            </w:tcBorders>
          </w:tcPr>
          <w:p w14:paraId="2CF23734" w14:textId="77777777" w:rsidR="00857399" w:rsidRDefault="0058499F">
            <w:pPr>
              <w:spacing w:after="0"/>
              <w:ind w:left="134"/>
            </w:pPr>
            <w:proofErr w:type="spellStart"/>
            <w:r>
              <w:rPr>
                <w:rFonts w:ascii="Times New Roman" w:eastAsia="Times New Roman" w:hAnsi="Times New Roman" w:cs="Times New Roman"/>
                <w:sz w:val="16"/>
              </w:rPr>
              <w:t>aoo</w:t>
            </w:r>
            <w:proofErr w:type="spellEnd"/>
          </w:p>
        </w:tc>
        <w:tc>
          <w:tcPr>
            <w:tcW w:w="519" w:type="dxa"/>
            <w:tcBorders>
              <w:top w:val="single" w:sz="2" w:space="0" w:color="000000"/>
              <w:left w:val="single" w:sz="2" w:space="0" w:color="000000"/>
              <w:bottom w:val="single" w:sz="2" w:space="0" w:color="000000"/>
              <w:right w:val="single" w:sz="2" w:space="0" w:color="000000"/>
            </w:tcBorders>
          </w:tcPr>
          <w:p w14:paraId="633C9430" w14:textId="77777777" w:rsidR="00857399" w:rsidRDefault="0058499F">
            <w:pPr>
              <w:spacing w:after="0"/>
              <w:ind w:left="106"/>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260DEE86" w14:textId="77777777" w:rsidR="00857399" w:rsidRDefault="00857399"/>
        </w:tc>
        <w:tc>
          <w:tcPr>
            <w:tcW w:w="490" w:type="dxa"/>
            <w:tcBorders>
              <w:top w:val="single" w:sz="2" w:space="0" w:color="000000"/>
              <w:left w:val="single" w:sz="2" w:space="0" w:color="000000"/>
              <w:bottom w:val="single" w:sz="2" w:space="0" w:color="000000"/>
              <w:right w:val="single" w:sz="2" w:space="0" w:color="000000"/>
            </w:tcBorders>
          </w:tcPr>
          <w:p w14:paraId="7F845288" w14:textId="77777777" w:rsidR="00857399" w:rsidRDefault="0058499F">
            <w:pPr>
              <w:spacing w:after="0"/>
              <w:ind w:left="134"/>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tcPr>
          <w:p w14:paraId="125F3308" w14:textId="77777777" w:rsidR="00857399" w:rsidRDefault="0058499F">
            <w:pPr>
              <w:spacing w:after="0"/>
              <w:ind w:left="96"/>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tcPr>
          <w:p w14:paraId="693564B0" w14:textId="77777777" w:rsidR="00857399" w:rsidRDefault="0058499F">
            <w:pPr>
              <w:spacing w:after="0"/>
              <w:ind w:left="38"/>
              <w:jc w:val="center"/>
            </w:pPr>
            <w:r>
              <w:rPr>
                <w:rFonts w:ascii="Times New Roman" w:eastAsia="Times New Roman" w:hAnsi="Times New Roman" w:cs="Times New Roman"/>
                <w:sz w:val="18"/>
              </w:rPr>
              <w:t>012E</w:t>
            </w:r>
          </w:p>
        </w:tc>
        <w:tc>
          <w:tcPr>
            <w:tcW w:w="1191" w:type="dxa"/>
            <w:tcBorders>
              <w:top w:val="single" w:sz="2" w:space="0" w:color="000000"/>
              <w:left w:val="single" w:sz="2" w:space="0" w:color="000000"/>
              <w:bottom w:val="single" w:sz="2" w:space="0" w:color="000000"/>
              <w:right w:val="single" w:sz="2" w:space="0" w:color="000000"/>
            </w:tcBorders>
          </w:tcPr>
          <w:p w14:paraId="4064A947"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tcPr>
          <w:p w14:paraId="70BECD80" w14:textId="77777777" w:rsidR="00857399" w:rsidRDefault="0058499F">
            <w:pPr>
              <w:spacing w:after="0"/>
              <w:ind w:left="355"/>
            </w:pPr>
            <w:r>
              <w:rPr>
                <w:rFonts w:ascii="Times New Roman" w:eastAsia="Times New Roman" w:hAnsi="Times New Roman" w:cs="Times New Roman"/>
                <w:sz w:val="18"/>
              </w:rPr>
              <w:t>1 ,752.120 00</w:t>
            </w:r>
          </w:p>
        </w:tc>
        <w:tc>
          <w:tcPr>
            <w:tcW w:w="1181" w:type="dxa"/>
            <w:tcBorders>
              <w:top w:val="single" w:sz="2" w:space="0" w:color="000000"/>
              <w:left w:val="single" w:sz="2" w:space="0" w:color="000000"/>
              <w:bottom w:val="single" w:sz="2" w:space="0" w:color="000000"/>
              <w:right w:val="single" w:sz="2" w:space="0" w:color="000000"/>
            </w:tcBorders>
          </w:tcPr>
          <w:p w14:paraId="62DE96FE" w14:textId="77777777" w:rsidR="00857399" w:rsidRDefault="0058499F">
            <w:pPr>
              <w:spacing w:after="0"/>
              <w:ind w:left="144"/>
              <w:jc w:val="center"/>
            </w:pPr>
            <w:r>
              <w:rPr>
                <w:rFonts w:ascii="Times New Roman" w:eastAsia="Times New Roman" w:hAnsi="Times New Roman" w:cs="Times New Roman"/>
                <w:sz w:val="18"/>
              </w:rPr>
              <w:t>1,752.120.00</w:t>
            </w:r>
          </w:p>
        </w:tc>
      </w:tr>
      <w:tr w:rsidR="00857399" w14:paraId="1B062621" w14:textId="77777777">
        <w:trPr>
          <w:trHeight w:val="259"/>
        </w:trPr>
        <w:tc>
          <w:tcPr>
            <w:tcW w:w="403" w:type="dxa"/>
            <w:tcBorders>
              <w:top w:val="single" w:sz="2" w:space="0" w:color="000000"/>
              <w:left w:val="single" w:sz="2" w:space="0" w:color="000000"/>
              <w:bottom w:val="single" w:sz="2" w:space="0" w:color="000000"/>
              <w:right w:val="single" w:sz="2" w:space="0" w:color="000000"/>
            </w:tcBorders>
          </w:tcPr>
          <w:p w14:paraId="6C6BDF95" w14:textId="77777777" w:rsidR="00857399" w:rsidRDefault="0058499F">
            <w:pPr>
              <w:spacing w:after="0"/>
              <w:ind w:left="106"/>
            </w:pPr>
            <w:r>
              <w:rPr>
                <w:rFonts w:ascii="Times New Roman" w:eastAsia="Times New Roman" w:hAnsi="Times New Roman" w:cs="Times New Roman"/>
              </w:rPr>
              <w:t>os</w:t>
            </w:r>
          </w:p>
        </w:tc>
        <w:tc>
          <w:tcPr>
            <w:tcW w:w="375" w:type="dxa"/>
            <w:tcBorders>
              <w:top w:val="single" w:sz="2" w:space="0" w:color="000000"/>
              <w:left w:val="single" w:sz="2" w:space="0" w:color="000000"/>
              <w:bottom w:val="single" w:sz="2" w:space="0" w:color="000000"/>
              <w:right w:val="single" w:sz="2" w:space="0" w:color="000000"/>
            </w:tcBorders>
          </w:tcPr>
          <w:p w14:paraId="016D44E7" w14:textId="77777777" w:rsidR="00857399" w:rsidRDefault="0058499F">
            <w:pPr>
              <w:spacing w:after="0"/>
              <w:ind w:left="86"/>
            </w:pPr>
            <w:r>
              <w:rPr>
                <w:rFonts w:ascii="Times New Roman" w:eastAsia="Times New Roman" w:hAnsi="Times New Roman" w:cs="Times New Roman"/>
                <w:sz w:val="18"/>
              </w:rPr>
              <w:t>00</w:t>
            </w:r>
          </w:p>
        </w:tc>
        <w:tc>
          <w:tcPr>
            <w:tcW w:w="442" w:type="dxa"/>
            <w:tcBorders>
              <w:top w:val="single" w:sz="2" w:space="0" w:color="000000"/>
              <w:left w:val="single" w:sz="2" w:space="0" w:color="000000"/>
              <w:bottom w:val="single" w:sz="2" w:space="0" w:color="000000"/>
              <w:right w:val="single" w:sz="2" w:space="0" w:color="000000"/>
            </w:tcBorders>
          </w:tcPr>
          <w:p w14:paraId="57F90970" w14:textId="77777777" w:rsidR="00857399" w:rsidRDefault="0058499F">
            <w:pPr>
              <w:spacing w:after="0"/>
              <w:ind w:left="86"/>
            </w:pPr>
            <w:r>
              <w:rPr>
                <w:rFonts w:ascii="Times New Roman" w:eastAsia="Times New Roman" w:hAnsi="Times New Roman" w:cs="Times New Roman"/>
                <w:sz w:val="18"/>
              </w:rPr>
              <w:t>000</w:t>
            </w:r>
          </w:p>
        </w:tc>
        <w:tc>
          <w:tcPr>
            <w:tcW w:w="509" w:type="dxa"/>
            <w:tcBorders>
              <w:top w:val="single" w:sz="2" w:space="0" w:color="000000"/>
              <w:left w:val="single" w:sz="2" w:space="0" w:color="000000"/>
              <w:bottom w:val="single" w:sz="2" w:space="0" w:color="000000"/>
              <w:right w:val="single" w:sz="2" w:space="0" w:color="000000"/>
            </w:tcBorders>
          </w:tcPr>
          <w:p w14:paraId="07EBFE62" w14:textId="77777777" w:rsidR="00857399" w:rsidRDefault="00857399"/>
        </w:tc>
        <w:tc>
          <w:tcPr>
            <w:tcW w:w="576" w:type="dxa"/>
            <w:tcBorders>
              <w:top w:val="single" w:sz="2" w:space="0" w:color="000000"/>
              <w:left w:val="single" w:sz="2" w:space="0" w:color="000000"/>
              <w:bottom w:val="single" w:sz="2" w:space="0" w:color="000000"/>
              <w:right w:val="single" w:sz="2" w:space="0" w:color="000000"/>
            </w:tcBorders>
          </w:tcPr>
          <w:p w14:paraId="038ABBBD" w14:textId="77777777" w:rsidR="00857399" w:rsidRDefault="0058499F">
            <w:pPr>
              <w:spacing w:after="0"/>
              <w:ind w:left="144"/>
            </w:pPr>
            <w:r>
              <w:rPr>
                <w:rFonts w:ascii="Times New Roman" w:eastAsia="Times New Roman" w:hAnsi="Times New Roman" w:cs="Times New Roman"/>
                <w:sz w:val="18"/>
              </w:rPr>
              <w:t>000</w:t>
            </w:r>
          </w:p>
        </w:tc>
        <w:tc>
          <w:tcPr>
            <w:tcW w:w="519" w:type="dxa"/>
            <w:tcBorders>
              <w:top w:val="single" w:sz="2" w:space="0" w:color="000000"/>
              <w:left w:val="single" w:sz="2" w:space="0" w:color="000000"/>
              <w:bottom w:val="single" w:sz="2" w:space="0" w:color="000000"/>
              <w:right w:val="single" w:sz="2" w:space="0" w:color="000000"/>
            </w:tcBorders>
          </w:tcPr>
          <w:p w14:paraId="7C50F5BB" w14:textId="77777777" w:rsidR="00857399" w:rsidRDefault="0058499F">
            <w:pPr>
              <w:spacing w:after="0"/>
              <w:ind w:left="115"/>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48F0105A" w14:textId="77777777" w:rsidR="00857399" w:rsidRDefault="0058499F">
            <w:pPr>
              <w:spacing w:after="0"/>
              <w:ind w:left="115"/>
            </w:pPr>
            <w:r>
              <w:rPr>
                <w:rFonts w:ascii="Times New Roman" w:eastAsia="Times New Roman" w:hAnsi="Times New Roman" w:cs="Times New Roman"/>
                <w:sz w:val="18"/>
              </w:rPr>
              <w:t>1001</w:t>
            </w:r>
          </w:p>
        </w:tc>
        <w:tc>
          <w:tcPr>
            <w:tcW w:w="490" w:type="dxa"/>
            <w:tcBorders>
              <w:top w:val="single" w:sz="2" w:space="0" w:color="000000"/>
              <w:left w:val="single" w:sz="2" w:space="0" w:color="000000"/>
              <w:bottom w:val="single" w:sz="2" w:space="0" w:color="000000"/>
              <w:right w:val="single" w:sz="2" w:space="0" w:color="000000"/>
            </w:tcBorders>
          </w:tcPr>
          <w:p w14:paraId="3CB02BA1" w14:textId="77777777" w:rsidR="00857399" w:rsidRDefault="0058499F">
            <w:pPr>
              <w:spacing w:after="0"/>
              <w:ind w:left="144"/>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tcPr>
          <w:p w14:paraId="4D869EA6" w14:textId="77777777" w:rsidR="00857399" w:rsidRDefault="0058499F">
            <w:pPr>
              <w:spacing w:after="0"/>
              <w:ind w:left="106"/>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tcPr>
          <w:p w14:paraId="40811401" w14:textId="77777777" w:rsidR="00857399" w:rsidRDefault="0058499F">
            <w:pPr>
              <w:spacing w:after="0"/>
              <w:ind w:left="58"/>
              <w:jc w:val="center"/>
            </w:pPr>
            <w:r>
              <w:rPr>
                <w:rFonts w:ascii="Times New Roman" w:eastAsia="Times New Roman" w:hAnsi="Times New Roman" w:cs="Times New Roman"/>
                <w:sz w:val="18"/>
              </w:rPr>
              <w:t>0126</w:t>
            </w:r>
          </w:p>
        </w:tc>
        <w:tc>
          <w:tcPr>
            <w:tcW w:w="1191" w:type="dxa"/>
            <w:tcBorders>
              <w:top w:val="single" w:sz="2" w:space="0" w:color="000000"/>
              <w:left w:val="single" w:sz="2" w:space="0" w:color="000000"/>
              <w:bottom w:val="single" w:sz="2" w:space="0" w:color="000000"/>
              <w:right w:val="single" w:sz="2" w:space="0" w:color="000000"/>
            </w:tcBorders>
          </w:tcPr>
          <w:p w14:paraId="32E95211"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tcPr>
          <w:p w14:paraId="3BFE18A3" w14:textId="77777777" w:rsidR="00857399" w:rsidRDefault="0058499F">
            <w:pPr>
              <w:spacing w:after="0"/>
              <w:ind w:left="346"/>
            </w:pPr>
            <w:r>
              <w:rPr>
                <w:rFonts w:ascii="Times New Roman" w:eastAsia="Times New Roman" w:hAnsi="Times New Roman" w:cs="Times New Roman"/>
                <w:sz w:val="20"/>
              </w:rPr>
              <w:t>2253,46800</w:t>
            </w:r>
          </w:p>
        </w:tc>
        <w:tc>
          <w:tcPr>
            <w:tcW w:w="1181" w:type="dxa"/>
            <w:tcBorders>
              <w:top w:val="single" w:sz="2" w:space="0" w:color="000000"/>
              <w:left w:val="single" w:sz="2" w:space="0" w:color="000000"/>
              <w:bottom w:val="single" w:sz="2" w:space="0" w:color="000000"/>
              <w:right w:val="single" w:sz="2" w:space="0" w:color="000000"/>
            </w:tcBorders>
          </w:tcPr>
          <w:p w14:paraId="1E04037A" w14:textId="77777777" w:rsidR="00857399" w:rsidRDefault="0058499F">
            <w:pPr>
              <w:tabs>
                <w:tab w:val="right" w:pos="1104"/>
              </w:tabs>
              <w:spacing w:after="0"/>
            </w:pPr>
            <w:r>
              <w:rPr>
                <w:rFonts w:ascii="Times New Roman" w:eastAsia="Times New Roman" w:hAnsi="Times New Roman" w:cs="Times New Roman"/>
                <w:sz w:val="18"/>
              </w:rPr>
              <w:t xml:space="preserve">2,253 </w:t>
            </w:r>
            <w:r>
              <w:rPr>
                <w:rFonts w:ascii="Times New Roman" w:eastAsia="Times New Roman" w:hAnsi="Times New Roman" w:cs="Times New Roman"/>
                <w:sz w:val="18"/>
              </w:rPr>
              <w:tab/>
            </w:r>
            <w:proofErr w:type="spellStart"/>
            <w:r>
              <w:rPr>
                <w:rFonts w:ascii="Times New Roman" w:eastAsia="Times New Roman" w:hAnsi="Times New Roman" w:cs="Times New Roman"/>
                <w:sz w:val="18"/>
              </w:rPr>
              <w:t>oa</w:t>
            </w:r>
            <w:proofErr w:type="spellEnd"/>
          </w:p>
        </w:tc>
      </w:tr>
      <w:tr w:rsidR="00857399" w14:paraId="19EE55AF" w14:textId="77777777">
        <w:trPr>
          <w:trHeight w:val="384"/>
        </w:trPr>
        <w:tc>
          <w:tcPr>
            <w:tcW w:w="403" w:type="dxa"/>
            <w:tcBorders>
              <w:top w:val="single" w:sz="2" w:space="0" w:color="000000"/>
              <w:left w:val="single" w:sz="2" w:space="0" w:color="000000"/>
              <w:bottom w:val="single" w:sz="2" w:space="0" w:color="000000"/>
              <w:right w:val="single" w:sz="2" w:space="0" w:color="000000"/>
            </w:tcBorders>
          </w:tcPr>
          <w:p w14:paraId="55F18C6A" w14:textId="77777777" w:rsidR="00857399" w:rsidRDefault="0058499F">
            <w:pPr>
              <w:spacing w:after="0"/>
              <w:ind w:left="106"/>
            </w:pPr>
            <w:r>
              <w:rPr>
                <w:rFonts w:ascii="Times New Roman" w:eastAsia="Times New Roman" w:hAnsi="Times New Roman" w:cs="Times New Roman"/>
                <w:sz w:val="20"/>
              </w:rPr>
              <w:t>05</w:t>
            </w:r>
          </w:p>
        </w:tc>
        <w:tc>
          <w:tcPr>
            <w:tcW w:w="375" w:type="dxa"/>
            <w:tcBorders>
              <w:top w:val="single" w:sz="2" w:space="0" w:color="000000"/>
              <w:left w:val="single" w:sz="2" w:space="0" w:color="000000"/>
              <w:bottom w:val="single" w:sz="2" w:space="0" w:color="000000"/>
              <w:right w:val="single" w:sz="2" w:space="0" w:color="000000"/>
            </w:tcBorders>
          </w:tcPr>
          <w:p w14:paraId="2EA4A2D7" w14:textId="77777777" w:rsidR="00857399" w:rsidRDefault="00857399"/>
        </w:tc>
        <w:tc>
          <w:tcPr>
            <w:tcW w:w="442" w:type="dxa"/>
            <w:tcBorders>
              <w:top w:val="single" w:sz="2" w:space="0" w:color="000000"/>
              <w:left w:val="single" w:sz="2" w:space="0" w:color="000000"/>
              <w:bottom w:val="single" w:sz="2" w:space="0" w:color="000000"/>
              <w:right w:val="single" w:sz="2" w:space="0" w:color="000000"/>
            </w:tcBorders>
          </w:tcPr>
          <w:p w14:paraId="7D07CDE5" w14:textId="77777777" w:rsidR="00857399" w:rsidRDefault="0058499F">
            <w:pPr>
              <w:spacing w:after="0"/>
              <w:ind w:left="86"/>
            </w:pPr>
            <w:r>
              <w:rPr>
                <w:rFonts w:ascii="Times New Roman" w:eastAsia="Times New Roman" w:hAnsi="Times New Roman" w:cs="Times New Roman"/>
                <w:sz w:val="18"/>
              </w:rPr>
              <w:t>000</w:t>
            </w:r>
          </w:p>
        </w:tc>
        <w:tc>
          <w:tcPr>
            <w:tcW w:w="509" w:type="dxa"/>
            <w:tcBorders>
              <w:top w:val="single" w:sz="2" w:space="0" w:color="000000"/>
              <w:left w:val="single" w:sz="2" w:space="0" w:color="000000"/>
              <w:bottom w:val="single" w:sz="2" w:space="0" w:color="000000"/>
              <w:right w:val="single" w:sz="2" w:space="0" w:color="000000"/>
            </w:tcBorders>
          </w:tcPr>
          <w:p w14:paraId="2F72C872" w14:textId="77777777" w:rsidR="00857399" w:rsidRDefault="0058499F">
            <w:pPr>
              <w:spacing w:after="0"/>
              <w:ind w:left="106"/>
            </w:pPr>
            <w:r>
              <w:rPr>
                <w:rFonts w:ascii="Times New Roman" w:eastAsia="Times New Roman" w:hAnsi="Times New Roman" w:cs="Times New Roman"/>
                <w:sz w:val="18"/>
              </w:rPr>
              <w:t>002</w:t>
            </w:r>
          </w:p>
        </w:tc>
        <w:tc>
          <w:tcPr>
            <w:tcW w:w="576" w:type="dxa"/>
            <w:tcBorders>
              <w:top w:val="single" w:sz="2" w:space="0" w:color="000000"/>
              <w:left w:val="single" w:sz="2" w:space="0" w:color="000000"/>
              <w:bottom w:val="single" w:sz="2" w:space="0" w:color="000000"/>
              <w:right w:val="single" w:sz="2" w:space="0" w:color="000000"/>
            </w:tcBorders>
          </w:tcPr>
          <w:p w14:paraId="618099CD" w14:textId="77777777" w:rsidR="00857399" w:rsidRDefault="0058499F">
            <w:pPr>
              <w:spacing w:after="0"/>
              <w:ind w:left="144"/>
            </w:pPr>
            <w:r>
              <w:rPr>
                <w:rFonts w:ascii="Times New Roman" w:eastAsia="Times New Roman" w:hAnsi="Times New Roman" w:cs="Times New Roman"/>
                <w:sz w:val="18"/>
              </w:rPr>
              <w:t>000</w:t>
            </w:r>
          </w:p>
        </w:tc>
        <w:tc>
          <w:tcPr>
            <w:tcW w:w="519" w:type="dxa"/>
            <w:tcBorders>
              <w:top w:val="single" w:sz="2" w:space="0" w:color="000000"/>
              <w:left w:val="single" w:sz="2" w:space="0" w:color="000000"/>
              <w:bottom w:val="single" w:sz="2" w:space="0" w:color="000000"/>
              <w:right w:val="single" w:sz="2" w:space="0" w:color="000000"/>
            </w:tcBorders>
          </w:tcPr>
          <w:p w14:paraId="1D9925E4" w14:textId="77777777" w:rsidR="00857399" w:rsidRDefault="0058499F">
            <w:pPr>
              <w:spacing w:after="0"/>
              <w:ind w:left="115"/>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174F5C32" w14:textId="77777777" w:rsidR="00857399" w:rsidRDefault="00857399"/>
        </w:tc>
        <w:tc>
          <w:tcPr>
            <w:tcW w:w="490" w:type="dxa"/>
            <w:tcBorders>
              <w:top w:val="single" w:sz="2" w:space="0" w:color="000000"/>
              <w:left w:val="single" w:sz="2" w:space="0" w:color="000000"/>
              <w:bottom w:val="single" w:sz="2" w:space="0" w:color="000000"/>
              <w:right w:val="single" w:sz="2" w:space="0" w:color="000000"/>
            </w:tcBorders>
          </w:tcPr>
          <w:p w14:paraId="5A909EC3" w14:textId="77777777" w:rsidR="00857399" w:rsidRDefault="0058499F">
            <w:pPr>
              <w:spacing w:after="0"/>
              <w:ind w:left="48"/>
              <w:jc w:val="center"/>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vAlign w:val="bottom"/>
          </w:tcPr>
          <w:p w14:paraId="79278C4F" w14:textId="77777777" w:rsidR="00857399" w:rsidRDefault="0058499F">
            <w:pPr>
              <w:spacing w:after="34"/>
              <w:ind w:left="106"/>
            </w:pPr>
            <w:r>
              <w:rPr>
                <w:rFonts w:ascii="Times New Roman" w:eastAsia="Times New Roman" w:hAnsi="Times New Roman" w:cs="Times New Roman"/>
                <w:sz w:val="18"/>
              </w:rPr>
              <w:t>0402</w:t>
            </w:r>
          </w:p>
          <w:p w14:paraId="7D3E9AFF" w14:textId="77777777" w:rsidR="00857399" w:rsidRDefault="0058499F">
            <w:pPr>
              <w:spacing w:after="0"/>
              <w:ind w:left="106"/>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vAlign w:val="bottom"/>
          </w:tcPr>
          <w:p w14:paraId="65CD22D8" w14:textId="77777777" w:rsidR="00857399" w:rsidRDefault="0058499F">
            <w:pPr>
              <w:spacing w:after="15"/>
              <w:ind w:left="58"/>
              <w:jc w:val="center"/>
            </w:pPr>
            <w:r>
              <w:rPr>
                <w:rFonts w:ascii="Times New Roman" w:eastAsia="Times New Roman" w:hAnsi="Times New Roman" w:cs="Times New Roman"/>
                <w:sz w:val="18"/>
              </w:rPr>
              <w:t>0126</w:t>
            </w:r>
          </w:p>
          <w:p w14:paraId="09BE9C34" w14:textId="77777777" w:rsidR="00857399" w:rsidRDefault="0058499F">
            <w:pPr>
              <w:spacing w:after="0"/>
              <w:ind w:left="48"/>
              <w:jc w:val="center"/>
            </w:pPr>
            <w:r>
              <w:rPr>
                <w:rFonts w:ascii="Times New Roman" w:eastAsia="Times New Roman" w:hAnsi="Times New Roman" w:cs="Times New Roman"/>
                <w:sz w:val="18"/>
              </w:rPr>
              <w:t>0126</w:t>
            </w:r>
          </w:p>
        </w:tc>
        <w:tc>
          <w:tcPr>
            <w:tcW w:w="1191" w:type="dxa"/>
            <w:tcBorders>
              <w:top w:val="single" w:sz="2" w:space="0" w:color="000000"/>
              <w:left w:val="single" w:sz="2" w:space="0" w:color="000000"/>
              <w:bottom w:val="single" w:sz="2" w:space="0" w:color="000000"/>
              <w:right w:val="single" w:sz="2" w:space="0" w:color="000000"/>
            </w:tcBorders>
          </w:tcPr>
          <w:p w14:paraId="707B214C"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vAlign w:val="bottom"/>
          </w:tcPr>
          <w:p w14:paraId="3EB95978" w14:textId="77777777" w:rsidR="00857399" w:rsidRDefault="0058499F">
            <w:pPr>
              <w:spacing w:after="34"/>
              <w:ind w:right="19"/>
              <w:jc w:val="right"/>
            </w:pPr>
            <w:r>
              <w:rPr>
                <w:rFonts w:ascii="Times New Roman" w:eastAsia="Times New Roman" w:hAnsi="Times New Roman" w:cs="Times New Roman"/>
                <w:sz w:val="18"/>
              </w:rPr>
              <w:t>3751300.00</w:t>
            </w:r>
          </w:p>
          <w:p w14:paraId="67AA29FB" w14:textId="77777777" w:rsidR="00857399" w:rsidRDefault="0058499F">
            <w:pPr>
              <w:spacing w:after="0"/>
              <w:ind w:left="346"/>
            </w:pPr>
            <w:r>
              <w:rPr>
                <w:rFonts w:ascii="Times New Roman" w:eastAsia="Times New Roman" w:hAnsi="Times New Roman" w:cs="Times New Roman"/>
                <w:sz w:val="18"/>
              </w:rPr>
              <w:t>2,371</w:t>
            </w:r>
          </w:p>
        </w:tc>
        <w:tc>
          <w:tcPr>
            <w:tcW w:w="1181" w:type="dxa"/>
            <w:tcBorders>
              <w:top w:val="single" w:sz="2" w:space="0" w:color="000000"/>
              <w:left w:val="single" w:sz="2" w:space="0" w:color="000000"/>
              <w:bottom w:val="single" w:sz="2" w:space="0" w:color="000000"/>
              <w:right w:val="single" w:sz="2" w:space="0" w:color="000000"/>
            </w:tcBorders>
          </w:tcPr>
          <w:p w14:paraId="061976C7" w14:textId="77777777" w:rsidR="00857399" w:rsidRDefault="0058499F">
            <w:pPr>
              <w:spacing w:after="0"/>
              <w:ind w:left="288"/>
            </w:pPr>
            <w:r>
              <w:rPr>
                <w:rFonts w:ascii="Times New Roman" w:eastAsia="Times New Roman" w:hAnsi="Times New Roman" w:cs="Times New Roman"/>
                <w:sz w:val="18"/>
              </w:rPr>
              <w:t>375.300.00</w:t>
            </w:r>
          </w:p>
        </w:tc>
      </w:tr>
      <w:tr w:rsidR="00857399" w14:paraId="09FC8852" w14:textId="77777777">
        <w:trPr>
          <w:trHeight w:val="158"/>
        </w:trPr>
        <w:tc>
          <w:tcPr>
            <w:tcW w:w="403" w:type="dxa"/>
            <w:tcBorders>
              <w:top w:val="single" w:sz="2" w:space="0" w:color="000000"/>
              <w:left w:val="single" w:sz="2" w:space="0" w:color="000000"/>
              <w:bottom w:val="nil"/>
              <w:right w:val="single" w:sz="2" w:space="0" w:color="000000"/>
            </w:tcBorders>
          </w:tcPr>
          <w:p w14:paraId="6759E68D" w14:textId="77777777" w:rsidR="00857399" w:rsidRDefault="0058499F">
            <w:pPr>
              <w:spacing w:after="0"/>
              <w:ind w:left="106"/>
            </w:pPr>
            <w:r>
              <w:rPr>
                <w:rFonts w:ascii="Times New Roman" w:eastAsia="Times New Roman" w:hAnsi="Times New Roman" w:cs="Times New Roman"/>
                <w:sz w:val="20"/>
              </w:rPr>
              <w:t>05</w:t>
            </w:r>
          </w:p>
        </w:tc>
        <w:tc>
          <w:tcPr>
            <w:tcW w:w="375" w:type="dxa"/>
            <w:vMerge w:val="restart"/>
            <w:tcBorders>
              <w:top w:val="single" w:sz="2" w:space="0" w:color="000000"/>
              <w:left w:val="single" w:sz="2" w:space="0" w:color="000000"/>
              <w:bottom w:val="single" w:sz="2" w:space="0" w:color="000000"/>
              <w:right w:val="single" w:sz="2" w:space="0" w:color="000000"/>
            </w:tcBorders>
          </w:tcPr>
          <w:p w14:paraId="7EEE901A" w14:textId="77777777" w:rsidR="00857399" w:rsidRDefault="0058499F">
            <w:pPr>
              <w:spacing w:after="15"/>
              <w:ind w:left="86"/>
            </w:pPr>
            <w:r>
              <w:rPr>
                <w:rFonts w:ascii="Times New Roman" w:eastAsia="Times New Roman" w:hAnsi="Times New Roman" w:cs="Times New Roman"/>
                <w:sz w:val="18"/>
              </w:rPr>
              <w:t>00</w:t>
            </w:r>
          </w:p>
          <w:p w14:paraId="211B3054" w14:textId="77777777" w:rsidR="00857399" w:rsidRDefault="0058499F">
            <w:pPr>
              <w:spacing w:after="0"/>
              <w:ind w:left="86"/>
            </w:pPr>
            <w:r>
              <w:rPr>
                <w:rFonts w:ascii="Times New Roman" w:eastAsia="Times New Roman" w:hAnsi="Times New Roman" w:cs="Times New Roman"/>
                <w:sz w:val="18"/>
              </w:rPr>
              <w:t>00</w:t>
            </w:r>
          </w:p>
        </w:tc>
        <w:tc>
          <w:tcPr>
            <w:tcW w:w="442" w:type="dxa"/>
            <w:vMerge w:val="restart"/>
            <w:tcBorders>
              <w:top w:val="single" w:sz="2" w:space="0" w:color="000000"/>
              <w:left w:val="single" w:sz="2" w:space="0" w:color="000000"/>
              <w:bottom w:val="single" w:sz="2" w:space="0" w:color="000000"/>
              <w:right w:val="single" w:sz="2" w:space="0" w:color="000000"/>
            </w:tcBorders>
          </w:tcPr>
          <w:p w14:paraId="2B19DC29" w14:textId="77777777" w:rsidR="00857399" w:rsidRDefault="0058499F">
            <w:pPr>
              <w:spacing w:after="15"/>
              <w:ind w:left="77"/>
            </w:pPr>
            <w:r>
              <w:rPr>
                <w:rFonts w:ascii="Times New Roman" w:eastAsia="Times New Roman" w:hAnsi="Times New Roman" w:cs="Times New Roman"/>
                <w:sz w:val="18"/>
              </w:rPr>
              <w:t>000</w:t>
            </w:r>
          </w:p>
          <w:p w14:paraId="1A1FDBFA" w14:textId="77777777" w:rsidR="00857399" w:rsidRDefault="0058499F">
            <w:pPr>
              <w:spacing w:after="0"/>
              <w:ind w:left="77"/>
            </w:pPr>
            <w:r>
              <w:rPr>
                <w:rFonts w:ascii="Times New Roman" w:eastAsia="Times New Roman" w:hAnsi="Times New Roman" w:cs="Times New Roman"/>
                <w:sz w:val="18"/>
              </w:rPr>
              <w:t>000</w:t>
            </w:r>
          </w:p>
        </w:tc>
        <w:tc>
          <w:tcPr>
            <w:tcW w:w="509" w:type="dxa"/>
            <w:vMerge w:val="restart"/>
            <w:tcBorders>
              <w:top w:val="single" w:sz="2" w:space="0" w:color="000000"/>
              <w:left w:val="single" w:sz="2" w:space="0" w:color="000000"/>
              <w:bottom w:val="single" w:sz="2" w:space="0" w:color="000000"/>
              <w:right w:val="single" w:sz="2" w:space="0" w:color="000000"/>
            </w:tcBorders>
          </w:tcPr>
          <w:p w14:paraId="5346B972" w14:textId="77777777" w:rsidR="00857399" w:rsidRDefault="0058499F">
            <w:pPr>
              <w:spacing w:after="15"/>
              <w:ind w:left="106"/>
            </w:pPr>
            <w:r>
              <w:rPr>
                <w:rFonts w:ascii="Times New Roman" w:eastAsia="Times New Roman" w:hAnsi="Times New Roman" w:cs="Times New Roman"/>
                <w:sz w:val="18"/>
              </w:rPr>
              <w:t>002</w:t>
            </w:r>
          </w:p>
          <w:p w14:paraId="5B452A05" w14:textId="77777777" w:rsidR="00857399" w:rsidRDefault="0058499F">
            <w:pPr>
              <w:spacing w:after="0"/>
              <w:ind w:left="106"/>
            </w:pPr>
            <w:r>
              <w:rPr>
                <w:rFonts w:ascii="Times New Roman" w:eastAsia="Times New Roman" w:hAnsi="Times New Roman" w:cs="Times New Roman"/>
                <w:sz w:val="18"/>
              </w:rPr>
              <w:t>002</w:t>
            </w:r>
          </w:p>
        </w:tc>
        <w:tc>
          <w:tcPr>
            <w:tcW w:w="576" w:type="dxa"/>
            <w:vMerge w:val="restart"/>
            <w:tcBorders>
              <w:top w:val="single" w:sz="2" w:space="0" w:color="000000"/>
              <w:left w:val="single" w:sz="2" w:space="0" w:color="000000"/>
              <w:bottom w:val="single" w:sz="2" w:space="0" w:color="000000"/>
              <w:right w:val="single" w:sz="2" w:space="0" w:color="000000"/>
            </w:tcBorders>
          </w:tcPr>
          <w:p w14:paraId="0769F955" w14:textId="77777777" w:rsidR="00857399" w:rsidRDefault="0058499F">
            <w:pPr>
              <w:spacing w:after="0"/>
              <w:ind w:left="14"/>
              <w:jc w:val="center"/>
            </w:pPr>
            <w:proofErr w:type="spellStart"/>
            <w:r>
              <w:rPr>
                <w:rFonts w:ascii="Times New Roman" w:eastAsia="Times New Roman" w:hAnsi="Times New Roman" w:cs="Times New Roman"/>
                <w:sz w:val="16"/>
              </w:rPr>
              <w:t>coo</w:t>
            </w:r>
            <w:proofErr w:type="spellEnd"/>
            <w:r>
              <w:rPr>
                <w:rFonts w:ascii="Times New Roman" w:eastAsia="Times New Roman" w:hAnsi="Times New Roman" w:cs="Times New Roman"/>
                <w:sz w:val="16"/>
              </w:rPr>
              <w:t xml:space="preserve"> 000</w:t>
            </w:r>
          </w:p>
        </w:tc>
        <w:tc>
          <w:tcPr>
            <w:tcW w:w="519" w:type="dxa"/>
            <w:vMerge w:val="restart"/>
            <w:tcBorders>
              <w:top w:val="single" w:sz="2" w:space="0" w:color="000000"/>
              <w:left w:val="single" w:sz="2" w:space="0" w:color="000000"/>
              <w:bottom w:val="single" w:sz="2" w:space="0" w:color="000000"/>
              <w:right w:val="single" w:sz="2" w:space="0" w:color="000000"/>
            </w:tcBorders>
          </w:tcPr>
          <w:p w14:paraId="078EDA7E" w14:textId="77777777" w:rsidR="00857399" w:rsidRDefault="0058499F">
            <w:pPr>
              <w:spacing w:after="24"/>
              <w:ind w:left="115"/>
            </w:pPr>
            <w:r>
              <w:rPr>
                <w:rFonts w:ascii="Times New Roman" w:eastAsia="Times New Roman" w:hAnsi="Times New Roman" w:cs="Times New Roman"/>
                <w:sz w:val="18"/>
              </w:rPr>
              <w:t>324</w:t>
            </w:r>
          </w:p>
          <w:p w14:paraId="0E60D87C" w14:textId="77777777" w:rsidR="00857399" w:rsidRDefault="0058499F">
            <w:pPr>
              <w:spacing w:after="0"/>
              <w:ind w:left="115"/>
            </w:pPr>
            <w:r>
              <w:rPr>
                <w:rFonts w:ascii="Times New Roman" w:eastAsia="Times New Roman" w:hAnsi="Times New Roman" w:cs="Times New Roman"/>
                <w:sz w:val="18"/>
              </w:rPr>
              <w:t>324</w:t>
            </w:r>
          </w:p>
        </w:tc>
        <w:tc>
          <w:tcPr>
            <w:tcW w:w="576" w:type="dxa"/>
            <w:vMerge w:val="restart"/>
            <w:tcBorders>
              <w:top w:val="single" w:sz="2" w:space="0" w:color="000000"/>
              <w:left w:val="single" w:sz="2" w:space="0" w:color="000000"/>
              <w:bottom w:val="single" w:sz="2" w:space="0" w:color="000000"/>
              <w:right w:val="single" w:sz="2" w:space="0" w:color="000000"/>
            </w:tcBorders>
            <w:vAlign w:val="bottom"/>
          </w:tcPr>
          <w:p w14:paraId="345DD62E" w14:textId="77777777" w:rsidR="00857399" w:rsidRDefault="0058499F">
            <w:pPr>
              <w:spacing w:after="15"/>
              <w:ind w:left="38"/>
              <w:jc w:val="center"/>
            </w:pPr>
            <w:r>
              <w:rPr>
                <w:rFonts w:ascii="Times New Roman" w:eastAsia="Times New Roman" w:hAnsi="Times New Roman" w:cs="Times New Roman"/>
                <w:sz w:val="18"/>
              </w:rPr>
              <w:t>1301</w:t>
            </w:r>
          </w:p>
          <w:p w14:paraId="0EEE60FB" w14:textId="77777777" w:rsidR="00857399" w:rsidRDefault="0058499F">
            <w:pPr>
              <w:spacing w:after="0"/>
              <w:ind w:left="58"/>
              <w:jc w:val="center"/>
            </w:pPr>
            <w:r>
              <w:rPr>
                <w:rFonts w:ascii="Times New Roman" w:eastAsia="Times New Roman" w:hAnsi="Times New Roman" w:cs="Times New Roman"/>
                <w:sz w:val="18"/>
              </w:rPr>
              <w:t>1401</w:t>
            </w:r>
          </w:p>
        </w:tc>
        <w:tc>
          <w:tcPr>
            <w:tcW w:w="490" w:type="dxa"/>
            <w:vMerge w:val="restart"/>
            <w:tcBorders>
              <w:top w:val="single" w:sz="2" w:space="0" w:color="000000"/>
              <w:left w:val="single" w:sz="2" w:space="0" w:color="000000"/>
              <w:bottom w:val="single" w:sz="2" w:space="0" w:color="000000"/>
              <w:right w:val="single" w:sz="2" w:space="0" w:color="000000"/>
            </w:tcBorders>
          </w:tcPr>
          <w:p w14:paraId="6A0B2E7C" w14:textId="77777777" w:rsidR="00857399" w:rsidRDefault="0058499F">
            <w:pPr>
              <w:spacing w:after="24"/>
              <w:ind w:left="144"/>
            </w:pPr>
            <w:r>
              <w:rPr>
                <w:rFonts w:ascii="Times New Roman" w:eastAsia="Times New Roman" w:hAnsi="Times New Roman" w:cs="Times New Roman"/>
                <w:sz w:val="18"/>
              </w:rPr>
              <w:t>52</w:t>
            </w:r>
          </w:p>
          <w:p w14:paraId="4A0338D1" w14:textId="77777777" w:rsidR="00857399" w:rsidRDefault="0058499F">
            <w:pPr>
              <w:spacing w:after="0"/>
              <w:ind w:left="144"/>
            </w:pPr>
            <w:r>
              <w:rPr>
                <w:rFonts w:ascii="Times New Roman" w:eastAsia="Times New Roman" w:hAnsi="Times New Roman" w:cs="Times New Roman"/>
                <w:sz w:val="18"/>
              </w:rPr>
              <w:t>52</w:t>
            </w:r>
          </w:p>
        </w:tc>
        <w:tc>
          <w:tcPr>
            <w:tcW w:w="576" w:type="dxa"/>
            <w:vMerge w:val="restart"/>
            <w:tcBorders>
              <w:top w:val="single" w:sz="2" w:space="0" w:color="000000"/>
              <w:left w:val="single" w:sz="2" w:space="0" w:color="000000"/>
              <w:bottom w:val="single" w:sz="2" w:space="0" w:color="000000"/>
              <w:right w:val="single" w:sz="2" w:space="0" w:color="000000"/>
            </w:tcBorders>
            <w:vAlign w:val="center"/>
          </w:tcPr>
          <w:p w14:paraId="78A787BC" w14:textId="77777777" w:rsidR="00857399" w:rsidRDefault="0058499F">
            <w:pPr>
              <w:spacing w:after="0"/>
              <w:ind w:left="106"/>
            </w:pPr>
            <w:r>
              <w:rPr>
                <w:rFonts w:ascii="Times New Roman" w:eastAsia="Times New Roman" w:hAnsi="Times New Roman" w:cs="Times New Roman"/>
                <w:sz w:val="18"/>
              </w:rPr>
              <w:t>0402</w:t>
            </w:r>
          </w:p>
        </w:tc>
        <w:tc>
          <w:tcPr>
            <w:tcW w:w="682" w:type="dxa"/>
            <w:vMerge w:val="restart"/>
            <w:tcBorders>
              <w:top w:val="single" w:sz="2" w:space="0" w:color="000000"/>
              <w:left w:val="single" w:sz="2" w:space="0" w:color="000000"/>
              <w:bottom w:val="single" w:sz="2" w:space="0" w:color="000000"/>
              <w:right w:val="single" w:sz="2" w:space="0" w:color="000000"/>
            </w:tcBorders>
            <w:vAlign w:val="bottom"/>
          </w:tcPr>
          <w:p w14:paraId="4E0F2105" w14:textId="77777777" w:rsidR="00857399" w:rsidRDefault="0058499F">
            <w:pPr>
              <w:spacing w:after="0"/>
              <w:ind w:left="48"/>
              <w:jc w:val="center"/>
            </w:pPr>
            <w:r>
              <w:rPr>
                <w:rFonts w:ascii="Times New Roman" w:eastAsia="Times New Roman" w:hAnsi="Times New Roman" w:cs="Times New Roman"/>
                <w:sz w:val="20"/>
              </w:rPr>
              <w:t>0125</w:t>
            </w:r>
          </w:p>
          <w:p w14:paraId="3572A20C" w14:textId="77777777" w:rsidR="00857399" w:rsidRDefault="0058499F">
            <w:pPr>
              <w:spacing w:after="0"/>
              <w:ind w:left="67"/>
              <w:jc w:val="center"/>
            </w:pPr>
            <w:r>
              <w:rPr>
                <w:rFonts w:ascii="Times New Roman" w:eastAsia="Times New Roman" w:hAnsi="Times New Roman" w:cs="Times New Roman"/>
                <w:sz w:val="20"/>
              </w:rPr>
              <w:t>0125</w:t>
            </w:r>
          </w:p>
        </w:tc>
        <w:tc>
          <w:tcPr>
            <w:tcW w:w="1191" w:type="dxa"/>
            <w:vMerge w:val="restart"/>
            <w:tcBorders>
              <w:top w:val="single" w:sz="2" w:space="0" w:color="000000"/>
              <w:left w:val="single" w:sz="2" w:space="0" w:color="000000"/>
              <w:bottom w:val="single" w:sz="2" w:space="0" w:color="000000"/>
              <w:right w:val="single" w:sz="2" w:space="0" w:color="000000"/>
            </w:tcBorders>
          </w:tcPr>
          <w:p w14:paraId="09BF690D" w14:textId="77777777" w:rsidR="00857399" w:rsidRDefault="00857399"/>
        </w:tc>
        <w:tc>
          <w:tcPr>
            <w:tcW w:w="1383" w:type="dxa"/>
            <w:vMerge w:val="restart"/>
            <w:tcBorders>
              <w:top w:val="single" w:sz="2" w:space="0" w:color="000000"/>
              <w:left w:val="single" w:sz="2" w:space="0" w:color="000000"/>
              <w:bottom w:val="single" w:sz="2" w:space="0" w:color="000000"/>
              <w:right w:val="single" w:sz="2" w:space="0" w:color="000000"/>
            </w:tcBorders>
            <w:vAlign w:val="center"/>
          </w:tcPr>
          <w:p w14:paraId="0F2DBE2A" w14:textId="77777777" w:rsidR="00857399" w:rsidRDefault="0058499F">
            <w:pPr>
              <w:spacing w:after="0"/>
              <w:ind w:right="96"/>
              <w:jc w:val="center"/>
            </w:pPr>
            <w:r>
              <w:rPr>
                <w:rFonts w:ascii="Times New Roman" w:eastAsia="Times New Roman" w:hAnsi="Times New Roman" w:cs="Times New Roman"/>
                <w:sz w:val="18"/>
              </w:rPr>
              <w:t>551</w:t>
            </w:r>
          </w:p>
        </w:tc>
        <w:tc>
          <w:tcPr>
            <w:tcW w:w="1181" w:type="dxa"/>
            <w:vMerge w:val="restart"/>
            <w:tcBorders>
              <w:top w:val="single" w:sz="2" w:space="0" w:color="000000"/>
              <w:left w:val="single" w:sz="2" w:space="0" w:color="000000"/>
              <w:bottom w:val="single" w:sz="2" w:space="0" w:color="000000"/>
              <w:right w:val="single" w:sz="2" w:space="0" w:color="000000"/>
            </w:tcBorders>
            <w:vAlign w:val="bottom"/>
          </w:tcPr>
          <w:p w14:paraId="68E50BB3" w14:textId="77777777" w:rsidR="00857399" w:rsidRDefault="0058499F">
            <w:pPr>
              <w:spacing w:after="34"/>
              <w:ind w:left="288"/>
            </w:pPr>
            <w:r>
              <w:rPr>
                <w:rFonts w:ascii="Times New Roman" w:eastAsia="Times New Roman" w:hAnsi="Times New Roman" w:cs="Times New Roman"/>
                <w:sz w:val="18"/>
              </w:rPr>
              <w:t>551.320.00</w:t>
            </w:r>
          </w:p>
          <w:p w14:paraId="35FEC5F1" w14:textId="77777777" w:rsidR="00857399" w:rsidRDefault="0058499F">
            <w:pPr>
              <w:spacing w:after="0"/>
              <w:ind w:left="163"/>
              <w:jc w:val="center"/>
            </w:pPr>
            <w:r>
              <w:rPr>
                <w:rFonts w:ascii="Times New Roman" w:eastAsia="Times New Roman" w:hAnsi="Times New Roman" w:cs="Times New Roman"/>
                <w:sz w:val="18"/>
              </w:rPr>
              <w:t>3.251.360.00</w:t>
            </w:r>
          </w:p>
        </w:tc>
      </w:tr>
      <w:tr w:rsidR="00857399" w14:paraId="4F0568EA" w14:textId="77777777">
        <w:trPr>
          <w:trHeight w:val="341"/>
        </w:trPr>
        <w:tc>
          <w:tcPr>
            <w:tcW w:w="403" w:type="dxa"/>
            <w:tcBorders>
              <w:top w:val="single" w:sz="2" w:space="0" w:color="000000"/>
              <w:left w:val="single" w:sz="2" w:space="0" w:color="000000"/>
              <w:bottom w:val="single" w:sz="2" w:space="0" w:color="000000"/>
              <w:right w:val="single" w:sz="2" w:space="0" w:color="000000"/>
            </w:tcBorders>
          </w:tcPr>
          <w:p w14:paraId="38065621" w14:textId="77777777" w:rsidR="00857399" w:rsidRDefault="0058499F">
            <w:pPr>
              <w:spacing w:after="0"/>
              <w:ind w:left="106"/>
            </w:pPr>
            <w:r>
              <w:rPr>
                <w:rFonts w:ascii="Times New Roman" w:eastAsia="Times New Roman" w:hAnsi="Times New Roman" w:cs="Times New Roman"/>
                <w:sz w:val="20"/>
              </w:rPr>
              <w:t>05</w:t>
            </w:r>
          </w:p>
        </w:tc>
        <w:tc>
          <w:tcPr>
            <w:tcW w:w="0" w:type="auto"/>
            <w:vMerge/>
            <w:tcBorders>
              <w:top w:val="nil"/>
              <w:left w:val="single" w:sz="2" w:space="0" w:color="000000"/>
              <w:bottom w:val="single" w:sz="2" w:space="0" w:color="000000"/>
              <w:right w:val="single" w:sz="2" w:space="0" w:color="000000"/>
            </w:tcBorders>
          </w:tcPr>
          <w:p w14:paraId="66230D7F"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69C9B559"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7A3F0CF7"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5FE166AD"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652CD9EE"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04B16C8F"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259E6F69"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4A24D13B"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017BA638"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7FA46764"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611F583F" w14:textId="77777777" w:rsidR="00857399" w:rsidRDefault="00857399"/>
        </w:tc>
        <w:tc>
          <w:tcPr>
            <w:tcW w:w="0" w:type="auto"/>
            <w:vMerge/>
            <w:tcBorders>
              <w:top w:val="nil"/>
              <w:left w:val="single" w:sz="2" w:space="0" w:color="000000"/>
              <w:bottom w:val="single" w:sz="2" w:space="0" w:color="000000"/>
              <w:right w:val="single" w:sz="2" w:space="0" w:color="000000"/>
            </w:tcBorders>
          </w:tcPr>
          <w:p w14:paraId="0A894414" w14:textId="77777777" w:rsidR="00857399" w:rsidRDefault="00857399"/>
        </w:tc>
      </w:tr>
      <w:tr w:rsidR="00857399" w14:paraId="0A0D25EB" w14:textId="77777777">
        <w:trPr>
          <w:trHeight w:val="384"/>
        </w:trPr>
        <w:tc>
          <w:tcPr>
            <w:tcW w:w="403" w:type="dxa"/>
            <w:tcBorders>
              <w:top w:val="single" w:sz="2" w:space="0" w:color="000000"/>
              <w:left w:val="single" w:sz="2" w:space="0" w:color="000000"/>
              <w:bottom w:val="single" w:sz="2" w:space="0" w:color="000000"/>
              <w:right w:val="single" w:sz="2" w:space="0" w:color="000000"/>
            </w:tcBorders>
          </w:tcPr>
          <w:p w14:paraId="1D96B4F2" w14:textId="77777777" w:rsidR="00857399" w:rsidRDefault="0058499F">
            <w:pPr>
              <w:spacing w:after="0"/>
              <w:ind w:left="115"/>
            </w:pPr>
            <w:r>
              <w:rPr>
                <w:rFonts w:ascii="Times New Roman" w:eastAsia="Times New Roman" w:hAnsi="Times New Roman" w:cs="Times New Roman"/>
                <w:sz w:val="20"/>
              </w:rPr>
              <w:t>05</w:t>
            </w:r>
          </w:p>
          <w:p w14:paraId="39A87CE2" w14:textId="77777777" w:rsidR="00857399" w:rsidRDefault="0058499F">
            <w:pPr>
              <w:spacing w:after="0"/>
              <w:ind w:left="115"/>
            </w:pPr>
            <w:r>
              <w:rPr>
                <w:rFonts w:ascii="Times New Roman" w:eastAsia="Times New Roman" w:hAnsi="Times New Roman" w:cs="Times New Roman"/>
                <w:sz w:val="20"/>
              </w:rPr>
              <w:t>05</w:t>
            </w:r>
          </w:p>
        </w:tc>
        <w:tc>
          <w:tcPr>
            <w:tcW w:w="375" w:type="dxa"/>
            <w:tcBorders>
              <w:top w:val="single" w:sz="2" w:space="0" w:color="000000"/>
              <w:left w:val="single" w:sz="2" w:space="0" w:color="000000"/>
              <w:bottom w:val="single" w:sz="2" w:space="0" w:color="000000"/>
              <w:right w:val="single" w:sz="2" w:space="0" w:color="000000"/>
            </w:tcBorders>
          </w:tcPr>
          <w:p w14:paraId="0FCBC332" w14:textId="77777777" w:rsidR="00857399" w:rsidRDefault="0058499F">
            <w:pPr>
              <w:spacing w:after="0"/>
              <w:ind w:left="96"/>
            </w:pPr>
            <w:r>
              <w:rPr>
                <w:rFonts w:ascii="Times New Roman" w:eastAsia="Times New Roman" w:hAnsi="Times New Roman" w:cs="Times New Roman"/>
                <w:sz w:val="18"/>
              </w:rPr>
              <w:t>00</w:t>
            </w:r>
          </w:p>
        </w:tc>
        <w:tc>
          <w:tcPr>
            <w:tcW w:w="442" w:type="dxa"/>
            <w:tcBorders>
              <w:top w:val="single" w:sz="2" w:space="0" w:color="000000"/>
              <w:left w:val="single" w:sz="2" w:space="0" w:color="000000"/>
              <w:bottom w:val="single" w:sz="2" w:space="0" w:color="000000"/>
              <w:right w:val="single" w:sz="2" w:space="0" w:color="000000"/>
            </w:tcBorders>
          </w:tcPr>
          <w:p w14:paraId="170C0785" w14:textId="77777777" w:rsidR="00857399" w:rsidRDefault="0058499F">
            <w:pPr>
              <w:spacing w:after="9"/>
              <w:ind w:left="86"/>
            </w:pPr>
            <w:r>
              <w:rPr>
                <w:rFonts w:ascii="Times New Roman" w:eastAsia="Times New Roman" w:hAnsi="Times New Roman" w:cs="Times New Roman"/>
                <w:sz w:val="20"/>
              </w:rPr>
              <w:t>roo</w:t>
            </w:r>
          </w:p>
          <w:p w14:paraId="43892F31" w14:textId="77777777" w:rsidR="00857399" w:rsidRDefault="0058499F">
            <w:pPr>
              <w:spacing w:after="0"/>
              <w:ind w:left="86"/>
            </w:pPr>
            <w:r>
              <w:rPr>
                <w:rFonts w:ascii="Times New Roman" w:eastAsia="Times New Roman" w:hAnsi="Times New Roman" w:cs="Times New Roman"/>
                <w:sz w:val="18"/>
              </w:rPr>
              <w:t>000</w:t>
            </w:r>
          </w:p>
        </w:tc>
        <w:tc>
          <w:tcPr>
            <w:tcW w:w="509" w:type="dxa"/>
            <w:tcBorders>
              <w:top w:val="single" w:sz="2" w:space="0" w:color="000000"/>
              <w:left w:val="single" w:sz="2" w:space="0" w:color="000000"/>
              <w:bottom w:val="single" w:sz="2" w:space="0" w:color="000000"/>
              <w:right w:val="single" w:sz="2" w:space="0" w:color="000000"/>
            </w:tcBorders>
          </w:tcPr>
          <w:p w14:paraId="00E43549" w14:textId="77777777" w:rsidR="00857399" w:rsidRDefault="0058499F">
            <w:pPr>
              <w:spacing w:after="0"/>
              <w:ind w:left="115"/>
            </w:pPr>
            <w:r>
              <w:rPr>
                <w:rFonts w:ascii="Times New Roman" w:eastAsia="Times New Roman" w:hAnsi="Times New Roman" w:cs="Times New Roman"/>
                <w:sz w:val="18"/>
              </w:rPr>
              <w:t>002</w:t>
            </w:r>
          </w:p>
        </w:tc>
        <w:tc>
          <w:tcPr>
            <w:tcW w:w="576" w:type="dxa"/>
            <w:tcBorders>
              <w:top w:val="single" w:sz="2" w:space="0" w:color="000000"/>
              <w:left w:val="single" w:sz="2" w:space="0" w:color="000000"/>
              <w:bottom w:val="single" w:sz="2" w:space="0" w:color="000000"/>
              <w:right w:val="single" w:sz="2" w:space="0" w:color="000000"/>
            </w:tcBorders>
          </w:tcPr>
          <w:p w14:paraId="4DDCD3C3" w14:textId="77777777" w:rsidR="00857399" w:rsidRDefault="0058499F">
            <w:pPr>
              <w:spacing w:after="0"/>
              <w:ind w:left="24"/>
              <w:jc w:val="center"/>
            </w:pPr>
            <w:r>
              <w:rPr>
                <w:rFonts w:ascii="Times New Roman" w:eastAsia="Times New Roman" w:hAnsi="Times New Roman" w:cs="Times New Roman"/>
                <w:sz w:val="18"/>
              </w:rPr>
              <w:t xml:space="preserve">000 </w:t>
            </w:r>
            <w:proofErr w:type="spellStart"/>
            <w:r>
              <w:rPr>
                <w:rFonts w:ascii="Times New Roman" w:eastAsia="Times New Roman" w:hAnsi="Times New Roman" w:cs="Times New Roman"/>
                <w:sz w:val="18"/>
              </w:rPr>
              <w:t>oao</w:t>
            </w:r>
            <w:proofErr w:type="spellEnd"/>
          </w:p>
        </w:tc>
        <w:tc>
          <w:tcPr>
            <w:tcW w:w="519" w:type="dxa"/>
            <w:tcBorders>
              <w:top w:val="single" w:sz="2" w:space="0" w:color="000000"/>
              <w:left w:val="single" w:sz="2" w:space="0" w:color="000000"/>
              <w:bottom w:val="single" w:sz="2" w:space="0" w:color="000000"/>
              <w:right w:val="single" w:sz="2" w:space="0" w:color="000000"/>
            </w:tcBorders>
          </w:tcPr>
          <w:p w14:paraId="2BB4BA0E" w14:textId="77777777" w:rsidR="00857399" w:rsidRDefault="0058499F">
            <w:pPr>
              <w:spacing w:after="15"/>
              <w:ind w:left="125"/>
            </w:pPr>
            <w:r>
              <w:rPr>
                <w:rFonts w:ascii="Times New Roman" w:eastAsia="Times New Roman" w:hAnsi="Times New Roman" w:cs="Times New Roman"/>
                <w:sz w:val="18"/>
              </w:rPr>
              <w:t>324</w:t>
            </w:r>
          </w:p>
          <w:p w14:paraId="4F5284B3" w14:textId="77777777" w:rsidR="00857399" w:rsidRDefault="0058499F">
            <w:pPr>
              <w:spacing w:after="0"/>
              <w:ind w:left="125"/>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vAlign w:val="bottom"/>
          </w:tcPr>
          <w:p w14:paraId="2BB9AA29" w14:textId="77777777" w:rsidR="00857399" w:rsidRDefault="0058499F">
            <w:pPr>
              <w:spacing w:after="0"/>
              <w:ind w:left="115"/>
            </w:pPr>
            <w:r>
              <w:rPr>
                <w:rFonts w:ascii="Times New Roman" w:eastAsia="Times New Roman" w:hAnsi="Times New Roman" w:cs="Times New Roman"/>
                <w:sz w:val="20"/>
              </w:rPr>
              <w:t>'501</w:t>
            </w:r>
          </w:p>
        </w:tc>
        <w:tc>
          <w:tcPr>
            <w:tcW w:w="490" w:type="dxa"/>
            <w:tcBorders>
              <w:top w:val="single" w:sz="2" w:space="0" w:color="000000"/>
              <w:left w:val="single" w:sz="2" w:space="0" w:color="000000"/>
              <w:bottom w:val="single" w:sz="2" w:space="0" w:color="000000"/>
              <w:right w:val="single" w:sz="2" w:space="0" w:color="000000"/>
            </w:tcBorders>
          </w:tcPr>
          <w:p w14:paraId="0CC1A64A" w14:textId="77777777" w:rsidR="00857399" w:rsidRDefault="0058499F">
            <w:pPr>
              <w:spacing w:after="15"/>
              <w:ind w:left="154"/>
            </w:pPr>
            <w:r>
              <w:rPr>
                <w:rFonts w:ascii="Times New Roman" w:eastAsia="Times New Roman" w:hAnsi="Times New Roman" w:cs="Times New Roman"/>
                <w:sz w:val="18"/>
              </w:rPr>
              <w:t>52</w:t>
            </w:r>
          </w:p>
          <w:p w14:paraId="7C150B9E" w14:textId="77777777" w:rsidR="00857399" w:rsidRDefault="0058499F">
            <w:pPr>
              <w:spacing w:after="0"/>
              <w:ind w:left="67"/>
              <w:jc w:val="center"/>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tcPr>
          <w:p w14:paraId="4E6BA914" w14:textId="77777777" w:rsidR="00857399" w:rsidRDefault="0058499F">
            <w:pPr>
              <w:spacing w:after="15"/>
              <w:ind w:left="115"/>
            </w:pPr>
            <w:r>
              <w:rPr>
                <w:rFonts w:ascii="Times New Roman" w:eastAsia="Times New Roman" w:hAnsi="Times New Roman" w:cs="Times New Roman"/>
                <w:sz w:val="18"/>
              </w:rPr>
              <w:t>0402</w:t>
            </w:r>
          </w:p>
          <w:p w14:paraId="134247B3" w14:textId="77777777" w:rsidR="00857399" w:rsidRDefault="0058499F">
            <w:pPr>
              <w:spacing w:after="0"/>
              <w:ind w:left="115"/>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tcPr>
          <w:p w14:paraId="70C552ED" w14:textId="77777777" w:rsidR="00857399" w:rsidRDefault="00857399"/>
        </w:tc>
        <w:tc>
          <w:tcPr>
            <w:tcW w:w="1191" w:type="dxa"/>
            <w:tcBorders>
              <w:top w:val="single" w:sz="2" w:space="0" w:color="000000"/>
              <w:left w:val="single" w:sz="2" w:space="0" w:color="000000"/>
              <w:bottom w:val="single" w:sz="2" w:space="0" w:color="000000"/>
              <w:right w:val="single" w:sz="2" w:space="0" w:color="000000"/>
            </w:tcBorders>
          </w:tcPr>
          <w:p w14:paraId="5D0B3114"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tcPr>
          <w:p w14:paraId="1166A429" w14:textId="77777777" w:rsidR="00857399" w:rsidRDefault="0058499F">
            <w:pPr>
              <w:spacing w:after="0"/>
              <w:ind w:right="10"/>
              <w:jc w:val="right"/>
            </w:pPr>
            <w:r>
              <w:rPr>
                <w:rFonts w:ascii="Times New Roman" w:eastAsia="Times New Roman" w:hAnsi="Times New Roman" w:cs="Times New Roman"/>
                <w:sz w:val="18"/>
              </w:rPr>
              <w:t>610.400_oo</w:t>
            </w:r>
          </w:p>
        </w:tc>
        <w:tc>
          <w:tcPr>
            <w:tcW w:w="1181" w:type="dxa"/>
            <w:tcBorders>
              <w:top w:val="single" w:sz="2" w:space="0" w:color="000000"/>
              <w:left w:val="single" w:sz="2" w:space="0" w:color="000000"/>
              <w:bottom w:val="single" w:sz="2" w:space="0" w:color="000000"/>
              <w:right w:val="single" w:sz="2" w:space="0" w:color="000000"/>
            </w:tcBorders>
            <w:vAlign w:val="bottom"/>
          </w:tcPr>
          <w:p w14:paraId="29B46ED8" w14:textId="77777777" w:rsidR="00857399" w:rsidRDefault="0058499F">
            <w:pPr>
              <w:spacing w:after="0"/>
              <w:ind w:left="298"/>
            </w:pPr>
            <w:r>
              <w:rPr>
                <w:rFonts w:ascii="Times New Roman" w:eastAsia="Times New Roman" w:hAnsi="Times New Roman" w:cs="Times New Roman"/>
                <w:sz w:val="18"/>
              </w:rPr>
              <w:t>610.400,00</w:t>
            </w:r>
          </w:p>
        </w:tc>
      </w:tr>
      <w:tr w:rsidR="00857399" w14:paraId="21524A4A" w14:textId="77777777">
        <w:trPr>
          <w:trHeight w:val="389"/>
        </w:trPr>
        <w:tc>
          <w:tcPr>
            <w:tcW w:w="403" w:type="dxa"/>
            <w:tcBorders>
              <w:top w:val="single" w:sz="2" w:space="0" w:color="000000"/>
              <w:left w:val="single" w:sz="2" w:space="0" w:color="000000"/>
              <w:bottom w:val="single" w:sz="2" w:space="0" w:color="000000"/>
              <w:right w:val="single" w:sz="2" w:space="0" w:color="000000"/>
            </w:tcBorders>
          </w:tcPr>
          <w:p w14:paraId="35746CDB" w14:textId="77777777" w:rsidR="00857399" w:rsidRDefault="0058499F">
            <w:pPr>
              <w:spacing w:after="0"/>
              <w:ind w:left="115"/>
            </w:pPr>
            <w:r>
              <w:rPr>
                <w:rFonts w:ascii="Times New Roman" w:eastAsia="Times New Roman" w:hAnsi="Times New Roman" w:cs="Times New Roman"/>
                <w:sz w:val="18"/>
              </w:rPr>
              <w:t>05</w:t>
            </w:r>
          </w:p>
        </w:tc>
        <w:tc>
          <w:tcPr>
            <w:tcW w:w="375" w:type="dxa"/>
            <w:tcBorders>
              <w:top w:val="single" w:sz="2" w:space="0" w:color="000000"/>
              <w:left w:val="single" w:sz="2" w:space="0" w:color="000000"/>
              <w:bottom w:val="single" w:sz="2" w:space="0" w:color="000000"/>
              <w:right w:val="single" w:sz="2" w:space="0" w:color="000000"/>
            </w:tcBorders>
          </w:tcPr>
          <w:p w14:paraId="4E80E825" w14:textId="77777777" w:rsidR="00857399" w:rsidRDefault="0058499F">
            <w:pPr>
              <w:spacing w:after="0"/>
              <w:ind w:left="96"/>
            </w:pPr>
            <w:r>
              <w:rPr>
                <w:rFonts w:ascii="Times New Roman" w:eastAsia="Times New Roman" w:hAnsi="Times New Roman" w:cs="Times New Roman"/>
                <w:sz w:val="18"/>
              </w:rPr>
              <w:t>00</w:t>
            </w:r>
          </w:p>
        </w:tc>
        <w:tc>
          <w:tcPr>
            <w:tcW w:w="442" w:type="dxa"/>
            <w:tcBorders>
              <w:top w:val="single" w:sz="2" w:space="0" w:color="000000"/>
              <w:left w:val="single" w:sz="2" w:space="0" w:color="000000"/>
              <w:bottom w:val="single" w:sz="2" w:space="0" w:color="000000"/>
              <w:right w:val="single" w:sz="2" w:space="0" w:color="000000"/>
            </w:tcBorders>
          </w:tcPr>
          <w:p w14:paraId="4256C46F" w14:textId="77777777" w:rsidR="00857399" w:rsidRDefault="00857399"/>
        </w:tc>
        <w:tc>
          <w:tcPr>
            <w:tcW w:w="509" w:type="dxa"/>
            <w:tcBorders>
              <w:top w:val="single" w:sz="2" w:space="0" w:color="000000"/>
              <w:left w:val="single" w:sz="2" w:space="0" w:color="000000"/>
              <w:bottom w:val="single" w:sz="2" w:space="0" w:color="000000"/>
              <w:right w:val="single" w:sz="2" w:space="0" w:color="000000"/>
            </w:tcBorders>
          </w:tcPr>
          <w:p w14:paraId="15BAACDF" w14:textId="77777777" w:rsidR="00857399" w:rsidRDefault="0058499F">
            <w:pPr>
              <w:spacing w:after="0"/>
              <w:ind w:left="115"/>
            </w:pPr>
            <w:r>
              <w:rPr>
                <w:rFonts w:ascii="Times New Roman" w:eastAsia="Times New Roman" w:hAnsi="Times New Roman" w:cs="Times New Roman"/>
                <w:sz w:val="18"/>
              </w:rPr>
              <w:t>002</w:t>
            </w:r>
          </w:p>
        </w:tc>
        <w:tc>
          <w:tcPr>
            <w:tcW w:w="576" w:type="dxa"/>
            <w:tcBorders>
              <w:top w:val="single" w:sz="2" w:space="0" w:color="000000"/>
              <w:left w:val="single" w:sz="2" w:space="0" w:color="000000"/>
              <w:bottom w:val="single" w:sz="2" w:space="0" w:color="000000"/>
              <w:right w:val="single" w:sz="2" w:space="0" w:color="000000"/>
            </w:tcBorders>
            <w:vAlign w:val="bottom"/>
          </w:tcPr>
          <w:p w14:paraId="3586929F" w14:textId="77777777" w:rsidR="00857399" w:rsidRDefault="0058499F">
            <w:pPr>
              <w:spacing w:after="0"/>
              <w:ind w:left="24"/>
              <w:jc w:val="center"/>
            </w:pPr>
            <w:proofErr w:type="spellStart"/>
            <w:r>
              <w:rPr>
                <w:rFonts w:ascii="Times New Roman" w:eastAsia="Times New Roman" w:hAnsi="Times New Roman" w:cs="Times New Roman"/>
                <w:sz w:val="18"/>
              </w:rPr>
              <w:t>oaa</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oao</w:t>
            </w:r>
            <w:proofErr w:type="spellEnd"/>
          </w:p>
        </w:tc>
        <w:tc>
          <w:tcPr>
            <w:tcW w:w="519" w:type="dxa"/>
            <w:tcBorders>
              <w:top w:val="single" w:sz="2" w:space="0" w:color="000000"/>
              <w:left w:val="single" w:sz="2" w:space="0" w:color="000000"/>
              <w:bottom w:val="single" w:sz="2" w:space="0" w:color="000000"/>
              <w:right w:val="single" w:sz="2" w:space="0" w:color="000000"/>
            </w:tcBorders>
          </w:tcPr>
          <w:p w14:paraId="06B3ACAA" w14:textId="77777777" w:rsidR="00857399" w:rsidRDefault="0058499F">
            <w:pPr>
              <w:spacing w:after="0"/>
              <w:ind w:left="125"/>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35F3B380" w14:textId="77777777" w:rsidR="00857399" w:rsidRDefault="0058499F">
            <w:pPr>
              <w:spacing w:after="0"/>
              <w:ind w:left="48"/>
              <w:jc w:val="center"/>
            </w:pPr>
            <w:r>
              <w:rPr>
                <w:rFonts w:ascii="Times New Roman" w:eastAsia="Times New Roman" w:hAnsi="Times New Roman" w:cs="Times New Roman"/>
                <w:sz w:val="18"/>
              </w:rPr>
              <w:t>1501</w:t>
            </w:r>
          </w:p>
        </w:tc>
        <w:tc>
          <w:tcPr>
            <w:tcW w:w="490" w:type="dxa"/>
            <w:tcBorders>
              <w:top w:val="single" w:sz="2" w:space="0" w:color="000000"/>
              <w:left w:val="single" w:sz="2" w:space="0" w:color="000000"/>
              <w:bottom w:val="single" w:sz="2" w:space="0" w:color="000000"/>
              <w:right w:val="single" w:sz="2" w:space="0" w:color="000000"/>
            </w:tcBorders>
          </w:tcPr>
          <w:p w14:paraId="613A02C0" w14:textId="77777777" w:rsidR="00857399" w:rsidRDefault="0058499F">
            <w:pPr>
              <w:spacing w:after="0"/>
              <w:ind w:left="67"/>
              <w:jc w:val="center"/>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vAlign w:val="bottom"/>
          </w:tcPr>
          <w:p w14:paraId="09886402" w14:textId="77777777" w:rsidR="00857399" w:rsidRDefault="0058499F">
            <w:pPr>
              <w:spacing w:after="24"/>
              <w:ind w:left="115"/>
            </w:pPr>
            <w:r>
              <w:rPr>
                <w:rFonts w:ascii="Times New Roman" w:eastAsia="Times New Roman" w:hAnsi="Times New Roman" w:cs="Times New Roman"/>
                <w:sz w:val="18"/>
              </w:rPr>
              <w:t>0402</w:t>
            </w:r>
          </w:p>
          <w:p w14:paraId="5071558D" w14:textId="77777777" w:rsidR="00857399" w:rsidRDefault="0058499F">
            <w:pPr>
              <w:spacing w:after="0"/>
              <w:ind w:left="115"/>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vAlign w:val="bottom"/>
          </w:tcPr>
          <w:p w14:paraId="26EBDE3D" w14:textId="77777777" w:rsidR="00857399" w:rsidRDefault="0058499F">
            <w:pPr>
              <w:spacing w:after="24"/>
              <w:ind w:left="67"/>
              <w:jc w:val="center"/>
            </w:pPr>
            <w:r>
              <w:rPr>
                <w:rFonts w:ascii="Times New Roman" w:eastAsia="Times New Roman" w:hAnsi="Times New Roman" w:cs="Times New Roman"/>
                <w:sz w:val="18"/>
              </w:rPr>
              <w:t>0126</w:t>
            </w:r>
          </w:p>
          <w:p w14:paraId="41B97FBC" w14:textId="77777777" w:rsidR="00857399" w:rsidRDefault="0058499F">
            <w:pPr>
              <w:spacing w:after="0"/>
              <w:ind w:left="48"/>
              <w:jc w:val="center"/>
            </w:pPr>
            <w:r>
              <w:rPr>
                <w:rFonts w:ascii="Times New Roman" w:eastAsia="Times New Roman" w:hAnsi="Times New Roman" w:cs="Times New Roman"/>
                <w:sz w:val="18"/>
              </w:rPr>
              <w:t>0126</w:t>
            </w:r>
          </w:p>
        </w:tc>
        <w:tc>
          <w:tcPr>
            <w:tcW w:w="1191" w:type="dxa"/>
            <w:tcBorders>
              <w:top w:val="single" w:sz="2" w:space="0" w:color="000000"/>
              <w:left w:val="single" w:sz="2" w:space="0" w:color="000000"/>
              <w:bottom w:val="single" w:sz="2" w:space="0" w:color="000000"/>
              <w:right w:val="single" w:sz="2" w:space="0" w:color="000000"/>
            </w:tcBorders>
          </w:tcPr>
          <w:p w14:paraId="04662445"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tcPr>
          <w:p w14:paraId="5D8A1DCB" w14:textId="77777777" w:rsidR="00857399" w:rsidRDefault="0058499F">
            <w:pPr>
              <w:spacing w:after="0"/>
              <w:ind w:right="10"/>
              <w:jc w:val="right"/>
            </w:pPr>
            <w:r>
              <w:rPr>
                <w:rFonts w:ascii="Times New Roman" w:eastAsia="Times New Roman" w:hAnsi="Times New Roman" w:cs="Times New Roman"/>
                <w:sz w:val="16"/>
              </w:rPr>
              <w:t>ZOOZ2BO_OO</w:t>
            </w:r>
          </w:p>
        </w:tc>
        <w:tc>
          <w:tcPr>
            <w:tcW w:w="1181" w:type="dxa"/>
            <w:tcBorders>
              <w:top w:val="single" w:sz="2" w:space="0" w:color="000000"/>
              <w:left w:val="single" w:sz="2" w:space="0" w:color="000000"/>
              <w:bottom w:val="single" w:sz="2" w:space="0" w:color="000000"/>
              <w:right w:val="single" w:sz="2" w:space="0" w:color="000000"/>
            </w:tcBorders>
            <w:vAlign w:val="bottom"/>
          </w:tcPr>
          <w:p w14:paraId="16A5CD77" w14:textId="77777777" w:rsidR="00857399" w:rsidRDefault="0058499F">
            <w:pPr>
              <w:spacing w:after="24"/>
              <w:ind w:left="154"/>
              <w:jc w:val="center"/>
            </w:pPr>
            <w:r>
              <w:rPr>
                <w:rFonts w:ascii="Times New Roman" w:eastAsia="Times New Roman" w:hAnsi="Times New Roman" w:cs="Times New Roman"/>
                <w:sz w:val="18"/>
              </w:rPr>
              <w:t>2.002.280,00</w:t>
            </w:r>
          </w:p>
          <w:p w14:paraId="71C8041A" w14:textId="77777777" w:rsidR="00857399" w:rsidRDefault="0058499F">
            <w:pPr>
              <w:spacing w:after="0"/>
              <w:ind w:left="163"/>
              <w:jc w:val="center"/>
            </w:pPr>
            <w:r>
              <w:rPr>
                <w:rFonts w:ascii="Times New Roman" w:eastAsia="Times New Roman" w:hAnsi="Times New Roman" w:cs="Times New Roman"/>
                <w:sz w:val="18"/>
              </w:rPr>
              <w:t>3.401,44000</w:t>
            </w:r>
          </w:p>
        </w:tc>
      </w:tr>
      <w:tr w:rsidR="00857399" w14:paraId="50D50090" w14:textId="77777777">
        <w:trPr>
          <w:trHeight w:val="302"/>
        </w:trPr>
        <w:tc>
          <w:tcPr>
            <w:tcW w:w="403" w:type="dxa"/>
            <w:tcBorders>
              <w:top w:val="single" w:sz="2" w:space="0" w:color="000000"/>
              <w:left w:val="single" w:sz="2" w:space="0" w:color="000000"/>
              <w:bottom w:val="single" w:sz="2" w:space="0" w:color="000000"/>
              <w:right w:val="single" w:sz="2" w:space="0" w:color="000000"/>
            </w:tcBorders>
          </w:tcPr>
          <w:p w14:paraId="6CF8C1A3" w14:textId="77777777" w:rsidR="00857399" w:rsidRDefault="0058499F">
            <w:pPr>
              <w:spacing w:after="15"/>
              <w:ind w:left="115"/>
            </w:pPr>
            <w:r>
              <w:rPr>
                <w:rFonts w:ascii="Times New Roman" w:eastAsia="Times New Roman" w:hAnsi="Times New Roman" w:cs="Times New Roman"/>
                <w:sz w:val="18"/>
              </w:rPr>
              <w:t>06</w:t>
            </w:r>
          </w:p>
          <w:p w14:paraId="1E29725E" w14:textId="77777777" w:rsidR="00857399" w:rsidRDefault="0058499F">
            <w:pPr>
              <w:spacing w:after="0"/>
              <w:ind w:left="125"/>
            </w:pPr>
            <w:r>
              <w:rPr>
                <w:rFonts w:ascii="Times New Roman" w:eastAsia="Times New Roman" w:hAnsi="Times New Roman" w:cs="Times New Roman"/>
                <w:sz w:val="18"/>
              </w:rPr>
              <w:t>05</w:t>
            </w:r>
          </w:p>
        </w:tc>
        <w:tc>
          <w:tcPr>
            <w:tcW w:w="375" w:type="dxa"/>
            <w:tcBorders>
              <w:top w:val="single" w:sz="2" w:space="0" w:color="000000"/>
              <w:left w:val="single" w:sz="2" w:space="0" w:color="000000"/>
              <w:bottom w:val="single" w:sz="2" w:space="0" w:color="000000"/>
              <w:right w:val="single" w:sz="2" w:space="0" w:color="000000"/>
            </w:tcBorders>
          </w:tcPr>
          <w:p w14:paraId="37154635" w14:textId="77777777" w:rsidR="00857399" w:rsidRDefault="00857399"/>
        </w:tc>
        <w:tc>
          <w:tcPr>
            <w:tcW w:w="442" w:type="dxa"/>
            <w:tcBorders>
              <w:top w:val="single" w:sz="2" w:space="0" w:color="000000"/>
              <w:left w:val="single" w:sz="2" w:space="0" w:color="000000"/>
              <w:bottom w:val="single" w:sz="2" w:space="0" w:color="000000"/>
              <w:right w:val="single" w:sz="2" w:space="0" w:color="000000"/>
            </w:tcBorders>
          </w:tcPr>
          <w:p w14:paraId="463332B9" w14:textId="77777777" w:rsidR="00857399" w:rsidRDefault="0058499F">
            <w:pPr>
              <w:spacing w:after="34"/>
              <w:ind w:left="86"/>
            </w:pPr>
            <w:r>
              <w:rPr>
                <w:rFonts w:ascii="Times New Roman" w:eastAsia="Times New Roman" w:hAnsi="Times New Roman" w:cs="Times New Roman"/>
                <w:sz w:val="18"/>
              </w:rPr>
              <w:t>000</w:t>
            </w:r>
          </w:p>
          <w:p w14:paraId="352DCA62" w14:textId="77777777" w:rsidR="00857399" w:rsidRDefault="0058499F">
            <w:pPr>
              <w:spacing w:after="0"/>
              <w:ind w:left="96"/>
            </w:pPr>
            <w:r>
              <w:rPr>
                <w:rFonts w:ascii="Times New Roman" w:eastAsia="Times New Roman" w:hAnsi="Times New Roman" w:cs="Times New Roman"/>
                <w:sz w:val="18"/>
              </w:rPr>
              <w:t>000</w:t>
            </w:r>
          </w:p>
        </w:tc>
        <w:tc>
          <w:tcPr>
            <w:tcW w:w="509" w:type="dxa"/>
            <w:tcBorders>
              <w:top w:val="single" w:sz="2" w:space="0" w:color="000000"/>
              <w:left w:val="single" w:sz="2" w:space="0" w:color="000000"/>
              <w:bottom w:val="single" w:sz="2" w:space="0" w:color="000000"/>
              <w:right w:val="single" w:sz="2" w:space="0" w:color="000000"/>
            </w:tcBorders>
          </w:tcPr>
          <w:p w14:paraId="38B9F003" w14:textId="77777777" w:rsidR="00857399" w:rsidRDefault="0058499F">
            <w:pPr>
              <w:spacing w:after="34"/>
              <w:ind w:left="115"/>
            </w:pPr>
            <w:r>
              <w:rPr>
                <w:rFonts w:ascii="Times New Roman" w:eastAsia="Times New Roman" w:hAnsi="Times New Roman" w:cs="Times New Roman"/>
                <w:sz w:val="18"/>
              </w:rPr>
              <w:t>002</w:t>
            </w:r>
          </w:p>
          <w:p w14:paraId="503977D5" w14:textId="77777777" w:rsidR="00857399" w:rsidRDefault="0058499F">
            <w:pPr>
              <w:spacing w:after="0"/>
              <w:ind w:left="125"/>
            </w:pPr>
            <w:r>
              <w:rPr>
                <w:rFonts w:ascii="Times New Roman" w:eastAsia="Times New Roman" w:hAnsi="Times New Roman" w:cs="Times New Roman"/>
                <w:sz w:val="18"/>
              </w:rPr>
              <w:t>002</w:t>
            </w:r>
          </w:p>
        </w:tc>
        <w:tc>
          <w:tcPr>
            <w:tcW w:w="576" w:type="dxa"/>
            <w:tcBorders>
              <w:top w:val="single" w:sz="2" w:space="0" w:color="000000"/>
              <w:left w:val="single" w:sz="2" w:space="0" w:color="000000"/>
              <w:bottom w:val="single" w:sz="2" w:space="0" w:color="000000"/>
              <w:right w:val="single" w:sz="2" w:space="0" w:color="000000"/>
            </w:tcBorders>
            <w:vAlign w:val="bottom"/>
          </w:tcPr>
          <w:p w14:paraId="47B710ED" w14:textId="77777777" w:rsidR="00857399" w:rsidRDefault="0058499F">
            <w:pPr>
              <w:spacing w:after="0"/>
              <w:ind w:left="86"/>
              <w:jc w:val="center"/>
            </w:pPr>
            <w:r>
              <w:rPr>
                <w:rFonts w:ascii="Times New Roman" w:eastAsia="Times New Roman" w:hAnsi="Times New Roman" w:cs="Times New Roman"/>
                <w:sz w:val="18"/>
              </w:rPr>
              <w:t>000</w:t>
            </w:r>
          </w:p>
        </w:tc>
        <w:tc>
          <w:tcPr>
            <w:tcW w:w="519" w:type="dxa"/>
            <w:tcBorders>
              <w:top w:val="single" w:sz="2" w:space="0" w:color="000000"/>
              <w:left w:val="single" w:sz="2" w:space="0" w:color="000000"/>
              <w:bottom w:val="single" w:sz="2" w:space="0" w:color="000000"/>
              <w:right w:val="single" w:sz="2" w:space="0" w:color="000000"/>
            </w:tcBorders>
          </w:tcPr>
          <w:p w14:paraId="5511392D" w14:textId="77777777" w:rsidR="00857399" w:rsidRDefault="0058499F">
            <w:pPr>
              <w:spacing w:after="34"/>
              <w:ind w:left="125"/>
            </w:pPr>
            <w:r>
              <w:rPr>
                <w:rFonts w:ascii="Times New Roman" w:eastAsia="Times New Roman" w:hAnsi="Times New Roman" w:cs="Times New Roman"/>
                <w:sz w:val="18"/>
              </w:rPr>
              <w:t>324</w:t>
            </w:r>
          </w:p>
          <w:p w14:paraId="10CB4E77" w14:textId="77777777" w:rsidR="00857399" w:rsidRDefault="0058499F">
            <w:pPr>
              <w:spacing w:after="0"/>
              <w:ind w:left="134"/>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628DD9E9" w14:textId="77777777" w:rsidR="00857399" w:rsidRDefault="0058499F">
            <w:pPr>
              <w:spacing w:after="30"/>
              <w:ind w:left="48"/>
              <w:jc w:val="center"/>
            </w:pPr>
            <w:r>
              <w:rPr>
                <w:rFonts w:ascii="Times New Roman" w:eastAsia="Times New Roman" w:hAnsi="Times New Roman" w:cs="Times New Roman"/>
                <w:sz w:val="18"/>
              </w:rPr>
              <w:t>1701</w:t>
            </w:r>
          </w:p>
          <w:p w14:paraId="76ED9FB3" w14:textId="77777777" w:rsidR="00857399" w:rsidRDefault="0058499F">
            <w:pPr>
              <w:spacing w:after="0"/>
              <w:ind w:left="67"/>
              <w:jc w:val="center"/>
            </w:pPr>
            <w:r>
              <w:rPr>
                <w:rFonts w:ascii="Times New Roman" w:eastAsia="Times New Roman" w:hAnsi="Times New Roman" w:cs="Times New Roman"/>
                <w:sz w:val="20"/>
              </w:rPr>
              <w:t xml:space="preserve">1 </w:t>
            </w:r>
            <w:proofErr w:type="spellStart"/>
            <w:r>
              <w:rPr>
                <w:rFonts w:ascii="Times New Roman" w:eastAsia="Times New Roman" w:hAnsi="Times New Roman" w:cs="Times New Roman"/>
                <w:sz w:val="20"/>
              </w:rPr>
              <w:t>eol</w:t>
            </w:r>
            <w:proofErr w:type="spellEnd"/>
          </w:p>
        </w:tc>
        <w:tc>
          <w:tcPr>
            <w:tcW w:w="490" w:type="dxa"/>
            <w:tcBorders>
              <w:top w:val="single" w:sz="2" w:space="0" w:color="000000"/>
              <w:left w:val="single" w:sz="2" w:space="0" w:color="000000"/>
              <w:bottom w:val="single" w:sz="2" w:space="0" w:color="000000"/>
              <w:right w:val="single" w:sz="2" w:space="0" w:color="000000"/>
            </w:tcBorders>
          </w:tcPr>
          <w:p w14:paraId="151490FD" w14:textId="77777777" w:rsidR="00857399" w:rsidRDefault="0058499F">
            <w:pPr>
              <w:spacing w:after="34"/>
              <w:ind w:left="58"/>
              <w:jc w:val="center"/>
            </w:pPr>
            <w:r>
              <w:rPr>
                <w:rFonts w:ascii="Times New Roman" w:eastAsia="Times New Roman" w:hAnsi="Times New Roman" w:cs="Times New Roman"/>
                <w:sz w:val="18"/>
              </w:rPr>
              <w:t>52</w:t>
            </w:r>
          </w:p>
          <w:p w14:paraId="510AF03C" w14:textId="77777777" w:rsidR="00857399" w:rsidRDefault="0058499F">
            <w:pPr>
              <w:spacing w:after="0"/>
              <w:ind w:left="77"/>
              <w:jc w:val="center"/>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vAlign w:val="bottom"/>
          </w:tcPr>
          <w:p w14:paraId="2BAEFBB9" w14:textId="77777777" w:rsidR="00857399" w:rsidRDefault="0058499F">
            <w:pPr>
              <w:spacing w:after="0"/>
              <w:ind w:left="125"/>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tcPr>
          <w:p w14:paraId="72FBBE72" w14:textId="77777777" w:rsidR="00857399" w:rsidRDefault="00857399"/>
        </w:tc>
        <w:tc>
          <w:tcPr>
            <w:tcW w:w="1191" w:type="dxa"/>
            <w:tcBorders>
              <w:top w:val="single" w:sz="2" w:space="0" w:color="000000"/>
              <w:left w:val="single" w:sz="2" w:space="0" w:color="000000"/>
              <w:bottom w:val="single" w:sz="2" w:space="0" w:color="000000"/>
              <w:right w:val="single" w:sz="2" w:space="0" w:color="000000"/>
            </w:tcBorders>
          </w:tcPr>
          <w:p w14:paraId="3EC61E3D"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tcPr>
          <w:p w14:paraId="5182E9B1" w14:textId="77777777" w:rsidR="00857399" w:rsidRDefault="00857399"/>
        </w:tc>
        <w:tc>
          <w:tcPr>
            <w:tcW w:w="1181" w:type="dxa"/>
            <w:tcBorders>
              <w:top w:val="single" w:sz="2" w:space="0" w:color="000000"/>
              <w:left w:val="single" w:sz="2" w:space="0" w:color="000000"/>
              <w:bottom w:val="single" w:sz="2" w:space="0" w:color="000000"/>
              <w:right w:val="single" w:sz="2" w:space="0" w:color="000000"/>
            </w:tcBorders>
            <w:vAlign w:val="bottom"/>
          </w:tcPr>
          <w:p w14:paraId="264C1BD8" w14:textId="77777777" w:rsidR="00857399" w:rsidRDefault="0058499F">
            <w:pPr>
              <w:spacing w:after="0"/>
              <w:jc w:val="right"/>
            </w:pPr>
            <w:r>
              <w:rPr>
                <w:rFonts w:ascii="Times New Roman" w:eastAsia="Times New Roman" w:hAnsi="Times New Roman" w:cs="Times New Roman"/>
                <w:sz w:val="20"/>
              </w:rPr>
              <w:t>46870800</w:t>
            </w:r>
          </w:p>
        </w:tc>
      </w:tr>
      <w:tr w:rsidR="00857399" w14:paraId="3AB3DBC9" w14:textId="77777777">
        <w:trPr>
          <w:trHeight w:val="336"/>
        </w:trPr>
        <w:tc>
          <w:tcPr>
            <w:tcW w:w="403" w:type="dxa"/>
            <w:tcBorders>
              <w:top w:val="single" w:sz="2" w:space="0" w:color="000000"/>
              <w:left w:val="single" w:sz="2" w:space="0" w:color="000000"/>
              <w:bottom w:val="single" w:sz="2" w:space="0" w:color="000000"/>
              <w:right w:val="single" w:sz="2" w:space="0" w:color="000000"/>
            </w:tcBorders>
          </w:tcPr>
          <w:p w14:paraId="16837F03" w14:textId="77777777" w:rsidR="00857399" w:rsidRDefault="0058499F">
            <w:pPr>
              <w:spacing w:after="0"/>
              <w:ind w:left="77"/>
              <w:jc w:val="center"/>
            </w:pPr>
            <w:r>
              <w:rPr>
                <w:rFonts w:ascii="Times New Roman" w:eastAsia="Times New Roman" w:hAnsi="Times New Roman" w:cs="Times New Roman"/>
                <w:sz w:val="18"/>
              </w:rPr>
              <w:t>05</w:t>
            </w:r>
          </w:p>
        </w:tc>
        <w:tc>
          <w:tcPr>
            <w:tcW w:w="375" w:type="dxa"/>
            <w:tcBorders>
              <w:top w:val="single" w:sz="2" w:space="0" w:color="000000"/>
              <w:left w:val="single" w:sz="2" w:space="0" w:color="000000"/>
              <w:bottom w:val="single" w:sz="2" w:space="0" w:color="000000"/>
              <w:right w:val="single" w:sz="2" w:space="0" w:color="000000"/>
            </w:tcBorders>
          </w:tcPr>
          <w:p w14:paraId="4DAC62BE" w14:textId="77777777" w:rsidR="00857399" w:rsidRDefault="0058499F">
            <w:pPr>
              <w:spacing w:after="0"/>
              <w:ind w:left="106"/>
            </w:pPr>
            <w:proofErr w:type="spellStart"/>
            <w:r>
              <w:rPr>
                <w:rFonts w:ascii="Times New Roman" w:eastAsia="Times New Roman" w:hAnsi="Times New Roman" w:cs="Times New Roman"/>
                <w:sz w:val="20"/>
              </w:rPr>
              <w:t>oa</w:t>
            </w:r>
            <w:proofErr w:type="spellEnd"/>
          </w:p>
        </w:tc>
        <w:tc>
          <w:tcPr>
            <w:tcW w:w="442" w:type="dxa"/>
            <w:tcBorders>
              <w:top w:val="single" w:sz="2" w:space="0" w:color="000000"/>
              <w:left w:val="single" w:sz="2" w:space="0" w:color="000000"/>
              <w:bottom w:val="single" w:sz="2" w:space="0" w:color="000000"/>
              <w:right w:val="single" w:sz="2" w:space="0" w:color="000000"/>
            </w:tcBorders>
          </w:tcPr>
          <w:p w14:paraId="6954E5E4" w14:textId="77777777" w:rsidR="00857399" w:rsidRDefault="0058499F">
            <w:pPr>
              <w:spacing w:after="0"/>
              <w:ind w:left="96"/>
            </w:pPr>
            <w:r>
              <w:rPr>
                <w:rFonts w:ascii="Times New Roman" w:eastAsia="Times New Roman" w:hAnsi="Times New Roman" w:cs="Times New Roman"/>
                <w:sz w:val="18"/>
              </w:rPr>
              <w:t>000</w:t>
            </w:r>
          </w:p>
        </w:tc>
        <w:tc>
          <w:tcPr>
            <w:tcW w:w="509" w:type="dxa"/>
            <w:tcBorders>
              <w:top w:val="single" w:sz="2" w:space="0" w:color="000000"/>
              <w:left w:val="single" w:sz="2" w:space="0" w:color="000000"/>
              <w:bottom w:val="single" w:sz="2" w:space="0" w:color="000000"/>
              <w:right w:val="single" w:sz="2" w:space="0" w:color="000000"/>
            </w:tcBorders>
          </w:tcPr>
          <w:p w14:paraId="790457FB" w14:textId="77777777" w:rsidR="00857399" w:rsidRDefault="0058499F">
            <w:pPr>
              <w:spacing w:after="0"/>
              <w:ind w:left="125"/>
            </w:pPr>
            <w:r>
              <w:rPr>
                <w:rFonts w:ascii="Times New Roman" w:eastAsia="Times New Roman" w:hAnsi="Times New Roman" w:cs="Times New Roman"/>
                <w:sz w:val="18"/>
              </w:rPr>
              <w:t>002</w:t>
            </w:r>
          </w:p>
        </w:tc>
        <w:tc>
          <w:tcPr>
            <w:tcW w:w="576" w:type="dxa"/>
            <w:tcBorders>
              <w:top w:val="single" w:sz="2" w:space="0" w:color="000000"/>
              <w:left w:val="single" w:sz="2" w:space="0" w:color="000000"/>
              <w:bottom w:val="single" w:sz="2" w:space="0" w:color="000000"/>
              <w:right w:val="single" w:sz="2" w:space="0" w:color="000000"/>
            </w:tcBorders>
          </w:tcPr>
          <w:p w14:paraId="36B03790" w14:textId="77777777" w:rsidR="00857399" w:rsidRDefault="0058499F">
            <w:pPr>
              <w:spacing w:after="0"/>
              <w:ind w:left="86"/>
              <w:jc w:val="center"/>
            </w:pPr>
            <w:r>
              <w:rPr>
                <w:rFonts w:ascii="Times New Roman" w:eastAsia="Times New Roman" w:hAnsi="Times New Roman" w:cs="Times New Roman"/>
                <w:sz w:val="18"/>
              </w:rPr>
              <w:t>000</w:t>
            </w:r>
          </w:p>
        </w:tc>
        <w:tc>
          <w:tcPr>
            <w:tcW w:w="519" w:type="dxa"/>
            <w:tcBorders>
              <w:top w:val="single" w:sz="2" w:space="0" w:color="000000"/>
              <w:left w:val="single" w:sz="2" w:space="0" w:color="000000"/>
              <w:bottom w:val="single" w:sz="2" w:space="0" w:color="000000"/>
              <w:right w:val="single" w:sz="2" w:space="0" w:color="000000"/>
            </w:tcBorders>
          </w:tcPr>
          <w:p w14:paraId="21506110" w14:textId="77777777" w:rsidR="00857399" w:rsidRDefault="0058499F">
            <w:pPr>
              <w:spacing w:after="0"/>
              <w:ind w:left="134"/>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23A85CCF" w14:textId="77777777" w:rsidR="00857399" w:rsidRDefault="0058499F">
            <w:pPr>
              <w:spacing w:after="0"/>
              <w:ind w:left="67"/>
              <w:jc w:val="center"/>
            </w:pPr>
            <w:r>
              <w:rPr>
                <w:rFonts w:ascii="Times New Roman" w:eastAsia="Times New Roman" w:hAnsi="Times New Roman" w:cs="Times New Roman"/>
                <w:sz w:val="18"/>
              </w:rPr>
              <w:t>1901</w:t>
            </w:r>
          </w:p>
        </w:tc>
        <w:tc>
          <w:tcPr>
            <w:tcW w:w="490" w:type="dxa"/>
            <w:tcBorders>
              <w:top w:val="single" w:sz="2" w:space="0" w:color="000000"/>
              <w:left w:val="single" w:sz="2" w:space="0" w:color="000000"/>
              <w:bottom w:val="single" w:sz="2" w:space="0" w:color="000000"/>
              <w:right w:val="single" w:sz="2" w:space="0" w:color="000000"/>
            </w:tcBorders>
          </w:tcPr>
          <w:p w14:paraId="0CFD3B4F" w14:textId="77777777" w:rsidR="00857399" w:rsidRDefault="0058499F">
            <w:pPr>
              <w:spacing w:after="0"/>
              <w:ind w:left="77"/>
              <w:jc w:val="center"/>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tcPr>
          <w:p w14:paraId="69D8EB76" w14:textId="77777777" w:rsidR="00857399" w:rsidRDefault="0058499F">
            <w:pPr>
              <w:spacing w:after="0"/>
              <w:ind w:left="125"/>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tcPr>
          <w:p w14:paraId="41CDFCB0" w14:textId="77777777" w:rsidR="00857399" w:rsidRDefault="00857399"/>
        </w:tc>
        <w:tc>
          <w:tcPr>
            <w:tcW w:w="1191" w:type="dxa"/>
            <w:tcBorders>
              <w:top w:val="single" w:sz="2" w:space="0" w:color="000000"/>
              <w:left w:val="single" w:sz="2" w:space="0" w:color="000000"/>
              <w:bottom w:val="single" w:sz="2" w:space="0" w:color="000000"/>
              <w:right w:val="single" w:sz="2" w:space="0" w:color="000000"/>
            </w:tcBorders>
          </w:tcPr>
          <w:p w14:paraId="1663B838"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tcPr>
          <w:p w14:paraId="0A9EEC60" w14:textId="77777777" w:rsidR="00857399" w:rsidRDefault="0058499F">
            <w:pPr>
              <w:spacing w:after="0"/>
              <w:ind w:right="67"/>
              <w:jc w:val="center"/>
            </w:pPr>
            <w:r>
              <w:rPr>
                <w:rFonts w:ascii="Times New Roman" w:eastAsia="Times New Roman" w:hAnsi="Times New Roman" w:cs="Times New Roman"/>
                <w:sz w:val="18"/>
              </w:rPr>
              <w:t>221</w:t>
            </w:r>
          </w:p>
        </w:tc>
        <w:tc>
          <w:tcPr>
            <w:tcW w:w="1181" w:type="dxa"/>
            <w:tcBorders>
              <w:top w:val="single" w:sz="2" w:space="0" w:color="000000"/>
              <w:left w:val="single" w:sz="2" w:space="0" w:color="000000"/>
              <w:bottom w:val="single" w:sz="2" w:space="0" w:color="000000"/>
              <w:right w:val="single" w:sz="2" w:space="0" w:color="000000"/>
            </w:tcBorders>
          </w:tcPr>
          <w:p w14:paraId="0DDEE2EA" w14:textId="77777777" w:rsidR="00857399" w:rsidRDefault="0058499F">
            <w:pPr>
              <w:spacing w:after="0"/>
              <w:ind w:left="307"/>
            </w:pPr>
            <w:r>
              <w:rPr>
                <w:rFonts w:ascii="Times New Roman" w:eastAsia="Times New Roman" w:hAnsi="Times New Roman" w:cs="Times New Roman"/>
                <w:sz w:val="16"/>
              </w:rPr>
              <w:t>221</w:t>
            </w:r>
          </w:p>
        </w:tc>
      </w:tr>
      <w:tr w:rsidR="00857399" w14:paraId="00FC8570" w14:textId="77777777">
        <w:trPr>
          <w:trHeight w:val="389"/>
        </w:trPr>
        <w:tc>
          <w:tcPr>
            <w:tcW w:w="403" w:type="dxa"/>
            <w:tcBorders>
              <w:top w:val="single" w:sz="2" w:space="0" w:color="000000"/>
              <w:left w:val="single" w:sz="2" w:space="0" w:color="000000"/>
              <w:bottom w:val="single" w:sz="2" w:space="0" w:color="000000"/>
              <w:right w:val="single" w:sz="2" w:space="0" w:color="000000"/>
            </w:tcBorders>
          </w:tcPr>
          <w:p w14:paraId="21039160" w14:textId="77777777" w:rsidR="00857399" w:rsidRDefault="0058499F">
            <w:pPr>
              <w:spacing w:after="0"/>
              <w:ind w:left="125"/>
            </w:pPr>
            <w:r>
              <w:rPr>
                <w:rFonts w:ascii="Times New Roman" w:eastAsia="Times New Roman" w:hAnsi="Times New Roman" w:cs="Times New Roman"/>
                <w:sz w:val="18"/>
              </w:rPr>
              <w:t>05</w:t>
            </w:r>
          </w:p>
        </w:tc>
        <w:tc>
          <w:tcPr>
            <w:tcW w:w="375" w:type="dxa"/>
            <w:tcBorders>
              <w:top w:val="single" w:sz="2" w:space="0" w:color="000000"/>
              <w:left w:val="single" w:sz="2" w:space="0" w:color="000000"/>
              <w:bottom w:val="single" w:sz="2" w:space="0" w:color="000000"/>
              <w:right w:val="single" w:sz="2" w:space="0" w:color="000000"/>
            </w:tcBorders>
          </w:tcPr>
          <w:p w14:paraId="20ECE42C" w14:textId="77777777" w:rsidR="00857399" w:rsidRDefault="00857399"/>
        </w:tc>
        <w:tc>
          <w:tcPr>
            <w:tcW w:w="442" w:type="dxa"/>
            <w:tcBorders>
              <w:top w:val="single" w:sz="2" w:space="0" w:color="000000"/>
              <w:left w:val="single" w:sz="2" w:space="0" w:color="000000"/>
              <w:bottom w:val="single" w:sz="2" w:space="0" w:color="000000"/>
              <w:right w:val="single" w:sz="2" w:space="0" w:color="000000"/>
            </w:tcBorders>
            <w:vAlign w:val="bottom"/>
          </w:tcPr>
          <w:p w14:paraId="3AFA2CB9" w14:textId="77777777" w:rsidR="00857399" w:rsidRDefault="0058499F">
            <w:pPr>
              <w:spacing w:after="0"/>
              <w:jc w:val="center"/>
            </w:pPr>
            <w:r>
              <w:rPr>
                <w:rFonts w:ascii="Times New Roman" w:eastAsia="Times New Roman" w:hAnsi="Times New Roman" w:cs="Times New Roman"/>
                <w:sz w:val="18"/>
              </w:rPr>
              <w:t xml:space="preserve">000 </w:t>
            </w:r>
            <w:proofErr w:type="spellStart"/>
            <w:r>
              <w:rPr>
                <w:rFonts w:ascii="Times New Roman" w:eastAsia="Times New Roman" w:hAnsi="Times New Roman" w:cs="Times New Roman"/>
                <w:sz w:val="18"/>
              </w:rPr>
              <w:t>noo</w:t>
            </w:r>
            <w:proofErr w:type="spellEnd"/>
          </w:p>
        </w:tc>
        <w:tc>
          <w:tcPr>
            <w:tcW w:w="509" w:type="dxa"/>
            <w:tcBorders>
              <w:top w:val="single" w:sz="2" w:space="0" w:color="000000"/>
              <w:left w:val="single" w:sz="2" w:space="0" w:color="000000"/>
              <w:bottom w:val="single" w:sz="2" w:space="0" w:color="000000"/>
              <w:right w:val="single" w:sz="2" w:space="0" w:color="000000"/>
            </w:tcBorders>
          </w:tcPr>
          <w:p w14:paraId="2A928CA6" w14:textId="77777777" w:rsidR="00857399" w:rsidRDefault="0058499F">
            <w:pPr>
              <w:spacing w:after="0"/>
              <w:ind w:left="125"/>
            </w:pPr>
            <w:r>
              <w:rPr>
                <w:rFonts w:ascii="Times New Roman" w:eastAsia="Times New Roman" w:hAnsi="Times New Roman" w:cs="Times New Roman"/>
                <w:sz w:val="18"/>
              </w:rPr>
              <w:t>002</w:t>
            </w:r>
          </w:p>
        </w:tc>
        <w:tc>
          <w:tcPr>
            <w:tcW w:w="576" w:type="dxa"/>
            <w:tcBorders>
              <w:top w:val="single" w:sz="2" w:space="0" w:color="000000"/>
              <w:left w:val="single" w:sz="2" w:space="0" w:color="000000"/>
              <w:bottom w:val="single" w:sz="2" w:space="0" w:color="000000"/>
              <w:right w:val="single" w:sz="2" w:space="0" w:color="000000"/>
            </w:tcBorders>
          </w:tcPr>
          <w:p w14:paraId="532A952B" w14:textId="77777777" w:rsidR="00857399" w:rsidRDefault="0058499F">
            <w:pPr>
              <w:spacing w:after="0"/>
              <w:ind w:left="67"/>
              <w:jc w:val="center"/>
            </w:pPr>
            <w:r>
              <w:rPr>
                <w:rFonts w:ascii="Times New Roman" w:eastAsia="Times New Roman" w:hAnsi="Times New Roman" w:cs="Times New Roman"/>
                <w:sz w:val="18"/>
              </w:rPr>
              <w:t>000</w:t>
            </w:r>
          </w:p>
        </w:tc>
        <w:tc>
          <w:tcPr>
            <w:tcW w:w="519" w:type="dxa"/>
            <w:tcBorders>
              <w:top w:val="single" w:sz="2" w:space="0" w:color="000000"/>
              <w:left w:val="single" w:sz="2" w:space="0" w:color="000000"/>
              <w:bottom w:val="single" w:sz="2" w:space="0" w:color="000000"/>
              <w:right w:val="single" w:sz="2" w:space="0" w:color="000000"/>
            </w:tcBorders>
          </w:tcPr>
          <w:p w14:paraId="23A97CCC" w14:textId="77777777" w:rsidR="00857399" w:rsidRDefault="0058499F">
            <w:pPr>
              <w:spacing w:after="0"/>
              <w:ind w:left="134"/>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38256059" w14:textId="77777777" w:rsidR="00857399" w:rsidRDefault="0058499F">
            <w:pPr>
              <w:spacing w:after="0"/>
              <w:ind w:left="106"/>
            </w:pPr>
            <w:r>
              <w:rPr>
                <w:rFonts w:ascii="Times New Roman" w:eastAsia="Times New Roman" w:hAnsi="Times New Roman" w:cs="Times New Roman"/>
                <w:sz w:val="18"/>
              </w:rPr>
              <w:t>2001</w:t>
            </w:r>
          </w:p>
        </w:tc>
        <w:tc>
          <w:tcPr>
            <w:tcW w:w="490" w:type="dxa"/>
            <w:tcBorders>
              <w:top w:val="single" w:sz="2" w:space="0" w:color="000000"/>
              <w:left w:val="single" w:sz="2" w:space="0" w:color="000000"/>
              <w:bottom w:val="single" w:sz="2" w:space="0" w:color="000000"/>
              <w:right w:val="single" w:sz="2" w:space="0" w:color="000000"/>
            </w:tcBorders>
          </w:tcPr>
          <w:p w14:paraId="0CEDFFB1" w14:textId="77777777" w:rsidR="00857399" w:rsidRDefault="0058499F">
            <w:pPr>
              <w:spacing w:after="0"/>
              <w:ind w:left="77"/>
              <w:jc w:val="center"/>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tcPr>
          <w:p w14:paraId="2176D61C" w14:textId="77777777" w:rsidR="00857399" w:rsidRDefault="0058499F">
            <w:pPr>
              <w:spacing w:after="0"/>
              <w:ind w:left="125"/>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tcPr>
          <w:p w14:paraId="6700BB79" w14:textId="77777777" w:rsidR="00857399" w:rsidRDefault="0058499F">
            <w:pPr>
              <w:spacing w:after="0"/>
              <w:ind w:left="67"/>
              <w:jc w:val="center"/>
            </w:pPr>
            <w:r>
              <w:rPr>
                <w:rFonts w:ascii="Times New Roman" w:eastAsia="Times New Roman" w:hAnsi="Times New Roman" w:cs="Times New Roman"/>
                <w:sz w:val="18"/>
              </w:rPr>
              <w:t>0123</w:t>
            </w:r>
          </w:p>
        </w:tc>
        <w:tc>
          <w:tcPr>
            <w:tcW w:w="1191" w:type="dxa"/>
            <w:tcBorders>
              <w:top w:val="single" w:sz="2" w:space="0" w:color="000000"/>
              <w:left w:val="single" w:sz="2" w:space="0" w:color="000000"/>
              <w:bottom w:val="single" w:sz="2" w:space="0" w:color="000000"/>
              <w:right w:val="single" w:sz="2" w:space="0" w:color="000000"/>
            </w:tcBorders>
          </w:tcPr>
          <w:p w14:paraId="2224FFDA"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vAlign w:val="bottom"/>
          </w:tcPr>
          <w:p w14:paraId="00782172" w14:textId="77777777" w:rsidR="00857399" w:rsidRDefault="0058499F">
            <w:pPr>
              <w:spacing w:after="74"/>
              <w:ind w:right="19"/>
              <w:jc w:val="right"/>
            </w:pPr>
            <w:r>
              <w:rPr>
                <w:rFonts w:ascii="Times New Roman" w:eastAsia="Times New Roman" w:hAnsi="Times New Roman" w:cs="Times New Roman"/>
                <w:sz w:val="14"/>
              </w:rPr>
              <w:t>953,252.co</w:t>
            </w:r>
          </w:p>
          <w:p w14:paraId="1BA7BE53" w14:textId="77777777" w:rsidR="00857399" w:rsidRDefault="0058499F">
            <w:pPr>
              <w:spacing w:after="0"/>
              <w:ind w:right="19"/>
              <w:jc w:val="right"/>
            </w:pPr>
            <w:r>
              <w:rPr>
                <w:rFonts w:ascii="Times New Roman" w:eastAsia="Times New Roman" w:hAnsi="Times New Roman" w:cs="Times New Roman"/>
                <w:sz w:val="14"/>
              </w:rPr>
              <w:t>294,280.co</w:t>
            </w:r>
          </w:p>
        </w:tc>
        <w:tc>
          <w:tcPr>
            <w:tcW w:w="1181" w:type="dxa"/>
            <w:tcBorders>
              <w:top w:val="single" w:sz="2" w:space="0" w:color="000000"/>
              <w:left w:val="single" w:sz="2" w:space="0" w:color="000000"/>
              <w:bottom w:val="single" w:sz="2" w:space="0" w:color="000000"/>
              <w:right w:val="single" w:sz="2" w:space="0" w:color="000000"/>
            </w:tcBorders>
          </w:tcPr>
          <w:p w14:paraId="0D3D3A91" w14:textId="77777777" w:rsidR="00857399" w:rsidRDefault="0058499F">
            <w:pPr>
              <w:spacing w:after="0"/>
              <w:jc w:val="right"/>
            </w:pPr>
            <w:r>
              <w:rPr>
                <w:rFonts w:ascii="Times New Roman" w:eastAsia="Times New Roman" w:hAnsi="Times New Roman" w:cs="Times New Roman"/>
                <w:sz w:val="18"/>
              </w:rPr>
              <w:t>953,262 00</w:t>
            </w:r>
          </w:p>
        </w:tc>
      </w:tr>
      <w:tr w:rsidR="00857399" w14:paraId="6BA1301C" w14:textId="77777777">
        <w:trPr>
          <w:trHeight w:val="378"/>
        </w:trPr>
        <w:tc>
          <w:tcPr>
            <w:tcW w:w="403" w:type="dxa"/>
            <w:tcBorders>
              <w:top w:val="single" w:sz="2" w:space="0" w:color="000000"/>
              <w:left w:val="single" w:sz="2" w:space="0" w:color="000000"/>
              <w:bottom w:val="single" w:sz="2" w:space="0" w:color="000000"/>
              <w:right w:val="single" w:sz="2" w:space="0" w:color="000000"/>
            </w:tcBorders>
          </w:tcPr>
          <w:p w14:paraId="7297D0B8" w14:textId="77777777" w:rsidR="00857399" w:rsidRDefault="0058499F">
            <w:pPr>
              <w:spacing w:after="34"/>
              <w:ind w:left="115"/>
            </w:pPr>
            <w:r>
              <w:rPr>
                <w:rFonts w:ascii="Times New Roman" w:eastAsia="Times New Roman" w:hAnsi="Times New Roman" w:cs="Times New Roman"/>
                <w:sz w:val="18"/>
              </w:rPr>
              <w:t>05</w:t>
            </w:r>
          </w:p>
          <w:p w14:paraId="452F1FCA" w14:textId="77777777" w:rsidR="00857399" w:rsidRDefault="0058499F">
            <w:pPr>
              <w:spacing w:after="0"/>
              <w:ind w:left="115"/>
            </w:pPr>
            <w:r>
              <w:rPr>
                <w:rFonts w:ascii="Times New Roman" w:eastAsia="Times New Roman" w:hAnsi="Times New Roman" w:cs="Times New Roman"/>
                <w:sz w:val="20"/>
              </w:rPr>
              <w:t>05</w:t>
            </w:r>
          </w:p>
        </w:tc>
        <w:tc>
          <w:tcPr>
            <w:tcW w:w="375" w:type="dxa"/>
            <w:tcBorders>
              <w:top w:val="single" w:sz="2" w:space="0" w:color="000000"/>
              <w:left w:val="single" w:sz="2" w:space="0" w:color="000000"/>
              <w:bottom w:val="single" w:sz="2" w:space="0" w:color="000000"/>
              <w:right w:val="single" w:sz="2" w:space="0" w:color="000000"/>
            </w:tcBorders>
          </w:tcPr>
          <w:p w14:paraId="3BE3563C" w14:textId="77777777" w:rsidR="00857399" w:rsidRDefault="00857399"/>
        </w:tc>
        <w:tc>
          <w:tcPr>
            <w:tcW w:w="442" w:type="dxa"/>
            <w:tcBorders>
              <w:top w:val="single" w:sz="2" w:space="0" w:color="000000"/>
              <w:left w:val="single" w:sz="2" w:space="0" w:color="000000"/>
              <w:bottom w:val="single" w:sz="2" w:space="0" w:color="000000"/>
              <w:right w:val="single" w:sz="2" w:space="0" w:color="000000"/>
            </w:tcBorders>
            <w:vAlign w:val="bottom"/>
          </w:tcPr>
          <w:p w14:paraId="1B700B13" w14:textId="77777777" w:rsidR="00857399" w:rsidRDefault="0058499F">
            <w:pPr>
              <w:spacing w:after="0"/>
              <w:ind w:left="106"/>
            </w:pPr>
            <w:proofErr w:type="spellStart"/>
            <w:r>
              <w:rPr>
                <w:rFonts w:ascii="Times New Roman" w:eastAsia="Times New Roman" w:hAnsi="Times New Roman" w:cs="Times New Roman"/>
                <w:sz w:val="18"/>
              </w:rPr>
              <w:t>noo</w:t>
            </w:r>
            <w:proofErr w:type="spellEnd"/>
          </w:p>
        </w:tc>
        <w:tc>
          <w:tcPr>
            <w:tcW w:w="509" w:type="dxa"/>
            <w:tcBorders>
              <w:top w:val="single" w:sz="2" w:space="0" w:color="000000"/>
              <w:left w:val="single" w:sz="2" w:space="0" w:color="000000"/>
              <w:bottom w:val="single" w:sz="2" w:space="0" w:color="000000"/>
              <w:right w:val="single" w:sz="2" w:space="0" w:color="000000"/>
            </w:tcBorders>
          </w:tcPr>
          <w:p w14:paraId="3465921F" w14:textId="77777777" w:rsidR="00857399" w:rsidRDefault="0058499F">
            <w:pPr>
              <w:spacing w:after="53"/>
              <w:ind w:left="125"/>
            </w:pPr>
            <w:r>
              <w:rPr>
                <w:rFonts w:ascii="Times New Roman" w:eastAsia="Times New Roman" w:hAnsi="Times New Roman" w:cs="Times New Roman"/>
                <w:sz w:val="18"/>
              </w:rPr>
              <w:t>002</w:t>
            </w:r>
          </w:p>
          <w:p w14:paraId="37A38E46" w14:textId="77777777" w:rsidR="00857399" w:rsidRDefault="0058499F">
            <w:pPr>
              <w:spacing w:after="0"/>
              <w:ind w:left="134"/>
            </w:pPr>
            <w:r>
              <w:rPr>
                <w:rFonts w:ascii="Times New Roman" w:eastAsia="Times New Roman" w:hAnsi="Times New Roman" w:cs="Times New Roman"/>
                <w:sz w:val="18"/>
              </w:rPr>
              <w:t>002</w:t>
            </w:r>
          </w:p>
        </w:tc>
        <w:tc>
          <w:tcPr>
            <w:tcW w:w="576" w:type="dxa"/>
            <w:tcBorders>
              <w:top w:val="single" w:sz="2" w:space="0" w:color="000000"/>
              <w:left w:val="single" w:sz="2" w:space="0" w:color="000000"/>
              <w:bottom w:val="single" w:sz="2" w:space="0" w:color="000000"/>
              <w:right w:val="single" w:sz="2" w:space="0" w:color="000000"/>
            </w:tcBorders>
          </w:tcPr>
          <w:p w14:paraId="1895D332" w14:textId="77777777" w:rsidR="00857399" w:rsidRDefault="0058499F">
            <w:pPr>
              <w:spacing w:after="34"/>
              <w:ind w:left="67"/>
              <w:jc w:val="center"/>
            </w:pPr>
            <w:r>
              <w:rPr>
                <w:rFonts w:ascii="Times New Roman" w:eastAsia="Times New Roman" w:hAnsi="Times New Roman" w:cs="Times New Roman"/>
                <w:sz w:val="18"/>
              </w:rPr>
              <w:t>000</w:t>
            </w:r>
          </w:p>
          <w:p w14:paraId="46D3EEBE" w14:textId="77777777" w:rsidR="00857399" w:rsidRDefault="0058499F">
            <w:pPr>
              <w:spacing w:after="0"/>
              <w:ind w:left="86"/>
              <w:jc w:val="center"/>
            </w:pPr>
            <w:r>
              <w:rPr>
                <w:rFonts w:ascii="Times New Roman" w:eastAsia="Times New Roman" w:hAnsi="Times New Roman" w:cs="Times New Roman"/>
                <w:sz w:val="18"/>
              </w:rPr>
              <w:t>000</w:t>
            </w:r>
          </w:p>
        </w:tc>
        <w:tc>
          <w:tcPr>
            <w:tcW w:w="519" w:type="dxa"/>
            <w:tcBorders>
              <w:top w:val="single" w:sz="2" w:space="0" w:color="000000"/>
              <w:left w:val="single" w:sz="2" w:space="0" w:color="000000"/>
              <w:bottom w:val="single" w:sz="2" w:space="0" w:color="000000"/>
              <w:right w:val="single" w:sz="2" w:space="0" w:color="000000"/>
            </w:tcBorders>
          </w:tcPr>
          <w:p w14:paraId="4B7AD719" w14:textId="77777777" w:rsidR="00857399" w:rsidRDefault="0058499F">
            <w:pPr>
              <w:spacing w:after="34"/>
              <w:ind w:left="134"/>
            </w:pPr>
            <w:r>
              <w:rPr>
                <w:rFonts w:ascii="Times New Roman" w:eastAsia="Times New Roman" w:hAnsi="Times New Roman" w:cs="Times New Roman"/>
                <w:sz w:val="18"/>
              </w:rPr>
              <w:t>324</w:t>
            </w:r>
          </w:p>
          <w:p w14:paraId="429ABF63" w14:textId="77777777" w:rsidR="00857399" w:rsidRDefault="0058499F">
            <w:pPr>
              <w:spacing w:after="0"/>
              <w:ind w:left="134"/>
            </w:pPr>
            <w:r>
              <w:rPr>
                <w:rFonts w:ascii="Times New Roman" w:eastAsia="Times New Roman" w:hAnsi="Times New Roman" w:cs="Times New Roman"/>
                <w:sz w:val="18"/>
              </w:rPr>
              <w:t>324</w:t>
            </w:r>
          </w:p>
        </w:tc>
        <w:tc>
          <w:tcPr>
            <w:tcW w:w="576" w:type="dxa"/>
            <w:tcBorders>
              <w:top w:val="single" w:sz="2" w:space="0" w:color="000000"/>
              <w:left w:val="single" w:sz="2" w:space="0" w:color="000000"/>
              <w:bottom w:val="single" w:sz="2" w:space="0" w:color="000000"/>
              <w:right w:val="single" w:sz="2" w:space="0" w:color="000000"/>
            </w:tcBorders>
          </w:tcPr>
          <w:p w14:paraId="45AD029F" w14:textId="77777777" w:rsidR="00857399" w:rsidRDefault="0058499F">
            <w:pPr>
              <w:spacing w:after="34"/>
              <w:ind w:left="106"/>
            </w:pPr>
            <w:r>
              <w:rPr>
                <w:rFonts w:ascii="Times New Roman" w:eastAsia="Times New Roman" w:hAnsi="Times New Roman" w:cs="Times New Roman"/>
                <w:sz w:val="18"/>
              </w:rPr>
              <w:t>2101</w:t>
            </w:r>
          </w:p>
          <w:p w14:paraId="194A5672" w14:textId="77777777" w:rsidR="00857399" w:rsidRDefault="0058499F">
            <w:pPr>
              <w:spacing w:after="0"/>
              <w:ind w:left="115"/>
            </w:pPr>
            <w:r>
              <w:rPr>
                <w:rFonts w:ascii="Times New Roman" w:eastAsia="Times New Roman" w:hAnsi="Times New Roman" w:cs="Times New Roman"/>
                <w:sz w:val="18"/>
              </w:rPr>
              <w:t>2201</w:t>
            </w:r>
          </w:p>
        </w:tc>
        <w:tc>
          <w:tcPr>
            <w:tcW w:w="490" w:type="dxa"/>
            <w:tcBorders>
              <w:top w:val="single" w:sz="2" w:space="0" w:color="000000"/>
              <w:left w:val="single" w:sz="2" w:space="0" w:color="000000"/>
              <w:bottom w:val="single" w:sz="2" w:space="0" w:color="000000"/>
              <w:right w:val="single" w:sz="2" w:space="0" w:color="000000"/>
            </w:tcBorders>
          </w:tcPr>
          <w:p w14:paraId="53E30E3B" w14:textId="77777777" w:rsidR="00857399" w:rsidRDefault="0058499F">
            <w:pPr>
              <w:spacing w:after="44"/>
              <w:ind w:left="77"/>
              <w:jc w:val="center"/>
            </w:pPr>
            <w:r>
              <w:rPr>
                <w:rFonts w:ascii="Times New Roman" w:eastAsia="Times New Roman" w:hAnsi="Times New Roman" w:cs="Times New Roman"/>
                <w:sz w:val="18"/>
              </w:rPr>
              <w:t>52</w:t>
            </w:r>
          </w:p>
          <w:p w14:paraId="48A5DDD3" w14:textId="77777777" w:rsidR="00857399" w:rsidRDefault="0058499F">
            <w:pPr>
              <w:spacing w:after="0"/>
              <w:ind w:left="86"/>
              <w:jc w:val="center"/>
            </w:pPr>
            <w:r>
              <w:rPr>
                <w:rFonts w:ascii="Times New Roman" w:eastAsia="Times New Roman" w:hAnsi="Times New Roman" w:cs="Times New Roman"/>
                <w:sz w:val="18"/>
              </w:rPr>
              <w:t>52</w:t>
            </w:r>
          </w:p>
        </w:tc>
        <w:tc>
          <w:tcPr>
            <w:tcW w:w="576" w:type="dxa"/>
            <w:tcBorders>
              <w:top w:val="single" w:sz="2" w:space="0" w:color="000000"/>
              <w:left w:val="single" w:sz="2" w:space="0" w:color="000000"/>
              <w:bottom w:val="single" w:sz="2" w:space="0" w:color="000000"/>
              <w:right w:val="single" w:sz="2" w:space="0" w:color="000000"/>
            </w:tcBorders>
          </w:tcPr>
          <w:p w14:paraId="1E3BD32D" w14:textId="77777777" w:rsidR="00857399" w:rsidRDefault="0058499F">
            <w:pPr>
              <w:spacing w:after="34"/>
              <w:ind w:left="125"/>
            </w:pPr>
            <w:r>
              <w:rPr>
                <w:rFonts w:ascii="Times New Roman" w:eastAsia="Times New Roman" w:hAnsi="Times New Roman" w:cs="Times New Roman"/>
                <w:sz w:val="18"/>
              </w:rPr>
              <w:t>0402</w:t>
            </w:r>
          </w:p>
          <w:p w14:paraId="782131EC" w14:textId="77777777" w:rsidR="00857399" w:rsidRDefault="0058499F">
            <w:pPr>
              <w:spacing w:after="0"/>
              <w:ind w:left="125"/>
            </w:pPr>
            <w:r>
              <w:rPr>
                <w:rFonts w:ascii="Times New Roman" w:eastAsia="Times New Roman" w:hAnsi="Times New Roman" w:cs="Times New Roman"/>
                <w:sz w:val="18"/>
              </w:rPr>
              <w:t>0402</w:t>
            </w:r>
          </w:p>
        </w:tc>
        <w:tc>
          <w:tcPr>
            <w:tcW w:w="682" w:type="dxa"/>
            <w:tcBorders>
              <w:top w:val="single" w:sz="2" w:space="0" w:color="000000"/>
              <w:left w:val="single" w:sz="2" w:space="0" w:color="000000"/>
              <w:bottom w:val="single" w:sz="2" w:space="0" w:color="000000"/>
              <w:right w:val="single" w:sz="2" w:space="0" w:color="000000"/>
            </w:tcBorders>
          </w:tcPr>
          <w:p w14:paraId="2C851D00" w14:textId="77777777" w:rsidR="00857399" w:rsidRDefault="0058499F">
            <w:pPr>
              <w:spacing w:after="34"/>
              <w:ind w:left="67"/>
              <w:jc w:val="center"/>
            </w:pPr>
            <w:r>
              <w:rPr>
                <w:rFonts w:ascii="Times New Roman" w:eastAsia="Times New Roman" w:hAnsi="Times New Roman" w:cs="Times New Roman"/>
                <w:sz w:val="18"/>
              </w:rPr>
              <w:t>0126</w:t>
            </w:r>
          </w:p>
          <w:p w14:paraId="09B662FE" w14:textId="77777777" w:rsidR="00857399" w:rsidRDefault="0058499F">
            <w:pPr>
              <w:spacing w:after="0"/>
              <w:ind w:left="77"/>
              <w:jc w:val="center"/>
            </w:pPr>
            <w:r>
              <w:rPr>
                <w:rFonts w:ascii="Times New Roman" w:eastAsia="Times New Roman" w:hAnsi="Times New Roman" w:cs="Times New Roman"/>
                <w:sz w:val="18"/>
              </w:rPr>
              <w:t>0126</w:t>
            </w:r>
          </w:p>
        </w:tc>
        <w:tc>
          <w:tcPr>
            <w:tcW w:w="1191" w:type="dxa"/>
            <w:tcBorders>
              <w:top w:val="single" w:sz="2" w:space="0" w:color="000000"/>
              <w:left w:val="single" w:sz="2" w:space="0" w:color="000000"/>
              <w:bottom w:val="single" w:sz="2" w:space="0" w:color="000000"/>
              <w:right w:val="single" w:sz="2" w:space="0" w:color="000000"/>
            </w:tcBorders>
          </w:tcPr>
          <w:p w14:paraId="35006385"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tcPr>
          <w:p w14:paraId="6AF6B676" w14:textId="77777777" w:rsidR="00857399" w:rsidRDefault="00857399"/>
        </w:tc>
        <w:tc>
          <w:tcPr>
            <w:tcW w:w="1181" w:type="dxa"/>
            <w:tcBorders>
              <w:top w:val="single" w:sz="2" w:space="0" w:color="000000"/>
              <w:left w:val="single" w:sz="2" w:space="0" w:color="000000"/>
              <w:bottom w:val="single" w:sz="2" w:space="0" w:color="000000"/>
              <w:right w:val="single" w:sz="2" w:space="0" w:color="000000"/>
            </w:tcBorders>
          </w:tcPr>
          <w:p w14:paraId="15C2C235" w14:textId="77777777" w:rsidR="00857399" w:rsidRDefault="00857399"/>
        </w:tc>
      </w:tr>
      <w:tr w:rsidR="00857399" w14:paraId="152EDB8F" w14:textId="77777777">
        <w:trPr>
          <w:trHeight w:val="270"/>
        </w:trPr>
        <w:tc>
          <w:tcPr>
            <w:tcW w:w="1729" w:type="dxa"/>
            <w:gridSpan w:val="4"/>
            <w:tcBorders>
              <w:top w:val="single" w:sz="2" w:space="0" w:color="000000"/>
              <w:left w:val="single" w:sz="2" w:space="0" w:color="000000"/>
              <w:bottom w:val="single" w:sz="2" w:space="0" w:color="000000"/>
              <w:right w:val="nil"/>
            </w:tcBorders>
          </w:tcPr>
          <w:p w14:paraId="21BF9F9B" w14:textId="77777777" w:rsidR="00857399" w:rsidRDefault="00857399"/>
        </w:tc>
        <w:tc>
          <w:tcPr>
            <w:tcW w:w="576" w:type="dxa"/>
            <w:tcBorders>
              <w:top w:val="single" w:sz="2" w:space="0" w:color="000000"/>
              <w:left w:val="nil"/>
              <w:bottom w:val="single" w:sz="2" w:space="0" w:color="000000"/>
              <w:right w:val="nil"/>
            </w:tcBorders>
          </w:tcPr>
          <w:p w14:paraId="4F5AB37B" w14:textId="77777777" w:rsidR="00857399" w:rsidRDefault="00857399"/>
        </w:tc>
        <w:tc>
          <w:tcPr>
            <w:tcW w:w="519" w:type="dxa"/>
            <w:tcBorders>
              <w:top w:val="single" w:sz="2" w:space="0" w:color="000000"/>
              <w:left w:val="nil"/>
              <w:bottom w:val="single" w:sz="2" w:space="0" w:color="000000"/>
              <w:right w:val="nil"/>
            </w:tcBorders>
          </w:tcPr>
          <w:p w14:paraId="65A45C09" w14:textId="77777777" w:rsidR="00857399" w:rsidRDefault="00857399"/>
        </w:tc>
        <w:tc>
          <w:tcPr>
            <w:tcW w:w="576" w:type="dxa"/>
            <w:tcBorders>
              <w:top w:val="single" w:sz="2" w:space="0" w:color="000000"/>
              <w:left w:val="nil"/>
              <w:bottom w:val="single" w:sz="2" w:space="0" w:color="000000"/>
              <w:right w:val="nil"/>
            </w:tcBorders>
          </w:tcPr>
          <w:p w14:paraId="6D6BA3C0" w14:textId="77777777" w:rsidR="00857399" w:rsidRDefault="00857399"/>
        </w:tc>
        <w:tc>
          <w:tcPr>
            <w:tcW w:w="490" w:type="dxa"/>
            <w:tcBorders>
              <w:top w:val="single" w:sz="2" w:space="0" w:color="000000"/>
              <w:left w:val="nil"/>
              <w:bottom w:val="single" w:sz="2" w:space="0" w:color="000000"/>
              <w:right w:val="nil"/>
            </w:tcBorders>
          </w:tcPr>
          <w:p w14:paraId="5575FED3" w14:textId="77777777" w:rsidR="00857399" w:rsidRDefault="00857399"/>
        </w:tc>
        <w:tc>
          <w:tcPr>
            <w:tcW w:w="1258" w:type="dxa"/>
            <w:gridSpan w:val="2"/>
            <w:tcBorders>
              <w:top w:val="single" w:sz="2" w:space="0" w:color="000000"/>
              <w:left w:val="nil"/>
              <w:bottom w:val="single" w:sz="2" w:space="0" w:color="000000"/>
              <w:right w:val="single" w:sz="2" w:space="0" w:color="000000"/>
            </w:tcBorders>
          </w:tcPr>
          <w:p w14:paraId="2ABDCB15" w14:textId="77777777" w:rsidR="00857399" w:rsidRDefault="0058499F">
            <w:pPr>
              <w:spacing w:after="0"/>
              <w:jc w:val="both"/>
            </w:pPr>
            <w:r>
              <w:rPr>
                <w:rFonts w:ascii="Times New Roman" w:eastAsia="Times New Roman" w:hAnsi="Times New Roman" w:cs="Times New Roman"/>
                <w:sz w:val="20"/>
              </w:rPr>
              <w:t>MONTO TOTAL</w:t>
            </w:r>
          </w:p>
        </w:tc>
        <w:tc>
          <w:tcPr>
            <w:tcW w:w="1191" w:type="dxa"/>
            <w:tcBorders>
              <w:top w:val="single" w:sz="2" w:space="0" w:color="000000"/>
              <w:left w:val="single" w:sz="2" w:space="0" w:color="000000"/>
              <w:bottom w:val="single" w:sz="2" w:space="0" w:color="000000"/>
              <w:right w:val="single" w:sz="2" w:space="0" w:color="000000"/>
            </w:tcBorders>
          </w:tcPr>
          <w:p w14:paraId="4E24A3B8" w14:textId="77777777" w:rsidR="00857399" w:rsidRDefault="00857399"/>
        </w:tc>
        <w:tc>
          <w:tcPr>
            <w:tcW w:w="1383" w:type="dxa"/>
            <w:tcBorders>
              <w:top w:val="single" w:sz="2" w:space="0" w:color="000000"/>
              <w:left w:val="single" w:sz="2" w:space="0" w:color="000000"/>
              <w:bottom w:val="single" w:sz="2" w:space="0" w:color="000000"/>
              <w:right w:val="single" w:sz="2" w:space="0" w:color="000000"/>
            </w:tcBorders>
          </w:tcPr>
          <w:p w14:paraId="6EA9A16F" w14:textId="77777777" w:rsidR="00857399" w:rsidRDefault="0058499F">
            <w:pPr>
              <w:spacing w:after="0"/>
              <w:ind w:right="10"/>
              <w:jc w:val="right"/>
            </w:pPr>
            <w:r>
              <w:rPr>
                <w:rFonts w:ascii="Times New Roman" w:eastAsia="Times New Roman" w:hAnsi="Times New Roman" w:cs="Times New Roman"/>
                <w:sz w:val="18"/>
              </w:rPr>
              <w:t>0.00</w:t>
            </w:r>
          </w:p>
        </w:tc>
        <w:tc>
          <w:tcPr>
            <w:tcW w:w="1181" w:type="dxa"/>
            <w:tcBorders>
              <w:top w:val="single" w:sz="2" w:space="0" w:color="000000"/>
              <w:left w:val="single" w:sz="2" w:space="0" w:color="000000"/>
              <w:bottom w:val="single" w:sz="2" w:space="0" w:color="000000"/>
              <w:right w:val="single" w:sz="2" w:space="0" w:color="000000"/>
            </w:tcBorders>
          </w:tcPr>
          <w:p w14:paraId="7CA3061F" w14:textId="77777777" w:rsidR="00857399" w:rsidRDefault="0058499F">
            <w:pPr>
              <w:spacing w:after="0"/>
              <w:ind w:left="86"/>
            </w:pPr>
            <w:r>
              <w:rPr>
                <w:rFonts w:ascii="Times New Roman" w:eastAsia="Times New Roman" w:hAnsi="Times New Roman" w:cs="Times New Roman"/>
                <w:sz w:val="18"/>
              </w:rPr>
              <w:t>304000.000,00</w:t>
            </w:r>
          </w:p>
        </w:tc>
      </w:tr>
    </w:tbl>
    <w:p w14:paraId="41A9C003" w14:textId="77777777" w:rsidR="00857399" w:rsidRDefault="0058499F">
      <w:pPr>
        <w:spacing w:before="17" w:after="375" w:line="216" w:lineRule="auto"/>
        <w:ind w:left="1387" w:right="23"/>
        <w:jc w:val="both"/>
      </w:pPr>
      <w:r>
        <w:rPr>
          <w:noProof/>
        </w:rPr>
        <w:drawing>
          <wp:anchor distT="0" distB="0" distL="114300" distR="114300" simplePos="0" relativeHeight="251671552" behindDoc="0" locked="0" layoutInCell="1" allowOverlap="0" wp14:anchorId="2D9F5756" wp14:editId="54E651DC">
            <wp:simplePos x="0" y="0"/>
            <wp:positionH relativeFrom="column">
              <wp:posOffset>30559</wp:posOffset>
            </wp:positionH>
            <wp:positionV relativeFrom="paragraph">
              <wp:posOffset>-370305</wp:posOffset>
            </wp:positionV>
            <wp:extent cx="128066" cy="804672"/>
            <wp:effectExtent l="0" t="0" r="0" b="0"/>
            <wp:wrapSquare wrapText="bothSides"/>
            <wp:docPr id="52813" name="Picture 52813"/>
            <wp:cNvGraphicFramePr/>
            <a:graphic xmlns:a="http://schemas.openxmlformats.org/drawingml/2006/main">
              <a:graphicData uri="http://schemas.openxmlformats.org/drawingml/2006/picture">
                <pic:pic xmlns:pic="http://schemas.openxmlformats.org/drawingml/2006/picture">
                  <pic:nvPicPr>
                    <pic:cNvPr id="52813" name="Picture 52813"/>
                    <pic:cNvPicPr/>
                  </pic:nvPicPr>
                  <pic:blipFill>
                    <a:blip r:embed="rId87"/>
                    <a:stretch>
                      <a:fillRect/>
                    </a:stretch>
                  </pic:blipFill>
                  <pic:spPr>
                    <a:xfrm>
                      <a:off x="0" y="0"/>
                      <a:ext cx="128066" cy="804672"/>
                    </a:xfrm>
                    <a:prstGeom prst="rect">
                      <a:avLst/>
                    </a:prstGeom>
                  </pic:spPr>
                </pic:pic>
              </a:graphicData>
            </a:graphic>
          </wp:anchor>
        </w:drawing>
      </w:r>
      <w:r>
        <w:rPr>
          <w:rFonts w:ascii="Times New Roman" w:eastAsia="Times New Roman" w:hAnsi="Times New Roman" w:cs="Times New Roman"/>
        </w:rPr>
        <w:t>Fuente: Elaboración propia con base en el reporte identificado como Modificaciones Presupuestarias número R00800726.rpt. generado del Sistema de Contabilidad Integrada Gubernamental -SICOIN-.</w:t>
      </w:r>
    </w:p>
    <w:p w14:paraId="2837FC5F" w14:textId="77777777" w:rsidR="00857399" w:rsidRDefault="0058499F">
      <w:pPr>
        <w:spacing w:after="256"/>
        <w:ind w:left="1406" w:hanging="10"/>
      </w:pPr>
      <w:r>
        <w:rPr>
          <w:noProof/>
        </w:rPr>
        <w:drawing>
          <wp:anchor distT="0" distB="0" distL="114300" distR="114300" simplePos="0" relativeHeight="251672576" behindDoc="0" locked="0" layoutInCell="1" allowOverlap="0" wp14:anchorId="22DF5A09" wp14:editId="6D8DE16F">
            <wp:simplePos x="0" y="0"/>
            <wp:positionH relativeFrom="column">
              <wp:posOffset>36657</wp:posOffset>
            </wp:positionH>
            <wp:positionV relativeFrom="paragraph">
              <wp:posOffset>4605</wp:posOffset>
            </wp:positionV>
            <wp:extent cx="121968" cy="1322832"/>
            <wp:effectExtent l="0" t="0" r="0" b="0"/>
            <wp:wrapSquare wrapText="bothSides"/>
            <wp:docPr id="52814" name="Picture 52814"/>
            <wp:cNvGraphicFramePr/>
            <a:graphic xmlns:a="http://schemas.openxmlformats.org/drawingml/2006/main">
              <a:graphicData uri="http://schemas.openxmlformats.org/drawingml/2006/picture">
                <pic:pic xmlns:pic="http://schemas.openxmlformats.org/drawingml/2006/picture">
                  <pic:nvPicPr>
                    <pic:cNvPr id="52814" name="Picture 52814"/>
                    <pic:cNvPicPr/>
                  </pic:nvPicPr>
                  <pic:blipFill>
                    <a:blip r:embed="rId88"/>
                    <a:stretch>
                      <a:fillRect/>
                    </a:stretch>
                  </pic:blipFill>
                  <pic:spPr>
                    <a:xfrm>
                      <a:off x="0" y="0"/>
                      <a:ext cx="121968" cy="1322832"/>
                    </a:xfrm>
                    <a:prstGeom prst="rect">
                      <a:avLst/>
                    </a:prstGeom>
                  </pic:spPr>
                </pic:pic>
              </a:graphicData>
            </a:graphic>
          </wp:anchor>
        </w:drawing>
      </w:r>
      <w:r>
        <w:rPr>
          <w:rFonts w:ascii="Times New Roman" w:eastAsia="Times New Roman" w:hAnsi="Times New Roman" w:cs="Times New Roman"/>
          <w:sz w:val="30"/>
        </w:rPr>
        <w:t>6.3 PROGRAMACIÓN DE NEGOCIACIONES</w:t>
      </w:r>
    </w:p>
    <w:p w14:paraId="06D994B8" w14:textId="77777777" w:rsidR="00857399" w:rsidRDefault="0058499F">
      <w:pPr>
        <w:spacing w:after="320" w:line="231" w:lineRule="auto"/>
        <w:ind w:left="58" w:right="4" w:firstLine="9"/>
        <w:jc w:val="both"/>
      </w:pPr>
      <w:r>
        <w:rPr>
          <w:rFonts w:ascii="Times New Roman" w:eastAsia="Times New Roman" w:hAnsi="Times New Roman" w:cs="Times New Roman"/>
          <w:sz w:val="28"/>
        </w:rPr>
        <w:t>según Oficio No. S09-DC-0141-</w:t>
      </w:r>
      <w:r>
        <w:rPr>
          <w:rFonts w:ascii="Times New Roman" w:eastAsia="Times New Roman" w:hAnsi="Times New Roman" w:cs="Times New Roman"/>
          <w:sz w:val="28"/>
        </w:rPr>
        <w:t>2023-01, de fecha 17 de abril de 2023, se solicitó al Ministerio de Educación, extracto del Plan Operativo Anual (POA) y Plan de Adquisiciones (PA) con sus modificaciones y autorizaciones, respectivas, donde se contemple el proceso en referencia.</w:t>
      </w:r>
    </w:p>
    <w:p w14:paraId="642AFFE7" w14:textId="77777777" w:rsidR="00857399" w:rsidRDefault="0058499F">
      <w:pPr>
        <w:spacing w:after="307" w:line="231" w:lineRule="auto"/>
        <w:ind w:left="58" w:right="4" w:firstLine="9"/>
        <w:jc w:val="both"/>
      </w:pPr>
      <w:r>
        <w:rPr>
          <w:noProof/>
        </w:rPr>
        <w:lastRenderedPageBreak/>
        <w:drawing>
          <wp:anchor distT="0" distB="0" distL="114300" distR="114300" simplePos="0" relativeHeight="251673600" behindDoc="0" locked="0" layoutInCell="1" allowOverlap="0" wp14:anchorId="770E5B2D" wp14:editId="7CCCD74A">
            <wp:simplePos x="0" y="0"/>
            <wp:positionH relativeFrom="column">
              <wp:posOffset>36657</wp:posOffset>
            </wp:positionH>
            <wp:positionV relativeFrom="paragraph">
              <wp:posOffset>107503</wp:posOffset>
            </wp:positionV>
            <wp:extent cx="134164" cy="1328928"/>
            <wp:effectExtent l="0" t="0" r="0" b="0"/>
            <wp:wrapSquare wrapText="bothSides"/>
            <wp:docPr id="52815" name="Picture 52815"/>
            <wp:cNvGraphicFramePr/>
            <a:graphic xmlns:a="http://schemas.openxmlformats.org/drawingml/2006/main">
              <a:graphicData uri="http://schemas.openxmlformats.org/drawingml/2006/picture">
                <pic:pic xmlns:pic="http://schemas.openxmlformats.org/drawingml/2006/picture">
                  <pic:nvPicPr>
                    <pic:cNvPr id="52815" name="Picture 52815"/>
                    <pic:cNvPicPr/>
                  </pic:nvPicPr>
                  <pic:blipFill>
                    <a:blip r:embed="rId89"/>
                    <a:stretch>
                      <a:fillRect/>
                    </a:stretch>
                  </pic:blipFill>
                  <pic:spPr>
                    <a:xfrm>
                      <a:off x="0" y="0"/>
                      <a:ext cx="134164" cy="1328928"/>
                    </a:xfrm>
                    <a:prstGeom prst="rect">
                      <a:avLst/>
                    </a:prstGeom>
                  </pic:spPr>
                </pic:pic>
              </a:graphicData>
            </a:graphic>
          </wp:anchor>
        </w:drawing>
      </w:r>
      <w:r>
        <w:rPr>
          <w:rFonts w:ascii="Times New Roman" w:eastAsia="Times New Roman" w:hAnsi="Times New Roman" w:cs="Times New Roman"/>
          <w:sz w:val="28"/>
        </w:rPr>
        <w:t>Se recib</w:t>
      </w:r>
      <w:r>
        <w:rPr>
          <w:rFonts w:ascii="Times New Roman" w:eastAsia="Times New Roman" w:hAnsi="Times New Roman" w:cs="Times New Roman"/>
          <w:sz w:val="28"/>
        </w:rPr>
        <w:t xml:space="preserve">ió respuesta mediante Oficio DIPLAN-FE-No. 3105-2023, de fecha 26 de abril de 2023, emitido por la </w:t>
      </w:r>
      <w:proofErr w:type="gramStart"/>
      <w:r>
        <w:rPr>
          <w:rFonts w:ascii="Times New Roman" w:eastAsia="Times New Roman" w:hAnsi="Times New Roman" w:cs="Times New Roman"/>
          <w:sz w:val="28"/>
        </w:rPr>
        <w:t>Directora</w:t>
      </w:r>
      <w:proofErr w:type="gramEnd"/>
      <w:r>
        <w:rPr>
          <w:rFonts w:ascii="Times New Roman" w:eastAsia="Times New Roman" w:hAnsi="Times New Roman" w:cs="Times New Roman"/>
          <w:sz w:val="28"/>
        </w:rPr>
        <w:t xml:space="preserve"> de la Dirección de Planificación Educativa -DIPLAN-, del Ministerio de Educación, adjuntando </w:t>
      </w:r>
      <w:proofErr w:type="spellStart"/>
      <w:r>
        <w:rPr>
          <w:rFonts w:ascii="Times New Roman" w:eastAsia="Times New Roman" w:hAnsi="Times New Roman" w:cs="Times New Roman"/>
          <w:sz w:val="28"/>
        </w:rPr>
        <w:t>Io</w:t>
      </w:r>
      <w:proofErr w:type="spellEnd"/>
      <w:r>
        <w:rPr>
          <w:rFonts w:ascii="Times New Roman" w:eastAsia="Times New Roman" w:hAnsi="Times New Roman" w:cs="Times New Roman"/>
          <w:sz w:val="28"/>
        </w:rPr>
        <w:t xml:space="preserve"> siguiente:</w:t>
      </w:r>
    </w:p>
    <w:p w14:paraId="60A82F6F" w14:textId="77777777" w:rsidR="00857399" w:rsidRDefault="0058499F">
      <w:pPr>
        <w:numPr>
          <w:ilvl w:val="0"/>
          <w:numId w:val="14"/>
        </w:numPr>
        <w:spacing w:after="27" w:line="231" w:lineRule="auto"/>
        <w:ind w:right="4" w:hanging="317"/>
        <w:jc w:val="both"/>
      </w:pPr>
      <w:r>
        <w:rPr>
          <w:rFonts w:ascii="Times New Roman" w:eastAsia="Times New Roman" w:hAnsi="Times New Roman" w:cs="Times New Roman"/>
          <w:sz w:val="28"/>
        </w:rPr>
        <w:t xml:space="preserve">Oficio No. DIPLAN-FE-7619-202Z de fecha </w:t>
      </w:r>
      <w:r>
        <w:rPr>
          <w:rFonts w:ascii="Times New Roman" w:eastAsia="Times New Roman" w:hAnsi="Times New Roman" w:cs="Times New Roman"/>
          <w:sz w:val="28"/>
        </w:rPr>
        <w:t xml:space="preserve">08 de diciembre de 2022, la </w:t>
      </w:r>
      <w:proofErr w:type="gramStart"/>
      <w:r>
        <w:rPr>
          <w:rFonts w:ascii="Times New Roman" w:eastAsia="Times New Roman" w:hAnsi="Times New Roman" w:cs="Times New Roman"/>
          <w:sz w:val="28"/>
        </w:rPr>
        <w:t>Ministra</w:t>
      </w:r>
      <w:proofErr w:type="gramEnd"/>
      <w:r>
        <w:rPr>
          <w:rFonts w:ascii="Times New Roman" w:eastAsia="Times New Roman" w:hAnsi="Times New Roman" w:cs="Times New Roman"/>
          <w:sz w:val="28"/>
        </w:rPr>
        <w:t xml:space="preserve"> de Educación trasladó al Banco Interamericano de Desarrollo -</w:t>
      </w:r>
      <w:proofErr w:type="spellStart"/>
      <w:r>
        <w:rPr>
          <w:rFonts w:ascii="Times New Roman" w:eastAsia="Times New Roman" w:hAnsi="Times New Roman" w:cs="Times New Roman"/>
          <w:sz w:val="28"/>
        </w:rPr>
        <w:t>BIDel</w:t>
      </w:r>
      <w:proofErr w:type="spellEnd"/>
      <w:r>
        <w:rPr>
          <w:rFonts w:ascii="Times New Roman" w:eastAsia="Times New Roman" w:hAnsi="Times New Roman" w:cs="Times New Roman"/>
          <w:sz w:val="28"/>
        </w:rPr>
        <w:t xml:space="preserve"> Plan Operativo Anual -POA- 2023 por Subprograma/Componente (TC:7.73147), donde se contempla la programación del mobiliario escolar</w:t>
      </w:r>
    </w:p>
    <w:p w14:paraId="2F30B275" w14:textId="77777777" w:rsidR="00857399" w:rsidRDefault="0058499F">
      <w:pPr>
        <w:spacing w:after="0" w:line="231" w:lineRule="auto"/>
        <w:ind w:left="2026" w:right="4" w:firstLine="9"/>
        <w:jc w:val="both"/>
      </w:pPr>
      <w:r>
        <w:rPr>
          <w:rFonts w:ascii="Times New Roman" w:eastAsia="Times New Roman" w:hAnsi="Times New Roman" w:cs="Times New Roman"/>
          <w:sz w:val="28"/>
        </w:rPr>
        <w:t>(pupitres), el cual r</w:t>
      </w:r>
      <w:r>
        <w:rPr>
          <w:rFonts w:ascii="Times New Roman" w:eastAsia="Times New Roman" w:hAnsi="Times New Roman" w:cs="Times New Roman"/>
          <w:sz w:val="28"/>
        </w:rPr>
        <w:t>ecibió la No Objeción, según Oficio 0-ClD-CGU-1265/2022, de fecha 15 de diciembre de 2022, emitido por la Especialista en Educación del Banco Interamericano de Desarrollo -BID-. La cantidad estimada de mobiliario escolar fue de 150,000 unidades, por la can</w:t>
      </w:r>
      <w:r>
        <w:rPr>
          <w:rFonts w:ascii="Times New Roman" w:eastAsia="Times New Roman" w:hAnsi="Times New Roman" w:cs="Times New Roman"/>
          <w:sz w:val="28"/>
        </w:rPr>
        <w:t>tidad de y su equivalente en dólares de</w:t>
      </w:r>
      <w:r>
        <w:rPr>
          <w:noProof/>
        </w:rPr>
        <w:drawing>
          <wp:inline distT="0" distB="0" distL="0" distR="0" wp14:anchorId="596C1B28" wp14:editId="235AAF51">
            <wp:extent cx="1012332" cy="146303"/>
            <wp:effectExtent l="0" t="0" r="0" b="0"/>
            <wp:docPr id="289254" name="Picture 289254"/>
            <wp:cNvGraphicFramePr/>
            <a:graphic xmlns:a="http://schemas.openxmlformats.org/drawingml/2006/main">
              <a:graphicData uri="http://schemas.openxmlformats.org/drawingml/2006/picture">
                <pic:pic xmlns:pic="http://schemas.openxmlformats.org/drawingml/2006/picture">
                  <pic:nvPicPr>
                    <pic:cNvPr id="289254" name="Picture 289254"/>
                    <pic:cNvPicPr/>
                  </pic:nvPicPr>
                  <pic:blipFill>
                    <a:blip r:embed="rId90"/>
                    <a:stretch>
                      <a:fillRect/>
                    </a:stretch>
                  </pic:blipFill>
                  <pic:spPr>
                    <a:xfrm>
                      <a:off x="0" y="0"/>
                      <a:ext cx="1012332" cy="146303"/>
                    </a:xfrm>
                    <a:prstGeom prst="rect">
                      <a:avLst/>
                    </a:prstGeom>
                  </pic:spPr>
                </pic:pic>
              </a:graphicData>
            </a:graphic>
          </wp:inline>
        </w:drawing>
      </w:r>
    </w:p>
    <w:p w14:paraId="7A3AF304" w14:textId="77777777" w:rsidR="00857399" w:rsidRDefault="0058499F">
      <w:pPr>
        <w:numPr>
          <w:ilvl w:val="0"/>
          <w:numId w:val="14"/>
        </w:numPr>
        <w:spacing w:after="0" w:line="231" w:lineRule="auto"/>
        <w:ind w:right="4" w:hanging="317"/>
        <w:jc w:val="both"/>
      </w:pPr>
      <w:r>
        <w:rPr>
          <w:rFonts w:ascii="Times New Roman" w:eastAsia="Times New Roman" w:hAnsi="Times New Roman" w:cs="Times New Roman"/>
          <w:sz w:val="28"/>
        </w:rPr>
        <w:t>Reporte de las Programaciones Anuales de Compra por Unidad Compradora, generado del Sistema de Información de Contrataciones y Adquisiciones del Estado -GUATECOMPRAS-, de fecha 25 de abril de 2023,</w:t>
      </w:r>
    </w:p>
    <w:p w14:paraId="4289C95A" w14:textId="77777777" w:rsidR="00857399" w:rsidRDefault="0058499F">
      <w:pPr>
        <w:spacing w:after="0"/>
        <w:ind w:right="10"/>
        <w:jc w:val="right"/>
      </w:pPr>
      <w:r>
        <w:rPr>
          <w:rFonts w:ascii="Times New Roman" w:eastAsia="Times New Roman" w:hAnsi="Times New Roman" w:cs="Times New Roman"/>
          <w:sz w:val="28"/>
        </w:rPr>
        <w:t>Entidad: Minister</w:t>
      </w:r>
      <w:r>
        <w:rPr>
          <w:rFonts w:ascii="Times New Roman" w:eastAsia="Times New Roman" w:hAnsi="Times New Roman" w:cs="Times New Roman"/>
          <w:sz w:val="28"/>
        </w:rPr>
        <w:t>io de Educación, Unidad Compradora: Dirección de</w:t>
      </w:r>
    </w:p>
    <w:p w14:paraId="3AFE66ED" w14:textId="77777777" w:rsidR="00857399" w:rsidRDefault="0058499F">
      <w:pPr>
        <w:spacing w:after="0"/>
        <w:ind w:left="8269" w:right="-10"/>
      </w:pPr>
      <w:r>
        <w:rPr>
          <w:noProof/>
        </w:rPr>
        <mc:AlternateContent>
          <mc:Choice Requires="wpg">
            <w:drawing>
              <wp:inline distT="0" distB="0" distL="0" distR="0" wp14:anchorId="69046B79" wp14:editId="699BF1DF">
                <wp:extent cx="1323350" cy="18289"/>
                <wp:effectExtent l="0" t="0" r="0" b="0"/>
                <wp:docPr id="289259" name="Group 289259"/>
                <wp:cNvGraphicFramePr/>
                <a:graphic xmlns:a="http://schemas.openxmlformats.org/drawingml/2006/main">
                  <a:graphicData uri="http://schemas.microsoft.com/office/word/2010/wordprocessingGroup">
                    <wpg:wgp>
                      <wpg:cNvGrpSpPr/>
                      <wpg:grpSpPr>
                        <a:xfrm>
                          <a:off x="0" y="0"/>
                          <a:ext cx="1323350" cy="18289"/>
                          <a:chOff x="0" y="0"/>
                          <a:chExt cx="1323350" cy="18289"/>
                        </a:xfrm>
                      </wpg:grpSpPr>
                      <wps:wsp>
                        <wps:cNvPr id="289258" name="Shape 289258"/>
                        <wps:cNvSpPr/>
                        <wps:spPr>
                          <a:xfrm>
                            <a:off x="0" y="0"/>
                            <a:ext cx="1323350" cy="18289"/>
                          </a:xfrm>
                          <a:custGeom>
                            <a:avLst/>
                            <a:gdLst/>
                            <a:ahLst/>
                            <a:cxnLst/>
                            <a:rect l="0" t="0" r="0" b="0"/>
                            <a:pathLst>
                              <a:path w="1323350" h="18289">
                                <a:moveTo>
                                  <a:pt x="0" y="9144"/>
                                </a:moveTo>
                                <a:lnTo>
                                  <a:pt x="1323350"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59" style="width:104.201pt;height:1.44006pt;mso-position-horizontal-relative:char;mso-position-vertical-relative:line" coordsize="13233,182">
                <v:shape id="Shape 289258" style="position:absolute;width:13233;height:182;left:0;top:0;" coordsize="1323350,18289" path="m0,9144l1323350,9144">
                  <v:stroke weight="1.44006pt" endcap="flat" joinstyle="miter" miterlimit="1" on="true" color="#000000"/>
                  <v:fill on="false" color="#000000"/>
                </v:shape>
              </v:group>
            </w:pict>
          </mc:Fallback>
        </mc:AlternateContent>
      </w:r>
    </w:p>
    <w:p w14:paraId="4CBF54C9" w14:textId="77777777" w:rsidR="00857399" w:rsidRDefault="0058499F">
      <w:pPr>
        <w:spacing w:after="214"/>
        <w:ind w:left="4139"/>
      </w:pPr>
      <w:r>
        <w:rPr>
          <w:rFonts w:ascii="Times New Roman" w:eastAsia="Times New Roman" w:hAnsi="Times New Roman" w:cs="Times New Roman"/>
          <w:sz w:val="20"/>
        </w:rPr>
        <w:t xml:space="preserve">OE EDUCACI N </w:t>
      </w:r>
    </w:p>
    <w:p w14:paraId="63246FD2" w14:textId="77777777" w:rsidR="00857399" w:rsidRDefault="0058499F">
      <w:pPr>
        <w:tabs>
          <w:tab w:val="center" w:pos="4692"/>
          <w:tab w:val="center" w:pos="6007"/>
          <w:tab w:val="center" w:pos="6977"/>
        </w:tabs>
        <w:spacing w:after="0"/>
      </w:pPr>
      <w:r>
        <w:rPr>
          <w:sz w:val="16"/>
        </w:rPr>
        <w:tab/>
      </w:r>
      <w:r>
        <w:rPr>
          <w:rFonts w:ascii="Times New Roman" w:eastAsia="Times New Roman" w:hAnsi="Times New Roman" w:cs="Times New Roman"/>
          <w:sz w:val="16"/>
        </w:rPr>
        <w:t xml:space="preserve">DEL 02 CE </w:t>
      </w:r>
      <w:r>
        <w:rPr>
          <w:rFonts w:ascii="Times New Roman" w:eastAsia="Times New Roman" w:hAnsi="Times New Roman" w:cs="Times New Roman"/>
          <w:sz w:val="16"/>
        </w:rPr>
        <w:tab/>
        <w:t xml:space="preserve">19 </w:t>
      </w:r>
      <w:r>
        <w:rPr>
          <w:rFonts w:ascii="Times New Roman" w:eastAsia="Times New Roman" w:hAnsi="Times New Roman" w:cs="Times New Roman"/>
          <w:sz w:val="16"/>
        </w:rPr>
        <w:tab/>
        <w:t xml:space="preserve">OE </w:t>
      </w:r>
    </w:p>
    <w:p w14:paraId="07E2AC1A" w14:textId="77777777" w:rsidR="00857399" w:rsidRDefault="00857399">
      <w:pPr>
        <w:sectPr w:rsidR="00857399">
          <w:headerReference w:type="even" r:id="rId91"/>
          <w:headerReference w:type="default" r:id="rId92"/>
          <w:footerReference w:type="even" r:id="rId93"/>
          <w:footerReference w:type="default" r:id="rId94"/>
          <w:headerReference w:type="first" r:id="rId95"/>
          <w:footerReference w:type="first" r:id="rId96"/>
          <w:pgSz w:w="12259" w:h="15931"/>
          <w:pgMar w:top="334" w:right="1661" w:bottom="240" w:left="269" w:header="720" w:footer="720" w:gutter="0"/>
          <w:cols w:space="720"/>
          <w:titlePg/>
        </w:sectPr>
      </w:pPr>
    </w:p>
    <w:p w14:paraId="1DF108A3" w14:textId="77777777" w:rsidR="00857399" w:rsidRDefault="0058499F">
      <w:pPr>
        <w:tabs>
          <w:tab w:val="center" w:pos="2219"/>
          <w:tab w:val="center" w:pos="8293"/>
          <w:tab w:val="right" w:pos="10358"/>
        </w:tabs>
        <w:spacing w:after="386" w:line="264" w:lineRule="auto"/>
      </w:pPr>
      <w:r>
        <w:rPr>
          <w:sz w:val="14"/>
        </w:rPr>
        <w:lastRenderedPageBreak/>
        <w:tab/>
      </w:r>
      <w:proofErr w:type="spellStart"/>
      <w:r>
        <w:rPr>
          <w:sz w:val="14"/>
        </w:rPr>
        <w:t>ContralegtaGen</w:t>
      </w:r>
      <w:proofErr w:type="spellEnd"/>
      <w:r>
        <w:rPr>
          <w:sz w:val="14"/>
        </w:rPr>
        <w:t>" Cuentas</w:t>
      </w:r>
      <w:r>
        <w:rPr>
          <w:sz w:val="14"/>
        </w:rPr>
        <w:tab/>
        <w:t xml:space="preserve">La </w:t>
      </w:r>
      <w:r>
        <w:rPr>
          <w:sz w:val="14"/>
        </w:rPr>
        <w:tab/>
      </w:r>
      <w:proofErr w:type="spellStart"/>
      <w:r>
        <w:rPr>
          <w:sz w:val="14"/>
        </w:rPr>
        <w:t>irnpulsa</w:t>
      </w:r>
      <w:proofErr w:type="spellEnd"/>
      <w:r>
        <w:rPr>
          <w:sz w:val="14"/>
        </w:rPr>
        <w:t xml:space="preserve"> </w:t>
      </w:r>
      <w:proofErr w:type="gramStart"/>
      <w:r>
        <w:rPr>
          <w:sz w:val="14"/>
        </w:rPr>
        <w:t>t)</w:t>
      </w:r>
      <w:proofErr w:type="spellStart"/>
      <w:r>
        <w:rPr>
          <w:sz w:val="14"/>
        </w:rPr>
        <w:t>esarrcao</w:t>
      </w:r>
      <w:proofErr w:type="spellEnd"/>
      <w:proofErr w:type="gramEnd"/>
    </w:p>
    <w:p w14:paraId="42E5089E" w14:textId="77777777" w:rsidR="00857399" w:rsidRDefault="0058499F">
      <w:pPr>
        <w:spacing w:after="83"/>
        <w:ind w:left="10" w:right="34" w:hanging="10"/>
        <w:jc w:val="right"/>
      </w:pPr>
      <w:r>
        <w:rPr>
          <w:sz w:val="28"/>
        </w:rPr>
        <w:t>INTERNACIONAL SDO NO. BID361B/OC-GU-LPl-BNS-02-2023, ADQUISICIÓN</w:t>
      </w:r>
    </w:p>
    <w:p w14:paraId="6788601A" w14:textId="77777777" w:rsidR="00857399" w:rsidRDefault="0058499F">
      <w:pPr>
        <w:spacing w:after="3" w:line="470" w:lineRule="auto"/>
        <w:ind w:left="1416" w:right="14" w:hanging="1373"/>
        <w:jc w:val="both"/>
      </w:pPr>
      <w:r>
        <w:rPr>
          <w:sz w:val="28"/>
        </w:rPr>
        <w:t>1</w:t>
      </w:r>
      <w:r>
        <w:rPr>
          <w:sz w:val="28"/>
        </w:rPr>
        <w:tab/>
      </w:r>
      <w:r>
        <w:rPr>
          <w:sz w:val="28"/>
        </w:rPr>
        <w:t>DE MOBILIARIO ESCOLAR (PUPITRES)". con NOG 19300697 y las publicaciones en el Sistema de Información de Contrataciones y Adquisiciones del</w:t>
      </w:r>
    </w:p>
    <w:p w14:paraId="75DBA2F4" w14:textId="77777777" w:rsidR="00857399" w:rsidRDefault="0058499F">
      <w:pPr>
        <w:spacing w:after="96" w:line="255" w:lineRule="auto"/>
        <w:ind w:left="43" w:right="14" w:firstLine="1373"/>
        <w:jc w:val="both"/>
      </w:pPr>
      <w:r>
        <w:rPr>
          <w:sz w:val="28"/>
        </w:rPr>
        <w:t>Estado -GUATECOMPRAS-, para establecer el marco legal aplicable al proceso 1 de licitación antes descrito.</w:t>
      </w:r>
    </w:p>
    <w:p w14:paraId="06075EDC" w14:textId="77777777" w:rsidR="00857399" w:rsidRDefault="0058499F">
      <w:pPr>
        <w:spacing w:after="592" w:line="255" w:lineRule="auto"/>
        <w:ind w:left="43" w:right="14" w:firstLine="1354"/>
        <w:jc w:val="both"/>
      </w:pPr>
      <w:r>
        <w:rPr>
          <w:sz w:val="28"/>
        </w:rPr>
        <w:t xml:space="preserve">7.1.2. Se </w:t>
      </w:r>
      <w:r>
        <w:rPr>
          <w:sz w:val="28"/>
        </w:rPr>
        <w:t>analizó la documentación proporcionada por las autoridades y 1 empleados de la Dirección de Planificación Educativa del Ministerio de Educación, verificando el cumplimiento de leyes y regulaciones aplicables al proceso 1 "LICITACIÓN PUBLICA INTERNACIONAL S</w:t>
      </w:r>
      <w:r>
        <w:rPr>
          <w:sz w:val="28"/>
        </w:rPr>
        <w:t>DO NO. BID3618/OC-GU-LPlBNS-02-2023, ADQUISICIÓN DE MOBILIARIO ESCOLAR (PUPITRES)".</w:t>
      </w:r>
    </w:p>
    <w:p w14:paraId="63CEC6E8" w14:textId="77777777" w:rsidR="00857399" w:rsidRDefault="0058499F">
      <w:pPr>
        <w:spacing w:after="3" w:line="255" w:lineRule="auto"/>
        <w:ind w:left="43" w:right="14"/>
        <w:jc w:val="both"/>
      </w:pPr>
      <w:r>
        <w:rPr>
          <w:sz w:val="28"/>
        </w:rPr>
        <w:t xml:space="preserve">1 7.1.3, Se verificaron las modificaciones presupuestarias y las constancias de disponibilidad presupuestaria proporcionadas por la Dirección de Planificación 1 Educativa, </w:t>
      </w:r>
      <w:r>
        <w:rPr>
          <w:sz w:val="28"/>
        </w:rPr>
        <w:t>del Ministerio de Educación, para establecer la existencia de recursos financieros necesarios en la fuente de financiamiento 52, para realizar la adquisición de mobiliario escolar (pupitres) en el ejercicio fiscal 2023.</w:t>
      </w:r>
    </w:p>
    <w:p w14:paraId="0EB199D6" w14:textId="77777777" w:rsidR="00857399" w:rsidRDefault="0058499F">
      <w:pPr>
        <w:spacing w:after="3"/>
        <w:ind w:left="62" w:hanging="10"/>
      </w:pPr>
      <w:r>
        <w:rPr>
          <w:sz w:val="74"/>
        </w:rPr>
        <w:t>1</w:t>
      </w:r>
    </w:p>
    <w:p w14:paraId="4E675B44" w14:textId="77777777" w:rsidR="00857399" w:rsidRDefault="0058499F">
      <w:pPr>
        <w:spacing w:after="299" w:line="253" w:lineRule="auto"/>
        <w:ind w:left="62" w:right="4" w:firstLine="1354"/>
        <w:jc w:val="both"/>
      </w:pPr>
      <w:r>
        <w:rPr>
          <w:noProof/>
        </w:rPr>
        <w:drawing>
          <wp:inline distT="0" distB="0" distL="0" distR="0" wp14:anchorId="1E9AEDF4" wp14:editId="38A7595F">
            <wp:extent cx="365903" cy="121957"/>
            <wp:effectExtent l="0" t="0" r="0" b="0"/>
            <wp:docPr id="289263" name="Picture 289263"/>
            <wp:cNvGraphicFramePr/>
            <a:graphic xmlns:a="http://schemas.openxmlformats.org/drawingml/2006/main">
              <a:graphicData uri="http://schemas.openxmlformats.org/drawingml/2006/picture">
                <pic:pic xmlns:pic="http://schemas.openxmlformats.org/drawingml/2006/picture">
                  <pic:nvPicPr>
                    <pic:cNvPr id="289263" name="Picture 289263"/>
                    <pic:cNvPicPr/>
                  </pic:nvPicPr>
                  <pic:blipFill>
                    <a:blip r:embed="rId97"/>
                    <a:stretch>
                      <a:fillRect/>
                    </a:stretch>
                  </pic:blipFill>
                  <pic:spPr>
                    <a:xfrm>
                      <a:off x="0" y="0"/>
                      <a:ext cx="365903" cy="121957"/>
                    </a:xfrm>
                    <a:prstGeom prst="rect">
                      <a:avLst/>
                    </a:prstGeom>
                  </pic:spPr>
                </pic:pic>
              </a:graphicData>
            </a:graphic>
          </wp:inline>
        </w:drawing>
      </w:r>
      <w:r>
        <w:rPr>
          <w:sz w:val="26"/>
        </w:rPr>
        <w:t xml:space="preserve">Se revisaron los siguientes documentos: a) Estados financieros auditados 1 con su respectivo dictamen emitido por contador público y auditor, b) Contratos y finiquitos por ventas de mobiliario escolar, c) Acta suscrita por notario que indica no ser deudor </w:t>
      </w:r>
      <w:r>
        <w:rPr>
          <w:sz w:val="26"/>
        </w:rPr>
        <w:t>moroso del Estado: no estar inhabilitado como proveedor o</w:t>
      </w:r>
    </w:p>
    <w:p w14:paraId="6E252634" w14:textId="77777777" w:rsidR="00857399" w:rsidRDefault="0058499F">
      <w:pPr>
        <w:spacing w:after="74" w:line="255" w:lineRule="auto"/>
        <w:ind w:left="43" w:right="14"/>
        <w:jc w:val="both"/>
      </w:pPr>
      <w:r>
        <w:rPr>
          <w:sz w:val="28"/>
        </w:rPr>
        <w:t>1 contratista del Estado; no tener pendientes obligaciones ante el IGSS; no estar privado de sus derechos civiles; no ser pariente dentro de los grados de ley de 1 funcionarios o empleados del Minis</w:t>
      </w:r>
      <w:r>
        <w:rPr>
          <w:sz w:val="28"/>
        </w:rPr>
        <w:t>terio de Educación; no haber intervenido en ninguna de las etapas del proceso que se licita; y no haber incumplido contratos que le hayan sido adjudicados por cualquier entidad del Estado, d) Cronograma de 1 entrega mobiliario, e) Patente de comercio de em</w:t>
      </w:r>
      <w:r>
        <w:rPr>
          <w:sz w:val="28"/>
        </w:rPr>
        <w:t xml:space="preserve">presa, DPI del propietario, f) Acta notarial donde indica que la oferta ha sido preparada incluyendo todos los 1 impuestos, declaraciones del pago del Impuesto </w:t>
      </w:r>
      <w:r>
        <w:rPr>
          <w:sz w:val="28"/>
        </w:rPr>
        <w:lastRenderedPageBreak/>
        <w:t>sobre la Renta anual, para verificar que las empresas oferentes cuenten con capacidad técnica, l</w:t>
      </w:r>
      <w:r>
        <w:rPr>
          <w:sz w:val="28"/>
        </w:rPr>
        <w:t>egal y financiera.</w:t>
      </w:r>
    </w:p>
    <w:p w14:paraId="22378550" w14:textId="77777777" w:rsidR="00857399" w:rsidRDefault="0058499F">
      <w:pPr>
        <w:spacing w:after="3"/>
        <w:ind w:left="116" w:right="8918" w:hanging="10"/>
      </w:pPr>
      <w:r>
        <w:rPr>
          <w:sz w:val="70"/>
        </w:rPr>
        <w:t>1</w:t>
      </w:r>
    </w:p>
    <w:p w14:paraId="4702219C" w14:textId="77777777" w:rsidR="00857399" w:rsidRDefault="0058499F">
      <w:pPr>
        <w:spacing w:after="229" w:line="255" w:lineRule="auto"/>
        <w:ind w:left="115" w:right="14" w:firstLine="1325"/>
        <w:jc w:val="both"/>
      </w:pPr>
      <w:r>
        <w:rPr>
          <w:sz w:val="28"/>
        </w:rPr>
        <w:t xml:space="preserve">7.1.5. Se verificó que se cumpliera con las publicaciones de todos los documentos 1 </w:t>
      </w:r>
      <w:r>
        <w:rPr>
          <w:sz w:val="28"/>
        </w:rPr>
        <w:t>del proceso "LICITACIÓN PÚBLICA INTERNACIONAL SDO NO. BID3618/OCGU-LPl-BNS-02-2023, ADQUISICIÓN DE MOBILIARIO ESCOLAR (PUPITRES)", con NOG 19300697, requeridos en el Sistema de Información de Contrataciones</w:t>
      </w:r>
    </w:p>
    <w:p w14:paraId="37D02574" w14:textId="77777777" w:rsidR="00857399" w:rsidRDefault="0058499F">
      <w:pPr>
        <w:tabs>
          <w:tab w:val="center" w:pos="4279"/>
        </w:tabs>
        <w:spacing w:after="296" w:line="253" w:lineRule="auto"/>
      </w:pPr>
      <w:r>
        <w:rPr>
          <w:sz w:val="26"/>
        </w:rPr>
        <w:t>1</w:t>
      </w:r>
      <w:r>
        <w:rPr>
          <w:sz w:val="26"/>
        </w:rPr>
        <w:tab/>
        <w:t>del Estado, de conformidad con la normativa vig</w:t>
      </w:r>
      <w:r>
        <w:rPr>
          <w:sz w:val="26"/>
        </w:rPr>
        <w:t>ente.</w:t>
      </w:r>
    </w:p>
    <w:p w14:paraId="4739AD6E" w14:textId="77777777" w:rsidR="00857399" w:rsidRDefault="0058499F">
      <w:pPr>
        <w:tabs>
          <w:tab w:val="center" w:pos="2291"/>
        </w:tabs>
        <w:spacing w:after="3" w:line="254" w:lineRule="auto"/>
      </w:pPr>
      <w:r>
        <w:rPr>
          <w:sz w:val="30"/>
        </w:rPr>
        <w:t>1</w:t>
      </w:r>
      <w:r>
        <w:rPr>
          <w:sz w:val="30"/>
        </w:rPr>
        <w:tab/>
        <w:t>7.2 Conclusión</w:t>
      </w:r>
    </w:p>
    <w:p w14:paraId="0ABF2A15" w14:textId="77777777" w:rsidR="00857399" w:rsidRDefault="0058499F">
      <w:pPr>
        <w:spacing w:after="3" w:line="255" w:lineRule="auto"/>
        <w:ind w:left="144" w:right="14" w:firstLine="1297"/>
        <w:jc w:val="both"/>
      </w:pPr>
      <w:r>
        <w:rPr>
          <w:sz w:val="28"/>
        </w:rPr>
        <w:t>Al evaluar la documentación del proceso "LICITACIÓN PÚBLICA 1</w:t>
      </w:r>
      <w:r>
        <w:rPr>
          <w:sz w:val="28"/>
        </w:rPr>
        <w:tab/>
      </w:r>
      <w:r>
        <w:rPr>
          <w:sz w:val="28"/>
          <w:u w:val="single" w:color="000000"/>
        </w:rPr>
        <w:t xml:space="preserve">INTERNACIONAL </w:t>
      </w:r>
      <w:r>
        <w:rPr>
          <w:sz w:val="28"/>
        </w:rPr>
        <w:t xml:space="preserve">SDO </w:t>
      </w:r>
      <w:r>
        <w:rPr>
          <w:sz w:val="28"/>
          <w:u w:val="single" w:color="000000"/>
        </w:rPr>
        <w:t>NO. BID361B/OC-GU-LPl-BNS-02-2023, ADQUISICIÓN</w:t>
      </w:r>
    </w:p>
    <w:tbl>
      <w:tblPr>
        <w:tblStyle w:val="TableGrid"/>
        <w:tblW w:w="7539" w:type="dxa"/>
        <w:tblInd w:w="154" w:type="dxa"/>
        <w:tblCellMar>
          <w:top w:w="0" w:type="dxa"/>
          <w:left w:w="0" w:type="dxa"/>
          <w:bottom w:w="0" w:type="dxa"/>
          <w:right w:w="0" w:type="dxa"/>
        </w:tblCellMar>
        <w:tblLook w:val="04A0" w:firstRow="1" w:lastRow="0" w:firstColumn="1" w:lastColumn="0" w:noHBand="0" w:noVBand="1"/>
      </w:tblPr>
      <w:tblGrid>
        <w:gridCol w:w="2218"/>
        <w:gridCol w:w="7933"/>
      </w:tblGrid>
      <w:tr w:rsidR="00857399" w14:paraId="5BD8764B" w14:textId="77777777">
        <w:trPr>
          <w:trHeight w:val="797"/>
        </w:trPr>
        <w:tc>
          <w:tcPr>
            <w:tcW w:w="3198" w:type="dxa"/>
            <w:tcBorders>
              <w:top w:val="nil"/>
              <w:left w:val="nil"/>
              <w:bottom w:val="nil"/>
              <w:right w:val="nil"/>
            </w:tcBorders>
          </w:tcPr>
          <w:p w14:paraId="62BE284A" w14:textId="77777777" w:rsidR="00857399" w:rsidRDefault="0058499F">
            <w:pPr>
              <w:spacing w:after="0"/>
            </w:pPr>
            <w:r>
              <w:rPr>
                <w:noProof/>
              </w:rPr>
              <w:drawing>
                <wp:inline distT="0" distB="0" distL="0" distR="0" wp14:anchorId="071C600A" wp14:editId="669D20E5">
                  <wp:extent cx="1408728" cy="487827"/>
                  <wp:effectExtent l="0" t="0" r="0" b="0"/>
                  <wp:docPr id="56093" name="Picture 56093"/>
                  <wp:cNvGraphicFramePr/>
                  <a:graphic xmlns:a="http://schemas.openxmlformats.org/drawingml/2006/main">
                    <a:graphicData uri="http://schemas.openxmlformats.org/drawingml/2006/picture">
                      <pic:pic xmlns:pic="http://schemas.openxmlformats.org/drawingml/2006/picture">
                        <pic:nvPicPr>
                          <pic:cNvPr id="56093" name="Picture 56093"/>
                          <pic:cNvPicPr/>
                        </pic:nvPicPr>
                        <pic:blipFill>
                          <a:blip r:embed="rId98"/>
                          <a:stretch>
                            <a:fillRect/>
                          </a:stretch>
                        </pic:blipFill>
                        <pic:spPr>
                          <a:xfrm>
                            <a:off x="0" y="0"/>
                            <a:ext cx="1408728" cy="487827"/>
                          </a:xfrm>
                          <a:prstGeom prst="rect">
                            <a:avLst/>
                          </a:prstGeom>
                        </pic:spPr>
                      </pic:pic>
                    </a:graphicData>
                  </a:graphic>
                </wp:inline>
              </w:drawing>
            </w:r>
          </w:p>
        </w:tc>
        <w:tc>
          <w:tcPr>
            <w:tcW w:w="4341" w:type="dxa"/>
            <w:tcBorders>
              <w:top w:val="nil"/>
              <w:left w:val="nil"/>
              <w:bottom w:val="nil"/>
              <w:right w:val="nil"/>
            </w:tcBorders>
          </w:tcPr>
          <w:p w14:paraId="341C95B8" w14:textId="77777777" w:rsidR="00857399" w:rsidRDefault="00857399">
            <w:pPr>
              <w:spacing w:after="0"/>
              <w:ind w:left="-3592" w:right="7933"/>
            </w:pPr>
          </w:p>
          <w:tbl>
            <w:tblPr>
              <w:tblStyle w:val="TableGrid"/>
              <w:tblW w:w="3361" w:type="dxa"/>
              <w:tblInd w:w="980" w:type="dxa"/>
              <w:tblCellMar>
                <w:top w:w="0" w:type="dxa"/>
                <w:left w:w="0" w:type="dxa"/>
                <w:bottom w:w="6" w:type="dxa"/>
                <w:right w:w="0" w:type="dxa"/>
              </w:tblCellMar>
              <w:tblLook w:val="04A0" w:firstRow="1" w:lastRow="0" w:firstColumn="1" w:lastColumn="0" w:noHBand="0" w:noVBand="1"/>
            </w:tblPr>
            <w:tblGrid>
              <w:gridCol w:w="2161"/>
              <w:gridCol w:w="1200"/>
            </w:tblGrid>
            <w:tr w:rsidR="00857399" w14:paraId="41E45DAF" w14:textId="77777777">
              <w:trPr>
                <w:trHeight w:val="277"/>
              </w:trPr>
              <w:tc>
                <w:tcPr>
                  <w:tcW w:w="2161" w:type="dxa"/>
                  <w:tcBorders>
                    <w:top w:val="nil"/>
                    <w:left w:val="nil"/>
                    <w:bottom w:val="nil"/>
                    <w:right w:val="nil"/>
                  </w:tcBorders>
                </w:tcPr>
                <w:p w14:paraId="47A890D4" w14:textId="77777777" w:rsidR="00857399" w:rsidRDefault="0058499F">
                  <w:pPr>
                    <w:spacing w:after="0"/>
                    <w:ind w:left="58"/>
                  </w:pPr>
                  <w:r>
                    <w:rPr>
                      <w:sz w:val="20"/>
                    </w:rPr>
                    <w:t xml:space="preserve">EDUCACI </w:t>
                  </w:r>
                </w:p>
              </w:tc>
              <w:tc>
                <w:tcPr>
                  <w:tcW w:w="1200" w:type="dxa"/>
                  <w:tcBorders>
                    <w:top w:val="nil"/>
                    <w:left w:val="nil"/>
                    <w:bottom w:val="nil"/>
                    <w:right w:val="nil"/>
                  </w:tcBorders>
                </w:tcPr>
                <w:p w14:paraId="28C8FED1" w14:textId="77777777" w:rsidR="00857399" w:rsidRDefault="0058499F">
                  <w:pPr>
                    <w:spacing w:after="0"/>
                    <w:jc w:val="both"/>
                  </w:pPr>
                  <w:proofErr w:type="spellStart"/>
                  <w:r>
                    <w:rPr>
                      <w:sz w:val="20"/>
                    </w:rPr>
                    <w:t>PLAt</w:t>
                  </w:r>
                  <w:proofErr w:type="spellEnd"/>
                  <w:r>
                    <w:rPr>
                      <w:sz w:val="20"/>
                    </w:rPr>
                    <w:t>&lt;</w:t>
                  </w:r>
                  <w:proofErr w:type="spellStart"/>
                  <w:r>
                    <w:rPr>
                      <w:sz w:val="20"/>
                    </w:rPr>
                    <w:t>lACACl</w:t>
                  </w:r>
                  <w:proofErr w:type="spellEnd"/>
                  <w:r>
                    <w:rPr>
                      <w:sz w:val="20"/>
                    </w:rPr>
                    <w:t xml:space="preserve"> N </w:t>
                  </w:r>
                </w:p>
              </w:tc>
            </w:tr>
            <w:tr w:rsidR="00857399" w14:paraId="192C9E2A" w14:textId="77777777">
              <w:trPr>
                <w:trHeight w:val="280"/>
              </w:trPr>
              <w:tc>
                <w:tcPr>
                  <w:tcW w:w="2161" w:type="dxa"/>
                  <w:tcBorders>
                    <w:top w:val="nil"/>
                    <w:left w:val="nil"/>
                    <w:bottom w:val="nil"/>
                    <w:right w:val="nil"/>
                  </w:tcBorders>
                  <w:vAlign w:val="bottom"/>
                </w:tcPr>
                <w:p w14:paraId="70EAE088" w14:textId="77777777" w:rsidR="00857399" w:rsidRDefault="0058499F">
                  <w:pPr>
                    <w:spacing w:after="0"/>
                  </w:pPr>
                  <w:proofErr w:type="spellStart"/>
                  <w:r>
                    <w:t>oec</w:t>
                  </w:r>
                  <w:proofErr w:type="spellEnd"/>
                  <w:r>
                    <w:t xml:space="preserve"> 02 </w:t>
                  </w:r>
                </w:p>
              </w:tc>
              <w:tc>
                <w:tcPr>
                  <w:tcW w:w="1200" w:type="dxa"/>
                  <w:tcBorders>
                    <w:top w:val="nil"/>
                    <w:left w:val="nil"/>
                    <w:bottom w:val="nil"/>
                    <w:right w:val="nil"/>
                  </w:tcBorders>
                  <w:vAlign w:val="bottom"/>
                </w:tcPr>
                <w:p w14:paraId="7DB4B910" w14:textId="77777777" w:rsidR="00857399" w:rsidRDefault="0058499F">
                  <w:pPr>
                    <w:spacing w:after="0"/>
                    <w:ind w:left="403"/>
                  </w:pPr>
                  <w:r>
                    <w:rPr>
                      <w:sz w:val="20"/>
                    </w:rPr>
                    <w:t xml:space="preserve">DE </w:t>
                  </w:r>
                </w:p>
              </w:tc>
            </w:tr>
          </w:tbl>
          <w:p w14:paraId="5FBC74C4" w14:textId="77777777" w:rsidR="00857399" w:rsidRDefault="00857399"/>
        </w:tc>
      </w:tr>
    </w:tbl>
    <w:p w14:paraId="1A3EF516" w14:textId="77777777" w:rsidR="00857399" w:rsidRDefault="0058499F">
      <w:pPr>
        <w:spacing w:after="15"/>
        <w:ind w:left="1344"/>
      </w:pPr>
      <w:r>
        <w:rPr>
          <w:noProof/>
        </w:rPr>
        <w:drawing>
          <wp:inline distT="0" distB="0" distL="0" distR="0" wp14:anchorId="3503D30C" wp14:editId="6EC455BD">
            <wp:extent cx="5669280" cy="353568"/>
            <wp:effectExtent l="0" t="0" r="0" b="0"/>
            <wp:docPr id="289265" name="Picture 289265"/>
            <wp:cNvGraphicFramePr/>
            <a:graphic xmlns:a="http://schemas.openxmlformats.org/drawingml/2006/main">
              <a:graphicData uri="http://schemas.openxmlformats.org/drawingml/2006/picture">
                <pic:pic xmlns:pic="http://schemas.openxmlformats.org/drawingml/2006/picture">
                  <pic:nvPicPr>
                    <pic:cNvPr id="289265" name="Picture 289265"/>
                    <pic:cNvPicPr/>
                  </pic:nvPicPr>
                  <pic:blipFill>
                    <a:blip r:embed="rId99"/>
                    <a:stretch>
                      <a:fillRect/>
                    </a:stretch>
                  </pic:blipFill>
                  <pic:spPr>
                    <a:xfrm>
                      <a:off x="0" y="0"/>
                      <a:ext cx="5669280" cy="353568"/>
                    </a:xfrm>
                    <a:prstGeom prst="rect">
                      <a:avLst/>
                    </a:prstGeom>
                  </pic:spPr>
                </pic:pic>
              </a:graphicData>
            </a:graphic>
          </wp:inline>
        </w:drawing>
      </w:r>
    </w:p>
    <w:p w14:paraId="7C4D1EA9" w14:textId="77777777" w:rsidR="00857399" w:rsidRDefault="0058499F">
      <w:pPr>
        <w:spacing w:after="3" w:line="254" w:lineRule="auto"/>
        <w:ind w:firstLine="1363"/>
      </w:pPr>
      <w:r>
        <w:rPr>
          <w:sz w:val="30"/>
        </w:rPr>
        <w:t>DE MOBILIARIO ESCOLAR (PUPITRES)". con NOG 19300697, se determinó lo 1</w:t>
      </w:r>
      <w:r>
        <w:rPr>
          <w:sz w:val="30"/>
        </w:rPr>
        <w:tab/>
        <w:t>siguiente:</w:t>
      </w:r>
    </w:p>
    <w:p w14:paraId="359E3926" w14:textId="77777777" w:rsidR="00857399" w:rsidRDefault="0058499F">
      <w:pPr>
        <w:spacing w:after="223"/>
        <w:ind w:left="10" w:right="34" w:hanging="10"/>
        <w:jc w:val="right"/>
      </w:pPr>
      <w:r>
        <w:rPr>
          <w:sz w:val="28"/>
        </w:rPr>
        <w:t>7.2.1. Se estableció que el marco legal aplicable al proceso "LICITACIÓN</w:t>
      </w:r>
    </w:p>
    <w:p w14:paraId="1203351C" w14:textId="77777777" w:rsidR="00857399" w:rsidRDefault="0058499F">
      <w:pPr>
        <w:tabs>
          <w:tab w:val="right" w:pos="10358"/>
        </w:tabs>
        <w:spacing w:after="3" w:line="255" w:lineRule="auto"/>
      </w:pPr>
      <w:r>
        <w:rPr>
          <w:sz w:val="28"/>
        </w:rPr>
        <w:t>1</w:t>
      </w:r>
      <w:r>
        <w:rPr>
          <w:sz w:val="28"/>
        </w:rPr>
        <w:tab/>
        <w:t>PÚBLICA INTERNACIONAL SDO NO. BID3618/OC-GU-LPl-BNS-02-2023,</w:t>
      </w:r>
    </w:p>
    <w:p w14:paraId="20191F88" w14:textId="77777777" w:rsidR="00857399" w:rsidRDefault="0058499F">
      <w:pPr>
        <w:spacing w:after="96" w:line="254" w:lineRule="auto"/>
        <w:ind w:left="29" w:firstLine="1354"/>
      </w:pPr>
      <w:r>
        <w:rPr>
          <w:sz w:val="30"/>
        </w:rPr>
        <w:t>ADQUISICIÓN DE MOBILIARIO ESCOLAR (PUP</w:t>
      </w:r>
      <w:r>
        <w:rPr>
          <w:sz w:val="30"/>
        </w:rPr>
        <w:t>ITRES)", con NOG 19300697, es 1</w:t>
      </w:r>
      <w:r>
        <w:rPr>
          <w:sz w:val="30"/>
        </w:rPr>
        <w:tab/>
        <w:t>el siguiente:</w:t>
      </w:r>
    </w:p>
    <w:p w14:paraId="7EDB6C42" w14:textId="77777777" w:rsidR="00857399" w:rsidRDefault="0058499F">
      <w:pPr>
        <w:numPr>
          <w:ilvl w:val="0"/>
          <w:numId w:val="15"/>
        </w:numPr>
        <w:spacing w:after="33" w:line="255" w:lineRule="auto"/>
        <w:ind w:right="14" w:firstLine="1622"/>
        <w:jc w:val="both"/>
      </w:pPr>
      <w:r>
        <w:rPr>
          <w:sz w:val="28"/>
        </w:rPr>
        <w:t>El Decreto Número 10-2018, del Congreso de la República de Guatemala, 1 Negociaciones del Contrato de Préstamo Número 3618/0C-GlJT a ser celebrado entre la República de Guatemala y el Banco Interamericano de</w:t>
      </w:r>
    </w:p>
    <w:p w14:paraId="42D52799" w14:textId="77777777" w:rsidR="00857399" w:rsidRDefault="0058499F">
      <w:pPr>
        <w:spacing w:after="3" w:line="255" w:lineRule="auto"/>
        <w:ind w:left="43" w:right="14" w:firstLine="1958"/>
        <w:jc w:val="both"/>
      </w:pPr>
      <w:r>
        <w:rPr>
          <w:sz w:val="28"/>
        </w:rPr>
        <w:t>De</w:t>
      </w:r>
      <w:r>
        <w:rPr>
          <w:sz w:val="28"/>
        </w:rPr>
        <w:t>sarrollo (BID), para la ejecución del programa denominado "Programa 1 para el Mejoramiento de la Cobertura y Calidad Educativa.</w:t>
      </w:r>
    </w:p>
    <w:p w14:paraId="065CE9BC" w14:textId="77777777" w:rsidR="00857399" w:rsidRDefault="0058499F">
      <w:pPr>
        <w:numPr>
          <w:ilvl w:val="0"/>
          <w:numId w:val="15"/>
        </w:numPr>
        <w:spacing w:after="3" w:line="255" w:lineRule="auto"/>
        <w:ind w:right="14" w:firstLine="1622"/>
        <w:jc w:val="both"/>
      </w:pPr>
      <w:r>
        <w:rPr>
          <w:sz w:val="28"/>
        </w:rPr>
        <w:t>El Acuerdo Ministerial Número 3256-2018, del Ministerio de Educación, que 1 aprueba el Manual Operativo del Préstamo BID-3618/OC-GU.</w:t>
      </w:r>
    </w:p>
    <w:p w14:paraId="357F79E9" w14:textId="77777777" w:rsidR="00857399" w:rsidRDefault="0058499F">
      <w:pPr>
        <w:numPr>
          <w:ilvl w:val="0"/>
          <w:numId w:val="15"/>
        </w:numPr>
        <w:spacing w:after="304" w:line="255" w:lineRule="auto"/>
        <w:ind w:right="14" w:firstLine="1622"/>
        <w:jc w:val="both"/>
      </w:pPr>
      <w:r>
        <w:rPr>
          <w:sz w:val="28"/>
        </w:rPr>
        <w:t>Las Políticas para la Adquisición de Bienes y Obras Financiadas por el Banco Interamericano de Desarrollo GN-2349-15.</w:t>
      </w:r>
    </w:p>
    <w:p w14:paraId="7674A45A" w14:textId="77777777" w:rsidR="00857399" w:rsidRDefault="0058499F">
      <w:pPr>
        <w:tabs>
          <w:tab w:val="right" w:pos="10358"/>
        </w:tabs>
        <w:spacing w:after="3" w:line="255" w:lineRule="auto"/>
      </w:pPr>
      <w:r>
        <w:rPr>
          <w:sz w:val="28"/>
        </w:rPr>
        <w:t>1</w:t>
      </w:r>
      <w:r>
        <w:rPr>
          <w:sz w:val="28"/>
        </w:rPr>
        <w:tab/>
      </w:r>
      <w:r>
        <w:rPr>
          <w:noProof/>
        </w:rPr>
        <w:drawing>
          <wp:inline distT="0" distB="0" distL="0" distR="0" wp14:anchorId="7D1A2074" wp14:editId="6E5BF873">
            <wp:extent cx="73152" cy="79248"/>
            <wp:effectExtent l="0" t="0" r="0" b="0"/>
            <wp:docPr id="58684" name="Picture 58684"/>
            <wp:cNvGraphicFramePr/>
            <a:graphic xmlns:a="http://schemas.openxmlformats.org/drawingml/2006/main">
              <a:graphicData uri="http://schemas.openxmlformats.org/drawingml/2006/picture">
                <pic:pic xmlns:pic="http://schemas.openxmlformats.org/drawingml/2006/picture">
                  <pic:nvPicPr>
                    <pic:cNvPr id="58684" name="Picture 58684"/>
                    <pic:cNvPicPr/>
                  </pic:nvPicPr>
                  <pic:blipFill>
                    <a:blip r:embed="rId100"/>
                    <a:stretch>
                      <a:fillRect/>
                    </a:stretch>
                  </pic:blipFill>
                  <pic:spPr>
                    <a:xfrm>
                      <a:off x="0" y="0"/>
                      <a:ext cx="73152" cy="79248"/>
                    </a:xfrm>
                    <a:prstGeom prst="rect">
                      <a:avLst/>
                    </a:prstGeom>
                  </pic:spPr>
                </pic:pic>
              </a:graphicData>
            </a:graphic>
          </wp:inline>
        </w:drawing>
      </w:r>
      <w:r>
        <w:rPr>
          <w:sz w:val="28"/>
        </w:rPr>
        <w:t xml:space="preserve"> L</w:t>
      </w:r>
      <w:r>
        <w:rPr>
          <w:sz w:val="28"/>
        </w:rPr>
        <w:t>os Documentos de Licitación Pública Internacional SDO No.</w:t>
      </w:r>
    </w:p>
    <w:p w14:paraId="73D20030" w14:textId="77777777" w:rsidR="00857399" w:rsidRDefault="0058499F">
      <w:pPr>
        <w:spacing w:after="263"/>
        <w:ind w:left="10" w:right="34" w:hanging="10"/>
        <w:jc w:val="right"/>
      </w:pPr>
      <w:r>
        <w:rPr>
          <w:sz w:val="28"/>
        </w:rPr>
        <w:lastRenderedPageBreak/>
        <w:t>BID3618/OC-GU-LPl-BNS-02-2022, adquisición de mobiliario escolar</w:t>
      </w:r>
    </w:p>
    <w:p w14:paraId="5A5E1611" w14:textId="77777777" w:rsidR="00857399" w:rsidRDefault="0058499F">
      <w:pPr>
        <w:tabs>
          <w:tab w:val="center" w:pos="2534"/>
        </w:tabs>
        <w:spacing w:after="3" w:line="253" w:lineRule="auto"/>
      </w:pPr>
      <w:r>
        <w:rPr>
          <w:sz w:val="26"/>
        </w:rPr>
        <w:t>1</w:t>
      </w:r>
      <w:r>
        <w:rPr>
          <w:sz w:val="26"/>
        </w:rPr>
        <w:tab/>
        <w:t>(pupitres),</w:t>
      </w:r>
    </w:p>
    <w:p w14:paraId="668161EA" w14:textId="77777777" w:rsidR="00857399" w:rsidRDefault="0058499F">
      <w:pPr>
        <w:spacing w:after="277" w:line="255" w:lineRule="auto"/>
        <w:ind w:left="2006" w:right="14" w:hanging="326"/>
        <w:jc w:val="both"/>
      </w:pPr>
      <w:r>
        <w:rPr>
          <w:noProof/>
        </w:rPr>
        <w:drawing>
          <wp:inline distT="0" distB="0" distL="0" distR="0" wp14:anchorId="59574CC9" wp14:editId="0529A259">
            <wp:extent cx="73152" cy="79248"/>
            <wp:effectExtent l="0" t="0" r="0" b="0"/>
            <wp:docPr id="58685" name="Picture 58685"/>
            <wp:cNvGraphicFramePr/>
            <a:graphic xmlns:a="http://schemas.openxmlformats.org/drawingml/2006/main">
              <a:graphicData uri="http://schemas.openxmlformats.org/drawingml/2006/picture">
                <pic:pic xmlns:pic="http://schemas.openxmlformats.org/drawingml/2006/picture">
                  <pic:nvPicPr>
                    <pic:cNvPr id="58685" name="Picture 58685"/>
                    <pic:cNvPicPr/>
                  </pic:nvPicPr>
                  <pic:blipFill>
                    <a:blip r:embed="rId101"/>
                    <a:stretch>
                      <a:fillRect/>
                    </a:stretch>
                  </pic:blipFill>
                  <pic:spPr>
                    <a:xfrm>
                      <a:off x="0" y="0"/>
                      <a:ext cx="73152" cy="79248"/>
                    </a:xfrm>
                    <a:prstGeom prst="rect">
                      <a:avLst/>
                    </a:prstGeom>
                  </pic:spPr>
                </pic:pic>
              </a:graphicData>
            </a:graphic>
          </wp:inline>
        </w:drawing>
      </w:r>
      <w:r>
        <w:rPr>
          <w:sz w:val="28"/>
        </w:rPr>
        <w:t xml:space="preserve"> El Decreto Número 57-92, del Congreso de la República de Guatemala, Ley de Contrataciones del Estado,</w:t>
      </w:r>
    </w:p>
    <w:p w14:paraId="0C9642C0" w14:textId="77777777" w:rsidR="00857399" w:rsidRDefault="0058499F">
      <w:pPr>
        <w:spacing w:after="3" w:line="352" w:lineRule="auto"/>
        <w:ind w:left="1982" w:right="14" w:hanging="1939"/>
        <w:jc w:val="both"/>
      </w:pPr>
      <w:r>
        <w:rPr>
          <w:sz w:val="28"/>
        </w:rPr>
        <w:t xml:space="preserve">1 </w:t>
      </w:r>
      <w:r>
        <w:rPr>
          <w:noProof/>
        </w:rPr>
        <w:drawing>
          <wp:inline distT="0" distB="0" distL="0" distR="0" wp14:anchorId="2945F651" wp14:editId="7C074DED">
            <wp:extent cx="73152" cy="73152"/>
            <wp:effectExtent l="0" t="0" r="0" b="0"/>
            <wp:docPr id="58686" name="Picture 58686"/>
            <wp:cNvGraphicFramePr/>
            <a:graphic xmlns:a="http://schemas.openxmlformats.org/drawingml/2006/main">
              <a:graphicData uri="http://schemas.openxmlformats.org/drawingml/2006/picture">
                <pic:pic xmlns:pic="http://schemas.openxmlformats.org/drawingml/2006/picture">
                  <pic:nvPicPr>
                    <pic:cNvPr id="58686" name="Picture 58686"/>
                    <pic:cNvPicPr/>
                  </pic:nvPicPr>
                  <pic:blipFill>
                    <a:blip r:embed="rId102"/>
                    <a:stretch>
                      <a:fillRect/>
                    </a:stretch>
                  </pic:blipFill>
                  <pic:spPr>
                    <a:xfrm>
                      <a:off x="0" y="0"/>
                      <a:ext cx="73152" cy="73152"/>
                    </a:xfrm>
                    <a:prstGeom prst="rect">
                      <a:avLst/>
                    </a:prstGeom>
                  </pic:spPr>
                </pic:pic>
              </a:graphicData>
            </a:graphic>
          </wp:inline>
        </w:drawing>
      </w:r>
      <w:r>
        <w:rPr>
          <w:sz w:val="28"/>
        </w:rPr>
        <w:t xml:space="preserve"> El Acuerdo </w:t>
      </w:r>
      <w:r>
        <w:rPr>
          <w:sz w:val="28"/>
        </w:rPr>
        <w:t xml:space="preserve">Gubernativo Número 122-2016, del </w:t>
      </w:r>
      <w:proofErr w:type="gramStart"/>
      <w:r>
        <w:rPr>
          <w:sz w:val="28"/>
        </w:rPr>
        <w:t>Presidente</w:t>
      </w:r>
      <w:proofErr w:type="gramEnd"/>
      <w:r>
        <w:rPr>
          <w:sz w:val="28"/>
        </w:rPr>
        <w:t xml:space="preserve"> de la República, Reglamento de la Ley de Contrataciones del Estado y sus reformas.</w:t>
      </w:r>
    </w:p>
    <w:p w14:paraId="7B8B7313" w14:textId="77777777" w:rsidR="00857399" w:rsidRDefault="0058499F">
      <w:pPr>
        <w:spacing w:after="111" w:line="316" w:lineRule="auto"/>
        <w:ind w:left="2002" w:hanging="1940"/>
      </w:pPr>
      <w:r>
        <w:rPr>
          <w:sz w:val="28"/>
        </w:rPr>
        <w:t>1</w:t>
      </w:r>
      <w:r>
        <w:rPr>
          <w:sz w:val="28"/>
        </w:rPr>
        <w:tab/>
      </w:r>
      <w:proofErr w:type="gramStart"/>
      <w:r>
        <w:rPr>
          <w:sz w:val="28"/>
        </w:rPr>
        <w:t>La</w:t>
      </w:r>
      <w:proofErr w:type="gramEnd"/>
      <w:r>
        <w:rPr>
          <w:sz w:val="28"/>
        </w:rPr>
        <w:t xml:space="preserve"> Resolución Número 001-2022, de la Dirección General de Adquisiciones del Estado, Normas para el uso del Sistema de Informaci</w:t>
      </w:r>
      <w:r>
        <w:rPr>
          <w:sz w:val="28"/>
        </w:rPr>
        <w:t>ón de Contrataciones y Adquisiciones del Estado GUATECOMPRAS.</w:t>
      </w:r>
    </w:p>
    <w:p w14:paraId="2FCA8A01" w14:textId="77777777" w:rsidR="00857399" w:rsidRDefault="0058499F">
      <w:pPr>
        <w:spacing w:after="50" w:line="255" w:lineRule="auto"/>
        <w:ind w:left="1953" w:right="14" w:hanging="1910"/>
        <w:jc w:val="both"/>
      </w:pPr>
      <w:r>
        <w:rPr>
          <w:sz w:val="28"/>
        </w:rPr>
        <w:t xml:space="preserve">1 </w:t>
      </w:r>
      <w:proofErr w:type="gramStart"/>
      <w:r>
        <w:rPr>
          <w:sz w:val="28"/>
        </w:rPr>
        <w:t>El</w:t>
      </w:r>
      <w:proofErr w:type="gramEnd"/>
      <w:r>
        <w:rPr>
          <w:sz w:val="28"/>
        </w:rPr>
        <w:t xml:space="preserve"> Contrato de préstamo No. 361810C-GU entre la República de Guatemala y el Banco Interamericano de Desarrollo, Programa para el Mejoramiento de la Cobertura y Calidad Educativa.</w:t>
      </w:r>
    </w:p>
    <w:p w14:paraId="081D03A3" w14:textId="77777777" w:rsidR="00857399" w:rsidRDefault="0058499F">
      <w:pPr>
        <w:spacing w:after="3"/>
        <w:ind w:left="53" w:right="8918" w:hanging="10"/>
      </w:pPr>
      <w:r>
        <w:rPr>
          <w:sz w:val="70"/>
        </w:rPr>
        <w:t>1</w:t>
      </w:r>
    </w:p>
    <w:p w14:paraId="5C212B53" w14:textId="77777777" w:rsidR="00857399" w:rsidRDefault="0058499F">
      <w:pPr>
        <w:spacing w:after="3" w:line="255" w:lineRule="auto"/>
        <w:ind w:left="43" w:right="14"/>
        <w:jc w:val="both"/>
      </w:pPr>
      <w:r>
        <w:rPr>
          <w:sz w:val="28"/>
        </w:rPr>
        <w:t xml:space="preserve">1 </w:t>
      </w:r>
      <w:r>
        <w:rPr>
          <w:sz w:val="28"/>
        </w:rPr>
        <w:t xml:space="preserve">7.2.2. Se comprobó que el responsable del usuario Comprador Autorizador incumplió con leyes y regulaciones al crear el proceso de Licitación objeto de auditoría con deficiencias, identificando el evento en el Sistema de Información de 1 Contrataciones del </w:t>
      </w:r>
      <w:r>
        <w:rPr>
          <w:sz w:val="28"/>
        </w:rPr>
        <w:t>Estado -CUATECOMPRAS- como "LICITACIÓN PÚBLICA</w:t>
      </w:r>
    </w:p>
    <w:p w14:paraId="7F88084F" w14:textId="77777777" w:rsidR="00857399" w:rsidRDefault="0058499F">
      <w:pPr>
        <w:spacing w:after="323" w:line="216" w:lineRule="auto"/>
        <w:ind w:left="62" w:firstLine="1315"/>
      </w:pPr>
      <w:r>
        <w:rPr>
          <w:sz w:val="28"/>
        </w:rPr>
        <w:t xml:space="preserve">INTERNACIONAL SDO NO. BID3618/OC-GU-LPl-BNS-02- </w:t>
      </w:r>
      <w:r>
        <w:rPr>
          <w:sz w:val="28"/>
          <w:u w:val="single" w:color="000000"/>
        </w:rPr>
        <w:t>2023</w:t>
      </w:r>
      <w:r>
        <w:rPr>
          <w:sz w:val="28"/>
        </w:rPr>
        <w:t>, ADQUISICIÓN 1</w:t>
      </w:r>
      <w:r>
        <w:rPr>
          <w:sz w:val="28"/>
        </w:rPr>
        <w:tab/>
        <w:t>DE MOBILIARIO ESCOLAR (PUPITRES)", con NOG 19300697; sin embargo, todos los documentos de licitación aprobados y publicados en -GUATECOMPRAS-</w:t>
      </w:r>
      <w:r>
        <w:rPr>
          <w:sz w:val="28"/>
        </w:rPr>
        <w:t>, están identificados como "Licitación Pública Internacional</w:t>
      </w:r>
    </w:p>
    <w:p w14:paraId="20B3B3E4" w14:textId="77777777" w:rsidR="00857399" w:rsidRDefault="0058499F">
      <w:pPr>
        <w:spacing w:after="56" w:line="363" w:lineRule="auto"/>
        <w:ind w:left="1377" w:right="4" w:hanging="1315"/>
        <w:jc w:val="both"/>
      </w:pPr>
      <w:r>
        <w:rPr>
          <w:sz w:val="28"/>
        </w:rPr>
        <w:t xml:space="preserve">1 SDO No. BID3618/OC-GU-LPl-BNS-02- </w:t>
      </w:r>
      <w:r>
        <w:rPr>
          <w:sz w:val="28"/>
          <w:u w:val="single" w:color="000000"/>
        </w:rPr>
        <w:t>2022</w:t>
      </w:r>
      <w:r>
        <w:rPr>
          <w:sz w:val="28"/>
        </w:rPr>
        <w:t>, "Adquisición de mobiliario escolar (pupitres)", con NOG 19300697.</w:t>
      </w:r>
    </w:p>
    <w:p w14:paraId="2908E89A" w14:textId="77777777" w:rsidR="00857399" w:rsidRDefault="0058499F">
      <w:pPr>
        <w:spacing w:after="3"/>
        <w:ind w:left="144" w:right="8918" w:hanging="10"/>
      </w:pPr>
      <w:r>
        <w:rPr>
          <w:sz w:val="70"/>
        </w:rPr>
        <w:t>1</w:t>
      </w:r>
    </w:p>
    <w:p w14:paraId="55D02D51" w14:textId="77777777" w:rsidR="00857399" w:rsidRDefault="0058499F">
      <w:pPr>
        <w:spacing w:after="3"/>
        <w:ind w:left="154" w:hanging="10"/>
      </w:pPr>
      <w:r>
        <w:rPr>
          <w:sz w:val="74"/>
        </w:rPr>
        <w:t>1</w:t>
      </w:r>
      <w:r>
        <w:rPr>
          <w:noProof/>
        </w:rPr>
        <w:drawing>
          <wp:inline distT="0" distB="0" distL="0" distR="0" wp14:anchorId="3F456865" wp14:editId="64C2C8B9">
            <wp:extent cx="6291072" cy="426720"/>
            <wp:effectExtent l="0" t="0" r="0" b="0"/>
            <wp:docPr id="289267" name="Picture 289267"/>
            <wp:cNvGraphicFramePr/>
            <a:graphic xmlns:a="http://schemas.openxmlformats.org/drawingml/2006/main">
              <a:graphicData uri="http://schemas.openxmlformats.org/drawingml/2006/picture">
                <pic:pic xmlns:pic="http://schemas.openxmlformats.org/drawingml/2006/picture">
                  <pic:nvPicPr>
                    <pic:cNvPr id="289267" name="Picture 289267"/>
                    <pic:cNvPicPr/>
                  </pic:nvPicPr>
                  <pic:blipFill>
                    <a:blip r:embed="rId103"/>
                    <a:stretch>
                      <a:fillRect/>
                    </a:stretch>
                  </pic:blipFill>
                  <pic:spPr>
                    <a:xfrm>
                      <a:off x="0" y="0"/>
                      <a:ext cx="6291072" cy="426720"/>
                    </a:xfrm>
                    <a:prstGeom prst="rect">
                      <a:avLst/>
                    </a:prstGeom>
                  </pic:spPr>
                </pic:pic>
              </a:graphicData>
            </a:graphic>
          </wp:inline>
        </w:drawing>
      </w:r>
    </w:p>
    <w:p w14:paraId="2E67604E" w14:textId="77777777" w:rsidR="00857399" w:rsidRDefault="0058499F">
      <w:pPr>
        <w:spacing w:after="87" w:line="264" w:lineRule="auto"/>
        <w:ind w:left="10" w:right="43" w:hanging="10"/>
        <w:jc w:val="right"/>
      </w:pPr>
      <w:r>
        <w:rPr>
          <w:noProof/>
        </w:rPr>
        <w:lastRenderedPageBreak/>
        <mc:AlternateContent>
          <mc:Choice Requires="wpg">
            <w:drawing>
              <wp:inline distT="0" distB="0" distL="0" distR="0" wp14:anchorId="1F9B5FD7" wp14:editId="26B86D89">
                <wp:extent cx="5199889" cy="103694"/>
                <wp:effectExtent l="0" t="0" r="0" b="0"/>
                <wp:docPr id="273684" name="Group 273684"/>
                <wp:cNvGraphicFramePr/>
                <a:graphic xmlns:a="http://schemas.openxmlformats.org/drawingml/2006/main">
                  <a:graphicData uri="http://schemas.microsoft.com/office/word/2010/wordprocessingGroup">
                    <wpg:wgp>
                      <wpg:cNvGrpSpPr/>
                      <wpg:grpSpPr>
                        <a:xfrm>
                          <a:off x="0" y="0"/>
                          <a:ext cx="5199889" cy="103694"/>
                          <a:chOff x="0" y="0"/>
                          <a:chExt cx="5199889" cy="103694"/>
                        </a:xfrm>
                      </wpg:grpSpPr>
                      <pic:pic xmlns:pic="http://schemas.openxmlformats.org/drawingml/2006/picture">
                        <pic:nvPicPr>
                          <pic:cNvPr id="289270" name="Picture 289270"/>
                          <pic:cNvPicPr/>
                        </pic:nvPicPr>
                        <pic:blipFill>
                          <a:blip r:embed="rId104"/>
                          <a:stretch>
                            <a:fillRect/>
                          </a:stretch>
                        </pic:blipFill>
                        <pic:spPr>
                          <a:xfrm>
                            <a:off x="0" y="18298"/>
                            <a:ext cx="5199889" cy="85396"/>
                          </a:xfrm>
                          <a:prstGeom prst="rect">
                            <a:avLst/>
                          </a:prstGeom>
                        </pic:spPr>
                      </pic:pic>
                      <wps:wsp>
                        <wps:cNvPr id="59342" name="Rectangle 59342"/>
                        <wps:cNvSpPr/>
                        <wps:spPr>
                          <a:xfrm>
                            <a:off x="4340353" y="0"/>
                            <a:ext cx="213037" cy="121688"/>
                          </a:xfrm>
                          <a:prstGeom prst="rect">
                            <a:avLst/>
                          </a:prstGeom>
                          <a:ln>
                            <a:noFill/>
                          </a:ln>
                        </wps:spPr>
                        <wps:txbx>
                          <w:txbxContent>
                            <w:p w14:paraId="0A4FEBF0" w14:textId="77777777" w:rsidR="00857399" w:rsidRDefault="0058499F">
                              <w:r>
                                <w:rPr>
                                  <w:sz w:val="18"/>
                                </w:rPr>
                                <w:t xml:space="preserve">La </w:t>
                              </w:r>
                            </w:p>
                          </w:txbxContent>
                        </wps:txbx>
                        <wps:bodyPr horzOverflow="overflow" vert="horz" lIns="0" tIns="0" rIns="0" bIns="0" rtlCol="0">
                          <a:noAutofit/>
                        </wps:bodyPr>
                      </wps:wsp>
                    </wpg:wgp>
                  </a:graphicData>
                </a:graphic>
              </wp:inline>
            </w:drawing>
          </mc:Choice>
          <mc:Fallback>
            <w:pict>
              <v:group w14:anchorId="1F9B5FD7" id="Group 273684" o:spid="_x0000_s1056" style="width:409.45pt;height:8.15pt;mso-position-horizontal-relative:char;mso-position-vertical-relative:line" coordsize="51998,10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EHAozAIAAMQGAAAOAAAAZHJzL2Uyb0RvYy54bWycVVtv2yAUfp+0&#10;/4B4bx3bSWpbTappXatK0xq12w8gGNtoGBCQ2379DviStml36UOcwwHO+c53Llxe7VuBtsxYruQC&#10;x+cTjJikquSyXuAf32/OMoysI7IkQkm2wAdm8dXy44fLnS5YoholSmYQGJG22OkFbpzTRRRZ2rCW&#10;2HOlmYTNSpmWOFiaOioN2YH1VkTJZDKPdsqU2ijKrAXtdbeJl8F+VTHq7qvKMofEAgM2F74mfNf+&#10;Gy0vSVEbohtOexjkHShawiU4HU1dE0fQxvATUy2nRllVuXOq2khVFacsxADRxJMX0dwatdEhlrrY&#10;1XqkCah9wdO7zdJv25VBvFzg5CKdZ1OMJGkhT8E16nVA0k7XBZy9NfpRr0yvqLuVj3tfmdb/Q0Ro&#10;H+g9jPSyvUMUlLM4z7Msx4jCXjxJ5/m04582kKSTa7T58ueL0eA28uhGMJrTAn49WyCdsPX3qoJb&#10;bmMY7o20/2SjJebnRp9BYjVxfM0Fd4dQpJBCD0puV5yuTLd4QnyWJxdQmx3xcMR7RkmnBab9VX/a&#10;34Vl5NfPTK0F1zdcCM+/l3vQUOUvquSVuLsKvFZ00zLpupYyTAB+JW3DtcXIFKxdM6gQc1fGXcKs&#10;M8zRxjuswPEDtJlHRopxI6A8AvOYLRTOm6USZ0medcZfLZdsluZzvz8mnRTaWHfLVIu8APAABTBN&#10;CrL9ans8w5Getg5CwAaIfFXD1LEDYbA6oey/GuuxIZoBBG/2mN9Znk6TIb2eKiJrwVCnhoj602Nf&#10;2beYmqbTSTpLMTptrSROJ+lF31lJPM8Cl+/lihRCeiKl8mXVke410GcDOC+5/XofRkec+sx41VqV&#10;B5gnjTK/7uFVqITaLbDqJewfCkiU38VI3Emg28/kQTCDsB4E48RnFSZ3B+fTxqmKh9wevfW4II9B&#10;CqMSpGez+Ok6nDo+PsvfAAAA//8DAFBLAwQKAAAAAAAAACEALCs5To8PAACPDwAAFAAAAGRycy9t&#10;ZWRpYS9pbWFnZTEuanBn/9j/4AAQSkZJRgABAQEAYABgAAD/2wBDAAMCAgMCAgMDAwMEAwMEBQgF&#10;BQQEBQoHBwYIDAoMDAsKCwsNDhIQDQ4RDgsLEBYQERMUFRUVDA8XGBYUGBIUFRT/2wBDAQMEBAUE&#10;BQkFBQkUDQsNFBQUFBQUFBQUFBQUFBQUFBQUFBQUFBQUFBQUFBQUFBQUFBQUFBQUFBQUFBQUFBQU&#10;FBT/wAARCAAOA1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8IzfEbxZ4f0fxWfFFpbQ3ksN6NNEUQt/sjlHZGPkmQMELgYfqFyTyaXUv2h&#10;l8O6o1zq2jXK+GJ746dZajbhG826B2kEeZuC5WQ5KjgD8YLH9nGfTb6xtR4y1aTw7DefajpDuTGw&#10;DKVi67fLXYgC7eOcHkYsXX7PMOqa9sk1y4TQLO5a8ttLVAVjldi27kleCWwQoOG69chehz7/ALTW&#10;r6lbvNYeGLmyjvLT7Tp0moCE7ts4jcPsnP8AdlxwOi89q6J/jRr0MNgk3ht57iDRor/VJoDGFimk&#10;STCJulBx5kTA9Rgjn02j8D7OOx061XU5zHaRNCD5ahmBd5M5x6t+Qptr8GYP+ET1HQ21FvLvLO3t&#10;ZJPKXkwlmDle+SeRnp3oFoeW3n7TOo+KL/TbLRvtGkXVn4i0+z1RZIYyslvN5pMYJZ+SIxkjBHY1&#10;2cf7Rj2s0E2p6Dd22kXUBktbgCEs8isQVIExI+5J2A4HPY5eh/sl6Tpd099Nrd1cPJf2V8YUiRI9&#10;1sHVFxz8pEhyPYcitCz/AGaVt5Bb3PinU7/T7WEx2VtO+4Qsz7mc543fM4yAOG+uQr3Rs3xS8RDW&#10;NM1O7tbjTLJdKfUH0mNbc/ay0TFCxLsRhgMbXXoc5FdB8IfjcnxR1XX9Oexk0660c25mEiqARMHZ&#10;QCsjZ4UZ6cnvVzxp8GLbxhbzQSX7wiTS10wZQONq5wxHfryKy/gz+z3B8IdY1i/j1qbUv7Ut7e3k&#10;t3jCRx+UMKUAPHFKwrq2xy3ijx1q15pfiLxVN46uPBnhyzv47W1SGzimyDHFkupt5XJLvJ044Xgc&#10;ml8RftQWHgxfClm/l6vPfWNre315a25EJSVgoaMOyMCSshwy5Hy5Hat/xj+z9Pr2u3t5o3jHV/DM&#10;V8UaazsZCsO5VVd6qpXDEIgJOeh9sR3/AOzJpjNoi2GsXGnixsoNPdo4E3zRw52EkYw3zNzyOeAO&#10;6sylKPVGYv7Uv2vVrtrXw7fPoFm9us+oFIvlWVC+7HnbiFCSZ+XOQMBqXwr+1dovi3xZZafb2t1/&#10;Z18ZI7eRoAJPMSJ5Tu+c4GI3HTrj610jfs/6VHp+oWn9q3znUJYXmlkWMt8iunBx1IkbJOecVQ0P&#10;9m+w0HxhHqdlq80GnWsz3MGmxwqiLI8JiPI424YnAUc85p2fcLx7GFqn7SGsaL4L0zxHeeF7i2t9&#10;RSS4heQRMPJWON0ZgtwTlt5GPUc4HJt/Az4zX/xU8ceKDJNIukQ2lhPBamFEMLSRgvyMkgvnqx4q&#10;744/ZlsPGGg+D9LOt3Vonh/T30yGQRqzOjQrFuPTDAJnjua2/g78CdO+D93qEtjqd3qEt3DDDK10&#10;qf8ALMEAjAzk55p28xcytscz4o+MWvaxcr/wj9lJb6MuqLZtqMiJu/1BcjDMeMsB93P4c0zwH+1h&#10;ofjL4iWPhdLK5iOpTSxafL5IAxGjOTId5xkAYwOtamofs5rceM31WDxLf2mjNcrd/wBhx/8AHt5g&#10;iEWdnC9AD0znnNR+AP2bbDwF46TXodc1C6isppprSxk2iKMSxtGVwB0CsMYx0FFvMXMrbF7UfEWu&#10;eNviprfhPStcuvD1poMEcl1PaQwGSV5UjeIAyxyAqAZM8KcleozVjw/8QNR0HxnYeCPETtqerf2U&#10;+qG/jjXDJ5zoASu3BwMcJ071P8SPhC/izVbbVdJ1278M6ou5Zbqw+Rp0IUEOVKkkBRgkkDnjnjlf&#10;+GV7K0tNIWw8V67p95axtbvfW86pPLGzySFGcKCRufp0+VeOM0W8xX6WKfi79quz8N6x4ZgitWWy&#10;vLOC/vPOgLSiKZiqeXh8ZGx85yOmM1KP2l7zUNcT7HoEk3h17y0tftTqgkAmUsGI83oNj9s9ODWz&#10;ffsz6XJd6BJa63qVpHptna6e6xsoM8cBJQkgfeO5s9ueAO/RL8G7C20T+z4b24AF8t6JXwWLDdwT&#10;jvvNAXXY81h+OnizSfhhNrmsWOmNqRv/ACYZGiY26w7Ryyq27O4MOPUcYyaivv2to2vvAVvY6cmP&#10;ENrBdSpNCdzCTHyxESYUgZJ38crgnmulvv2W9NuyHTX9SglW489JAVJQeV5ZQcDgklvqTUGpfso6&#10;ZqFjoVn/AMJNrMVjpkUUD2iSr5V0sZBUyLjBbjrj044oC67HtVheC9s7O4VDF5yByjYyuRnBwSMj&#10;2Jq5WZoelx6FpdhplsSbazhSBN2MlVUKM4HtWnQSFFFFABRRRQAUUUUAFFFFABRRRQAUUUUAFFFF&#10;ABRRRQAUUUUAFFFFABRRRQAUUUUAFFFFABTZPuGnU2T7hoAhooooAKKKKAEMYk2g/wB4H8jn+leQ&#10;zeIdY8J/EHxHqXiS5jl0i10c6hbQ26gmOFJZmOeAS+3b3I4GO+fX9u5SPUEfpWVdeFrG41mbVJYh&#10;JLJafZGDAEFMng/99H86TGjw79mX4saj8TPiH49F7q0d3bQx2M9lbRwlPKiZZOCSoJOCmeTznHFf&#10;R1cp4d+Hei+FPFGoaxploltc6hDHFN5aqAdnA6D09c11dKKaVmOTTegUUUVRIUUUUAFFFFABRRRQ&#10;AUUUUAFFFFABRRRQAUUUUAFFFFABRRRQAUUUUAFFFFABRRRQAUUUUANflR9R/OvMvgjqN/faDrY1&#10;eRJbqG/ZWMYAXGxCMYA9a9NkICnIyOleUx/AGKx8YSa9YeMfFFlDM++XSIr8LYufKEZzEF5OADye&#10;ozS63LVrNM4P4W/tP33ir4uL4P1EaZLBdzzJavp8EyvEsaSuVmMjY3YRR8gIzn2qz4u+M3i/wh8S&#10;PGllEljd6LZtaQabbtEfME0sG/5iCuVLK+cnI+XHeui8H/sx6D4H8caT4ntte16+bTWlFhp97cI9&#10;vbrLG0ZRFCDagVuFXGMDriuk8TfBXSPEvi4eILm4uFm3K728ezy5Su0KXBU5wFwOeAzetFh80b7H&#10;jfxN/ae8V/CvWI7PxBb6KkkKq00FtBO7uWLbSh3bcYxncQeG9q27D47+MdY8TajcwaTpR8Kabrsm&#10;iXhkRxdlxKkcZT95twWkjyTjvwK6b4nfst6F8UvEN9qt9r/iDTvtqRpPaaddJHA+zbhirRtk/KvJ&#10;PYeldBpvwV0a00XV9J+0XT2uo62NblJZdyyiRJAq/L93dGvBycZ57gsHMux5n4b/AGltU1bxJ8Rb&#10;O8ttLZdAsry6tbW1hmFynkMQBOzN5bbsAjyz9dvStbVfjl4n8LaDqdrrmn6dF4njso9TtgkbtaG3&#10;eeOHLYfduyz8D27VJ4m/Zw0fQtI8a6zBrms3dzfaVf28dvqE6y29oJ1JfykCgqM7TjPO0Z9aksP2&#10;bNIXwrf6VqWva7qU9+iN/a090kl9CoeNhGkpThPkHGP4m9aBcy7HN+Cf2ntX8YWFtY2lnYXOtvqh&#10;sRJFDItsVUxFnG5933WkIyM8LxWVZ/tgX3/C0bzw9cQ6ZJFBftpsltFbTC5SRJhEzFi3llNwYjBz&#10;hlyOoHrHg/8AZ90LwTqlrex6lqmp3qXTXSzX8iOzOQNxY7ATnGfXJNLN8A9I/wCE2l10atq5W4uz&#10;eNpbXC/YkkJ3F0i2cMWySc5+dvWiw+ZdjgfCv7R3ihobHXPEek6fHoF8siW7afG32gSK5XawaQrj&#10;KOeOxXnORXR3XjLxlptpYS+KtN06zka7jkgOnhtj/MNwYM5OQce3I5POOu0b4M6BpOhaVpJWS+tN&#10;PmkeP7WEctv8w8/KBwZD27Csmw/Z30i1huIr3W9a1gzMmJtQuFlkRVORGCV+51+X/aPrRYOZdjmf&#10;hX8ftT8ZfGLWPCN9LpMkEInmhjsIJ1nhVHVQJmkOwkhwf3eRwckcA7Hjn4pan4a8Qavo3h+xivNe&#10;mvYY4Uul/csrQoxyQ6nOM+1a/gr4B6V4F8YDX7XWtZvZljmihtL2dXt4EkZWZY1CjaMqvGegFdDf&#10;fDTTdQ8SLrcskrXYnSfBC7cqgQds/dHrQDavdHiWg/tDeMzNNLqelaSuk2Vxe2Nw0EcnmrcQQ7hj&#10;MmCjO8Y9cbs44NbGl/Gvxxpun3mreJNM0hNKvtOuNQ0f7Esnm7YtuROGcjkOpAX3yQcCu11f4J6P&#10;F4e8TxRXN0raldXeqMz7GCSyqMgAKPlGwYGc+9YHwy+AOl6Tosz3uq6lrCajay26w3kqvFaLKSzi&#10;FSvyA8cZI+Vc5xRYd49hvxi8dTRSHR4rcRi3WO437cnJxx16fN6VzHhX9pjXLzWfGFtq1vpNqmlx&#10;Ty28ccExkjWNJmUzEMVbmMA7D2b1Wu90j9nXS9PtbiO617WtZnmIP2rUrhZpQAV43FeeFA+lVpP2&#10;Y/DH2zUrqfU9auXuYJoY1lnjZbRZUdG8geX8mA/H+6vXFFhXjaxwfwr/AGsrrxbfa/DrCWc8dk8X&#10;2eXRreRFKvvJDec4OQFUcADIbGRg0V1nh39lXQNDaeSHXdavWmSNGfUJo5WCoCFAOwcBSAB2AA7U&#10;Uag3G+x//9lQSwMEFAAGAAgAAAAhABu9QATbAAAABAEAAA8AAABkcnMvZG93bnJldi54bWxMj0FL&#10;w0AQhe+C/2EZwZvdxGJJYzalFPVUBFtBepsm0yQ0Oxuy2yT9945e9PJgeI/3vslWk23VQL1vHBuI&#10;ZxEo4sKVDVcGPvevDwkoH5BLbB2TgSt5WOW3NxmmpRv5g4ZdqJSUsE/RQB1Cl2rti5os+pnriMU7&#10;ud5ikLOvdNnjKOW21Y9RtNAWG5aFGjva1FScdxdr4G3EcT2PX4bt+bS5HvZP71/bmIy5v5vWz6AC&#10;TeEvDD/4gg65MB3dhUuvWgPySPhV8ZI4WYI6SmgxB51n+j98/g0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cRBwKMwCAADEBgAADgAAAAAAAAAAAAAAAAA9AgAAZHJz&#10;L2Uyb0RvYy54bWxQSwECLQAKAAAAAAAAACEALCs5To8PAACPDwAAFAAAAAAAAAAAAAAAAAA1BQAA&#10;ZHJzL21lZGlhL2ltYWdlMS5qcGdQSwECLQAUAAYACAAAACEAG71ABNsAAAAEAQAADwAAAAAAAAAA&#10;AAAAAAD2FAAAZHJzL2Rvd25yZXYueG1sUEsBAi0AFAAGAAgAAAAhADedwRi6AAAAIQEAABkAAAAA&#10;AAAAAAAAAAAA/hUAAGRycy9fcmVscy9lMm9Eb2MueG1sLnJlbHNQSwUGAAAAAAYABgB8AQAA7xYA&#10;AAAA&#10;">
                <v:shape id="Picture 289270" o:spid="_x0000_s1057" type="#_x0000_t75" style="position:absolute;top:182;width:5199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F+xwAAAN8AAAAPAAAAZHJzL2Rvd25yZXYueG1sRI9da8Iw&#10;FIbvhf2HcATvNLEw6zqjOGGgDGVzY7s9NGdtsTmpTbT13y8Xwi5f3i+exaq3tbhS6yvHGqYTBYI4&#10;d6biQsPX5+t4DsIHZIO1Y9JwIw+r5cNggZlxHX/Q9RgKEUfYZ6ihDKHJpPR5SRb9xDXE0ft1rcUQ&#10;ZVtI02IXx20tE6Vm0mLF8aHEhjYl5afjxWp42ak0TeX6/bHpTm/fP7ezOuxnWo+G/foZRKA+/Ifv&#10;7a3RkMyfkjQSRJ7IAnL5BwAA//8DAFBLAQItABQABgAIAAAAIQDb4fbL7gAAAIUBAAATAAAAAAAA&#10;AAAAAAAAAAAAAABbQ29udGVudF9UeXBlc10ueG1sUEsBAi0AFAAGAAgAAAAhAFr0LFu/AAAAFQEA&#10;AAsAAAAAAAAAAAAAAAAAHwEAAF9yZWxzLy5yZWxzUEsBAi0AFAAGAAgAAAAhAMSJ0X7HAAAA3wAA&#10;AA8AAAAAAAAAAAAAAAAABwIAAGRycy9kb3ducmV2LnhtbFBLBQYAAAAAAwADALcAAAD7AgAAAAA=&#10;">
                  <v:imagedata r:id="rId105" o:title=""/>
                </v:shape>
                <v:rect id="Rectangle 59342" o:spid="_x0000_s1058" style="position:absolute;left:43403;width:213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jf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bxeDKCvzvhCsjFLwAAAP//AwBQSwECLQAUAAYACAAAACEA2+H2y+4AAACFAQAAEwAAAAAA&#10;AAAAAAAAAAAAAAAAW0NvbnRlbnRfVHlwZXNdLnhtbFBLAQItABQABgAIAAAAIQBa9CxbvwAAABUB&#10;AAALAAAAAAAAAAAAAAAAAB8BAABfcmVscy8ucmVsc1BLAQItABQABgAIAAAAIQBuoxjfyAAAAN4A&#10;AAAPAAAAAAAAAAAAAAAAAAcCAABkcnMvZG93bnJldi54bWxQSwUGAAAAAAMAAwC3AAAA/AIAAAAA&#10;" filled="f" stroked="f">
                  <v:textbox inset="0,0,0,0">
                    <w:txbxContent>
                      <w:p w14:paraId="0A4FEBF0" w14:textId="77777777" w:rsidR="00857399" w:rsidRDefault="0058499F">
                        <w:r>
                          <w:rPr>
                            <w:sz w:val="18"/>
                          </w:rPr>
                          <w:t xml:space="preserve">La </w:t>
                        </w:r>
                      </w:p>
                    </w:txbxContent>
                  </v:textbox>
                </v:rect>
                <w10:anchorlock/>
              </v:group>
            </w:pict>
          </mc:Fallback>
        </mc:AlternateContent>
      </w:r>
      <w:r>
        <w:rPr>
          <w:sz w:val="14"/>
        </w:rPr>
        <w:t>el Desarrollo</w:t>
      </w:r>
    </w:p>
    <w:p w14:paraId="4EE66F0B" w14:textId="77777777" w:rsidR="00857399" w:rsidRDefault="0058499F">
      <w:pPr>
        <w:spacing w:after="57"/>
        <w:ind w:left="1373"/>
      </w:pPr>
      <w:r>
        <w:rPr>
          <w:noProof/>
        </w:rPr>
        <mc:AlternateContent>
          <mc:Choice Requires="wpg">
            <w:drawing>
              <wp:inline distT="0" distB="0" distL="0" distR="0" wp14:anchorId="0C4EDD9D" wp14:editId="48989665">
                <wp:extent cx="5669281" cy="18299"/>
                <wp:effectExtent l="0" t="0" r="0" b="0"/>
                <wp:docPr id="289276" name="Group 289276"/>
                <wp:cNvGraphicFramePr/>
                <a:graphic xmlns:a="http://schemas.openxmlformats.org/drawingml/2006/main">
                  <a:graphicData uri="http://schemas.microsoft.com/office/word/2010/wordprocessingGroup">
                    <wpg:wgp>
                      <wpg:cNvGrpSpPr/>
                      <wpg:grpSpPr>
                        <a:xfrm>
                          <a:off x="0" y="0"/>
                          <a:ext cx="5669281" cy="18299"/>
                          <a:chOff x="0" y="0"/>
                          <a:chExt cx="5669281" cy="18299"/>
                        </a:xfrm>
                      </wpg:grpSpPr>
                      <wps:wsp>
                        <wps:cNvPr id="289275" name="Shape 289275"/>
                        <wps:cNvSpPr/>
                        <wps:spPr>
                          <a:xfrm>
                            <a:off x="0" y="0"/>
                            <a:ext cx="5669281" cy="18299"/>
                          </a:xfrm>
                          <a:custGeom>
                            <a:avLst/>
                            <a:gdLst/>
                            <a:ahLst/>
                            <a:cxnLst/>
                            <a:rect l="0" t="0" r="0" b="0"/>
                            <a:pathLst>
                              <a:path w="5669281" h="18299">
                                <a:moveTo>
                                  <a:pt x="0" y="9150"/>
                                </a:moveTo>
                                <a:lnTo>
                                  <a:pt x="5669281"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76" style="width:446.4pt;height:1.44088pt;mso-position-horizontal-relative:char;mso-position-vertical-relative:line" coordsize="56692,182">
                <v:shape id="Shape 289275" style="position:absolute;width:56692;height:182;left:0;top:0;" coordsize="5669281,18299" path="m0,9150l5669281,9150">
                  <v:stroke weight="1.44088pt" endcap="flat" joinstyle="miter" miterlimit="1" on="true" color="#000000"/>
                  <v:fill on="false" color="#000000"/>
                </v:shape>
              </v:group>
            </w:pict>
          </mc:Fallback>
        </mc:AlternateContent>
      </w:r>
    </w:p>
    <w:p w14:paraId="793EE99C" w14:textId="77777777" w:rsidR="00857399" w:rsidRDefault="0058499F">
      <w:pPr>
        <w:spacing w:line="255" w:lineRule="auto"/>
        <w:ind w:left="43" w:right="14" w:firstLine="1354"/>
        <w:jc w:val="both"/>
      </w:pPr>
      <w:r>
        <w:rPr>
          <w:sz w:val="28"/>
        </w:rPr>
        <w:t>7.2.3. Al verificar las Constancias de Disponibilidad Presu</w:t>
      </w:r>
      <w:r>
        <w:rPr>
          <w:sz w:val="28"/>
        </w:rPr>
        <w:t xml:space="preserve">puestaria y las 1 modificaciones correspondientes al proceso de adquisición "LICITACIÓN PÚBLICA INTERNACIONAL SDO NO. BID3618/OC-GU-LPl-BNS-02-2023, ADQUISICIÓN DE MOBILIARIO ESCOLAR </w:t>
      </w:r>
      <w:r>
        <w:rPr>
          <w:noProof/>
        </w:rPr>
        <w:drawing>
          <wp:inline distT="0" distB="0" distL="0" distR="0" wp14:anchorId="20CE69AC" wp14:editId="29B8C22E">
            <wp:extent cx="914400" cy="158592"/>
            <wp:effectExtent l="0" t="0" r="0" b="0"/>
            <wp:docPr id="61624" name="Picture 61624"/>
            <wp:cNvGraphicFramePr/>
            <a:graphic xmlns:a="http://schemas.openxmlformats.org/drawingml/2006/main">
              <a:graphicData uri="http://schemas.openxmlformats.org/drawingml/2006/picture">
                <pic:pic xmlns:pic="http://schemas.openxmlformats.org/drawingml/2006/picture">
                  <pic:nvPicPr>
                    <pic:cNvPr id="61624" name="Picture 61624"/>
                    <pic:cNvPicPr/>
                  </pic:nvPicPr>
                  <pic:blipFill>
                    <a:blip r:embed="rId106"/>
                    <a:stretch>
                      <a:fillRect/>
                    </a:stretch>
                  </pic:blipFill>
                  <pic:spPr>
                    <a:xfrm>
                      <a:off x="0" y="0"/>
                      <a:ext cx="914400" cy="158592"/>
                    </a:xfrm>
                    <a:prstGeom prst="rect">
                      <a:avLst/>
                    </a:prstGeom>
                  </pic:spPr>
                </pic:pic>
              </a:graphicData>
            </a:graphic>
          </wp:inline>
        </w:drawing>
      </w:r>
      <w:r>
        <w:rPr>
          <w:sz w:val="28"/>
        </w:rPr>
        <w:t xml:space="preserve"> con NOG 19300697, se 1 determinó que la Dirección de Planificación Educ</w:t>
      </w:r>
      <w:r>
        <w:rPr>
          <w:sz w:val="28"/>
        </w:rPr>
        <w:t>ativa, del Ministerio de Educación, cuenta con recursos financieros para la adquisición del mobiliario 1 escolar (pupitres) los cuales están contenidos en el programa 05 Actividades Comunes a los Programas de Preprimaria, Primaria Básicos y Diversificados,</w:t>
      </w:r>
      <w:r>
        <w:rPr>
          <w:sz w:val="28"/>
        </w:rPr>
        <w:t xml:space="preserve"> renglón presupuestario 324. Equipo educacional, fuente de financiamiento 52 1 Préstamos Externos, con disponibilidad presupuestaria de 029,901</w:t>
      </w:r>
      <w:r>
        <w:rPr>
          <w:noProof/>
        </w:rPr>
        <w:drawing>
          <wp:inline distT="0" distB="0" distL="0" distR="0" wp14:anchorId="2FFE1842" wp14:editId="41F562A2">
            <wp:extent cx="530352" cy="128094"/>
            <wp:effectExtent l="0" t="0" r="0" b="0"/>
            <wp:docPr id="289271" name="Picture 289271"/>
            <wp:cNvGraphicFramePr/>
            <a:graphic xmlns:a="http://schemas.openxmlformats.org/drawingml/2006/main">
              <a:graphicData uri="http://schemas.openxmlformats.org/drawingml/2006/picture">
                <pic:pic xmlns:pic="http://schemas.openxmlformats.org/drawingml/2006/picture">
                  <pic:nvPicPr>
                    <pic:cNvPr id="289271" name="Picture 289271"/>
                    <pic:cNvPicPr/>
                  </pic:nvPicPr>
                  <pic:blipFill>
                    <a:blip r:embed="rId107"/>
                    <a:stretch>
                      <a:fillRect/>
                    </a:stretch>
                  </pic:blipFill>
                  <pic:spPr>
                    <a:xfrm>
                      <a:off x="0" y="0"/>
                      <a:ext cx="530352" cy="128094"/>
                    </a:xfrm>
                    <a:prstGeom prst="rect">
                      <a:avLst/>
                    </a:prstGeom>
                  </pic:spPr>
                </pic:pic>
              </a:graphicData>
            </a:graphic>
          </wp:inline>
        </w:drawing>
      </w:r>
    </w:p>
    <w:p w14:paraId="7D950618" w14:textId="77777777" w:rsidR="00857399" w:rsidRDefault="0058499F">
      <w:pPr>
        <w:spacing w:after="151" w:line="255" w:lineRule="auto"/>
        <w:ind w:left="43" w:right="14"/>
        <w:jc w:val="both"/>
      </w:pPr>
      <w:r>
        <w:rPr>
          <w:sz w:val="28"/>
        </w:rPr>
        <w:t xml:space="preserve">1 </w:t>
      </w:r>
      <w:r>
        <w:rPr>
          <w:sz w:val="28"/>
        </w:rPr>
        <w:t>7.2.4. Se estableció que los documentos presentados por los oferentes cumplen con los aspectos requeridos en los Documentos de Licitación Pública Internacional SDO No. BID3618/OC-GlJ-LPl-BNS-02-2022, adquisición de mobiliario escolar 1 (pupitres), garantiz</w:t>
      </w:r>
      <w:r>
        <w:rPr>
          <w:sz w:val="28"/>
        </w:rPr>
        <w:t>ando que cuentan con la capacidad técnica, legal y financiera. Asimismo, el Comité de Evaluación, emitió el Informe de Evaluación y Calificación 1 de Ofertas, con fecha 31 de marzo de 2023, mediante el cual dejó constancia de los resultados de la evaluació</w:t>
      </w:r>
      <w:r>
        <w:rPr>
          <w:sz w:val="28"/>
        </w:rPr>
        <w:t xml:space="preserve">n a los criterios de capacidad técnica, legal y financiera de las ofertas presentadas por Edmundo </w:t>
      </w:r>
      <w:proofErr w:type="spellStart"/>
      <w:r>
        <w:rPr>
          <w:sz w:val="28"/>
        </w:rPr>
        <w:t>Asdrubal</w:t>
      </w:r>
      <w:proofErr w:type="spellEnd"/>
      <w:r>
        <w:rPr>
          <w:sz w:val="28"/>
        </w:rPr>
        <w:t xml:space="preserve"> Bonilla Reyes,</w:t>
      </w:r>
    </w:p>
    <w:p w14:paraId="5917D3CF" w14:textId="77777777" w:rsidR="00857399" w:rsidRDefault="0058499F">
      <w:pPr>
        <w:spacing w:after="400" w:line="389" w:lineRule="auto"/>
        <w:ind w:left="1406" w:right="4" w:hanging="1344"/>
        <w:jc w:val="both"/>
      </w:pPr>
      <w:r>
        <w:rPr>
          <w:sz w:val="26"/>
        </w:rPr>
        <w:t>1 propietario de Fabrica Mixta en Metal, Madera y Otros (</w:t>
      </w:r>
      <w:proofErr w:type="spellStart"/>
      <w:r>
        <w:rPr>
          <w:sz w:val="26"/>
        </w:rPr>
        <w:t>Fabrimix</w:t>
      </w:r>
      <w:proofErr w:type="spellEnd"/>
      <w:r>
        <w:rPr>
          <w:sz w:val="26"/>
        </w:rPr>
        <w:t>) y Ruth Aracely López Gómez, propietaria de Distribuidora Guatemalte</w:t>
      </w:r>
      <w:r>
        <w:rPr>
          <w:sz w:val="26"/>
        </w:rPr>
        <w:t>ca.</w:t>
      </w:r>
    </w:p>
    <w:p w14:paraId="0225873E" w14:textId="77777777" w:rsidR="00857399" w:rsidRDefault="0058499F">
      <w:pPr>
        <w:spacing w:after="38" w:line="255" w:lineRule="auto"/>
        <w:ind w:left="43" w:right="14"/>
        <w:jc w:val="both"/>
      </w:pPr>
      <w:r>
        <w:rPr>
          <w:sz w:val="28"/>
        </w:rPr>
        <w:t>1 7.2.5. Se evidenció que fueron publicados en el Sistema de Información de Contrataciones y Adquisiciones del Estado -GUATECOMPRAS-, los diferentes 1 documentos del proceso "LICITACIÓN PÚBLICA INTERNACIONAL SDO NO. BID3618/OC-GU-LPl-BNS-02-2023, ADQUI</w:t>
      </w:r>
      <w:r>
        <w:rPr>
          <w:sz w:val="28"/>
        </w:rPr>
        <w:t>SICIÓN DE MOBILIARIO ESCOLAR</w:t>
      </w:r>
    </w:p>
    <w:p w14:paraId="74C1FD3C" w14:textId="77777777" w:rsidR="00857399" w:rsidRDefault="0058499F">
      <w:pPr>
        <w:spacing w:after="213"/>
        <w:ind w:left="10" w:right="34" w:hanging="10"/>
        <w:jc w:val="right"/>
      </w:pPr>
      <w:r>
        <w:rPr>
          <w:sz w:val="28"/>
        </w:rPr>
        <w:t>(PUPITRES)", con NOG 19300697, los cuales contribuyen a la transparencia del</w:t>
      </w:r>
    </w:p>
    <w:p w14:paraId="511CCAFA" w14:textId="77777777" w:rsidR="00857399" w:rsidRDefault="0058499F">
      <w:pPr>
        <w:tabs>
          <w:tab w:val="center" w:pos="1867"/>
        </w:tabs>
        <w:spacing w:after="128" w:line="255" w:lineRule="auto"/>
      </w:pPr>
      <w:r>
        <w:rPr>
          <w:sz w:val="28"/>
        </w:rPr>
        <w:t>1</w:t>
      </w:r>
      <w:r>
        <w:rPr>
          <w:sz w:val="28"/>
        </w:rPr>
        <w:tab/>
        <w:t>proceso,</w:t>
      </w:r>
    </w:p>
    <w:p w14:paraId="58A3C40B" w14:textId="77777777" w:rsidR="00857399" w:rsidRDefault="0058499F">
      <w:pPr>
        <w:tabs>
          <w:tab w:val="center" w:pos="3485"/>
        </w:tabs>
        <w:spacing w:after="106" w:line="254" w:lineRule="auto"/>
      </w:pPr>
      <w:r>
        <w:rPr>
          <w:sz w:val="30"/>
        </w:rPr>
        <w:t>1</w:t>
      </w:r>
      <w:r>
        <w:rPr>
          <w:sz w:val="30"/>
        </w:rPr>
        <w:tab/>
        <w:t>8. RESULTADOS DE LA AUDITORÍA</w:t>
      </w:r>
    </w:p>
    <w:p w14:paraId="1DA4B111" w14:textId="77777777" w:rsidR="00857399" w:rsidRDefault="0058499F">
      <w:pPr>
        <w:spacing w:after="384" w:line="255" w:lineRule="auto"/>
        <w:ind w:left="43" w:right="14" w:firstLine="1334"/>
        <w:jc w:val="both"/>
      </w:pPr>
      <w:r>
        <w:rPr>
          <w:sz w:val="28"/>
        </w:rPr>
        <w:t>Como resultado del examen especial de auditoría concurrente realizado al proceso 1 de "LICITACIÓN PÚBLICA I</w:t>
      </w:r>
      <w:r>
        <w:rPr>
          <w:sz w:val="28"/>
        </w:rPr>
        <w:t>NTERNACIONAL SDO NO. BID3618/OC-GU-LPlBNS-02-2023, ADQUISICIÓN DE MOBILIARIO ESCOLAR (PUPITRES)", con 1 NOG 19300697, publicado en la modalidad de Convenios y Tratados Internacionales (</w:t>
      </w:r>
      <w:proofErr w:type="spellStart"/>
      <w:r>
        <w:rPr>
          <w:sz w:val="28"/>
        </w:rPr>
        <w:t>Art,l</w:t>
      </w:r>
      <w:proofErr w:type="spellEnd"/>
      <w:r>
        <w:rPr>
          <w:sz w:val="28"/>
        </w:rPr>
        <w:t xml:space="preserve"> LCE), se adjudicó a Edmundo </w:t>
      </w:r>
      <w:proofErr w:type="spellStart"/>
      <w:r>
        <w:rPr>
          <w:sz w:val="28"/>
        </w:rPr>
        <w:lastRenderedPageBreak/>
        <w:t>Asdrubal</w:t>
      </w:r>
      <w:proofErr w:type="spellEnd"/>
      <w:r>
        <w:rPr>
          <w:sz w:val="28"/>
        </w:rPr>
        <w:t xml:space="preserve"> Bonilla Reyes, propietario d</w:t>
      </w:r>
      <w:r>
        <w:rPr>
          <w:sz w:val="28"/>
        </w:rPr>
        <w:t xml:space="preserve">e Fabrica Mixta en </w:t>
      </w:r>
      <w:proofErr w:type="spellStart"/>
      <w:r>
        <w:rPr>
          <w:sz w:val="28"/>
        </w:rPr>
        <w:t>Metali</w:t>
      </w:r>
      <w:proofErr w:type="spellEnd"/>
      <w:r>
        <w:rPr>
          <w:sz w:val="28"/>
        </w:rPr>
        <w:t xml:space="preserve"> Madera y Otros (</w:t>
      </w:r>
      <w:proofErr w:type="spellStart"/>
      <w:r>
        <w:rPr>
          <w:sz w:val="28"/>
        </w:rPr>
        <w:t>Fabrimix</w:t>
      </w:r>
      <w:proofErr w:type="spellEnd"/>
      <w:r>
        <w:rPr>
          <w:sz w:val="28"/>
        </w:rPr>
        <w:t xml:space="preserve">), por la cantidad 1 de </w:t>
      </w:r>
      <w:r>
        <w:rPr>
          <w:noProof/>
        </w:rPr>
        <w:drawing>
          <wp:inline distT="0" distB="0" distL="0" distR="0" wp14:anchorId="7DD5C5B4" wp14:editId="0D0E76F7">
            <wp:extent cx="1103376" cy="134193"/>
            <wp:effectExtent l="0" t="0" r="0" b="0"/>
            <wp:docPr id="61625" name="Picture 61625"/>
            <wp:cNvGraphicFramePr/>
            <a:graphic xmlns:a="http://schemas.openxmlformats.org/drawingml/2006/main">
              <a:graphicData uri="http://schemas.openxmlformats.org/drawingml/2006/picture">
                <pic:pic xmlns:pic="http://schemas.openxmlformats.org/drawingml/2006/picture">
                  <pic:nvPicPr>
                    <pic:cNvPr id="61625" name="Picture 61625"/>
                    <pic:cNvPicPr/>
                  </pic:nvPicPr>
                  <pic:blipFill>
                    <a:blip r:embed="rId108"/>
                    <a:stretch>
                      <a:fillRect/>
                    </a:stretch>
                  </pic:blipFill>
                  <pic:spPr>
                    <a:xfrm>
                      <a:off x="0" y="0"/>
                      <a:ext cx="1103376" cy="134193"/>
                    </a:xfrm>
                    <a:prstGeom prst="rect">
                      <a:avLst/>
                    </a:prstGeom>
                  </pic:spPr>
                </pic:pic>
              </a:graphicData>
            </a:graphic>
          </wp:inline>
        </w:drawing>
      </w:r>
      <w:r>
        <w:rPr>
          <w:sz w:val="28"/>
        </w:rPr>
        <w:t xml:space="preserve"> y Ruth Aracely López Gómez, propietaria de Distribuidora Guatemalteca, por la cantidad de Q </w:t>
      </w:r>
      <w:r>
        <w:rPr>
          <w:noProof/>
        </w:rPr>
        <w:drawing>
          <wp:inline distT="0" distB="0" distL="0" distR="0" wp14:anchorId="7EF69CD8" wp14:editId="55EC16BC">
            <wp:extent cx="932688" cy="146392"/>
            <wp:effectExtent l="0" t="0" r="0" b="0"/>
            <wp:docPr id="61626" name="Picture 61626"/>
            <wp:cNvGraphicFramePr/>
            <a:graphic xmlns:a="http://schemas.openxmlformats.org/drawingml/2006/main">
              <a:graphicData uri="http://schemas.openxmlformats.org/drawingml/2006/picture">
                <pic:pic xmlns:pic="http://schemas.openxmlformats.org/drawingml/2006/picture">
                  <pic:nvPicPr>
                    <pic:cNvPr id="61626" name="Picture 61626"/>
                    <pic:cNvPicPr/>
                  </pic:nvPicPr>
                  <pic:blipFill>
                    <a:blip r:embed="rId109"/>
                    <a:stretch>
                      <a:fillRect/>
                    </a:stretch>
                  </pic:blipFill>
                  <pic:spPr>
                    <a:xfrm>
                      <a:off x="0" y="0"/>
                      <a:ext cx="932688" cy="146392"/>
                    </a:xfrm>
                    <a:prstGeom prst="rect">
                      <a:avLst/>
                    </a:prstGeom>
                  </pic:spPr>
                </pic:pic>
              </a:graphicData>
            </a:graphic>
          </wp:inline>
        </w:drawing>
      </w:r>
      <w:r>
        <w:rPr>
          <w:sz w:val="28"/>
        </w:rPr>
        <w:t xml:space="preserve"> a cargo de la Dirección de 1 Planificación Educativa -DIPLAN-; únicamente se detectó i</w:t>
      </w:r>
      <w:r>
        <w:rPr>
          <w:sz w:val="28"/>
        </w:rPr>
        <w:t>ncumplimiento a leyes y regulaciones aplicables al evento, siendo este el siguiente:</w:t>
      </w:r>
    </w:p>
    <w:p w14:paraId="52298F33" w14:textId="77777777" w:rsidR="00857399" w:rsidRDefault="0058499F">
      <w:pPr>
        <w:spacing w:after="3"/>
        <w:ind w:left="116" w:right="8918" w:hanging="10"/>
      </w:pPr>
      <w:r>
        <w:rPr>
          <w:sz w:val="70"/>
        </w:rPr>
        <w:t>1</w:t>
      </w:r>
    </w:p>
    <w:p w14:paraId="1F676FF2" w14:textId="77777777" w:rsidR="00857399" w:rsidRDefault="0058499F">
      <w:pPr>
        <w:spacing w:after="0"/>
        <w:ind w:left="106" w:right="-20"/>
      </w:pPr>
      <w:r>
        <w:rPr>
          <w:noProof/>
        </w:rPr>
        <w:drawing>
          <wp:inline distT="0" distB="0" distL="0" distR="0" wp14:anchorId="5D310555" wp14:editId="3CA68251">
            <wp:extent cx="6504431" cy="518475"/>
            <wp:effectExtent l="0" t="0" r="0" b="0"/>
            <wp:docPr id="289273" name="Picture 289273"/>
            <wp:cNvGraphicFramePr/>
            <a:graphic xmlns:a="http://schemas.openxmlformats.org/drawingml/2006/main">
              <a:graphicData uri="http://schemas.openxmlformats.org/drawingml/2006/picture">
                <pic:pic xmlns:pic="http://schemas.openxmlformats.org/drawingml/2006/picture">
                  <pic:nvPicPr>
                    <pic:cNvPr id="289273" name="Picture 289273"/>
                    <pic:cNvPicPr/>
                  </pic:nvPicPr>
                  <pic:blipFill>
                    <a:blip r:embed="rId110"/>
                    <a:stretch>
                      <a:fillRect/>
                    </a:stretch>
                  </pic:blipFill>
                  <pic:spPr>
                    <a:xfrm>
                      <a:off x="0" y="0"/>
                      <a:ext cx="6504431" cy="518475"/>
                    </a:xfrm>
                    <a:prstGeom prst="rect">
                      <a:avLst/>
                    </a:prstGeom>
                  </pic:spPr>
                </pic:pic>
              </a:graphicData>
            </a:graphic>
          </wp:inline>
        </w:drawing>
      </w:r>
    </w:p>
    <w:p w14:paraId="5E3E5747" w14:textId="77777777" w:rsidR="00857399" w:rsidRDefault="00857399">
      <w:pPr>
        <w:sectPr w:rsidR="00857399">
          <w:headerReference w:type="even" r:id="rId111"/>
          <w:headerReference w:type="default" r:id="rId112"/>
          <w:footerReference w:type="even" r:id="rId113"/>
          <w:footerReference w:type="default" r:id="rId114"/>
          <w:headerReference w:type="first" r:id="rId115"/>
          <w:footerReference w:type="first" r:id="rId116"/>
          <w:pgSz w:w="12259" w:h="15931"/>
          <w:pgMar w:top="355" w:right="1661" w:bottom="259" w:left="240" w:header="528" w:footer="567" w:gutter="0"/>
          <w:cols w:space="720"/>
          <w:titlePg/>
        </w:sectPr>
      </w:pPr>
    </w:p>
    <w:p w14:paraId="18A719C2" w14:textId="77777777" w:rsidR="00857399" w:rsidRDefault="0058499F">
      <w:pPr>
        <w:spacing w:after="317"/>
        <w:ind w:left="1344"/>
      </w:pPr>
      <w:r>
        <w:rPr>
          <w:noProof/>
        </w:rPr>
        <w:lastRenderedPageBreak/>
        <mc:AlternateContent>
          <mc:Choice Requires="wpg">
            <w:drawing>
              <wp:inline distT="0" distB="0" distL="0" distR="0" wp14:anchorId="5AE2419B" wp14:editId="34FBAB87">
                <wp:extent cx="5669281" cy="109729"/>
                <wp:effectExtent l="0" t="0" r="0" b="0"/>
                <wp:docPr id="278390" name="Group 278390"/>
                <wp:cNvGraphicFramePr/>
                <a:graphic xmlns:a="http://schemas.openxmlformats.org/drawingml/2006/main">
                  <a:graphicData uri="http://schemas.microsoft.com/office/word/2010/wordprocessingGroup">
                    <wpg:wgp>
                      <wpg:cNvGrpSpPr/>
                      <wpg:grpSpPr>
                        <a:xfrm>
                          <a:off x="0" y="0"/>
                          <a:ext cx="5669281" cy="109729"/>
                          <a:chOff x="0" y="0"/>
                          <a:chExt cx="5669281" cy="109729"/>
                        </a:xfrm>
                      </wpg:grpSpPr>
                      <pic:pic xmlns:pic="http://schemas.openxmlformats.org/drawingml/2006/picture">
                        <pic:nvPicPr>
                          <pic:cNvPr id="289278" name="Picture 289278"/>
                          <pic:cNvPicPr/>
                        </pic:nvPicPr>
                        <pic:blipFill>
                          <a:blip r:embed="rId117"/>
                          <a:stretch>
                            <a:fillRect/>
                          </a:stretch>
                        </pic:blipFill>
                        <pic:spPr>
                          <a:xfrm>
                            <a:off x="0" y="18289"/>
                            <a:ext cx="5669281" cy="79248"/>
                          </a:xfrm>
                          <a:prstGeom prst="rect">
                            <a:avLst/>
                          </a:prstGeom>
                        </pic:spPr>
                      </pic:pic>
                      <wps:wsp>
                        <wps:cNvPr id="62190" name="Rectangle 62190"/>
                        <wps:cNvSpPr/>
                        <wps:spPr>
                          <a:xfrm>
                            <a:off x="4358640" y="0"/>
                            <a:ext cx="137831" cy="145939"/>
                          </a:xfrm>
                          <a:prstGeom prst="rect">
                            <a:avLst/>
                          </a:prstGeom>
                          <a:ln>
                            <a:noFill/>
                          </a:ln>
                        </wps:spPr>
                        <wps:txbx>
                          <w:txbxContent>
                            <w:p w14:paraId="23CD0ABE" w14:textId="77777777" w:rsidR="00857399" w:rsidRDefault="0058499F">
                              <w:r>
                                <w:rPr>
                                  <w:sz w:val="18"/>
                                </w:rPr>
                                <w:t xml:space="preserve">La </w:t>
                              </w:r>
                            </w:p>
                          </w:txbxContent>
                        </wps:txbx>
                        <wps:bodyPr horzOverflow="overflow" vert="horz" lIns="0" tIns="0" rIns="0" bIns="0" rtlCol="0">
                          <a:noAutofit/>
                        </wps:bodyPr>
                      </wps:wsp>
                    </wpg:wgp>
                  </a:graphicData>
                </a:graphic>
              </wp:inline>
            </w:drawing>
          </mc:Choice>
          <mc:Fallback>
            <w:pict>
              <v:group w14:anchorId="5AE2419B" id="Group 278390" o:spid="_x0000_s1059" style="width:446.4pt;height:8.65pt;mso-position-horizontal-relative:char;mso-position-vertical-relative:line" coordsize="56692,1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rrJyxgIAAMQGAAAOAAAAZHJzL2Uyb0RvYy54bWycVdtu2zAMfR+w&#10;fxD03jp20tQxmhTDuhYDhjVYtw9QZNkWJkuCpNz29SNlO2mbdpc+xKEoiTw8vOjqetcqshHOS6Pn&#10;ND0fUSI0N6XU9Zz++H57llPiA9MlU0aLOd0LT68X799dbW0hMtMYVQpHwIj2xdbOaROCLZLE80a0&#10;zJ8bKzRsVsa1LMDS1Unp2BastyrJRqNpsjWutM5w4T1ob7pNuoj2q0rwcF9VXgSi5hSwhfh18bvC&#10;b7K4YkXtmG0k72GwN6BomdTg9GDqhgVG1k6emGold8abKpxz0yamqiQXMQaIJh09i+bOmbWNsdTF&#10;trYHmoDaZzy92Sz/ulk6Iss5zS7z8Qwo0qyFPEXXpNcBSVtbF3D2ztkHu3S9ou5WGPeuci3+Q0Rk&#10;F+ndH+gVu0A4KC+m01mWp5Rw2EtHs8ts1vHPG0jSyTXefPrzxWRwmyC6AxgreQG/ni2QTtj6e1XB&#10;rbB2gvZG2n+y0TL3c23PILGWBbmSSoZ9LFJIIYLSm6XkS9ctHhGfz4DngXg4gp5J1mmBabyKp/Eu&#10;LBNcPzG1UtLeSqWQf5R70FDlz6rkhbi7CrwxfN0KHbqWckIBfqN9I62nxBWiXQmoEPe5TLuE+eBE&#10;4A06rMDxN2gzRMaKw0ZEeQSGmD0UzqulkuYQcGf8xXK5nGWTHPcPSWeFdT7cCdMSFAAeoACmWcE2&#10;X3yPZzjS09ZBiNgAEVY1TB0/EAarE8r+q7EeGmYFQECzx/xOs/TYV0gV07USpFNDRP3pQ1/515ia&#10;jC/y6QRa9LS10jF079BZk4vZOHL5Vq5YoTQSqQ2WVUc6aqDPBnAohd1qF0dHOsHMoGplyj3Mk8a4&#10;X/fwKlTKbOfU9BLFhwIShbuUqM8a6MaZPAhuEFaD4IL6aOLk7uB8WAdTyZjbo7ceF+QxSnFUgvRk&#10;Fj9ex1PHx2fxGwAA//8DAFBLAwQKAAAAAAAAACEAH4NpQukOAADpDgAAFAAAAGRycy9tZWRpYS9p&#10;bWFnZTEuanBn/9j/4AAQSkZJRgABAQEAYABgAAD/2wBDAAMCAgMCAgMDAwMEAwMEBQgFBQQEBQoH&#10;BwYIDAoMDAsKCwsNDhIQDQ4RDgsLEBYQERMUFRUVDA8XGBYUGBIUFRT/2wBDAQMEBAUEBQkFBQkU&#10;DQsNFBQUFBQUFBQUFBQUFBQUFBQUFBQUFBQUFBQUFBQUFBQUFBQUFBQUFBQUFBQUFBQUFBT/wAAR&#10;CAANA6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VOi2/jjxp4hu/FOpvpiWRWO3tXmEYVcH5wCe9S3HjrUbe3ih0LUYW0/SLbzWmvJDuvl3&#10;7cD/AD2r0Txf8IfDfjfUPtupWshuCux2hlKbx6HHWq958G/DF0LOM2bRxWkQijSNyAUByFb1GaAP&#10;JtS+Mni6626rZwQW2lpcxQeXlg7b22nPGOKreEPG3jK+ZtEt9SSa+u76aQXFwT+7jVz8owPSvcG+&#10;GugTWZtXsgbdpVn8sMQAynINS6L8N9B0DUzfWVoYpySc7iRz1oKv5HznqPxp8Qrq2q6TfXMV3HcR&#10;mGOaB8CFgcHHGSeK0dH+KHiax0K0vortJbGyMMElpLL+8l3NgtkqT+tesT/s/wDg+61QXk9lJLLH&#10;I0katIdqE5zgD6mluv2efA93qcF5LpbNPGqLnzmAOzlO/apsF0ed6L8QPEXjLRV1a8m+y6dPra2S&#10;W8chDkKTnJCjHQd6m8O/GTV/+FpWekTzm70zULr7LC0WwpFgf39uW6dzXr+m/DXQtM0yPTYrU/ZI&#10;ro3iIXPEpzznPuawLT4A+EbPxZZa7FaTC/sZDPAfObarHOeM89T1osF12MHxZdzeIvi1d6DqF5qS&#10;aRZWK3cVrp9zLbvcSFTlQ0TIxI9Mke1edW/xquPDfhe9sdCg8QpqTagsUY1SAzTQhs8BZHctwO+K&#10;96+Ivwo8PfE63toddtpJlgffG0crIQcY7H+dZdh+z/4M03wvJoMFhMtjJN9oObmQv5n97cTn8OlW&#10;FzzWw+LnjbxbotlJpm3TLyCCSW7kvIVBmCgnhSnynjtXHXn7V3ie6j0y3stNuzMttHc3UtvbLcCR&#10;WJyCAvydOtfRmi/CXw34atlgsbN0TyHgJaZ2JUgg8k9eTXOa1+zt4O1q102CS2uYI7RQF8m5ddwB&#10;4B55oHddjlPFnxJ8a/ZdW1bTLu3stLtbOBkikt1kcSSLnPTnHpXDeCfjVr3j/wAbeGLLVJJPNtdW&#10;FvI/kCDzf3ZOSg6V9E6p8KfD+qeH9Q0qSCVbW9WNZdkrBsIMLg544rH8L/s++EPBl5b3mm21ytxD&#10;P9pVprhpPn27c8n0oC67HJ/GLxt4svtf1bwt4VvbbSp7Gx+2XE93GHEsZU/Kno3HWuIv/wBoLX/D&#10;mr6PY27GSztbK3NzE1qXMzMgJxJ0X8a9z+Inwi0D4jSW82qC6imjyPMs7hoWIxjBI6jFVdQ+BPhn&#10;U9QtL1/tsUlvEsQjiuCsciqMDevRjj1oC67HN/GLXL28k8BaelzLZ2WuXIS9EZAJjMeduT05qnrE&#10;1l8GZJl0K9klSaW1ie0lcOsQkkwzDpyfrXq3iXwXpnibQf7MvYmMKpsSRCBJHxjKtjg8dRXIaf8A&#10;s/8Aha30W7sW+2XP2rG+5uJhJNwSVw5XPGeKQrnD/FH436z4eXU7TSpII73z447WeaNnjCHO4kKc&#10;k1Vtfit8RPE+h6XFoo0mG++wPeX015G+0hSR+72txnHevSbP4C+GrXw+dKVr1lMgl+1NKpnDD0fb&#10;W9pPw30fR7WOCBZSEtWtAzkFihznJx15phdHgcHxr8VWtxeaxc6jp9vB/ZEEohmido1kYsMgLluw&#10;71leGf2l/H+r/DvWdUaPTLq/sLyON7i3gKxLCwyTtdgSw47fga901H4D+FdQtYYZ7eRo4YRCoATo&#10;Pun7vUdR6Gqlp+zz4Vh0S7sF+1sbmRJWunaMzKyjClW2f0o0Kujf+Efi668ceAtL1e9eCS6uIt0j&#10;W6lUzk9Aa7OsLwb4P0/wTosOnacmIo1wZGADP7tgDJrdpEBRRRQIKKKKACiiigAooooAKKKKACii&#10;igAooooAKKKKACiiigAooooAKKKKACiiigAooooAKKKKACiiigAooooAay5IOeledfFGz1iLUdCv&#10;LO/WHTTfQx3drj5pAW4wce1ej1n6xosOtR26TEhYZVmUDuw6UDPHdY13V9F8e3WoavbzXmji/WCz&#10;a3lj/dJtHJXO48/jXt0cnmKD03DcB3xXHXXwl0S88TDW5XuvP8wSmBZAISw7lcc12Ucewsc5yfy9&#10;qSAfRRRTEFFFFABRRRQAUUUUAFFFFABRRRQAUUUUAFFFFABRRRQAUUUUAFFFFABRRRQAUUUUAFFF&#10;FACMoOCe1cdrGtTxePNL01JSsU0Tu8eOuDxXYOcKTXD+PvBsmtajp+q2mrXGk3toCFeCNHDA9iGB&#10;oGc/8S/jknw51OG0ewS4Ty0eSSS5WL7xx8oI+Yj0rZ8a+NLmx0Tw/fadGZGv7uBQp43I55HtxXE+&#10;LPgBB4q1ZLm+8Q3ktzcwLDNI0ETbguSCARhTz2r0bWvBEOoeFdK0pLuSD+z2haG4ChmzGMAkHjmg&#10;ehw0P7Qsyabd6hceHJoLMXDQW7SXKKJCucnJ6D5T1pdH/aOTxFb2Y0rw3eXV7cGQeR50YACLub5y&#10;cHitHWPgPp+veFNJ0ptTuIjp1w1yk3lqwkds53IeCPmPFJ4J+B9r4T1KOePVp5iryyBBEsaAuu04&#10;APAxSHoUZv2jrH+3NM0+LR7u4e6UsZFdFWNh1UkkZI9qlj/aGhbWL61fQb1bW0uVtZLvdHsVyu4c&#10;bs4x7Vjap+zPp3krGmt3fkNM7uskYdvnbJ2Nn5T71ynw/wDhSnibx74vhl1e5h06x1JIzaqufNxE&#10;FBLZ9PamS7dD0Oz/AGhrSbxLLpM+l3ULiOWaOQbHVlRNx+6xPT1ArI1T9qGHQ5rFb/w9qMD3sJuo&#10;YyISXgGPmBEmM4PrVjSf2ctP0nxRLfpqjEMJkVVtgr4kTadz7vmx9BVj4gfs8aV4i/sO6/tCaC60&#10;22+xRs8SyIyHGSV4549aA0EP7Ri6uVfRdDvbu0hRZ72ZljHkxEgZ5kHOT2yOK3pfijcSahfJBpF/&#10;JoMCMh1KFYywkC5IGXz3GPlpujfBvT/D2n6pAl7NKtzZi3fKKuACDkY+nSqM3wfkbUJlg8TalZ6f&#10;NiR7WA7fmKgE5zjHtt/GkPQyNe/aBt/CdrpUj2l/c6eY1knurhEL4PoAw5/DHpXceLPH1lpOn+HN&#10;UZ7qOG+ffGkMaksPLL4bPQY9K8v8UfstaTqNw7f2vcKsyBWMkKu64/uNkbfyNel+Jfhna61ovhuz&#10;kvZ400gZjZQDvxFs5/D0oHocPp/7R11rd0qWHhm8nSaH7TbsyKN0Yzlj+89Aa3Lz44ta6o5GjTPp&#10;Vvaw3F3ebeIRIM/3v6VN4a+D9locenSxahcO9rp8lmMqoDKwYZx681wx+HM3iDx3faQdeurXTBZW&#10;0E1vGgInCoeTz/SgND0W5+Muk6h4de7sTKGkLQxlk6PsLA/TivOfCv7TEthpug2GpW/2vUrmNZJn&#10;CEcMxAxj6Crd78CBbeIIYrbxLfQWKziYWixrs4Tbj6UzxR+znZ3R0/ytdurdUCxhVhX+Ek5znPeg&#10;nQ626+OAt/iBp2gtYeTDeMIllkBDliSBgenvVr4u/G6x+FZsYJkjuLq7ywhdiuIx1bgetcdb/A9b&#10;Hxlp91/b91M1rPHOvmRAklc8ZzxW38bvhRb+PJNKu3vjZ3NoGj8wQiQup7cnjnmgNA+Fvxcb4kfE&#10;DU47RlOkrpsVzCuCGDGTBzn6elcro/izxXfeH/FXjCDU0Z9JvriKPTXRtkiRtgZO/jI9q7r4Q/Be&#10;z+HGpNfQX7Xjy6eloVaEJwrlt3BPr0rgLf4W6vdeI9X8PQeLp7LQNRlkmuLCKzQBskkjeGDDPqD2&#10;pWHc2m/av0K2vtMsjHDPLIqLqDrOUNs5A4Clfn5Pauh079oDT9U8eXfhmLTmkWENmZZ8yfKuTmLb&#10;kD3zXH+I/wBl7Sl8TafLpmoR6f52wTiSxWfzGXHzZduDx29a1v8Ahn8v8SL3Vjr6p5kchEcOnpE4&#10;3ptGZFYFsdef0p2YtCD/AIaw0uG41C0m0gxXVuWEEMV15zSgdyFT5T7HmtGP9o52jmL+F7rZawia&#10;8YykCAEgKDlOc5H515loX7MZufERvrnxKJvL3whRpyqxOcbiwk5P15969quPhVafYfEFp9qO/UrV&#10;IzL5f3GUDDY3c8gHHFGo9DifFn7QF5c6a1vFps3h7WYyshguJNxaJjhTkAdT/Kp9D+Pt3Z2sFrLo&#10;02tajiSS4aB8eVGuME5BrO0v4H3HiaOXUfEniWXWNUxHD9pW18j5EbIG1XxTPE3wsuvC1xDdaJrz&#10;WDTJLDMDbB94b6vxilqVoe36f4ys76xtrkyRxmaNZNhcZXIBxRXLaP8ADPT10myDyySOIEDN0ydo&#10;ycZopkH/2VBLAwQUAAYACAAAACEAbEqzr9wAAAAEAQAADwAAAGRycy9kb3ducmV2LnhtbEyPQUvD&#10;QBCF74L/YRnBm92kRW1jNqUU9VSEtoL0Nk2mSWh2NmS3SfrvHb3oZeDxHm++ly5H26ieOl87NhBP&#10;IlDEuStqLg187t8e5qB8QC6wcUwGruRhmd3epJgUbuAt9btQKilhn6CBKoQ20drnFVn0E9cSi3dy&#10;ncUgsit10eEg5bbR0yh60hZrlg8VtrSuKD/vLtbA+4DDaha/9pvzaX097B8/vjYxGXN/N65eQAUa&#10;w18YfvAFHTJhOroLF141BmRI+L3izRdTmXGU0PMMdJbq//DZN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za6ycsYCAADEBgAADgAAAAAAAAAAAAAAAAA9AgAAZHJz&#10;L2Uyb0RvYy54bWxQSwECLQAKAAAAAAAAACEAH4NpQukOAADpDgAAFAAAAAAAAAAAAAAAAAAvBQAA&#10;ZHJzL21lZGlhL2ltYWdlMS5qcGdQSwECLQAUAAYACAAAACEAbEqzr9wAAAAEAQAADwAAAAAAAAAA&#10;AAAAAABKFAAAZHJzL2Rvd25yZXYueG1sUEsBAi0AFAAGAAgAAAAhADedwRi6AAAAIQEAABkAAAAA&#10;AAAAAAAAAAAAUxUAAGRycy9fcmVscy9lMm9Eb2MueG1sLnJlbHNQSwUGAAAAAAYABgB8AQAARBYA&#10;AAAA&#10;">
                <v:shape id="Picture 289278" o:spid="_x0000_s1060" type="#_x0000_t75" style="position:absolute;top:182;width:56692;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yJxQAAAN8AAAAPAAAAZHJzL2Rvd25yZXYueG1sRE+7bsIw&#10;FN0r9R+sW4mtOAQJ0oBBVSUeCwO0KuslviQR8XWITQh8PR6QGI/OezrvTCVaalxpWcGgH4Egzqwu&#10;OVfw97v4TEA4j6yxskwKbuRgPnt/m2Kq7ZW31O58LkIIuxQVFN7XqZQuK8ig69uaOHBH2xj0ATa5&#10;1A1eQ7ipZBxFI2mw5NBQYE0/BWWn3cUoWJ0392HcJof9bZWt2yMtD/b+r1Tvo/uegPDU+Zf46V5r&#10;BXHyFY/D4PAnfAE5ewAAAP//AwBQSwECLQAUAAYACAAAACEA2+H2y+4AAACFAQAAEwAAAAAAAAAA&#10;AAAAAAAAAAAAW0NvbnRlbnRfVHlwZXNdLnhtbFBLAQItABQABgAIAAAAIQBa9CxbvwAAABUBAAAL&#10;AAAAAAAAAAAAAAAAAB8BAABfcmVscy8ucmVsc1BLAQItABQABgAIAAAAIQBIRiyJxQAAAN8AAAAP&#10;AAAAAAAAAAAAAAAAAAcCAABkcnMvZG93bnJldi54bWxQSwUGAAAAAAMAAwC3AAAA+QIAAAAA&#10;">
                  <v:imagedata r:id="rId118" o:title=""/>
                </v:shape>
                <v:rect id="Rectangle 62190" o:spid="_x0000_s1061" style="position:absolute;left:43586;width:137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1ixAAAAN4AAAAPAAAAZHJzL2Rvd25yZXYueG1sRI/LisIw&#10;FIb3gu8QjuBOU12IrUYRL+hyvIC6OzTHtticlCbaOk9vFgOz/PlvfPNla0rxptoVlhWMhhEI4tTq&#10;gjMFl/NuMAXhPLLG0jIp+JCD5aLbmWOibcNHep98JsIIuwQV5N5XiZQuzcmgG9qKOHgPWxv0QdaZ&#10;1DU2YdyUchxFE2mw4PCQY0XrnNLn6WUU7KfV6nawv01Wbu/768813pxjr1S/165mIDy1/j/81z5o&#10;BZPxKA4AASeggFx8AQAA//8DAFBLAQItABQABgAIAAAAIQDb4fbL7gAAAIUBAAATAAAAAAAAAAAA&#10;AAAAAAAAAABbQ29udGVudF9UeXBlc10ueG1sUEsBAi0AFAAGAAgAAAAhAFr0LFu/AAAAFQEAAAsA&#10;AAAAAAAAAAAAAAAAHwEAAF9yZWxzLy5yZWxzUEsBAi0AFAAGAAgAAAAhAC6LXWLEAAAA3gAAAA8A&#10;AAAAAAAAAAAAAAAABwIAAGRycy9kb3ducmV2LnhtbFBLBQYAAAAAAwADALcAAAD4AgAAAAA=&#10;" filled="f" stroked="f">
                  <v:textbox inset="0,0,0,0">
                    <w:txbxContent>
                      <w:p w14:paraId="23CD0ABE" w14:textId="77777777" w:rsidR="00857399" w:rsidRDefault="0058499F">
                        <w:r>
                          <w:rPr>
                            <w:sz w:val="18"/>
                          </w:rPr>
                          <w:t xml:space="preserve">La </w:t>
                        </w:r>
                      </w:p>
                    </w:txbxContent>
                  </v:textbox>
                </v:rect>
                <w10:anchorlock/>
              </v:group>
            </w:pict>
          </mc:Fallback>
        </mc:AlternateContent>
      </w:r>
    </w:p>
    <w:p w14:paraId="5D93EE95" w14:textId="77777777" w:rsidR="00857399" w:rsidRDefault="0058499F">
      <w:pPr>
        <w:spacing w:after="29"/>
        <w:ind w:left="1363"/>
      </w:pPr>
      <w:r>
        <w:rPr>
          <w:noProof/>
        </w:rPr>
        <mc:AlternateContent>
          <mc:Choice Requires="wpg">
            <w:drawing>
              <wp:inline distT="0" distB="0" distL="0" distR="0" wp14:anchorId="35F03A2D" wp14:editId="5BF4ABE9">
                <wp:extent cx="5663184" cy="18288"/>
                <wp:effectExtent l="0" t="0" r="0" b="0"/>
                <wp:docPr id="289284" name="Group 289284"/>
                <wp:cNvGraphicFramePr/>
                <a:graphic xmlns:a="http://schemas.openxmlformats.org/drawingml/2006/main">
                  <a:graphicData uri="http://schemas.microsoft.com/office/word/2010/wordprocessingGroup">
                    <wpg:wgp>
                      <wpg:cNvGrpSpPr/>
                      <wpg:grpSpPr>
                        <a:xfrm>
                          <a:off x="0" y="0"/>
                          <a:ext cx="5663184" cy="18288"/>
                          <a:chOff x="0" y="0"/>
                          <a:chExt cx="5663184" cy="18288"/>
                        </a:xfrm>
                      </wpg:grpSpPr>
                      <wps:wsp>
                        <wps:cNvPr id="289283" name="Shape 289283"/>
                        <wps:cNvSpPr/>
                        <wps:spPr>
                          <a:xfrm>
                            <a:off x="0" y="0"/>
                            <a:ext cx="5663184" cy="18288"/>
                          </a:xfrm>
                          <a:custGeom>
                            <a:avLst/>
                            <a:gdLst/>
                            <a:ahLst/>
                            <a:cxnLst/>
                            <a:rect l="0" t="0" r="0" b="0"/>
                            <a:pathLst>
                              <a:path w="5663184" h="18288">
                                <a:moveTo>
                                  <a:pt x="0" y="9144"/>
                                </a:moveTo>
                                <a:lnTo>
                                  <a:pt x="56631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84" style="width:445.92pt;height:1.44pt;mso-position-horizontal-relative:char;mso-position-vertical-relative:line" coordsize="56631,182">
                <v:shape id="Shape 289283" style="position:absolute;width:56631;height:182;left:0;top:0;" coordsize="5663184,18288" path="m0,9144l5663184,9144">
                  <v:stroke weight="1.44pt" endcap="flat" joinstyle="miter" miterlimit="1" on="true" color="#000000"/>
                  <v:fill on="false" color="#000000"/>
                </v:shape>
              </v:group>
            </w:pict>
          </mc:Fallback>
        </mc:AlternateContent>
      </w:r>
    </w:p>
    <w:p w14:paraId="0F34B26F" w14:textId="77777777" w:rsidR="00857399" w:rsidRDefault="0058499F">
      <w:pPr>
        <w:spacing w:after="220" w:line="254" w:lineRule="auto"/>
        <w:ind w:left="1368" w:hanging="10"/>
      </w:pPr>
      <w:r>
        <w:rPr>
          <w:sz w:val="30"/>
        </w:rPr>
        <w:t>Hallazgos relacionados con Cumplimiento a Leyes y Regulaciones</w:t>
      </w:r>
    </w:p>
    <w:p w14:paraId="73ADF9CE" w14:textId="77777777" w:rsidR="00857399" w:rsidRDefault="0058499F">
      <w:pPr>
        <w:tabs>
          <w:tab w:val="center" w:pos="1954"/>
        </w:tabs>
        <w:spacing w:after="3" w:line="254" w:lineRule="auto"/>
      </w:pPr>
      <w:r>
        <w:rPr>
          <w:sz w:val="30"/>
        </w:rPr>
        <w:t>1</w:t>
      </w:r>
      <w:r>
        <w:rPr>
          <w:sz w:val="30"/>
        </w:rPr>
        <w:tab/>
      </w:r>
      <w:proofErr w:type="gramStart"/>
      <w:r>
        <w:rPr>
          <w:sz w:val="30"/>
        </w:rPr>
        <w:t>Aplicables</w:t>
      </w:r>
      <w:proofErr w:type="gramEnd"/>
    </w:p>
    <w:p w14:paraId="7455377D" w14:textId="77777777" w:rsidR="00857399" w:rsidRDefault="0058499F">
      <w:pPr>
        <w:spacing w:after="28" w:line="254" w:lineRule="auto"/>
        <w:ind w:left="1368" w:hanging="10"/>
      </w:pPr>
      <w:r>
        <w:rPr>
          <w:sz w:val="30"/>
        </w:rPr>
        <w:t>Área Financiera</w:t>
      </w:r>
    </w:p>
    <w:p w14:paraId="043EA6BB" w14:textId="77777777" w:rsidR="00857399" w:rsidRDefault="0058499F">
      <w:pPr>
        <w:spacing w:after="3"/>
        <w:ind w:left="53" w:right="8918" w:hanging="10"/>
      </w:pPr>
      <w:r>
        <w:rPr>
          <w:sz w:val="70"/>
        </w:rPr>
        <w:t>1</w:t>
      </w:r>
    </w:p>
    <w:p w14:paraId="728F1232" w14:textId="77777777" w:rsidR="00857399" w:rsidRDefault="0058499F">
      <w:pPr>
        <w:spacing w:after="188" w:line="254" w:lineRule="auto"/>
        <w:ind w:left="1368" w:hanging="10"/>
      </w:pPr>
      <w:r>
        <w:rPr>
          <w:sz w:val="30"/>
        </w:rPr>
        <w:t>Hallazgo No. 1</w:t>
      </w:r>
    </w:p>
    <w:p w14:paraId="75BA0631" w14:textId="77777777" w:rsidR="00857399" w:rsidRDefault="0058499F">
      <w:pPr>
        <w:spacing w:after="3"/>
        <w:ind w:left="53" w:right="8918" w:hanging="10"/>
      </w:pPr>
      <w:r>
        <w:rPr>
          <w:sz w:val="70"/>
        </w:rPr>
        <w:t>1</w:t>
      </w:r>
    </w:p>
    <w:p w14:paraId="7C8C73B8" w14:textId="77777777" w:rsidR="00857399" w:rsidRDefault="0058499F">
      <w:pPr>
        <w:spacing w:after="324" w:line="254" w:lineRule="auto"/>
        <w:ind w:left="1368" w:hanging="10"/>
      </w:pPr>
      <w:r>
        <w:rPr>
          <w:sz w:val="30"/>
        </w:rPr>
        <w:t>Deficiencia en creación de evento y publicación de documentos en el Sistema de Información de Contrataciones y Adquisiciones del Estado</w:t>
      </w:r>
    </w:p>
    <w:p w14:paraId="334045AB" w14:textId="77777777" w:rsidR="00857399" w:rsidRDefault="0058499F">
      <w:pPr>
        <w:tabs>
          <w:tab w:val="center" w:pos="2491"/>
        </w:tabs>
        <w:spacing w:after="3" w:line="254" w:lineRule="auto"/>
      </w:pPr>
      <w:r>
        <w:rPr>
          <w:sz w:val="30"/>
        </w:rPr>
        <w:t>1</w:t>
      </w:r>
      <w:proofErr w:type="gramStart"/>
      <w:r>
        <w:rPr>
          <w:sz w:val="30"/>
        </w:rPr>
        <w:tab/>
        <w:t>.GUATEC</w:t>
      </w:r>
      <w:r>
        <w:rPr>
          <w:sz w:val="30"/>
        </w:rPr>
        <w:t>OMPRAS</w:t>
      </w:r>
      <w:proofErr w:type="gramEnd"/>
      <w:r>
        <w:rPr>
          <w:sz w:val="30"/>
        </w:rPr>
        <w:t>.</w:t>
      </w:r>
    </w:p>
    <w:p w14:paraId="43BD7348" w14:textId="77777777" w:rsidR="00857399" w:rsidRDefault="0058499F">
      <w:pPr>
        <w:tabs>
          <w:tab w:val="center" w:pos="1939"/>
        </w:tabs>
        <w:spacing w:after="3" w:line="254" w:lineRule="auto"/>
      </w:pPr>
      <w:r>
        <w:rPr>
          <w:noProof/>
        </w:rPr>
        <mc:AlternateContent>
          <mc:Choice Requires="wpg">
            <w:drawing>
              <wp:inline distT="0" distB="0" distL="0" distR="0" wp14:anchorId="5473E222" wp14:editId="7CB7200B">
                <wp:extent cx="121920" cy="292608"/>
                <wp:effectExtent l="0" t="0" r="0" b="0"/>
                <wp:docPr id="288907" name="Group 288907"/>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62163" name="Rectangle 62163"/>
                        <wps:cNvSpPr/>
                        <wps:spPr>
                          <a:xfrm>
                            <a:off x="0" y="0"/>
                            <a:ext cx="162154" cy="389169"/>
                          </a:xfrm>
                          <a:prstGeom prst="rect">
                            <a:avLst/>
                          </a:prstGeom>
                          <a:ln>
                            <a:noFill/>
                          </a:ln>
                        </wps:spPr>
                        <wps:txbx>
                          <w:txbxContent>
                            <w:p w14:paraId="097D04D9" w14:textId="77777777" w:rsidR="00857399" w:rsidRDefault="0058499F">
                              <w:r>
                                <w:rPr>
                                  <w:sz w:val="74"/>
                                </w:rPr>
                                <w:t>1</w:t>
                              </w:r>
                            </w:p>
                          </w:txbxContent>
                        </wps:txbx>
                        <wps:bodyPr horzOverflow="overflow" vert="horz" lIns="0" tIns="0" rIns="0" bIns="0" rtlCol="0">
                          <a:noAutofit/>
                        </wps:bodyPr>
                      </wps:wsp>
                    </wpg:wgp>
                  </a:graphicData>
                </a:graphic>
              </wp:inline>
            </w:drawing>
          </mc:Choice>
          <mc:Fallback>
            <w:pict>
              <v:group w14:anchorId="5473E222" id="Group 288907" o:spid="_x0000_s1062" style="width:9.6pt;height:23.05pt;mso-position-horizontal-relative:char;mso-position-vertical-relative:lin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aJCwIAAJEEAAAOAAAAZHJzL2Uyb0RvYy54bWykVNtu2zAMfR+wfxD0vvjSNUuMOMWwrsGA&#10;YS3W7QMUWbINyKIgKbG7rx8lXzK0wDB0LwpF0uQ5R2R2N0OnyFlY14IuabZKKRGaQ9XquqQ/f9y9&#10;21DiPNMVU6BFSZ+Eozf7t292vSlEDg2oSliCRbQrelPSxntTJInjjeiYW4ERGoMSbMc8Xm2dVJb1&#10;WL1TSZ6m66QHWxkLXDiH3tsxSPexvpSC+3spnfBElRSx+XjaeB7Dmex3rKgtM03LJxjsFSg61mps&#10;upS6ZZ6Rk21flOpabsGB9CsOXQJStlxEDsgmS5+xOVg4mcilLvraLDKhtM90enVZ/u38YElblTTf&#10;bLbpB0o06/CdYmsy+VCk3tQF5h6seTQPdnLU4y3wHqTtwi8yIkOU92mRVwyecHRmebbN8RE4hvJt&#10;vk43o/y8wTd68RVvPv/1u2RumgRsC5Te4CC5i1bu/7R6bJgR8Qlc4D9ptc6z9dUs1XccMqZrJcjo&#10;juLE7EUqVzhU7Z91wjrX70edrjbbbL0NOi18WWGs8wcBHQlGSS0CiMPHzl+dH1PnlNBT6XBquGuV&#10;GqPBg7LNsILlh+MQ5yC7Dt2C6wjVExJuwP66xxWXCvqSwmTRsPXYPEQpUV80Ch0WbDbsbBxnw3r1&#10;CeIajnA+njzINuK9dJtw4QtGK8595D7taFisP+8x6/JPsv8NAAD//wMAUEsDBBQABgAIAAAAIQCJ&#10;lZ012wAAAAMBAAAPAAAAZHJzL2Rvd25yZXYueG1sTI9Pa8JAEMXvhX6HZQre6ibaSk2zEZG2Jyn4&#10;B4q3MTsmwexsyK5J/PZde6mXgcd7vPebdDGYWnTUusqygngcgSDOra64ULDffT6/gXAeWWNtmRRc&#10;ycEie3xIMdG25w11W1+IUMIuQQWl900ipctLMujGtiEO3sm2Bn2QbSF1i30oN7WcRNFMGqw4LJTY&#10;0Kqk/Ly9GAVfPfbLafzRrc+n1fWwe/3+Wcek1OhpWL6D8DT4/zDc8AM6ZIHpaC+snagVhEf83715&#10;8wmIo4KXWQwyS+U9e/YLAAD//wMAUEsBAi0AFAAGAAgAAAAhALaDOJL+AAAA4QEAABMAAAAAAAAA&#10;AAAAAAAAAAAAAFtDb250ZW50X1R5cGVzXS54bWxQSwECLQAUAAYACAAAACEAOP0h/9YAAACUAQAA&#10;CwAAAAAAAAAAAAAAAAAvAQAAX3JlbHMvLnJlbHNQSwECLQAUAAYACAAAACEAxYTWiQsCAACRBAAA&#10;DgAAAAAAAAAAAAAAAAAuAgAAZHJzL2Uyb0RvYy54bWxQSwECLQAUAAYACAAAACEAiZWdNdsAAAAD&#10;AQAADwAAAAAAAAAAAAAAAABlBAAAZHJzL2Rvd25yZXYueG1sUEsFBgAAAAAEAAQA8wAAAG0FAAAA&#10;AA==&#10;">
                <v:rect id="Rectangle 62163" o:spid="_x0000_s1063"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MyxgAAAN4AAAAPAAAAZHJzL2Rvd25yZXYueG1sRI9Pi8Iw&#10;FMTvgt8hPMGbpioU7RpF1EWP6x9w9/Zo3rbF5qU0WVv99BtB8DjMzG+Y+bI1pbhR7QrLCkbDCARx&#10;anXBmYLz6XMwBeE8ssbSMim4k4PlotuZY6Jtwwe6HX0mAoRdggpy76tESpfmZNANbUUcvF9bG/RB&#10;1pnUNTYBbko5jqJYGiw4LORY0Tqn9Hr8Mwp202r1vbePJiu3P7vL12W2Oc28Uv1eu/oA4an17/Cr&#10;vdcK4vEonsDzTrgCcvEPAAD//wMAUEsBAi0AFAAGAAgAAAAhANvh9svuAAAAhQEAABMAAAAAAAAA&#10;AAAAAAAAAAAAAFtDb250ZW50X1R5cGVzXS54bWxQSwECLQAUAAYACAAAACEAWvQsW78AAAAVAQAA&#10;CwAAAAAAAAAAAAAAAAAfAQAAX3JlbHMvLnJlbHNQSwECLQAUAAYACAAAACEA64yzMsYAAADeAAAA&#10;DwAAAAAAAAAAAAAAAAAHAgAAZHJzL2Rvd25yZXYueG1sUEsFBgAAAAADAAMAtwAAAPoCAAAAAA==&#10;" filled="f" stroked="f">
                  <v:textbox inset="0,0,0,0">
                    <w:txbxContent>
                      <w:p w14:paraId="097D04D9" w14:textId="77777777" w:rsidR="00857399" w:rsidRDefault="0058499F">
                        <w:r>
                          <w:rPr>
                            <w:sz w:val="74"/>
                          </w:rPr>
                          <w:t>1</w:t>
                        </w:r>
                      </w:p>
                    </w:txbxContent>
                  </v:textbox>
                </v:rect>
                <w10:anchorlock/>
              </v:group>
            </w:pict>
          </mc:Fallback>
        </mc:AlternateContent>
      </w:r>
      <w:r>
        <w:rPr>
          <w:sz w:val="30"/>
        </w:rPr>
        <w:tab/>
        <w:t>Condición</w:t>
      </w:r>
    </w:p>
    <w:p w14:paraId="55FC79E8" w14:textId="77777777" w:rsidR="00857399" w:rsidRDefault="0058499F">
      <w:pPr>
        <w:spacing w:after="3" w:line="255" w:lineRule="auto"/>
        <w:ind w:left="43" w:right="115" w:firstLine="1142"/>
        <w:jc w:val="both"/>
      </w:pPr>
      <w:r>
        <w:rPr>
          <w:sz w:val="28"/>
        </w:rPr>
        <w:t xml:space="preserve">En la Unidad Ejecutora 105, Dirección de Planificación Educativa -DIPLAN-, del Ministerio de Educación, en la revisión al expediente del evento "LICITACIÓN 1 PÚBLICA INTERNACIONAL SDO NO. BID3618/OC-GU-LPl-BNS-02-2023, ADQUISICIÓN DE MOBILIARIO ESCOLAR </w:t>
      </w:r>
      <w:r>
        <w:rPr>
          <w:noProof/>
        </w:rPr>
        <w:drawing>
          <wp:inline distT="0" distB="0" distL="0" distR="0" wp14:anchorId="18554334" wp14:editId="19FFE973">
            <wp:extent cx="957072" cy="152400"/>
            <wp:effectExtent l="0" t="0" r="0" b="0"/>
            <wp:docPr id="64263" name="Picture 64263"/>
            <wp:cNvGraphicFramePr/>
            <a:graphic xmlns:a="http://schemas.openxmlformats.org/drawingml/2006/main">
              <a:graphicData uri="http://schemas.openxmlformats.org/drawingml/2006/picture">
                <pic:pic xmlns:pic="http://schemas.openxmlformats.org/drawingml/2006/picture">
                  <pic:nvPicPr>
                    <pic:cNvPr id="64263" name="Picture 64263"/>
                    <pic:cNvPicPr/>
                  </pic:nvPicPr>
                  <pic:blipFill>
                    <a:blip r:embed="rId119"/>
                    <a:stretch>
                      <a:fillRect/>
                    </a:stretch>
                  </pic:blipFill>
                  <pic:spPr>
                    <a:xfrm>
                      <a:off x="0" y="0"/>
                      <a:ext cx="957072" cy="152400"/>
                    </a:xfrm>
                    <a:prstGeom prst="rect">
                      <a:avLst/>
                    </a:prstGeom>
                  </pic:spPr>
                </pic:pic>
              </a:graphicData>
            </a:graphic>
          </wp:inline>
        </w:drawing>
      </w:r>
      <w:r>
        <w:rPr>
          <w:sz w:val="28"/>
        </w:rPr>
        <w:t xml:space="preserve"> c</w:t>
      </w:r>
      <w:r>
        <w:rPr>
          <w:sz w:val="28"/>
        </w:rPr>
        <w:t>on NOG 19300697, 1 renglón presupuestario 324 Equipo educacional, cultural y recreativo, adjudicado por 029,901 ,259.00, durante el periodo comprendido del 02 de enero al 19 de mayo de 2023, se determinó lo siguiente:</w:t>
      </w:r>
    </w:p>
    <w:p w14:paraId="51DD9092" w14:textId="77777777" w:rsidR="00857399" w:rsidRDefault="0058499F">
      <w:pPr>
        <w:spacing w:after="3"/>
        <w:ind w:left="53" w:right="8918" w:hanging="10"/>
      </w:pPr>
      <w:r>
        <w:rPr>
          <w:sz w:val="70"/>
        </w:rPr>
        <w:t>1</w:t>
      </w:r>
    </w:p>
    <w:p w14:paraId="3C002255" w14:textId="77777777" w:rsidR="00857399" w:rsidRDefault="0058499F">
      <w:pPr>
        <w:spacing w:after="3" w:line="253" w:lineRule="auto"/>
        <w:ind w:left="62" w:right="4" w:firstLine="1574"/>
        <w:jc w:val="both"/>
      </w:pPr>
      <w:r>
        <w:rPr>
          <w:noProof/>
        </w:rPr>
        <w:drawing>
          <wp:inline distT="0" distB="0" distL="0" distR="0" wp14:anchorId="09ABA62A" wp14:editId="19125461">
            <wp:extent cx="103632" cy="115824"/>
            <wp:effectExtent l="0" t="0" r="0" b="0"/>
            <wp:docPr id="289279" name="Picture 289279"/>
            <wp:cNvGraphicFramePr/>
            <a:graphic xmlns:a="http://schemas.openxmlformats.org/drawingml/2006/main">
              <a:graphicData uri="http://schemas.openxmlformats.org/drawingml/2006/picture">
                <pic:pic xmlns:pic="http://schemas.openxmlformats.org/drawingml/2006/picture">
                  <pic:nvPicPr>
                    <pic:cNvPr id="289279" name="Picture 289279"/>
                    <pic:cNvPicPr/>
                  </pic:nvPicPr>
                  <pic:blipFill>
                    <a:blip r:embed="rId120"/>
                    <a:stretch>
                      <a:fillRect/>
                    </a:stretch>
                  </pic:blipFill>
                  <pic:spPr>
                    <a:xfrm>
                      <a:off x="0" y="0"/>
                      <a:ext cx="103632" cy="115824"/>
                    </a:xfrm>
                    <a:prstGeom prst="rect">
                      <a:avLst/>
                    </a:prstGeom>
                  </pic:spPr>
                </pic:pic>
              </a:graphicData>
            </a:graphic>
          </wp:inline>
        </w:drawing>
      </w:r>
      <w:r>
        <w:rPr>
          <w:sz w:val="26"/>
        </w:rPr>
        <w:t>El 14 de febrero de 2023 se crea el</w:t>
      </w:r>
      <w:r>
        <w:rPr>
          <w:sz w:val="26"/>
        </w:rPr>
        <w:t xml:space="preserve"> evento antes descrito con deficiencias 1 por el usuario Comprador Hijo Autorizador, quien identifica el evento como</w:t>
      </w:r>
    </w:p>
    <w:p w14:paraId="6C31E2EE" w14:textId="77777777" w:rsidR="00857399" w:rsidRDefault="0058499F">
      <w:pPr>
        <w:spacing w:after="3" w:line="255" w:lineRule="auto"/>
        <w:ind w:left="43" w:right="125" w:firstLine="1910"/>
        <w:jc w:val="both"/>
      </w:pPr>
      <w:r>
        <w:rPr>
          <w:sz w:val="28"/>
        </w:rPr>
        <w:t xml:space="preserve">Licitación Pública Internacional SDO No. BID3618/OC-GU-LPl-BNS-02- </w:t>
      </w:r>
      <w:r>
        <w:rPr>
          <w:sz w:val="28"/>
          <w:u w:val="single" w:color="000000"/>
        </w:rPr>
        <w:t xml:space="preserve">2023 </w:t>
      </w:r>
      <w:r>
        <w:rPr>
          <w:sz w:val="28"/>
        </w:rPr>
        <w:t>"Adquisición de mobiliario escolar (pupitres)", con NOG 19300697; s</w:t>
      </w:r>
      <w:r>
        <w:rPr>
          <w:sz w:val="28"/>
        </w:rPr>
        <w:t>in 1 embargo, los Documentos Estándar de Licitación aprobados por el Banco</w:t>
      </w:r>
    </w:p>
    <w:p w14:paraId="50DBAC50" w14:textId="77777777" w:rsidR="00857399" w:rsidRDefault="0058499F">
      <w:pPr>
        <w:spacing w:after="253" w:line="255" w:lineRule="auto"/>
        <w:ind w:left="43" w:right="125" w:firstLine="1910"/>
        <w:jc w:val="both"/>
      </w:pPr>
      <w:r>
        <w:rPr>
          <w:sz w:val="28"/>
        </w:rPr>
        <w:t>Interamericano de Desarrollo, según Oficio 0-CID/CGU-115/2023, de fecha 1 06 de febrero de 2023, y publicados en el Sistema de Información de Contrataciones y Adquisiciones del Esta</w:t>
      </w:r>
      <w:r>
        <w:rPr>
          <w:sz w:val="28"/>
        </w:rPr>
        <w:t xml:space="preserve">do -GUATECOMPRAS-, están identificados como "Licitación Pública Internacional SDO No, BID3618/ 1 OC-GU-LPl-BNS-02- </w:t>
      </w:r>
      <w:r>
        <w:rPr>
          <w:sz w:val="28"/>
          <w:u w:val="single" w:color="000000"/>
        </w:rPr>
        <w:t>2022</w:t>
      </w:r>
      <w:r>
        <w:rPr>
          <w:sz w:val="28"/>
        </w:rPr>
        <w:t xml:space="preserve">, </w:t>
      </w:r>
      <w:r>
        <w:rPr>
          <w:sz w:val="28"/>
        </w:rPr>
        <w:lastRenderedPageBreak/>
        <w:t>"Adquisición de mobiliario escolar (pupitres)", consignando el año de forma diferente. (Negrilla y subrayado es propio).</w:t>
      </w:r>
    </w:p>
    <w:p w14:paraId="166E499D" w14:textId="77777777" w:rsidR="00857399" w:rsidRDefault="0058499F">
      <w:pPr>
        <w:spacing w:after="3"/>
        <w:ind w:left="53" w:right="8918" w:hanging="10"/>
      </w:pPr>
      <w:r>
        <w:rPr>
          <w:sz w:val="70"/>
        </w:rPr>
        <w:t>1</w:t>
      </w:r>
    </w:p>
    <w:p w14:paraId="200AC9A1" w14:textId="77777777" w:rsidR="00857399" w:rsidRDefault="0058499F">
      <w:pPr>
        <w:spacing w:after="236" w:line="255" w:lineRule="auto"/>
        <w:ind w:left="1949" w:right="14" w:hanging="336"/>
        <w:jc w:val="both"/>
      </w:pPr>
      <w:r>
        <w:rPr>
          <w:sz w:val="28"/>
        </w:rPr>
        <w:t>2. El usuari</w:t>
      </w:r>
      <w:r>
        <w:rPr>
          <w:sz w:val="28"/>
        </w:rPr>
        <w:t>o Comprador Hijo Autorizador realizó, verificó y autorizó las publicaciones evidenciando que tiene asignado dos perfiles, lo cual</w:t>
      </w:r>
    </w:p>
    <w:p w14:paraId="58E5E4CD" w14:textId="77777777" w:rsidR="00857399" w:rsidRDefault="0058499F">
      <w:pPr>
        <w:tabs>
          <w:tab w:val="right" w:pos="10387"/>
        </w:tabs>
        <w:spacing w:after="3" w:line="255" w:lineRule="auto"/>
      </w:pPr>
      <w:r>
        <w:rPr>
          <w:sz w:val="28"/>
        </w:rPr>
        <w:t>1</w:t>
      </w:r>
      <w:r>
        <w:rPr>
          <w:sz w:val="28"/>
        </w:rPr>
        <w:tab/>
        <w:t>es contradictorio a lo establecido en la normativa vigente aplicable al</w:t>
      </w:r>
    </w:p>
    <w:p w14:paraId="068778F9" w14:textId="77777777" w:rsidR="00857399" w:rsidRDefault="0058499F">
      <w:pPr>
        <w:spacing w:after="327" w:line="255" w:lineRule="auto"/>
        <w:ind w:left="1949" w:right="14"/>
        <w:jc w:val="both"/>
      </w:pPr>
      <w:r>
        <w:rPr>
          <w:sz w:val="28"/>
        </w:rPr>
        <w:t>proceso.</w:t>
      </w:r>
    </w:p>
    <w:p w14:paraId="16389C89" w14:textId="77777777" w:rsidR="00857399" w:rsidRDefault="0058499F">
      <w:pPr>
        <w:spacing w:after="3"/>
        <w:ind w:left="53" w:right="8918" w:hanging="10"/>
      </w:pPr>
      <w:r>
        <w:rPr>
          <w:sz w:val="70"/>
        </w:rPr>
        <w:t>1</w:t>
      </w:r>
    </w:p>
    <w:p w14:paraId="14D9F077" w14:textId="77777777" w:rsidR="00857399" w:rsidRDefault="0058499F">
      <w:pPr>
        <w:spacing w:after="207" w:line="254" w:lineRule="auto"/>
        <w:ind w:left="1368" w:hanging="10"/>
      </w:pPr>
      <w:r>
        <w:rPr>
          <w:sz w:val="30"/>
        </w:rPr>
        <w:t>Criterio</w:t>
      </w:r>
    </w:p>
    <w:p w14:paraId="07EABDA8" w14:textId="77777777" w:rsidR="00857399" w:rsidRDefault="0058499F">
      <w:pPr>
        <w:spacing w:after="3" w:line="255" w:lineRule="auto"/>
        <w:ind w:left="43" w:right="134"/>
        <w:jc w:val="both"/>
      </w:pPr>
      <w:r>
        <w:rPr>
          <w:sz w:val="28"/>
        </w:rPr>
        <w:t xml:space="preserve">1 </w:t>
      </w:r>
      <w:proofErr w:type="gramStart"/>
      <w:r>
        <w:rPr>
          <w:sz w:val="28"/>
        </w:rPr>
        <w:t>El</w:t>
      </w:r>
      <w:proofErr w:type="gramEnd"/>
      <w:r>
        <w:rPr>
          <w:sz w:val="28"/>
        </w:rPr>
        <w:t xml:space="preserve"> Decreto Número 57-92, del Congreso de la República de Guatemala, Ley de Contrataciones del Estado y sus reformas, artículo 4 Bis, establece: "Sistema de Información de Contrataciones y Adquisiciones del Estado. El Sistema de 1 información de Contratacio</w:t>
      </w:r>
      <w:r>
        <w:rPr>
          <w:sz w:val="28"/>
        </w:rPr>
        <w:t>nes y Adquisiciones del Estado denominado</w:t>
      </w:r>
    </w:p>
    <w:tbl>
      <w:tblPr>
        <w:tblStyle w:val="TableGrid"/>
        <w:tblW w:w="10176" w:type="dxa"/>
        <w:tblInd w:w="86" w:type="dxa"/>
        <w:tblCellMar>
          <w:top w:w="0" w:type="dxa"/>
          <w:left w:w="0" w:type="dxa"/>
          <w:bottom w:w="0" w:type="dxa"/>
          <w:right w:w="0" w:type="dxa"/>
        </w:tblCellMar>
        <w:tblLook w:val="04A0" w:firstRow="1" w:lastRow="0" w:firstColumn="1" w:lastColumn="0" w:noHBand="0" w:noVBand="1"/>
      </w:tblPr>
      <w:tblGrid>
        <w:gridCol w:w="1083"/>
        <w:gridCol w:w="9218"/>
      </w:tblGrid>
      <w:tr w:rsidR="00857399" w14:paraId="73388BCC" w14:textId="77777777">
        <w:trPr>
          <w:trHeight w:val="800"/>
        </w:trPr>
        <w:tc>
          <w:tcPr>
            <w:tcW w:w="1288" w:type="dxa"/>
            <w:tcBorders>
              <w:top w:val="nil"/>
              <w:left w:val="nil"/>
              <w:bottom w:val="nil"/>
              <w:right w:val="nil"/>
            </w:tcBorders>
          </w:tcPr>
          <w:p w14:paraId="537A80E4" w14:textId="77777777" w:rsidR="00857399" w:rsidRDefault="0058499F">
            <w:pPr>
              <w:spacing w:after="0"/>
            </w:pPr>
            <w:r>
              <w:rPr>
                <w:noProof/>
              </w:rPr>
              <w:drawing>
                <wp:inline distT="0" distB="0" distL="0" distR="0" wp14:anchorId="6F3BCCC6" wp14:editId="642BC954">
                  <wp:extent cx="798576" cy="499872"/>
                  <wp:effectExtent l="0" t="0" r="0" b="0"/>
                  <wp:docPr id="64264" name="Picture 64264"/>
                  <wp:cNvGraphicFramePr/>
                  <a:graphic xmlns:a="http://schemas.openxmlformats.org/drawingml/2006/main">
                    <a:graphicData uri="http://schemas.openxmlformats.org/drawingml/2006/picture">
                      <pic:pic xmlns:pic="http://schemas.openxmlformats.org/drawingml/2006/picture">
                        <pic:nvPicPr>
                          <pic:cNvPr id="64264" name="Picture 64264"/>
                          <pic:cNvPicPr/>
                        </pic:nvPicPr>
                        <pic:blipFill>
                          <a:blip r:embed="rId121"/>
                          <a:stretch>
                            <a:fillRect/>
                          </a:stretch>
                        </pic:blipFill>
                        <pic:spPr>
                          <a:xfrm>
                            <a:off x="0" y="0"/>
                            <a:ext cx="798576" cy="499872"/>
                          </a:xfrm>
                          <a:prstGeom prst="rect">
                            <a:avLst/>
                          </a:prstGeom>
                        </pic:spPr>
                      </pic:pic>
                    </a:graphicData>
                  </a:graphic>
                </wp:inline>
              </w:drawing>
            </w:r>
          </w:p>
        </w:tc>
        <w:tc>
          <w:tcPr>
            <w:tcW w:w="8888" w:type="dxa"/>
            <w:tcBorders>
              <w:top w:val="nil"/>
              <w:left w:val="nil"/>
              <w:bottom w:val="nil"/>
              <w:right w:val="nil"/>
            </w:tcBorders>
          </w:tcPr>
          <w:p w14:paraId="1DAF80C6" w14:textId="77777777" w:rsidR="00857399" w:rsidRDefault="00857399">
            <w:pPr>
              <w:spacing w:after="0"/>
              <w:ind w:left="-1595" w:right="10483"/>
            </w:pPr>
          </w:p>
          <w:tbl>
            <w:tblPr>
              <w:tblStyle w:val="TableGrid"/>
              <w:tblW w:w="8857" w:type="dxa"/>
              <w:tblInd w:w="31" w:type="dxa"/>
              <w:tblCellMar>
                <w:top w:w="17" w:type="dxa"/>
                <w:left w:w="6" w:type="dxa"/>
                <w:bottom w:w="0" w:type="dxa"/>
                <w:right w:w="432" w:type="dxa"/>
              </w:tblCellMar>
              <w:tblLook w:val="04A0" w:firstRow="1" w:lastRow="0" w:firstColumn="1" w:lastColumn="0" w:noHBand="0" w:noVBand="1"/>
            </w:tblPr>
            <w:tblGrid>
              <w:gridCol w:w="444"/>
              <w:gridCol w:w="458"/>
              <w:gridCol w:w="7955"/>
            </w:tblGrid>
            <w:tr w:rsidR="00857399" w14:paraId="0F022E13" w14:textId="77777777">
              <w:trPr>
                <w:trHeight w:val="599"/>
              </w:trPr>
              <w:tc>
                <w:tcPr>
                  <w:tcW w:w="259" w:type="dxa"/>
                  <w:tcBorders>
                    <w:top w:val="single" w:sz="2" w:space="0" w:color="000000"/>
                    <w:left w:val="nil"/>
                    <w:bottom w:val="nil"/>
                    <w:right w:val="nil"/>
                  </w:tcBorders>
                </w:tcPr>
                <w:p w14:paraId="70EBEC84" w14:textId="77777777" w:rsidR="00857399" w:rsidRDefault="00857399"/>
              </w:tc>
              <w:tc>
                <w:tcPr>
                  <w:tcW w:w="458" w:type="dxa"/>
                  <w:tcBorders>
                    <w:top w:val="single" w:sz="2" w:space="0" w:color="000000"/>
                    <w:left w:val="nil"/>
                    <w:bottom w:val="nil"/>
                    <w:right w:val="single" w:sz="2" w:space="0" w:color="000000"/>
                  </w:tcBorders>
                  <w:vAlign w:val="bottom"/>
                </w:tcPr>
                <w:p w14:paraId="25DD73D3" w14:textId="77777777" w:rsidR="00857399" w:rsidRDefault="0058499F">
                  <w:pPr>
                    <w:spacing w:after="0"/>
                  </w:pPr>
                  <w:r>
                    <w:rPr>
                      <w:noProof/>
                    </w:rPr>
                    <w:drawing>
                      <wp:inline distT="0" distB="0" distL="0" distR="0" wp14:anchorId="7ED79007" wp14:editId="2EBD47B1">
                        <wp:extent cx="12192" cy="18287"/>
                        <wp:effectExtent l="0" t="0" r="0" b="0"/>
                        <wp:docPr id="289281" name="Picture 289281"/>
                        <wp:cNvGraphicFramePr/>
                        <a:graphic xmlns:a="http://schemas.openxmlformats.org/drawingml/2006/main">
                          <a:graphicData uri="http://schemas.openxmlformats.org/drawingml/2006/picture">
                            <pic:pic xmlns:pic="http://schemas.openxmlformats.org/drawingml/2006/picture">
                              <pic:nvPicPr>
                                <pic:cNvPr id="289281" name="Picture 289281"/>
                                <pic:cNvPicPr/>
                              </pic:nvPicPr>
                              <pic:blipFill>
                                <a:blip r:embed="rId122"/>
                                <a:stretch>
                                  <a:fillRect/>
                                </a:stretch>
                              </pic:blipFill>
                              <pic:spPr>
                                <a:xfrm>
                                  <a:off x="0" y="0"/>
                                  <a:ext cx="12192" cy="18287"/>
                                </a:xfrm>
                                <a:prstGeom prst="rect">
                                  <a:avLst/>
                                </a:prstGeom>
                              </pic:spPr>
                            </pic:pic>
                          </a:graphicData>
                        </a:graphic>
                      </wp:inline>
                    </w:drawing>
                  </w:r>
                </w:p>
              </w:tc>
              <w:tc>
                <w:tcPr>
                  <w:tcW w:w="8140" w:type="dxa"/>
                  <w:tcBorders>
                    <w:top w:val="single" w:sz="2" w:space="0" w:color="000000"/>
                    <w:left w:val="single" w:sz="2" w:space="0" w:color="000000"/>
                    <w:bottom w:val="nil"/>
                    <w:right w:val="nil"/>
                  </w:tcBorders>
                </w:tcPr>
                <w:p w14:paraId="3BB12079" w14:textId="77777777" w:rsidR="00857399" w:rsidRDefault="0058499F">
                  <w:pPr>
                    <w:spacing w:after="0"/>
                    <w:ind w:left="521"/>
                    <w:jc w:val="center"/>
                  </w:pPr>
                  <w:r>
                    <w:rPr>
                      <w:sz w:val="20"/>
                    </w:rPr>
                    <w:t xml:space="preserve">OE EDUCACI N </w:t>
                  </w:r>
                  <w:proofErr w:type="spellStart"/>
                  <w:r>
                    <w:rPr>
                      <w:sz w:val="20"/>
                    </w:rPr>
                    <w:t>DIRECCIôNDE</w:t>
                  </w:r>
                  <w:proofErr w:type="spellEnd"/>
                  <w:r>
                    <w:rPr>
                      <w:sz w:val="20"/>
                    </w:rPr>
                    <w:t xml:space="preserve"> PLANIFICACI N EDUCATIVA</w:t>
                  </w:r>
                </w:p>
                <w:p w14:paraId="15378BFD" w14:textId="77777777" w:rsidR="00857399" w:rsidRDefault="0058499F">
                  <w:pPr>
                    <w:spacing w:after="0"/>
                    <w:ind w:left="2652" w:right="1977" w:hanging="874"/>
                    <w:jc w:val="both"/>
                  </w:pPr>
                  <w:r>
                    <w:rPr>
                      <w:sz w:val="20"/>
                    </w:rPr>
                    <w:t>EXAMEN ESPECIAL AUCITORIA CONCURRENTE OE ENERO AL 19 OE MAYO DE 2023</w:t>
                  </w:r>
                </w:p>
              </w:tc>
            </w:tr>
          </w:tbl>
          <w:p w14:paraId="61AE351D" w14:textId="77777777" w:rsidR="00857399" w:rsidRDefault="00857399"/>
        </w:tc>
      </w:tr>
    </w:tbl>
    <w:p w14:paraId="5B581163" w14:textId="77777777" w:rsidR="00857399" w:rsidRDefault="0058499F">
      <w:pPr>
        <w:spacing w:after="0"/>
        <w:ind w:left="9706"/>
      </w:pPr>
      <w:r>
        <w:rPr>
          <w:noProof/>
        </w:rPr>
        <w:drawing>
          <wp:inline distT="0" distB="0" distL="0" distR="0" wp14:anchorId="2E74218D" wp14:editId="3837E64E">
            <wp:extent cx="353568" cy="73196"/>
            <wp:effectExtent l="0" t="0" r="0" b="0"/>
            <wp:docPr id="289285" name="Picture 289285"/>
            <wp:cNvGraphicFramePr/>
            <a:graphic xmlns:a="http://schemas.openxmlformats.org/drawingml/2006/main">
              <a:graphicData uri="http://schemas.openxmlformats.org/drawingml/2006/picture">
                <pic:pic xmlns:pic="http://schemas.openxmlformats.org/drawingml/2006/picture">
                  <pic:nvPicPr>
                    <pic:cNvPr id="289285" name="Picture 289285"/>
                    <pic:cNvPicPr/>
                  </pic:nvPicPr>
                  <pic:blipFill>
                    <a:blip r:embed="rId123"/>
                    <a:stretch>
                      <a:fillRect/>
                    </a:stretch>
                  </pic:blipFill>
                  <pic:spPr>
                    <a:xfrm>
                      <a:off x="0" y="0"/>
                      <a:ext cx="353568" cy="73196"/>
                    </a:xfrm>
                    <a:prstGeom prst="rect">
                      <a:avLst/>
                    </a:prstGeom>
                  </pic:spPr>
                </pic:pic>
              </a:graphicData>
            </a:graphic>
          </wp:inline>
        </w:drawing>
      </w:r>
    </w:p>
    <w:p w14:paraId="5C9FDB9B" w14:textId="77777777" w:rsidR="00857399" w:rsidRDefault="0058499F">
      <w:pPr>
        <w:tabs>
          <w:tab w:val="center" w:pos="2194"/>
          <w:tab w:val="center" w:pos="9398"/>
        </w:tabs>
        <w:spacing w:after="72" w:line="265" w:lineRule="auto"/>
      </w:pPr>
      <w:r>
        <w:rPr>
          <w:sz w:val="14"/>
        </w:rPr>
        <w:tab/>
      </w:r>
      <w:proofErr w:type="spellStart"/>
      <w:r>
        <w:rPr>
          <w:sz w:val="14"/>
        </w:rPr>
        <w:t>Contralorla</w:t>
      </w:r>
      <w:proofErr w:type="spellEnd"/>
      <w:r>
        <w:rPr>
          <w:sz w:val="14"/>
        </w:rPr>
        <w:t xml:space="preserve"> Gene'* de 'Cuentas</w:t>
      </w:r>
      <w:r>
        <w:rPr>
          <w:sz w:val="14"/>
        </w:rPr>
        <w:tab/>
        <w:t>impulsa el</w:t>
      </w:r>
    </w:p>
    <w:p w14:paraId="7BB89E93" w14:textId="77777777" w:rsidR="00857399" w:rsidRDefault="0058499F">
      <w:pPr>
        <w:spacing w:after="5"/>
        <w:ind w:left="1344"/>
      </w:pPr>
      <w:r>
        <w:rPr>
          <w:noProof/>
        </w:rPr>
        <mc:AlternateContent>
          <mc:Choice Requires="wpg">
            <w:drawing>
              <wp:inline distT="0" distB="0" distL="0" distR="0" wp14:anchorId="538B0E22" wp14:editId="18AA195A">
                <wp:extent cx="5663185" cy="18299"/>
                <wp:effectExtent l="0" t="0" r="0" b="0"/>
                <wp:docPr id="289290" name="Group 289290"/>
                <wp:cNvGraphicFramePr/>
                <a:graphic xmlns:a="http://schemas.openxmlformats.org/drawingml/2006/main">
                  <a:graphicData uri="http://schemas.microsoft.com/office/word/2010/wordprocessingGroup">
                    <wpg:wgp>
                      <wpg:cNvGrpSpPr/>
                      <wpg:grpSpPr>
                        <a:xfrm>
                          <a:off x="0" y="0"/>
                          <a:ext cx="5663185" cy="18299"/>
                          <a:chOff x="0" y="0"/>
                          <a:chExt cx="5663185" cy="18299"/>
                        </a:xfrm>
                      </wpg:grpSpPr>
                      <wps:wsp>
                        <wps:cNvPr id="289289" name="Shape 289289"/>
                        <wps:cNvSpPr/>
                        <wps:spPr>
                          <a:xfrm>
                            <a:off x="0" y="0"/>
                            <a:ext cx="5663185" cy="18299"/>
                          </a:xfrm>
                          <a:custGeom>
                            <a:avLst/>
                            <a:gdLst/>
                            <a:ahLst/>
                            <a:cxnLst/>
                            <a:rect l="0" t="0" r="0" b="0"/>
                            <a:pathLst>
                              <a:path w="5663185" h="18299">
                                <a:moveTo>
                                  <a:pt x="0" y="9150"/>
                                </a:moveTo>
                                <a:lnTo>
                                  <a:pt x="5663185"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90" style="width:445.92pt;height:1.44087pt;mso-position-horizontal-relative:char;mso-position-vertical-relative:line" coordsize="56631,182">
                <v:shape id="Shape 289289" style="position:absolute;width:56631;height:182;left:0;top:0;" coordsize="5663185,18299" path="m0,9150l5663185,9150">
                  <v:stroke weight="1.44087pt" endcap="flat" joinstyle="miter" miterlimit="1" on="true" color="#000000"/>
                  <v:fill on="false" color="#000000"/>
                </v:shape>
              </v:group>
            </w:pict>
          </mc:Fallback>
        </mc:AlternateContent>
      </w:r>
    </w:p>
    <w:p w14:paraId="74A8625D" w14:textId="77777777" w:rsidR="00857399" w:rsidRDefault="0058499F">
      <w:pPr>
        <w:spacing w:after="324" w:line="224" w:lineRule="auto"/>
        <w:ind w:left="1363" w:right="14" w:firstLine="9"/>
        <w:jc w:val="both"/>
      </w:pPr>
      <w:r>
        <w:rPr>
          <w:sz w:val="28"/>
        </w:rPr>
        <w:t>GUATECOMPRAS, es un sistema para la transparencia y la eficiencia de las adquisiciones públicas. (...) El incumplimiento por parte de los usuarios de</w:t>
      </w:r>
    </w:p>
    <w:p w14:paraId="7AD27873" w14:textId="77777777" w:rsidR="00857399" w:rsidRDefault="0058499F">
      <w:pPr>
        <w:spacing w:after="40" w:line="324" w:lineRule="auto"/>
        <w:ind w:left="1373" w:right="14" w:hanging="1373"/>
        <w:jc w:val="both"/>
      </w:pPr>
      <w:r>
        <w:rPr>
          <w:sz w:val="28"/>
        </w:rPr>
        <w:t xml:space="preserve">1 GUATECOMPRAS de lo establecido en este artículo se sancionará según lo previsto en el artículo 83 de la </w:t>
      </w:r>
      <w:r>
        <w:rPr>
          <w:sz w:val="28"/>
        </w:rPr>
        <w:t>presente Ley.'</w:t>
      </w:r>
      <w:r>
        <w:rPr>
          <w:noProof/>
        </w:rPr>
        <w:drawing>
          <wp:inline distT="0" distB="0" distL="0" distR="0" wp14:anchorId="509B53DB" wp14:editId="71ECE14E">
            <wp:extent cx="24385" cy="42698"/>
            <wp:effectExtent l="0" t="0" r="0" b="0"/>
            <wp:docPr id="67283" name="Picture 67283"/>
            <wp:cNvGraphicFramePr/>
            <a:graphic xmlns:a="http://schemas.openxmlformats.org/drawingml/2006/main">
              <a:graphicData uri="http://schemas.openxmlformats.org/drawingml/2006/picture">
                <pic:pic xmlns:pic="http://schemas.openxmlformats.org/drawingml/2006/picture">
                  <pic:nvPicPr>
                    <pic:cNvPr id="67283" name="Picture 67283"/>
                    <pic:cNvPicPr/>
                  </pic:nvPicPr>
                  <pic:blipFill>
                    <a:blip r:embed="rId124"/>
                    <a:stretch>
                      <a:fillRect/>
                    </a:stretch>
                  </pic:blipFill>
                  <pic:spPr>
                    <a:xfrm>
                      <a:off x="0" y="0"/>
                      <a:ext cx="24385" cy="42698"/>
                    </a:xfrm>
                    <a:prstGeom prst="rect">
                      <a:avLst/>
                    </a:prstGeom>
                  </pic:spPr>
                </pic:pic>
              </a:graphicData>
            </a:graphic>
          </wp:inline>
        </w:drawing>
      </w:r>
    </w:p>
    <w:p w14:paraId="7763DEEB" w14:textId="77777777" w:rsidR="00857399" w:rsidRDefault="0058499F">
      <w:pPr>
        <w:spacing w:after="3"/>
        <w:ind w:left="10" w:right="144"/>
      </w:pPr>
      <w:r>
        <w:rPr>
          <w:sz w:val="70"/>
        </w:rPr>
        <w:t>1</w:t>
      </w:r>
    </w:p>
    <w:p w14:paraId="4D6BC30C" w14:textId="77777777" w:rsidR="00857399" w:rsidRDefault="0058499F">
      <w:pPr>
        <w:spacing w:after="210" w:line="277" w:lineRule="auto"/>
        <w:ind w:left="29" w:right="14" w:firstLine="1344"/>
        <w:jc w:val="both"/>
      </w:pPr>
      <w:r>
        <w:rPr>
          <w:sz w:val="28"/>
        </w:rPr>
        <w:t>La Resolución Número 001-2022, de la Dirección General de Adquisiciones del Estado, Normas para el uso del Sistema de Información de Contrataciones y 1 Adquisiciones del Estado GUATECOMPRAS, en el artículo 3, Tipos y Perfiles de Usuarios,</w:t>
      </w:r>
      <w:r>
        <w:rPr>
          <w:sz w:val="28"/>
        </w:rPr>
        <w:t xml:space="preserve"> establece: "Para </w:t>
      </w:r>
      <w:r>
        <w:rPr>
          <w:sz w:val="28"/>
        </w:rPr>
        <w:lastRenderedPageBreak/>
        <w:t>el uso del Sistema GUATECOMPRAS se definen como 1 usuarios a los funcionarios y servidores públicos o personas individuales nombrados o designados por autoridad competente o solicitante para ejercer la función designada para alguno de los</w:t>
      </w:r>
      <w:r>
        <w:rPr>
          <w:sz w:val="28"/>
        </w:rPr>
        <w:t xml:space="preserve"> perfiles de usuarios en el sistema, así como, 1 los demás perfiles que según su tipo corresponden con los que se describen a continuación,</w:t>
      </w:r>
    </w:p>
    <w:tbl>
      <w:tblPr>
        <w:tblStyle w:val="TableGrid"/>
        <w:tblpPr w:vertAnchor="text" w:tblpX="1417" w:tblpY="265"/>
        <w:tblOverlap w:val="never"/>
        <w:tblW w:w="8899" w:type="dxa"/>
        <w:tblInd w:w="0" w:type="dxa"/>
        <w:tblCellMar>
          <w:top w:w="52" w:type="dxa"/>
          <w:left w:w="109" w:type="dxa"/>
          <w:bottom w:w="0" w:type="dxa"/>
          <w:right w:w="112" w:type="dxa"/>
        </w:tblCellMar>
        <w:tblLook w:val="04A0" w:firstRow="1" w:lastRow="0" w:firstColumn="1" w:lastColumn="0" w:noHBand="0" w:noVBand="1"/>
      </w:tblPr>
      <w:tblGrid>
        <w:gridCol w:w="1482"/>
        <w:gridCol w:w="7417"/>
      </w:tblGrid>
      <w:tr w:rsidR="00857399" w14:paraId="014BE996" w14:textId="77777777">
        <w:trPr>
          <w:trHeight w:val="301"/>
        </w:trPr>
        <w:tc>
          <w:tcPr>
            <w:tcW w:w="1482" w:type="dxa"/>
            <w:tcBorders>
              <w:top w:val="single" w:sz="2" w:space="0" w:color="000000"/>
              <w:left w:val="single" w:sz="2" w:space="0" w:color="000000"/>
              <w:bottom w:val="single" w:sz="2" w:space="0" w:color="000000"/>
              <w:right w:val="single" w:sz="2" w:space="0" w:color="000000"/>
            </w:tcBorders>
          </w:tcPr>
          <w:p w14:paraId="3A268FEE" w14:textId="77777777" w:rsidR="00857399" w:rsidRDefault="0058499F">
            <w:pPr>
              <w:spacing w:after="0"/>
              <w:ind w:right="23"/>
              <w:jc w:val="center"/>
            </w:pPr>
            <w:r>
              <w:rPr>
                <w:sz w:val="24"/>
              </w:rPr>
              <w:t>Tipo</w:t>
            </w:r>
          </w:p>
        </w:tc>
        <w:tc>
          <w:tcPr>
            <w:tcW w:w="7417" w:type="dxa"/>
            <w:tcBorders>
              <w:top w:val="single" w:sz="2" w:space="0" w:color="000000"/>
              <w:left w:val="single" w:sz="2" w:space="0" w:color="000000"/>
              <w:bottom w:val="single" w:sz="2" w:space="0" w:color="000000"/>
              <w:right w:val="single" w:sz="2" w:space="0" w:color="000000"/>
            </w:tcBorders>
          </w:tcPr>
          <w:p w14:paraId="746C7EDD" w14:textId="77777777" w:rsidR="00857399" w:rsidRDefault="0058499F">
            <w:pPr>
              <w:spacing w:after="0"/>
              <w:ind w:right="13"/>
              <w:jc w:val="center"/>
            </w:pPr>
            <w:r>
              <w:rPr>
                <w:sz w:val="24"/>
              </w:rPr>
              <w:t>Perfil de Usuario</w:t>
            </w:r>
          </w:p>
        </w:tc>
      </w:tr>
      <w:tr w:rsidR="00857399" w14:paraId="058BE50C" w14:textId="77777777">
        <w:trPr>
          <w:trHeight w:val="4044"/>
        </w:trPr>
        <w:tc>
          <w:tcPr>
            <w:tcW w:w="1482" w:type="dxa"/>
            <w:tcBorders>
              <w:top w:val="single" w:sz="2" w:space="0" w:color="000000"/>
              <w:left w:val="single" w:sz="2" w:space="0" w:color="000000"/>
              <w:bottom w:val="single" w:sz="2" w:space="0" w:color="000000"/>
              <w:right w:val="single" w:sz="2" w:space="0" w:color="000000"/>
            </w:tcBorders>
          </w:tcPr>
          <w:p w14:paraId="584CD85D" w14:textId="77777777" w:rsidR="00857399" w:rsidRDefault="0058499F">
            <w:pPr>
              <w:spacing w:after="0"/>
            </w:pPr>
            <w:r>
              <w:t>Comprador</w:t>
            </w:r>
          </w:p>
        </w:tc>
        <w:tc>
          <w:tcPr>
            <w:tcW w:w="7417" w:type="dxa"/>
            <w:tcBorders>
              <w:top w:val="single" w:sz="2" w:space="0" w:color="000000"/>
              <w:left w:val="single" w:sz="2" w:space="0" w:color="000000"/>
              <w:bottom w:val="single" w:sz="2" w:space="0" w:color="000000"/>
              <w:right w:val="single" w:sz="2" w:space="0" w:color="000000"/>
            </w:tcBorders>
          </w:tcPr>
          <w:p w14:paraId="17153C75" w14:textId="77777777" w:rsidR="00857399" w:rsidRDefault="0058499F">
            <w:pPr>
              <w:spacing w:after="172" w:line="222" w:lineRule="auto"/>
              <w:ind w:left="16" w:hanging="10"/>
              <w:jc w:val="both"/>
            </w:pPr>
            <w:r>
              <w:rPr>
                <w:sz w:val="24"/>
              </w:rPr>
              <w:t>Los usuarios de estos perfiles se identificarán en el Sistema GUATECOMPRAS de la forma siguiente:</w:t>
            </w:r>
          </w:p>
          <w:p w14:paraId="24BD1D30" w14:textId="77777777" w:rsidR="00857399" w:rsidRDefault="0058499F">
            <w:pPr>
              <w:numPr>
                <w:ilvl w:val="0"/>
                <w:numId w:val="19"/>
              </w:numPr>
              <w:spacing w:after="3" w:line="241" w:lineRule="auto"/>
              <w:ind w:hanging="202"/>
              <w:jc w:val="both"/>
            </w:pPr>
            <w:r>
              <w:rPr>
                <w:sz w:val="24"/>
              </w:rPr>
              <w:t>Comprador Padre: es el responsable de la administración y mantenimiento del perfil de los Usuarios Compradores Hijos de su entidad.</w:t>
            </w:r>
          </w:p>
          <w:p w14:paraId="06157543" w14:textId="77777777" w:rsidR="00857399" w:rsidRDefault="0058499F">
            <w:pPr>
              <w:numPr>
                <w:ilvl w:val="0"/>
                <w:numId w:val="19"/>
              </w:numPr>
              <w:spacing w:after="8" w:line="248" w:lineRule="auto"/>
              <w:ind w:hanging="202"/>
              <w:jc w:val="both"/>
            </w:pPr>
            <w:r>
              <w:rPr>
                <w:sz w:val="24"/>
              </w:rPr>
              <w:t>Comprador Hijo Autorizador</w:t>
            </w:r>
            <w:r>
              <w:rPr>
                <w:sz w:val="24"/>
              </w:rPr>
              <w:t xml:space="preserve">: es el </w:t>
            </w:r>
            <w:proofErr w:type="spellStart"/>
            <w:proofErr w:type="gramStart"/>
            <w:r>
              <w:rPr>
                <w:sz w:val="24"/>
              </w:rPr>
              <w:t>responsab!e</w:t>
            </w:r>
            <w:proofErr w:type="spellEnd"/>
            <w:proofErr w:type="gramEnd"/>
            <w:r>
              <w:rPr>
                <w:sz w:val="24"/>
              </w:rPr>
              <w:t xml:space="preserve"> de verificar y autorizar la publicación de la documentación de los procesos de adquisición pública.</w:t>
            </w:r>
          </w:p>
          <w:p w14:paraId="00402F03" w14:textId="77777777" w:rsidR="00857399" w:rsidRDefault="0058499F">
            <w:pPr>
              <w:numPr>
                <w:ilvl w:val="0"/>
                <w:numId w:val="19"/>
              </w:numPr>
              <w:spacing w:after="329" w:line="230" w:lineRule="auto"/>
              <w:ind w:hanging="202"/>
              <w:jc w:val="both"/>
            </w:pPr>
            <w:r>
              <w:rPr>
                <w:sz w:val="24"/>
              </w:rPr>
              <w:t>Comprador Hijo Operador: es el responsable de operar y preparar la documentación de respaldo que se genera en cada uno de los procesos d</w:t>
            </w:r>
            <w:r>
              <w:rPr>
                <w:sz w:val="24"/>
              </w:rPr>
              <w:t>e adquisición pública según la fase en que se encuentre el mismo.</w:t>
            </w:r>
          </w:p>
          <w:p w14:paraId="395824E3" w14:textId="77777777" w:rsidR="00857399" w:rsidRDefault="0058499F">
            <w:pPr>
              <w:spacing w:after="0"/>
              <w:ind w:left="45" w:hanging="10"/>
            </w:pPr>
            <w:r>
              <w:t>Por ningún motivo las Unidades Ejecutoras deberán asignar varios perfiles en una misma persona:</w:t>
            </w:r>
          </w:p>
        </w:tc>
      </w:tr>
    </w:tbl>
    <w:p w14:paraId="62DEB148" w14:textId="77777777" w:rsidR="00857399" w:rsidRDefault="0058499F">
      <w:pPr>
        <w:spacing w:after="3"/>
        <w:ind w:left="81" w:right="144"/>
      </w:pPr>
      <w:r>
        <w:rPr>
          <w:sz w:val="70"/>
        </w:rPr>
        <w:t>1 1</w:t>
      </w:r>
    </w:p>
    <w:p w14:paraId="144412A4" w14:textId="77777777" w:rsidR="00857399" w:rsidRDefault="0058499F">
      <w:pPr>
        <w:spacing w:after="3"/>
        <w:ind w:left="81" w:right="144"/>
      </w:pPr>
      <w:r>
        <w:rPr>
          <w:sz w:val="70"/>
        </w:rPr>
        <w:t>1</w:t>
      </w:r>
    </w:p>
    <w:p w14:paraId="128BDE3F" w14:textId="77777777" w:rsidR="00857399" w:rsidRDefault="0058499F">
      <w:pPr>
        <w:spacing w:after="3"/>
        <w:ind w:left="81" w:right="144"/>
      </w:pPr>
      <w:r>
        <w:rPr>
          <w:sz w:val="70"/>
        </w:rPr>
        <w:t>1</w:t>
      </w:r>
    </w:p>
    <w:p w14:paraId="1AD9C100" w14:textId="77777777" w:rsidR="00857399" w:rsidRDefault="0058499F">
      <w:pPr>
        <w:spacing w:after="28" w:line="250" w:lineRule="auto"/>
        <w:ind w:left="62" w:right="182" w:hanging="10"/>
      </w:pPr>
      <w:r>
        <w:rPr>
          <w:sz w:val="74"/>
        </w:rPr>
        <w:t>1</w:t>
      </w:r>
    </w:p>
    <w:p w14:paraId="2ECDD3A0" w14:textId="77777777" w:rsidR="00857399" w:rsidRDefault="0058499F">
      <w:pPr>
        <w:spacing w:after="76"/>
        <w:ind w:left="81" w:right="144"/>
      </w:pPr>
      <w:r>
        <w:rPr>
          <w:sz w:val="70"/>
        </w:rPr>
        <w:t>1</w:t>
      </w:r>
    </w:p>
    <w:p w14:paraId="293C6490" w14:textId="77777777" w:rsidR="00857399" w:rsidRDefault="0058499F">
      <w:pPr>
        <w:tabs>
          <w:tab w:val="center" w:pos="1781"/>
        </w:tabs>
        <w:spacing w:after="0"/>
      </w:pPr>
      <w:r>
        <w:rPr>
          <w:sz w:val="32"/>
        </w:rPr>
        <w:t>1</w:t>
      </w:r>
      <w:r>
        <w:rPr>
          <w:sz w:val="32"/>
        </w:rPr>
        <w:tab/>
      </w:r>
      <w:proofErr w:type="gramStart"/>
      <w:r>
        <w:rPr>
          <w:sz w:val="32"/>
        </w:rPr>
        <w:t>Causa</w:t>
      </w:r>
      <w:proofErr w:type="gramEnd"/>
    </w:p>
    <w:p w14:paraId="0CEAAE13" w14:textId="77777777" w:rsidR="00857399" w:rsidRDefault="0058499F">
      <w:pPr>
        <w:spacing w:after="261" w:line="224" w:lineRule="auto"/>
        <w:ind w:left="91" w:right="14" w:firstLine="1334"/>
        <w:jc w:val="both"/>
      </w:pPr>
      <w:r>
        <w:rPr>
          <w:sz w:val="28"/>
        </w:rPr>
        <w:t xml:space="preserve">El usuario con perfil Comprador Hijo Operador y Comprador Hijo Autorizador designado para el uso del Sistema de Contrataciones y Adquisiciones del Estado 1 —GUATECOMPRAS- quien creo y aprobó la publicación del evento de licitación, no revisó y/o no cotejó </w:t>
      </w:r>
      <w:r>
        <w:rPr>
          <w:sz w:val="28"/>
        </w:rPr>
        <w:t>los datos consignados en GUATECOMPRAS contra los</w:t>
      </w:r>
    </w:p>
    <w:p w14:paraId="2224C680" w14:textId="77777777" w:rsidR="00857399" w:rsidRDefault="0058499F">
      <w:pPr>
        <w:spacing w:after="427" w:line="397" w:lineRule="auto"/>
        <w:ind w:left="1416" w:right="14" w:hanging="1325"/>
        <w:jc w:val="both"/>
      </w:pPr>
      <w:r>
        <w:rPr>
          <w:sz w:val="28"/>
        </w:rPr>
        <w:t xml:space="preserve">1 </w:t>
      </w:r>
      <w:r>
        <w:rPr>
          <w:sz w:val="28"/>
        </w:rPr>
        <w:t>documentos que sustentan el evento, quien además tiene asignado dos perfiles para el manejo del Sistema GUATECOMPRAS.</w:t>
      </w:r>
    </w:p>
    <w:p w14:paraId="77DFEDCB" w14:textId="77777777" w:rsidR="00857399" w:rsidRDefault="0058499F">
      <w:pPr>
        <w:tabs>
          <w:tab w:val="center" w:pos="1824"/>
        </w:tabs>
        <w:spacing w:after="0" w:line="268" w:lineRule="auto"/>
      </w:pPr>
      <w:r>
        <w:rPr>
          <w:sz w:val="30"/>
        </w:rPr>
        <w:t>1</w:t>
      </w:r>
      <w:r>
        <w:rPr>
          <w:sz w:val="30"/>
        </w:rPr>
        <w:tab/>
      </w:r>
      <w:proofErr w:type="gramStart"/>
      <w:r>
        <w:rPr>
          <w:sz w:val="30"/>
        </w:rPr>
        <w:t>Efecto</w:t>
      </w:r>
      <w:proofErr w:type="gramEnd"/>
    </w:p>
    <w:p w14:paraId="64B28805" w14:textId="77777777" w:rsidR="00857399" w:rsidRDefault="0058499F">
      <w:pPr>
        <w:spacing w:after="539" w:line="224" w:lineRule="auto"/>
        <w:ind w:left="154" w:right="14" w:firstLine="1315"/>
        <w:jc w:val="both"/>
      </w:pPr>
      <w:r>
        <w:rPr>
          <w:sz w:val="28"/>
        </w:rPr>
        <w:t>La contradicción de la descripción del evento en GUATECOMPRAS y los 1 documentos publicados, provoca que el proceso de licitación</w:t>
      </w:r>
      <w:r>
        <w:rPr>
          <w:sz w:val="28"/>
        </w:rPr>
        <w:t xml:space="preserve"> no esté plenamente</w:t>
      </w:r>
    </w:p>
    <w:p w14:paraId="30190AA6" w14:textId="77777777" w:rsidR="00857399" w:rsidRDefault="0058499F">
      <w:pPr>
        <w:spacing w:after="3"/>
        <w:ind w:left="163"/>
      </w:pPr>
      <w:r>
        <w:rPr>
          <w:sz w:val="70"/>
        </w:rPr>
        <w:t>1</w:t>
      </w:r>
    </w:p>
    <w:p w14:paraId="4BBA4C2F" w14:textId="77777777" w:rsidR="00857399" w:rsidRDefault="0058499F">
      <w:pPr>
        <w:spacing w:after="0"/>
        <w:ind w:left="163" w:right="-29"/>
      </w:pPr>
      <w:r>
        <w:rPr>
          <w:sz w:val="42"/>
        </w:rPr>
        <w:lastRenderedPageBreak/>
        <w:t xml:space="preserve">I III </w:t>
      </w:r>
      <w:r>
        <w:rPr>
          <w:noProof/>
        </w:rPr>
        <w:drawing>
          <wp:inline distT="0" distB="0" distL="0" distR="0" wp14:anchorId="278C6AFE" wp14:editId="50F15D47">
            <wp:extent cx="6071616" cy="439178"/>
            <wp:effectExtent l="0" t="0" r="0" b="0"/>
            <wp:docPr id="289287" name="Picture 289287"/>
            <wp:cNvGraphicFramePr/>
            <a:graphic xmlns:a="http://schemas.openxmlformats.org/drawingml/2006/main">
              <a:graphicData uri="http://schemas.openxmlformats.org/drawingml/2006/picture">
                <pic:pic xmlns:pic="http://schemas.openxmlformats.org/drawingml/2006/picture">
                  <pic:nvPicPr>
                    <pic:cNvPr id="289287" name="Picture 289287"/>
                    <pic:cNvPicPr/>
                  </pic:nvPicPr>
                  <pic:blipFill>
                    <a:blip r:embed="rId125"/>
                    <a:stretch>
                      <a:fillRect/>
                    </a:stretch>
                  </pic:blipFill>
                  <pic:spPr>
                    <a:xfrm>
                      <a:off x="0" y="0"/>
                      <a:ext cx="6071616" cy="439178"/>
                    </a:xfrm>
                    <a:prstGeom prst="rect">
                      <a:avLst/>
                    </a:prstGeom>
                  </pic:spPr>
                </pic:pic>
              </a:graphicData>
            </a:graphic>
          </wp:inline>
        </w:drawing>
      </w:r>
    </w:p>
    <w:p w14:paraId="450984A9" w14:textId="77777777" w:rsidR="00857399" w:rsidRDefault="0058499F">
      <w:pPr>
        <w:tabs>
          <w:tab w:val="center" w:pos="2270"/>
          <w:tab w:val="right" w:pos="10387"/>
        </w:tabs>
        <w:spacing w:after="101" w:line="265" w:lineRule="auto"/>
      </w:pPr>
      <w:r>
        <w:rPr>
          <w:sz w:val="16"/>
        </w:rPr>
        <w:tab/>
      </w:r>
      <w:proofErr w:type="spellStart"/>
      <w:r>
        <w:rPr>
          <w:sz w:val="16"/>
        </w:rPr>
        <w:t>Contrãlwt.ã</w:t>
      </w:r>
      <w:proofErr w:type="spellEnd"/>
      <w:r>
        <w:rPr>
          <w:sz w:val="16"/>
        </w:rPr>
        <w:t xml:space="preserve"> </w:t>
      </w:r>
      <w:proofErr w:type="spellStart"/>
      <w:r>
        <w:rPr>
          <w:sz w:val="16"/>
        </w:rPr>
        <w:t>GersrN</w:t>
      </w:r>
      <w:proofErr w:type="spellEnd"/>
      <w:r>
        <w:rPr>
          <w:sz w:val="16"/>
        </w:rPr>
        <w:t xml:space="preserve"> de Cuentas</w:t>
      </w:r>
      <w:r>
        <w:rPr>
          <w:sz w:val="16"/>
        </w:rPr>
        <w:tab/>
        <w:t xml:space="preserve">La </w:t>
      </w:r>
      <w:proofErr w:type="spellStart"/>
      <w:r>
        <w:rPr>
          <w:sz w:val="16"/>
        </w:rPr>
        <w:t>tryunrencia</w:t>
      </w:r>
      <w:proofErr w:type="spellEnd"/>
      <w:r>
        <w:rPr>
          <w:sz w:val="16"/>
        </w:rPr>
        <w:t xml:space="preserve"> </w:t>
      </w:r>
      <w:proofErr w:type="spellStart"/>
      <w:r>
        <w:rPr>
          <w:sz w:val="16"/>
        </w:rPr>
        <w:t>irrc•uls</w:t>
      </w:r>
      <w:proofErr w:type="spellEnd"/>
      <w:r>
        <w:rPr>
          <w:sz w:val="16"/>
        </w:rPr>
        <w:t xml:space="preserve">• </w:t>
      </w:r>
      <w:proofErr w:type="spellStart"/>
      <w:r>
        <w:rPr>
          <w:sz w:val="16"/>
        </w:rPr>
        <w:t>Duarrcao</w:t>
      </w:r>
      <w:proofErr w:type="spellEnd"/>
    </w:p>
    <w:p w14:paraId="19331C37" w14:textId="77777777" w:rsidR="00857399" w:rsidRDefault="0058499F">
      <w:pPr>
        <w:spacing w:after="36"/>
        <w:ind w:left="1411"/>
      </w:pPr>
      <w:r>
        <w:rPr>
          <w:noProof/>
        </w:rPr>
        <mc:AlternateContent>
          <mc:Choice Requires="wpg">
            <w:drawing>
              <wp:inline distT="0" distB="0" distL="0" distR="0" wp14:anchorId="56943FD0" wp14:editId="1060F24C">
                <wp:extent cx="5669280" cy="18294"/>
                <wp:effectExtent l="0" t="0" r="0" b="0"/>
                <wp:docPr id="289294" name="Group 289294"/>
                <wp:cNvGraphicFramePr/>
                <a:graphic xmlns:a="http://schemas.openxmlformats.org/drawingml/2006/main">
                  <a:graphicData uri="http://schemas.microsoft.com/office/word/2010/wordprocessingGroup">
                    <wpg:wgp>
                      <wpg:cNvGrpSpPr/>
                      <wpg:grpSpPr>
                        <a:xfrm>
                          <a:off x="0" y="0"/>
                          <a:ext cx="5669280" cy="18294"/>
                          <a:chOff x="0" y="0"/>
                          <a:chExt cx="5669280" cy="18294"/>
                        </a:xfrm>
                      </wpg:grpSpPr>
                      <wps:wsp>
                        <wps:cNvPr id="289293" name="Shape 289293"/>
                        <wps:cNvSpPr/>
                        <wps:spPr>
                          <a:xfrm>
                            <a:off x="0" y="0"/>
                            <a:ext cx="5669280" cy="18294"/>
                          </a:xfrm>
                          <a:custGeom>
                            <a:avLst/>
                            <a:gdLst/>
                            <a:ahLst/>
                            <a:cxnLst/>
                            <a:rect l="0" t="0" r="0" b="0"/>
                            <a:pathLst>
                              <a:path w="5669280" h="18294">
                                <a:moveTo>
                                  <a:pt x="0" y="9147"/>
                                </a:moveTo>
                                <a:lnTo>
                                  <a:pt x="5669280"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94" style="width:446.4pt;height:1.44043pt;mso-position-horizontal-relative:char;mso-position-vertical-relative:line" coordsize="56692,182">
                <v:shape id="Shape 289293" style="position:absolute;width:56692;height:182;left:0;top:0;" coordsize="5669280,18294" path="m0,9147l5669280,9147">
                  <v:stroke weight="1.44043pt" endcap="flat" joinstyle="miter" miterlimit="1" on="true" color="#000000"/>
                  <v:fill on="false" color="#000000"/>
                </v:shape>
              </v:group>
            </w:pict>
          </mc:Fallback>
        </mc:AlternateContent>
      </w:r>
    </w:p>
    <w:p w14:paraId="58CE3522" w14:textId="77777777" w:rsidR="00857399" w:rsidRDefault="0058499F">
      <w:pPr>
        <w:spacing w:after="106" w:line="255" w:lineRule="auto"/>
        <w:ind w:left="1421" w:right="14"/>
        <w:jc w:val="both"/>
      </w:pPr>
      <w:r>
        <w:rPr>
          <w:sz w:val="28"/>
        </w:rPr>
        <w:t>identificado y exista confusión con otros eventos; asimismo la asignación de dos o</w:t>
      </w:r>
    </w:p>
    <w:p w14:paraId="79D93A4E" w14:textId="77777777" w:rsidR="00857399" w:rsidRDefault="0058499F">
      <w:pPr>
        <w:spacing w:after="349" w:line="483" w:lineRule="auto"/>
        <w:ind w:left="1368" w:right="14" w:hanging="1325"/>
        <w:jc w:val="both"/>
      </w:pPr>
      <w:r>
        <w:rPr>
          <w:sz w:val="28"/>
        </w:rPr>
        <w:t>1</w:t>
      </w:r>
      <w:r>
        <w:rPr>
          <w:sz w:val="28"/>
        </w:rPr>
        <w:tab/>
        <w:t>más perfiles en una misma persona ocasiona que no existan filtros de revis</w:t>
      </w:r>
      <w:r>
        <w:rPr>
          <w:sz w:val="28"/>
        </w:rPr>
        <w:t>ión que evite cometer errores en los diferentes procesos de licitación.</w:t>
      </w:r>
    </w:p>
    <w:p w14:paraId="1D9EC430" w14:textId="77777777" w:rsidR="00857399" w:rsidRDefault="0058499F">
      <w:pPr>
        <w:tabs>
          <w:tab w:val="center" w:pos="2352"/>
        </w:tabs>
        <w:spacing w:after="3" w:line="254" w:lineRule="auto"/>
      </w:pPr>
      <w:r>
        <w:rPr>
          <w:sz w:val="30"/>
        </w:rPr>
        <w:t>1</w:t>
      </w:r>
      <w:r>
        <w:rPr>
          <w:sz w:val="30"/>
        </w:rPr>
        <w:tab/>
      </w:r>
      <w:proofErr w:type="gramStart"/>
      <w:r>
        <w:rPr>
          <w:sz w:val="30"/>
        </w:rPr>
        <w:t>Recomendación</w:t>
      </w:r>
      <w:proofErr w:type="gramEnd"/>
    </w:p>
    <w:p w14:paraId="6ED93708" w14:textId="77777777" w:rsidR="00857399" w:rsidRDefault="0058499F">
      <w:pPr>
        <w:spacing w:after="73" w:line="255" w:lineRule="auto"/>
        <w:ind w:left="43" w:right="14" w:firstLine="1334"/>
        <w:jc w:val="both"/>
      </w:pPr>
      <w:r>
        <w:rPr>
          <w:sz w:val="28"/>
        </w:rPr>
        <w:t xml:space="preserve">La </w:t>
      </w:r>
      <w:proofErr w:type="gramStart"/>
      <w:r>
        <w:rPr>
          <w:sz w:val="28"/>
        </w:rPr>
        <w:t>Directora</w:t>
      </w:r>
      <w:proofErr w:type="gramEnd"/>
      <w:r>
        <w:rPr>
          <w:sz w:val="28"/>
        </w:rPr>
        <w:t xml:space="preserve"> de Planificación Educativa, gire instrucciones por escrito al 1 </w:t>
      </w:r>
      <w:r>
        <w:rPr>
          <w:sz w:val="28"/>
        </w:rPr>
        <w:t>Coordinador Administrativo Financiero para que los responsables del usuario Comprador Hijo Autorizador y usuario Comprador Hijo Operador, que previo a la creación de eventos y publicaciones de documentos en el Sistema de Información 1 de Contrataciones y A</w:t>
      </w:r>
      <w:r>
        <w:rPr>
          <w:sz w:val="28"/>
        </w:rPr>
        <w:t>dquisiciones del Estado -GUATECOMPRAS-, se verifique la información y documentación de los procesos, con el objetivo de prevenir errores</w:t>
      </w:r>
    </w:p>
    <w:p w14:paraId="1E2126B1" w14:textId="77777777" w:rsidR="00857399" w:rsidRDefault="0058499F">
      <w:pPr>
        <w:spacing w:after="298" w:line="396" w:lineRule="auto"/>
        <w:ind w:left="1377" w:right="14" w:hanging="1334"/>
        <w:jc w:val="both"/>
      </w:pPr>
      <w:r>
        <w:rPr>
          <w:sz w:val="28"/>
        </w:rPr>
        <w:t xml:space="preserve">1 que puedan perjudicar la gestión administrativa, </w:t>
      </w:r>
      <w:proofErr w:type="spellStart"/>
      <w:r>
        <w:rPr>
          <w:sz w:val="28"/>
        </w:rPr>
        <w:t>asf</w:t>
      </w:r>
      <w:proofErr w:type="spellEnd"/>
      <w:r>
        <w:rPr>
          <w:sz w:val="28"/>
        </w:rPr>
        <w:t xml:space="preserve"> como evitar designar dos perfiles a una misma persona.</w:t>
      </w:r>
    </w:p>
    <w:p w14:paraId="78D626A5" w14:textId="77777777" w:rsidR="00857399" w:rsidRDefault="0058499F">
      <w:pPr>
        <w:tabs>
          <w:tab w:val="center" w:pos="3322"/>
        </w:tabs>
        <w:spacing w:after="3" w:line="255" w:lineRule="auto"/>
      </w:pPr>
      <w:r>
        <w:rPr>
          <w:sz w:val="28"/>
        </w:rPr>
        <w:t>1</w:t>
      </w:r>
      <w:r>
        <w:rPr>
          <w:sz w:val="28"/>
        </w:rPr>
        <w:tab/>
      </w:r>
      <w:proofErr w:type="gramStart"/>
      <w:r>
        <w:rPr>
          <w:sz w:val="28"/>
        </w:rPr>
        <w:t>Comentario</w:t>
      </w:r>
      <w:proofErr w:type="gramEnd"/>
      <w:r>
        <w:rPr>
          <w:sz w:val="28"/>
        </w:rPr>
        <w:t xml:space="preserve"> de los Responsables</w:t>
      </w:r>
    </w:p>
    <w:p w14:paraId="4A9579AF" w14:textId="77777777" w:rsidR="00857399" w:rsidRDefault="0058499F">
      <w:pPr>
        <w:spacing w:after="223" w:line="255" w:lineRule="auto"/>
        <w:ind w:left="43" w:right="14" w:firstLine="1344"/>
        <w:jc w:val="both"/>
      </w:pPr>
      <w:r>
        <w:rPr>
          <w:sz w:val="28"/>
        </w:rPr>
        <w:t xml:space="preserve">El Licenciado Marco Antonio </w:t>
      </w:r>
      <w:proofErr w:type="spellStart"/>
      <w:r>
        <w:rPr>
          <w:sz w:val="28"/>
        </w:rPr>
        <w:t>Turcíos</w:t>
      </w:r>
      <w:proofErr w:type="spellEnd"/>
      <w:r>
        <w:rPr>
          <w:sz w:val="28"/>
        </w:rPr>
        <w:t xml:space="preserve"> Escobar, quien fungió como usuario 1 Comprador Hijo Autorizador, en el período comprendido del 02 de enero al 19 de mayo de 2023, fue citado a través de Oficio No. S09-DC-0141-2023-12, de f</w:t>
      </w:r>
      <w:r>
        <w:rPr>
          <w:sz w:val="28"/>
        </w:rPr>
        <w:t>echa 29 de noviembre de 2023; sin embargo, no participó en la reunión virtual</w:t>
      </w:r>
    </w:p>
    <w:p w14:paraId="6369FE39" w14:textId="77777777" w:rsidR="00857399" w:rsidRDefault="0058499F">
      <w:pPr>
        <w:spacing w:after="476" w:line="303" w:lineRule="auto"/>
        <w:ind w:left="1368" w:right="14" w:hanging="1325"/>
        <w:jc w:val="both"/>
      </w:pPr>
      <w:r>
        <w:rPr>
          <w:sz w:val="28"/>
        </w:rPr>
        <w:t>1 programada para la discusión del posible hallazgo y no presentó pruebas de descargo por ninguna vía</w:t>
      </w:r>
    </w:p>
    <w:p w14:paraId="744AADC4" w14:textId="77777777" w:rsidR="00857399" w:rsidRDefault="0058499F">
      <w:pPr>
        <w:tabs>
          <w:tab w:val="center" w:pos="2822"/>
        </w:tabs>
        <w:spacing w:after="3" w:line="254" w:lineRule="auto"/>
      </w:pPr>
      <w:r>
        <w:rPr>
          <w:sz w:val="30"/>
        </w:rPr>
        <w:t>1</w:t>
      </w:r>
      <w:r>
        <w:rPr>
          <w:sz w:val="30"/>
        </w:rPr>
        <w:tab/>
      </w:r>
      <w:proofErr w:type="gramStart"/>
      <w:r>
        <w:rPr>
          <w:sz w:val="30"/>
        </w:rPr>
        <w:t>Comentario</w:t>
      </w:r>
      <w:proofErr w:type="gramEnd"/>
      <w:r>
        <w:rPr>
          <w:sz w:val="30"/>
        </w:rPr>
        <w:t xml:space="preserve"> de Auditoría</w:t>
      </w:r>
    </w:p>
    <w:p w14:paraId="6FF928F8" w14:textId="77777777" w:rsidR="00857399" w:rsidRDefault="0058499F">
      <w:pPr>
        <w:spacing w:after="53" w:line="255" w:lineRule="auto"/>
        <w:ind w:left="43" w:right="77" w:firstLine="1334"/>
        <w:jc w:val="both"/>
      </w:pPr>
      <w:r>
        <w:rPr>
          <w:sz w:val="28"/>
        </w:rPr>
        <w:t>Se confirma el hallazgo para el Licenciado Marco A</w:t>
      </w:r>
      <w:r>
        <w:rPr>
          <w:sz w:val="28"/>
        </w:rPr>
        <w:t>ntonio Turcios Escobar, quien 1 fungió como usuario Comprador Hijo Autorizador, en el período comprendido del 02 de enero al 19 de mayo de 2023, el cual fue notificado a través del Oficio No. S09-DC-</w:t>
      </w:r>
      <w:r>
        <w:rPr>
          <w:sz w:val="28"/>
        </w:rPr>
        <w:lastRenderedPageBreak/>
        <w:t xml:space="preserve">0141-2023-12, de fecha 29 de noviembre de 2023, quien no </w:t>
      </w:r>
      <w:r>
        <w:rPr>
          <w:sz w:val="28"/>
        </w:rPr>
        <w:t xml:space="preserve">asistió a la 1 reunión programada para el día 08 de diciembre de 2023, a las 10:00 horas, de forma virtual a través de la plataforma Microsoft </w:t>
      </w:r>
      <w:proofErr w:type="spellStart"/>
      <w:r>
        <w:rPr>
          <w:sz w:val="28"/>
        </w:rPr>
        <w:t>Teams</w:t>
      </w:r>
      <w:proofErr w:type="spellEnd"/>
      <w:r>
        <w:rPr>
          <w:sz w:val="28"/>
        </w:rPr>
        <w:t>. Asimismo, no presentó 1 comentarios y pruebas de descargo, por ninguna vía para desvanecerlo.</w:t>
      </w:r>
    </w:p>
    <w:p w14:paraId="44A59A2B" w14:textId="77777777" w:rsidR="00857399" w:rsidRDefault="0058499F">
      <w:pPr>
        <w:spacing w:after="337" w:line="254" w:lineRule="auto"/>
        <w:ind w:left="1368" w:hanging="10"/>
      </w:pPr>
      <w:r>
        <w:rPr>
          <w:sz w:val="30"/>
        </w:rPr>
        <w:t>Acciones Leg</w:t>
      </w:r>
      <w:r>
        <w:rPr>
          <w:sz w:val="30"/>
        </w:rPr>
        <w:t>ales y Administrativas</w:t>
      </w:r>
    </w:p>
    <w:p w14:paraId="20184900" w14:textId="77777777" w:rsidR="00857399" w:rsidRDefault="0058499F">
      <w:pPr>
        <w:tabs>
          <w:tab w:val="right" w:pos="10387"/>
        </w:tabs>
        <w:spacing w:after="3" w:line="255" w:lineRule="auto"/>
      </w:pPr>
      <w:r>
        <w:rPr>
          <w:sz w:val="28"/>
        </w:rPr>
        <w:t>1</w:t>
      </w:r>
      <w:r>
        <w:rPr>
          <w:sz w:val="28"/>
        </w:rPr>
        <w:tab/>
      </w:r>
      <w:proofErr w:type="gramStart"/>
      <w:r>
        <w:rPr>
          <w:sz w:val="28"/>
        </w:rPr>
        <w:t>Sanción</w:t>
      </w:r>
      <w:proofErr w:type="gramEnd"/>
      <w:r>
        <w:rPr>
          <w:sz w:val="28"/>
        </w:rPr>
        <w:t xml:space="preserve"> económica de conformidad con Ley de Contrataciones del Estado,</w:t>
      </w:r>
    </w:p>
    <w:p w14:paraId="5EB5559F" w14:textId="77777777" w:rsidR="00857399" w:rsidRDefault="0058499F">
      <w:pPr>
        <w:spacing w:after="92" w:line="255" w:lineRule="auto"/>
        <w:ind w:left="43" w:right="14" w:firstLine="1325"/>
        <w:jc w:val="both"/>
      </w:pPr>
      <w:r>
        <w:rPr>
          <w:sz w:val="28"/>
        </w:rPr>
        <w:t>Decreto No. 57-92, reformado por el Decreto Número 46-2016, del Congreso de la 1</w:t>
      </w:r>
      <w:r>
        <w:rPr>
          <w:sz w:val="28"/>
        </w:rPr>
        <w:tab/>
        <w:t>República, Artículo 83, para:</w:t>
      </w:r>
    </w:p>
    <w:p w14:paraId="6DA29FAF" w14:textId="77777777" w:rsidR="00857399" w:rsidRDefault="0058499F">
      <w:pPr>
        <w:tabs>
          <w:tab w:val="center" w:pos="1622"/>
          <w:tab w:val="center" w:pos="5587"/>
          <w:tab w:val="right" w:pos="10387"/>
        </w:tabs>
        <w:spacing w:after="0" w:line="265" w:lineRule="auto"/>
      </w:pPr>
      <w:r>
        <w:rPr>
          <w:sz w:val="16"/>
        </w:rPr>
        <w:tab/>
      </w:r>
      <w:r>
        <w:rPr>
          <w:sz w:val="16"/>
        </w:rPr>
        <w:t>Cargo</w:t>
      </w:r>
      <w:r>
        <w:rPr>
          <w:sz w:val="16"/>
        </w:rPr>
        <w:tab/>
      </w:r>
      <w:r>
        <w:rPr>
          <w:sz w:val="16"/>
        </w:rPr>
        <w:t>Nombre</w:t>
      </w:r>
      <w:r>
        <w:rPr>
          <w:sz w:val="16"/>
        </w:rPr>
        <w:tab/>
        <w:t>Valor en Quetzales</w:t>
      </w:r>
    </w:p>
    <w:p w14:paraId="12D4DE22" w14:textId="77777777" w:rsidR="00857399" w:rsidRDefault="0058499F">
      <w:pPr>
        <w:tabs>
          <w:tab w:val="center" w:pos="2933"/>
          <w:tab w:val="center" w:pos="6629"/>
          <w:tab w:val="right" w:pos="10387"/>
        </w:tabs>
        <w:spacing w:after="3" w:line="265" w:lineRule="auto"/>
      </w:pPr>
      <w:r>
        <w:rPr>
          <w:noProof/>
        </w:rPr>
        <mc:AlternateContent>
          <mc:Choice Requires="wpg">
            <w:drawing>
              <wp:inline distT="0" distB="0" distL="0" distR="0" wp14:anchorId="723BF804" wp14:editId="01A6AA51">
                <wp:extent cx="121920" cy="292696"/>
                <wp:effectExtent l="0" t="0" r="0" b="0"/>
                <wp:docPr id="288933" name="Group 288933"/>
                <wp:cNvGraphicFramePr/>
                <a:graphic xmlns:a="http://schemas.openxmlformats.org/drawingml/2006/main">
                  <a:graphicData uri="http://schemas.microsoft.com/office/word/2010/wordprocessingGroup">
                    <wpg:wgp>
                      <wpg:cNvGrpSpPr/>
                      <wpg:grpSpPr>
                        <a:xfrm>
                          <a:off x="0" y="0"/>
                          <a:ext cx="121920" cy="292696"/>
                          <a:chOff x="0" y="0"/>
                          <a:chExt cx="121920" cy="292696"/>
                        </a:xfrm>
                      </wpg:grpSpPr>
                      <wps:wsp>
                        <wps:cNvPr id="68004" name="Rectangle 68004"/>
                        <wps:cNvSpPr/>
                        <wps:spPr>
                          <a:xfrm>
                            <a:off x="0" y="0"/>
                            <a:ext cx="162154" cy="389286"/>
                          </a:xfrm>
                          <a:prstGeom prst="rect">
                            <a:avLst/>
                          </a:prstGeom>
                          <a:ln>
                            <a:noFill/>
                          </a:ln>
                        </wps:spPr>
                        <wps:txbx>
                          <w:txbxContent>
                            <w:p w14:paraId="699C3F45" w14:textId="77777777" w:rsidR="00857399" w:rsidRDefault="0058499F">
                              <w:r>
                                <w:rPr>
                                  <w:sz w:val="74"/>
                                </w:rPr>
                                <w:t>1</w:t>
                              </w:r>
                            </w:p>
                          </w:txbxContent>
                        </wps:txbx>
                        <wps:bodyPr horzOverflow="overflow" vert="horz" lIns="0" tIns="0" rIns="0" bIns="0" rtlCol="0">
                          <a:noAutofit/>
                        </wps:bodyPr>
                      </wps:wsp>
                    </wpg:wgp>
                  </a:graphicData>
                </a:graphic>
              </wp:inline>
            </w:drawing>
          </mc:Choice>
          <mc:Fallback>
            <w:pict>
              <v:group w14:anchorId="723BF804" id="Group 288933" o:spid="_x0000_s1064" style="width:9.6pt;height:23.05pt;mso-position-horizontal-relative:char;mso-position-vertical-relative:line" coordsize="121920,29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zJDAIAAJEEAAAOAAAAZHJzL2Uyb0RvYy54bWykVNtu2zAMfR+wfxD0vviSLXCMOMWwrsGA&#10;YS3W9QMUWb4AsihISuzs60fJlwwtMBTdi0KRNHnOEZndzdBJchbGtqAKmqxiSoTiULaqLujTr7sP&#10;GSXWMVUyCUoU9CIsvdm/f7frdS5SaECWwhAsomze64I2zuk8iixvRMfsCrRQGKzAdMzh1dRRaViP&#10;1TsZpXG8iXowpTbAhbXovR2DdB/qV5Xg7r6qrHBEFhSxuXCacB79Ge13LK8N003LJxjsDSg61ips&#10;upS6ZY6Rk2lflOpabsBC5VYcugiqquUicEA2SfyMzcHASQcudd7XepEJpX2m05vL8h/nB0PasqBp&#10;lm3Xa0oU6/CdQmsy+VCkXtc55h6MftQPZnLU483zHirT+V9kRIYg72WRVwyOcHQmabJN8RE4htJt&#10;utluRvl5g2/04ivefP3nd9HcNPLYFii9xkGyV63s/2n12DAtwhNYz3/SapPF8cdZqp84ZEzVUpDR&#10;HcQJ2YtUNreo2qt12qTJJyzvdVpn2zQLOi18Wa6NdQcBHfFGQQ0CCMPHzt+tw/aYOqf4nlL5U8Fd&#10;K+UY9R6UbYblLTcchzAHSejmXUcoL0i4AfP7Hle8ktAXFCaL+q3H5j5KifymUGi/YLNhZuM4G8bJ&#10;LxDWcITz+eSgagPea7cJF75gsMLcB0LTjvrF+vsesq7/JPs/AAAA//8DAFBLAwQUAAYACAAAACEA&#10;iZWdNdsAAAADAQAADwAAAGRycy9kb3ducmV2LnhtbEyPT2vCQBDF74V+h2UK3uom2kpNsxGRticp&#10;+AeKtzE7JsHsbMiuSfz2XXupl4HHe7z3m3QxmFp01LrKsoJ4HIEgzq2uuFCw330+v4FwHlljbZkU&#10;XMnBInt8SDHRtucNdVtfiFDCLkEFpfdNIqXLSzLoxrYhDt7JtgZ9kG0hdYt9KDe1nETRTBqsOCyU&#10;2NCqpPy8vRgFXz32y2n80a3Pp9X1sHv9/lnHpNToaVi+g/A0+P8w3PADOmSB6WgvrJ2oFYRH/N+9&#10;efMJiKOCl1kMMkvlPXv2CwAA//8DAFBLAQItABQABgAIAAAAIQC2gziS/gAAAOEBAAATAAAAAAAA&#10;AAAAAAAAAAAAAABbQ29udGVudF9UeXBlc10ueG1sUEsBAi0AFAAGAAgAAAAhADj9If/WAAAAlAEA&#10;AAsAAAAAAAAAAAAAAAAALwEAAF9yZWxzLy5yZWxzUEsBAi0AFAAGAAgAAAAhAHswDMkMAgAAkQQA&#10;AA4AAAAAAAAAAAAAAAAALgIAAGRycy9lMm9Eb2MueG1sUEsBAi0AFAAGAAgAAAAhAImVnTXbAAAA&#10;AwEAAA8AAAAAAAAAAAAAAAAAZgQAAGRycy9kb3ducmV2LnhtbFBLBQYAAAAABAAEAPMAAABuBQAA&#10;AAA=&#10;">
                <v:rect id="Rectangle 68004" o:spid="_x0000_s1065" style="position:absolute;width:162154;height:389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4cxgAAAN4AAAAPAAAAZHJzL2Rvd25yZXYueG1sRI9Ba8JA&#10;FITvBf/D8oTe6q6lSIyuIlrRY6uCentkn0kw+zZkV5P213cLgsdhZr5hpvPOVuJOjS8daxgOFAji&#10;zJmScw2H/fotAeEDssHKMWn4IQ/zWe9liqlxLX/TfRdyESHsU9RQhFCnUvqsIIt+4Gri6F1cYzFE&#10;2eTSNNhGuK3ku1IjabHkuFBgTcuCsuvuZjVsknpx2rrfNq8+z5vj13G82o+D1q/9bjEBEagLz/Cj&#10;vTUaRolSH/B/J14BOfsDAAD//wMAUEsBAi0AFAAGAAgAAAAhANvh9svuAAAAhQEAABMAAAAAAAAA&#10;AAAAAAAAAAAAAFtDb250ZW50X1R5cGVzXS54bWxQSwECLQAUAAYACAAAACEAWvQsW78AAAAVAQAA&#10;CwAAAAAAAAAAAAAAAAAfAQAAX3JlbHMvLnJlbHNQSwECLQAUAAYACAAAACEA2SbOHMYAAADeAAAA&#10;DwAAAAAAAAAAAAAAAAAHAgAAZHJzL2Rvd25yZXYueG1sUEsFBgAAAAADAAMAtwAAAPoCAAAAAA==&#10;" filled="f" stroked="f">
                  <v:textbox inset="0,0,0,0">
                    <w:txbxContent>
                      <w:p w14:paraId="699C3F45" w14:textId="77777777" w:rsidR="00857399" w:rsidRDefault="0058499F">
                        <w:r>
                          <w:rPr>
                            <w:sz w:val="74"/>
                          </w:rPr>
                          <w:t>1</w:t>
                        </w:r>
                      </w:p>
                    </w:txbxContent>
                  </v:textbox>
                </v:rect>
                <w10:anchorlock/>
              </v:group>
            </w:pict>
          </mc:Fallback>
        </mc:AlternateContent>
      </w:r>
      <w:r>
        <w:rPr>
          <w:sz w:val="18"/>
        </w:rPr>
        <w:tab/>
        <w:t>USUARIO COMPRADOR HIJO AUTORIZADOR</w:t>
      </w:r>
      <w:r>
        <w:rPr>
          <w:sz w:val="18"/>
        </w:rPr>
        <w:tab/>
        <w:t>MARCO ANTONIO TURCIOS ESCOBAR</w:t>
      </w:r>
      <w:r>
        <w:rPr>
          <w:sz w:val="18"/>
        </w:rPr>
        <w:tab/>
        <w:t>5.339.51</w:t>
      </w:r>
    </w:p>
    <w:p w14:paraId="0B5A8503" w14:textId="77777777" w:rsidR="00857399" w:rsidRDefault="0058499F">
      <w:pPr>
        <w:tabs>
          <w:tab w:val="center" w:pos="1574"/>
          <w:tab w:val="right" w:pos="10387"/>
        </w:tabs>
        <w:spacing w:after="710" w:line="265" w:lineRule="auto"/>
      </w:pPr>
      <w:r>
        <w:rPr>
          <w:sz w:val="18"/>
        </w:rPr>
        <w:tab/>
      </w:r>
      <w:r>
        <w:rPr>
          <w:sz w:val="18"/>
        </w:rPr>
        <w:t>Total</w:t>
      </w:r>
      <w:r>
        <w:rPr>
          <w:sz w:val="18"/>
        </w:rPr>
        <w:tab/>
        <w:t>Q. 5.139."</w:t>
      </w:r>
    </w:p>
    <w:p w14:paraId="2AAD8295" w14:textId="77777777" w:rsidR="00857399" w:rsidRDefault="0058499F">
      <w:pPr>
        <w:pStyle w:val="Ttulo1"/>
        <w:tabs>
          <w:tab w:val="right" w:pos="10387"/>
        </w:tabs>
        <w:spacing w:after="0"/>
        <w:ind w:right="0"/>
        <w:jc w:val="left"/>
      </w:pPr>
      <w:r>
        <w:rPr>
          <w:sz w:val="34"/>
        </w:rPr>
        <w:t>1</w:t>
      </w:r>
      <w:r>
        <w:rPr>
          <w:sz w:val="34"/>
        </w:rPr>
        <w:tab/>
        <w:t>9. AUTORIDADES DE LA ENTIDAD RESPONSABLES DEL PROCESO</w:t>
      </w:r>
    </w:p>
    <w:p w14:paraId="5D775456" w14:textId="77777777" w:rsidR="00857399" w:rsidRDefault="0058499F">
      <w:pPr>
        <w:spacing w:after="75" w:line="254" w:lineRule="auto"/>
        <w:ind w:left="1368" w:hanging="10"/>
      </w:pPr>
      <w:r>
        <w:rPr>
          <w:sz w:val="30"/>
        </w:rPr>
        <w:t>AUDITADO</w:t>
      </w:r>
    </w:p>
    <w:p w14:paraId="45EB48A6" w14:textId="77777777" w:rsidR="00857399" w:rsidRDefault="0058499F">
      <w:pPr>
        <w:tabs>
          <w:tab w:val="right" w:pos="10387"/>
        </w:tabs>
        <w:spacing w:after="3" w:line="255" w:lineRule="auto"/>
      </w:pPr>
      <w:r>
        <w:rPr>
          <w:sz w:val="28"/>
        </w:rPr>
        <w:t>1</w:t>
      </w:r>
      <w:r>
        <w:rPr>
          <w:sz w:val="28"/>
        </w:rPr>
        <w:tab/>
      </w:r>
      <w:proofErr w:type="gramStart"/>
      <w:r>
        <w:rPr>
          <w:sz w:val="28"/>
        </w:rPr>
        <w:t>El</w:t>
      </w:r>
      <w:proofErr w:type="gramEnd"/>
      <w:r>
        <w:rPr>
          <w:sz w:val="28"/>
        </w:rPr>
        <w:t xml:space="preserve"> (Los) funcionario (s) y empleado (s) responsable (s) de las de</w:t>
      </w:r>
      <w:r>
        <w:rPr>
          <w:sz w:val="28"/>
        </w:rPr>
        <w:t>ficiencias</w:t>
      </w:r>
    </w:p>
    <w:p w14:paraId="6E4EE73D" w14:textId="77777777" w:rsidR="00857399" w:rsidRDefault="0058499F">
      <w:pPr>
        <w:spacing w:after="0"/>
        <w:ind w:left="96"/>
      </w:pPr>
      <w:r>
        <w:rPr>
          <w:noProof/>
        </w:rPr>
        <w:drawing>
          <wp:inline distT="0" distB="0" distL="0" distR="0" wp14:anchorId="71E09873" wp14:editId="5045685E">
            <wp:extent cx="6492241" cy="524414"/>
            <wp:effectExtent l="0" t="0" r="0" b="0"/>
            <wp:docPr id="289291" name="Picture 289291"/>
            <wp:cNvGraphicFramePr/>
            <a:graphic xmlns:a="http://schemas.openxmlformats.org/drawingml/2006/main">
              <a:graphicData uri="http://schemas.openxmlformats.org/drawingml/2006/picture">
                <pic:pic xmlns:pic="http://schemas.openxmlformats.org/drawingml/2006/picture">
                  <pic:nvPicPr>
                    <pic:cNvPr id="289291" name="Picture 289291"/>
                    <pic:cNvPicPr/>
                  </pic:nvPicPr>
                  <pic:blipFill>
                    <a:blip r:embed="rId126"/>
                    <a:stretch>
                      <a:fillRect/>
                    </a:stretch>
                  </pic:blipFill>
                  <pic:spPr>
                    <a:xfrm>
                      <a:off x="0" y="0"/>
                      <a:ext cx="6492241" cy="524414"/>
                    </a:xfrm>
                    <a:prstGeom prst="rect">
                      <a:avLst/>
                    </a:prstGeom>
                  </pic:spPr>
                </pic:pic>
              </a:graphicData>
            </a:graphic>
          </wp:inline>
        </w:drawing>
      </w:r>
    </w:p>
    <w:p w14:paraId="6409EE51" w14:textId="77777777" w:rsidR="00857399" w:rsidRDefault="00857399">
      <w:pPr>
        <w:sectPr w:rsidR="00857399">
          <w:headerReference w:type="even" r:id="rId127"/>
          <w:headerReference w:type="default" r:id="rId128"/>
          <w:footerReference w:type="even" r:id="rId129"/>
          <w:footerReference w:type="default" r:id="rId130"/>
          <w:headerReference w:type="first" r:id="rId131"/>
          <w:footerReference w:type="first" r:id="rId132"/>
          <w:pgSz w:w="12259" w:h="15931"/>
          <w:pgMar w:top="317" w:right="1651" w:bottom="240" w:left="221" w:header="528" w:footer="720" w:gutter="0"/>
          <w:cols w:space="720"/>
          <w:titlePg/>
        </w:sectPr>
      </w:pPr>
    </w:p>
    <w:p w14:paraId="6C088DA3" w14:textId="77777777" w:rsidR="00857399" w:rsidRDefault="0058499F">
      <w:pPr>
        <w:tabs>
          <w:tab w:val="center" w:pos="730"/>
          <w:tab w:val="center" w:pos="1910"/>
          <w:tab w:val="right" w:pos="9418"/>
        </w:tabs>
        <w:spacing w:after="0" w:line="265" w:lineRule="auto"/>
      </w:pPr>
      <w:r>
        <w:rPr>
          <w:sz w:val="14"/>
        </w:rPr>
        <w:lastRenderedPageBreak/>
        <w:tab/>
      </w:r>
      <w:proofErr w:type="gramStart"/>
      <w:r>
        <w:rPr>
          <w:sz w:val="14"/>
        </w:rPr>
        <w:t>Contralor[</w:t>
      </w:r>
      <w:proofErr w:type="gramEnd"/>
      <w:r>
        <w:rPr>
          <w:sz w:val="14"/>
        </w:rPr>
        <w:t xml:space="preserve">a </w:t>
      </w:r>
      <w:r>
        <w:rPr>
          <w:sz w:val="14"/>
        </w:rPr>
        <w:tab/>
        <w:t>Cuentas</w:t>
      </w:r>
      <w:r>
        <w:rPr>
          <w:sz w:val="14"/>
        </w:rPr>
        <w:tab/>
        <w:t xml:space="preserve">L' </w:t>
      </w:r>
      <w:proofErr w:type="spellStart"/>
      <w:r>
        <w:rPr>
          <w:sz w:val="14"/>
        </w:rPr>
        <w:t>trmzparemci</w:t>
      </w:r>
      <w:proofErr w:type="spellEnd"/>
      <w:r>
        <w:rPr>
          <w:sz w:val="14"/>
        </w:rPr>
        <w:t xml:space="preserve">• impulsa </w:t>
      </w:r>
      <w:proofErr w:type="spellStart"/>
      <w:r>
        <w:rPr>
          <w:sz w:val="14"/>
        </w:rPr>
        <w:t>Desnobo</w:t>
      </w:r>
      <w:proofErr w:type="spellEnd"/>
    </w:p>
    <w:p w14:paraId="1F2E9BDB" w14:textId="77777777" w:rsidR="00857399" w:rsidRDefault="0058499F">
      <w:pPr>
        <w:spacing w:after="54"/>
        <w:ind w:left="432"/>
      </w:pPr>
      <w:r>
        <w:rPr>
          <w:noProof/>
        </w:rPr>
        <mc:AlternateContent>
          <mc:Choice Requires="wpg">
            <w:drawing>
              <wp:inline distT="0" distB="0" distL="0" distR="0" wp14:anchorId="11C1B571" wp14:editId="4F5A7AFA">
                <wp:extent cx="5669281" cy="18288"/>
                <wp:effectExtent l="0" t="0" r="0" b="0"/>
                <wp:docPr id="289299" name="Group 289299"/>
                <wp:cNvGraphicFramePr/>
                <a:graphic xmlns:a="http://schemas.openxmlformats.org/drawingml/2006/main">
                  <a:graphicData uri="http://schemas.microsoft.com/office/word/2010/wordprocessingGroup">
                    <wpg:wgp>
                      <wpg:cNvGrpSpPr/>
                      <wpg:grpSpPr>
                        <a:xfrm>
                          <a:off x="0" y="0"/>
                          <a:ext cx="5669281" cy="18288"/>
                          <a:chOff x="0" y="0"/>
                          <a:chExt cx="5669281" cy="18288"/>
                        </a:xfrm>
                      </wpg:grpSpPr>
                      <wps:wsp>
                        <wps:cNvPr id="289298" name="Shape 289298"/>
                        <wps:cNvSpPr/>
                        <wps:spPr>
                          <a:xfrm>
                            <a:off x="0" y="0"/>
                            <a:ext cx="5669281" cy="18288"/>
                          </a:xfrm>
                          <a:custGeom>
                            <a:avLst/>
                            <a:gdLst/>
                            <a:ahLst/>
                            <a:cxnLst/>
                            <a:rect l="0" t="0" r="0" b="0"/>
                            <a:pathLst>
                              <a:path w="5669281" h="18288">
                                <a:moveTo>
                                  <a:pt x="0" y="9144"/>
                                </a:moveTo>
                                <a:lnTo>
                                  <a:pt x="566928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299" style="width:446.4pt;height:1.44pt;mso-position-horizontal-relative:char;mso-position-vertical-relative:line" coordsize="56692,182">
                <v:shape id="Shape 289298" style="position:absolute;width:56692;height:182;left:0;top:0;" coordsize="5669281,18288" path="m0,9144l5669281,9144">
                  <v:stroke weight="1.44pt" endcap="flat" joinstyle="miter" miterlimit="1" on="true" color="#000000"/>
                  <v:fill on="false" color="#000000"/>
                </v:shape>
              </v:group>
            </w:pict>
          </mc:Fallback>
        </mc:AlternateContent>
      </w:r>
    </w:p>
    <w:p w14:paraId="5A1DDAED" w14:textId="77777777" w:rsidR="00857399" w:rsidRDefault="0058499F">
      <w:pPr>
        <w:spacing w:after="279" w:line="224" w:lineRule="auto"/>
        <w:ind w:left="432" w:right="14" w:firstLine="9"/>
        <w:jc w:val="both"/>
      </w:pPr>
      <w:r>
        <w:rPr>
          <w:sz w:val="28"/>
        </w:rPr>
        <w:t>encontradas, se incluyen en el desarrollo del (los) hallazgo (s) contenido en el presente informe.</w:t>
      </w:r>
    </w:p>
    <w:p w14:paraId="4664A30B" w14:textId="77777777" w:rsidR="00857399" w:rsidRDefault="0058499F">
      <w:pPr>
        <w:tabs>
          <w:tab w:val="center" w:pos="936"/>
          <w:tab w:val="center" w:pos="5611"/>
          <w:tab w:val="center" w:pos="8558"/>
        </w:tabs>
        <w:spacing w:after="32"/>
      </w:pPr>
      <w:r>
        <w:rPr>
          <w:sz w:val="18"/>
        </w:rPr>
        <w:tab/>
      </w:r>
      <w:r>
        <w:rPr>
          <w:sz w:val="18"/>
        </w:rPr>
        <w:t>No, NOMBRE</w:t>
      </w:r>
      <w:r>
        <w:rPr>
          <w:sz w:val="18"/>
        </w:rPr>
        <w:tab/>
        <w:t>CARGO</w:t>
      </w:r>
      <w:r>
        <w:rPr>
          <w:sz w:val="18"/>
        </w:rPr>
        <w:tab/>
        <w:t>PERIODO</w:t>
      </w:r>
    </w:p>
    <w:p w14:paraId="1DCFBAE2" w14:textId="77777777" w:rsidR="00857399" w:rsidRDefault="0058499F">
      <w:pPr>
        <w:tabs>
          <w:tab w:val="center" w:pos="547"/>
          <w:tab w:val="center" w:pos="2501"/>
          <w:tab w:val="center" w:pos="6250"/>
          <w:tab w:val="right" w:pos="9418"/>
        </w:tabs>
        <w:spacing w:after="347"/>
      </w:pPr>
      <w:r>
        <w:rPr>
          <w:sz w:val="18"/>
        </w:rPr>
        <w:tab/>
      </w:r>
      <w:r>
        <w:rPr>
          <w:noProof/>
        </w:rPr>
        <w:drawing>
          <wp:inline distT="0" distB="0" distL="0" distR="0" wp14:anchorId="5D2CBB3C" wp14:editId="1817D4A6">
            <wp:extent cx="24384" cy="60960"/>
            <wp:effectExtent l="0" t="0" r="0" b="0"/>
            <wp:docPr id="73320" name="Picture 73320"/>
            <wp:cNvGraphicFramePr/>
            <a:graphic xmlns:a="http://schemas.openxmlformats.org/drawingml/2006/main">
              <a:graphicData uri="http://schemas.openxmlformats.org/drawingml/2006/picture">
                <pic:pic xmlns:pic="http://schemas.openxmlformats.org/drawingml/2006/picture">
                  <pic:nvPicPr>
                    <pic:cNvPr id="73320" name="Picture 73320"/>
                    <pic:cNvPicPr/>
                  </pic:nvPicPr>
                  <pic:blipFill>
                    <a:blip r:embed="rId133"/>
                    <a:stretch>
                      <a:fillRect/>
                    </a:stretch>
                  </pic:blipFill>
                  <pic:spPr>
                    <a:xfrm>
                      <a:off x="0" y="0"/>
                      <a:ext cx="24384" cy="60960"/>
                    </a:xfrm>
                    <a:prstGeom prst="rect">
                      <a:avLst/>
                    </a:prstGeom>
                  </pic:spPr>
                </pic:pic>
              </a:graphicData>
            </a:graphic>
          </wp:inline>
        </w:drawing>
      </w:r>
      <w:r>
        <w:rPr>
          <w:sz w:val="18"/>
        </w:rPr>
        <w:tab/>
        <w:t>CLAUDIA PATRICIA RUIZ CASASOI-A OE ESTRAOA</w:t>
      </w:r>
      <w:r>
        <w:rPr>
          <w:sz w:val="18"/>
        </w:rPr>
        <w:tab/>
        <w:t>MINISTRA DE EDUCAC40N</w:t>
      </w:r>
      <w:r>
        <w:rPr>
          <w:sz w:val="18"/>
        </w:rPr>
        <w:tab/>
        <w:t>0701'2023 - 190$'20Z3</w:t>
      </w:r>
    </w:p>
    <w:p w14:paraId="45413A6E" w14:textId="77777777" w:rsidR="00857399" w:rsidRDefault="0058499F">
      <w:pPr>
        <w:spacing w:after="0" w:line="268" w:lineRule="auto"/>
        <w:ind w:left="519" w:right="5568" w:hanging="58"/>
        <w:jc w:val="both"/>
      </w:pPr>
      <w:r>
        <w:rPr>
          <w:sz w:val="30"/>
        </w:rPr>
        <w:t>EQUIPO DE AUDITORIA ÁREA FINANCIERA</w:t>
      </w:r>
    </w:p>
    <w:p w14:paraId="726B6EFE" w14:textId="77777777" w:rsidR="00857399" w:rsidRDefault="0058499F">
      <w:pPr>
        <w:spacing w:after="242" w:line="216" w:lineRule="auto"/>
        <w:ind w:left="403" w:right="167" w:firstLine="9"/>
        <w:jc w:val="both"/>
      </w:pPr>
      <w:r>
        <w:rPr>
          <w:noProof/>
        </w:rPr>
        <w:drawing>
          <wp:inline distT="0" distB="0" distL="0" distR="0" wp14:anchorId="6545B4B3" wp14:editId="3E323369">
            <wp:extent cx="5632704" cy="1328928"/>
            <wp:effectExtent l="0" t="0" r="0" b="0"/>
            <wp:docPr id="289295" name="Picture 289295"/>
            <wp:cNvGraphicFramePr/>
            <a:graphic xmlns:a="http://schemas.openxmlformats.org/drawingml/2006/main">
              <a:graphicData uri="http://schemas.openxmlformats.org/drawingml/2006/picture">
                <pic:pic xmlns:pic="http://schemas.openxmlformats.org/drawingml/2006/picture">
                  <pic:nvPicPr>
                    <pic:cNvPr id="289295" name="Picture 289295"/>
                    <pic:cNvPicPr/>
                  </pic:nvPicPr>
                  <pic:blipFill>
                    <a:blip r:embed="rId134"/>
                    <a:stretch>
                      <a:fillRect/>
                    </a:stretch>
                  </pic:blipFill>
                  <pic:spPr>
                    <a:xfrm>
                      <a:off x="0" y="0"/>
                      <a:ext cx="5632704" cy="1328928"/>
                    </a:xfrm>
                    <a:prstGeom prst="rect">
                      <a:avLst/>
                    </a:prstGeom>
                  </pic:spPr>
                </pic:pic>
              </a:graphicData>
            </a:graphic>
          </wp:inline>
        </w:drawing>
      </w:r>
      <w:proofErr w:type="gramStart"/>
      <w:r>
        <w:rPr>
          <w:sz w:val="20"/>
        </w:rPr>
        <w:t>.GENERQ</w:t>
      </w:r>
      <w:proofErr w:type="gramEnd"/>
    </w:p>
    <w:p w14:paraId="1E8DE8BB" w14:textId="77777777" w:rsidR="00857399" w:rsidRDefault="0058499F">
      <w:pPr>
        <w:spacing w:after="298" w:line="224" w:lineRule="auto"/>
        <w:ind w:left="451" w:right="86" w:firstLine="9"/>
        <w:jc w:val="both"/>
      </w:pPr>
      <w:r>
        <w:rPr>
          <w:sz w:val="28"/>
        </w:rPr>
        <w:t>De conformidad con lo establecido en el Decreto No. 31-2002, del Congreso de la República, Ley Orgánica de la Contraloría G</w:t>
      </w:r>
      <w:r>
        <w:rPr>
          <w:sz w:val="28"/>
        </w:rPr>
        <w:t xml:space="preserve">eneral de Cuentas, artículo 28 y 291 los auditores gubernamentales nombrados son responsables del contenido y efectos legales del presente informe, el </w:t>
      </w:r>
      <w:proofErr w:type="gramStart"/>
      <w:r>
        <w:rPr>
          <w:sz w:val="28"/>
        </w:rPr>
        <w:t>Director</w:t>
      </w:r>
      <w:proofErr w:type="gramEnd"/>
      <w:r>
        <w:rPr>
          <w:sz w:val="28"/>
        </w:rPr>
        <w:t xml:space="preserve"> y Subdirector únicamente firman en constancia de haber conocido el contenido del mismo.</w:t>
      </w:r>
    </w:p>
    <w:p w14:paraId="45261B7C" w14:textId="77777777" w:rsidR="00857399" w:rsidRDefault="0058499F">
      <w:pPr>
        <w:spacing w:after="40" w:line="224" w:lineRule="auto"/>
        <w:ind w:left="461" w:right="14" w:firstLine="9"/>
        <w:jc w:val="both"/>
      </w:pPr>
      <w:r>
        <w:rPr>
          <w:sz w:val="28"/>
        </w:rPr>
        <w:t xml:space="preserve">INFORME </w:t>
      </w:r>
      <w:r>
        <w:rPr>
          <w:sz w:val="28"/>
        </w:rPr>
        <w:t>CONOCIDO POR:</w:t>
      </w:r>
    </w:p>
    <w:p w14:paraId="61F93DCF" w14:textId="77777777" w:rsidR="00857399" w:rsidRDefault="0058499F">
      <w:pPr>
        <w:spacing w:after="0"/>
        <w:ind w:left="-922" w:right="-509"/>
      </w:pPr>
      <w:r>
        <w:rPr>
          <w:noProof/>
        </w:rPr>
        <w:lastRenderedPageBreak/>
        <mc:AlternateContent>
          <mc:Choice Requires="wpg">
            <w:drawing>
              <wp:inline distT="0" distB="0" distL="0" distR="0" wp14:anchorId="26EB0AB4" wp14:editId="220660C7">
                <wp:extent cx="6906769" cy="4974337"/>
                <wp:effectExtent l="0" t="0" r="0" b="0"/>
                <wp:docPr id="281839" name="Group 281839"/>
                <wp:cNvGraphicFramePr/>
                <a:graphic xmlns:a="http://schemas.openxmlformats.org/drawingml/2006/main">
                  <a:graphicData uri="http://schemas.microsoft.com/office/word/2010/wordprocessingGroup">
                    <wpg:wgp>
                      <wpg:cNvGrpSpPr/>
                      <wpg:grpSpPr>
                        <a:xfrm>
                          <a:off x="0" y="0"/>
                          <a:ext cx="6906769" cy="4974337"/>
                          <a:chOff x="0" y="0"/>
                          <a:chExt cx="6906769" cy="4974337"/>
                        </a:xfrm>
                      </wpg:grpSpPr>
                      <pic:pic xmlns:pic="http://schemas.openxmlformats.org/drawingml/2006/picture">
                        <pic:nvPicPr>
                          <pic:cNvPr id="289297" name="Picture 289297"/>
                          <pic:cNvPicPr/>
                        </pic:nvPicPr>
                        <pic:blipFill>
                          <a:blip r:embed="rId135"/>
                          <a:stretch>
                            <a:fillRect/>
                          </a:stretch>
                        </pic:blipFill>
                        <pic:spPr>
                          <a:xfrm>
                            <a:off x="0" y="0"/>
                            <a:ext cx="6906769" cy="4846320"/>
                          </a:xfrm>
                          <a:prstGeom prst="rect">
                            <a:avLst/>
                          </a:prstGeom>
                        </pic:spPr>
                      </pic:pic>
                      <wps:wsp>
                        <wps:cNvPr id="71103" name="Rectangle 71103"/>
                        <wps:cNvSpPr/>
                        <wps:spPr>
                          <a:xfrm>
                            <a:off x="30480" y="4474465"/>
                            <a:ext cx="247986" cy="664831"/>
                          </a:xfrm>
                          <a:prstGeom prst="rect">
                            <a:avLst/>
                          </a:prstGeom>
                          <a:ln>
                            <a:noFill/>
                          </a:ln>
                        </wps:spPr>
                        <wps:txbx>
                          <w:txbxContent>
                            <w:p w14:paraId="2CD526F8" w14:textId="77777777" w:rsidR="00857399" w:rsidRDefault="0058499F">
                              <w:r>
                                <w:rPr>
                                  <w:sz w:val="322"/>
                                </w:rPr>
                                <w:t xml:space="preserve">I </w:t>
                              </w:r>
                            </w:p>
                          </w:txbxContent>
                        </wps:txbx>
                        <wps:bodyPr horzOverflow="overflow" vert="horz" lIns="0" tIns="0" rIns="0" bIns="0" rtlCol="0">
                          <a:noAutofit/>
                        </wps:bodyPr>
                      </wps:wsp>
                    </wpg:wgp>
                  </a:graphicData>
                </a:graphic>
              </wp:inline>
            </w:drawing>
          </mc:Choice>
          <mc:Fallback>
            <w:pict>
              <v:group w14:anchorId="26EB0AB4" id="Group 281839" o:spid="_x0000_s1066" style="width:543.85pt;height:391.7pt;mso-position-horizontal-relative:char;mso-position-vertical-relative:line" coordsize="69067,497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wT/LygIAAMgGAAAOAAAAZHJzL2Uyb0RvYy54bWycVdtu2zAMfR+w&#10;fxD03jpOPMcxmhTDuhYFhjVYtw+QZdkWJkuCpNz29aPkS9pkQ7c8xKFu5NE5JHVzu28F2jJjuZJL&#10;HF9PMGKSqpLLeol/fL+/yjCyjsiSCCXZEh+Yxber9+9udjpnU9UoUTKDwIm0+U4vceOczqPI0oa1&#10;xF4rzSQsVsq0xMHQ1FFpyA68tyKaTiZptFOm1EZRZi3M3nWLeBX8VxWj7qmqLHNILDFgc+Frwrfw&#10;32h1Q/LaEN1w2sMgF6BoCZcQdHR1RxxBG8PPXLWcGmVV5a6paiNVVZyycAe4TTw5uc2DURsd7lLn&#10;u1qPNAG1Jzxd7JZ+3a4N4uUST7M4my0wkqQFnUJo1M8BSTtd57D3wehnvTb9RN2N/L33lWn9P9wI&#10;7QO9h5FetneIwmS6mKTzFEJQWEsW82Q2m3cC0AZUOjtHm89vnIyGwJHHN8LRnObw6/kC64yvt/MK&#10;TrmNYbh30v6Tj5aYnxt9BdJq4njBBXeHkKYgogclt2tO16YbvKR+MV3MB+phi48M5IdZ4Nof9bv9&#10;WRhGfvzKVSG4vudCeAW83YOGPD/Jkz/cu8vBO0U3LZOuKyrDBOBX0jZcW4xMztqCQY6YxzLuFLPO&#10;MEcbH7CCwN+g0Dwyko8LAeURmMdsIXUuS5YsSWfTUK2j5CTXxroHplrkDQAHGIBnkpPtF9ujGbb0&#10;pHUAAjLA47Mauo4d6ILRGWH/VVjPDdEMIHi3R3XncTyZDeJ6ooisBUPddKiksHusK/s3nmaTJIMe&#10;5osnmSdJ+qGTYiivaTJfZGlXXWmaZLMg1aV8kVxIT6ZUPrE6bf0MVNoA0FtuX+xD+4hDKfupQpUH&#10;6CmNMr+e4GWohNotseot7B8LEMuvYiQeJVDu+/JgmMEoBsM48UmF7t3B+bhxquJB32O0HhdoGazQ&#10;LsF61Y9fjsOu4wO0+g0AAP//AwBQSwMECgAAAAAAAAAhAN3ORIxZdAEAWXQBABQAAABkcnMvbWVk&#10;aWEvaW1hZ2UxLmpwZ//Y/+AAEEpGSUYAAQEBAGAAYAAA/9sAQwADAgIDAgIDAwMDBAMDBAUIBQUE&#10;BAUKBwcGCAwKDAwLCgsLDQ4SEA0OEQ4LCxAWEBETFBUVFQwPFxgWFBgSFBUU/9sAQwEDBAQFBAUJ&#10;BQUJFA0LDRQUFBQUFBQUFBQUFBQUFBQUFBQUFBQUFBQUFBQUFBQUFBQUFBQUFBQUFBQUFBQUFBQU&#10;/8AAEQgDGwR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COwsNDjmu7+4QGRsl7o4x+NQNq3hy4G7+0NOx6/ah/jX5uf8Fnr7VNP/4V69re&#10;TJpzR3oeHt5nmpz/AC/Kvy5/4SLUjx9qYe6nB/PtQB/Tzo9zZytixlhuEzy0E+4D8K2q/B7/AIJs&#10;eKNQX9qrwDA9/cMk1/MrK1xkEGzcYx3r94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ym/4LVXM8f/AArWLGbJl1HP/XTzEr8sK/VX/gtdeeXpnwvsP+mu&#10;qSfpaV+VQoA+tv8Agmva/a/2q/h2f+eeoyv+Vo/+FfvlX4Bf8E57r7J+1h8NB/z01SRPztX/AMa/&#10;fqqlHlAfRRRUgFFFFABRRRQAUUUUAFFFFABRRRQAUUUUAFFFFABRRRQAUUUUAFFFFABRRRQAUUUU&#10;AFFFFABRRRQAUUUUAFFNZgqsT0AyazNe1zT/AA7p819ql/FYWcUbSPLOcIqgZJb2A60AatFfO2qf&#10;tueA2mmtPDNn4g8fXUUnlOnhnTGuEznHLZ4FVbr9s7S/Dclu/jLwN4w8EaZcMscWsavp22BSSPvn&#10;+FR3PpQB9J0Vm+H9csPE2j2mp6XdRXun3UYkiuIT8rg960qACiiigAooooAKKKKACiiigAooooAK&#10;KKKACiiigAooqOaRYYZHd/LRVLM5/hAHJoAWaRYYXd3WNFUsXbooA6muK8C/FjRPiZdagfDk/wDa&#10;GnafObaa+iI2ecDygryzxF4wf9onUrvwb4Wle98HFjB4j8QW5JgOMA29scnOeQ59Ca9l8H+C9I8A&#10;6Ta6LodhbadpkKKFjhGJHYfxN6/WgDpqKKKACiiigAooooAKKKKACiiigAooooAKKKKACiiigAoo&#10;ooAKKKKACiiigAooooAKKKKACiiigAooooAKKKKACiiigAooooAKKKKACiiigAooooAKKKKACiii&#10;gAooooAKKKKACiiigAooooAKKKKACiiigAooooAKKKKACiiigAooooAKKKKACiiigAooooAKKKKA&#10;CiiigAooooAKKKKACiiigD8n/wDgtPo6LdfD3U4+JPLvom+nnL/jX5cRttkVvQ5r9Pv+Cz97qE03&#10;wvhvLTyY0t9R2Tf3/ntK/MNeWA9615Ooj6u/4Jxx+d+0/wDD5v7upyn/AMlXr98Yf9Wlfg5/wTLu&#10;/J/as8Bx/wB+9nH/AJKOK/emplK4woooqACiiigAooooAKKKKACiiigAooooAKKKKACiiigAoooo&#10;AKKKKACiiigAooooAKKKKACiiigAoopkyh4nUlgCpGVOD+B7GgBWYKrE9AMmszXNXsNF0+W61G/i&#10;sLVUZmkml8pFAGSS/wDCAOp7Vx3jv4raf4TvoNEt7KXW/FeoJi30ezbLbRwGkk/5Zp6seg57VmaT&#10;8K77xXrEHiHx3cHU7tButdDVz/Z1pzkExH70g7SfSgDlrr4z+KPieJ7X4X+Gy+nvI0U3izXIDBaK&#10;QcZhhPNyR1BHB6Vq6f8As3aPqV9Fq/j+8uviBrGN+7VDusrduoENv0XntXsVtDFaQpBHHHHEmFWK&#10;EcLVugDN0rTrXS7GGCwtYrS0jwqW8EPkqo6fdpNa0S11yyubW9gW6s7iNopoG6SIwIZT9QSPxrTp&#10;G+6f60AfHP7COp3PhnxZ8V/hjJc+fZeGNY821h/590lYnZX2PXxh+yTZi+/a9/aT1b9z8mrw2+V6&#10;/cFfZ9ABRRRQAUUUUAFFFFABRRRQAUUUUAFFFFABRRTJc+W+F3nBwucZ9s0AE2DE4O7G0529fwr5&#10;m8RePLn9o7x3q3w98MXRTwXphVPE/iS1bMcx72MPPIcZST2Jrmv2oP2hJLzxPa/DTwrqh0tLgifW&#10;vEcM242lqp/fKo7kJu49q9Z/Zm1nwhqPgX+zvBFlNb6Hok/9lpcXMGw3ci4d5ffJJP1NAHpvhXwx&#10;pvg3RbPR9Jt1tLK2TakAxz0G6tuiigAooooAKKKKACiiigAooooAKKKKACiiigAooooAKKKKACii&#10;igAooooAKKKKACiiigAooooAKKKKACiiigAooooAKKKKACiiigAooooAKKKKACiiigAooooAKKKK&#10;ACiiigAooooAKKKKACiiigAooooAKKKKACiiigAooooAKKKKACiiigAooooAKKKKACiiigAooooA&#10;KKKKACiiigAooooAKKKKAPzb/wCCs/wF8d/FqTwbrPhHR7zW9P0m2uku47RS5QtKuSVHJ/D0r81N&#10;L/Zu+J+qXU8Fn4F15pYAWYJp84PH1GPzr+k5huUj1GKr/Za059LAfjd/wT9/Zf8Aib4B/aR8I6x4&#10;h8Jap4fsrWbzXmvLfaGVrZiRntX7NVXW22sD6HNWKzAKKKKACiiigAooooAKKKKACiiigAooooAK&#10;KKKACiiigAooooAKKKKACiiigAooooAKKKKACikb7p5xxXG/EX4maH8LfD0mr69dw2pOUtYGOJLq&#10;THyxL/tMcAfWgDotW1e30m1nnu5FgtYkZ5ZX+6iAZZj7AZrxvXviD4i+LFzFp/wxnjstGkcC+8Xv&#10;F5gjVWw6QJ/E+M498VkeGvDviz4/Xz6z4305/DPgrObLwjd/6+5Gf9dd/llR9K9+0uxt9Jsbe0so&#10;o4bGFBHFDCPlUCgDlPAPw10PwPG7WkKT6rMd13qsmXuLhwRktL2yf4OldzRRQAUUUUAFR3EiQwSS&#10;SNsjRSzN6ADk09gGUg8g9a8E/bE8dS+C/ghrFvp5Q+IvEJGiaWuMn7TcZic/98MaAOf/AGJ/DtsN&#10;E8c+O4/3qeMvFmo6hayH/n0E3lx/+PKa+nK474U+CrX4cfD3wz4TtWV4dFsIrNSP76KFc/iTXY0A&#10;FFFFABRRRQAUUUUAFFFFABRRRQAUUUjcKTnbx1PagBGXcpBAIIxg9DXyp+1F+1dB4Zn/AOFe+BLs&#10;aj461D/RPIs32zW3mfIGQ9nBOQfUCnftb/tNXXw4hi8D+CYUvfH2pjygsON+lxuAolHH3jnIrJ/Z&#10;f/Z40z4E6bN8RPHLpc+PdVfbHJff6y1aUkCFf9qRiB+NAHAaL+y7qHwt+Gr6/qJOv/E/Xpvsllay&#10;DzobC9uDsluC3aVFYtnsVH4fXPwE+Ett8FfhfpPhi1kNx5BM8jn/AJ6yHMh/Mmut063+2JDNfESX&#10;bETJH/zzGcitq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Y4Unr9KK8a+IXxC1fxFeT+E/h1dWcniJjsvNUd1ZbGPcAxIBzuXJ4PdTQBqfEz4uQ&#10;+E5Bomg2sOu+Lro7YtJiPCluA82OiAkbvbNZ/gP4S3l9qml+K/H5j1fxhaEm3Rf9TYqxzhPcVufC&#10;34S6T8MbApaq15qd3J59/qV0c3M0uRnBxwmc8elejUAFFFFABRRRQAUUUh/KgAOccda+bNcjHxi/&#10;a20WzhYN4f8Ahzbf2necYI1a4wluPf8A0fzD+Nez/Ebxppnwz8C6z4k1KTytO0i1luXT/nqVQts/&#10;HGPxrzL9kDwVfaH8ME8SeIYg3inxbezeINTm/uyynai/hHigD3qiiigAooooAKKKKACiiigAoooo&#10;AKKKRsbTnpjmgBJCVjYgbiAfl9a+WP2tP2tLP4S2934Q8LXZvviFdqNsCAFrVGGN4HqM5xWv+1n+&#10;1Ja/BXR/7F0Zf7Q8cX0ZS2sE+9ErAgS/gSD+FfNnwC+Cumajq2tfEz4nPDc6dZxPe6veXp/1UgG5&#10;QfYUAdR+zn8F7b4d2Y+L/wATrs2k8jPcx29xzPcTH5lZBnlienvivqbwT4cu/HF7Y+MvE+nrbT4J&#10;0nSiMx2MORtkP/TVhg+3b25D4U6Xrvxm1+x+IPjK3bR9GtJFufDPhecgSW6N8iXM/qzbdyV9DUAV&#10;1b7Oyp6nFWKKKACiiigAooooAKKKKACiiigAooooAKKKKACiiigAooooAKKKKACiiigAooooAKKK&#10;KACiiigAooooAKKKKACiiigAooooAKKKKACiiigAooooAKKKKACiiigAooooAKKKKACiiigAoooo&#10;AKKKKACiiigAooooAKKKKACimswVWJ6AZNUNW1Kz0u2M19epZQEffkZVUcdSTwB9eKANGivE9a/a&#10;o+GGlXlrYxeJBrN/OWC2uhxSXkpZezfZ8isf/hozxH4guGt/C3wf8YalED8l9qax2EJPYg3ByPri&#10;gD6EorwpdU+OXiO7P2bQvCPhvSnTDfaruS7uVcjqfK+Q/Q8HvVtPAvxdu74C7+Jun2cRTDQ2OjLl&#10;B6gsevpmgD2qivHpPhH42df3vxe1x89oNPtl/wDZT/I/Sm/8Kb8VzW8kL/FbxPtkUodkNopwRjg/&#10;ZwQfxH1oA9joryE/CTxlC8Uln8VNaBhXAW8sre43H3OAakk8I/Fa1ib7N4+025Kgkfa9FH67Wz+V&#10;AHrVFeMajqnxp0O1TbpPhjxOF5MkN1Np7n2AfK5+vFWLz4va3oTbte+H/iCzidow82kiLUYY2OAW&#10;Yod2B3wCfQZoA9fory7w78efAnizUBY2/iCG21KNgDaagotpN2eBtmwx57DmvRrPUILxAYZo7gf3&#10;oTkUAW6KKKACiiigAooooAKKKKACiiigDntL8RXGp/aWGlzxGJiiuxAD4q1/aF/303j/AK7g/piv&#10;Bv2rv2yPDH7KOn6M+paTd61d6pvazhtSFARfvkt2wM18zyf8FnfCMkbKPAOpsWGMf2koz+OOKAP0&#10;W0/U/t0jRywmCRDkKTWlXwv8Af8AgqN4R+NnjLRfD1x4c1Dw5eapMLW1MkonDyFgqgkdBkivuGCY&#10;XEKuKAJ6KKKACiiigAooooAKKKKACiiigAooooAKKKKACiiigAooooAKKKKACiiigApsjBY2YttA&#10;BJb096ZdTpa20s0rKkUaF2ZjgAAZJJrw/Vtb1v4669PoWgFtP+H6wq8niO1c+bPOpBMSDcuB83Jw&#10;w+Rh1PygEeveNtW+M2sSeGvBxX/hHlmay1rVJUVHUBx5qRh8nJQEZ2f8tBggglfWPB/gzTvBOj2u&#10;nafGY1hRUMrHc0nckn3OfzrR0PQ7Hw7psVhp9vHbW0QACRIFHAA6D2A/KtCgAooooAKKKKACiiig&#10;Apsn+rb5tnH3vT3p1ZniXXrTwvoGo6tfTC3srG2kup5j0jjRCzN+ABNAHz38fpp/jF8VPB/wesYM&#10;6Ssqa34pkH/LK0hcPBCf+urjb+NfRdparZKkMahII0SKKEdFVeP8/SvBf2VdHuNch8S/E3UXVr/x&#10;1f8A9qWakg/Z9LBKWK4/2ogT+NfQ1ABRRRQAUUUUAFFFFABRRRQAUUU2Td5bbSFbHBPQGgAkx5bZ&#10;XcMfd9favmf9rD9rqx+BNpBoWkSQ33jW+O2GGUfJbK3Akf2GQT7Cus/aS/aBsPgd4XhMET6j4h1h&#10;jBpFjAOsnTefYE5r4N+Hfws1n40fEyDV9f3Xl7LMZ7y8uv8AVX827MUb/wCypwD7ZoA6X4T/AAsu&#10;vid4wu/GXjDUXhBb7bdXtx96CNTueS491AJT6CvoT4Z+EZP2hrnTrubTv7A+Duk3O7SdBZf3+qXE&#10;Tgm5u/bK5SuZ0LwPF8bteuvA/h2eVvhZotzF/wAJLq68zeIrxWBWEf8ATGMgA+wr7O03T4tLtYLe&#10;2Ty7aGKOGGH+4ijA/SgCWCNIY4I41MaKoRI4/uqq/wCRVqiigAooooAKKKKACiiigAooooAKKKKA&#10;CiiigAooooAKKKKACiiigAooooAKKKKACiiigAooooAKKKKACiiigAooooAKKKKACiiigAooooAK&#10;KKKACiiigAooooAKKKKACiiigAooooAKKKKACiiigAooooAKKKKACimTMqROz/cCkn6V4P8AEv8A&#10;ac07RdSfw94L0y58d+MJD5Is9KOPspbgNKeyqTk+woA91u7qKytZrieRIYIUaSSSQ4VVAyST2AFe&#10;IeIP2sPBVnrDaN4at9S8d6vvCS2fhez+0eWScfvG6KPU9hXP2nwR8ZfFvXrTWfipq629hapsj8J6&#10;HOTZnd1NwD944647V7p4S8F6L4HsFstD0uDSbZePs9vwp5xuoA8ItIf2gfipbwrqFxovwu06Rm83&#10;7LEL/UWiY4TcjDYjY9enetbS/wBkfwlea9ba34s1fXfiFqsLKM61qbm2Rgcgi2iwgHsePXivoKig&#10;DE0DwbovhWIRaRpdnpsf922gC/yrboooAKKKKACiiigAooooAKa+NjZGRj0zTqKAMLWvCOi+KohH&#10;q2k2d/EOi3NuCf1rhLr9nrw/asB4fvdX8JOJVmP9j3XlROQc4ZP4l9RXrFFAHjEVj8XfB95csLrR&#10;fGuj7cRQPEbG7UDsX5Dn+dbFn8ZNMhv9PsvEVjfeHdXvDsjtbmJpo3OcHa68de/FenHODjrWbq2h&#10;2Wt2rw6lbRXcDDDQyoGVh6EGgC1ZXUF5CJIDlGGQcVZrzK4+Fd54fvpdR8JavLpe4Ef2XIN1pjg7&#10;UjVkCkkdST95uOafpPxX+wXUmn+LtPbwxeI2I7i4ctbzfKCMTbRGCfmG3dn5TQB6VRUFrcC4XdU9&#10;ABRRRQAUUUUAflJ/wWr03zF+Gt/5/mbF1CPyvT94nP64/Cvy0jyZFA654r9Xv+C1X/IH+GX/AF0v&#10;v/QK/KBc7hjrmgD6l/4J73lvD+0x4Ajn/wBQ+rxBP+u3lED9a/f2H/UpX4B/8E9fs/8Aw1F8NfP/&#10;AOPf+2H2f9dfsrY/Wv37h/1aVpKNgJqKKKzAKKKKACiiigAooooAKKKKACiiigAooooAKKKKACii&#10;igAooooAKhu7iK1tZpp5FhgjRnkkY4CKBkknsAKfIyxxuzNsVQSW9B614D4r1m8/aG1hvDfhyVG8&#10;DW0xs/Edw6GOWb5s+XEWUkYCcnA4cYOfugDvEviLWfj/AKjqfhvwlfXfh/SNLkaK71bbujvgcpsj&#10;KnleJM/MOg49PZPCvhuy8H6Ha6VYQQ29nDnCRIFXeWyeB7ml8HeEdN8C+G9P0PSYmi0+yiWGJXcu&#10;20epPU1tUAFFFFABRRRQAUUUUAFFFFACNnacdccV8xftaPceLLvwR8H9JMbz+Lb2JtSjxz/ZVs4k&#10;kGffBFfS99cRWljcTzy+RBFGzyS5xsUAkt+A5r5t/Zrs5/iv8RPE/wAbNQiMMWpSNo+g2zdYdPhO&#10;PM+sjgn8aAPofRdJt9F02zsbaMQ29vBHCijjAQYArSoooAKKKKACiiigAooooAKKKQjcCDyKABuF&#10;JxniuK+LHxI0f4S+B9X8U67I/wDZljCQYIR80jkcIvuegra8SeJtO8K6Deazq139k0+1jeSRvRVB&#10;J/HANfmv8aPjZr3x21w6o9rNd+F3eSDwv4Nk+7rMy5C3R9kbB/CgDK8bav4l+NXxHOo3snm67q0W&#10;6Q2n+q0CwH3T/wBdivI98V6P4b8M6lqMmmfDTwZdtol9q1vIdRax/wBXoukYwT/12mJbHuRWL4LS&#10;88HW8vh7Q5ZvEfjrU2jxc/8ALa51RiATL/0724ILf7KmvtL4I/Bmx+EfheOO6lXU/EuokXOpatJj&#10;z7iQkEgHrsTPT0FAHU/DjwHonw58J6X4f0S1MFnp6BY42AMqM332b/ePJ+tdjVG41O1sYJHecYRS&#10;x/AVlSeONHjbb9qJlxkqFJOOPbnqKAOjorn7PxhYXmoPZq04ljhM53wEKEBxnP1qCH4jeHriO5eP&#10;UNwt5nt5P3bjEi43Dpz1HI4oA6eiqVlqkWoQQzwNvilAKtgjIPsau0AFFFFABRRRQAUUUUAFFFFA&#10;BRRRQAUUUUAFFFFABRRRQAUUUUAFFFFABRRRQAUUUUAFFFFABRRRQAUUUUAFFFFABRRRQAUUUUAF&#10;FFFABRRRQAUUUUAFFFFABRRRQAUUUUAFFFFABRRRQAUUUh6GgAYblIzj3rmPG3jrQvh9oc2reItQ&#10;g0zTEyBLIfmZ/Rff0rjfjJ8e9H+FMcWmQ27694qvDtsdAsP9bK7cJu9AWwPxrivCvwF1T4p61o/j&#10;X4vGHUNWsiZNO8O2/wDx52IJBUuO8g4/KgDAmvPiL+1Y0kOnxzfDj4ZTSDzL4Nt1PVI1PzbT/DGw&#10;yM+9e6/Dv4S+GPhVpcVn4d06O3BIE1wU8yadv7zv698119pbR2sccduscdtGuxIYgAq1aoAKKKKA&#10;CiiigAooooAKKKKACiiigAooooAKKKKACiiigAooooARhuUjOMisXxL4W0jxbZiz1bT49QhBDDzF&#10;+6R/ED1B6/ma26KAPGNQn8S/B64Wa9vbzxJ4UeXc2ELS2MYOPmZtxdQGUlmcYCM3PNeo+HfEFl4p&#10;0i11DT5BJbTIsiMCDwe2QcVpzRiSF0b7rKQfpXinizwPrXwx1m+8W+A44LhLstPrNlfPuBjX5y0P&#10;TDHEnDPjLDt0APbqK5b4f+PtL+JHh+LWNHkd4HZkbzIyhBU4Iwa6mgAooooA/Kr/AILUXNxNpvwy&#10;iWGYaetxqjM3bzNyCvytX7w+tfq//wAFqtSt5/Dfw4soj++F1dSt9Nlfk/TW4H07/wAE/f8Ak5z4&#10;Yf8AYeb/ANJ2r+gWH/VpX4Jf8E1/s/8Aw1Z8PvN/1n2+bZ9fsj4/Wv3sX7w+tbSAnooorAAooooA&#10;KKKKACiiigAooooAKKKKACiiigAooooAKKKKACquqalbaRp9ze3k8dta28bSyyzOFRFUEkkngAAE&#10;0mr6jBpGlXl9dTJbW1tC80s0jBVRVUksSeAABXz9Lb6z+0X4i/0e8utI+HVhd4aNQQusqG2SLvQr&#10;mM7JAMMwIlUkAgCgC3F4u1j9orWzp+iLdaT8Po13tr9szwz3cqjDRKr7SEy/J2sCYiM5Py+26Hod&#10;h4f0+Kw023itreLGI4UCqMADoPYD8qdoOg6b4Z0uLTtK0+30uwhJ8u3to1jRcnJIUcck5/GtKgAo&#10;oooAKKKKACiiigAooooAKT9KDyCKz9f1qz8M6DqGq38nk2NhbSXU8n92NFLMfwANAHif7QmsXnjG&#10;+0X4UaTIbe+8S7ptVn3Ai009ceen1dN6/ifWvZ/D+j23hvR7LS7RNltZRR26Rgdhgbq8f/Z10m81&#10;661z4oazB5Wq+LLgLbJu/wCPbTYyRbr/AMCIz/wIV7tQAUUUUAFFFFABRRRQAUUUUAIeQRVLWtWt&#10;PD+jXuo3832axs4JLieY9I40UszfgATU2oX0Gm2Fzd3TrFbW8TSyyN0VFBLE/gDX51/tN/tNTfFz&#10;UrzSNIvmsvhtp7tHdX8P3dXk6FPoMUAcz+0N+0hP+0FeX1tvl074e6fOYLayi+/4inzhSvuDgCrH&#10;gvS7n4ZtFeywL4j+IfiQxW2m2tr0tICQqrb+wyN/41mfDnTdM8A+E7D4heJNIOq31wzWfg/wyvWR&#10;24WQf8CxX1r+zB8IdT8H6lc+JvGyLc+PdWjNxM2f9HtICMpDa/gRvoA0/gJ+zm/gGG517XL8XvjP&#10;VhnU7uxJWO3Un5Ybc44HTcfr9a9ui0e1sY/m8yfHPmXAMrj3B7Gub1fW7zTfGEhtroXEFtaQG500&#10;f8skaTDS/guT+FdTfD7VotybM/vJYWePHUtjj9cUAUYfEUBT5rS5iRpRCkhgxvJOB+ZqLXPEraRc&#10;abbR2U99Lf7tsecbcAHk9qhvtSv7zRoL3Smt1Uj/AElpULONvXCjqeDxXPa3c/22fA5S+fTbq+kl&#10;HnpH5LlvsknRT+goA7rT5ri6jBuLM2p/umbdVDT/ABJYavpep3U0aJbWckkcm75gVUZ3dO/40y3t&#10;Ro+j3Ye/n1SZYzuaY5YjHNcvdaXN4btbPTYITdR6jFDBO4BxksFZiMH72768UAdO2k6JqWnLcLbQ&#10;wW0qiVJgoXGRkMMjg4OaS30VJJludP1uZo8cQrKHh9CdoI//AF1neIppbZ9I0qwtDMsCBpo1JC+W&#10;gUbeAc5DHg+lbegzWx0lbyOyk0wYZRDOnlMvzd16DJ5/GgCu2sanY+QbnTTIhkKySwEtsUYw20bi&#10;c5PHbFacOtWszxr5yo7kAJJ8jHPbBwc1ladeanHp4v7qf7TBO4mWNkVGijfbtTgckZ6mtO50u11a&#10;GOR4VDMMh1+VhnuCOQfpQBp0VzCy6h4UsZXupm1eNTkFU2yDOBgLznnnJPf2rc0/UItShEsTq6/7&#10;JBoAt0UUUAFFFFABRRRQAUUUUAFFFFABRRRQAUUUUAFFFFABRRRQAUUUUAFFFFABRRRQAUUUUAFF&#10;FFABRRRQAUUUUAFFFFABRRRQAUUUUAFFFFABRRRQAUUUUAFFFFABRRSModSrDKkYIoAR13IwwDkY&#10;+bpXgHxt+PmoaTr9r4E+HNtDrnxD1IgAPzb2aZx5sv8AsrnJ9gag/aM+MWqf21afC/wBcZ8f6wAX&#10;kUc2lqeHl+qgk/hXf/CH4Q6P8LNLmFuP7R1u9KPqesTffvZQeWP+6aAMD4Kfs82Pw5vJfEmuXH9v&#10;+OdRPmXmr3XLxE9YovRM8V7RRRQAUUUUAFFFFABRRRQAUUUUAFFFFABRRRQAUUUUAFFFFABRRRQA&#10;UUUUAFFFFABSN908Z46etLRQB5L4v8E6j4W8QT+L/CMU11qjKkcuhLKsUFwDhS3bDABeTnhcY6Ed&#10;v4M8ZaV440w3mmzJJsZVnjH3opCAdrA4IIz0IBrojyCK8e8cab/wqPUl8X6DCYtI3O+r6fbR587J&#10;x5gzwpXcWONuQoycDgA9iorG8LeIYfFPh/T9YtwVgvYUmRWxkBgCAcHGea2aAPye/wCCz2nwaRJ8&#10;P47UbXmivXf6GVCf51+XUYLSKF+8TxX9Bn7YH7FuiftaJoD3es3GialpJISaMZLIeox6187yf8EZ&#10;/CKxox8d6r9oXlmW3UH8CTjP1oA+If8AgnheLb/tT/DaeX78mryQD8bVxX782/3a+MP2dv8Agmn4&#10;G+Afj/SfEy63f+ItS04+ZB9sWAeXJuBVuBng+lfa1XKV0AUUUVABRRRQAUUUUAFFFFABRRRQAUUU&#10;UAFFFFABRRRQAU2T/Vtzt46+lKx2qSTgY614z8VvHF1rHiaw+H/hi5U69dbJru8jYn7HB8zFmAwM&#10;kiMY3A4kBxigDntV167/AGivG7+HdIkWH4f6PdeRrzSjy5rqZHLCOM8nbmNMn5eHODnp7zoui2vh&#10;/SbTTLKPy7K0iWGFCxbaqgBRk8ngDrWb4L8I6b4H0O10rSraOK2iRVeVFVTK4ULubAGScDmuhoAK&#10;KKKACiiigBrkKrEnaAOvpXHfDz4oaJ8TI9Uk0Wff/Zt0bW4/3x/+qum1uSWPRr94NxnW3kMew4bd&#10;tOMe+a/O79iPUdV8O+L/AIfa74kuJvsHjLT7y8tby5uMlp3lt4Uix7tgfjQB+j1FFFABRRRQAjEK&#10;pJOB3NfP37QH2n4i+IPCvwnsipTWbhdU8RbcEQaXEwLx5/6azBF/E17vq15b6fpd5dXc32a1gheW&#10;Wb/nmiqSzfgATXhP7M7XXxE1DxJ8WdQt3t28S3X2TTbdiP3OnQErE3uXZc/iKAPctNsYdNt4LeGM&#10;QQwxJBCuedijAFX6KKACiiigAooooAKKKKACmTSrDDJI7bERSzN6ADrRMwWJ2YqFCkkt0x718u/t&#10;RfGu/wBQ1FvhR4Akjbxhqtq0t1fO+2GxttpDzSN2VQdxPoKAPNP2r/jxa/EbV73wlpmpfYvCGgzx&#10;t4gvR/y2fIxAP94cfjXzv4StbLxcNW8beIktdK+FnhqdIpbWZN73NyDmEhf4iSBx3qS40o+PPFH/&#10;AArfwRNNZ+GLUedqmrbfPN5MP9fqdw3YyfNGh+ley/CP4Sj48axZXeg2KQ/BXwjPGmjae5wNbv42&#10;BkuD7Kyk/hQB1HwN+GI8Xa5qPxP+Jc62usuit4Z0cy+b/ZFrGMpN5X/LPOAc9q+utQtWk03TNUgu&#10;Dc3OnhXZ06zRnG5R7kVn6Tpv9p3ei+Iba0htb6OM2ctvn7sakgge4A/lXU2mj21lfPdxfuZZvvr6&#10;+1AGB/Y8mveIbW7uoEl0ltOjxDMPmSTdkH61u6LpDaSJ4xcefAW+SIjhPataigDGbwrpYumu2tl8&#10;37zMelXZLGC6jVZIIXjQgoOuCOlXKKAKEWk2tqJPs1vFG0gw7LweaW70qC+W3WZd3kOsi8kYIIYd&#10;PcCr1FAHOap4fuf7QN9YXjwyuy+ZGwUowAGBypI6diOp9qtXWn3mqaZFbXpjy7fv/JJAIycYzz/d&#10;/Wtmkb7p+lAHHWPhXTIdYmYB1Fqwudu4kBiTk/8Ajo/KqPibxZcXVrejRpWjjtVkWWQoMs4BAVQ2&#10;eMq2cgdBziuza1ilV0KKFk4fAHzex9f/AK9cv4o8BafqWo6VdgfYxZzrcSGCNQsqoV+WTjkYH86A&#10;Oo89LKxV5n+UfxEZ/kKxNa0a402dtY0xma6QAyWpK7Z1DZI+bo2GfGGUZxniprOL/hJbuO/mUiwh&#10;fNtE6EbztxvIbpyzDGM8A5xXQsQqkscKByTQBi+GfFFt4mhlMW6O4t22TwuuDG4JUjIyDyp6Ejit&#10;uuX1jTTZz/2xpFvby3TH9/hR++QerAjkbQATnGTxWzo+qx6xZrcRghSSNrAgjB7ggGgC/RRRQAUU&#10;UUAFFFFABRRRQAUUUUAFFFFABRRRQAUUUUAFFFFABRRRQAUUUUAFFFFABRRRQAUUUUAFFFFABRRR&#10;QAUUUUAFFFFABRRRQAUUUUAFFFFABRRRQAjKGUg9CMGvJv2gvjMPhL4JuJ7OI3XiS8RrfTrBDlml&#10;YEI3/fW2vUtRvodN0+6vLl/Lt7eJpZX/ALqqCSfyFfI/wD0u/wD2jPjJqHxn8QAL4Z02d9O8IaYx&#10;HARsSXH1yM0Aenfs6/BlvAen3XijxHtvfHfiF1utS1CbG9ASCkI+nSvcqKKACiiigAooooAKKKKA&#10;CiiigAooooAKKKKACiiigAooooAKKKKACiiigAooooAKKKKACiiigAqvqFnBqNhc2lyu+2niaKVc&#10;kZVgQRkexqxSNwpoA+fPg3rF34J+MXi/4d3YCaRExv8ASVADEK8gkkBbr965TG4duvHP0JXzv+1b&#10;p+o6LqHgXxrpME00mjakPtqwoSPsxKSyM5XnaPs6juPm+le7wyJqtnb3MbK6umcqcigDRpG+6fpS&#10;0jfdP0oAhX7w+tT1Av3h9anoAKKKKACiiigAooooAKKKKACiiigAooooAKKKKACkI3Ag8ilrO8Ra&#10;7aeF/D+p6zqDMlhp9tJd3DKpYiONSzEAdTgHigDifjN8UIvhf4dt7jypbzUNSmNlY2kLAM0hU7Se&#10;p252gkAkbhwar/Bb4WHwHpP2/WJ4ta8W325rrV9p3vGSu1QT0UKqcDAyM9STXDfCCyv/AIyeMrn4&#10;jasEn8Or5sXhuMDy2jjEoV2dQM5JgjYbie/A6D6At8QqENAFiiiigAooooAKKKKAIrpVe1mVyyoU&#10;YFl6gY6ivzm0/wATQ6b4i+A9tAq3C2HjK7sN8/3hg2ttke/7yv0dZgqkngDk1+T2l6lY+Hf2gtDt&#10;tbf+zrTwr4uv5Ypf7+y6SEf+h0Afq5HiaGNvTmpqqWcqXEccqv5wZFdG/wBlu9W6ACmupZGAO0kY&#10;B9KdUN5dxafZz3U7bIYY2kdvRQMk/kKAPBf2hrq68cah4f8AhPpZ2v4sPn6pIBgW2kx48xP+2nzL&#10;+Jr23Q9JttC0eysLIYtbaKOBMeijFeL/ALP9rJ428V+JPipdAPHr8zWeh8f6nTYmwCP+u7jzv+Ai&#10;ve6ACiiigAooooAKKKKACmyHEbHIXg/M3QUMAykMAVxznpiuC+MXxg0L4LeCbzX9buIo0ijc28Wc&#10;eY4UlVH1IAoA5D9pb4vH4f8AhWDR9Ftjqni3Xj5GkafCPvZwC59hmvjn4mWt78E/C9/4Stb2XxH8&#10;cfFwWbVpLYZktreUYWFPU4bA/CvSdH8SXHw98N6t+0H8WUS18S6mGh8M6DNPmO0jYHys8/xnbn2P&#10;vXzp4buvFOt+NtR1SCae++JHjaXy7ZmBMulWrnb58wHO6MHdHjnKigD0T4a/Am48TahefDjwZNFe&#10;+HorZbzxl4i8ny/7UuWGfsNu38PdHPbJr7q8O+B9R8G6LDpnh3VLW00u0gjjtLS5XzjbgYDndn61&#10;yXw4+G+l+C/CdloHhN59G1JIx9pvZ7a4DXMrj97IC3Gc5PNet6DoUehWS2sbm4lb5prmU/M7+v1o&#10;Al0XTo9Hs47YeWWXmR4ododmPXj61q1g6t4U0rWpGubm3Mkxw4lVirKV5BB7EEdaz7bwWun2tsln&#10;qmoW5tw4VXl8/lvrQB11Fcpa6J4i0/U/NGtpqFgyc29zAAwbtgiqtrdeNY9eZb/TdKl0ry9yTWpP&#10;mh+ODub1z29KAO1orlbfxNd2sc82o6RfQiJsFgYypHTI+fp9avx+L9Mks0uGlaONjj5kOQeeDjPo&#10;fyoA26KpW+pWlw22J9zBtvQjnAP9au0AFFFFABUdxCLm3lhb7silD9CMVJRQBRsLGPS7cxAhYV6Z&#10;PTP1rGmmuPEwVbIyWunbzHM7DBmTg5TH8JHRgR1PpXSSr5kbL6iuaXR9ZtZ4ra2mto9ISLy9uSZl&#10;ABChcjHHy9fegDL8HtNZ+MNe0xb9rixtfK8u2b5vJLDcfmJJOTnrWnd2o8N642qNOI9Nn/dyRM+1&#10;Y3I4cZ4H3QMcctnr1z5tSOlXkVho6qb+eXbcT3IJXrg4weuW9McH2rdt99yk1hqR33GMq3ADqcYP&#10;HuSOg6fiQDcorA8N+dZyXFhMxcQt+6zj7nRRx9K36ACiiigAooooAKKKKACiiigAooooAKKKKACi&#10;iigAooooAKKKKACiiigAooooAKKKKACiiigAooooAKKKKACiiigAooooAKKKKACiiigAooooAKRs&#10;bTk4GOvTFLVPWNSt9G0m91C8bZaWsDzzN6IqlmP5A0AfNv7UPie88c+JvDvwV0CHOo+IwbzULwTj&#10;FlaoR5ikf7a7h+NfQPhXw7Y+DPD+n6NpcSx2NpEkMMa98feb+tfNP7Heg6j418VeNPjN4jSWPVPE&#10;l+1lpiMcBbOIkY/kn/bvX1nQAUUUUAFFFFABRRRQAUUUUAFFFFABRRRQAUUUUAFFFFABRRRQAUUU&#10;UAFFFFABRRRQAUUUUAFFFFABRRRQBjeMtGTxF4T1nTWRH+1Wc0A3puALRsucfjXmv7K3iu+8SfCC&#10;wk1dpm1W3uJ4bkzoFfd5hZcjAx8jJ2Fewuu5WHqMV4z4N1u1+HfibxvosVvPLbQ6pE0JUqSFayt2&#10;OSSOdxNAHtFI33T9K5+z8M29vDMo8+YTPvLtPn8a0LfTLe1Xapw3Y+lAFpfvD61PWbb2u25z9o3Y&#10;OcetaVABRRRQAUUUUAFFFFABRRRQAUUUUAFFFFABRRRQAhOATXy7+1p8ULZfEvhf4eCTzLDV5VfV&#10;vs0uZRF5ybY9mCG37HUgg9TxX1DI22NjnGBmvgr9mrw3qPxk/aJ8UeOtYuI7rRvDuuSxWgunZ+sk&#10;5iWL5dp2s0Z68ZBHagqPdn2v4R0iw8O+GNL0jTIngsrGCGOGOVApVMAAYAABx2wOa6CiigkKKKKA&#10;CiiigAooooARlDKQRkEYIr8eP2vdHFx8WPiJII3igi8UwF5I/vKs9m05I9wEr9h2O1ScZwOlfnN+&#10;0D8Dte+LH7QfxZ8I+HriwW/ubTRfEccN50keKM2wU+xLUAfUn7Fvji+8e/s6+EtQv5pbi8jRraZ7&#10;j72EJC/ptr3avlD9hW81TwT4X1H4T+IrGTSfEHhGfKWo/wBS9jKf3bp/wImvq+gBsilo2AbaSMBv&#10;T3rwL9o3WLzxRH4f+GGkbotU8ZzbbxWI/caWpUXn/fcRcfia911XUrbR9LvL+8lEFpawvPNKeiIq&#10;lmb8ADXiP7O9hceN9Z1n4r6xaCzvvEUa2ul2mRmDTImPlH6u3zflQB7Noul2+g6bY6fbgC3t4Egj&#10;+iDArSoooAKKKKACiiigApGBZSAdpIxkdqWszWtag0Wxubm6cxW0ETSSyDqqqCSfwANAFLxf4y0n&#10;wH4dutZ1m8WwsIFYtJIuWYgE4A7k46V8beBdPuP2nvGB+MHxAWTTfhr4ctidP06YmKORopN4nZe4&#10;G3OPwqVW1P8Abg+Il5b3RltPhHodwFcyfdvZVYZQ+zYwfY159+118drTxBfD4TeEbiXSvCWgBBrN&#10;3ZrkkrjbEPXIGKAPO/jF8Xrz4vfEZ/HV/p8V74W0CYWHhXw1b9Lxgcbz9SBX2b+z58An8I6CPEOv&#10;6n9s+IOpNDfyyZH+jw5DR2n0I+WvPv2X/wBlyO6lsfH2uNDCDEqaHo8dv/o9tFxuZ/8Apo/9a+ud&#10;CsNPjnLQaTDYXERCGQW4Xd9DQBuWZka2QyRCGQ/eWpn+63GeOlOpG+6eccdaAOV8S3MKatbpeXs1&#10;kioZImUMsbNhhtZ8bR+J9Paqra9qdn4k8O6UEVra4idp5GJZ/lQleQcdQeSDmtK/s73ULia0ubaG&#10;606VcLIxyVPb5duOvfNZN+0Wg65plzLZT3ckUAt0uY1LbTgrz6Z3frQBuXWvbFvRC8UkqZSOPcAd&#10;+DgE56kisnR/GN42oTWWp6aLW4jh89SJg24bgo6Djknv2pt5a2lpFbreAW73VwboyGVk2YYlcnjk&#10;BunsfTNZFzLDbahfF4ptSgaNQt4sjF1GU+QPnJGct97uRigDtLXxHFdTCB4pIZW4AZGCk+zEYP4e&#10;3rVm6vbaxjEl1PFBETt3SuFBPpz34NUNShlk1PShC6oiD588nHGMDHsaxNUsEkXSYLpTeQ/aJJHB&#10;GSFLk9PQA4z9KAN9dJ0TWibqOCzu2J5lVUfkDHJ+mKrXPguCaUyRXl3ZHDDFrIEAyDz06jP6VRsb&#10;yBtFuL/T4ZNPtfuKioOOQCdmdtWLee3axuLyK4nnuLRGcx+YRvYLn7uSOSOmKAK1r4FudOmuJ4PE&#10;2q3DupCx3k5ljX3AyOc/1rVuP7XjjzbmJ5N3AdDjH/fQrNji166ht9RF3lGIl+xmMfKnXbnGc4wO&#10;lbT317vcxRQSQqOG807ieMggKcce/wCFAFB9a1yGZUk0ETR7yDKlwowvrt5P4VbXXHjVDPp8sO7P&#10;3VLgYPcgcevNT2+q/ao7clViaaMO0bthkyM4xj6/lWFeeJBd63bWg+0W8MMu1pDGBFK25QAHz/vc&#10;fX0oAvyeNtDjOJ7xbV8f8vCNH+rAUuoSWHiTS7iwh1CEm6iKq0Eqs3I4Yc/jU11pekapcNFdWlld&#10;zDBZZY0dh7kEZ7/rS2mg6PbTJc2lvCkkI2qYeAuB0wOO9AFTRtB36LBYX0TA2h2RSsQWO0lUkB5w&#10;xUBvbNdA8qR/fdV/3jisnxJqUun2cKQL+9u5RbiTtEWB+c8dBSR+GYR808s88nUsZ5APwXdgfhQB&#10;Q8WWL/2hperxsxbTnYmMdGRyqsT/ALq5P4V0NrdLfW0cqHKsAwNYXhU3N5ot3FeLMF89oo/tCkMY&#10;8KBnPJ785P1q14buEa1ntQ4Z7eZlIzkhd52j24FAG3RRRQAUUUUAFFFFABRRRQAUUUUAFFFFABRR&#10;RQAUUUUAFFFFABRRRQAUUUUAFFFFABRRRQAUUUUAFFFFABRRRQAUUUUAFFFFABRRRQAUUUUAJXz1&#10;+2F40v8Awz8PtO0rQR/xNtdvo7e3/wCuhYBf/HiPyr6Fr5O1a3uPiL+3lp1hcYGkeC9Di1SYE4zc&#10;zvthx+I/SgD6K8DeGrfwf4W0jQ4iBHZW8VvtHP7wDe5/E11FFFABRRRQAUUUUAFFFFABRRRQAUUU&#10;UAFFFFABRRRQAUUUUAFFFFABRRRQAUUUUAFFFFABRRRQAUUUUAFFFFACdK+W/i9qS6f8SNa8y5a2&#10;84xSKvJ3DykXPHupH4V9Rv8Adb6V8fftEXZk+KmpJkJ5McKDKg5/dhs/+PUAeV/8FVvjr43+D+i+&#10;ArfwX4ivPDtpqYn+0NZMUMhUfd3Dkdeo6Zr82Iv2rvi0sztH8QfEgll+ViurXCnn0J4H1NfeP/Ba&#10;q18rw98KLz1lv4vzgt6/KSgD76/YJ/aU+Jfiz9pLwVomreNtc1qy1C9UTW19eG4BRYGBzn2r9rq/&#10;Av8A4Ju/8nXfDr/sJS/+kj1++lABRRRQAUUUUAFFFFABRRRQAUUUUAFFFFABRRRQAyaMTROh6MpX&#10;86+MP7cX9lX4mw2/iZ1XwJr2s3mvQXsameSJ3BjYMFw3ygwZARupwTzj7Srjvid8MvD/AMWvDF3o&#10;WvwebazIUMiIhkj5ByhdWAOVHbsKANbwf4u0jx14dstc0K5+2aXeR+bBP5bR71zjO1gGHTuBW3XH&#10;fDP4baN8KPCNj4b0KKWOwtRhWkVA7fMWJbaqgkkknjua7GgAooooAKKKKACiiigBGztO372OK+WE&#10;vU0P/goPfttzb6j8P45G/wB9b9cV9UV8w+MCtn/wUE+Hso/5fPB2oIf+AzKaAMX9q34jad+zp8WP&#10;hr8RJUY/bHuNB1W3jPz3dj5fmI4943Oa+ifh98QdG+KPhWy8SeHLxL3S9QUMs0X342GPlb6d6+fP&#10;+Cg3wJ8Q/HP4W2X/AAits+oa5pF4sn9mI2DKpIzg9jgfr7Va/Yj8HeIvgT+zzdx/EOOTR57e8ury&#10;SC5m3GKBY9xPvwpOPagDpfj4o+JniDw/8IraQPFrUg1HXcf8sNMiIIiP/XQgr+de66VYw6Vp9tY2&#10;0fkW1vEkMK/7CjAH5CvDf2b9CvvEF94j+J2uw+VqXiu9xZx7gPs2mxMfs6/8CYZ/EV9AUAFFFFAB&#10;RRRQAUUU11DoykBgRgg9DQBHeSJDZzySPHHGkbMzzHCKAOS3t618TfGDxRqv7Ufxbi+GPhS/urLw&#10;xpxWfVLy0zvGCN5lz/FgHy/fFdV+1Z8XdT8S6lZ/C/wdBcT6jq0qwz30X+riBO0q3tzzW5cyeHv2&#10;Kf2fdT1S5itb/X1hMkzE4OsakyHKflx9KAOC/aW+J1n+zj8NrL4T/DG0tLDX7uBsfYVBFlCVImmk&#10;HeRgWI9681/Zh/ZpHjLV7ee8u/I0azmS+WOW3w88m4NIwPY9ea8e+FvgXxd8ffiHqXiXVnE8mpT7&#10;5dQT/VTuT+6hb2U4B9q/Uz4XeAbL4deD7HSbO1hRwgacwcKXxQBuLp9zp9lbQWk8bPAnlxfaOpUD&#10;FaEfmeVF5v8Arcjd5XT/APVVQLfveqVIigDAsvXIzzWpQAU2RtsbE5wBnjrSnoa8U+JX7Ungz4f6&#10;vJoEL3HizxgeU8O+HR9sucj7pZR/q+e/agD1jU9QNirxC0uLv900n7td5OB0x3PtWFq3xH8OaDo/&#10;9o6tq1loGnoCG/tKUW7Iw9ia+fv7O/aH+M+tNeXN7B8HPCMseFs7M/a9VmjPBJHSF8dG/hODVnQf&#10;2M/Bh1iz1rVdObxpqX9oOs1/4kn3yPZ7TjjHPz4oA67V/wBtT4KWchtf+E40+9mXg/ZUa5H6Dn8K&#10;z2/a9+B/iBk0a48YWcazMp8uZJ7RM5GMkgYGe54r1zw94I0jRrNltvDmlacYlMcKW9uFXZjpnFVv&#10;E3hXw/4nmaO/0zTtSkt3jcRyfwYIOTQBreFbvRNY0uO90W4s72wkACXFpP54YdPvVsi1t1cPjleh&#10;z/n0r4++J3wP1z4D6nceOfgr9rsIbQm61Xwan/HvfqDvfZ7sAR9TXvHwX+NmhfHLwLZ69oky2s7u&#10;IpbWf70EykeZH/MUAdtqmg+dos1lahRucSAOTjqD/SrMiX8mjzoxRbxoSFI+6Hx/LNMt76V7idJ7&#10;QxeWM+av8ePSotc8RW2kwxfaoJykzBF2rySePWgBbf8AtOSzsY/3JlRk+0NJnlR97bjv6dqh03d4&#10;f0dUud0k8kxXC4yxP5DoP0q7Jq1ta2EdxPItrCw48771WbW8g1CFZIJFnTIO4UAYmpt+81SVhlI7&#10;JcKfrLnP6U6+a3m8K2sEzmFLuFYUKg9XTAHQ+veugmCNE4kAaPadwYZBHesyDTbCa4Z1UuyEFFdf&#10;lj9NnHHbp6CgDh9L0K2ufHVz4uR5BM4/s/GRtMIiVuVxnO8dc9q7bwvZwWmkxGBCgnVZn3HJLFRk&#10;/wD6qZD4Xgg0dtPZnuYTnJnwzHnPPHrWpbwC1hRF4AwOKAFvLWK+tZbedPMhlQo65IyCMEcexrD0&#10;rZpshsNJ02RLNW+admBUMQD3bd3HbFdA6hlYN90jBrGm0+5tWk+z38UMMrAjzoyxXgDAO8ccZx7m&#10;gC1arqJaE3BiHyjzBHnGcc4z2rLt4v7J8Y3BAXbqEe/qScpsUfT75pLfTYFvreeXX5ZZNwKQrOBH&#10;Jz025Oevr6Voa1GWudOkBk+WdVwhwMEjk+3FAGtRRRQAUUUUAFFFFABRRRQAUUUUAFFFFABRRRQA&#10;UUUUAFFFFABRRRQAUUUUAFFFFABRRRQAUUUUAFFFFABRRTJiyxOU5facfWgBzDcpGAcjGD0rjvHn&#10;xM0D4cwRyazdut1d/La2VrH5lxcSDpHGn8TscKB3JAp/xM8d6b8NfBWreIdUilmsrCMv5VuP3jtg&#10;kKv+0e3ua8x+Bfw01q81iT4keP5Yr7xjqx3WlsMFdIsyfkjg9Nykb/xoArQ+PPi98S2uV0LwbaeB&#10;9LkYpHd+J5vNunU/8tFtegI6hWOCeDWxo3wz+Jv2ffrfxcubxlk3H+y9JtbYIB1Tnj25r22svWJj&#10;Dp0gWCSYzZTMX3hnjI96APle9tfiBo/xhs/h3ovxh8SNq82ktqXnatpOn3EGwP8AcyoDDOMcc46G&#10;u50H4veNfhzLHb/FvSdOOnTXCWtv4u0BzJauWbaBcRHmI+p6DBrzH9m9rbx9+198U/EEGpS6ppug&#10;pLpds8/WF2mWORB/4DGvrbxd4c07xV4evtK1S3+1WV1BJA8IPLqylSv4g4oAu2c9tfR29zBJHIsy&#10;h45oejp1q/XgP7MN3daD/wAJb8N9QeaZ/BWq/YLK4kAzJp7L5tkmf9iPI/4DXv1ADJmCwuTuwFJ+&#10;Xr07e9fKH7GEn/CY/EP46+OG81Jr/wATro8Yn6+Xar5uB+FzX1VqMjQ6fdSL95ImYfUA18yf8E8b&#10;dbr4Ayawv39W8RajqLfVpCn/ALLQB9R0UUUAFVdUvIdP027urh/LggheWRt23CqpJOe3Aqy3KkHp&#10;Xzr+1B4kvNev/Bvwy0txJd+Jr2NtSjH8Wnq4E4/FN1AEcnjDx/8AFSTVvEHgTV9L0/wXao5064tU&#10;E8+sTRqcozfwjKlc1678LfG6/ELwB4V8SmERnWNNt7xeOjSRlmH6Uniae2+H/wAM9amtIvIg0fSJ&#10;TEv+5ESP5Csz4B6Kuj/BnwFZP9+00S0iP1MMb/4UAejUUUUAFFFFABRRRQAUUUUAFFFFACN90/So&#10;V+8PrU9FABRRRQAUUUUAFFFFABRRRQAUUUUAFFFFABRRRQA1/ut9K+aPiNpKa18SPEzrHHI0NxDE&#10;+9mBB+ywtjj2YfnX0tMwWGQt0Ckn8q8M+EMMfi6TxRq0vnE3OoKQ0u47gII1yCQDj5SPqDQB8Uf8&#10;Fq/+RZ+Gn/X3ef8Aom3r8pK/WD/gtV/yLPwx/wCvm9/9Ar8nx1GaAPrb/gmneeT+1d8PY/7+oTD/&#10;AMlHFfvlX4Bf8E5PtP8Aw1R8NPK/1f8AbD7/AKfZnz+lfv7QAUUUUAFFFFABRRRQAUUUUAFFFFAB&#10;RRRQAUUUUAFFFFABRRRQAUUUUAFFFFABRRRQAjDcCK+bPjxCNP8A2pvgBq4/5aXWp2J/4Fb4/rX0&#10;k7bUY+gzXgX7TFx/Z/iT4J6h/wBT7aWf/f1J0oA99flWGdvHX0rwL9pC+vvGEnhn4YaWhivfFlyJ&#10;dRy2fI0+NlM//faBl/OveL66hsbK4ubiUQW8MbSSSnoigZLfgBXgP7NtvcfELxH4i+MF/H9lg1wL&#10;p2g2hxmDTonIB+ruM0Ae8aXYppVjaWUP+ot4EhT6KMD9BV2iigAooooAKKKKAGTbfJfedqbTuPoM&#10;c14n+0r8b4PhX4Vls7aYJ4j1SCQWoB/491AI8/8A4B978K7n4ofEqw+F3hmfVr1JLq6ZWS0sIjh7&#10;mXHyRL7scD6mvlX4D/DvUPjn8R9Q+J3iu5lvvDxuQ0CvcFrPU5I2yrRjvbQEAx/9NVoA9L/ZX+D9&#10;1o1vcfEDxTbrF4k1RC0cLdLaIg/P/wADHNfMPx98YXv7WHx0t/D3h278rwxpAaDTbuD/AFcpHFxc&#10;n2hGW/4DXsP7c37ST+CdLj+G3h1/s3iHWLZ/7SuLNsy6ZalcDZ/tsM496rfsz/s0x+H7aM6t9mg1&#10;a5MMGq29ocGziQiVdOj/ANkj55PqaAPXP2ZfhDafDfRlmhtbaDTciHTI1PMNv2b6u/P41783KkZx&#10;x2qvb2qW8MMUUYhSEBEX/ZGBj8hRqV9b6bp11d3c0dta28TyyzTPsSNFBLMzfwgAEk9qAKS2cD3X&#10;mRXE7TKclRPkcdsVzHxO+MnhX4WWS/29qH+l3HyW2m28XnXV3IeFiijH33Y4VV7kgV5Lqnxu8W/G&#10;q+n0f4O25isbeXyb3xxqlvvtoPm+YQWxx5zAchunFdr8K/2d/D3w+1STxBqMt34p8ZXDA3HiHXJf&#10;tFxu7rCT/qUz0QfSgDz99A+MH7RFy7avczfCfwG/MdnY3Im1K+iPXzH/AOWGVyNnavXfhn8EvCHw&#10;esWtvDGiwWc0h33N3Kvm3N03953z1Pr+leiMdqkk4GOtc5eazZ2+pyWV5ODeiJpY1H90DNAGhNot&#10;pfypNNbDepDDd0yKgvvD7XVxYS2921p9jV1CRdDuGORWZp9xqy6Hp0Uiq+p+QJZwOu3d8grZvpr5&#10;pLQWj20UhKmZJvvbcjIGPxoAt2sMtvCRNN5p/vEdK5zVPBNhcaffvHEtzeSK0is54LY4z7ZrftWm&#10;SGVpxEWDE4Sn2dx9phLeVt+fp+PWgDGmWTTNQ1DUJhJc+bFGPs8HIXb1r5UXTU/Zn/ay0wrNNa/D&#10;/wAcRNJh+F0++JwqH2diB+NfZxzg46188/twaE2sfAbV9St0WS/0G4i1e29SICJHH4hWoA90tpI7&#10;u5+0xxQyQsmUnXq9N1X/AF1l+5z++Xn05FY3wz8VRePPAfhvxJF+6GpWcV46+rMgX+f8hXXUAYk0&#10;c51K6Et0slu0LYhI4XjvWfqGrKHuQWgWD7cIJW7hSgBP1xXUSp5kbr/eBFUV0oKyn0OaAMrSb6zk&#10;1Ly9NCy2MaZlkHRW9akF1cQ+FEntI/tV0YP3Xu+fl/Uirmq2ccelXyMruk0Lxssf3jlSMD3rPkhu&#10;7i7eO2d7dLOJUi87+JmHFAGzp80lxbwtLF5DlQXU/wB/jirtZeg/aY9Mt47v/j4BYP8Ama1KACsa&#10;80ePUtSJm80oq5G1mVc/UHrya2a5/wAQSa9FMX046eLQJ832vfnOec47YoA53TNDkbQdTLWzrdW9&#10;26W7SA7to24K57dcV1CHydN0lbjzPNLRZwSp3cden5GsDSPFmoX19JaiCK48h9k0lmCI4yMgg7mB&#10;PQ9ARXY7TcRxOeoIJoAsUUUUAFFFFABRRRQAUUUUAFFFFABRRRQAUUUUAFFFFABRRRQAUUUUAFFF&#10;FABRRRQAUUUUAFFFFABRRRQAU113IwxnIxTqRlDKQRkHg0AeFftLNB4hs/AHhu4uPJt9d8WWNrLH&#10;/fWNTdMPyi/WvarWBbcLEpAAVVjH+yteN/tGQxQ6d4G8Rb9kOm+KrC/c+iMpjJ/I17Ha+X5YdP3k&#10;RCsjdfvd6ALtUr21t7ySGGX76OJlHuDmrUvMb/Ns4PzenvXP3HiCwj8RPYTz7LuO3aU2/wDejA5e&#10;gD5K/wCCcFqNQ1L42eJ++p+MLiH/AL95Ffa0m7y22/ewcfWvkH/gm3LFqXwy8Y3qf6m58REp/wAB&#10;gh/wr6/b7p5xx19KAPEPDpnt/wBrrxZBCP8AQ5PDFjLJ/v8A2m5r3Cvn39n+6Hjr4pfFPx3Dtl0q&#10;e/i8O6ew/wCeFhlM/wDf97k19BUAVNXO3Sb0/P8A6h/9X977p6e9fNv/AATvCj9m7TYP32621O+H&#10;+kfe5mY/1r6Yuo/NtZk279yMNvrkdK+Sv+CfKyaT4T8feHbp919pHie6Tb/cjaOBR+XkmgD62uJk&#10;t7eSWThI1LN9AMmvMfgL8Xn+NPhq61ldIbSbe2v5rNEY58zY2N4rG/a4+JN38MfgX4m1PT4PNvrj&#10;bp1uf7skw2K34Eit79nX4dj4UfBvwv4Xl5ubODE3/XRyZG/nQB6VL/qn+bZwfm9Pevmb4O2MHxO/&#10;aU+IHjSbE9v4duv7K02T0Jjw5/nX0H401n/hHfB2u6t/z4WE91/3xGzf0rxL9ifwifDnwH0a6nUf&#10;bNYkn1C6Y/3jKxT9MUAdn+0VqEGmfBPxHDL9/UrMaQv1uCIh/wCh16Botv8AZdK0+3/54RRx/lGK&#10;80+NSpf3/wAPfDQj859Q8QW5kf0W2jacn8lr1dItrReWfkjXZQBPRRRQAUUUUAFFFFABRSM21SfQ&#10;ZrB17xVFpOhrqNvDJfCV4o44owA0jSOqqBuIHJcdTQBv0VS067lvNPjmubZrN2QM0LkFl46HBIz9&#10;Ca5nRvir4d12B7i2uHNpHL5PnNEwHmYDbcYz0IOcY96AOzooooAKKKKACiiigAooooAKKKKACiii&#10;gAooooAKKKQ8g8ZoAxPF2sDw74f1TVWGRY2st0RkD7iFup+lcD+y/psmn/CWxaZZFnnnmd/NJ3Z8&#10;xgM556AVV/aV1aS38L6RoduXabWb0WhiQD5o2VkYZJ45dRXpPhzRx4f0Gy0+1UIsKZZWJPzMdx6+&#10;5NAH5m/8Forq4k8N/DiGSDEC3N4VPofItzX5SV+uX/BZ3RdU1DSfh5c22nXM+nW0l3G91DyqO8eA&#10;pr8ojoGpKCfslwcf7Of0oA+of+Caf/J13w9/7CEv/pI9fvlX4D/sCW9/of7THw8mexnVY9dELsYM&#10;bd9sw5Pbjmv3yjxNDG3pzQBNRRRQAUUUUAFFFFABRRRQAUUUUAFFFFABRRRQAUUUUAFFFFABRRRQ&#10;AUUUUAFFFFADXXejL6jFfOv7bdr9n+D9r4jgP77w5ren62n/AAGZQP1r6KdRIjK3IYYNeVftQeF4&#10;fGH7PXxG0uYt+/0W8aLy/vblgbbj3yKAOL/aP8ST+I9H8IfDDSHWO/8AHGILtz/DpqIHuj9fKLV7&#10;j4f0G28M6Tp2mWg221jBHbpCBxxgbq+Z/wBjO11Dx5cXPxX1cyB720h0PTDcn5vsUICyjHvcqPyr&#10;6yoAKKKKACiiigBCNwIPIrE8SeKdM8I6Dea3rF6tjptnG8ssjdFRQST+QNa9ycW8pO/7h/1f3unb&#10;3r5C+LnjofFzXtNs9DMl/YjUZLTRdPibLarfKuFv35I+wWzkOCOsiGgDk7rS/EH7U3xOOma3ZXWk&#10;qbRJJ9NkOU8O2RlyI5P+n26QkP8A9Mmr6G+NXxU0X9mD4PvdWtvGDawfY9F03OPPm2/KCfQkjn39&#10;66X4ZfDnTvhz4bt7Jd893IPPv7+cfvLqbqWmOOq/w/QV+f8A8UNY1H9tr9oZ9HS9ay+HvhiR4Rfr&#10;1giU/v7of9d1DQ/jQBufsl/D3UPiV4gv/ij4pBu9WvJpDo/264yst8SfMaMesa8j3FfoT4U0OHw3&#10;o0dhCR50Y3S+7tzXnvwT+Htl4bgk1SO3Fm0kSWenwSMN9vYLxGQPV2Gfxqp44+KupX2sS+EPhtaw&#10;6v4iJMdxqCqHstEJ6NKO7ck7e9AHTfEj4s6J8O7dE1Bbu/1K6QyWWh6bD52o3KocuEjzlgcYx3zi&#10;vMYfhT4r+Ps8eq/E95dH8LMymz8EadIRHLHkYa8fuSDhouh5HtXb/Cn4E6b8PdVn8Q315P4k8Z3w&#10;H23XdScyyrkjMUKf8s4+3Fett909vpQBh2enReHY4Laxto1s4fKtoLS2h2iCPIGc+gHP4Vu1Uhs/&#10;JmMvnzNu/hY8VboARvun6VBjdxnHuKsUhOBmgDG17SXudNu9k0zSeS+1C3BO04FQNp66xbyC6jaC&#10;dUWJZV+8jHow9wa2IrjdMVqaZlWJ2f7gUlvpQByXmD+w7e1sbdJ/tBdZ4Zz87oOGb61c8O6lczX2&#10;rW97D5LxXbeSq/xJsGK27fyZUDxfd9qIbMQ3Dy55agCld6uYbiOPyJwWYDdjjmuW+KPh2DxZoN/p&#10;N3aW9ytzpd1GzSj5xuiZfl9+a75huUj1GKoahbIthcmRtkYiYs3oMHJoA+eP2IfFUWpfsteDIblx&#10;a3EMU1nEP9lZ2Uf0r6HkuvLmgi2+duGN/p7189/sHsw/Z10nav2iD7ffbW/7bNX0HJZkyXp+0swm&#10;AXZx+77Z/rQBGt00NuyJ/rGfav1Jq9a+dt/fYzVUR+VHFH5v2jyyDuPtTr2X7RZzxZK742XK9RkY&#10;oAtXLbbeU524QnPpxVPTbgNZqfO3Hfj9elV4LcNqNzN58zbVSPa/3T9azvFEaahpq6Y27/iZPs3Q&#10;dAOAaAOqornNL1iDV9Uxb+b9nh86Js9PMSZRXR0AFYXiDw1Fr0kfn3ckcYI/0fIKPj1B69f0FbjH&#10;Ck4z9KoXlk9ypZLu4tjj+D/CgCSO1uUkU/aAYxjK7eT+OauVyp03WI9S0hhqryWKkm8SaAAu3GzH&#10;pzxXVUAFFFFABRRRQAUUUUAFFFFABRRRQAUUUUAFFFFABRRRQAUUUUAFFFFABRRRQAUUUUAFFFFA&#10;BRRRQAUUUUAFNkz5bbRlscCnUUAcr8RvBOn/ABC8Fa1oepRfabS8gZQvdHCkBh7g4Ncb+zr481Dx&#10;x4FjXX7aWy8S6Rcvp2qWzL1nQ4V/++Apr1qT7jfNt4+96e9YLeD9M/4SxfEaxiPVvK8gy/309KAO&#10;grzj4g6fBpej+J/E62wj1W28PTos394BHbH6V6N05ryL9p7Wj4d/Z/8AHd2rbHGiywBvTerLn9aA&#10;POf+CdehrpX7M2mXTNsnv7m5ndvTMrc/rXqn7QHj6TwL8O9VawY/8JBqCmy0mBfvNdyDbCw/4GVr&#10;nv2S5INH/Zo8GXN1brpSmwM0gJ+8NxPmH8OazPh5an42/Ew/EO+jWTw3pEjWvhqPgFmBxLKfxX9K&#10;APRfg78O7H4U/D/w/wCGNOjVUsIik3mHLec/7yQ/mTXf0UUAJXyn8Ko0+Hv7YXxJ8OTvi117TbfU&#10;7X/aCkmQf99m5P4V9WHODg4NfJv7Y/h3UvCOveDfiz4dnWzu/DNwlvq5B/11g7jYv/ffH40AVv2u&#10;76fxp8bvgn8L4seRqWrHWNRx/wA87cqy/wDoJr6xt7eKGGOJT+6UIif8B6fyr48+FHiG0+Mn7eXi&#10;fxDZnOl+HvCtjFaZ/vXZE7/+g19mM2xWY9AM0AeB/tn65Lo/wE1aGP8A1uoS2tjN/wBcpJQr/oTX&#10;qXw10O38P+AdC0yL7kFjEfwZc14T+2tGmoSfDPRX+7qOviFvoxC/+zV9LQLHaw28MXKj5Bj2TH9B&#10;QB49rXmat+1J4St47hfs2j+H7y+uF/2550jjH55r22vn74NXV34o+PfxZ1+V7O4sLe6ttFs7m2/1&#10;qiEbpI39sn9K+gaACiikPQ0ALVS41BLWaNHZV3sFG44rkPFXxc0rwhr40vUbW8j3Y23GxRExIBGC&#10;WGev6Go/iF4f/wCFqeCGj0PXpdNmDiaG+snbcCp5A2MucjI6/wAqAOha6v79r21m07y4TmOKdZA2&#10;9TkbsduMH8a82Hx00bwZeW3h7W1vBq6zNDHFbWFzOzLkbSPLjbOQy9PUV57r/jrxFqHgeZE8WXXh&#10;fXvC9s32q2vQqS6m6KCHQFgSrtFIqkqc5PHBFc1Nq3iZ7T4f/Ej+x7jxFc3JaO7ihtBLLhHj/eZC&#10;HHEJ5wOvWgC58evE/iTQfiV4c8d+EnuJTNZf2d9iv7aWNWO6ctkFkI4AOCO2fSs3wn8QdW8VfD/x&#10;d4flWbRtSsjHqVuUdkljniJlZFzjav8Ao4XGcjJ5NewX0et/HLTbd5fC3/CNfZJ/Pt7m/dzK5Vdu&#10;NpiXaDvbkMenucbHiL4H22oeJLzWtKubfTDe6dNZXMC24IkmkSZPNY565myeOdv5AGJ8C/HHxC8T&#10;aHpn9raFHJpBHlDVpbxWkfZJsZiCxYnhj+HvXhPj74janpPhHxH4Lj0O4/4RyO4jDauS37mTMcu3&#10;ITaCSQMf7XvX0B4D+Gfj/wAFW9tpa6/p7aPHK2VWMZ2NIWbAKZydx71em+Cv2zwx4v0/UZrfUpNa&#10;vIblGlhwB5axKARzzmI8j1oAzvi98UNQ8M/CrSbsxraarfW0czx+dyGBjLQgrjJfcUz0G7OCOD1n&#10;hvx6t98OfC2ry7YrrU0gtljD+YBM64KkgckMCDnHIPSvEvFXw78U/Gy48P6PqEV94bs9F00RXd3c&#10;pLiabZxIo+TO14lbk/xD8cO41O48H/D3Q/BcF2+rXq6vcadDNFKUkW4M8iQ3HGW+XB+XP8Y64FAH&#10;2NH/AKqPzcbu31qas7TLFbHToIGJdgmP3rFs59SSSa8807V7/Udc1m+bXZorexnCra+UqJsDn/a+&#10;ZXHyhj6cc0AeqUVBazLdQxTryJEBFT0AFFFFABRRRQAUUUUAFFFFABSFgoJJwB1NB54PSud8ba3b&#10;6L4P1bULiQwrFby7JFzlTtOCMd+KAOAsdah8b/GY2KwQXtn4bDqs6xnMcpK9WPBIZG6f3a9iryv4&#10;H+GY9L8NyaqZPP1DWrp7uS4bO6RPNd1ByTnAcj8K9UoAztW0mz1m3NtfWUd5ARjZMu5DnjBHpWPp&#10;/gHwxoLs9hoVjZztwWgthge/SuppG+6fpQBh2fhfR7HV/tVtplvBdEZMywYJ/Gt2oF+8PrU9ABRR&#10;RQAUUUUAFFFFABRRRQAUUUUAFFFFABRRRQAUUUUAFFFFABRRRQAUUUUAFFFFADWYRqzMcKoyTXif&#10;7TXie5svhxH4TsJB/wAJH4xmTw/YQ/3S5xPL9FiLN+Ve2P8Adb5d3H3fX2r5r8Hy/wDC6v2ntU8T&#10;xn7R4Z8BRNo2mS5AFxfTKVu299icUAaP7FEij4I2OhyTfaJvDupX2kTN/wBNIrjd/WvoWvnf9nff&#10;4b+NPxw8NOf3Q1uLXE/7fU3/APstfRFABRRRQAU2QsI2K7Q2Djd0z70kv+rf73Q/d6/h715v8Wvi&#10;NeeE7O20zw9bDUfFusny9Mt8fu4AcA3E/pEhO5vYGgDhPj18SLSH+1vB1pPPp1jZafHd6/qEK4a2&#10;sW4SCH/ppL9xfcitD4C+AbnR7WDxN4h0qw0rVLuPy9OsIAN+lWZHFrGSeAB+8f3Jrk/hL4WtfiNr&#10;jiJ7i78DaFfLcfbLz/j713VA24yzf7ELgbPoK9i+NHxa0/4LfDnVfFGpIxS1Qrb269ZZMHag+pGK&#10;APnH9vr47Xel6HafC7w7GLvxH4kHk3kKnPlxuAqQH/rsTt/Gt79m/wDZz0r4W+Hrfw1JdG91kiK/&#10;8S6oDgzXBIaCIf7hx+VeK/s4+DrrxBcat8ffHTQXer3Msi6DDdkfLNk+ZcEekSAt9ENfTPhLwbff&#10;E3RbW21JLqHwbITNILw/6ZrjZyRdf9Muw9RigDTufFWqfGK+vdE8Izy6b4cjBt7vxPA2FZxwYrM+&#10;vZj2r0HwH4E0f4baDDo+h2rQ6fFJkSEmWWaRj87u3qT1P1re0nSbfRbG3s7K3js7K3QJFbwjCqPS&#10;r9ABRRRQAUUUUAFRXTvHazPGMyKhKj3xxT5GCxsSSAASSOtZMfiTTmtzMblFCPsJm4PWgDN0e/lm&#10;1wW13YeQ72COZv73zYxWnO0MuvJGQC6Qk4bpVuO4gkjMsM0LIw6qcZ/HNZGoaTqbXSS2erC1jZhl&#10;PsolyM9N3b60AV2vYdOe6trC3a6mju4kZYfuw72A3H2Gc/hWrp32b7HcfYmVXydzN0EnqfxpY7CO&#10;Fw0Me7B3STA8uw/+vVHUJJtWtpoGgmsQLmIbz0kG4ZH0NAF+3upoLVBOpncyBd8A+Uc9T7VR8aa5&#10;/Yvg7XdQ/wCfSwnn/wC+Y2b+lPbR7qLxAt4l3s06KEj7Bjjf2evH/wBpTxFD4d/Zh+IT2rbLk6PL&#10;alvRpVZQf1oAn/Yn0kaR+zD8P4/+e1p9p/77LmveK8o+DulR6B8J/Biovnw2OlWjW0n93fb/ALw/&#10;qa7xLjzNU02Pzt26JpMetAG3RWfqDPaWL+X/AK2Rtq/U9KW9vIrW1uXkBZkQGRV6kY7UAXmUMpB6&#10;EYNV/ssPbg9jUct5H9njPmrbGZdsfm8NuPSpbRJUjxLKJj/eAoApWeki11a+vRNn7WUO3/drVopG&#10;JCkgZPpQAkjiNGY9FGTXIahdXN1qzj7FfW6+RD5dxGfkLeZnB9vX2zXRXkUsqljdG2UDJC9cVRh8&#10;RRNPGBbTfZWkWFblhwzkgD9e9AFvTrqeZWSe2aEqP9Z2era/eH1qeigAooooAKKKKACiiigAoooo&#10;AKKKKACiiigAooooAKKKKACiiigAooooAKKKKACiiigAooooAKKKKACiiigAoopKAForjNe8YPpP&#10;izRNDxtj1OCZo7xjx5oHyp+JIqD4W+L/APhNPBdlqZmSW4XdbXceP+XhGIkH1wP1oA7iRxGjMeij&#10;Jr5X/wCCh2uDTP2d7rR7Fc32raha2FuM4+dWEijP1Ar6W1zXLHw7pst9qEotraJGkOR2AyeK/Ob4&#10;+fETWvjF8f8Aw7pelSXM+liRV0XT4rfCGQsAXY+mcUAew+IIT8XH8N/ATw2i3vhPT9Mt7PxVq3n5&#10;JtrdVRbbHfcxxX1h4V8M2PhHQdL0bTIvs+nadCLeFPYDFcb8C/g5pfwV8HxaPpsP+kyuLi/usDN1&#10;M2SW/wCA/wBK9NbO07cE44z0oAWisbS/EGm699pi067hmNu5jnSM/NG3+Nc947+J2leCL610/Y1/&#10;rt8c2+m2hHmyY6Fj2XpzQB3PTk1g+LPDGneK/DOo6JqoL2F5FJFIqnB2spBx74JryLxv8TPiX4B8&#10;M6p4s1PQNHbRdOZZ7nTLectdR2g5lkz03BAxx7Vr/HL4oWejfAjU/ENtc/ZZNWsxbWMz/fWadNsa&#10;j33MPxNAHy9/wTPvodH8WfEGw1O53apqE0EVjczHD31vZq8Ax/uBq/QVvunnHHWvzv8Ah78Ndfh/&#10;Zj8O+N/B0X2n4h+Fb6e+uI5BmS6iDF2jA9WAAH1r2Lw9+11f+NviV4M0bS9GNpo2pO1tqlzNCQ8d&#10;1tA2A+uTQBP+0/cLefHL4J6Y1r5yretKZP7oFzY819C+O/FUHgzwbr2vXjmKz02zkuWdRyFRCxP6&#10;V88ftB38Nj+0x8G7r7HbXNwxuYojN98MbiIDb75rc/bC1aaTwv4W8F6a/k33i7VrfTET1hjkVpR/&#10;3zmgDb/ZF8PyaX8FdJ1O5QSXusPJqE80p+Zw0hMf6YrutR+K2m6f8TtL8CSQznWNQtXvI2QZQKnX&#10;J/Cuh0HTF8O6HpunKAILWCOH/gQwP518w+NPE0Vv+3p4WspziCw8KSmTjPysSTx34oA+rJrxIXWO&#10;XqxAH41yfijWDrUN/YaLe/ZdftIhOisBggEsAcgjBKYPsfpWD4t8Taf4rggg0HXLeHX7OUSw28jG&#10;J5BgrsC5GSd3rXk+jeN/Gnir4nw6kuiLpWtafbtANJmn2fbztlBI3Mo455AYDGaAMz43eOrPxt4e&#10;tdNncjxfpUxW8iWMrHgBgXU/dIJ2HGc/N06geqfB3wn4i8P+H9IlttRhvtNlaQXFvKP9WCzfMmEU&#10;5DBep7t7U648Jax8YGs77V9PuPBOo2EjRXKwzCVb2Fmw8bEAZBEadyPmwQa9W0PR4tD06GxgULFF&#10;yAAAOTnt70AYXiz4Z+HfGmpRahq9qZ5IoxFxK6cBiwHykdya6HSdKtND023srCPyrWFQka7i2FHb&#10;J5NX6KACiiigAooooAayhlIPQjBrzLxd8DdL1zW7XXrBpLLWrWf7TFKJTtaQEMNwYMMblXoB3r0+&#10;igDhPE/iZ/A/w1v9V8SiM+SNkwtFLKd7hFwDz/EufxryXw/N/YPw1+03t3HcXOsC3nCoCRG4K+TA&#10;MADAlbBLE8HljX0hdQRXNvJFPGssLD5kcZBH0ryvxV8GPD2kaNrmsaJosP8AbQtZZLQRRRqyShWK&#10;hCFBGScHnpQBznw78X3d4+kaXaIhkWSeRllHy4839+QQequwA+vG7rXu1t92vmXwT8C9B8aQx6vB&#10;4o1LT/GkEqXGpR28yiSGQEnyXGN4TcuBluQgI4wa+kpL6DTfKjurkIzAAM4wv59KAL1FIrB1DKQy&#10;kZBHQ0tABRRRQAUUUUAFFFI33TngUAJICY2AAJx0bp+NeMfEaaT4k+OtP8BWt09vbW+291eeEcOF&#10;IKwn2OMfjXWfFf4jRfD3w6J42+0anet9lsIf+ek7/LGv4sQKxvgT8L/+Fe6TeX+pv9o8Ta1KLrUp&#10;CR+7YnKp+HFAHpVrbxwqI0/1SqiJ/wABq5RRQAUjfdP0rLsNW+3RyTLbzAq/lgN9atfaZ+8GB3Oa&#10;AJF+8PrU9V1udzAepxVigAooooAKKKKACiiigAooooAKKKKACiiigAooooAKKKKACiiigAooooAK&#10;KKKACiikoA80+PPxAn+FPwj1fWbKPztUEUdppsP9+8kOyFfxdlpvwJ+F4+Evwz0fw80on1CIM95M&#10;VH7+dyZCf+Alv/Ha8/8AFt0fiv8AtS+GvCaFW0bwHCPEOphcDF7KQLAe/wAgkP419GtnacHBxxQB&#10;4DqDJ4f/AGyNBZFzB4j8M3VqfaS2nWTNe/186/tNTXfh/wASfCDx3aWwlXSPEcNrdt/dhvUNu5/A&#10;PX0HHJvPA/d4VlP1oAnpkzFYZCpwwUkH8KfUF9ew6bY3F3cSCK3t42lkkboqqCST9AKAOd8f+NLD&#10;wL4Zv9W1F5Yra3wqrAP3k0jfdRP9okgD3NfOz2vifxd4kbT5Wig8WeJV33UvWPw3oZ4SEj/ntLzj&#10;3NT+NPHCaxqmn+NtXhaXRNPuvsnhPw9Dyus3rMBHOeeivt/Kvbvh14Dbwfaard318t5rmrXTXV/f&#10;EAHO35E+iDpQBuaD4f07whodrpmmQJp+n2qfuoyoAjwSWJ/3ufzNfBnxe8W2/wC1P+0Q/hl7ie1+&#10;HHhFg+os3CzuCC4i/wBogED3xXr/AO3V8cLrwr4btvAPhqVv+Eq8QAh0iILQ25GGA93BIH1qT9nX&#10;9l/SfB9jZjVLqO41tWg1DUYITiVZiQ0e/wBsjmgDvvA/wzTxNqEOv67BHYeH7YRQ6D4djIFva2qY&#10;MEzD/nqzgMPwr2yGCOOGOJBiJMbaSCGKKFIouFTHFWKACiiigAooooAKKSqV5N8wh+zmQP8AKXHb&#10;PGaAL1FYy6baQx3LWQH2wIxHPO7HH61p2+7y4/M/1u35qAMe/wDBuk6lG32vToZn8zzAyjBDZyCD&#10;2NOs/DNlp+DBJcQbTnaJjW5RQBix6PdQzSyvqs80bghInQFVPbjv9KrpJrVtbbZVtrqXzAFff5IE&#10;eeTj6V0VFAHP3mtX9msZfSnuFzy9vPkAeuO9eB/tw69bR/CeDQislvdeI/EOm6IN3Qr56MSfbDfr&#10;X01IpaN1HBIIFfNn7SSS+Ivjl8CPDMAyH1yfWJvdLVBIR/46aAPeNFvtPn0+G0iuIXdY1t3CnkkR&#10;jirc2lwXF9Fdg4aNdoK1Lc2NtJbMj2yyIwwUPQg9jUcOmw2sSJBFDarn+Hr+HvQAyHSfIj2C4mY+&#10;aJRu6cHOKiTQ7Ty596gyzEq/48Yq1c2Ra3lAu54yUI3dccdcd6zZLfXbaYGO8tbqFUyouIihJx6j&#10;pQBbnnJkMT2u+OSMlF9Sozir9n/x7r+58j/YrIs7vVmLm4tIWIGQIJ8j8q1bW4lkUefF5DdhnNAF&#10;mkOcHHWlooAqT2Md0waYBiP4fWkn02C6kiMw8wQurxof4GByDVyigAooooAKKKKACiiigAooooAK&#10;KKKACiiigAooooAKKKKACiiigAooooAKKKKACiiigAooooAKKKKACiiigAooooAKKKKAOU+Inw70&#10;r4k+H30zVkcBTvhuIvvwuOjr7g4P4V4XeaX8Ufg74qvLnQtK0PxF4c1Xbfapd3115E6XjkRszr3H&#10;lgE+uK+n6hvLSK/s57WdPMgmRo5FPdSMEfkaAPnrW/hZrvxO1Bde+JVwll4d023Z10TSrgtBKhGS&#10;X9VI4PtXhH7JF3oXjz9rTxD4gWO30+Cz0kWehaavXykfDP8ApXsni79nz4hy+DNS8H6J48N14bvY&#10;tjQ6kpN5DHIxDRoRwE2kjn0q146/ZkuLHwL4UHgS+h0zxj4QMbWWoXJ2x3YyC8Lnsrn5SfQ0AfST&#10;qGRgRuBGCPWvLfjV8Rj4A8MwW1nLHJ4j1pxZ6djjMvCzT/SJMv8A8Brye0/ae+JuhH+yPEPwK8UX&#10;2rQnyBcaLiSzuW6Blk/hBP8AF261N8I/DHjH42+N3+InjuGLQdFt4pLTSPDtlcecISQQ0krjpKDz&#10;nsaAK/7H1xD8O/2d9U8S69fwfZVu7/Ubu7X0gDB2/AWxNd9+zvod9qWkHx34gtyfEmvx70gbA/s2&#10;0Dgx2Y56KPn+pr53bWF/Zn8K+MvhN480rXJvBmr/AGsaP4qhj+0JGLpWVo2bsBv/AJ1s/DP9vr4c&#10;eDfgzoenzJqmoavpGmwwvZR2uXmAjby8fXaPzoA+h/2l/iXZ/C34N+ItXuIxJM8bWNjGf4rqVSsQ&#10;/wC+yK+f9He98feOPhd8N5L6aLRvh/4cs9U8RSIAUN8ttClvER/EMv07jNeZ2fxI8UftNfErSZdP&#10;Fu+uWGW07TbE/a7HTFY/Lc6jcfwXEZw6R+qgV9lfA34K6Z8EvD89rbXMmq6pqMv2rUtXm/197MSM&#10;kf7C5/KgDxn4J/FzS/h7+zRf6leXMNm0Ot3en2RRvJMk0jlYwF7ksRgV5r8fPhXq/wAFI/Bnxasy&#10;LuKx1oXur6bP1cuQysPfivWPAf7IupaP8VH1PxHqKXnhDS9Q+36DpNn95JmkDF5PYHk19J+KvC2l&#10;eMvDd5oetWa3unXkbJLatwCuMFfy/nQB8iftIfEbRNbh+EfxKg1N4vDtpcpPdvCNzwNLcWNyVA7n&#10;Ef516D8DdP1L42fEOf4wa3FeadpkMRsfD2iXkG028WMNNn/b614H+0t+yHYfBXwbJrXh2+1C/wDD&#10;0NzvGj3s+63t2Y5GF7j2r6E0D42eKfifo+iwfC3QLO809ALW/wBU1O6aCK3dYwCFVfmOPbnigD6F&#10;uGjjgkaZlWFVJdm6Bcck/hX5wP4j1vxB+1F4I+KNna3b2Gu6hdro63H+qnRV8lkT3IGB9a7j4pfE&#10;Dxxc65beGNc+LOmiy1JZY9Uj0HSES0trbpKGkmJeWTZuwo5J4615H8X/ABJ/wja+HZtB+IupX0Ph&#10;66hl0qe+0/yURQ4Z2jXuRjgd6APvxrPwl8atHzdW9u+oWb4dJP8AWWkw6OPdTyPpWZ4H0lvF11eP&#10;rRX/AISXw3qr2xvkyHeHGVXIIyGHGOnzH1NeKa5qmgN468G2PxHiW1vtdmV9E8T+D5Taw3BdQGS7&#10;9GJPNfWHhPw3p3hbSY7LTI1t4mO/97KZWk/2s5oA24sQQxr+FTVl6hrWn6fG5vLmFMDnP0rFv/iV&#10;4Y0WMvd6vBCoXcF3sc4GeOP0oA66ivPJPjh4NiDJ/arSttMgSKBmZu+AAMkn0HNNX4vaFdQ2lzFH&#10;qUguJhFFG9vNCxOR/C2AeooA9Forh7j4jS+cYrfw7rUy9pFhjVT+bgj8qqL438T30h+z+Dby2cuU&#10;R714dgXjDMUlbjr78dKAPQ6K8z1y6+JlxbwNo8fh20uQx8xb+aRo8diNnNY+l2fxguPMN1q3hM5f&#10;I8hZCQeMYynr6+tAHslFeTSaf8VxHEsOoeHWj2DzS4fd5nPK4XGM496sR6X8UmkXztU0QOy4Jtw+&#10;FGevKemPxoA9RpD0ryqXwn8UGuJ7hPFlpGfLAhtVRDDv3LksTCW+7u79ccUaP4P8fRalp93q3jJZ&#10;UQh72yhjh8t8AEqn7gNgnI5OcY75oA72x8N6Vo99qN/YWcFrfXvzXM0aBWlIzgtjqRk/nXlPghbn&#10;4umS/vr2W00i1naA28TlDckKCW3oVOPnI28j5c9entCgNbAEZBHIry2+8Baf8N7XV9VsNcu9HsZp&#10;Y/MhjCuseWVdwJUvn/gWKAPSI7dobqGBBtto0+QDtitGvNfBniDxR4mv7G5jto7Hwzjf595tNxdK&#10;RlCNrMATkdx39q9KoAKKKKACiikYbgRQAMNykZx7iuS+InxA0T4a+F77W9euls4YYnK7f9bLhSdq&#10;f7Rxx74rP+Knxm8M/B/RV1HXr7YZG8qCFfvSOeij6nivG/AXw+1v47eILHxx49lmTQUlL6V4ak+4&#10;wBysp9uhoA6T4Q+C9c8c+LB8UPHIeDUJxs0XRkYm3sbb+F29ZGHNe/VUt7VLVYVVPLWNfLSKP7qr&#10;0q3QAUUUUAeafF74++BfgDoseoeN9Zh0aC4YiPYhZpD7Ack/SvF2/wCCm37PiKWHi+6yBn/kGXJ/&#10;THNfNf8AwWot5obH4c3sX/Hp513G2P7+z/8AXX5Ufa6AP6GPhn+278G/i74rtdD8O+L1udTuHRYr&#10;eaG4gZ3ZgFUBhg5JA5r6Gr8Av+CciLcftUfDS3n6LrDzp/vC2cj+Qr9/aACiiigAooooAKKKKACi&#10;iigAooooAKKKKACiiigAooooAKKKKACiiigAooooAKpa1q1roGjX+qX0nlWNlbyXM8h/hjRSzH8A&#10;DVw8givn39rS6/tbwNovw+tADdePdVi0YN/06OwluT/37VhQA/8AZJ8O3c3hvXPiBqUiz6v461KT&#10;V5JM/wDLqGMdkAPaAfrX0BWV4Z0WLw74d0zSov8AVWdtHAn/AABQP6Vq0AeSftQeHX8V/AfxlbRc&#10;TQ2H25P96I+YP/QK7bwL4kh8WeE9D1uIAf2hp9vekD1mUN/MVuanaJqGm3drJ9yeJ4m+jKQf514X&#10;+xnr9rqf7O+hWduGH9iPcaC2zr/o0zRce+CKAPepjthc4Y/Kfufe/D3rwT4oa7afEy41PRJdRgg8&#10;A6Mgu/EeqI2RLs+c20JzjDKpV/YkV1HxI8Ua3e6jB4P8Ms6a3qQ/0q+gwU0u1B+ds/8APYrnb749&#10;q89s/DNn488T6f4G0KGS1+HHhO7SfU54f9TqWobtwtIj/diYeZJ9ce9AG18HtCvvG3iJviLrGnCw&#10;sIYfsXhfQ2A/0O1UbTN9XAB/yK7/AOMvxU0v4N+BNW8Sao5MVpEfs9ugy0sxBKIPctgfjW/4i8SW&#10;/hPTw/kiedkZbOzh+/Oyr8sa+54A+tfnz4y1nW/2p/jrYeFry8hTR9FuP3tvH/x7W5LDKP8A9Nf6&#10;0Aeh/s2eD9Z+LPinWfjF4nC2+r3jG10iOe3w0W7hCD2IJFfYXhHw7b+F9JWxim+0So++Zv8Abbqa&#10;xPAvhyytdO03yLOGKx05Bb2ES+3DyfXr+Vd5QAUUUUAFFFFABRRRQAVHcL5lvIu/y9ykb/7vHWpK&#10;azbVJ9BmgDB8m20/VBGF3aneqT5/95Vq0zjTV+zW4DXDAyYbpVySP7VGSGKHHBXqPpWJqVve6fpr&#10;vo6fabl2/etKfnx3x70AaUmqWdvfw2ctxDFeyAN5fdj6Vp1yWi3kOtanh4Auo6cmyRpvvDd3FLp8&#10;ksWq6nJbXC31isil4yeY274/z2oA6yismy8Tadf3Bt4rhVnBwYz1+la1ACNnacDJ7V8s2cQ8Vft8&#10;RqpzB4R8GxxN/vzSnH86+pZJBHGznooJNfM37NEcHiD48fHbxUp+1M+tx6F9q/u/Yk8vZ/4/QB9N&#10;0UUUAFFFFABRWbrXm/YrnyG2T+W3lt6Ng4P51Fp+pNcXUkE6eXcoEzD68/f/AM+lAGvRRTJZFjjd&#10;2+6oJP0oAJWVY3ZvugEn6VDBumG5gPL6pRbzG4G9gPLPK1ZoAKKKKACiiigAooooAKKKKACiiigA&#10;ooooAKKKKACiiigAooooAKKKKACiiigAooooAKKKKAGvyrfSvlT9oDxJqq/tlfAbQbHUp7O1lF7c&#10;XFvG7hZ1CbgGUEA/6thznr+f1bXw7+2Z4m1L4Z/tLfC7x/a+G77xFb6JY3e6G0RgGLB0K7wrAECQ&#10;HkflnNAHo37dmqx6Z4K8JxyeLbnwh9r1yKDz7VZWefMcg8v92wPvzkcdK7Pxx+1B4D+GPiIeGdS1&#10;JrjW4bdLua0t7eed4kYZUt5cbAfw9f7w9Rn40/ae+Omo/tPeFfh7b2ngDXNEls/FenyNHcRNL5+9&#10;JlIUhRkKQAeP4hW1p/jDT/g9+0J4sm+KHgrUPGd5dWsK297DpqXCFfs9ttQebtG1fJkzjvnjqaAP&#10;0P03UIdWsYrqDJimUMNylTyO4PIP1r4F8b/tg658Pf2xvE2i3mpovhS1uLSzlt5pJzHbxsluXkCh&#10;ioOPMPC9z75+qvhZ8dNN+J2vavpNloeraVHpqJn7farGpcmQMowTgrsGc/3xXyR4d+Dtp8ZP23P2&#10;jtI1zSI5IDp8Qsr26tyywzNDGiyIeORnPB7UAe96J8atS1L9s7WfCiX9s3hC08LLerMsjEGbzIsk&#10;nfs6ORwueOvavSvDv7R/w38Wa0NK0vxhp91fM5RI9xQSkAk+WzABwApOVJGMHuM/nt8EvCfxKh1n&#10;4k20w1D/AIS+30JYIru7EwkwL+wkZNxQtjYXOMfpzTf2aPhvpfiC48NavN8RbeLWtNk82PQJNOgt&#10;7hpPIVni3pNvcHG3cyZ4b5Rk0AfoLfftOfCqyv7ywn8caR9ss5nt7iD7QC0TqxVgw7YIIz0rpZvi&#10;l4Th8P2ust4i0+PS7xzDbXTTqI5HAbKq2cEjY/H+yfSvkT9ln4K+E/iVq3xev9e8PW17qE2sX9mt&#10;xdReYU3X14m9c9CAinI54615X+zVJ4l8V/E7wp8H/EjzX2leGJp9SvbaZmKNuilIYgqGGPta8sfT&#10;1FAH2d+0V8ZPEXwrj8N23hXR7XXdS1q5SCKO7cqu5poYxjDL2lJ5I6CsX4S/H7xjr3xS1DwR498H&#10;w+F7yOxa9gu4LjelxhogwCjcOBMn8Zx/LmP204NQ1DWvhZouk6kNK1a8v2WyugodopBPanzAh+9t&#10;ABI6cc15d8KZvFel/Ez44xeLvEl7qvxA0Hw7MNJvmUg7fILiSGLIAJ2WpIVcZA5OcsAfaVn8QvCO&#10;r60+h2ninSbvV9m5tPhvYnnC4ByYw27GCDnHevNfgr8fI/HXjD4maXrN5penx+HfEM2kWqebsaVY&#10;5GRSQzcscDpxmvlLTbfQdC+BHg7xj4dv3vPiffalNDJdw3rzXrRhrgYYF2LKEjXqDjCntmrum+H9&#10;G/4Q39qrxNc302k+JdP8R6w9hNDeSwlZwztAQiuFYmU4GQefXpQB9+eItQ0BdNjbXLqwj0+5+RPt&#10;0iCKYEfd+Y4YEdu4rkdU+Bvww1PM114H8N3Pmgjd/Z9uM8HoQM+vTmvinwh4l8cfFC5+HfhvxHFc&#10;6/ZQeGEuoLVtUuLFriYxWWJWkhjDM48xhhiR+8PI76+v+F/i3p/gL4a+BdU8c3Vl4h1bxE0Q1m2u&#10;pXdI/IvJQGb5WbBj9eMDnjFAH2Ha+Jvh58LrvRvDdtd6L4eudUfyrDT4NqtO2QMKB7sPzrupLqGG&#10;NXkmjRG6MzAA/Q1+dn7SHwT/ALJ/ag/Z58Mx+K9SV9UW6S7vrjUronfEFYOhaUlGY9ApGTtBJ4rt&#10;dM0vxB8YvjN8QvAUnjnWtF0bwLYW1tayLezQv5j26/6Q7Ryo8gBidj5jN/rOvegD7jA3ceteefGr&#10;4tP8K/ClpqcdgNQkur+1sBGZfL2+dcwwF/unO0S7sd9uMjOR5v8Asd/FrWfGn7Mlp4o164utXv4J&#10;bpDPctulmCzMFJOO2Qv0Wvl6ztfGfxM8D6B8RfEfjXUNTj1PxPpkkOjySOLeOKa8smSMqriM7TP1&#10;2fwjpxgA+7vi34duPiR8Kdc0u2hP2y6sRLFD33lCQv518e+Afhvea58A08R+A9TuvBHjTQLeaHVL&#10;QNt+0QoxLnPbKg81kfGT4+/FO4+MnjrRdAk8UNZ6QptdOtPD2necIJCIwHlZAGCM6lgW3/e4Feu+&#10;IvhXdap4W1X4qw6rqfgLxGNIvW1iwSPZaXYRZNvnoQPmIC9uQ1AHmfwP8efDTUtCspNH07TPC/xA&#10;h89IJ/E/7yPU5Od+2T+HceN3bOasfFLx1qX7Qfhy88ASeG7e68SbGmW5urLypIwgJDQyf8tUHXHc&#10;DFHwD+E76n+xX4bj8U6da+MvDaWU139hukMGoxFpyfMgl/gA6hu2M9q+WvCvjrxXoNp/wk3hi88R&#10;3lrpurfZJNB/sfzfLsw4Dr9r7/JkZoA9e8IC71z4Y6JrvitPDukaXJe2mljVbi78+4d0uFXy0h/5&#10;ZsegPY4r9OfIivNP+xMfMtpIxEH674zHg/mK/L/wb4o1W6+Knifw/pOt6b4MvPBl9capY2WuaZ5r&#10;3N+lv5c0e/8Ah3K+M9s19AXH7RvxB+IkHwJtPBt7o3hrUPGlrf3N+95bF4Lc2gJYKP8Ab2kYoA+m&#10;bX4M+DbOS7mHh+wnuLglpJri2RnJJJ5+XJxnvUXijxb4H+FtlDPr9/oXhuzLbI/tDLb7j6be+fSv&#10;O/2XfiN4u8UXXxF8PeNbvTLzU/Ceuf2WlzpkHkJIuzzPu/jXz7onh/S/GHxW/aG+IPiTTpPGUng/&#10;Vhptlpd0Pt4+zQp50yRR/wDLNioIB7HFAH2z4R+JHhbxtpI1Lw7r+matpJfyhc2tyCA5OAtVNT+L&#10;vgvS5tTjvPFGlWzaW6rfJcXABhdsbM/jX5/6B8YvAPh/wTrfiBfh3vstM8U6jbNpWpWPlot5ess1&#10;urP/AAruVQT2FT/DnX2+G/xU8Baf8QfhxpOj2Outf6jp15awfa5yDGSsd3656IPpQB973nxg8FW+&#10;j6ZqzeIrD+y9S3fY7yOcBHA++c+gq14m+J2geE7ewl1S+8hLwBoPJBlEiHo2QOnfNfC3hX9szxT4&#10;u1jwP40uvAFnBoGpRSabBFDqO1zFNqSW3mCH+A4PWuh+KnxE1vw/8RfHlj8PdG0q4s/h74fh0zUZ&#10;/E135sW2bMjRrH/GSpxt79O9AH2jf+OdHtJNSglvFjNjZG9lm27wkO0sXx3wBnHevDv2dfFfhDwX&#10;4R8WTyXutWl0tzceJNS/t+DyJXhfdiSJf+eeFGK+c/iR8UPE3heHwd4ZsdJttYuvEvhXTL27bQYx&#10;bQRW32oeYh9F8owA+2a6X46ftNyT/D3VPEY8KJY+IfD9/ceH77Tpr8Msiz2xjRiO4+YcUAfb6+Kr&#10;C8ubK2iuALq+tftUEBI+eLGd9eZeIP2hLPw3capfXfhrV18PaPdyQXGuOYBbhtvOMNuxk9R/9avl&#10;T9n34rfEXTPEnh2bUPhzq128Ph8R6JpnmCOVo7pbaRmDn7sX+icnsK63wn4g1H4j/A/9oXSNU0+b&#10;w7qUGpTXXkNe/ad7TWsFwIc/7Wzb+NAH0X4X+MWq+OPGr2mh+GFu/D9rLEk2tNfDcokiRyPKIDDA&#10;kU55GB78ewV4P8OfB2v2nxQ8Q3Flr39m6THc2TXWj/ZVPnEWFsCRJnI6DgccGveKAEPt1rn/ABd4&#10;Tg8Y+GbvRryTYlxhtwQPghgwOD15FdDTJV3ROuM5BGKAPBbq607QJIV8ZeL/ACLLSQoj0u2LRtMq&#10;nG+SFdzMOD27N749a8F+KLLxdpMGoaUwfTGXELAEZXoDggEfQ9K4fR/AcNp8VPEf9qaRBq1rq8Ym&#10;jvrmISeUpMm+H5gflKsBgHGM8evXeAfCtn4NsbrSrW4EsP2qSZLdRgQhpGcKozwBnAA4AAwAOKAO&#10;topkuPKfJ2jByc4x+PavFfi5+1N4J+E+nsXkm8Q6uW8iLTdHHmzvIeFQt/Dk4Ge2aAPapZFijd2+&#10;6oJP0rxH4mftFWei65/wi/hDSZvGPi2ZcfY7HBWHPAM3+wDjPtmuF1LwX8Vf2kJLBtSvJvhx4ElC&#10;3K2+m3Gb2bnOyb2PQ/Wvdfhv8LfDvwt01bPQtOjtiwAnuMfvrhu7vQB5l8PfgLqWv68njb4m3cGt&#10;eKxIGtbG3z9i05QwICjHMq9j2IFe+Rw+TFHFFwqYFT0UAFFFFABRRRQB+aX/AAWn/wCSX/Dv/sJX&#10;X/ouvyFj/wBYv1r9cP8AgtRazy+Bfh1feRgLe3URPp+7r8kIm2yIfQg0AfU3/BOv/k6n4af9hh//&#10;AEmev35X7w+tfz8/sAXX2X9p74X/APTTXin527f41/QRD/qUoAlooooAKKKKACiiigAooooAKKKK&#10;ACiiigAooooAKKKKACiiigAooooAKKKKACvn3RVX4hftY6ldHbcWPgXRYrNox/yzv7xxK5/CNRXu&#10;mu6xb+HdE1DVbxtlpY28l1M3oiKWY/kDXhv7GejzyfDG68XXiqmp+MNUudamccl4yxWP9APzoA+g&#10;KKKRmCqSTgDkk0AJIiyRujLuVgQV9R6V8y/CjUdM+DOtfEfwfoVkhuLrxOk+n6aTjc91YQTMSfTK&#10;mvbviJ4/074e+GbnU9TT7TI4aK0srfmW8lI+SFP9pzhR7kV5xbf8W30/UfiL4ylW98TakipFawjL&#10;xA/6m1tQe7EqG96AKevXWq+ErC18KadqUOp/EjxM7NcXygB4bYsQ8gP/AEyU5H+7Xd6dZ+HPgR4G&#10;t9Mt2S3tIX2RLMfmu7mU8/izH9a5nw7Zr8PbPUvF3igSP4r10oDZ2oDTRo4/dadajIJKnDHHc59x&#10;PdTJ4J0fXPiF8Qbq3tptPjaS1tUOYNPiC/6uLP8Ay0cYD+/tQB49+038ULj4d+E4XmitpfihrMU0&#10;Xh6xUc6VbupVmHuR/niov2UfggvhLQUtoNQzPfSre3t1/fgc5WL8XyK8Y8AWXib9oD43P461yHzT&#10;fF4dOsf+fS2Bxt/7aDj8a/QX4e+DV8E6LHZJKZ5GO52OP3f+zQB00EQhWNE+5Guz8qnoooAKKKKA&#10;CiiigAooooAKKKKACiikOcHHWgDETSY9FgvnslzeXG5wPVu361DcAeG9AWO3hj86RhEA/wB3zZDg&#10;Z9skVsJ53mPvxs756VQ1Gxg1aGMC7a3EUgb9yfl4PQ+1AFDTftl6rLq+jQxNH8ySQHKsRVfSPEU5&#10;t9avNSh+zixu5ii9zGsef5CtaGzvY9Hu4bmVbuZgyxH1BGBWfdWeoi7vCig2kMSvHbj/AJaSAZC/&#10;icCgCaTxRbQ+ErrXJ2C20cbzhj2Cgn+leJfsL28MPwFtvEtyoiuvE2p3GpTy/wB9pJzHH/IVu/tB&#10;65/wjfwH8UrHa7IrXw7cag912jZI2fb+amq/7MumDwh+zT4R0YjyjptvHbiT+/vkEn67qAPepHEc&#10;bOQSFGcDrWXomvRa4Jnjhlj8p9h3Cn6tcrb+H7u6bGIbV5PmOBwhPXt0rlNJn1nSLjSp73yP7Na0&#10;hinxNk+a8gWPAPXkgfjQB3F5cfZbOebGfLjZ8euBmq0cIEkEnk7TGuAf96kF3aXEtxar87wDa6D/&#10;AGqyv7J1GCB7NbuF7GR8maXO9VJ5Qe+KANbULiBVaFjiWQFVx1yeBTJNNF3Db+Y0yyRMHUk9CDxm&#10;lk0W3uo7RbhfPNq6yRMezKQQf0rRoAyJre20+Z5UixeOOG/56nsv4mr1uZLiFGmj8lwc7c5qzRQA&#10;UUUUAFFFFABRRRQAUUUUAFFFFABRRRQAUUUUAFFFFABRRRQAUUUUAFFFFABRRRQAUUUUAFFFFABR&#10;RRQAVWmtBLMkn90g1ZpsjBI2Y9ACaAFYblI9RioFt9rA+hzX51fBPxN8dfi14f8AFXjTwvrVxey6&#10;PqEqWuhXd1NItwxAfyd7XKBQAw/hx/KvVfAv7UXivxv8J/iPp3iO1s/CHjTwfZyJqDPMxVJPLucH&#10;cXAUjyVbcJGHJNU1YD69jsxDLJJn7w5yM1QtfDelafezXltp1vBdycvMsOC349q8w8JfGTwz4H8A&#10;eHpPHHjfS4tRuhL5d3cziISqZZAD8zscDYRyx+4fpXRXf7QHw607R7bVrvxrpFrp9wC0E1xdJEJg&#10;ArHZuILcOh4/vCpA2fFGm63p/hXU4vCEWmw69NHK1u17u8kSlTsLbRnAbbn2zXmP7P8A8Fdd8M69&#10;rHjnx5c2d5471RmhuLnTnb7P5QWJECqVXBxCmeOuea9Y0b4heGfEfhv+3tJ13T7/AEfyzK19b3KP&#10;EqjO5iwOBja2c9Np9DXOaZ+0F8NNYSeSz8f+HrmK35mddSh2oMqMsd2AMuo+rCgDsdV0HTtcuLS4&#10;urQXM9m/mQOWI2NkHPB55A61Xm8MadJ4gXWpLTN8sLQK+49GK5GM4/hX8q5X4W/H3wZ8X7G/udA1&#10;qzuls7gwOm8q+NuQ5RwrBSM84x8p54OOk07x94Z1jVrrSrHxFo97qVqdstnb3kbzRnOAGQNkHPtQ&#10;BxPhn9mf4ceCvGaeLNK0SSz1xEKJP9rncKCMH5Wcr+OKyr79kH4X6l4yl8VXGiTyaxNeG/a4N7cA&#10;GcyGQvt37fvEnGMe1es3WvabYzPDc6ja280aCV45Z1VlQkAMQTwMkDPqauhgyggjaRndnjHrQB5h&#10;8Yv2cfB3xo03R7TxFaSyjShttWhuHjMakAHoeeAOuen1qXQf2ffBvhbTfDNjZWExTw/dteaaGnlZ&#10;YZG80MTljuBE8v3s/e9hjI+MHx2HgHxV8P8AR9LsrPWLzxBrkWmXW66CvaRGREaTaOp/eDrjpXrc&#10;+rW9uwWaeKIt0Ejhc/nQB5p8bv2cfCvx1uNDu9fN3Fe6OzGzmspihTcyMwx0OdijkfTFcl4p/Y98&#10;DeIZBdxPqmm3y2kdndXKXGWu444kiRWDhlGEQDKBffNe/r94V45+0F+1B4a+AP8AZyatNDJNcs+6&#10;LzG3RqiqxJCo2OGHXGe2aAO2+H3w30j4beCbfwnpEDQ6XGsnlxPIzkb2Z2G5iSeWNeQ+F/2IvCfh&#10;fVtOuLfVdWks9N1BdStLBp4ykcoaNhk+XuK/uoxgt0XrySfftF1q217S4r+0njuLebIWSFgynBwc&#10;Ee4Iq7QB4t4s/Zn0y/8AHV74u0bxBqXhvVtQjWK+ktHhdZlVEUArLG4XAQfdx1Ndx8QNNsW+Gur6&#10;Xq181vaXtjLZzXyqSQsiFC2B/vVteL/EUPhHwnreu3K77bS7Ge9lXJGVjjZyMgHHC+hrwLxh8eNM&#10;+Ifwv0GRtGuU/wCEkvGhRYfNuFi8sy/NuEeCcw9Dj7w9sgHI+G/2Gdb8B6FZaPpfxs8WJo9q2waZ&#10;MV+ylVPm7eeMHGOeOtTeAP2b/if4F8VNpuj+O30LwRNq/wBvns47W3kcEbWaMOOV80cZHI3ete4Q&#10;eF9LtpodNh8c6u2pxW6bbP8AtNHkYMGVWaMj5uVbGeMqfQ1teFvDeoaTdSfavFN3qyMcC3uYrcFP&#10;xUZq+UD4i/a6+CMOk/tEaDrekatHpGnfENU0rUvMtvMZ3yELiT+E4bO7t1r1+3/Y4v8AwV4m+Hus&#10;+A/Gk1qPCsd3bW9lqdoJ4pBPGQ7I3Y8nmui/bi8GyeLPgz/benHN9oN3DqNuynH7tiEk57cZrvLH&#10;45eFNB+Eug+M/FGrW2jW17axT7pp8vJIwEYAHck8fWoA8R8Dab8WP2fde8WXuo+DI/HUHizX/wC1&#10;JbjQ7nypLdZAIy7pj5gBzgdcV85/ETxBF4X+IHxJ1fwrql14WHiaL7N4j0XxBpt3JDGzKVEiyL8y&#10;4zncvI6iv1At7yCbS0uYph9jdEnjuCeDG3Ofy/nUd0ti10ts5hivXQvFGuN2B/GPcf0oA/L7wj4b&#10;0nx78NvFOg6j8QtBj8Ual47fxQz7ZjCrRwAQlxcfMVyozjnFdjoug+IdJ8cWnibxRrPhLWpvBwuN&#10;O0bw/YasJGuIpoiHkWY8KSD/AKo8HpX2h4i8XeFoEtrGHw+uuXWpSXEUFlZ6eJC3kTrbyvI54VQX&#10;GWPQZNeB618YIdQ8S3ei6B8AbfxHJfC7ksLom1Vb9opl389tpH6UAeQ+HfgL4u179nX4RafptlBH&#10;4u8I695n9nLqMBN5ai7E7ONvzEoozheeOK8t+Kdm3i/xR8ZPFhfQ9Rs9JlFtfaPea5cRzahIs6ZK&#10;xnhmXHCngnivq3wv8edYPh/VNXX9nCXTrTT7ma3Zba5tebgToB2/vYrB+InxU8AXEt7f+Kf2ftQm&#10;8U2tzbNNE1nbzBpmYGEFxyAW28jpQBT1jwxqFn4A8D/FrQ9M0e50eXwq2m6romvXe2I2FyPNjRW7&#10;ZYYz71fm/Yj8ZeLPhr8Rote1u1XxN4ouo7qwt4JfPttPbz0LbSfRMVrfET9r7wPrHhHUPDvifwHr&#10;lt5N1ZsNKuLX93PFuUmSP/rmBn/gIrvLj9uHwPD4uh0e60zWoLVbKS4kuFs2JUpKvloAvJJ9B60A&#10;ct+0l+yprnjjw78Px4QvYFn0O1jstSjF41v9vsQB+5wP77ZX8aX4C/sY3vhHVNTuvFOo29tBPq/9&#10;rw6R4fvrn7MGZQmJ1bhm457Hmq3iT9ty4PifWRoltHb6LpNrbTyWmsaRcpNIhkyzK3QHGcZ4HBrp&#10;4f24PCzeOrPS7fSdYOn3GlRXEMcdlm7kkZ8wiNc8oYt5oA9n1T4X6ffeKP7fg1DULDU5rZbY/ZWQ&#10;xmNCp5DKeoUD0x2zzXex4hhjX8K+HvD/AO1drsvip7kHWfEUcmsyW66La6NsiSHH3C3/AD1wSB7m&#10;ur039qL4h+IfidrejaR8Obho4bfzIbXVrz7OQwGQCPrQB9eU2T/VtkZGPTNfM8M37SXiKEXY/wCE&#10;T8NyNKD9lliNy8ceecHuQKZN+zj8RPG1w8fjf4pai2kyfvGtNFj+zRhvQj0oA9E+NXjLwXpektD4&#10;j8VJpEGxhLbx6gbaSRMHcq7TnJGQMc18qfB346WFr401q/8Ahp8OtT8QXGuzWtuhhjuANqRMBLNc&#10;Nw6jgnPbNe/2H7Hfws8KW73zeGf7cv4gZNupz7zcMvOcd8ntXoXg281Oyli0y08DR6JocTL5U1vf&#10;RooGQP8AVAA8DJx7UAeHf8Kh+Nfxj1uafx74tPgzw033dH8P3JErxnqjHtkcV7V8OPgT4O+F8ySa&#10;Ro8B1DaN+pXA826kPqz9j716VRQAUUUUAFFFFABRRRQAUUUUAfmr/wAFqv8AklHgP/sKzf8AoNfk&#10;DX64f8FmtOi0f4ZeB44ZSBNqkzlT/uZr8k4/9Yv1Facml7iPpP8AYJ/5Oe+GH/YfT/0Q1f0GQ/6l&#10;K/n6/wCCfP8AydJ8Kv8AsYP/AG3av6CqzGFFFFABRRRQAUUUUAFFFFABRRRQAUUUUAFFFFABRRRQ&#10;AUUUUAFFFIzbVJ9BmgBaQnAJrM8Qa9beHNPa+u22W6kb2AJxkgdB9aZY+I9OvvDcGvWsm/TJ7Zbt&#10;JdhBMRXeDtPPTt1oA8c/bM8TSeFP2bfE7Q/63UYodJT/AHrhxEP/AEOvUfh34Zh8H+ENA0OEhhpe&#10;mW+ntj1hQL/U182ftSeNNK+KXh74Y6fpJe4sNR+IFha3aSIUJSOV4pBz2+Vh9K+sLeFIbaKBF8jE&#10;aoi9cKo6UAW2YKpJ6AZNZfiHWLTQ9LnvLvzDEkbOBCuZDgZwo/venvWB46+KHhH4etZx+J/EOm6H&#10;HdI7o95eC3LbRkketM8L3lh4wg/t6K+s9atP+XOWwl87C9iG9aAOZ8P+DLvWtfm8ceMnLvGfN03R&#10;pP8AUaYinIkP/TU4B+v6cppWsRePvE03xD1HdeeE9NWW08L2dku+e7mGd97EOMvIf3Sj1x61lftC&#10;fFCxvPEmn/DcTTeVcsr6pb6eMTXgJG21tufvOcq3+99a9R0630jwTpumal4kk03RGWWHTtNso8C3&#10;sHlYRpFFx/rHJUN/hQBN4P8AB+p3GtSeJ/EU6T6pIn+haf5WLfS0PG2MnnewxvNfGX7X3xgl+OXj&#10;iL4d+HJGuvDGmzrJqLQfc1CZSMr9Fwa+k/2svjQ/wz+GslvoNzDHrusRutoy9beDafNuB7oCW/Cv&#10;nP8AYx+E6al4i+26ks8axNb3uo3THAacws0dj/2zOJaAPpb9m34PN4J0ax1a7Xy7h7cRwwf881Ir&#10;3aqyxJGscSDEap8tR3F1FZ28k8zbIY1Lu2CcADJPHtQBdorL/t/T/wC1P7OE3+m+T54j2n7mcZzj&#10;HX3zU9vqcVxM8aNuZDhhg8c//WNAF2iiigAooooAKKKKACiiigAooooASqi2MCSSvF8k0gILKefr&#10;VyigCl5c9qoxN5o9JPvH2HvTZrwCFzJBMOD1XIq/TZEEkbIejDBoA+ZP25vFMMn7LPjNLW58pr6a&#10;DS3Uw8t5l2kZGe33ute46LpumL4ZsNPCq9okCq6noWynX8a8I/4KCSJN8J/DOmuN0eo+LtJhYe32&#10;lAa+lpLeG4Ko8KlNrLg9OGXH8qAKNtDYacvlQNb26t8u2rK3dvcMIVuISykYCnn8Pep0t4PMWUQx&#10;BlO0MAMjmrdAGLuj/tKW4i06YXKIV80rgPxwK0LWWa5hPnRGA/3c1aooArrbbWB9DmrFFFABRRRQ&#10;AUUUUAFFFFABRRRQAUUUUAFFFFABRRRQAUUUUAFFFFABRRRQAUUUUAFFFFABRRRQAUUUUAFFFFAB&#10;RRRQAVDeZ+xz7fveW2PyqakblSMZ+tAH5o/sk/tMaX+zz4L8TaFrfhfxJqesXmrSXcC6fZoY9pjj&#10;QKzM6sDlD0U9qseJPBvii++Cvxp+JrWk+lw+PDPNHZPC32i3tlgvlxKCowCrx8j8+cn9GpNLtZpF&#10;kkt4vMUgqwHIPY06WxWaN42AZWBUqehBqpO7uB+eF58M7b4geNPgd4d8RWrT6TcW0ovIWLx+YPN1&#10;Jl5GCDnYfpVX9r34ex+Hfjf4A8PadNp/hnwgukvHbzatHHJp0EimQSGQSjy9zIsC85PEf+zX6Ltp&#10;1uLlLgW8ReNNqkDn6VT8SeG9L8TaXNZapaefbTLsdNxUkemQQakD81vEnh3xV8MfgRNf6B44tde0&#10;LUfEEVvew+GJv3ENni9aYAR/LHGxPO3aoKgdhj6R8OfD/wDZ88UeE9QsPB9j4bvtVktd9xa6LetP&#10;KVV0Ykqr8jcE5P8As19Iad4N0nRfD6aNYWHl6dsaIQ72OFbORknPc96z/B/wo8K+AbiW40PS/sk8&#10;ilXPnSSZBIJ+8x9B+VAHwB8Fl8P+GP2N/iJ4h8N6gLfx/DDiVre6K3USeTHuwoZioAa4OcDo3TGR&#10;T+IUlh4N+FfwI8W+CtakHj7Wb/T5dZkstRka5vN6CSRJ1DNvHmbVIZT6Y5xX6C6J8HPCHhq81670&#10;/SfIm1zeb9jPI3m7t27qx2/fb7uOvsKwPDf7OPw+8L+Km1/TdD+z6qZfOE/2+Z/n3h87S+PvAHpQ&#10;B83N8O9W+M/7Z/ju11Lxlqdp4e0+yhiTRbe+uI1/487OQMBHKm1d8270LD349u/a28Qa14L+BN1H&#10;4eu7qwuppLPTl1SBjutUluoIWcueQdjt82c9SCDzXqWl+BdD0nxXfeIbW32axdpsuJ/MY7lwoxtJ&#10;2jhF6Dt9aseMPCem+PPD9/oerQG50y/ha3uIQ7IWRuCMqQR+BoA+KfFPgmw8LeKv2dLltcutb8Qa&#10;he21xeSXWoTXBmbzbNjJtkkbbyw+6B1HtXCeMvG3xH+JPxC8eahpserXgsRDbwaXYaxd20toBFaM&#10;zrDboA4Pmvkt/wA9D/dFfYPg/wDZJ+G3grWrHUdI0eeG8sJlnt3e8nYKyuHXILkEAgdR2qj8V/2K&#10;/hr8YfF0viXXLS/GryokcslrduiuqjABXoOPTHSgDuvg3cava/CHwxP4ouSdSj0uJ724nODvESmR&#10;2JAxzuJzivzv8bfErTPiJ8ffjtL4w8N634t0Fra40Xw+LO0F5BZTLGbczp8yqm5oQwZCW6985/Sy&#10;bwDpLfDuXwW0Ug0OTTDpDRq53C3MXlbd3XO3v1rM+GPwq0D4R+FYfDegK32GN2ZUuJC7gM7O3J56&#10;scUAfCWhftF+ING/4Jv61q9jqN3aeKND1RdP+3rKPOKy3cchIyOPkm2Y9K9g8ffFvxPo/wAXP2c9&#10;Lh1ySDTdftZJNShd1WK4xFE37zI56n8TXp/iT9jvwF4it/E9tOdRSPXxGLhIrk/u9hhKlc54zbx5&#10;z7+vGB4T/Yb8GeEfHXhnxV/aWqX+paCQLX7QyhCoBAVgirnGSQeuTzkcUAeH+NpPiN8cLL40avbf&#10;EB9G8M6FFqMMWi2yB0nhiE8TISpXAYQH+9/rD6cwat4lvfh78LvgvDp+psunT6pdpIVCj/llqchf&#10;cckcxqOvb8K+gvE/7FPhLxB4o8Qaymqatp39vyNJfW1vPHsctndt3xsVzuY9f4vTAG3J+y14Qm0f&#10;wlYz3OoLbeH5ZZrdHn+9uE+5W46f6RJ0x29OQD4D0NvG158evEV7D471q70myuzJuuA8jvbCW5Kx&#10;xozlWXaGAywHzHFenfDnXPiP4yvvHOp+GvHV3ob+GopJ4oLq1SY3ITzAUw2RHzGc43fe74r6G8Rf&#10;s7+I9Y+NE/jy31eDR3gaGJEtSsiywrLKxLpJE/JWVh8jL14xwa89+In7O/ibRPiFPp+k+LobKx8c&#10;Xk5vYy0aM4cEuArQsR/rZcAHuKq4Gb8XP2gvHHjX4E/DaPw3p1jPrXjvULvSZbHUGGJYomcFCQBw&#10;wGOnevK/CPjLWodB+C3hDxNpej3+rN46ubadLix+1Q20JIVlT3AJr7Qk/Zd8KrZ/DizimubWz8F6&#10;jJq1qiSFhJLKTwzNkkbifwr548I/B25+IH7V1/cNqAsLPwlrv/CQeW3S4DkDYfY4x+NSBqftgfHr&#10;xf4T/wCEk0XS9S8H2GmWKwPFYyX3/E3nxg7Et/4VbGPxr1LwJ8RLvx3/AMKY8SC3ER1nTL2OWI/x&#10;PLa28wH5pXjXxM/YF8X+KviF4yuLTxRpH9heMsy6hc6haedf2rKCEET9lHr2r1Pwr+y7rng/w/ZL&#10;B4vkj1vSJtPv9NncZt4biOBraeJx3SWNtp9mNAHzr4T+OnxDTxN448VaHpml32i6Vruvm3ubkZZY&#10;2H2mVMd+IjWxH8bvFmn6xpHjLwRouiv/AG60wistb1H7Ha6a89vbTSHP8IbZ17Vw/wCz38Ivif8A&#10;Hj4ceK7LSfEOi+G/Cd14p1G4kvJbQ/bpfOVoZxGeyEE4rrf2lP2QdQ8B6X4H1vT9YsPEPhfw1a2m&#10;knw34kt8211dGUWyP9GMo/A0AX/Dvx7v9U/ZB8d+NNQ0bTrvVfDPjJLlrawuNlnLMt9FMFFz/ECZ&#10;wM+9P+Jnib4m/EPXtO8Qap4FbwybPTYbuwsbbUVlluT9psmX7Y54XJGEJ6d69C8H/sU3d3+zB4w+&#10;HHibULCxufFV++oSQ6bb4tbVvOVokT8VWui+In7IOoeKPhn4n0Sx8aahdeINVhtYTqV+5SDyIQAY&#10;AVyQGAIyORmgDwHUfHnijWvFHxB8O/EHR1tfE82hWt/bag01vOtvbR3qMQWHIAA7c16z4wW88Qft&#10;ET+LLG2LaD4Vvrewur6M/LgQLE5PsFvCfoKh+DH7GM3hX4latqviHS/D9jomp6G+lXGnaZNcTy3W&#10;ZlDSuzcYI/nz3r6i0/4c+H4LXWLdNLt4rbWrh7zUYwfv3DRLE3/jgxQB5R4o+EVj8Rfjh4nt9TvL&#10;g+GNT8O6bK+nwfcnK3NwSSPQ/wBa474leFNYb4peJ/iJppt7bTfCFrA/2ZrfEkk8I86VVPqY58D3&#10;NfUUel6Z9rt7+OG3M1rF9lguM/cXpsp5sbOPzpFS3Z5FIkX1B6igD5e8K+F45dFm+LNjb+fq1p4r&#10;1DU1hlGZEtBNPbT7R3Ox2/KtHwT4d8S+KPHkvxciuxbaX/aLWthps9ttJ0zaAWz2O7dj6V9KoII7&#10;dYofIiRvlManBOewrN0/xpompatc6Ra6tp91eWn+utILgGWIDqWGe1AG9byhljP/AD0XfUrDcpHq&#10;Kx5vEdjGtl5lxADeFhCT0Zh0qC18W6ddeKL3QxND9stFRymefm/rQBP4m02W+0S7gtrw6dO8TKl2&#10;BnyWxw+MjOOvWvJPhn441e3+JnibwZqOqjXYNJhhlW9wql9yB24Azxuxyx+7712/xk1KwXwff6Rc&#10;2g1G81OB7e1smYqs0hwqhmDLtXLLk7hxnFcz8J/Cth4D07S59R0SHS/El4I7WSK1u3lREzhAN0jD&#10;hQueTmgD1yGb7RGjxfdzz9KnoooAKKKKACiiigAooooAKKKKAPjr/goL+x5rv7VXhnw1H4c1Gztd&#10;V0V5G23h2h1YYxntXwkf+CQXxjjBYX/h+QryFS+JJ9hx1r9sqK052B+W/wCyf/wTH8cfCf4x+FPF&#10;3ijXNKtl0XUYrkW2mzFpJNsJYq/HQkYx7k1+pFFFZgFFFFABRRRQAUUUUAFFFFABRRRQAUUUUAFF&#10;FFABRRRQAUUUUAFJS0jfdNAHkP7V/myfAPxKYJ2t5P8ARwJEJBGbiMHoR1HH41v+BrlvC/wX0SXy&#10;9/2DQ45XR/lzsgBIPp0rS+KXgtPiH4Jv/D0k/wBmS88seZtLY2yK44BHdfWvFdB/Zv8AifpQtYLr&#10;4yXGoaTDGYpNOfSlQTR7Nuwt5hPT1zQB4r+0R8SHbwH8Kb7StNdfEFv4k1LWLGztIWmjiis7iRPN&#10;ZBy+EKsQPvHdgDOK7bwj+2sY/Ctrp1v5nxi8ezyDYvhHSp7S3yxACTM2QrJ0JPHFdd4k/ZR1dPDf&#10;g+58NeL30nxt4QuruTT9UaAtbzRXE7ytBJHk7kw4QjPIB6ZrsPBnwy8e6Df+EZbrxVosqWtxdNrK&#10;WOlC2OpQuh8k4zwUcg0AfPXxO8f6h4S/aN+FniT4seG7W3soPDuryx6fpcRuY7PJtSWlJ/jFUPhd&#10;8Rrf4U/DP42/GPwVog0vwlqWrW1t4f0nWH+z28rRsLeWYLnO0licd9p9K+pNa+D51z9oHQfiC18D&#10;pOn+HLvSZNLYZErXU6yFz/3xXkTfsf8AiXS/gv8AEb4a6N4ltDol5dW954RjnDbNKkjmE7QuBztd&#10;hg46AmgBfBeiWXwX/aCtLTW4xr/ivxBpuo+INT8RXZxJaRw4jW3hP/PPD4ri/ip8YfHHxh+HfhXx&#10;m+g6doPwtk8T6ZeedcXJOpS2q3sapJtHGzfz64r0zQ/gt8R/Fnxd03xt8R73w5/Z1r4evdDa10Br&#10;hZpFndXLktx0WvnrVz8RL7wynwovbfQb7wx8Kbmyn1zxCzmSPU4LYFo7UoeTNtIXb3bFAHm/x2+N&#10;Go/Fa88U6nLYG3vYp47cRp1tdOU/uAPeR/519YftG/Du58H/ALG95baAz2+oRTWV7I27Dnc8aMMg&#10;j+969q+cfAvwt17x9+0j4bn1i+0e5TxXqJ1fVdN02TzZdKjtMPBG8X/LMOFAz2zX6P8AxE8G23jL&#10;wTqOgy+WttdRxoscqblJRw6jB91FAHyV8YvFOu+Jvjp8OvGejXHneGfDP9mNfPBIdhN3d+U4I3g8&#10;KFP3T154rf8AEXjTT9a8V/GrU/EEH9oeHrO2trbTo8k/M9rJ5oTcGCkmI8hcZ65qD4bfs2+OfDv7&#10;OfjzQNbuYrjxfez+bpjrPI4RYVjaE5K7jiRWYAA9e+SKNK/Z98UWH7NV3aakp1LxrqrvNdOolkZw&#10;q3GwYK5ziVRjaOnfigCh448QXvw7/aw8Xazomg3Os3Vj4MgWCxjcqSHurcNjCkgAOzHA9fXNY/7N&#10;Xxitfhn8KG8Q+J/B91pepaxcwsupXUpkm1TcsILpti3vlpiR945c88mvVNc+Hfiqf9ojxZrem2iW&#10;mmyeF4rKCaaAmMyCaBiu8oQflRuMnkdO9Z9x8F9d1Xwv8BtKvLVCdCe2kv4fIJTZGbVjuOAVx5Ld&#10;Rz3oA72+/aW0+x8O6TezaJcf2zfebNFobCVbhLdGA85l8rcoIaIgMoP7wYzWmf2lvBF54O07X7S+&#10;XVP7Rma3tLKzSSW4lkUvlRGqF+kbHO3oK8t/aC8F/wBifFzR/FF34c17xNol5ay2jWXht54prYj7&#10;LhiYiMrthf5SQMlfTIwb7wXa/DeT4d+OvDHgLXm8P2tzLHJ4Ygglm1CKR0ul80KQTglk5JHDcdgQ&#10;Db/Z9+Lln/bXxe8XeKNS/sbTLPUVt5LK9WUPbgSy4UKw3F8uE+VeSAAO1ey+B/2gvCXjzxAdIsLy&#10;eC5aL7Rard2c9uLqLco3xmWNQw/eR9CfvivmPQvC/iLxL8N/i/rM/hLVNPTUvE0etJpGo6fOlze2&#10;sd0ly0IXYQ7squmORubr3rrvA2rS/Gj4o+A7vQ/CWv8Agi18KWDLf3OraebZJgJLX/R0KnBUCFxz&#10;jgD5euADB/bO/aK8SfAr41+GZdPmefR/7NSefTfPljjmZzdR/MFO04wh5U8qPQY7X9qz9pdfANl4&#10;S0rQbu3/ALS8Sm3ninS4YPFCbiHa4C4yHVpAMkfdPXkVS+NHwhsvit+1X4Ws9d0p9W8Pr4dYyNJE&#10;5h8xZLkhSwwAw3A4z3HrXk/ij9m7xV4P+Gusat45n/4SvX9PvdMs/D11FG8j2NlDdx8AkAqSrtnA&#10;OAvLHsAfWVj8dPB/hnw34ePiTxFZ22rXOnQTTxeYZJ9xiRmLIu5gPnXk/wB4etbGqfHn4eaL4Zsf&#10;EV94x0m30G+m+z22otcr5Ekg35UODjP7t/8Avk18k+F7PSPh18XvFuqfFbSxqej3Ph/TW0aO8iD7&#10;WjsoBcRRibau9m28KScoc4rn/h/8KG8W/Bv4N6B4l0a9Gm3PiicT6VeQyAiMQaiwZkJGPmAweOo9&#10;aAPsa4/aU+GljZ2N1c+MtJhgvIftMbSS7S0XZwvXbx16cH0Nc/4o+KNvrXj74ZDw/rsMuhavFPci&#10;a3lJWfbJbqo4PIIlPX1r5o/am1bw/cX+s+D9F8OaB4WbR9GaKO61S0t1uLqPMy+XaK0ZIAWEgFGB&#10;HnAgAgVZ+GMNzBoXwWS2t2+2Q+G9XmgkdNwWRZrbyyAQeeBjjtQB9l2fxZ8G6hr66Jb+KtDvdXbk&#10;WdteRyS9M/dBJzjn6c1Zt/ih4NuvES6DD4n0eTXGYqumrfRG4LAtkCPduJG1sjHG01+df7P/AIGn&#10;8f8AhnQ5JfiJofhjxY2pyENciMawQFZVG7KysMEMAWwAB6Cun+HF3pnwl/aC8KLql/oXxJvvFGsy&#10;La6xa34a705twUl02t1MoYDfxh8epAPub4oePLb4aeANZ8QXBjZrW3mmhhkk2edIsbOIwcHltpHA&#10;P0rz/wDZh+PmrfGfR9Wi8TaJH4Z8RabdtBLpZZhJ5YihkWQq4BAImHt09a83/br8Q61qU3gDwP4c&#10;sp9T1DUtV+2XFtDlkaCMJGyShVYhGNymSRjHXtXD+F/iR4u8B/teeIbTXvDKeHrjW/DMtxZ2lrcN&#10;JaS3McKbHMjxx5JW0YHAONvscAHof7bN5b6pN8GdFF5DBeXfjnTLgx9zGhywH4V9QxyW6xhTMpVY&#10;1Q5PGK/Lrw3o2h6t4B+C3xMmuL+f4kahrss97PPemW+3QiRo4okHLJlVG0dc4rrv2afBfiX4kWPw&#10;68ZaLa6Dayya0ZdU8QRa5cvqM8CK5ktntzwpZQy4PrzQB9daD8YNT8L6T42134n2Nr4T0zS9Z+zW&#10;F025vtFu21UYYBJJz29fSvW9L1yx1i0gubS5iminGUKuDu4zx+BFfnJ8SPJ1r9mj49azPd3F5qEX&#10;xIuYo23FQqrcQpswOoAJ4PoPSvT9U1Jfhx+0d+z94Z0jxJdp4a1Syupb23bUZZI7qX7PhC4dmyNy&#10;pt5PPTnqAfbPmL8w3DK/e56fWjzFLlAw3jkrnmvgzx54417TfDvxqktvEOoPNDrUlvbSWt7IfLX/&#10;AE4IiYPyldiAhccoPSty+1bWfhT+1tpXhXRPEurXum6h4LOprp+ralPcxiUzyJvzM8jAgRDGB7dz&#10;QB9s0V8YWf8AwlXh34Q+BviD/wAJ/ql/rWrahpd1d2puZDBLHdT2qvD5ZcxjaJZeiD74wFwCPsGx&#10;lFxZwSNxNLHHI4+oFAF6iiigAooooAKKKKACiiigAooooAKKKZNMlvDJLKwSONSzM3QADJNAD6K4&#10;vUPi54P0+xnubnW7VY4iVZs8iuel/aT+G8UCXP8AwkduwuOQF6nbQB6rRXguufth+AdJhlmW4a5i&#10;iQuzLwcAZOK5q8/bLsNStWj0qwjtZGQyJNeXHBTrngZ/KgD6for5L1r9qrxLLCz6JpEM6CFmSaGy&#10;ubhXlx8o3emcVXm/aF8c6nhILK8sxcywxw/ZvC9xcAKxAlO48DgnrxQB9eUV8nyfE7xVdaeX1LXf&#10;FEAMnkxx2fhIjJPAAI5/KoB4u8a3oug+n/FKazimjbzrWys7USAEZH775xn259OaAPrZm2qT6DNV&#10;nvFVGLsEQDJYnAA9c9q+QobXxm0ctg/w9+JWpWW//W3XiG2tiA/BOBzxntzV/VfAfi+41KzTS/hL&#10;NcxPHsnk1vxcd4U8HpznHpzQB9QyeJdKtVJfUbVVUZJa4HArIvPij4Utjtk8Qaej9j54ODXzs3wx&#10;+IMN3piWnwo8CrBhg51LVrm6cDv9eK6vR/BXxSs96/8ACKfDHSbbGF+W5Yj3x0P40Aeht+0D8PVu&#10;mtz4s043C/e6mq91+0H4FhYiPVHvHhYRD7Lbs+WfAAAHPp0rkrH4e/FmaWV5fEfhHSoiD5aadoHn&#10;LntycVe8PfDn4q6deu+p/E2zmtZDgQ2/h1Aqj6k4/OgDbb47aI3+p0jxLdj+/b6XPgfnx+fFPk+O&#10;UAjUx+EPFlzH3ZdLJIH0zzXM3HwX+JVxctcn4z3sTGUHyrbRrVVWPPIz24p118AfGd4d1x8afFBX&#10;q32aCCPj2IGR9RzQBr6f8YvEOoXFxbJ8OPECMoMkT3CLbGRR254B+vFPt/iX44muNkXwxvUVjgvd&#10;anbDHua523/Zmvx5v2r4rePLoTKUZhfbGAPHBxwfei1/ZH0W1Wbz/GHjq/klUqJZ9cJYZHUe9AHT&#10;XfjL4l8/ZPANvu/h8zVoNue2cHOPpUUHjL4kzWaibwtodpMZAH8zWdyqM8np+lcjF+xL4DXT5bW4&#10;1TxTeQSNvf7RrLNl/wABn8q2NR/ZC+G2tNM97pN9eq6Ig+0alc5+Xp/EP5j8KANN/G3j5FnJ07wm&#10;ohUvltTwBgZ59BXLal8YPHOmzLLcah8OLGBj+8M+ufMF7ke+K2If2RfhhFDHAPC8jQKRuWTUbl1I&#10;7hlNwQR7EEexq7B+yb8IbWaOaLwVpZkjYOoZNwyDkcZ5+lAHIv8AG7xHcRlofFfw4+0L8zD+2if3&#10;Y5PA56enNOvP2hL9bq1tovFvw4Wa7XezHULk7QvXiu7T9mv4WRySSJ4C0JZJBhmOnDHP14rVi+Bv&#10;w6jt1gi8D+Hgi9dumQZ/QZFAHg+s/tgTeHfD+u6rceIvA+pnTIJpvKsp7ljJsQttA7k4xXkPwc/b&#10;y8Zaprd/Y+NH8P6fFLp4v7GGK3uQ7QhicA+uOK6T9urw7pbaZ4T+FPgbwzolp4w8bX6SjyNOVf3U&#10;bDJlI6JzyT2BrhviFD8TPgv8WPgx498a+HfDdroul3Y8OS3Hh8ZmMUuI2LDvwTQB7Cv7cS2HiePR&#10;9SudCWR4vtEV9Zm4FqU6+W5PAkPTnjNbV3+19foEgePRY53IkgkN1xIvYfjXkuueA/hrD+3xPpvi&#10;JLDT9An0G21SHTr67ENjLqxkDb9hPzS7cEDua881TwPrPxc+OHxr0nWdS8L+Hr6FobeCXxcbgXGk&#10;QEYiksieMEEMueM4oA+lY/2wtRaGwll0Oyne83ASWtxnBXvjvWpJ+2JqUsSx2ngPVdSdOZJLXoB3&#10;NeEfELwPPceMf2U/BfiDVhrsZs7wX+oafdlI7pVwUG4cgEHGRz1pnhRZf2b/AIiftYQeCYrp9N0D&#10;QrW80vTRJc3JinKMzSd/un5uPSgD3m8/bA8QyXS2WmfCnxDd3Xl+Z8/C5Azz7VkeD/2vviLqPhuW&#10;41H4K+IFvBO8afZFDALnrjuaxf2Rf2e/Ag8F+APilda3qGt+OLnTI7q61JtUnnErtG5wYWOE2E9x&#10;/DzXhPw88fa5p/7GXhzTNK1S8tR4m8f3en3mtQyeU8Fs9wUk2v8AwkKxwe2M0AfRfhP9trxD4wvL&#10;yWx+CXjSGwVz5EzW332TmQfoa2Lr9sTWVkldPhhr9vAqklbqDbmT0z2571xOheB7f9nb9q74YeG/&#10;COv6lcaP4q0+8TXdPvL37T5s0EJlWYk/jmvHbDwxqnjP4R/H/wCJV3498X2uoeH9f1Y6daLqXl2a&#10;tG25B5f8QyB8vfpQB77P+3FqayrC3gZbSaQ7UFxdKDuPA5PA/Hiul0T9p7xL4ktzcWPg+GWVfkZB&#10;qltlvau9+AOrt4k+AXgXX9caO7mn0O0mmuLjA3bImYk549evrX5v/tHXvhy6sda17wb4q8VeLI9P&#10;1tYrjUBplvb+H4GZx/ohmHLsfu8cnNAH3bcfGz4uQ2815P8ACdrXRoUMs9wNSt33RKMsQo5PAPA5&#10;ryPSf+CnWiX0IluvDcunWazPBLJK4VEZD1ZjwAMZJPFew3H7OGhab4RtdT0PVta8OXdnYG7uLfR9&#10;QMcNxI0GSjJ/ErHjHcGvk39kj4T6z4s/Zz8Ka5Pd2mreGpIJvtVrH/x8hUMpYH3wDQB9ZaR8bfiT&#10;4k0aDVNA+HsWr2NziWG6ttTttrx9f5VbX4rfGCRlVvhSY1Y4L/2lbNtHrjcM/TI+or5R+HPxm1j4&#10;Q/sc+HrfwfcSzahrnie4sNMkWLzZ4Iml2OsafxOM8DucV618FfiV8UNM8SfEOG7/AOEt1PwZb6NJ&#10;qFh4g8ZWAt547xIWYxRKeDHuHQ0Adxr/AMQPjpcOYtN8CrDv+USMbcBM8ZJFySAPYE+xry/UfiN8&#10;RPAPjC98U+JPBc/9tyBIEvLy7AtrBTxsUkgfP7kDnqK5yTx78YtP/Zd8BfFu6+I9019fXumsNMh0&#10;y32NBNKYihxzgqe3PNdp4w8eeMvjt+0V4x+F2g3p03wnP4VjW5h1LTiCVmmRJ5Ij/fCsxHuBQB6x&#10;D8UfjLfWJmb4Yw4nRHiaDULZg8Z/jwLkkjHYAn2NfOPw3+P2v+G/iJ8TPHV5oInhk1X7DO56QMqY&#10;2VevP2n/ABf4N/ZO13xBZatEviSPxjP4d0KS7tuZIkuEQjHvXF/s+eMPE/hz4iDwHf3mn6toXjiG&#10;/vr+3W3wRO0DZAPbk0AfREX7YfiEaXpGow/DW/vU1VyNMtbPrKgPzsKsan+2yLHXNb0OPwXqkeua&#10;RZm/vba94FtCFLOx9gAT+FeH+E/jf8VPiprXgafwJ4f0iS28O6nNpMOoXpOLub7M63LHHP7uPPTn&#10;iqvxmvLvW/2hviiuoaLaprGn+EobLU7jSzcBZIp1KuMnjG1j1/GgD1+3/aS1TwfqD/2H8LpIPC9n&#10;ND/a0tswUGe4ICSZxwMnOazPEv7VN78UvC9tpVp4Iu5L6TU5pzGqefmPT7lJyAfoleSfBr9qDxB8&#10;FfiBa6H4uttDOmeJdfEWoTx3Gbm1xb2qwSMO+3IP4VQ8N/HSTS/2stc07wlYaBp8Fj4h1G2mk8Qa&#10;t9n+0resjs0S/wB7FrwPXFAH0RB+3Fpiarog1TTNSsppLa9S9tjbf6uVZVEdR+IP2yLaT4Nw38Y1&#10;HTtekgtUaZrXjzPPUSj/AL9gn8a8v8deG9U+IHxS8bvo/wC8+0/bZodkvnxFUKmXyz2OAcV6/wCN&#10;tHbxt8DfhV4b8L20cen6/f2FuXuhk/YoYzducd/mhNADviP+0t4Y8R+EvDbWuv6hp0N1e2ttqM1r&#10;G0UrK7qrhHHKtgnDDkHBrjT8b/Dkmoad4R1/xnM/h2119hPcX01xDNJYPZv5MUkp4kDOcEHg5rur&#10;PQbjR/grJYX0Cte+DfEFuJZo7b5VgglS6LH/AGQkzZrkPEmn6L4o8bn4kXWkef4O0XWrGAQw2e9H&#10;t447qNJCv8Q8y8zigC54p+NXw/8AD3iHRovC+tw33hW88N6joirZXODDLHKGBB7EEnmsW4+KmqWv&#10;wv8AGskOq2OqXmm2GmX1vDf6l+9XZbwPx771uK674jfBXwh+0Rd+H00vRLvSdFfSdSVZ7ayFtl2+&#10;zBTj6/yrzLUP2edd0nwrNpsfw+TVJfGPh2x0xbmE4k0q6VHjeSQ+hQ5P0oAr2v7ROl6dda2YtSu7&#10;WO58Q2GpRW9wvnRSNGUeVI3/AISduM9q99+C+n+DPH3gWz1azu9OttW1aabVCLW4Bm3S5jG8d+a8&#10;78U/sby61deJJ9NsLewu/wC07DUtLkW4yXj2qlyMfQH86y5/2N72x+I+m6JovmWegIqXy+JojiSO&#10;RWBkjU9jwcUAb/j/AOLzWmj/AAq1DS74PLDpI1CdSM7lElshBH4GvVNLaHSPiy/9qW1xfW/iDUYb&#10;3SNYSDCKy2ZJjJ7A4P514b4Q/Yp8TSWup2Gs+J5NMt7PT30rQ5Ip8yN8xcyyDuATkivTPDvwh+IG&#10;l6Ppem6hqOm31vNqdrdX/mfftlgkVlC+7hf1oA9u+IXgdfHWkJbpdyadeQuHt72HiSFgytkHqM7Q&#10;DgjjNZfw++HVz4S1rUdRvddvNdubuOKIvdMWEWwEfJkkjPGeeSBXdW8Yhhij/uqB+VS0AFFFFABR&#10;RRQAUUUUAFFFFABRRRQAUUUUAFFFFABRRRQAUUUUAFFFFABRRRQAUUUUAFFFFABRRRQAUUUUAFFF&#10;FABRRRQAjNtUn0GawPF3jTRPAtgNQ1q6+yW//PTy3fuB0UE9SK6Cvm39qb4S6/4k8TeGPHOg6XF4&#10;nufDaS/8U7cKnl3quVDDczAKwXcwOG5VeOxAPa/BfxG8PfEW2kuPD2pfboYjhz5MkePmZejqO6t+&#10;VdNXzP8AA/4yeE77TfHF2vgu08DeNvDdh9o1vTY4DuAVZGTdIIk3gqgYYLcNx6m14n/aO1jwz+zf&#10;pvxGntdPbUp7prU28gcQnMzoMDduJ2pnr60Ae1f8LB0RfGkfhR7zbrkkIuEtfKf5oz5mDu27f+WU&#10;nGc/L7jPSN904GT6V8a/Eq98U2n7c2gy+FtJj1a4Tw5B9oWY4jgy+pBdx3LjOW79q7G4/awGh/DH&#10;xPquraEJPEuhXkejvpOm3ODNPJcyQwoH6Jv8sc5ON3tQB6B8ePjBbfC/wykWn41HxbrhNpoemow3&#10;3c5wFI4x8pIP5VxvhL4G6P4i+F9p4N1TWLm7ubHVI9V1RrSQ7rqcybmjkBHzKDwfYe9cVdXni/xX&#10;+038G73xt4Q03QtqarLaCzvvtAAa2OPMOB+8+netnQ/jJp/g3Rfjp4p0zwnDbT+Gby4Em262fb5I&#10;mkwCfLyCW/3vv/mAe4eB/g34N+HOoX9/4a8N6do13fbPPurWALLNj++a7ivkz4f/ALaWrat4D1Hx&#10;f4x+H7eCPDY083On3M940o1Ccxu6xqfKBG4ISDtPBHXjMnwT/bYufiJ8TNK8GeIPDVjoE+q2ct1Z&#10;3FprMd8G2FhsIjTAOI5DlmH3RxyMgH1fRXzlp37VOreMPFklj4R8AXHivw3BqX9m3PiCz1MJHG3m&#10;BWYRGLLgIyPwcYbrxmuNsv2qPHsv7TGreC/+Fe3d7oVrcQ2xljnkDwRuYgbhhsIKgMzYAHBHzdyA&#10;fX9FfPfi/wDatWx1jUIPB/hK/wDHNvp4Vbm6sGkEcblVYqCsLhiFdCcE/e7YNbPir9qrwh4f8O+G&#10;9VhmGpxa6yrBFarI7nJi3LtSNjuAmU7SAe2PQA9rornfBvihfGHhm11hbWbT4rnf5cNzG8cigOVU&#10;lXVWGQA2CB1ryn4jftKaZpEOqWXhm2uvE9/ZCPzHsbaeWAOWQlDLHGybgrq2N2fmHFAHvFFeFeC/&#10;jHoPw5+Anw7vPEWoZ1C/0a1+y2Sh5rq9fyogRHGis8hzIudqnGcmu6+GPxg8NfFRb2PRbsjUtP2/&#10;btNnikhuLQsWCiSORFZc7TjIHHPcUAd033T9Kgxu4zjNeSftSfE/UPhH8J7rVNGhS61u4uYrazt3&#10;DnzGZtzgBCGJEayNwf4a4D9jv4oeLfEw8aeHPHaG38R6NfRuPtk7SSNAdy5G5m4DQyYIJHX6kA+l&#10;L7T7XUQsdxbicKeCR096oarq0Gn61o1tLH/pN9cSRxEDPCxMxP5LWdb/ABV8K3VrrtzHrlm1roZk&#10;Gpz78Ja+WXEm5jx8pikzjpsNZeqfFjwDbeGdM8Xal4h0y10hpWjtb+5nVI2kG5SqlsZb5X6eh96A&#10;OxvdEs9QmSWezgndTkPIuSKlj0+2typWCFCOhAwRXyh4f+O8njr4n/FNNB8XW934d0jQleKdpJEt&#10;bSfOoEFtzhePLQs4KghV5GBjo7H9pzSfhj8EfDWv+M9c0+9vdXmnhieCYnzlRn/eIFMrFQuwE5Iy&#10;w5GQKdrge1j4Z+HIvEMmujTfM1WQY+0GRz2A+7u29AO1UdL+DHhHRvEB1uy0sxaq0zTtN58h+ds7&#10;jtLY7njFXYfil4Ofwrb+Jz4m0ddAl+RdVN9ELXdu2lfN3bc7gRjPUYq5ofjvwz4s0+fUdF8RaZq1&#10;jbEiW5sbyOaKMgBiGZSQOCDz2NGoF6bw/Y3GuRas8eb2GJoUfceFYqTx0/hX8qZqnhjTNUuba6vI&#10;RJLbP5kTMxAVtrLkjPPDN19aoXPxA0H7Dey22saffSW8Ek7QwXSMxVBz0JxzgZxwTXC/Az4zXfxS&#10;+G9x4r8R6VZ+EbKS5eCBjfJKhjG1Nxk4GS+8dB0H1KA8K+Pvwb8CeC/jr8DvEmiaHbaRrGr+Lf8A&#10;SXgGFuQIDkt7Yr3rTv2Y/hjo/wAQo/G1j4UsIPEsLBheqPmDkghvqDg15R+1lqFhrGsfBLxPpN1b&#10;anBpvjq0d5LaZZBH5sXlc4PBwelfUMt9bwKGnmjh85VceYwXPT1oA424+DPhCbwxrXhuLRYbXR9W&#10;uBc39vE7RtPIHDhgVIOdyg9e1chqv7Hvwv1/Q9K0qfRboWWlv5ltGL2cbD+7zzvyciGMc56e5r2a&#10;1uoboB4JUmTON0bBhn04ot9Z0+8naCC+tp5lYq0ccyswI6ggHrxQB5RYfss/DrTfD8+hw6RcQ6ZN&#10;KJnj+1zHLjzMHJYn/lq/5+wrr774S+HtS+IVn40ubV212z046VDMJmCi3Jckbc4zmRucZ5rslkVm&#10;ZQwLL1APIp1AHhHhv9jrwH4U8W2WvWiX8ktjcm6s7eS5YpDIcYPqwGF6k9B717ha24t1xU9FABRR&#10;RQAUUUUAFFFFABRRRQAUUUUAMlUSRupG4MCCPWsLxX4P0nxrpcmna1aJqWnSSxyiCQZUOhBBPtkV&#10;0FFAHBWvwL8BWePK8K6arg5Vhbjg+taF98MvCepCNrrw5ps5iIEZa1Bwe3HcV1tFAHIQ/Cvwdbag&#10;L2HwvpMVyF2+atgob8OOK27fQ9PtV2wWVvF6FYACPfNalFAFeOEW5AHTNWKKKACiiigAooooAKKK&#10;KACiiigAooooAKKKKACikr4O8S+PviV+1d8Xtf8ACfgnVZ/Bvh3wzez6bqGpaddS7nPmyhXkUSxZ&#10;DeQF2gNt3sScHFNK4H3lRXzz8LNI1f8AZt8N6vefFL4kR6rouxRb3OpyyBkKCV2Vd8rlmZeiqMkR&#10;jg9ul8D/ALVPw5+IHiC10HTNYZdZuFZ4LO6s7i3aQKCTtMsag8KTx/dPoaQHsNMkIWNyVLAA5UDO&#10;fbFeNah+2L8IdK1DU7G98Z2trdabO9tdRSQTho3VirAfu/mwQclcjjOcVx/x4/ba8H/CbQ/CGp6T&#10;JZeJ7fxJcoiuty0YitmQM0/CMTgMnyHB+b2NAH0BcaPp91qUF9c21vc6lZ/LDcyQjegY/dB7Gna1&#10;4f03xDZrZ6lZW+oWaSCTypxnDg5B+ua4Z/2jvhpBo+m6rceNNLt7LUQRbyT3Cxq2C6k/NjGDG4ye&#10;6mrN/wDtDfDTTdPs7y88b6La212N9vJNeovmrhTlcnkYZenrQBr+Ivhn4V8WahY6nqvh/TtT1HTm&#10;AtLmaAF7fByNvuDWJ8QPgB8P/ibq1tq3ifwnput6laxeVHcXFvlgn9wfyrkPjf8AHrTIfgVrHirw&#10;brlnqSiOeKK5tboFQwhmIIKnOd0Z/EH0r0hPG2j+G/Dun3/iXWdP0d5FAMl9dJCpJzwCxHPB/I0A&#10;Vr74ReDLzU/Duoy6Bp/27w/E0OkXHk82aEAEL6YxmpIfhX4Wtda8UatDotump+I444tXl73Squ0K&#10;fqDj8a17XxloGsaNJq1jr+n3GlRrl72G5R4FGAclwcdCD17j1rmfG3xc0zQ/Beuatodxp/ie80ux&#10;luzYW12u5tsTOoJXdtDbQNxHegDn/BP7Kvwy+HXioeIvD3hi1stVMckKMD0jk4lH4gmtKT9nb4fw&#10;/Dm48Cjw9ay+FpbiS+n095GRTMxzv3LyvPccirPwt+IGr6t8P7DWvH+maf4P1SVn821+3RyRRjzG&#10;WMiTcR8wCnr1OK9FhnivbVJoJUmhlQMkkbBlZSMggjqCKAPE/hN+y94E+D/iBNf0i11SfWIUkt47&#10;jVr+e5a3ibjZEW4Ef17VesP2afBem/D3xh4NtLORNE8XPM+qNHcfNKZQVcA+pBP51R+L/wC01ZfD&#10;vXV8N6Dos3jTxTEC0+j2LSLLD8qFNxWJwN3mIOf71anwX+M2u/FBriPXPAd/4NuIg5Md40jjgrjD&#10;NEgOQ2eP7p98AHYeFfA+jeCfBVr4W0+0YaJbW5tlgupt29MYKn1yK+cdQ/4Jy/Du4sdT0oax4oj0&#10;O8vjevpcOp+XaRys2eE/iGT93v0r6zooAyodB0+Hw0NGlDjT0svsP744JiCbTz9O9fJWof8ABOHw&#10;1Z6LPp+heMvEWlF4PsxtZpfNtJBvMm3Z3B6Y7ivsiTPltg4OOu3d+nf6Vw+seOtV8M3lx/amhXd3&#10;pqAldS0kG5IxyRJCFLKMdcA/SgD540z9gmfXdDOkeM/Fhezs1P8AZcHh+H7NDaTD/V3G3/nsjYYe&#10;4FeoeAP2etW8LWfiWDxJ8RfEHjJNVsJNOhW8YCW3gZChZf8AawSR71q3H7SXhK1O2eXW4GPGz+w7&#10;w59sC3B/UfWq91+0Bc6hCf8AhGvBXirW+PlmWyFrFnsW84h8euOcdKAMfV/2W9M1j4B+DfhjNrd2&#10;lroFxZyw3zqGmYwEyhJB3BwAfavNP2qPh/YeAviDF8WNF+IeoeDvFctrDot7Z2FqLw368LGoT/lk&#10;TwN3bINbGj/HD4n/AB01rxvongnRrTwe/hzU/wCxbq9v5PNmRgm8sqfxEZ4HfpXpnw0/Z30vwjq1&#10;34g1/ULjxf4smZHm1LUX81I2BBxFH/yzI7Htwe1AHzD8P/2JfEHxI+ENzbeJdfutCnOqXGpaJBJb&#10;/vrMm4VzI/sxGT9a+hbj9l+1Xx98NvEVteqqeFbC70+4sTAAt60sJUyZ7ZP86774N/GTSPjNot5q&#10;OlIhgs7o2paNi6lgqNwxUZ4cdP55r0agD4c8Gfsa/FX4Y+Kp38F/E7S7PwsdbutdtbS50j7Q0JuF&#10;KyRg/Qmu8P7KuuSeNPit4ivPFUNxfeNfD8Omi4hsfIEU21kVyFJJAODxzXuXxM0qS70OS5/4Sq48&#10;J28GXluopFRAo5JZjwowCSTwK8V8K6f4M8ca3aWWn/HS+8SaigbfZ2mtW7fbDn7+Bydnt6UAeJ+E&#10;/wBiHxdofif4aX3iDVfBel6V4NvDdSrpNrcm+vI/MDMZM8cgd+OazP2iP2b/ABl4s8banY3Wg+AT&#10;4W1LWBdnxJYAx6jplsigvG8YHzF1B4719eWP7LfgWPzJb23n164Z2dLjUjFNJCTj/VtsG3BGR71s&#10;6b+z/wCBdNjZT4dtbnd1N1FG+489ePegDlfD/jb4VeEdE0K2F7A0emaeLe3m/s+bLJ9x/wCDuQfz&#10;rEt/2zvhFFZ3MttqE8lnpu3BXTJR99iOMqOnU/1r1lvhD4GkcN/wiWimUYy/2KMsQOxOOela9p4P&#10;0XTfN+yaTYW4mOZfLs1Bf3JA56mgD5yvf+CgXwrtZHWEavfI4IbyrHCkenzsvX+lUv8Ahv7wbe2u&#10;NI8N61Mc4Mb21uAV79bge1fUX/CO6WOmnWoPYrbgH8+1XLezgtcCOAIfYUAeCeGf2lNZ8WOqab8P&#10;dZuI1KBirWSrHuztYgXZOOD0HauxuPiL4wxZ/Z/BV67MSZ1LRZC5GAv70DJGfUV6pRQB5Tpvir4j&#10;XFqrah4Xs4n8xt0ZbGY9vGPnPJPFVF1n4tTW1zLD4c0mOVWJgiurvG5R0Ge31r2GigDi/AV14vvL&#10;Av4vsdM06bePLjs5jNznjmu0oooAKKKKACiiigAooooAKKKKACiiigAooooA57S7HUZPtLX13vkL&#10;5ijH/LNfWrn9m3Q5F+xPYYr5l/bq/au1P9lTwPo+paJZWt7qmqahIm3USwj2Khztxzk8YxXxNc/8&#10;FlvH7WoWDwzoJuMchjc4oA/Xex82GVkuJ97HoK0a/Mj9nH/gqb4k+LfxV8N+Gtb8L6VZ22uaoLIT&#10;WRnJRn2qDzkfxd6/TGPE0MbenNAE1FFFABRRRQAUUUUAFFFFABRRRQAUUUUAFFFFABRRRQAUUUUA&#10;FFFFADX+43GeOleb/E7wT438SapBd+EvHZ8JtHb7Tbtp8d0krhicnecDg46H9K9KooA+fvAn7Mdx&#10;4dXx7qOv+Jf+Eh8U+MLJrO/v47X7OuPLkjTMavtwqOq/KF+5715iP2R/iP4q+G1p4C8R+PrM+GtO&#10;uzdI8Vn5jyNl25HyMMGRj98/dHHPH2fRQB4F42+D/jRvjFJ438KatpYW40eLTZLe+XD7o2uirhij&#10;/wDPznGBnZg8HjN1r9mG41D4a3qJeWsnj2fVYvEDalChihuLyCZp4Y5Nv8IdtpYAEjJwOlfR9JQB&#10;822vgH4oeNfjZ4C8V+K7Lw3pGheG4ryUwaXcTmeWa4iMQJBwCPY1lw/s7+KpPhp8btCubiyfUPFu&#10;qXN3p7M7sgjlcMFf5cg8Y4BxX05NeW8M8cb3AjkZgFTPUk9Kt0AfOHjv9nDUvGX7LOg/D6SW2i1r&#10;StLihjZS/k/aY7RoQcjB27mzkg8fw157+zr8P5f+E206bU/g/B4b1DT7G5jTXg829GbcAEVoEUfL&#10;KR97+8cZr7RooA+Nf2erbx/+zteXHgW78Gt4l07U9Za6/t+0aaKC2hYJFmQfZyC4EW45fncBu711&#10;15H4q+Hv7Umra5F4SvNe0rxYlpare2SSlNORI4I3eYiMrtyd33ukZ6dvpykZtqk+gzQB8eeDJPFn&#10;7Olv4m8IW/gvVvGLajdfbYNTsrWUQtvhhQhz5b4K+W3Qn+HpngsfgBregv8AAm2ewhv00i9lutUa&#10;CNzFG4S1G8nZgfNCSM46D8PrxbncwHqcVYoArW4CQkKvAHCr/IV8NeHrzxf8H/BPin4c3fgvxBrP&#10;ii5vkvYdesbWV7GZCsB+acpuyFQrwrfdUZHb7uooA+APjJ8L/E6eCf2fvF066odN8KaXbx6rpmmJ&#10;MuoR8W6u0IXBWRQGJyyFfLznjj239lfw/wCFI7vxH4u0HRvFVnd6yIjc3HihZPOnKGRQdzyybiCD&#10;zxgMv4fSVFAHxX+0R4R8d/Gz9p7SvBGi6jd+GvD2laQmrC+msftFqboGVSVUgKz7ZlXluNp44Fc9&#10;4f8Ah58SPgH+1F4T/tXxRfeNNN8XCSHUrm303yUUqswQSgFlCh7jfnIP3uOBn70blTVLUdSi05Yj&#10;I2wPIkQYgnlmCgfmRQB+ct58ZLDwl4R/aJ8Kava3kWu31xqkFuqxIu/z2v2RwCwYqBKmSB/GuM5F&#10;TXFvZ2uofBu28fQSr8LGtLk3MVyWislvBPqDqz7tqbiuxeWz8y8dK/RC50WyunaSazhnduCxFOu9&#10;JtL21+zXFtDNbJ92IjhaAPgy1Xwlea5+0Q/gnTLS30IeEGjzp8MYSebbq3zo0ecggxng9McVyPxK&#10;8HaZJ+w/8HdUvdPhklt9XKzzSLiRIGE5kXdjIBESZyR90elfo3Houmx2728dvBFFIpRkXuCMEU6/&#10;8O2GpaPNpNxarJYSRtEY9xAKkEEZBz0JqlKwHwz8ZLXwa3if4aeF9O1O2svgRdtvvZbK+8rTWusX&#10;rENMjKud6oceZ94DipNIu9C8F+KvjHpfw5ubiLw3D4PmkmXT7kywwXoS+DPkO3lthIumD8q9OK+x&#10;1+FvhkeET4Zi0yP+xN/mNbiV8792/O7O773vVfwz8HfCPg/w3qeg6RpX2bTNSjeG6h8+Ry6umxhu&#10;ZiwyvHBp82gHzn+zz8LbCz/Z+uvHl3qd9f8AiXUNE1BxNcX87qikyHhGkKKRsXkKDx7mvP8A4OfE&#10;Hw9oP7G3w907xBBqniCbWtTu4ksbHUGt2fFxdNudlbdtAhboDzj6j7m0vwZpOh+Gf7AsbYxaX5DW&#10;wgMjNiMggjcTnoT3rj9S/Z58B6x4Cs/BVxohbw1Zzm4hthdTArKWY5379x5kbqe/sKgD8+/Fmk6p&#10;N4T+M0yXj6bbeF9U0jV7axbUpLpIlivbp2KlwOdsKDAGPkFfR/xw1Q+MPih8H47LX77SdC1lTLP9&#10;jupLcXMG6yCKzRupIzJL343E4r2fUP2dPBlh8PvGWgaJpf2GDxBpb2M37+SX5fKdFxvY4xvP518w&#10;fC34F/8ADTvgf4Zv4wt1u9O8J2moaLqEaXDxSC8iuLaEY29f3UTnrjgU0B0XhLxvB8Kf2kPHsE/i&#10;bVL34faboSys02oSXEVvdO1ovyyzSt837zOCw++cD18+8NeLriX47fCK/wBAPirQtE1nUJJp4ta1&#10;a6mW+UhGUlJHZOj/AMJOS3sDX2N4a/Zz8D+D/A994U0zS2g0e8k86e3+0zOSdynIZnLdUXv2+tcz&#10;4N/Yt+FfgHxFp+v6Pol3Hq1jci4tZ5b6d/KYdBtLbSB/tAnnrRoB5D4L8J+JPi5+1P8AFSGbxvrF&#10;hofhrUrTGl293OqOGJG1QkihBtjcEYIO/JGRWD+058RItb/4SHU/Ber+Mri7sTbQJqWk3cw0y2OI&#10;dybopym8q/OUBzIPY19f+FPhP4f8E+MPFnifSoZIdS8TSRTX7tKzBmj3YKgn5fvt0rznxD+xh8O9&#10;eh1ON4tRgtL9llltorpiN6qgDAnLdI14zikB6X8H9SudY+E/g6/vJmuLy60iznmmf7zu0KMzH3JJ&#10;NdjWJ4Q8M23hDwvpeiWTTSWen28drB9oOWEaKFUZ9gBW3QAUUUUAFFFVpf8AXJ9R/OgCzRRRQAUU&#10;UUAFFFFABRRRQAUUUUAFFFFABRRRQAUUUUAFFFFABRRRQAUUUUAFFFFABRRRQAjY2nPTFfAen+IL&#10;/wDYl+PnjufU/D2qeIfD/je/fVo7rSYWP2UGe4xGd/yuw8xM/MMA57jP37TJY1kidHG5GBDD1FNO&#10;wHwF+0h8Xrr9qD4VsfDfhHxJY6Z4d1u2v9ShvrQqby18m6D7PLLZACENkgAuvNU9U8XeCvjT8Zvh&#10;pp/w38NSaHexyGe61OytIoikSxXSuMwv1yytyR29q/QKK3htYysMQjXHXsKp2ujabY3LXEFrBDMx&#10;+aVerUgPzn8N/DDTda8F/tcajfaJDd6rpdzqzafeX1ory22BcEFCwJQ8E5X0HPAri/iT4Psrr9kH&#10;9nHVNSsopUi1rytRvEhHmtb7m3ITxkbU7sPuj6j9ULjR7Ge3uo50DwXUbRyqx4KsMEfkapXnhLR9&#10;S0NtHlsoH01ozEIwxHylSuMg56H1oA+HviZ4I8BfFb4zfCjw14dt7UeBL2BhFDYN+5bH28vgxuOR&#10;Jljg9VNXP2kLHwB4N8YeF/hhpfhbQ7S6GlPewa54gu1jt7OMbwRiSN9/y2pySf4l+tfbOm+E9H0m&#10;O3jtrKGM24/d4JJHOe59TWX4x+FHhXx9dWN3r2lC9nsdxgbz5I9m7BPCMM/dHX0oA/OPQYE/4Zn8&#10;b263VvdQrrFxDG9nLutcb9SAaHGFCHGRtABGOK918QWem+I/2zLbwx44vd3hQ+FEu7HS7y8K2bXI&#10;kxvwWCtIQZuxOO/HH1LY/Crwxpfh+60W103y9PuQfMj81zkHOeS2f4m/Oq3xG+Dfg74qaPBpvinS&#10;v7Q0+Aq0cazyw4ZQQpzGyn+I9+9MD4j8La61j8Kf2mtN0HVbqTw7pepiHS2W6PlWy/aHQLC4dtyB&#10;FiwQRwAcCtW4+GzfC79kfXPGUniO/wBQ1/xP4XykjXUxMXmWs0iKN0hHygqMqB9zpX2DoXwP8H+G&#10;fBl74S07TDBoF9lri2NxKxf5VX7zMWHCr0PatLVvhh4b13wbD4VutN83RIIRBFbmV1wgQoBuDbj8&#10;pIznNAHyv8WPGvhe+8S+EPh7PpPijW/EM2jw3hg0zWLiGyMQWY4cRSZ3BhnOw9VGcYx237A/iLU9&#10;e+FOutql7dXDWniCa2gWeZpvKiW3h2oHbkgZPJ+td58R/wBlf4cfFTWbPUte0Vrq4tYVt1EN1NEp&#10;RSxCkI4HV256812fw3+Ffhn4T6BLo3hPTzp1hJL5rRtM8x8wKqg5dieir37UAfLXwf8AEEF3+2L8&#10;erCedbbxT5UKaTcXJUsFKYG0NyQSbY4wRgL7ZreCvjp8TvA/xM8Z6B498TQ+Jm0TT1m8vT7eCJd8&#10;jWoVgViQ5UTnqMfpXvXxq/ZU8B/HWSK48Q2l1DqMJZlvrS5aNslQp+XJU/dXt2+tR/B/9lHwD8E2&#10;u30K2uZL66ieGWe6umdjG5TcMZAA+RecZ4pAfHXwN1L4oeLPFHgPxDBeeONQS81SCfULm8S5bT54&#10;XaIuCd7R7FUyHO0DDL04I6+2/wCE/wDiV+0X8fY7f4i6l4f0nwtawtb2cd3MIUka2J+RVdQgBifd&#10;15bJFfQHhX9jvwf4N8TWuqaTqusQR2t8l9HZeajwhlYMq5KbsDaByxPHJPNdJof7OfhLw5478ceK&#10;Y2v5tS8ZW62mo+dMfLMYTZtQADGRjnrxxigD40m/aG8f6Z+yp4K+xanr0uuaxqEwm1m3T7TcNGs1&#10;3+6Bblm/cqeoIX2GDveGfiV8SPD/AML/AI1X1+fF1jZ2ejC40q612xeKSCUecdyPIWOMCLHzEZ7D&#10;OT9G6t+xz4E1r4J6f8Mrh9S/sLTbtru2uBcgXEchkkctu27T/rZBgrjB9QDWvY/s56ZH4D8TeFtZ&#10;13VNcsNesjYSz3LQJLHGUZfkMUSAH5yckHn8qegtTwr9mvTviRdfCcePPGPxP+zWWraDLJppuVXF&#10;lIyMyzNu2qzKFBwevzc+vNfA34p+OI/2ptC8M6h401nxFoV9azXE39oWKWkTSbZB8qKzj+AfMCOS&#10;Rjjn6duP2ZvDE3wTsfhkt1ex6NYw+XbzLKDMv7t0DElcE4cnpjPasfwX+y9Y+HfiDpHjbUPEura5&#10;rOn28lrAbqOBFEZDjbiKJB/G5BPOT16UhnKfsfWcEPjj9oKVT8zePZgv1+yW1Znjr4vePvir8cPF&#10;fws+HusDwlN4YWKW+1hoorkyrLEjYWNk+XaXbncDlR68ez/B/wCCem/CfUPGt3Y6hcagPFOtSa5K&#10;ZekbuoUoPUcVxfjX9mnV4fidqvjzwB4qufC+ta2qxaqWWGaN41RFG1JIJP7mccZJ/IA+bv2evjL/&#10;AMKA/Yk1rxkkNrdX02uNZQLdOWiEkmyNWkReSoOCQOSOldP8Ff2v/H/jH4zR+ARN4b8cfa7E6j9s&#10;0uO4tltOM+UQ3HtzXqGkfsY6Ra/s66j8MLzVryRLu9bU4tRjbY1rcgKEkU7V4XYrYI6g1ynhTwT8&#10;XvhrfJp13400i/njt7Wz0/R9N8NbIXQyhVmmuu7jg5/GgCt+0z4kj+LXjD4X/Dm4drHTdS8TXFp4&#10;hsrefKy/Z0Enl+4YAj8a9y8O/s1fDHwPqthrGl+ENMsdW0lAsV5bj96F45f+deXfHj4PxfE7xPp+&#10;ieDY7bQfG1nqEfia68SBd8dhOFAEbD+ISFRkelavww/4Xjc/FT+xvFvinw3qvhbS7Qx6k+k2LJcT&#10;SMvyKTnKkj05FAFHSf2pdW1H9mHx58T30a18/QLzVLeG0fJWVYJThj7cVJ8QP2tr7wqfA2jaZo1l&#10;qfjPxVpa6n9m1DUfslrbxBdxbcegHXPtXmn/AAyB8Ybf4S+L/hTbeIfCq+E9X1K4v49WuBctdLHK&#10;TmBgeDkHHNdd8ZP2UdX1rUvhx4o8OWvhrxJ4k8JaZ/ZFzpfiq2/0HU4Siq0i+m3k/TFAGZb/APBQ&#10;RpPgn408WzeFFXXvDOrQ6VLp8NwVtpnkYKClx0IOTz9K67wn+1Z40m+NegeAfE/w0/4R+TXLG5uL&#10;C5N/54mMMBmC7gDjPTOD171R+M/7PXjX4vfsxweEv7L8P+FfFK6tb37WWjcWbRROGKr9QMV2vjD4&#10;G6z4i/aM+FHxCtbmzisPDdpe29/GB8zPNbGH5fzxQBw3wV+OPj7xN+0N8SdCvtOmv9GtdQt7dIPP&#10;Yx6dHudGKYhG7cAWO4rgp3ySLHxO/bX1f4YMLnVPh5cWel+esCG5vWhuHJQtkRtCBjKsM7+x+lO8&#10;D/DP4pfD344fEO/0+xsLzwj4wuHuI75plM0LGQsMjjaB50vVW+4vX+Lwr/hi34j6pNLFqPhrR7zV&#10;Gug8usNqLqXiEQUKqq4XAOP+WYPB5xigD6g+MX7VY+GPj/QvCVn4Uvtb1PUrSO9/d3Hl4Du67FUI&#10;5Zv3bHt1Hvj2jwjrEniTw7p2rXGmS6ZPdQpK9rOCJISRkqwIByPoK+Y/2r/hx4w+Ic40rTvBFnrF&#10;qmneTZakboxSW85dvmb9+oIG2JhlGH3s56V7f+zx4Z1zwR8G/Ceg+JHVtZs7NYpFUqwQAcJlQAdo&#10;wM+3U9aAPSqSq+pXsWnWM1zMxSKNcsyjJFcN4P8AEXiPxgsWqPZ6fb6DcFHghkDC4KNyH6lc4K/k&#10;fagCX4wSa5Z+D5b/AEG9+x3Ng7Xc3yB/NjRGJj5Bxk45x2rjvh38crrXoxb3unzanGkhj/tTTcSw&#10;ZwDkkADAzj6ivYbgxQ28kcwzCykP/u45/SsbwL4PsPAugJpWnNJ/Z6ymSBZW3Fdx3YzjJ5yefWgD&#10;asoTBvdrgyiRtwz2z2q5RRQAUUUUAFFFFABRRRQAUUUUAFFFFAH5y/8ABZzR/tfwD8HXn/Pjrap/&#10;31bvX45w/wCtT/eFfst/wWOuoLf9nPwtbDrJraMP/Ad6/GhfvD60AfR/7C//ACct8MP+xitv/QK/&#10;oTh/1KV/PH+xR/ycZ8NP+xlsv5V/Q3D9yP8A3RVyjYCaiiioAKKKKACiiigAooooAKKKKACiiigA&#10;ooooAKKKKACiiigAooooAKKKKACiiigApkrLHE7OwRFBLMTgAdzTmxtO7pjmud8eafqer+D9XsdF&#10;nW11G6s5obadmKiORo2VGyASMMQc+1AHwN+0Jqj/ABc0Xxt8TtH1SMNot5a2ml2v2gBZ0KQxvlWZ&#10;W4M8x4x9wH1z7z+0V8fPE2gfAfwz4t8I6SNRbWIrSaS4iuiPsztLb+WgC4Zy5lK8Yx3GDiuo8L/s&#10;leCLXwIuh6pp0d3dOS9x5F1KqSNv3KSA3YBR/wABrgtP+BHxDs/2Ydb8F6ne2up69pupw3WkqjMU&#10;+zWzW0kUYGzJ+aBsfK33h1oA1P8Ahq7WPBfwT8I694p8Hx2HirXX+y2ek3F75IuHAYeaXZDsBPlE&#10;7yMeb97itb4e/tbf8JD4X8Qz61oEOneI9HkUy6Ta3v2hGjZogHE6oU/5bLwCT+uOC+NHw18afFX4&#10;Y/C7Xrnw1HLrWgXCpfaG/mbrlFA3MCsOV3eSONnG/wBud21+Ftzrfwf8ZHSvh+vgXxJeyRxxqtxN&#10;cPIivAx5eJGwQmMBcfKPfABteEf2xpfEV94WW/8AAt9oemeIJbaGDUZ7iQorTMioQDAu4ZkjG7IB&#10;3exrd8fftQQaL4wm8L+E/Dd5441SwmRNWisRKPsSOqsrEiFgxIJ4B/hPvjjvGnws8Qt4N+BWj2dr&#10;JJJ4fm08ajDHbsVUJPaFmbA+QKI3POOnOMGqGlnxN8Df2hPiVrcvg7WPE2l+MJLRrS60e3kkNsY4&#10;/m8w7MbcyHkN/B09ADsNQj8N337WGj3lxPqaeJV0DzI7RpMW8cReRPmXy89WJzvHXp65fjL40aJ4&#10;k+IWka5pmueIf+ES8OTMmp3OkrcDTzKrZKzhYirqAEOc4w2c45rRn8I67fftZx+JhYXcOlSeEGsv&#10;PMbbVmM7HG7G3OCDjOfavGfDMnirwH8KPGnwqu/AHiHU9W1q9uLe21q30x/7OXzEWATSSbM8FC+d&#10;rZG3n0APp/xV+0H4S8I/8I43mz30XiCD7VZGxtZ7hpI8RkNsjjYgfvU6gdRV/wCF/wAZ9H+Kf29d&#10;P822u7JzHNZXUMsE8ZCo2THKiMARIhzjHzCvFfD/AMPNf0fxt8DILzT57m10Tw7NFd3EVq5himK2&#10;XysxGFPySYzg/I3HBx6D8K/Dd5p3x2+KOp3OmNaQXNzCIJwjBJF+y2o+U4AIyjDjup9DQB23xA+K&#10;mgfDQWp1cXzS3Su0SWWnXF2TsALZ8mN9vUdcd8dDVv4dfEfRvih4eXWNEmaa28x4mEkLxOjo7Iys&#10;jqrAhlYYIHSvnP8Aaq8Z+NLf4zeBfD+jjVrXw5dQSC7utL08XLu0jFCgYgFCAq5KuDiTOOBntP2U&#10;vCeqeEfDficaib5Y59YupYYdTtmhkUedOxc7iSS25W6985OaAPPPi14o8e+Pv2urb4ZeGdYm0HS0&#10;8MjV572KSXAZbh4ypRZEHOU56/01fCfxu8d/Dv8AaC8K/CrxtHZ6raeJLaWfT9YiLxSKIo5iQVaS&#10;Tf8A6lD1XG88Gsvx14hPwr/bR1Lxprem6pdaBN4ZXSY57K2BEbM6S8sxC7Mqw+9ncwGKo2ul6x+0&#10;38ftP+IWn6NqnhPTvBWmXNlpw1u1eOa6mnhuUSaIgEbQWhbgt7dsgH0Hq37Rnw30PXbnR7/xlp8G&#10;o204tZo5HIWKY9EZ8bQeDwT2PocaHi346eAPAviKHQfEHinTtL1aa3F2lrczBXaMkgMB6Eq35Gvz&#10;gX4c23izxl4w0nxp49Twtq7eIZJHj1DS4TNcSGe4EbxyvNHKy7XDdAMSJwcKa+htS8JaP4t/4KPT&#10;6f4h0FNd0y28Co9s17D5sAbz1G8Kw2kgPJzz3rTlQH1L4X+MXgnxl4cude0XxPpl7o1rIIZ75blB&#10;FDIduEdiflb504OD8wrbPirSlbTw2p2a/wBoAGzzcIPtIO3Bj5+f7y9M/eHrX5ufCm3+xfsnfH6F&#10;YZtKt7f4gPGiZZPIhSe04HTCqoPoABXrGn/FDQ/GXi/4AaJomvWuqTafpsMV6Le7SUxyBrEBX2sS&#10;G4cYbnIalygfWWpfGDwPo01xFf8Ai/Q7Jrdgkv2jUYYwjEAhWy3BIIPPYit2bxJp9rpf9pzX1vFp&#10;vliY3jSqIthwQ27OMEEc+9fInw18AeDfiVZfE3WvFVhBcSQavFCGvLhtiKLSz28bgB8xPOM84zXI&#10;eKfEt9rH/DNHhLUvEN1ZeFtY0sPqv+lNBHdbYYHEcjhgSSVA+9/y06c4JygfVfxU+JOsaZ4Cj1b4&#10;eWmm+LLua48rbJeRrEFKv827eoJ3KBjOeT6cdtdeJNO0DTILjWNQtNJEhCg3UyxKWOcDLHrwfyr5&#10;G/bFg0f4c/Anw9p/gXVW0+2bxNapdPZak5YwmG5ZlZwxJXPOCe3tWr+0l428OXXxIfwo2gax4m16&#10;x06O6dV1e4tLGJCpwXEJb5wHB5jyQ6jdjFQB9bRXyXUatC6urjKupBBz0NfMXwBuLb4YftH/ABI+&#10;HaTqdP1yRfFWjr14k+WcD8f5V49pPhb4ifHb9ixbDRtbutU1ddUh86yl1E20l5aCCAta+Z6vll3H&#10;nLZqt4X8O2Sx634j8E+DtW8HfFX4f3q6pqOi6nd/b47+Fo8SIkn+2qkA9uv0AP0SoriPhT8SNJ+K&#10;/grT/EWiuJbS5wssQ/5YTL/rEP0NdvQAUUUUAFFFFABRRRQAUUUUAFFFFABRRRQAUUUUAFFFFABR&#10;RRQAUUUUAFFFFABRRRQAUUUUAFFFFABRRRQAUUUUAFFFFABRRRQAUUUUAFFFFABRRRQAUUUUAFFF&#10;FABRRRQAUUUUAFFFFABRRRQAUUUUAFFFFABTZMGNgV3DHK4zn2p1FAHiFjZar8N9R8R2um6TeeIP&#10;Eetat/aEeqfZgsG2YLGC7DosQPI9BXN+NPEejfs3+BrTQotSX/hItbuSr6xf4CrPM2PtFy3YRFgV&#10;9kFfSLZ2nHXHFclcfDrQ5LPWkW0t5Dqkgmla4UMPMHQ/geaAPPf2e9e1PWPgfp9/Fqsmq6hM11It&#10;5qU/E7qWK7D/AM8iQPoM1F8Mf2lF8YeFxrGueHNS0KKKWeO41MW5eyCQli7mT+FMAkk9MGtbVI7z&#10;4Y/BWLTWW3k1gQrYWwt4eGvJ2KjHp98frWL8adB1Dwf+zXe+FfCWlm81ae1g0SzsYphD+/lIBYSH&#10;hTlydx4B5oA9W8M+LdG8TJ5ul63ZatDKQ6fZpw20fnXSV4/4G8C6At9ZXs/w/j0TX9PtIEXULi3g&#10;3PIAN2J1yX5715j8NPjFqdn4V+NEuoarcahf6Hq00NpNc3A8uJnXbFHGT33MABg5JAoA+rqRmCLl&#10;iFHqa+e7Pxzreufs/wCmSLqE8fiDxBPNp0NwH2vDNK8yxncACoUheVGRgYrS0a41LXvgnrWnSalc&#10;vq2ny7WvAWklyHWX1z9xsdentQB7i5wjH2rF8PeKLDxNHcS2bh5Led7eUYIIZXKHg+6n+lL4fu5N&#10;c8IadcRyeVJdWSN5nUqzIOfzNcn4T0HWdHYiGxt7R21GQ3Nxuw1xCZ3O7GzqVIP1J57kA9CuoVuL&#10;aWJ08xJEKsh/iBGCK5PwXpV34ZmudKllW503eZdOnVNoiTvDgsfu46jAOTwK7GigDP06xnt45UuJ&#10;jMDKZFJPI5zj6VoUUUAFFFFABRRRQAUUUUAFFFFABRRRQAUUUUAfnN/wWUb7P+z74GT11jH/AJLP&#10;X44xttdT6HNfsX/wV58Q6frX7Onh5IGzNBryoR7/AGd81+OwznjrWqgI90/ZFuDa/Hj4a/7fimxX&#10;8+P61/RPB/qY/wDdSv53f2ONn/DRPwy8z73/AAk1jt/Liv6Jl7fQVUhk1FFFYAFFFFABRRRQAUUU&#10;UAFFFFABRRRQAUUUUAFFFFABRRRQAUUUUAFFFFABRUF9JPHY3D2sYluVjYxRscBnwcDPucVj33iB&#10;bbUNHsXtd0mpM6ucHEYWNnJPHT5cc460Ab9FeVL8RPE097420mLR7OXWtKtPtOm263Kq12rGcRgn&#10;PybjD1JHU+lcJ8OfjP41tvh34t8ReJPDKvY6TFfXEdz/AGkDvuIpJfMtsZZgEZWjDdCEyOCKAPpC&#10;kZtqk+gzXgHwV+Onj34q2M+rXvwy/sDSFhbyLttQV2mmWVV2BSqsBtLndjGUxnmsnwT+1ZrWofEv&#10;QfBfijwhaaFe660i20lvrUV20ZSNmKukanByAvzFep44NAH0VDqUU1w8Ktl4yA4weM9KuV8p/Cf4&#10;gaZ8O9c+MfiDXrvy4o9WlRNxYtIyzXbCNcAknCEAAHpwK67wj+03qt94v03R/GPgC+8EwamGisru&#10;4uWnSabaXEfEKgEqkrcnonuKAPfqK+eNF/a007XPH2o+E9I8OXV/cWGrDTbia3EzJEfOaMs58nav&#10;3GPLYODg96Ph34itW+L3xf15tZ1fV20MwwHSTJJLFa5D7ljj2nnMOMJnvwTigD6HorxfwL+0hYeK&#10;fHlv4P1DRrrw/rF1Cbq3gvVlR5UB6gPEno/f+A1P+0R8Urr4c6Tpmm6QbU+IPEVzFptgty5HzyTw&#10;wswUFSxUTbvvDoOaAPYG+6fpVZ4xIrI33WGDXy3Y+CdU8BeNtH1TxR8fRbajdXCTXHh3VtVKQkl0&#10;doYYXuOAAQo+9ww65r2bxx8fPCHgHxNF4ev9QnuNfe3F0umWFjcXcxiLFQ5WGNyBlT19vUUAegQW&#10;/wBmULH9yrFeY6x+0X4B0nwrZ+IW163uNLu5ordJLdXlbe7xLtKopZWHnR5UgEbhnFReDf2jPAvj&#10;zxJc6BpWtk6nbRCeS1u7Wa2cxkqNw81F3D505GeGU9xQB6nSN0P9a8tb9pb4a+cUi8V2DwBtpvlL&#10;G0DYzt+0Y8vOO27PatPxd8d/APgXX4ND13xNZWGrTRpNFaSOfMcMxVdqgZOWVhx6UAdhcaLZ3kiy&#10;zWsUkinIfHIPrUqwwGQTqMuv7sVwXiL9oT4d+FnWPVPE9ra7olnb5XfYrIHUttU7cqQeccVxfxp+&#10;J9xpfib4X22g6tHN/a+urFN5Ep2yW/2e7ZvunBG6Idc8j1AoA9jv/C+m6ho95pc1msljdhvNi3EB&#10;ieoyDkfhWV4b+GfhfwneLc6PpUNrKBtLCRnI5J/iJ9TXR6pqtloem3Ooajdw2NhaxtLPc3EgjjiQ&#10;DJZmPAAHc14B4w/ae0PUPHngbQfA/iHS9cOoaosWom1lM2yHzoUOCjAc+YcE5HHQ80Ae42/hfTbR&#10;b4wwc3km+f5idx2hT34+VR+VYPiz4P8Ag/xl4Tt/Dms6V9o0W3iW3jt/tEiYRdu1d6sG/hXnOeKu&#10;az8UPCXh7VBpereKNF0vUWUOLO81CGGbaQcHYzA44POO1bOpapa6Npt3qN7OltZWkL3E87nCxxqp&#10;ZmJ9AATQB57Zfs5eArDwnD4attCK6TFOtxHCb+clXXfht2/Jx5j8E9/pVH4lfspfDn4teJE1zxLo&#10;jahfrbra+at7PF8iklRhHA4LHtXnFx+1p448U69rsfw5+FMnizw7pjyBdd/tHyUvVQlXMSvGM4ZH&#10;X5S+cDHUZ90+HvjebxN4Z0O+1vTJPDWrXxlUaXezBpQVZwMEhS2VTd06Z9M0Acnqn7LvgDUvAVp4&#10;NfTbuDQ7W4juoBFfSB0lQKFYOSWBARcEc8Z61rfC/wCCfhX4I2c8Hhm1ngad99xNe3s1y7rnnlj1&#10;r0ZLqGSZ4UmjaVAC0asCy5zjI7dD+Rpq31tJcNAtxE06/eiDgsPqOvcUAfM/jT4K+Mfhb4zm8Z/B&#10;yPSLaC+fz9f8I30vk2V6+ciYSfwSns3YmtzQP2vvCmnkaf4/t9R+GWuRnD2XiKMrHMf70E/SRPf0&#10;r3q6vrW3VxPcxQgD5t8gXGfrXK+Otc8G6Zp8Eviu60mKykZFhk1FlIcsyouAfvDLr7c80AXdJ8de&#10;HNbhWbTtasb63VPMD29wGGD06Gp9V8Y6LpVv5l7q2m2sRHym5u1QfiT0+tcTF8APhRrwj1ZPBPhu&#10;9W7QSJdR6ejCVWGQQehBz9KuW/wH+GKzRXsHgPw6jxEBJY9Ot8qQeoIHBB9OaALLfGbwj5iQafrM&#10;OsXbsEFrpMgumJJwAMdSa1tN8TalrUzbNCutPtwcLLqDeSxP+53+lbOn2drp8MdvaxQx2yEBIYId&#10;qrWjQBBa+dt/fYzU9FFABRRRQAUUUUAFFFFABRRRQAUUUUAFFFFABRRRQAUUUUAFFFFABRRRQAUU&#10;UUAFFFFABRRRQAUUUUAFFFFABRRRQAUUUUAFFFFABRRRQAUUUUAFFFFABRRRQAUUUUAFFFFABRRR&#10;QAUUUUAFFFFABRRRQA1slSBwccVBPapdeT5n3o2Dj6g1ZooARuVIrye2+BukQ69b34uvke1Wx1KD&#10;yNv9otHIJY2Jz1VgenpXrNFAHHar8MtB1zRLTSLq1ZLC0uRdxxLIV+YZ6kHPQn860dE8E6X4f1Ke&#10;/sofLnnGHbexyMAdCcfwj8q6CigAooooAKKKKACiiigAooooAKKKKACiiigAooooAKKKKACiiigD&#10;83P+Cx2k6fb/AAT8JTw27Lctra7jD90f6O/X2r8g2+6fpX9Kfxq+A3g39oLQYtE8Z6SdStLeQSxs&#10;rFCCPRhyPwrxA/8ABMH4Bjk+Frph6NqVwQfwzzWvOB+RX7Ilx/Z37QXwyn9PE1j/AC/+vX9EtrJ5&#10;iiX++qH8/wD9dfPHgf8AYL+DXw38T6drWieFTbahYzR3NtL9pnbZKjBkbBOOCAea+irfEKhDScrg&#10;WKKKKzAKKKKACiiigAooooAKKKKACiiigAooooAKKKKACiiigAooooAKKKKAEbG056Y5rC1TTp7z&#10;VtDmt7v7PDBI0kkWOZF2MMD8WH5VvUUAcTL4Dn/4THX9fjvfKk1HS4tPQKpzGY2nZX6883B44+71&#10;548i8L/CP4jab4P+I/hHV7/T7/RNWi1JtJkVmDxyXMk8hMg8vPWYZ+d/u8V9J0UAeE+LvhT44v8A&#10;9nePwp4e8QQ6P4qR9xvrYtCjJ5xdkBRQVyhxkDkjB4JNed+GP2Y/Ftn8Vvhr4nvLPSbAeHY5RqEk&#10;eqz3U967Q7PM+eJcHdkkE9zzX11RQB8reIf2Ydf8SeFfHlouo2cV1qWrSatYY3sNwN0USTgYz9oX&#10;PDDg8Hirt7pPjv4z+NvBrap4Zj8NaT4fuvt8kksssjTSJDNGAgaFBj/SFOd3VGGO9fTlFAHzt+zD&#10;8KNW+H/ir4ratrNtb+ZrfiCe7tpUDb2hLuygllHHznGCR8x/HjNY+GPxR8J6r8Ztf8HSW+nXmtah&#10;Dc2vkxs8rQxx3W4IphYGQvJERt75+b1+vKKAPib4W/DvX779o/wl4nm8PeIbTTtP0+WK4vPET3ck&#10;u8mbAxLuVB864w3qccmvYP2svhhqXjTw1pPiPQ7f7Zr3hS5j1OytlV2eYpcQTPGoUH5mWDaPlbki&#10;veaKAPzr+MnibU/jvH4PtB8HvE+l+LrfUrd7zW7vS5BCUC7JcSKmSu4RtkqOI+3Suq+O+i6j4F/a&#10;ouPGWqaJ4s1bw9P4fgtIrnwuk2+2k3AbC6sqgfu2yN3WReK+6qKAPhnxN8MbG30v4OWHhvwjr0Gi&#10;XPiCK51KPV4Jt6HzrElpULOACqY5bAKN1wa6vW/AF1Y/tZ6o+k6HNawXHhW8gtru2tmSMShbBY/n&#10;UAfKQcYzjBx0r67pGG5SPUYoA/KH4b+G7Gz+Hb+AvFsPiO28RJeNcy6fDpO6RhwVILTRyEYI7AcH&#10;rivqDwb8LbTxl+1R41n8Y6Iddj02wtP7Il1SBpY4VM9/wm/j/nme/VT6V9brbbWB9DmpzwCT0oA/&#10;OX49+ME8ZeLPivolvptp4S/sdBa2kJ0K1uZ9TRLeRPkLorxr8qYdSxAkTHatJtUv7WP4B31xpWp6&#10;iLfUbmR5Yg8sjApqiBAn3chmU5znpX36NPt1aR8Z80bSPXNP+zQt5a+VjyyCvHTFAHh/7Zl+9t8D&#10;7t2NwNOe/wBPTUFtyQWtWvrdZwSCPlMRkByQME5OK8LhuvhfJ8Svg3B8PNP0u2f90byaxSHzGcy2&#10;ZUSshLFgSwO4/e3dTzX3TcQR3VvJDKgkikUo6sMggjBBrMt/DOkWMkbw6dbxyIwZGWHkEHg5oA/N&#10;m60q5+J/jDx/b+KfFuieGfFS3EKQ3HiK5WKe2gWG0IMYcBlQkuMqAMu/XJz9w+NPD+oTfs167pK6&#10;muo6q/hi4t/t1nlzdSfZWG4Y5bcfxOa6HxF8EvB3irxF/bmp6T9o1Mw/ZzL58igx5J27VYDqTzjN&#10;dhHHFDaCERLFAo8pUYZGDxjHcUAfLH7F/wAVfCHhb4Iw+G9V13TdI1zQri8Go219dxQyp/pU2XZW&#10;YMOmTuA+8Kn+I/xM0rUv2nfhitrr6v4aaB7x7qG5U2TssV8gG4NtLb1X8vavUPGn7MPw6+IGsTar&#10;r2gG6vJDl5IbuaBeFC/cVwOij8qveMP2d/AXjvw3Z6FrWhm80u1cSQxLdTRlWBbByjgn77dT3+lA&#10;Hzde/Fi+juv2jtX0nXLi8bRdMcWMlpdmQWz/AGq7BaPBIUqu1s+gB4wKwfhfp3jjxz4M+GHifQfE&#10;Nvpmpy6hHPqN3d+Jrh31GMygmB7cpsyduMZPTHQmvrbwT8B/BPw0t9UtvDuifZotUQRXkb3MsokT&#10;DDHzsccO3T1rldP/AGQ/hfp3jUeKLTRGj1mO8F8rR3twVWYSCQNtMmMbgDjGO2KYHkeneGp/ix8Y&#10;Pik2qeJNYtrbQ57e0s9PsdVubeOLNrZSOyrFKmB+9bIxyXJz0rwLXry98ZfAf4Z6zrfiXU3kk1az&#10;spTJdykPHJJpoLP+8Ayvms2SCc9xwa/RbSfhT4c0DWNa1e0s2TUNWXF3KJXO/wCRE4BbA4iToB93&#10;3OeS1T9mbwPffCe7+HkOn3dn4fumVzFHcyF1Zdm0hmYnjyk6/wB33NAHlPxOOl/DP4bfDvwpBr3i&#10;jUp7mZXht/D00r3N2jAfISs6yBMyKoILY3LgdK8y+D/jb4l3/gP4kaFpOp6xFrFhcRSWltrLSTXc&#10;A/0IsMyK8mCHkIHI+ftXvWpfsP8Aw81Dwt4V0NjqkMHh13eyliuTvHmOHfdkEEFgD04xxgVPov7E&#10;Hwt8P+EdY8OWem339n6sQZ917KxBDRMCDu6BoYz+B7GjQDxT9kn4qXN38VLHwvrlx400XWvKCvpv&#10;iF5mhu5Fjn8yVPOmJCko3SPGUHTt9214L8N/2Q/Cnw38e2viy3v9U1TU7UFbeS8mTEeVdSNqKoIx&#10;I3XNe9UAFFFFIAooooAKKKKACiiigAooooAKKKKACiiigAooooAKKKKACiiigAooooAKKKKACiii&#10;gAooooAKKKKACiiigAooooAKKKKACiiigAooooAKKKKACiiigAooooAKKKKACiiigAooooAKKKKA&#10;CiiigAooooAKKKKACiiigAooooAKKKKACiiigAooooAKKKKACiiigAooooAKKKKACiiigAooooAK&#10;Rvun6UtFAEC/eH1qeiigAooooAKKKKACiiigAooooAKKKKACiiigAooooAKKKKACiiigAooooAKK&#10;KKACiiigAooooAKKKKACiiigAooooAKKKKACiiigAooooAKKKKACiiigAooooAKKKKACiiigAooo&#10;oAKKKKACiiigAooooAKKKKACiiigAooooAKKKKACiiigAooooAKKKKACiiigAooooAKKKKACiiig&#10;AooooAKKKKACikb7p+lQr94fWgCeiiigAooooAKKKKACiiigAooooAKKKKACiiigAooooAKKKKAC&#10;iiigAooooAKKKKACiiigAooooAKKKKACiiigAooooAKKKKACiiigAooooAKKKKACiiigAooooAKK&#10;KKACiiigAooooAKKKKAKbapax4Uzrn3o/tS37XETH0DcmsOG10Twvpt5dXDWdpaPIWlubplUFvVi&#10;3ArF1D4sfDfToQ1z4y8M2u35sNqNsBx680Ad1HMLggjpmrFcD4b+IHgO+v4oND8TaFfXN04wllf2&#10;7szE4AAU5JPoOa7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3/wDgslrGoaf8IfBcdlPixk1eZZj/ALW0/wCJr8i21S5kUp9pzuGK/Yj/AILF29sP2cdA&#10;aT/WjXItv1+ztX4yw/61P94UAe1fs0yXd58ZvAFtZ3OyZ/EmnDd6cYz+hr+i+1ikhjiSSXz5FcB3&#10;P+5/n86/nX/ZJ/5L18Mv+xpsP5V/RZB/qI/91KAL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h/wWN/5N38Mf6L53/E7X95/d/0Z+a/GeP/AFi/Wv2t/wCC&#10;wT+R+y1aL6+IbZf/ACXevxTh/wBan+8KAPcf2T/+S6fDP/sarD+Qr+i23+7H/wBc1r+dL9kn/kvX&#10;wy/7Gmw/lX9FkH+oj/3UoAs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eH/BXq1uNP8A2a9PjkuN0MviWJ1X38q7OP1r8aYd3nJt+9uGPzr98v8Agop+z94q&#10;/aF+CdvpPhOC2uNVs7wXPlTkKXVecAnjPHevyu1f/gnZ8e9GvGt28BXU/wC6MnmWtzAQABnOAc/g&#10;K6FTTV7gcb+yZt/4Xv8ADTf1/wCEoscflx/Sv6Lrf7sf/XNa/FX9lr9gP4tx/F3wbqHiLw3NoWna&#10;Rr8Woyy3XBdYmRyB9QtftZHiFQg6KFT+lc4E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JtpGX5T9KdSN90/SlqBXk/4/I/8AdqzUC/eH1qe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z9nHqV1JO00n2WHf8gq41&#10;ndFSBqGD2oAty/65PqP51ZrOsPOt5Ck032gnjdWj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11DIynoRg1WazhnvI7rOXjG0UAW6KKKACiiigAooooAKKKKA&#10;CiiigAooooAKKKKACiiigAooooAKKKKACiiigAooooAKKKKACiiigDwD9r/9qaD9lT4fQ69Lo02t&#10;3d3L5EMakiNXPQsRztz6c18N6n/wWk11VT7J4B02RwQXVrqdRj8Rj869m/4LDQf8Yx6R/s67Cf8A&#10;yXf/AAr8VU+8v1oA/YL4L/8ABWS9+JHjDRNC1fwFDZHVb+CxjubXUNyxtLIqBiO4G7OPav0fjxMo&#10;cdGCv/Wv54f2Mf8Ak4j4Y/8AYz2P/oNf0P2/+pi/3B/IUAS0UUUAFFFFABRRRQAUUUUAFFFFABRR&#10;RQAUUUUAFFFFABRRRQAUUUUAFFFFABRRRQAUUUUAFFFFABRRRQAUUUUAFFFFABRRTJF3RuvqCKAH&#10;0VXt8QqENWKACiiigAooooAKKKKACiiigAooooAKKKKACiiigAooooAKKKKACiiigAooooAKKKKA&#10;CiiigAooooAKKKKACiiigAooooAKKKKACiiigAooooAKKKKACiiigAooooAKKKKACiiigAooooAK&#10;KKKACiiigAooooAKKKKACiiigAooooAKKKKACiiigAooooAKKKKACiiigAooooAKKKKACiiigAoo&#10;ooAKKKKACiiigAooooAKKKKACiiigAooooAKKKKACiiigAooooA/Pr/gsZdeT+zToif3tfhX/wAl&#10;3r8XV+8PrX7U/wDBYzSLe8/Zt0S7ll+ex1yNV9y1vJ/9b86/FiHmZP8AeH86APdv2O/+Tivhh/2M&#10;9j/Kv6Kl6D6LX86H7JN59n+PXwzH/U02B/kK/org/fQRn/ZQ/wBaALN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1/wV01Zbz9mlbSWDEkXiC3IPofs7mvxe&#10;h/1qf7wr9sf+CxG//hmCz8v7v9vwZ+nkPX4mUAe5/sk/8l6+GX/Y02H8q/osg/1Ef+6lfzjfsz/8&#10;lx+Hv/Y12f8A6Ojr+jtfvL/v/wDstAE9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d/GD4IeE/jj4Obwx4z0ttW0syeaio2x437Mp7EetfPLf8EqfgS4mVrLW&#10;yrKVCjUj+6yOvTtX2VSN90/SgD5d+HP/AATv+DXww8Y6b4i0XQ75dR06aOe2+1XxfEsbhllx3wQD&#10;+FfUKLsUCol+8PrU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WKvi7TJL6azS4DTxcsv0qf8AtS2uBu9OaANOis2w1W31CV0tj8yH560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jT7e0skurlWVGyWldjgKO5&#10;J7Cqk3jLw5DKqy6zYLITgf6SDz+dfKv/AAVE1DUtJ/ZL1u40+5+zk6pB5o9V3civxAufFepXLbvt&#10;RGO46igD+m+x1DSLi7EtleW9zNIwDbbjJ59BW5X81/wz8UeKIvEGhx6Lqk8N9ca/FHA5OQJWKhSf&#10;xIr+jzTY7iO2txdOrXYUCeVRgM/y5/OtHGwGpRRRW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GP/BUj/kzTxR/19WX/AKNFfhMv3h9a/dj/AIKnXnk/sceJo/71&#10;1ZD85RX4Tr94fWmtwPRvgzN9n8deDJf7niKwb8riM1/StFKJGik7MD/MV/M58NZvs/iHw3L/AHNa&#10;tG/KZDX9L1rN5ttbS/3lX9StbyA0KKKK5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Of+Co1r9r/AGN/Fv8A0xuLNvykBr8Hl+8PrX7r/wDBSbw2tv8AspfEfUF1&#10;Sc28hgLWv8Ik+1Jx9M1+FS/eH1rVQA7HwDD9o1TQov7+rWy/nKor+mHS4fJs7GL+7EP021/Mt4Sk&#10;8mXS5P7uowN+TrX9M1goaysZu7Qx/wDslXIDWooorn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5r/bu+E/iD43/sz6/4b8MQfatab7PdJbLyZhG+7YB3JwRX43a1&#10;+w78atEm/wBK+G+uNjk+TbfL+Nf0SMNykeoxVf7LWimB/P8A+Hf2HPjldWdpBH8PdXtr17hJIppb&#10;fCouR8xPYDrX71eD47qz8MaHa36CK/itooZ1ByN6xjP8q1vs23n05py/eH1ocrgT0UUVmAUUUUAF&#10;FFFABRRRQAUUUUAFFFFABRRRQAUUUUAFFFFABRRRQAUUUUAFFFFABRRRQAUUUUAFFFFABRRRQAUU&#10;UUAFFFFABRRRQAUUUUAFFFFABRRRQAUUUUAFFFFABRRRQAUUUUAFFFFABRRRQAUUUUAFFI3Kke1V&#10;/tIjdUPc4oAs0UUUAFFFFABRRRQAUUUUAFFFFABRRRQAUUUUAFFFFABRRRQAUUUUAFFFFABRRRQA&#10;UUUUAFFFFABRRRQAUUUUAFFFFABRRRQAUUUUAFFFFABRRRQAUUUUAFFFFABRRRQAUUUUAFFFFABR&#10;RRQAUUUUAFFFFABRRRQAUUUUAFFFFABRRRQAUUUUAFFFFABRRRQAUUUUAFFFFABRRRQAUjfdP0pa&#10;Rvun6UAQr94fWp6gX7w+tT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l5+pah4mnEMi2tjZxmIbhkGRhgcd+cVItnrXmSbtTtwuDk/Z8fr2rnPi98VtO+C&#10;fw48S+MtSt2u7TSQzi3VtplkC5Cg4OMnAzg9ehr4L1D/AILSWUKzLB8OD9p34j87VSG2f+A3WgD9&#10;JbL7fDeBLyaCeIp8rLwc1qL94fWvzOsf+Cy+mSNb3s/w7ki07eqTyR6lvZSTyQPs4yfbIz6iv0Y8&#10;I+Jrfxj4d0zXbNZUtr+3jnSKYYZQ4B/PmrcbAdBRRR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y/t9x+d+yH8Tz/dsz+k61/PzJ/x8NX79f8FE7+fT/wBkf4hP&#10;b2/nGW1iglf0UnBP4Zr8AD/rvxprcDXt136CV9ZwP5V/Sv8ABv8Ad/C3wcn/AFB7X/0WtfzVWcfm&#10;6IE/vXCj9RX9MXw7t/svgXwyv/Thb/8AokVvLYDqqKKK5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W/+CiG/wD4Y7+Jfl/d+yHd/wB/1zX8/i/eH1r9+P8AgoNr&#10;Gmn9kj4oWouvKvBaEGP+8fPXj8a/AlfvD61qoAa9v/yAT/13X+Yr+mT4a/8AIg+Gf+vC3/8ARK1/&#10;M7Z/8gUf9fC/zFf00eB/+RN0H/rxtf8A0UtXLYDpKKKK5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v+Cmdts/Y+8cXaj/S/wB1F/2zN0gP6V+C6/eH1r+nb4mf&#10;D3Rfip4K1bwxr6PLpGqRmGZYn2OQQVIB7HHeviTW/wDgj38NL7VZLi28R65Z2rn5bVVExX6OeAfc&#10;9K1UwPx8tZDDofmDqk6t+RFf0xfDibzvh/4bl/v6fb/+iVr458O/8Ek/hRpVnDZ3eo+INQRZllZJ&#10;5oNjAHOGAGcHvivt7RNFtNB0ey0ywiFvaWkUcEK/7CYAH5Ck53AuL94fWp6r391HY2NxczP5UUMb&#10;SO+CdqgEk4Fc/bfEHQZLcS/2kHQqX3GNwMDgnkVmB1FFc9YeNtD1RSbbUIZBu2/dYc8eo9xU1r4m&#10;sLy++yJdwNLvZAoBzuXkigDborJufFGmWeox2E12Fu5FLKm08gFQecY6uv50638Sabd3CQxXQeVk&#10;8wLtIyu7bnp60AalFZFv4k0ybWZNNjnzfKocx7G6EsBzjH8DflWpNKsETyOcIilifYUAPorC0Pxp&#10;o/iazt7nTro3FvckrG/lsu7BIPDAEcg9fSrFj4gsNSa7W3l8z7HI0UnykbXXqORzj2oA1aKz7PWL&#10;fUGdYX37G2twRg5I7j2NZ3ijxvpfg+Ezanc/Z4lwS3lu/U4H3Qe9AHQ0Vk654isvD2iyarfzeRZR&#10;rvkl2s21fXABJ6+lZUmu6L4w8PeTFetPZatA0MbKrIzq4K8ZGVPPcUAdXRXy9P8AsdfCi/1S50k3&#10;mpS3pt/OktheN8kYb72duDhscZzXPaH+yr8EvEuoS2unazql1dQnzJI98qffznkqOuw/lQB9hUV8&#10;nan+yn8JdE0SK/vdY1iGxS4MEbb2OHUsCuAhPBRufaoPGX7L3wg8J6JHq+sa9rNnYSSCNZAWkyxz&#10;gYVCexoA+uKK+SbP9mn4Ow6DFrEWuaydPkVZFl3PkggEfLsz0Ydu9Sw/sr/CbxNbvc2muaw6WyiZ&#10;8uy4GCR1QehoA+saK+WNV/ZT+FGlxvPc6xrEUcLiGQi5LYcoHA4T+6wPHFR+G/2Z/hP4n86203Wt&#10;YuCqeZnz2XAIJBwyDsDQB9V0V8n3f7N3wms5msrrxHq4aF9jp8/BHBGQlTj9mf4Uanpc80OuaybK&#10;3cb2E5yDxwAUz1I/OgD6por5ku/2Sfh7orW1pda1r8TXYfy8zRHIVQWORGRwP/rUifsj/Dtbe1uo&#10;/EOumK6uFton3x5Z8ldv+q457kdqAPpyivnaX9ivwW0Lkavri84G2aPj/wAh1I37Fvg8SKy6rrIH&#10;/XePj6ZjNAH0LRXz1H+xb4RjhKf2xrSsSTuWWPn65j/lihv2MvCO5A2ra5hSCR5se1v++YwaAPoW&#10;ivn6H9jPwjbhSmra45zn55oeP/IVWm/ZB8L7T/xONa/7+w//ABqgZ7vRXgDfsdeFZHBbWdZ/CaH/&#10;AONU9f2OfCasG/tnW+Of9bD/APGqB6dz3yivCf8AhkXwt/0Gda/7+w//ABqj/hkHwt/0Gda/7+w/&#10;/GqCT3aivnvVv2T/AAXpOm3d/ea9rUNpawvPNJ5kJ2oqlmOBDk4APSqmh/sveDNc0qHVdJ8T61LZ&#10;zR+bHLuiGV9drQg/pQB9H0V87af8G/DfijQdLjt/G+rXWl3M7JaqLaFCzrvLDmAMPuydeOPpV3Sv&#10;gD4dvpby5sPFutvNZyyW80hggASQDDDBg569RxQB75RXz3N8E9Djhghfx1q6RX1w1tGBbW53ybyp&#10;H/Hvx82eTgVV1H4e6F4T1iLTbj4laxFqWzy0jext2yDl8ZW2K9j+VAH0dRXzl4u+HuiaBbzR6t8T&#10;dbgieDZNCbG1ZDGxKdUtC3c988VFofhXwvDoUVzp/wATtXbTwFhjLWNuNgAYcZtd38LctnpQB9JU&#10;V86+EfBWieIbcW2jfFbXpwoZxm1s1JwcHO+zHcjp6VNpvhXS9WvIo7T4pa5ulIRVh0+0GWPTl7M+&#10;o74oA+hKK8aHwnm+0vap8R9ckdUJcSWtiCAcfNkWoGRn6c9KzW8B2sOrLpB+KOvC/YgCNbaxJORn&#10;Gfse3pQB7vRXkEvwOvVjcn4jeJVwCdxs9OAHvn7JXP2vge2OoGwX4qa9LdNJ5AQ2tlkPu28YswCc&#10;/hQB7/RXhutfDddHuI4L34n+IrV2QNsWwsjuBJ5z9kOOhH4VJo3w3/t4S/YfiTr0qwYDt5FgvOOp&#10;3WY/SgD26ivB9a+H8GiybL/4q+ILc8nAtrBuMAnpZnsRSt4BtJNHTUYvin4he0Z/KWb7LYEbsE42&#10;iyz2oA93orw3S/hiPEFrLJp/xS8QziIlZWNjp64wMng2Y7GrMPwYupLd5h8T/ERRd2WFnpw6Eg/8&#10;untQB7TRXhv/AAqe+h0/7fJ8UNe+wt92T7FYZ646fZPX2pmg/Cx/E1u0+n/FHX7hFbYWFhp64bAO&#10;Pmsx6igD3WivELP4Raheajc2afE7X3lttvmotlp+VyMjraY6elR6x8O7/wAN25F78WvEVnZO/wAy&#10;HTrBix69rT0X9KAPc6K8U/4VDr8ElvLb/FjxBAh2rF/oVgCfQZ+y+/61yfxM8K6n8O7GzudW+LHi&#10;s/2hc/ZLaOK0sHLzSAttP+i4AJHUkCgD6XorxKy+DPiPT1ini+LPiKGSSIoP9A04jn/t1p03wl8d&#10;NNEIPjBrQTnfusLDd7Y/0X1oA9rorw3UvhX4x0q1Qz/GXXocudhaw0/bvJJ6i145zzVW1+FfxFur&#10;a5aL4wajcy5Hl/ubErt4zu/0T/e6e1AHvlFeEf8ACtfib5KSz/F+/iQYRsW9jjPt/ogzS6f8L/iU&#10;qzvB8XdQmkKuVH2Ky2bs/Lk/Zc49aAPdqK8Bj8B/E2S8dW+L83kxtlkjhsd+R9bP1pW+HXxZtraS&#10;d/ixMke0lmMFlwMcn/jyoA99orwSy8C/FmaFDB8UpLmNwDvVLE8Hv/x406H4cfFkO+74n3BP/XvZ&#10;f/IVAHvNFeDyfDz4sq3mf8LNnCqdxX7PZY+nNlWDpEfxF1jxtrXhe0+Itx/aGkpFJcs1pYhFMib0&#10;AP2PnI9uMUAfS1FeHWfgX4uR3WW+Innc8rJb2WD/AN82YNOX4efFyNZS3xHcttOG+z2I7f8AXlQB&#10;7fRXhS+B/i5tjH/CxCSvUlbI7vqPsf8ALFPufB/xiWyZbfxzafaeNsk0NtjrznFr6Z7UAe5UV4hJ&#10;4Y+LvzfZPGelmYkbfOEJHX0FtnpmrDeE/i+kkbSeNbNgY/3i+TbgK/H3f9Fzt+9156UAez0V4dZ+&#10;FfjJlXuPHFgZCMGKFLfYDngjNru6Y6n1p0/hb43eank+MdG2bRu8+GPdu5zjFt06UAe30V4pZ+F/&#10;jV53+leMNJEe1v8AUwxZ3ZG3rbdMZz+FVV8KfHZ1zJ4z0RG9IoY8frbUAe60V4Y3hL45CPKeNdIM&#10;vPDQxbfbpa59aq/8It+0Fu/5G/w4R6eSv/yNQB77RXgx8L/HvjHinw8PfyV/+R6Z/wAIv+0DuB/4&#10;S/w4R6GFf/kagD3yivB/+Eb+P3bxT4ZJ/wCuX/3PTG8N/tAMOfFHhtR3/dDH/pPQB73RXgC+F/2g&#10;0kUr4q8MeXnkeUACPwt8/lTLrw/+0NuIj8SeF3Rj0ERIA/GCgD6Cor5psL748XXiS60NPEnheW+s&#10;4/MlSSFwoBVSBkQjPDqePXrWtPoX7QkqHy/EHg+CTHy/I557dYjQB9AUV83w6L+0l8xPibwb1GVA&#10;PJ9f9T3qR9F/aQ3IYvFHgx2xhkKtknn0g/rQB9GUV89/2T+0ngf8TbwTnIz8s3TPP8FS/wBl/tG5&#10;H/E28Fgd/lm/+IoA9/or5yj0n9p0TEvrHgUxh8gRrN93A4OY/XP6Vdax/aSLKBqHgXZj5jtn3fh8&#10;lAH0BRXgEml/tI732ar4Dxj5Mi5x36/JnPTpVb+yv2nFYFdU+Hhx2b7Z/wDEUAfRFFfPcdn+0f8A&#10;6Pi+8BdG6rc9f++Ke1l+0t2v/h5j/aW7x/6BQB9A0V89vY/tM/Lt1D4d/d+bct3jdk424T0x196Y&#10;bH9p3B/4mHw5/wC+bz/4igD6Hor50+w/tP8AbUPhvn/dvf8A4ihrP9qNeRf/AA2OO229/wDiKAPo&#10;uivnMR/tR97n4bEf7l7/APE1NG37Tioylvhm7EYDMl/kH1GBjNAH0NRXzhJF+1Nn5Lv4a7f9qO9/&#10;+Iqx9o/ah8tV8v4Vlhj5tupZOP05/rQB9D0V88vdftRMjAWvwsUkYyo1LI+nNRmf9qLaf9E+F/8A&#10;33qX/wAVQB9FUV82LfftSjLf2Z8NyVkChTJqHIyBu/1nTv64B47U2TWP2qFmliGh/DdkVciZXvtr&#10;nA4GZc5+oA4p2uB9K0V81rqP7Ugt/MOkfDoybseSJL7d9f8AW4/WpIdU/ajkkcNovw5jCkgF5b3D&#10;47jEp6++PfFPlA+kKK+dLjU/2ookiK6L8OJi+dyxy3mY/rmUfpnpVI69+1OGGPDPgDHvNdf/AB+j&#10;lA+mKK+af+Ei/am7+Gvh4R/vXX/x6l/4SD9qPt4X+Hv4G6H/ALWo5QPpWivmpde/aj6t4Z8BfhNc&#10;/wDx+rLa9+01HIy/8I54DkCkgOkl1hvcZmB/MUcoH0ZRXzn/AMJB+0z/ANCz4G/7+XP/AMfpF8S/&#10;tNLcL5nhbwQ1vg7vLkn3dDjGZ8elHKB9G0V89t4m/aH+3DHhPwitmwwxVpRMDz387H939arL4k/a&#10;MF9OV8J+Elg6xt5k29sdAx8/B79KOUD6Nor5rPi79pMqgTwf4U8/HznzJQmcnpmfpjH45rc8LeIf&#10;j3catbx6/wCG/Ddtp73KrLLZyuXSEkZPMp+YDPbFKwHvFFQQ+b5Kb8ebxvqekAUUUUAFFFFABRRR&#10;QBXooooAKa/3W+lOpr/db6UAeeftGf8AJDPiF2/4kt30/wCuD1+d+i+C7TVPhfpEouo4LoI+7Cor&#10;uGLHLMcFsYAH1r9EP2jP+SG/EL/sDXX/AKIavz+8H2+/wLpcju2xbc4z90NzgdepwfyNAHTfso6a&#10;uneCvFllI/2qP+1LZj5g4OZLTjFen/Cd1t/jppJklRi3jbxMV3EAj/RYeBk81wf7MMMbeFPGUjpN&#10;Jt1G1wlvH5khO+06LkZP413vwssT/wAL60KRtpA8aeJ2AK5PNnHjnt0oAoftaHWNP+L9vf6Nqsen&#10;3MEMkSpISPM3JbnAIkTHKj86T4P2niX4a6Xca/qDyXuueHr02k2mxz+YsljLGj78Izk4ln7Egbeg&#10;OSOd/wCChBbRfiV4CcXM0CatLcI7RSMoUKbRctyP71X7rxDP4Rt9S1rw1/xVdul0uhi0twJ1vZHh&#10;S5Mu7Em4ru24wTiPqBwADqv2bPip4F8SeNrvVdRvLiLxfqErvbpeEsioUkdljd41wo3SDG7p9efZ&#10;bSTxhN4d+KVxq09u2nzxXB0WS3BPlpibaxPnNu48o8BOh49Pk/wH4B8E/FDR/DAtvG2l+BfGdq7W&#10;bWMGILx5mjQEFY5UbIbcuCM/eHHIr0P4R+PvEGlar43+FxuJ/FWleHNPuvM158sPMbLFGOHORukX&#10;5pCf3J4HIUA3P2evBkngnxp4dtbJrrUPD01ncPYXglV4luSZNy4UYAAEhzxyevOD5HrWufFPQZPj&#10;TqPhCK1u/Dtrrl99stVDmQnzGBIVbhTkqRzsOdvtgdP8PfjJafDT4P8AhTSfCd5Z/EjxYt7cObZJ&#10;Va5tYSZnaQhfOZQAo5xjDjkdDxH7MvxmjtdQ1rxh4pe3Xwx4v8QXkOo2F9In2a2QJHIXYsoVh/pY&#10;B4XPljOcgAA2/wBj/wCJuta94/tdL0CO6NzOovPE1vdmRRbsJ0YhAwQch7g9XPA/H1n47eA/Dfxa&#10;/aA8O6H4hvI4tJbw/wDahJ5kWwus04A+dWXPJ968o8S/G7QPgL461zxH8MNO0jxzFrcUtzdw6CkU&#10;a6XDCFIZpIkkyD5j9doGw9e3jvx21bxl4d+GvgvV9Q1DV9I8SyQFJHaSSGfyzdXZGW+VsEBeCPSg&#10;D6E/4KZeJNV8O/CzRPC2mwu/h3UYJBqUkQf5Eiltmj5B2jnP3gfavMfhVqd5ofwJ0TxD4bneCz0u&#10;zii0jzJceffMkjyIwBQkefEw4C5Hc/ert/HnjLU/j9+znoGn6hogP2+0ms31y4X7Q0VwsMEkSBgg&#10;2tLIyxhQQSSAN33a89/Zf8V6LptxL8P/ABvc6fpNh4OnaWC11QKn2+fz3bCo207uqgHd/rKAPUfA&#10;vhv4z6L+0V4a8V+OljW31axm0aT7MCFeLyZp1GPtMp3Zj7jGOwPNeF/Dn4weHPh34iuo9Bu2i8UX&#10;1nPZncHAS8aGWOPG1Fz+8frv/wCBDrX078OfjP4l+OvxdsNC8SeEp/Bcej20uuGC8jZpWVY2gQbW&#10;iQgZnJ3c9MfT55/Z9/Y1uvitca940vr2TSGstTL2UdxYybZgP3gcPvUYO8DoRx71XKByHi3XviFr&#10;GnnQ/FMzN4YstdtL/UZIWk8z/TFnuGO0zSbgUeY4CMemeeD63+098Wvh18av2dNYuvDdxENQ8OTW&#10;3kq0bJIwM0aNjfEjYxcMcD/GvO/jZ44h8I3lla2klt4h1i/8RQWtzo8PluxGneZaRxumGJ84MCBt&#10;4HHz5zXUfD39jm9+L2g+JJL3Vf8AhC71386Tw4tpIoKIsWGMYeLIJVTkpjOOuM1IEn7RHw2sfDPw&#10;P+EGj6JA0l7r0fmNGFRPNnmFigPAAJPHJ/E1R+B/gvXfg3Z+L9I1m1SxuPFGPD0ImnjULcBnG3Ks&#10;R1I64HvU/wARPiY+v+AfgxPrdk2iJ4S8QDS7xbiTBAt5NNaR23BdnU5B6beTVT9prxBdeLvA0ur+&#10;E2vppz4gl1iO500sxitUSZjMWjJ2qN0bb+nfI7gH0Z8aLfwVpvg3xbqPjxpR4dvNfhuNNe1iW4il&#10;kSyghIICSYGY25Kj9Rnwn/gm+nhGz+J3iNBeu2oPdEaOsicyRCObGTs4OzOeV+nau8/Zl/4RL4n/&#10;ALPT+D/Efjaw13xJrd9LdpY6jKtzdRNE3yLsaQuRtj3cY4c8dScb9lH9kw2HiSfXo/Fkmn6h4e1o&#10;JNYraSxvPGmOGxKMK/7xPmU/xdeRQXynyf8AGHR31D44eO2kl2r/AGtcnYqcf6w+9df8GtPXS/gz&#10;8RmBLqUjG0jH/L1YVU+LFqP+F4ePf+wtc/8Ao1q3PhxGIvg18RR/0ziP/k3YUEH3F+1zC83jL4Zl&#10;fMVUg1RmePjGIYyAT6HGPzrk7Rftfwv+BbMcFPiFu9el/OK9H/aZs7eTWvBszDa9vBeeWxcqBuRF&#10;IxnBzwOfwrhNBjDfCL4LD+78QFP/AJOXFAH2FRRRQAUUUUAFFFFABRRRQAUUUUAcB8dtn/CnvHPm&#10;HCf2Heg8Z/5YPXzZ8J/Fuq+FfhvB8PRDJCut2lnHot0pYSMLyJpJpFA4AjknQZ+UDcMnNfYmuaPZ&#10;+IdGvtL1GFbiwvYHt7iJjgPG6lWH4gmuatfhX4Zsbrw7PHp0AbQYfs1iSMmJTs2gfTy0wTz8ooA+&#10;Y/gLpEei/B/4MafaxtcbfEd98k2GJBgvic4x3NZ3h2x1f4XTfEjx3pFxJc6Jd61fQ65bMCRbrnCT&#10;rtIOFNw7N8rcRDlfvV9XaH8J/DXh3TdM0+x09Le2027N7aRh2bypCHBIJJJyJHHP96p7f4a+HLXw&#10;/rmiNp0cul6xJNNf20pZ1mMgAfOScZA7UAfMXh++TWPB/wADL6OTz47jxHdTrJk4YNfKwPPYg1d1&#10;bST4c8Oa1qeg+GdE+KPhq7uFkluL7yre4ikwkexpZSR8pRCAY8/OMep+gNP+DfhPSdN8M6Zb6Ykd&#10;p4dma50+NZHAgZn35GG5G7Bwcjjpis/Vv2e/BusS3Rltb+3trnBls7DVru1tmIAGfJilVM8D+HnG&#10;aAOE+Imj+G/EHwT8Oa5aaVaymabRFia+jDSeU15bEKSVHBBweB1PA6Vj/tC+G7XR9F+GcGi+H9Hu&#10;LmTXbJ/sM8aCGVgrYHzEDknH0Jr3u88F6Pf+G7PQHtFi0i0aAw2qkqq+S6vEBg9FZFOPaqHxA+FO&#10;gfEjSdMsNZjuPJ02dLm1e0u5baSKRQQrK8bK2QDxz1weoFAHGeD9D1SC51CbV/AWi+F1a1Ki60+O&#10;Mu5LL8uUY4BGT/wGvnCRNYufh/4K0i++Eum+H9N1SKytz42jlhd7VWMIW4CKMo7Eg7iwwSD/AAmv&#10;qvwv8EdH8K309xa6r4iuTLG0Rh1DWbu5hIPrHLIyk++Mjsa37vwBod14M/4RZ7UHSo7ZbZIdzZRU&#10;ACbWzkFcKQ2cggHOaAPn+S3v/COs+NbfS7uXVbqw8FvFa3yEtLKyWtuElBU5LEgHg5yeDXVeG/hb&#10;8LW+CLSQ2ujzaTtdm1SWGBgziU9W27c7gF6egr03Rfhl4f0e6F3DBJJILIac3nyNIJIQqrsbcTu4&#10;RRk88deTXJN+zb4PCvaQzavDpMrDdpFnq13FaDkHmJJQoGRnp15680ASeCdQvb79myzuNQDC7/4R&#10;wl3kzuY/Zcljk5znPWuC8N+BvCD/ALOtzqer6RpNteGHUJo9SuYIlcSBpirB2GQ3y9c9s19Dto9o&#10;mi/2UkKrp4h+zmFflHlbdpUY6DHHFeSw/su+Go5pI7rU9XuNId2kXR5NVuxaguSWHl+dsKtlsrtw&#10;QxHSgDwVb3xH4q+Lng+8PhKy8SatJ4SdZNN1IKVVUv7hRJmU9QAo9fmNfT/wls9QtdLvf7U8Gaf4&#10;KuGlwI9P8vbMoUYY7OM5JHPpTfF3wN8OeLNdsNbSS/0i/tLcWaXGj3k1o/kBmby8xOvG5i3ua1vB&#10;Pw7g8D/bTDq2qal9rIydW1C4uioGcBfNdsdTnGM8Z6CgD5t1q21rUP2oPidHpXgPS/GojTTfN/tE&#10;xDyAbRMEGQjrz0/uiu58YaSr+H/hpZaz4S0vQWuvE7C50mBI5YOLO82kgZU5Cqfx9q7vxR+z/oPi&#10;TxbqHieHUNY0bWdQWNbq40nVLm284xoEQsI5FB2qAPz9TTLz4B6PqHhO20PUdW8Qah9nvPt8N7Jq&#10;t0Z4ZtjJuWUyF1+VmGA2PmPHJoA4Px94N8P+D/jp8OG8PRQ6NqF1FfLPYabbrEl1GIiA0oRR0DSb&#10;S3cHHeuy+H95DZ/B3xNPNIkEdvea48rPyIwL26JJHpwTWv4X+BvhjwxqUeqyJfazqcIxHfa1fz3k&#10;sIwQdhmdtowxyBjOeao6p8AfDOozaji81e2stUaQ3djZ6pdRW8okLGQbEkCqGLsWwBksTQB4L8Mb&#10;FvFnib4d+EvE1ssnhT+wrq+S2vIt0E98L26Xy9r5Qt5WXxjcNuc4Fe4axZeBvhFrWqazYT2+iXlr&#10;pb3c+k2QWOO4SNZmVnjRdzE/OAeTleBkVv8AiT4RaB4i0ezsGt2sP7PbfaXOnyPbzQn5s7HjZWGd&#10;78Zx8xrMj+A+gJb6iNRmu9ZvNQQQyXuqXUtxJ5IJPkhpHJVSHcEAgHccg0AfP3wx8daZo/xA0rxo&#10;1pfifxjfTafeST2U8NuEluE+zt5piAYiIcZbpnG0cV6v8LfCuj/ETxR4y1nxfo9lf69HeJZ/Z7+K&#10;Od7aEQQMEXcCQp3BuOMyHua9N8SfDXQ9e8I2/h+ayVbCwEZsFjJQ2zohSNkKkEFQcDB4rA8T/BOy&#10;1jXrzV9N1fU9A1W+VBPPYXc8SyBVC5ZI5EUthUG4jOEAzigDy3WLXw9oms+BdP8ADWsNrdlB4nMb&#10;wmVZBZOJbUGBNoARVAXC9s1u/DPwX4X8deJvG2seIrO313xGmpS289lfQpK1pCs0kcWAykqHjRT1&#10;wQoxxivQtP8Agn4T0m10qG0sXhGn3q6gkvmuWluMxku5LZdmMSZLZJxyetVPEHwO0671271jRNRu&#10;/DOoX2TezafcTR/aOAAWCSKMjnH1PqaAPn3xb4MsdT+GfivwPYXck3h+38SW8djLFIjZDW0cpVcD&#10;bjzC/QdSe+TW1D481C5+Knw28IeK4msfEGl6jNb2vmI5a+t0SNVudxyPnMchxuPT3GfctN+DfhvS&#10;/DcHh+zhuIraG7F6zSTyu8snQlnZix+Xjk8DA7CrniX4ReHvFXjjw14svLVTregF/styCwYKwwVO&#10;GAI643A4ycYzQB5z+1ZptlrP/CsrHUbSG8sp/GunJLHPGHRlO5SpB45BIqPX/BHh34Y/FjwHe+Fb&#10;O10i+1K4ksruxsYUiE0Btrh97qgBb5o4xk5HyL3Ar0j4sfC+1+KWm6Xaz3M1nNpt8moWtxBLIjRT&#10;IGCsCjqcjdnr2rI8H/ArTvD/AIlTxHq2o33iLW4UaOG7v7y4lESkYwqSSMoOCw3AZwxHc5APCpIl&#10;m+EetR22jQay8njaMHTSyotyxvLMFGJGAT6mrXw1nXXfjt/ZVv8AD9fhne6La+fLPbTof7UXfbsU&#10;yqIHReAcFx8wzjv7npvwd0PT9OmtIn228usLrDxszEGVZY5B1bjmJenHHStXxR8M9O8S+JdJ14k2&#10;uqafICs0JZWki3KWjbaw3K2xMhsj5RxQB8s/DHSdTuvDcssX7P8AofjMNcvs1Ca+soGmGADxJGWG&#10;05Xk/wAPFeua54V0nx98eLbR9bjVdI0XRbaez0d2Q29w8r3SyK0TAhtggiIwBggHnAxpx/s/3mnr&#10;cW+j+MtV0a1kfetvayXCRocDJAEwA5GeB1NdB4o+Dlh4gbTr0X+oWfiCwtRax6zDczJI6gY/ebZF&#10;Mg5f75ON7HucgHnPj3w7onwx8LfEYeC9UxdXkaJf6XaXkUMeiR+RMwmSJADHnJf/AGjyK6fxN8E/&#10;Bmh+E47uLULfwZfQMjv4itzFazc5BQy4Xhg23GRnCitzw38DND0u18SDUWbXbjxGixajdXcskj3C&#10;KGUAl3YjCuVGCOAPQYzV+A0V3dQ2mra3qGqaBG+7+yr69uZo5ODjdvlIbBORkHBxjoKAPNtUmmt/&#10;DvxGto76a2h1TxNDY3F1E5TyIpLyKN2B7ErI+SeOORjNanxa+FXhX4f/AAztdf0OeLSNY0mMXVrq&#10;kXlpNqkyxPIscjqFaTzGQMQCCxGfevXm+F+iXNr4ltLqD7Raa9P9pnjV3Vt4IbKsGyrBgCCpBBAI&#10;xXJzfs8wahNbW+s6/qGs+HrORZLHR7qaYpAQfl3MZT5oC5X5weCfWgDzrXIPEHhb46eNPiFo8F3q&#10;w01rfTL3RYNzLNC9nbP5qhcneHaME7W+VTwPvL2P7MPiCw8TN8SdS069fULSXxPdbZvM3g5wRsOB&#10;8uCCMZHPWvVtN8J2Gn61rOpwopfV2RpxzhisaRDqf7sajj0rA+FPwg0X4R2utW+hxrDa6hqEl95K&#10;BsR7go2jLHgBQOMD2FAHlPg74e6B8QPj18aV17SLa+MbafFHNcW8cjorQOGALKcZ2L9do9K898WT&#10;T6D8Edb0CGa78XWmk+KobeBJpdz3MDWyzEFvmHDyN0H8I4zzXuOtfAW+m8e654m0bxne+HjrTQm7&#10;tYIWPmbECAb/ADRg/ewQARuqTVf2cdLuPhu3hTTb+XSpGvBetqGZJpXcZBJLSbidp28twAB2FAGN&#10;8HvC1tYeJmuk+EyeBrhlDfbIrreclW5IVB9MH++c1D+1DbxahrHw/t59In8QQLqDPPZ20LSsVDRA&#10;naqsehI6fxe9dj4L+Gfirw14ggutS+Il9r1rGCWsprURrJ8pABPmHuQenaum1zwTFrviLQNXmlKT&#10;aSX2gZ+beUOOCP7g9aAPj/4heH9a0/S/HGvaHpGreFPC502C0jgkuBbA3P2y23MqYQplFIyVOcH5&#10;vmwPtO11C20Twol7eTiG0tLTzpp5TwqImWZj7AE1Q8deDbT4geE7vQr4Kbadk37l3D5XDDjIzyB3&#10;ry6z+APjBdKu9J1H4o3eqaNcWklnJaTWGN0bxshy3mluhznOeOtAHnOjfFe3034qW/jG11S6vLfx&#10;Hqcmjy2jmQ2lvCtwIo7hDt28pDv9PnPIrp9V1HWfCfx08ZeNbee81LRtPnt9KvdJXe8aLJaWzi4R&#10;Vz8+5kThG4JPTp6MfgN4Xf4fW/hqHTbOGa3tPIi1JLcB1lCFfOBzu3ZJbO7Oec55rotL8C2emalr&#10;19M6Xi6w0bT70HJWKOPJySDxGv5CgD5w8F+MJtf8BfEPUtO1J7u3l+JKra3AnLr5LXtoVCn+5hug&#10;4wfesW9Nzqn7RnxVt7vwjfeM7a2bTwqxSDZATCDwGjf723tj7p/D3Pwp+zjpfg/wjqnhzTLsW+m3&#10;uvR66qxow8tklhkWMfOT/wAsVGcge3Y9V4R+Glv4T8feMfFEN350viT7Lvh2kbGhRk6ljnO49APx&#10;oA8k8xvCP7TcNrpVu8MEHgIyR2s+R851EjJA47+lP8B/CDSfF/wrtvF2r6/d22tanZxay+seegNh&#10;I8azEpIw3JGrEn73Azz3r1a9+GMN78W/+E2knBk/sM6Kbcxkgp5xl3Z3Y6npt/HtXnbfs26rY+fo&#10;+n+Pr6x8ITM3maElvIV+zHgwLKZdyrsAQAYA9OTQBg/tC6tDqHgvwN4M0/xbPK128bXesWE7STS2&#10;yRrG7syHBDCdXyxwSAcHnGfa/GjVfG37Lltrsdx/YutTag2n3csEsitZFXZ1+bIILIIu/ST8K9c8&#10;PfAjRND1i6u7yOHWrX7FBZ2NtfRl/siRxqhClmbO7YhJwDwOvWqN9+zzod9N4gsnW2t/DWpiOQ6N&#10;ZI1ukM6+WBOpjZdp2xAYXGcnOcnIBQsv2f8AR/CeueH9W03xBc6LeWc6NcL5iImpM7KpWXaFLs2S&#10;oJPV++cHzTxd461jw/deKNM0+9uIP7c8YW+gSXizOsljDO94rTREH5WXapB6DA9K9F8PfAfxdbeI&#10;tPvvFHxFvPE+l6bc/aLbTWt2t1IGDGjbZMPtZVOXBJx7102ofA/RNXs/EMOpIty2pXn2yKRd6vaT&#10;kybJUIbIZPObBUj8OwB5Z8afA9r+z38OLrxz4ZvLwa1pEsTNG8gVb/zmEDK+xVZsLJuHP/LJfSub&#10;8L+OPE3hP40eLvEgla/8If2gLbV/tDuRZRCaYJKvz4A/e5b5CAIuSo5Hqdv8CPEGuTQ2PjTx43i/&#10;wzbv5q6PPo6W6swXA3yK+XAJY4bIyR/dBHYaJ8I9L03/AITO3v1S+0/xHMz3EToQCjlsqeT03nkY&#10;oA5n4E61B4j8RePrmzv/AO0NPuL0TW0iy74/LMs2CvOMEY6VwPiC1h1b4zePZNR0nXtRjhvoLeCT&#10;TQzRJmytflGIn2n527j73TmvXfhH8H7X4TQ6rBa3QMF3ctJBEoIEMXmSOqDLHIAk2jpwv4DlPFXw&#10;R8fXXjTXNY8J/FBvCtjq0iSzWS6LDd/OsMcRbe755WJegHT65AOK+IHhO38QeLPgroUN5rGk6Xqb&#10;Xrz2Jn8t5RHFCwV12gHbs6Fe56VqTeG7r4JfE63s9H1fU9WsfFGl3jPYXVzlLN4TAFliUAAD965P&#10;HJI5Hfe8Y/AXxd4wt/C94/xDMfizw60j22tjSY+sixK/7kOE+by24OR+89ud7wD8GtY0fXrjXPGv&#10;iyTxvqjWzWkMs1oLdIEdgZFWJWKANsizgD7gPc0Acl+zjdajffsm6PLPezNfyG6Auncl/wDj8kAO&#10;Sc8VR0vw/e/FyTwfpN/r+qaVpGm+FtNvr2OxuSn9oy3BkVklByGCmAEZB5dqt/8ADNPivR9PPhzQ&#10;PiU2ieCWfcuhx6aDImTuYi58zzeXy2N2OcdK6fxx8E9RuZNDv/Bnik+BNS0q0NkbqOzF0s0Q/wBW&#10;jRO4Rgu6TG4H/WZ6gUAWvCPhe0+C9r4ovJfFNxf6LFB9qFlqk+77FHGru+0DhQd3ZRwB1rxL9m34&#10;sapJ8WLTSdY1W2v7XxRYTX4RLkyfZbyNzGIUXe2P3Nt5nPOZCc9q9KsvgD4hurHVl8S+PbnW9R1S&#10;aFb+d4TDFc2wDo8XkrJsjVkcAhAAdnOSa6Lxn+zzoGqaHbr4Ts9N8Ha/ayrNa61p9iiyxEAqwG0r&#10;kMrMME4+bPUCgDyPx38HYdP/AGhvAuiw+J/EYsdfGoXNzH9tAVWSJ5FVQFxtz2IPFdA+ianffEbx&#10;14Msdc1TFpoAhsHa6O9JTbxBWHQBtzZyMc+ler698L21z4leEfGUmpeXPoMM8RtfJz53mxlCd24b&#10;cbs9Dn2p+l/DpNP+K2r+NBd7jf2y2zW/l427VjXO7dz/AKv0HX2oA8u1z4hXnxf+Ffh7SdNv5tE8&#10;Q+Jr828zWMjw3VnHEZZN+DhlDeQo5xkSe4zh/tAfEJbD4gaJJbeKodPXwbCmpXlqt8Iv7RJlbfC6&#10;7huIFsRgBiDIeOQD6d4V+Att4X+LOpeMotSD2dxD5VrpQhIjtSVjBZTvIydr8hQcSEZx1h8L/s66&#10;BayeIbrxXZWPi+/1bUJroT6haLI8MUhz5Sly2FUliAMKNxwBmgD0HwJ4sh8beDNG1+32+TqVrFcq&#10;EbcBvUHGcDOM46dq6CuM+GvgWT4e6Tc6QLxbjTBcyy2NusIjW1jaV3WJeT8qqyqO2EGAOg7OgAoo&#10;ooAKKKKACiiigAooooAKKKKACiiigAooooAKKKKACiiigAooooAKKKKACiiigAooooAKKKKACiii&#10;gCol9DLI8a/ej5pWuvlP0p1JuC8noOTQBXW63Mo9Tip3+630qtJdW7TIB94sAKsv91vpQBwX7QAD&#10;fBjx2G+6dJuc/wDflq/PLQ5gvg+OIS7oo4jtXH3c7j6V+gP7TDPH8AfiS0YJkXQrwqB3P2d8V+aX&#10;hGw1CHwDpl1J5zm4hOY2bhevTmgD239lWxTXvBfiGxkAZJtVgUgkj+K27iu3+GbTt8eNG2GNYP8A&#10;hMfEwkLZ3D/RYsYrhv2QbWe88H6/GsckVwNatwu1wCebU59uv6V2vwbZj8cNFAIA/wCEx8R5yM/8&#10;ukdAHM/thx283x10htXtTqmmwRSeXGrFSrEWhzw6nGA3ep7L4e3+tfDfw34Q+Hz2+j+L1kl8SS3l&#10;4zNAEV5bdiCVk+baEGNuOM9an/a+8N6Lr3xb0qLUte/smaZmjjUY+YstuPwxx19awfix8Gf+FD/D&#10;nxNr/wAO9X1TxVdgw6XqEWo3AY2Yke3mO0qqH/njwM8St74ANPw/8F/Dmj/CPStfjspF+LGrXEQs&#10;dYaeQwRXsghHmMmdm0SSlv8AVnjPHQV0fwL/AGffiZ8JNV8ea14j1fR76013TLma9WxZ2eW5JZxJ&#10;gwoFGHm4UgfOOOBjmbm71j43/C/wJ8RvA0Cal4v8FvbRP4dsl8u2kmJtmdX3MD8g3ng/w16h8K/F&#10;T6ha+ObvxNdtYfELXtJe51Lw0GJi09LeNkVo+SPnSSJm+Y8sKvlA8D/ZL8TeAdS+NEqaNpF3p00m&#10;k3EUJmZyN/ylusjfw7q4+z+Fcfw2+Acdv4o8m+bxQsF94ZNnI5FpPKIA7z8Jwc22R84GxsD+9l/s&#10;ZeEb/wAWa3Hpmp6ZLb+FtXjnddbt8CYOgUlEJzgHyHHI9fWu+8C/FzxC3iLx74Z8BeD7Hxb4Hk1q&#10;a8u9U2HdYwSSMolRMjIEcW9QAcFfpUAbP7FPhDwqfFXj/wAEeILdrnxNc6bCk80LuIHgkyWVTkEE&#10;rLF2B4OD63v+Chcuh2HxC8J3etWcl7osdhbiaG3YiVlDXShR86jrg9Qf5VgaT+xlcePbXxn47tb7&#10;WbXUXWa40xbYpALiX94TE24bgodI15K8fmOp+JHhHxR8C/GHgXTPA+g/8LH1O10Vg1lqwDmVZbi6&#10;dmPKjKllA9qAMI/EHH7NaeHfC1vJZalqV5JrGjSTKrLbJYx2l385YtyEj4BDAkYPrWjpn7HepeOv&#10;gOnja++xz/EvU1fWBqH2mVI23iWVMxquwH5ocgJjKn8ew/aa8O+B/FniLQNJ+Imuv8O9PttM8ywa&#10;ytynnzSki5jyEcYRY7fHH/LU9ey+H7fwb8ILX4faXpvizUNa8NWG/Ubm6nDbUtpYhcKWIQfKUdzj&#10;H3VpgWf2S/BPxF13xBP8UfiHrdhrE2o6LcaPasgVJVRJV2gokSJwY35yT8w/Dxr4yftAeLvg34P+&#10;GVjoOrNpumX9q0l8sVrDK7qBApwZFODtLYxjrXpGm/tVj4r/ALVWi/D/AEG3sW8F2he+tdTtjIHn&#10;K2MhZSDgbfMdl6dVFR/sp6hoXxG3a/42e1gHh3UDoOl2M0ayiTcipuIYE8mVeBjoPw06WQHBeB/h&#10;/wCEP2mNE/t/4Y6deab8TdEvrXVNT1fWJnSKaZxKxdEVpE5mjD42KMflXY2Xi7xZ+z38TNS8U/Ea&#10;9n1zUrO3zrVxp3lsLmCRkijWNdsY4doc5C8K3Xv1lj47sfjT+0Vc/DHQjp2gaL4UnXU/tmkQmKe6&#10;khaNXhkxwBvmkXp1UVF8Wv2Z9K/a5+M2s62NbvbLRbW0j09Z7ONVDyoFk2neOf8AWnoMfKOcg1kB&#10;4b+1V4s8H/Eb4P2WpeCbK6sdIvNU1Fr0XgIeS4cWLSMAWbAKsvAwOvFeifs/3Xh/WvAPhvTruzuJ&#10;tF1zw9/wiijzcN9oZIrZicMCF3RvyOcYNUfjb4evYfhr4e8E+KbKPQHt7rUNJ0J7eDJ1KKJLVYJG&#10;UEje7hV5IxkccVW8C/s2aZ8M/g/qPxT0nxLq1x4h0DTrjUJtFukAto54AZgoUKCo3wkEgnIJINVy&#10;6geUfBH9nXxZ8GfG2rXN09i/iGzuf7K0y6tZ2dI7x4YLgthkGV+zmZcsPvEccBh9EfCv4P8A7TPh&#10;f4mDWtQ8UaD/AGNeahFNq0MJzJdQCRmcL/o/BIdscr161ofBL4Z+Ff2mP2WdB0yz1y6sb3T9RuHu&#10;L2z/ANcZg8hCMWXkmOVPwK1jfsz/AAh1z4kXkeoazrGqabp/gbW/9AEMmU1AR+Wf3gJOMiJM+zmn&#10;ylXPkX4vSXv/AAvXx7uADf2vc5zj/nqa6v4ZyyL8FfiIZfvbI+np9rsK5/4t28snx28flpPKT+17&#10;nBIJ/wCWp963Ph4rTfBb4jhW8z93ENwH/T3YGoJPv79qJrlfGHw4EX/HuYdT8/7vXyI/L68/ez0r&#10;kdD/AOST/BjZ/q/+E+Xd/vfbJ8fpXY/tLx3P/CQeAYo0U24t74zMeoxEm3HPr7GuR0KPHwh+DB/6&#10;n5f/AEsuP8KAPryiiigAooooAKKKKACiiigAooooAKKKKACiiigAooooAKKKKACiiigBr52Njg44&#10;rw/xd8T/AB/cfEPW9B8HaFpuoWujGFJpr4MGMjxxyEDEgyMSr29a9wk+43y7uPu+vtXyD8Q/D8Fr&#10;+0F4r1jWdD8SyRXMEMVvcaVZzzQPH5UPeOCT5tyOPvDoOO5APYta+Jfi3wXpWh6p4n0aztdNecR6&#10;rLaZYwKxiSMqDJn77tnAY4HT13PBnxY074h+Kr600KJrzSLGANPqTpsDSPgoqAndjAkB3KOQMcdf&#10;OPE2rXXir4Z6b4I0LRNY+y69G2l3OoahbzIbKEpGryPvjTnY74zt+ZOhPy1z3w/h8VfAPSPE/gAa&#10;NJqWm6fambQtajgdjdStmQrJsyFIeUAE7PuE884APU/Avx007xv8TNU8K28ThLe3+1W8zR7RIgEY&#10;Jzuznc7DBA+7+JXwD8a08V/ErxP4Su4Rbz6ZOY7YrGf3qh5gSTuPaHPQdfy8quPgb4o+CfhXRtb8&#10;PX58V6j4fl86HTvsbI86ymRGVmEp4Xz2bgfwj61nzeHfFKt4p8b2elTR63omvXsdhb+WY/tFvcMk&#10;fnZJBO1GdsjAOKAPRY/2kFvPGnxQ0K3tFm/4Q+wa9hYRFfNaOItIjEvz8/AwFHB571Z0Dxf8Yr3U&#10;7A6j4Y0OLTJnCzPBM/mKDxkZlI64rzqz+HWt6Za+PkOmXT3d/wCFLgyRomTJdXEMbvGuM7m3mQd+&#10;R3qx8OzoOk6vp7ppPiyW6jkdwl3a3BCHY3D/AOjLgemSOcfQgHo/ww/aC0/x5448ZeE5lNvqeh6n&#10;NZRqIWVZI0aRQ27cwJ/dPnO3txXe+B/Ef/CVaTdXzLt8u+urLgY/1NxJFnqf7n/6ulfOln8I9Q/s&#10;v4meJ7HSpovGGm+MNR1bRvMhVTOuY5AgbhtkuwoSGGQx6161+zj/AGuPhbaXfiXTzpOuXd7eT3Vm&#10;ykeW8l3K+Bkng7gQcnIIOTQPoc1qHxS+I+reI9ei8IeGbG/0zT7lbTzLxW8xm8mOQ5xKOMyY6D+t&#10;bPj34va54dk8LeGbXQY7vxr4gtpJIrYgG1ieJFeTeTIpAxvxjPT8/I9a0WGPxr45TV9H8aFrnUYZ&#10;YrjRNPumiZfstunDpbSKRlSDz1BrsPibDY+JofBkeqeEtVuNBawcf25bWTvqWlPtB+RPKaQMSIwc&#10;IDwc9OAs27v9oabTfDutwahpDW3i/R3igvLNUVoWlkSR49hEnKkR92yAwzg5xraL8VPEVp4q0jSv&#10;F3h2XSrfVHa3tbq38to/PCPIEbEzMMpE/O3Gcc1893ngDxZrXh3xxoNkPFWo+FHvLT+xrnWPN+1o&#10;rQ3IlZUcKY8PIMfIvROvU/Qnhr4AWfh/xRpviO98W+J/El1YRn7Paaxfie3jYqw3hSuQwDMMgjhi&#10;O5q3YTsZXh/4veMfGIW/0Hwn52kGaWNrqYoJH2gFMYm4ByM5568V0vir4qXumz2mg6Vo8mqeL57X&#10;z3sVCCO2YKnLs8iggNIn3WJxmvnb4c6Lovh5buTWoviFY6xHfvcrZ2unXbWs2ME422xGwkY6njvX&#10;q+m3U/gP4mXXiubSdau9E8SafbFnFpNLLZ+VDEoVoUjMmSC5O5VwY8dSKTCxpax+0I3hrwfr91qm&#10;myWviPSBG09gUVwVeWJAylZCpGJl43g5B49ex+JHxY0j4b6DZ6jqKyu9wUZI4Y9zbN6CRuSB8qvu&#10;69uATwfJ/jL4o8T/ABM+HvjGy0rw3e/2H5Vv9jmltpYrm4kW4t3bEMiq4UKZOduP3ZOa1fFvgXVf&#10;ip4yhitlXSLHQtNe1jmu7JpVuHuFljmAy6cBAnTIO7qRxUhZHe+JPi9p+h6X4Fv44pLm38VahaWV&#10;s2wZUTjKswyMYyPX6GvQj0PGa+OfFU2veFND8IaHfaPqN7B4N8Z2c013Z2E7o9qZJnWRVRXyqoEG&#10;FLYLBeCQK+l/AvxM0T4gmb+yo9QjeHJf7dplxadMdPNjXPUdPf0NBBzviL4qavY+LL3SdE8NzaqL&#10;G3juLplMSnDvKoCl5UyT5LdvSs+6/aQ0ZPDWo3i2OoJq+mzC0vNLeFS8E5Eu1Sd+xgTC33XPGM4q&#10;lfeNrLwD8ZPEcurWGqPBfadaLDLZaXc3aMVmvCwJhjYA4dOuPvV4v468K654li+I3jFtH1Ky0nxD&#10;f2r20cNu5uPJt4LiIzeWF8xSRtbDICC4HNUikfSfhLxt4t1rWLaHUfC1xp2nvkPcssWF4OPuzMeT&#10;jsa67xZr0Xhfwxq2sTxvLFY2sly0cYBZ9qk7RkgZOMckDnqK8D+Ft14Oj8eaf9j8Z+P9V1SWMxJD&#10;r1leJA6nnDPJAqgZHGWHPua6/wCNra14j1zwh4R0WDbBq07XV5fSQPLDAts8cyLIAVBDlGTBYde/&#10;Qgjo/B3xVsvGXwzn8X21vLDHDDPI1vIgDr5ZcEEBiM/IejfjSeIvjBpmi/CyfxsILifT4wP3Sxjz&#10;DmYRfdLAfePr0/KvMPD/AIM8TeD/AB5400u8a31Cz8X6TI9ubO2aGC2lhjEaxqpkcAv5znkrkxk9&#10;M44nxZ4qbxR+zLL4AttJ1ZPGV0yoNIfT51Kbb3zuXaMKPkXPJHXHXipEe4618XNRj8USaTo/hfUt&#10;Y+yWkN5cfZDAuA7yjaDJMnUQt2xUMn7Q2hSaak3kXcF5FqMen31hPCDLZOxkHzFWKNjym5Rm6e9Y&#10;K+PtM+G/xU1xvEFvqVsLrSLIW5t9MubhJGSa83LuijYA/OnU/wAQryXUvB/iHXfEXjDxzDpF9baZ&#10;rniLTZbSF7Z/MENulxGZWjwHUEbGwyrjeBz1oA988d/Gq98BXNtHdeDNZuoLy5W2tLi1a22zuY2k&#10;2/PMpHCP1A6VPrnxssfDP9iWGraLqEOu68XjsNHiWJpZ2UJvG7zPLXG8fecZwcZ4zY+K1tPcf8IT&#10;5MLzLHr1u0hQZ2L5UoyfbcVH1Irmvic954c+Lngnxe2k3F5odvb3FvfXMCmT7ENrKr+WoZ23GXnA&#10;4CZPA4AOi8M/GKy1bxDd6Dq+kXvh/XLaB7pbe/WJvMhUrna0cjjIEkfBIzu4zg45vSf2mLfWfCH/&#10;AAl9r4E8RN4c3EHUmaxAUCTyzlPtO/73H3f05qh4z1S3+LXj7w1HoFteT2ujxzXs15LZTQLu8yAp&#10;Evmqu4sFk+6Tjy+RyK8U8L/ArxzF+zbpl9pniDxM16ssry+G2uXgAX7RIp2hiAgxiQ5Bzz/e4APp&#10;W48fDVPiB4Dh0vUnGlapZT3Zh8tf36mIum7K7lxgHAI981t2XxZ0LUPidf8AgRFuP7YsIFuJXaMC&#10;LkRsAGzknEq9ux/Hy+TWrbTNc8C69pemTpptjoFzL9lEDjy2W1ZhEQEBU9FxtBzxjtXOeIfCHjLU&#10;vB9h42sxZKbPVH8S/Y47B/tkiLJJNHA8nmgldrBduzP3eBjFAH1FqWowaTYy3dy+yCMZZsE9TgcD&#10;3Irya1/aQ0yQ6Zdv4d1i20TU5YY7fVpBb+SwlZFjYosxlAYyR9UyNwyBg46D4waPdeMvhRqdjp5Y&#10;XU8ccqbeDhJFc9SOynvXORfGbR5vCOmWVro97e67KsFuuiNY3EQWRmVWQyNFtUJkkk4GEPTsAdF4&#10;o+MWnaHqVvpOn6XqGvanMokFtYCFCikKQxaaSNcHevQk89KyLj9o/wANWngHWfFU1tqEUejypDfW&#10;JhQ3EbM0SqBhyhyJo24c8N6giuU8J6pL8Pfi94/1jxLp91pFl4hg097CRY3uIy8cGJIt0akLtZ9o&#10;LbQQpI4Bx5l8cNJvviRJ8RvFvh6zvrvQpNHtNNjVbaRWnnW8tZGcRMA/Cq4ztI+Q89qtJAfTw+Jm&#10;kXfg7TvEsBkuNMv2tUixGQx+0PGkeQcYGZVz6DNYfiL42aTpfiyfwzpOn6t4i161jSS4sNNSJBbq&#10;yK6MzzPGpBDr91jjPOK8p8X+F9V+EusaNpfhjSrjV/B/ifWLG9u5o8KmlzJeQuSFUY2MNgAwMBDk&#10;nt0PgzVbf4Z/G/4nz+ILeXTbHVRYTWV/9md0uBHCfM+ZQRlS4GDycHAODiWB2mn/ALQXhXUtJ0K/&#10;jF0INW1X+yUDxANHceW8g3c9NqHkZ5YD1x1Xij4haV4V8QaFo16s73msyPFbCJAy5Xbndzx94ete&#10;H/EHxcfGXgvSvGen+Hb2Gz8PeK4b2FUspUlu4havC0jRGMSAeZOyY25+QN0rQ8XeJI/iJ8cfhT/w&#10;j0MmqaZpj3s2p3yxOsdmTEDECWUAlmjIwDkcZxkZQHU337R2jWDanJ/YGuTWFhcz2kt3HDAI/Mhd&#10;43wDMGwGik/h/h+la2ofGrRbPT9DvrO2vtai1qZobOOyjVXZlWVjxKyY/wBS49ScY614fJ8IfGmt&#10;eBvGuo6D4s1rT531vWJ00eB5EEyC8uiqRYkUKZMqwbBHzA4NbF14PsfF2l/DOy8I3+oeHNOWedop&#10;o4ngmiQJdmXI2oRl8DoM7h1zmgD1Cx+Pmg6heavZz2epaTd6XaPey219bIXZEWRiV2Oy5AifqRyK&#10;raH+0DYeIobWew8N+JLu1uWkEN0kFusbBH2M3+u3ABvUZ9q8mj8M6r4V1rx7a+M9R1DWdbutFul0&#10;O4n3SpLEIbrMa5L7Gwcn5hneo2jHOL8M59D0bSdHN58WfEWlzxzZn0VDceXE3mEmIKBhQOV7igD6&#10;V0n4reHda+IN/wCCYLiSPX7G3W6ntZ4WHyMsbAq/3TxKnGc9eOKxD+0BozLrbwafqV1Fo+pXGl3X&#10;lpECJYSocjdIMqd4wfY8CvONf+HOp+IviF4+1rR5f7O8VaVqtvcWN8Yv9fCdPto2QnchKYaQ4Dgb&#10;gOuCCz9kvVtV8ReE/ijf6rpMmkX954kvJ3snU7kZ0RivIGSCSM45xQB6LoX7QmgeJra9u7fTdVtr&#10;WyhmuJbi4SEACFisgAEpJIIPbBx9KfpP7QOla2IRZaNrEom3bZJBbheAc/8ALbPY9qz/AAfazj4G&#10;+LIGgkSdm1sLEUO45ubnbgd8gjHrmvLPgpqmiaTp+hXVx8VNTjaNp9+hyNIEb5n4Kk4GQd3T3oA+&#10;sYJhcQq4qeoI5vOijli5VsGp6ACiiigAooooAKKKKACiiigAooooAKKKKACiiigAooooAKKKKACi&#10;iigAooooAKKKKACiiigAooooAKKKKACiiigAooooAKKKKACiiigAooooA+b/ANuzxVrfgn9lfxnq&#10;2gTva6mtoitcRsVeKPJyykcggc5HNfhdqHxy8datM7XHizWrliPvf2lcH+tful+3p9n/AOGP/id9&#10;o6/2bP5f+95ox/Sv56l/4+B/vf1oA9D0/wCL3jOx0dJYPE2redFcLIhN3Oy7gcjOTtPI6Gv6HvhJ&#10;f6zq3wt8KXOvO761Pp1rNdTN1ecpmT81r+bGJvL0PcOqzA1/Sl8HZvtHwq8Ht66LbH/yGtaOFgKP&#10;7Ri7vgb8Qh1zo10P/IDV+bovp9N8CaIqsCvlYCrjjjPpX6Q/tHMV+BfxDZfvDRbsj/vw9fnN4YNx&#10;ceD9NZCpl8oEqfTnn+X51mB6/wDsQ3DXGma87vsP9s2g2+v720rp/gxj/hd2g7un/CY+Jc/+AUdY&#10;H7Fv2iGHxSrqG3alZZUdx51pxW58NFT/AIX5o0ki4ZfHHiQIM9CbeAHvQBifta6xoWi/tDeE5tRt&#10;BfQPOVkSZVCR82Z3ZJ54B7DFeueBfDFn46+FPij4eNqMS+IJLlZn1GVvOe9jXyJRPgsCyj5YM5OD&#10;FjPG2vNf21LXwtN8UPC9r4isbq9uNQklgshC5VQx+zKQSGXGSU6+9e3TXnw/+CfiBGWzmtNTs9D3&#10;earSSqLWS4+5gsckyvnpkA9ccUAeafHLQb/4e+Abvwj8IdNTS9QGnS3t9eeHYhvM8SbkDLGpO9/J&#10;dBnk7sc9K8a/ZM8K+ONa8T+PvEXxCv8AVrbWW8NT28NrrUEkc1xuClnXft4QQxKcA/61MkcZh+K3&#10;7SHjD4S6N4d8TeGtSitrjxUkl5dpNapJjBiYEAjAH71+Mk8c9s/SHwU1i4+Ln7Pej/EXWrgT+Iod&#10;G1a1Eka+WCryMpGwcZPkRfkfWr5gPGv2XP2oPh9qmoaN4Kt/Bdj4baGG5lTVJ7iFbeJiXbH3VxkM&#10;R17n1rx74O6Dr/wK+Iw1CPU7rVdFOrPZX1laq8cN9aZ8uK4fkq0T+c7LnIOxsHuN4/s7+E/i58K/&#10;BOofDDT7iDXtW1Ka2lutWnkC+XGtwzAqpcD/AFa4IXoPrXf6x4e8VfBuz8EWHxFu4Z4b549JeHTV&#10;yGsLfyVgTJVTnfLJk9SCOagCxa/tmSfB/wCKHi7wnbeGNU12Ke4hOnWVjc5MJkG8qke08s0yjA6k&#10;D2ri7/4leJdD174Sa34q1HUNBvJVlW/uNWmNu6w+dfBVk34wDtQjOP4favf/AIkfDX4H/BXxFa/G&#10;bW9J1A3t3d27WskM07ssqQiWIeXvC/8ALFTzx8uO5r5b+N2u+Iv2hPCvw61aSaOTXNZjNrGZlWKP&#10;y4p70DIUEA5THFAH0z+09aeEfEHhXxt4yuJtF8ctFpsGnaTZ2MyTy2NzNI0SygjcFYtNETgZbyVH&#10;YY4r4ofCy/8AiL+yv4Iu/CFwLLVobC3tNUjsUZ5XVLQxNFKEOflZNuGHBBHHSr/7DPww8H3nhXxb&#10;4euoLh9c0vW7STUgJG8p5beRHQoc8gSxOegyMZ44p+n+KPiFqmteM/BvwrNrbeItL1y5mvpNSjQx&#10;G3aacoqEgndll7DoeaAOf/Z4/Zzs/wBn/wCOVlPe+ItH8Ya7Jps1t9lto8T6aWUTCdgWJXCrs6D/&#10;AFw55wZv2PPi34E1u01LwvfeELbSpdO1Fpm1+6eP7ObhUH7xmIGw7ok7nllqn8K7jXfAv7R1vZ+P&#10;LlpPij4jWV7qexUfZpNNFqVReAoV/MtF6L0HXmuw8C/s6/DaT9mbXbzWNJvprO83X92sF1IsjyGK&#10;J2ZfmAGSi8dKvmA+c7fTde+Ff7bV74o07V5h4S1jxLAJ9Zsy0VjNbXFzFPJCZuUKgB1bn/lmx7HH&#10;1X4I+N2kaXD4k8RaIsM9vNdCG38J2F+rzTSbYs3Couc4CnIC9ATnrXF+E/2b/HXib4R2XhJms4/h&#10;82rQXui21xMRNDp8huS6yMq5LlZ4+56Nz6+Y/sr/AAhk8B/tgaHqUSLD4ckhurKFpJd0hk+zMxBG&#10;Oh5/OoA7j9pCY+E4/D//AAkWtweLp9Q8RaibW9aZQugpI9oixs5J2eUWDnlcY7da9g+Htno3xM/Z&#10;z1fwjZ6vpdtc6tFd6QmqtcrMl3LJFLD5gbOZDuJOAT1xVD4yfs5eD9U8feAtFu4bhtM1jU9Vv7xV&#10;uGUs0kcBkwRyMiMcCuUi+Gui/DnUfDmieFbaSOxsvG3l2iTTM7AtJG+SScn5s9fWr5gOHjPizwO2&#10;j/s5eBdOuPCfig3b6neeKLFCsN1E0cj5K7d2P9VFuz1jA9q4z9lf4t/Er4f/ABoHhPUrPxDrWjNr&#10;P2K+2rKIIXYvD575TpkBskjiOvXPDtn+0N4R/aG8KeKfHk3h97W+jfRJhp6KPMXypp1GNqn70Y5B&#10;9BX2lY+E9O0rW9Q1m3VhfXsSRTEtwVUuwwO3MjUuYD8gPjpIP+FreNrhOGfV7rJH/XRq3PhPD9n+&#10;BXxC38syxt+H2uxH9K5r4w3Dr8efiGAOP7Yuv/RrV0fwrkMnwW+IpPXbH/6VWFSB93/tPXvl+L/h&#10;xDiTbd22pqWVQVGyFD8x7deKwPDLRW/wj+DZYCZW8cbVGAdrG9nwfwx+tdr+0RHHN4g8DxyuI4mg&#10;uldznCqUTJ4BP5A1yOh6bLP8KfhClm6mKDx2JGycbo1vLjkZA/x5oA+r6KKKACiiigAooooAKKKK&#10;ACiiigAooooAKKKKACiiigAooooAKKKKACiiigAooooAKgur63sY99zcRW6f3pXCj9frUsi7o2Hq&#10;CK+dv2jvC+neM/jL8F9F1aD7Tp1zJqgni3sm5VhhbqpBHKjoaBo+h1uIpLcTI6vCy7g6kFSMdQfS&#10;syHxRo08ipHqVm7scBVmUn+deEz+DdM+CXjI6Z4ZikisNY0HUp5bV5C67oTAEKsx3D/Xv/F/F2wK&#10;8u/Zv+Guhax8KvDF5f8Aww1G51B5LnztSh1NVhkAmlACp9qB4AUdOx+tAj7dDBsgEHHWlrxv4PyN&#10;N8RviRufy9t5EoXHbzbjiuy+LGtXfhX4W+K9VsHEd9Y6ZdXNu7AECRImZTg9eQKAOyor5q8N/BXQ&#10;/hb8QPAmtaBHcQ6jfPNpl1JLKz+ZC0VzNjB4B3RpyOwrMT4V+FtB+M3ha38J295qPiayvv7Q1XWJ&#10;piFiSRyH3qSFLSLFOuEQgE/wjBoA+pJp47dd0sixrnGXYAVJXjP7THhu08W2PgPS9QjaWyn8U2ay&#10;xq5XcpEikZHI4Y9KyLX4VeH/AIM/ErwjJ4VSewh1m4lsry3aZ5BIptppMgtllO6GLoei9OTQB7rD&#10;qFrctMIbmGUwnEoSQHYeeGweOh6+lTqwZQykFSMgjoa+Nfg18NfDWt2esT6n8O9a1S5k1mX/AE+1&#10;visJBCHcw+0DjJLHK9D07V9P+JNPt9J+F+q2VnAbC3t9HmjihZsmJVhICk5OcDvk9OtAHStfWyth&#10;riIHbuwXHTOM/TPFTBg2cEHHWvlD4Y/CTwtq2i6Fc6j8K9aTUNj/APEzTUlNuPncBtouycYOOV6k&#10;9uam0ubxD4H+MHi3xZC1sfCn282utxOAzmPzZBE0QxnIaZi3PQDAPQgH1QzqmNzBcnAyep9KdXxn&#10;8cm0rxR4J8PO9lN4g0/UviJG6Wlu3lSTxO1xlFLOm1mDADcy4Lc46j1X4QfCvwz4R1iWfRvhtrXg&#10;6c2zql5fXyTryV4wtzLycA9P4Tz2IB7ttG4tjk8E0tfBOgw+A/8AhBLCWz8IaxH4/wBTSGKx1Nbh&#10;TC164QJKVM5UJ5kgJBToenavbo/Ds/xM1Lw98PvFxkks9I0eOfVIISqCe58qAffXnbiSUHaV+9x0&#10;BAB9C+TH53m7F83G3fj5semfSn187+BfCNn8G/jlpfhjwxJJbeF9W0uS5Ons3mrHMGYlw75kwREB&#10;gsRljx6bH7UnjzSvD3hGy8NahqX9mS+KJvsqzeS8mIVlhFwQVVsERyHGQeSKAPcKj+zxGYSmNDKO&#10;A+0bvzr5b0f4i2HiL9m/xVomm3jXk3hmwubU3LQlQ0Kx3C255UZJjiGeBz2FfUcP+pWgBJLO3mmE&#10;skEbyjGHZAWGDkc+x5qRlV8blDd+RXln7QUGvy+D5n067ittLQr9tQqDJIDLHtVcqRjOQehweDnG&#10;PPvibqHhy10X4WWvjW9ltPCdzpxyIkds3apAI87BvxteXpx684oA+lqjuLeO6gkhlRZYpFKsjgFW&#10;B7EHrXkH7NevQ+IPBWowW2oNqOn2F+8FrNMgUldkchyMDjfIw5A6fjXm/wAM/hLpvxK1r4p6rfSX&#10;Mer2vi2+t7K8gkC+UFcMhC8qQCxPzKevOaAPpyx0e101Qtrbw2yZzthjCDr7fU1cWFI4vLRVRMYC&#10;qMCvkTxzqX/CRfD3wLZeIftmsxWXimbTJEtfKjlmjhuZoFySUXJSPBI28nPHb1b4JeHPCNhrF1ee&#10;G9A1TRnaJo3N9KHDD5CRxK/+z+X5gHrX9k252hoImVRtAKDAXGCPpirYhjWERCNREF2+XgbduMYx&#10;6V84fH271jSfjp4B1yznVNN0dPOuo8As8UjssuMg5wit0IPpk1mfFb4kan4i+M3w9tNIcw6LZatZ&#10;pM7xgNMbkwOn3snAVJB/D1HXsAfUbKCpUj5SMGs6Pw/pcN59risbZLvcWEyxKH3Hqc4zzn9a+a/j&#10;T8Vbvwj8VJvEUN9GmkeG1itbq1MJZ5JJEByOORi5T+Ifd6evofxW1bXPAfiDTPHlk6z+GUthFrdq&#10;FVpXTJEBiBxzumYtlhwB+IB6nqGi2msKq30EVwgOQkiBhn1waI9Igs7T7JbQRRWp48pUAUZPPH61&#10;4Pc+Idf0XwnL4uWUw6t42vobSwVljK2cEiyi3cjswTyi2S/OcDHFQ+Mvhc3wK8JzeLPBuq3R1yyK&#10;JImoFJIpo5HCsrDYOmQRgj7o9wQD6EuNPiuo4Y5UWQRMrjcoOCCCD+YH5VV1fQdL8QKsOoWcN6sf&#10;IjmQMP1rkfi9I198JdWCOYvtkKKzKBkLI6q2M+zGvJG+Hc/wf8E6D4u8Lajdxyu9tcarBIUdLi2C&#10;GSRMMvGSMfKQeTzQB9GW+k6fHp7adFZQwWeMG3EYCYPJ4qPTPDOl6KJBpumWViJTlzbwqhY+pwOT&#10;zXy3rk3hLxB8ZvH9v4pg1e5uY7q3MK2BRY0jNjaOASSD1kb8K+jPh/pGk6f4NshokUyWUkKSxx3L&#10;bnAKLgNjvgDpQB0cenxQqVSNVUksVUAZJJJP1JJP41Ha6PYWYjW3sYoFjOUEcYUL9MdOp/OvBPiR&#10;DqnhDxhoEtp4hu7vxRrGsKf7NWOHyTZiQZQlkGFG+BeDvOeCcE1n65r2veJPBXifx7pWs3Nnqdle&#10;Q29jbyRReXFGfKRlZdrZyZJD1PUduKAPofUtBs9TnjmuLWCd4wwVpYwxAYYYAkcAjg+tY3/CtfCh&#10;uPOPhjRDLv3mT7FHu3ZznO3rmvMPi1Jet4M1Dxo2vT2fl6aP7EhgROLx8iDcGjP3pHhBycADtyaz&#10;PF19q4+EegeIvGWtX1vIukxOF0ZITK16bdXYyZXbjcj9Dt+bp6AH0Emm2sbu0dqsbyHczKoBJwBk&#10;+pwAPwFV7Tw7YafHcpa2dvapcyNNOIIlTzHb7ztgcse5PJrlfgn4mvvGHw10jVNXvLe/1CYy+ZNa&#10;oyxnbK6rgMAeijqOua76gChDpVjbWclqsEQt5AweLaArbslsj3JOfXJrAt/hd4Kt5Vkg8LaHDKv3&#10;Xjsogw+ny111FAFdW+zsqepxViiigAooooAKKKKACiiigAooooAKKKKACiiigAooooAKKKKACiii&#10;gAooooAKKKKACiiigAooooAKKKKACiiigAooooAKKKKACiiigAooooAKKKKAPmf/AIKA5/4ZB+KH&#10;2f739nN5n084Zr+fMf69fqK/oQ/b6/5M/wDib/2DJv8A0aK/nvj+8K1UOoGnGdugknkecK/pR+DE&#10;/wBo+E3g94/uHRbY/wDkMV/Nen/Iuyf9dRX9LnwpiS3+G/hcRrtH9n2//ola0lsIx/2jIzN8DfiD&#10;GG2F9GulDYzjMDc1+anhnVLnQvC8OCXCxhNwYqWADZHU8cV+pXxAs4NS8F6/DdRLPFLp9wjo4yGU&#10;xsCCPTFfBV14R0aHWJLZNNt1g+1Qp5YXjBHI+lcwzpf2J9SbWNI8Su0G0/2lat1zjElrXR/COIj4&#10;7eH2z/zO3ik/nYxVvfsh+HNMh0bVWjsoYmXUoWBjXaQQ1uQeK7jwl4e02y+I2gSQWcUTt4g1qRmU&#10;YJYwJlj6k4GfXFAHjX7aXjr/AIQP4gaLONLi1SWcy7BO+0RlVgxjg9c/pVD4ieMl/aS+A/iPXNSs&#10;YfDHiTRbyC28i1l84zQBocZfA4JnztyeUFes/tDeHNM1r4veEXvrKK6aGRpIzIM7WD2uCK5rxl4b&#10;0qb4rfFF5NOtneTTLZXZowSw32RwT36D8h6UAeH+EfA4+Evxg8Nafr9gviPQbqOPM2osrC2jk8yL&#10;KrzwBtOAOdoFe9fBXTYfDz/HnT9Lu3vdAjh+1WMcY2Rp563MzoqfwqrPt6DIGa9t+L9lBN8C/GFu&#10;8KNAuiSARkfLgQ8DFcZ+ztY29v8AsuRQRQpHCbO7/dquF5aTPFAHyNpPgp/2SfAPhD4q6Nq7+KIb&#10;q8ms/wCxrrMMKh1nQyDGcEFAOn8Rr2f4MWtrq2u+J/HHiNYvEst3oVp4mhtblS39mGUXUxhhZtxC&#10;rgDIA+6OKpaRo1gv7A97bCzgFv8AbQfJEY2Z+2ofu9K4v4H6Bpsfwh+MSJYW6o+lJvRYwFbEdxjI&#10;7/jQB0Pwb8Dx/tJ+OPi3q+ualNbaZeGTTbKxlbz47Tc80CPGH4DARAjAGNxFd98Uv7F+Gfxq8PXL&#10;6VZtbab4dBitUgEa+YbiUblwp2n5ic49fWuJ/Zm0HTf+Ea0TFhbAQ63YyxgRKAjrLPtYccEZOD7m&#10;ul/bu0my1C60l7q0huGCxgGVA2Bib1oA+Uf2bfitq3g/VPH/AMSYY1fV/taXq+H2kbyboXLSqA0g&#10;OAF8xiMjPy9s1H8bPGVxqOm6Reaax0rUda1D7dqt1p0rQyxPMDJ5BYY8xVMrjv8AcHTNfaWm6PZW&#10;37TfhJ4rWKN4vD8CxsqgFQFu8AegHp71a8caLYTfBv4iwSWcEkLXGpSFHjBBbddfN9eT+dAFf4I/&#10;sfp8J/Flz4vvvE9x4p1BtJks411EB3iV9rDDEkjBUj0+Y1Y/ZJ8Dx+Ffg5rM2s6qNa0zWZ2vXtLv&#10;JSBDChaMDJ4A/kOK9a+Een21j8KdPt7aCOCDZN+7jXavMj54FcbrWlWcP7L/AIjt47WKO3OjT5iV&#10;AF/49sdKAPmL46eJPEtxBFf6TrVzBoXivXJNPBsLp4l0u1s3ltB5a7hkOrCQqAOVHWvIdQ+M+v6H&#10;8K9R+Hvh+wW/Onaglxb69JcFLlGISVmUZBBxI0eQfuk+pr7s+Auj2Un7Jum2r2sL20mnX26FkBU5&#10;aYHg+1eSfsQ6Hp1jZ+JGtrG3gLidG8uMLlSkGQcdqAKn7Y/xlu9F8B/CfxfY2P8Ap2pafcsIFuDH&#10;5TTpbICGAydvnE9s7e2a0NZ8eaZrH7MvgWw32trqmvxFbzUpEaSfT5GRleeI8HzFZyytnqvvmvO9&#10;B0DTpvD/AIDtXsoTbR+K3ZIduFU5seQP+Ar/AN8j0r1bw34f0xPih8aNthbrm0hB2xgZBTJFAHxV&#10;8EPjT41+Ani+31vVbCbxp5kUiQLq+pFvLlbBDoSWIYKjDOOjsO9fp0uraj8V3u9JW0fw+uj31jdO&#10;/wBo3yTBbgSMnAGARFtPqHIrpvG2k2d9r/gUXFtHOIdR3RiRc7SLafBFdy4yjA+lAH40fExoX+Pf&#10;xAtWXaY9WuRu65/en2rY+H0yR/B74j7F4WOL2z/pVh/jW98T9HsD8bvHjmyt2c6tNlmiUk5kPfFd&#10;n8M9C00/Cjxwv2C22sse5fKXB/0iz6jHPQfkKAPrL9oLRU1jxT8PMQefcrHeRwqpVWJeONSAxHy5&#10;6Z/OuMhtJrb4YfByAxeW8HxAWN0chiuL24yMjAJ9xXoHxyhQ+M/Awxx5F9x24iUj8qztF061k+G/&#10;wz3W8b+X4p8xNyg7W+1TncPf3oA+gqKKKACiiigAooooAKKKKACiiigAooooAKKKKACiiigAoooo&#10;AKKKKACiiigAooooAQnHJ4FeY/Fj4Nt8Rta8KatZa9daBqHh2SeSCW2H3/NCBgeQeiY4IyGNen0U&#10;AeT+Ffgb/YPiDXdc1bxPqPiG/wBWtTZn7cu+O2QrhhECSVDYTIzg7R6Vi+C/gT4k8D6ZbWdn4+vm&#10;t7cNH5LWz7WUyFywAlAB59P517lRQB4vJ8CdWs/HOo6/onjTUNMh1LL3NmsZEbPukYcKw7ynrnoK&#10;9Mbw+Lnws+k6ncf2istqbW5mkAPmKy7XJBz1BPXNblFAHkXhn4Gz+HfFFhrF94u1PXI9PtZIbS3v&#10;iXAZt/7xssdzASOoIx8pA9c5fwx/Z41D4XagWs/GdzcwXV+1/exzWp33RONys4cDnHJKk8mvcaKA&#10;OD+LXw4n+JOlaXbWmqy6Ndabfx6hBcwjJEiKwUHkHGWB4Pasjw18F7yx8eweLdd8UXuu3sFsbeKz&#10;kH+ixk/8tFRixV8FhuB/iPrXqdFAHjnhr4K634RhvYNN8aXENncXr3AheFspuwAuRKBgADtXo91o&#10;Et94TudGvrxrlrm0a0kuduCdyFS2CT655NblFAHmGl/DHxLpOnJZweOGaOMEZe1kLc57+f71sWvw&#10;1tGsPFtneXH2628RNKZlZBhVdSCuDkHr3rt6KAPCW/ZghsvAuieHtM8QXGnro2utrltMsQxu86aV&#10;IiqlflXzscY4QdK7fw34T8R6Tf8Am3/iOHVICjL5PkyIcnoctKw4+ld/RQB523wjtJPhCfAr3cgj&#10;SzS3ivNo8xGjRRHKB0DBkVh6EcVn6l8INRXTvCs2m+Ip7fX9AsxZLeSIXF1HiPPmgMrNkxIT83PP&#10;sR6pRQB5p4P+Ft5p/jabxl4i1ldV1+W0+wL9ntzBbxw5UhVRnkYHKk/fwSx4Ga1Nc+Gtl4j8eWfi&#10;TUwt0un2/k2lq8YYKx37myc/eDL0x9wcnt29FAHkviT4C2GpX3iqbTbtdIHiPT3tLqOOBcb/ACvL&#10;R+MZ2gt1z97gjnPUeG9K8YW+qiXXNZ0y7sgu0Q2tk8TFs5ByZmH6V2VFAGL4y8Np4u8M32kvMbdb&#10;hV/eKM4KsGHH1WuU8SeAtWutL8Ox6HrFpaz6PB5DJe27T2064j+Z41kTkeUMHdwHcd8j0WigDkPh&#10;r4JHgHwx9gkvft908rTz3bcGRj0z34AA59K4TS/gz4m8N/8ACYWejeKbOGw8Q6lPqMrXFhI91A03&#10;aKVZ1C7cDBKnkdq9qooA8fvfgbfweGvDNjpPiMQ6jo9//aL3l/amdbiUyNK5dVkQ4LsT97OOMk81&#10;2fhvT/GFrdu/iLWdH1C02EJHYaZJbPvyMHc08gxjPGO457HraKAOE8cfC+DxrrEl3NdtCJNNmsDH&#10;5YYYdJF3cnt5mce1cjpP7PNtpOg+HLQ6oxk0TVk1IXDQjMwSRmSNueFUNtBzwF6V7TRQB5V4R+A/&#10;h/TfDB0/XLLTfEGoyMxk1C4tEMkoLZUnduJIG0DJP3RW4fh/cyfDGDwpcagbmSG3ithdOmWZYwoD&#10;EE9flz1ruaKAOG8RfDODxJ8Pbfw7NdyQTWtuI7e8QDdHIsZRZPwzng5964zxN8JvF/xG0aLwv4q1&#10;vT5PDsbrJNNYWTwzXRU5VSXmkGASDgoeUB44r2yigDmvHHhebxR4Qu9IsrhLSWSIJFLJHvVWUqy5&#10;XIyMqMjIrzzXPhB4m8XWPhSw17xJpyaToF3b3bw6dZSQyXQhAGx2aZhsK7sjb3HPHPtFFAHkUngX&#10;xv4d8VeK9S8MavocNnrN3FdiLVLKWd0ZbaGDAZZ0znyQeR/FjmvQvDser/2Ci61cWTamU/eSWMLR&#10;xK23k7S7Hrn+Lp+dbdFAHh/hf4SeKfBXxC1/xYmt6TqU2tXQaVr2xkaaK3DkhEfz+yELyMfIuAAM&#10;VW8cfBvxBqun+IPCukagun+GNanhuprmKHNzbsuzKIRKowTEufk/jb617zRQB4J42+FPjO6+JOle&#10;IdOk0jUdP0u12WVpfWZdbUgyn5czj5yGQFlAzsX0wOp13TfHtuIb7S72wub26tlS60+4iZobd9ij&#10;fEPOXbghsjLZyOeOfUqKAOE+DPw5/wCFS/DzSvCovhqL2Zldrh12s++VpOmT03Y69q7uiigAoooo&#10;AKKKKACiiigAooooAKKKKACiiigAooooAKKKKACiiigAooooAKKKKACiiigAooooAKKKKACiiigA&#10;ooooAKKKKACiiigAooooAKKKKACiiigAooooA//ZUEsDBBQABgAIAAAAIQCE9rvR3QAAAAYBAAAP&#10;AAAAZHJzL2Rvd25yZXYueG1sTI9BS8NAEIXvgv9hmYI3u4lVE9JsSinqqQi2gnibZqdJaHY2ZLdJ&#10;+u/detHLwOM93vsmX02mFQP1rrGsIJ5HIIhLqxuuFHzuX+9TEM4ja2wtk4ILOVgVtzc5ZtqO/EHD&#10;zlcilLDLUEHtfZdJ6cqaDLq57YiDd7S9QR9kX0nd4xjKTSsfouhZGmw4LNTY0aam8rQ7GwVvI47r&#10;RfwybE/HzeV7//T+tY1JqbvZtF6C8DT5vzBc8QM6FIHpYM+snWgVhEf87716UZokIA4KknTxCLLI&#10;5X/84g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S8E/y8oCAADI&#10;BgAADgAAAAAAAAAAAAAAAAA9AgAAZHJzL2Uyb0RvYy54bWxQSwECLQAKAAAAAAAAACEA3c5EjFl0&#10;AQBZdAEAFAAAAAAAAAAAAAAAAAAzBQAAZHJzL21lZGlhL2ltYWdlMS5qcGdQSwECLQAUAAYACAAA&#10;ACEAhPa70d0AAAAGAQAADwAAAAAAAAAAAAAAAAC+eQEAZHJzL2Rvd25yZXYueG1sUEsBAi0AFAAG&#10;AAgAAAAhADedwRi6AAAAIQEAABkAAAAAAAAAAAAAAAAAyHoBAGRycy9fcmVscy9lMm9Eb2MueG1s&#10;LnJlbHNQSwUGAAAAAAYABgB8AQAAuXsBAAAA&#10;">
                <v:shape id="Picture 289297" o:spid="_x0000_s1067" type="#_x0000_t75" style="position:absolute;width:69067;height:48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3GyAAAAN8AAAAPAAAAZHJzL2Rvd25yZXYueG1sRI9Pa8JA&#10;FMTvhX6H5RV6q5vmUDV1laD45yJBLaXHR/aZhGbfhuyaxG/vCoLHYWZ+w8wWg6lFR62rLCv4HEUg&#10;iHOrKy4U/JzWHxMQziNrrC2Tgis5WMxfX2aYaNvzgbqjL0SAsEtQQel9k0jp8pIMupFtiIN3tq1B&#10;H2RbSN1iH+CmlnEUfUmDFYeFEhtalpT/Hy9GwepSn9PfTZr1Ru63q7911mHWKfX+NqTfIDwN/hl+&#10;tHdaQTyZxtMx3P+ELyDnNwAAAP//AwBQSwECLQAUAAYACAAAACEA2+H2y+4AAACFAQAAEwAAAAAA&#10;AAAAAAAAAAAAAAAAW0NvbnRlbnRfVHlwZXNdLnhtbFBLAQItABQABgAIAAAAIQBa9CxbvwAAABUB&#10;AAALAAAAAAAAAAAAAAAAAB8BAABfcmVscy8ucmVsc1BLAQItABQABgAIAAAAIQDCQC3GyAAAAN8A&#10;AAAPAAAAAAAAAAAAAAAAAAcCAABkcnMvZG93bnJldi54bWxQSwUGAAAAAAMAAwC3AAAA/AIAAAAA&#10;">
                  <v:imagedata r:id="rId136" o:title=""/>
                </v:shape>
                <v:rect id="Rectangle 71103" o:spid="_x0000_s1068" style="position:absolute;left:304;top:44744;width:2480;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MtxwAAAN4AAAAPAAAAZHJzL2Rvd25yZXYueG1sRI9Ba8JA&#10;FITvQv/D8grezCYKNUZXEduiR6uF1Nsj+5qEZt+G7Nak/fVdQehxmJlvmNVmMI24UudqywqSKAZB&#10;XFhdc6ng/fw6SUE4j6yxsUwKfsjBZv0wWmGmbc9vdD35UgQIuwwVVN63mZSuqMigi2xLHLxP2xn0&#10;QXal1B32AW4aOY3jJ2mw5rBQYUu7ioqv07dRsE/b7cfB/vZl83LZ58d88XxeeKXGj8N2CcLT4P/D&#10;9/ZBK5gnSTyD251wBeT6DwAA//8DAFBLAQItABQABgAIAAAAIQDb4fbL7gAAAIUBAAATAAAAAAAA&#10;AAAAAAAAAAAAAABbQ29udGVudF9UeXBlc10ueG1sUEsBAi0AFAAGAAgAAAAhAFr0LFu/AAAAFQEA&#10;AAsAAAAAAAAAAAAAAAAAHwEAAF9yZWxzLy5yZWxzUEsBAi0AFAAGAAgAAAAhAN6oQy3HAAAA3gAA&#10;AA8AAAAAAAAAAAAAAAAABwIAAGRycy9kb3ducmV2LnhtbFBLBQYAAAAAAwADALcAAAD7AgAAAAA=&#10;" filled="f" stroked="f">
                  <v:textbox inset="0,0,0,0">
                    <w:txbxContent>
                      <w:p w14:paraId="2CD526F8" w14:textId="77777777" w:rsidR="00857399" w:rsidRDefault="0058499F">
                        <w:r>
                          <w:rPr>
                            <w:sz w:val="322"/>
                          </w:rPr>
                          <w:t xml:space="preserve">I </w:t>
                        </w:r>
                      </w:p>
                    </w:txbxContent>
                  </v:textbox>
                </v:rect>
                <w10:anchorlock/>
              </v:group>
            </w:pict>
          </mc:Fallback>
        </mc:AlternateContent>
      </w:r>
    </w:p>
    <w:p w14:paraId="31C51F44" w14:textId="77777777" w:rsidR="00857399" w:rsidRDefault="0058499F">
      <w:pPr>
        <w:tabs>
          <w:tab w:val="center" w:pos="1239"/>
          <w:tab w:val="center" w:pos="4841"/>
          <w:tab w:val="right" w:pos="9418"/>
        </w:tabs>
        <w:spacing w:after="122" w:line="265" w:lineRule="auto"/>
      </w:pPr>
      <w:r>
        <w:rPr>
          <w:sz w:val="14"/>
        </w:rPr>
        <w:tab/>
      </w:r>
      <w:proofErr w:type="spellStart"/>
      <w:r>
        <w:rPr>
          <w:sz w:val="14"/>
        </w:rPr>
        <w:t>Cüitrahtfa</w:t>
      </w:r>
      <w:proofErr w:type="spellEnd"/>
      <w:r>
        <w:rPr>
          <w:sz w:val="14"/>
        </w:rPr>
        <w:t xml:space="preserve"> General de C'*</w:t>
      </w:r>
      <w:proofErr w:type="spellStart"/>
      <w:r>
        <w:rPr>
          <w:sz w:val="14"/>
        </w:rPr>
        <w:t>rilag</w:t>
      </w:r>
      <w:proofErr w:type="spellEnd"/>
      <w:r>
        <w:rPr>
          <w:sz w:val="14"/>
        </w:rPr>
        <w:tab/>
        <w:t>19</w:t>
      </w:r>
      <w:r>
        <w:rPr>
          <w:sz w:val="14"/>
        </w:rPr>
        <w:tab/>
      </w:r>
      <w:proofErr w:type="spellStart"/>
      <w:r>
        <w:rPr>
          <w:sz w:val="14"/>
        </w:rPr>
        <w:t>transparenci</w:t>
      </w:r>
      <w:proofErr w:type="spellEnd"/>
      <w:r>
        <w:rPr>
          <w:sz w:val="14"/>
        </w:rPr>
        <w:t xml:space="preserve">* </w:t>
      </w:r>
      <w:proofErr w:type="spellStart"/>
      <w:r>
        <w:rPr>
          <w:sz w:val="14"/>
        </w:rPr>
        <w:t>impu•a</w:t>
      </w:r>
      <w:proofErr w:type="spellEnd"/>
      <w:r>
        <w:rPr>
          <w:sz w:val="14"/>
        </w:rPr>
        <w:t xml:space="preserve"> </w:t>
      </w:r>
      <w:proofErr w:type="spellStart"/>
      <w:r>
        <w:rPr>
          <w:sz w:val="14"/>
        </w:rPr>
        <w:t>D•urrooo</w:t>
      </w:r>
      <w:proofErr w:type="spellEnd"/>
    </w:p>
    <w:p w14:paraId="724D5136" w14:textId="77777777" w:rsidR="00857399" w:rsidRDefault="0058499F">
      <w:pPr>
        <w:spacing w:after="5887"/>
        <w:ind w:left="375"/>
      </w:pPr>
      <w:r>
        <w:rPr>
          <w:noProof/>
        </w:rPr>
        <mc:AlternateContent>
          <mc:Choice Requires="wpg">
            <w:drawing>
              <wp:inline distT="0" distB="0" distL="0" distR="0" wp14:anchorId="69BB6D69" wp14:editId="56613B0C">
                <wp:extent cx="5671498" cy="18294"/>
                <wp:effectExtent l="0" t="0" r="0" b="0"/>
                <wp:docPr id="289303" name="Group 289303"/>
                <wp:cNvGraphicFramePr/>
                <a:graphic xmlns:a="http://schemas.openxmlformats.org/drawingml/2006/main">
                  <a:graphicData uri="http://schemas.microsoft.com/office/word/2010/wordprocessingGroup">
                    <wpg:wgp>
                      <wpg:cNvGrpSpPr/>
                      <wpg:grpSpPr>
                        <a:xfrm>
                          <a:off x="0" y="0"/>
                          <a:ext cx="5671498" cy="18294"/>
                          <a:chOff x="0" y="0"/>
                          <a:chExt cx="5671498" cy="18294"/>
                        </a:xfrm>
                      </wpg:grpSpPr>
                      <wps:wsp>
                        <wps:cNvPr id="289302" name="Shape 289302"/>
                        <wps:cNvSpPr/>
                        <wps:spPr>
                          <a:xfrm>
                            <a:off x="0" y="0"/>
                            <a:ext cx="5671498" cy="18294"/>
                          </a:xfrm>
                          <a:custGeom>
                            <a:avLst/>
                            <a:gdLst/>
                            <a:ahLst/>
                            <a:cxnLst/>
                            <a:rect l="0" t="0" r="0" b="0"/>
                            <a:pathLst>
                              <a:path w="5671498" h="18294">
                                <a:moveTo>
                                  <a:pt x="0" y="9147"/>
                                </a:moveTo>
                                <a:lnTo>
                                  <a:pt x="5671498"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9303" style="width:446.575pt;height:1.44044pt;mso-position-horizontal-relative:char;mso-position-vertical-relative:line" coordsize="56714,182">
                <v:shape id="Shape 289302" style="position:absolute;width:56714;height:182;left:0;top:0;" coordsize="5671498,18294" path="m0,9147l5671498,9147">
                  <v:stroke weight="1.44044pt" endcap="flat" joinstyle="miter" miterlimit="1" on="true" color="#000000"/>
                  <v:fill on="false" color="#000000"/>
                </v:shape>
              </v:group>
            </w:pict>
          </mc:Fallback>
        </mc:AlternateContent>
      </w:r>
    </w:p>
    <w:p w14:paraId="1B3178D5" w14:textId="77777777" w:rsidR="00857399" w:rsidRDefault="0058499F">
      <w:pPr>
        <w:pStyle w:val="Ttulo2"/>
        <w:ind w:left="211" w:right="0" w:firstLine="0"/>
        <w:jc w:val="center"/>
      </w:pPr>
      <w:r>
        <w:rPr>
          <w:sz w:val="70"/>
        </w:rPr>
        <w:lastRenderedPageBreak/>
        <w:t>AN</w:t>
      </w:r>
      <w:r>
        <w:rPr>
          <w:sz w:val="70"/>
          <w:u w:val="single" w:color="000000"/>
        </w:rPr>
        <w:t>E</w:t>
      </w:r>
      <w:r>
        <w:rPr>
          <w:sz w:val="70"/>
        </w:rPr>
        <w:t>XOS</w:t>
      </w:r>
    </w:p>
    <w:p w14:paraId="53F552BA" w14:textId="77777777" w:rsidR="00857399" w:rsidRDefault="0058499F">
      <w:pPr>
        <w:spacing w:after="0"/>
        <w:ind w:left="-998"/>
      </w:pPr>
      <w:r>
        <w:rPr>
          <w:noProof/>
        </w:rPr>
        <w:drawing>
          <wp:inline distT="0" distB="0" distL="0" distR="0" wp14:anchorId="6B231665" wp14:editId="3C1F1521">
            <wp:extent cx="6525272" cy="4927054"/>
            <wp:effectExtent l="0" t="0" r="0" b="0"/>
            <wp:docPr id="289300" name="Picture 289300"/>
            <wp:cNvGraphicFramePr/>
            <a:graphic xmlns:a="http://schemas.openxmlformats.org/drawingml/2006/main">
              <a:graphicData uri="http://schemas.openxmlformats.org/drawingml/2006/picture">
                <pic:pic xmlns:pic="http://schemas.openxmlformats.org/drawingml/2006/picture">
                  <pic:nvPicPr>
                    <pic:cNvPr id="289300" name="Picture 289300"/>
                    <pic:cNvPicPr/>
                  </pic:nvPicPr>
                  <pic:blipFill>
                    <a:blip r:embed="rId137"/>
                    <a:stretch>
                      <a:fillRect/>
                    </a:stretch>
                  </pic:blipFill>
                  <pic:spPr>
                    <a:xfrm>
                      <a:off x="0" y="0"/>
                      <a:ext cx="6525272" cy="4927054"/>
                    </a:xfrm>
                    <a:prstGeom prst="rect">
                      <a:avLst/>
                    </a:prstGeom>
                  </pic:spPr>
                </pic:pic>
              </a:graphicData>
            </a:graphic>
          </wp:inline>
        </w:drawing>
      </w:r>
    </w:p>
    <w:p w14:paraId="05739120" w14:textId="77777777" w:rsidR="00857399" w:rsidRDefault="0058499F">
      <w:pPr>
        <w:tabs>
          <w:tab w:val="center" w:pos="4704"/>
        </w:tabs>
        <w:spacing w:after="0"/>
        <w:ind w:left="-927"/>
      </w:pPr>
      <w:r>
        <w:rPr>
          <w:noProof/>
        </w:rPr>
        <mc:AlternateContent>
          <mc:Choice Requires="wpg">
            <w:drawing>
              <wp:inline distT="0" distB="0" distL="0" distR="0" wp14:anchorId="0F7A7752" wp14:editId="68404094">
                <wp:extent cx="1414272" cy="1377696"/>
                <wp:effectExtent l="0" t="0" r="0" b="0"/>
                <wp:docPr id="282229" name="Group 282229"/>
                <wp:cNvGraphicFramePr/>
                <a:graphic xmlns:a="http://schemas.openxmlformats.org/drawingml/2006/main">
                  <a:graphicData uri="http://schemas.microsoft.com/office/word/2010/wordprocessingGroup">
                    <wpg:wgp>
                      <wpg:cNvGrpSpPr/>
                      <wpg:grpSpPr>
                        <a:xfrm>
                          <a:off x="0" y="0"/>
                          <a:ext cx="1414272" cy="1377696"/>
                          <a:chOff x="0" y="0"/>
                          <a:chExt cx="1414272" cy="1377696"/>
                        </a:xfrm>
                      </wpg:grpSpPr>
                      <pic:pic xmlns:pic="http://schemas.openxmlformats.org/drawingml/2006/picture">
                        <pic:nvPicPr>
                          <pic:cNvPr id="289304" name="Picture 289304"/>
                          <pic:cNvPicPr/>
                        </pic:nvPicPr>
                        <pic:blipFill>
                          <a:blip r:embed="rId138"/>
                          <a:stretch>
                            <a:fillRect/>
                          </a:stretch>
                        </pic:blipFill>
                        <pic:spPr>
                          <a:xfrm>
                            <a:off x="0" y="0"/>
                            <a:ext cx="1292352" cy="1377696"/>
                          </a:xfrm>
                          <a:prstGeom prst="rect">
                            <a:avLst/>
                          </a:prstGeom>
                        </pic:spPr>
                      </pic:pic>
                      <wps:wsp>
                        <wps:cNvPr id="75175" name="Rectangle 75175"/>
                        <wps:cNvSpPr/>
                        <wps:spPr>
                          <a:xfrm>
                            <a:off x="1066800" y="847344"/>
                            <a:ext cx="462138" cy="121615"/>
                          </a:xfrm>
                          <a:prstGeom prst="rect">
                            <a:avLst/>
                          </a:prstGeom>
                          <a:ln>
                            <a:noFill/>
                          </a:ln>
                        </wps:spPr>
                        <wps:txbx>
                          <w:txbxContent>
                            <w:p w14:paraId="51A4219A" w14:textId="77777777" w:rsidR="00857399" w:rsidRDefault="0058499F">
                              <w:r>
                                <w:rPr>
                                  <w:rFonts w:ascii="Courier New" w:eastAsia="Courier New" w:hAnsi="Courier New" w:cs="Courier New"/>
                                  <w:sz w:val="10"/>
                                </w:rPr>
                                <w:t>C.uzr,ta.s</w:t>
                              </w:r>
                            </w:p>
                          </w:txbxContent>
                        </wps:txbx>
                        <wps:bodyPr horzOverflow="overflow" vert="horz" lIns="0" tIns="0" rIns="0" bIns="0" rtlCol="0">
                          <a:noAutofit/>
                        </wps:bodyPr>
                      </wps:wsp>
                    </wpg:wgp>
                  </a:graphicData>
                </a:graphic>
              </wp:inline>
            </w:drawing>
          </mc:Choice>
          <mc:Fallback>
            <w:pict>
              <v:group w14:anchorId="0F7A7752" id="Group 282229" o:spid="_x0000_s1069" style="width:111.35pt;height:108.5pt;mso-position-horizontal-relative:char;mso-position-vertical-relative:line" coordsize="14142,13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rJj6zwIAAMkGAAAOAAAAZHJzL2Uyb0RvYy54bWycVdtu2zAMfR+w&#10;fxD03jp27kaTYljXosCwBu32AYos28JkSZCU275+pGwnXbOhXR/iUJREHh5edHW9bxTZCuel0Qua&#10;Xg4oEZqbQupqQX98v72YUeID0wVTRosFPQhPr5cfP1ztbC4yUxtVCEfAiPb5zi5oHYLNk8TzWjTM&#10;XxorNGyWxjUswNJVSeHYDqw3KskGg0myM66wznDhPWhv2k26jPbLUvDwUJZeBKIWFLCF+HXxu8Zv&#10;srxieeWYrSXvYLB3oGiY1OD0aOqGBUY2Tp6ZaiR3xpsyXHLTJKYsJRcxBogmHbyI5s6ZjY2xVPmu&#10;skeagNoXPL3bLP+2XTkiiwXNZlmWzSnRrIE8Rdek0wFJO1vlcPbO2Se7cp2ialcY9750Df5DRGQf&#10;6T0c6RX7QDgo01E6yqYZJRz20uF0OplP2gTwGrJ0do/XX165mfSOE8R3hGMlz+HX8QXSGV+v1xXc&#10;ChsnaGekeZONhrmfG3sBqbUsyLVUMhximUISEZTeriRfuXbxnPr5cDDqqYcj6BnIj1rgGq/iabwL&#10;ywTXf5haK2lvpVKYAZQ70FDnL+rkL3G3NXhj+KYROrRN5YQC/Eb7WlpPictFsxZQI+6+SNuM+eBE&#10;4DU6LMHxIzQaImP5cSOiPAFDzB5K583Fks2z4fi8WI4pZ7l1PtwJ0xAUABxgAJ5ZzrZffYemP9KR&#10;1gKIyAAPVjVMHd/TBaszwv6rsZ5qZgVAQLOn7E7H6XTcJxeJYrpSgrTq2Enx9LGv/L94SgeTyWwA&#10;UwzaZzaaDkejNhd9f40mWTqEeRvbK0sn6Rj330sYy5VGNrXBymoNoQZarUeIUtiv93F+pDP0hqq1&#10;KQ4wVGrjfj3A01Aqs1tQ00kUXwvIFu5Sou41cI6DuRdcL6x7wQX12cTx3cL5tAmmlDHBJ28dLkhm&#10;lOK8jLF3sx0H8vN1PHV6gZa/AQAA//8DAFBLAwQKAAAAAAAAACEABvADKPwgAAD8IAAAFAAAAGRy&#10;cy9tZWRpYS9pbWFnZTEuanBn/9j/4AAQSkZJRgABAQEAYABgAAD/2wBDAAMCAgMCAgMDAwMEAwME&#10;BQgFBQQEBQoHBwYIDAoMDAsKCwsNDhIQDQ4RDgsLEBYQERMUFRUVDA8XGBYUGBIUFRT/2wBDAQME&#10;BAUEBQkFBQkUDQsNFBQUFBQUFBQUFBQUFBQUFBQUFBQUFBQUFBQUFBQUFBQUFBQUFBQUFBQUFBQU&#10;FBQUFBT/wAARCADiAN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PF3xu8E6L4obSr/X9PsdTs3xcRXN5tPoOfrU/iL40eBLxbXyvGmjX77c&#10;hRqG4rgZxivyx+OX/JYPGv8A2Grv/wBGmuW8ObBrtiXOFEynP48U0JuyuftJ4a1PTtU0/T9WtLpL&#10;mGSRRuhn3L1x0re8fXFtb64F/wCekYrxL/gmn8Kbr4ifs+tdSap5UMOrTMsO3dnDA9PrzX1/rX7O&#10;f9vaglz/AGrswm3P2b0FXyaFRXMrnll9LbXHh+3j/vEfzBqvoU1tb6hOm7Z8p+b8K9m/4Ztb+zYI&#10;E13Y2R832b8ahs/2a5LTWGnm17z4gpzH5G3OQR1/GswW54N9olk1crFOzoX+6nWtaM48UW/2bzs4&#10;O/d0+6a9W/4ZXkj1ZbmLX/LTdu8rZuz+Farfs7zf2udRfXBjaVx9m9QR/Wg0cz5k17TEuJ7tn/1v&#10;2hsflUF5YGbQorf+8QfyOf6V9GR/su5umm/tv7zg/wCo29/Wkuv2TzdwyKuumNzKWDFN2PwoMj5m&#10;ijs5IWRhulQEAVA9hBJZxKl5sYk4i9a+kJP2QbmNCw8TAkf9O1Q/8Md8ib/hJP346f6NQB83raLu&#10;EL3Pyt1/nTLvRbiSaNbafeD/AA19Pp+yRN5JD+JPl7/6NUcn7I7bDs8Rb27L9moA+aJdAgiZGDbD&#10;g7298f41U03wu0zSSTXPzKcp+FfVVr+yQm359d2y9j9mqW1/ZN+zsz/8JDvx2+zUAfNUfh9TNHO8&#10;+9ZlYbfopqifCrQwJcTNsYMVjb/e+X+tfVbfsvNtOzW/m7f6NVez/ZYurFmaPXgrt/ELbpQB8uRe&#10;F7m1kFvc3P3fmT8all8M3kkZWa5+b+CvqSb9lmSdS0viHe3p9mqKP9lRlYFdcw3vbUAfK0vh25vI&#10;z/pP3KgXwjd7l8u5+bPFfW//AAyqMZGuDzux+zce9KP2V0X5m1vMnb/RqAPkWTwbcyX8q+fvnI4X&#10;+f6Zq/D4VnSMxQtsUj52r6r/AOGW9/H9t/8AktR/wyuE5/tz/wAlqAPk1PCNz5cn+k1VXwdcyI6m&#10;57/1r68b9lnzhs/t3bnv9mqKT9ktmQhfEeG7f6MP8aAPlBvAsvHk3Py4/Wivqr/hle5h+X/hJP8A&#10;yWooA/Cn4/Sed8aPHj/9Rm6/9GmuK0Ntur2p/wBsD866T4w/8lU8Y/8AYWuv/RprnvDrbdcsT/02&#10;UfrVRV5JEy2Z+zn/AASHuPtH7NupQ/8APtr85/Na+6ov9YK+E/8AgkfdT3H7NtxBP0t9VuCn4tg/&#10;zr7vs/vLW1T3NDSn8LLEf3xU1FFc5IUUUUAFFFFABRRRQAUUUUAFFFFABRRRQAUUUUAFFFFABRRR&#10;QAUUUUAFFFFAH8x3xstf7P8Ai140tf8Annrd4fzlNcx4dXzNe09fWdP/AEIV2Px//wCS4eO/+w1d&#10;f+jWrk/DP/Iesfl3/vB8tdEIe8iJbM/Z7/gkHBt/ZrvG9NbuB/SvuyP/AFi18U/8Ek/+TULb9zs/&#10;4m91z/wKvtaP/WLSrfEaU/hLNFFFYCCiiigAooooAKKKKACiiigAooooAKKKKACiiigAooooAKKK&#10;KACiiigAooooA/nU+N3wV+IM/wAWPF0914P1h55tTuWHk2Dyo48zg7l5rkdF+B/jw6pAT4K1yMKS&#10;24aXM3QEjhhjt3r+lD7Kv8S7l9KZJYwyIVWLYf72K2VSzvYTV1Y+Lf8AglH4L8SeC/2e7y28Rabc&#10;6RJNrE08MN0nls4K4Py/kfwr7aH3hSQReSgWpKicuZ3HHRWFoooqACiiigAooooAKKKKACiiigAo&#10;oooAKKKKACiiigAooprruXBGaAHUVVkt/NvYZhOQI8/uh0OQRVqgAooooAKKKKAIY/vipJPuGnU2&#10;T7hoAjj++KmqGP74qagAooooAKKKKACiiigAooooAKKKhu5o7e3aSWTyY1xl/TnFAE1FQ280c8Ya&#10;N/NX+9U1ABSNjbz0paKAMHUvGeg6PcfZ73VrOzlzgrNOiHOM4wT3H86foOrTa0Wne2NpbBsW4Y8y&#10;ccnp9fyqnq3gHw3q+pPf3+nQ3V0xBLT5cZAABCngcAdBXRQwpbokcShU7AUD0JaKKKBBTWUMpDDI&#10;p1FAGB4q+1w2sV9ZTYa3YMYuzrnDfkCfyrR0fVrfWrNLu1bdC/H496uOoZSp6Hg1yNvt8J615IG2&#10;wuiTHAP+WRwST+P9aAOwoqNcsoZCNpGaKAI6K/PrxJ/wVw8H6Drmp6YPD13KtlMYUkQqDkHB+9x0&#10;zU2gf8FgPhrqV7BaXfh7xAjyZBZBC6DgnovP5VpyMD9AY/vipq8v+Afx68MftCeDU8ReFZbiWzjn&#10;a3lW4h2sjAHg/pXqFZgFFFQX1ylnZzXEjbI4VMjN7Dk/oKAJJSFjJOQB1IryjxR+0n8OfCOpf2Zd&#10;a/BLekndDYp5jKQM4YDvXzV8QPjJ4u/aC+K8PgPwpcPpOgCUiaeOTy3dcHd83uMj8a+qfh18EPCH&#10;wxgtl0vSY/tqx7GvHj3ys2PmO/tnmgDzHVP23vBmk3W1dD177ID81wLDbG3YEn611nh39rDwB4gh&#10;SQauLBm/5Z3kZj/M9q9ZutNtriFo2tlZWxlWHB57185/tQ/s5eFfEnw913WbDTo9M1a1tzMkungB&#10;XZWBO/8ADNAHrWo/GHwzb2P2uDVbK5Xggwz7mOSBgCqnw2+MFv4zF4L1VsnjnKQ7ujjFfDnwZt7h&#10;fh3piypPbTAM8wbo+cqp/Mg17F42+OWj/Af4Z6bpiwf2p4g1BWG7dtKEjjn1oA+tta8S6b4d0+W9&#10;1O/tbS2jXeZZpQiADuSa+Rv2jv2kPAPj7SIdG0HWpNUuoH3s0MW+BSxC/NJ268e+K88/4V/rHxAt&#10;bPx74yW+1CK6iENtbanL5igA5G1e4/wr0TQ9esIdBl0mbw/o8MW0BX02DawwQRuPrxQB0Pww/ap8&#10;PeCPA+l2PiSO6gW1zAt0FzGAASM/y/GvTI/2rPhre2lhLb+I7WSa9kWOK2z+8Yk9vp1/Cvme6/sj&#10;Wlube/0oSxdArdCM14f4n8EeHvC3jvS7jSLO6heS5Tcn/LLlgDn8CaAP0X1X422tn40t9Fij8yEL&#10;vnl9AVO39cV6FZ30V5apcRsVjbByK8N8beAdN0nRtJ1TTk+z/wCjLJLJ6cD+teO/Ez9rTUPhB4bO&#10;iaTDFqOpXY8yC7m+7EzEDP19PfFAH154u+IPhvwHCtxr+r2ejLKMhrhtpavKL/8AbO8ALdSR6ZFr&#10;GttHnMunWBkQ/wDAq8u/Z1/Zn/4WNFb+P/ifc3PiXWLuTzorfUF3RRjBwFHoP6V9f2mk6bpUaxWt&#10;hFbxKAqrDBgADtwKAPANJ/bo+HF7O8OotqXh5g2P9OsioP1PavVPD/xq8EeLvIbS/E2nXJl4WNbs&#10;CU8do+/9Ovar3jL4X+FfiBp81rruh2V+kq7czQgMO+QeuR1/CvinwF+z1B4B/bYGg6c8lzo1rZ/b&#10;4PtX3rfcjcJ+ePpQB9/xKF2KW8wgZVqmqJSHYH0cj9KloAKp6vp0WradNaTDMcgH5ggj9QKuUUAc&#10;to+uNpNitnqP/HzCSvH93tRW7NYiSQtRQB/Mz8YvK/4Wl4v2df7Vusf9/T/9esLwj/yNOk/9fMf/&#10;AKEK6T472MGmfGHxra2ZzZx6zd+X/wB/DmuW8LjOvWXGfnzWylzOxEnypyP2g/4I8f8AJrd1/wBh&#10;26/9Fw193R/fFfDn/BI3TRbfsqpdifzvtGr3Xy/3MNivuKHqtTOPIzS3uqRK/wB38R/OvAv2rviG&#10;3hXwammW8uya9dlnb0GMj9cV77J/q2+hr47/AG2mVfEmhb/um2cH8VIrMQz9gfwmg/trxG8e+WWQ&#10;wCX0619k180/sJrAvwrnhT70N4x/PNfS1ABVXVPJ/s25+0p5luIyZFPdcc/pVqoL2OOazmimXfFI&#10;pjZD/EDxj8c0AfImrQ+H49Su9Q0HnSmLm3g9ZAD/AF5/CvmHwLot/wDGr9oS1tNak2PDdkNF6qoJ&#10;H6gV9V/H6xsdHW/j0+zGlJHp7wtbjovBIb8f6184/sUslj8brdryffI0RKL+DUAfbvx2+HsuqfDd&#10;bbTN3m6Yqsm3r1Gf0zXyp4TjuJtz3fnecHK/P04r63+NXxMuPAdrbSGEXFldlomT1ypA/Ug18ySm&#10;6jhmubSIRliZBG3Tnr+hoAfH4ks9P17T49QXfZiZS6+uDkfrivR/jB4X0yx8ceG/FNhZLLY3jRiR&#10;W6HoB+uK+bPEviK5a8tIGsr7UIGYiWSFdyxnBxx9cVr61+0tYWel6dpOoR6lH/Y7B1i8jbkZ6ZoA&#10;+0PjVdrH8NZLq3WGIRKsgRevBB4r88vD+iXfxg+MOg2dz/x4i++0P+GSP1Ar6d1L9opPi18Edak/&#10;4RHVNJ09bXZbzD/lpgjkflXgX7MMs0/xi0J4XdF2f6qb7x4agD9OdLsItLsYbSH7kKhB+Aq3Ufy7&#10;xn72ePyqSgBknK9QOQfm6darJY2/243YgjMzDHnD71XKKACiiigAooooAKKKKAP5oP2j/wDkvHj/&#10;AP7DNz/6MNcV4XXd4gsF9ZlH613H7Sdn/Z/x58eW39zWbk/nIa4jw3t/tq23dPm/PacfrXRCHvIz&#10;nrFo/Zf/AII8332j9mnWLf8A54eIJj+cENfesPVa+Cf+CPPk/wDDOWq+T/x8f23L9o+m04/pX3pH&#10;/rFpVtzaOsLFivCv2sPAZ8XeC4NSVJpG0mQy7IPvkHg4/M17tVbUrSK/sLi2nVWilQowfpgjFYEn&#10;xZ+w/wCPE0jV9b8PTu6LcOZraKb7xPU/oDX2wrfcP97n9K/Ob4l/Bvxn+zz8TX8X6VZTal4cW5E4&#10;e36R5OP/AGavq/4c/tQeD/H7w2El9b2OpCJZXhuT3xQB7dTZMbeTt5HP41UilguoY3Vopg/KsvKe&#10;teZftAfHTRvgx4Gv9QnnhfVmgb7LbqeWbpn8M5/CgDgP2hI9Mm1udI5oWvfLP2hZ/uYxxn8cV8eW&#10;DTfD7x9pWuQIkivdZ2w/dI5B/nX01+yr4MfxZ8I9U8W+JoG1a+1uR7pIl6hc5H5f0ryzVtDj1DXp&#10;U061meeKVlRX6R9RQB9G6DE3xw8SPqGrcaVZwq0VuP4z6fnWX8XPhvpmoTRaF4R054dYC/aJYdN/&#10;1cOe7/Xp9TXjXwr+LOt/CC21HStduCyXlyUSYdYVPU/lX1R8HdS8IyaXJLomr2mq3D/vJrpvvsx7&#10;fgaAPOPg54B8L32n3mleJtIih1y25lWb7z4718l/tf6Vpmn+NIodNSGGFdyBE68gj+tfcvx0udN0&#10;uyg1G3jtoNbm+Vrr+6vQ/mMj8a+Bv2jtf0zWNR0+3glhcW7bp5U6g/8A66APWtDvLnU/h5oHh8hT&#10;Bb2oyH6cjA/XFeSabd6r8LPi1o0s97CkFvdiXyk6lTkH9DXq/wAG9U03UtB0a1F3Mh86NQ0H3/vD&#10;pXeftQfsd3PjDTYvEPhG5mu9YgYSSwyffbp0/D+VAH194d1az17SrPUrSXfDdgTJ9SvNbFfn7+zX&#10;+1s/w2vl8E/EKGSwlSTyVuJvupgHGfyx+Nfc+heLNH8TW/n6XqMOoooDBoznANAG3RWff6zaaXZz&#10;XV7cR2lrEu6SaRtqqPUmvkKT4tXHx+/aWsfD2g3DN4W0X5pZ45sx3TAEjI9mAP4UAfZtFRRsNzY/&#10;vbfyFS0AFFFFABRRRQB/Nx+1rJ537SHxIf11mSvNPC//ACMOn/8AXZa/SD9pL/gmT4g1b4qT6zo/&#10;ia1upPFGqvMkL23CAgsfyGazIf8Agj/420PVLd/+Ev0ueFZCXUwldpKkDnPqRXYnZ3Jaue+f8Ed/&#10;+Ta9d/7GKX/0RDX33Z/eWvm79h39mmb9ln4c3fhvUNbi1bU77UHupPJOFA2nAxX0t+lZVPeZcfdV&#10;izTZPuGqq6lafa1tfNQXJG4R5G7Hrj0qy7AqcHNYCKd5axXlrJDPHFLE4wyTR+YhGe6968j8Rfsn&#10;/DnX76S+XTH0i/k586xlMXJ6nb+del+LtSn0fw1qN9b7fOt4WkXf04GeauaZcG7021lZlZm7g5z1&#10;oA8Ch/ZDm0udlsPiZ4rsdPfO6zt7nhh6Vq6L+xz8OrWZZtSsLjxLc7tzzarPvJI5BI+te6fVtnvX&#10;N/8ACWXepeJ49P02y87T4t32q+YEKpBUBVzjP8XIzjbz1oA2NL0Wz0TTorLT7OKytYRtSGP7mOmP&#10;yrmtW+G+gSNcXcWk2r3bA/vG6ZIx+Z6fjXXNhlODmuI+InxEu/DN/pmkaVZJqGtajuW3hdiAuCuW&#10;PsAWbkrnaeaAPCf+FR6n4+8SXGlXXhl9JsI2YG8vOuMHlPr0/Gse+/4J9QafdNdaB4w1KxkZg7w2&#10;r7eQc8GveodS+JNrfWS3FpaXcFxIglMKbfJXIzz5rds/lXpPmD7UyBl37QWXPNAHxDrf7HuvXvhS&#10;6vL7xL4h1eSK4yti1wzeYAR2XnjGePSsb4Z/swaTrGrx283g9r8o/nyjU/P2EHIOd3H0z3xX33Rm&#10;gDkdA+FfhPw7Z2KWGiWumRwD92lvwAcYP9a7Ly1KoOgX7uKj+X+P7vesvxVqF1pHhrVL+yCmS1tp&#10;J1D9CVUt/SgDl/iZ8AvA3xaRj4k0SG6ucYS7U7ZU75BrxaP9gbRtPCtoXjjxHocpfc8lrc8SDqB+&#10;FfQfw58QXPirwZYapfBBLPuLBAQvDEfzFQfFTxDf+FvCF7qWnpHJNCEASQEghnVT0I/vUDtrY8kk&#10;/Y8stcs0tvFnjjxJ4ogXAEd1d7UwOxr1H4a/BTwZ8I7cW/hnRYbFm5acpvkbj+/2rpvC95JqHh/S&#10;7qYASTWqSNj1IBqbxBqlvomi3t/dSGK3tommdlODhRn+lAjQorx3R/GXxC8QaYmuQaLY6fasSosZ&#10;VLzSY4zu8xe/P3eg/GvTPDd1eX+iWE+oWgtL141aWIHIRivI/PIoHaxrUUUUCCiiigDgPH1np+n6&#10;loutXJ2vDKY1YkADcjDJz2wTUmq/ETRrfT4vs1zHfTuNqRWsqu/Q84z0GK6+4t0uoXhlTzI3GCvr&#10;WZpfhHStFfda2PlHn+Nm6/U1pzgeP6ff2dlo0t7eatNeeIEu1Q20l4w5ZlUrs3EcEk4xx6cU24up&#10;dY1PxHeXWtTwx21oklvaxXciBJPKBIwrKDgg8Ed+leuQ+BdFh1SS/WwCzSFmdmkYgk5zwTj+I0Te&#10;BtA1AFZbCF/m3ALI45/A+9LmA820+30+8ms7vVtXEML2pQv9veJiQ7YAIYccevaszRLFTZ+J9Xm1&#10;2+uTZ3LmCG3uJJX8vPRVL45BIH09q9pPhXTDcJP9ii81F2K2W6ZJ6dO5qC28E6PY2VzbQaeiQ3Ax&#10;IodiSMY6k5HHpUAeKaD4ytddg8TWS3U1vE1qqLb3kuWZvuuCCTgj5sjPXiuijNlJ40tFutTa30WL&#10;TN0Nt9raGPzdx5J3AE4LcHPb0GO4h+FvhlJ/MGlEMep8+T/4qtPUPBWi6pLHJdWIkeP7p8xlx19D&#10;7mgDwfVtQ1fXtZsZo9WutOsbi9aJWjnZQ0O5CD8pG5SDjP1rd1DT4PDeo3VtZ6/dJDHYTSLJFl28&#10;wqvzIpflssSOR16163f+C9Gv7qG7msfMuIceWwkYYwcjgHB59az7n4b6BdPcu2m5kuM+Y3nOM569&#10;+PwoA8s+EPjmbXPGy2lnNf8A2CS2d1W/uWlZnBH94t2zxnoK7Xxxa2mn+PPD/iC6eENZpJGVmOOG&#10;BUEEnHG+ok/sDwPrz2mhaDczXsMP73ypQQFYjj95IBnJU/jV/wD4TzStd0G7nutOuG00GSG4JCja&#10;FAJPDZxhu3PFAHJfF7xRe6Lawajp3jK3sobmZFjsoxFlQUOSHzlskZx/tVxWn6P4kvvEUl/d/Ei2&#10;0sxoVBmlHmfd7Rkgc5rs7O68CaVLZa7pXhm+n+3XX2WC6jm4eUSbdu2SYY+ZCMkAceh5oyeJfBdr&#10;/amoN4Ov4/JCrO7yqTyYwOBMR/EvSgDB0fUNT0fwz4pvdR8Vy3N7b3oSxP2hl/d+Yq9M4PDZ5z06&#10;1WtV8S67rMl5d+PItJtWt4XtzNMTtJjUkhTgHnn8feu0km+Glm9sF0eQRrZHVNyvKdsZRmz97riI&#10;8f410ug/8IZr15ps9jpsrHVLRmimLMB5cflrggtweV7djz6hfMeZNpuqX2veIvP8dXBmtdggNv8A&#10;NJgrDllj3jjDMD9Saq6L45jurHUIba9uktJdKuBKt/Ll5nNvJjgs205xwD1OK9T8P6P4El8R6loN&#10;lp7x3tumJ1aSUgqRG3BLf7SfrWfdeBPBWo6q2n2nhSfUBabYJp0uXRYssVAOZATgg9AaA5jd+A8y&#10;3Hwz0whlbaZAcHvvavOPEVljwzrLa/4na+1yOZVWzW8dEb5158oMFPy5P3fftmvWfC95oWiX3/CH&#10;6bCbaazjab7M25lCkhj8zZz/AKwHr3qxrHw38N640jX+mRyvJjcRLIucYx0YelAubW54/JJquteI&#10;tDltfEUOj2NrZ26k+ccN8zcbcbSSNowT3FeyeJNIfXPAl5YNdCd57J4zc7eGJjILYB75qJfh34dh&#10;ure6j0+OO4gwI5Flf5ce2cH8a6VYzGERRlBwaAbOK8E+NtJfwlaSzXkNv5SMrCSVVIO4jnnjt+de&#10;eXniiXUPEc1+uu3Ftp0lpI8Blk8tSTHIV2gNhs5QBuvT2r0q/wDhF4V1DUDeTaVvuGPzP58g6DHQ&#10;NitHWvAmh65NBPeWCzSwRmGMtI6gIQQRwR6mgLnhk19r/ibwz4dtrPxIlkGvrhbie4uTH5g85gik&#10;gHI2g8H2/C5/Zt9Jq2jaS/j976OVjG11ayn5FUSMBkPk/Mo5z7dBXrcnw38OTafFYy6ZEbSJt6os&#10;0mQee+7J6nvUc3wr8J3d4bh9K3TtwW86QdsdN2OlA+Y8y0S71D7RrFvP4luYxa6jNbx+ZKWLIuAC&#10;STk/jn60V6ppvwx8NaTA0NppvlRs28r5rtzgDux9BRQK50dFV47y33jE+4+lTC4ik+VTk1fKSSR/&#10;fFTVDH98VNUAFFFFABRRRQAUjdOuPelooA8+8afCa18YX11dTavfQLcxJBLbwsDEdrBg23H3sqvJ&#10;7Csf/hQen/YZ9OXWtTWzMrSiFSuwBwoKAYxtwoGMV6zRQB5Hpv7Pun6XeW0lvrWpJb293b3kVq20&#10;RI8W7ooGAGLEnHUmi8/Z/stRW7RtYuo47hwzmILuOAoAz3Hyg49RXrlFAHjVv+zjpNrqAeO/vPsz&#10;TGWSFkTY65z5ZGOUxxj0J9a0bb4E2+m3Ymsddv7OOMTLDbx4WOJZZA7KoGMDKjGPSvVKKAPJtK+B&#10;EHh+8j1Cw1+8j1MReQ93KQzyqXz8xGCTjC9eij0roNW+HJuNQvbjT9ZvtLN0F81IH2gkMzZGMY+9&#10;79BXc0UAeXR/A+1jvU1Bdbvxqm4NJdK48yUAj5WbGSMAcZ7CvTY1ESogqSigAooooAKKKKACiiig&#10;AooooA/B74qft7fGHTfH+v2Ntrwsba1u7i0iiNsvRZc/xcdqXwR/wUk+N9rq1rBL4nt5bb5iUmtY&#10;dpIUlQdoz94CvnT45f8AJXvGn/YUuf8A0bXNeEf+Rgtf+Bf+gGtlLmdhN2Vz96f+Cfv7Qvij9pD4&#10;N3PiXxbBFFqkWoyWm6CHarqozX1DH98V8S/8Ei/+TS7b/sKXX/oyvteP/WLUTjyOxUfeVyzRRRUC&#10;CiiigAooooAKKKKACiiigAooooAKKKKACiiigAooooAKKKKACiiigAooooA/md/aBaNPjR43SKLY&#10;v9p3A/8AItcX4f8A+Qg//Xtcf+iXrrPjzH5Pxk8bp6a3dj/yIa5HQf8AkIN/17z/APop6un8SJls&#10;ftl/wSH/AOTUz/2G7z+aV9ux/wCsWvhr/gkTaXFr+zLMZxgPrV3t/wDHK+5Y/wDWLWlf4iqfwlmi&#10;iisACiiigAooooAKKKKACiiigAooooAKKKKACiiigAooooAKKKKACiiigAooooA/mV+PX/JZPG//&#10;AGG7v/0Ya5bwu2NetR/eLJ+akf1rqPjKpf4r+L38rYP7Vuv/AEYa5zQ4/OvnT+9b3A/8gvWyjyu4&#10;nqrH7Zf8EldVOqfsm6fEetnqVzD/AOP5r7Tj/wBYtfFf/BJGbP7KItf+ffW7z9dlfa8f3xUTlzu5&#10;UfdViaiiioEFFFFABRRRQAUUUUAFFFFABRRRQAUUUUAFFFFABRRRQAUUUUAFFFFABRRRQB+VPxg+&#10;H/he48ca88vhvSJHe+csz2ERLdevy1F8Mvhr4QfXI1bwrojKY5gQdOhx/qn/ANmiiul7AfoN+zfo&#10;mnaH8I9LtdNsLXT7VGYrDawrEinPZVAAr0+P74oormAmooooAKKKKACiiigAooooAKKKKACiiigA&#10;ooooAKKKKACiiigAooooAKKKKACiiigD/9lQSwMEFAAGAAgAAAAhAOyY3cLcAAAABQEAAA8AAABk&#10;cnMvZG93bnJldi54bWxMj0FLw0AQhe+C/2EZwZvdJKKVNJtSinoqgq0gvU2TaRKanQ3ZbZL+e0cv&#10;9TK84Q3vfZMtJ9uqgXrfODYQzyJQxIUrG64MfO3eHl5A+YBcYuuYDFzIwzK/vckwLd3InzRsQ6Uk&#10;hH2KBuoQulRrX9Rk0c9cRyze0fUWg6x9pcseRwm3rU6i6FlbbFgaauxoXVNx2p6tgfcRx9Vj/Dps&#10;Tsf1Zb97+vjexGTM/d20WoAKNIXrMfziCzrkwnRwZy69ag3II+FvipckyRzUQUQ8j0Dnmf5Pn/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qsmPrPAgAAyQYAAA4A&#10;AAAAAAAAAAAAAAAAPQIAAGRycy9lMm9Eb2MueG1sUEsBAi0ACgAAAAAAAAAhAAbwAyj8IAAA/CAA&#10;ABQAAAAAAAAAAAAAAAAAOAUAAGRycy9tZWRpYS9pbWFnZTEuanBnUEsBAi0AFAAGAAgAAAAhAOyY&#10;3cLcAAAABQEAAA8AAAAAAAAAAAAAAAAAZiYAAGRycy9kb3ducmV2LnhtbFBLAQItABQABgAIAAAA&#10;IQA3ncEYugAAACEBAAAZAAAAAAAAAAAAAAAAAG8nAABkcnMvX3JlbHMvZTJvRG9jLnhtbC5yZWxz&#10;UEsFBgAAAAAGAAYAfAEAAGAoAAAAAA==&#10;">
                <v:shape id="Picture 289304" o:spid="_x0000_s1070" type="#_x0000_t75" style="position:absolute;width:12923;height:1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QMxwAAAN8AAAAPAAAAZHJzL2Rvd25yZXYueG1sRI/RasJA&#10;FETfC/7DcgXf6qZJW9LoKiIGfJFq6gdcsrdJbPZuzK6a/r1bKPg4zMwZZr4cTCuu1LvGsoKXaQSC&#10;uLS64UrB8St/TkE4j6yxtUwKfsnBcjF6mmOm7Y0PdC18JQKEXYYKau+7TEpX1mTQTW1HHLxv2xv0&#10;QfaV1D3eAty0Mo6id2mw4bBQY0frmsqf4mIUfBb7lt7yJE/2m3x3xmN8Ss9Gqcl4WM1AeBr8I/zf&#10;3moFcfqRRK/w9yd8Abm4AwAA//8DAFBLAQItABQABgAIAAAAIQDb4fbL7gAAAIUBAAATAAAAAAAA&#10;AAAAAAAAAAAAAABbQ29udGVudF9UeXBlc10ueG1sUEsBAi0AFAAGAAgAAAAhAFr0LFu/AAAAFQEA&#10;AAsAAAAAAAAAAAAAAAAAHwEAAF9yZWxzLy5yZWxzUEsBAi0AFAAGAAgAAAAhAMlyxAzHAAAA3wAA&#10;AA8AAAAAAAAAAAAAAAAABwIAAGRycy9kb3ducmV2LnhtbFBLBQYAAAAAAwADALcAAAD7AgAAAAA=&#10;">
                  <v:imagedata r:id="rId139" o:title=""/>
                </v:shape>
                <v:rect id="Rectangle 75175" o:spid="_x0000_s1071" style="position:absolute;left:10668;top:8473;width:4621;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E1xgAAAN4AAAAPAAAAZHJzL2Rvd25yZXYueG1sRI9Bi8Iw&#10;FITvC/6H8ARva6rgqtUooi563FVBvT2aZ1tsXkoTbfXXG2Fhj8PMfMNM540pxJ0ql1tW0OtGIIgT&#10;q3NOFRz2358jEM4jaywsk4IHOZjPWh9TjLWt+ZfuO5+KAGEXo4LM+zKW0iUZGXRdWxIH72Irgz7I&#10;KpW6wjrATSH7UfQlDeYcFjIsaZlRct3djILNqFyctvZZp8X6vDn+HMer/dgr1Wk3iwkIT43/D/+1&#10;t1rBcNAbDuB9J1wBOXsBAAD//wMAUEsBAi0AFAAGAAgAAAAhANvh9svuAAAAhQEAABMAAAAAAAAA&#10;AAAAAAAAAAAAAFtDb250ZW50X1R5cGVzXS54bWxQSwECLQAUAAYACAAAACEAWvQsW78AAAAVAQAA&#10;CwAAAAAAAAAAAAAAAAAfAQAAX3JlbHMvLnJlbHNQSwECLQAUAAYACAAAACEABW5xNcYAAADeAAAA&#10;DwAAAAAAAAAAAAAAAAAHAgAAZHJzL2Rvd25yZXYueG1sUEsFBgAAAAADAAMAtwAAAPoCAAAAAA==&#10;" filled="f" stroked="f">
                  <v:textbox inset="0,0,0,0">
                    <w:txbxContent>
                      <w:p w14:paraId="51A4219A" w14:textId="77777777" w:rsidR="00857399" w:rsidRDefault="0058499F">
                        <w:r>
                          <w:rPr>
                            <w:rFonts w:ascii="Courier New" w:eastAsia="Courier New" w:hAnsi="Courier New" w:cs="Courier New"/>
                            <w:sz w:val="10"/>
                          </w:rPr>
                          <w:t>C.uzr,ta.s</w:t>
                        </w:r>
                      </w:p>
                    </w:txbxContent>
                  </v:textbox>
                </v:rect>
                <w10:anchorlock/>
              </v:group>
            </w:pict>
          </mc:Fallback>
        </mc:AlternateContent>
      </w:r>
      <w:r>
        <w:rPr>
          <w:sz w:val="26"/>
        </w:rPr>
        <w:tab/>
        <w:t>DIRECCIÓN DE AUDITORÍA PARA ATENCIÓN A DENUNCIAS</w:t>
      </w:r>
    </w:p>
    <w:p w14:paraId="3D932D26" w14:textId="77777777" w:rsidR="00857399" w:rsidRDefault="0058499F">
      <w:pPr>
        <w:spacing w:after="0"/>
        <w:ind w:left="173" w:hanging="10"/>
        <w:jc w:val="center"/>
      </w:pPr>
      <w:r>
        <w:rPr>
          <w:sz w:val="24"/>
        </w:rPr>
        <w:t xml:space="preserve">NOMBRAMIENTO DE EXAMEN ESPECIAL DE </w:t>
      </w:r>
      <w:proofErr w:type="spellStart"/>
      <w:r>
        <w:rPr>
          <w:sz w:val="24"/>
        </w:rPr>
        <w:t>AUDITORiA</w:t>
      </w:r>
      <w:proofErr w:type="spellEnd"/>
      <w:r>
        <w:rPr>
          <w:sz w:val="24"/>
        </w:rPr>
        <w:t xml:space="preserve"> CONCURRENTE</w:t>
      </w:r>
    </w:p>
    <w:p w14:paraId="5237F14E" w14:textId="77777777" w:rsidR="00857399" w:rsidRDefault="0058499F">
      <w:pPr>
        <w:pStyle w:val="Ttulo3"/>
        <w:ind w:left="10" w:right="48"/>
        <w:jc w:val="center"/>
      </w:pPr>
      <w:r>
        <w:t>AREA FINANCIERA</w:t>
      </w:r>
    </w:p>
    <w:p w14:paraId="473129C2" w14:textId="77777777" w:rsidR="00857399" w:rsidRDefault="0058499F">
      <w:pPr>
        <w:spacing w:after="0"/>
        <w:ind w:left="173" w:right="173" w:hanging="10"/>
        <w:jc w:val="center"/>
      </w:pPr>
      <w:r>
        <w:rPr>
          <w:sz w:val="24"/>
        </w:rPr>
        <w:t>No. S09-DC-0141-2023</w:t>
      </w:r>
    </w:p>
    <w:p w14:paraId="441BCAF2" w14:textId="77777777" w:rsidR="00857399" w:rsidRDefault="0058499F">
      <w:pPr>
        <w:spacing w:after="106"/>
        <w:ind w:left="7267"/>
      </w:pPr>
      <w:r>
        <w:rPr>
          <w:noProof/>
        </w:rPr>
        <w:drawing>
          <wp:inline distT="0" distB="0" distL="0" distR="0" wp14:anchorId="03FA6C06" wp14:editId="390ED821">
            <wp:extent cx="1286256" cy="134112"/>
            <wp:effectExtent l="0" t="0" r="0" b="0"/>
            <wp:docPr id="80743" name="Picture 80743"/>
            <wp:cNvGraphicFramePr/>
            <a:graphic xmlns:a="http://schemas.openxmlformats.org/drawingml/2006/main">
              <a:graphicData uri="http://schemas.openxmlformats.org/drawingml/2006/picture">
                <pic:pic xmlns:pic="http://schemas.openxmlformats.org/drawingml/2006/picture">
                  <pic:nvPicPr>
                    <pic:cNvPr id="80743" name="Picture 80743"/>
                    <pic:cNvPicPr/>
                  </pic:nvPicPr>
                  <pic:blipFill>
                    <a:blip r:embed="rId140"/>
                    <a:stretch>
                      <a:fillRect/>
                    </a:stretch>
                  </pic:blipFill>
                  <pic:spPr>
                    <a:xfrm>
                      <a:off x="0" y="0"/>
                      <a:ext cx="1286256" cy="134112"/>
                    </a:xfrm>
                    <a:prstGeom prst="rect">
                      <a:avLst/>
                    </a:prstGeom>
                  </pic:spPr>
                </pic:pic>
              </a:graphicData>
            </a:graphic>
          </wp:inline>
        </w:drawing>
      </w:r>
    </w:p>
    <w:p w14:paraId="79458D16" w14:textId="77777777" w:rsidR="00857399" w:rsidRDefault="0058499F">
      <w:pPr>
        <w:spacing w:after="185" w:line="249" w:lineRule="auto"/>
        <w:ind w:left="7363" w:firstLine="893"/>
      </w:pPr>
      <w:r>
        <w:lastRenderedPageBreak/>
        <w:t>CUA:77357 2022-100-101-18-068</w:t>
      </w:r>
    </w:p>
    <w:p w14:paraId="7C4289C3" w14:textId="77777777" w:rsidR="00857399" w:rsidRDefault="0058499F">
      <w:pPr>
        <w:spacing w:after="222"/>
        <w:ind w:right="58"/>
        <w:jc w:val="right"/>
      </w:pPr>
      <w:r>
        <w:t>Guatemala, 31 de marzo de 2023</w:t>
      </w:r>
    </w:p>
    <w:p w14:paraId="1FABF8F3" w14:textId="77777777" w:rsidR="00857399" w:rsidRDefault="0058499F">
      <w:pPr>
        <w:spacing w:after="47" w:line="216" w:lineRule="auto"/>
        <w:ind w:left="-5" w:hanging="10"/>
      </w:pPr>
      <w:r>
        <w:rPr>
          <w:sz w:val="26"/>
        </w:rPr>
        <w:t>Equipo de Auditoria</w:t>
      </w:r>
    </w:p>
    <w:p w14:paraId="237A468A" w14:textId="77777777" w:rsidR="00857399" w:rsidRDefault="0058499F">
      <w:pPr>
        <w:spacing w:after="0"/>
        <w:ind w:left="-5" w:hanging="10"/>
      </w:pPr>
      <w:r>
        <w:t>MILTON NEFTALI VÁSQUEZ FUENTES (Supervisor Gubernamental)</w:t>
      </w:r>
    </w:p>
    <w:p w14:paraId="24F0E1D1" w14:textId="77777777" w:rsidR="00857399" w:rsidRDefault="0058499F">
      <w:pPr>
        <w:spacing w:after="153"/>
        <w:ind w:left="-5" w:hanging="10"/>
      </w:pPr>
      <w:r>
        <w:t>GEORGINA ESMERALDA ABAJ XILOJ (Coordinador Gubernamental)</w:t>
      </w:r>
    </w:p>
    <w:p w14:paraId="4813E5EB" w14:textId="77777777" w:rsidR="00857399" w:rsidRDefault="0058499F">
      <w:pPr>
        <w:spacing w:after="189" w:line="242" w:lineRule="auto"/>
        <w:ind w:left="43" w:right="14" w:hanging="10"/>
        <w:jc w:val="both"/>
      </w:pPr>
      <w:r>
        <w:rPr>
          <w:noProof/>
        </w:rPr>
        <w:drawing>
          <wp:anchor distT="0" distB="0" distL="114300" distR="114300" simplePos="0" relativeHeight="251674624" behindDoc="0" locked="0" layoutInCell="1" allowOverlap="0" wp14:anchorId="09863B70" wp14:editId="7DA2FC2B">
            <wp:simplePos x="0" y="0"/>
            <wp:positionH relativeFrom="page">
              <wp:posOffset>30480</wp:posOffset>
            </wp:positionH>
            <wp:positionV relativeFrom="page">
              <wp:posOffset>6455665</wp:posOffset>
            </wp:positionV>
            <wp:extent cx="7601711" cy="3499104"/>
            <wp:effectExtent l="0" t="0" r="0" b="0"/>
            <wp:wrapTopAndBottom/>
            <wp:docPr id="289305" name="Picture 289305"/>
            <wp:cNvGraphicFramePr/>
            <a:graphic xmlns:a="http://schemas.openxmlformats.org/drawingml/2006/main">
              <a:graphicData uri="http://schemas.openxmlformats.org/drawingml/2006/picture">
                <pic:pic xmlns:pic="http://schemas.openxmlformats.org/drawingml/2006/picture">
                  <pic:nvPicPr>
                    <pic:cNvPr id="289305" name="Picture 289305"/>
                    <pic:cNvPicPr/>
                  </pic:nvPicPr>
                  <pic:blipFill>
                    <a:blip r:embed="rId141"/>
                    <a:stretch>
                      <a:fillRect/>
                    </a:stretch>
                  </pic:blipFill>
                  <pic:spPr>
                    <a:xfrm>
                      <a:off x="0" y="0"/>
                      <a:ext cx="7601711" cy="3499104"/>
                    </a:xfrm>
                    <a:prstGeom prst="rect">
                      <a:avLst/>
                    </a:prstGeom>
                  </pic:spPr>
                </pic:pic>
              </a:graphicData>
            </a:graphic>
          </wp:anchor>
        </w:drawing>
      </w:r>
      <w:r>
        <w:rPr>
          <w:sz w:val="20"/>
        </w:rPr>
        <w:t xml:space="preserve">En cumplimiento de los artículos 232, de la Constitución </w:t>
      </w:r>
      <w:proofErr w:type="spellStart"/>
      <w:r>
        <w:rPr>
          <w:sz w:val="20"/>
        </w:rPr>
        <w:t>Politica</w:t>
      </w:r>
      <w:proofErr w:type="spellEnd"/>
      <w:r>
        <w:rPr>
          <w:sz w:val="20"/>
        </w:rPr>
        <w:t xml:space="preserve"> de la República de Guatemala, 2, 4 literal l), n). 3 y 7 del Decreto Núme</w:t>
      </w:r>
      <w:r>
        <w:rPr>
          <w:sz w:val="20"/>
        </w:rPr>
        <w:t xml:space="preserve">ro 31-2002. Ley Orgánica de la Contraloría General de Cuentas y sus Reformas; 28 literales c), d) y </w:t>
      </w:r>
      <w:proofErr w:type="spellStart"/>
      <w:r>
        <w:rPr>
          <w:sz w:val="20"/>
        </w:rPr>
        <w:t>y</w:t>
      </w:r>
      <w:proofErr w:type="spellEnd"/>
      <w:r>
        <w:rPr>
          <w:sz w:val="20"/>
        </w:rPr>
        <w:t xml:space="preserve"> 57, 58 y 59 del Acuerdo Gubernativo Número 96-2019, Reglamento de la Ley Orgánica de la Contraloría General de Cuentas y sus Reformas. Esta Dirección les </w:t>
      </w:r>
      <w:r>
        <w:rPr>
          <w:sz w:val="20"/>
        </w:rPr>
        <w:t xml:space="preserve">designa para que se constituyan en MINISTERIO DE EDUCACION. para que practiquen Examen Especial de Auditoria Concurrente con seguridad limitada, al proceso: "LICITACION PUBLICA INTERNACIONAL SDO NO. BID36iB/OC.GU-LPl-BNS-02-2023. ADQUISICIÓN DE MOBILIARIO </w:t>
      </w:r>
      <w:r>
        <w:rPr>
          <w:sz w:val="20"/>
        </w:rPr>
        <w:t>ESCOLAR (PUPITRES)". con NOG número 19300697.</w:t>
      </w:r>
    </w:p>
    <w:p w14:paraId="3E683DCA" w14:textId="77777777" w:rsidR="00857399" w:rsidRDefault="0058499F">
      <w:pPr>
        <w:spacing w:after="189" w:line="242" w:lineRule="auto"/>
        <w:ind w:left="43" w:right="14" w:hanging="10"/>
        <w:jc w:val="both"/>
      </w:pPr>
      <w:r>
        <w:rPr>
          <w:sz w:val="20"/>
        </w:rPr>
        <w:t xml:space="preserve">Las acciones de fiscalización pueden extenderse a otras entidades públicas o privadas que </w:t>
      </w:r>
      <w:proofErr w:type="gramStart"/>
      <w:r>
        <w:rPr>
          <w:sz w:val="20"/>
        </w:rPr>
        <w:t>hayan</w:t>
      </w:r>
      <w:proofErr w:type="gramEnd"/>
      <w:r>
        <w:rPr>
          <w:sz w:val="20"/>
        </w:rPr>
        <w:t xml:space="preserve"> o estén relacionadas al proceso del ciclo de contratación y adquisición pública que se estén auditando, funcionari</w:t>
      </w:r>
      <w:r>
        <w:rPr>
          <w:sz w:val="20"/>
        </w:rPr>
        <w:t>os. empleados de otras entidades públicas o privadas, cuando corresponda, siempre que se deriven de la presente auditoria.</w:t>
      </w:r>
    </w:p>
    <w:p w14:paraId="40174AEB" w14:textId="77777777" w:rsidR="00857399" w:rsidRDefault="0058499F">
      <w:pPr>
        <w:spacing w:after="189" w:line="242" w:lineRule="auto"/>
        <w:ind w:left="43" w:right="14" w:hanging="10"/>
        <w:jc w:val="both"/>
      </w:pPr>
      <w:r>
        <w:rPr>
          <w:sz w:val="20"/>
        </w:rPr>
        <w:t>para el cumplimiento del presente nombramiento, deberán observar las Normas Internacionales de las Entidades Fiscalizadoras Superiore</w:t>
      </w:r>
      <w:r>
        <w:rPr>
          <w:sz w:val="20"/>
        </w:rPr>
        <w:t xml:space="preserve">s adaptadas a Guatemala -ISSAICT-. leyes, disposiciones vigentes aplicables a la entidad auditada; además la conducta del Equipo de Auditoria deberá apegarse a lo contenido en Código de Ética de 18 </w:t>
      </w:r>
      <w:proofErr w:type="spellStart"/>
      <w:r>
        <w:rPr>
          <w:sz w:val="20"/>
        </w:rPr>
        <w:t>Contrama</w:t>
      </w:r>
      <w:proofErr w:type="spellEnd"/>
      <w:r>
        <w:rPr>
          <w:sz w:val="20"/>
        </w:rPr>
        <w:t xml:space="preserve"> General de Cuentas y su Reglamento, Como </w:t>
      </w:r>
      <w:proofErr w:type="spellStart"/>
      <w:r>
        <w:rPr>
          <w:sz w:val="20"/>
        </w:rPr>
        <w:t>minimo</w:t>
      </w:r>
      <w:proofErr w:type="spellEnd"/>
      <w:r>
        <w:rPr>
          <w:sz w:val="20"/>
        </w:rPr>
        <w:t xml:space="preserve"> d</w:t>
      </w:r>
      <w:r>
        <w:rPr>
          <w:sz w:val="20"/>
        </w:rPr>
        <w:t xml:space="preserve">eberá otorgar 7 </w:t>
      </w:r>
      <w:proofErr w:type="spellStart"/>
      <w:r>
        <w:rPr>
          <w:sz w:val="20"/>
        </w:rPr>
        <w:t>dias</w:t>
      </w:r>
      <w:proofErr w:type="spellEnd"/>
      <w:r>
        <w:rPr>
          <w:sz w:val="20"/>
        </w:rPr>
        <w:t xml:space="preserve"> hábiles entre la notificación de los hallazgos y su respectiva discusión con los responsables,</w:t>
      </w:r>
    </w:p>
    <w:p w14:paraId="58A1FFB9" w14:textId="77777777" w:rsidR="00857399" w:rsidRDefault="00857399">
      <w:pPr>
        <w:sectPr w:rsidR="00857399">
          <w:headerReference w:type="even" r:id="rId142"/>
          <w:headerReference w:type="default" r:id="rId143"/>
          <w:footerReference w:type="even" r:id="rId144"/>
          <w:footerReference w:type="default" r:id="rId145"/>
          <w:headerReference w:type="first" r:id="rId146"/>
          <w:footerReference w:type="first" r:id="rId147"/>
          <w:pgSz w:w="12259" w:h="15931"/>
          <w:pgMar w:top="384" w:right="1603" w:bottom="269" w:left="1238" w:header="720" w:footer="398" w:gutter="0"/>
          <w:cols w:space="720"/>
          <w:titlePg/>
        </w:sectPr>
      </w:pPr>
    </w:p>
    <w:p w14:paraId="59DC3AB1" w14:textId="77777777" w:rsidR="00857399" w:rsidRDefault="0058499F">
      <w:pPr>
        <w:tabs>
          <w:tab w:val="center" w:pos="4541"/>
          <w:tab w:val="center" w:pos="7666"/>
        </w:tabs>
        <w:spacing w:after="340"/>
        <w:ind w:left="-451"/>
      </w:pPr>
      <w:r>
        <w:rPr>
          <w:noProof/>
        </w:rPr>
        <w:lastRenderedPageBreak/>
        <w:drawing>
          <wp:inline distT="0" distB="0" distL="0" distR="0" wp14:anchorId="70B0FE92" wp14:editId="5123181B">
            <wp:extent cx="1712976" cy="993648"/>
            <wp:effectExtent l="0" t="0" r="0" b="0"/>
            <wp:docPr id="289308" name="Picture 289308"/>
            <wp:cNvGraphicFramePr/>
            <a:graphic xmlns:a="http://schemas.openxmlformats.org/drawingml/2006/main">
              <a:graphicData uri="http://schemas.openxmlformats.org/drawingml/2006/picture">
                <pic:pic xmlns:pic="http://schemas.openxmlformats.org/drawingml/2006/picture">
                  <pic:nvPicPr>
                    <pic:cNvPr id="289308" name="Picture 289308"/>
                    <pic:cNvPicPr/>
                  </pic:nvPicPr>
                  <pic:blipFill>
                    <a:blip r:embed="rId148"/>
                    <a:stretch>
                      <a:fillRect/>
                    </a:stretch>
                  </pic:blipFill>
                  <pic:spPr>
                    <a:xfrm>
                      <a:off x="0" y="0"/>
                      <a:ext cx="1712976" cy="993648"/>
                    </a:xfrm>
                    <a:prstGeom prst="rect">
                      <a:avLst/>
                    </a:prstGeom>
                  </pic:spPr>
                </pic:pic>
              </a:graphicData>
            </a:graphic>
          </wp:inline>
        </w:drawing>
      </w:r>
      <w:r>
        <w:rPr>
          <w:rFonts w:ascii="Courier New" w:eastAsia="Courier New" w:hAnsi="Courier New" w:cs="Courier New"/>
          <w:sz w:val="24"/>
        </w:rPr>
        <w:tab/>
        <w:t xml:space="preserve">DECLARACIÓN ESPECÍFICA </w:t>
      </w:r>
      <w:r>
        <w:rPr>
          <w:rFonts w:ascii="Courier New" w:eastAsia="Courier New" w:hAnsi="Courier New" w:cs="Courier New"/>
          <w:sz w:val="24"/>
        </w:rPr>
        <w:tab/>
        <w:t>INDEPENDENCIA</w:t>
      </w:r>
    </w:p>
    <w:p w14:paraId="70C47403" w14:textId="77777777" w:rsidR="00857399" w:rsidRDefault="0058499F">
      <w:pPr>
        <w:spacing w:after="217" w:line="299" w:lineRule="auto"/>
        <w:ind w:left="542" w:right="33" w:hanging="432"/>
        <w:jc w:val="both"/>
      </w:pPr>
      <w:r>
        <w:rPr>
          <w:noProof/>
        </w:rPr>
        <w:drawing>
          <wp:inline distT="0" distB="0" distL="0" distR="0" wp14:anchorId="4A60A165" wp14:editId="781C7482">
            <wp:extent cx="176784" cy="73152"/>
            <wp:effectExtent l="0" t="0" r="0" b="0"/>
            <wp:docPr id="289310" name="Picture 289310"/>
            <wp:cNvGraphicFramePr/>
            <a:graphic xmlns:a="http://schemas.openxmlformats.org/drawingml/2006/main">
              <a:graphicData uri="http://schemas.openxmlformats.org/drawingml/2006/picture">
                <pic:pic xmlns:pic="http://schemas.openxmlformats.org/drawingml/2006/picture">
                  <pic:nvPicPr>
                    <pic:cNvPr id="289310" name="Picture 289310"/>
                    <pic:cNvPicPr/>
                  </pic:nvPicPr>
                  <pic:blipFill>
                    <a:blip r:embed="rId149"/>
                    <a:stretch>
                      <a:fillRect/>
                    </a:stretch>
                  </pic:blipFill>
                  <pic:spPr>
                    <a:xfrm>
                      <a:off x="0" y="0"/>
                      <a:ext cx="176784" cy="73152"/>
                    </a:xfrm>
                    <a:prstGeom prst="rect">
                      <a:avLst/>
                    </a:prstGeom>
                  </pic:spPr>
                </pic:pic>
              </a:graphicData>
            </a:graphic>
          </wp:inline>
        </w:drawing>
      </w:r>
      <w:r>
        <w:rPr>
          <w:rFonts w:ascii="Courier New" w:eastAsia="Courier New" w:hAnsi="Courier New" w:cs="Courier New"/>
          <w:sz w:val="18"/>
        </w:rPr>
        <w:t xml:space="preserve"> GEORGINA ESMERALZA ABAO XILOJ en mi calidad de </w:t>
      </w:r>
      <w:r>
        <w:rPr>
          <w:noProof/>
        </w:rPr>
        <w:drawing>
          <wp:inline distT="0" distB="0" distL="0" distR="0" wp14:anchorId="76AE90BD" wp14:editId="21F3AA0F">
            <wp:extent cx="481584" cy="79248"/>
            <wp:effectExtent l="0" t="0" r="0" b="0"/>
            <wp:docPr id="87571" name="Picture 87571"/>
            <wp:cNvGraphicFramePr/>
            <a:graphic xmlns:a="http://schemas.openxmlformats.org/drawingml/2006/main">
              <a:graphicData uri="http://schemas.openxmlformats.org/drawingml/2006/picture">
                <pic:pic xmlns:pic="http://schemas.openxmlformats.org/drawingml/2006/picture">
                  <pic:nvPicPr>
                    <pic:cNvPr id="87571" name="Picture 87571"/>
                    <pic:cNvPicPr/>
                  </pic:nvPicPr>
                  <pic:blipFill>
                    <a:blip r:embed="rId150"/>
                    <a:stretch>
                      <a:fillRect/>
                    </a:stretch>
                  </pic:blipFill>
                  <pic:spPr>
                    <a:xfrm>
                      <a:off x="0" y="0"/>
                      <a:ext cx="481584" cy="79248"/>
                    </a:xfrm>
                    <a:prstGeom prst="rect">
                      <a:avLst/>
                    </a:prstGeom>
                  </pic:spPr>
                </pic:pic>
              </a:graphicData>
            </a:graphic>
          </wp:inline>
        </w:drawing>
      </w:r>
      <w:r>
        <w:rPr>
          <w:rFonts w:ascii="Courier New" w:eastAsia="Courier New" w:hAnsi="Courier New" w:cs="Courier New"/>
          <w:sz w:val="18"/>
        </w:rPr>
        <w:t xml:space="preserve"> GUBERNAMENTAL de la DIRECCIÓN DE </w:t>
      </w:r>
      <w:r>
        <w:rPr>
          <w:noProof/>
        </w:rPr>
        <w:drawing>
          <wp:inline distT="0" distB="0" distL="0" distR="0" wp14:anchorId="1BCFBD9F" wp14:editId="0BAA2AC5">
            <wp:extent cx="201168" cy="79248"/>
            <wp:effectExtent l="0" t="0" r="0" b="0"/>
            <wp:docPr id="87239" name="Picture 87239"/>
            <wp:cNvGraphicFramePr/>
            <a:graphic xmlns:a="http://schemas.openxmlformats.org/drawingml/2006/main">
              <a:graphicData uri="http://schemas.openxmlformats.org/drawingml/2006/picture">
                <pic:pic xmlns:pic="http://schemas.openxmlformats.org/drawingml/2006/picture">
                  <pic:nvPicPr>
                    <pic:cNvPr id="87239" name="Picture 87239"/>
                    <pic:cNvPicPr/>
                  </pic:nvPicPr>
                  <pic:blipFill>
                    <a:blip r:embed="rId151"/>
                    <a:stretch>
                      <a:fillRect/>
                    </a:stretch>
                  </pic:blipFill>
                  <pic:spPr>
                    <a:xfrm>
                      <a:off x="0" y="0"/>
                      <a:ext cx="201168" cy="79248"/>
                    </a:xfrm>
                    <a:prstGeom prst="rect">
                      <a:avLst/>
                    </a:prstGeom>
                  </pic:spPr>
                </pic:pic>
              </a:graphicData>
            </a:graphic>
          </wp:inline>
        </w:drawing>
      </w:r>
      <w:r>
        <w:rPr>
          <w:rFonts w:ascii="Courier New" w:eastAsia="Courier New" w:hAnsi="Courier New" w:cs="Courier New"/>
          <w:sz w:val="18"/>
        </w:rPr>
        <w:t xml:space="preserve"> PARA </w:t>
      </w:r>
      <w:r>
        <w:rPr>
          <w:noProof/>
        </w:rPr>
        <w:drawing>
          <wp:inline distT="0" distB="0" distL="0" distR="0" wp14:anchorId="1A378F47" wp14:editId="608043C0">
            <wp:extent cx="676656" cy="103632"/>
            <wp:effectExtent l="0" t="0" r="0" b="0"/>
            <wp:docPr id="87572" name="Picture 87572"/>
            <wp:cNvGraphicFramePr/>
            <a:graphic xmlns:a="http://schemas.openxmlformats.org/drawingml/2006/main">
              <a:graphicData uri="http://schemas.openxmlformats.org/drawingml/2006/picture">
                <pic:pic xmlns:pic="http://schemas.openxmlformats.org/drawingml/2006/picture">
                  <pic:nvPicPr>
                    <pic:cNvPr id="87572" name="Picture 87572"/>
                    <pic:cNvPicPr/>
                  </pic:nvPicPr>
                  <pic:blipFill>
                    <a:blip r:embed="rId152"/>
                    <a:stretch>
                      <a:fillRect/>
                    </a:stretch>
                  </pic:blipFill>
                  <pic:spPr>
                    <a:xfrm>
                      <a:off x="0" y="0"/>
                      <a:ext cx="676656" cy="103632"/>
                    </a:xfrm>
                    <a:prstGeom prst="rect">
                      <a:avLst/>
                    </a:prstGeom>
                  </pic:spPr>
                </pic:pic>
              </a:graphicData>
            </a:graphic>
          </wp:inline>
        </w:drawing>
      </w:r>
      <w:r>
        <w:rPr>
          <w:rFonts w:ascii="Courier New" w:eastAsia="Courier New" w:hAnsi="Courier New" w:cs="Courier New"/>
          <w:sz w:val="18"/>
        </w:rPr>
        <w:t xml:space="preserve"> </w:t>
      </w:r>
      <w:proofErr w:type="gramStart"/>
      <w:r>
        <w:rPr>
          <w:rFonts w:ascii="Courier New" w:eastAsia="Courier New" w:hAnsi="Courier New" w:cs="Courier New"/>
          <w:sz w:val="18"/>
        </w:rPr>
        <w:t>DENUNCIAS .</w:t>
      </w:r>
      <w:proofErr w:type="gramEnd"/>
    </w:p>
    <w:p w14:paraId="3BA37D84" w14:textId="77777777" w:rsidR="00857399" w:rsidRDefault="0058499F">
      <w:pPr>
        <w:spacing w:after="0" w:line="299" w:lineRule="auto"/>
        <w:ind w:left="120" w:right="33" w:hanging="10"/>
        <w:jc w:val="both"/>
      </w:pPr>
      <w:r>
        <w:rPr>
          <w:rFonts w:ascii="Courier New" w:eastAsia="Courier New" w:hAnsi="Courier New" w:cs="Courier New"/>
          <w:sz w:val="18"/>
        </w:rPr>
        <w:t xml:space="preserve">Declara: </w:t>
      </w:r>
      <w:proofErr w:type="gramStart"/>
      <w:r>
        <w:rPr>
          <w:rFonts w:ascii="Courier New" w:eastAsia="Courier New" w:hAnsi="Courier New" w:cs="Courier New"/>
          <w:sz w:val="18"/>
        </w:rPr>
        <w:t>a)Que</w:t>
      </w:r>
      <w:proofErr w:type="gramEnd"/>
      <w:r>
        <w:rPr>
          <w:rFonts w:ascii="Courier New" w:eastAsia="Courier New" w:hAnsi="Courier New" w:cs="Courier New"/>
          <w:sz w:val="18"/>
        </w:rPr>
        <w:t xml:space="preserve"> he sido nombrado para </w:t>
      </w:r>
      <w:r>
        <w:rPr>
          <w:noProof/>
        </w:rPr>
        <w:drawing>
          <wp:inline distT="0" distB="0" distL="0" distR="0" wp14:anchorId="33B3F5FE" wp14:editId="19F0D191">
            <wp:extent cx="530352" cy="91440"/>
            <wp:effectExtent l="0" t="0" r="0" b="0"/>
            <wp:docPr id="87574" name="Picture 87574"/>
            <wp:cNvGraphicFramePr/>
            <a:graphic xmlns:a="http://schemas.openxmlformats.org/drawingml/2006/main">
              <a:graphicData uri="http://schemas.openxmlformats.org/drawingml/2006/picture">
                <pic:pic xmlns:pic="http://schemas.openxmlformats.org/drawingml/2006/picture">
                  <pic:nvPicPr>
                    <pic:cNvPr id="87574" name="Picture 87574"/>
                    <pic:cNvPicPr/>
                  </pic:nvPicPr>
                  <pic:blipFill>
                    <a:blip r:embed="rId153"/>
                    <a:stretch>
                      <a:fillRect/>
                    </a:stretch>
                  </pic:blipFill>
                  <pic:spPr>
                    <a:xfrm>
                      <a:off x="0" y="0"/>
                      <a:ext cx="530352" cy="91440"/>
                    </a:xfrm>
                    <a:prstGeom prst="rect">
                      <a:avLst/>
                    </a:prstGeom>
                  </pic:spPr>
                </pic:pic>
              </a:graphicData>
            </a:graphic>
          </wp:inline>
        </w:drawing>
      </w:r>
      <w:r>
        <w:rPr>
          <w:rFonts w:ascii="Courier New" w:eastAsia="Courier New" w:hAnsi="Courier New" w:cs="Courier New"/>
          <w:sz w:val="18"/>
        </w:rPr>
        <w:t xml:space="preserve"> EXAMEN ESPECIAL DE </w:t>
      </w:r>
      <w:r>
        <w:rPr>
          <w:noProof/>
        </w:rPr>
        <w:drawing>
          <wp:inline distT="0" distB="0" distL="0" distR="0" wp14:anchorId="46A4554F" wp14:editId="296982EE">
            <wp:extent cx="609600" cy="79248"/>
            <wp:effectExtent l="0" t="0" r="0" b="0"/>
            <wp:docPr id="87573" name="Picture 87573"/>
            <wp:cNvGraphicFramePr/>
            <a:graphic xmlns:a="http://schemas.openxmlformats.org/drawingml/2006/main">
              <a:graphicData uri="http://schemas.openxmlformats.org/drawingml/2006/picture">
                <pic:pic xmlns:pic="http://schemas.openxmlformats.org/drawingml/2006/picture">
                  <pic:nvPicPr>
                    <pic:cNvPr id="87573" name="Picture 87573"/>
                    <pic:cNvPicPr/>
                  </pic:nvPicPr>
                  <pic:blipFill>
                    <a:blip r:embed="rId154"/>
                    <a:stretch>
                      <a:fillRect/>
                    </a:stretch>
                  </pic:blipFill>
                  <pic:spPr>
                    <a:xfrm>
                      <a:off x="0" y="0"/>
                      <a:ext cx="609600" cy="79248"/>
                    </a:xfrm>
                    <a:prstGeom prst="rect">
                      <a:avLst/>
                    </a:prstGeom>
                  </pic:spPr>
                </pic:pic>
              </a:graphicData>
            </a:graphic>
          </wp:inline>
        </w:drawing>
      </w:r>
      <w:r>
        <w:rPr>
          <w:rFonts w:ascii="Courier New" w:eastAsia="Courier New" w:hAnsi="Courier New" w:cs="Courier New"/>
          <w:sz w:val="18"/>
        </w:rPr>
        <w:t xml:space="preserve"> CONCURRENTE en e) : MINISTERIO CE ECIOCACION, según nombramiento sog-oc-0141-2023, de fecha </w:t>
      </w:r>
      <w:r>
        <w:rPr>
          <w:rFonts w:ascii="Courier New" w:eastAsia="Courier New" w:hAnsi="Courier New" w:cs="Courier New"/>
          <w:sz w:val="18"/>
        </w:rPr>
        <w:t xml:space="preserve">31/03/2023, en donde a mi </w:t>
      </w:r>
      <w:r>
        <w:rPr>
          <w:noProof/>
        </w:rPr>
        <w:drawing>
          <wp:inline distT="0" distB="0" distL="0" distR="0" wp14:anchorId="4FD0A606" wp14:editId="127E0B8D">
            <wp:extent cx="249936" cy="85344"/>
            <wp:effectExtent l="0" t="0" r="0" b="0"/>
            <wp:docPr id="289312" name="Picture 289312"/>
            <wp:cNvGraphicFramePr/>
            <a:graphic xmlns:a="http://schemas.openxmlformats.org/drawingml/2006/main">
              <a:graphicData uri="http://schemas.openxmlformats.org/drawingml/2006/picture">
                <pic:pic xmlns:pic="http://schemas.openxmlformats.org/drawingml/2006/picture">
                  <pic:nvPicPr>
                    <pic:cNvPr id="289312" name="Picture 289312"/>
                    <pic:cNvPicPr/>
                  </pic:nvPicPr>
                  <pic:blipFill>
                    <a:blip r:embed="rId155"/>
                    <a:stretch>
                      <a:fillRect/>
                    </a:stretch>
                  </pic:blipFill>
                  <pic:spPr>
                    <a:xfrm>
                      <a:off x="0" y="0"/>
                      <a:ext cx="249936" cy="85344"/>
                    </a:xfrm>
                    <a:prstGeom prst="rect">
                      <a:avLst/>
                    </a:prstGeom>
                  </pic:spPr>
                </pic:pic>
              </a:graphicData>
            </a:graphic>
          </wp:inline>
        </w:drawing>
      </w:r>
      <w:r>
        <w:rPr>
          <w:rFonts w:ascii="Courier New" w:eastAsia="Courier New" w:hAnsi="Courier New" w:cs="Courier New"/>
          <w:sz w:val="18"/>
        </w:rPr>
        <w:t xml:space="preserve">saber y entender, no tengo intereses persona </w:t>
      </w:r>
      <w:proofErr w:type="spellStart"/>
      <w:r>
        <w:rPr>
          <w:rFonts w:ascii="Courier New" w:eastAsia="Courier New" w:hAnsi="Courier New" w:cs="Courier New"/>
          <w:sz w:val="18"/>
        </w:rPr>
        <w:t>Lest</w:t>
      </w:r>
      <w:proofErr w:type="spellEnd"/>
      <w:r>
        <w:rPr>
          <w:rFonts w:ascii="Courier New" w:eastAsia="Courier New" w:hAnsi="Courier New" w:cs="Courier New"/>
          <w:sz w:val="18"/>
        </w:rPr>
        <w:t xml:space="preserve"> </w:t>
      </w:r>
      <w:r>
        <w:rPr>
          <w:noProof/>
        </w:rPr>
        <w:drawing>
          <wp:inline distT="0" distB="0" distL="0" distR="0" wp14:anchorId="088DCBC2" wp14:editId="42CE9968">
            <wp:extent cx="798576" cy="91440"/>
            <wp:effectExtent l="0" t="0" r="0" b="0"/>
            <wp:docPr id="87576" name="Picture 87576"/>
            <wp:cNvGraphicFramePr/>
            <a:graphic xmlns:a="http://schemas.openxmlformats.org/drawingml/2006/main">
              <a:graphicData uri="http://schemas.openxmlformats.org/drawingml/2006/picture">
                <pic:pic xmlns:pic="http://schemas.openxmlformats.org/drawingml/2006/picture">
                  <pic:nvPicPr>
                    <pic:cNvPr id="87576" name="Picture 87576"/>
                    <pic:cNvPicPr/>
                  </pic:nvPicPr>
                  <pic:blipFill>
                    <a:blip r:embed="rId156"/>
                    <a:stretch>
                      <a:fillRect/>
                    </a:stretch>
                  </pic:blipFill>
                  <pic:spPr>
                    <a:xfrm>
                      <a:off x="0" y="0"/>
                      <a:ext cx="798576" cy="91440"/>
                    </a:xfrm>
                    <a:prstGeom prst="rect">
                      <a:avLst/>
                    </a:prstGeom>
                  </pic:spPr>
                </pic:pic>
              </a:graphicData>
            </a:graphic>
          </wp:inline>
        </w:drawing>
      </w:r>
      <w:r>
        <w:rPr>
          <w:rFonts w:ascii="Courier New" w:eastAsia="Courier New" w:hAnsi="Courier New" w:cs="Courier New"/>
          <w:sz w:val="18"/>
        </w:rPr>
        <w:t xml:space="preserve"> financieros </w:t>
      </w:r>
      <w:r>
        <w:rPr>
          <w:noProof/>
        </w:rPr>
        <w:drawing>
          <wp:inline distT="0" distB="0" distL="0" distR="0" wp14:anchorId="0AE01303" wp14:editId="5146009A">
            <wp:extent cx="640080" cy="91440"/>
            <wp:effectExtent l="0" t="0" r="0" b="0"/>
            <wp:docPr id="87575" name="Picture 87575"/>
            <wp:cNvGraphicFramePr/>
            <a:graphic xmlns:a="http://schemas.openxmlformats.org/drawingml/2006/main">
              <a:graphicData uri="http://schemas.openxmlformats.org/drawingml/2006/picture">
                <pic:pic xmlns:pic="http://schemas.openxmlformats.org/drawingml/2006/picture">
                  <pic:nvPicPr>
                    <pic:cNvPr id="87575" name="Picture 87575"/>
                    <pic:cNvPicPr/>
                  </pic:nvPicPr>
                  <pic:blipFill>
                    <a:blip r:embed="rId157"/>
                    <a:stretch>
                      <a:fillRect/>
                    </a:stretch>
                  </pic:blipFill>
                  <pic:spPr>
                    <a:xfrm>
                      <a:off x="0" y="0"/>
                      <a:ext cx="640080" cy="91440"/>
                    </a:xfrm>
                    <a:prstGeom prst="rect">
                      <a:avLst/>
                    </a:prstGeom>
                  </pic:spPr>
                </pic:pic>
              </a:graphicData>
            </a:graphic>
          </wp:inline>
        </w:drawing>
      </w:r>
      <w:r>
        <w:rPr>
          <w:rFonts w:ascii="Courier New" w:eastAsia="Courier New" w:hAnsi="Courier New" w:cs="Courier New"/>
          <w:sz w:val="18"/>
        </w:rPr>
        <w:t xml:space="preserve">cos </w:t>
      </w:r>
      <w:r>
        <w:rPr>
          <w:noProof/>
        </w:rPr>
        <w:drawing>
          <wp:inline distT="0" distB="0" distL="0" distR="0" wp14:anchorId="0591FBBA" wp14:editId="4C72B1A3">
            <wp:extent cx="115824" cy="73152"/>
            <wp:effectExtent l="0" t="0" r="0" b="0"/>
            <wp:docPr id="289314" name="Picture 289314"/>
            <wp:cNvGraphicFramePr/>
            <a:graphic xmlns:a="http://schemas.openxmlformats.org/drawingml/2006/main">
              <a:graphicData uri="http://schemas.openxmlformats.org/drawingml/2006/picture">
                <pic:pic xmlns:pic="http://schemas.openxmlformats.org/drawingml/2006/picture">
                  <pic:nvPicPr>
                    <pic:cNvPr id="289314" name="Picture 289314"/>
                    <pic:cNvPicPr/>
                  </pic:nvPicPr>
                  <pic:blipFill>
                    <a:blip r:embed="rId158"/>
                    <a:stretch>
                      <a:fillRect/>
                    </a:stretch>
                  </pic:blipFill>
                  <pic:spPr>
                    <a:xfrm>
                      <a:off x="0" y="0"/>
                      <a:ext cx="115824" cy="73152"/>
                    </a:xfrm>
                    <a:prstGeom prst="rect">
                      <a:avLst/>
                    </a:prstGeom>
                  </pic:spPr>
                </pic:pic>
              </a:graphicData>
            </a:graphic>
          </wp:inline>
        </w:drawing>
      </w:r>
      <w:r>
        <w:rPr>
          <w:rFonts w:ascii="Courier New" w:eastAsia="Courier New" w:hAnsi="Courier New" w:cs="Courier New"/>
          <w:sz w:val="18"/>
        </w:rPr>
        <w:t xml:space="preserve">rectas indirectos; ni </w:t>
      </w:r>
      <w:proofErr w:type="spellStart"/>
      <w:r>
        <w:rPr>
          <w:rFonts w:ascii="Courier New" w:eastAsia="Courier New" w:hAnsi="Courier New" w:cs="Courier New"/>
          <w:sz w:val="18"/>
        </w:rPr>
        <w:t>conflictas</w:t>
      </w:r>
      <w:proofErr w:type="spellEnd"/>
      <w:r>
        <w:rPr>
          <w:rFonts w:ascii="Courier New" w:eastAsia="Courier New" w:hAnsi="Courier New" w:cs="Courier New"/>
          <w:sz w:val="18"/>
        </w:rPr>
        <w:t xml:space="preserve"> de interés de cualquier </w:t>
      </w:r>
      <w:proofErr w:type="spellStart"/>
      <w:r>
        <w:rPr>
          <w:rFonts w:ascii="Courier New" w:eastAsia="Courier New" w:hAnsi="Courier New" w:cs="Courier New"/>
          <w:sz w:val="18"/>
        </w:rPr>
        <w:t>Indole</w:t>
      </w:r>
      <w:proofErr w:type="spellEnd"/>
      <w:r>
        <w:rPr>
          <w:rFonts w:ascii="Courier New" w:eastAsia="Courier New" w:hAnsi="Courier New" w:cs="Courier New"/>
          <w:sz w:val="18"/>
        </w:rPr>
        <w:t>, tampoco tengo compromiso de servicios, trabajos c dependencia con dicha entidad. b) Que ningún</w:t>
      </w:r>
      <w:r>
        <w:rPr>
          <w:rFonts w:ascii="Courier New" w:eastAsia="Courier New" w:hAnsi="Courier New" w:cs="Courier New"/>
          <w:sz w:val="18"/>
        </w:rPr>
        <w:t xml:space="preserve"> </w:t>
      </w:r>
      <w:proofErr w:type="spellStart"/>
      <w:r>
        <w:rPr>
          <w:rFonts w:ascii="Courier New" w:eastAsia="Courier New" w:hAnsi="Courier New" w:cs="Courier New"/>
          <w:sz w:val="18"/>
        </w:rPr>
        <w:t>rúen.bro</w:t>
      </w:r>
      <w:proofErr w:type="spellEnd"/>
      <w:r>
        <w:rPr>
          <w:rFonts w:ascii="Courier New" w:eastAsia="Courier New" w:hAnsi="Courier New" w:cs="Courier New"/>
          <w:sz w:val="18"/>
        </w:rPr>
        <w:t xml:space="preserve"> de mi familia en los gradas de Ley, desempeña cargo de autoridad superior ni </w:t>
      </w:r>
      <w:proofErr w:type="spellStart"/>
      <w:proofErr w:type="gramStart"/>
      <w:r>
        <w:rPr>
          <w:rFonts w:ascii="Courier New" w:eastAsia="Courier New" w:hAnsi="Courier New" w:cs="Courier New"/>
          <w:sz w:val="18"/>
        </w:rPr>
        <w:t>tier:e</w:t>
      </w:r>
      <w:proofErr w:type="spellEnd"/>
      <w:proofErr w:type="gramEnd"/>
      <w:r>
        <w:rPr>
          <w:rFonts w:ascii="Courier New" w:eastAsia="Courier New" w:hAnsi="Courier New" w:cs="Courier New"/>
          <w:sz w:val="18"/>
        </w:rPr>
        <w:t xml:space="preserve"> </w:t>
      </w:r>
      <w:proofErr w:type="spellStart"/>
      <w:r>
        <w:rPr>
          <w:rFonts w:ascii="Courier New" w:eastAsia="Courier New" w:hAnsi="Courier New" w:cs="Courier New"/>
          <w:sz w:val="18"/>
        </w:rPr>
        <w:t>relaci&amp;n</w:t>
      </w:r>
      <w:proofErr w:type="spellEnd"/>
      <w:r>
        <w:rPr>
          <w:rFonts w:ascii="Courier New" w:eastAsia="Courier New" w:hAnsi="Courier New" w:cs="Courier New"/>
          <w:sz w:val="18"/>
        </w:rPr>
        <w:t xml:space="preserve"> directa en el desempeño de </w:t>
      </w:r>
      <w:r>
        <w:rPr>
          <w:noProof/>
        </w:rPr>
        <w:drawing>
          <wp:inline distT="0" distB="0" distL="0" distR="0" wp14:anchorId="6715945A" wp14:editId="41E92E3E">
            <wp:extent cx="128016" cy="73152"/>
            <wp:effectExtent l="0" t="0" r="0" b="0"/>
            <wp:docPr id="289316" name="Picture 289316"/>
            <wp:cNvGraphicFramePr/>
            <a:graphic xmlns:a="http://schemas.openxmlformats.org/drawingml/2006/main">
              <a:graphicData uri="http://schemas.openxmlformats.org/drawingml/2006/picture">
                <pic:pic xmlns:pic="http://schemas.openxmlformats.org/drawingml/2006/picture">
                  <pic:nvPicPr>
                    <pic:cNvPr id="289316" name="Picture 289316"/>
                    <pic:cNvPicPr/>
                  </pic:nvPicPr>
                  <pic:blipFill>
                    <a:blip r:embed="rId159"/>
                    <a:stretch>
                      <a:fillRect/>
                    </a:stretch>
                  </pic:blipFill>
                  <pic:spPr>
                    <a:xfrm>
                      <a:off x="0" y="0"/>
                      <a:ext cx="128016" cy="73152"/>
                    </a:xfrm>
                    <a:prstGeom prst="rect">
                      <a:avLst/>
                    </a:prstGeom>
                  </pic:spPr>
                </pic:pic>
              </a:graphicData>
            </a:graphic>
          </wp:inline>
        </w:drawing>
      </w:r>
      <w:r>
        <w:rPr>
          <w:rFonts w:ascii="Courier New" w:eastAsia="Courier New" w:hAnsi="Courier New" w:cs="Courier New"/>
          <w:sz w:val="18"/>
        </w:rPr>
        <w:t xml:space="preserve"> trabajo como AUDITOR Gü2ERNAYENTAL, en la </w:t>
      </w:r>
      <w:proofErr w:type="spellStart"/>
      <w:r>
        <w:rPr>
          <w:rFonts w:ascii="Courier New" w:eastAsia="Courier New" w:hAnsi="Courier New" w:cs="Courier New"/>
          <w:sz w:val="18"/>
        </w:rPr>
        <w:t>enridad</w:t>
      </w:r>
      <w:proofErr w:type="spellEnd"/>
      <w:r>
        <w:rPr>
          <w:rFonts w:ascii="Courier New" w:eastAsia="Courier New" w:hAnsi="Courier New" w:cs="Courier New"/>
          <w:sz w:val="18"/>
        </w:rPr>
        <w:t xml:space="preserve"> descrita </w:t>
      </w:r>
      <w:proofErr w:type="spellStart"/>
      <w:r>
        <w:rPr>
          <w:rFonts w:ascii="Courier New" w:eastAsia="Courier New" w:hAnsi="Courier New" w:cs="Courier New"/>
          <w:sz w:val="18"/>
        </w:rPr>
        <w:t>anteriornente</w:t>
      </w:r>
      <w:proofErr w:type="spellEnd"/>
      <w:r>
        <w:rPr>
          <w:rFonts w:ascii="Courier New" w:eastAsia="Courier New" w:hAnsi="Courier New" w:cs="Courier New"/>
          <w:sz w:val="18"/>
        </w:rPr>
        <w:t>; y c) Que los datos</w:t>
      </w:r>
    </w:p>
    <w:p w14:paraId="0A13167C" w14:textId="77777777" w:rsidR="00857399" w:rsidRDefault="0058499F">
      <w:pPr>
        <w:spacing w:after="150" w:line="299" w:lineRule="auto"/>
        <w:ind w:left="120" w:right="33" w:hanging="10"/>
        <w:jc w:val="both"/>
      </w:pPr>
      <w:r>
        <w:rPr>
          <w:rFonts w:ascii="Courier New" w:eastAsia="Courier New" w:hAnsi="Courier New" w:cs="Courier New"/>
          <w:sz w:val="18"/>
        </w:rPr>
        <w:t xml:space="preserve">que se consignan </w:t>
      </w:r>
      <w:proofErr w:type="spellStart"/>
      <w:r>
        <w:rPr>
          <w:rFonts w:ascii="Courier New" w:eastAsia="Courier New" w:hAnsi="Courier New" w:cs="Courier New"/>
          <w:sz w:val="18"/>
        </w:rPr>
        <w:t>ea</w:t>
      </w:r>
      <w:proofErr w:type="spellEnd"/>
      <w:r>
        <w:rPr>
          <w:rFonts w:ascii="Courier New" w:eastAsia="Courier New" w:hAnsi="Courier New" w:cs="Courier New"/>
          <w:sz w:val="18"/>
        </w:rPr>
        <w:t xml:space="preserve"> la presente</w:t>
      </w:r>
      <w:r>
        <w:rPr>
          <w:rFonts w:ascii="Courier New" w:eastAsia="Courier New" w:hAnsi="Courier New" w:cs="Courier New"/>
          <w:sz w:val="18"/>
        </w:rPr>
        <w:t xml:space="preserve"> son verdaderos, casa </w:t>
      </w:r>
      <w:r>
        <w:rPr>
          <w:noProof/>
        </w:rPr>
        <w:drawing>
          <wp:inline distT="0" distB="0" distL="0" distR="0" wp14:anchorId="299FC96E" wp14:editId="71FF50AF">
            <wp:extent cx="658368" cy="103632"/>
            <wp:effectExtent l="0" t="0" r="0" b="0"/>
            <wp:docPr id="87577" name="Picture 87577"/>
            <wp:cNvGraphicFramePr/>
            <a:graphic xmlns:a="http://schemas.openxmlformats.org/drawingml/2006/main">
              <a:graphicData uri="http://schemas.openxmlformats.org/drawingml/2006/picture">
                <pic:pic xmlns:pic="http://schemas.openxmlformats.org/drawingml/2006/picture">
                  <pic:nvPicPr>
                    <pic:cNvPr id="87577" name="Picture 87577"/>
                    <pic:cNvPicPr/>
                  </pic:nvPicPr>
                  <pic:blipFill>
                    <a:blip r:embed="rId160"/>
                    <a:stretch>
                      <a:fillRect/>
                    </a:stretch>
                  </pic:blipFill>
                  <pic:spPr>
                    <a:xfrm>
                      <a:off x="0" y="0"/>
                      <a:ext cx="658368" cy="103632"/>
                    </a:xfrm>
                    <a:prstGeom prst="rect">
                      <a:avLst/>
                    </a:prstGeom>
                  </pic:spPr>
                </pic:pic>
              </a:graphicData>
            </a:graphic>
          </wp:inline>
        </w:drawing>
      </w:r>
      <w:r>
        <w:rPr>
          <w:rFonts w:ascii="Courier New" w:eastAsia="Courier New" w:hAnsi="Courier New" w:cs="Courier New"/>
          <w:sz w:val="18"/>
        </w:rPr>
        <w:t xml:space="preserve"> se deduzcan las </w:t>
      </w:r>
      <w:proofErr w:type="spellStart"/>
      <w:r>
        <w:rPr>
          <w:rFonts w:ascii="Courier New" w:eastAsia="Courier New" w:hAnsi="Courier New" w:cs="Courier New"/>
          <w:sz w:val="18"/>
        </w:rPr>
        <w:t>responsabihdades</w:t>
      </w:r>
      <w:proofErr w:type="spellEnd"/>
      <w:r>
        <w:rPr>
          <w:rFonts w:ascii="Courier New" w:eastAsia="Courier New" w:hAnsi="Courier New" w:cs="Courier New"/>
          <w:sz w:val="18"/>
        </w:rPr>
        <w:t xml:space="preserve"> lega les y administrativas </w:t>
      </w:r>
      <w:proofErr w:type="gramStart"/>
      <w:r>
        <w:rPr>
          <w:rFonts w:ascii="Courier New" w:eastAsia="Courier New" w:hAnsi="Courier New" w:cs="Courier New"/>
          <w:sz w:val="18"/>
        </w:rPr>
        <w:t>correspondientes .</w:t>
      </w:r>
      <w:proofErr w:type="gramEnd"/>
    </w:p>
    <w:p w14:paraId="19524B3F" w14:textId="77777777" w:rsidR="00857399" w:rsidRDefault="0058499F">
      <w:pPr>
        <w:tabs>
          <w:tab w:val="center" w:pos="4123"/>
          <w:tab w:val="right" w:pos="10618"/>
        </w:tabs>
        <w:spacing w:after="47" w:line="299" w:lineRule="auto"/>
      </w:pPr>
      <w:r>
        <w:rPr>
          <w:rFonts w:ascii="Courier New" w:eastAsia="Courier New" w:hAnsi="Courier New" w:cs="Courier New"/>
          <w:sz w:val="18"/>
        </w:rPr>
        <w:t xml:space="preserve">Me comprometo: </w:t>
      </w:r>
      <w:r>
        <w:rPr>
          <w:rFonts w:ascii="Courier New" w:eastAsia="Courier New" w:hAnsi="Courier New" w:cs="Courier New"/>
          <w:sz w:val="18"/>
        </w:rPr>
        <w:tab/>
        <w:t xml:space="preserve">Informar oportunamente y por escrita </w:t>
      </w:r>
      <w:proofErr w:type="spellStart"/>
      <w:r>
        <w:rPr>
          <w:rFonts w:ascii="Courier New" w:eastAsia="Courier New" w:hAnsi="Courier New" w:cs="Courier New"/>
          <w:sz w:val="18"/>
        </w:rPr>
        <w:t>caa</w:t>
      </w:r>
      <w:proofErr w:type="spellEnd"/>
      <w:r>
        <w:rPr>
          <w:rFonts w:ascii="Courier New" w:eastAsia="Courier New" w:hAnsi="Courier New" w:cs="Courier New"/>
          <w:sz w:val="18"/>
        </w:rPr>
        <w:t xml:space="preserve"> </w:t>
      </w:r>
      <w:r>
        <w:rPr>
          <w:rFonts w:ascii="Courier New" w:eastAsia="Courier New" w:hAnsi="Courier New" w:cs="Courier New"/>
          <w:sz w:val="18"/>
        </w:rPr>
        <w:tab/>
        <w:t>impedimento o de interés</w:t>
      </w:r>
    </w:p>
    <w:p w14:paraId="051D6C35" w14:textId="77777777" w:rsidR="00857399" w:rsidRDefault="0058499F">
      <w:pPr>
        <w:spacing w:after="281" w:line="299" w:lineRule="auto"/>
        <w:ind w:left="120" w:right="33" w:hanging="10"/>
        <w:jc w:val="both"/>
      </w:pPr>
      <w:r>
        <w:rPr>
          <w:noProof/>
        </w:rPr>
        <w:drawing>
          <wp:anchor distT="0" distB="0" distL="114300" distR="114300" simplePos="0" relativeHeight="251675648" behindDoc="0" locked="0" layoutInCell="1" allowOverlap="0" wp14:anchorId="6AC72D9A" wp14:editId="762D59AA">
            <wp:simplePos x="0" y="0"/>
            <wp:positionH relativeFrom="page">
              <wp:posOffset>188976</wp:posOffset>
            </wp:positionH>
            <wp:positionV relativeFrom="page">
              <wp:posOffset>6992112</wp:posOffset>
            </wp:positionV>
            <wp:extent cx="115824" cy="804673"/>
            <wp:effectExtent l="0" t="0" r="0" b="0"/>
            <wp:wrapSquare wrapText="bothSides"/>
            <wp:docPr id="87582" name="Picture 87582"/>
            <wp:cNvGraphicFramePr/>
            <a:graphic xmlns:a="http://schemas.openxmlformats.org/drawingml/2006/main">
              <a:graphicData uri="http://schemas.openxmlformats.org/drawingml/2006/picture">
                <pic:pic xmlns:pic="http://schemas.openxmlformats.org/drawingml/2006/picture">
                  <pic:nvPicPr>
                    <pic:cNvPr id="87582" name="Picture 87582"/>
                    <pic:cNvPicPr/>
                  </pic:nvPicPr>
                  <pic:blipFill>
                    <a:blip r:embed="rId161"/>
                    <a:stretch>
                      <a:fillRect/>
                    </a:stretch>
                  </pic:blipFill>
                  <pic:spPr>
                    <a:xfrm>
                      <a:off x="0" y="0"/>
                      <a:ext cx="115824" cy="804673"/>
                    </a:xfrm>
                    <a:prstGeom prst="rect">
                      <a:avLst/>
                    </a:prstGeom>
                  </pic:spPr>
                </pic:pic>
              </a:graphicData>
            </a:graphic>
          </wp:anchor>
        </w:drawing>
      </w:r>
      <w:r>
        <w:rPr>
          <w:noProof/>
        </w:rPr>
        <w:drawing>
          <wp:anchor distT="0" distB="0" distL="114300" distR="114300" simplePos="0" relativeHeight="251676672" behindDoc="0" locked="0" layoutInCell="1" allowOverlap="0" wp14:anchorId="44D5BE2D" wp14:editId="56EDA215">
            <wp:simplePos x="0" y="0"/>
            <wp:positionH relativeFrom="page">
              <wp:posOffset>7248145</wp:posOffset>
            </wp:positionH>
            <wp:positionV relativeFrom="page">
              <wp:posOffset>3267456</wp:posOffset>
            </wp:positionV>
            <wp:extent cx="12192" cy="6096"/>
            <wp:effectExtent l="0" t="0" r="0" b="0"/>
            <wp:wrapTopAndBottom/>
            <wp:docPr id="87250" name="Picture 87250"/>
            <wp:cNvGraphicFramePr/>
            <a:graphic xmlns:a="http://schemas.openxmlformats.org/drawingml/2006/main">
              <a:graphicData uri="http://schemas.openxmlformats.org/drawingml/2006/picture">
                <pic:pic xmlns:pic="http://schemas.openxmlformats.org/drawingml/2006/picture">
                  <pic:nvPicPr>
                    <pic:cNvPr id="87250" name="Picture 87250"/>
                    <pic:cNvPicPr/>
                  </pic:nvPicPr>
                  <pic:blipFill>
                    <a:blip r:embed="rId162"/>
                    <a:stretch>
                      <a:fillRect/>
                    </a:stretch>
                  </pic:blipFill>
                  <pic:spPr>
                    <a:xfrm>
                      <a:off x="0" y="0"/>
                      <a:ext cx="12192" cy="6096"/>
                    </a:xfrm>
                    <a:prstGeom prst="rect">
                      <a:avLst/>
                    </a:prstGeom>
                  </pic:spPr>
                </pic:pic>
              </a:graphicData>
            </a:graphic>
          </wp:anchor>
        </w:drawing>
      </w:r>
      <w:r>
        <w:rPr>
          <w:noProof/>
        </w:rPr>
        <w:drawing>
          <wp:anchor distT="0" distB="0" distL="114300" distR="114300" simplePos="0" relativeHeight="251677696" behindDoc="0" locked="0" layoutInCell="1" allowOverlap="0" wp14:anchorId="756FE262" wp14:editId="604CB2E0">
            <wp:simplePos x="0" y="0"/>
            <wp:positionH relativeFrom="page">
              <wp:posOffset>225552</wp:posOffset>
            </wp:positionH>
            <wp:positionV relativeFrom="page">
              <wp:posOffset>5394960</wp:posOffset>
            </wp:positionV>
            <wp:extent cx="6096" cy="12192"/>
            <wp:effectExtent l="0" t="0" r="0" b="0"/>
            <wp:wrapSquare wrapText="bothSides"/>
            <wp:docPr id="87256" name="Picture 87256"/>
            <wp:cNvGraphicFramePr/>
            <a:graphic xmlns:a="http://schemas.openxmlformats.org/drawingml/2006/main">
              <a:graphicData uri="http://schemas.openxmlformats.org/drawingml/2006/picture">
                <pic:pic xmlns:pic="http://schemas.openxmlformats.org/drawingml/2006/picture">
                  <pic:nvPicPr>
                    <pic:cNvPr id="87256" name="Picture 87256"/>
                    <pic:cNvPicPr/>
                  </pic:nvPicPr>
                  <pic:blipFill>
                    <a:blip r:embed="rId163"/>
                    <a:stretch>
                      <a:fillRect/>
                    </a:stretch>
                  </pic:blipFill>
                  <pic:spPr>
                    <a:xfrm>
                      <a:off x="0" y="0"/>
                      <a:ext cx="6096" cy="12192"/>
                    </a:xfrm>
                    <a:prstGeom prst="rect">
                      <a:avLst/>
                    </a:prstGeom>
                  </pic:spPr>
                </pic:pic>
              </a:graphicData>
            </a:graphic>
          </wp:anchor>
        </w:drawing>
      </w:r>
      <w:r>
        <w:rPr>
          <w:noProof/>
        </w:rPr>
        <w:drawing>
          <wp:anchor distT="0" distB="0" distL="114300" distR="114300" simplePos="0" relativeHeight="251678720" behindDoc="0" locked="0" layoutInCell="1" allowOverlap="0" wp14:anchorId="79771D27" wp14:editId="69A662F1">
            <wp:simplePos x="0" y="0"/>
            <wp:positionH relativeFrom="page">
              <wp:posOffset>231648</wp:posOffset>
            </wp:positionH>
            <wp:positionV relativeFrom="page">
              <wp:posOffset>3852672</wp:posOffset>
            </wp:positionV>
            <wp:extent cx="97536" cy="18288"/>
            <wp:effectExtent l="0" t="0" r="0" b="0"/>
            <wp:wrapTopAndBottom/>
            <wp:docPr id="289320" name="Picture 289320"/>
            <wp:cNvGraphicFramePr/>
            <a:graphic xmlns:a="http://schemas.openxmlformats.org/drawingml/2006/main">
              <a:graphicData uri="http://schemas.openxmlformats.org/drawingml/2006/picture">
                <pic:pic xmlns:pic="http://schemas.openxmlformats.org/drawingml/2006/picture">
                  <pic:nvPicPr>
                    <pic:cNvPr id="289320" name="Picture 289320"/>
                    <pic:cNvPicPr/>
                  </pic:nvPicPr>
                  <pic:blipFill>
                    <a:blip r:embed="rId164"/>
                    <a:stretch>
                      <a:fillRect/>
                    </a:stretch>
                  </pic:blipFill>
                  <pic:spPr>
                    <a:xfrm>
                      <a:off x="0" y="0"/>
                      <a:ext cx="97536" cy="18288"/>
                    </a:xfrm>
                    <a:prstGeom prst="rect">
                      <a:avLst/>
                    </a:prstGeom>
                  </pic:spPr>
                </pic:pic>
              </a:graphicData>
            </a:graphic>
          </wp:anchor>
        </w:drawing>
      </w:r>
      <w:r>
        <w:rPr>
          <w:noProof/>
        </w:rPr>
        <w:drawing>
          <wp:anchor distT="0" distB="0" distL="114300" distR="114300" simplePos="0" relativeHeight="251679744" behindDoc="0" locked="0" layoutInCell="1" allowOverlap="0" wp14:anchorId="2F2EA878" wp14:editId="2C01D32B">
            <wp:simplePos x="0" y="0"/>
            <wp:positionH relativeFrom="page">
              <wp:posOffset>219456</wp:posOffset>
            </wp:positionH>
            <wp:positionV relativeFrom="page">
              <wp:posOffset>5919216</wp:posOffset>
            </wp:positionV>
            <wp:extent cx="6096" cy="6096"/>
            <wp:effectExtent l="0" t="0" r="0" b="0"/>
            <wp:wrapSquare wrapText="bothSides"/>
            <wp:docPr id="87258" name="Picture 87258"/>
            <wp:cNvGraphicFramePr/>
            <a:graphic xmlns:a="http://schemas.openxmlformats.org/drawingml/2006/main">
              <a:graphicData uri="http://schemas.openxmlformats.org/drawingml/2006/picture">
                <pic:pic xmlns:pic="http://schemas.openxmlformats.org/drawingml/2006/picture">
                  <pic:nvPicPr>
                    <pic:cNvPr id="87258" name="Picture 87258"/>
                    <pic:cNvPicPr/>
                  </pic:nvPicPr>
                  <pic:blipFill>
                    <a:blip r:embed="rId165"/>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680768" behindDoc="0" locked="0" layoutInCell="1" allowOverlap="0" wp14:anchorId="5D0EEEB6" wp14:editId="20E8B102">
            <wp:simplePos x="0" y="0"/>
            <wp:positionH relativeFrom="page">
              <wp:posOffset>237744</wp:posOffset>
            </wp:positionH>
            <wp:positionV relativeFrom="page">
              <wp:posOffset>5919216</wp:posOffset>
            </wp:positionV>
            <wp:extent cx="6096" cy="6096"/>
            <wp:effectExtent l="0" t="0" r="0" b="0"/>
            <wp:wrapSquare wrapText="bothSides"/>
            <wp:docPr id="87259" name="Picture 87259"/>
            <wp:cNvGraphicFramePr/>
            <a:graphic xmlns:a="http://schemas.openxmlformats.org/drawingml/2006/main">
              <a:graphicData uri="http://schemas.openxmlformats.org/drawingml/2006/picture">
                <pic:pic xmlns:pic="http://schemas.openxmlformats.org/drawingml/2006/picture">
                  <pic:nvPicPr>
                    <pic:cNvPr id="87259" name="Picture 87259"/>
                    <pic:cNvPicPr/>
                  </pic:nvPicPr>
                  <pic:blipFill>
                    <a:blip r:embed="rId166"/>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681792" behindDoc="0" locked="0" layoutInCell="1" allowOverlap="0" wp14:anchorId="19DB5AFE" wp14:editId="0F3E7DC5">
            <wp:simplePos x="0" y="0"/>
            <wp:positionH relativeFrom="column">
              <wp:posOffset>3480816</wp:posOffset>
            </wp:positionH>
            <wp:positionV relativeFrom="paragraph">
              <wp:posOffset>716697</wp:posOffset>
            </wp:positionV>
            <wp:extent cx="963168" cy="219456"/>
            <wp:effectExtent l="0" t="0" r="0" b="0"/>
            <wp:wrapSquare wrapText="bothSides"/>
            <wp:docPr id="289322" name="Picture 289322"/>
            <wp:cNvGraphicFramePr/>
            <a:graphic xmlns:a="http://schemas.openxmlformats.org/drawingml/2006/main">
              <a:graphicData uri="http://schemas.openxmlformats.org/drawingml/2006/picture">
                <pic:pic xmlns:pic="http://schemas.openxmlformats.org/drawingml/2006/picture">
                  <pic:nvPicPr>
                    <pic:cNvPr id="289322" name="Picture 289322"/>
                    <pic:cNvPicPr/>
                  </pic:nvPicPr>
                  <pic:blipFill>
                    <a:blip r:embed="rId167"/>
                    <a:stretch>
                      <a:fillRect/>
                    </a:stretch>
                  </pic:blipFill>
                  <pic:spPr>
                    <a:xfrm>
                      <a:off x="0" y="0"/>
                      <a:ext cx="963168" cy="219456"/>
                    </a:xfrm>
                    <a:prstGeom prst="rect">
                      <a:avLst/>
                    </a:prstGeom>
                  </pic:spPr>
                </pic:pic>
              </a:graphicData>
            </a:graphic>
          </wp:anchor>
        </w:drawing>
      </w:r>
      <w:r>
        <w:rPr>
          <w:noProof/>
        </w:rPr>
        <mc:AlternateContent>
          <mc:Choice Requires="wpg">
            <w:drawing>
              <wp:anchor distT="0" distB="0" distL="114300" distR="114300" simplePos="0" relativeHeight="251682816" behindDoc="0" locked="0" layoutInCell="1" allowOverlap="1" wp14:anchorId="6B6BAA95" wp14:editId="1C7C02ED">
                <wp:simplePos x="0" y="0"/>
                <wp:positionH relativeFrom="column">
                  <wp:posOffset>1237488</wp:posOffset>
                </wp:positionH>
                <wp:positionV relativeFrom="paragraph">
                  <wp:posOffset>1600617</wp:posOffset>
                </wp:positionV>
                <wp:extent cx="5468112" cy="1773936"/>
                <wp:effectExtent l="0" t="0" r="0" b="0"/>
                <wp:wrapSquare wrapText="bothSides"/>
                <wp:docPr id="273418" name="Group 273418"/>
                <wp:cNvGraphicFramePr/>
                <a:graphic xmlns:a="http://schemas.openxmlformats.org/drawingml/2006/main">
                  <a:graphicData uri="http://schemas.microsoft.com/office/word/2010/wordprocessingGroup">
                    <wpg:wgp>
                      <wpg:cNvGrpSpPr/>
                      <wpg:grpSpPr>
                        <a:xfrm>
                          <a:off x="0" y="0"/>
                          <a:ext cx="5468112" cy="1773936"/>
                          <a:chOff x="0" y="0"/>
                          <a:chExt cx="5468112" cy="1773936"/>
                        </a:xfrm>
                      </wpg:grpSpPr>
                      <pic:pic xmlns:pic="http://schemas.openxmlformats.org/drawingml/2006/picture">
                        <pic:nvPicPr>
                          <pic:cNvPr id="289324" name="Picture 289324"/>
                          <pic:cNvPicPr/>
                        </pic:nvPicPr>
                        <pic:blipFill>
                          <a:blip r:embed="rId168"/>
                          <a:stretch>
                            <a:fillRect/>
                          </a:stretch>
                        </pic:blipFill>
                        <pic:spPr>
                          <a:xfrm>
                            <a:off x="0" y="42672"/>
                            <a:ext cx="5413248" cy="1572768"/>
                          </a:xfrm>
                          <a:prstGeom prst="rect">
                            <a:avLst/>
                          </a:prstGeom>
                        </pic:spPr>
                      </pic:pic>
                      <wps:wsp>
                        <wps:cNvPr id="81624" name="Rectangle 81624"/>
                        <wps:cNvSpPr/>
                        <wps:spPr>
                          <a:xfrm>
                            <a:off x="432816" y="0"/>
                            <a:ext cx="348564" cy="129723"/>
                          </a:xfrm>
                          <a:prstGeom prst="rect">
                            <a:avLst/>
                          </a:prstGeom>
                          <a:ln>
                            <a:noFill/>
                          </a:ln>
                        </wps:spPr>
                        <wps:txbx>
                          <w:txbxContent>
                            <w:p w14:paraId="31C930E2" w14:textId="77777777" w:rsidR="00857399" w:rsidRDefault="0058499F">
                              <w:r>
                                <w:rPr>
                                  <w:rFonts w:ascii="Courier New" w:eastAsia="Courier New" w:hAnsi="Courier New" w:cs="Courier New"/>
                                  <w:sz w:val="18"/>
                                </w:rPr>
                                <w:t xml:space="preserve">que </w:t>
                              </w:r>
                            </w:p>
                          </w:txbxContent>
                        </wps:txbx>
                        <wps:bodyPr horzOverflow="overflow" vert="horz" lIns="0" tIns="0" rIns="0" bIns="0" rtlCol="0">
                          <a:noAutofit/>
                        </wps:bodyPr>
                      </wps:wsp>
                      <wps:wsp>
                        <wps:cNvPr id="81625" name="Rectangle 81625"/>
                        <wps:cNvSpPr/>
                        <wps:spPr>
                          <a:xfrm>
                            <a:off x="707136" y="0"/>
                            <a:ext cx="899953" cy="121615"/>
                          </a:xfrm>
                          <a:prstGeom prst="rect">
                            <a:avLst/>
                          </a:prstGeom>
                          <a:ln>
                            <a:noFill/>
                          </a:ln>
                        </wps:spPr>
                        <wps:txbx>
                          <w:txbxContent>
                            <w:p w14:paraId="56C33C5D" w14:textId="77777777" w:rsidR="00857399" w:rsidRDefault="0058499F">
                              <w:r>
                                <w:rPr>
                                  <w:rFonts w:ascii="Courier New" w:eastAsia="Courier New" w:hAnsi="Courier New" w:cs="Courier New"/>
                                  <w:sz w:val="18"/>
                                </w:rPr>
                                <w:t>pertenezca</w:t>
                              </w:r>
                            </w:p>
                          </w:txbxContent>
                        </wps:txbx>
                        <wps:bodyPr horzOverflow="overflow" vert="horz" lIns="0" tIns="0" rIns="0" bIns="0" rtlCol="0">
                          <a:noAutofit/>
                        </wps:bodyPr>
                      </wps:wsp>
                      <wps:wsp>
                        <wps:cNvPr id="81653" name="Rectangle 81653"/>
                        <wps:cNvSpPr/>
                        <wps:spPr>
                          <a:xfrm>
                            <a:off x="4852416" y="1371600"/>
                            <a:ext cx="810768" cy="145938"/>
                          </a:xfrm>
                          <a:prstGeom prst="rect">
                            <a:avLst/>
                          </a:prstGeom>
                          <a:ln>
                            <a:noFill/>
                          </a:ln>
                        </wps:spPr>
                        <wps:txbx>
                          <w:txbxContent>
                            <w:p w14:paraId="764B95C6" w14:textId="77777777" w:rsidR="00857399" w:rsidRDefault="0058499F">
                              <w:r>
                                <w:rPr>
                                  <w:rFonts w:ascii="Courier New" w:eastAsia="Courier New" w:hAnsi="Courier New" w:cs="Courier New"/>
                                  <w:sz w:val="18"/>
                                </w:rPr>
                                <w:t>practicar</w:t>
                              </w:r>
                            </w:p>
                          </w:txbxContent>
                        </wps:txbx>
                        <wps:bodyPr horzOverflow="overflow" vert="horz" lIns="0" tIns="0" rIns="0" bIns="0" rtlCol="0">
                          <a:noAutofit/>
                        </wps:bodyPr>
                      </wps:wsp>
                      <wps:wsp>
                        <wps:cNvPr id="81676" name="Rectangle 81676"/>
                        <wps:cNvSpPr/>
                        <wps:spPr>
                          <a:xfrm>
                            <a:off x="2676144" y="1670304"/>
                            <a:ext cx="332349" cy="137830"/>
                          </a:xfrm>
                          <a:prstGeom prst="rect">
                            <a:avLst/>
                          </a:prstGeom>
                          <a:ln>
                            <a:noFill/>
                          </a:ln>
                        </wps:spPr>
                        <wps:txbx>
                          <w:txbxContent>
                            <w:p w14:paraId="27AFEBE5" w14:textId="77777777" w:rsidR="00857399" w:rsidRDefault="0058499F">
                              <w:r>
                                <w:rPr>
                                  <w:rFonts w:ascii="Courier New" w:eastAsia="Courier New" w:hAnsi="Courier New" w:cs="Courier New"/>
                                  <w:sz w:val="18"/>
                                </w:rPr>
                                <w:t xml:space="preserve">las </w:t>
                              </w:r>
                            </w:p>
                          </w:txbxContent>
                        </wps:txbx>
                        <wps:bodyPr horzOverflow="overflow" vert="horz" lIns="0" tIns="0" rIns="0" bIns="0" rtlCol="0">
                          <a:noAutofit/>
                        </wps:bodyPr>
                      </wps:wsp>
                      <wps:wsp>
                        <wps:cNvPr id="81677" name="Rectangle 81677"/>
                        <wps:cNvSpPr/>
                        <wps:spPr>
                          <a:xfrm>
                            <a:off x="2987040" y="1664208"/>
                            <a:ext cx="891779" cy="145938"/>
                          </a:xfrm>
                          <a:prstGeom prst="rect">
                            <a:avLst/>
                          </a:prstGeom>
                          <a:ln>
                            <a:noFill/>
                          </a:ln>
                        </wps:spPr>
                        <wps:txbx>
                          <w:txbxContent>
                            <w:p w14:paraId="572BE95E" w14:textId="77777777" w:rsidR="00857399" w:rsidRDefault="0058499F">
                              <w:r>
                                <w:rPr>
                                  <w:rFonts w:ascii="Courier New" w:eastAsia="Courier New" w:hAnsi="Courier New" w:cs="Courier New"/>
                                  <w:sz w:val="18"/>
                                </w:rPr>
                                <w:t xml:space="preserve">gestiones </w:t>
                              </w:r>
                            </w:p>
                          </w:txbxContent>
                        </wps:txbx>
                        <wps:bodyPr horzOverflow="overflow" vert="horz" lIns="0" tIns="0" rIns="0" bIns="0" rtlCol="0">
                          <a:noAutofit/>
                        </wps:bodyPr>
                      </wps:wsp>
                      <wps:wsp>
                        <wps:cNvPr id="81678" name="Rectangle 81678"/>
                        <wps:cNvSpPr/>
                        <wps:spPr>
                          <a:xfrm>
                            <a:off x="3706368" y="1664208"/>
                            <a:ext cx="1086363" cy="145938"/>
                          </a:xfrm>
                          <a:prstGeom prst="rect">
                            <a:avLst/>
                          </a:prstGeom>
                          <a:ln>
                            <a:noFill/>
                          </a:ln>
                        </wps:spPr>
                        <wps:txbx>
                          <w:txbxContent>
                            <w:p w14:paraId="264AE737" w14:textId="77777777" w:rsidR="00857399" w:rsidRDefault="0058499F">
                              <w:r>
                                <w:rPr>
                                  <w:rFonts w:ascii="Courier New" w:eastAsia="Courier New" w:hAnsi="Courier New" w:cs="Courier New"/>
                                  <w:sz w:val="18"/>
                                </w:rPr>
                                <w:t xml:space="preserve">pert±nentes </w:t>
                              </w:r>
                            </w:p>
                          </w:txbxContent>
                        </wps:txbx>
                        <wps:bodyPr horzOverflow="overflow" vert="horz" lIns="0" tIns="0" rIns="0" bIns="0" rtlCol="0">
                          <a:noAutofit/>
                        </wps:bodyPr>
                      </wps:wsp>
                      <wps:wsp>
                        <wps:cNvPr id="81679" name="Rectangle 81679"/>
                        <wps:cNvSpPr/>
                        <wps:spPr>
                          <a:xfrm>
                            <a:off x="4578096" y="1664209"/>
                            <a:ext cx="437748" cy="129723"/>
                          </a:xfrm>
                          <a:prstGeom prst="rect">
                            <a:avLst/>
                          </a:prstGeom>
                          <a:ln>
                            <a:noFill/>
                          </a:ln>
                        </wps:spPr>
                        <wps:txbx>
                          <w:txbxContent>
                            <w:p w14:paraId="45BA5094" w14:textId="77777777" w:rsidR="00857399" w:rsidRDefault="0058499F">
                              <w:r>
                                <w:rPr>
                                  <w:rFonts w:ascii="Courier New" w:eastAsia="Courier New" w:hAnsi="Courier New" w:cs="Courier New"/>
                                  <w:sz w:val="18"/>
                                </w:rPr>
                                <w:t xml:space="preserve">para </w:t>
                              </w:r>
                            </w:p>
                          </w:txbxContent>
                        </wps:txbx>
                        <wps:bodyPr horzOverflow="overflow" vert="horz" lIns="0" tIns="0" rIns="0" bIns="0" rtlCol="0">
                          <a:noAutofit/>
                        </wps:bodyPr>
                      </wps:wsp>
                      <wps:wsp>
                        <wps:cNvPr id="81680" name="Rectangle 81680"/>
                        <wps:cNvSpPr/>
                        <wps:spPr>
                          <a:xfrm>
                            <a:off x="4962144" y="1664209"/>
                            <a:ext cx="340456" cy="129723"/>
                          </a:xfrm>
                          <a:prstGeom prst="rect">
                            <a:avLst/>
                          </a:prstGeom>
                          <a:ln>
                            <a:noFill/>
                          </a:ln>
                        </wps:spPr>
                        <wps:txbx>
                          <w:txbxContent>
                            <w:p w14:paraId="268843C0" w14:textId="77777777" w:rsidR="00857399" w:rsidRDefault="0058499F">
                              <w:r>
                                <w:rPr>
                                  <w:rFonts w:ascii="Courier New" w:eastAsia="Courier New" w:hAnsi="Courier New" w:cs="Courier New"/>
                                  <w:sz w:val="18"/>
                                </w:rPr>
                                <w:t xml:space="preserve">que </w:t>
                              </w:r>
                            </w:p>
                          </w:txbxContent>
                        </wps:txbx>
                        <wps:bodyPr horzOverflow="overflow" vert="horz" lIns="0" tIns="0" rIns="0" bIns="0" rtlCol="0">
                          <a:noAutofit/>
                        </wps:bodyPr>
                      </wps:wsp>
                      <wps:wsp>
                        <wps:cNvPr id="81681" name="Rectangle 81681"/>
                        <wps:cNvSpPr/>
                        <wps:spPr>
                          <a:xfrm>
                            <a:off x="5273040" y="1664209"/>
                            <a:ext cx="251337" cy="109453"/>
                          </a:xfrm>
                          <a:prstGeom prst="rect">
                            <a:avLst/>
                          </a:prstGeom>
                          <a:ln>
                            <a:noFill/>
                          </a:ln>
                        </wps:spPr>
                        <wps:txbx>
                          <w:txbxContent>
                            <w:p w14:paraId="7A4D9EB2" w14:textId="77777777" w:rsidR="00857399" w:rsidRDefault="0058499F">
                              <w:r>
                                <w:rPr>
                                  <w:rFonts w:ascii="Courier New" w:eastAsia="Courier New" w:hAnsi="Courier New" w:cs="Courier New"/>
                                  <w:sz w:val="18"/>
                                </w:rPr>
                                <w:t>sea</w:t>
                              </w:r>
                            </w:p>
                          </w:txbxContent>
                        </wps:txbx>
                        <wps:bodyPr horzOverflow="overflow" vert="horz" lIns="0" tIns="0" rIns="0" bIns="0" rtlCol="0">
                          <a:noAutofit/>
                        </wps:bodyPr>
                      </wps:wsp>
                      <wps:wsp>
                        <wps:cNvPr id="81666" name="Rectangle 81666"/>
                        <wps:cNvSpPr/>
                        <wps:spPr>
                          <a:xfrm>
                            <a:off x="5273040" y="1517904"/>
                            <a:ext cx="259446" cy="109453"/>
                          </a:xfrm>
                          <a:prstGeom prst="rect">
                            <a:avLst/>
                          </a:prstGeom>
                          <a:ln>
                            <a:noFill/>
                          </a:ln>
                        </wps:spPr>
                        <wps:txbx>
                          <w:txbxContent>
                            <w:p w14:paraId="0EE82C2A" w14:textId="77777777" w:rsidR="00857399" w:rsidRDefault="0058499F">
                              <w:r>
                                <w:rPr>
                                  <w:rFonts w:ascii="Courier New" w:eastAsia="Courier New" w:hAnsi="Courier New" w:cs="Courier New"/>
                                  <w:sz w:val="18"/>
                                </w:rPr>
                                <w:t>sin</w:t>
                              </w:r>
                            </w:p>
                          </w:txbxContent>
                        </wps:txbx>
                        <wps:bodyPr horzOverflow="overflow" vert="horz" lIns="0" tIns="0" rIns="0" bIns="0" rtlCol="0">
                          <a:noAutofit/>
                        </wps:bodyPr>
                      </wps:wsp>
                    </wpg:wgp>
                  </a:graphicData>
                </a:graphic>
              </wp:anchor>
            </w:drawing>
          </mc:Choice>
          <mc:Fallback>
            <w:pict>
              <v:group w14:anchorId="6B6BAA95" id="Group 273418" o:spid="_x0000_s1072" style="position:absolute;left:0;text-align:left;margin-left:97.45pt;margin-top:126.05pt;width:430.55pt;height:139.7pt;z-index:251682816;mso-position-horizontal-relative:text;mso-position-vertical-relative:text" coordsize="54681,177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kLEwQQQAAFAXAAAOAAAAZHJzL2Uyb0RvYy54bWzkWNtu4zYQfS/Q&#10;fxD0vpF4kSgJcRZF0w0WKLpBt/0AWqYsoZIoUHTs9Os7pG5rW0GiLOAF6oc41IiX4TlzhiPefjxU&#10;pfMkVFvIeuWiG991RJ3KTVFvV+7ff336ELlOq3m94aWsxcp9Fq378e7nn273TSKwzGW5EcqBSeo2&#10;2TcrN9e6STyvTXNR8fZGNqKGl5lUFdfwqLbeRvE9zF6VHvb90NtLtWmUTEXbgvW+e+ne2fmzTKT6&#10;S5a1QjvlygXftP1V9ndtfr27W55sFW/yIu3d4O/wouJFDYuOU91zzZ2dKs6mqopUyVZm+iaVlSez&#10;rEiF3QPsBvknu3lQctfYvWyT/bYZYQJoT3B697TpH0+Pyik2KxczQhGwVfMKeLJLO70NQNo32wT6&#10;Pqjma/OoesO2ezL7PmSqMv9hR87Bwvs8wisO2knBGNAwQgi7TgrvEGMkJmFHQJoDS2fj0vy3V0Z6&#10;w8Ke8W90pynSBP56vKB1htfrcQWj9E4Jt5+ketMcFVf/7JoPQG3DdbEuykI/2zAFEo1T9dNjkT6q&#10;7uEb6KOYYDpAD13Myg7urIC1GWp6m7Hw6Jnno6nWZdF8KsrSMGDavdMQ5ydxMrPvLgbvZbqrRK07&#10;USlRgv+ybvOiaV1HJaJaC4gR9XmDOsZarYROc7NgBgv/CUIznvFkfGG9nBwzPrcQOi8GC8Uhw93k&#10;U8AgwAVi0gZMwDALI9NjpJ0njWr1g5CVYxrgIPgBWPOEP/3e9h4NXXrgOiesd+CTiWzIPO0AGTyd&#10;gbZIXF9z3ghwwUw7MRyhcCLYgMXrbSmczgw76nuP2mpfwooSDINc51xdhEZBCEFkscIxw+R7oOJJ&#10;WRsca2niqsPcWEBog2+mpQ/rg80eKDarGdNabp4hpeRS/fsFDoaslPuVK/uWa84K4Mm8dZ3ycw1o&#10;m7Q8NNTQWA8NpctfpU3enTu/7LTMCkvttFrvF9B4QT6DQbDHfAYDEMD+63wynyHIgjN8RnEcB2Tg&#10;E4XITvze0F/KJ7ZH44Tw/59Pg3V39h3xCeZF+owCTHuBIsJQ6Pc1xpDTIuSbLNbJlAYx+a6MtphW&#10;m76viVYG4pqhFcxLaIWzKUQUsqupXELmE5+a8TwZaCUEExr3tBIWEUv7xdRqD86ropXN08qW0RpH&#10;zKdwAFlaQ4p9q8aJ1iiGOnWg9fJqHXPPtRyqbPwAOUrCYF6iVsL8kJgk+xKtyI+gw3C4Xp5Xmzyu&#10;Sq6gobksPFaNbyqWaMAiP+6qJRQaudrxk1wpYWz8Xrh4DYzH0u9a5BpB6pyhFcxL5ErjEE+H6wyt&#10;hPo0ANp/zKcNHkuFq6EVzdM6Fo9vUmsAt0fHh+uJWnGACIFz3NLqx7QrtS9WM42lwrXQGs6XwmBe&#10;otYjWgPE4tNSGAcxpYNaL0/rWCr8aFrtnSRc29r7qv6K2dwLf/tsLy6mi/C7/wAAAP//AwBQSwME&#10;CgAAAAAAAAAhAKVTxDVNqQAATakAABQAAABkcnMvbWVkaWEvaW1hZ2UxLmpwZ//Y/+AAEEpGSUYA&#10;AQEBAGAAYAAA/9sAQwADAgIDAgIDAwMDBAMDBAUIBQUEBAUKBwcGCAwKDAwLCgsLDQ4SEA0OEQ4L&#10;CxAWEBETFBUVFQwPFxgWFBgSFBUU/9sAQwEDBAQFBAUJBQUJFA0LDRQUFBQUFBQUFBQUFBQUFBQU&#10;FBQUFBQUFBQUFBQUFBQUFBQUFBQUFBQUFBQUFBQUFBQU/8AAEQgBAgN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34u+C9U8VTaJPp9hZ6&#10;olk8pktbyZ4xlihVwVZSSNjDk4+boeoqfCvwV4m8HX+qtqVto8NrfTCfbpkkrFWEcaAHzO2FJ78n&#10;8K9RooAQdzXAfFrRfFniDTY7Pw7HpzoxfzftrspwVwMY+pr0CigDg7nQfE/ivwf9l102NnrHm+Yr&#10;acT5KgHj74Y52k1laT4d8d+ItaspvFp0izsrB98aaSXzMeoLb8nhlQjBXvnNeo0UAeReMvBvjrxN&#10;Nq1jLFoF9pc3mfY5rlpUmizkLu2YHAYjoeg6nr6T4b0c6Ho9rZNIZniTDSHuck/1rUooAoa5o9v4&#10;g0i9027Vmt7yCS3k2nB2upU4PY4NfPvxYh8T+BfB9xpl/rGm2fhOCJobDajyXUsaRsFif92V+7xk&#10;YPA+brn6RqveWcN5GFmgjmA6CQZxQB554m0XxBrF9Z+KfBkmltqn2b7Ey6sZPIMIcsSAg3bt2O+M&#10;ZrI8L/CnxJ/wjPi/S/E11YXL63dm9R7JmHlyE7iOUGFDKuMg985r123hWCMIkSxKOgXpUtAHi3hT&#10;4W+KtF1+y86HQYtLs2ULcQPM1zMgZeHDApkgc7QvPTAr2heOMYH6UtFAHkX7RXiSx8P6ToYn1BdP&#10;vZL6GW2kaJ3I8ueFmPyqwwMjORz25rR8L6DqvjRtK1nXdSjvbGAreaebMGMPnayu4KK2cAcdOWyO&#10;mPRri2judokjDgeo6U+NRGuxU2qvAoA8VX4Q+JvDJ/svwyNBOgL80Tap5j3UbE5YAhMYznrk8/TH&#10;Y+NfCniLUvDNhp2iXFhDNDJFLKbncFZo5I3XG1TxlDngda7yigDn/Ctrr9tYLHrs9nLc7cE2O7YD&#10;k9NwB6Y/WuP0PwR4y8KahHp2lapYjwvGSYxNlroZ5IPybcbifwr1CigDzvxJ8P8AVY/EEur+Gp7W&#10;Ce6QLdx3xJRyrMQVwpIP7x88gfd96XW/Amt694E/sma+hTUJCzSOmAgyrjAOw8DcOo7V6HRQBxWs&#10;eG9f1DVNDu1u7fZp8rTGLpucpImfu9MOO46fniX3w01nSdS1F/DN9BbW2qXEl5efbArlZnJ3NHlD&#10;j6Hjgcda9QooA4Hxd4B1bxH4Dt9DTVhHckqLqYIiCVSjK68IQAS3YKeOoq74R8L69o98ZdS1n7Xb&#10;iMxpboiBMkg7jiNWz94dcYI4zXY0UAee2/gXxDpjQ2Gna81voKqE8hljaVEGQEUmI/LgKMkluvOe&#10;al8R+BdVa6hu9D1Jre7aLybh5th3qNmCAUOG+X2HJrvaKAOU8BeB/wDhBrS9tV1C51CK4uGuA1wI&#10;wwJVQfuKo/h9Kd4P8GzeGNW8QXkuoTXy6pc/aEjl2YhG5ztXai8fN3LHjrXU0UAFFFFABRRRQAUU&#10;UUAFFFFABRRRQAUUUUAFFFFABRRRQAUUUUAFFFFABRRRQAUUUUAFFFFABRRRQAUUUUAFFFFABRRR&#10;QAUUUUAFFFFABRRRQAUUUUAFFFFABRRRQAUUUUAFFFFABRRRQAUUUUAFFFNaRUIDHGelADqKa0iq&#10;yqWwW6e9BcBsc5+hxQA6imeYu4jOT7DNAlUkjJGP7wI/nQA+imLKkhIV1Yr1wc4p2c9KA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CwFNeRY9oOcscDAJqnqepWtjZzXNzcJaW0AZ5&#10;biQ7VjVeuSelAFzzV2k/N0zjac/lVDWte0rQrE3mq6ja6baqu4zXkyxIB7liK+aNb/aU8a/F7W5d&#10;C+CHhyDUbSOXyLjxZrjNHYRDPLIoxIzDBxhSPXtWlof7G2neItaGu/FHxJqnxL1lMbIdRlEFnD13&#10;KIYztZemMjPHNAG7qf7YHgdtYGl+GDqvjrUVDl4PDlm00SYxjfMwCDPONrH7prnYv2hvi54qnH/C&#10;NfBO7WykZkS41q/hh5H+yXBP4VraD4t1fTfiN/ZXgnwfpdr4B0u5TS9ReGCK2nguPMdCYgJVDJ/q&#10;iSyk43YGeK5nx58S7LSfj/qeneMvGt34e0e3urGXRrG0tFmEr+VGZRIywO2NzLj5l4c88DABYT4g&#10;ftQW0t6svwz8KSx/L9nWPUwrDrnd8+D2oT4uftG6TEJL34N6TfhuWXT9aVXUD2LHPX9KwPjZ8ZNV&#10;8C/tQWdoL9rbw6dAWGVzCrt5xkkk3dC2PlUent3qr8Uvi1qK+JPhFpsvi6Xwsuo6P9oluEto5C8s&#10;kYEbf6mXaDIoBGBgE9OoAOot/wBtx9CuktvGHw18VeHpF/10625uYU9TuVeleteAP2jPhx8Soy2h&#10;eL9Pup8qpsppRFcITnA8tsN2PbtXIePvHXiTwj4P8FadoX2LxfrmqBWmm1ONfLmt1VA7YzGFYtJH&#10;jgcE8cVjaJ8Gvhx8fPAMXiG68IW/h7Ubh5AdQ0qNLW5idXK5VlZvQHk0AfSBkCgk7uP9k04MCxAI&#10;JHUV8o2/h/4x/AieLU/Dmsf8LN8BbNz6bqUh/tGKMDIMbHAJIJyP9kV7H8Hfjt4V+L1jI+kXr2+p&#10;RHbcaLer5d1bMM5BQgEj36cUAemUUyOZJc7DuA7jp+dPoAKKKKACiiigAooooAKKKKACiiigAooo&#10;oAKKKKACiiigAooooAKKKKACiiigAooooAKKKKACikpaACik3D/IpN4Az2+lADqKZ5i8defY06gB&#10;aKShmCjJ6UALRSKwYZHSloAKKbuAYDufajcMkZ5FADqKTOaWgAooooAKKKbuHrQA6io5Jkj+8wFP&#10;z2oAWiikLAdeKAFopnmKWwDz9KcGBJHcUALRSZ5xS0AFFFFABRSbhSKwbOKAHUUhYL1paACiimlg&#10;GC9z04oAdRULXcCsoMqAsdoG4cn0qUMDnHOOKAFooooAKKpXGtafZ3UdtPe28NxIcLE8qhieO2fc&#10;fmKmur63sYmluZ47eJcbpJWCqMnA5NAE9FQWt9bX0fmW08dxHgHfE4Yc8jkVUh8S6TcX0tlHqVq9&#10;5D/rLdZlMi9Oq5z3H5igDSoqhqevabose/UNQtbFMgbrmZYxz05JHoatw3EVzGrwyLKjKGVkIIIP&#10;QgigCSiiigAooooAKKKKACiiigAooooAKKKKACiiigAopM84pvmoJAm4bj0FAD6KazBcZzyccAmg&#10;MGzjPXHSgB1FNLAZ56dcc0iyo2SGGByfagB9FRxzxy7tjBgvUjp+dPVg3Qg/SgBaKKKACiiigApr&#10;MFGT+gyaCwVgp6npVHWtQs9I0+fUL2YW1rBGxluC2PLTqT+goAo+NPFWleDfDV/rWs3n2HTbSB5J&#10;ZuQwA5wvcsccKOSegr5rh8NeIv2tr+31nxU194V+F67TZaErmC61IFjtkmzyF4HysAfm6Vo6Ssf7&#10;T3iBvEPiFBD8MtFuSulWV3vhW/nU8Ty5xkKQNuf7xqP9pi7vdHv9N1qHVNWi8J2+nTeX/YdxIFgu&#10;lBKNLsdVIZmgVFZiDsYAcnIB6pDeWOl6X4h8C+HrKPw7qVlYuthFYxmJXBTCvGcLll3R5IPBdcnN&#10;cH+zD+0EnjzTE0TxDfafD4qUyyrDDIxaaEMMMSSwyMkbd2cDOMVwOjfEKfx94H0HVdD1G7svHXh5&#10;DcTw6girc6vaZ5iUAsSX8qDJKnG9eTnn0r4Nfs/6HplrNrM2jx2eofbWms5olMM6RGJUKMQQduQ5&#10;25I5B69ADiPjtojeDk8bWC6j4g099ctm1LS7jR45j5uoea7fZ2MSNgEiBfmK7hIwB9M/TbPx14V0&#10;74feJ7b4cf8ACa6zqGkRwXf2qVIJrSZI7dUkkd9zbiFJO7BBHJr651DRNP1YRLfWFverEQ0f2iJX&#10;2EEEEZHByAeO4FWY7cW0aRwKscajAXHAHbFAHzd8Xv2ctS+NOsaxfXanSftWjw21vIBFK8UqTxyF&#10;Qd4OCFf0Hznk9Dy/irwR4q8G/E7wLPN8PI/Gug/2Fp+lXM0kkf8AoU0TzLIy/eI4lRj2O0DJwcfX&#10;w+lNkXdjOeDnigD4s/aG8A+I/HXirUL4Wt54d0rw5DbC0+zsVV0lt1eRFOQMI8O3KjHr2qh+0J8T&#10;ovD3hG38BeC7Z49FUQ3FzrOn+ZsFwWZ2th5ahc4MbkgnrjGeR9ralo9prVrLBe2sdzDIu14p1DAj&#10;nt+JrzXxt+z7oHiLwl/Yml2FrpAa8jupJ9hkd9oIPzbt2cEDr0GKAG/8JJd+F5PBfgvQ086+mgiN&#10;5Oylvs0CDAZgBt+fZIByOUPXpXPfGv8AZh0/xffyeLPB08nhH4hQ5kt9YsG8sStxlJR0IOB+tSfs&#10;3rqlzr3jq48TWV+uupqhSGa/iYKLUF/LSFmAzGrGTBAAww4rpfil8QL3zJvDfhG6tZPEzRSGSRpU&#10;K6dhRsklG19vMisAygEK3PHLA5v4A/HifxNqV14I8aqumfEHTI0E8QQrb3i5b54T0J4+YdeR17e6&#10;xyLIu5Tke4wa+R28B3v7Tnwj0nxnbTto3xJs3ml0/VrfCjckrKAxVVDDEYHSvVP2bfjYPid4Zk0/&#10;WlXT/GWkv9k1Kxk+WSR1yPPC91bBPGcY9xRtoB7NRSZzS0gCiiigAooooAKKKKACiiigAooooAKK&#10;KKACiiigAooooAKKKKACiiigAooooAKKKKAGtncP7vevM4tW8QeONe1pNJ1U6RpmmzG0LJGnmvMr&#10;PuPzq424EfYdW9q9NryPxDofiHwfJrcGieH28T6frkktxOv2yK2eB2JBAL5B4Ix8vG3vngA2YfFe&#10;seA9Iik8WSDUlmvRaQXFmq79rNIVeQfKPuBc7R1zgVty+PLe38YWfh+W1uEnurf7THcbVMTAkgL9&#10;7cDwTyuPevOPCPw/11fButC406ayv5mE9vp891HOdymbEe9SF53LzgUWrfEfXfiZoWp3vgmPR9Ht&#10;oTBKx1KGZ0IVzv4YcEkLgL3zmgDvdd+Ix0G+mSfRr42MLqkt9+6Eabm2g4Mgdh0PyqeCKzfid8Qt&#10;Q8O+GtE1PQbRr8X11GpIVf8AVMpbGHZcE8Y+hry/xJ8P/Ft22vWv/CCtr1xNdyy2et32p2zPEu7j&#10;y0b5kDBc43cbvbn0i48I6vqXwr0KynsWj1jT4YpBYrNHzKkZAQvnbgnvnvQB1/h7xBda1b3M91pV&#10;3o6ptCxXhiLtwSWHlu4x+OeOlchp/wAabS6NnenTNQXQrySOOPUnWLZ85ARtokMmGLp/BkZ5A7W9&#10;FvvFfjBbmw8Q+FG8O6e8XEv9oxXLMwKkD5Rxnnt2968w0j4U+ING1TTtPbwg17Z29xETqT39sI9q&#10;OPmMJG45C5xuyMj05AO/1746W+katqFpFoGqXsVhsee4iEATy2TeGG6UNyvPTPHSuk8PePG1qz1B&#10;pNKu7O9sWAls5PL3kFVYMCrlcYYfxZ68V51/wgfiq68SeP5m0dLWx1G2h/s/bPERI8MDRKgAf5Qx&#10;bPOAPfrVjxh4T8Z6xceIRY6YYE1C0hKyR3Uat5qvCDGPmGPkjLZ6dRQB1vhn4rRav4ij0TUNPuNM&#10;v7jc1qkoRhIqqzNyjsAQF7468ZrL+J1hLpHiLwvrVrcSJJNq8FnKnylWjcgkYIz/AMsxyPU1yfh3&#10;wJ4mi8c+G9Yj8Daf4YttP3RXCWc1uWlVlK72ZGGcZOF2nvzzx0fxUt/HGuaxp8Gk+GY7vTdO1CG+&#10;juGvYkM2wfdwzAryxGfagD0PxFqk2i6ZLexWk15INo+zwlNx5A43Mo7k9e1Zfgrxuvie4v7Wa1ms&#10;ry0WORo5QnKSFwrAq7DrG/fPFZHjLR9d8VeFNOeXR4pr2G8M0+jyyxvHMm2RFDMTtIG5X78qO/Iw&#10;/h54Y8R6D45vb2bw1YaLpF9bQQyR2PlIsZiM7BiFc7mPmqpOBwo/AA9dDBjgHmlVgwyOleR+Ctc8&#10;V638dvG0F3ZzW/hTTI7eGxkYOqztIil2G5sHDIw+VeN3Xnn1xRtGKAK99breW0lu0jx+ajJujHIy&#10;MZGQRn614brGl6F4L+JGj22jpcw67f3YF3dXBJSeMvGXHXAbLpjCgdfavctS+0NYzraSJFdFGETS&#10;IWUNjgkZGRntkfUV5jqvh7xV441DSrTWrW3sbPS76O+S/h2k3DRngBPMJQEE9c9qAJvjFoMckNrr&#10;IubhZ7aRI1RNuOQ4zgjrhj3xXp6jHuMDmvMfjFoPifxZY/2Xo1rC9mwjkaZiu8OpbI5kXjGO1d7o&#10;U2oSWKNqcKQXW1dyR9AcDPc9896ANFj8uB17V4B8QPHereNfAGpahY6F/afg+do0BLLHcOyyLkgG&#10;ZcAOMc4PH5++Sr5gXBwQQa8lk+GviWw8Pt4S0y+tl0hiZF1SeJjNGd+/bhZRnJHXA4PtmgCe7+JM&#10;3hzw34S0iwt/tGuapp8ckDzL+4XCKWLncCBjd0z0rb+H3xGk8RX19o+qRJBrFiFMht1zDIGyQUO4&#10;nAG372DzXO6x8H59R0bwxNcQ6fqGq+H7YwJBNbB4LsFEXDqz8fdJHzEAnvjnpfh/4RutGuZry70v&#10;RdJMqKFttJshAVIzkOwdg/qMAYyetAHcZDYI5rxnXfiR47sPEGqCy0rTJdJ0+4WOfzM+c6SStHF5&#10;f7wDOV+bOOOley/dXA4/DNedXHgHWbq68Rs2oW4j1J4pIT9lOYzHM0ig/vPm+8Afu9PyAJfC/wAQ&#10;tU1Kx8QR6jZwwappcCTmNMbMSI7xjO85O0LnB65wcVzfwx+Nl74p8Yt4d1eXTZrzymmWTSoZkiAG&#10;3CsZTnOCTwMcjnrVjUPg5qeo3up3b6rb775bN5IXtSUMkEBiwQX5RtxJX6DPepPDvww1mPxpp3iS&#10;7fSNO+zwtbtY2dhsO07sHeJSM5OenTjrzQBd8aeOvE2i+MoNB0uwtbubUIN1g7/cSRS5czfODt2h&#10;D8oJ+97VrXmpeO7fwjaNHp+kSeJWkZbhd7C1VcvtYZcNjhM8k8niqniDwb4k1Lxpp+u2mq6fbixV&#10;kiieyZ9wbcDuPnLk4P8AnpW34x0DVPEnhR9Nt9RhsbyeIxz3CwMynKFW2qHGOTkZY9O/WgDnvhf4&#10;28T+KZLttZh0p7SFii3GlrKqscIRxId3dh0HT88yH4heNb60bxFb6fpUfhFQtzum3/antfv71AfG&#10;fLIODg5B46VveD/Cuv6Nqi/bLzTotKitmhjtNMsWt49xfdvx5rDP3uw69fXMtfhv4gsNHu/D1vrs&#10;D6BcAw7Z7VjPFDjb5cb+aFXCgD7mM547UAehaFq8WvaRZ6hAP3N1CkyZ67WUEZHY81T8ZeJ4PBvh&#10;271i5R5IbcLuEYBPzOqjjI7sKteH9Ii0HRbHToTuS1gSAOcbmCqFBPucVD4r8NWvi/QbnSrwusE+&#10;3cUxn5WDDqCOoHagDxzxBceN5tY8JzeILDR4rN7oEvppkEkZLIMMGbBySoG3Perni/4varb+MNT0&#10;bRJdMtItNKiSTUopj5rMoOF8vPAIbOQOoxW9q3w68U6zdaTJeeI7RodNmSSOOKxdTIAyk7yZzk/K&#10;OcetXbr4c39l4m1HWdIvdPSfUo0W6S/sTPGdqhflVZEIzyTknOaANb4X+NV8feE4NXEZiZ3dGQrt&#10;wVYjpk9sd66t/mBXOM1h+DNAl8MaHFYT3Edy6MzeZFH5a8knhcnH5+tbcnzcZ/GgDxv4n+E/DtuJ&#10;LeG0lvPE+qSu9myyNiOXtI3zBdqtIgxyeeh5rpPGmkx+ItX8PaJeRfabEuZ5FLMjMwjlA5BB9/wr&#10;Js/hL4h0nxVrGr6f4ktRJqM7S+Zcae8kkaFiVj3idcgAhRx0UccV2nizwvc+ILK1+y3y6dqttIJY&#10;r4RbscMpUgMpwQ56Ec/lQBh+E/Cen+G/EHiTRdKjktLK6ghvHy5ZhLK06sQWyeka8e1cdrfgfR5v&#10;E2kaZoEXn65p2qx6hqMsjyDZHuDk8naWJcEBR2PToe70zwJf2dnrzXWtyXWqaohT7XFGyeRwwUIC&#10;xIALkgbv8aw/C/wz8QeFbiMQ+JLd4ZLjzpydNkE0w3liHkE+GJ3NyV79KAOp8T+F7Oab+110k6tq&#10;UMIijj83aSuemCyr3J5rmf2e5EbwbcoAIp4Ls29xbAHFvMsaB4we4HGDlvqa6HxN4b1vUtWivtJ8&#10;QNppWHymt5raSaE8k7tqyJ83QZz0FWfAvhGPwbp91CLmW7uLy4a7uZZExumYAMwHuRnkk+5oGdNR&#10;Tdw9/wAjSg5//VQIWims4XqcULIrdDmgB1FJmjNAC0UmaM0ALRSFtvr+VJ5g9G/75NADqQsAQPWk&#10;LhcdefY1HJdQxZLyou0FjkjgDqaAJGYL1/QZNCuGAPP4jB/KvGPFf7Unhex1M6N4Yt7vx1roYo1j&#10;osbMsbcYDzEeWuecZb+E+lZc3hv4yfFS1ePVdSsfhzo04wbTTczahtPUPJyoI7bT3Oe1AHteteIN&#10;N8O2Ml9qd/Bp9nEMyTXUgjRfqTwK8gvP2rvBU95LbaCmo+KLgAjGi2clxCzfwhpQu1c84OexqTw/&#10;+yX4F0iS1udXtL3xlf2x3Lc67ctccnGSELBRnAzkHoK9e03SrbS4Bb2VnBp9ooASG2URqPbaowPw&#10;oA8M074g/G3xYq3OnfDXTNEt2lGP7b1FSxTnDBY2OPfv0rfs9F+NuoLKbzWvCOhAsSosLOa5Yg/3&#10;t+ACPbOcmvX44/Lzx1/2iakoA8gX4d/FVd7t8U4i7dI18PwBR/4/moNQ8J/GazjiksvFvhrXHXJa&#10;31bRjCD0xho34zz29K9mooA8Hk+L3xI8BsZfG3w1e5sNv/IQ8J3hvI0VfvF4WAdeoxtDZw2cYGe+&#10;+G/xq8IfFWzebw/qy3E8YzLYzI0N1F1+9CwDjoe3au0uIWm27HaNh0ZT/Toa8q+KP7PWg+OrmLV9&#10;ODeGfFlvIJbTXNK/cyiUdDLtxvXjofU0AesxyLIuV6e4Ip1eIfCz4xana+JZ/A3xDgttG8WxSbbW&#10;6iDLbaug/wCWsbY2hsbcqSD8w4r21WDZwc4ODQA6iiigCK4YCM56dT9O9fP/AMadVn+K3j6w+E2j&#10;zeTaqUvfEEiK3/HrkERbwNoLfNxnPHSvZfHfimz8E+FdS16/lWGy0+3e4mdgThVGRwOTlgo49a8S&#10;/Z5k03w78O38WeLtRt9B1/4gXU2pzrfXcUMo8whY4Y2ZudigHA/56UAdT8YfAMN34B0iw0/Shc6R&#10;o9zHIukK/lB4hE8a4bcvIL7vvA8d+h8zvNF8HaPZ6VL4QuP+KJ8VSxWmr6TI8pllacpHC6FxuUhr&#10;gZ+YAYGB1z6OvjLxD4BZN6Dxv4WYbTqdm5lmhY5whRS7ScjqFAAYf3Tnl/Adn4H8balqPxF1nwtp&#10;/g+y0fUGWz1O+WK3W5ViNk7mREZMl1xnHzNjJOaAPV/BnwzsdD0bS7O7AvV0titg5Y/u4Qw8tTjG&#10;dqqo5B6d+p7dYwhO0YHoK5az+Kngq8XdbeMNBnjxwYtShZe46hsdv0rTs/Gfh/UCRa67ptyRyfJu&#10;43/kaANmiqkOr2N1II4by3lc9FjlVj+hqczoMZJH/ATQBJRTdw257fSl3DbnPFAC0nvSbxx3z6c0&#10;uaAKOqW9zNY3iWjJHeSQOkMzD5Ucj5SeuRnHY9K+RtY8K+OvB9n4otvGn9jaD4P1G5na61ezZprv&#10;UInaZ2i2/Ps3RvJ91IzkL81fY+7nHevNPj58H4/jP4RttL+3SabeWV0L61uIgCRKqOqg5/h+fJwQ&#10;eByKYHg9v8TfHHxA17UtC+Hr2+ijSoFltNIvo1NxNkR+ZI7/ALxMZlbAEinheOubvx68G694J1TR&#10;/jz4Ysfs3ijTbVbfxFYJgpd22V34UE8j5vfpX0YbTRPCccOuat/Zel3kdsto+pTlIcLn7hcnoTjj&#10;PWuUvvjd4K1K/t9GmmnuotQk+xmdrGdbZ95C48xk2HJKgc87hjqMlwOy8A+L9O8deFNL8Q6a5e01&#10;G3SZOc7AR9w+hHOa6P2r5V/Zb1K4+FPxW8b/AAYvple1tZhq+jbgdzQTGQuM9MLsTjqM19TQbtpD&#10;dQeD6ikBLRRRQAUUUUAFFFFABRRRQAUUUUAFFFFABRRRQBS/tvTv+f8Atf8Av8v+NJ/bmmjrqFqP&#10;+2y/40n9i2OBtsbdf+2S0f2JYNndY25/7ZLQAz/hJNJDYOp2YPvOo/rTJvFei26lpNXsUA65uE/x&#10;obw3prSA/wBmWuPVoVNH/CO6arMP7Lsyrf8ATBD/ADoASLxZokyq0er2Thum24T/ABol8WaJCpMm&#10;r2KAdd1wg/rUkei2ELAJptsi/wCzAgFSrp0KlxHbxwq3XaijP6HNAEVr4l0m+/49tStbjjP7qZWw&#10;PfB4pknirRoY0eXVLWFJCQpllVN2MZxn6j86uLZxovMSvjgfKvHr2FM/s+NVRY4kRRk4CqOv4GgC&#10;uvirRXUldXsWA67blD/WltfE2k30hjt9RtpnXqI5AcVaNuVXAjR/XdgfyWmR2McbFzbxlu20A/zA&#10;oAZLr2nQuUkvreNh2aQCoZvEWj7dz6naALznzl4/Wrv2cZLJEsZPXoM/lml8uRenH/Av/saAMyLx&#10;ZoXzbNXsm4yds6nA/Op5/Euk2sM0s2o2sMUJAkeSUKqE4wCT06j8xVvyWdlLhWA9QG/oKa1v+8OI&#10;0wf9gf40AZknjrw7FIsba1Yq7fdXz1yfpzSTeOtAt/L36rbDzDhfn61r/ZUX+Bc/7KAUjWsbdYlb&#10;/eRTQBkx+PPD0zYTWLRj6eYKbL4/8OQyeW+s2gfoV8zJH19K2FtYl6QRj6IKXyUXpbg/RVoAxbzx&#10;9oVjJAsuoRATY2sGGMHBz16YIon8faDbiNm1KEpJ91ww2nr3/A1t+WP+eZP4LRsX/nj+i0Ac7H8S&#10;dAmuDCl6rSBtoVcEk+3NWI/HWkSeZtnYmNwjbV3YJz1xnHQ9a2Gt45CCYsFemQP6VIqjpsAFAGA3&#10;j7SY0kaR5YhGAW8yMrjJAA5+tJL4602FhvEyAKG+ZAOD35PtW+8KtjKKaEjWPOIwKAOZh8faJ5zt&#10;ECZJGVWaNVJbrjODV9fF1k1/9k8u4D7N+4xHbitd41kxmMGm/Z0/55CgDHvvFdtAsTLbXk+7HEUJ&#10;JXJA5/P9Khj8XQSbf9Bv1y235rc8c4z16V0EcKLn92B+FPChegA/CgDl28cRRCUrpepvsXcf9GPP&#10;IGBzyef0NMj+IUcisTpOqR4IGHtTk5OOMHtXWYpGH1/CgDmT46hM3l/2XqLnjBFsccjNMj8dI8iI&#10;2havHuzhmtDjj6ZrqAPZv0pDGfUt9Wx/KgDAXxdG3TSdS6kf8ejf4Uz/AITJNqkaRqgLMw2/ZiDw&#10;cZ57HqPaugZW7Ln/ALaGlRTzkFf+BE0Ac7P4yFvCZDousPjosdvkn9aiuvHSWsJkOh65L0+SK0LN&#10;ycevaup2n1b9KGU9sn6tigDj4/iIJGAXwz4hPIGWsTxn8aST4jCNsHwt4g+v2Dj+ddh5ZPXP4OaV&#10;Y8d2H/Aif50AcpD4+WaCeT/hHdaTygDsezwz5/ujPNVl+Jmc7fC/iBfrYf8A167Xb/tNRt/2moA4&#10;z/hZTf8AQta//wCAJ/xpq/EzzHVW8L+IBk4ybDgfrXa7f9pqNv8AtNQBzdr4va8aXZoWqRiIAkyQ&#10;7M5GcLzyeKzp/iR5O3HhvxG24Z/48M49vvV2hUjux/Kgbux/76oA49fiETbvL/wjuuMVYDY1nhjy&#10;ORz7/pV7/hMB9nglOi6lmXHyC3+ZP94Z4ro/n/2aPn/2aAOa/wCEzHneX/YWqn/bFrlenrmqX/Cw&#10;Jlkw3hjVwvPzfZz/AIV2J3dz/wB80Dd2P/fVAHG3Xj+4hEZj8N6q4YZO2A5HTrxUln46nuDh/Duq&#10;IcZ+eDAHPTmuuaPf97H4UnkrQBzFh40urzdt8N6lEckfvIwvbqc1FfeMtQiuUhXwxqkjEgLJGBtG&#10;cck9gM/pXXLGEzinUAYK63qPlyl9DuAYiBxKh39OnPI5/Q1NJqWoqy7dIlYEAn9+nH61sUUAczce&#10;JdShvhbL4evZM4/eq67Ocd/x/Q1HceJtZij8yPw3cuobawMqlug5A7jn9K6qigDGXVNRZiraSwYI&#10;G/1q4yc8Z/D9RTn1DUlVSuk5ypLfvl4PGB/OteigDBuNV1pM+Toiycfx3Kr/ACBp1xqmsoqeToqy&#10;EjnfcquPyBrcooA5+HVtcZsSaHGgyOVuw3Hfqoqw+paoq5XSGZvTzk/xrYpKAOYl1jxDuP8AxTvm&#10;r2/0qNcf+PUz+3vEEXzN4cEUf8TNdx4Hv14rpJJF8wZLAKCx+U47d6+fvjV+0pdaH4iXwL8PtNj8&#10;UfEG9TbBDn/RrBWx+8uSSAAecLnd8p4oA634mftBaP8ACSxM2twb9QYYh0q0l867mJ+7tjXLYJ/i&#10;xj3rgtP8F/En9ohY7vxtdXHgbwPcESReGdPKLeToef8ASJlJwCAPlU55bIHFdB8Ff2Y7LwDfyeLP&#10;FFx/wmHxDu9slzq16d32djkmK3B4WNc4UV7pCpUHJc5OfnIP4cUAc74N8AaH4C01bDQdGsdHtkUB&#10;Y7SMLnGeWbG5jz1NdFGrKWLKoJ7qSc1JRQAUUUUAFFFFABRRRQAUyRSxHGV7jvT6KAPMPjv8H4fi&#10;54Naxjf7Hrlgftelaq3L21wpBGMc4OBn6Ck/Z9+Ilx8QPBcv9rDyvEukXLaVq0ORn7READJj0YEH&#10;PQ4PpXpc6u20IdpJwW9Bj/HFeCz6HJ8Mf2nLPXY0NtovjqzW0vF3jYmoQLI0YCg5y6O53Yx8nJyR&#10;QB7/AEhYDAPfgUyGTzFDdOBkehxmknkWIBm4C5bP0BoA+ff2utSbXbDwN4AtI2nl8Ya5BZ3Ow7TF&#10;ZL88shz2yqDHXnpXT/E7wf4B+JOjQeFtS1TTdO1S3LDToReKtxZyhRGpVUcMQDsO3OCduecVw91e&#10;Lr/7Z12s7B7Twf4XDozcpBc3Hzcj12JkEe/evPPiN8DfiH4ij1O90Sw0PXrG61s6pZ39pO6XaIGn&#10;cFhIVjyDOAAAfuc56sASeAPh74p8J/GJ/BXiXxPr0ED2jSWVzYmYWFxJhX/vqN4USjaAfu5z1x9V&#10;a58N9D8WeC5fC+p2guNGmVA9ug8oHawZfukYwVXp6V5j8Cfh3bWuuza/cJ4hi1mFGgnj1s23Q4K7&#10;fJ+U8AdPTmvd41PzMRgt29KAPBZv2L/h6okis7fUrANkoYdUugqkkn7omA6msCH9i2bT4yunfEPW&#10;7JyMF47i7XuOwuvavptuo9cV4J44+LuveGf2htA0EtGnhS4t/KuD5QZ/tRSWUAEc42InbHWgDldT&#10;/Yz1+8mMkfxa16KLdlI2ku5duTxy13WPd/sa/EuG6c6Z8d9btQwGd0dwc4HAybk+/wCdesa98Y9R&#10;tfHHxCsLFIpLHw34YGoxl0P/AB9brrIbkEr+4XpjvzzXGeIPjH8TNc8EfDqXwZHoUfiDX7ee5uV1&#10;VJPKKRvEg2bWyDulXrn9KAOah/Zv/aC0tWhtvjdJd20f+ra6R/MbPJznceuerHjH0qlJ8A/2obVj&#10;9j+MtkQx3ETWkbEnPQkxkgY9PfpXpPhz9o3UW+CmoeLte023ttc0u6W0ureBG8nc8g27RvJP7tkP&#10;3upP0rV+K3xi8U+AfF3hzSdN8Ppf2+tjEUmYy3mKw3r80yYwroemOevagDyi28A/tVeHFK/8LA0n&#10;UWfHztbwL0z0/wBHPrVj7f8AtKeHbcHUZbfXJ2kyslmithSOhWO0OMEHk/3hXtXij4wXHhv+ydPb&#10;w/dan4jnt2ubrT7Uw/6OirGXJZ5VXrIo+Vm7/WqUv7RHhxvhfa+O7G2vb7T7q6+yCC3UJLvBYHKu&#10;yjHyk9aAPPdR+O3xa0XTLRn+Hd9qM/l7XkthMd7qBuYj7Jxknp9ax7H9qz4nWbf6b8H9blMreWr4&#10;nAj5xk/6KOP8K9z+F3xr0X4sQ339lW91ayWLrFcQXg2ujsCcfKWBxgjgnpXoHl7ekYbPUZz/ADoA&#10;+dvj9ceJW1jw7q8fh6+8WeFTbot3odpFI+bgiX52VUOVGU68ZCnqAa1/G+m+C3t/DFzrF7pvhQ6X&#10;/pq6MZUhlnbMZUBN67mVo1wMHBHavQ/i9ZeJ7/4d6vB4Sljt9eZYzbM+3CgSoX+8CM7A3UfTmvm7&#10;wx4M8UeEbK1Hh/wLZ6ZqfliS71DxBK0se7GCyqk7cY3cBepHFAFv9ozVrHR/EHw5+NOjSmxlhvRp&#10;d1MRnzLeZkA3Bc8fKcexr61tZIpEYwnMecgjocgHI/OvmD45eHNY8dfsqeONH1a/s9R8QQ6a17Cl&#10;hD5MdvKjlxsLKuRj1549+fUv2X/Gx+IXwH8F620pmkl02GKSQ5+ZkXaTz7igD1SiiigAooooAKKK&#10;KACiiigAooooAKKKKACiiigAooooAKKKKACiiigAooooAKKKKACiiigAooooAKKKKACiiigAoooo&#10;AKKKKACiiigAooooAKKKKACiiigAooooAKKKKACiiigAooooAKKKKACiiigAooooAKKKKACiiigA&#10;ooooAKKKKACiiigAooooAKKKKACiiigAqN3w6qRwwPzfl/jTmcKcHrgnp6V4H+018db3wfDbeDPB&#10;MY1D4g6yPJtk6pYK5A8+QH2zj6Hp3AMj4/fHzX28TJ8L/hhbx6j49vv3ct2cG30qJsfvZScLuxna&#10;oOflPFd38B/gJpXwX8PyxxEap4muyJdU166Qma7mOSTk9FBY4HuaT9nn4DaZ8E/CsluJZNU8SX5W&#10;51fWLo77i5uDkt83ZQWO0e5r1hc5LHIz/CccUAJFH5Y55bqW9akoooAKKKKACikz270K27pn8Rig&#10;BaKKKACiiigAooooAK8a/assQnwxj19ZDDc+HL+31eKRRztjf96P+/ZkPvjHU17LXmn7SNn/AGj8&#10;CvHtsF3SNoV68Y6fOIjj9TQB6FYzLcRecnKzYkB9iBj9MfnTruPzIip+4Qwb6bTWJ8PdSTV/A+hX&#10;iNuE1jA+cEdY1Pet6dgI2z93Bz9MUAfJngXw7H48+NX7TcMF19ku7m2ttHNxJ8yxZtJV3Hkfd356&#10;j61veGfg+vgXwvYWA+L99Y3SRKGim1MfZ1wP+WUe9SoyemT2rN+CcdrN8aP2mo7Wz+0XJ1GEPC0z&#10;xeawtPuhlBIB3AbgCRnjNeSeOPhv4+1LxvDMdDutH0aG48p4Bf3O2RSyf8tWjTjarHOf4vagD7T+&#10;G/2200Vv7R8S2vicSTbYby0U7e/yn95Jznvn8K7HevPPQ4NeH+GfEQ+FvwX1HVovDVxpkFoVeK3m&#10;u3meQvMEJLyDIILZwexGD6eZfC3xD4n8OP4wjk+IUniSeLQG1ExXbq5iuxHcZKBnchdyqcAAfJ93&#10;rQB9eMwG30Jwa+Zfip+ztrnifTde8Saa81x40kvopbW3EkaRFFRITgs42/JuP3/UY5rR1T4qa/Y+&#10;B9Q1CXUGW5t/BU+qKY4lOLoW8Tq+duOpc4PHPSvL9P8A2hvFOnfs1+N/Ea+L21TV9O1G1tbHXpbW&#10;2UJvaEyJ5YLIcKzDJyfm9uADr/jd4L+Ilt4u8TWnhTwpFremeOdBi0W/1L7VFD9hPmXIlfy2ZTId&#10;lznsPlHJ5FHirTfFXwWj+DzaN4Gu/Gj+H/DkumXVvauIRFMRZneWCuMkwP0zySc8c5mlfErx5ovw&#10;Ygu5finpfiPXL/U7eBNf+zW0MFpEz2ylHAQp0eQ7jz8454FSXn7WOq+D/CHhO41ORdYd/Ef9lX2q&#10;2ssYhuIUmlSSRDs2kYjB429fvd6ALN/8L/Gmtfs96hDqGj+V4l1rVo7yXS4ZIyIQuI1+beQcqit1&#10;/ixXpHxT0S+1D4zfCu8ggnk06xk1IXMiKfLQtbxKm/0yw4zWP44/adi8GfArV/iE2l/2iINQjtLS&#10;0juFXzSzoM79pAwC56H7uPcWPH/7TmleD/EXw/sJ7FprTxNaS301x5qqLdY4wwGDw2TkdQBjPNAE&#10;HiTVLX4X/HTVfE2vQXh0rUrVUtp7e2knUSLHGuwiNWIzhsZx9w9a87l+HPiP/hnvSrG3iu9F1nUd&#10;fNwPLUtJbKIpRjCspwwX1H3vz7DxB+0rpGreFdKv28GTeJE1DV7izsrOLbK/7qQxhxgNnJx0H8WM&#10;+vf/APC2rL+2fDWj6pojWGq6rmaG3kkTbEqibB+baclYn/h6GgDgf2Q/Dus+Gb3x/Z+K5LqfW11f&#10;CXN2WYz243hHUkthSwkIG49fxP0nuwzZPFeD6t+0x4b8P6Xpeux+EtZuk1qNZFuLG0jfjK7VkbcP&#10;mzJwOeW4613um/FrQLnUPDtjMXsdS1yy+2xWd1hZYx+7wjjPD/vRx7H2yAdtcbXXBXcjKVOM5wfo&#10;K+OdL/Zxt/EvhGa21ueP/hKrHVInxqF1BcNLbCSIuH5zhtkoKlh1bg9D9XaL4qsPEk+pR6c6XIsJ&#10;RBLtf+MoGxx7MOvrXxr+0J4f+Imu+I9R/wCEV8M6x4eUTskt5pN7etLdKJhh1CRKBld3AbA3HmgD&#10;1vwT+zzpvhHxL4x1HTLu1fTdc0lbOTTbGJFjiZYdhKqp4y2WPHVuvXOL/wAE39S8/wDZ1TTN5f8A&#10;snVbq0G4EELv3KOfYj86f+yxoeq+Hba+Ov6f4stdQSzVrnUtbvbt0fD7iVjnchSAP4BnjntWf/wT&#10;hjmh+FvipZcsp8QTlJCpG4YUH9QaAPrWiiigAooooAKKKKACiiigAooooAKKKKACiiigAooooAKK&#10;KKACiiigAooooAKKKKACiiigAooooAKKKKACiiigAooooAKKKKACiiigAooooAKKKKACiiigAooo&#10;oAKKKKACiiigAooooAKKKKACiiigAooooAKKKKACiiigAooooAKKKKACiiigAooooAKKKKACiiop&#10;38tS/JKqcKB16UAcv8VPiFp3wt8C6x4o1NlW3022eYbs/MwHCjHJJPYc14H+x78Kb/UG1P4xeMY5&#10;ZfF/ithNbrOQwtbTLGLaM8EhunBHFZHx6W4/aF/aV8LfCaO7ZfCmhj+2tcWHOJZEKGKFz7/NX1vY&#10;RJb2yRRIsUCqBFEq7QiAABcfhQBJBH5eflK/w845x3qWiigAooooAKKKazhMZ4ycDigBlwyqo352&#10;g7jgHtXG/DX4mWPxGbxGbKC4hbR9Um0u4E3aWMKWAH0ZfY54JwcWPi145h+G/wAN/EniaZ0VNKsZ&#10;bvMn3coMgH8ccdTXk/7FelXkPwPg8T6xcM+qeLb6bxJdyAbcCYjaD7AKPzoA+gxMjLuG7H+6c/lR&#10;9ojHV1A9SeK4bwh8XND8XabrmpRXUNraaTfzWNxcSyrsBi2luc+jD254zXzp4d/b00XxB+0Fe6D9&#10;pi03wJptpctPfNCz+bKhQbvlXKgFvTndxnBwAfYqSLJ905p9eV+Af2hvCHxM8UXmgeGtRm1TULON&#10;Xnl+ySJFg5PDlQvA9+/Gea9PjZVGS33gDzQA95FjGWbHGaFYNkAg7Tg47GvHv2rfi1L8H/g7qmsW&#10;DsNYumXTtOCIGIuJWCq2O+3rXo/g3+0f+Eb0z+1pDJqa2kK3ZKgZm2Au3HqT+lAG5XA/HrC/Bnxs&#10;x4I0a7/LymJ/QV3teaftHXB/4U74is0z52oQrYxKAcs8rqm0fVS35UAdN8NbFtN8A+HrN12TQadb&#10;RyL12sIUyM9/wroZgWaIAZUsQ302n+uKr6TH9mtfs2MCAmMfQfd/8d2/nVxhkr7H+lAHy34Ta48J&#10;/tOfHC302KN9T1bQ7LVbC2YjM84jkRsDIyAyxg9OorgdS1v4Waxq2rXPxUs9U1bxr9pkiuLCAyxi&#10;BlO0IhjZUI2qijLH7oyepr0v4tRDwB+1d8KvFhtAbfXLe48O3F0WAEbvtZO/sK24f2iLDSfi94i8&#10;M+JRa6BYaSsUMF9co7Tag7oGyuFwNvTAzncOR3AOY+APws+3aD4q0j+y7zw/4A1K4MtjpF5cI9zu&#10;CW+WZ0d/+WsUh++eMcCpfBP7NvjSKy8Sz+KNdsbjWZtEOi6UbQhYkjEc6qZcQrzmYkkA/TjBz/hl&#10;p+u3X7RgvfD03ia+8DrYsk15rU8iwvLgH5IXVCCDtGcN0b/gPqHx5+OWp/By30+ay8D654vjumdX&#10;bRYxJ9n27fvj/a3nH+6aAOC8G/Aj4hW/g3xnpviPU9Mu7680F9G0dbVz5KDyXiHmHywRwIcnn+LA&#10;rn/GXwB+KGu/A3xPphg0KbxhqmpW12ltb3Ei2flxhEI3P8wbaCeuOOvap5v277tWnR/g748jceUE&#10;H2HbktnPJ9MD86v6h+3foei6tBY6x8PfGlhLIm797p6so/4EWA/I0ASeKPhL8Rfit4N8OaN4y0fR&#10;dPga+8vVbbRZCoNr+4YPksx3Bkl+6fTiuR8efss+JvF3w/8ADvgmC1W00rQ9Xvmhm88bjaNM32Zs&#10;4Yk+WxyCM5FdBL/wUa+FljfNbXel+J7JvV9LQqfxDmtOH/goN8GnCltYvrTd/DJpsyn/AMdVv6UA&#10;eV+G/wBmbx/rnwN8O/DXxBD9ghTUpdTvHjljymPOCjcFbOd6HAH49RWZ8YPgz4u8T+H/AIVo2kyT&#10;x6RpcWnXk29V/eExqxXB5GTnOB9O1fQOlftzfBfUXIXxisD8ALcW065z6ZT2rpbL9qj4S3zCFPHe&#10;kDf0E04Qn/voCgD5U8ZfDvRvC/wr+Hem+Nmv7DS4tWv0kNiVaYEz8YyCCCm49OuPpVv9qb4d3nxE&#10;0TQU8Hlr2Cx0yOZGupAjti5mRwdw6gzZ7dOvavsO1+K/gHV4wLfxNo90q4IVbuF+v48dK3IfFWhT&#10;RxmDUtPdSdoC3ERxn6Hv/SgD598LrLH8Bfg7ZT/uzKdOaeMgfOVkgO3PpgnocV5P8WtS8ST/ALTb&#10;eJEs1HhnSdc0+0Ey7N8Y2xmQbd2Tzbvjjt719xrDYXsKwh7aeGF1kUAhgGByKS60fStQt5ba5sbW&#10;5gmbfIvlB13c8njryefc0AeNfADXbCG88Z273ym5lvFkWMKwKgW0PI4xzuFcz4J1Dxh44a+v/BHx&#10;JXV4YZvLktNahji2SckL8tsrEYI+6eo612vxE8P+Afhip1+yTQPDHiacrFa31zYLIXyOQRHtc5RG&#10;H3h93vjFeFXn7J/jrxd4wj8X6X4/tbO/lcXYksrWWJTudnC7ROG2/MwxnoSPWgDp/BfiL4oaT43+&#10;M7/ECW2bSNJ0PzbaOzCCGQmHO5W+/wBB/F3JwK6H/gngt3P+zfp+pX0flz6jfXF0oxjMZb5f61j/&#10;ALTnifXvhZ+ybf6f4k1G31XxBqRh0WOSCN4muGkJUHDu5JwBk7iM56ZxXt37P3hA+A/g94V0KRNk&#10;9rYRebwMbyMkfhQB6JRRRQAUUUUAFFFFABRRRQAUUUUAFFFFABRRRQAUUisG6UtABRRRQAUUUUAF&#10;FFFABRRRQAUUUUAFFFFABRRRQAUUUUAFFFFABRRRQAUUUUAFFFFABRRRQAUUUUAFFFFABRRRQAUU&#10;UUAFFFFABRRRQAUUUUAFFFFABRRRQAUUUUAFFFFABRRRQAUUUUAFFFFABRRRQAVieM/ECeE/C+q6&#10;zKAYtPtZLpgxwDsXdj9K26+e/wBvjXrnw9+yf8QprORoru50/wCxQsvHzyyIvXtwWoAwf2GtNufF&#10;HhvxZ8UtTszbav401aS4jaQhiLRCRFtweAdzcHHQV9QLxxjGOM+tcV8FfDcHhH4U+EtIto/KjstJ&#10;tINuOCwiUsfxLGu3oAKKKKACimtIExnj3xxSecm0NuGDxnNAD6ZJjcp/i5C8cUjTIjFWO3A3EkED&#10;H16V4j+1V8ef+FPeCba30UNe+MNem+waPawjcwdsAzEY+6m5Tz60AfO37fHxk0v4hato/wAG7DVY&#10;7SxudUh/tq+jfC8MD5BPv82foK9h/aG+K2l/CH4A65Z6CUWHTNE+zO1tICLGLYERjg8licALk8Hi&#10;jwL+xb4OT4Ov4T8b6cviPVNYuP7V1XUmYrJJdn5uHHzKAScYrzT9o/wvoPirxV8OP2b/AAjbG3iv&#10;7mHVvEEiHc0NhAcoruxydxL/ACnnjpQB0Hwu/Zl8NfEL9l/wm+uaLdQ6rLpM19JAt08e66mTJkkC&#10;H5ydkWB7n3r5l8P/ALGPizwz8GvDHimx0SXxBrsU7xa/pcjeW1xE0hwsQJBOwKMk9d64zg4/VDT7&#10;NNPtba2gQxwW0SwxwpjAUfKp+mAKsNC0i7Xfdn+JTtI9MUAcT8ItEgs/AuiTReHIvCs01lGtzpxg&#10;VZY3xyGYfe/WuykiXcN64BG1Fz3Gcfn/AEqVCysd4AXACnOWP1rxf9r741J8D/gprOuQyj+2LhDY&#10;6XCBl3upMKjKBydpPb1oA8hvtSP7U37W9rYWtwZvAPw1lju7nC/u7zUW3BISDjOwxsScY5HPIr7H&#10;hVl37+W3H5vUZyPyzj8K8P8A2PvginwX+ENha3itL4k1M/2nrFxJgs91KNzfMOCBkdD617jxGxYk&#10;kt2AzQASKW+XsQefftXgnibxbP8AET9onS/B1nNnSvDirrF2FU4knXISI8cfeY+ny16J8YPifpfw&#10;r8Eahr19dwxSRRMtpE55nuCMIij+I57CuH/Zb+G+oeF/B0/iLXmZvF3iV/t1/JMMSRoSTHHjtgM3&#10;+RQB7dAqqpKnO47uffn/AD9KlqNI8OzYwSAv5Z/xqSgDx39qj4cz/Ej4XtFYLL/a+j3cWs2BgGXa&#10;aA5CDv8AMpb8q1PCej+Bvi7oWneK/wDhG9N1K5vI1Ml1d6chlSRQFYMJF3AgjHIzwPavSLhSxXad&#10;rZzkYzgEEj8cCvmTwnrkvwB/aD1rwrrN3IPCPjy4OpaLLMw/0S+PE9twTgHdEQenJwTg0Aehar8X&#10;P+EB+J0nh3VdFh0PwhHYi4j8R3En2e1MpZQYssioGyTxvJOAcc1T8HftQeD/ABp4wsvDVtBqVtcX&#10;zN9lursRxQXGAzfu2EhL8L2H8a+tcL+0bJd2/wAXvDuoa5pdzqXgW10/asNq8Ym/tE+eMnLqdnlN&#10;64ya5DV5tdsbLwBrHje0t2+Jll9pTw5o1qiiG6meKFWkuChC4DncQHXhTtB6EA+0F3En5fbqf6io&#10;ri3aZdhLFcc/d+b65B/ya4f4Z+PbjVo4dE8Tz20PjmO3We/0+zik8qHcoYBWIKkAOP4ifrXfeavq&#10;euOhoAzv7DtpMrLZ20ijpujUn/0Gql14D8PX2PtWhaZc46edZxvj6fLxW9S0AcLqPwP+H+rMn2vw&#10;Xos23OC1mgxnHoPaubvv2SfhDqE3mT+AtHduzeRjb9P89q9eooA8Hn/Yl+Eck/mL4XSIf3YZmTH0&#10;xWRcfsG/DBWle1g1i2aaRGIh1Fxt256ZPvX0fSMwUZPSgD5buf2AfCf237VY+LPFmnyKxZdmpuQM&#10;47Z56d63Ph3+y3qPw48c2fiFvih4o1uwtgQdIvHHkPnGN3OWr6CvLpLO3kmbJCKTgDk8V5z4C/aE&#10;8H/EbxT4g8O6Tfs+saHMYb21lgkj8tg7IfmI2typ+6TQBm/H/wCDN38VNJsZNJ1K20jV7GdZYZ7y&#10;zF1AV2upVomBXpI3JU4/UeNt8KPiZ4D1XS0TXdW8Q+Ibm6t5DqNvcTwWNpEJV8yHyF3QlSnmAZC4&#10;3DAGBj2/xlZ63qPxg8JPp/i1NO0+0gnmu9F8lz9tRzGI23AbRtKP1P8AHWj8Zvipp/wl+HOs+K7x&#10;PtP9njNtZrkNPOflWNfUkt29KAPBvijay/Hb9pbwh8PpZLe607wbbx6zq8jfOr3J2+WnA4OY36jv&#10;X1vb42kjo2GA9OOn6V4b+yz8Kbzwf4c1TxVrUYTxf4wn/tTUXbDPCrZaOHIJHyhm6HvXuaR4dmxg&#10;kBfyz/jQBJRRRQAUUUUAFFFFABRRRQAUUUUAFFFFABRRRQAyNSuc0+iigAooooAKKKKACiiigAoo&#10;ooAKKKKACiiigAooooAKKKKACiiigAooooAKKKKACiiigAooooAKKKKACiiigAooooAKKKKACiii&#10;gAooooAKKKKACiiigAooooAKKKKACiobq7hsbeSeeRYoY1Lu7nAVQMkk9hWB4b+IGleKppIrJpN0&#10;YLHzAOQMcjBPr+lAHS0VRsdas9SknS3nWVoZDFIFOdrDqD71doAWiiigAooooAKKKKACvnb/AIKA&#10;aHceIP2UfHVva7jPBape4UEnbFKjMfwHNfRNZ2uabb61p9xp15CtxZ3UMkVxC4BWWJl2shz67v0o&#10;AwvhJ4itPFXwy8LapZXCXUFxplu4kj6E+Wuf1zXWg5r5B/Z58cN+zf4yk+BXjSeO2s452fwrqjts&#10;S5t3ZmEJJ7plV/H6V9c28gkaQ/LuVtp2jnj1oAmpGYLjPGaTzF3bc8+lZviLW4dB0u4vZlMiQoX8&#10;sD73I6e/PSgCp4q8TReH7cFIpL6+cEQ2UP3pDx19B7mvPNf8D/EPx1bObrxpN4LibHk2ui2ySSJk&#10;nIkcnBxgY2k9TXf6DpBlmOsXduI9XmXBLnIROwGD6H9K3NvlHagxuDfOT/Ecf5/CgD5g8efB/wCI&#10;Xw78O6h4ltfjzrKNp8DSsNeghayKjk7wOe3bnnjNea/sp6/B8dv2hL/xt46Cy+M7HRoBpNoiOLWS&#10;0Z3VryKNhxuITPccZxXU/tCajf8A7TXxe0r4HaDcInhTT3XUfFuoRgnci42224fdLHeCPb2rL+Ou&#10;seF/gH+0l8PPEKs1jpuneG7rTZrOwcRzyRIitbWynIBLMjZ554oA+hPjp8bvD/wL+H82t6rcCW7k&#10;b7Np9mpzJeXRJCKqjk/MMZxjnmvPf2R/g3qfh+PVPiV49tWPxI8YXDXt0ki5bT4WB8u3GMgBRnpx&#10;81ec+D5NP+JU+n/tG/FvXdPsvCENsW8M6HMg8ixRsYeTP3pg6kYAzkdOlaHiX9pz4q694T8S/EDw&#10;l4P0zQvh9odi10moeJfMN5qqI4MnlRqMhWQZBIHT6UAfZFrhYQA29cfK3qO1SswUZP6DJrD8H+Ib&#10;bxJ4dsdYtmIs763guYVC/KiyRIwUHHI+br747VwXx0/aH8F/BnRLubV9Yt31i3t5p7fSoJgbmQrG&#10;c8D7oAJOWx7UAeh+JNc07w/pl3f6pcrZWVvA7SzyZCqvH5k9gOT2r4R8M6/c/tu/tbW+om2eP4df&#10;DpzNHayDcl1eKflUj1P3sEcBa840H4u/bv2e9D174j+M7vWrixv5zpnhy3uEa4vJA7mNrhc52o2B&#10;zxyc8YrY/Zi+JXizWvhPJ4Q+Fnhi4h8ZeItSmv8AXfEV/atFZ6bLK2GKvgB9qjjaSOeO9AH6PWuu&#10;6WkkkC38KyxRh2gaVd0a8nJXOV6459K8s+M37VHgX4VQLbSal/bmvyLuttE0ctPczPkbQdgIUE9d&#10;xFcf4J/Yn+H2l+H5LPWp9R8VapeBn1C9utTlX7VMeXOUOVXJ4H1r07wJ8E/h/wDDdo59E0DTdMu4&#10;0EaTt+9kULnpJJ8x60AeR/DL4N+KvjV4ytPib8YbP7KbbbJoPgwsGt9PJ58+UAkM5AjPU4IOa+oY&#10;VaNm38nAG8jljz6dvT8awb7x54a0Pz5dQ1/S7JFALGa+QNxnOQTx+FcLrH7XHwe0VUM3xE0BtxYb&#10;YrsSMCMdVXJHWgD10yKvVgPrxSLMjZwwOPQ14c37aHwhkaIReKxds4JQWllPJ0xnP7vjrWbdftxf&#10;DW1YgSa48a9ZRol0qD/gRiA/WgD6Ck2sv3se4rzn44/BrTPjR4Jm0ifFnqcLC403VNvz2lwvKyA9&#10;eoGR3rl/h3+2B8Pfij4utvDmhXl5c6pMCVjkspgAB1y+zav/AAIjPbODXtas0kjEMHiGRtxg7hQB&#10;4h8B/jJcalqN18O/GINp460OJFm+1Ou7U48Ni4ixkHITkA5GRkDIrzy+0X4jaD8ZPE00fhFtQXWC&#10;0Nh4onvE2aPbeZcZZBuyCEkzjehHHHr6b+0B+zzD8Uo7fxDoly2gfELSkL6XrlsdrxycEKeeVOAC&#10;DXOfB/47S+PFu/hv8R7Cbw14/ii+zXaqTFDqCkMDNBIpxkgZIVsrlemRQB5t8QPjHpnwE0ybQPBM&#10;mn+LfiLqkkkeqapM+2WSYglQjKQZnDy7QodiuNvJ6enax+0HqXwX1rQdA8X6W11Y3VkZ5dZid5ZU&#10;laSbbH9njWR2G2MfNnHPbGKseMv2V/D2teKvBN7p2lWNvBo1619dXzKXuJ3EkTKGYnc+dr8sTg44&#10;OeHeH9M0T4leMNb+JHiBI5NDt0GnabbaiiNGsYWPL4Y7A3mGUZAJ+cjd/CAD2DQfiB4b8T3D22la&#10;9p2oXkZ2y2tvco8sTc/K6A7lPytwQDwfSt+vzw/Zns1vtW8R+K9Y0zxfouqLeya/DeM9xBbXVqUe&#10;YKf3qowISQZKsp80duK7Xwn+2VqWiaR4lutUW81i5uvET6bo9qTErxxPPeCM4C/MqrHApOCTkdc8&#10;gH20zBRk0m4Fc9q8f179oK00P43eG/h5LZs1xqli19JeCZPKhXbMwVh1yfJHp98Vu/C34mT/ABB1&#10;bxjZ3GnPp50PV5tOj3vuE8aEhZB8oxnB45+poA9E3CuW+IvjaLwD4RvfEMlq15FaKuY1JXO51TqF&#10;OPveleZ+GvjtOvx18ReC9XXy7WIqLOZnULkFAU6AkkyLjk/dNeweIdDsPFGj3Ol6hD9ospwBLERw&#10;eQwP4EA0AeefA/4l+LfiDpsl34p8Jp4dSW3ivLSSG5E6TxyAkHK5wRjoefmHA7+A/tKfs+Qn4oad&#10;4l0Se5tV17VLb+1buwtt01gQqqsg8v51BAdySCNyryO+vqHxC8a/CPS9P+Fj2GqXmr3d7bwaR4is&#10;4y1tHaLPEhEmUBB2RuSPmwJBlu9e66L4LsvC11deKPEOqzSzS2Vv9q+33L/Zo5Ej2uVR22JkjPyq&#10;vXvQBQ8C/DtvB9j/AGn4w1C113UdPjeO316S2Kzx2jZYq0jM7YBLY5AAbp3Pjuhxy/tgfF7T/EUU&#10;kjfCnwXdO1pabSqanfJwrc4yq4J6Y5HNUNe8Tap+2lr03hPw5NfeHvhhYzFNR1eH93LqLA/6iPOD&#10;tO1snGORzX1d4L8I6X4E8P2ehaNYxadplnCsUMEKhVAGfzb1PegDWtYWt4xH/AqhRxjJ7n6f4VPR&#10;RQAUUUUAFFFFABRRRQAUUUUAFFFFABRRRQAUUUUAFFFFABRRRQAUUUUAFFFFABRRRQAUUUUAFFFF&#10;ABRRRQAUUUUAFFFFABRRRQAUUUUAFFFFABRRRQAUUUUAFFFFABRRRQAUUUUAFFFFABRRRQAUUUUA&#10;FFFFABRRRQAUUUUAcP8AGjS31L4b+ICl3LaGDT7mXMQQ78Qv8rblPynvjB960vCXhFfC9rKn9pXW&#10;pLI+/fdCLcOAMDy0UY49O5qz4w8KweMNHk065mmhgkDB/IYKWBUqQcgjGCah8I+D18I2JgS/vtQy&#10;xbdfTCRsnHfA9KAKui2UVn401iK2TbG9vb3L85+d5JwTz67Bx7V1nc1heHPDcmi6hq95NdtdSX02&#10;9Qw/1SAsVQcngbj/AICt6gApKWkboaAEWRWzg5x7Uuf84rGuPD7Xd99oN9eQYIPlRS4Q9O34fqao&#10;TeBvOsBa/wBuawmG3ecl1iT6bsdKAOoz/nFGf84rnW8H7o3T+19UG7+IXHI+nFJa+Dvsu7/icapN&#10;uGP3txux7jjrQB0ef84pkg3fw7lwQRjnBrlB8O13fPr2tSrnO2S6BHT0xVqw8D29ksytf6hciQ5H&#10;n3BOz/dwBj/6woA5z4x/BTwt8bPDqaX4h06WV7b5rS/twEurV+MNFIenTn1wK8UtW+N/7NFi0M8K&#10;/F3wZASyXAZYdTtYx/CckeYSD2zjb719FSfD+ykYk3uqN7C8bAqKT4c2MmB9t1pf9qHV7iA/lG6h&#10;v+BdO3U0AeWfD/8AbZ+GfjK4jsr3U5/C2qufLbT9ciaFkbazY342nhW5J7D1r0CbXrDxx4g0+Cyv&#10;LfUNMsSL5mtpldZnK/ulznHILN/wHntWT4y/Zy8BeNrZIvEGhHWnUOIZNSuJZ2DsuOWZiRn1Hpz2&#10;ryXw3+xv8J/EGveMNOi0S/0wWN+kcf2HVrmDZF5KBSozj7yyD8PQ8gH1XH+73lgzMvBYKeRzjGPT&#10;NeTftMfGhPg/8PZrvToBqXiu+JtdF01BulluWG1W2dcLuBP1FeTeKP2SfCvwz8P32t3HxT+IOgaN&#10;p4Fw3ka24CqucqOCWzxxXyUvhvU/ivqVxq3/AAlPihbu1ull0Bby+FwYISTummkIGzdtQgDn5TkD&#10;jIB9h/DGHTP2Q/g3JrPiyQ6l488QSi+v4bdT9q1C+lyVh2YLAISRkjaN3WqXwj/Z71v4leL9R+Jf&#10;xbtUmvr6N10zw8yI405WDAljkr5mCu0g4HzZ614Xrnw88C2IttQ8WfGbxx4i8QWv75ZNLn2rBJjL&#10;ImVLN90ckcY461zs+k+H9a1G5Fq3xV8QONzx/bNVuH+YMEbG1QDk46ZoA+kfh3+yn4Q8G3Qu/Hvi&#10;6HxZpuj3Mi6To15II7GzUtuy0J4eTOMk8fKMd69a8efET4eah4L1jQ9R8aaJaW9/YyWUnmXkG1Y3&#10;UpgoDgABuMen0r4hsf2d77WtWMNn8OfEM8ZgFyZNSu7kdSwP38AnK8j6etb7fsH+INVkiNz4ZsbW&#10;KQt5sNxfbSABkY2bi/Gf8mgCp4f/AGkvE3w7+Evhj4eWPjHwno9tpVm2nz+LftTXt0IklcK8EUYb&#10;5jHs+90OPfHMeNPiV8FtP+D/AIw0zwofE3jjxj4ijj0u58ZahYGa6eSUuFALKFQFvlAX+8c9K9v0&#10;H9hnWLGeO1il8J6Na24YNNHYz3s68KSAxeLYcFem7PtjnD8b/s5w+HPil8K/AreOPEmorrmozai1&#10;nIxNpDb2se+RvmY7CWePABzxz2oA8a+OHiTQte1Twj4U8N/A/UPDur6xNHP9v1IJbzXaQyMsqq7s&#10;FjVjgsWIzkV61e/HL4v+EbJdO0qf4VeAtLhkFrbxx33nvFgABZFiLbn9xweeaZ+zl8D/AAZ8aP2k&#10;PiH4nay1HU/C/hpzo9i+rapPNI8rgtMQpwAAwGMdc98V9W237L/wpghSI+CrCVoWVmDx7izryGLE&#10;4J+b1oA+PYfGnxM8bid9R/aCucNuSSy8L6C/yEdQnybj14JrM0P4IzeM1/0yb41+OkLncbsjT4xn&#10;r5ZYrwe+fQV926b8JfAjXUlxpem2XnxkjdayBNpPVfk5yMd6u6f8PPC9pcSEMxdmwY5NRlfB9ACw&#10;x+HWgD498PfseW1repLD8EbeRMf6zxT4iM0p/wB4LIQffFeleGP2Ydd0mQS2ngf4XeGY85Jg0xrm&#10;U+mSwxkf1r6Itvhn4cguZJ4NPaKR8bmEsvzYzjq3vUknw70NkIGmQn8ef5UAedeHPgX4jTUvP1fx&#10;sn2ADC6foukW1nGfUMwUk9senPrXR6p8CfCWrW4i1PTG1GKMkr9ovJCTnGeAAOwrpP8AhBNF8uNJ&#10;dOhIUYUEk4/SiTwt4e0uPz5ba3tFXpKz7AuePvcY6/rQBH4Z+HfhnwfCn9h6FYaY4GBJbwDf+LYy&#10;a6aPHmOQCMgdsetcrH4c8K3MTTRW1jPGql2k3BlA9d2CO9L/AMIv4X8iGRrSwSKY4jYuFDn0HHJo&#10;A6qRPMwD93qfWvKv2hPgvpvxp8HnTp7GAarG4ey1CSRopLVhj51kj+bsPl6HAzXTX2i+D4r9o7z+&#10;zI7zA3JNcKJMYyMgnPSrc/hzwzZWpuri1sYbbj99K4CcnA5PHcUwPnLTPih8UP2dJo9P+Jtg3jTw&#10;ksO238U6SgEsITqtxEuWP3l2sFJOGz2r0nVtS8E/tOfCHUdK8O69A9hqAhaR4H8q4hZZVkwySIWX&#10;JjxyvPOPUdsnhvwP4gke1it9Iviy7pI4ZUkbaMdQD0rx34hfsr/Cv4lSD+yNRXwjqa7hHcaBdQxM&#10;TgclQctwP1NIDR8O+DfiVo/wR8b+H/El/pev6qdOmtNCbTiiybGhMYEuUjXIO09O568CvkXwX8D/&#10;ABd/wt7w2viHRoLO2tNa01ZlW4H74O6tKcBicgoc/d5b5cjp79o/wb+KHwhhk0mx1Lw38RIGCvZ6&#10;ZqSpFfSBSSWLMyBuB1B4255pul/FDxJY6stjqvwNs57m3dnuZrC6SV4yrDcSsaOcckjrn1NAHCft&#10;BaT4vt/iH4v+KOinTV8NaLcW9hFG7EXbAwQIWVD8pAebbyQepxjBr1/QfjF4U+Evxq8QeGdXuZ0v&#10;PFN9BPY7YzIrPLPMmNy8KM7evY96x7P9oTwfqkLRWPw3W+BbzZIbeKWUAZGTtFucDOOfcVBJ8ZdK&#10;165lXRPgemtTwn98saGN4TztyDbZySG/75NADPFn7Os3i74veP8AxNb3bWmpWzW+oaIzXEYiknEW&#10;Rvyp4DonXHGa9h0PVvGVn8XbYalc2z+FbrRQwjVo8x3ayKCM/exsBPJIJbj0HhOqfEzx74jhuItK&#10;+E/h3Q1tXEb/ANrTwlowd23gvCUPyk89QKNF+AusfFa4hOv+PNJ0CCbKtpfhcxCZwAAMOJ5MdCeD&#10;3NAHuPxT/aa8BfDm3umur86tqMLbI9M06FppZZAcYBCkDnvXjuj+AfG37S/ixPEHxL1a38PeAgol&#10;sfCdrPsnl5/5eecHouMdMvntXq/wy+APwr8BaLctp1lpWrxWrMl5qmo3S3UqMo+YSMxKoRk5GR15&#10;rrm0T4bW1hbXssHh5bKZikF3IYVikOTkK3Q4x2oA6Lw7pOgeE9KtrDSYLHTdPgTENvAVVU9fr259&#10;q011WwVmP263JP8A01X/ABrlNG0/wBrM3kaXD4cvpMFhHZ+TI2BwT8v160yx0v4eX2pT2dtB4fuL&#10;5G8uS3geKSQMM5UqOQRhuMdjQB1r67p0e3N7B8xwMSA0Sa9psJUSahaxlvuh5lGfpk1zOraL4G8N&#10;vbpfWugaaXYtGt55URYgjlQ3U89vWugPh3SbzY0mn2shT7pMYOM+nHtQBM2vacqljf24Uc5Mq/pz&#10;zUDeLNHXP/ExgOMZ2tnryOlR/wDCH6IrMTpFnIWOTm3T/CkbwfojdNEsB9YEH8hQBI3i7R1bBv4s&#10;/j/hTv8AhKNKJIF9GcHBxmoP+EN0X/oDaf8A9+V/wpy+D9GXP/EmsR/uwr/hTAnXxJprKzC7Qhev&#10;B/wpF8TaYwJF4nyjJ4P+FNTwvpMasqaVZqrfeHlLg/pSf8IrpGCP7Js8EYOIV5/SgCV/EmmR7d15&#10;GNw3Dr0pD4m0wKD9sjwenX/Ckbw5pkjIzabbMyDCkxglR6DjipDotiy7TZQlcY27RjFICFvFWkqQ&#10;DfRgnpnP+FPbxJpi5H22M4ODtJP8qk/saxyM2UJHugI/Wn/2TZsxJtYx/wAAAoAp/wDCXaRvZPt0&#10;YZeoII/pSSeMNGiXc1/Hj2BP8hVttFsW62cLf7yCo/7A0/AAsLcD/ZUCmBBB4x0W43bNRhypAO8l&#10;eucYz16HpRU//CP6ef8AlxgBByCUBIPtRSA0qKKKACiiigAooooAKKKKACiiigAooooAKKKKACii&#10;igAooooAKKKKACiiigAooooAKKKKACiiigAooooAKKKKACiiigAooooAKKKKACiiigAooooAKKKK&#10;ACiiigAooooAKKKKACiiigAooooAKKKa0iqQGYAnoCetADqKbuHGTjPrSPMkf32CD1bgUAOZgvJ/&#10;lSKwboax/EPjDRPCsIuNY1qw0m2VSxe9uEiBA9CxGce3qK8P8Q/tpeDmvJrDwhYat4+1JWCeR4ft&#10;XaPJPG6ZlEYB5x83ODQB9EGRVUsWCqOpbjFRS30EMPmySqkOCxlJ+QAdy3QfjXzsL/8AaH+I10ZN&#10;NsfD/wAN9HdV2S6hm6v1B6/IpaMkYHX1rVh/ZXXXmE/jrxrr/i+5IzIvn/ZIGPcCOM4xQBa+KX7V&#10;XhLwPJHBp2p6fr14N/nWttKZJEI27cBAc9T09K8g1H4yfFXxJrOoeJPAnw7Tw/DNbwm8v/EU6xQS&#10;om8rIoYqeAzZ47rmvpTwt8JfBngXYNJ8MaXYNt2pMsCvNx1LM3P6186/tAfEC/8A2ivGkXwW+H2o&#10;+Vp/nLH4n1iEhkS3zzEhHQkB8kdcD0oA8o8M+Efib+3hqFx/bfihLDwFpl2FuJbBJYo7uUE7kiVw&#10;CVUr97G07hgmvetD/YD8E2rIusav4g1mOEnykN0sEYU4+XCckcd6+gPh94K0r4deEtP8N6Ja/ZNL&#10;02JbaBOMlVH3ie5JzzXR0AfOnxB+Afws+F/wp8Q33/CL2dlbW9qXa6852nLBgUAY9CTx+PpUf7Po&#10;8I+AdY07wLo+uxa1Hc6VDdW84ulmlEke3zUZgTjI8tvfnuDj1D4sfDzUfiImgQ2eqw6dBp9+t9PD&#10;c2CXUV2F4ETBmBUHJOQD057VX8WfC+81rW/DmpaRqEXh+TRbjO2G2jZZ4TgsoGBszjGMnoKAOX+G&#10;fgrTZ/BviKK41bVJZNT1K4M8zao7SIi3BIWPn5QFfkAdx+GFa6DDrHwn+DFhf3epxwX8tmLtv7Sn&#10;ilmMlpIXSR0kRidwUDBPXt1Pba18LvE0dxrjaB4sm0zT9TMk72X2WNnSQjpG2flDHqfpVzxl8K7v&#10;WPD/AIb0zw/q8mgnw/dw3dpJJGs4cxgqFcHsQx6e+e1AGZpOnt4L+IWlaVp+pTN4f1nTbiV9Mvrm&#10;W5eCSARBXSSWRmIIZsgei/h8efHfVtI0X43fGq90KGZ9b0Lwxb6TpEaXjsW1K+V9/l5OAdixZwcD&#10;vjpX21o/g+Xwjfan4m8Ra1ca3fW8Ms0VxNEqxWsWN0ixovIB4z/uivz1/Zl8Da5+0t+0NaeNLm/2&#10;aDoeqTaxdbUGy5uTIyRQMR98eXGGyMhehIJxQB9BfDn9lOy+BvwfnjlvLqTVLy/srx3+2tGzSGKP&#10;zVJzzltw/wCA17F4i8N3/wANfDOuf2Jq9zZ2+s30MtvLNIZzaZUtJw/GG2hevcV13xS+H+rfELSI&#10;tP07xHP4ckSZZJZoLdJfOVTlR833cc9P8K1NS8CweJPB76Dr0smqRyBFmlY+WZNjBlPynjkA0Acn&#10;rfgWDwTHpOraPfXlo8V3bRTxvcyyJciSVIzuDOQThm5IJy3XIBry7xj4mt/DvxA+IsN/p3ijUhbG&#10;1mtLjTZpvs9qzwNIWdhIAi5Izxj5DxxXslv8M9Rv9YsrzXdeuL9NLkJsIlEart4wZNsakt8qng44&#10;+uZ/DvwzbQfFHiXV31Ga8TXcCe2k2BExuA27UDcBiOSaAOg8Fpcx+HbVby6N7cDdumyCG+Y46egw&#10;PwrcrnfAvg+LwLoEekW9zLc2sTs0RmxuUMSxGQB3JP410VACMu4V5R4gibxN8VDo2o3Fx/Y1vpn2&#10;j7DC5QSyeYB5mVIJGDjHIyueterNu3LgZHeuU8TeAY9a1RNXsry40nXIoxDFqFuUYiPJJQrIrpgl&#10;jztz70AebzTaRcaP4ysdF/tjTZLTTTK0NzK4Me3edy5clQ2wrxj7vfHFjXrVE+HXw4kEl15kl5p+&#10;5jcOC4dCzZIbnJ9a7HQ/hrNCurvrmqz61davZCxvJZAifugH+RfLRMDMsnOM89eBVW1+EEccumR3&#10;erX19pulTJNYWEhiEcBjP7vBWMO2BkfMx685PNNAcF4vtIf+F3akjaNeayn9lRyLDBPKqq+UXdhc&#10;449u/vVLw/qGo6x8JfEq6pDqEs9prcEcem3EsolSPzoR5Ib7zL1UMRk4PFen6x8K5tS8YXHiO18R&#10;alpd3cQC3eO3EBQINvA3RMeq55J6+nFMj+DdnaaDfadaatqcEl7eLf3N1uiMkswdX3YKbR8yA4AA&#10;5Ptirgc/8OfD9hJfQatJpNz4XmhJhEM08p+05fgfNtzxHnoc7vz4f4jahpfhWHxQYPDWobodQhij&#10;1CC4lgitw0ELHMq5Kg8rx1LY716/D8MJTeWcl94g1LVYrOVJ4I7oQKqSKchv3cak/QnHNaOl+AY7&#10;CTUhc6hd6jBqDiSWKby1G4Kig/IingIO/rUsDyz4pafqUXjX4a3VneTjU4YryR1iLgXapEj+WVHD&#10;FhvAyDgvWh8Ntasdc+Ivi7Up4PsgjtY/tcM0gHkOFAlyM4HzK2enPXBrqV+DdrHfeF7hNW1E/wDC&#10;Ou32OMtEV8tlVCjfJkjagHXPJ5qa4+DukXF94tvEe6trrxND9nvpo5QcxiMoAoIIGQT+IpAeAeBd&#10;c8MaBNp/iWDQ5dOkurp0ureaJUgSDYyhSNwUZdI2+6Ocfj0mqaXq3hL4jeIPEXhuCRrWGUQ3On2q&#10;s3nPI8qRNtwQArSFjx0HfpXsWq/C6117wE/he+vbt4ZGDvdqYxNw+8fwbeox93p+dN8E/Cm38Fzz&#10;ywatqFwZ9vmJOYtp2hsfdjB/iPegDyfR9Akk0b4l3GrQSXGrPaQ3xhuJGBSV4ZpAoB+7t37eAOnQ&#10;dK7TwT4V09byO+udCtvDk1jqAFvsGFuUa35UNtXIyzHGCMr6jjfuvg7p95deIZ5NRvjJrjKblsx5&#10;UKrqFX5eBh8evyjnrlI/hHbLdWj3WrapqMVvN5qQzPEqA7GX+FA3Rj0NAHk1lbzeFbvx1fyHPhW7&#10;1a7ttQtRny4uSqPyMAZlGcbcCPvwK77wT4F0jxT4L0CSSOK80i3+1tBbsu+PDz5Vwc4+6vHs3FdH&#10;p/wl0qzh8U25mu5rPxE873sErrg+aGDFCACOGPUnoPxv6b8PdO0fwXH4Ws2uIdOSJoQyuC4QgjGT&#10;7GgDzv4B+Cba38N6J4gg2wzKlxFKqx8yDzXwS2fTH5CuHsdf0+LWtX8VWWh39rKmr/u7uC22wtB5&#10;o3uzAhTlJG5IPHOe49y8M/C/T/CfhSXw9Z3V6bKRjJ5jupdSTk449R6U3T/hhp1p4Ck8JNJdtp0k&#10;H2bcZF3rGFCgA49B6UAch8Wo7DxJp3w+1M2iXH2zXLFd8iK2+KRWJTvwcLkdDgdcV6fa67aLrQ0X&#10;/VX32b7V5ZK5Me7bnGc9fbFcddfA3RLnQtG0lrrUPsmkvvtwkqg7vU5HP4VreG/hppvhnWW1O3e6&#10;mvGi8hpbiQN8mQdoAwOoHagDsAwJIHUUtICcnjA9aWgAooooAKKKKACiiigAooooAKKKKACiiigA&#10;ooooAKKKKACiiigAooooAKKKKACiiigAooooAKKKKACiiigAooooAKKKKACiiigAooooAKKKKACi&#10;iigAooooAKKKKACiiigAooooAKKKKACiiigAooooAKKKKACiiigAooooAKKKQnAzQAtNaRVIDEDP&#10;TNMubqGzhea4lSCFBlpJGCqo9STwK8Y+IX7V3g3wpfRaTo7XXjLX5w4h0/Q4TOjFduQ0oGwfeH8X&#10;rQB7Q1wittJIbqBg8/T1/CsXxV448P8Aguxa713WLTSIQpbfcyqpx3wp5P4CvnmKT9ob4xQO1rLp&#10;/wAL9Em4G5FmvcH0wTsIx+OfatTwf+xF4Ss9Qh1nxne6j488QqdxudWuneHPf93nHPH5UAVdW/ba&#10;0XWbyfTfh54Y1n4galGdvmWtuY7dSfu7nYAYOD+Rqla6L+0r8Vrgf2hquj/CfR35P9mxC6vgD2+Y&#10;lARj1719JaP4b07w/bm302wtdOgIA8uyhWFRjp90c9a0Yo/Lz157liaAPnbQP2HPAv2o6j4yuNU+&#10;IGsSENNd67dMySkZ/wCWSnao57dePSvcvDfg/RfB1illoWk2ekWcahVhs4ViXj1x1/GtuigCOOMo&#10;zMerf7RNEi/MpycDPA70+vIf2jPjcPhP4agg0mI6l4t1ST7NpmmxoWd3OBuJxhQMjliB70Acb+0p&#10;8YNY/tBPhr4F3SeNtZQw/aYVDjT4GwGdyeASDwM5+U16D8BPgjpXwS8GW+k2kUc+qSIrajqOwCS5&#10;lGTuJ78s351z37OPwLk+G2lXWta7L/aXjnVpPtOoX8zBzHuyfJUgnhdxGRxzXt0YxnC7cnOKABFK&#10;k9l7Cn0UUAFFFFABTJJBGu5s4zjgE/yp9ZfiPVodB0q61K5do7SzhkuZ2VN37tFywx6n+lAHzn+2&#10;h8RtUmh8O/CjwddvB4v8YzNbyzQnLWliNgnZh/tCQAfQ17P8I/hL4f8Ag54J0/wt4d06OysLKJU3&#10;qo3yyY+aRj3LHmvnv9kfQ7/4u/Ejxh8cvEliy3WoyHTvD3mDAtbJS/QHnJ+X34r64t1dVAck4ULz&#10;3x3/ABoAdGmwdcn1NPoooAKKKKACiiigAooooAKKKKACiiigAooooAKKKKACiiigAooooAKKKKAC&#10;iiigAooooAKKKKACiiigAooooAKKKKACiiigAooooAKKKKACiiigAooooAKKKKACiiigAooooAKK&#10;KKACiiigAooooAKKKKACiiigAooooAKKKKACiiigAooooAKKKKACiiigAooooAKKKKACiiigAooo&#10;oAKKKKACiiigAooooAKKKKACiiigAqKaPzMnLD5SvynB5xyPyqWigDwaP9kfRbrxlPrut+J/EevQ&#10;yFiNLur1hbAN1BUHkcD8q9Q8I/Dnw54Js4LfQ9CstIhh3eWsMK70Lfe+bnOcCupooAZGrLkM24di&#10;ev40+iigAooooAKTPIFFUtW1a10WymvL24W1tLdDLNM4+VFGM5oAyvHHjSw8FaDPqd5LiOJSUjAy&#10;Z3x8sY46seM9B3xXlvwc+GOp6h4kvviV4wY3niHU1/0KxlA2adASSqDsSBjkV0Gghvi5rEer3mnq&#10;PC1qubCGYDNwW6yY64G1cZ9eK9Rij8sbQeBwB0AHYCgAhj8sdMHHP19akoooAKKKKACiiigAqteW&#10;q3UbRyRiaN0aNo5OUZTjO4d//rmrNFAFPStKtdFs47Wyt4rO2jXCQQKFRPoAKuUUUAFFFFABRRRQ&#10;AUUUUAFFFFABRRRQAUUUUAFFFFABRRRQAUUUUAFFFFABRRRQAUUUUAFFFFABRRRQAUUUUAFFFFAB&#10;RRRQAUUUUAFFFFABRRRQAUUgYNjFQ3V9BYxmSeVYkHdvyoAnoqCK9gmhMsciugG4kenWltLyK+hE&#10;0D742yA2COn1oAmopNw5GaWgAooooAKKTNFAC0U13Ea5Y4FKTigBaKRWDdKWgAopN31/KjdQAtFN&#10;ZgpAOc/SnUAFFJuHNG4cD1oAWiqGua5ZeG9KuNS1Gb7PZW67pZdjNtHTooJP4CnaNrNn4g0u21HT&#10;5vtFncIJIpNrLuU98EAj8RQBdopKxtV8ZaPomoQWN7eCC6n2+XGY3O7J2jkDHUUAbVFZ2seINP0G&#10;zS6vp/It3YIr7GbJIJAwAewNQzeLNKt9di0aS626lKu9IfLc5Hruxjt60Aa9Fct/ws7wz/bEmlf2&#10;n/p8cxt2i8iXiQHBGduOo65xWnrninS/Dlit5qN19ntmYKHCM/JBPRQT0BoA1qK5zQ/iF4f8SWdz&#10;d6df/aLe3bZK/kyLtOFOMMoJ+8vT1rmrX9on4e3t/a2UPiDfc3TKsKfYrgbixwvJjwMn1oA9Iorm&#10;/FXxE8PeCtOtL/WdQ+x2t0dsMnkySbjjPRVJHHrUN58UfDGn+FU8ST6oI9Fd/LW58iU/NuK42hd3&#10;UHtQB1VFcz4P+JHhzx4Lg6FqP277OwWT9zJHtJBP8ajPTtXSK4cZU5FADqKKoa5rll4c0u41HUZ/&#10;s1nAN0km1mwMgdFBJ5I6CgC/RXFaL8ZvB3iC9mtNP1jz7iGFrh0+zTLiNQCTlkA7jjrRH8ZfB0vh&#10;OXxKusZ0SKTyXuvs03DZAxs2bupHagDtaK4vXPjJ4P8ADd1p9vqOr/Z5r+AXNsv2aZ/MjOeflQ46&#10;dDg1cs/ib4a1DRrnVbbUvNsbZWeWQQSAqBuz8pXP8Ddu1AHUUVw2m/G3wXrE8cNprPmySEhB9lmX&#10;OASeqexqTVvjJ4Q0PUp7C91Yw3UIy6/ZpWA+Zh1CEdVNAHa0VyupfFDw1pGm6NqF1qJS01iZLeyk&#10;EEh8x2+6MBcr+OKsXnj7RNP8WWfhue6ZdXu4/NihETEFcMc7gMDhG79qAOiorjf+Fu+Fv+Evi8MH&#10;UGGsyO0awGCTBYFgRu27eqt3rT1Dx3omleIrXQrq8MWp3Ss8MXlOQwBjB+YDA5lTqe/saAN4tigN&#10;muP1T4reHdJ8WT+G5bxv7Yt7UXksAgkIWIlQDu24PLDgHvWJov7QHg/xIbb7DqEkgnkjijY20igt&#10;IQE6rxkkUAemUma5PS/iHo+s+LtU8MWl2ZNa01Ue5t/LYBQwBUhiNp4I6HvWd/wuXwyuh3Grm6ke&#10;xguVs3fyHyspTeFxjJ+U5z0oA73cPWkaQLjJrzvTfjt4S1bUorC2nle5kuDaBTA4HmggbckepHPS&#10;rniH4vaF4X1q00q/d7e7uX8tF8pmBOVHVQf746+tAHc7hQGzXNeOPiDpHw90Y6prMzW9opVXdI2k&#10;wWOF4UHvWtomsw67ZJdW4byZFV0LDBIIyKANCikDAkgdqz/+EgsTr39jecf7Q+z/AGnythx5e7bn&#10;OMde1AGjRUUrM23ZzVbS7xr6ORmRoysjphsfwsVB4J6gZ/HnHSgCzKH3bl5wjDb6njH9fzrxD4qe&#10;C/EPxm8ZaZ4Zt7mXSfA2nMlxrZBw2pZOVgXuANrZOMc17eZomYrvAcfnQJFX7zqD+RoAraPp6aXZ&#10;x20MSQW8KrHBCgwI41ACp+HNXqYkySMQrBj7Uw3US5BccHBoAmoopCcDJ6UALRTVdXGVORUUl5DH&#10;cLC0gWVgSF9h1oAnprSKhAY4z0pGmRcbnUcZ5NMaSKQZ3Kcd80AS7gMZOKRnC4z/ACrgbX4hTa9r&#10;lxa6Ppb39pYXj2N3PI0ceyVWw4XdICQBg5x34yeK1fEviy68LzaWZLFpba9u0tC6lT5bN0J+YccN&#10;0B6UAdVnvS1C04jVXc7VI5+vb+tZnhnVJdUs5ZJwFZZmRcegx7+9AGzRVW41K2tZkillCSOcKCDW&#10;Z4o8WWHhfT47y8lYQNII90Y3HcQSP5GgDdoqhpuqQah5nlSb9pAPBHXOKWPWrOS6e3WbMyMVZdrc&#10;EY749xQBeprMFxk0uc9KhvLqK1haSZtkajJbaSB+VAEu4dc0KwbODXFaT40/tTxdc6ZGY3tRF5sM&#10;qdTjYGB59X9BXT/25p8d99iN1Gt1/wA8z9M9enSgDQopFYN0OaiurmO1haSRtqgE5oAmormvAOsa&#10;nrXh+G51iKCC/bd5kdtnYMOwGOT2C96st420WO+gs2vcXExIjTyn5x77cCgDcorlfG/j7TfBK6S+&#10;oSyImoXK2sRjQt8zdCfQVv2Op22oW4lgmWRO56fzoAt0Vg6b460PVtUl060v1mvImKPGI3GCN2eS&#10;Mfwt37VfutcsbG8S1nuFineNpVVgeVUqGOcY43r+dAF+isfS/Fmla5pL6jY3az2akqZNrLgg46EA&#10;/pXL/C/4jHxt/azzzWu2O4xapCjq3ktkoX3cbuDnHHFAHoFFc5r3xD8P+Gb0WmpagLa4P8HkyP2B&#10;6qpHcV0EUqTRh0O5T0NAD6Ko6zrVl4fsTeahP9ntg6oX2s3zMwVRgAnqRWDofxU8L+JNYutL03VP&#10;tN/a8SxfZ5V2846soB59DQB1lFct4k+J3hrwjqKWGral9ku3AZY/IlfIIJHKqR/Cfyra1TXLHRdP&#10;+3Xk/k2uVHmbGbljgcAE9aAL9Fc3pXxE8O61rU+kWWoibUIUWSSHypFwp24O4qAfvDv3qG6+KHhi&#10;x8R/2DNqYTVdu77P5Eh427vvBdvT3oA6qikDA9KwfFnjzQvA8dq+t332FbpykJ8p5NzDGR8qnHUd&#10;aAN+iuU8K/FPwv42uTb6LqgvJgpcr5EsfAIBPzqPUVSu/jX4LsW1RZ9aEbaZP9mux9mmPlybtm3h&#10;Pm+YYyuRQB3FFcjrHxY8K6DoGna1faqItN1BlW1lEEjGQspYDaFyOB3ArT8K+MtH8baWmoaNd/a7&#10;RiwD+WydDg8MAetAG3RXAw/HXwRcatHpseslrqSdbZV+yzAGUttC52epHPTnrVTxt8cvC/gjxVZ6&#10;Tqep/ZnaKRpf9Glfaw8ooMqp6rITxnp27gHpG4bsd6Ac9KwdO8baLq3h+PX7S9E2lyZCziNx0cp9&#10;0jcPmBHSs/4Z+J/+Eq0e6vBepfRfaWWORIym1dqkKQVB43D8+tAHX0hbFcF4g+NnhHw/q11pt1qj&#10;LeWZAuI1tpW8vIDDkLg8ema0L34laJpnhuPX5rsnSpH8tZxE5y2SMbcZ6g9u1AHWhs0VznhDx9pH&#10;jaxu7zS52mgtX2SExshDYzjkDPHpRQBy+g+ONejtPD1/rqWSJrXlrHBbxMhhZ9uBu8x93Dei9Kq/&#10;EPT9W1rxxpNkkliLLYZVS8tGnXdskByokXPX044q7qPwv1PUdD8G2g13yJ9BaN5ZfswP2kpt7BsL&#10;93361c8XeA9f1zxNZ6tpviYaWttF5aQ/Ykl+bnLbie+RxjtQBtT6a2i+E5o7JbO3uo7cn5bfbEzB&#10;efk3A4OOm786Z8P7xrvw3A8gjEpeRXWFCqblkZSQMnGcZ6nrUuraNq+o+FW0+LV/supvEsb6gtsj&#10;7jxuOwkDkZ+mfasXwJ4H8R+E2kjvvFX9r2Tbmjt2sUi8tmcszbgSTkk8GgDFfxB431Dxxqfh+2TT&#10;7ezhRXOqG3dsHajbPLEwOfn+9nGOMVF4n8Q+NbHUtXTTrnTpxptgl+0bWjjfky5XJmGAPK9+tXLf&#10;4b+LbfxdcawnjTCTgCSH7AmG+RV/vYH3R27Vqah4B1G+1rWLv+2WSLUNPaxaPyQcDEu053djKT2+&#10;719ADnfAvxC1ueTVR4mls7eKOygvoJo42jVd8fmSKQXbdt3AcEfd9+E8MePtUl8Xada3Vy11ZXpZ&#10;CzaRdWYVgjsMGRiCfk+715J7VrQfCWRreOK51QyINPNk4WHG87UVWPzdgpGO+7rVNfhZ4juL6xu7&#10;vxfNczWcrPEPsaxoMoy52q+0nDtyRnmgCz8SPFXifRvG3hXRtChtpYdaE8ckk8bE2/lqGL/fUHhu&#10;nB+XqcjGvrc3ijQ/B88sJh1XV1Vv9VEyAcMQQm8k/wAIwGye2KzfGnw01nxR4isdVtvE76a9hGy2&#10;yLaB9rPkOc7h1G0cjtW3qvhXUdW8NWFi+s3EGpWwUnUYWaIu4UjLKjDIJOdpJHFAHGfDfxtqOreM&#10;DpOq6gzO1k1wLO4064tZQQ4AYGVsMMZ6D15+U1nw/ErWdSTUNSimmV7eRhbWEGk3UqzKvIVnXK5I&#10;OMkAd8dq6zwj8L7zR/Ey+INb11tf1VIGto5mg8rbGSCFwGIPO7t/F7VVv/hTqS6k0+i+IpNFsZn3&#10;3FikG8P8xOFbdlOOPlxjHFAHb+GdSm1jQbC+ubdrW5uIUklhZSpRiMlSDyMHPWs74geIp/DPh57u&#10;2MSTtIsaST52Ln15HYHuOT+FbOk6f/ZthBbmRpnjRUaRiSWIGMnNV/Enh+08TaTJYXsXnQOQxXcV&#10;OQcjBBBFAHnWsat4q8N+OvCeknU7W7stWNw1wZI2EkXlIHAX97zuzjocYzXQWetapcWPiRXnj8+x&#10;LtEyo3C5kIyN3YAdCOnbt57qmh6j4V+KHg+Wa11vxC0RmL322aWC3WRfLAJ3MAepOccY69u91j4a&#10;Tavrl5e2ut3WnWGoKBd2cJdfNGAMBg4KcF/ugctnqKAOf1r4nXs3hPQp7dntX1OZ45LiC2muWQL5&#10;hG1Y/mYnysHB4BNXvAOvap/ar2k0t9qNk6JIl3e2k9uyMQ+VxKMnhU6YwWNXbf4Sw2/g2z0X7ZM0&#10;1nM0tvdKWjeIsWzghs8h2HX+Ktrwr4QvdFmll1LWZtYkIURllMaxgZyNoYg5z168D0FAHS7v3i/7&#10;Qrw7xJ441XW9a1RIrjUNLTT5lgWCzsbmfOYkfczp8v8Ay0IxjPyg17nzuPFcT4g+Go1C+nu9M1Cb&#10;SJrkhrnyJJAspChQSquFzgKM4zhRQBc8G6pdeK/BcM2qWjWlzLAFmjdGHzFBk7TyOSeDnpUnw6IX&#10;w3sHRLu6QcY6TuKW48Iv/wAIydJtb68tH2qn2pZ3aTjGTuLbjkD171T8G/Ds+EJpGGq3V8jEvtnk&#10;cgMzMzHDMeSTQB2O4blFeH/FaTTPEXjKKFkuLl9NtJwJLG0kuMTSK6hWKKcFGRWHoT2r28J8xbuR&#10;j6VzPh/wPaeF9W1W/tjPJLqUxnm3SlwGJJ4Dsdv3jwuB+lAHm99rcWueB/BCzr5ps9atoJVnQ718&#10;svHudWGVJ2k8+9dl4mt4X+JXhx8L9ojUuePmC7Jhn6ZIq5Z/C/R4jqnmLdSrqE32h0muHIiky53R&#10;/MdhzI3KY/lU+i/D+z0vVzqrTXV1ehPLVrq4eXaueg3Mcf8A1z6mgDjvBej6NcWPxCa/SCOBtXu5&#10;J5XVQEB53nPoQTz6Vu+FlhuPhjdR4MkXk3KRMRuDxBnEZHbBXGO2PapZPhHpEt9fXG68jjvpmnub&#10;db6cRSsxy25N+0g56YxjjGK3dQ8H2F5olvpSC4tLKBRGsdlcPB8uMYJRgSMdiaAOb8KeF7PWvhjF&#10;pigxW07Nk2+1SMSluOMdRTv+Efs7nxvqlhIqRxvplqA0YG7/AFs+B+h/Wul8N+GLXwna/YtP+0fZ&#10;Mlgs9y820nrjexIHfHTn3NUbX4f2Nj4kfW4pr1rxyd3mX07oR8xC7GcrtG9sDGBngCgDmPCljb2/&#10;xS8S2twzsbaCzjshN/EnlAS7M9siPOO+K4v4kNpf/CJ+Pl02SF9EkltWd7cgxJKGtxhccHoPXqa9&#10;h8QeC9N8R3Uc1zFNbzqGH2izuJLeU5AGC8bKxHA4J7Cs+b4U+HLrwlceHDYFNMnkEssazSKZGDAg&#10;swbceQOp7D0oA4nTb7UdU+J2izeJdOt/Dc1vC4skhZZTe7lcON6kj5RtOP8Ab969njUKoC9Kxh4S&#10;09v7OM0Anl0//j3nlJaROmcMTnnaM88981tUALXn/wAQZoYPG3gprtttp5lyHDnERYqgTdnjO7G3&#10;PfGOa78tiszXtBsPElr9lv7QXEfaT7rxnIIKsCGU5AOVOeBQBx3/AAlDzfES00yXwzBFCqSvbast&#10;5HI7Rjyww2AblB3IcZ52jr25Xwveadp/wFC3k0MBj3pKtwdrKxuSVBU8jIYHp3Br0XQfh3pPhvUD&#10;f2yXU90EMatc3cs21TjIHmMQPujp6CoLz4W+HtQvmneyyjHMlmZH+zucYBMWdhP1HUA9hQBw/ixr&#10;qPxF8MFtJbGy1AW92u68i3KuIU6rvU+vfrWd4Xa9s/GXxMj1ae0uZb6xjnea1IEISKFgfk3uVGHG&#10;cnnBx7ep+IPh7oviXUbG91C1mlubNWSCSK6lhMQb72NjDr3ptn8N9C0+PUEitHIv4Tb3DtO5keMg&#10;ggyFtx4Pr2HoKAPOfBMh07R477xHe2U+iLCdjRRkDeZcAlPMc56847/no+LtR1rT/Gmuv4YsbXUJ&#10;v7DtmMFwerb7raFXepOcHOM9O1dXD8JPDcFsLYW109sB/qpL+4dOufutIR156VrR+DtMh13+2Ehk&#10;GolBH5xncjaCxA2lsYBdsDHGaAPJdat7S++GvhK21WWCGe41lBfQuQFgmkaXzYyDnADbwM54XvWl&#10;o/naf4+0Xw/fzST31rueOaTJM8RilbfnkcFmXGf4K7vWPhroGvRyx31iZI5LhbtlSV0/fLvw42kY&#10;PzuT6ls1pXHhjS7u8t7yTT4jeQxmGO4biRE54DDtyfzNAHg+p+MPEPiLVPEmsad4V/tWxtJlht9R&#10;S6WNY47eVpA5VhuOVbPGPaui1qe1+Ij+GrlHibV4tKkuIY0YForseTleeeHwMgjp1r0rSfAuieHd&#10;HutMs7LybG6BWaPzpG35G05JOelUdI+FvhvSL6C8tNOeC8tzujY3Up25IP8AexglRx7c0Aee/DvT&#10;LnTfi251l4Ytcm0BpbnJUsP9ICLk5J+6qdSe30q74Kvzb6Xp0mtazptxoX2aHy4IhtbcAcAjzWLN&#10;kpyFHT8vR5PAui3Guz61JYK2qzRCB7jznyU4+XrgDIHQVmR/CXwvb+SItKCJAQ0cYnkZeOgwWxxg&#10;UAcLqWnw6x481W/0a6UanZxQXdvaxsFkmQRK3ltyDtYiPI9x7VveA5tO+IFvq1+m6S2XU0mRmjKk&#10;sLdEOVZc9Ce1dhB4Q0bT9cOqwWccF9JEIWkUHLKAoAP0Cr+VX9K0PT9Bgli06zhsoZX8x0gQKpbA&#10;GcD2A/KgDzb4bxaNrEviiOGa3lKeIZ7k7GU/MGRg35oOfbrXLeItU1zxf448XwaP4fj1+xt7Z9Pg&#10;ul1GKLyC6BZSA/QiSMjjH3O/Br2TRfA+h+G5LmTTdNjtmuX8yby8/O3PJyevJqbSPCek6DNezWFi&#10;ltJeuZJ9v8bFmYk89yzH8aAPIr7xpa+KvgHeajqDW9tM7iGePzlYI4uF2rk9SVAbHoa9At/iFpR1&#10;DQNKsru1u5r9JAPJmDFdiBugz159Ksx/C3wumiS6N/Ytu+lyS+c1u+Spfj5uuc8CptP+HmgaXqVr&#10;e2mkWttcWoYRSxr8y5GDj8OKAOjjUgZPU14z488I6NqHxchvNcn/ALOtJdK8tbhiiK8glJC7mByd&#10;uTjrgV7TWTr3hXSvE0ca6nZR3YjOULDDKfYjkdT+ZoApW8miTeFJIV1C1m0lIvIecSo0argAAnp0&#10;I/MVi/CvVtIXRZ9NsdUtbuSC7utscU6M4T7RJjgHpjGPwrpk8K6THpr6fHp0EVm33oFjUI3Qcjoe&#10;g6+lVtK8C6DoVx5+naVbWdwc/vYIlQ8nJzjGcnmgD5zvNQlv7HVm1aCxtdXEqA3l5qMNtcwLhMKP&#10;NYMFPHH+0f71df4msbTWvE3wpsdYvkup5oZzdIZVZbgiKNlDZJDAsD1znJxzXrGqfDzw5rVw89/o&#10;Om3k0mDK81qjebgADdkc4AHX0HpV2fwlotxdWVzJpFm9xYjFrJ5CboR6IcfL07UAeYeGryDTfFXx&#10;P0fR5B5tnaQGxsrdwPLYwOW8tFxj5yM7e5HevONJupZNJthZT6PbawHY/bWuYVvWGTw48wSFdp6c&#10;cBT0FfS1r4V0jT9Wn1a10u3g1O4GJbmONVkk6feYcnoOtUV+HPhaO8+0jw3pv2k8mZbWMHpj09KA&#10;OhhLFQWGOBXA/F0QSLoUeoXEltpJu910658sqAPll4I2FS+d3GBXoSrt4HTtVbUdMs9XtXtr61hv&#10;LdgQ0U8YdTkEdD7E/nQBwPhXT/BVt4ta68N6haG5Ni0L2mlmMwAb1bewjXAf7oyT0xx0rjLWz8Jf&#10;8Ind7r2zl8bLGxG9ozqC3WB8g48zlwQcc8tkjk16/ovg3Q/D9xLNpuk2thK4wzwQqhI44yB7D8hU&#10;beBPDy6sNUTQdO/tLeZPtX2ZA+8nJYtjJOSTn60AeV3Hhvw94k8U+CI/EAt3v49Kke4t5jGWkmBt&#10;AFkDAnPJABOSCcd67T4ez6Jbar4l0nTJLOO0tbxDDZ27KFjQ28TMyqONpdjnHcnvmupn8K6TdahH&#10;qFxpdnLfqMC4MK7x074z/CPyFLp/hjStKvJ7mz0yztJpxiWSKFVZ+nBIHsPyHpQB498FofAJ1vxA&#10;9q+jzak2uXP2LDReasYxt8roduCcY44NdP8AGXxPpWnx6FbT6laxTR6xbO8LSqHRAGJYjqAARz7j&#10;1rqtH+HPhjRLkXVj4b0uyu1cuJYbWNWB9QQOKtap4L0HXZhNqOh6bezd5Li2SRugHUj0A/KgBl9r&#10;Wg3fh9b+7u7K40Y7d1w0ivCcNt69D82B9a8/+CHiDw9bp4k07Sry1Mb6zcvbQW7Ljy8Ls2KP4cKc&#10;Y44PpXpX/CM6V/Zf9mf2VY/2aOlr5C+V97d9zGOvP1qtpPgrQPD9w02maFp+nzdS1rapGTwR1AHY&#10;n86APMYIfAkdrry+LJNPj1ma7uPO/tCJGuAplkMezcu5hsK4xnjZ7VZ+Jnh3Qbr4ZWUptGvLG2uV&#10;fzLq0JdQS65Ksu4fM2Onf3r0XUvA/h/Wrs3WoaDp95ctyZp7ZHfgADkjPQD8q0bjSra9s3s7m3hm&#10;s2xmBkDK2DnkH3AoA4W31Dw1f+D/ABFF4Haze5bT5MLpKBD5vlsI+VA+bOcd64L7R4Um8D29nb/Z&#10;38cW8Yd0ht916L3ac+YQu7/WHliRzg7uc17bo/hfSfDKSLo+kWWnLIRvWzhSLdj1wBnH9arJ4H0K&#10;31p9Ug0Wyh1FjvN3HAiuzE5JYgZJyAaANbTZGlsomYEMRyCMV5/8Vmjj8QeFpNSWQ+HVac35wTEv&#10;CeWZByCN2MZ6cn6ejxqV5Y5Y9fSoNR0631S3a3urW3u4GGGiuIw6n6gjFAHiegNoa/E/VpPDCiGC&#10;80yRFnjtnSGSQeSFEb7ApOc8hjznpXG6Xpcdv4HbStY1HStL1KV90sN1oc8uoDDkqwIfLZXuF4UY&#10;7V9K2fh/TtP8r7Nptnb+SMRrbwqgUE5IGBxyB+VR3XhbSNQvlvbnSbOa8Ax9okgRpAORgMRnufzo&#10;Am8P8aPajzGmOwZdlKknHoeR+NJr15p1jp7y6oYxaYIbzE3DocjGD2Bq/GojXYF2qvSor2zgv4vJ&#10;ubeO5hbqsqhh+R+poA8q+AvibTF8I2+lW5aG6hlkPkNA6ERls7uVA6vXO+ErDw9b+E/iZex2MYlX&#10;VLyWKT7GfMG4DyinyZxuHy46HmvbdP8ADul6TKZLPTbW1kxt3wwqjEemQOnApY/DumQw3EMdhbRw&#10;3BDSxrEoVyO5GOaAPLvFVnDr3w+8CXctk1/HaXFpPOZLZpHSNYz5hZdu7tzxW5rN9beIPAup2/gx&#10;Viu/kC+TbvbjO9S2CQg+7nvXeR2VvFaLbR28f2bbtEYUBQPTHpTLTSbSwjKW1tFbITkpEgUE/QUA&#10;fPnhWC2a30Oxm1DT7S9huLdjaw+HriO5RkdCV8wtgZ27WbbjAbPA46D48Dw/qWseEBqYkcW16Jn2&#10;2byBgDHlXwjZUg8ivXl0PTlvBdLpdsLkEkTiJd/Oc/N17n86W68P6bqDB7vT7W6YdDPCrkfTI9h+&#10;VNaAeb/EzTYNZ+HMi+GdNikgaZJJLX+z3HmgMVO6LCk4IB6dgegrnNA0q21X4geGNSGsNePp5nUQ&#10;2ejXNvGd0ZG2SRyQuOoBxySO9e8RwxwpsjjVE/uqoAqtb6RZWBZrWzhgLHcfKjC5PqcU76AeD+ON&#10;A0x/FWv6tDqepWWoXDANp81hPLb3TINoVQFUODgZwW+/ivZvA/2lvDVo93aixnbcWt1xhPmOOnqO&#10;fxrSm0mzupo557OGWWM7kaRFYqfUZ6HgVcXgYAwPSpA4j41W63Hww14Na/bSsIZbfGfMIYfLjBzn&#10;p0rzmNo/E3gzwNpejaLeQX1tLaSzqbGWFbUBMMQ7IqnBIPynnGa9g8beGG8Y+G7zSVvHsDcAD7RG&#10;CWTDA5GCD29RT/Cfh9vDGg2WmGc3b28Sxm6cYaTAxkgkn8yaAPF/G0V1rmratFfT6pp97CI47ezs&#10;bG4mE0e1WLGRAVOGJ/IDqK66S6S++Ac0NzbXhlbR2tBb/Y5Wl81oQoGzbuyGYc4wOc9DXp/2eMzC&#10;UxoZgu3eVGcH3ojt1ij8sKDGe2OKAPNvgzHotv4V06ytNOltb21tIhctdafLAWlK84LoAxyGyRnr&#10;715H48k1bxZ4Hne4t9ZTxRNKpk0i1srlYAocAHJQqTtGfvdTX1J9mRCCiKNvQKMUxreHdva3Xc3U&#10;4FADrOdLiFHjLFCikblKn8QeR+NeUftKOE8O+Gm+yfbnTXLeRbfyw+8hXwo4PJ6dO9etwqq528e1&#10;ct8RPAEXxBstOtpbyey+x3a3aSQO6neoIH3WX1oA5uHVofEnjTQhZ6DeWaWZaaa7uLR7ckGKVBHh&#10;kUkZdW69unBNU5r7R4/i1PqN3pGpSMlpb2tvN/ZUzqsgkuBINxj4GJE+YHBB616nZ2/2aFYy7O6j&#10;G9+San8tepALeuKAPLfiykmqNo0Bvdf0rSpVmkkn0O3lM6uPLCKfLViAQ0h5HVRWH8IdJv10XxTp&#10;M51qKS6ufPtrrWFd5nURQqcyFVz8ysoHGAO/WvamxM2AQcf3lp8cZXJOCfYUAeS6f4wWHQdK0Kfw&#10;xeTanCYIWt2s5VihKsuW80x+XhcEgg4O0YPIra8dakNB13w/rT6PdahD5E1tN9kt2neDc0LfdVWY&#10;jCN2x8o56V3zRQrJvMY3t1O3NLMgaPAA59RQBz2m+MLe+0R9SXT76CONwPIktJBIecZCbNx6+nvX&#10;EfCPXrhdW8QW11o19ZNf6tcXFv5lnNGpiIBVizIACcEckHgcV6xCu2PaQPwFL5QTPlqFJ6nFAHkm&#10;m6y/gzVNctdQ8NXkqyXMkkNzDDJN54d3fBMaMFA3hRk/yNVfE0Oraz4P0eGTSNS8M2UkrPcW+jSl&#10;5Y8GQKMxqcqflY/J1Ir2XHy4cBvfFRyRl2QKwAHbFAHivwLtdR8Oal4hjvbLVIrKaRHgm1CQyvIB&#10;5nP3QV428EZyaK9vUADoPfAooAdnNIWCkAnk15dqGoeIPE2qa9LZapHpUGjSHyYVVj52CwPm/vF4&#10;zHnoOGPXrWX/AMJV4m/4VfpOtw6ha/2ncXLRu00MjR7d0g4USA5+UfxfhQB7NuGM5yPakVg3T+Ve&#10;eaJcan4R8RyaPe6l/aNrLB9s+1ThgY+JNw5J4AQHjpk+tcT4q8cavYao+safqV5c2C3exUNvOtu6&#10;gnIz0/gxu6HJPSgD3fzk2licAeoIrM0HxZpXiaXUI9NuvtL2Fw1rcjy3Xy5F6r8wGfqMiuK8VX2s&#10;eIviEvhey1FdKtksheNLEW89juwRwwwvzDt1H5YXw41C60L/AIWGdR1CCR7K6I+0W8bMcAyAEqGY&#10;ls9hzz0oA9oyMgd6WvDfC/ivWrDxlbvdy3s+nakSYDeCUKVLphkVunDdMdxXsmoa7pukvCl9f21m&#10;8zbIluJVQu2GbCgnk4VjgdlPpQBeprOE6nFKrBhkHIrE8ca5N4b8I6xqttCtzc2dpLcRQsf9YyoW&#10;C+vJHagDbVg3Q5rE1zxpo3hvULGy1G8+z3N84S3j8p23sWCgZVSByR1xXg1n4s8Vafb22tWZ1bU7&#10;yRyr2txBcJauOV4DcAjIOSx5B9ePZ/iHk+FYWKbnF9Zn6f6RHQB1uaRm249O9Q2YJjRySSyLUzfe&#10;9sGgDkdL+KnhTX9Xi02x1jzL2RmVYvIlTcQCTyyAdAe9buteILHw7Zm7v5fKt843qhbsT2HoDXkl&#10;rouiy/CfULhrW2+2W8WbeYRqHSYIhTB65LhenOcdK0vEGiXmsfCPRrw6tqOnXOn2iXjfZZzF5zLF&#10;kpJnllyOmaAPWUlWRVKnIYZHvSiQMuR0+lZzW4utNjxK8TKmA6HBHT/CvIfhT4f8ReJF+16p4q1L&#10;ZpF39nt4I7lsXMagHdcZY+Yx4/u8545oA9vZwvXP4AmhpAuBzz6KTXzl4m8ReI9c8d6/bRtrhi0+&#10;byo4dHvmgVF6BpF2tncFDDp1brmuqt9a1vxB8NNAh1e/bw7eahdPBdX1vPgwKvnOpEm7v5SL1/jI&#10;64FAHsm4bsd6ghvoLiaaKN97wkBwAeM//qrzfwv4DTwlr1vGPHGpXwuYWC2WoXwkdiFYb4xkeuSd&#10;p+4K4jwH4FT/AIWV46a68U61ZG1vYJvKW/CK4YyOA4I5XHT2NAH0L5ilyufmHJFLuHT+leX+PLiT&#10;WvG1l4am1S60bS5LQXJvbOYwyyyBmXy95+UjHzYwTxS+B0fT9a17w2mu3et6d9nWUX090JZbZm8x&#10;GTeCQMBFOMAgknuKAPTt4HejzF4HIJ6cGvAPA/ge48UarrC3njHUhb2OoSizggvcMcTyD94Cxz90&#10;bcKuAT1r3yOLawYlidoGGOenegCTcOR6Vi6f4u0/U/Emp6FC0n2/TljaZWXCkOoYbT34IriPiRA2&#10;reNPD2kXWsXOi2Vyszf6PN5f2ggA7T2O3avUfxe9cb4GtU8KfEr4hwaZqVxr81vYLNAlzP5r7hGG&#10;2jGONx24HYAUAfQPmIWADDJ6U6vkO38QeK/+Eet9WsbOVZVkbGqX3im22E5KlHBKswx0+Yc4PbFf&#10;XFuzeUof74HPOaAKeuat/Yti10baW5RASyw7dwAGc8kU3w/r0HiLS49QtgwtpM7C64JwSDx9RUur&#10;apaaPALi9u4LO35UtcSBFJxnGT7A1w/wf8RafdfDyySK9hlli80tFE25lzK3Yc9x+YoA9EWRWyAc&#10;mnV8vt4rki1XRdZku4NNW+v4pAh1iGR5EkkTgopDMAHPGOMnNfTdvMs8aPGyyRMisjqchge4/SgD&#10;D8beONL8AaSmpaxM0Fm0oh3rGzncQSBhQT2P5VB4V+I2i+L7q6trC4Zp7cqJEeJlxndjkjH8J/Ks&#10;X43alZ6T4ShuL64itbcXSAyTMFXJVsDJrP1bVtN8SfEPwY+lXNvfrZi6F1LZyLKIN0QCByucEkNw&#10;fegD0Ea1G2tf2aIpPM8tpPM+XZxt465z83p2Ptm+WCke/tXmS3/h7w78Uhcf25ZpLcWtyLmN7qMB&#10;JFeEAEZyDy3X3ql+0g1r/wAILG7a3/YN39pTyryOcRSD73AOQeRkcHuaAPWDMgJHJIGThSacsiv0&#10;POAcd8GvKL/SbfQPhr4kvfCl/Nqt7Jp7I00M6yOXVT82UwfMIYnPXIBrx/Sr3UVk8I3gjs9Jvnu7&#10;cXd5/bFv9ouyHG5JYw4kY56qecjBGaAPrdWDZwc0jSqrAE4J9uPzryjXIfDt/wDEbUYfFN5HGscM&#10;S2NneOggljKhjJh+CwcuvHYHjg1UhsdB0v4e6tHoPiC71LSp9Tie5upJgy26GSLeqOFAEYTnuME8&#10;4oA9iWVJM7XVsddpzWbqGq3Ftq1raR2rvDMhY3GV2gj+H72c9O2OetcP4d0fwPDr2mzaDqtql4sT&#10;ZWwmjJuwWQlpQoyTkDk4++fWoPF2qeGdH+JWj6lNrWm2t+rGC7V540kSPyXZd5znBJXAPt7UAeg6&#10;3qqeH9Jub6aOSZIoy5SPBYkdFGSBkn1IFJ4f1dtY0a2vpLeS2My7/KcAsoPTO0kdPeuB+J1xZXni&#10;bwq2pzxjwyVna5eZx9kkyo2+bn5cA7cFu54rO0l9D/t7xNF4dvY30N9OJlFmyraQsEwvlsMJg/vM&#10;4J5BzigD16S5jjIDNtz7GnhgWKjqOtfMdjpmheF/gbp/iNNSji1NbpoxqU0iCdyZXHl+YMMfl5xn&#10;ovoK+mLWZbi3jlUhlZQQR0NADptgXc5CgdycVzUXjDd43/4R3yH8z7N9qEvylGjyBwQ2c5J6gdKx&#10;fiva6TdXWhL4gnaHRleRpA4/cvIDHtEmQVA2+ZyccbuRzXGeD18NWXx8nbwzLbNYP4cKotntFv53&#10;nqSqFRtJ2jJwT/F6HAB7aLmKN3zJngnHPbr/ADqU3EaruLgDGefQ14PCfCUfgy6ka4s08cJGxjSR&#10;VF/9swMIoxvJMgwSM9W5HJq42j+H9e8TeCV8SRWc2qSaPJ9pjvFRma4zaBVcOCd4BYDPOCcd6APb&#10;FuI3xtcHIJ/Af/rrntd8WLp9xY/Z43ubeWcW80se3ETMyomQWB5LdgeleZ31xZr4V8d6V4VuSJUv&#10;ITa2+ltgpGY7Yv5YTouS+ccZLd81W1S48A21x4ZfRHsmuYbq18ybT0VlXM0YPnFFOw43YDFe/Xmg&#10;D3OS7itvKWV9jSHCjrk1KjiRcryPpXzT4u1a5tfid4lOsWekvp8zQfYLjXkJg8vyxuaAs6qeCu4L&#10;nkDpXrHwQsX03wJb27asutIskjJdBXXgseMMSeDn9aAPQKqpqVtJcSQLKDLH95cHiq/iK5jtNDvp&#10;ZjIsKwuXaJSWA2nOAATn6A183ajBpNnq2j3Wk3Fhrl1JrMVw9qmnMt7AC7MWd854LAElByVPGMEA&#10;+lr7WLTTf+PmXy+n8JPXPoPY1bjkWRQynKkZFeAeOrUQ/FLULzVJ9HtLZrSMW9xrmmyXMezagwrr&#10;IoU7w/y5z944+au5+Bdktj4Xvo11AagpvXKslrLbxxrsUBI1kJygx8pUlecDpQB6MzBWA559Aap/&#10;25Y/bWtPtKfaF+8nPHGevSovEkd1NoOoR2Qf7W9vIsJRgpDlSF5JHevmqPTYbzwumnSazpui32/d&#10;ttNBuF1KLDE5AD7wCp6hfumgD6VuPEmm2kxilulVx1G0np9BT7XVrPVInltrgSLGCTgEdyO49VNe&#10;HeKNK8MaxrHiuSewguZRawL5hsidsgmmLlSU646kZ7VpfCe10zw74g1zy4Wt7CfT7KQKYiibUg+Y&#10;qABk5bkDnJoA9U8O61Nq326SURiCOYJA8efmXYpJIPfduHbgCq03xD0G38RS6JLeGPUI4lmKNE20&#10;qxccHHUbD+Yrkfht4j0L+3vEWnaefIS41FZbWJbd41dBawhiPlAHzK/5GovFVv4e0H4l/wBra1ZW&#10;q21xYJHFcTWhk/eB5SwBCnBO9evXIoA9PbULdbUXJk/cFN+8An5cZzVXQ/Emm+I7T7Tp10tzDnG4&#10;KVP5EA9q8l+NNvc+JvCPha78P2n2nTLbUYp7hfsbuiwqrDcYflZkAz8oHzA8dRmp8P7OC8+JFpqk&#10;Op2c8xs2gkj0vRJ7SIqGB+eRiVJyR8uc8CgD3VZFZsA8/SsrxF4s0rwrHbvqt39lW4fZGfLd9x9P&#10;lBx+Nae5jI2Vwqjg56189+KtD1CH4s+JNT1S4Wx0i7SD7FcT6XLfphIUEgHluPL+YDOcbsZGdpoA&#10;97kv/Os2ms3SRsErvBwcEde9YHw78VXviix1IalBHBf6ffSWUywg7CyBckcnIyTXMfCyzsvBvhO8&#10;RbqaezjlLLnTprYgMRwsDDcBnPT3NV/gv4mtmv8Axbay/bFlvPEN3d2xmtJlV4XC7W3FcAHacZIo&#10;A9arB1jx3oegzzQ3195EkIBdfKdsZxjopz1Fbu4b8dxXk17p8N9+0Is1zpzzWY0L7OLlrViiz+cW&#10;xvxjOwnv3x7UAel2ev2F9pK6nBcB7Fo/NEpUj5SM5wRnp7VR0bx1ofiC7vLawvxPNaDMy+U67RnH&#10;VlAPI7ZryLwzYyyeEfH1omn3X2eHxG1ylnJbunm2gljOxVYDKlEcbQD1xg5wbuuXml+JpvCNr4Z0&#10;mWK6s9RgkvUSzeA21upAdWZkUEfd+XPO3gHHAB38Xxa8JzSPGmrBnRd7D7PLwOP9n3FZXif4mDT5&#10;PD2p2FxayeGroyfbLmSKXzVGE8sovHducg8V554V0/TJtLtZJ/D08Twa5uuIJNNk3LCbZ1D7THkj&#10;JA4B5rP1ZTb/AG+xbQtSuLePxJJdLCulzyRSW4liIcERlSAEY46nHHUUAe7+G/HWieK1kGl332ox&#10;AF/3TpjP+8o9KZe/ELw/p0E01xqAijhlELnypDhyoYDAXngjp61xdje2uu+KtE/sDTLqxt7WJzdT&#10;PZS2oCkw7Y8OiZGFbgZxs6dKzlj0b/hcF3qt7peoMTaiGG5/sqfaDhT97y/TI6+1AHpeseONF0HS&#10;U1O/vfIsXTzFl8mRsrxzgKT3HbvUM3xC8P2/h611yTUNul3RAhn8mT5sgkfLt3D7p6jtXC/FlrmX&#10;UNIs1Gp2OjCKT/StItJpZlPHAMats6LjK/xH0NcV4V85fBfjPTrjTtZu3belmb60neacMZyrkmMZ&#10;JBUnjjcAcGgD1qx+NXgzUlgNtrPmCaQxR/6LMMsFLEcpxwp6+lWfHHja28P32kaWt3DDqepTqsMM&#10;scjeYgdd+CowDtJxuI5xXmnjXSTqUevx2ukXc0k1tC0bC0fD4liBGduM/KTjrgZ6V1/xC8TWseg2&#10;Srpmo3N0biyuNsOnzybI1uI2cllQgEKrHaeeOnSgD0K7vodPtZri4kEdvDGZHfBOFAJJwOegrD8K&#10;/Efw742Z10XUftjICW/cSR4Axn76j1H51xHxStbr4heA7K40GG83wXaXEkLQvDI0apICuxwrdccY&#10;OeMA1h+C9EWT4iabfrea3fyQW7I8t9Y3ECqCG+UmVBuGWHAPU57GgDuZfjx4Fh1hdKfXNt+0phEX&#10;2Sf74OMZ2Y6+9W/HnxR0bwLY6Nd31wy2+pTrHG6RM/ykZLkDkAAj356GvNfDOnXVn4Q+MHn6Ddpd&#10;XWp6jcWga0cSXKOp8kqNuSCwOMZxntmt6+02+1D4U+B5Y9OuvtGnvZ3NzamI+agjjbeNpG7IPGAM&#10;nPANAHoPhPxppPjG0lutKvPtcCHazeW6YI68MB6isq2+MXhC81yPR4tW3ahJIYUj+zSgFwTkbimO&#10;Mdc4os9Vj8ZaRf2+nR3tiFiCi4uLOS2fdkHAV1U9iM1w51a7vvB9t4XHha4t9ReFLVm8lhHbsCn7&#10;wPsCHbgkYbnYMHkUAe1K6t0OeM/hS15P468can8K9B8EaXYad/bOp6jPBp0iu5UqoUK8hxnozL1O&#10;Pm616rA26FD7UAOaRU6nHBPT0ryvx98ddE0Wy1GLTdSjOp2TSI8c1tKVLoGBQELjO4YzkDjrXofi&#10;bT31bw5qtjFI0Ut1aSwJIvVSyFQR7814p4ku9Wh+Ft14Ut/CdzqWpxwy2hkZCFC7HQXCuV2sxyrb&#10;Q2cueeDQB6x4o+IGi+B7e3fWrtrZ5iFRVjaQscE/wg9lP5Vnar8RrXUvAOr+IfDd5DcLp8TTSPcR&#10;OqqqKHcFSASdmcY715z488Fan4i8WaN4mX+3NOtW0/7HKulSNHNCwkdgxwpYg5AwE9DnipNH8M3+&#10;n+AvHkNrp+sX1xqVu0cA1RzI9yxR1AwUUqPnGd3r14NAHY+C/jl4a8TWunRNqP8AxMLiKMlRbShD&#10;IwUEAlf7xxz+danir4seGPCepf2fqN+0V6EEhhS3kb5T0OQuO3rXmemyazefDvw/4Xl8JTWmoR+X&#10;DO8iEJaqF2eajFQpYAg4Vs9R2pPHPgfVLfx9qGovd+JrfSr6OORbrQ7tkAdY0j2GJEdifkzu4HQU&#10;Ae5aLqlrrWnw31lL51rOiyRybSuVIyDggEcEdam1C4isrOa6nk8uGBGkdsE4UDJOB9K474P+H5fD&#10;3hd4pbW6tDLN5gW8mWWRhsUbiQq4Jx0IzkGt3xxp8+reE9WsrZN81xayxqvHLFCAOfUmgDzHX/j9&#10;pl9Npdtod4r3VxMSFmgcCSILJnBIAB3J3xwD7V3XiX4n6L4V1aPTr24YXTwCfy1iZsJlhnIGP4Tx&#10;14rzLx54h8S694ZsdPsvBNy97HcLNKrTY2AB14YqAxOV6H+I+hqHx54D19PHc2q2Y8QLp99brubR&#10;r0QbHDyHayAMWPzqM4HX2NXZAevr470m48LtrsU5ew2s3mKjZ+XOflxn+E1jfDf4kWPjW91dLe7M&#10;6xyr5KGJlKpsXOcj+8c/iKg+EWhyeHfCfk6lBfWkssskjLqkyyOQZHbeXAHLBtxBAIzjqDUWg3EE&#10;/wAXtXNtJHLCtsqM0TBgG2xnBx3wf1qQNXWvi1oWj6wunPNI0/miF8RNhWL7AM49fStTxR4303wj&#10;o8Op6jI0VnIQPMVGbGVLZwBnoDXz34o8KeMdQvNahPh7V9Qvpbt3gmbUkEKR78jAIOFwDhd3HA+v&#10;pHiZddX4O2mkW3hubU9Wm04WlxatcoPJbySpO45Dc8YHrSA6zwj8VNC8bXTQ6ZNLKPLMiyNEyqwB&#10;CnGeepxyO1dgWCjJOBXMeCrq71Gwxf6GdEltztWIyrIHB75AHeukZd0nK5XHWgDjde+LehaDrF3p&#10;kjTTXVltN0I4+IQyhlJJI3ZBz8uelaZ8aWUnhs67EJJrHorInzH5tvQ47ivL/iNoOr6xrWqOPBGJ&#10;pMi11SzvYYpp8JgFzgkY+UDOOld/pL6z4Z8G2Mb2LarqKlg8BkCZBYkHcS3QEd6ANHwvry3vgu01&#10;R5mu/wDRRNJJtCs/yBicYAyfoBzRXFfDu68U2/hG90vVfCjWEsFuUt2+3RSeeShGOPu8gdT/ABe1&#10;FAHmPxX1i/0nxh43jsb24so2gUslvK0YJMGSSAfUk/iak8dXtxZfs/8AhJ7eeWB21ORS0blSR+/O&#10;Dj6D8qKKAOz8WXU//C6tOt/Ok+zvozlodx2N8lz1HTsPyFeIfEDXtTt9NjtYtRu4rU6ncKYUnYJg&#10;SOANoOMAcUUUAevfGm8n0rxBo19ZTSWd7LbeVJc27lJHTbKdpYckZAOOnArzH4a6neTeFfibNJdz&#10;vN9kWbzGkYtvzKd+c/eyAc9eKKKAOU/4S3XLjxX4LSXWdQkRbi1RVe6kICkx5AGehxX0V8Tf9K+N&#10;Hw7tZv3ts7yM0MnzIT9kveSDxmiigD2Wy6N+FR61bxXWlXUU8STRNGQySKGUgjkEGiigD410DxZr&#10;jXGj2h1nUDatdupgN1JsI8lzjbnHXn612/7UXiHVdL1y3t7PU7y0tzY28vkwTuibxO+GwDjPA59h&#10;RRQB6t+z3qd5q3wx0q5vrue9uGV901xI0jnEsgGSTnoAPwr0iT7rf7poooA+Ffhp4h1W88daZp1x&#10;qV5Pp8l5GHtJJ3aJvm7oTg9B27CvR/2uNc1LQ9N8I2um6hdafbTNcRyw2szRJIoEQCsFIBABPB9T&#10;RRQB23wl1nUL34U6rc3F9cz3CzhVmlmZnA3DgEnNeafswa9qd340+zz6jdzQNMzNFJOzKT5b8kE4&#10;7D8hRRQBe/aM1K78OeOYpNJuptLku5QLh7OQwmbCx43lSN2Mnr6mvRmjW4+CO6VVlaNgyM4yVPnk&#10;ZHocEj8aKKAPN/2a9UvPEOrwXOq3c+p3EIURTXkjSugKHIUsSRn2pfj7dTaX8UkNlNJZm6lQXBt2&#10;KecAkQG/H3sAkDPqaKKAO5/abdrH4b29/bMbe+jnRUuojtlUEjIDDkDk/maT4HyP/wAKo8T3u5vt&#10;jmQtcZ/eNiEEZbqcFmP1J9aKKAOH+HV9cp8Q41W4lVZrhmkUOQHP2gcn16nr6mvquL/Vr9KKKAPO&#10;vjjawt4Z+2GGM3lqjmC42jzIslAdrdVyOuK5T4N2Nt/bOnXf2eL7VdWU32ifYN82GjA3t1b8aKKA&#10;MbWtIsU+L0WhrZW66L5W/wDs0RKLbdsJz5eNuc85xX0FZ9/91f60UUAcX8aIkm8KwLIiuv2peGGR&#10;9x65P4O2NtawyCG3iiG9xhEC8fIcce9FFAGHb+GdHuLjxB5uk2Mv2HUYktN9sh+zr5xGI+PlHA6Y&#10;6CvedIRY9OtVVQqiCMAKMADHSiigDmPi1ptnq3hMwX1pBeQeejeVcRrIuQDg4IxmofBOh6bpdzqD&#10;Wen2toziNmaCBULH5uTgc9TRRQBi6t4Z0ebxA88mk2Mk7MxaVrZCxyQTk4zzgVveMtB0zX9LtotT&#10;0601GJeVS7gWUAjuAwPqfzoooA0PB2l2Vrp9zBBaQQwSYDxRxKqtkEHIAweK4288JaGfE1w39i6f&#10;mG4jliP2WP5HJJLLxwc85HeiigDY+Lei6ddeGp76awtZb6JI0juXhVpEXeOAxGQPmP5n1rZ0vw7p&#10;Vp4XuLCDTLOGxkT57aO3RYm4xyoGDwAPwoooA5/wn4d0qw165kttMs7Z0CqrQ26KVB5IBA4GQPyF&#10;XvEng3QNR1I3F3oem3VxJjfLNaRu7YAAySMngYoooA1NU0XTtS0GS2vLC1urdVUCGeFXQDI4wRjs&#10;PypdH8N6TpumXdtZ6XZWltJCFeGC3REYfNwQBgjk/maKKAM4eDtAu/CcOnT6Hps2npMZVtJLSNog&#10;/PzBCMZ5POO5rsLVVjt41VQqqMBQMACiigCnrul2Wr6e8F/Z297Bgny7iJZF6EdCPQn8653wr4W0&#10;XTNUMtnpFhaSxghHgtkRlBzkAgcUUUAI3hHQ28ZJeHRdPN2GMouDax+YH67t2M5zzmtO68PaVda+&#10;t3NplnLdR4KTyW6M6njkMRkfdH5CiigBLLw7pWlXVxJZaZZ2byDDtb26IWHoSBz0H5Cs2HwX4esY&#10;J/s2g6Zb+ZLG7+VZxruZSSpOF5IPI9KKKAL2teF9G1yaJNS0mx1BIVAiW6tklCZHO0MDjoOnpW7p&#10;+n2ml2ywWdrDaQL0jgjCKOc9APUn86KKAH3UazW8iOqujLgqwyCPSudtfCui2t7HdwaPYQ3TMSZ4&#10;7ZFc8g8sBnqAfwoooA09a8P6XrUbDUdNtL8ADAuoEk6E4+8DVrTLG3sLVI7a3it4wMBIkCjjpwKK&#10;KALL/dNYtr4Z0d9RlvW0mxa8wB9oNsnmYxjG7GelFFAE9xoem7nb+z7XM2RIfJX5/rxz1PX1NQrp&#10;Nis0YWyt1BTyziJfu4A29OmABj2oooAis9B0yw1QS22nWlvKvR4oFVh26gVZ1zSbHVFUXlnb3YQ5&#10;UTxK+Oh4yPYflRRQBbjtoY9MWBIkWBU2iNVAUDpjHpVPSNJsdPZfstnb22SSfJiVPT0HsPyoooA0&#10;Y/8AXTfh/WoFtILwSxzwxzxnqsiBgevY0UUAW/KTbt2Lt9McVHFZ29u4MUEcZx/AgFFFACSf8fSf&#10;So5Y082Rti7uPmxzRRQA6ztoYUfZEieYdz7VA3H1PrTLPT7WzurmSC2hgklIMjxxhS555JHXqaKK&#10;AJxDGuSI1BPX5RzT1jXn5R+VFFACRxpHI21FX6DFO8tS2Soz64oooAR1VmXcAfqKQxqOiqPwoooA&#10;VVHPA/KldQykEAj3FFFAAihVAAAHtRtUNkKAfpRRQAYG48dqdRRQA0Kq8AAfhSeWm4HaufXFFFAH&#10;PeJdNtL7VtLkuLWG4kg3tE8sYYxnKHKkjg8Dp6Cugg/1KfSiigBz/dNVIeFnxxwP60UUATqx+z5z&#10;zTlY+WDmiigBEAYncM46Zp03ETY9KKKAEhJMYzzUlFFACYHXFI3aiigDmPiXM8PgvUnjdo3WCQhl&#10;OCPkbvXLfAi3ifR7y7aNGupJjvnKje2ABy3U8AD8BRRQB6goHmMcc4FI56UUUACHrT6KKAEpaKKA&#10;Ibj+GiiigD//2VBLAwQUAAYACAAAACEAVLszGuIAAAAMAQAADwAAAGRycy9kb3ducmV2LnhtbEyP&#10;wWrDMBBE74X+g9hCb40spwqNazmE0PYUCk0KpTfF2tgmlmQsxXb+vptTcxz2MfsmX022ZQP2ofFO&#10;gZglwNCV3jSuUvC9f396ARaidka33qGCCwZYFfd3uc6MH90XDrtYMSpxIdMK6hi7jPNQ1mh1mPkO&#10;Hd2Ovrc6Uuwrbno9UrlteZokC2514+hDrTvc1Fiedmer4GPU43ou3obt6bi5/O7l589WoFKPD9P6&#10;FVjEKf7DcNUndSjI6eDPzgTWUl4+LwlVkMpUALsSiVzQvIMCORcSeJHz2xHF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NpCxMEEEAABQFwAADgAAAAAAAAAAAAAA&#10;AAA9AgAAZHJzL2Uyb0RvYy54bWxQSwECLQAKAAAAAAAAACEApVPENU2pAABNqQAAFAAAAAAAAAAA&#10;AAAAAACqBgAAZHJzL21lZGlhL2ltYWdlMS5qcGdQSwECLQAUAAYACAAAACEAVLszGuIAAAAMAQAA&#10;DwAAAAAAAAAAAAAAAAApsAAAZHJzL2Rvd25yZXYueG1sUEsBAi0AFAAGAAgAAAAhADedwRi6AAAA&#10;IQEAABkAAAAAAAAAAAAAAAAAOLEAAGRycy9fcmVscy9lMm9Eb2MueG1sLnJlbHNQSwUGAAAAAAYA&#10;BgB8AQAAKbIAAAAA&#10;">
                <v:shape id="Picture 289324" o:spid="_x0000_s1073" type="#_x0000_t75" style="position:absolute;top:426;width:54132;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EYxgAAAN8AAAAPAAAAZHJzL2Rvd25yZXYueG1sRI9Ba8JA&#10;FITvQv/D8gRvujGKaHQVFUUP2lKr90f2mYRm34bsGuO/7xYKPQ4z8w2zWLWmFA3VrrCsYDiIQBCn&#10;VhecKbh+7ftTEM4jaywtk4IXOVgt3zoLTLR98ic1F5+JAGGXoILc+yqR0qU5GXQDWxEH725rgz7I&#10;OpO6xmeAm1LGUTSRBgsOCzlWtM0p/b48jILm7PAx+zjf3lP9Oux21tnN5qRUr9uu5yA8tf4//Nc+&#10;agXxdDaKx/D7J3wBufwBAAD//wMAUEsBAi0AFAAGAAgAAAAhANvh9svuAAAAhQEAABMAAAAAAAAA&#10;AAAAAAAAAAAAAFtDb250ZW50X1R5cGVzXS54bWxQSwECLQAUAAYACAAAACEAWvQsW78AAAAVAQAA&#10;CwAAAAAAAAAAAAAAAAAfAQAAX3JlbHMvLnJlbHNQSwECLQAUAAYACAAAACEAbhFRGMYAAADfAAAA&#10;DwAAAAAAAAAAAAAAAAAHAgAAZHJzL2Rvd25yZXYueG1sUEsFBgAAAAADAAMAtwAAAPoCAAAAAA==&#10;">
                  <v:imagedata r:id="rId169" o:title=""/>
                </v:shape>
                <v:rect id="Rectangle 81624" o:spid="_x0000_s1074" style="position:absolute;left:4328;width:3485;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DSxgAAAN4AAAAPAAAAZHJzL2Rvd25yZXYueG1sRI9Bi8Iw&#10;FITvgv8hPMGbpopI7RpF1EWPrgru3h7N27bYvJQma6u/3iwIHoeZ+YaZL1tTihvVrrCsYDSMQBCn&#10;VhecKTifPgcxCOeRNZaWScGdHCwX3c4cE20b/qLb0WciQNglqCD3vkqkdGlOBt3QVsTB+7W1QR9k&#10;nUldYxPgppTjKJpKgwWHhRwrWueUXo9/RsEurlbfe/tosnL7s7scLrPNaeaV6vfa1QcIT61/h1/t&#10;vVYQj6bjCfzfCVdALp4AAAD//wMAUEsBAi0AFAAGAAgAAAAhANvh9svuAAAAhQEAABMAAAAAAAAA&#10;AAAAAAAAAAAAAFtDb250ZW50X1R5cGVzXS54bWxQSwECLQAUAAYACAAAACEAWvQsW78AAAAVAQAA&#10;CwAAAAAAAAAAAAAAAAAfAQAAX3JlbHMvLnJlbHNQSwECLQAUAAYACAAAACEA4Dmg0sYAAADeAAAA&#10;DwAAAAAAAAAAAAAAAAAHAgAAZHJzL2Rvd25yZXYueG1sUEsFBgAAAAADAAMAtwAAAPoCAAAAAA==&#10;" filled="f" stroked="f">
                  <v:textbox inset="0,0,0,0">
                    <w:txbxContent>
                      <w:p w14:paraId="31C930E2" w14:textId="77777777" w:rsidR="00857399" w:rsidRDefault="0058499F">
                        <w:r>
                          <w:rPr>
                            <w:rFonts w:ascii="Courier New" w:eastAsia="Courier New" w:hAnsi="Courier New" w:cs="Courier New"/>
                            <w:sz w:val="18"/>
                          </w:rPr>
                          <w:t xml:space="preserve">que </w:t>
                        </w:r>
                      </w:p>
                    </w:txbxContent>
                  </v:textbox>
                </v:rect>
                <v:rect id="Rectangle 81625" o:spid="_x0000_s1075" style="position:absolute;left:7071;width:899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VJxgAAAN4AAAAPAAAAZHJzL2Rvd25yZXYueG1sRI9Bi8Iw&#10;FITvgv8hPMGbpgpK7RpF1EWPrgru3h7N27bYvJQma6u/3iwIHoeZ+YaZL1tTihvVrrCsYDSMQBCn&#10;VhecKTifPgcxCOeRNZaWScGdHCwX3c4cE20b/qLb0WciQNglqCD3vkqkdGlOBt3QVsTB+7W1QR9k&#10;nUldYxPgppTjKJpKgwWHhRwrWueUXo9/RsEurlbfe/tosnL7s7scLrPNaeaV6vfa1QcIT61/h1/t&#10;vVYQj6bjCfzfCVdALp4AAAD//wMAUEsBAi0AFAAGAAgAAAAhANvh9svuAAAAhQEAABMAAAAAAAAA&#10;AAAAAAAAAAAAAFtDb250ZW50X1R5cGVzXS54bWxQSwECLQAUAAYACAAAACEAWvQsW78AAAAVAQAA&#10;CwAAAAAAAAAAAAAAAAAfAQAAX3JlbHMvLnJlbHNQSwECLQAUAAYACAAAACEAj3UFScYAAADeAAAA&#10;DwAAAAAAAAAAAAAAAAAHAgAAZHJzL2Rvd25yZXYueG1sUEsFBgAAAAADAAMAtwAAAPoCAAAAAA==&#10;" filled="f" stroked="f">
                  <v:textbox inset="0,0,0,0">
                    <w:txbxContent>
                      <w:p w14:paraId="56C33C5D" w14:textId="77777777" w:rsidR="00857399" w:rsidRDefault="0058499F">
                        <w:r>
                          <w:rPr>
                            <w:rFonts w:ascii="Courier New" w:eastAsia="Courier New" w:hAnsi="Courier New" w:cs="Courier New"/>
                            <w:sz w:val="18"/>
                          </w:rPr>
                          <w:t>pertenezca</w:t>
                        </w:r>
                      </w:p>
                    </w:txbxContent>
                  </v:textbox>
                </v:rect>
                <v:rect id="Rectangle 81653" o:spid="_x0000_s1076" style="position:absolute;left:48524;top:13716;width:810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vbxwAAAN4AAAAPAAAAZHJzL2Rvd25yZXYueG1sRI9Pa8JA&#10;FMTvQr/D8gredGNFidFVpFX06J+Centkn0lo9m3Irib66bsFocdhZn7DzBatKcWdaldYVjDoRyCI&#10;U6sLzhR8H9e9GITzyBpLy6TgQQ4W87fODBNtG97T/eAzESDsElSQe18lUro0J4Oubyvi4F1tbdAH&#10;WWdS19gEuCnlRxSNpcGCw0KOFX3mlP4cbkbBJq6W5619Nlm5umxOu9Pk6zjxSnXf2+UUhKfW/4df&#10;7a1WEA/GoyH83QlXQM5/AQAA//8DAFBLAQItABQABgAIAAAAIQDb4fbL7gAAAIUBAAATAAAAAAAA&#10;AAAAAAAAAAAAAABbQ29udGVudF9UeXBlc10ueG1sUEsBAi0AFAAGAAgAAAAhAFr0LFu/AAAAFQEA&#10;AAsAAAAAAAAAAAAAAAAAHwEAAF9yZWxzLy5yZWxzUEsBAi0AFAAGAAgAAAAhADfWS9vHAAAA3gAA&#10;AA8AAAAAAAAAAAAAAAAABwIAAGRycy9kb3ducmV2LnhtbFBLBQYAAAAAAwADALcAAAD7AgAAAAA=&#10;" filled="f" stroked="f">
                  <v:textbox inset="0,0,0,0">
                    <w:txbxContent>
                      <w:p w14:paraId="764B95C6" w14:textId="77777777" w:rsidR="00857399" w:rsidRDefault="0058499F">
                        <w:r>
                          <w:rPr>
                            <w:rFonts w:ascii="Courier New" w:eastAsia="Courier New" w:hAnsi="Courier New" w:cs="Courier New"/>
                            <w:sz w:val="18"/>
                          </w:rPr>
                          <w:t>practicar</w:t>
                        </w:r>
                      </w:p>
                    </w:txbxContent>
                  </v:textbox>
                </v:rect>
                <v:rect id="Rectangle 81676" o:spid="_x0000_s1077" style="position:absolute;left:26761;top:16703;width:3323;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QjxwAAAN4AAAAPAAAAZHJzL2Rvd25yZXYueG1sRI9Ba8JA&#10;FITvBf/D8oTe6sYe0hizimhFj60K6u2RfSbB7NuQXZO0v75bKPQ4zMw3TLYcTC06al1lWcF0EoEg&#10;zq2uuFBwOm5fEhDOI2usLZOCL3KwXIyeMky17fmTuoMvRICwS1FB6X2TSunykgy6iW2Ig3ezrUEf&#10;ZFtI3WIf4KaWr1EUS4MVh4USG1qXlN8PD6NglzSry95+90X9ft2dP86zzXHmlXoeD6s5CE+D/w//&#10;tfdaQTKN32L4vROugFz8AAAA//8DAFBLAQItABQABgAIAAAAIQDb4fbL7gAAAIUBAAATAAAAAAAA&#10;AAAAAAAAAAAAAABbQ29udGVudF9UeXBlc10ueG1sUEsBAi0AFAAGAAgAAAAhAFr0LFu/AAAAFQEA&#10;AAsAAAAAAAAAAAAAAAAAHwEAAF9yZWxzLy5yZWxzUEsBAi0AFAAGAAgAAAAhAGwUtCPHAAAA3gAA&#10;AA8AAAAAAAAAAAAAAAAABwIAAGRycy9kb3ducmV2LnhtbFBLBQYAAAAAAwADALcAAAD7AgAAAAA=&#10;" filled="f" stroked="f">
                  <v:textbox inset="0,0,0,0">
                    <w:txbxContent>
                      <w:p w14:paraId="27AFEBE5" w14:textId="77777777" w:rsidR="00857399" w:rsidRDefault="0058499F">
                        <w:r>
                          <w:rPr>
                            <w:rFonts w:ascii="Courier New" w:eastAsia="Courier New" w:hAnsi="Courier New" w:cs="Courier New"/>
                            <w:sz w:val="18"/>
                          </w:rPr>
                          <w:t xml:space="preserve">las </w:t>
                        </w:r>
                      </w:p>
                    </w:txbxContent>
                  </v:textbox>
                </v:rect>
                <v:rect id="Rectangle 81677" o:spid="_x0000_s1078" style="position:absolute;left:29870;top:16642;width:891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G4yAAAAN4AAAAPAAAAZHJzL2Rvd25yZXYueG1sRI9Ba8JA&#10;FITvgv9heUJvurEHE1NXEduSHNso2N4e2dckmH0bsluT9td3C4LHYWa+YTa70bTiSr1rLCtYLiIQ&#10;xKXVDVcKTsfXeQLCeWSNrWVS8EMOdtvpZIOptgO/07XwlQgQdikqqL3vUildWZNBt7AdcfC+bG/Q&#10;B9lXUvc4BLhp5WMUraTBhsNCjR0daiovxbdRkCXd/iO3v0PVvnxm57fz+vm49ko9zMb9EwhPo7+H&#10;b+1cK0iWqziG/zvhCsjtHwAAAP//AwBQSwECLQAUAAYACAAAACEA2+H2y+4AAACFAQAAEwAAAAAA&#10;AAAAAAAAAAAAAAAAW0NvbnRlbnRfVHlwZXNdLnhtbFBLAQItABQABgAIAAAAIQBa9CxbvwAAABUB&#10;AAALAAAAAAAAAAAAAAAAAB8BAABfcmVscy8ucmVsc1BLAQItABQABgAIAAAAIQADWBG4yAAAAN4A&#10;AAAPAAAAAAAAAAAAAAAAAAcCAABkcnMvZG93bnJldi54bWxQSwUGAAAAAAMAAwC3AAAA/AIAAAAA&#10;" filled="f" stroked="f">
                  <v:textbox inset="0,0,0,0">
                    <w:txbxContent>
                      <w:p w14:paraId="572BE95E" w14:textId="77777777" w:rsidR="00857399" w:rsidRDefault="0058499F">
                        <w:r>
                          <w:rPr>
                            <w:rFonts w:ascii="Courier New" w:eastAsia="Courier New" w:hAnsi="Courier New" w:cs="Courier New"/>
                            <w:sz w:val="18"/>
                          </w:rPr>
                          <w:t xml:space="preserve">gestiones </w:t>
                        </w:r>
                      </w:p>
                    </w:txbxContent>
                  </v:textbox>
                </v:rect>
                <v:rect id="Rectangle 81678" o:spid="_x0000_s1079" style="position:absolute;left:37063;top:16642;width:108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XKxAAAAN4AAAAPAAAAZHJzL2Rvd25yZXYueG1sRE/LisIw&#10;FN0L/kO4gjtNdeG01Sgyo+jSx4Dj7tLcacs0N6WJts7Xm4Xg8nDei1VnKnGnxpWWFUzGEQjizOqS&#10;cwXf5+0oBuE8ssbKMil4kIPVst9bYKpty0e6n3wuQgi7FBUU3teplC4ryKAb25o4cL+2MegDbHKp&#10;G2xDuKnkNIpm0mDJoaHAmj4Lyv5ON6NgF9frn739b/Nqc91dDpfk65x4pYaDbj0H4anzb/HLvdcK&#10;4snsI+wNd8IVkMsnAAAA//8DAFBLAQItABQABgAIAAAAIQDb4fbL7gAAAIUBAAATAAAAAAAAAAAA&#10;AAAAAAAAAABbQ29udGVudF9UeXBlc10ueG1sUEsBAi0AFAAGAAgAAAAhAFr0LFu/AAAAFQEAAAsA&#10;AAAAAAAAAAAAAAAAHwEAAF9yZWxzLy5yZWxzUEsBAi0AFAAGAAgAAAAhAHLHhcrEAAAA3gAAAA8A&#10;AAAAAAAAAAAAAAAABwIAAGRycy9kb3ducmV2LnhtbFBLBQYAAAAAAwADALcAAAD4AgAAAAA=&#10;" filled="f" stroked="f">
                  <v:textbox inset="0,0,0,0">
                    <w:txbxContent>
                      <w:p w14:paraId="264AE737" w14:textId="77777777" w:rsidR="00857399" w:rsidRDefault="0058499F">
                        <w:r>
                          <w:rPr>
                            <w:rFonts w:ascii="Courier New" w:eastAsia="Courier New" w:hAnsi="Courier New" w:cs="Courier New"/>
                            <w:sz w:val="18"/>
                          </w:rPr>
                          <w:t xml:space="preserve">pert±nentes </w:t>
                        </w:r>
                      </w:p>
                    </w:txbxContent>
                  </v:textbox>
                </v:rect>
                <v:rect id="Rectangle 81679" o:spid="_x0000_s1080" style="position:absolute;left:45780;top:16642;width:437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BRxwAAAN4AAAAPAAAAZHJzL2Rvd25yZXYueG1sRI9Ba8JA&#10;FITvBf/D8oTe6sYebJJmI6IteqxG0N4e2WcSzL4N2a1J++u7QqHHYWa+YbLlaFpxo941lhXMZxEI&#10;4tLqhisFx+L9KQbhPLLG1jIp+CYHy3zykGGq7cB7uh18JQKEXYoKau+7VEpX1mTQzWxHHLyL7Q36&#10;IPtK6h6HADetfI6ihTTYcFiosaN1TeX18GUUbONudd7Zn6Fq3z63p49TsikSr9TjdFy9gvA0+v/w&#10;X3unFcTzxUsC9zvhCsj8FwAA//8DAFBLAQItABQABgAIAAAAIQDb4fbL7gAAAIUBAAATAAAAAAAA&#10;AAAAAAAAAAAAAABbQ29udGVudF9UeXBlc10ueG1sUEsBAi0AFAAGAAgAAAAhAFr0LFu/AAAAFQEA&#10;AAsAAAAAAAAAAAAAAAAAHwEAAF9yZWxzLy5yZWxzUEsBAi0AFAAGAAgAAAAhAB2LIFHHAAAA3gAA&#10;AA8AAAAAAAAAAAAAAAAABwIAAGRycy9kb3ducmV2LnhtbFBLBQYAAAAAAwADALcAAAD7AgAAAAA=&#10;" filled="f" stroked="f">
                  <v:textbox inset="0,0,0,0">
                    <w:txbxContent>
                      <w:p w14:paraId="45BA5094" w14:textId="77777777" w:rsidR="00857399" w:rsidRDefault="0058499F">
                        <w:r>
                          <w:rPr>
                            <w:rFonts w:ascii="Courier New" w:eastAsia="Courier New" w:hAnsi="Courier New" w:cs="Courier New"/>
                            <w:sz w:val="18"/>
                          </w:rPr>
                          <w:t xml:space="preserve">para </w:t>
                        </w:r>
                      </w:p>
                    </w:txbxContent>
                  </v:textbox>
                </v:rect>
                <v:rect id="Rectangle 81680" o:spid="_x0000_s1081" style="position:absolute;left:49621;top:16642;width:3405;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nrxgAAAN4AAAAPAAAAZHJzL2Rvd25yZXYueG1sRI/NaoNA&#10;FIX3gbzDcAPdJWOyELUZJSQpcdmaQtrdxblVqXNHnGm0ffrOotDl4fzx7YvZ9OJOo+ssK9huIhDE&#10;tdUdNwper0/rBITzyBp7y6TgmxwU+XKxx0zbiV/oXvlGhBF2GSpovR8yKV3dkkG3sQNx8D7saNAH&#10;OTZSjziFcdPLXRTF0mDH4aHFgY4t1Z/Vl1FwSYbDW2l/pqY/v19uz7f0dE29Ug+r+fAIwtPs/8N/&#10;7VIrSLZxEgACTkABmf8CAAD//wMAUEsBAi0AFAAGAAgAAAAhANvh9svuAAAAhQEAABMAAAAAAAAA&#10;AAAAAAAAAAAAAFtDb250ZW50X1R5cGVzXS54bWxQSwECLQAUAAYACAAAACEAWvQsW78AAAAVAQAA&#10;CwAAAAAAAAAAAAAAAAAfAQAAX3JlbHMvLnJlbHNQSwECLQAUAAYACAAAACEAuWT568YAAADeAAAA&#10;DwAAAAAAAAAAAAAAAAAHAgAAZHJzL2Rvd25yZXYueG1sUEsFBgAAAAADAAMAtwAAAPoCAAAAAA==&#10;" filled="f" stroked="f">
                  <v:textbox inset="0,0,0,0">
                    <w:txbxContent>
                      <w:p w14:paraId="268843C0" w14:textId="77777777" w:rsidR="00857399" w:rsidRDefault="0058499F">
                        <w:r>
                          <w:rPr>
                            <w:rFonts w:ascii="Courier New" w:eastAsia="Courier New" w:hAnsi="Courier New" w:cs="Courier New"/>
                            <w:sz w:val="18"/>
                          </w:rPr>
                          <w:t xml:space="preserve">que </w:t>
                        </w:r>
                      </w:p>
                    </w:txbxContent>
                  </v:textbox>
                </v:rect>
                <v:rect id="Rectangle 81681" o:spid="_x0000_s1082" style="position:absolute;left:52730;top:16642;width:251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xwxwAAAN4AAAAPAAAAZHJzL2Rvd25yZXYueG1sRI9Ba8JA&#10;FITvgv9heUJvukkPIabZiGiLObYqaG+P7GsSmn0bsluT9td3CwWPw8x8w+SbyXTiRoNrLSuIVxEI&#10;4srqlmsF59PLMgXhPLLGzjIp+CYHm2I+yzHTduQ3uh19LQKEXYYKGu/7TEpXNWTQrWxPHLwPOxj0&#10;QQ611AOOAW46+RhFiTTYclhosKddQ9Xn8csoOKT99lran7Hunt8Pl9fLen9ae6UeFtP2CYSnyd/D&#10;/+1SK0jjJI3h7064ArL4BQAA//8DAFBLAQItABQABgAIAAAAIQDb4fbL7gAAAIUBAAATAAAAAAAA&#10;AAAAAAAAAAAAAABbQ29udGVudF9UeXBlc10ueG1sUEsBAi0AFAAGAAgAAAAhAFr0LFu/AAAAFQEA&#10;AAsAAAAAAAAAAAAAAAAAHwEAAF9yZWxzLy5yZWxzUEsBAi0AFAAGAAgAAAAhANYoXHDHAAAA3gAA&#10;AA8AAAAAAAAAAAAAAAAABwIAAGRycy9kb3ducmV2LnhtbFBLBQYAAAAAAwADALcAAAD7AgAAAAA=&#10;" filled="f" stroked="f">
                  <v:textbox inset="0,0,0,0">
                    <w:txbxContent>
                      <w:p w14:paraId="7A4D9EB2" w14:textId="77777777" w:rsidR="00857399" w:rsidRDefault="0058499F">
                        <w:r>
                          <w:rPr>
                            <w:rFonts w:ascii="Courier New" w:eastAsia="Courier New" w:hAnsi="Courier New" w:cs="Courier New"/>
                            <w:sz w:val="18"/>
                          </w:rPr>
                          <w:t>sea</w:t>
                        </w:r>
                      </w:p>
                    </w:txbxContent>
                  </v:textbox>
                </v:rect>
                <v:rect id="Rectangle 81666" o:spid="_x0000_s1083" style="position:absolute;left:52730;top:15179;width:259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L+xwAAAN4AAAAPAAAAZHJzL2Rvd25yZXYueG1sRI/NasMw&#10;EITvgb6D2EJvsZwejONGCaFtiI/5Kbi9LdbWNrVWxlJsN08fFQo5DjPzDbPaTKYVA/WusaxgEcUg&#10;iEurG64UfJx38xSE88gaW8uk4JccbNYPsxVm2o58pOHkKxEg7DJUUHvfZVK6siaDLrIdcfC+bW/Q&#10;B9lXUvc4Brhp5XMcJ9Jgw2Ghxo5eayp/ThejYJ9228/cXseqff/aF4di+XZeeqWeHqftCwhPk7+H&#10;/9u5VpAukiSBvzvhCsj1DQAA//8DAFBLAQItABQABgAIAAAAIQDb4fbL7gAAAIUBAAATAAAAAAAA&#10;AAAAAAAAAAAAAABbQ29udGVudF9UeXBlc10ueG1sUEsBAi0AFAAGAAgAAAAhAFr0LFu/AAAAFQEA&#10;AAsAAAAAAAAAAAAAAAAAHwEAAF9yZWxzLy5yZWxzUEsBAi0AFAAGAAgAAAAhAOnNIv7HAAAA3gAA&#10;AA8AAAAAAAAAAAAAAAAABwIAAGRycy9kb3ducmV2LnhtbFBLBQYAAAAAAwADALcAAAD7AgAAAAA=&#10;" filled="f" stroked="f">
                  <v:textbox inset="0,0,0,0">
                    <w:txbxContent>
                      <w:p w14:paraId="0EE82C2A" w14:textId="77777777" w:rsidR="00857399" w:rsidRDefault="0058499F">
                        <w:r>
                          <w:rPr>
                            <w:rFonts w:ascii="Courier New" w:eastAsia="Courier New" w:hAnsi="Courier New" w:cs="Courier New"/>
                            <w:sz w:val="18"/>
                          </w:rPr>
                          <w:t>sin</w:t>
                        </w:r>
                      </w:p>
                    </w:txbxContent>
                  </v:textbox>
                </v:rect>
                <w10:wrap type="square"/>
              </v:group>
            </w:pict>
          </mc:Fallback>
        </mc:AlternateContent>
      </w:r>
      <w:r>
        <w:rPr>
          <w:rFonts w:ascii="Courier New" w:eastAsia="Courier New" w:hAnsi="Courier New" w:cs="Courier New"/>
          <w:sz w:val="18"/>
        </w:rPr>
        <w:t xml:space="preserve">de tipo personal, profesional o contractual, sobreviniente a esta declaración, que pueden ser: inhabilitación profesional, amistad intima, enemistad, odio O </w:t>
      </w:r>
      <w:proofErr w:type="spellStart"/>
      <w:r>
        <w:rPr>
          <w:rFonts w:ascii="Courier New" w:eastAsia="Courier New" w:hAnsi="Courier New" w:cs="Courier New"/>
          <w:sz w:val="18"/>
        </w:rPr>
        <w:t>resentimienta</w:t>
      </w:r>
      <w:proofErr w:type="spellEnd"/>
      <w:r>
        <w:rPr>
          <w:rFonts w:ascii="Courier New" w:eastAsia="Courier New" w:hAnsi="Courier New" w:cs="Courier New"/>
          <w:sz w:val="18"/>
        </w:rPr>
        <w:t xml:space="preserve">, litigias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w:t>
      </w:r>
      <w:r>
        <w:rPr>
          <w:noProof/>
        </w:rPr>
        <w:drawing>
          <wp:inline distT="0" distB="0" distL="0" distR="0" wp14:anchorId="5C890E0B" wp14:editId="10ECB4EF">
            <wp:extent cx="768096" cy="79248"/>
            <wp:effectExtent l="0" t="0" r="0" b="0"/>
            <wp:docPr id="87579" name="Picture 87579"/>
            <wp:cNvGraphicFramePr/>
            <a:graphic xmlns:a="http://schemas.openxmlformats.org/drawingml/2006/main">
              <a:graphicData uri="http://schemas.openxmlformats.org/drawingml/2006/picture">
                <pic:pic xmlns:pic="http://schemas.openxmlformats.org/drawingml/2006/picture">
                  <pic:nvPicPr>
                    <pic:cNvPr id="87579" name="Picture 87579"/>
                    <pic:cNvPicPr/>
                  </pic:nvPicPr>
                  <pic:blipFill>
                    <a:blip r:embed="rId170"/>
                    <a:stretch>
                      <a:fillRect/>
                    </a:stretch>
                  </pic:blipFill>
                  <pic:spPr>
                    <a:xfrm>
                      <a:off x="0" y="0"/>
                      <a:ext cx="768096" cy="79248"/>
                    </a:xfrm>
                    <a:prstGeom prst="rect">
                      <a:avLst/>
                    </a:prstGeom>
                  </pic:spPr>
                </pic:pic>
              </a:graphicData>
            </a:graphic>
          </wp:inline>
        </w:drawing>
      </w:r>
      <w:r>
        <w:rPr>
          <w:rFonts w:ascii="Courier New" w:eastAsia="Courier New" w:hAnsi="Courier New" w:cs="Courier New"/>
          <w:sz w:val="18"/>
        </w:rPr>
        <w:t xml:space="preserve"> con dicha entidad, razones religiosas, </w:t>
      </w:r>
      <w:proofErr w:type="spellStart"/>
      <w:r>
        <w:rPr>
          <w:rFonts w:ascii="Courier New" w:eastAsia="Courier New" w:hAnsi="Courier New" w:cs="Courier New"/>
          <w:sz w:val="18"/>
        </w:rPr>
        <w:t>po</w:t>
      </w:r>
      <w:r>
        <w:rPr>
          <w:rFonts w:ascii="Courier New" w:eastAsia="Courier New" w:hAnsi="Courier New" w:cs="Courier New"/>
          <w:sz w:val="18"/>
        </w:rPr>
        <w:t>liticas</w:t>
      </w:r>
      <w:proofErr w:type="spellEnd"/>
      <w:r>
        <w:rPr>
          <w:rFonts w:ascii="Courier New" w:eastAsia="Courier New" w:hAnsi="Courier New" w:cs="Courier New"/>
          <w:sz w:val="18"/>
        </w:rPr>
        <w:t xml:space="preserve"> e ideológicas u </w:t>
      </w:r>
      <w:r>
        <w:rPr>
          <w:noProof/>
        </w:rPr>
        <w:drawing>
          <wp:inline distT="0" distB="0" distL="0" distR="0" wp14:anchorId="63E5EEBE" wp14:editId="0704D887">
            <wp:extent cx="115824" cy="73152"/>
            <wp:effectExtent l="0" t="0" r="0" b="0"/>
            <wp:docPr id="289318" name="Picture 289318"/>
            <wp:cNvGraphicFramePr/>
            <a:graphic xmlns:a="http://schemas.openxmlformats.org/drawingml/2006/main">
              <a:graphicData uri="http://schemas.openxmlformats.org/drawingml/2006/picture">
                <pic:pic xmlns:pic="http://schemas.openxmlformats.org/drawingml/2006/picture">
                  <pic:nvPicPr>
                    <pic:cNvPr id="289318" name="Picture 289318"/>
                    <pic:cNvPicPr/>
                  </pic:nvPicPr>
                  <pic:blipFill>
                    <a:blip r:embed="rId171"/>
                    <a:stretch>
                      <a:fillRect/>
                    </a:stretch>
                  </pic:blipFill>
                  <pic:spPr>
                    <a:xfrm>
                      <a:off x="0" y="0"/>
                      <a:ext cx="115824" cy="73152"/>
                    </a:xfrm>
                    <a:prstGeom prst="rect">
                      <a:avLst/>
                    </a:prstGeom>
                  </pic:spPr>
                </pic:pic>
              </a:graphicData>
            </a:graphic>
          </wp:inline>
        </w:drawing>
      </w:r>
      <w:r>
        <w:rPr>
          <w:rFonts w:ascii="Courier New" w:eastAsia="Courier New" w:hAnsi="Courier New" w:cs="Courier New"/>
          <w:sz w:val="18"/>
        </w:rPr>
        <w:t xml:space="preserve">ras que afecten mi independencia, a juicio de la </w:t>
      </w:r>
      <w:proofErr w:type="spellStart"/>
      <w:r>
        <w:rPr>
          <w:rFonts w:ascii="Courier New" w:eastAsia="Courier New" w:hAnsi="Courier New" w:cs="Courier New"/>
          <w:sz w:val="18"/>
        </w:rPr>
        <w:t>Contralorla</w:t>
      </w:r>
      <w:proofErr w:type="spellEnd"/>
      <w:r>
        <w:rPr>
          <w:rFonts w:ascii="Courier New" w:eastAsia="Courier New" w:hAnsi="Courier New" w:cs="Courier New"/>
          <w:sz w:val="18"/>
        </w:rPr>
        <w:t xml:space="preserve"> General de Cuentas. </w:t>
      </w:r>
      <w:proofErr w:type="spellStart"/>
      <w:r>
        <w:rPr>
          <w:rFonts w:ascii="Courier New" w:eastAsia="Courier New" w:hAnsi="Courier New" w:cs="Courier New"/>
          <w:sz w:val="18"/>
        </w:rPr>
        <w:t>blQue</w:t>
      </w:r>
      <w:proofErr w:type="spellEnd"/>
      <w:r>
        <w:rPr>
          <w:rFonts w:ascii="Courier New" w:eastAsia="Courier New" w:hAnsi="Courier New" w:cs="Courier New"/>
          <w:sz w:val="18"/>
        </w:rPr>
        <w:t xml:space="preserve"> en el e]</w:t>
      </w:r>
      <w:proofErr w:type="spellStart"/>
      <w:r>
        <w:rPr>
          <w:rFonts w:ascii="Courier New" w:eastAsia="Courier New" w:hAnsi="Courier New" w:cs="Courier New"/>
          <w:sz w:val="18"/>
        </w:rPr>
        <w:t>ercicio</w:t>
      </w:r>
      <w:proofErr w:type="spellEnd"/>
      <w:r>
        <w:rPr>
          <w:rFonts w:ascii="Courier New" w:eastAsia="Courier New" w:hAnsi="Courier New" w:cs="Courier New"/>
          <w:sz w:val="18"/>
        </w:rPr>
        <w:t xml:space="preserve"> de mis funciones AUDITOR GUBERNAMENTAL es </w:t>
      </w:r>
      <w:proofErr w:type="spellStart"/>
      <w:r>
        <w:rPr>
          <w:rFonts w:ascii="Courier New" w:eastAsia="Courier New" w:hAnsi="Courier New" w:cs="Courier New"/>
          <w:sz w:val="18"/>
        </w:rPr>
        <w:t>pos±ble</w:t>
      </w:r>
      <w:proofErr w:type="spellEnd"/>
      <w:r>
        <w:rPr>
          <w:rFonts w:ascii="Courier New" w:eastAsia="Courier New" w:hAnsi="Courier New" w:cs="Courier New"/>
          <w:sz w:val="18"/>
        </w:rPr>
        <w:t xml:space="preserve"> que tenga acceso a información sobre distintos aspectos de la entidad auditada</w:t>
      </w:r>
      <w:r>
        <w:rPr>
          <w:rFonts w:ascii="Courier New" w:eastAsia="Courier New" w:hAnsi="Courier New" w:cs="Courier New"/>
          <w:sz w:val="18"/>
        </w:rPr>
        <w:t xml:space="preserve">, no están disponibles al público, por </w:t>
      </w:r>
      <w:proofErr w:type="spellStart"/>
      <w:r>
        <w:rPr>
          <w:rFonts w:ascii="Courier New" w:eastAsia="Courier New" w:hAnsi="Courier New" w:cs="Courier New"/>
          <w:sz w:val="18"/>
        </w:rPr>
        <w:t>Ic</w:t>
      </w:r>
      <w:proofErr w:type="spellEnd"/>
      <w:r>
        <w:rPr>
          <w:rFonts w:ascii="Courier New" w:eastAsia="Courier New" w:hAnsi="Courier New" w:cs="Courier New"/>
          <w:sz w:val="18"/>
        </w:rPr>
        <w:t xml:space="preserve"> que </w:t>
      </w:r>
      <w:proofErr w:type="spellStart"/>
      <w:proofErr w:type="gramStart"/>
      <w:r>
        <w:rPr>
          <w:rFonts w:ascii="Courier New" w:eastAsia="Courier New" w:hAnsi="Courier New" w:cs="Courier New"/>
          <w:sz w:val="18"/>
        </w:rPr>
        <w:t>cetr,prendo</w:t>
      </w:r>
      <w:proofErr w:type="spellEnd"/>
      <w:proofErr w:type="gramEnd"/>
      <w:r>
        <w:rPr>
          <w:rFonts w:ascii="Courier New" w:eastAsia="Courier New" w:hAnsi="Courier New" w:cs="Courier New"/>
          <w:sz w:val="18"/>
        </w:rPr>
        <w:t xml:space="preserve"> plenamente que al poseer esta debo de actuar con el más alto nivel de integridad, prudencia y confidencialidad, comprometiéndome a no divulgarla ni utilizarla sin la debida autorización. Que </w:t>
      </w:r>
      <w:proofErr w:type="spellStart"/>
      <w:r>
        <w:rPr>
          <w:rFonts w:ascii="Courier New" w:eastAsia="Courier New" w:hAnsi="Courier New" w:cs="Courier New"/>
          <w:sz w:val="18"/>
        </w:rPr>
        <w:t>ea</w:t>
      </w:r>
      <w:proofErr w:type="spellEnd"/>
      <w:r>
        <w:rPr>
          <w:rFonts w:ascii="Courier New" w:eastAsia="Courier New" w:hAnsi="Courier New" w:cs="Courier New"/>
          <w:sz w:val="18"/>
        </w:rPr>
        <w:t xml:space="preserve"> mome</w:t>
      </w:r>
      <w:r>
        <w:rPr>
          <w:rFonts w:ascii="Courier New" w:eastAsia="Courier New" w:hAnsi="Courier New" w:cs="Courier New"/>
          <w:sz w:val="18"/>
        </w:rPr>
        <w:t xml:space="preserve">nto me conduciré con veracidad, </w:t>
      </w:r>
      <w:r>
        <w:rPr>
          <w:rFonts w:ascii="Courier New" w:eastAsia="Courier New" w:hAnsi="Courier New" w:cs="Courier New"/>
          <w:sz w:val="18"/>
        </w:rPr>
        <w:lastRenderedPageBreak/>
        <w:t xml:space="preserve">responsabilidad, honestidad y </w:t>
      </w:r>
      <w:proofErr w:type="spellStart"/>
      <w:r>
        <w:rPr>
          <w:rFonts w:ascii="Courier New" w:eastAsia="Courier New" w:hAnsi="Courier New" w:cs="Courier New"/>
          <w:sz w:val="18"/>
        </w:rPr>
        <w:t>profesicnalismo</w:t>
      </w:r>
      <w:proofErr w:type="spellEnd"/>
      <w:r>
        <w:rPr>
          <w:rFonts w:ascii="Courier New" w:eastAsia="Courier New" w:hAnsi="Courier New" w:cs="Courier New"/>
          <w:sz w:val="18"/>
        </w:rPr>
        <w:t xml:space="preserve"> en el desarrolla de mis actos, observaré el Código de Ética no utilizaré la investidura que me </w:t>
      </w:r>
      <w:proofErr w:type="spellStart"/>
      <w:r>
        <w:rPr>
          <w:rFonts w:ascii="Courier New" w:eastAsia="Courier New" w:hAnsi="Courier New" w:cs="Courier New"/>
          <w:sz w:val="18"/>
        </w:rPr>
        <w:t>otargar</w:t>
      </w:r>
      <w:proofErr w:type="spellEnd"/>
      <w:r>
        <w:rPr>
          <w:rFonts w:ascii="Courier New" w:eastAsia="Courier New" w:hAnsi="Courier New" w:cs="Courier New"/>
          <w:sz w:val="18"/>
        </w:rPr>
        <w:t>., para requerir favores, beneficios personales o a favor de terceros; tampo</w:t>
      </w:r>
      <w:r>
        <w:rPr>
          <w:rFonts w:ascii="Courier New" w:eastAsia="Courier New" w:hAnsi="Courier New" w:cs="Courier New"/>
          <w:sz w:val="18"/>
        </w:rPr>
        <w:t xml:space="preserve">co a grupos a </w:t>
      </w:r>
    </w:p>
    <w:p w14:paraId="54CCE932" w14:textId="77777777" w:rsidR="00857399" w:rsidRDefault="0058499F">
      <w:pPr>
        <w:spacing w:after="1178" w:line="299" w:lineRule="auto"/>
        <w:ind w:left="120" w:right="33" w:hanging="10"/>
        <w:jc w:val="both"/>
      </w:pPr>
      <w:r>
        <w:rPr>
          <w:rFonts w:ascii="Courier New" w:eastAsia="Courier New" w:hAnsi="Courier New" w:cs="Courier New"/>
          <w:sz w:val="18"/>
        </w:rPr>
        <w:t>Lugar y Fecha</w:t>
      </w:r>
    </w:p>
    <w:p w14:paraId="541B08FE" w14:textId="77777777" w:rsidR="00857399" w:rsidRDefault="0058499F">
      <w:pPr>
        <w:spacing w:after="0"/>
        <w:ind w:left="269" w:right="67" w:hanging="10"/>
      </w:pPr>
      <w:r>
        <w:rPr>
          <w:sz w:val="24"/>
        </w:rPr>
        <w:t>Nora:</w:t>
      </w:r>
    </w:p>
    <w:p w14:paraId="2C34CC58" w14:textId="77777777" w:rsidR="00857399" w:rsidRDefault="0058499F">
      <w:pPr>
        <w:spacing w:after="254" w:line="299" w:lineRule="auto"/>
        <w:ind w:left="269" w:right="4550" w:hanging="10"/>
        <w:jc w:val="both"/>
      </w:pPr>
      <w:r>
        <w:rPr>
          <w:rFonts w:ascii="Courier New" w:eastAsia="Courier New" w:hAnsi="Courier New" w:cs="Courier New"/>
          <w:sz w:val="18"/>
        </w:rPr>
        <w:t xml:space="preserve">En el caso de </w:t>
      </w:r>
      <w:proofErr w:type="gramStart"/>
      <w:r>
        <w:rPr>
          <w:rFonts w:ascii="Courier New" w:eastAsia="Courier New" w:hAnsi="Courier New" w:cs="Courier New"/>
          <w:sz w:val="18"/>
        </w:rPr>
        <w:t>c:cnfirmarse</w:t>
      </w:r>
      <w:proofErr w:type="gramEnd"/>
      <w:r>
        <w:rPr>
          <w:rFonts w:ascii="Courier New" w:eastAsia="Courier New" w:hAnsi="Courier New" w:cs="Courier New"/>
          <w:sz w:val="18"/>
        </w:rPr>
        <w:t xml:space="preserve"> que el ACCITOR GUBERNAMENTAL la auditoria asignada, el Director de la erecta parcial o total el nombrarraer.to y </w:t>
      </w:r>
      <w:proofErr w:type="spellStart"/>
      <w:r>
        <w:rPr>
          <w:rFonts w:ascii="Courier New" w:eastAsia="Courier New" w:hAnsi="Courier New" w:cs="Courier New"/>
          <w:sz w:val="18"/>
        </w:rPr>
        <w:t>reali</w:t>
      </w:r>
      <w:proofErr w:type="spellEnd"/>
      <w:r>
        <w:rPr>
          <w:rFonts w:ascii="Courier New" w:eastAsia="Courier New" w:hAnsi="Courier New" w:cs="Courier New"/>
          <w:sz w:val="18"/>
        </w:rPr>
        <w:t xml:space="preserve"> zar descargado del Sistema de </w:t>
      </w:r>
      <w:r>
        <w:rPr>
          <w:noProof/>
        </w:rPr>
        <w:drawing>
          <wp:inline distT="0" distB="0" distL="0" distR="0" wp14:anchorId="5FF35CED" wp14:editId="1640DE8B">
            <wp:extent cx="615696" cy="79248"/>
            <wp:effectExtent l="0" t="0" r="0" b="0"/>
            <wp:docPr id="87583" name="Picture 87583"/>
            <wp:cNvGraphicFramePr/>
            <a:graphic xmlns:a="http://schemas.openxmlformats.org/drawingml/2006/main">
              <a:graphicData uri="http://schemas.openxmlformats.org/drawingml/2006/picture">
                <pic:pic xmlns:pic="http://schemas.openxmlformats.org/drawingml/2006/picture">
                  <pic:nvPicPr>
                    <pic:cNvPr id="87583" name="Picture 87583"/>
                    <pic:cNvPicPr/>
                  </pic:nvPicPr>
                  <pic:blipFill>
                    <a:blip r:embed="rId172"/>
                    <a:stretch>
                      <a:fillRect/>
                    </a:stretch>
                  </pic:blipFill>
                  <pic:spPr>
                    <a:xfrm>
                      <a:off x="0" y="0"/>
                      <a:ext cx="615696" cy="79248"/>
                    </a:xfrm>
                    <a:prstGeom prst="rect">
                      <a:avLst/>
                    </a:prstGeom>
                  </pic:spPr>
                </pic:pic>
              </a:graphicData>
            </a:graphic>
          </wp:inline>
        </w:drawing>
      </w:r>
      <w:r>
        <w:rPr>
          <w:rFonts w:ascii="Courier New" w:eastAsia="Courier New" w:hAnsi="Courier New" w:cs="Courier New"/>
          <w:sz w:val="18"/>
        </w:rPr>
        <w:t xml:space="preserve"> Gubernamental +</w:t>
      </w:r>
    </w:p>
    <w:p w14:paraId="00901E2B" w14:textId="77777777" w:rsidR="00857399" w:rsidRDefault="0058499F">
      <w:pPr>
        <w:spacing w:after="0" w:line="299" w:lineRule="auto"/>
        <w:ind w:left="279" w:right="33" w:hanging="10"/>
        <w:jc w:val="both"/>
      </w:pPr>
      <w:r>
        <w:rPr>
          <w:rFonts w:ascii="Courier New" w:eastAsia="Courier New" w:hAnsi="Courier New" w:cs="Courier New"/>
          <w:sz w:val="18"/>
        </w:rPr>
        <w:t>Si durante el procesa de au</w:t>
      </w:r>
      <w:r>
        <w:rPr>
          <w:rFonts w:ascii="Courier New" w:eastAsia="Courier New" w:hAnsi="Courier New" w:cs="Courier New"/>
          <w:sz w:val="18"/>
        </w:rPr>
        <w:t xml:space="preserve">ditoria el </w:t>
      </w:r>
      <w:r>
        <w:rPr>
          <w:noProof/>
        </w:rPr>
        <w:drawing>
          <wp:inline distT="0" distB="0" distL="0" distR="0" wp14:anchorId="51A64A4B" wp14:editId="737D0A3E">
            <wp:extent cx="481584" cy="85344"/>
            <wp:effectExtent l="0" t="0" r="0" b="0"/>
            <wp:docPr id="87584" name="Picture 87584"/>
            <wp:cNvGraphicFramePr/>
            <a:graphic xmlns:a="http://schemas.openxmlformats.org/drawingml/2006/main">
              <a:graphicData uri="http://schemas.openxmlformats.org/drawingml/2006/picture">
                <pic:pic xmlns:pic="http://schemas.openxmlformats.org/drawingml/2006/picture">
                  <pic:nvPicPr>
                    <pic:cNvPr id="87584" name="Picture 87584"/>
                    <pic:cNvPicPr/>
                  </pic:nvPicPr>
                  <pic:blipFill>
                    <a:blip r:embed="rId173"/>
                    <a:stretch>
                      <a:fillRect/>
                    </a:stretch>
                  </pic:blipFill>
                  <pic:spPr>
                    <a:xfrm>
                      <a:off x="0" y="0"/>
                      <a:ext cx="481584" cy="85344"/>
                    </a:xfrm>
                    <a:prstGeom prst="rect">
                      <a:avLst/>
                    </a:prstGeom>
                  </pic:spPr>
                </pic:pic>
              </a:graphicData>
            </a:graphic>
          </wp:inline>
        </w:drawing>
      </w:r>
      <w:r>
        <w:rPr>
          <w:rFonts w:ascii="Courier New" w:eastAsia="Courier New" w:hAnsi="Courier New" w:cs="Courier New"/>
          <w:sz w:val="18"/>
        </w:rPr>
        <w:t xml:space="preserve"> GUBERNAMENTAL, establece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tiene conflicto de Interés parque dentro de la entidad donde se encuentra practicando auditoria hay un familiar o amigo cercano que desconocía que laboraba en La misma, o debido a algún otro aspecto </w:t>
      </w:r>
      <w:proofErr w:type="spellStart"/>
      <w:r>
        <w:rPr>
          <w:rFonts w:ascii="Courier New" w:eastAsia="Courier New" w:hAnsi="Courier New" w:cs="Courier New"/>
          <w:sz w:val="18"/>
        </w:rPr>
        <w:t>gobr•vinienta</w:t>
      </w:r>
      <w:proofErr w:type="spellEnd"/>
      <w:r>
        <w:rPr>
          <w:rFonts w:ascii="Courier New" w:eastAsia="Courier New" w:hAnsi="Courier New" w:cs="Courier New"/>
          <w:sz w:val="18"/>
        </w:rPr>
        <w:t xml:space="preserve"> a</w:t>
      </w:r>
      <w:r>
        <w:rPr>
          <w:rFonts w:ascii="Courier New" w:eastAsia="Courier New" w:hAnsi="Courier New" w:cs="Courier New"/>
          <w:sz w:val="18"/>
        </w:rPr>
        <w:t xml:space="preserve"> esta declaración que pueda afectar la independencia, debe de inmediato hacerlo del conocimiento del </w:t>
      </w:r>
      <w:proofErr w:type="spellStart"/>
      <w:r>
        <w:rPr>
          <w:rFonts w:ascii="Courier New" w:eastAsia="Courier New" w:hAnsi="Courier New" w:cs="Courier New"/>
          <w:sz w:val="18"/>
        </w:rPr>
        <w:t>Oirector</w:t>
      </w:r>
      <w:proofErr w:type="spellEnd"/>
      <w:r>
        <w:rPr>
          <w:rFonts w:ascii="Courier New" w:eastAsia="Courier New" w:hAnsi="Courier New" w:cs="Courier New"/>
          <w:sz w:val="18"/>
        </w:rPr>
        <w:t xml:space="preserve"> donde se emitió el nombramiento, adjuntando le </w:t>
      </w:r>
      <w:proofErr w:type="spellStart"/>
      <w:r>
        <w:rPr>
          <w:rFonts w:ascii="Courier New" w:eastAsia="Courier New" w:hAnsi="Courier New" w:cs="Courier New"/>
          <w:sz w:val="18"/>
        </w:rPr>
        <w:t>dczamentacián</w:t>
      </w:r>
      <w:proofErr w:type="spellEnd"/>
      <w:r>
        <w:rPr>
          <w:rFonts w:ascii="Courier New" w:eastAsia="Courier New" w:hAnsi="Courier New" w:cs="Courier New"/>
          <w:sz w:val="18"/>
        </w:rPr>
        <w:t xml:space="preserve"> que </w:t>
      </w:r>
      <w:proofErr w:type="spellStart"/>
      <w:r>
        <w:rPr>
          <w:rFonts w:ascii="Courier New" w:eastAsia="Courier New" w:hAnsi="Courier New" w:cs="Courier New"/>
          <w:sz w:val="18"/>
        </w:rPr>
        <w:t>iust±fique</w:t>
      </w:r>
      <w:proofErr w:type="spellEnd"/>
      <w:r>
        <w:rPr>
          <w:rFonts w:ascii="Courier New" w:eastAsia="Courier New" w:hAnsi="Courier New" w:cs="Courier New"/>
          <w:sz w:val="18"/>
        </w:rPr>
        <w:t xml:space="preserve"> esta situación.</w:t>
      </w:r>
    </w:p>
    <w:p w14:paraId="33E21510" w14:textId="77777777" w:rsidR="00857399" w:rsidRDefault="0058499F">
      <w:pPr>
        <w:spacing w:after="0"/>
        <w:ind w:left="-653" w:right="-701"/>
      </w:pPr>
      <w:r>
        <w:rPr>
          <w:noProof/>
        </w:rPr>
        <w:drawing>
          <wp:inline distT="0" distB="0" distL="0" distR="0" wp14:anchorId="1EFED50D" wp14:editId="3140162F">
            <wp:extent cx="7607808" cy="1414273"/>
            <wp:effectExtent l="0" t="0" r="0" b="0"/>
            <wp:docPr id="289325" name="Picture 289325"/>
            <wp:cNvGraphicFramePr/>
            <a:graphic xmlns:a="http://schemas.openxmlformats.org/drawingml/2006/main">
              <a:graphicData uri="http://schemas.openxmlformats.org/drawingml/2006/picture">
                <pic:pic xmlns:pic="http://schemas.openxmlformats.org/drawingml/2006/picture">
                  <pic:nvPicPr>
                    <pic:cNvPr id="289325" name="Picture 289325"/>
                    <pic:cNvPicPr/>
                  </pic:nvPicPr>
                  <pic:blipFill>
                    <a:blip r:embed="rId174"/>
                    <a:stretch>
                      <a:fillRect/>
                    </a:stretch>
                  </pic:blipFill>
                  <pic:spPr>
                    <a:xfrm>
                      <a:off x="0" y="0"/>
                      <a:ext cx="7607808" cy="1414273"/>
                    </a:xfrm>
                    <a:prstGeom prst="rect">
                      <a:avLst/>
                    </a:prstGeom>
                  </pic:spPr>
                </pic:pic>
              </a:graphicData>
            </a:graphic>
          </wp:inline>
        </w:drawing>
      </w:r>
    </w:p>
    <w:p w14:paraId="034EDE8F" w14:textId="77777777" w:rsidR="00857399" w:rsidRDefault="0058499F">
      <w:pPr>
        <w:pStyle w:val="Ttulo4"/>
        <w:tabs>
          <w:tab w:val="center" w:pos="4426"/>
          <w:tab w:val="center" w:pos="7550"/>
        </w:tabs>
        <w:spacing w:after="304"/>
        <w:ind w:left="-538" w:right="0" w:firstLine="0"/>
        <w:jc w:val="left"/>
      </w:pPr>
      <w:r>
        <w:rPr>
          <w:noProof/>
        </w:rPr>
        <w:drawing>
          <wp:inline distT="0" distB="0" distL="0" distR="0" wp14:anchorId="029FE757" wp14:editId="4B7A950D">
            <wp:extent cx="1688592" cy="1371600"/>
            <wp:effectExtent l="0" t="0" r="0" b="0"/>
            <wp:docPr id="95973" name="Picture 95973"/>
            <wp:cNvGraphicFramePr/>
            <a:graphic xmlns:a="http://schemas.openxmlformats.org/drawingml/2006/main">
              <a:graphicData uri="http://schemas.openxmlformats.org/drawingml/2006/picture">
                <pic:pic xmlns:pic="http://schemas.openxmlformats.org/drawingml/2006/picture">
                  <pic:nvPicPr>
                    <pic:cNvPr id="95973" name="Picture 95973"/>
                    <pic:cNvPicPr/>
                  </pic:nvPicPr>
                  <pic:blipFill>
                    <a:blip r:embed="rId175"/>
                    <a:stretch>
                      <a:fillRect/>
                    </a:stretch>
                  </pic:blipFill>
                  <pic:spPr>
                    <a:xfrm>
                      <a:off x="0" y="0"/>
                      <a:ext cx="1688592" cy="1371600"/>
                    </a:xfrm>
                    <a:prstGeom prst="rect">
                      <a:avLst/>
                    </a:prstGeom>
                  </pic:spPr>
                </pic:pic>
              </a:graphicData>
            </a:graphic>
          </wp:inline>
        </w:drawing>
      </w:r>
      <w:r>
        <w:rPr>
          <w:rFonts w:ascii="Courier New" w:eastAsia="Courier New" w:hAnsi="Courier New" w:cs="Courier New"/>
          <w:sz w:val="24"/>
        </w:rPr>
        <w:tab/>
        <w:t xml:space="preserve">DECLARACIÓN ESPECÍFICA </w:t>
      </w:r>
      <w:r>
        <w:rPr>
          <w:rFonts w:ascii="Courier New" w:eastAsia="Courier New" w:hAnsi="Courier New" w:cs="Courier New"/>
          <w:sz w:val="24"/>
        </w:rPr>
        <w:tab/>
        <w:t>INDEPENDENCIA</w:t>
      </w:r>
    </w:p>
    <w:p w14:paraId="03BCC777" w14:textId="77777777" w:rsidR="00857399" w:rsidRDefault="0058499F">
      <w:pPr>
        <w:tabs>
          <w:tab w:val="center" w:pos="2957"/>
          <w:tab w:val="right" w:pos="10618"/>
        </w:tabs>
        <w:spacing w:after="81"/>
      </w:pPr>
      <w:r>
        <w:rPr>
          <w:sz w:val="18"/>
        </w:rPr>
        <w:tab/>
      </w:r>
      <w:r>
        <w:rPr>
          <w:rFonts w:ascii="Courier New" w:eastAsia="Courier New" w:hAnsi="Courier New" w:cs="Courier New"/>
          <w:sz w:val="18"/>
        </w:rPr>
        <w:t>VÁSQUEZ FOE</w:t>
      </w:r>
      <w:r>
        <w:rPr>
          <w:rFonts w:ascii="Courier New" w:eastAsia="Courier New" w:hAnsi="Courier New" w:cs="Courier New"/>
          <w:sz w:val="18"/>
        </w:rPr>
        <w:t xml:space="preserve">NTES en </w:t>
      </w:r>
      <w:r>
        <w:rPr>
          <w:rFonts w:ascii="Courier New" w:eastAsia="Courier New" w:hAnsi="Courier New" w:cs="Courier New"/>
          <w:sz w:val="18"/>
        </w:rPr>
        <w:tab/>
        <w:t xml:space="preserve">calidad de SUPERVISOR GUBERNAMENTAL de la </w:t>
      </w:r>
      <w:proofErr w:type="spellStart"/>
      <w:r>
        <w:rPr>
          <w:rFonts w:ascii="Courier New" w:eastAsia="Courier New" w:hAnsi="Courier New" w:cs="Courier New"/>
          <w:sz w:val="18"/>
        </w:rPr>
        <w:t>DtRECCIÓN</w:t>
      </w:r>
      <w:proofErr w:type="spellEnd"/>
      <w:r>
        <w:rPr>
          <w:rFonts w:ascii="Courier New" w:eastAsia="Courier New" w:hAnsi="Courier New" w:cs="Courier New"/>
          <w:sz w:val="18"/>
        </w:rPr>
        <w:t xml:space="preserve"> DE</w:t>
      </w:r>
    </w:p>
    <w:p w14:paraId="7C3CE234" w14:textId="77777777" w:rsidR="00857399" w:rsidRDefault="0058499F">
      <w:pPr>
        <w:spacing w:after="231"/>
        <w:ind w:left="1584" w:right="129" w:firstLine="9"/>
        <w:jc w:val="both"/>
      </w:pPr>
      <w:r>
        <w:rPr>
          <w:noProof/>
        </w:rPr>
        <w:drawing>
          <wp:anchor distT="0" distB="0" distL="114300" distR="114300" simplePos="0" relativeHeight="251683840" behindDoc="0" locked="0" layoutInCell="1" allowOverlap="0" wp14:anchorId="38B4E027" wp14:editId="0E080D24">
            <wp:simplePos x="0" y="0"/>
            <wp:positionH relativeFrom="column">
              <wp:posOffset>-341375</wp:posOffset>
            </wp:positionH>
            <wp:positionV relativeFrom="paragraph">
              <wp:posOffset>-205432</wp:posOffset>
            </wp:positionV>
            <wp:extent cx="1530096" cy="316992"/>
            <wp:effectExtent l="0" t="0" r="0" b="0"/>
            <wp:wrapSquare wrapText="bothSides"/>
            <wp:docPr id="289328" name="Picture 289328"/>
            <wp:cNvGraphicFramePr/>
            <a:graphic xmlns:a="http://schemas.openxmlformats.org/drawingml/2006/main">
              <a:graphicData uri="http://schemas.openxmlformats.org/drawingml/2006/picture">
                <pic:pic xmlns:pic="http://schemas.openxmlformats.org/drawingml/2006/picture">
                  <pic:nvPicPr>
                    <pic:cNvPr id="289328" name="Picture 289328"/>
                    <pic:cNvPicPr/>
                  </pic:nvPicPr>
                  <pic:blipFill>
                    <a:blip r:embed="rId176"/>
                    <a:stretch>
                      <a:fillRect/>
                    </a:stretch>
                  </pic:blipFill>
                  <pic:spPr>
                    <a:xfrm>
                      <a:off x="0" y="0"/>
                      <a:ext cx="1530096" cy="316992"/>
                    </a:xfrm>
                    <a:prstGeom prst="rect">
                      <a:avLst/>
                    </a:prstGeom>
                  </pic:spPr>
                </pic:pic>
              </a:graphicData>
            </a:graphic>
          </wp:anchor>
        </w:drawing>
      </w:r>
      <w:r>
        <w:rPr>
          <w:rFonts w:ascii="Courier New" w:eastAsia="Courier New" w:hAnsi="Courier New" w:cs="Courier New"/>
          <w:sz w:val="18"/>
        </w:rPr>
        <w:t xml:space="preserve">ATENCIÓN A </w:t>
      </w:r>
      <w:proofErr w:type="gramStart"/>
      <w:r>
        <w:rPr>
          <w:rFonts w:ascii="Courier New" w:eastAsia="Courier New" w:hAnsi="Courier New" w:cs="Courier New"/>
          <w:sz w:val="18"/>
        </w:rPr>
        <w:t>DENUNCIAS .</w:t>
      </w:r>
      <w:proofErr w:type="gramEnd"/>
    </w:p>
    <w:p w14:paraId="46BEE665" w14:textId="77777777" w:rsidR="00857399" w:rsidRDefault="0058499F">
      <w:pPr>
        <w:tabs>
          <w:tab w:val="center" w:pos="4051"/>
          <w:tab w:val="center" w:pos="8683"/>
        </w:tabs>
        <w:spacing w:after="74"/>
      </w:pPr>
      <w:r>
        <w:rPr>
          <w:sz w:val="18"/>
        </w:rPr>
        <w:tab/>
      </w:r>
      <w:r>
        <w:rPr>
          <w:rFonts w:ascii="Courier New" w:eastAsia="Courier New" w:hAnsi="Courier New" w:cs="Courier New"/>
          <w:sz w:val="18"/>
        </w:rPr>
        <w:t xml:space="preserve">he sido nombrada para realizar EXAMEN ESPECIAL </w:t>
      </w:r>
      <w:r>
        <w:rPr>
          <w:rFonts w:ascii="Courier New" w:eastAsia="Courier New" w:hAnsi="Courier New" w:cs="Courier New"/>
          <w:sz w:val="18"/>
        </w:rPr>
        <w:tab/>
        <w:t xml:space="preserve">AUDITORIA CONCURRENTE </w:t>
      </w:r>
      <w:proofErr w:type="spellStart"/>
      <w:r>
        <w:rPr>
          <w:rFonts w:ascii="Courier New" w:eastAsia="Courier New" w:hAnsi="Courier New" w:cs="Courier New"/>
          <w:sz w:val="18"/>
        </w:rPr>
        <w:t>ea</w:t>
      </w:r>
      <w:proofErr w:type="spellEnd"/>
      <w:r>
        <w:rPr>
          <w:rFonts w:ascii="Courier New" w:eastAsia="Courier New" w:hAnsi="Courier New" w:cs="Courier New"/>
          <w:sz w:val="18"/>
        </w:rPr>
        <w:t xml:space="preserve"> el</w:t>
      </w:r>
      <w:r>
        <w:rPr>
          <w:noProof/>
        </w:rPr>
        <w:drawing>
          <wp:inline distT="0" distB="0" distL="0" distR="0" wp14:anchorId="65ECD0CD" wp14:editId="4913478D">
            <wp:extent cx="292609" cy="91440"/>
            <wp:effectExtent l="0" t="0" r="0" b="0"/>
            <wp:docPr id="289330" name="Picture 289330"/>
            <wp:cNvGraphicFramePr/>
            <a:graphic xmlns:a="http://schemas.openxmlformats.org/drawingml/2006/main">
              <a:graphicData uri="http://schemas.openxmlformats.org/drawingml/2006/picture">
                <pic:pic xmlns:pic="http://schemas.openxmlformats.org/drawingml/2006/picture">
                  <pic:nvPicPr>
                    <pic:cNvPr id="289330" name="Picture 289330"/>
                    <pic:cNvPicPr/>
                  </pic:nvPicPr>
                  <pic:blipFill>
                    <a:blip r:embed="rId177"/>
                    <a:stretch>
                      <a:fillRect/>
                    </a:stretch>
                  </pic:blipFill>
                  <pic:spPr>
                    <a:xfrm>
                      <a:off x="0" y="0"/>
                      <a:ext cx="292609" cy="91440"/>
                    </a:xfrm>
                    <a:prstGeom prst="rect">
                      <a:avLst/>
                    </a:prstGeom>
                  </pic:spPr>
                </pic:pic>
              </a:graphicData>
            </a:graphic>
          </wp:inline>
        </w:drawing>
      </w:r>
    </w:p>
    <w:p w14:paraId="24998D3B" w14:textId="77777777" w:rsidR="00857399" w:rsidRDefault="0058499F">
      <w:pPr>
        <w:spacing w:after="3" w:line="328" w:lineRule="auto"/>
        <w:ind w:left="14" w:right="129" w:firstLine="1190"/>
        <w:jc w:val="both"/>
      </w:pPr>
      <w:r>
        <w:rPr>
          <w:noProof/>
        </w:rPr>
        <w:drawing>
          <wp:anchor distT="0" distB="0" distL="114300" distR="114300" simplePos="0" relativeHeight="251684864" behindDoc="0" locked="0" layoutInCell="1" allowOverlap="0" wp14:anchorId="03ACC877" wp14:editId="16932159">
            <wp:simplePos x="0" y="0"/>
            <wp:positionH relativeFrom="column">
              <wp:posOffset>-335279</wp:posOffset>
            </wp:positionH>
            <wp:positionV relativeFrom="paragraph">
              <wp:posOffset>-113904</wp:posOffset>
            </wp:positionV>
            <wp:extent cx="1267968" cy="310896"/>
            <wp:effectExtent l="0" t="0" r="0" b="0"/>
            <wp:wrapSquare wrapText="bothSides"/>
            <wp:docPr id="289332" name="Picture 289332"/>
            <wp:cNvGraphicFramePr/>
            <a:graphic xmlns:a="http://schemas.openxmlformats.org/drawingml/2006/main">
              <a:graphicData uri="http://schemas.openxmlformats.org/drawingml/2006/picture">
                <pic:pic xmlns:pic="http://schemas.openxmlformats.org/drawingml/2006/picture">
                  <pic:nvPicPr>
                    <pic:cNvPr id="289332" name="Picture 289332"/>
                    <pic:cNvPicPr/>
                  </pic:nvPicPr>
                  <pic:blipFill>
                    <a:blip r:embed="rId178"/>
                    <a:stretch>
                      <a:fillRect/>
                    </a:stretch>
                  </pic:blipFill>
                  <pic:spPr>
                    <a:xfrm>
                      <a:off x="0" y="0"/>
                      <a:ext cx="1267968" cy="310896"/>
                    </a:xfrm>
                    <a:prstGeom prst="rect">
                      <a:avLst/>
                    </a:prstGeom>
                  </pic:spPr>
                </pic:pic>
              </a:graphicData>
            </a:graphic>
          </wp:anchor>
        </w:drawing>
      </w:r>
      <w:r>
        <w:rPr>
          <w:rFonts w:ascii="Courier New" w:eastAsia="Courier New" w:hAnsi="Courier New" w:cs="Courier New"/>
          <w:sz w:val="18"/>
        </w:rPr>
        <w:t xml:space="preserve">DE ÉDOCACION, según nombramiento sag-ac-01&lt;1-2023, de fecha 31/03/2023, en donde a mi </w:t>
      </w:r>
      <w:proofErr w:type="spellStart"/>
      <w:r>
        <w:rPr>
          <w:rFonts w:ascii="Courier New" w:eastAsia="Courier New" w:hAnsi="Courier New" w:cs="Courier New"/>
          <w:sz w:val="18"/>
        </w:rPr>
        <w:t>ieal</w:t>
      </w:r>
      <w:proofErr w:type="spellEnd"/>
      <w:r>
        <w:rPr>
          <w:rFonts w:ascii="Courier New" w:eastAsia="Courier New" w:hAnsi="Courier New" w:cs="Courier New"/>
          <w:sz w:val="18"/>
        </w:rPr>
        <w:t xml:space="preserve"> saber y entender, </w:t>
      </w:r>
      <w:proofErr w:type="spellStart"/>
      <w:r>
        <w:rPr>
          <w:rFonts w:ascii="Courier New" w:eastAsia="Courier New" w:hAnsi="Courier New" w:cs="Courier New"/>
          <w:sz w:val="18"/>
        </w:rPr>
        <w:t>na</w:t>
      </w:r>
      <w:proofErr w:type="spellEnd"/>
      <w:r>
        <w:rPr>
          <w:rFonts w:ascii="Courier New" w:eastAsia="Courier New" w:hAnsi="Courier New" w:cs="Courier New"/>
          <w:sz w:val="18"/>
        </w:rPr>
        <w:t xml:space="preserve"> tengo intereses personales, comerciales, </w:t>
      </w:r>
      <w:proofErr w:type="spellStart"/>
      <w:r>
        <w:rPr>
          <w:rFonts w:ascii="Courier New" w:eastAsia="Courier New" w:hAnsi="Courier New" w:cs="Courier New"/>
          <w:sz w:val="18"/>
        </w:rPr>
        <w:t>financie:as</w:t>
      </w:r>
      <w:proofErr w:type="spellEnd"/>
      <w:r>
        <w:rPr>
          <w:rFonts w:ascii="Courier New" w:eastAsia="Courier New" w:hAnsi="Courier New" w:cs="Courier New"/>
          <w:sz w:val="18"/>
        </w:rPr>
        <w:t xml:space="preserve"> o económicos </w:t>
      </w:r>
      <w:proofErr w:type="spellStart"/>
      <w:r>
        <w:rPr>
          <w:rFonts w:ascii="Courier New" w:eastAsia="Courier New" w:hAnsi="Courier New" w:cs="Courier New"/>
          <w:sz w:val="18"/>
        </w:rPr>
        <w:t>Cirectos</w:t>
      </w:r>
      <w:proofErr w:type="spellEnd"/>
      <w:r>
        <w:rPr>
          <w:rFonts w:ascii="Courier New" w:eastAsia="Courier New" w:hAnsi="Courier New" w:cs="Courier New"/>
          <w:sz w:val="18"/>
        </w:rPr>
        <w:t xml:space="preserve"> o indirectos; ni conflictos de interés de </w:t>
      </w:r>
      <w:proofErr w:type="spellStart"/>
      <w:r>
        <w:rPr>
          <w:rFonts w:ascii="Courier New" w:eastAsia="Courier New" w:hAnsi="Courier New" w:cs="Courier New"/>
          <w:sz w:val="18"/>
        </w:rPr>
        <w:t>indole</w:t>
      </w:r>
      <w:proofErr w:type="spellEnd"/>
      <w:r>
        <w:rPr>
          <w:rFonts w:ascii="Courier New" w:eastAsia="Courier New" w:hAnsi="Courier New" w:cs="Courier New"/>
          <w:sz w:val="18"/>
        </w:rPr>
        <w:t>, tampoco tenga compr</w:t>
      </w:r>
      <w:r>
        <w:rPr>
          <w:rFonts w:ascii="Courier New" w:eastAsia="Courier New" w:hAnsi="Courier New" w:cs="Courier New"/>
          <w:sz w:val="18"/>
        </w:rPr>
        <w:t>omiso de</w:t>
      </w:r>
    </w:p>
    <w:p w14:paraId="31CBD06C" w14:textId="77777777" w:rsidR="00857399" w:rsidRDefault="0058499F">
      <w:pPr>
        <w:spacing w:after="197" w:line="330" w:lineRule="auto"/>
        <w:ind w:left="14" w:right="129" w:firstLine="9"/>
        <w:jc w:val="both"/>
      </w:pPr>
      <w:r>
        <w:rPr>
          <w:noProof/>
        </w:rPr>
        <w:drawing>
          <wp:anchor distT="0" distB="0" distL="114300" distR="114300" simplePos="0" relativeHeight="251685888" behindDoc="0" locked="0" layoutInCell="1" allowOverlap="0" wp14:anchorId="25731BF1" wp14:editId="4C03A067">
            <wp:simplePos x="0" y="0"/>
            <wp:positionH relativeFrom="column">
              <wp:posOffset>3535680</wp:posOffset>
            </wp:positionH>
            <wp:positionV relativeFrom="paragraph">
              <wp:posOffset>-145152</wp:posOffset>
            </wp:positionV>
            <wp:extent cx="609600" cy="237744"/>
            <wp:effectExtent l="0" t="0" r="0" b="0"/>
            <wp:wrapSquare wrapText="bothSides"/>
            <wp:docPr id="95976" name="Picture 95976"/>
            <wp:cNvGraphicFramePr/>
            <a:graphic xmlns:a="http://schemas.openxmlformats.org/drawingml/2006/main">
              <a:graphicData uri="http://schemas.openxmlformats.org/drawingml/2006/picture">
                <pic:pic xmlns:pic="http://schemas.openxmlformats.org/drawingml/2006/picture">
                  <pic:nvPicPr>
                    <pic:cNvPr id="95976" name="Picture 95976"/>
                    <pic:cNvPicPr/>
                  </pic:nvPicPr>
                  <pic:blipFill>
                    <a:blip r:embed="rId179"/>
                    <a:stretch>
                      <a:fillRect/>
                    </a:stretch>
                  </pic:blipFill>
                  <pic:spPr>
                    <a:xfrm>
                      <a:off x="0" y="0"/>
                      <a:ext cx="609600" cy="237744"/>
                    </a:xfrm>
                    <a:prstGeom prst="rect">
                      <a:avLst/>
                    </a:prstGeom>
                  </pic:spPr>
                </pic:pic>
              </a:graphicData>
            </a:graphic>
          </wp:anchor>
        </w:drawing>
      </w:r>
      <w:r>
        <w:rPr>
          <w:rFonts w:ascii="Courier New" w:eastAsia="Courier New" w:hAnsi="Courier New" w:cs="Courier New"/>
          <w:sz w:val="18"/>
        </w:rPr>
        <w:t xml:space="preserve">servicios, trabajos o dependencia dicha entidad. ningún </w:t>
      </w:r>
      <w:proofErr w:type="spellStart"/>
      <w:proofErr w:type="gramStart"/>
      <w:r>
        <w:rPr>
          <w:rFonts w:ascii="Courier New" w:eastAsia="Courier New" w:hAnsi="Courier New" w:cs="Courier New"/>
          <w:sz w:val="18"/>
        </w:rPr>
        <w:t>nie:nbro</w:t>
      </w:r>
      <w:proofErr w:type="spellEnd"/>
      <w:proofErr w:type="gramEnd"/>
      <w:r>
        <w:rPr>
          <w:rFonts w:ascii="Courier New" w:eastAsia="Courier New" w:hAnsi="Courier New" w:cs="Courier New"/>
          <w:sz w:val="18"/>
        </w:rPr>
        <w:t xml:space="preserve"> de familia en los grades de Ley, desempeña cargo de autoridad superior ni tiene </w:t>
      </w:r>
      <w:proofErr w:type="spellStart"/>
      <w:r>
        <w:rPr>
          <w:rFonts w:ascii="Courier New" w:eastAsia="Courier New" w:hAnsi="Courier New" w:cs="Courier New"/>
          <w:sz w:val="18"/>
        </w:rPr>
        <w:t>relaciOn</w:t>
      </w:r>
      <w:proofErr w:type="spellEnd"/>
      <w:r>
        <w:rPr>
          <w:rFonts w:ascii="Courier New" w:eastAsia="Courier New" w:hAnsi="Courier New" w:cs="Courier New"/>
          <w:sz w:val="18"/>
        </w:rPr>
        <w:t xml:space="preserve"> directa </w:t>
      </w:r>
      <w:proofErr w:type="spellStart"/>
      <w:r>
        <w:rPr>
          <w:rFonts w:ascii="Courier New" w:eastAsia="Courier New" w:hAnsi="Courier New" w:cs="Courier New"/>
          <w:sz w:val="18"/>
        </w:rPr>
        <w:t>eru</w:t>
      </w:r>
      <w:proofErr w:type="spellEnd"/>
      <w:r>
        <w:rPr>
          <w:rFonts w:ascii="Courier New" w:eastAsia="Courier New" w:hAnsi="Courier New" w:cs="Courier New"/>
          <w:sz w:val="18"/>
        </w:rPr>
        <w:t xml:space="preserve"> el desempeña de </w:t>
      </w:r>
      <w:r>
        <w:rPr>
          <w:noProof/>
        </w:rPr>
        <w:lastRenderedPageBreak/>
        <w:drawing>
          <wp:inline distT="0" distB="0" distL="0" distR="0" wp14:anchorId="422D5D92" wp14:editId="616B6ED2">
            <wp:extent cx="128016" cy="79248"/>
            <wp:effectExtent l="0" t="0" r="0" b="0"/>
            <wp:docPr id="289334" name="Picture 289334"/>
            <wp:cNvGraphicFramePr/>
            <a:graphic xmlns:a="http://schemas.openxmlformats.org/drawingml/2006/main">
              <a:graphicData uri="http://schemas.openxmlformats.org/drawingml/2006/picture">
                <pic:pic xmlns:pic="http://schemas.openxmlformats.org/drawingml/2006/picture">
                  <pic:nvPicPr>
                    <pic:cNvPr id="289334" name="Picture 289334"/>
                    <pic:cNvPicPr/>
                  </pic:nvPicPr>
                  <pic:blipFill>
                    <a:blip r:embed="rId180"/>
                    <a:stretch>
                      <a:fillRect/>
                    </a:stretch>
                  </pic:blipFill>
                  <pic:spPr>
                    <a:xfrm>
                      <a:off x="0" y="0"/>
                      <a:ext cx="128016" cy="79248"/>
                    </a:xfrm>
                    <a:prstGeom prst="rect">
                      <a:avLst/>
                    </a:prstGeom>
                  </pic:spPr>
                </pic:pic>
              </a:graphicData>
            </a:graphic>
          </wp:inline>
        </w:drawing>
      </w:r>
      <w:r>
        <w:rPr>
          <w:rFonts w:ascii="Courier New" w:eastAsia="Courier New" w:hAnsi="Courier New" w:cs="Courier New"/>
          <w:sz w:val="18"/>
        </w:rPr>
        <w:t xml:space="preserve"> trabajo corno SUPERVISOR </w:t>
      </w:r>
      <w:proofErr w:type="spellStart"/>
      <w:r>
        <w:rPr>
          <w:rFonts w:ascii="Courier New" w:eastAsia="Courier New" w:hAnsi="Courier New" w:cs="Courier New"/>
          <w:sz w:val="18"/>
        </w:rPr>
        <w:t>GüBERNAMSNTAt</w:t>
      </w:r>
      <w:proofErr w:type="spellEnd"/>
      <w:r>
        <w:rPr>
          <w:rFonts w:ascii="Courier New" w:eastAsia="Courier New" w:hAnsi="Courier New" w:cs="Courier New"/>
          <w:sz w:val="18"/>
        </w:rPr>
        <w:t>„ en la entidad descrita</w:t>
      </w:r>
      <w:r>
        <w:rPr>
          <w:rFonts w:ascii="Courier New" w:eastAsia="Courier New" w:hAnsi="Courier New" w:cs="Courier New"/>
          <w:sz w:val="18"/>
        </w:rPr>
        <w:t xml:space="preserve"> anteriormente; y c) Que las datos que se consignan en la presente son verdaderas, casa contrario, se deduzcan las responsabilidades legales y </w:t>
      </w:r>
      <w:proofErr w:type="spellStart"/>
      <w:r>
        <w:rPr>
          <w:rFonts w:ascii="Courier New" w:eastAsia="Courier New" w:hAnsi="Courier New" w:cs="Courier New"/>
          <w:sz w:val="18"/>
        </w:rPr>
        <w:t>admirústrativas</w:t>
      </w:r>
      <w:proofErr w:type="spellEnd"/>
      <w:r>
        <w:rPr>
          <w:rFonts w:ascii="Courier New" w:eastAsia="Courier New" w:hAnsi="Courier New" w:cs="Courier New"/>
          <w:sz w:val="18"/>
        </w:rPr>
        <w:t xml:space="preserve"> correspondientes</w:t>
      </w:r>
      <w:r>
        <w:rPr>
          <w:noProof/>
        </w:rPr>
        <w:drawing>
          <wp:inline distT="0" distB="0" distL="0" distR="0" wp14:anchorId="718764BF" wp14:editId="7230FA41">
            <wp:extent cx="18288" cy="24384"/>
            <wp:effectExtent l="0" t="0" r="0" b="0"/>
            <wp:docPr id="95988" name="Picture 95988"/>
            <wp:cNvGraphicFramePr/>
            <a:graphic xmlns:a="http://schemas.openxmlformats.org/drawingml/2006/main">
              <a:graphicData uri="http://schemas.openxmlformats.org/drawingml/2006/picture">
                <pic:pic xmlns:pic="http://schemas.openxmlformats.org/drawingml/2006/picture">
                  <pic:nvPicPr>
                    <pic:cNvPr id="95988" name="Picture 95988"/>
                    <pic:cNvPicPr/>
                  </pic:nvPicPr>
                  <pic:blipFill>
                    <a:blip r:embed="rId181"/>
                    <a:stretch>
                      <a:fillRect/>
                    </a:stretch>
                  </pic:blipFill>
                  <pic:spPr>
                    <a:xfrm>
                      <a:off x="0" y="0"/>
                      <a:ext cx="18288" cy="24384"/>
                    </a:xfrm>
                    <a:prstGeom prst="rect">
                      <a:avLst/>
                    </a:prstGeom>
                  </pic:spPr>
                </pic:pic>
              </a:graphicData>
            </a:graphic>
          </wp:inline>
        </w:drawing>
      </w:r>
    </w:p>
    <w:p w14:paraId="73079DB7" w14:textId="77777777" w:rsidR="00857399" w:rsidRDefault="0058499F">
      <w:pPr>
        <w:spacing w:after="3"/>
        <w:ind w:left="14" w:right="129" w:firstLine="9"/>
        <w:jc w:val="both"/>
      </w:pPr>
      <w:r>
        <w:rPr>
          <w:rFonts w:ascii="Courier New" w:eastAsia="Courier New" w:hAnsi="Courier New" w:cs="Courier New"/>
          <w:sz w:val="18"/>
        </w:rPr>
        <w:t xml:space="preserve">Me </w:t>
      </w:r>
      <w:r>
        <w:rPr>
          <w:noProof/>
        </w:rPr>
        <w:drawing>
          <wp:inline distT="0" distB="0" distL="0" distR="0" wp14:anchorId="5BFD8E04" wp14:editId="293E19C7">
            <wp:extent cx="707136" cy="97536"/>
            <wp:effectExtent l="0" t="0" r="0" b="0"/>
            <wp:docPr id="95977" name="Picture 95977"/>
            <wp:cNvGraphicFramePr/>
            <a:graphic xmlns:a="http://schemas.openxmlformats.org/drawingml/2006/main">
              <a:graphicData uri="http://schemas.openxmlformats.org/drawingml/2006/picture">
                <pic:pic xmlns:pic="http://schemas.openxmlformats.org/drawingml/2006/picture">
                  <pic:nvPicPr>
                    <pic:cNvPr id="95977" name="Picture 95977"/>
                    <pic:cNvPicPr/>
                  </pic:nvPicPr>
                  <pic:blipFill>
                    <a:blip r:embed="rId182"/>
                    <a:stretch>
                      <a:fillRect/>
                    </a:stretch>
                  </pic:blipFill>
                  <pic:spPr>
                    <a:xfrm>
                      <a:off x="0" y="0"/>
                      <a:ext cx="707136" cy="97536"/>
                    </a:xfrm>
                    <a:prstGeom prst="rect">
                      <a:avLst/>
                    </a:prstGeom>
                  </pic:spPr>
                </pic:pic>
              </a:graphicData>
            </a:graphic>
          </wp:inline>
        </w:drawing>
      </w:r>
      <w:r>
        <w:rPr>
          <w:rFonts w:ascii="Courier New" w:eastAsia="Courier New" w:hAnsi="Courier New" w:cs="Courier New"/>
          <w:sz w:val="18"/>
        </w:rPr>
        <w:t xml:space="preserve"> al Informar oportunamente y por escrito cualquier </w:t>
      </w:r>
      <w:proofErr w:type="spellStart"/>
      <w:r>
        <w:rPr>
          <w:rFonts w:ascii="Courier New" w:eastAsia="Courier New" w:hAnsi="Courier New" w:cs="Courier New"/>
          <w:sz w:val="18"/>
        </w:rPr>
        <w:t>impedLmento</w:t>
      </w:r>
      <w:proofErr w:type="spellEnd"/>
      <w:r>
        <w:rPr>
          <w:rFonts w:ascii="Courier New" w:eastAsia="Courier New" w:hAnsi="Courier New" w:cs="Courier New"/>
          <w:sz w:val="18"/>
        </w:rPr>
        <w:t xml:space="preserve"> o conflicto </w:t>
      </w:r>
      <w:r>
        <w:rPr>
          <w:rFonts w:ascii="Courier New" w:eastAsia="Courier New" w:hAnsi="Courier New" w:cs="Courier New"/>
          <w:sz w:val="18"/>
        </w:rPr>
        <w:t>de interés</w:t>
      </w:r>
    </w:p>
    <w:p w14:paraId="063A778F" w14:textId="77777777" w:rsidR="00857399" w:rsidRDefault="0058499F">
      <w:pPr>
        <w:spacing w:after="78"/>
        <w:ind w:left="14" w:right="129" w:firstLine="9"/>
        <w:jc w:val="both"/>
      </w:pPr>
      <w:r>
        <w:rPr>
          <w:rFonts w:ascii="Courier New" w:eastAsia="Courier New" w:hAnsi="Courier New" w:cs="Courier New"/>
          <w:sz w:val="18"/>
        </w:rPr>
        <w:t xml:space="preserve">de tipa personal, </w:t>
      </w:r>
      <w:proofErr w:type="spellStart"/>
      <w:r>
        <w:rPr>
          <w:rFonts w:ascii="Courier New" w:eastAsia="Courier New" w:hAnsi="Courier New" w:cs="Courier New"/>
          <w:sz w:val="18"/>
        </w:rPr>
        <w:t>profesicnal</w:t>
      </w:r>
      <w:proofErr w:type="spellEnd"/>
      <w:r>
        <w:rPr>
          <w:rFonts w:ascii="Courier New" w:eastAsia="Courier New" w:hAnsi="Courier New" w:cs="Courier New"/>
          <w:sz w:val="18"/>
        </w:rPr>
        <w:t xml:space="preserve"> o </w:t>
      </w:r>
      <w:proofErr w:type="spellStart"/>
      <w:r>
        <w:rPr>
          <w:rFonts w:ascii="Courier New" w:eastAsia="Courier New" w:hAnsi="Courier New" w:cs="Courier New"/>
          <w:sz w:val="18"/>
        </w:rPr>
        <w:t>zotltractual</w:t>
      </w:r>
      <w:proofErr w:type="spellEnd"/>
      <w:r>
        <w:rPr>
          <w:rFonts w:ascii="Courier New" w:eastAsia="Courier New" w:hAnsi="Courier New" w:cs="Courier New"/>
          <w:sz w:val="18"/>
        </w:rPr>
        <w:t>, sobreviniente esta declaración, los que pueden ser:</w:t>
      </w:r>
    </w:p>
    <w:p w14:paraId="0C096904" w14:textId="77777777" w:rsidR="00857399" w:rsidRDefault="0058499F">
      <w:pPr>
        <w:spacing w:after="256" w:line="319" w:lineRule="auto"/>
        <w:ind w:left="14" w:right="129" w:firstLine="9"/>
        <w:jc w:val="both"/>
      </w:pPr>
      <w:r>
        <w:rPr>
          <w:noProof/>
        </w:rPr>
        <w:drawing>
          <wp:anchor distT="0" distB="0" distL="114300" distR="114300" simplePos="0" relativeHeight="251686912" behindDoc="0" locked="0" layoutInCell="1" allowOverlap="0" wp14:anchorId="4E6FB777" wp14:editId="2EDE37B5">
            <wp:simplePos x="0" y="0"/>
            <wp:positionH relativeFrom="page">
              <wp:posOffset>158496</wp:posOffset>
            </wp:positionH>
            <wp:positionV relativeFrom="page">
              <wp:posOffset>2834640</wp:posOffset>
            </wp:positionV>
            <wp:extent cx="12192" cy="12192"/>
            <wp:effectExtent l="0" t="0" r="0" b="0"/>
            <wp:wrapTopAndBottom/>
            <wp:docPr id="95683" name="Picture 95683"/>
            <wp:cNvGraphicFramePr/>
            <a:graphic xmlns:a="http://schemas.openxmlformats.org/drawingml/2006/main">
              <a:graphicData uri="http://schemas.openxmlformats.org/drawingml/2006/picture">
                <pic:pic xmlns:pic="http://schemas.openxmlformats.org/drawingml/2006/picture">
                  <pic:nvPicPr>
                    <pic:cNvPr id="95683" name="Picture 95683"/>
                    <pic:cNvPicPr/>
                  </pic:nvPicPr>
                  <pic:blipFill>
                    <a:blip r:embed="rId183"/>
                    <a:stretch>
                      <a:fillRect/>
                    </a:stretch>
                  </pic:blipFill>
                  <pic:spPr>
                    <a:xfrm>
                      <a:off x="0" y="0"/>
                      <a:ext cx="12192" cy="12192"/>
                    </a:xfrm>
                    <a:prstGeom prst="rect">
                      <a:avLst/>
                    </a:prstGeom>
                  </pic:spPr>
                </pic:pic>
              </a:graphicData>
            </a:graphic>
          </wp:anchor>
        </w:drawing>
      </w:r>
      <w:r>
        <w:rPr>
          <w:noProof/>
        </w:rPr>
        <w:drawing>
          <wp:anchor distT="0" distB="0" distL="114300" distR="114300" simplePos="0" relativeHeight="251687936" behindDoc="0" locked="0" layoutInCell="1" allowOverlap="0" wp14:anchorId="1E0BEEAD" wp14:editId="4AD0271B">
            <wp:simplePos x="0" y="0"/>
            <wp:positionH relativeFrom="page">
              <wp:posOffset>158496</wp:posOffset>
            </wp:positionH>
            <wp:positionV relativeFrom="page">
              <wp:posOffset>3096768</wp:posOffset>
            </wp:positionV>
            <wp:extent cx="12192" cy="18288"/>
            <wp:effectExtent l="0" t="0" r="0" b="0"/>
            <wp:wrapSquare wrapText="bothSides"/>
            <wp:docPr id="95684" name="Picture 95684"/>
            <wp:cNvGraphicFramePr/>
            <a:graphic xmlns:a="http://schemas.openxmlformats.org/drawingml/2006/main">
              <a:graphicData uri="http://schemas.openxmlformats.org/drawingml/2006/picture">
                <pic:pic xmlns:pic="http://schemas.openxmlformats.org/drawingml/2006/picture">
                  <pic:nvPicPr>
                    <pic:cNvPr id="95684" name="Picture 95684"/>
                    <pic:cNvPicPr/>
                  </pic:nvPicPr>
                  <pic:blipFill>
                    <a:blip r:embed="rId184"/>
                    <a:stretch>
                      <a:fillRect/>
                    </a:stretch>
                  </pic:blipFill>
                  <pic:spPr>
                    <a:xfrm>
                      <a:off x="0" y="0"/>
                      <a:ext cx="12192" cy="18288"/>
                    </a:xfrm>
                    <a:prstGeom prst="rect">
                      <a:avLst/>
                    </a:prstGeom>
                  </pic:spPr>
                </pic:pic>
              </a:graphicData>
            </a:graphic>
          </wp:anchor>
        </w:drawing>
      </w:r>
      <w:r>
        <w:rPr>
          <w:noProof/>
        </w:rPr>
        <w:drawing>
          <wp:anchor distT="0" distB="0" distL="114300" distR="114300" simplePos="0" relativeHeight="251688960" behindDoc="0" locked="0" layoutInCell="1" allowOverlap="0" wp14:anchorId="2E7922DB" wp14:editId="783B028C">
            <wp:simplePos x="0" y="0"/>
            <wp:positionH relativeFrom="page">
              <wp:posOffset>158496</wp:posOffset>
            </wp:positionH>
            <wp:positionV relativeFrom="page">
              <wp:posOffset>3346704</wp:posOffset>
            </wp:positionV>
            <wp:extent cx="12192" cy="18288"/>
            <wp:effectExtent l="0" t="0" r="0" b="0"/>
            <wp:wrapSquare wrapText="bothSides"/>
            <wp:docPr id="95688" name="Picture 95688"/>
            <wp:cNvGraphicFramePr/>
            <a:graphic xmlns:a="http://schemas.openxmlformats.org/drawingml/2006/main">
              <a:graphicData uri="http://schemas.openxmlformats.org/drawingml/2006/picture">
                <pic:pic xmlns:pic="http://schemas.openxmlformats.org/drawingml/2006/picture">
                  <pic:nvPicPr>
                    <pic:cNvPr id="95688" name="Picture 95688"/>
                    <pic:cNvPicPr/>
                  </pic:nvPicPr>
                  <pic:blipFill>
                    <a:blip r:embed="rId185"/>
                    <a:stretch>
                      <a:fillRect/>
                    </a:stretch>
                  </pic:blipFill>
                  <pic:spPr>
                    <a:xfrm>
                      <a:off x="0" y="0"/>
                      <a:ext cx="12192" cy="18288"/>
                    </a:xfrm>
                    <a:prstGeom prst="rect">
                      <a:avLst/>
                    </a:prstGeom>
                  </pic:spPr>
                </pic:pic>
              </a:graphicData>
            </a:graphic>
          </wp:anchor>
        </w:drawing>
      </w:r>
      <w:r>
        <w:rPr>
          <w:noProof/>
        </w:rPr>
        <w:drawing>
          <wp:anchor distT="0" distB="0" distL="114300" distR="114300" simplePos="0" relativeHeight="251689984" behindDoc="0" locked="0" layoutInCell="1" allowOverlap="0" wp14:anchorId="0ADDB0A5" wp14:editId="75CE601D">
            <wp:simplePos x="0" y="0"/>
            <wp:positionH relativeFrom="page">
              <wp:posOffset>152400</wp:posOffset>
            </wp:positionH>
            <wp:positionV relativeFrom="page">
              <wp:posOffset>3858768</wp:posOffset>
            </wp:positionV>
            <wp:extent cx="24384" cy="18288"/>
            <wp:effectExtent l="0" t="0" r="0" b="0"/>
            <wp:wrapTopAndBottom/>
            <wp:docPr id="95690" name="Picture 95690"/>
            <wp:cNvGraphicFramePr/>
            <a:graphic xmlns:a="http://schemas.openxmlformats.org/drawingml/2006/main">
              <a:graphicData uri="http://schemas.openxmlformats.org/drawingml/2006/picture">
                <pic:pic xmlns:pic="http://schemas.openxmlformats.org/drawingml/2006/picture">
                  <pic:nvPicPr>
                    <pic:cNvPr id="95690" name="Picture 95690"/>
                    <pic:cNvPicPr/>
                  </pic:nvPicPr>
                  <pic:blipFill>
                    <a:blip r:embed="rId186"/>
                    <a:stretch>
                      <a:fillRect/>
                    </a:stretch>
                  </pic:blipFill>
                  <pic:spPr>
                    <a:xfrm>
                      <a:off x="0" y="0"/>
                      <a:ext cx="24384" cy="18288"/>
                    </a:xfrm>
                    <a:prstGeom prst="rect">
                      <a:avLst/>
                    </a:prstGeom>
                  </pic:spPr>
                </pic:pic>
              </a:graphicData>
            </a:graphic>
          </wp:anchor>
        </w:drawing>
      </w:r>
      <w:r>
        <w:rPr>
          <w:noProof/>
        </w:rPr>
        <w:drawing>
          <wp:anchor distT="0" distB="0" distL="114300" distR="114300" simplePos="0" relativeHeight="251691008" behindDoc="0" locked="0" layoutInCell="1" allowOverlap="0" wp14:anchorId="094A1EE4" wp14:editId="7B8FC919">
            <wp:simplePos x="0" y="0"/>
            <wp:positionH relativeFrom="page">
              <wp:posOffset>146304</wp:posOffset>
            </wp:positionH>
            <wp:positionV relativeFrom="page">
              <wp:posOffset>5401056</wp:posOffset>
            </wp:positionV>
            <wp:extent cx="24384" cy="12193"/>
            <wp:effectExtent l="0" t="0" r="0" b="0"/>
            <wp:wrapSquare wrapText="bothSides"/>
            <wp:docPr id="95706" name="Picture 95706"/>
            <wp:cNvGraphicFramePr/>
            <a:graphic xmlns:a="http://schemas.openxmlformats.org/drawingml/2006/main">
              <a:graphicData uri="http://schemas.openxmlformats.org/drawingml/2006/picture">
                <pic:pic xmlns:pic="http://schemas.openxmlformats.org/drawingml/2006/picture">
                  <pic:nvPicPr>
                    <pic:cNvPr id="95706" name="Picture 95706"/>
                    <pic:cNvPicPr/>
                  </pic:nvPicPr>
                  <pic:blipFill>
                    <a:blip r:embed="rId187"/>
                    <a:stretch>
                      <a:fillRect/>
                    </a:stretch>
                  </pic:blipFill>
                  <pic:spPr>
                    <a:xfrm>
                      <a:off x="0" y="0"/>
                      <a:ext cx="24384" cy="12193"/>
                    </a:xfrm>
                    <a:prstGeom prst="rect">
                      <a:avLst/>
                    </a:prstGeom>
                  </pic:spPr>
                </pic:pic>
              </a:graphicData>
            </a:graphic>
          </wp:anchor>
        </w:drawing>
      </w:r>
      <w:r>
        <w:rPr>
          <w:noProof/>
        </w:rPr>
        <w:drawing>
          <wp:anchor distT="0" distB="0" distL="114300" distR="114300" simplePos="0" relativeHeight="251692032" behindDoc="0" locked="0" layoutInCell="1" allowOverlap="0" wp14:anchorId="5622ADBB" wp14:editId="0B6FBD46">
            <wp:simplePos x="0" y="0"/>
            <wp:positionH relativeFrom="page">
              <wp:posOffset>134112</wp:posOffset>
            </wp:positionH>
            <wp:positionV relativeFrom="page">
              <wp:posOffset>9009889</wp:posOffset>
            </wp:positionV>
            <wp:extent cx="7516368" cy="908304"/>
            <wp:effectExtent l="0" t="0" r="0" b="0"/>
            <wp:wrapTopAndBottom/>
            <wp:docPr id="289340" name="Picture 289340"/>
            <wp:cNvGraphicFramePr/>
            <a:graphic xmlns:a="http://schemas.openxmlformats.org/drawingml/2006/main">
              <a:graphicData uri="http://schemas.openxmlformats.org/drawingml/2006/picture">
                <pic:pic xmlns:pic="http://schemas.openxmlformats.org/drawingml/2006/picture">
                  <pic:nvPicPr>
                    <pic:cNvPr id="289340" name="Picture 289340"/>
                    <pic:cNvPicPr/>
                  </pic:nvPicPr>
                  <pic:blipFill>
                    <a:blip r:embed="rId188"/>
                    <a:stretch>
                      <a:fillRect/>
                    </a:stretch>
                  </pic:blipFill>
                  <pic:spPr>
                    <a:xfrm>
                      <a:off x="0" y="0"/>
                      <a:ext cx="7516368" cy="908304"/>
                    </a:xfrm>
                    <a:prstGeom prst="rect">
                      <a:avLst/>
                    </a:prstGeom>
                  </pic:spPr>
                </pic:pic>
              </a:graphicData>
            </a:graphic>
          </wp:anchor>
        </w:drawing>
      </w:r>
      <w:r>
        <w:rPr>
          <w:noProof/>
        </w:rPr>
        <w:drawing>
          <wp:anchor distT="0" distB="0" distL="114300" distR="114300" simplePos="0" relativeHeight="251693056" behindDoc="0" locked="0" layoutInCell="1" allowOverlap="0" wp14:anchorId="58BCCDD7" wp14:editId="5E319FC6">
            <wp:simplePos x="0" y="0"/>
            <wp:positionH relativeFrom="page">
              <wp:posOffset>195072</wp:posOffset>
            </wp:positionH>
            <wp:positionV relativeFrom="page">
              <wp:posOffset>4389120</wp:posOffset>
            </wp:positionV>
            <wp:extent cx="6096" cy="6096"/>
            <wp:effectExtent l="0" t="0" r="0" b="0"/>
            <wp:wrapSquare wrapText="bothSides"/>
            <wp:docPr id="95698" name="Picture 95698"/>
            <wp:cNvGraphicFramePr/>
            <a:graphic xmlns:a="http://schemas.openxmlformats.org/drawingml/2006/main">
              <a:graphicData uri="http://schemas.openxmlformats.org/drawingml/2006/picture">
                <pic:pic xmlns:pic="http://schemas.openxmlformats.org/drawingml/2006/picture">
                  <pic:nvPicPr>
                    <pic:cNvPr id="95698" name="Picture 95698"/>
                    <pic:cNvPicPr/>
                  </pic:nvPicPr>
                  <pic:blipFill>
                    <a:blip r:embed="rId189"/>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694080" behindDoc="0" locked="0" layoutInCell="1" allowOverlap="0" wp14:anchorId="30CB53A2" wp14:editId="03544C7D">
            <wp:simplePos x="0" y="0"/>
            <wp:positionH relativeFrom="page">
              <wp:posOffset>152400</wp:posOffset>
            </wp:positionH>
            <wp:positionV relativeFrom="page">
              <wp:posOffset>4389120</wp:posOffset>
            </wp:positionV>
            <wp:extent cx="18288" cy="12192"/>
            <wp:effectExtent l="0" t="0" r="0" b="0"/>
            <wp:wrapSquare wrapText="bothSides"/>
            <wp:docPr id="95697" name="Picture 95697"/>
            <wp:cNvGraphicFramePr/>
            <a:graphic xmlns:a="http://schemas.openxmlformats.org/drawingml/2006/main">
              <a:graphicData uri="http://schemas.openxmlformats.org/drawingml/2006/picture">
                <pic:pic xmlns:pic="http://schemas.openxmlformats.org/drawingml/2006/picture">
                  <pic:nvPicPr>
                    <pic:cNvPr id="95697" name="Picture 95697"/>
                    <pic:cNvPicPr/>
                  </pic:nvPicPr>
                  <pic:blipFill>
                    <a:blip r:embed="rId190"/>
                    <a:stretch>
                      <a:fillRect/>
                    </a:stretch>
                  </pic:blipFill>
                  <pic:spPr>
                    <a:xfrm>
                      <a:off x="0" y="0"/>
                      <a:ext cx="18288" cy="12192"/>
                    </a:xfrm>
                    <a:prstGeom prst="rect">
                      <a:avLst/>
                    </a:prstGeom>
                  </pic:spPr>
                </pic:pic>
              </a:graphicData>
            </a:graphic>
          </wp:anchor>
        </w:drawing>
      </w:r>
      <w:r>
        <w:rPr>
          <w:noProof/>
        </w:rPr>
        <w:drawing>
          <wp:anchor distT="0" distB="0" distL="114300" distR="114300" simplePos="0" relativeHeight="251695104" behindDoc="0" locked="0" layoutInCell="1" allowOverlap="0" wp14:anchorId="54071AB2" wp14:editId="2F97FCDA">
            <wp:simplePos x="0" y="0"/>
            <wp:positionH relativeFrom="page">
              <wp:posOffset>146304</wp:posOffset>
            </wp:positionH>
            <wp:positionV relativeFrom="page">
              <wp:posOffset>4888992</wp:posOffset>
            </wp:positionV>
            <wp:extent cx="97536" cy="18288"/>
            <wp:effectExtent l="0" t="0" r="0" b="0"/>
            <wp:wrapSquare wrapText="bothSides"/>
            <wp:docPr id="289342" name="Picture 289342"/>
            <wp:cNvGraphicFramePr/>
            <a:graphic xmlns:a="http://schemas.openxmlformats.org/drawingml/2006/main">
              <a:graphicData uri="http://schemas.openxmlformats.org/drawingml/2006/picture">
                <pic:pic xmlns:pic="http://schemas.openxmlformats.org/drawingml/2006/picture">
                  <pic:nvPicPr>
                    <pic:cNvPr id="289342" name="Picture 289342"/>
                    <pic:cNvPicPr/>
                  </pic:nvPicPr>
                  <pic:blipFill>
                    <a:blip r:embed="rId191"/>
                    <a:stretch>
                      <a:fillRect/>
                    </a:stretch>
                  </pic:blipFill>
                  <pic:spPr>
                    <a:xfrm>
                      <a:off x="0" y="0"/>
                      <a:ext cx="97536" cy="18288"/>
                    </a:xfrm>
                    <a:prstGeom prst="rect">
                      <a:avLst/>
                    </a:prstGeom>
                  </pic:spPr>
                </pic:pic>
              </a:graphicData>
            </a:graphic>
          </wp:anchor>
        </w:drawing>
      </w:r>
      <w:r>
        <w:rPr>
          <w:noProof/>
        </w:rPr>
        <w:drawing>
          <wp:inline distT="0" distB="0" distL="0" distR="0" wp14:anchorId="74CC0E09" wp14:editId="53435D1D">
            <wp:extent cx="932688" cy="91439"/>
            <wp:effectExtent l="0" t="0" r="0" b="0"/>
            <wp:docPr id="289336" name="Picture 289336"/>
            <wp:cNvGraphicFramePr/>
            <a:graphic xmlns:a="http://schemas.openxmlformats.org/drawingml/2006/main">
              <a:graphicData uri="http://schemas.openxmlformats.org/drawingml/2006/picture">
                <pic:pic xmlns:pic="http://schemas.openxmlformats.org/drawingml/2006/picture">
                  <pic:nvPicPr>
                    <pic:cNvPr id="289336" name="Picture 289336"/>
                    <pic:cNvPicPr/>
                  </pic:nvPicPr>
                  <pic:blipFill>
                    <a:blip r:embed="rId192"/>
                    <a:stretch>
                      <a:fillRect/>
                    </a:stretch>
                  </pic:blipFill>
                  <pic:spPr>
                    <a:xfrm>
                      <a:off x="0" y="0"/>
                      <a:ext cx="932688" cy="91439"/>
                    </a:xfrm>
                    <a:prstGeom prst="rect">
                      <a:avLst/>
                    </a:prstGeom>
                  </pic:spPr>
                </pic:pic>
              </a:graphicData>
            </a:graphic>
          </wp:inline>
        </w:drawing>
      </w:r>
      <w:r>
        <w:rPr>
          <w:rFonts w:ascii="Courier New" w:eastAsia="Courier New" w:hAnsi="Courier New" w:cs="Courier New"/>
          <w:sz w:val="18"/>
        </w:rPr>
        <w:t xml:space="preserve"> profesional, amistad ir</w:t>
      </w:r>
      <w:proofErr w:type="gramStart"/>
      <w:r>
        <w:rPr>
          <w:rFonts w:ascii="Courier New" w:eastAsia="Courier New" w:hAnsi="Courier New" w:cs="Courier New"/>
          <w:sz w:val="18"/>
        </w:rPr>
        <w:t>•.</w:t>
      </w:r>
      <w:proofErr w:type="spellStart"/>
      <w:r>
        <w:rPr>
          <w:rFonts w:ascii="Courier New" w:eastAsia="Courier New" w:hAnsi="Courier New" w:cs="Courier New"/>
          <w:sz w:val="18"/>
        </w:rPr>
        <w:t>tinat</w:t>
      </w:r>
      <w:proofErr w:type="spellEnd"/>
      <w:proofErr w:type="gramEnd"/>
      <w:r>
        <w:rPr>
          <w:rFonts w:ascii="Courier New" w:eastAsia="Courier New" w:hAnsi="Courier New" w:cs="Courier New"/>
          <w:sz w:val="18"/>
        </w:rPr>
        <w:t xml:space="preserve"> enemistad, </w:t>
      </w:r>
      <w:proofErr w:type="spellStart"/>
      <w:r>
        <w:rPr>
          <w:rFonts w:ascii="Courier New" w:eastAsia="Courier New" w:hAnsi="Courier New" w:cs="Courier New"/>
          <w:sz w:val="18"/>
        </w:rPr>
        <w:t>adio</w:t>
      </w:r>
      <w:proofErr w:type="spellEnd"/>
      <w:r>
        <w:rPr>
          <w:rFonts w:ascii="Courier New" w:eastAsia="Courier New" w:hAnsi="Courier New" w:cs="Courier New"/>
          <w:sz w:val="18"/>
        </w:rPr>
        <w:t xml:space="preserve"> o </w:t>
      </w:r>
      <w:proofErr w:type="spellStart"/>
      <w:r>
        <w:rPr>
          <w:rFonts w:ascii="Courier New" w:eastAsia="Courier New" w:hAnsi="Courier New" w:cs="Courier New"/>
          <w:sz w:val="18"/>
        </w:rPr>
        <w:t>reseati:nientz</w:t>
      </w:r>
      <w:proofErr w:type="spellEnd"/>
      <w:r>
        <w:rPr>
          <w:rFonts w:ascii="Courier New" w:eastAsia="Courier New" w:hAnsi="Courier New" w:cs="Courier New"/>
          <w:sz w:val="18"/>
        </w:rPr>
        <w:t xml:space="preserve">, litigios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en relación con dicha </w:t>
      </w:r>
      <w:r>
        <w:rPr>
          <w:noProof/>
        </w:rPr>
        <w:drawing>
          <wp:inline distT="0" distB="0" distL="0" distR="0" wp14:anchorId="5A580676" wp14:editId="7DFCD067">
            <wp:extent cx="524256" cy="91440"/>
            <wp:effectExtent l="0" t="0" r="0" b="0"/>
            <wp:docPr id="95979" name="Picture 95979"/>
            <wp:cNvGraphicFramePr/>
            <a:graphic xmlns:a="http://schemas.openxmlformats.org/drawingml/2006/main">
              <a:graphicData uri="http://schemas.openxmlformats.org/drawingml/2006/picture">
                <pic:pic xmlns:pic="http://schemas.openxmlformats.org/drawingml/2006/picture">
                  <pic:nvPicPr>
                    <pic:cNvPr id="95979" name="Picture 95979"/>
                    <pic:cNvPicPr/>
                  </pic:nvPicPr>
                  <pic:blipFill>
                    <a:blip r:embed="rId193"/>
                    <a:stretch>
                      <a:fillRect/>
                    </a:stretch>
                  </pic:blipFill>
                  <pic:spPr>
                    <a:xfrm>
                      <a:off x="0" y="0"/>
                      <a:ext cx="524256" cy="91440"/>
                    </a:xfrm>
                    <a:prstGeom prst="rect">
                      <a:avLst/>
                    </a:prstGeom>
                  </pic:spPr>
                </pic:pic>
              </a:graphicData>
            </a:graphic>
          </wp:inline>
        </w:drawing>
      </w:r>
      <w:r>
        <w:rPr>
          <w:rFonts w:ascii="Courier New" w:eastAsia="Courier New" w:hAnsi="Courier New" w:cs="Courier New"/>
          <w:sz w:val="18"/>
        </w:rPr>
        <w:t xml:space="preserve"> razone</w:t>
      </w:r>
      <w:r>
        <w:rPr>
          <w:rFonts w:ascii="Courier New" w:eastAsia="Courier New" w:hAnsi="Courier New" w:cs="Courier New"/>
          <w:sz w:val="18"/>
        </w:rPr>
        <w:t xml:space="preserve">s </w:t>
      </w:r>
      <w:proofErr w:type="spellStart"/>
      <w:r>
        <w:rPr>
          <w:rFonts w:ascii="Courier New" w:eastAsia="Courier New" w:hAnsi="Courier New" w:cs="Courier New"/>
          <w:sz w:val="18"/>
        </w:rPr>
        <w:t>religicsas</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politicas</w:t>
      </w:r>
      <w:proofErr w:type="spellEnd"/>
      <w:r>
        <w:rPr>
          <w:rFonts w:ascii="Courier New" w:eastAsia="Courier New" w:hAnsi="Courier New" w:cs="Courier New"/>
          <w:sz w:val="18"/>
        </w:rPr>
        <w:t xml:space="preserve"> e ideológicas u otras que afecten mi </w:t>
      </w:r>
      <w:proofErr w:type="spellStart"/>
      <w:r>
        <w:rPr>
          <w:rFonts w:ascii="Courier New" w:eastAsia="Courier New" w:hAnsi="Courier New" w:cs="Courier New"/>
          <w:sz w:val="18"/>
        </w:rPr>
        <w:t>ir:dependencia</w:t>
      </w:r>
      <w:proofErr w:type="spellEnd"/>
      <w:r>
        <w:rPr>
          <w:rFonts w:ascii="Courier New" w:eastAsia="Courier New" w:hAnsi="Courier New" w:cs="Courier New"/>
          <w:sz w:val="18"/>
        </w:rPr>
        <w:t xml:space="preserve">, a juicio de la </w:t>
      </w:r>
      <w:proofErr w:type="spellStart"/>
      <w:r>
        <w:rPr>
          <w:rFonts w:ascii="Courier New" w:eastAsia="Courier New" w:hAnsi="Courier New" w:cs="Courier New"/>
          <w:sz w:val="18"/>
        </w:rPr>
        <w:t>Cantralacía</w:t>
      </w:r>
      <w:proofErr w:type="spellEnd"/>
      <w:r>
        <w:rPr>
          <w:rFonts w:ascii="Courier New" w:eastAsia="Courier New" w:hAnsi="Courier New" w:cs="Courier New"/>
          <w:sz w:val="18"/>
        </w:rPr>
        <w:t xml:space="preserve"> General de Cuentas. b) Que en </w:t>
      </w:r>
      <w:proofErr w:type="spellStart"/>
      <w:r>
        <w:rPr>
          <w:rFonts w:ascii="Courier New" w:eastAsia="Courier New" w:hAnsi="Courier New" w:cs="Courier New"/>
          <w:sz w:val="18"/>
        </w:rPr>
        <w:t>e</w:t>
      </w:r>
      <w:proofErr w:type="spellEnd"/>
      <w:r>
        <w:rPr>
          <w:rFonts w:ascii="Courier New" w:eastAsia="Courier New" w:hAnsi="Courier New" w:cs="Courier New"/>
          <w:sz w:val="18"/>
        </w:rPr>
        <w:t xml:space="preserve">] ejercicio de </w:t>
      </w:r>
      <w:proofErr w:type="spellStart"/>
      <w:r>
        <w:rPr>
          <w:rFonts w:ascii="Courier New" w:eastAsia="Courier New" w:hAnsi="Courier New" w:cs="Courier New"/>
          <w:sz w:val="18"/>
        </w:rPr>
        <w:t>rt'l±s</w:t>
      </w:r>
      <w:proofErr w:type="spellEnd"/>
      <w:r>
        <w:rPr>
          <w:rFonts w:ascii="Courier New" w:eastAsia="Courier New" w:hAnsi="Courier New" w:cs="Courier New"/>
          <w:sz w:val="18"/>
        </w:rPr>
        <w:t xml:space="preserve"> </w:t>
      </w:r>
      <w:proofErr w:type="gramStart"/>
      <w:r>
        <w:rPr>
          <w:rFonts w:ascii="Courier New" w:eastAsia="Courier New" w:hAnsi="Courier New" w:cs="Courier New"/>
          <w:sz w:val="18"/>
        </w:rPr>
        <w:t>funciones .</w:t>
      </w:r>
      <w:proofErr w:type="gramEnd"/>
      <w:r>
        <w:rPr>
          <w:rFonts w:ascii="Courier New" w:eastAsia="Courier New" w:hAnsi="Courier New" w:cs="Courier New"/>
          <w:sz w:val="18"/>
        </w:rPr>
        <w:t xml:space="preserve"> como SOPERVISOR 'GOBERNAMENTAL es posible que tenga </w:t>
      </w:r>
      <w:proofErr w:type="spellStart"/>
      <w:r>
        <w:rPr>
          <w:rFonts w:ascii="Courier New" w:eastAsia="Courier New" w:hAnsi="Courier New" w:cs="Courier New"/>
          <w:sz w:val="18"/>
        </w:rPr>
        <w:t>accese</w:t>
      </w:r>
      <w:proofErr w:type="spellEnd"/>
      <w:r>
        <w:rPr>
          <w:rFonts w:ascii="Courier New" w:eastAsia="Courier New" w:hAnsi="Courier New" w:cs="Courier New"/>
          <w:sz w:val="18"/>
        </w:rPr>
        <w:t xml:space="preserve"> a información sabre di </w:t>
      </w:r>
      <w:proofErr w:type="spellStart"/>
      <w:r>
        <w:rPr>
          <w:rFonts w:ascii="Courier New" w:eastAsia="Courier New" w:hAnsi="Courier New" w:cs="Courier New"/>
          <w:sz w:val="18"/>
        </w:rPr>
        <w:t>stint</w:t>
      </w:r>
      <w:r>
        <w:rPr>
          <w:rFonts w:ascii="Courier New" w:eastAsia="Courier New" w:hAnsi="Courier New" w:cs="Courier New"/>
          <w:sz w:val="18"/>
        </w:rPr>
        <w:t>cs</w:t>
      </w:r>
      <w:proofErr w:type="spellEnd"/>
      <w:r>
        <w:rPr>
          <w:rFonts w:ascii="Courier New" w:eastAsia="Courier New" w:hAnsi="Courier New" w:cs="Courier New"/>
          <w:sz w:val="18"/>
        </w:rPr>
        <w:t xml:space="preserve"> aspectos de la entidad auditada, </w:t>
      </w:r>
      <w:proofErr w:type="spellStart"/>
      <w:r>
        <w:rPr>
          <w:rFonts w:ascii="Courier New" w:eastAsia="Courier New" w:hAnsi="Courier New" w:cs="Courier New"/>
          <w:sz w:val="18"/>
        </w:rPr>
        <w:t>par</w:t>
      </w:r>
      <w:proofErr w:type="spellEnd"/>
      <w:r>
        <w:rPr>
          <w:rFonts w:ascii="Courier New" w:eastAsia="Courier New" w:hAnsi="Courier New" w:cs="Courier New"/>
          <w:sz w:val="18"/>
        </w:rPr>
        <w:t xml:space="preserve"> la general no están disponibles al pública, por </w:t>
      </w:r>
      <w:proofErr w:type="spellStart"/>
      <w:r>
        <w:rPr>
          <w:rFonts w:ascii="Courier New" w:eastAsia="Courier New" w:hAnsi="Courier New" w:cs="Courier New"/>
          <w:sz w:val="18"/>
        </w:rPr>
        <w:t>Io</w:t>
      </w:r>
      <w:proofErr w:type="spellEnd"/>
      <w:r>
        <w:rPr>
          <w:rFonts w:ascii="Courier New" w:eastAsia="Courier New" w:hAnsi="Courier New" w:cs="Courier New"/>
          <w:sz w:val="18"/>
        </w:rPr>
        <w:t xml:space="preserve"> que comprenda plenamente que poseer esta </w:t>
      </w:r>
      <w:proofErr w:type="spellStart"/>
      <w:proofErr w:type="gramStart"/>
      <w:r>
        <w:rPr>
          <w:rFonts w:ascii="Courier New" w:eastAsia="Courier New" w:hAnsi="Courier New" w:cs="Courier New"/>
          <w:sz w:val="18"/>
        </w:rPr>
        <w:t>infarmac:iáa</w:t>
      </w:r>
      <w:proofErr w:type="spellEnd"/>
      <w:proofErr w:type="gramEnd"/>
      <w:r>
        <w:rPr>
          <w:rFonts w:ascii="Courier New" w:eastAsia="Courier New" w:hAnsi="Courier New" w:cs="Courier New"/>
          <w:sz w:val="18"/>
        </w:rPr>
        <w:t xml:space="preserve"> debo de actuar </w:t>
      </w:r>
      <w:proofErr w:type="spellStart"/>
      <w:r>
        <w:rPr>
          <w:rFonts w:ascii="Courier New" w:eastAsia="Courier New" w:hAnsi="Courier New" w:cs="Courier New"/>
          <w:sz w:val="18"/>
        </w:rPr>
        <w:t>COñ</w:t>
      </w:r>
      <w:proofErr w:type="spellEnd"/>
      <w:r>
        <w:rPr>
          <w:rFonts w:ascii="Courier New" w:eastAsia="Courier New" w:hAnsi="Courier New" w:cs="Courier New"/>
          <w:sz w:val="18"/>
        </w:rPr>
        <w:t xml:space="preserve"> el más a lea nivel de ±</w:t>
      </w:r>
      <w:proofErr w:type="spellStart"/>
      <w:r>
        <w:rPr>
          <w:rFonts w:ascii="Courier New" w:eastAsia="Courier New" w:hAnsi="Courier New" w:cs="Courier New"/>
          <w:sz w:val="18"/>
        </w:rPr>
        <w:t>nreqridad</w:t>
      </w:r>
      <w:proofErr w:type="spellEnd"/>
      <w:r>
        <w:rPr>
          <w:rFonts w:ascii="Courier New" w:eastAsia="Courier New" w:hAnsi="Courier New" w:cs="Courier New"/>
          <w:sz w:val="18"/>
        </w:rPr>
        <w:t>, prudencia y confidencialidad, comprometiéndome a no divulg</w:t>
      </w:r>
      <w:r>
        <w:rPr>
          <w:rFonts w:ascii="Courier New" w:eastAsia="Courier New" w:hAnsi="Courier New" w:cs="Courier New"/>
          <w:sz w:val="18"/>
        </w:rPr>
        <w:t xml:space="preserve">arla ni utilizarla sin la </w:t>
      </w:r>
      <w:r>
        <w:rPr>
          <w:noProof/>
        </w:rPr>
        <w:drawing>
          <wp:inline distT="0" distB="0" distL="0" distR="0" wp14:anchorId="66D40311" wp14:editId="6E86828F">
            <wp:extent cx="329184" cy="79248"/>
            <wp:effectExtent l="0" t="0" r="0" b="0"/>
            <wp:docPr id="289338" name="Picture 289338"/>
            <wp:cNvGraphicFramePr/>
            <a:graphic xmlns:a="http://schemas.openxmlformats.org/drawingml/2006/main">
              <a:graphicData uri="http://schemas.openxmlformats.org/drawingml/2006/picture">
                <pic:pic xmlns:pic="http://schemas.openxmlformats.org/drawingml/2006/picture">
                  <pic:nvPicPr>
                    <pic:cNvPr id="289338" name="Picture 289338"/>
                    <pic:cNvPicPr/>
                  </pic:nvPicPr>
                  <pic:blipFill>
                    <a:blip r:embed="rId194"/>
                    <a:stretch>
                      <a:fillRect/>
                    </a:stretch>
                  </pic:blipFill>
                  <pic:spPr>
                    <a:xfrm>
                      <a:off x="0" y="0"/>
                      <a:ext cx="329184" cy="79248"/>
                    </a:xfrm>
                    <a:prstGeom prst="rect">
                      <a:avLst/>
                    </a:prstGeom>
                  </pic:spPr>
                </pic:pic>
              </a:graphicData>
            </a:graphic>
          </wp:inline>
        </w:drawing>
      </w:r>
      <w:r>
        <w:rPr>
          <w:rFonts w:ascii="Courier New" w:eastAsia="Courier New" w:hAnsi="Courier New" w:cs="Courier New"/>
          <w:sz w:val="18"/>
        </w:rPr>
        <w:t xml:space="preserve"> autorización . c) Que en toda momento me conduciré con veracidad, responsabilidad, honestidad </w:t>
      </w:r>
      <w:proofErr w:type="gramStart"/>
      <w:r>
        <w:rPr>
          <w:rFonts w:ascii="Courier New" w:eastAsia="Courier New" w:hAnsi="Courier New" w:cs="Courier New"/>
          <w:sz w:val="18"/>
        </w:rPr>
        <w:t>y ?</w:t>
      </w:r>
      <w:proofErr w:type="spellStart"/>
      <w:r>
        <w:rPr>
          <w:rFonts w:ascii="Courier New" w:eastAsia="Courier New" w:hAnsi="Courier New" w:cs="Courier New"/>
          <w:sz w:val="18"/>
        </w:rPr>
        <w:t>tefesionalismo</w:t>
      </w:r>
      <w:proofErr w:type="spellEnd"/>
      <w:proofErr w:type="gramEnd"/>
      <w:r>
        <w:rPr>
          <w:rFonts w:ascii="Courier New" w:eastAsia="Courier New" w:hAnsi="Courier New" w:cs="Courier New"/>
          <w:sz w:val="18"/>
        </w:rPr>
        <w:t xml:space="preserve"> en el </w:t>
      </w:r>
      <w:proofErr w:type="spellStart"/>
      <w:r>
        <w:rPr>
          <w:rFonts w:ascii="Courier New" w:eastAsia="Courier New" w:hAnsi="Courier New" w:cs="Courier New"/>
          <w:sz w:val="18"/>
        </w:rPr>
        <w:t>desarrcllo</w:t>
      </w:r>
      <w:proofErr w:type="spellEnd"/>
      <w:r>
        <w:rPr>
          <w:rFonts w:ascii="Courier New" w:eastAsia="Courier New" w:hAnsi="Courier New" w:cs="Courier New"/>
          <w:sz w:val="18"/>
        </w:rPr>
        <w:t xml:space="preserve"> de mis actos, observaré el Código de Ética y no utilizaré la investidura que me </w:t>
      </w:r>
      <w:proofErr w:type="spellStart"/>
      <w:r>
        <w:rPr>
          <w:rFonts w:ascii="Courier New" w:eastAsia="Courier New" w:hAnsi="Courier New" w:cs="Courier New"/>
          <w:sz w:val="18"/>
        </w:rPr>
        <w:t>ctorgar</w:t>
      </w:r>
      <w:proofErr w:type="spellEnd"/>
      <w:r>
        <w:rPr>
          <w:rFonts w:ascii="Courier New" w:eastAsia="Courier New" w:hAnsi="Courier New" w:cs="Courier New"/>
          <w:sz w:val="18"/>
        </w:rPr>
        <w:t>„ para reque</w:t>
      </w:r>
      <w:r>
        <w:rPr>
          <w:rFonts w:ascii="Courier New" w:eastAsia="Courier New" w:hAnsi="Courier New" w:cs="Courier New"/>
          <w:sz w:val="18"/>
        </w:rPr>
        <w:t xml:space="preserve">rir favores, </w:t>
      </w:r>
      <w:proofErr w:type="spellStart"/>
      <w:r>
        <w:rPr>
          <w:rFonts w:ascii="Courier New" w:eastAsia="Courier New" w:hAnsi="Courier New" w:cs="Courier New"/>
          <w:sz w:val="18"/>
        </w:rPr>
        <w:t>ber,eEicuas</w:t>
      </w:r>
      <w:proofErr w:type="spellEnd"/>
      <w:r>
        <w:rPr>
          <w:rFonts w:ascii="Courier New" w:eastAsia="Courier New" w:hAnsi="Courier New" w:cs="Courier New"/>
          <w:sz w:val="18"/>
        </w:rPr>
        <w:t xml:space="preserve"> personales o a favor de terceras; tampoco a grupas a los que pertenezca .</w:t>
      </w:r>
    </w:p>
    <w:p w14:paraId="600E7D8B" w14:textId="77777777" w:rsidR="00857399" w:rsidRDefault="0058499F">
      <w:pPr>
        <w:tabs>
          <w:tab w:val="center" w:pos="6192"/>
        </w:tabs>
        <w:spacing w:after="129"/>
      </w:pPr>
      <w:r>
        <w:rPr>
          <w:rFonts w:ascii="Courier New" w:eastAsia="Courier New" w:hAnsi="Courier New" w:cs="Courier New"/>
          <w:sz w:val="18"/>
        </w:rPr>
        <w:t>Lagar y Fecha</w:t>
      </w:r>
      <w:r>
        <w:rPr>
          <w:rFonts w:ascii="Courier New" w:eastAsia="Courier New" w:hAnsi="Courier New" w:cs="Courier New"/>
          <w:sz w:val="18"/>
        </w:rPr>
        <w:tab/>
      </w:r>
      <w:r>
        <w:rPr>
          <w:noProof/>
        </w:rPr>
        <w:drawing>
          <wp:inline distT="0" distB="0" distL="0" distR="0" wp14:anchorId="394B8A8E" wp14:editId="220F44ED">
            <wp:extent cx="5291328" cy="829056"/>
            <wp:effectExtent l="0" t="0" r="0" b="0"/>
            <wp:docPr id="289344" name="Picture 289344"/>
            <wp:cNvGraphicFramePr/>
            <a:graphic xmlns:a="http://schemas.openxmlformats.org/drawingml/2006/main">
              <a:graphicData uri="http://schemas.openxmlformats.org/drawingml/2006/picture">
                <pic:pic xmlns:pic="http://schemas.openxmlformats.org/drawingml/2006/picture">
                  <pic:nvPicPr>
                    <pic:cNvPr id="289344" name="Picture 289344"/>
                    <pic:cNvPicPr/>
                  </pic:nvPicPr>
                  <pic:blipFill>
                    <a:blip r:embed="rId195"/>
                    <a:stretch>
                      <a:fillRect/>
                    </a:stretch>
                  </pic:blipFill>
                  <pic:spPr>
                    <a:xfrm>
                      <a:off x="0" y="0"/>
                      <a:ext cx="5291328" cy="829056"/>
                    </a:xfrm>
                    <a:prstGeom prst="rect">
                      <a:avLst/>
                    </a:prstGeom>
                  </pic:spPr>
                </pic:pic>
              </a:graphicData>
            </a:graphic>
          </wp:inline>
        </w:drawing>
      </w:r>
    </w:p>
    <w:p w14:paraId="26F31517" w14:textId="77777777" w:rsidR="00857399" w:rsidRDefault="0058499F">
      <w:pPr>
        <w:spacing w:after="3"/>
        <w:ind w:left="144" w:right="129" w:firstLine="9"/>
        <w:jc w:val="both"/>
      </w:pPr>
      <w:r>
        <w:rPr>
          <w:rFonts w:ascii="Courier New" w:eastAsia="Courier New" w:hAnsi="Courier New" w:cs="Courier New"/>
          <w:sz w:val="18"/>
        </w:rPr>
        <w:t>Nota:</w:t>
      </w:r>
    </w:p>
    <w:p w14:paraId="567CD3CB" w14:textId="77777777" w:rsidR="00857399" w:rsidRDefault="0058499F">
      <w:pPr>
        <w:spacing w:after="229" w:line="321" w:lineRule="auto"/>
        <w:ind w:left="144" w:right="129" w:firstLine="9"/>
        <w:jc w:val="both"/>
      </w:pPr>
      <w:r>
        <w:rPr>
          <w:rFonts w:ascii="Courier New" w:eastAsia="Courier New" w:hAnsi="Courier New" w:cs="Courier New"/>
          <w:sz w:val="18"/>
        </w:rPr>
        <w:t xml:space="preserve">En el caso de </w:t>
      </w:r>
      <w:proofErr w:type="spellStart"/>
      <w:r>
        <w:rPr>
          <w:rFonts w:ascii="Courier New" w:eastAsia="Courier New" w:hAnsi="Courier New" w:cs="Courier New"/>
          <w:sz w:val="18"/>
        </w:rPr>
        <w:t>coatirnarse</w:t>
      </w:r>
      <w:proofErr w:type="spellEnd"/>
      <w:r>
        <w:rPr>
          <w:rFonts w:ascii="Courier New" w:eastAsia="Courier New" w:hAnsi="Courier New" w:cs="Courier New"/>
          <w:sz w:val="18"/>
        </w:rPr>
        <w:t xml:space="preserve"> que el </w:t>
      </w:r>
      <w:proofErr w:type="gramStart"/>
      <w:r>
        <w:rPr>
          <w:rFonts w:ascii="Courier New" w:eastAsia="Courier New" w:hAnsi="Courier New" w:cs="Courier New"/>
          <w:sz w:val="18"/>
        </w:rPr>
        <w:t>SLI?ERVISOR</w:t>
      </w:r>
      <w:proofErr w:type="gramEnd"/>
      <w:r>
        <w:rPr>
          <w:rFonts w:ascii="Courier New" w:eastAsia="Courier New" w:hAnsi="Courier New" w:cs="Courier New"/>
          <w:sz w:val="18"/>
        </w:rPr>
        <w:t xml:space="preserve"> GOSENMA.MLNTAL tiene </w:t>
      </w:r>
      <w:proofErr w:type="spellStart"/>
      <w:r>
        <w:rPr>
          <w:rFonts w:ascii="Courier New" w:eastAsia="Courier New" w:hAnsi="Courier New" w:cs="Courier New"/>
          <w:sz w:val="18"/>
        </w:rPr>
        <w:t>confl</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icto</w:t>
      </w:r>
      <w:proofErr w:type="spellEnd"/>
      <w:r>
        <w:rPr>
          <w:rFonts w:ascii="Courier New" w:eastAsia="Courier New" w:hAnsi="Courier New" w:cs="Courier New"/>
          <w:sz w:val="18"/>
        </w:rPr>
        <w:t xml:space="preserve"> de interés </w:t>
      </w:r>
      <w:proofErr w:type="spellStart"/>
      <w:r>
        <w:rPr>
          <w:rFonts w:ascii="Courier New" w:eastAsia="Courier New" w:hAnsi="Courier New" w:cs="Courier New"/>
          <w:sz w:val="18"/>
        </w:rPr>
        <w:t>pa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ra</w:t>
      </w:r>
      <w:proofErr w:type="spellEnd"/>
      <w:r>
        <w:rPr>
          <w:rFonts w:ascii="Courier New" w:eastAsia="Courier New" w:hAnsi="Courier New" w:cs="Courier New"/>
          <w:sz w:val="18"/>
        </w:rPr>
        <w:t xml:space="preserve"> practicar la auditoria asignada, el </w:t>
      </w:r>
      <w:r>
        <w:rPr>
          <w:noProof/>
        </w:rPr>
        <w:drawing>
          <wp:inline distT="0" distB="0" distL="0" distR="0" wp14:anchorId="3ED3FBAF" wp14:editId="656B3C44">
            <wp:extent cx="542544" cy="79248"/>
            <wp:effectExtent l="0" t="0" r="0" b="0"/>
            <wp:docPr id="95983" name="Picture 95983"/>
            <wp:cNvGraphicFramePr/>
            <a:graphic xmlns:a="http://schemas.openxmlformats.org/drawingml/2006/main">
              <a:graphicData uri="http://schemas.openxmlformats.org/drawingml/2006/picture">
                <pic:pic xmlns:pic="http://schemas.openxmlformats.org/drawingml/2006/picture">
                  <pic:nvPicPr>
                    <pic:cNvPr id="95983" name="Picture 95983"/>
                    <pic:cNvPicPr/>
                  </pic:nvPicPr>
                  <pic:blipFill>
                    <a:blip r:embed="rId196"/>
                    <a:stretch>
                      <a:fillRect/>
                    </a:stretch>
                  </pic:blipFill>
                  <pic:spPr>
                    <a:xfrm>
                      <a:off x="0" y="0"/>
                      <a:ext cx="542544" cy="79248"/>
                    </a:xfrm>
                    <a:prstGeom prst="rect">
                      <a:avLst/>
                    </a:prstGeom>
                  </pic:spPr>
                </pic:pic>
              </a:graphicData>
            </a:graphic>
          </wp:inline>
        </w:drawing>
      </w:r>
      <w:r>
        <w:rPr>
          <w:rFonts w:ascii="Courier New" w:eastAsia="Courier New" w:hAnsi="Courier New" w:cs="Courier New"/>
          <w:sz w:val="18"/>
        </w:rPr>
        <w:t xml:space="preserve"> de La </w:t>
      </w:r>
      <w:r>
        <w:rPr>
          <w:noProof/>
        </w:rPr>
        <w:drawing>
          <wp:inline distT="0" distB="0" distL="0" distR="0" wp14:anchorId="5DF3F8C8" wp14:editId="739C0910">
            <wp:extent cx="603504" cy="73152"/>
            <wp:effectExtent l="0" t="0" r="0" b="0"/>
            <wp:docPr id="95982" name="Picture 95982"/>
            <wp:cNvGraphicFramePr/>
            <a:graphic xmlns:a="http://schemas.openxmlformats.org/drawingml/2006/main">
              <a:graphicData uri="http://schemas.openxmlformats.org/drawingml/2006/picture">
                <pic:pic xmlns:pic="http://schemas.openxmlformats.org/drawingml/2006/picture">
                  <pic:nvPicPr>
                    <pic:cNvPr id="95982" name="Picture 95982"/>
                    <pic:cNvPicPr/>
                  </pic:nvPicPr>
                  <pic:blipFill>
                    <a:blip r:embed="rId197"/>
                    <a:stretch>
                      <a:fillRect/>
                    </a:stretch>
                  </pic:blipFill>
                  <pic:spPr>
                    <a:xfrm>
                      <a:off x="0" y="0"/>
                      <a:ext cx="603504" cy="73152"/>
                    </a:xfrm>
                    <a:prstGeom prst="rect">
                      <a:avLst/>
                    </a:prstGeom>
                  </pic:spPr>
                </pic:pic>
              </a:graphicData>
            </a:graphic>
          </wp:inline>
        </w:drawing>
      </w:r>
      <w:r>
        <w:rPr>
          <w:rFonts w:ascii="Courier New" w:eastAsia="Courier New" w:hAnsi="Courier New" w:cs="Courier New"/>
          <w:sz w:val="18"/>
        </w:rPr>
        <w:t xml:space="preserve"> donde se emite el nombramiento, debe sin efecto parcial o </w:t>
      </w:r>
      <w:proofErr w:type="spellStart"/>
      <w:r>
        <w:rPr>
          <w:rFonts w:ascii="Courier New" w:eastAsia="Courier New" w:hAnsi="Courier New" w:cs="Courier New"/>
          <w:sz w:val="18"/>
        </w:rPr>
        <w:t>tataU</w:t>
      </w:r>
      <w:proofErr w:type="spellEnd"/>
      <w:r>
        <w:rPr>
          <w:rFonts w:ascii="Courier New" w:eastAsia="Courier New" w:hAnsi="Courier New" w:cs="Courier New"/>
          <w:sz w:val="18"/>
        </w:rPr>
        <w:t xml:space="preserve"> el nombramiento y realizar las gestiones pertinentes para que sea descargado del Sistema de </w:t>
      </w:r>
      <w:proofErr w:type="spellStart"/>
      <w:r>
        <w:rPr>
          <w:rFonts w:ascii="Courier New" w:eastAsia="Courier New" w:hAnsi="Courier New" w:cs="Courier New"/>
          <w:sz w:val="18"/>
        </w:rPr>
        <w:t>AudLteria</w:t>
      </w:r>
      <w:proofErr w:type="spellEnd"/>
      <w:r>
        <w:rPr>
          <w:rFonts w:ascii="Courier New" w:eastAsia="Courier New" w:hAnsi="Courier New" w:cs="Courier New"/>
          <w:sz w:val="18"/>
        </w:rPr>
        <w:t xml:space="preserve"> Gubernamental x</w:t>
      </w:r>
    </w:p>
    <w:p w14:paraId="0DD5F4AE" w14:textId="77777777" w:rsidR="00857399" w:rsidRDefault="0058499F">
      <w:pPr>
        <w:spacing w:after="3" w:line="364" w:lineRule="auto"/>
        <w:ind w:left="173" w:right="129" w:firstLine="9"/>
        <w:jc w:val="both"/>
      </w:pPr>
      <w:r>
        <w:rPr>
          <w:rFonts w:ascii="Courier New" w:eastAsia="Courier New" w:hAnsi="Courier New" w:cs="Courier New"/>
          <w:sz w:val="18"/>
        </w:rPr>
        <w:t>Si durante proceso de auditarla el SUPERVISOR GUBERNAMENTAL, establece qu</w:t>
      </w:r>
      <w:r>
        <w:rPr>
          <w:rFonts w:ascii="Courier New" w:eastAsia="Courier New" w:hAnsi="Courier New" w:cs="Courier New"/>
          <w:sz w:val="18"/>
        </w:rPr>
        <w:t xml:space="preserve">e tiene conflicto de interés parque dentro de la entidad donde se encuentra practicando </w:t>
      </w:r>
      <w:r>
        <w:rPr>
          <w:noProof/>
        </w:rPr>
        <w:drawing>
          <wp:inline distT="0" distB="0" distL="0" distR="0" wp14:anchorId="4414A70B" wp14:editId="67593121">
            <wp:extent cx="615695" cy="85344"/>
            <wp:effectExtent l="0" t="0" r="0" b="0"/>
            <wp:docPr id="95984" name="Picture 95984"/>
            <wp:cNvGraphicFramePr/>
            <a:graphic xmlns:a="http://schemas.openxmlformats.org/drawingml/2006/main">
              <a:graphicData uri="http://schemas.openxmlformats.org/drawingml/2006/picture">
                <pic:pic xmlns:pic="http://schemas.openxmlformats.org/drawingml/2006/picture">
                  <pic:nvPicPr>
                    <pic:cNvPr id="95984" name="Picture 95984"/>
                    <pic:cNvPicPr/>
                  </pic:nvPicPr>
                  <pic:blipFill>
                    <a:blip r:embed="rId198"/>
                    <a:stretch>
                      <a:fillRect/>
                    </a:stretch>
                  </pic:blipFill>
                  <pic:spPr>
                    <a:xfrm>
                      <a:off x="0" y="0"/>
                      <a:ext cx="615695" cy="85344"/>
                    </a:xfrm>
                    <a:prstGeom prst="rect">
                      <a:avLst/>
                    </a:prstGeom>
                  </pic:spPr>
                </pic:pic>
              </a:graphicData>
            </a:graphic>
          </wp:inline>
        </w:drawing>
      </w:r>
      <w:r>
        <w:rPr>
          <w:rFonts w:ascii="Courier New" w:eastAsia="Courier New" w:hAnsi="Courier New" w:cs="Courier New"/>
          <w:sz w:val="18"/>
        </w:rPr>
        <w:t xml:space="preserve"> hay </w:t>
      </w:r>
      <w:proofErr w:type="gramStart"/>
      <w:r>
        <w:rPr>
          <w:rFonts w:ascii="Courier New" w:eastAsia="Courier New" w:hAnsi="Courier New" w:cs="Courier New"/>
          <w:sz w:val="18"/>
        </w:rPr>
        <w:t>un familia</w:t>
      </w:r>
      <w:proofErr w:type="gramEnd"/>
      <w:r>
        <w:rPr>
          <w:rFonts w:ascii="Courier New" w:eastAsia="Courier New" w:hAnsi="Courier New" w:cs="Courier New"/>
          <w:sz w:val="18"/>
        </w:rPr>
        <w:t xml:space="preserve">: </w:t>
      </w:r>
      <w:r>
        <w:rPr>
          <w:noProof/>
        </w:rPr>
        <w:drawing>
          <wp:inline distT="0" distB="0" distL="0" distR="0" wp14:anchorId="63BE9A8C" wp14:editId="223BEBB7">
            <wp:extent cx="60960" cy="60960"/>
            <wp:effectExtent l="0" t="0" r="0" b="0"/>
            <wp:docPr id="95713" name="Picture 95713"/>
            <wp:cNvGraphicFramePr/>
            <a:graphic xmlns:a="http://schemas.openxmlformats.org/drawingml/2006/main">
              <a:graphicData uri="http://schemas.openxmlformats.org/drawingml/2006/picture">
                <pic:pic xmlns:pic="http://schemas.openxmlformats.org/drawingml/2006/picture">
                  <pic:nvPicPr>
                    <pic:cNvPr id="95713" name="Picture 95713"/>
                    <pic:cNvPicPr/>
                  </pic:nvPicPr>
                  <pic:blipFill>
                    <a:blip r:embed="rId199"/>
                    <a:stretch>
                      <a:fillRect/>
                    </a:stretch>
                  </pic:blipFill>
                  <pic:spPr>
                    <a:xfrm>
                      <a:off x="0" y="0"/>
                      <a:ext cx="60960" cy="60960"/>
                    </a:xfrm>
                    <a:prstGeom prst="rect">
                      <a:avLst/>
                    </a:prstGeom>
                  </pic:spPr>
                </pic:pic>
              </a:graphicData>
            </a:graphic>
          </wp:inline>
        </w:drawing>
      </w:r>
    </w:p>
    <w:p w14:paraId="64187A32" w14:textId="77777777" w:rsidR="00857399" w:rsidRDefault="0058499F">
      <w:pPr>
        <w:spacing w:after="179" w:line="337" w:lineRule="auto"/>
        <w:ind w:left="173" w:right="129" w:firstLine="9"/>
        <w:jc w:val="both"/>
      </w:pPr>
      <w:r>
        <w:rPr>
          <w:rFonts w:ascii="Courier New" w:eastAsia="Courier New" w:hAnsi="Courier New" w:cs="Courier New"/>
          <w:sz w:val="18"/>
        </w:rPr>
        <w:t xml:space="preserve">amigo cercano que desconocía que laboraba la </w:t>
      </w:r>
      <w:r>
        <w:rPr>
          <w:noProof/>
        </w:rPr>
        <w:drawing>
          <wp:inline distT="0" distB="0" distL="0" distR="0" wp14:anchorId="6FCE92CF" wp14:editId="62E30C67">
            <wp:extent cx="603504" cy="79248"/>
            <wp:effectExtent l="0" t="0" r="0" b="0"/>
            <wp:docPr id="95985" name="Picture 95985"/>
            <wp:cNvGraphicFramePr/>
            <a:graphic xmlns:a="http://schemas.openxmlformats.org/drawingml/2006/main">
              <a:graphicData uri="http://schemas.openxmlformats.org/drawingml/2006/picture">
                <pic:pic xmlns:pic="http://schemas.openxmlformats.org/drawingml/2006/picture">
                  <pic:nvPicPr>
                    <pic:cNvPr id="95985" name="Picture 95985"/>
                    <pic:cNvPicPr/>
                  </pic:nvPicPr>
                  <pic:blipFill>
                    <a:blip r:embed="rId200"/>
                    <a:stretch>
                      <a:fillRect/>
                    </a:stretch>
                  </pic:blipFill>
                  <pic:spPr>
                    <a:xfrm>
                      <a:off x="0" y="0"/>
                      <a:ext cx="603504" cy="79248"/>
                    </a:xfrm>
                    <a:prstGeom prst="rect">
                      <a:avLst/>
                    </a:prstGeom>
                  </pic:spPr>
                </pic:pic>
              </a:graphicData>
            </a:graphic>
          </wp:inline>
        </w:drawing>
      </w:r>
      <w:r>
        <w:rPr>
          <w:rFonts w:ascii="Courier New" w:eastAsia="Courier New" w:hAnsi="Courier New" w:cs="Courier New"/>
          <w:sz w:val="18"/>
        </w:rPr>
        <w:t xml:space="preserve"> debido a algún otro aspecto a esta declaración que pueda </w:t>
      </w:r>
      <w:proofErr w:type="spellStart"/>
      <w:r>
        <w:rPr>
          <w:rFonts w:ascii="Courier New" w:eastAsia="Courier New" w:hAnsi="Courier New" w:cs="Courier New"/>
          <w:sz w:val="18"/>
        </w:rPr>
        <w:t>afoctaz</w:t>
      </w:r>
      <w:proofErr w:type="spellEnd"/>
      <w:r>
        <w:rPr>
          <w:rFonts w:ascii="Courier New" w:eastAsia="Courier New" w:hAnsi="Courier New" w:cs="Courier New"/>
          <w:sz w:val="18"/>
        </w:rPr>
        <w:t>- La Independencia@ debe de inmediato</w:t>
      </w:r>
      <w:r>
        <w:rPr>
          <w:rFonts w:ascii="Courier New" w:eastAsia="Courier New" w:hAnsi="Courier New" w:cs="Courier New"/>
          <w:sz w:val="18"/>
        </w:rPr>
        <w:t xml:space="preserve"> hacer 10 del </w:t>
      </w:r>
      <w:proofErr w:type="gramStart"/>
      <w:r>
        <w:rPr>
          <w:rFonts w:ascii="Courier New" w:eastAsia="Courier New" w:hAnsi="Courier New" w:cs="Courier New"/>
          <w:sz w:val="18"/>
        </w:rPr>
        <w:t>t:cnocimiento</w:t>
      </w:r>
      <w:proofErr w:type="gramEnd"/>
      <w:r>
        <w:rPr>
          <w:rFonts w:ascii="Courier New" w:eastAsia="Courier New" w:hAnsi="Courier New" w:cs="Courier New"/>
          <w:sz w:val="18"/>
        </w:rPr>
        <w:t xml:space="preserve"> del Director donde se emitió el nombramiento, adjuntando la </w:t>
      </w:r>
      <w:proofErr w:type="spellStart"/>
      <w:r>
        <w:rPr>
          <w:rFonts w:ascii="Courier New" w:eastAsia="Courier New" w:hAnsi="Courier New" w:cs="Courier New"/>
          <w:sz w:val="18"/>
        </w:rPr>
        <w:t>dccumentación</w:t>
      </w:r>
      <w:proofErr w:type="spellEnd"/>
      <w:r>
        <w:rPr>
          <w:rFonts w:ascii="Courier New" w:eastAsia="Courier New" w:hAnsi="Courier New" w:cs="Courier New"/>
          <w:sz w:val="18"/>
        </w:rPr>
        <w:t xml:space="preserve"> que justifique esta </w:t>
      </w:r>
      <w:proofErr w:type="spellStart"/>
      <w:r>
        <w:rPr>
          <w:rFonts w:ascii="Courier New" w:eastAsia="Courier New" w:hAnsi="Courier New" w:cs="Courier New"/>
          <w:sz w:val="18"/>
        </w:rPr>
        <w:t>situa</w:t>
      </w:r>
      <w:proofErr w:type="spellEnd"/>
      <w:r>
        <w:rPr>
          <w:rFonts w:ascii="Courier New" w:eastAsia="Courier New" w:hAnsi="Courier New" w:cs="Courier New"/>
          <w:sz w:val="18"/>
        </w:rPr>
        <w:t>=</w:t>
      </w:r>
      <w:proofErr w:type="spellStart"/>
      <w:r>
        <w:rPr>
          <w:rFonts w:ascii="Courier New" w:eastAsia="Courier New" w:hAnsi="Courier New" w:cs="Courier New"/>
          <w:sz w:val="18"/>
        </w:rPr>
        <w:t>iáa</w:t>
      </w:r>
      <w:proofErr w:type="spellEnd"/>
      <w:r>
        <w:rPr>
          <w:rFonts w:ascii="Courier New" w:eastAsia="Courier New" w:hAnsi="Courier New" w:cs="Courier New"/>
          <w:sz w:val="18"/>
        </w:rPr>
        <w:t>.</w:t>
      </w:r>
    </w:p>
    <w:p w14:paraId="1A14B8D7" w14:textId="77777777" w:rsidR="00857399" w:rsidRDefault="0058499F">
      <w:pPr>
        <w:spacing w:after="0" w:line="334" w:lineRule="auto"/>
        <w:ind w:left="173" w:firstLine="19"/>
      </w:pPr>
      <w:r>
        <w:rPr>
          <w:rFonts w:ascii="Courier New" w:eastAsia="Courier New" w:hAnsi="Courier New" w:cs="Courier New"/>
          <w:sz w:val="20"/>
        </w:rPr>
        <w:t xml:space="preserve">Zn cualquiera de los casos indicadas anteriormente la Dirección debe resol ver en un plazo </w:t>
      </w:r>
      <w:proofErr w:type="spellStart"/>
      <w:r>
        <w:rPr>
          <w:rFonts w:ascii="Courier New" w:eastAsia="Courier New" w:hAnsi="Courier New" w:cs="Courier New"/>
          <w:sz w:val="20"/>
        </w:rPr>
        <w:t>na</w:t>
      </w:r>
      <w:proofErr w:type="spellEnd"/>
      <w:r>
        <w:rPr>
          <w:rFonts w:ascii="Courier New" w:eastAsia="Courier New" w:hAnsi="Courier New" w:cs="Courier New"/>
          <w:sz w:val="20"/>
        </w:rPr>
        <w:t xml:space="preserve"> mayor a diez días.</w:t>
      </w:r>
    </w:p>
    <w:p w14:paraId="2803E06E" w14:textId="77777777" w:rsidR="00857399" w:rsidRDefault="0058499F">
      <w:pPr>
        <w:tabs>
          <w:tab w:val="center" w:pos="3739"/>
          <w:tab w:val="center" w:pos="6576"/>
        </w:tabs>
        <w:spacing w:after="292"/>
      </w:pPr>
      <w:r>
        <w:rPr>
          <w:sz w:val="30"/>
        </w:rPr>
        <w:lastRenderedPageBreak/>
        <w:tab/>
      </w:r>
      <w:r>
        <w:rPr>
          <w:sz w:val="30"/>
        </w:rPr>
        <w:t>IMPLEMENT</w:t>
      </w:r>
      <w:r>
        <w:rPr>
          <w:sz w:val="30"/>
        </w:rPr>
        <w:t xml:space="preserve">ACIÓN </w:t>
      </w:r>
      <w:r>
        <w:rPr>
          <w:sz w:val="30"/>
        </w:rPr>
        <w:tab/>
        <w:t>RECOMENDACIONES</w:t>
      </w:r>
    </w:p>
    <w:tbl>
      <w:tblPr>
        <w:tblStyle w:val="TableGrid"/>
        <w:tblW w:w="8890" w:type="dxa"/>
        <w:tblInd w:w="797" w:type="dxa"/>
        <w:tblCellMar>
          <w:top w:w="9" w:type="dxa"/>
          <w:left w:w="29" w:type="dxa"/>
          <w:bottom w:w="0" w:type="dxa"/>
          <w:right w:w="35" w:type="dxa"/>
        </w:tblCellMar>
        <w:tblLook w:val="04A0" w:firstRow="1" w:lastRow="0" w:firstColumn="1" w:lastColumn="0" w:noHBand="0" w:noVBand="1"/>
      </w:tblPr>
      <w:tblGrid>
        <w:gridCol w:w="1696"/>
        <w:gridCol w:w="7194"/>
      </w:tblGrid>
      <w:tr w:rsidR="00857399" w14:paraId="34A01394" w14:textId="77777777">
        <w:trPr>
          <w:trHeight w:val="244"/>
        </w:trPr>
        <w:tc>
          <w:tcPr>
            <w:tcW w:w="1696" w:type="dxa"/>
            <w:tcBorders>
              <w:top w:val="single" w:sz="2" w:space="0" w:color="000000"/>
              <w:left w:val="single" w:sz="2" w:space="0" w:color="000000"/>
              <w:bottom w:val="single" w:sz="2" w:space="0" w:color="000000"/>
              <w:right w:val="single" w:sz="2" w:space="0" w:color="000000"/>
            </w:tcBorders>
          </w:tcPr>
          <w:p w14:paraId="37C5AB03" w14:textId="77777777" w:rsidR="00857399" w:rsidRDefault="0058499F">
            <w:pPr>
              <w:spacing w:after="0"/>
            </w:pPr>
            <w:r>
              <w:rPr>
                <w:noProof/>
              </w:rPr>
              <w:drawing>
                <wp:inline distT="0" distB="0" distL="0" distR="0" wp14:anchorId="3B5FB957" wp14:editId="625603FD">
                  <wp:extent cx="1036320" cy="115824"/>
                  <wp:effectExtent l="0" t="0" r="0" b="0"/>
                  <wp:docPr id="99512" name="Picture 99512"/>
                  <wp:cNvGraphicFramePr/>
                  <a:graphic xmlns:a="http://schemas.openxmlformats.org/drawingml/2006/main">
                    <a:graphicData uri="http://schemas.openxmlformats.org/drawingml/2006/picture">
                      <pic:pic xmlns:pic="http://schemas.openxmlformats.org/drawingml/2006/picture">
                        <pic:nvPicPr>
                          <pic:cNvPr id="99512" name="Picture 99512"/>
                          <pic:cNvPicPr/>
                        </pic:nvPicPr>
                        <pic:blipFill>
                          <a:blip r:embed="rId201"/>
                          <a:stretch>
                            <a:fillRect/>
                          </a:stretch>
                        </pic:blipFill>
                        <pic:spPr>
                          <a:xfrm>
                            <a:off x="0" y="0"/>
                            <a:ext cx="1036320" cy="115824"/>
                          </a:xfrm>
                          <a:prstGeom prst="rect">
                            <a:avLst/>
                          </a:prstGeom>
                        </pic:spPr>
                      </pic:pic>
                    </a:graphicData>
                  </a:graphic>
                </wp:inline>
              </w:drawing>
            </w:r>
          </w:p>
        </w:tc>
        <w:tc>
          <w:tcPr>
            <w:tcW w:w="7194" w:type="dxa"/>
            <w:tcBorders>
              <w:top w:val="single" w:sz="2" w:space="0" w:color="000000"/>
              <w:left w:val="single" w:sz="2" w:space="0" w:color="000000"/>
              <w:bottom w:val="single" w:sz="2" w:space="0" w:color="000000"/>
              <w:right w:val="single" w:sz="2" w:space="0" w:color="000000"/>
            </w:tcBorders>
          </w:tcPr>
          <w:p w14:paraId="353E5DC5" w14:textId="77777777" w:rsidR="00857399" w:rsidRDefault="0058499F">
            <w:pPr>
              <w:spacing w:after="0"/>
              <w:ind w:left="52"/>
            </w:pPr>
            <w:r>
              <w:rPr>
                <w:sz w:val="18"/>
              </w:rPr>
              <w:t>CERECCION CE AUDITOR PARA ATENCIÓN A DENUNCIAS</w:t>
            </w:r>
          </w:p>
        </w:tc>
      </w:tr>
      <w:tr w:rsidR="00857399" w14:paraId="61377F2F" w14:textId="77777777">
        <w:trPr>
          <w:trHeight w:val="365"/>
        </w:trPr>
        <w:tc>
          <w:tcPr>
            <w:tcW w:w="1696" w:type="dxa"/>
            <w:tcBorders>
              <w:top w:val="single" w:sz="2" w:space="0" w:color="000000"/>
              <w:left w:val="single" w:sz="2" w:space="0" w:color="000000"/>
              <w:bottom w:val="single" w:sz="2" w:space="0" w:color="000000"/>
              <w:right w:val="single" w:sz="2" w:space="0" w:color="000000"/>
            </w:tcBorders>
          </w:tcPr>
          <w:p w14:paraId="7C1BD367" w14:textId="77777777" w:rsidR="00857399" w:rsidRDefault="0058499F">
            <w:pPr>
              <w:spacing w:after="29"/>
              <w:ind w:left="38"/>
            </w:pPr>
            <w:proofErr w:type="spellStart"/>
            <w:r>
              <w:rPr>
                <w:sz w:val="16"/>
              </w:rPr>
              <w:t>Nurtbre</w:t>
            </w:r>
            <w:proofErr w:type="spellEnd"/>
            <w:r>
              <w:rPr>
                <w:sz w:val="16"/>
              </w:rPr>
              <w:t xml:space="preserve"> de Entidad</w:t>
            </w:r>
          </w:p>
          <w:p w14:paraId="528A10ED" w14:textId="77777777" w:rsidR="00857399" w:rsidRDefault="0058499F">
            <w:pPr>
              <w:spacing w:after="0"/>
              <w:ind w:left="38"/>
            </w:pPr>
            <w:r>
              <w:rPr>
                <w:sz w:val="16"/>
              </w:rPr>
              <w:t xml:space="preserve">Número </w:t>
            </w:r>
            <w:proofErr w:type="spellStart"/>
            <w:proofErr w:type="gramStart"/>
            <w:r>
              <w:rPr>
                <w:sz w:val="16"/>
              </w:rPr>
              <w:t>Cuentadan:ia</w:t>
            </w:r>
            <w:proofErr w:type="spellEnd"/>
            <w:proofErr w:type="gramEnd"/>
          </w:p>
        </w:tc>
        <w:tc>
          <w:tcPr>
            <w:tcW w:w="7194" w:type="dxa"/>
            <w:tcBorders>
              <w:top w:val="single" w:sz="2" w:space="0" w:color="000000"/>
              <w:left w:val="single" w:sz="2" w:space="0" w:color="000000"/>
              <w:bottom w:val="single" w:sz="2" w:space="0" w:color="000000"/>
              <w:right w:val="single" w:sz="2" w:space="0" w:color="000000"/>
            </w:tcBorders>
          </w:tcPr>
          <w:p w14:paraId="15B82D57" w14:textId="77777777" w:rsidR="00857399" w:rsidRDefault="0058499F">
            <w:pPr>
              <w:spacing w:after="3"/>
              <w:ind w:left="52"/>
            </w:pPr>
            <w:r>
              <w:rPr>
                <w:sz w:val="18"/>
              </w:rPr>
              <w:t>MINISTERIO EDUCACION</w:t>
            </w:r>
          </w:p>
          <w:p w14:paraId="55B022E5" w14:textId="77777777" w:rsidR="00857399" w:rsidRDefault="0058499F">
            <w:pPr>
              <w:spacing w:after="0"/>
              <w:ind w:left="1463"/>
            </w:pPr>
            <w:r>
              <w:rPr>
                <w:sz w:val="18"/>
              </w:rPr>
              <w:t>MINISTERIO</w:t>
            </w:r>
          </w:p>
        </w:tc>
      </w:tr>
      <w:tr w:rsidR="00857399" w14:paraId="2088A4F1" w14:textId="77777777">
        <w:trPr>
          <w:trHeight w:val="355"/>
        </w:trPr>
        <w:tc>
          <w:tcPr>
            <w:tcW w:w="1696" w:type="dxa"/>
            <w:tcBorders>
              <w:top w:val="single" w:sz="2" w:space="0" w:color="000000"/>
              <w:left w:val="single" w:sz="2" w:space="0" w:color="000000"/>
              <w:bottom w:val="single" w:sz="2" w:space="0" w:color="000000"/>
              <w:right w:val="single" w:sz="2" w:space="0" w:color="000000"/>
            </w:tcBorders>
            <w:vAlign w:val="bottom"/>
          </w:tcPr>
          <w:p w14:paraId="29171FAB" w14:textId="77777777" w:rsidR="00857399" w:rsidRDefault="0058499F">
            <w:pPr>
              <w:spacing w:after="0"/>
            </w:pPr>
            <w:r>
              <w:rPr>
                <w:noProof/>
              </w:rPr>
              <w:drawing>
                <wp:inline distT="0" distB="0" distL="0" distR="0" wp14:anchorId="18E3E265" wp14:editId="7970FC3A">
                  <wp:extent cx="701040" cy="109728"/>
                  <wp:effectExtent l="0" t="0" r="0" b="0"/>
                  <wp:docPr id="289348" name="Picture 289348"/>
                  <wp:cNvGraphicFramePr/>
                  <a:graphic xmlns:a="http://schemas.openxmlformats.org/drawingml/2006/main">
                    <a:graphicData uri="http://schemas.openxmlformats.org/drawingml/2006/picture">
                      <pic:pic xmlns:pic="http://schemas.openxmlformats.org/drawingml/2006/picture">
                        <pic:nvPicPr>
                          <pic:cNvPr id="289348" name="Picture 289348"/>
                          <pic:cNvPicPr/>
                        </pic:nvPicPr>
                        <pic:blipFill>
                          <a:blip r:embed="rId202"/>
                          <a:stretch>
                            <a:fillRect/>
                          </a:stretch>
                        </pic:blipFill>
                        <pic:spPr>
                          <a:xfrm>
                            <a:off x="0" y="0"/>
                            <a:ext cx="701040" cy="109728"/>
                          </a:xfrm>
                          <a:prstGeom prst="rect">
                            <a:avLst/>
                          </a:prstGeom>
                        </pic:spPr>
                      </pic:pic>
                    </a:graphicData>
                  </a:graphic>
                </wp:inline>
              </w:drawing>
            </w:r>
          </w:p>
        </w:tc>
        <w:tc>
          <w:tcPr>
            <w:tcW w:w="7194" w:type="dxa"/>
            <w:tcBorders>
              <w:top w:val="single" w:sz="2" w:space="0" w:color="000000"/>
              <w:left w:val="single" w:sz="2" w:space="0" w:color="000000"/>
              <w:bottom w:val="single" w:sz="2" w:space="0" w:color="000000"/>
              <w:right w:val="single" w:sz="2" w:space="0" w:color="000000"/>
            </w:tcBorders>
          </w:tcPr>
          <w:p w14:paraId="7726A4AE" w14:textId="77777777" w:rsidR="00857399" w:rsidRDefault="0058499F">
            <w:pPr>
              <w:spacing w:after="0"/>
              <w:ind w:left="52"/>
            </w:pPr>
            <w:r>
              <w:rPr>
                <w:sz w:val="18"/>
              </w:rPr>
              <w:t>EXAMEN ESPECIAL AUDITORIA CONCURRENTE</w:t>
            </w:r>
          </w:p>
        </w:tc>
      </w:tr>
      <w:tr w:rsidR="00857399" w14:paraId="1FB7CDC3" w14:textId="77777777">
        <w:trPr>
          <w:trHeight w:val="246"/>
        </w:trPr>
        <w:tc>
          <w:tcPr>
            <w:tcW w:w="1696" w:type="dxa"/>
            <w:tcBorders>
              <w:top w:val="single" w:sz="2" w:space="0" w:color="000000"/>
              <w:left w:val="single" w:sz="2" w:space="0" w:color="000000"/>
              <w:bottom w:val="single" w:sz="2" w:space="0" w:color="000000"/>
              <w:right w:val="single" w:sz="2" w:space="0" w:color="000000"/>
            </w:tcBorders>
          </w:tcPr>
          <w:p w14:paraId="352C8399" w14:textId="77777777" w:rsidR="00857399" w:rsidRDefault="0058499F">
            <w:pPr>
              <w:spacing w:after="0"/>
            </w:pPr>
            <w:r>
              <w:rPr>
                <w:sz w:val="14"/>
              </w:rPr>
              <w:t>*</w:t>
            </w:r>
            <w:proofErr w:type="spellStart"/>
            <w:r>
              <w:rPr>
                <w:sz w:val="14"/>
              </w:rPr>
              <w:t>Uombramianta</w:t>
            </w:r>
            <w:proofErr w:type="spellEnd"/>
          </w:p>
        </w:tc>
        <w:tc>
          <w:tcPr>
            <w:tcW w:w="7194" w:type="dxa"/>
            <w:tcBorders>
              <w:top w:val="single" w:sz="2" w:space="0" w:color="000000"/>
              <w:left w:val="single" w:sz="2" w:space="0" w:color="000000"/>
              <w:bottom w:val="single" w:sz="2" w:space="0" w:color="000000"/>
              <w:right w:val="single" w:sz="2" w:space="0" w:color="000000"/>
            </w:tcBorders>
          </w:tcPr>
          <w:p w14:paraId="07C15A74" w14:textId="77777777" w:rsidR="00857399" w:rsidRDefault="0058499F">
            <w:pPr>
              <w:spacing w:after="0"/>
              <w:ind w:left="52"/>
            </w:pPr>
            <w:r>
              <w:rPr>
                <w:sz w:val="18"/>
              </w:rPr>
              <w:t>S09-oc.0141-20Z3</w:t>
            </w:r>
          </w:p>
        </w:tc>
      </w:tr>
      <w:tr w:rsidR="00857399" w14:paraId="06634251" w14:textId="77777777">
        <w:trPr>
          <w:trHeight w:val="230"/>
        </w:trPr>
        <w:tc>
          <w:tcPr>
            <w:tcW w:w="1696" w:type="dxa"/>
            <w:tcBorders>
              <w:top w:val="single" w:sz="2" w:space="0" w:color="000000"/>
              <w:left w:val="single" w:sz="2" w:space="0" w:color="000000"/>
              <w:bottom w:val="single" w:sz="2" w:space="0" w:color="000000"/>
              <w:right w:val="single" w:sz="2" w:space="0" w:color="000000"/>
            </w:tcBorders>
          </w:tcPr>
          <w:p w14:paraId="695D7F77" w14:textId="77777777" w:rsidR="00857399" w:rsidRDefault="0058499F">
            <w:pPr>
              <w:spacing w:after="0"/>
              <w:ind w:left="19"/>
            </w:pPr>
            <w:r>
              <w:rPr>
                <w:sz w:val="16"/>
              </w:rPr>
              <w:t xml:space="preserve">'Periodo </w:t>
            </w:r>
            <w:proofErr w:type="spellStart"/>
            <w:r>
              <w:rPr>
                <w:sz w:val="16"/>
              </w:rPr>
              <w:t>Audh"do</w:t>
            </w:r>
            <w:proofErr w:type="spellEnd"/>
          </w:p>
        </w:tc>
        <w:tc>
          <w:tcPr>
            <w:tcW w:w="7194" w:type="dxa"/>
            <w:tcBorders>
              <w:top w:val="single" w:sz="2" w:space="0" w:color="000000"/>
              <w:left w:val="single" w:sz="2" w:space="0" w:color="000000"/>
              <w:bottom w:val="single" w:sz="2" w:space="0" w:color="000000"/>
              <w:right w:val="single" w:sz="2" w:space="0" w:color="000000"/>
            </w:tcBorders>
          </w:tcPr>
          <w:p w14:paraId="42EFD8F7" w14:textId="77777777" w:rsidR="00857399" w:rsidRDefault="0058499F">
            <w:pPr>
              <w:spacing w:after="0"/>
              <w:ind w:left="52"/>
            </w:pPr>
            <w:r>
              <w:rPr>
                <w:sz w:val="16"/>
              </w:rPr>
              <w:t>del 02 de enero '1 19 de mayo da 2022</w:t>
            </w:r>
          </w:p>
        </w:tc>
      </w:tr>
      <w:tr w:rsidR="00857399" w14:paraId="20B17358" w14:textId="77777777">
        <w:trPr>
          <w:trHeight w:val="234"/>
        </w:trPr>
        <w:tc>
          <w:tcPr>
            <w:tcW w:w="1696" w:type="dxa"/>
            <w:tcBorders>
              <w:top w:val="single" w:sz="2" w:space="0" w:color="000000"/>
              <w:left w:val="single" w:sz="2" w:space="0" w:color="000000"/>
              <w:bottom w:val="single" w:sz="2" w:space="0" w:color="000000"/>
              <w:right w:val="single" w:sz="2" w:space="0" w:color="000000"/>
            </w:tcBorders>
          </w:tcPr>
          <w:p w14:paraId="28F3D4F3" w14:textId="77777777" w:rsidR="00857399" w:rsidRDefault="0058499F">
            <w:pPr>
              <w:spacing w:after="0"/>
              <w:ind w:left="29"/>
            </w:pPr>
            <w:proofErr w:type="spellStart"/>
            <w:r>
              <w:rPr>
                <w:sz w:val="16"/>
              </w:rPr>
              <w:t>Audhc•r</w:t>
            </w:r>
            <w:proofErr w:type="spellEnd"/>
            <w:r>
              <w:rPr>
                <w:sz w:val="16"/>
              </w:rPr>
              <w:t xml:space="preserve"> </w:t>
            </w:r>
            <w:proofErr w:type="spellStart"/>
            <w:proofErr w:type="gramStart"/>
            <w:r>
              <w:rPr>
                <w:sz w:val="16"/>
              </w:rPr>
              <w:t>Cubemamer,lsl</w:t>
            </w:r>
            <w:proofErr w:type="spellEnd"/>
            <w:proofErr w:type="gramEnd"/>
          </w:p>
        </w:tc>
        <w:tc>
          <w:tcPr>
            <w:tcW w:w="7194" w:type="dxa"/>
            <w:tcBorders>
              <w:top w:val="single" w:sz="2" w:space="0" w:color="000000"/>
              <w:left w:val="single" w:sz="2" w:space="0" w:color="000000"/>
              <w:bottom w:val="single" w:sz="2" w:space="0" w:color="000000"/>
              <w:right w:val="single" w:sz="2" w:space="0" w:color="000000"/>
            </w:tcBorders>
          </w:tcPr>
          <w:p w14:paraId="2D3D389C" w14:textId="77777777" w:rsidR="00857399" w:rsidRDefault="0058499F">
            <w:pPr>
              <w:spacing w:after="0"/>
              <w:ind w:left="52"/>
            </w:pPr>
            <w:r>
              <w:rPr>
                <w:sz w:val="18"/>
              </w:rPr>
              <w:t xml:space="preserve">Licda. GEORGINA ESMERALCA ABAJ </w:t>
            </w:r>
            <w:proofErr w:type="spellStart"/>
            <w:r>
              <w:rPr>
                <w:sz w:val="18"/>
              </w:rPr>
              <w:t>XiLOJ</w:t>
            </w:r>
            <w:proofErr w:type="spellEnd"/>
          </w:p>
        </w:tc>
      </w:tr>
      <w:tr w:rsidR="00857399" w14:paraId="3E121BCF" w14:textId="77777777">
        <w:trPr>
          <w:trHeight w:val="365"/>
        </w:trPr>
        <w:tc>
          <w:tcPr>
            <w:tcW w:w="1696" w:type="dxa"/>
            <w:tcBorders>
              <w:top w:val="single" w:sz="2" w:space="0" w:color="000000"/>
              <w:left w:val="single" w:sz="2" w:space="0" w:color="000000"/>
              <w:bottom w:val="single" w:sz="2" w:space="0" w:color="000000"/>
              <w:right w:val="single" w:sz="2" w:space="0" w:color="000000"/>
            </w:tcBorders>
          </w:tcPr>
          <w:p w14:paraId="52A2B30F" w14:textId="77777777" w:rsidR="00857399" w:rsidRDefault="0058499F">
            <w:pPr>
              <w:spacing w:after="0"/>
            </w:pPr>
            <w:r>
              <w:rPr>
                <w:sz w:val="14"/>
                <w:vertAlign w:val="superscript"/>
              </w:rPr>
              <w:t xml:space="preserve">c </w:t>
            </w:r>
            <w:r>
              <w:rPr>
                <w:sz w:val="14"/>
              </w:rPr>
              <w:t xml:space="preserve">A </w:t>
            </w:r>
            <w:proofErr w:type="spellStart"/>
            <w:r>
              <w:rPr>
                <w:sz w:val="14"/>
              </w:rPr>
              <w:t>L'OÉlot</w:t>
            </w:r>
            <w:proofErr w:type="spellEnd"/>
            <w:r>
              <w:rPr>
                <w:sz w:val="14"/>
              </w:rPr>
              <w:t xml:space="preserve"> In-dapen1f8nle</w:t>
            </w:r>
          </w:p>
        </w:tc>
        <w:tc>
          <w:tcPr>
            <w:tcW w:w="7194" w:type="dxa"/>
            <w:tcBorders>
              <w:top w:val="single" w:sz="2" w:space="0" w:color="000000"/>
              <w:left w:val="single" w:sz="2" w:space="0" w:color="000000"/>
              <w:bottom w:val="single" w:sz="2" w:space="0" w:color="000000"/>
              <w:right w:val="single" w:sz="2" w:space="0" w:color="000000"/>
            </w:tcBorders>
            <w:vAlign w:val="bottom"/>
          </w:tcPr>
          <w:p w14:paraId="46BC3A37" w14:textId="77777777" w:rsidR="00857399" w:rsidRDefault="0058499F">
            <w:pPr>
              <w:spacing w:after="0"/>
              <w:ind w:left="887"/>
            </w:pPr>
            <w:r>
              <w:rPr>
                <w:sz w:val="18"/>
              </w:rPr>
              <w:t xml:space="preserve">NEFTALI </w:t>
            </w:r>
            <w:proofErr w:type="spellStart"/>
            <w:proofErr w:type="gramStart"/>
            <w:r>
              <w:rPr>
                <w:sz w:val="18"/>
              </w:rPr>
              <w:t>vó,sauEZ</w:t>
            </w:r>
            <w:proofErr w:type="spellEnd"/>
            <w:proofErr w:type="gramEnd"/>
            <w:r>
              <w:rPr>
                <w:sz w:val="18"/>
              </w:rPr>
              <w:t xml:space="preserve"> FUENTES</w:t>
            </w:r>
          </w:p>
        </w:tc>
      </w:tr>
    </w:tbl>
    <w:p w14:paraId="57C1A725" w14:textId="77777777" w:rsidR="00857399" w:rsidRDefault="0058499F">
      <w:pPr>
        <w:spacing w:after="164" w:line="329" w:lineRule="auto"/>
        <w:ind w:left="791" w:right="950" w:firstLine="9"/>
        <w:jc w:val="both"/>
      </w:pPr>
      <w:r>
        <w:rPr>
          <w:sz w:val="30"/>
        </w:rPr>
        <w:t>Hallazgos relacionados con el cumplimiento de leyes y regulaciones aplicables Área Financiera</w:t>
      </w:r>
    </w:p>
    <w:p w14:paraId="3B361334" w14:textId="77777777" w:rsidR="00857399" w:rsidRDefault="0058499F">
      <w:pPr>
        <w:spacing w:after="281" w:line="268" w:lineRule="auto"/>
        <w:ind w:left="791" w:right="91" w:firstLine="9"/>
        <w:jc w:val="both"/>
      </w:pPr>
      <w:r>
        <w:rPr>
          <w:sz w:val="30"/>
        </w:rPr>
        <w:t>Hallazgo No, 1</w:t>
      </w:r>
    </w:p>
    <w:p w14:paraId="248B86C9" w14:textId="77777777" w:rsidR="00857399" w:rsidRDefault="0058499F">
      <w:pPr>
        <w:spacing w:after="333" w:line="216" w:lineRule="auto"/>
        <w:ind w:left="791" w:right="941" w:firstLine="9"/>
        <w:jc w:val="both"/>
      </w:pPr>
      <w:r>
        <w:rPr>
          <w:noProof/>
        </w:rPr>
        <w:drawing>
          <wp:anchor distT="0" distB="0" distL="114300" distR="114300" simplePos="0" relativeHeight="251696128" behindDoc="0" locked="0" layoutInCell="1" allowOverlap="0" wp14:anchorId="7E893E78" wp14:editId="722E761B">
            <wp:simplePos x="0" y="0"/>
            <wp:positionH relativeFrom="page">
              <wp:posOffset>176784</wp:posOffset>
            </wp:positionH>
            <wp:positionV relativeFrom="page">
              <wp:posOffset>4925569</wp:posOffset>
            </wp:positionV>
            <wp:extent cx="158496" cy="2395728"/>
            <wp:effectExtent l="0" t="0" r="0" b="0"/>
            <wp:wrapSquare wrapText="bothSides"/>
            <wp:docPr id="99679" name="Picture 99679"/>
            <wp:cNvGraphicFramePr/>
            <a:graphic xmlns:a="http://schemas.openxmlformats.org/drawingml/2006/main">
              <a:graphicData uri="http://schemas.openxmlformats.org/drawingml/2006/picture">
                <pic:pic xmlns:pic="http://schemas.openxmlformats.org/drawingml/2006/picture">
                  <pic:nvPicPr>
                    <pic:cNvPr id="99679" name="Picture 99679"/>
                    <pic:cNvPicPr/>
                  </pic:nvPicPr>
                  <pic:blipFill>
                    <a:blip r:embed="rId203"/>
                    <a:stretch>
                      <a:fillRect/>
                    </a:stretch>
                  </pic:blipFill>
                  <pic:spPr>
                    <a:xfrm>
                      <a:off x="0" y="0"/>
                      <a:ext cx="158496" cy="2395728"/>
                    </a:xfrm>
                    <a:prstGeom prst="rect">
                      <a:avLst/>
                    </a:prstGeom>
                  </pic:spPr>
                </pic:pic>
              </a:graphicData>
            </a:graphic>
          </wp:anchor>
        </w:drawing>
      </w:r>
      <w:r>
        <w:rPr>
          <w:sz w:val="30"/>
        </w:rPr>
        <w:t>Deficiencia en creación de evento y publicación de documentos en el Sistema de Información de Contrataciones y Adquisiciones del Estado -GUATECOMP</w:t>
      </w:r>
      <w:r>
        <w:rPr>
          <w:sz w:val="30"/>
        </w:rPr>
        <w:t>RAS-</w:t>
      </w:r>
    </w:p>
    <w:p w14:paraId="17BE9F25" w14:textId="77777777" w:rsidR="00857399" w:rsidRDefault="0058499F">
      <w:pPr>
        <w:spacing w:after="0" w:line="268" w:lineRule="auto"/>
        <w:ind w:left="791" w:right="91" w:firstLine="9"/>
        <w:jc w:val="both"/>
      </w:pPr>
      <w:r>
        <w:rPr>
          <w:sz w:val="30"/>
        </w:rPr>
        <w:t>Condición</w:t>
      </w:r>
    </w:p>
    <w:p w14:paraId="06EC04EB" w14:textId="77777777" w:rsidR="00857399" w:rsidRDefault="0058499F">
      <w:pPr>
        <w:spacing w:after="261" w:line="224" w:lineRule="auto"/>
        <w:ind w:left="787" w:right="941" w:firstLine="9"/>
        <w:jc w:val="both"/>
      </w:pPr>
      <w:r>
        <w:rPr>
          <w:sz w:val="28"/>
        </w:rPr>
        <w:t>En la Unidad Ejecutora 105, Dirección de Planificación Educativa -DIPLAN-, del Ministerio de Educación, en la revisión al expediente del evento "LICITACIÓN PÚBLICA INTERNACIONAL SDO NO. BID3618/OC-GU-LPl-BNS-02-2023, ADQUISICIÓN DE MOBILIARI</w:t>
      </w:r>
      <w:r>
        <w:rPr>
          <w:sz w:val="28"/>
        </w:rPr>
        <w:t>O ESCOLAR (PUPITRES)". con NOG 19300697, renglón presupuestario 324 Equipo educacional, cultural y recreativo, adjudicado por Q29,901 ,259.00, durante el periodo comprendido del 02 de enero al 19 de mayo de 2023, se determinó lo siguiente:</w:t>
      </w:r>
    </w:p>
    <w:p w14:paraId="278560DF" w14:textId="77777777" w:rsidR="00857399" w:rsidRDefault="0058499F">
      <w:pPr>
        <w:numPr>
          <w:ilvl w:val="0"/>
          <w:numId w:val="16"/>
        </w:numPr>
        <w:spacing w:after="40" w:line="224" w:lineRule="auto"/>
        <w:ind w:right="816" w:hanging="336"/>
        <w:jc w:val="both"/>
      </w:pPr>
      <w:r>
        <w:rPr>
          <w:noProof/>
        </w:rPr>
        <w:drawing>
          <wp:anchor distT="0" distB="0" distL="114300" distR="114300" simplePos="0" relativeHeight="251697152" behindDoc="0" locked="0" layoutInCell="1" allowOverlap="0" wp14:anchorId="7B75D507" wp14:editId="727A6B0C">
            <wp:simplePos x="0" y="0"/>
            <wp:positionH relativeFrom="column">
              <wp:posOffset>-304799</wp:posOffset>
            </wp:positionH>
            <wp:positionV relativeFrom="paragraph">
              <wp:posOffset>391153</wp:posOffset>
            </wp:positionV>
            <wp:extent cx="1402080" cy="2389633"/>
            <wp:effectExtent l="0" t="0" r="0" b="0"/>
            <wp:wrapSquare wrapText="bothSides"/>
            <wp:docPr id="99680" name="Picture 99680"/>
            <wp:cNvGraphicFramePr/>
            <a:graphic xmlns:a="http://schemas.openxmlformats.org/drawingml/2006/main">
              <a:graphicData uri="http://schemas.openxmlformats.org/drawingml/2006/picture">
                <pic:pic xmlns:pic="http://schemas.openxmlformats.org/drawingml/2006/picture">
                  <pic:nvPicPr>
                    <pic:cNvPr id="99680" name="Picture 99680"/>
                    <pic:cNvPicPr/>
                  </pic:nvPicPr>
                  <pic:blipFill>
                    <a:blip r:embed="rId204"/>
                    <a:stretch>
                      <a:fillRect/>
                    </a:stretch>
                  </pic:blipFill>
                  <pic:spPr>
                    <a:xfrm>
                      <a:off x="0" y="0"/>
                      <a:ext cx="1402080" cy="2389633"/>
                    </a:xfrm>
                    <a:prstGeom prst="rect">
                      <a:avLst/>
                    </a:prstGeom>
                  </pic:spPr>
                </pic:pic>
              </a:graphicData>
            </a:graphic>
          </wp:anchor>
        </w:drawing>
      </w:r>
      <w:r>
        <w:rPr>
          <w:sz w:val="28"/>
        </w:rPr>
        <w:t xml:space="preserve">El 14 de febrero de 2023 se crea el evento antes descrito con deficiencias por el usuario Comprador Hijo Autorizador, quien identifica el evento como Licitación Pública Internacional SDO No. BID3618/OC-GU-LPl-BNS-02- </w:t>
      </w:r>
      <w:r>
        <w:rPr>
          <w:sz w:val="28"/>
          <w:u w:val="single" w:color="000000"/>
        </w:rPr>
        <w:t xml:space="preserve">2023 </w:t>
      </w:r>
      <w:r>
        <w:rPr>
          <w:sz w:val="28"/>
        </w:rPr>
        <w:t>"Adquisición de mobiliario escolar</w:t>
      </w:r>
      <w:r>
        <w:rPr>
          <w:sz w:val="28"/>
        </w:rPr>
        <w:t xml:space="preserve"> (pupitres)</w:t>
      </w:r>
      <w:proofErr w:type="gramStart"/>
      <w:r>
        <w:rPr>
          <w:sz w:val="28"/>
        </w:rPr>
        <w:t>" ,</w:t>
      </w:r>
      <w:proofErr w:type="gramEnd"/>
      <w:r>
        <w:rPr>
          <w:sz w:val="28"/>
        </w:rPr>
        <w:t xml:space="preserve"> con NOG 19300697; sin embargo, los Documentos Estándar de Licitación aprobados por el Banco Interamericano de Desarrollo, según Oficio 0-CID/CGU-115/2023, de fecha 06 de febrero de 2023, y publicados en el Sistema de Información de Contratac</w:t>
      </w:r>
      <w:r>
        <w:rPr>
          <w:sz w:val="28"/>
        </w:rPr>
        <w:t>iones y Adquisiciones del Estado -GUATECOMPRAS-, están identificados como "Licitación Pública Internacional SDO No. 3103618/</w:t>
      </w:r>
    </w:p>
    <w:p w14:paraId="42E21903" w14:textId="77777777" w:rsidR="00857399" w:rsidRDefault="00857399">
      <w:pPr>
        <w:sectPr w:rsidR="00857399">
          <w:headerReference w:type="even" r:id="rId205"/>
          <w:headerReference w:type="default" r:id="rId206"/>
          <w:footerReference w:type="even" r:id="rId207"/>
          <w:footerReference w:type="default" r:id="rId208"/>
          <w:headerReference w:type="first" r:id="rId209"/>
          <w:footerReference w:type="first" r:id="rId210"/>
          <w:pgSz w:w="12259" w:h="15931"/>
          <w:pgMar w:top="365" w:right="864" w:bottom="221" w:left="778" w:header="912" w:footer="720" w:gutter="0"/>
          <w:cols w:space="720"/>
          <w:titlePg/>
        </w:sectPr>
      </w:pPr>
    </w:p>
    <w:p w14:paraId="76E6654C" w14:textId="77777777" w:rsidR="00857399" w:rsidRDefault="0058499F">
      <w:pPr>
        <w:spacing w:after="282" w:line="255" w:lineRule="auto"/>
        <w:ind w:left="1891" w:right="14"/>
        <w:jc w:val="both"/>
      </w:pPr>
      <w:r>
        <w:rPr>
          <w:sz w:val="28"/>
        </w:rPr>
        <w:lastRenderedPageBreak/>
        <w:t xml:space="preserve">OC-GU-LPl-BNS-02- </w:t>
      </w:r>
      <w:r>
        <w:rPr>
          <w:sz w:val="28"/>
          <w:u w:val="single" w:color="000000"/>
        </w:rPr>
        <w:t>2022</w:t>
      </w:r>
      <w:r>
        <w:rPr>
          <w:sz w:val="28"/>
        </w:rPr>
        <w:t>, 'Adquisición de mobiliario escolar (pupitres)", consignando el año de forma diferente. (Negrilla y subrayado es propio).</w:t>
      </w:r>
    </w:p>
    <w:p w14:paraId="7FC9134F" w14:textId="77777777" w:rsidR="00857399" w:rsidRDefault="0058499F">
      <w:pPr>
        <w:numPr>
          <w:ilvl w:val="0"/>
          <w:numId w:val="16"/>
        </w:numPr>
        <w:spacing w:after="578" w:line="255" w:lineRule="auto"/>
        <w:ind w:right="816" w:hanging="336"/>
        <w:jc w:val="both"/>
      </w:pPr>
      <w:r>
        <w:rPr>
          <w:sz w:val="28"/>
        </w:rPr>
        <w:t>El usuario Comprador Hijo Autorizador realizó, verificó y autorizó las publicaciones evidenciando que tiene asignado dos perfiles, lo cual es contradictorio a lo establecido en la normativa vigente aplicable al proceso.</w:t>
      </w:r>
    </w:p>
    <w:p w14:paraId="5FF6C3E5" w14:textId="77777777" w:rsidR="00857399" w:rsidRDefault="0058499F">
      <w:pPr>
        <w:spacing w:after="3" w:line="254" w:lineRule="auto"/>
        <w:ind w:left="1368" w:hanging="10"/>
      </w:pPr>
      <w:r>
        <w:rPr>
          <w:sz w:val="30"/>
        </w:rPr>
        <w:t>Recomendación</w:t>
      </w:r>
    </w:p>
    <w:p w14:paraId="18C60E52" w14:textId="77777777" w:rsidR="00857399" w:rsidRDefault="0058499F">
      <w:pPr>
        <w:spacing w:after="3" w:line="255" w:lineRule="auto"/>
        <w:ind w:left="1296" w:right="701"/>
        <w:jc w:val="both"/>
      </w:pPr>
      <w:r>
        <w:rPr>
          <w:sz w:val="28"/>
        </w:rPr>
        <w:t>La Directora de Planif</w:t>
      </w:r>
      <w:r>
        <w:rPr>
          <w:sz w:val="28"/>
        </w:rPr>
        <w:t>icación Educativa, gire instrucciones por escrito al Coordinador Administrativo Financiero para que los responsables del usuario Comprador Hijo Autorizador y usuario Comprador Hijo Operador, que previo a la creación de eventos y publicaciones de documentos</w:t>
      </w:r>
      <w:r>
        <w:rPr>
          <w:sz w:val="28"/>
        </w:rPr>
        <w:t xml:space="preserve"> en el Sistema de Información de Contrataciones y Adquisiciones del Estado -GUATECOMPRAS-, se verifique la información y documentación de los procesos, con el objetivo de prevenir errores que puedan perjudicar la gestión administrativa, así como evitar des</w:t>
      </w:r>
      <w:r>
        <w:rPr>
          <w:sz w:val="28"/>
        </w:rPr>
        <w:t>ignar dos perfiles a una misma persona.</w:t>
      </w:r>
    </w:p>
    <w:tbl>
      <w:tblPr>
        <w:tblStyle w:val="TableGrid"/>
        <w:tblW w:w="8885" w:type="dxa"/>
        <w:tblInd w:w="1301" w:type="dxa"/>
        <w:tblCellMar>
          <w:top w:w="16" w:type="dxa"/>
          <w:left w:w="24" w:type="dxa"/>
          <w:bottom w:w="0" w:type="dxa"/>
          <w:right w:w="29" w:type="dxa"/>
        </w:tblCellMar>
        <w:tblLook w:val="04A0" w:firstRow="1" w:lastRow="0" w:firstColumn="1" w:lastColumn="0" w:noHBand="0" w:noVBand="1"/>
      </w:tblPr>
      <w:tblGrid>
        <w:gridCol w:w="6221"/>
        <w:gridCol w:w="898"/>
        <w:gridCol w:w="889"/>
        <w:gridCol w:w="877"/>
      </w:tblGrid>
      <w:tr w:rsidR="00857399" w14:paraId="48D73335" w14:textId="77777777">
        <w:trPr>
          <w:trHeight w:val="234"/>
        </w:trPr>
        <w:tc>
          <w:tcPr>
            <w:tcW w:w="6221" w:type="dxa"/>
            <w:vMerge w:val="restart"/>
            <w:tcBorders>
              <w:top w:val="single" w:sz="2" w:space="0" w:color="000000"/>
              <w:left w:val="single" w:sz="2" w:space="0" w:color="000000"/>
              <w:bottom w:val="single" w:sz="2" w:space="0" w:color="000000"/>
              <w:right w:val="single" w:sz="2" w:space="0" w:color="000000"/>
            </w:tcBorders>
          </w:tcPr>
          <w:p w14:paraId="0120295F" w14:textId="77777777" w:rsidR="00857399" w:rsidRDefault="0058499F">
            <w:pPr>
              <w:tabs>
                <w:tab w:val="right" w:pos="6168"/>
              </w:tabs>
              <w:spacing w:after="0"/>
            </w:pPr>
            <w:r>
              <w:rPr>
                <w:noProof/>
              </w:rPr>
              <w:drawing>
                <wp:inline distT="0" distB="0" distL="0" distR="0" wp14:anchorId="5D698ECA" wp14:editId="3597B6B9">
                  <wp:extent cx="1274064" cy="237744"/>
                  <wp:effectExtent l="0" t="0" r="0" b="0"/>
                  <wp:docPr id="102234" name="Picture 102234"/>
                  <wp:cNvGraphicFramePr/>
                  <a:graphic xmlns:a="http://schemas.openxmlformats.org/drawingml/2006/main">
                    <a:graphicData uri="http://schemas.openxmlformats.org/drawingml/2006/picture">
                      <pic:pic xmlns:pic="http://schemas.openxmlformats.org/drawingml/2006/picture">
                        <pic:nvPicPr>
                          <pic:cNvPr id="102234" name="Picture 102234"/>
                          <pic:cNvPicPr/>
                        </pic:nvPicPr>
                        <pic:blipFill>
                          <a:blip r:embed="rId211"/>
                          <a:stretch>
                            <a:fillRect/>
                          </a:stretch>
                        </pic:blipFill>
                        <pic:spPr>
                          <a:xfrm>
                            <a:off x="0" y="0"/>
                            <a:ext cx="1274064" cy="237744"/>
                          </a:xfrm>
                          <a:prstGeom prst="rect">
                            <a:avLst/>
                          </a:prstGeom>
                        </pic:spPr>
                      </pic:pic>
                    </a:graphicData>
                  </a:graphic>
                </wp:inline>
              </w:drawing>
            </w:r>
            <w:r>
              <w:rPr>
                <w:sz w:val="16"/>
              </w:rPr>
              <w:tab/>
              <w:t xml:space="preserve">Cargo dé </w:t>
            </w:r>
            <w:proofErr w:type="gramStart"/>
            <w:r>
              <w:rPr>
                <w:sz w:val="16"/>
              </w:rPr>
              <w:t>Responsable</w:t>
            </w:r>
            <w:proofErr w:type="gramEnd"/>
            <w:r>
              <w:rPr>
                <w:noProof/>
              </w:rPr>
              <w:drawing>
                <wp:inline distT="0" distB="0" distL="0" distR="0" wp14:anchorId="18499ACC" wp14:editId="5AC43171">
                  <wp:extent cx="1566672" cy="249936"/>
                  <wp:effectExtent l="0" t="0" r="0" b="0"/>
                  <wp:docPr id="102321" name="Picture 102321"/>
                  <wp:cNvGraphicFramePr/>
                  <a:graphic xmlns:a="http://schemas.openxmlformats.org/drawingml/2006/main">
                    <a:graphicData uri="http://schemas.openxmlformats.org/drawingml/2006/picture">
                      <pic:pic xmlns:pic="http://schemas.openxmlformats.org/drawingml/2006/picture">
                        <pic:nvPicPr>
                          <pic:cNvPr id="102321" name="Picture 102321"/>
                          <pic:cNvPicPr/>
                        </pic:nvPicPr>
                        <pic:blipFill>
                          <a:blip r:embed="rId212"/>
                          <a:stretch>
                            <a:fillRect/>
                          </a:stretch>
                        </pic:blipFill>
                        <pic:spPr>
                          <a:xfrm>
                            <a:off x="0" y="0"/>
                            <a:ext cx="1566672" cy="249936"/>
                          </a:xfrm>
                          <a:prstGeom prst="rect">
                            <a:avLst/>
                          </a:prstGeom>
                        </pic:spPr>
                      </pic:pic>
                    </a:graphicData>
                  </a:graphic>
                </wp:inline>
              </w:drawing>
            </w:r>
          </w:p>
        </w:tc>
        <w:tc>
          <w:tcPr>
            <w:tcW w:w="898" w:type="dxa"/>
            <w:tcBorders>
              <w:top w:val="single" w:sz="2" w:space="0" w:color="000000"/>
              <w:left w:val="single" w:sz="2" w:space="0" w:color="000000"/>
              <w:bottom w:val="single" w:sz="2" w:space="0" w:color="000000"/>
              <w:right w:val="nil"/>
            </w:tcBorders>
          </w:tcPr>
          <w:p w14:paraId="49DFE339" w14:textId="77777777" w:rsidR="00857399" w:rsidRDefault="00857399"/>
        </w:tc>
        <w:tc>
          <w:tcPr>
            <w:tcW w:w="1766" w:type="dxa"/>
            <w:gridSpan w:val="2"/>
            <w:tcBorders>
              <w:top w:val="single" w:sz="2" w:space="0" w:color="000000"/>
              <w:left w:val="nil"/>
              <w:bottom w:val="single" w:sz="2" w:space="0" w:color="000000"/>
              <w:right w:val="single" w:sz="2" w:space="0" w:color="000000"/>
            </w:tcBorders>
          </w:tcPr>
          <w:p w14:paraId="2D1CE703" w14:textId="77777777" w:rsidR="00857399" w:rsidRDefault="0058499F">
            <w:pPr>
              <w:spacing w:after="0"/>
              <w:ind w:left="226"/>
            </w:pPr>
            <w:proofErr w:type="spellStart"/>
            <w:r>
              <w:rPr>
                <w:sz w:val="16"/>
              </w:rPr>
              <w:t>iiuaciáh</w:t>
            </w:r>
            <w:proofErr w:type="spellEnd"/>
          </w:p>
        </w:tc>
      </w:tr>
      <w:tr w:rsidR="00857399" w14:paraId="7DB98587" w14:textId="77777777">
        <w:trPr>
          <w:trHeight w:val="223"/>
        </w:trPr>
        <w:tc>
          <w:tcPr>
            <w:tcW w:w="0" w:type="auto"/>
            <w:vMerge/>
            <w:tcBorders>
              <w:top w:val="nil"/>
              <w:left w:val="single" w:sz="2" w:space="0" w:color="000000"/>
              <w:bottom w:val="single" w:sz="2" w:space="0" w:color="000000"/>
              <w:right w:val="single" w:sz="2" w:space="0" w:color="000000"/>
            </w:tcBorders>
          </w:tcPr>
          <w:p w14:paraId="02D45F49" w14:textId="77777777" w:rsidR="00857399" w:rsidRDefault="00857399"/>
        </w:tc>
        <w:tc>
          <w:tcPr>
            <w:tcW w:w="898" w:type="dxa"/>
            <w:tcBorders>
              <w:top w:val="single" w:sz="2" w:space="0" w:color="000000"/>
              <w:left w:val="single" w:sz="2" w:space="0" w:color="000000"/>
              <w:bottom w:val="single" w:sz="2" w:space="0" w:color="000000"/>
              <w:right w:val="single" w:sz="2" w:space="0" w:color="000000"/>
            </w:tcBorders>
          </w:tcPr>
          <w:p w14:paraId="28581DA2" w14:textId="77777777" w:rsidR="00857399" w:rsidRDefault="0058499F">
            <w:pPr>
              <w:spacing w:after="0"/>
              <w:ind w:left="10"/>
              <w:jc w:val="center"/>
            </w:pPr>
            <w:r>
              <w:rPr>
                <w:sz w:val="16"/>
              </w:rPr>
              <w:t>Realizado</w:t>
            </w:r>
          </w:p>
        </w:tc>
        <w:tc>
          <w:tcPr>
            <w:tcW w:w="889" w:type="dxa"/>
            <w:tcBorders>
              <w:top w:val="single" w:sz="2" w:space="0" w:color="000000"/>
              <w:left w:val="single" w:sz="2" w:space="0" w:color="000000"/>
              <w:bottom w:val="single" w:sz="2" w:space="0" w:color="000000"/>
              <w:right w:val="single" w:sz="2" w:space="0" w:color="000000"/>
            </w:tcBorders>
          </w:tcPr>
          <w:p w14:paraId="5775867A" w14:textId="77777777" w:rsidR="00857399" w:rsidRDefault="0058499F">
            <w:pPr>
              <w:spacing w:after="0"/>
              <w:ind w:right="1"/>
              <w:jc w:val="center"/>
            </w:pPr>
            <w:r>
              <w:rPr>
                <w:sz w:val="16"/>
              </w:rPr>
              <w:t xml:space="preserve">Proceso </w:t>
            </w:r>
          </w:p>
        </w:tc>
        <w:tc>
          <w:tcPr>
            <w:tcW w:w="877" w:type="dxa"/>
            <w:tcBorders>
              <w:top w:val="single" w:sz="2" w:space="0" w:color="000000"/>
              <w:left w:val="single" w:sz="2" w:space="0" w:color="000000"/>
              <w:bottom w:val="single" w:sz="2" w:space="0" w:color="000000"/>
              <w:right w:val="single" w:sz="2" w:space="0" w:color="000000"/>
            </w:tcBorders>
          </w:tcPr>
          <w:p w14:paraId="52B4D0C2" w14:textId="77777777" w:rsidR="00857399" w:rsidRDefault="0058499F">
            <w:pPr>
              <w:spacing w:after="0"/>
              <w:ind w:left="18"/>
              <w:jc w:val="both"/>
            </w:pPr>
            <w:r>
              <w:rPr>
                <w:sz w:val="16"/>
              </w:rPr>
              <w:t xml:space="preserve">No </w:t>
            </w:r>
            <w:proofErr w:type="spellStart"/>
            <w:r>
              <w:rPr>
                <w:sz w:val="16"/>
              </w:rPr>
              <w:t>Cumpbdc</w:t>
            </w:r>
            <w:proofErr w:type="spellEnd"/>
          </w:p>
        </w:tc>
      </w:tr>
      <w:tr w:rsidR="00857399" w14:paraId="55DBFDB0" w14:textId="77777777">
        <w:trPr>
          <w:trHeight w:val="230"/>
        </w:trPr>
        <w:tc>
          <w:tcPr>
            <w:tcW w:w="6221" w:type="dxa"/>
            <w:tcBorders>
              <w:top w:val="single" w:sz="2" w:space="0" w:color="000000"/>
              <w:left w:val="single" w:sz="2" w:space="0" w:color="000000"/>
              <w:bottom w:val="single" w:sz="2" w:space="0" w:color="000000"/>
              <w:right w:val="single" w:sz="2" w:space="0" w:color="000000"/>
            </w:tcBorders>
          </w:tcPr>
          <w:p w14:paraId="51449131" w14:textId="77777777" w:rsidR="00857399" w:rsidRDefault="0058499F">
            <w:pPr>
              <w:tabs>
                <w:tab w:val="center" w:pos="2515"/>
              </w:tabs>
              <w:spacing w:after="0"/>
            </w:pPr>
            <w:r>
              <w:rPr>
                <w:sz w:val="18"/>
              </w:rPr>
              <w:t xml:space="preserve">USUARIO COMPRADOR </w:t>
            </w:r>
            <w:r>
              <w:rPr>
                <w:sz w:val="18"/>
              </w:rPr>
              <w:tab/>
              <w:t>AUTORIZADOR</w:t>
            </w:r>
          </w:p>
        </w:tc>
        <w:tc>
          <w:tcPr>
            <w:tcW w:w="898" w:type="dxa"/>
            <w:tcBorders>
              <w:top w:val="single" w:sz="2" w:space="0" w:color="000000"/>
              <w:left w:val="single" w:sz="2" w:space="0" w:color="000000"/>
              <w:bottom w:val="single" w:sz="2" w:space="0" w:color="000000"/>
              <w:right w:val="single" w:sz="2" w:space="0" w:color="000000"/>
            </w:tcBorders>
          </w:tcPr>
          <w:p w14:paraId="4E82D619" w14:textId="77777777" w:rsidR="00857399" w:rsidRDefault="00857399"/>
        </w:tc>
        <w:tc>
          <w:tcPr>
            <w:tcW w:w="889" w:type="dxa"/>
            <w:tcBorders>
              <w:top w:val="single" w:sz="2" w:space="0" w:color="000000"/>
              <w:left w:val="single" w:sz="2" w:space="0" w:color="000000"/>
              <w:bottom w:val="single" w:sz="2" w:space="0" w:color="000000"/>
              <w:right w:val="single" w:sz="2" w:space="0" w:color="000000"/>
            </w:tcBorders>
          </w:tcPr>
          <w:p w14:paraId="0C5C59FF" w14:textId="77777777" w:rsidR="00857399" w:rsidRDefault="00857399"/>
        </w:tc>
        <w:tc>
          <w:tcPr>
            <w:tcW w:w="877" w:type="dxa"/>
            <w:tcBorders>
              <w:top w:val="single" w:sz="2" w:space="0" w:color="000000"/>
              <w:left w:val="single" w:sz="2" w:space="0" w:color="000000"/>
              <w:bottom w:val="single" w:sz="2" w:space="0" w:color="000000"/>
              <w:right w:val="single" w:sz="2" w:space="0" w:color="000000"/>
            </w:tcBorders>
          </w:tcPr>
          <w:p w14:paraId="4DF5481A" w14:textId="77777777" w:rsidR="00857399" w:rsidRDefault="00857399"/>
        </w:tc>
      </w:tr>
    </w:tbl>
    <w:p w14:paraId="73A02685" w14:textId="77777777" w:rsidR="00857399" w:rsidRDefault="0058499F">
      <w:pPr>
        <w:spacing w:after="274" w:line="216" w:lineRule="auto"/>
        <w:ind w:left="1296" w:right="701"/>
        <w:jc w:val="both"/>
      </w:pPr>
      <w:r>
        <w:rPr>
          <w:noProof/>
        </w:rPr>
        <w:lastRenderedPageBreak/>
        <w:drawing>
          <wp:anchor distT="0" distB="0" distL="114300" distR="114300" simplePos="0" relativeHeight="251698176" behindDoc="0" locked="0" layoutInCell="1" allowOverlap="0" wp14:anchorId="33A991C5" wp14:editId="0B4A049E">
            <wp:simplePos x="0" y="0"/>
            <wp:positionH relativeFrom="column">
              <wp:posOffset>6096</wp:posOffset>
            </wp:positionH>
            <wp:positionV relativeFrom="paragraph">
              <wp:posOffset>375751</wp:posOffset>
            </wp:positionV>
            <wp:extent cx="3535680" cy="4407408"/>
            <wp:effectExtent l="0" t="0" r="0" b="0"/>
            <wp:wrapSquare wrapText="bothSides"/>
            <wp:docPr id="289350" name="Picture 289350"/>
            <wp:cNvGraphicFramePr/>
            <a:graphic xmlns:a="http://schemas.openxmlformats.org/drawingml/2006/main">
              <a:graphicData uri="http://schemas.openxmlformats.org/drawingml/2006/picture">
                <pic:pic xmlns:pic="http://schemas.openxmlformats.org/drawingml/2006/picture">
                  <pic:nvPicPr>
                    <pic:cNvPr id="289350" name="Picture 289350"/>
                    <pic:cNvPicPr/>
                  </pic:nvPicPr>
                  <pic:blipFill>
                    <a:blip r:embed="rId213"/>
                    <a:stretch>
                      <a:fillRect/>
                    </a:stretch>
                  </pic:blipFill>
                  <pic:spPr>
                    <a:xfrm>
                      <a:off x="0" y="0"/>
                      <a:ext cx="3535680" cy="4407408"/>
                    </a:xfrm>
                    <a:prstGeom prst="rect">
                      <a:avLst/>
                    </a:prstGeom>
                  </pic:spPr>
                </pic:pic>
              </a:graphicData>
            </a:graphic>
          </wp:anchor>
        </w:drawing>
      </w:r>
      <w:r>
        <w:rPr>
          <w:noProof/>
        </w:rPr>
        <mc:AlternateContent>
          <mc:Choice Requires="wpg">
            <w:drawing>
              <wp:anchor distT="0" distB="0" distL="114300" distR="114300" simplePos="0" relativeHeight="251699200" behindDoc="0" locked="0" layoutInCell="1" allowOverlap="1" wp14:anchorId="319FD0E7" wp14:editId="5B1E0DE6">
                <wp:simplePos x="0" y="0"/>
                <wp:positionH relativeFrom="column">
                  <wp:posOffset>4419600</wp:posOffset>
                </wp:positionH>
                <wp:positionV relativeFrom="paragraph">
                  <wp:posOffset>2643463</wp:posOffset>
                </wp:positionV>
                <wp:extent cx="2054352" cy="18288"/>
                <wp:effectExtent l="0" t="0" r="0" b="0"/>
                <wp:wrapSquare wrapText="bothSides"/>
                <wp:docPr id="289353" name="Group 289353"/>
                <wp:cNvGraphicFramePr/>
                <a:graphic xmlns:a="http://schemas.openxmlformats.org/drawingml/2006/main">
                  <a:graphicData uri="http://schemas.microsoft.com/office/word/2010/wordprocessingGroup">
                    <wpg:wgp>
                      <wpg:cNvGrpSpPr/>
                      <wpg:grpSpPr>
                        <a:xfrm>
                          <a:off x="0" y="0"/>
                          <a:ext cx="2054352" cy="18288"/>
                          <a:chOff x="0" y="0"/>
                          <a:chExt cx="2054352" cy="18288"/>
                        </a:xfrm>
                      </wpg:grpSpPr>
                      <wps:wsp>
                        <wps:cNvPr id="289352" name="Shape 289352"/>
                        <wps:cNvSpPr/>
                        <wps:spPr>
                          <a:xfrm>
                            <a:off x="0" y="0"/>
                            <a:ext cx="2054352" cy="18288"/>
                          </a:xfrm>
                          <a:custGeom>
                            <a:avLst/>
                            <a:gdLst/>
                            <a:ahLst/>
                            <a:cxnLst/>
                            <a:rect l="0" t="0" r="0" b="0"/>
                            <a:pathLst>
                              <a:path w="2054352" h="18288">
                                <a:moveTo>
                                  <a:pt x="0" y="9144"/>
                                </a:moveTo>
                                <a:lnTo>
                                  <a:pt x="205435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9353" style="width:161.76pt;height:1.44pt;position:absolute;mso-position-horizontal-relative:text;mso-position-horizontal:absolute;margin-left:348pt;mso-position-vertical-relative:text;margin-top:208.147pt;" coordsize="20543,182">
                <v:shape id="Shape 289352" style="position:absolute;width:20543;height:182;left:0;top:0;" coordsize="2054352,18288" path="m0,9144l2054352,9144">
                  <v:stroke weight="1.44pt" endcap="flat" joinstyle="miter" miterlimit="1" on="true" color="#000000"/>
                  <v:fill on="false" color="#000000"/>
                </v:shape>
                <w10:wrap type="square"/>
              </v:group>
            </w:pict>
          </mc:Fallback>
        </mc:AlternateContent>
      </w:r>
      <w:r>
        <w:rPr>
          <w:sz w:val="30"/>
        </w:rPr>
        <w:t>Nota: El incumplimiento a estas recomendaciones serán motivo de sanción económica, según el artículo 39 numeral 2 del Decreto No, 31-2002, Ley Orgánica de la Contraloría General de Cuentas.</w:t>
      </w:r>
    </w:p>
    <w:p w14:paraId="61F2B77F" w14:textId="77777777" w:rsidR="00857399" w:rsidRDefault="0058499F">
      <w:pPr>
        <w:spacing w:after="2603" w:line="255" w:lineRule="auto"/>
        <w:ind w:left="1315" w:right="14"/>
        <w:jc w:val="both"/>
      </w:pPr>
      <w:r>
        <w:rPr>
          <w:sz w:val="28"/>
        </w:rPr>
        <w:t>Fecha: Guatemala, 31 de enero de 2024</w:t>
      </w:r>
    </w:p>
    <w:p w14:paraId="377674A7" w14:textId="77777777" w:rsidR="00857399" w:rsidRDefault="0058499F">
      <w:pPr>
        <w:spacing w:after="0"/>
        <w:ind w:left="10" w:right="1440"/>
        <w:jc w:val="right"/>
      </w:pPr>
      <w:r>
        <w:rPr>
          <w:sz w:val="16"/>
        </w:rPr>
        <w:t>Autoridad Superior</w:t>
      </w:r>
    </w:p>
    <w:p w14:paraId="56660BA0" w14:textId="77777777" w:rsidR="00857399" w:rsidRDefault="0058499F">
      <w:pPr>
        <w:spacing w:after="3"/>
        <w:ind w:left="72" w:right="8938" w:hanging="10"/>
      </w:pPr>
      <w:r>
        <w:rPr>
          <w:noProof/>
        </w:rPr>
        <w:drawing>
          <wp:anchor distT="0" distB="0" distL="114300" distR="114300" simplePos="0" relativeHeight="251700224" behindDoc="0" locked="0" layoutInCell="1" allowOverlap="0" wp14:anchorId="2B08248C" wp14:editId="726EC93A">
            <wp:simplePos x="0" y="0"/>
            <wp:positionH relativeFrom="column">
              <wp:posOffset>5815584</wp:posOffset>
            </wp:positionH>
            <wp:positionV relativeFrom="paragraph">
              <wp:posOffset>188976</wp:posOffset>
            </wp:positionV>
            <wp:extent cx="365761" cy="243840"/>
            <wp:effectExtent l="0" t="0" r="0" b="0"/>
            <wp:wrapSquare wrapText="bothSides"/>
            <wp:docPr id="289356" name="Picture 289356"/>
            <wp:cNvGraphicFramePr/>
            <a:graphic xmlns:a="http://schemas.openxmlformats.org/drawingml/2006/main">
              <a:graphicData uri="http://schemas.openxmlformats.org/drawingml/2006/picture">
                <pic:pic xmlns:pic="http://schemas.openxmlformats.org/drawingml/2006/picture">
                  <pic:nvPicPr>
                    <pic:cNvPr id="289356" name="Picture 289356"/>
                    <pic:cNvPicPr/>
                  </pic:nvPicPr>
                  <pic:blipFill>
                    <a:blip r:embed="rId214"/>
                    <a:stretch>
                      <a:fillRect/>
                    </a:stretch>
                  </pic:blipFill>
                  <pic:spPr>
                    <a:xfrm>
                      <a:off x="0" y="0"/>
                      <a:ext cx="365761" cy="243840"/>
                    </a:xfrm>
                    <a:prstGeom prst="rect">
                      <a:avLst/>
                    </a:prstGeom>
                  </pic:spPr>
                </pic:pic>
              </a:graphicData>
            </a:graphic>
          </wp:anchor>
        </w:drawing>
      </w:r>
      <w:r>
        <w:rPr>
          <w:noProof/>
        </w:rPr>
        <mc:AlternateContent>
          <mc:Choice Requires="wpg">
            <w:drawing>
              <wp:anchor distT="0" distB="0" distL="114300" distR="114300" simplePos="0" relativeHeight="251701248" behindDoc="0" locked="0" layoutInCell="1" allowOverlap="1" wp14:anchorId="1F2AA305" wp14:editId="41BCAE7D">
                <wp:simplePos x="0" y="0"/>
                <wp:positionH relativeFrom="column">
                  <wp:posOffset>24384</wp:posOffset>
                </wp:positionH>
                <wp:positionV relativeFrom="paragraph">
                  <wp:posOffset>280416</wp:posOffset>
                </wp:positionV>
                <wp:extent cx="1487424" cy="682752"/>
                <wp:effectExtent l="0" t="0" r="0" b="0"/>
                <wp:wrapSquare wrapText="bothSides"/>
                <wp:docPr id="281899" name="Group 281899"/>
                <wp:cNvGraphicFramePr/>
                <a:graphic xmlns:a="http://schemas.openxmlformats.org/drawingml/2006/main">
                  <a:graphicData uri="http://schemas.microsoft.com/office/word/2010/wordprocessingGroup">
                    <wpg:wgp>
                      <wpg:cNvGrpSpPr/>
                      <wpg:grpSpPr>
                        <a:xfrm>
                          <a:off x="0" y="0"/>
                          <a:ext cx="1487424" cy="682752"/>
                          <a:chOff x="0" y="0"/>
                          <a:chExt cx="1487424" cy="682752"/>
                        </a:xfrm>
                      </wpg:grpSpPr>
                      <pic:pic xmlns:pic="http://schemas.openxmlformats.org/drawingml/2006/picture">
                        <pic:nvPicPr>
                          <pic:cNvPr id="289358" name="Picture 289358"/>
                          <pic:cNvPicPr/>
                        </pic:nvPicPr>
                        <pic:blipFill>
                          <a:blip r:embed="rId215"/>
                          <a:stretch>
                            <a:fillRect/>
                          </a:stretch>
                        </pic:blipFill>
                        <pic:spPr>
                          <a:xfrm>
                            <a:off x="0" y="0"/>
                            <a:ext cx="1353312" cy="682752"/>
                          </a:xfrm>
                          <a:prstGeom prst="rect">
                            <a:avLst/>
                          </a:prstGeom>
                        </pic:spPr>
                      </pic:pic>
                      <wps:wsp>
                        <wps:cNvPr id="102711" name="Rectangle 102711"/>
                        <wps:cNvSpPr/>
                        <wps:spPr>
                          <a:xfrm>
                            <a:off x="1139952" y="524256"/>
                            <a:ext cx="462138" cy="129723"/>
                          </a:xfrm>
                          <a:prstGeom prst="rect">
                            <a:avLst/>
                          </a:prstGeom>
                          <a:ln>
                            <a:noFill/>
                          </a:ln>
                        </wps:spPr>
                        <wps:txbx>
                          <w:txbxContent>
                            <w:p w14:paraId="35DCD533" w14:textId="77777777" w:rsidR="00857399" w:rsidRDefault="0058499F">
                              <w:r>
                                <w:rPr>
                                  <w:sz w:val="18"/>
                                </w:rPr>
                                <w:t>Cuent</w:t>
                              </w:r>
                              <w:r>
                                <w:rPr>
                                  <w:sz w:val="18"/>
                                </w:rPr>
                                <w:t>as</w:t>
                              </w:r>
                            </w:p>
                          </w:txbxContent>
                        </wps:txbx>
                        <wps:bodyPr horzOverflow="overflow" vert="horz" lIns="0" tIns="0" rIns="0" bIns="0" rtlCol="0">
                          <a:noAutofit/>
                        </wps:bodyPr>
                      </wps:wsp>
                    </wpg:wgp>
                  </a:graphicData>
                </a:graphic>
              </wp:anchor>
            </w:drawing>
          </mc:Choice>
          <mc:Fallback>
            <w:pict>
              <v:group w14:anchorId="1F2AA305" id="Group 281899" o:spid="_x0000_s1084" style="position:absolute;left:0;text-align:left;margin-left:1.9pt;margin-top:22.1pt;width:117.1pt;height:53.75pt;z-index:251701248;mso-position-horizontal-relative:text;mso-position-vertical-relative:text" coordsize="14874,6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WNZi0AIAAMgGAAAOAAAAZHJzL2Uyb0RvYy54bWycVdtu2zAMfR+w&#10;fxD03jp27kaTYljXYsCwBuv2AYos28JkSZCU275+pGwnXbJL14c4FCWRh4cX3dzuG0W2wnlp9IKm&#10;1wNKhOamkLpa0G9f769mlPjAdMGU0WJBD8LT2+XbNzc7m4vM1EYVwhEwon2+swtah2DzJPG8Fg3z&#10;18YKDZulcQ0LsHRVUji2A+uNSrLBYJLsjCusM1x4D9q7dpMuo/2yFDw8lqUXgagFBWwhfl38rvGb&#10;LG9YXjlma8k7GOwVKBomNTg9mrpjgZGNkxemGsmd8aYM19w0iSlLyUWMAaJJB2fRPDizsTGWKt9V&#10;9kgTUHvG06vN8s/blSOyWNBsls7mc0o0ayBP0TXpdEDSzlY5nH1w9smuXKeo2hXGvS9dg/8QEdlH&#10;eg9HesU+EA7KdDSbjrIRJRz2JrNsOs5a/nkNSbq4xusPf7+Y9G4TRHcEYyXP4dexBdIFW/+uKrgV&#10;Nk7QzkjzIhsNc9839goSa1mQa6lkOMQihRQiKL1dSb5y7eI58fPhGNqkJR6OoGegPmqBabyKp/Eu&#10;LBNc/2JqraS9l0oh/yh3oKHKz6rkN3G3FXhn+KYROrQt5YQC/Eb7WlpPictFsxZQIe5jkbYJ88GJ&#10;wGt0WILjL9BmiIzlx42I8gQMMXsonBeXynA8HKbZeakcM85y63x4EKYhKAA2gAA0s5xtP/kOTH+k&#10;46z1H4EBHCxpGDm+ZwtWF3z9V1c91cwKgIBmT8lNB9k0TfvkIlFMV0qQTh8bKZ4/tpX/E1FpOpzP&#10;oWUIdM84G2XjSZuMvr1GkywdQh1hd6XZfJoNcf+1lLFcaeRTGyyt1hBqoNd6hCiF/Xrfjo85ekPV&#10;2hQHmCm1cT8e4WUoldktqOkkio8F5At3KVEfNbCOc7kXXC+se8EF9d7E6d3CebcJppQxxSdvHS5I&#10;Z5TiuIyxd6Md5/HzdTx1eoCWPwEAAP//AwBQSwMECgAAAAAAAAAhAH7NBV5TGwAAUxsAABQAAABk&#10;cnMvbWVkaWEvaW1hZ2UxLmpwZ//Y/+AAEEpGSUYAAQEBAGAAYAAA/9sAQwADAgIDAgIDAwMDBAMD&#10;BAUIBQUEBAUKBwcGCAwKDAwLCgsLDQ4SEA0OEQ4LCxAWEBETFBUVFQwPFxgWFBgSFBUU/9sAQwED&#10;BAQFBAUJBQUJFA0LDRQUFBQUFBQUFBQUFBQUFBQUFBQUFBQUFBQUFBQUFBQUFBQUFBQUFBQUFBQU&#10;FBQUFBQU/8AAEQgAcA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f2kf2JfBP7S39iNrFzeaNLpQkEMmmYQkP256Yr57/4c5/Dz/oa/EX5&#10;Qf8AxFfoVTcH1/Sq5mB8lfAP/gnN8O/gT46tvE9jf6nrmo2gk+znVHDiPf8ATHSvrZV2jFV4x5dw&#10;R1qzRKTluAUVQ0/WIdSMyw58yF9kiNwV96nurprePesfme2cVIFiiiigAooooAKKKKACiiigAqKO&#10;Dy5JH3Z3npjpUtFABRRRQAUVDPeQ2ozNIsS/3mOB+dTUAFFFFABRRRQBWurpobUyxRecf7ucf0qz&#10;TVUL04HpTqACisvTdcj1CS4t9vl3kH34C2T+eK1KACiiigCv/wAvNWKr/wDLzVigComnqlzJOCqv&#10;JHtfauNx9as7AV2nkU6igAooooAKKha4CgbhtYjOwn5vyGagutWtbFsTXEMf+/Kqn8iRQBdoqhb6&#10;5YXnl/Z7y3n8xtq+XKpJqybhVVCwK7+ikHdn0xQBNRWNrHizTtDuLGG7nVGvrj7JBz1l/un0rWaQ&#10;IpLfKB3NAD6bvAXLELjrzwKTzA33Pm9+3518+ab8edSj+PF94T1OS0tdGaSZEe4+QAJ90hsc7v09&#10;6APoaiq/2sNH5igGLGfM3Aj9M0s14kEPmONg/wBogAH0PpQBV1fQrTXNNaxulZoD/dbB/OtGqGl6&#10;5Z61GZLKZZ07MvQ1baYIFLFUU9d5waAJKKiMx5IA2/3mOBTft1vv2edHv/ubxn+dAE9FRmbapZ1K&#10;L78n9KPMPJwpX1VsnPpjFAElFFFAHKeJtPm027t9Z0+HzbiM/v4l+Xzh9ecfka6Gx1CPULWG4jx5&#10;UqBw2f0qfy/l2k5H0rkoXPheaeCdt9jI++27bF/u0AdQl4shYDgq+07jj8ad9pXzNmRn6n/CvzI/&#10;4KmfGzxp8EfFXgbSvB/iHUtAsb7Tpbi4+wXHll2Q4xkqevrXwX/w3H8b/N3/APCxtd+n2gf/ABNA&#10;H9EH2pvtU2Y9oj8sksccMee3b/OK0a/IP/gnT+018S/iN+0h4f0bxJ4o1LW9M1GwvxPFcTAj5BlW&#10;6dq/XygAooooAKwvFnjbR/A2izatrd9DY2MYz5kjgbvp61tlgvXgetfnD+0t8UNQ+M/xobwTbxLc&#10;6Rp9z9ntoIWwHP8AePHP0oA9Zs/jB8T/ANovxlfaX4AKeGPCVnL5c2trFibH95c9foDXSWf7APhS&#10;/TzPFni7xV4svf8Anvcag0Q/75BP86998C+A9P8Ah74ZstF0pEjt7ePYzeXzKf7zc101AHylrv7C&#10;OkWSy33hPxb4i0W/8zzIi1006x/huXNeM6d4++O3wl+L/hv4X614jWZLqeW6j1G8IkEtsncyEcZ9&#10;MV+hhnXzvKEgD4+7ivAP2lPg6df8QaJ49tWVrnQrWW1Nsy5Vo3/HjH0oA878NXWsfEzxtbwSXXmW&#10;91fS3CPnmN0/jC9s+ma9D+Jf7Rlj8K7qTwzpccfizxLFHus7NLoKY+22Zip2t7cmvJvEnxIt/gr4&#10;PvPEVvNDNr9x5sGnW8UOFy/8QbPb0xXI/sQ/BOX4qeINR+K3i9pNT23e6xku23G4uO88mMbl/wBj&#10;H40AXLPxF8Xfi9qDT+NPiR/wrjRH4t9P0CLFzIfRgSNv61Y8dfA2x8O3tpfad4svtYhMUKNd31wC&#10;xKfeb/gX6e9O+NV1qPhf4taxptxE7W11c/a47nIV1h9V4qC+hu/EOmbZpYIbC2+/tbNAHJ65pXxK&#10;8DtB4p8CeIr6K4aTy7iwNyTbRL6hGzu/SvR/2X9R8dfFLwr4q0vUNaknvU1ia4vLya88xtq/diVM&#10;Dbu9c8ehrofhf8KZPiN4B1O/ttRb93F5NpABkrN6Mc/TtWl+wx8Pk0PSfFPiT7UTf6vdKs1t5eBC&#10;Yjhhndzv+gx70AdB8NdQ1LwLqFhYahOYNNQfNEeT/wB9VD+0J+2VoXwtaDSPDUMfivxddSbI7G3f&#10;Owf3uAc1wv7TGvXfg3UrqCKeS3lf/UPKm1X/ABzXmX/BPT4Sx+MvHXir4havF9uk0+aSwtHlTgyo&#10;eSCSaAPXNL+Cvxj+PWl2l98QviDfeDNPuV3JpXhxfs84/wB5txx+VXtV/wCCdvhq+TzoPHvjG11L&#10;/n6/tFmH/fGR/Ovq9oAWLDClhhmx834HtUtAH56fEL4a/Hz9mexudc8MePrrxF4WtRI920ihpYlX&#10;v5TF85+vFfTf7JvjXxl8SvhTB4h8ZvbSXl3ctLbvapsVo/pmvVPFXhO08WeHNV0S6wlnqVvJBN5a&#10;4f5xjdnNZfwp+HFt8K/h/oXha1uWu4dLhEQnKbPMPPzbcnHX1NAHYUUUUAFU7zSoNQijjnXeI/u1&#10;cooA/Jj/AILWIv8Awknw4nx8ptblQ/tnpX5fV+oH/Batm/t34aDbiFrW5IX05Ffl/QB90/8ABKO+&#10;trf9pvw4k/yu+j6kitjO0+tft/X4bf8ABKG+WP8Aan8LIyLzYanEC3f9zvz/AEr9yaACiiigDL16&#10;VrbR7qRfmaGPf9evFfmR+zPZ/wBvftDaBdtIslzcS/bHLHPP9z/6/wClfqBeWP2yzuLcyY86PZux&#10;nHHWvym+AKyfD/8AaQ0pdTjms30vUvsd3G//ACzb+7mgD9ZKKZ5h28AE9hnqPWn0ARfZo/O83b+8&#10;/vVwvxS0+71Pw3cx2U6xp/y8wk9foe9d/XJ+PdJl1Tw1erbq0t6ke6FYT0PofWgD80/2sPF6yaT4&#10;L0M2kkUMXm3EU8f7sy7O2MHGfXJr7q/ZL0GHQP2dvByQqD5ll9rOOMN/d9/rXwv+1R4bbWdJsLsx&#10;XM8um+bb20X3Gk39++MenNfV37G3xasP+GW9F1TVJ2t10kfYrqKT7yS/3KAI/wBpZvD/AIum0PW9&#10;M1Syupo7n7JPGrEMY/7vSvLtSvoNPsYdMjtGf/ntuATzf1OP1ruvDvwJ8Q+LI7jxLYxraRXkv22z&#10;tbmQD/gJ44+uPwrhNX8M3fjLx9J4OtbG1GsRXPkSXHnFU2/3x6/TNAGl+yv8RJvCnxA1O0dbuPw/&#10;ffPLHKAqrL/fHzcfSvb/ANnTULHRU8XiSdLS0l1SS4t/tbpECr87R8x6etfNPib9inVPCfhy/u9R&#10;vZoQ3Ja1v2Yp+gz+lfPP7OPgfSviB8UtF0jxbqN0/h20EtxdxGeT5ynYnd3oA+mv24nuo/H2k2H7&#10;2/02ay+3RMJAxCA4Ne3/ALCdvYWP7P8AZyWvlRvcX1zPKwOd0hIy3Svk79pvXrHxRqNp4hubdtP0&#10;2OT+z0VWbMMHp7/pX1L+wF4msPEHwJjtLGZ5JLC9lSZXIBG7kHp9fyoA+nKKKKACiiigAooooAKK&#10;KKAPyl/4LVWoaT4XPnny7qPp6eVz/wCRP096/LGv1H/4LUaoq6n8NLF02zR291cY3ZzmSJMf+Q85&#10;9/avy4oA+0v+CW9qZv2rfBBWTZtt9UJ4zn/Ra/dUmvwv/wCCV7gftYeDEY4/0bU+f+3Wv3PanV93&#10;YY6iiikIK/P/APbW+Bt34W8axfEHSLe5fSr6X7RqjQZ3W83Z+PvfTiv0AqnqWl2+sWktnewxXVnM&#10;u2WCVNytQB5L+zj8atO+Lngm3WGYjWbGAQ3kLNuZW/vDpmvYfPXdtHDdg3Ga+QPE37FeoeDfEk/i&#10;n4SeIZdKv5B/x4zzMqfi2efyrZ0n4zfHX4f2dvbeK/hXeeMhGPn1HQ5lDP7+WV4/OgD6pVieqlR7&#10;4r59/aQ+O0Xgi88LeDdJkEvivxJrNvYCO1lw9tE/3pmGDkL6cZ9RXN+K/wBoz4varZ29n4K+DGrW&#10;urTctPrTCOOP8Mc/nWB8B/2TfGWm/GiH4o/EfVrHUdcjimHlRuZV8x/uupONpX0xz7UAc9+0p8Hd&#10;Y0u6OoSTPqMM0vmWs0Hyke3l5P8AOvFPhndaZ8I7m00zV7y5/svWNX8+7t1c3CK397tn6V94fH34&#10;O3vxKs7C50i9ez1izP7tTNsjIrxLxZ8BbbRfA9xFqdlZDVbfnzI7kZU+qjbzQB79r3xElv5LDQPB&#10;1quq3F1H++vocfZ7SL/noeRn6cfWqGofs+6TNpFkdOna28RWgymrAkOW9WXPP518beEvF3xd+GMO&#10;rX/hLRh4ot/tX2W98y3Nxayw+iOGGPyNexad+3R4nOmLDqvwj12DU2k+z7bZxKDL/dHyDP1oA7n4&#10;kePtS8QWB8NXdtBa6hD5pvHjcMp2fyzX52fs931vD48uzcysA0UsbDGN+/v7Yr1Lxh40+IvjC+1W&#10;1s/B7+GdRm837Q2ovlk3+464pn7Nv7HvjjxF4mfUbnWdEtLaynNvcos7STbx6JgZX3zQB62/wr1T&#10;x14P1OytfD+oT315F5lnJPaiW33ehfcMflXnP7F3xYufgn8XNQ8JeLYZNFt9Tl2SRTDYtu396XP3&#10;a+7vgj8N9V+Hfh+4tdWv2uriWTf5UchMaD0A/wDr1zXx8/ZG8I/HW1ee53aRr2/euqW0eS3tIgZd&#10;4/EUAe2x3QkjjdVDK/8AGrAqPxqxXwd4Hsv2jP2aGl08eHI/H3hK3Hyx2spkmk/E8ivTbf8Abe1B&#10;NN82++Cvjy3vv+fWCzEw/wC+8D+VAH0tqWs2uj6fdXt7NHbW9rH5k0kjYRBj1rgPgT8brf47eCZv&#10;FFhpE2m6d9vubS3+0SZaeOI4WXG0YDc8c4x1NfNHxAuvj5+1banSdK8KSfDzwdNFsu49cbbNce+Q&#10;Mj6c19T/AAW+HK/Cb4Y6D4YRvNksIRG8n99v4mx2z6ZNAHe0UUUAFFFFAH5Ef8FjLHVLzxb4Av7n&#10;TpRaRWtzbrcKC2f3ofJAHy+mPavzWksZI+GMYfuvmJ/jX9QPiTwLofjG3W31zSrLV7cbx5d5biTA&#10;b0J6V5t4y/Zx+G8mg6q1t4D8Pm58gzI402Hr6fdoA/H7/gnLqkHhf9pzwZqt00zWCxakjSwQs+AY&#10;dgP4mv3T0PxLYeJ9Lj1PSZ01CwlGY5oD978DiuD+Fvwh8KfD/TdKOi+HLSxng09V+WBVlDfxcHoT&#10;9a2NW8QXen+INP8ADehaRbtILT7c3mnyo4YhIEGAOrck49utEve3A7ncPWk3Nu5XA9c15z4x+IWo&#10;aLHbDSdJ/tWeW6+xOgmVTHPsZymCQD8qHnI+lQ+LPGHiSPwndraW9tZ65bQWzyrISy7pWCjHtncO&#10;5oA9MyfT9aXcPWvJrTx94002x0uPVtBW7vrxRteweMRuTjGA8gI4K9cc57VfuPiFqmkTXE+saJNY&#10;6ZbgLJLlGYuduMAOePmHbsaAOr0fxbZa1e3llaTtLPabRMwKsFJLDHHcbDwcdRW3ImTuRgrf7WSP&#10;yzXl1vrc3hnXPG9+sayt+7WBSODI0kqoDyONxGeRV/R/GWvW0cEfiHSVhu7obreOywQ4z0+ZzyAy&#10;DkgZJ7UAd5cTW9jatPdTrBAnJkmk2hcnAyxPrTrO7h1CyiuLWZJbeVA8c0RBVlIyCOxGK+ffEnxA&#10;vfiF8IZLvxBoUq6Dc4Mt5YuixMVnCqNrSGQDco6L1H93Nd9/wsC70q6sIYtLYaGtlHPc3Py/uywY&#10;Kqjfu6gfwnr9cAHpLxbk2naw/wBsZrynx/Y/D7xTq0Fjrl/DFd2v8MNykYTIyN/zemOvqPWu91bX&#10;JP8AhDbzVLQbZfsD3MPQ4bYWXrx1x1rk/hdoNl8OfhnapBZy3HztKVjZXkkZnxnLEKOMdxwPXqAb&#10;ngBvDFx4fa28LjTzo8D7EWx2tDuwDn5WIPBB/KrsngnRpJ7af7DbrPay+fbyKhGyT+8eea8Y034w&#10;+DPh9pOu/wDCPadfRySag73Eci7x9pLIso+aT0I6HHFdA3x7hbRPD+oRaNfTjVLpLRfLEeN5OCo3&#10;SLg7gRzxx170AbXjj9nnwj4+vJLu/guLW7l/1s1jMYi/866jw54L0jwnb26aZZQwTRQi3NxsHmOg&#10;/vHufc1yuv8AxytPDui63dXukX1pe6ZOkD2MhiaRiwRgcq5TG1wfv1kR/tCWuq6FBeaLpF5qFwLi&#10;C2uowEQQPJIibCXdcsdxAIyAcZOKAPYPJbruVX/vKuP61hT+OtLtvFFp4e+0LNqk43GFHXdGNpbL&#10;LnIHHp3Fc/efFqaz89X8KawktqjTXUchtwYI1AO44lOcg5wuenY8Vj3EkWsfHbQL63dXX+xWYNgj&#10;PzygjmgD1cxluGKle429f1rD0/xlpWqa7e6Nb3sc15acSxxOCyEHBBwcg545FZ/jr4iReD59MsI7&#10;Ka/1fVpGisLWIKBIV27iWZlAADZ69uPSvIvD/juXw98S/iXruu6XNZPp9raF4E2PJuNuXKjDlTu8&#10;vjLDqM4OcAH0VsyTnkelZOueItL8LWk13qWo29jGfutcTBR2AAyR3I/MVzPw2+M2i/EyOSOwS4t9&#10;Qi3ebaXCEFMbf4hlTwyng9/rWPqnhv8A4S742Wt5qEcctnoenpNaL0JeUzLJkd8hU69MUAd1ofjj&#10;QvEiIdO1W1umYZ8uOZWYD3ANbtcf4ubTvDFufFEmlyXVzp9tId1qg4Q7WbILD+4vPJqG2+JiS/8A&#10;CLmXR7yBdeRDCSVPlu0bPtbn+6h59xwKAO2oryTQf2jtE17X/wCyY9OvY7i4Mh09iAVvEQFtwI+5&#10;wM4bB57nimf8NEWsWnPqV14d1Gz0v7Q9rHdyspWSRSwKgLk/wMeR2oA9eqGW2EibAcL0IxnI9Kmo&#10;oA87m8I+MrHzYNJ8S6fLZtwv9q6c1zMo9C6ypn8qnj8F65pK2j2eqwXV1HBsmnurYsZZPM37/wDW&#10;DaueNuT9a7lYRGxKhR+FL5eOhIoA8zs/hfrdjZ2Sx65DLexagdSmup7UuZpSrJ08wbRhvU9K17/w&#10;hq+oRat9ourSWW8WFIilsV8sRvuG7Mh3Hp028122z3b86Nnu350AcD/wi/igXmkSzXtjdR2nyBFt&#10;GTauV5JMpywC8ED14rlfHvwh13xZ4o1LUUu4RBO0ZiV03vGojRSisXGBlWbGP4j65r2jZ7t+dJ5f&#10;sv8A3zQB5vpfgnxBI+syahNa7r3y2RFhO1WVnb/noc8sPTpTrrwf4k8Qa9FqWrSaaU01GNhbQ27A&#10;PKSh3uTK2cGPjAUgOee9ej7Pdvzprx7um0fVc0AeK2/wl8SQ/Bv/AIQpru1kZZvluGjyxj83zeR5&#10;mM7sjOenbvWbrnwf8Y+ILiGa7uNPLW9jbwwmWDzBE8bsxKZl+Vj8oJHovpXv21f7o/Kub+Ikd4/h&#10;DUV0/wA0XQj3AW+fNZQQWVNvO5lBAxzkjGKAJ/Dtm2neGdN03ULmKe4W2S3dlG1WIXHAyf5muN07&#10;RvF3w/sP7L0NIvEVkhPlTXkqxyR5ySCS/OD7Dgj0rya71vxDb67pbReHfF8WkWt1Zm4jc3Mryjbm&#10;TCscBchs891z7P1DXfG2U1CLRfE8miwSFriy2TfapmKsgC8E4BdG+9j5DxQB2a/CvXbXT7rV5p9L&#10;l1j+0JtRNnLbjyfn2EruMvAUqSCT6enOjr/hDxb4tt/CkiXOlj7BfJqEpt4/k4IKqP3h6DjIznqA&#10;OleWNY+J5fDfimcJ4saSHxHcw2sbTXTkWQeHaoQvhl2mQZI9eap6Fr3xB0m+1z+ydF8SeU8MNgkN&#10;5DMRbvJGStygZXG1DG2QMD94uT0oA9Kn8A+KfE39v3Oo2FosupSpLFbuVkjUqsKZA8zrhH546n8d&#10;rX9H8ea1odpbSafpp33EFw0NuVjFt5UscqrkuQ3K4OOwrzDwj408caXeaHrN1p/iC58PafFJa3tm&#10;8Ujz3MrNKyyKGXkDzIlyWH+rPpg9E3jzX7r4Yaf4d0jSdei8QTWMG/Urm3cxwyqEMm+QlmydrDle&#10;SR0zQB0fjzwP4y8T6pBOipNB9jeOSMzDydxWPO1C/DEq2G5A+brmpPD+geLf+FhadqVzpEUNhbWr&#10;WRuFuUfg7m3YDZ6tjGKi0vxxrXiD4dalp8NvqVv4g0m2SG9ka3Ia5fy3VzCRySWQkcKfmFQ6l8Qp&#10;PD/hy7tPDnhrxUL91UxXF3bvLHu3KG+Zmcj5QeAMZ9OTQB6F440rUr+3sL7R4rGfVbCQyQi8T1wC&#10;AcjbxnPrxXk2n+AfHer+JPiBPrWmac8Gs2iLBv2OjyRxlFAXzDjIPOcfhXefCnxVqOq6bcaTrul3&#10;sGr6UVtpr26hPl3bqMNIhIGVJBI9iK9H2kdNoPrigDkvh/b+IE03drlhY6QWZsWNmgO0dAS6sQSc&#10;Z/EDtUHi7Q9bj1BfEOgMl1fRwCI6dLhBNgno5YBTyeoPQV2iR+X0JP8AvHNDx7+rED0BxQB5jpsP&#10;jjxVdakviDQ7TRtN+xSW8VrHdLKJmfHJKkjI28ZH8Z965ix8L/EW8ufCBudFsLGz0WRWEBuFkddk&#10;bqMuHxg5HRTjNe6GEMqKcFV6jHWn0AeI+HfDHi3RdP1jTbPwpoGl2kJmWGSN18y4VwwUqVPyEDH3&#10;h3xgYrmPGXww8X6p8JdH8LW+kw/bINSlvJQt9HuRR5ipknAO4Png8YGRX0n5f+236UgjYceY34gU&#10;Af/ZUEsDBBQABgAIAAAAIQCq5Wtm3wAAAAgBAAAPAAAAZHJzL2Rvd25yZXYueG1sTI9PS8NAFMTv&#10;gt9heYI3u/nTaonZlFLUUxFshdLba/Y1Cc3uhuw2Sb+9z5MehxlmfpOvJtOKgXrfOKsgnkUgyJZO&#10;N7ZS8L1/f1qC8AGtxtZZUnAjD6vi/i7HTLvRftGwC5XgEuszVFCH0GVS+rImg37mOrLsnV1vMLDs&#10;K6l7HLnctDKJomdpsLG8UGNHm5rKy+5qFHyMOK7T+G3YXs6b23G/+DxsY1Lq8WFav4IINIW/MPzi&#10;MzoUzHRyV6u9aBWkDB4UzOcJCLaTdMnXTpxbxC8gi1z+P1D8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lWNZi0AIAAMgGAAAOAAAAAAAAAAAAAAAAAD0CAABkcnMv&#10;ZTJvRG9jLnhtbFBLAQItAAoAAAAAAAAAIQB+zQVeUxsAAFMbAAAUAAAAAAAAAAAAAAAAADkFAABk&#10;cnMvbWVkaWEvaW1hZ2UxLmpwZ1BLAQItABQABgAIAAAAIQCq5Wtm3wAAAAgBAAAPAAAAAAAAAAAA&#10;AAAAAL4gAABkcnMvZG93bnJldi54bWxQSwECLQAUAAYACAAAACEAN53BGLoAAAAhAQAAGQAAAAAA&#10;AAAAAAAAAADKIQAAZHJzL19yZWxzL2Uyb0RvYy54bWwucmVsc1BLBQYAAAAABgAGAHwBAAC7IgAA&#10;AAA=&#10;">
                <v:shape id="Picture 289358" o:spid="_x0000_s1085" type="#_x0000_t75" style="position:absolute;width:13533;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ZIwwAAAN8AAAAPAAAAZHJzL2Rvd25yZXYueG1sRE/LagIx&#10;FN0X+g/hFrqrGS0tOhql9AEuLOo4H3CZXCeDk5uQpDr+fbMQXB7Oe7EabC/OFGLnWMF4VIAgbpzu&#10;uFVQH35epiBiQtbYOyYFV4qwWj4+LLDU7sJ7OlepFTmEY4kKTEq+lDI2hizGkfPEmTu6YDFlGFqp&#10;A15yuO3lpCjepcWOc4NBT5+GmlP1ZxVE48P3brPZNZWvbfj6PfltqJV6fho+5iASDekuvrnXWsFk&#10;Ont9y4Pzn/wF5PIfAAD//wMAUEsBAi0AFAAGAAgAAAAhANvh9svuAAAAhQEAABMAAAAAAAAAAAAA&#10;AAAAAAAAAFtDb250ZW50X1R5cGVzXS54bWxQSwECLQAUAAYACAAAACEAWvQsW78AAAAVAQAACwAA&#10;AAAAAAAAAAAAAAAfAQAAX3JlbHMvLnJlbHNQSwECLQAUAAYACAAAACEAYOEGSMMAAADfAAAADwAA&#10;AAAAAAAAAAAAAAAHAgAAZHJzL2Rvd25yZXYueG1sUEsFBgAAAAADAAMAtwAAAPcCAAAAAA==&#10;">
                  <v:imagedata r:id="rId216" o:title=""/>
                </v:shape>
                <v:rect id="Rectangle 102711" o:spid="_x0000_s1086" style="position:absolute;left:11399;top:5242;width:462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hlwwAAAN8AAAAPAAAAZHJzL2Rvd25yZXYueG1sRE/LisIw&#10;FN0L/kO4wuw0rQtHq1HEB7p0VFB3l+baFpub0kTbma83AwOzPJz3bNGaUryodoVlBfEgAkGcWl1w&#10;puB82vbHIJxH1lhaJgXf5GAx73ZmmGjb8Be9jj4TIYRdggpy76tESpfmZNANbEUcuLutDfoA60zq&#10;GpsQbko5jKKRNFhwaMixolVO6eP4NAp242p53dufJis3t93lcJmsTxOv1EevXU5BeGr9v/jPvddh&#10;fjT8jGP4/RMAyPkbAAD//wMAUEsBAi0AFAAGAAgAAAAhANvh9svuAAAAhQEAABMAAAAAAAAAAAAA&#10;AAAAAAAAAFtDb250ZW50X1R5cGVzXS54bWxQSwECLQAUAAYACAAAACEAWvQsW78AAAAVAQAACwAA&#10;AAAAAAAAAAAAAAAfAQAAX3JlbHMvLnJlbHNQSwECLQAUAAYACAAAACEAzDtoZcMAAADfAAAADwAA&#10;AAAAAAAAAAAAAAAHAgAAZHJzL2Rvd25yZXYueG1sUEsFBgAAAAADAAMAtwAAAPcCAAAAAA==&#10;" filled="f" stroked="f">
                  <v:textbox inset="0,0,0,0">
                    <w:txbxContent>
                      <w:p w14:paraId="35DCD533" w14:textId="77777777" w:rsidR="00857399" w:rsidRDefault="0058499F">
                        <w:r>
                          <w:rPr>
                            <w:sz w:val="18"/>
                          </w:rPr>
                          <w:t>Cuent</w:t>
                        </w:r>
                        <w:r>
                          <w:rPr>
                            <w:sz w:val="18"/>
                          </w:rPr>
                          <w:t>as</w:t>
                        </w:r>
                      </w:p>
                    </w:txbxContent>
                  </v:textbox>
                </v:rect>
                <w10:wrap type="square"/>
              </v:group>
            </w:pict>
          </mc:Fallback>
        </mc:AlternateContent>
      </w:r>
      <w:r>
        <w:rPr>
          <w:sz w:val="74"/>
        </w:rPr>
        <w:t>1</w:t>
      </w:r>
    </w:p>
    <w:p w14:paraId="23D8D49D" w14:textId="77777777" w:rsidR="00857399" w:rsidRDefault="0058499F">
      <w:pPr>
        <w:pStyle w:val="Ttulo3"/>
        <w:ind w:left="38" w:right="1152" w:firstLine="0"/>
      </w:pPr>
      <w:r>
        <w:rPr>
          <w:sz w:val="44"/>
        </w:rPr>
        <w:t>COA</w:t>
      </w:r>
    </w:p>
    <w:p w14:paraId="50615C8E" w14:textId="77777777" w:rsidR="00857399" w:rsidRDefault="0058499F">
      <w:pPr>
        <w:spacing w:after="271"/>
        <w:ind w:left="53" w:right="38" w:hanging="10"/>
      </w:pPr>
      <w:r>
        <w:rPr>
          <w:sz w:val="28"/>
        </w:rPr>
        <w:t>INTEGRIDAD,</w:t>
      </w:r>
    </w:p>
    <w:p w14:paraId="4228A567" w14:textId="77777777" w:rsidR="00857399" w:rsidRDefault="0058499F">
      <w:pPr>
        <w:pStyle w:val="Ttulo1"/>
        <w:tabs>
          <w:tab w:val="center" w:pos="3590"/>
          <w:tab w:val="right" w:pos="10877"/>
        </w:tabs>
        <w:spacing w:after="0"/>
        <w:ind w:right="0"/>
        <w:jc w:val="left"/>
      </w:pPr>
      <w:r>
        <w:rPr>
          <w:sz w:val="28"/>
        </w:rPr>
        <w:t>1</w:t>
      </w:r>
      <w:r>
        <w:rPr>
          <w:sz w:val="28"/>
        </w:rPr>
        <w:tab/>
        <w:t>EFICIENCIA Y</w:t>
      </w:r>
      <w:r>
        <w:rPr>
          <w:sz w:val="28"/>
        </w:rPr>
        <w:tab/>
        <w:t>DG 04</w:t>
      </w:r>
      <w:r>
        <w:rPr>
          <w:noProof/>
        </w:rPr>
        <w:drawing>
          <wp:inline distT="0" distB="0" distL="0" distR="0" wp14:anchorId="7E7EC9AC" wp14:editId="610BCAA3">
            <wp:extent cx="341375" cy="182880"/>
            <wp:effectExtent l="0" t="0" r="0" b="0"/>
            <wp:docPr id="289359" name="Picture 289359"/>
            <wp:cNvGraphicFramePr/>
            <a:graphic xmlns:a="http://schemas.openxmlformats.org/drawingml/2006/main">
              <a:graphicData uri="http://schemas.openxmlformats.org/drawingml/2006/picture">
                <pic:pic xmlns:pic="http://schemas.openxmlformats.org/drawingml/2006/picture">
                  <pic:nvPicPr>
                    <pic:cNvPr id="289359" name="Picture 289359"/>
                    <pic:cNvPicPr/>
                  </pic:nvPicPr>
                  <pic:blipFill>
                    <a:blip r:embed="rId217"/>
                    <a:stretch>
                      <a:fillRect/>
                    </a:stretch>
                  </pic:blipFill>
                  <pic:spPr>
                    <a:xfrm>
                      <a:off x="0" y="0"/>
                      <a:ext cx="341375" cy="182880"/>
                    </a:xfrm>
                    <a:prstGeom prst="rect">
                      <a:avLst/>
                    </a:prstGeom>
                  </pic:spPr>
                </pic:pic>
              </a:graphicData>
            </a:graphic>
          </wp:inline>
        </w:drawing>
      </w:r>
    </w:p>
    <w:p w14:paraId="2C5E36E3" w14:textId="77777777" w:rsidR="00857399" w:rsidRDefault="0058499F">
      <w:pPr>
        <w:pStyle w:val="Ttulo2"/>
        <w:spacing w:after="197"/>
        <w:ind w:left="53"/>
      </w:pPr>
      <w:r>
        <w:t>TRANSPARENCIA</w:t>
      </w:r>
    </w:p>
    <w:p w14:paraId="356C6D78" w14:textId="77777777" w:rsidR="00857399" w:rsidRDefault="0058499F">
      <w:pPr>
        <w:spacing w:after="3"/>
        <w:ind w:left="72" w:right="8938" w:hanging="10"/>
      </w:pPr>
      <w:r>
        <w:rPr>
          <w:sz w:val="74"/>
        </w:rPr>
        <w:t>1</w:t>
      </w:r>
    </w:p>
    <w:p w14:paraId="1BB0679E" w14:textId="77777777" w:rsidR="00857399" w:rsidRDefault="0058499F">
      <w:pPr>
        <w:spacing w:after="398"/>
        <w:ind w:left="826"/>
        <w:jc w:val="center"/>
      </w:pPr>
      <w:r>
        <w:rPr>
          <w:sz w:val="24"/>
        </w:rPr>
        <w:t>ANÁLISIS DE LOS EVEVVOS</w:t>
      </w:r>
    </w:p>
    <w:p w14:paraId="5983D5C3" w14:textId="77777777" w:rsidR="00857399" w:rsidRDefault="0058499F">
      <w:pPr>
        <w:spacing w:after="3"/>
        <w:ind w:left="72" w:right="8938" w:hanging="10"/>
      </w:pPr>
      <w:r>
        <w:rPr>
          <w:sz w:val="74"/>
        </w:rPr>
        <w:t>1</w:t>
      </w:r>
    </w:p>
    <w:p w14:paraId="31AC90FA" w14:textId="77777777" w:rsidR="00857399" w:rsidRDefault="0058499F">
      <w:pPr>
        <w:spacing w:after="401"/>
        <w:ind w:left="1796" w:right="590" w:hanging="10"/>
        <w:jc w:val="both"/>
      </w:pPr>
      <w:r>
        <w:rPr>
          <w:noProof/>
        </w:rPr>
        <w:lastRenderedPageBreak/>
        <w:drawing>
          <wp:inline distT="0" distB="0" distL="0" distR="0" wp14:anchorId="1C69B27F" wp14:editId="1DF17F77">
            <wp:extent cx="103632" cy="103632"/>
            <wp:effectExtent l="0" t="0" r="0" b="0"/>
            <wp:docPr id="289361" name="Picture 289361"/>
            <wp:cNvGraphicFramePr/>
            <a:graphic xmlns:a="http://schemas.openxmlformats.org/drawingml/2006/main">
              <a:graphicData uri="http://schemas.openxmlformats.org/drawingml/2006/picture">
                <pic:pic xmlns:pic="http://schemas.openxmlformats.org/drawingml/2006/picture">
                  <pic:nvPicPr>
                    <pic:cNvPr id="289361" name="Picture 289361"/>
                    <pic:cNvPicPr/>
                  </pic:nvPicPr>
                  <pic:blipFill>
                    <a:blip r:embed="rId218"/>
                    <a:stretch>
                      <a:fillRect/>
                    </a:stretch>
                  </pic:blipFill>
                  <pic:spPr>
                    <a:xfrm>
                      <a:off x="0" y="0"/>
                      <a:ext cx="103632" cy="103632"/>
                    </a:xfrm>
                    <a:prstGeom prst="rect">
                      <a:avLst/>
                    </a:prstGeom>
                  </pic:spPr>
                </pic:pic>
              </a:graphicData>
            </a:graphic>
          </wp:inline>
        </w:drawing>
      </w:r>
      <w:r>
        <w:rPr>
          <w:sz w:val="24"/>
        </w:rPr>
        <w:t>NOG 18656064</w:t>
      </w:r>
    </w:p>
    <w:p w14:paraId="44429951" w14:textId="77777777" w:rsidR="00857399" w:rsidRDefault="0058499F">
      <w:pPr>
        <w:spacing w:after="0" w:line="339" w:lineRule="auto"/>
        <w:ind w:left="1406" w:right="758" w:hanging="1344"/>
        <w:jc w:val="both"/>
      </w:pPr>
      <w:r>
        <w:rPr>
          <w:sz w:val="24"/>
        </w:rPr>
        <w:t xml:space="preserve">1 </w:t>
      </w:r>
      <w:proofErr w:type="gramStart"/>
      <w:r>
        <w:rPr>
          <w:sz w:val="24"/>
        </w:rPr>
        <w:t>Descripción</w:t>
      </w:r>
      <w:proofErr w:type="gramEnd"/>
      <w:r>
        <w:rPr>
          <w:sz w:val="24"/>
        </w:rPr>
        <w:t>: Derecho de uso de licencias para acceder a plataformas tecnológicas que no requieren internet para funcionar; l) Desarrollo de habilidades cognitivas, 2) Gestión en el aula y 3) Desarrollo de habilidades matemáticas, a solicitud de la DIGECA</w:t>
      </w:r>
      <w:r>
        <w:rPr>
          <w:sz w:val="24"/>
        </w:rPr>
        <w:t>DE.</w:t>
      </w:r>
    </w:p>
    <w:p w14:paraId="4A0091BD" w14:textId="77777777" w:rsidR="00857399" w:rsidRDefault="0058499F">
      <w:pPr>
        <w:spacing w:after="4" w:line="258" w:lineRule="auto"/>
        <w:ind w:left="33" w:right="9696"/>
      </w:pPr>
      <w:r>
        <w:rPr>
          <w:sz w:val="70"/>
        </w:rPr>
        <w:t>1</w:t>
      </w:r>
    </w:p>
    <w:p w14:paraId="12E3ED49" w14:textId="77777777" w:rsidR="00857399" w:rsidRDefault="0058499F">
      <w:pPr>
        <w:spacing w:after="277"/>
        <w:ind w:left="1421" w:hanging="10"/>
      </w:pPr>
      <w:r>
        <w:rPr>
          <w:sz w:val="26"/>
        </w:rPr>
        <w:t>Fecha de publicación: 28 noviembre 2022</w:t>
      </w:r>
    </w:p>
    <w:p w14:paraId="4D12B308" w14:textId="77777777" w:rsidR="00857399" w:rsidRDefault="0058499F">
      <w:pPr>
        <w:spacing w:after="295" w:line="412" w:lineRule="auto"/>
        <w:ind w:left="1387" w:right="590" w:hanging="1325"/>
        <w:jc w:val="both"/>
      </w:pPr>
      <w:r>
        <w:rPr>
          <w:sz w:val="24"/>
        </w:rPr>
        <w:t xml:space="preserve">1 </w:t>
      </w:r>
      <w:proofErr w:type="gramStart"/>
      <w:r>
        <w:rPr>
          <w:sz w:val="24"/>
        </w:rPr>
        <w:t>Estatus</w:t>
      </w:r>
      <w:proofErr w:type="gramEnd"/>
      <w:r>
        <w:rPr>
          <w:sz w:val="24"/>
        </w:rPr>
        <w:t xml:space="preserve"> del evento: De acuerdo a los registros del Sistema de Información de Contrataciones y Adquisiciones Guatecompras el evento fue Prescindido, en fecha 1 7 de marzo 2023; por </w:t>
      </w:r>
      <w:proofErr w:type="spellStart"/>
      <w:r>
        <w:rPr>
          <w:sz w:val="24"/>
        </w:rPr>
        <w:t>Io</w:t>
      </w:r>
      <w:proofErr w:type="spellEnd"/>
      <w:r>
        <w:rPr>
          <w:sz w:val="24"/>
        </w:rPr>
        <w:t xml:space="preserve"> que se adjunta el Acuerdo Ministerial Número 951-2023, Guatemala 17 de </w:t>
      </w:r>
      <w:r>
        <w:rPr>
          <w:sz w:val="24"/>
        </w:rPr>
        <w:t>marzo 2023.</w:t>
      </w:r>
    </w:p>
    <w:p w14:paraId="616B0582" w14:textId="77777777" w:rsidR="00857399" w:rsidRDefault="0058499F">
      <w:pPr>
        <w:tabs>
          <w:tab w:val="center" w:pos="6029"/>
        </w:tabs>
        <w:spacing w:after="0"/>
      </w:pPr>
      <w:r>
        <w:rPr>
          <w:sz w:val="24"/>
        </w:rPr>
        <w:t>1</w:t>
      </w:r>
      <w:r>
        <w:rPr>
          <w:sz w:val="24"/>
        </w:rPr>
        <w:tab/>
        <w:t>• Según Acuerdo Ministerial Número 951-2023, Guatemala 1 7 de marzo 2023, la</w:t>
      </w:r>
    </w:p>
    <w:p w14:paraId="61BF30A1" w14:textId="77777777" w:rsidR="00857399" w:rsidRDefault="0058499F">
      <w:pPr>
        <w:spacing w:after="425" w:line="320" w:lineRule="auto"/>
        <w:ind w:left="62" w:right="590" w:firstLine="2054"/>
        <w:jc w:val="both"/>
      </w:pPr>
      <w:r>
        <w:rPr>
          <w:sz w:val="24"/>
        </w:rPr>
        <w:t xml:space="preserve">Ministra de Educación, Acuerda en el Artículo I, Improbar sin responsabilidad para 1 el Ministerio de Educación —DIGECADE-, en representación del Ministerio de Educación y el señor Daniel </w:t>
      </w:r>
      <w:proofErr w:type="spellStart"/>
      <w:r>
        <w:rPr>
          <w:sz w:val="24"/>
        </w:rPr>
        <w:t>Buenafé</w:t>
      </w:r>
      <w:proofErr w:type="spellEnd"/>
      <w:r>
        <w:rPr>
          <w:sz w:val="24"/>
        </w:rPr>
        <w:t xml:space="preserve"> </w:t>
      </w:r>
      <w:proofErr w:type="spellStart"/>
      <w:r>
        <w:rPr>
          <w:sz w:val="24"/>
        </w:rPr>
        <w:t>Garcia</w:t>
      </w:r>
      <w:proofErr w:type="spellEnd"/>
      <w:r>
        <w:rPr>
          <w:sz w:val="24"/>
        </w:rPr>
        <w:t>, en calidad de Administrador único y Representante Le</w:t>
      </w:r>
      <w:r>
        <w:rPr>
          <w:sz w:val="24"/>
        </w:rPr>
        <w:t>gal de la entidad denominada LOKIER. SOCIEDAD ANÓNIMA.</w:t>
      </w:r>
    </w:p>
    <w:p w14:paraId="7EB9799C" w14:textId="77777777" w:rsidR="00857399" w:rsidRDefault="0058499F">
      <w:pPr>
        <w:spacing w:after="110" w:line="356" w:lineRule="auto"/>
        <w:ind w:left="1387" w:hanging="1325"/>
      </w:pPr>
      <w:r>
        <w:rPr>
          <w:sz w:val="26"/>
        </w:rPr>
        <w:t xml:space="preserve">1 </w:t>
      </w:r>
      <w:proofErr w:type="gramStart"/>
      <w:r>
        <w:rPr>
          <w:sz w:val="26"/>
        </w:rPr>
        <w:t>Recomendación</w:t>
      </w:r>
      <w:proofErr w:type="gramEnd"/>
      <w:r>
        <w:rPr>
          <w:sz w:val="26"/>
        </w:rPr>
        <w:t>: El evento fue Prescindido, por lo que no se sugiere la realización de Examen Especial de Auditoría Concurrente,</w:t>
      </w:r>
    </w:p>
    <w:p w14:paraId="2C7B4FCE" w14:textId="77777777" w:rsidR="00857399" w:rsidRDefault="0058499F">
      <w:pPr>
        <w:spacing w:after="3"/>
        <w:ind w:left="72" w:right="8938" w:hanging="10"/>
      </w:pPr>
      <w:r>
        <w:rPr>
          <w:sz w:val="74"/>
        </w:rPr>
        <w:t>1</w:t>
      </w:r>
    </w:p>
    <w:p w14:paraId="11B16EAD" w14:textId="77777777" w:rsidR="00857399" w:rsidRDefault="0058499F">
      <w:pPr>
        <w:spacing w:after="128"/>
        <w:ind w:left="1757" w:right="590" w:hanging="10"/>
        <w:jc w:val="both"/>
      </w:pPr>
      <w:r>
        <w:rPr>
          <w:sz w:val="24"/>
        </w:rPr>
        <w:t>2. NOG 19300697</w:t>
      </w:r>
    </w:p>
    <w:p w14:paraId="5EEF9858" w14:textId="77777777" w:rsidR="00857399" w:rsidRDefault="0058499F">
      <w:pPr>
        <w:spacing w:after="3"/>
        <w:ind w:left="72" w:right="8938" w:hanging="10"/>
      </w:pPr>
      <w:r>
        <w:rPr>
          <w:sz w:val="74"/>
        </w:rPr>
        <w:t>1</w:t>
      </w:r>
    </w:p>
    <w:p w14:paraId="28B45C56" w14:textId="77777777" w:rsidR="00857399" w:rsidRDefault="0058499F">
      <w:pPr>
        <w:spacing w:after="30"/>
        <w:ind w:left="62" w:right="590" w:firstLine="1334"/>
        <w:jc w:val="both"/>
      </w:pPr>
      <w:r>
        <w:rPr>
          <w:sz w:val="24"/>
        </w:rPr>
        <w:t>Descripción: Licitación Pública Internacional SDO No</w:t>
      </w:r>
      <w:r>
        <w:rPr>
          <w:sz w:val="24"/>
        </w:rPr>
        <w:t>. BID3618/OC-GU-LPl-BNS-021 2023 "Adquisición de Mobiliario escolar (pupitres)"</w:t>
      </w:r>
    </w:p>
    <w:p w14:paraId="2A470617" w14:textId="77777777" w:rsidR="00857399" w:rsidRDefault="0058499F">
      <w:pPr>
        <w:spacing w:after="529"/>
        <w:ind w:left="1412" w:right="590" w:hanging="10"/>
        <w:jc w:val="both"/>
      </w:pPr>
      <w:r>
        <w:rPr>
          <w:sz w:val="24"/>
        </w:rPr>
        <w:t>Modalidad: Convenios y Tratados Internacionales (Art. I LCE)</w:t>
      </w:r>
    </w:p>
    <w:p w14:paraId="01C178B3" w14:textId="77777777" w:rsidR="00857399" w:rsidRDefault="0058499F">
      <w:pPr>
        <w:tabs>
          <w:tab w:val="center" w:pos="3874"/>
        </w:tabs>
        <w:spacing w:after="0"/>
      </w:pPr>
      <w:r>
        <w:rPr>
          <w:sz w:val="26"/>
        </w:rPr>
        <w:t>1</w:t>
      </w:r>
      <w:r>
        <w:rPr>
          <w:sz w:val="26"/>
        </w:rPr>
        <w:tab/>
      </w:r>
      <w:proofErr w:type="gramStart"/>
      <w:r>
        <w:rPr>
          <w:sz w:val="26"/>
        </w:rPr>
        <w:t>Fecha</w:t>
      </w:r>
      <w:proofErr w:type="gramEnd"/>
      <w:r>
        <w:rPr>
          <w:sz w:val="26"/>
        </w:rPr>
        <w:t xml:space="preserve"> de presentación de ofertas: 29 marzo 2023.</w:t>
      </w:r>
    </w:p>
    <w:p w14:paraId="7640246B" w14:textId="77777777" w:rsidR="00857399" w:rsidRDefault="0058499F">
      <w:pPr>
        <w:spacing w:after="201"/>
        <w:ind w:left="240" w:right="634" w:hanging="10"/>
        <w:jc w:val="right"/>
      </w:pPr>
      <w:r>
        <w:rPr>
          <w:sz w:val="24"/>
        </w:rPr>
        <w:t>• De acuerdo a información en el Sistema de Información de Contr</w:t>
      </w:r>
      <w:r>
        <w:rPr>
          <w:sz w:val="24"/>
        </w:rPr>
        <w:t>ataciones y</w:t>
      </w:r>
    </w:p>
    <w:p w14:paraId="15C22253" w14:textId="77777777" w:rsidR="00857399" w:rsidRDefault="0058499F">
      <w:pPr>
        <w:tabs>
          <w:tab w:val="center" w:pos="5717"/>
        </w:tabs>
        <w:spacing w:after="0"/>
      </w:pPr>
      <w:r>
        <w:rPr>
          <w:sz w:val="24"/>
        </w:rPr>
        <w:lastRenderedPageBreak/>
        <w:t>1</w:t>
      </w:r>
      <w:r>
        <w:rPr>
          <w:sz w:val="24"/>
        </w:rPr>
        <w:tab/>
      </w:r>
      <w:proofErr w:type="gramStart"/>
      <w:r>
        <w:rPr>
          <w:sz w:val="24"/>
        </w:rPr>
        <w:t>Adquisiciones</w:t>
      </w:r>
      <w:proofErr w:type="gramEnd"/>
      <w:r>
        <w:rPr>
          <w:sz w:val="24"/>
        </w:rPr>
        <w:t xml:space="preserve"> Guatecompras a la fecha aún no se </w:t>
      </w:r>
      <w:proofErr w:type="spellStart"/>
      <w:r>
        <w:rPr>
          <w:sz w:val="24"/>
        </w:rPr>
        <w:t>recepcionado</w:t>
      </w:r>
      <w:proofErr w:type="spellEnd"/>
      <w:r>
        <w:rPr>
          <w:sz w:val="24"/>
        </w:rPr>
        <w:t xml:space="preserve"> las ofertas,</w:t>
      </w:r>
    </w:p>
    <w:p w14:paraId="53AB8186" w14:textId="77777777" w:rsidR="00857399" w:rsidRDefault="0058499F">
      <w:pPr>
        <w:spacing w:after="63"/>
        <w:ind w:left="1757" w:right="590" w:hanging="10"/>
        <w:jc w:val="both"/>
      </w:pPr>
      <w:r>
        <w:rPr>
          <w:noProof/>
        </w:rPr>
        <w:drawing>
          <wp:inline distT="0" distB="0" distL="0" distR="0" wp14:anchorId="54B3BD17" wp14:editId="0E69F26D">
            <wp:extent cx="54864" cy="54864"/>
            <wp:effectExtent l="0" t="0" r="0" b="0"/>
            <wp:docPr id="104930" name="Picture 104930"/>
            <wp:cNvGraphicFramePr/>
            <a:graphic xmlns:a="http://schemas.openxmlformats.org/drawingml/2006/main">
              <a:graphicData uri="http://schemas.openxmlformats.org/drawingml/2006/picture">
                <pic:pic xmlns:pic="http://schemas.openxmlformats.org/drawingml/2006/picture">
                  <pic:nvPicPr>
                    <pic:cNvPr id="104930" name="Picture 104930"/>
                    <pic:cNvPicPr/>
                  </pic:nvPicPr>
                  <pic:blipFill>
                    <a:blip r:embed="rId219"/>
                    <a:stretch>
                      <a:fillRect/>
                    </a:stretch>
                  </pic:blipFill>
                  <pic:spPr>
                    <a:xfrm>
                      <a:off x="0" y="0"/>
                      <a:ext cx="54864" cy="54864"/>
                    </a:xfrm>
                    <a:prstGeom prst="rect">
                      <a:avLst/>
                    </a:prstGeom>
                  </pic:spPr>
                </pic:pic>
              </a:graphicData>
            </a:graphic>
          </wp:inline>
        </w:drawing>
      </w:r>
      <w:r>
        <w:rPr>
          <w:sz w:val="24"/>
        </w:rPr>
        <w:t xml:space="preserve"> Considerando que debe tomarse en cuenta la normativa BID, para ser evaluado.</w:t>
      </w:r>
    </w:p>
    <w:p w14:paraId="7594D46F" w14:textId="77777777" w:rsidR="00857399" w:rsidRDefault="0058499F">
      <w:pPr>
        <w:spacing w:after="4" w:line="258" w:lineRule="auto"/>
        <w:ind w:left="33" w:right="9696"/>
      </w:pPr>
      <w:r>
        <w:rPr>
          <w:sz w:val="70"/>
        </w:rPr>
        <w:t>1</w:t>
      </w:r>
    </w:p>
    <w:p w14:paraId="69A68F99" w14:textId="77777777" w:rsidR="00857399" w:rsidRDefault="0058499F">
      <w:pPr>
        <w:spacing w:after="459"/>
        <w:ind w:left="1392" w:hanging="10"/>
      </w:pPr>
      <w:r>
        <w:rPr>
          <w:sz w:val="26"/>
        </w:rPr>
        <w:t>Recomendación: la realización del Examen Especial de Auditoria Concurrente,</w:t>
      </w:r>
    </w:p>
    <w:p w14:paraId="35DFC25D" w14:textId="77777777" w:rsidR="00857399" w:rsidRDefault="0058499F">
      <w:pPr>
        <w:spacing w:after="4" w:line="258" w:lineRule="auto"/>
        <w:ind w:left="33" w:right="9696"/>
      </w:pPr>
      <w:r>
        <w:rPr>
          <w:noProof/>
        </w:rPr>
        <w:drawing>
          <wp:anchor distT="0" distB="0" distL="114300" distR="114300" simplePos="0" relativeHeight="251702272" behindDoc="0" locked="0" layoutInCell="1" allowOverlap="0" wp14:anchorId="1185F5A0" wp14:editId="5B2CAD2D">
            <wp:simplePos x="0" y="0"/>
            <wp:positionH relativeFrom="column">
              <wp:posOffset>-91439</wp:posOffset>
            </wp:positionH>
            <wp:positionV relativeFrom="paragraph">
              <wp:posOffset>475489</wp:posOffset>
            </wp:positionV>
            <wp:extent cx="7607808" cy="914400"/>
            <wp:effectExtent l="0" t="0" r="0" b="0"/>
            <wp:wrapSquare wrapText="bothSides"/>
            <wp:docPr id="289363" name="Picture 289363"/>
            <wp:cNvGraphicFramePr/>
            <a:graphic xmlns:a="http://schemas.openxmlformats.org/drawingml/2006/main">
              <a:graphicData uri="http://schemas.openxmlformats.org/drawingml/2006/picture">
                <pic:pic xmlns:pic="http://schemas.openxmlformats.org/drawingml/2006/picture">
                  <pic:nvPicPr>
                    <pic:cNvPr id="289363" name="Picture 289363"/>
                    <pic:cNvPicPr/>
                  </pic:nvPicPr>
                  <pic:blipFill>
                    <a:blip r:embed="rId220"/>
                    <a:stretch>
                      <a:fillRect/>
                    </a:stretch>
                  </pic:blipFill>
                  <pic:spPr>
                    <a:xfrm>
                      <a:off x="0" y="0"/>
                      <a:ext cx="7607808" cy="914400"/>
                    </a:xfrm>
                    <a:prstGeom prst="rect">
                      <a:avLst/>
                    </a:prstGeom>
                  </pic:spPr>
                </pic:pic>
              </a:graphicData>
            </a:graphic>
          </wp:anchor>
        </w:drawing>
      </w:r>
      <w:r>
        <w:rPr>
          <w:sz w:val="70"/>
        </w:rPr>
        <w:t>1</w:t>
      </w:r>
      <w:r>
        <w:rPr>
          <w:sz w:val="70"/>
        </w:rPr>
        <w:tab/>
      </w:r>
      <w:r>
        <w:rPr>
          <w:noProof/>
        </w:rPr>
        <w:drawing>
          <wp:inline distT="0" distB="0" distL="0" distR="0" wp14:anchorId="5BFC7E13" wp14:editId="007D79DF">
            <wp:extent cx="30480" cy="24384"/>
            <wp:effectExtent l="0" t="0" r="0" b="0"/>
            <wp:docPr id="105011" name="Picture 105011"/>
            <wp:cNvGraphicFramePr/>
            <a:graphic xmlns:a="http://schemas.openxmlformats.org/drawingml/2006/main">
              <a:graphicData uri="http://schemas.openxmlformats.org/drawingml/2006/picture">
                <pic:pic xmlns:pic="http://schemas.openxmlformats.org/drawingml/2006/picture">
                  <pic:nvPicPr>
                    <pic:cNvPr id="105011" name="Picture 105011"/>
                    <pic:cNvPicPr/>
                  </pic:nvPicPr>
                  <pic:blipFill>
                    <a:blip r:embed="rId221"/>
                    <a:stretch>
                      <a:fillRect/>
                    </a:stretch>
                  </pic:blipFill>
                  <pic:spPr>
                    <a:xfrm>
                      <a:off x="0" y="0"/>
                      <a:ext cx="30480" cy="24384"/>
                    </a:xfrm>
                    <a:prstGeom prst="rect">
                      <a:avLst/>
                    </a:prstGeom>
                  </pic:spPr>
                </pic:pic>
              </a:graphicData>
            </a:graphic>
          </wp:inline>
        </w:drawing>
      </w:r>
      <w:r>
        <w:rPr>
          <w:sz w:val="70"/>
        </w:rPr>
        <w:t>1</w:t>
      </w:r>
    </w:p>
    <w:p w14:paraId="64304532" w14:textId="77777777" w:rsidR="00857399" w:rsidRDefault="0058499F">
      <w:pPr>
        <w:spacing w:after="3"/>
        <w:ind w:left="72" w:right="8938" w:hanging="10"/>
      </w:pPr>
      <w:r>
        <w:rPr>
          <w:sz w:val="74"/>
        </w:rPr>
        <w:t>1</w:t>
      </w:r>
    </w:p>
    <w:p w14:paraId="2ADB8015" w14:textId="77777777" w:rsidR="00857399" w:rsidRDefault="0058499F">
      <w:pPr>
        <w:spacing w:after="0"/>
        <w:ind w:left="-134" w:right="-960"/>
      </w:pPr>
      <w:r>
        <w:rPr>
          <w:noProof/>
        </w:rPr>
        <w:drawing>
          <wp:inline distT="0" distB="0" distL="0" distR="0" wp14:anchorId="68B900C1" wp14:editId="1C5ED46B">
            <wp:extent cx="7607809" cy="1121664"/>
            <wp:effectExtent l="0" t="0" r="0" b="0"/>
            <wp:docPr id="289365" name="Picture 289365"/>
            <wp:cNvGraphicFramePr/>
            <a:graphic xmlns:a="http://schemas.openxmlformats.org/drawingml/2006/main">
              <a:graphicData uri="http://schemas.openxmlformats.org/drawingml/2006/picture">
                <pic:pic xmlns:pic="http://schemas.openxmlformats.org/drawingml/2006/picture">
                  <pic:nvPicPr>
                    <pic:cNvPr id="289365" name="Picture 289365"/>
                    <pic:cNvPicPr/>
                  </pic:nvPicPr>
                  <pic:blipFill>
                    <a:blip r:embed="rId222"/>
                    <a:stretch>
                      <a:fillRect/>
                    </a:stretch>
                  </pic:blipFill>
                  <pic:spPr>
                    <a:xfrm>
                      <a:off x="0" y="0"/>
                      <a:ext cx="7607809" cy="1121664"/>
                    </a:xfrm>
                    <a:prstGeom prst="rect">
                      <a:avLst/>
                    </a:prstGeom>
                  </pic:spPr>
                </pic:pic>
              </a:graphicData>
            </a:graphic>
          </wp:inline>
        </w:drawing>
      </w:r>
      <w:r>
        <w:rPr>
          <w:sz w:val="88"/>
        </w:rPr>
        <w:t>1</w:t>
      </w:r>
    </w:p>
    <w:p w14:paraId="41CD7534" w14:textId="77777777" w:rsidR="00857399" w:rsidRDefault="0058499F">
      <w:pPr>
        <w:spacing w:after="28" w:line="250" w:lineRule="auto"/>
        <w:ind w:left="62" w:right="182" w:hanging="10"/>
      </w:pPr>
      <w:r>
        <w:rPr>
          <w:sz w:val="74"/>
        </w:rPr>
        <w:t>1</w:t>
      </w:r>
    </w:p>
    <w:p w14:paraId="021621FD" w14:textId="77777777" w:rsidR="00857399" w:rsidRDefault="0058499F">
      <w:pPr>
        <w:spacing w:after="0" w:line="415" w:lineRule="auto"/>
        <w:ind w:left="2131" w:right="605" w:hanging="2064"/>
        <w:jc w:val="both"/>
      </w:pPr>
      <w:r>
        <w:rPr>
          <w:sz w:val="26"/>
        </w:rPr>
        <w:t>1 3, Becas de inglés, renglón presupuestario 416 "Becas de estudio en el interior a solicitud de la Dirección General de Educación Bilingüe intercultural —DIGEBI, en q</w:t>
      </w:r>
      <w:r>
        <w:rPr>
          <w:sz w:val="26"/>
        </w:rPr>
        <w:t>ue se tiene programado el primer desembolso el 03 de abril 2023.</w:t>
      </w:r>
    </w:p>
    <w:p w14:paraId="26228F13" w14:textId="77777777" w:rsidR="00857399" w:rsidRDefault="0058499F">
      <w:pPr>
        <w:spacing w:after="3"/>
        <w:ind w:left="81" w:right="144"/>
      </w:pPr>
      <w:r>
        <w:rPr>
          <w:sz w:val="70"/>
        </w:rPr>
        <w:t>1</w:t>
      </w:r>
    </w:p>
    <w:p w14:paraId="16D78D2C" w14:textId="77777777" w:rsidR="00857399" w:rsidRDefault="0058499F">
      <w:pPr>
        <w:spacing w:after="190"/>
        <w:ind w:right="605"/>
        <w:jc w:val="right"/>
      </w:pPr>
      <w:r>
        <w:rPr>
          <w:sz w:val="24"/>
        </w:rPr>
        <w:t xml:space="preserve">De acuerdo a </w:t>
      </w:r>
      <w:proofErr w:type="spellStart"/>
      <w:r>
        <w:rPr>
          <w:sz w:val="24"/>
        </w:rPr>
        <w:t>Io</w:t>
      </w:r>
      <w:proofErr w:type="spellEnd"/>
      <w:r>
        <w:rPr>
          <w:sz w:val="24"/>
        </w:rPr>
        <w:t xml:space="preserve"> requerido por la señora </w:t>
      </w:r>
      <w:proofErr w:type="gramStart"/>
      <w:r>
        <w:rPr>
          <w:sz w:val="24"/>
        </w:rPr>
        <w:t>Ministra</w:t>
      </w:r>
      <w:proofErr w:type="gramEnd"/>
      <w:r>
        <w:rPr>
          <w:sz w:val="24"/>
        </w:rPr>
        <w:t xml:space="preserve"> de Educación, no índica cual es la</w:t>
      </w:r>
    </w:p>
    <w:p w14:paraId="664F7D1D" w14:textId="77777777" w:rsidR="00857399" w:rsidRDefault="0058499F">
      <w:pPr>
        <w:spacing w:after="0" w:line="531" w:lineRule="auto"/>
        <w:ind w:left="1386" w:hanging="1334"/>
      </w:pPr>
      <w:r>
        <w:rPr>
          <w:sz w:val="24"/>
        </w:rPr>
        <w:lastRenderedPageBreak/>
        <w:t>1</w:t>
      </w:r>
      <w:r>
        <w:rPr>
          <w:sz w:val="24"/>
        </w:rPr>
        <w:tab/>
        <w:t xml:space="preserve">modalidad, para las Becas de inglés; </w:t>
      </w:r>
      <w:proofErr w:type="spellStart"/>
      <w:r>
        <w:rPr>
          <w:sz w:val="24"/>
        </w:rPr>
        <w:t>asf</w:t>
      </w:r>
      <w:proofErr w:type="spellEnd"/>
      <w:r>
        <w:rPr>
          <w:sz w:val="24"/>
        </w:rPr>
        <w:t xml:space="preserve"> mismo indica que es un renglón presupuestario 416 "Becas de es</w:t>
      </w:r>
      <w:r>
        <w:rPr>
          <w:sz w:val="24"/>
        </w:rPr>
        <w:t xml:space="preserve">tudio en el </w:t>
      </w:r>
      <w:r>
        <w:rPr>
          <w:noProof/>
        </w:rPr>
        <w:drawing>
          <wp:inline distT="0" distB="0" distL="0" distR="0" wp14:anchorId="7D07C5D0" wp14:editId="2E3CBE91">
            <wp:extent cx="542544" cy="121920"/>
            <wp:effectExtent l="0" t="0" r="0" b="0"/>
            <wp:docPr id="289367" name="Picture 289367"/>
            <wp:cNvGraphicFramePr/>
            <a:graphic xmlns:a="http://schemas.openxmlformats.org/drawingml/2006/main">
              <a:graphicData uri="http://schemas.openxmlformats.org/drawingml/2006/picture">
                <pic:pic xmlns:pic="http://schemas.openxmlformats.org/drawingml/2006/picture">
                  <pic:nvPicPr>
                    <pic:cNvPr id="289367" name="Picture 289367"/>
                    <pic:cNvPicPr/>
                  </pic:nvPicPr>
                  <pic:blipFill>
                    <a:blip r:embed="rId223"/>
                    <a:stretch>
                      <a:fillRect/>
                    </a:stretch>
                  </pic:blipFill>
                  <pic:spPr>
                    <a:xfrm>
                      <a:off x="0" y="0"/>
                      <a:ext cx="542544" cy="121920"/>
                    </a:xfrm>
                    <a:prstGeom prst="rect">
                      <a:avLst/>
                    </a:prstGeom>
                  </pic:spPr>
                </pic:pic>
              </a:graphicData>
            </a:graphic>
          </wp:inline>
        </w:drawing>
      </w:r>
    </w:p>
    <w:p w14:paraId="127FC137" w14:textId="77777777" w:rsidR="00857399" w:rsidRDefault="0058499F">
      <w:pPr>
        <w:tabs>
          <w:tab w:val="center" w:pos="4646"/>
        </w:tabs>
        <w:spacing w:after="0"/>
      </w:pPr>
      <w:r>
        <w:rPr>
          <w:sz w:val="24"/>
        </w:rPr>
        <w:t>1</w:t>
      </w:r>
      <w:r>
        <w:rPr>
          <w:sz w:val="24"/>
        </w:rPr>
        <w:tab/>
      </w:r>
      <w:proofErr w:type="gramStart"/>
      <w:r>
        <w:rPr>
          <w:sz w:val="24"/>
        </w:rPr>
        <w:t>Según</w:t>
      </w:r>
      <w:proofErr w:type="gramEnd"/>
      <w:r>
        <w:rPr>
          <w:sz w:val="24"/>
        </w:rPr>
        <w:t xml:space="preserve"> información recabada se localizaron los siguientes acuerdos:</w:t>
      </w:r>
    </w:p>
    <w:p w14:paraId="4A24223D" w14:textId="77777777" w:rsidR="00857399" w:rsidRDefault="0058499F">
      <w:pPr>
        <w:numPr>
          <w:ilvl w:val="0"/>
          <w:numId w:val="17"/>
        </w:numPr>
        <w:spacing w:after="0"/>
        <w:ind w:hanging="365"/>
      </w:pPr>
      <w:r>
        <w:rPr>
          <w:sz w:val="24"/>
        </w:rPr>
        <w:t>Acuerdo Ministerial Número 709-2022, de fecha 01 de marzo de 2022*</w:t>
      </w:r>
    </w:p>
    <w:p w14:paraId="67424E08" w14:textId="77777777" w:rsidR="00857399" w:rsidRDefault="0058499F">
      <w:pPr>
        <w:numPr>
          <w:ilvl w:val="0"/>
          <w:numId w:val="17"/>
        </w:numPr>
        <w:spacing w:after="0"/>
        <w:ind w:hanging="365"/>
      </w:pPr>
      <w:r>
        <w:rPr>
          <w:sz w:val="24"/>
        </w:rPr>
        <w:t>Acuerdo Ministerial Número 410-2023, de fecha 06 de febrero de 2023.</w:t>
      </w:r>
    </w:p>
    <w:p w14:paraId="75B87ADF" w14:textId="77777777" w:rsidR="00857399" w:rsidRDefault="0058499F">
      <w:pPr>
        <w:spacing w:after="28" w:line="250" w:lineRule="auto"/>
        <w:ind w:left="62" w:right="182" w:hanging="10"/>
      </w:pPr>
      <w:r>
        <w:rPr>
          <w:sz w:val="74"/>
        </w:rPr>
        <w:t>1</w:t>
      </w:r>
    </w:p>
    <w:p w14:paraId="414EA16A" w14:textId="77777777" w:rsidR="00857399" w:rsidRDefault="0058499F">
      <w:pPr>
        <w:spacing w:after="0" w:line="284" w:lineRule="auto"/>
        <w:ind w:left="67" w:right="614" w:firstLine="1334"/>
        <w:jc w:val="both"/>
      </w:pPr>
      <w:r>
        <w:rPr>
          <w:sz w:val="24"/>
        </w:rPr>
        <w:t>El Acuerdo Ministerial Número 410-2023, de fecha 06 de febrero de 2023, en el tercer considerando: "Que el Decreto Número 12-91 del Congreso de la República de Guatemala, 1 Lev de Educa</w:t>
      </w:r>
      <w:r>
        <w:rPr>
          <w:sz w:val="24"/>
        </w:rPr>
        <w:t>ción Nacional, establece que es función del Ministerio de Educación otorgar las bolsas de estudio, becas, créditos educativos y otros beneficios que la ley determine; 1 asimismo, lo indicado en el Acuerdo Gubernativo Número 526-2003 de fecha 12 de septiemb</w:t>
      </w:r>
      <w:r>
        <w:rPr>
          <w:sz w:val="24"/>
        </w:rPr>
        <w:t xml:space="preserve">re de 2003, en el </w:t>
      </w:r>
      <w:proofErr w:type="spellStart"/>
      <w:r>
        <w:rPr>
          <w:sz w:val="24"/>
        </w:rPr>
        <w:t>articulo</w:t>
      </w:r>
      <w:proofErr w:type="spellEnd"/>
      <w:r>
        <w:rPr>
          <w:sz w:val="24"/>
        </w:rPr>
        <w:t xml:space="preserve"> 2 literales f) y h), establece como una de las funciones del </w:t>
      </w:r>
      <w:proofErr w:type="spellStart"/>
      <w:r>
        <w:rPr>
          <w:sz w:val="24"/>
        </w:rPr>
        <w:t>Vicedespacho</w:t>
      </w:r>
      <w:proofErr w:type="spellEnd"/>
      <w:r>
        <w:rPr>
          <w:sz w:val="24"/>
        </w:rPr>
        <w:t xml:space="preserve"> de Educación Bilingüe e Intercultural, impulsar el estudio, conocimiento y 1 desarrollo de las culturas e idiomas indígenas V promover la enseñanza y el ap</w:t>
      </w:r>
      <w:r>
        <w:rPr>
          <w:sz w:val="24"/>
        </w:rPr>
        <w:t>rendizaje de idiomas extranjeros, para fortalecer la comunicación mundial. En ese sentido, se determina que la ampliación de cobertura del Programa de Becas de Inglés es fundamental para el 1 desarrollo integral de los estudiantes del Nivel de Educación Me</w:t>
      </w:r>
      <w:r>
        <w:rPr>
          <w:sz w:val="24"/>
        </w:rPr>
        <w:t>dia. Ciclo de Educación</w:t>
      </w:r>
    </w:p>
    <w:p w14:paraId="009348A3" w14:textId="77777777" w:rsidR="00857399" w:rsidRDefault="0058499F">
      <w:pPr>
        <w:spacing w:after="655" w:line="216" w:lineRule="auto"/>
        <w:ind w:left="-15" w:firstLine="1315"/>
      </w:pPr>
      <w:r>
        <w:rPr>
          <w:sz w:val="26"/>
        </w:rPr>
        <w:t>Básica y Ciclo de Educación Diversificada: derivado de ello, es necesario emitir la presente 1 disposición legal, la cual es de estricto interés del Estado."</w:t>
      </w:r>
    </w:p>
    <w:p w14:paraId="2D56429F" w14:textId="77777777" w:rsidR="00857399" w:rsidRDefault="0058499F">
      <w:pPr>
        <w:spacing w:after="3"/>
        <w:ind w:left="81" w:right="144"/>
      </w:pPr>
      <w:r>
        <w:rPr>
          <w:noProof/>
        </w:rPr>
        <w:lastRenderedPageBreak/>
        <mc:AlternateContent>
          <mc:Choice Requires="wpg">
            <w:drawing>
              <wp:anchor distT="0" distB="0" distL="114300" distR="114300" simplePos="0" relativeHeight="251703296" behindDoc="0" locked="0" layoutInCell="1" allowOverlap="1" wp14:anchorId="6B6779D8" wp14:editId="7BBA4402">
                <wp:simplePos x="0" y="0"/>
                <wp:positionH relativeFrom="column">
                  <wp:posOffset>-85343</wp:posOffset>
                </wp:positionH>
                <wp:positionV relativeFrom="paragraph">
                  <wp:posOffset>-201167</wp:posOffset>
                </wp:positionV>
                <wp:extent cx="7607809" cy="3133345"/>
                <wp:effectExtent l="0" t="0" r="0" b="0"/>
                <wp:wrapSquare wrapText="bothSides"/>
                <wp:docPr id="267969" name="Group 267969"/>
                <wp:cNvGraphicFramePr/>
                <a:graphic xmlns:a="http://schemas.openxmlformats.org/drawingml/2006/main">
                  <a:graphicData uri="http://schemas.microsoft.com/office/word/2010/wordprocessingGroup">
                    <wpg:wgp>
                      <wpg:cNvGrpSpPr/>
                      <wpg:grpSpPr>
                        <a:xfrm>
                          <a:off x="0" y="0"/>
                          <a:ext cx="7607809" cy="3133345"/>
                          <a:chOff x="0" y="0"/>
                          <a:chExt cx="7607809" cy="3133345"/>
                        </a:xfrm>
                      </wpg:grpSpPr>
                      <pic:pic xmlns:pic="http://schemas.openxmlformats.org/drawingml/2006/picture">
                        <pic:nvPicPr>
                          <pic:cNvPr id="289369" name="Picture 289369"/>
                          <pic:cNvPicPr/>
                        </pic:nvPicPr>
                        <pic:blipFill>
                          <a:blip r:embed="rId224"/>
                          <a:stretch>
                            <a:fillRect/>
                          </a:stretch>
                        </pic:blipFill>
                        <pic:spPr>
                          <a:xfrm>
                            <a:off x="0" y="18288"/>
                            <a:ext cx="7607809" cy="3115056"/>
                          </a:xfrm>
                          <a:prstGeom prst="rect">
                            <a:avLst/>
                          </a:prstGeom>
                        </pic:spPr>
                      </pic:pic>
                      <wps:wsp>
                        <wps:cNvPr id="105810" name="Rectangle 105810"/>
                        <wps:cNvSpPr/>
                        <wps:spPr>
                          <a:xfrm>
                            <a:off x="957072" y="0"/>
                            <a:ext cx="1451275" cy="186476"/>
                          </a:xfrm>
                          <a:prstGeom prst="rect">
                            <a:avLst/>
                          </a:prstGeom>
                          <a:ln>
                            <a:noFill/>
                          </a:ln>
                        </wps:spPr>
                        <wps:txbx>
                          <w:txbxContent>
                            <w:p w14:paraId="397ABB1E" w14:textId="77777777" w:rsidR="00857399" w:rsidRDefault="0058499F">
                              <w:r>
                                <w:rPr>
                                  <w:sz w:val="26"/>
                                </w:rPr>
                                <w:t xml:space="preserve">Recomendación: </w:t>
                              </w:r>
                            </w:p>
                          </w:txbxContent>
                        </wps:txbx>
                        <wps:bodyPr horzOverflow="overflow" vert="horz" lIns="0" tIns="0" rIns="0" bIns="0" rtlCol="0">
                          <a:noAutofit/>
                        </wps:bodyPr>
                      </wps:wsp>
                    </wpg:wgp>
                  </a:graphicData>
                </a:graphic>
              </wp:anchor>
            </w:drawing>
          </mc:Choice>
          <mc:Fallback>
            <w:pict>
              <v:group w14:anchorId="6B6779D8" id="Group 267969" o:spid="_x0000_s1087" style="position:absolute;left:0;text-align:left;margin-left:-6.7pt;margin-top:-15.85pt;width:599.05pt;height:246.7pt;z-index:251703296;mso-position-horizontal-relative:text;mso-position-vertical-relative:text" coordsize="76078,313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au80ywIAAMoGAAAOAAAAZHJzL2Uyb0RvYy54bWykVW1v2yAQ/j5p&#10;/wHxvbWdNLFj1ammda0qTWvUbj8AY2yjYUBA3vbrd2DHaZtV3boPcY4D7p577oXLq10n0IYZy5Us&#10;cHIeY8QkVRWXTYF/fL85yzCyjsiKCCVZgffM4qvlxw+XW52ziWqVqJhBYETafKsL3Dqn8yiytGUd&#10;sedKMwmbtTIdcbA0TVQZsgXrnYgmcTyPtspU2ijKrAXtdb+Jl8F+XTPq7uvaModEgQGbC18TvqX/&#10;RstLkjeG6JbTAQZ5B4qOcAlOR1PXxBG0NvzEVMepUVbV7pyqLlJ1zSkLMUA0Sfwimluj1jrE0uTb&#10;Ro80AbUveHq3WfptszKIVwWezNPFfIGRJB3kKbhGgw5I2uomh7O3Rj/qlRkUTb/yce9q0/l/iAjt&#10;Ar37kV62c4iCMp3HaRaDCwp702Q6nV7M+gTQFrJ0co+2X964GR0cRx7fCEdzmsNv4AukE77eriu4&#10;5daG4cFI91c2OmJ+rvUZpFYTx0suuNuHMoUkelBys+J0ZfrFE+qzxfRIPRzxntGk1wLX/qo/7e/C&#10;MvLrZ6ZKwfUNF8JnwMsDaKjzF3Xyh7j7GrxWdN0x6fqmMkwAfiVty7XFyOSsKxnUiLmrkj5j1hnm&#10;aOsd1uD4ARrNIyP5uBFQHoF5zBZK59ViSbJJlvXGXymYZBbP5v7EmHaSa2PdLVMd8gIABBzANcnJ&#10;5qsdEB2ODMT1IAI6wOQrGyaPPVAGqxPS/qm5HluiGUDwZo8ZTuJZlsD86ZvLs0VkIxga9BDTcH7s&#10;LvsaW4tZGqcTjE77K7mYJZN01vdXks0v0v9ii+RCeiql8qXV0+410GsHcF5yu3IXBsg0TFOvKlW1&#10;h6nSKvPrHt6GWqhtgdUgYf9cQKr8LkbiTgLhfjIfBHMQyoNgnPiswvzu4XxaO1XzkN2jtwEXZDJI&#10;YWCC9GwiP12HU8cnaPkbAAD//wMAUEsDBAoAAAAAAAAAIQAuo9t47rEBAO6xAQAUAAAAZHJzL21l&#10;ZGlhL2ltYWdlMS5qcGf/2P/gABBKRklGAAEBAQBgAGAAAP/bAEMAAwICAwICAwMDAwQDAwQFCAUF&#10;BAQFCgcHBggMCgwMCwoLCw0OEhANDhEOCwsQFhARExQVFRUMDxcYFhQYEhQVFP/bAEMBAwQEBQQF&#10;CQUFCRQNCw0UFBQUFBQUFBQUFBQUFBQUFBQUFBQUFBQUFBQUFBQUFBQUFBQUFBQUFBQUFBQUFBQU&#10;FP/AABEIAf8E4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K9z95anX7oqC5+8tTr90UALRRRQAUUUUAFFFFABRRRQAUUUUAF&#10;FFFABXzv+38f+MUfG2XKENY4wcZ/02Dj/PpX0RXiv7YPw71j4qfATxB4b0FEk1O7ktWRZC+MJcRu&#10;eEVieFPb+VAHxp4i+KUfivwH8OPh83gAeHtS1VLGCHW7zKHb50DNLFviQMSq44fnKjnIz7f8fPi9&#10;d/CfRvhl8ObLxDHpE8sUVrqGtTGRXijSOBAy7XXORMX+8fuD61v/ABb/AGd7/wAUfAvwiul2VtB4&#10;58L29t9iu2VtyPHLCzhSqk4IiIGUPXoOa5P44fs3eNfH2k/C7xWlvp+q69olrGdZ03UFdhdsEty2&#10;MxPyfs5HKD7/AOBANH9n/wCN2rT/ABwvfhw3iJfGmhLYNfR+Igs5YTHyiYSXd1wAzHqOTj61fg54&#10;u+KH7SV7qvjTTtfg8OaXpWqG0sNLVJ2ivIOJFaQeenzFJAM7RyBxxgeifBPwvqreOLrVZ/hn4e8D&#10;aW1q0CtYgGdpf3eWB+zRNtIBHLHlRweo8t+D/gH4v/s96prHgzSbWHVNG1bUfPtdTVZdljHnZzug&#10;YZ2IvBbA7dc0AdF4q+KHjX4nfG+8+E2g6pHoj+H7SK51TVrPzTJLK0Vv8igSptGZpT1flF/G/wDA&#10;74peMvDfxo1z4QeK72PWJ9O05tVh1aRnSWRW8khCrvJ0Mrj73RRxWL4o+E/xF+GPx0uvit4ct7bx&#10;Bd6xZQ2+qaYkcke544bdSwZInB3mGToqEbx1rc/Z7+E3jTUPi/rHxX8eItnrN9YNpyWfltxEPKCk&#10;7o4x1jY42dCOTQB5xonxo+MfxK+Fni/xxpuoafpVh4Ta6lMIhmc3iwxLOxLi4TA2gcbT949elVdT&#10;+OHxn1P4GaF8WkutMs9Ns1Mx0+NZV+0rGrmR5G+0fMpNufl25xIRzgk+mfCX4KeJPDP7LPxP8KXM&#10;ca6vrcWpJaxqHxmSxWJN2Vzyw7A/nWZb/BPxHN+wxaeBzY/8VGmm3UZg2Pu3SJOox8u7H7xT0z19&#10;qAN74/8A7U8vgfwF4Vk0K80ldb16cI0+pOy29tEBMWdvmjzl4Cgyy8nPPQ4/gn4+6xovx58M/Doe&#10;JtH8b2OvwSSvqGm3JkaxkjildkOJpRyUAwdvQ9e2D8eP2bNe8RfDvwTqOm6Ja6trOk3DPeaZcq8q&#10;yRM1wQu1Y2BwZ1P3Ox56V2vwb0+1vPH2m3tp8BtM8HPbiTzNYkhaK6iZkbJjDQLwclTlujH6EA5r&#10;Qfi78aPiv8QviP4T8Lppen2Hhq/lt49RmQyPIrSTKgx5yFT+7IznHHbipvhn+2Zq2tfsiaz8UvE+&#10;m2qazo199hvLW1DxRjfNGkbnO8gYlXjnJHbNei/s6+BdW8M+MPiXqeqadHZLq2szTwEBzJIgubll&#10;JLIoHyygjBYc8EADPh3wd/Zd8V6l+x342+G+t2raXqepawlwi3TTMHSOWF8FmCuRmLI6flQBnfFT&#10;xH8arr9nm58Qa8ulXnh/Xmspbm3ggkE1kklxA+FDXD8ZJxxwFyRzx7nN4h8SaL8E/hmmn+JdA8JW&#10;Nxolqlzq2uMEQA20ZCpmaLa4G45y33c4FeNavbfGP4ifBOH4ff8ACHNocGhfZbXUL2V5idR8mWIh&#10;4gbZTtxEeAejcnHFanx4+H/ivTtD+Ej3Ph2+8Z+GtK0+G11Hw/aiVWEojgG4hUbcAIpV+cDHmY7m&#10;gDtvgD8e9W1f41658OdU1nSvFYsrFr2PWtJdis2FhO3BlkHHmEfe7Diue+Hfxm+MPx81zxJr3hKL&#10;TdJ8M6DqL2cFvMrP9uUEtkkyJtJjZDyuAWzzjaM39nL4V+I9H/ak17xXd+CU8D6JqmhPFbWlvuZI&#10;2/cJgMY0AY+UzdOhrn/gNr3xQ/ZpvvE/gO7+H1/4kTUdYkvbDVIopY7ZY2AiAkIgIICxKxw38Q5o&#10;A920rxjf3/7R/hrRtR07T4LuXQZ7u4lhj/erIsdmWUPk/LunP/fK88V5R4u+KnxM/aM8aa/4f+Hm&#10;m6Ne+DtHliC313F5onuPJhldSWlj24FwQBj+A8nPHe+GPDPi+f8AaztPEur6bLBoreHngjMcTeVB&#10;NJFZb08zYA3MLjrnpx1ryPwzL8Rf2NfGPivTLLwBqHjbw3rFyt3bzaSsshLGCGLHETYx5LZ+b+Ic&#10;UAd34B/a88Sax8A/iX4i1LQtPsfFngSRrG4swXa3M0YVW3ANkDdvGFY42jk9a4vWf2qPjmfhpofx&#10;HPhbSLPwzMBcOIkfEkIUu77vPyBiNsZQ/e745Z4O+BfjLR/2VfjbearYSN4m8c3Vxqg0+OORpoxI&#10;Q3lldoJbcW6KOo4HQd14s8E6xcfsG6J4ei0y6bWYfDsdu1l5LmYSfZHjZSgGQdx6Yz+NAHqvxS+I&#10;XjSz8L+EdT8E+Ho/EM2oSI15E+VCRNC7Fgdwx84Qc54J+o9aZmks3Zhsbys4HbjNeL+NPF3jPwD4&#10;D8AJ4c0SfUrlnjt723VT8sIt5ACxEb7fnWM5wOeM84PtM+/+zZnCM8phJ2dydvSgD428Na18J7r4&#10;d+PrDxDJoN54uXV9cQWEkay3xdr668rEZDFmIIAwD95R3Ges8A/E3xt8OfgD4J0p9O/4SH4i6pdX&#10;FvDYXwkRwvnXUm+Tc3I8uIgAuvUcngHpvgP8E/Dr6Lqur+IPBmlt4im13U7kXl1p6faWVr+d4iXZ&#10;QxG3YR2xtxxij9pS31rwbqfhT4gaLot1r8Ph+9VrnSNOhLzzRtDcR5TaCRh50J4Hyq3PYgDF+N/x&#10;D8H/ABS8E+GPGXhzS/7N8TSTQrqVhuhNu6LwpQyy5LM0QGSv3u/alrX7RHjrUPjp41+G/hPw7pl7&#10;PoK2kq3s+98JLAkh3p5ic5cYIYcKeOcjmZPG11+0h8Wvh3e6D4b1zQtD8P3E11eXGs2nktJJJh1V&#10;du5flaEZyw++Bj16f4R+GNQ0/wDbI+PGr3Wn3dtZ3sGipZX0kLrDOq2YEojYja+GVQcZwRjigD6E&#10;S8kWxSWVAJfL3OoHAbHI/OvEPg38bfG/xWj03VYNG0WbQ7mTbdLZ3Aaewym4JJ+9J3jcAQUU8HgZ&#10;49o1rUG0fS573yJLoRgZihTe7AkDgD65/A18beC/EWm3Xxy8Ef8ACtND8UeFNOvLySXXtPlt3hss&#10;NGCPMjWR41bHmKMqOQoz8owAex+Iv2gtavPiZ4j8IeFrHSi3h9E+13moT7g8jxhlRVLxYwd4JDN9&#10;3tmqWjftSX2pfs/6x49n8P29vrOlTC3utMS68yJHaaNVG8DnMcqNxnk49ceP65a6d8Lf2hPiNc+N&#10;vDniS80vW5kuLDVdDkmjjkAUMUb5kUkCVV4LcxtnFbnxJttF1n9jHxxP8PvCmt6GLqe1cWN5A5vJ&#10;ZFvIFd9oZyRsTseg7YoA9m+BPxY8d/FGIalr3giPw5odzEk1lci5DtKjKzbiCc8/IMFQRzn0HTeP&#10;PiPdeEfGXhPRYbSGePWpJFklkJBjCvCvAHX/AFx/Ktf4a2a23w68NW5haAR6fAPKZdpQ7BxjtXiP&#10;7XPiW9+HviL4aeKYtLv9ZsLPUZILxLCEySRI7wybzxjAWB+pXtz1NAHoOqfGqbT/ANonSvhmNLSW&#10;K90RtXN95pDriWSPaFxjH7vrnvXm/wDw1D4+8S+KfFmg+C/hxF4hl0LUbmxku2vvKSMxMVAZWA3M&#10;20/dbAyPx5Lwf40uPix+21o3imy8P6xpWh23hR7BL3UrNkjlkE8jnDAlf+WhUDceUP0rp/2RLG+0&#10;/wAc/HZr23ubVZvGN/Lb/aIWUSxmRirLkcrg8Y9aAPYvgz8Tp/ih4LtdVu9PTStTW4nsb6xWTzBB&#10;cQu0cihu/wAyH/E9ThfF743at8NNa0XTdN8LP4ovNS+VLW3mMchbY7HB2sAAIz1Ht1xnN/ZZ0u70&#10;/wAL+KjdQyQmXxXq1xGsilSUa8mAOD2I5H1zVL4jQyP+0v8ADiL7NcSRpDLI03lkxDiYAFv72Mfn&#10;QBf1f4/ax4V8I6D/AG54ZhtvHWtzGGy8NreANLtKb3DYIwofdgkZA6960PA/xi8RX3xAHg7xj4Wj&#10;8NajcWj3lhcrdiVLpVKbwFGcFfNRT83JzgenmP7YXh2cePPhR4tmi1SXw94fuL0ai2kl0uI1mEKI&#10;4cY2qhBY7j90N2zW38MW+GfjH4oWGp6PqWva1r1pZSPE+panJdJbqzIWTBkYISQpwAAdh9KAC+/a&#10;a8c6wutR+CvhhJ4mm0ydYJX/ALRESKxRHIIZBn5XU8H+RrstP/aIsNa+An/Cx9PsluJTAgGlNKUP&#10;2tiqJbFyvylpHVQxXjcCRXIfsf3V5eeF/F091DcR3EmuK+24jEbMogiXjGM/dPJ9h2rzG3WbTf2K&#10;9dT7LcW7tqWnbfs8JM27z7TlEyCXBHAyMkdRQB6U37THxEsdY8IafqXwj+wnxC64nk16IfZo98au&#10;+zZmTYJV+UFS2OMZ41/B2rQ2f7RnxCubyeK2jht4WmeRwqKTaWPGTx1OK8e+EfjCO68ceFp/iRrW&#10;vzLbIlnoH9u6VHYp50jRYjLmQmVzsTHBY7Sc8nPodt4bn1743fFWytQsQuIoSskoZUJEFg+Acf7J&#10;oAwfEnxw13xVf6X45i+E9zqng7w+8k661/aSAPavtP2lYWh8zAjAkwoJOMZyK9D+I/7Ulh4J+Gvg&#10;Txbpulf2ynivUrbT7ayWdo5E81XJYARlmKlAu3aDlh0PFeT6V+0R4Y0/9mW98Hvaz2nim10ZtE/4&#10;R8iMXE9w8ZhASPO9lBPPygjBGOMVy3jzwrq2kfC79li0v7OVJ/8AhMtPmnhETA26yzNIEcMPlKq2&#10;CD3U0Ae6/D79pLxRrnxSsvBfjH4bTeCZtQtWurK5bU1vFlx/D8kYXJ2yn72QE6c5r1T4nePY/hr8&#10;OvEniuW3F5HotnLdtbmTyxJsBO3dg4z0zg/SuA8cwr/w0D8PGePdJGkgMiryB9nvO/1xVn9rqRR+&#10;zL8SHAyo0ecsPXigDznT/wBtLXLjQtI8UXfwxu7LwPfeU76+b9nWGNlDSN5XkhyqgSHdwGCDH3hX&#10;qnxK+PWn/DefRfNsZdRt9Sm8pTbh2kUeXK2QioxbmLHHrntXyvH8ePCutfsUeGfBunxLN4j1DRY9&#10;Cj0kNG1zFM1vJELjygSwUuAwYDJEq/3q9r8SeF30/wCIPwdstXmW+WG6cSySR/JJmzv2AI6cZUfh&#10;QB2cPx7nsfAp1jxB4bk0LXbiXyNO0CW5Ly3shEe1UYJx80oUttwMZOB0r+Afj1rGteNP+Ec8YeDJ&#10;PBF1cRGbTzPe/aBeAMgIUhAoIE0ORnOXxjg48/8A2ztF1GXxL8LdfS6msNB0e/uP7SuU3COFZZLZ&#10;I5HYYVQpBOWI6HFangnQfCfiz4laJqEfxNtvFt/Y28lxbWMN2LiWFWe3Zs7ZW2gmOPjb2HPHIB0d&#10;18f/ABHd+LL608NeAJvFHhywmW3utbtr8RFJTEsmwQMm843oMjj5s9jXd3XxKtrb4jWPhIwgXVxZ&#10;peMzMQyK5mCgrj/pi3f+XPzH8Y/Fll8NLXU/iB8LPH1u1zLdRrdeDbO4SY3shAiZ1i3uAyosb/LH&#10;92InPJNdz428Wab4N/aw8M6j4gu4NMsdV0CGKK7upVihWSE3rvlnIHSaMcEnJGeooA9S8OfGC28S&#10;/Fjxh4FgtQl54cjtZZJS7EyiZA/TaAuAw7nPt0rzm4/bU0CYal/Y3hTxP4kbSbm5t9TXSdPM32MR&#10;My7nOcDO3d9DXKfs/wDiSDxp+2F8bdX01t2nSR6dHDPwUmWOIRl0YEgq2wsD3BBrM/ZY+LvgnQ/h&#10;/wDEOx1zXbCy1Gx8Q61PfWt5OIZHg+0ykMCMb+DgLyePpQB9Av8AHDRbn4ZaP4301lvdK1W6srSD&#10;5ipV7i5jtyG4PKM5yPVcZHWrfxG+LVh8N7rwjb36K8niPVYNJtxuZcSSnAPCtnB7HH1r5Z8P6TqH&#10;hv8AYu8NajcI0GmReK7bWZEZgSll/bqSxuPlGF8rDHJGAeTwa0v2m/iboPj/AMa/s+waDqUN6jeL&#10;tPvJGtpopBGnmRYVyrnax8zgEYO1ueKAPof4jfHXRfhxruneH5bS/wBc8T6lGZ7PRNHg865khBwZ&#10;myQqIGBGSaT4c/HTRPiT4f1zUrZLrR5NClkt9WsdVgEdzZOib90iK7DaygsME5BH0r548cR61p/7&#10;cOtkeO/+EEh1XwlZw2GoTW0E8chS4bzoAJiyhsBW+XH3j1r0D4a/DPRtJ1D4o3uv+PrXxvc+JEtk&#10;1hbdYLSO1hjiZRlIsANh9pOeQq55ySAdd4F/aQ0z4izOdM8MeJotOuLI6hZ6lPppWG6gwuGQ7snO&#10;7jjnivPf2eP2qX+J3jrxr4U1LRtZSe28QXOnaYsmmtDCtvDGhLSybmAcsWPXHTAFQfDXxBf/ALPv&#10;xC8EfDG98Y2fijwTqVjcR6LdzpGt1YxW8UbLDLL5mCmzGPkB6Vj/ALN/xX8F+Ddd+Njav4q0vTUv&#10;fG1xd7bi6TmOSKMKFC8H5VX7vAzzyDkA9S8aftb+EPh/qGq2+o2HiE6ZpMxgvdat9HllsrdlxuBk&#10;B+YDuRwPwrsvFvxy8J+BvCGieK9Z1WG38N6xNbw2moKCUPnKWjc98Ebe3evjf4g/tVXPxN+GfxG1&#10;hPiT4a8HeH4f7W02y0uO2e4u7uJYyisxLbdzOGIIUcMB1yTla18UPCHiD9mz9nLQLu5Nw9lq+gS6&#10;nbpZO6SIsBLRkE8s+QwAPegD6R8XfGrQviX8Gde8RW+tav4M0mx1O1sZdYFqY5CwuYPLMasDuSTz&#10;h07Efj6P8SPjl4X+ENtZR69cTS6hec29hYwGW5uMnBdYxyBuzXzH+1n+0F4U8V/AfUdM060163b7&#10;fp6pLNpDwx2qrqNuQMcAkBQB7YpIfjrot7+1d/wkGr6JrhWbwdFFoQm0sB2nF0xmaCNnBf5t3ORj&#10;GPegD6d+GPx48LfFqW+ttBuZzqVidl1p97bNbTxN3JVu1dnq2uWmiaXe6hfXkFpZ2kTSz3E3CRKo&#10;JZjzyOK+M7z44aZP+1/pfiHR/C/iSW0ttBuLbWYrDTZJjHMZCY2lEUbAuU2/xnAIHUU/9sD9oSy1&#10;v4A+IbTTdO8QaPfXD6dbtJrGjTwL5QuFeR2BwTHgYYcZBPPQ0Ae8eFP2rfAPi7xBZaTa6hcWr6iv&#10;/EvutStHtba7ftHHI/DseuB2961PiD+0V4L+FurNpfiPVhaaitst7JBb201w0NuSUEj7FOPnVgBn&#10;JAzXzD4k8Zv8Srfwkmp/EfwfpFho+rxapbLDoNxBIwj4jigZ5JEX5AMYU8Yzzmux8ZeJHsPHev8A&#10;xX+FHjHw/wCIRPp0MGt+F7662i4Nmzyb45SyiCTbIVIZSGwCADmgD3vxF8cvCPhfT9Dv9U1mDT7D&#10;XI1k0+6mRtsoZQ68HDZKFTjGRmqvw9/aC8G/FXWr/SvDGsJf6jp8Xnz2klu8LvGSVVk344yOvPWv&#10;n34zeKPDvxC8QfsreINXWKHRtV1mS4jttRcYSRrUbUJ6MAc+gPXgYA7fxxa6dD+2J8KzpfkpeRaR&#10;qn9owwBcC2SNTDuCYwdzZXJxjHFAHqWu/Hrwd4Z1e70i81V7zVbID7Za6TYXF69qdoOZRCj7Bzxu&#10;x+laq/Fnwk3gQ+Mx4i05vCynD6t5uIB+88oDd2O8hfrXy78O/C3i3xF8U/is/h7VNDs9Umv5I7hd&#10;Q2zT+UJZljDZiY4KhTjpjA5AFQ+LPhn/AMKr/ZXi0DXtStNX0ptb3XIsVxB5B3sqdQCPPVGzx8xx&#10;9QD6T8N/HzwZ4s1JrPT9VdZlRnEd5Zz2zSqqli0fmou5QqkkjI4rzHxV40tPAPwz+K/xEg8V3WvS&#10;akt5Bp8Nospgt7i3jnVIlwGMeGQq0mQuUz8uQK9J1zw34P0fQTPBYaNZ6sdLuFsmhhjScjyWDeV3&#10;xgnOOxrxDQ9Ltpv2GviY1zGszRQ+K51WRVbZIl1fhSMjg8daAML4c+M/Cnhj4G2tsnxO17SNQv72&#10;SaXVNTtrvapEjKEDeWvVUHG49/oPqfxR8TvDPw+h0+HX9at7K6vV/wBFtyGee527QxSNQWbG4E4H&#10;AOa+Tv2ndA0fR/2MYLyx0q0tbhb6MpLBCqupN0wOCBnoSPxr0zxLp+k+Iv2rvD9j4hjgubex0KCT&#10;TIboAoJHN95xQHqdscOcdAFNAHtGm/FTwnqui3msW+vWf9m2as9zNM/lG3C7s+Yr4ZPuP94D7prE&#10;0X9oj4d65qUGn23iq1N3cKzQpPFLAJAM52tIoBOFbgHPyn0NeKftiR6P4Z8A6JaeHIrTTYrzxXZ2&#10;2uppYVPMs3huDJ9oCdEOTndx1PeqX7bvhXQPBP7P8et+FtGsdI8S297apYXGm2yR3GW3B1XaMkGN&#10;pCR06ntmgD6+Vtyg1Q1zXbDw3pdxqOp3kNhZQIXknuHCooAJJJPsCfwpLPU4A0NrJcwi7aNXEO75&#10;9pHBx+B/I1x3xw+Ht58UPh/qGh2N/wD2fdurtDI2SjuYnQKwBGVy4yDkcdDQBe8IfF7wn4+vpLPQ&#10;dbgvryNDI1oY3imKjALBXAO3LAZxVDUPj54B0jWH0678X6SlzHN9nmRZQRDLu27HYEhSG4IOMV5n&#10;8HfEEGg/Eu48F6z4G03RPHlvpMl8urabGnl3NsZFAAIijYjLYOFxmM856eMfB/4e+JPiZ8BdbFp4&#10;N8LatrWuIfM8QX2qOL62upIIyZWH2Visiu3mYD8Nke9AH3fY3kOoWcF1bTx3NtOglimhYMkiMMqy&#10;kHBBBHI61xnir43+BvBN9f2eueKtJ0q6stgmt7q6VZVZlVlG3OeVZT06GmfAzwxrvgf4T+GvD3iS&#10;5jvNZ0y0FtPPFIZFbaSFwxAJAXaOR2rxnTfhf4e8eftW+P73xLo9nrMESxJHa30ImhIFlZEMUYFS&#10;QWfnGfftQB7p4m+K3hPwYli+ueJNN037ZGZYI5pRvmUAZZADkgZ64rW0Pxho3iPQRrWnana3elFG&#10;k+2RSgxBVJDEtnAxgg56EEHGK+ULK31jxl8cPFscngbRfFsWiqttYWXiC/eBbaHzrsAwRfZ5FKuB&#10;gnj/AFa8nAxF4q0nx38Lfg741jvbWLQ9L1i9eK0sdLui8emQypdSSlT5aYUF05AXp1FAH0t4b+NX&#10;gTxlr39j6D4z0LWNRALfZrG9jmZwACdu1iDgEZxnv6GovFHx08AeCdYh0rXvF2j6TqUxO21uryNH&#10;ADFcsC3yjIPJwOD6GszwT8C/h34QTTtS0Pw7plhdQbjDqFpbxxyncCGy6qCw5Iwcjgegrwn9mL4a&#10;+EvjH4f8a+JfHWkWvirWLjW7i2N1qqCWa2hMaP5aMTmIKZXPybcZ7YGAD6qbxpoUfh5NebWtP/sV&#10;4/OXURcp9naPBO8Sbtu3AJznGBmqEXxR8ITa8NDXxVor62Ru/s1b+I3JG3fkRbt33fm6dOa+O/EW&#10;qNpv7OPxY0ewluDomi3+r2enhmJEcMbX4SNGJJKqqovJPCjp0rX/AGmPg/oXgv4M6BruiwPpvil9&#10;RhR9fjuZvtzRvBMxQzl/MIxhcFjwAOgAprVgfVmjfFLwh4i1yXR9K8V6HqOqxO0clla6hDLOrKCW&#10;UorFgRtbIxxtPpWTo/jTX7z4teJPD1xDpP8AYlnawzWLw3A+1szIpfzV8wkDcTjKLxg89a+ZPjJ4&#10;H0j4Q/tGfs9v4TtV0d9WutRh1KS3AVrwCKEK0xAzIw8+T5nyfm612/gDVGn/AG6PixZCdm+yaTY7&#10;U3Z2brWA5x2Jp2A981b4n+EvD+oJpmreKtD0vVWQOLO81GKKXBGc7WYHGAT06Cti41u1sljN3dW9&#10;mJjiEzSABug4yeeo6eor4C+BepXXxe+CS694k+Gt5418RX7SF/Elw7Gf93K0aiORY90YVUC7VODh&#10;s/eNeu+LrHXJfg38KtJ8S3N9Hq8stnb6hJHM8Mpf7RbK53Dawzz6dfwpAfSOi+PvDfiDWLvSdM8Q&#10;aXqeqWgJuLKzukkmhAIBLoGJHJA59aNf8feG/Cd1Dba74h0rR5pl3Il/eRwFxzjG9hn7rf8AfJ9K&#10;8C8beD9G+EfxO+G934WsZLG+1udtO1C4hkbzLlTJafNKT988nJPPJ55OWWHgHS/jJ+0R8Rj4sX+1&#10;LXQpIbKw0+aV9kS/ZLWTcq7sD5ppecZzIecHFIDqf2ePizd/E7xL8UBfXdrLZ6D4guLG1ktw6qsK&#10;MQu4s7AnAHzLhT2Ar1S2+Inhi+1g6Za+I9Hub9X8uS1i1CJpkYnAUoGzknjFfJ/7JNtpPw+039pJ&#10;NUuJ10HS/FGppLK1ywm+zx7wf3rMDvKj7xbOec55ryz4xeMNF+x+FvEHw/8ACHibw27eI7dj4pml&#10;l230HznBYErIGKq4JY8J7mgD9I1fJK5BYdeKyLrxlodrqQ02TWtNg1JlLpay3UYkKrncdm7OBtb/&#10;AL5PpV6GQtpaTdHeFWP4rXxz4V+Glh46+APinx/quq6l/wAJVJp0+o2+otfTb7NjbCUKuHGF3M3y&#10;jC4YjGOKAPsJtdsI7OO8kvrWOzkbYkzSrtZskYDZwTwfyqzJdR24QzzRRCRtqbmC7jgnAz1OAT+B&#10;r4o8Ua3qtv8AsdfDqaPVbqa6k1MCW9WVhJJg3XJbJPOAevYV7V+0lqt5oul/D97O+mt1l17yW8uU&#10;oXX+zr1sNjGRlQceoHpQB7PqWr2Wi2j3Wo3ttYW6cvNcyrGg5A5LEAdR+dSWGo2uqWcV3Z3MN3az&#10;DdFNA4dHHqGHBFfIf7QXj5L/APaE0vw1qGkeMPE/h610WKe403wnHJOjSyNdA+eiSIM5ijxuz9xs&#10;Ywc9L+yRq3iO88c/ECzuNF8UaJ4KtzanQbbxPaSwSRK3mmWNN5bIDY6O2AF4AOAAfTV1eQWMLTXM&#10;0dvCv3pJWCqMnAyT715L4q+NV7pPx5+H3grTo9OvNH8R291NPd7i0qmKJ5F8shtpBwueDwa5742a&#10;pfeKPi94Q+H6Xl1aaTef6Ze/Z52hMqiK6wu6Mq3DrG2N2PlHFeaa74Ig+Hv7bHwns7C7vrzT5bK9&#10;Mcd9dS3BtmEFwCVMjNtBBRcDA+SgD7AvdWtNNVWvLmC1VyQjTSBAfbk159+0T8UtR+Dvwe8QeLtN&#10;tLa8vdPa3EUN2GMR8yeKM7tpB6O2MHqBXzJ4g+Kg1z45fEmx8SaV4+8S6bpt19k06z8LJI8FjtDR&#10;s7bJUxv2Bs9QQ+D1JqeMNV8UX37AvjiPxQdamvbe+t1juNcR1uJIze2zAtvyxAZmAJJ4HXsAD7c8&#10;N61/bWiaVdyvDHc3lnDctCp6b0DHAznGc/lWjcXUdnG0k8iQxryZJGCqOM9TXytrPw7v/ht8M/C/&#10;jSw8V61ca7YzaWlzHNqVy1vcJJcQRsnktKY1Uq7/AC7SBv4xgYzfix8Yv7Y+Jej6DrH/AAkQ0KKw&#10;F3dWmgylZJJXjtWUkxvGSgWSUEMSMuPlPGAD67huFuo1lgljliboyHcD+IpzShAzuVWJRkuxwAB1&#10;Jr5k/Zv8XalN8TvEOkWcXiIeC/JaeybXhJI0cuy3BQSMzdSZGxu7niu1/aYvNd0zwda3unz6g2kW&#10;80bavaaOXW6ltzNDv2MnzDCeYSdy8Z5xk0AeyRXMcw3RyJIjcqyHIpY7hGZ082NpEO11U/dOAQCO&#10;xwQfxr5gT4laX4K+BXibxT4M1fVNSlaylENrqt4bm60yQRTkNIHeTBDIeDxwAc4xXkOofF288JeH&#10;9L1Pwnc+PNa8VrcZuzerLNBdIVdceW08qgqPL52E/u+ozQB+gBYKMkgClVgy5ByK+X/iavi7xp+0&#10;tp/hrSvFGoaJoH9iWk95a2ssiLMztdncpRlZD+6UEggkAA5xivo3wzo7+H/D9hp0lzJePbRCM3Ez&#10;s7yY/iZmJYn3JJ96ANSiiigAooooAKKKKACiiigAooooAKKKKACiiigAooooAKKKKACiiigAoooo&#10;AzbrXrWzu2gmuIEfjCtJhuRnkVJ/asGGP2i2+Xk/vRXMePvEPhn4e6bf+J/FF7a6Vp0RUNd3gDJn&#10;aAMAc9vXtXj7ft5fs7RxsZfiBpK4+8BA/wD8QaAPoGHUodRtxPDNG6+ZsG059iPr1rSU5XpjtXzn&#10;4T/bR+BHjDVI7Dw/4406S7mnj2RLG6BmLbcDIHpX0XFu2/PjOTjHpk4/TFAD6KKKACiiigAooooA&#10;KKKKACiiigAooooAKTb1I4NLRQBH5R+f94x3fTj6cU/bx1P1pGYLnJpVYMuR0oAa0KsQWG4jkE04&#10;LyTk80hcKcE00M2WJxs7etADtgznJz9TQybsgn/61c14Y+IWleLtY1rTNOm8260ibyLpSjDY25lx&#10;yADyjdM9K6Zc7ecZ9qAKupQyTWc0cUzwPIjIJY8blJGNwyCMjqMgj2NR6VZtb6baxSzSTywxeV50&#10;mN7Y43HAAycDoAPar1LQAzyV27RlV9FOKBGFUqGYe+cn8zVbVNWttEsJr29lEFrFjdIQTjJAH6mq&#10;/hfxJY+MPDuna3pkwuNO1CBbm2mAIEkbDKtggEZGDz60AaLQqwAOcA7hg4pQuCTuP09KdRQAwxBs&#10;5JORtPPWgRjaVPK9MHmn0UAM8s7QA7DnOeMn2pqW6R427hgkj5j3qWigBiRrHkDoecdqb5LfL++k&#10;yDyfl59un8qS5vIrO3nnmcRwwqXd26BQMk/lWN4J8caN8RPDdpr3h+9j1DS7rf5NxHna2x2Ruv8A&#10;tKR+FAG75ahSMcHkikMSMuCikemKd1paAE2+5pNvzA56Vm/8JLpS662jHVLP+1vL80WAmXzwn94p&#10;nOM98YrTFACLGsf3Rt+lG0c5Gc9c06mMx8xVHQ9aAGx28cQIjVUz/dAFAt41kZwuHZdpbvisLS/H&#10;/h/WrzWLax1a1uZdILJfqr4+zMudwcngYwfpitWx1W21O1iuLS5huYJl3RTQuHRuxwQcHnNAFnyf&#10;RmXsenNMjs4oXZ0RUdvvMqgE/pUy52jPX2paAImt45AQ6q6/3WAIFItrEkbRhF8o/wDLPaNo/Cpq&#10;pzalDHfLZCWH7W6+YkLSAOV7tt64680AW1G0YzmmyRLMpVwGX0IzSo25ckYPpTqAIY7WONl2qFC/&#10;dUAYFILVRN5oZg/fgfN9eKhvtZsdNYR3V9a2sjDKrPKqZH4n2P5UsOrWdxbG4jvLeWBTtaVJAVBO&#10;MDOcdx+dAFiO3jhLGNQm45O0Y59abJapJLHI3zPGxZGIGVyu044qRHWRQykMrDIYHINOoAga1jki&#10;Mco85ScnzADVaz0Gw09ma1to4GYk7o1AIzycHHrWhRQBXWxhiB8pBES24sgAOa8/+NHw1uPHvg9r&#10;DRZorDVbedLuzkY7UWZJUlG8YbKlkGeM4zjB5r0imlQecc+tAHzl/wAKc+JXxLvtEh+Imr6Vb6Xo&#10;N1Df2q6EpR5p48BfMLxn5cZztxye3GPoS3s4FLSqg3uNrOVG4/U4qR1G4BzuGcru6duPr1qVWDKC&#10;OlAFKXQrGadZXt42K9ioxVprZGVQwyF6e1S0UAQSWkck0cjcsnSuI+PHgS9+J3wh8VeFNOkhhu9X&#10;sJbWN52KorMMAsQCQM+gNd9TGXqQSD7DNAHnnwf+FcHgf4beDdH1S0tJtZ0XSINNe5iXcN0aKrFS&#10;wBIJXOSAfYdK72fT4LpYxPGs3lsGTeOhHenrIwDKT5jr12r+Ncj4w+LvhT4fW/neJfEGm6KofYVv&#10;LgRyNxn5Y+WJ56UAdTqGl2+qWs1tdJ50MyGNlb0PWsjR/BGheGbh7ixso7adgAJWZiRjPQsTjqen&#10;rXjVx+2Lp2tJJF4H8HeJfGt0XKwSQ6c9rayYOMiaTqAcjOO1QQ+MP2hfHwf+yPC3hrwLasGRrjU7&#10;w6hLHIpKkbY2UZBByMcdDQB7PF4F0FtYfWF06Nr9j87xuxVjjGcE7Tx7UzxZN4da1SHxBcWVtABu&#10;T7ZcrbqoBH8W7nkCvG5v2efHvjKCOHx/8YNWnh6yWvh20Sxic+hchuK29E/Yz+FmnvFPeaRdeIJo&#10;/uSatqE1wBz1xuC/pQBXj/aV+CfhPUpI7PxXpRuSywOun+ddMxVcKAUUjjOK+ePhVrWl/wDCN6jp&#10;l98GdX8eagNdvdVtbk6X5Fs7S3MsiMJnGWAV1GCMAgjFfbug+AvDXhOE2+i6BYaZGOgtbZEHr6Vv&#10;rECwbcyt3AY4/LpQB82ap4r+O/i7w/dabYfC3w34espIPspj1zWSw8orgjbCq7TgnoeKxbH9nv4p&#10;31rpqJr/AIa8HxWk63YXSbR7wmQEnlpSSwySccdcdAK+r/JXdu+bP+8cfl0pfLOTl2IPbgUAfK/i&#10;T9iq5+KkySfEr4jan4o8oTfZlt9LtbUQNIFBZP3RYFdvGSep9cC9oP8AwTz+FWkaLc6ZJ/bV3a3b&#10;M11G195YnyxJ3bFU9/WvptU2fxMR6E5paAPEdF/Ys+Dmg28aWvgy1aWIbY7i5keeVAQAQGcnqFA+&#10;gxW3Y/st/CjTfEkGvWvgTR7fVIZGlSZIAAGPU7Pu9/SvVKjaTDEblXnaM+tAHmN1+y/8LLzxFda1&#10;N4J0lr26BE/+jqI5CQBkoOM4GOBXSy/CnwlNp2lae+hWf2HS7mK7s4BEAsM0edjjHORnuewrqVkz&#10;j5T1xkdKfQBheK/BOkeONFOka7ajUtOMkMrQTYwWikWRCcD+8i1g/ET4H+C/ita2kHifRIdR+xgr&#10;bzf6uaFT/CkiYZR7A13lNOexFAHF/Df4M+D/AIS6fNZeFtGg0yKcgzMo3yS4GPndss34muk1jw/Z&#10;a9p91YX0K3FjdRtDcW0gDJLGV2lCCOBj0xWiM4560tAHinhj9jr4V+ENbttT07QJlltXEltBNezS&#10;QwOBjcqMxAP6e1RePP2LfhD8SPE76/rfhWOTUJXD3H2eZ4Y7g7Qp8xFIDZUAHjtXuFFAHxf8av2O&#10;bZfiD8LLfwFp0ljodtPerdQSzvNa2x8j905V8lVGNo2FTwO9dJ+xr4Z8K6bB4qtbfw7NoHj7RZjp&#10;mtSTzPM75AYNCZCxCOoRhknqO1fTeoajbaal3d3MvlW8ETPKzjCoiKXdyfTBr52/ZGuJfHWtfEr4&#10;pSQXNvp3irVkOmR3ON32aCNbZWGAOD5II9iKAO2+J/7Jvw6+L2tf2vr2n3f9oMxZ5rS8kjD5Cryu&#10;SBwq9AOldLpPwK8GaL8OR4EtdLceGASRaNcyMQTL5p+fdu+/z19unFd5GNq4xjk/zoZm3EAcY4+t&#10;AHjXw9/ZE+G/wz1aTUtI068a7aNoQ11eu4RCjIQACP4Xbrk8/SuzsfhD4d0/wDq3g2KK4/sHVBer&#10;cwtOS7C6kkknAfqMtM+PTPHSu0UkqCRg45obPb9aAOF8V/Bfwz4y8DxeEr+G4GixyiZY4Zyr7gxb&#10;73J6k1lfFb4AeFPi7c6VPrtvdfa9KDCzurWcxvHu2bjjlWzsXqDXp65xz19qKAPL9N/Z18G2fgS+&#10;8Kta3U+mX6styZbhvMkyHBO4YwT5j9AOvsK5zwf+yD4E8D+JLLWbNdRupNP3G2huLrcqFlZWyAoz&#10;w79f73sMe5F1XjNCquSwHLdTQB5Jo/ge58RfGu68X6zYtaLpdvHZaSBIAWUGffI4BIIZZlAyQfl+&#10;6O/T/FD4W6N8WNFt9M1czRrZ3S3sEkDlWjmVWCt6HG88EEV2mwbs459aXack5OPSgDzP4efAfQvA&#10;niq48VJdXup+I7m2azlvbmVdph3KQoRVVR9xecZ681x91+x54Qhvtak0i91LTIdYnNxqNqs4dJWL&#10;l8gspZeT2Ir3xVCrgdKKAMrwt4etfCvh3TtIsmdrSxt0tojIcttRQoyfXArE0j4d6Vonj7WfE9sJ&#10;xqOqFTcFpMoSIoohhccfLCn5H1rsaa0YagDx74pfs4aJ8QPGFl4pg1C+0PxBbwfZheWboQUyx5WR&#10;HX/lo44H8XsMaug/A7TNP8D634Y1O+utYs9Ygkt7madwsjq4YMRsChT87dBXpQjK/wAbY9OP8KBC&#10;uMH5vrQB4r4E/ZnsfAuraVdf8JLqupwaTK8tnaXhh2xM6OhP7uJCeJZOp/j9hjE1r9jvRrrW9dvd&#10;E8Sat4fstdne41SwhEUkdyzli5zIjMud7DCsMD35r6EZihIFMb95wwz+JoA8pm/Zz8Lv8GZvh5aG&#10;6h0ho54zKJMTO0wcSOSQecyuRxgccYGK2fib8H7H4p+DdO8O6rPPHa2s0c++0cI+5EZByQRjax7V&#10;6CqKyg45pfL9GYUAeZfEr4G6T8SvGHgXxHd391a6h4Pnmns0iK+XIZRGGEgK5I/dLjBHU1LoXwZ0&#10;/RvjN4m+IsV/cPqGuW8NtNbNt8pFjijjBUYBBPlg8k9a9J2Dvz6Z7Uu07cZP1p3A+dtP/Zh1vwLN&#10;cW/w48f6p4U0C5k82TTvKt5wjbcFlaWF2ySo6nGCfavQvEHwkPiPR/DdndarNcTaLNDKLmQKrTNH&#10;JG/zALj/AJZgcAd+leiGEHB3Nndu6/54p3lrjG3POeaQHB+PPhbbeOdY8JanJNJDc+HbxbuFVbCs&#10;waNvmGDkful9O9cb42+AuqXfxGv/ABl4U8WXnhvU9UhS3vlgWB0dVCjcBLDJgny4xwQML0zkn24o&#10;M56HvQq7ehwPSgDwzwL+yn4f8E+BPHfhOO9vLnTfFjTNctLMvmKZE2naQgxjPcHp3rmNS/ZJ1PXP&#10;DHh7wvqHiiebw74du4ZtOtB5QKJGGVd7iAMxCkDr3PtX03t9fm+tIVJOdxHtxQBXjUPatArbiq7Q&#10;QMZ4r5W8Xfs6a34J+FfxI03TPEcln4T1G1vr+axk8t5N3lEhQxhyAdiKfmzgHnPNfWW38KimtYrg&#10;ESKHVgVZWAKsD1BBoA+bfg18J9M+J37IvhLw9qDzAQQTG2mhfYySq88av0IONx6gj27VZb9nXxf4&#10;yudD1Lxr4nW+1HS7ppI4rPy44tnlSxgnEAJb983oK+iLOyg0+3SC2iSCFM7Y41CqMnPAH1qYqD7H&#10;1oA8Q+Kvwd8R6z8QNJ8b+DdYt9J8Q2doLOWO8kXyJo1L7NymJzkCabkEdV9K7T4W6V41061u5vGu&#10;qWepXs5BX7EqiOPDNwuEUkbdo5z0/PufKHrk+pAzS7flxnIoA8w+M/wv1LxpHpWq+HL4aZ4o0q5E&#10;9pdOw8vBSSNgylHB+SZ+3XHNcB4Z/Z58Waj8YvCfxG8aa9Df6zpEM0PkWm1YUR45F2qPKViN0r4L&#10;HONvJ5r6OVdq4yT9aPLHJ6E9+9AHzt4k+C/j/wAJ/ETxH4q+GuraTZyeJJlk1K31tt6fIMKYwIiQ&#10;cs55Yj5vy1/Hfwl8Z/FD9nrXvBviXVrC58Qak8J+1Qfu4cR3EcgGVj/uxgfc6/nXuHlZYksT+A/w&#10;pyxgADrigD5kX4C/ErWLjQdA13xBp134L0eS3dI4TtupfKdXQOREB1iiztI6v7V1XxQ+DfiT/hIN&#10;I8V/DS+sNM8S2ULWc66kxe2ngIi+Rl2Oc5gjGVKnG7nNe4CMDuTShAudo2/SgDzv4R2vxKjsbh/i&#10;Je6LPdNIxjXRUcIF+XaDvUHs/wCYp/xOh+ILW9vJ4Al0T7VGGE1vrIk8p8ldudnOMbuhHavQSmTn&#10;cwoKA5469aAPnTwr+zrq+ueHvH7+OFsI9a8XW+yaPR5nW3gkWOWNTHuXcBtkGd27nPFVfCuh/tEa&#10;ZJaaLqieCbjSrcMz6nCspuJM5IXkBeCR/AOB1z1+lVjCjAJApPL+cNlsjjrwaAPL0+HepyfHYeMj&#10;LAdObSray8sE7w8RuS3GMY/frjnsfbPqMf3fxP8AOk8vryeTmndKAFooooAKKKKACiiigAooooAK&#10;KKKACiiigAooooAKKKKACiiigAooooAKKKKAPjn/AIKqWccn7IfiSYsBJDe2zrzzkkKR+VfhRNeX&#10;EMjRrcSbBxhWIH5Cv3m/4KgWkd7+x7403IcxS2zqR3YOP/rV+CVwczN8uzsV9D3oA7r4NXMrfETw&#10;9ucttvYmGfaRSOevc1/TDpqiOwt0HRUCjPtxX8zfwZ/5KFoP/X3H/wChpX9Mdk2LWMe1BPMti1RS&#10;DkUtBQUUUUAFFFFABRRRQAUUUUAFFFFABXnvxw+LUHwX8BXfiS4t47xo5Y4YbRpfL85mYA/NzjA3&#10;Hofu/jXoVeJ/tbfCvU/jH8HdQ0PRoopdUhvILqGK4kMaSbThhkf7LMcccigDktN+K/jDwf468M23&#10;iTV9L8R2XiK58lU0+4iDWZwoAwqDflpEGSVPyE4PSvSvh78UrjxF8TPiB4U1GL7NJ4dkgaF3IHmx&#10;Sq7ggYB+VdmevUc9z4p8MfD/AIU/4SrRIrD4R61pepWcyveXlxfo8UEqrncALxyRuU/wnqO1dT+0&#10;d4R8bW/iLT9d+Hmnx3l3q1rcabqnnuuIo3WFUkUMw5URn1HP3TQB0fgX4keKPi18OdQ17w/BBb3V&#10;1fiKwN1KBHHCoRXJYRMGy6y9j168YGV4D+K3inw78VtP8C+Lb/TfEU+sxma1vtOuY9sARZSylFiX&#10;J/djv3/Oh8efhXdad8ANN8MaFaXF/p1vqCz3lnHKgmkhYyPhWcqMiV4z1Hyg9eh8+8FfDVrb9pj4&#10;d674X8Fah4Y8IW1rcJdPqF3FLJJJ9nlCFQJ5Dty6Y6H5jn2AOx8J+KJfA837QviK1C+fpkk1zFvw&#10;F3I92e4x1Wu3+MvxuvPhn+z7N45trVZb4Q2rpBI4jy8syIwG4NwAzHGDwPxrll+HfiPXfB/x80hb&#10;Qi415L6300SSR7JDI11tOQSRkyKTu9fY15f8Yr7xZ8SP2ZYvBekeDdSGowywi7muJLRYfLSfcqqV&#10;nJ3cxnJGMbu9AH1L8QNS8by2VjF4QtLNpbiMme8uJyhgb5Su1DE4fPzA5Ixx1rk/gx8adX8SeIvG&#10;/hPxVaW1vrHg+O3e6u7e4DLcLKjyBsbEC4VVzxjn2yeD/ab8PXXiDxZ4Dg13Tr3VvAIhm/tGzsHi&#10;jk8w7NgLM6v98RH5T2OffB/Zt+EbaL8QvjDHp3h+78OeFdesLW30lbi5WRgpgkDFjvkIbL7uT/F0&#10;7AAs3nx+8a/FD4Uaj430vwmr+DZ5Vijszd7rkhZFjLqFgOcSqc/NjGTnjbXa+EfihH8Mv2a/hZb2&#10;8Md3r+r6Jp9rpdq0ojWSV1gjDMcM21fOVjtVuAeK8v8AAfjXxF4H+Csnwrn8Mz3vj21ZmSO3aE2r&#10;RtceeWZ2nXOEYjgdccd66XxH4B16x+D/AME/EsFn503gawtn1CzaRfN8oC3WULztYqkcn8QGQMZz&#10;QB1GofHLxp8K/EXheDx9pVnJpfia+i062uLC6JNpPIygLIGgjG3DNzuJIj6cnHuXifxCPDfh261U&#10;wmYQhT5ecE5YL/WvmT4k61c/tTah4A0rw3pd1Bp+heIbPxDqdxqDRRFUiJXy02uxJIkk424+T7w4&#10;3e+fFRm/4Vtq4HJVYgM9f9YlAHjtr+0t41vvh/a/EeTwUmneEbdElvLeS7bz5YZAhE0e6AAqokBB&#10;3AHaeQOa7bxx+0Za+GfBPg7W9L0S51+88WrD/ZljA4BUyoGVpSu4hAWRWZQ2N3fjPgmh/Ea88T/s&#10;o6L8NjoF7b+I9Y0Kz06wLGHyJ4WjjQTlhKxAwGPIDfL93sex8Y+C/EHwt8H/AAX1eDTVvj4OsVtN&#10;YijkRikRFs8siBmQMR9lOOc/MPlPYA7nwr8YPGWg/ELRPB/j3Q7KB9YRmtdU067eaPzNjuImDQRA&#10;HbDIeMn7vUZIbrHx98TXXxOu/A/h3whHqN3AVdtRe8cQRIJZVIk2wttLCBwBxywGe9c7/wALEP7Q&#10;HxM8Djw3p92/hrQ72TU7jUrhEibzhbzw+WB5hYj9+n8Hr83FdD8HND1Gz+M3xGutThaL7ROGtWDI&#10;cx+dcEdOnDDrzzQB6l4le6k+H2pvfRxwXjadIZo4GLIr+WcgEgEjPfAr5x/ZD8T6v4Z/Y48I6pom&#10;hP4i1KSW7jjsfOaJcfbbjLM6xuQAB/dPJA4zmvpXxlGf+EN1hEIX/Q5hyM9UNfFfhyfWvh7+wZ4N&#10;gme4sLRdRnXVmtlikljt2u7op5e7KkmY2+epwWoA938DfHjxLB8VdO+Hvjjw9a6Vq+pQtcWc+n3b&#10;XEbIscrMHLRxYOYSRtU8OOmK9288Jb+bIyqAu5j0A45r4N+FfhvwrL+078P9X+H0WqXGjyWkpudQ&#10;1Jl5byJyNq7g2MP/AHf4h6HH0x+0t4i1LQfhjPYaKnnX+rSHR0yFPlmWGQBiSQByF7Hr0NAHz5H4&#10;uvDqsH7Rc0txHpUmoiyks53ZIksRbmADdu8v/j5QNnA5bG7PB+o/iN8VoPh7b6M8lq16dTvIbRCp&#10;27PNmijDEHqB5wJ9lNeJa1+x5f6h8H5/AqfEfWf7GlVXXS5ltRAVE4n+ZxbeZnd83B6jHSub8Sa7&#10;qetfs2eFfEd9b5fwfdWLa4FxuCwzWj3DRjcQ21UkIwedvAOQCAfRfxE+MEHw91TwhZT2D3jeIr6O&#10;yjaNwvlFio3EHry1cz4y/aCvdJ+KF54G8O+F5PEOq21lHdy3BuDFBFuYAoSiOd2HjOCBw30z4f8A&#10;ED40aP8AG/x98FrrwjFfT6Pba1bPPeTwiJNxkh2qAx3ZBEwPy4ynBIwT10nxP0v4E/tLePD4xuH0&#10;vSvEHk3tjfLA8yti2t4gmEyQcwSk5XHy/eGQKAOP/Ze8bw+Iov2i/EGpaTqFhYQX9y1zpl4PJufL&#10;ImMkZ/uPhdvsc1qfET4uXfg/9k/w3rHgjQ9WS0vJboJ5dwXmtFXzjlnCHI3DPPp1rnvgPeXWv+D/&#10;ANqHVjazRLq02o3VosyqC6FJ3QkKzAEl+Rmtixt7q6/YFsphbtK9jZ3txcxjAdI0FyGbk8gcdKAP&#10;bB+0AvhX4MS+OPFmgXujQ2hii+xswM1wXZVBQPsz97P0U+lYtp+1JqEGteGLXXfAGp6HYa9MsMOo&#10;SSM0ULMVVBKXjQIWZ0UDJyTgds8N8ePiJpPxT/Z1sfFHgZv+EmsNB1iA3MRiaF0XyZICNsuzcQ0y&#10;HsOvpiqPxg/aD8GfHLwh4e8D+CNSutX17VNS029iZbN4VtYoLmGdi5kC8lInIChuV5xkZAPV/ip+&#10;09b/AAz8aReGY/C+qeIdTuIfMt4dNAct8qnkDJ25dQSAcZqnfeOtG1X45+B4L7S9Y03xNe2EskUb&#10;zFYVgUXB2vHnli0RIOOjDnpin4dtTD+1ckVxILg2/hwqGdR8rBbUMc+pwD+JrK+IDEftrfD93fO3&#10;QyuSRkFjcj+TH9KAOn+IH7SuoeCb/Vo7P4ceItUsNL837Tei3ZFOx2DPHhWDptG7JZeD2616h8OP&#10;HNr8R/Bej+IrOKS3g1G2ScQzAB4yR8yMATyrAg/Svjjx78btT8QXvxc0XxT46k8KwaZPf2GnaTp+&#10;nxyrqEOZo497+U5BfAXO9cYyQOp+gf2PlD/s++EmDyMpin2tJjcR9olwTgDtQB5f8QptP8afttT+&#10;F/Eet31j4es/CCXSWsGsTWMbXH2gAN+7dPm2yN9Qvtx6br2leEvhf8GPED6bqOq6hpQuIZ5SurS3&#10;U4YzRIAkrSblH3flDAdfU58g8RfDzQPiN/wUG1fTvENn9vs4fBcc6RmZ48SC4jUHKMD9124zjmvU&#10;fjR8O9F8A/s++J9M8PWIs7aa4tGMfmu+Xa7gHDOxI4C98UAbOvfHzw98LvBvg6W7tdTuzrWnCbTr&#10;ZNklzNhIiI8M4LOfNUDG4k/WmfC39pix+JHxCvPBVz4b1jw3r1vZHUPJ1KNUV4A0ahlyQxy0mPu4&#10;+U81594gtPJ8Yfs/Q3LbmXw/MjLkEKRJpYxx+NTeI4zH/wAFC/DDKq/N4HI3Af8AT1P1/KgDpfiD&#10;+1b/AMIPq2pwRfD/AMUarp2llvtmpwWf7hQrsrlXzjAC7skjhh0rW8XftR+HPB/wt8JePLuyvG0b&#10;xHe29lCI2jLwNKjvuky4ACiNg2Cea+fPEnxo8S+PNP8AjJbar4yPhXS9AvNQ0210eysYWe6jDSLG&#10;srNFLyxwhKuvc8cGuZ+Kkg/4Y7+Brou5X8c2W9j1cH7YST7nPagD6W8DftcaV4y+ImmeFbjwj4j8&#10;N/2pEz2V9rdqtukzqrMU27jziOTGC3C545xr/Fn9pTTvhj4ksvD9p4d1rxhrVxG072fh+Bbl7eME&#10;j94A25S2yTbxg7G9DjH+Pkkdn4r+Csxgy3/CUADaMYj/ALNvMjH1JNcdofjzS/hR+0r40tfHd3Hp&#10;93rEUdxpkiQvKsloJr1lDbAdrAHuP4u/YA6f4jfErRvF3w18IeJNSuvEng6C88T6fapZJEsN2ty1&#10;wIfJmDKwCEE5UYOR1HIrvviJ8b9D+GH2C31CG91DU70brfTNLtvOups8bhHuBC7sjJ9K8Q/al+IO&#10;ieMfhT4G13R5BPpK/EHS4RNIGjDNFcspfawBADRY57Zry347/GWPwp+2dcXOm+NIdF2+CUtrW+tN&#10;Ng1F1uBdMxiKuy4kZTkZb7pFAH2D8OfjloPxOsdZOlx3kGq6Kwj1DSL+3MF1bsRkbkJPBAJHPTFc&#10;54D/AGsPBHxM8UWOi+G57/VXvHmhFxBpspggkiLFxLL91RgDHvXzb8KtW8a694++IXjDwdqVnrl9&#10;qthFDqMuuRppr2pjSXawhhaUByD3bBAU4HStL9lH4DWvir9mzw5q+t+IteuLaWznWfw/pl6bOC5u&#10;Ip597FojuZ3VByGA5ORnoAelax/wUS+Eml6zJp32/UZdszQi9t9Paa3Lhim3IYEEuCOR2/GrHiD4&#10;+/FnXPDupaj4T+FU+jWNtayXLal4muViYxoCS6W6nLZCkgbuQR618meLtQn1D9jfW/GNtqfhDwfp&#10;eoXNu1t4b03TRc3yJHf7VWWWSZnLnnJ44Pbv+mVjp8V34dtYJPnia0WNk2gAqVH1I49DQB8yeHPA&#10;fiD4zeBIvFHjf4ra22iTQyXEmj6FbpYRx+WWWRHOXfgo3WT8ug7v4I/BD4S3nhnT/EeheD95nZ3S&#10;TxBuurhWSRkJPmO4BypIwehHTpXgXi7x1rfg3xd4s+CVhA6W2u62kNs6hGLWV6ZZLoGQtkENdwgf&#10;LkDP3sZr7m03TYdJ0mO0t08tUjOATk5PJ5+pNAHjPxA/aa8HeBdTvvDlrFqFxJDFLFcalpKQyWWm&#10;SAspE7eYBEVIJII471D+zB43tNW+Dep+I73VVvLBdZ1WeS/nlUr5KXUzBt+cYCj1wB7V5R8DPF3h&#10;7wp4F+PB8T3C2l/ba9qcl4rxs5AdNm4bAc5dXHy9MduK5rRJru6/YV8Q3/hvybmxm1vXrqUyAgiz&#10;Ml424A4OdpQ4IzzQB9E+E/2rPCHizWbWy+z6npKXrslvf6okcVq7LGXIDeaQfusOB1U+hr1zVtYj&#10;0TQb/U5nDwWVvJcO3AyqKWPt0FfJmpeFfGPxg+GOlC98W+Hz4a88SRyWyyxS713JgK0OepOcj3r6&#10;a+IWj3WrfC/xLpVsfMvLjSbi2iJONztCVGT2yTQB4p4b0f4hfHO81PxJH46uNA8Lz3EqaVp9ohVo&#10;0SRoizPGyFt3l7hktjeee59C0PVrz4KfD0XHjrxR/wAJIVu/KXUjEkDFXPCkFsHB3dTXJfsj+M7R&#10;vhtL4WuZVt9a8M3FzbagjA4UC5mAIbo33T0P4CuZ/bO8daRrn7PV7qdhfG5sLPVrdJp1hcBWJ4HI&#10;BP316DvQB9AeKviJo/g3UtDsdTuPJn1mYwWgGPnYFRjkg/xr0B61R8VfGXwf4J1C6sda12xsL2FN&#10;4tZLmMTSHaGCqhOckMMDvkV4J+094msv+Fs/AWwt77y7y41T7QFVC2V8y1w2egxtPGe1X7PT4ta/&#10;be1yK7sYp4bPRXMHmx7lLNHaMSQT6jvjtigD05f2lvAM+hw6tbeIbG5ieQxGzjuIjcqwyeU38cDd&#10;9CDXTaV8VPDOueB7rxbYazZ3ehW1u1zPdRToUgVUDtvbdtXCkE5OB614f8EfBujr+018b7lrFBJa&#10;ahaW8CeVmPy30+yLDHTqoI78nrXjHw51D7D+yl+1gIp1Fpb+I/EVna7kI2wi3jSNSAM8hsc98ZPW&#10;gD6xtP2mvh1e6lZWUXijT5HvfLEEy3EZhZnClU3hyCx3dB6H0rK+JmtXy/Gr4eaZb39zDp13cGWW&#10;KCXEchW3uiNw6EZRevoPSvDTb+G7X/gnf4ZuIzAupHw/EbGRoyWbUGtnbZnGcby/3vl49MV6r4ym&#10;eb40/CJ33eZIFJyo72l5n9aAOs8K69d6H40+IM+seMbbU9KsSt4lq6pF/Z0R+0Fo2w3YRL8xxwCT&#10;WjcftEfDq1uNPhPjDR5XvpFjiWO9hJDNjaD8/fPGPSvCLfUF1K4/aqlBz9n0u4tyUi6bYr8Hk9+K&#10;wv8AhXOh3f8AwT1mne2ZZ4tCvtRjmU4cybbgkt7ZY8fSgD6d/wCF6eC/+Eyh8Lr4h0+XV5gGSKO5&#10;jO4Fd2AN+4nbk9OgNVtWuNSi+NGkwp4ss7bTZ7Pc3h9gnnzMBLmRSTuxwvQY/dH3rwz9qjwTongD&#10;9n3w2ukWYtTY6nC9uSzOQ8iSFskkk8SP19vQV2Xi6OT/AIa28DOBlBohY/Ui8P8AOgD1Dxb8bPBX&#10;gS7FnrfifSbS88zy2tpL6FJY8jOXVnBAwR+Y9a6O68TadZab/ac+oWcelry940o8vBO0YbOPvcfh&#10;XxZ8M7f4naz41+Lh0HQPDOqLe6te27Pqkkyu0YubpIwdkqgAKMZUZwATzk1U+IXwr8S/CP8A4J56&#10;p4V8YtZ3Opw3kEZ+xXB8uCN9RDjDYUknzD/317UAfYdn8XfCOoeJk8O2vifRrjXcAtp63q+byAfl&#10;XvwQcVxPir9qHwv4V+Nml/Dy61DTYpLnT7m9u764vliFiY9pVJEPdg2eozkGvH/2r/Afgn4P+Evh&#10;r4os9PtNIn0PxfYQDUI4Qs7QyOwdWJG6TP14+grzP4jeDtO/ai/bC8HWfiLwlPoHhi/0LUriO7UR&#10;vPq8cbooZwFDRkFSo3E5VV9aAPePiv8AEbTvixcNoP8Awktp4X+HkMwTWPElxdR24uiGz9jhLkA7&#10;15L4IxkYzXt/w51HwnfeF7W18HX2l3ej2aiGOPSbhJoYhgMEyjEZAI7981822Pgjw/rX7aV54avb&#10;dIbLQfCUY0ixizGscO6I5JXqd88/U559ga6rwho2lfDz9qS+0TwxvtrbVNItbvUrVWLp5oe9wQXy&#10;wyVzgHFAH0VfahDpsEtzdXENrawgtJLMwRVAGSSScAYryXxt8ULLxDr3w1Twj4lsdRsdQ8Qva3Ta&#10;bdxzLKq2N3LsLKSOGjRvwFcL+3Je3LaD8M9IYmPRtb8aWOm6oeNzQSLIrID1GVLcgZGOo71/iX8I&#10;PC/g/wCOnwd8SaXYzRazPqr2M0r3DuDD/Z98+NpOM7gOevFAH0Z4g8ZaJ4TWN9b1nTdGjkJ8ttSv&#10;Y7cPggHG4jPJH5iuc+I3jCOT4O+LfEXh3VIbgWmj3l1a3tlIsi70hdlZWGQcMv6V83eLbnxB4s/a&#10;a8TyL4Qt/Gh0exggsoJJPKFqplu1OAJF3Fh13ZwemKu+B/Bfjjwn8KvjsfE2kjQtK1LSr6607T/N&#10;WRomeK5kl5GeC0gPJOOnFAH0T8G9evvEHw30i/1CVp7uYzb5HHJxNIo6ewFb+ueMNG8M+SNX1fTt&#10;LaY/uxfXccO9RjJG4jOMj8xXK/AiNh8K9D3lf+W+dox/y3kr5d8L/wDCQ/Fv4vfFeTVvC7+JU0zU&#10;7nRLRreVIBHZrLOEVsTx5bDtyRnmgD648WateXXgjVtS8O3dibhrOSSzvprlRbKdhKSlwrAqPlbo&#10;Rj16VraTqTRaJDcajNCjhf3rq48tST/eOB6V8vW/hXxN8O/2W/izpuuWK6dpkOmapNplosgeSBHW&#10;5cK5BbPytH/Ee/JrD+LU174o8G/DTwY1hPqel6pfyTS2UO1GnKpfOFDl1Ix5at1H3cZPQgH1/ovi&#10;rR/Em86Tq1jqojOHaxuEmCn0JUnBp0niTTYXhjfUrMSS3H2ZFMyqXkzjYATy2eMDnNfMfgn4f+Lt&#10;N+P2geItH8HXfhfwuLVoNa+03ETtMVSfyiq+bIw+eTnGB83p0yvgP8F/DPj74gePvE2swXF5dWPi&#10;jUprNPPMaQMupXQyAmCc+UhO4npxjJoA+r9Q8VaRosyxanqljpsrnEaXV0kbP1IwCR2BP4GuZ8We&#10;JPEOm+PfCNlYwWv9jXjXC3vmT4lkwgKbF2HODyTvXr0NfNXwL+D3hj9pC68TeOvHlnLrGt3l59jc&#10;xXD26LHHDbhfljI/u9fc+1a3xr0GLwj+0R+y/pNjLJcWFnLqtrHGWDMqJbwBcnucYz7L+YB9S6p4&#10;m03Qo4n1TULTS/McpGt1MqGQ+i5IyeR09azfEmvavp2r6HFY2drLYXd15U80twVfaYpG+RNpB5Vf&#10;4hxk9sH5e8JfCHw7+0D+0F8Vr/xtA+rLpF5Ha6fbrO8EcY+eNifLKsxxAnVj39a3/Hnhu3+Hfj/4&#10;IeEtJnmbSrbW5WRpHDSZktNRZssAO7EDjpQB9N6hrVlpSo17eW9mG6efIF/mfcfnU9vdxX0KT2s0&#10;U8DjKyIdwI9QRXyhpvw80P8Aad+NPjuXx9ZC/tvCs/8AZWnw280luBF51yCXKMCzEKnOf4eAOc7P&#10;7NNp/wAID8cviv8ADbTGK+F/DxsJdNt2O8wLcxSXDqXPzMN0nG4kjHXvQB3P7VPxU1H4R/CXU9b0&#10;iZYdYa4t7azaQKFDM6lzl1YEbFcfdPJ7dQvhW9+I3hpfCFpr9/aeLEvnl/tDVY4BamJREnlgRxoV&#10;JL7zyyYzgbsYryb/AIKGfDTw54i+G9t4kvbFpdYt76C1S4E8ijy9sx27Q23qTzjPNcT43+Avgv4E&#10;/tR/AKbwlZ3Vp/aN1qSXStcvKSY7eLy8F84/1zZx6+woA+6vtKwgLIyqxPCswBxn361I0u1VOMg9&#10;+lfDnxv8F6Jo/wAbvFviT4yaHqWq+Drx7caLq2lzFI7TbCPM81EcOSAvGA3+rb1Gek+NiQ/F74/+&#10;Dvgpql3LP4NuPD0fiF0QhHkkWSeFf3n3uwOBjp16gtagfX32lNzgc7PvY7U7zDszlc+lfPOpfA34&#10;d/An4P8AjiyOoapYeD9QgEl9biQzMnITEZ2lvm+Vec/UcmvnXwja+BPhN8Wvh7qfwzs9Z07/AISW&#10;5SzvrjVGSVLu3kmtWBQb2KE5J5CkZ6ejUbgfYWh/Eq/1H49654Nk2fYLPT1uk5XduIhPpn/loepN&#10;eoAn0r558KL/AMZpeLyQR/xJU4/4Ba1J+1T4gvri48I+AoJmgsvGF0bS9kjC7xbrJB5gVjkAlWkG&#10;cHqMYPNSB9BbuvfHXFMWZTyXUA9AetfP2k/A/Qf2W/CPjDxX4Xur7zbXRLi5ngupBMspiRpAcYXn&#10;IPQgfMfbHnXh39l1fG3w1j8c6vrd03xHuFfOpCSNYQqSmML5Yi2/6pcfc6n8aAPsncFHzECkWQOW&#10;wQQO4r43+IfxF8Q/FD4TfBa/0/Uf7O1XxH9mivbiOFB8zTWizlAyuBw0mOMZIqf9oDwPqfwV+CNo&#10;PD2u3h1q+1FVe4vPKdfMaO4ctgRAD52z0/CgD6+WZtrn5WP8Kr1/GpFYsuSuPbvXyn8RtN1b9lv4&#10;J674r07XrvVPFM0kKxy6hHC6bpJYkJZUSMYESYGB1x1rzzQfG+leF/G/gyfwRr2rTajqOoww63Bq&#10;EEZSdZJkQsDsGCEklb5CvOOD0oA+72bbyQab5w6lgAelfHPxy1yKx+Nd/F8UNT1DSPAMywL4avNP&#10;iicmcww+cHCq8n392Ny44Ptnq/jt4r8Q6bqnw00Hwn4hZtY1XVTHHdXMMZRgbW9fJJjIH3MdO3vm&#10;gD6cXf3K4+lKZADjBr5NmOp/s8ftIfDzw7ZapcXnh3x9NeC+S6SJ5DcQRFt6lUTYC0yZ68LwB31d&#10;A0/xZ8d/iJ44mvfE8ml+HdJ1Caw0u0sYYQ8flSyW8rMXiYklrfcMsR8x4AwAAfTLTFW6bgegXrTm&#10;k2ldw2qa+UdB+L3jCH4MeP4Nb1eO68V+HryCD+0YoEG9JGtnHAQIcLPt+6Onc8ml/Z3jjTfhDpPx&#10;P1fxlcXGq2sdhObFYoPs7QvPGrq37jfkrJJ91xj5eaAPr1W3LnGK811L4zJp/wAf9M+GX9nK0l5o&#10;Z1r7f5/IHnPH5fl4/wBjO7PfGK85+KXjbxL4+uvhf4Y8Nar/AGJceJLQ6pqc0cUZYWoFsrKhlRwC&#10;RdbgMZ+UcjBB870LQdV8J/8ABQDQNK1TV5daVPBrta3NwsYm8k3MpKv5caLkS+bjA+6V5oA+oPAH&#10;xOj8fap4ms4dH1HThoeqTaW817EES4aM4MkRydyHsfcV2tfKfgn49a9YeGf2iNbvZ0vT4R1zULbT&#10;Y2t1CosbMsasF2lgCFySc4zzXllv+1HFZ+GYPF9n8SWn8ZXm2e90BtKYWyKAzeQrG3GekaZ8z1+f&#10;+KgD7+3HoBg9s0o+oz3r5u+KHxC8cXnxj8JeGvCeqw6fBqum/aSJ4VOD+/3HJVj/AMs17Yx+dP8A&#10;COveOfC3xY1v4fa94ok1f7dp8d5p2o/Z4RNb+YbscFYlQkeShw6OMg9RxQB9AWOuWOpXFzDa3kFy&#10;9u5jkEMgfYwJBU4PBBBGPUEdqvbq+Uf2ZPDPiSx+JvxOe48QNeRw6pIJUkSLMzfabghm2xLg4DZ2&#10;4HzHjpjjtJ/aru/iH4c1PxDD8QP+EXmSYR2OlDTgYNoEYZpCbeV9xJlIxJj7nA5oA+4KK4D4KfEh&#10;vil8OdE10qsd3cW0b3K7CqiQorHaMnj5h3rv6ACiiigAooooAKKKKACiiigAooooAKKKKACiiigA&#10;ooooAKKKKACiiigAoopkjFFyKAPj7/gql5h/Y78VmGVoyL+034PUZGR9K/CC7IN1MRk/Oev1r94v&#10;+Co0Ju/2OPFpZtgW7s3+Xv8Av40wfwY/pX4OTN5sjORgsckDpV8rYHbfBs7fH2hN3F3H/wCjEr+m&#10;O1GLaL/dBr+aH4LwiT4g6CpJwbuPp/10Sv6Y7eMLCg7AAU3Bx1Zz/FJpEq/dFLSClrM3WwUUUUDC&#10;iiigAooooAKKKKACiiigAprKGxntTqKAGLGFyQTuJyWwMn9KXb6E06igBAoHQUbflwTmlooAZ5eM&#10;bSVA7DHNKIwu7aNpY5JAp1FACEZ74pjQ7v4m+8G7fl9KkooAi+zx7ixUH6gU8IBuHrTqKAIltolk&#10;Lqiq3cgVm+KNCXxNod3pjSGFZtuXAz0YN/Stek29c8g0Ac74B8HweB/BOg+H0cXSaTZxWUc7KAzr&#10;GoVSffAGfet/yVOcjJPUkCnIixqFUYHpTqAGRwrECF4HoABTfs6ef52395t27vapaKAG7PlwCR70&#10;w26su1vnT+4yjH8qlooAhjtUhI8seWo6KqgD+VO8ldpGMqeSCAc/WpKKAGeWcMN7c9OnH6Uw2cJi&#10;MXlKI26qAAKmooAgWzhjXasSqO2FHFNuNNtrxVW4hjuApyvmoG2/TIqzRQBVXT4VEgQbPMXa21VG&#10;R09PSnx2cUEPlRKIkxgBFAwPyqeigCja6JY2Nv5Fvaxww7zIURQAzEkkn15NR2fh3TdPuJLi2s4Y&#10;biQ5aRI1B/QemB+FaVFAFVtMtmujcmFTcbdvm4+bFJNpdtcXEVxJDG9zD/q5mRS6cYwCRx3/ADq3&#10;RQBi3HgvQrzVP7RuNJtLi/6faJoVZ/zI960rWxhsV2QRrFGOiKAFH0FWKKAKn9k2n9ofbvs8f2vb&#10;s87aN230z6UuoaXbapayW13Cs9u4G6KQAqcHIOPUEA/hVqigCh/Ydhm2P2SI/Zl2w5UHYOOnp0H5&#10;Uj6DYSakdRa1iN/5fkrdeWvmImc7A2Mhc5OOmTWhUXm/vDHlQ38IHJx7+lAHP3nw38L6hqR1G60G&#10;wub4nJuZbdWk6YxuIzjk8e5qW78I6Pd2Vvp9xplmbC1nE9vC8SMiycncq4+UgscEc81xvxR/aO8F&#10;fCcGDVtVjn1Z/lg0bTx9pv7huwSBDkj3zXmX/CYfHf41iNvDmh2nwu8NXB41LVmE1/Ig4JEX/LNs&#10;g4BB7UAezfEjxh4I8C2djqnjXU9M0q3s5TJaS6lIgbftK5iHUthiOBnkjvXhGufGxfj3qs2n/D/4&#10;Vt4zeG3YxeIfE1qLTT4WzwULjMgyB90jkV3fgj9j/wAF6Dqsmu+JpL74g+Jpyrzal4lkW4AcAAGO&#10;IKqIAABwvbJySTXtkGnwW9uIEjUQqMCPaAgA6ALjAH0oA+WbP9kXxR8RNF0/Tfip4whuNCtJYbqD&#10;w34ftBb2sMsbs6gMxZsZY9G6YxivYNO/Zp+GFnocemf8ITo9xbK5fN5ZrPIzdNxeQMxP416Yse1c&#10;Fmbnv/LinDjigDkfBfwk8HfDrS5NO8MeHdP0GzmfzJ49OgW389ueZNgG/wC8evHNbHh/wppfhXTb&#10;bT9Ks4bGytxiG3t4ljjQ/NlgqgAE7jk45rXooA82j/Zx+GkMt9Kng3SfMvgouC1qjCQqQQ2CCAcq&#10;OQK9Eht0t1KpwuT8uAAPYACpaKAPFrP4caxqH7TGo+KNTsYk0Ox04Q6VcDYTK8gtzIWG4kFXhwOF&#10;49eteyRx52uxJbH86k9eaKAOB8TfAfwJ4u8Q2ut6r4a0671GDf8AvpLWJmct3YlSSQSSOeCc10uj&#10;+DNE8P6SdL0zTLWx0xmd2s4IVWJy4IfKgYO7JJ9SST1raooA8x0b9mv4b6B4g/tix8KaZb3Qj2Is&#10;dnCiR+rKFQYbHGc9Ca9NxxilooA808ffs5+APiRqT6jrHh6xbUZP9beR2kPnS8BQWdkJOAoA+ldE&#10;vwv8Jr4QbwqfD+nt4cYAPpZt1+zvht+THjaTvAbp15rqaKAPMvDv7Nnw38KmzfTvCmnwT2sy3EVw&#10;sKrIrjGGyAOeBXUp8PdCj8VXniRLJE1q7gNvNdqAHdCFGCQMnAVQMnjFdJRQBzuk+AdG0XxHrOuW&#10;dqIdR1donu5VABdo1VQSQMk7UUHJPCgdAK8x+MnwfS0+BPxT0XwVpCtq3iWC7me2tljia6uJkCuz&#10;HCgs3dmOT3Jr3Ckx+FAHzn8Ff2T/AAppfgHwHda7oPka9Y6Zp73dhNFA0cV5FDGHbhM7t6sSwbqz&#10;HPNe26x4E0bXNb0nV7q0U6hpcnmW0ygBl+VlxnGcYZuBjqfWt9QVXBJb3NLQBw8nwb8MP/wmG2z8&#10;seKoDBqaxhQJARKGbG3lj5z5LZzx+KSfBrw1J8NYvAptSdAitmtUiKxkqrKwJAK7c/O38OOeldzR&#10;QBx/jj4W6L8QvC8Wgav50tjHMk6kbC25QQPvKR0J7VYvPh3pN/400zxTKJDqmnwfZ4Gwm3Zhxydu&#10;7/lo3QjrXSSM/RSqHsWGc/hkVyfjj4o+H/h5YPd65qcNlHHGZvL2l5pVBwQkY+YnP1FAHBeOP2Vf&#10;CfjbxZea4b/VtA1G8kEk50WaKEzjaoO7MRJ5Hcnkk96474zWHhHS/hy/wnsdJvfHWpyKJrfSLORR&#10;MsizecjyuBsUA4z8vIHvmr1jrHxV/aAleayib4aeBZRhbqZd+qXkR/ijHSPPP3geDXrfw5+FPh34&#10;cafKmjWsiXNzg3N/cEtczkcZZm5/LFAHj2n/ALNOqfFLUtP8RfGDWRrWqWl3Dqem6HagJa6dIjFw&#10;mCCXwWwSSenBFd38Yv2e9H+L1/oWpyajq3h7WNH8xLTU9AuVtriKNwA8e4owKHb0I7mvWBEFHy/L&#10;7jrShcZx37UAeOfFL9l/w58UptOvLjU9W0bW7G3jtk1fSZ44bx413fK0pjZiCXJIGATWz8HfgNov&#10;wdh1CWzvdQ1fVdQffc6nqsqTXL46ZcIpPUtznlmPevSfLHfk+venKNoxQByXxK+G2l/E7wnc6Dqy&#10;GWCXJWYKhlhfYVEkZZSFYBjg4715p4T/AGTdH8O+JtF8R3niTxJ4j17SZmkgv9cvYrqbaYpI/KMh&#10;iD+WBKxChgAea94YZ74+lIFx/ExoA8a+LH7Nmn/E7xPZeJYPE2v+DdetoGt2u/DdwLZp1JOPMYKW&#10;bbubHIxvb1NT+Gf2fV0r4aeJPCGpeL9f8SQeILWezutR1W5Et1HHKJFYRsynB2yEfMG6DtxXrf2d&#10;PML/ADbj/tH+VPKKeooAyPCfhmHwloNppcE0s8VsGCvLt3Hc5Yk7QB1b0ryH4mfswp4x8aTeJfD/&#10;AIy1/wAC6hc2/wBnuxoEpt0n5ciR9mC0g81+SfT3z7sBt4HSmPEHOdzL/utigD5f+NmhXnwh/Zt1&#10;rwTaX3ibx7quvWd1YRXV/HNeXDSSpJueSREIUbnUDeRxjk4JrvfHHwB074rfDHRtFur268PX1k0d&#10;3b6lpW2GWKTa2Qpx8qkSuDjB5PPJz7BLZQ3GzzUWUIdyiQBsH15qRoy3R2U+ox/hTA8g+EfwT17w&#10;Dq02o6v8SPEfitXYmO2v72SWBeGGCrk8fNngjlRXRfC/4WW3w0uvET293NdjVtQudQkabaAGmuJZ&#10;2VQBwA0zDkngCu9EZ4/eMfy/wp2KQHzn4o/ZUurjx1qviTwl4+1rwbbasEE+k6Y5itldUjjLqsbI&#10;AxESZJyevtjrNW/Z2sNU8RfC3WTqt0114BS4S1WTawuvOiSMtKSMlgI1IIxzmvYNvvSeWPU57n1o&#10;A+ePF37Kc178SNb8Y+GfHmreFr3Wyn262tXIhbaiqCAjIc/Kxyxb77etdHp/7ONpp7eBpj4g1LU7&#10;vwteSXcdxqEiytcF1uBhztzwLlsYPRQK9lVQvQcUnlj6H2oA8J+IH7NNz4h8fjxZ4X8W6h4PvpY9&#10;l7DY5WC8bdIweQRshZgZZOST1HTnPRfBX4Ix/CaTW7mfVLrWtX1Z/MvdSuiC8jb3cYON2B5hADM2&#10;AAM16ptG3Hb0oChQAOB6UAebfG74Rw/GrwK3h+W+k06NbmO4EyKCSUDDHPqGNU/iP8E0+IvxI+HX&#10;iufVZLT/AIQ6S6lFrGv+uaZI1ILdQP3Y475Ir1UxqxBIzjpSNGWYEOyjuoxg/pQB4l8Svg9458eW&#10;euaPH41iTw5rKPDNA1oxmiidWVgj+aFB+Y4+XHC5BxzT+I37MreILnw1q3hfXW8O+ItBi+zw3ohD&#10;LJCTKTGwjMbEZmY8OBkA4Ne9KoXPcn1pDCjYBUYHSncD58uP2dfEfiT4b+KdF8TeONQ1K91e4tri&#10;GQq/k2jQTrOvlxvI5UGRRkB/uhRkEZrFm/ZN8ReIPEXgjUta8decvhOe3ltLOC0dImEflcENK/zM&#10;IEywxyWOOQB9P4/Glp8zA860v4V/2f8AGbV/Hy3zO2oWa2Zs2iwEAEQ3bs/9MumO9Vvjd8Govi5p&#10;entDqMuka3pEy3OnX0SB/KkEkbnIyrEHygPlZTgnmvSwhznex/Knbec1IHjnhX4W+MbxL+18Z+KF&#10;1bSr7TJNMe1tbZ4V2soRnZZJZQzkL1x/E3XOK4KH9mv4h2fwul+HFv4+t5PDbzb/ALdPZynUUHmi&#10;XAlFxt2lh02dDj3r6gx15pGUtjDFfpimB4/4k+AcV7p/w8sNIvBY2PhGRDFEYlcyqrxMBkFQv+q7&#10;L/F04rV+O3wif4weEbHSU1FtPksr6O8EnleZv2o6lcZGPv5z7V6bSfjSA4T4q/DW1+Kfw4v/AAtq&#10;U8kMN4sOJkRWdGSRJONwx1XH0Ncb4Y0X4t2l9p2malf6FeaTZbI5Lr+zJFuJkXoS5um+ZgBklT94&#10;8V7ZtB5NJ5eOdzZ/CmB4x8UdF+J+vSazo1hDod74d1WL7JG81iWltEeLa7km5UOQSxACjpXhPxz+&#10;E+qaPrHwc8GaNrM9nqUOoSiDVCpd03W+pSk4VkOcMV4Yfj0r7e2AMSOp681j6l4N0XWNV03U7zTr&#10;efUNNkMtrcvGDJExV0JVjyPlkcfRj60XA8Xsfgz4q8bfGDwl498dXkVtN4Vt5orOz06MJDI8sTJJ&#10;IwaWTk7l6Y+4Mk8YrWfw4+Ivwu8deK9V8H3VnrGjeIrp7wWl7aEizkZ2kbbi4QEM80hPyjOBk55P&#10;0QsYVsgnrk807b15ouB85aN+zjqmh/A3xX4cudVN/wCINduorqe9MIGSjxbQFMhP3IlHLn+QrrvE&#10;nwv1LUP2dU8FpJu1COytLbcFXBMckbk4LY/hP8X5164sKr0zj+6elPC47k0AfOHxD+DHiGOx+Feu&#10;eGolufEfhK0SzktZAoSdCIGbc29cENbIBhiMOeD1qv4T+C/jfU/2o7D4reKJLeBU8Ptpa2VrGBFD&#10;+9JC5MznJyz5AA+bHXJP0vQBjvmi4HzZ4N/Zvvh4b+O+i6pctBH461m/vLeRUTMSSlihA3nOC3fa&#10;eO1ZfgPRvi58PNL0rwdB4J0vUdJ0xY9Oi1y4dd8tup2iQxifhguPy6c4r6nYZ7kfSkZQwweRRcDx&#10;rXvhnrF9+0J4U8WqgGmafp32WRlK4DYmGMZz/wAtB0GKvX/w51OX9oay8WR+Z/Y8elQ2mwSL5YdG&#10;uix25zk+enbsPw9XVQq4HSgqCwbHI6UgPnv4XeEfiD4I+NXjuO40YXHg/Wrs3Vtqz3KApukZ2VY/&#10;MJGDK4yVGfLB7159oHwt8e/A23vfC3hv4aaX8QdA87zbbVL2W3tpRuUFlwz9m3dh1/E/YgiVeRkH&#10;6ml2ZbJJ+namB51dXnjHRfCfhr+zPD1mt+xiTUbWLAjtk3oH2AOOib8YLcgdeh9EiZmjQuNrkAke&#10;hpdg3bhwe/vSqoVcAYFIBaKKKACiiigAooooAKKKKACiiigAooooAKKKKACiiigAooooAKKKKACm&#10;socYNOooA+LP+Co1vqFv+yz4uZnjGlPNakf89PMEkZA64xmMdu5r8L5FKyEHtxX9E/7aH7Pmp/tM&#10;/BfUPBuk6oumXbTRzqZ1PlyFTkAnHSvzNuv+CPPxfa+I/tLw6sTNlp2vyB74XYcfma2UlYR8i/Bm&#10;RYfH2hSMeFuUY/8AfxK/pitX8y3jcfxKDX4/+B/+CR3xK8P+NNOnvNe0NtJhuI/NltrkvIVyrHbl&#10;RzkY5Ffr7psZhsYI2OWjQITjGSOD/KqqTUkkjKMWpNlgUtFFc5sFFFFABRRRQAUUUUAFFFFABRRR&#10;QAUUUUAFFFFABRRRQAUUUUAFFFFABRRRQAUUUUAFFFFABRRRQAUUUUAFFFFABRRRQAUUUUAFFFFA&#10;BRRRQAUUUUAFFFQPcbJdhwT2VeWP4dqAJ6gaZlmKbVYdgrZb647V518Sv2hPBnwrZbbV9WW41h13&#10;w6LpsZur+cZxhIUOc+5OK81WP4ufH5Wl1HzvhP4JlO5be1/f6zcRnoHxxDu64KkgGgDuvid+0t4U&#10;+G93/Zgmm1/xAx2LpGjQG6mViAVEm04jzkcn615/JpPxz+O1mp1S4tfhP4cuCc2ds4uNQkjzjBcH&#10;ClgN2MDAYDtXsHwz+Cfg/wCFNu//AAjukJa3cw/f30rGS4nP953PJP8A+rpXcLCVbPmNj0wP8KAP&#10;LPhb+zT4B+FuLzTNI+2a02TLrOp/vbx2yfmDtynoNuOAK9TWEKSQSCep4yf0p6rtGBn8TmloARRt&#10;GOv1paKKACiiigAooooAKKKKACiiigAooooAKKKKACiiigAooooAKKKKACimeYu7bnBqvdXgto5J&#10;HeOOKPLSSscqigZJbkY/WgCeSTap5CHOAW5z+FVb7VrbS7W4u7u5jtrS2QyTzTDaqKBnJJPFeG+I&#10;/wBpO/8AE91Novws8N3XinV/MaIatLbsNLtwDgs0uRvxzkKRggjtVjTv2fb7xlf2mp/FLxJN4pnj&#10;iKf2LZM0GnoxbOdi/M2P9piPwoAkufj5qvj/AFBtM+Fuipr0oJWTXb7dFpsKdCyP/wAtiDwQvQgj&#10;nFbXgH4E2Gl6/L4u8SXz+KvGM6mNtRuAPJthyuy3jI+VcActuJIJ4zivTNO0Wz0nTYbCzt47azhG&#10;2OCJFVFHoFAwPwFXcfLigBixbUA3EkDG4gZ/lT1XauOT9TmhV2jHWloAKKKKACiiigAooooAKKKK&#10;ACiiigAooooAKKKKACiiigAooooAKKKKACiiigAooooAKKKKACiiigAooooAKKKKACiiigAooooA&#10;KKKKACiiigAooooAKKKKACiiigAooooAKKKKACiiigAooooAKKKKACiiigAooooAKKKKACiiigAo&#10;oooAKKKKACiiigAooooAikt0kbcwJPbk8fhSrCqtnLZ/3jj8ulSUUAVbiMbl3fONwYBgODVhFCrg&#10;cDrUNz95anX7ooAWiiigAooooAKKKKACiiigAooooAKKKKACiiigAooooAKKKKACiiigAooooAKK&#10;KKACiiigAooooAKKKKACiiigAooooAKKKKACiiigAooooAKKKKACo5JRGCzHaoPcdfpSPNhzGOJC&#10;MrkZBrxL4rftK6f4V1628J+FLZfF/j67ykGk2cgMcGQPmmccKB1xxQB6j4v8daL4C0afV/EOpW+k&#10;6VB/rby5O2NT2U85yewxzXgN/wCO/iZ+0bH5HgO0l8CeB5nKy+JdSjK3l3GDtY28eQYwSGwWDZGD&#10;wDVrwb+zff8AjHxBb+LvjDqCeJvEMTmTT9IiZvsFlg42mP7shGBy2ec4x0r6OgtUgt0hRVjiVdoj&#10;jGFA9B6CgDzb4R/s8eDvhDatNpNlJd63Oxe61zUsS31wec5kIyq9sLjgD616T9kUsSWc5OR82COO&#10;mRyfxzUqqEUKM4HqSadQAgGOKWiigAooooAKKKKACiiigAooooAKKKKACiiigAooooAKKKKACiii&#10;gAooqOSTaduQjH7u4ZzQBJUcjFWHzqqgZYEdvrniud8aeP8AR/AGg3Osa5fR6fY2wy8kqHc3ThF6&#10;sTntXjM+sfEX9oKFk0eF/h/4MmYNFq0sgF7fxYwQIiPkBIYcjkYPegDo/id+0NaaLer4f8H2H/Ca&#10;eKrgbYbGxmARG9ZJOQoHpVaw+D2vfEK907VPiPqrK0MOD4e0eVo7VCTnEhBJkP8AwLHPpXoPw5+F&#10;vhz4Z6IbDQNOWzSRy88zL+9nfPLMx55PP411wTBzuOPTj/CgCho/h7T9C0mDTLC0isrCDIjtrddi&#10;KCSTgD1JJPqSa0ApX+I4/ClVQowBgUtACdOlLRRQAUUUUAFFFFABRRRQAUVGsu6R02sNuPmI4PHa&#10;ori6MEcjkxhE5ZpWKKo+uDmgCzRVRr5RF5jSxRx4B8xmG0d/Uduakhulmj3oVfuNjBuOx4PcYP40&#10;AT0VHGzMoJH6YNI03zFR19KAJaKRc7RnrS0AFFFFABRRRQAUUUUAFFFFABRRRQAUUUUAFFFFABRR&#10;RQAUUUUAFFFFABRRRQAUUUUAFFFFABRRRQAUUUUAFFFFABRRRQAUUUUAFFFFABRRRQAUUUUAFFFF&#10;ABRRRQAUUUUAFFFFABRRRQAUUUUAFFFFABRRRQAUUU3cd4HbFADqK5xte1VdWkgGlK9kvAujMEB4&#10;9Ofp+FWZNT1RseVYROO5WdWH4HI/lQBpXP3lqdfuiswXkt0F3RLbv3DOjfoGrRiJMa7iCfUDH9TQ&#10;A+iiigAooooAKKKKACiiigAooooAKKKKACiiigAooooAKKKKACiiigAooooAKKKKACiiigAooooA&#10;KKKKACiiigAooooAKKKKACiiigAooqNmbdnhVHXIzn6UASVS1LVLfR7O4u7yeK1tYF3vNO4RAPUs&#10;eBXL/Ef4raF8K9KOo6/eJBEzeXb20al7i6kOMJEn8T88IOT1zXiv/Cu/Gv7TOo/a/iRbXHhLwDDI&#10;str4WtZNs2oKB8rXeckE9dq7doIU5IJIBU8QfFHx1+0n4guPDHwrWXw94Hjk8vVPHtwh3PgfNHZx&#10;EgychkLZxkGvZ/hL8FfDPwn0l49Gsx/aFwSbvVJcPc3TZI3s+OMjsOnTnGa6/Q/Dun+H9HttN06y&#10;j02xt08uK2t/lVFHQDHT/EmtJV2rjJb3NACLGVUjex/Lj9KcOOlLRQAUUUUAFFFFABRRRQAUUUUA&#10;FFFFABRRRQAUUUUAFFFFABRRRQAUUUUAFFFRtI2WUDDdFzyDxnP0oAHkK5wNxA+73NeX/Eb46af4&#10;U1ZfD2i2cnifxjMMQaRZEBkyM7nc5CgAg81Q8bfFS78QeJf+EN+H5h1HxIy4u9ROWtdMiOAZGZSN&#10;xz/ADnNdH8Lfg7o/w2s5Z43fVNdvMve6xc4M1wxJOcgfKoBCgDoFGSTyQDifDXwHuPF2tWXif4pX&#10;MfiHXrVG+w6apItbJWYtgqD87jgZJxXuENukcMaKAFRQoAAwMcY6VJt4wGIpcY6DFAAq7Rjk/Wlo&#10;ooAKKKKACiiigAooooAKYzNnCrmorq8jsYJZ5nCxpz0x/wDrrBvtS1DW7NW0WU28UxIF60YYAcg4&#10;U+h9fSgDS1nXrXQbd57+7t7C2GxRNO3G4nGMflXMSfES/wBWutQs/D+g3F5Lavs+2X3+jWr8DmNz&#10;/rMd8Y5BHatq38GWTaa1les+pwGZbj/THMx3KQRyxJxx0+vrXGeMvjlovg/XodEXTtU1/Up5dph0&#10;yOOfyiZNuHG7K4+b+HOFOec0Aasnh/xj4gunOo69Bpen4UqulRGOXoMglywPOe1U/EnwJ0Dxvo5s&#10;da1HWtUhZChZ9SliJ+YnOIyoyOnTtWb8WPjRcfDPTvCGoyaVI9jrF3Hb3ImcRSWocBssCpGQN2Rl&#10;en5R6t8XJbbxj4h0W1kWRYbCO/tplZSu0tDGVHH95nPf/AAtR/s2+DprWa3u/wC09TtZWDG3vNRl&#10;dRiBIABgg42oDyepPbint+z74Z0620uDS5dS0gWMaRI1nfOGdVAA37t2eB7VzfwNsdS1bS/D3iPV&#10;PH9xq811bJcfYWBjA8yPhGVZNrEFs8r1HtXOXl74s8XfGD4mQ2njx9E0vQPsf2S1dVKB2gJYMMjA&#10;3Rk87s56dqAPWG+Fs1vpaWVl4u1yKSN9wlmut7dOhIAJHNUPJ+IfhW4ijtbe18TWioTJLKTHMzAY&#10;ADNLxnA/hOOa0fDvxKgX4U23iu/lWWD5t8iOuD+/MQ54HXFQfBv4r2/xW8Fza+0H2HyX2yx+cJAu&#10;Ikc/MABxux07UwNDTfiS8LQweINJuNFupAMLhpkDcbgXVcADI5J5/A1v+H/FmkeKrXz9I1S01GME&#10;gtbyBsEdiM5B5HX1HrT7A6d4m09LryVuoHLqpmVW6MVOPY7a5OT4R2Wi6hcaj4YdtCu5sZit2YW3&#10;RQT5GfLyQo525yM9aQHoK5xz19qWvOfDvxKm03dp3i2BdKvLZ/Je8d8QSgcebuZUAVjnoMdOe1d7&#10;Y3kWo20d1a3ENzayjdHNA4dHXsQwODQBZooooAKKKKACiiigAooooAKKKKACiiigAooooAKKKKAC&#10;iiigAooooAKKKKACiiigAooooAKKKKACiiigAooooAKKKKACiiigAooooAKKKKACiiigAooooAKK&#10;KKACiiigAooooAKKKKACiiigAooooAKY3Ut3UU+kK5z70AfOn7anxw1j9nf9nvXPGHhxYk1mO5ih&#10;jkni8xPnbBOM9QK/LSX/AIKt/Hq2unVPEdqyo7AbtLgORnv8tfpH/wAFObGOb9jnxir5IhmtZV6d&#10;fPjX+Tn9K/A+4kZ5mcnlvmP480Afc/h7/gqt8dtY1qFbjUNMvYMbvs7aXCqEgN1wA3b19a/a/Q5n&#10;uNHtJZI/KkeMMy4A5P04r+ZP4ZwrN4qsUcZEkgQ89iyqf0Y/pX9N2lt/xLbTAx+5T/0EU2mtQLlF&#10;IKWkAUUUUAFFFFABRRRQAUUUUAFFFFABRRRQAUUUUAFFFFABRRRQAUUUUAFFFFABRRRQAUUUUAFF&#10;FFABRRRQAUUUUAFFFFABRRUTSFW7Bc7eepPtQArSFW27SxPTFeR/Gb4+ReAdStPC/hrT28W/EXVU&#10;I03w7ZuNw9bi4bpFAvd2qv8AGX4yXui6xb+AvB1vHqvxB1tcWtuW3RWFvjD3c5BGFU5wuQTjINaH&#10;wS/Z/wBK+E9jqF5c3Muu+K9ZdZ9W1u6bMlw4AARDgFIgqqojzjC85JJIBg/Cn4G3kesr46+Id+vi&#10;vxxj9ypTFtpnYxwIfTH+sOWPUEAhR7isOFbDMjNjLZyR+dOWJUXaOF9P6UscaxKFUYUUACqEGAMD&#10;OadRRQAUUUUAFFFFABRRRQAUUUUAFFFFABRRRQAUUUUAFFFFABRRRQAUUUUAFFFFABXi37UHi7U/&#10;D/gu20TRZvseteK76PRbS5XrF5g+ZvZsZAr2mvGP2nPg7qXxa8G2o8P6iNK8U6PepqekSOw8uW4Q&#10;DCv32kDHBB460Adh8KfhXovwp8F2Wg6NHsSIbricHLzz5+eVmIySWz149q7ZQVUAksQOp6mvAvg3&#10;+1ZpvjXW18GeLbJ/BvxEtwYptGvxtF1Io+Z4X6bWI3AEk4YDmveVmypJZRtJDZ4xQBLRSKdyg8fh&#10;S0AFFFFABRRRQAUUUUARySbVPIQ5wC3OfwqpfavBp/lrI+6aT7kIHzufYVmeMvEo8Oaa7xJ9p1CU&#10;eVaWkePMlkPTA9B34rH0OPUrG60KHWrdr2+kimln1BlGLfqwTIwBjIHTt+NAGxY6Le31xcXGsSrc&#10;wyENHZgYSHAAGO+TjJyTyT06VY8SalLonhPVtQgTEtnaTTxoQOqISBjgdq4/4yePde+H/gtPEOh6&#10;XDq4hnia7hfIYW7/AC7lwwydxH4dq2PBnj7T/H2nyRxq0V4qbbixuF2up74z1H9DQByPw9TxgbHT&#10;/Emq+J/ttvdXDreWksMQiSIAorJsiVt+9V6sRgn2rjfjl4u8T+BfiJ4WvvBlvpmoHxUi2kiakrGM&#10;GKT5G4ZSoxck8E8jp2M+reF5Phl4XuPC76PdeIfBUkolguFZWmjm3bimwI2FBVjnYBluvNZ/wi+G&#10;N74u8GeJdK1S2vtItJr1bjS7m45ltirKymPIGMGNMkAZxxjHABt/GLwr4j8YfAySbxXHp8et6Z5m&#10;pPFpbssICRSkAbiSSFZR1xnPNcF4X8Lp8OfjVozpNJc+HtRtmia4lILuhRyRgKpBEsfYDhfevd/B&#10;Hwrn8Ms7ajq95rrSQG3kF9J5iMpx2OewA69K7L/hG9P+x29r9nTyIJPNjQIoCtz0GOOp/OgD5E/Z&#10;x8N+B/AP2w65BOviCx1RktjE8jALtVE+620/MH6+tb9x8Ip/GvxA+KWpgSQyzW8M2lssoCuzwFgJ&#10;AQSBkJnp3xX1DFoWnQ3MlwllAs8hy0gjG4n1zVlbWNdxx87dWwMmgD5N17xtefFL4W6B4K8PWUB1&#10;y8naW5tboMkSwo8zZDBjzlUPBPX8ovhpqt/4Q+DPxdsJLOOz1j+1pYEgUh0E1yUtwoO88Bu5PA5y&#10;a+q4fDemW9/9ujsYFvNu03AjXfj03YzXmnij4C2Wo2moDT9RvYb+4vE1AXEpVysyyLKuMBTjcg75&#10;560Adp8LILm2+GvhaK8QR3i6bbidRjAk8td2Mds5rA+KHxG1jw9f2mieFrCHUvEc4E/2e6U+WIMP&#10;ls7053KBjPfpXQ+DV13S/D6xeIZoLia1Qp50ETKzqpIVmy75JUKTz1z9B5F8L/iDoniO81H4oeIt&#10;Qs9ElljNjDZyzrmGEFFwd3zcyKzYwB83TuQD1Lwn4m0j4reHbhxbs0alrO8t5lKtHJsHmJkHtuxl&#10;SR6Gsb/hA77wJ9su/Cd1I8DAsNKnKPCDy3BID8sT1f8AiPtjy7wXqMnw38ApY3Go/Y/FPjrUvt0c&#10;d3Ltlga4MCStwQTt3MRkgkr3Nev+AtL8XaJNLp+rXFnqWmxxqbfUI0ZZZSeTvzK+euM4H3e+aANP&#10;wL4/s/G9iJI4ZrO6G7zLW4ADpg45Kkr0weCev1FdVXKax4Ltr/XrbWoC9vqNmNu6PaokUqw2txkj&#10;584z1APapPCPi5tYjW11KFdO1ZeDbsceZgclM/eHB6E9M96YHT0UUUgCiiigAooooAKKKKACiiig&#10;AooooAKKKKACiiigAooooAKKKKACiiigAooooAKKKKACiiigAooooAKKKKACiiigAooooAKKKKAC&#10;iiigAooooAKKKKACiiigAooooAKKKKACiiigAooooAKKKKAPkz/gpxOy/sf+NlAGDNZp+BuIK/Ay&#10;T7w+g/lX75f8FOoWf9kDxqUGcS2jn8LmCvwOmUKwA/uqf0FAHWfDWQQ+KLBu6kyc+qncP1Qfma/p&#10;s0lg2l2hHTyl/kK/mO+HUYl8UaeCSAXCcejMFP6Mf0r+mzQ2/wCJNZd/3S/yrRtNWJ5lsaK9KWkX&#10;pS1mUFFFFABRRRQAUUUUAFFFFABRRRQAUUUUAFFFFABRRRQAUUUUAFFFFABRRRQAUUUUAFFFFABR&#10;RRQAUUUUAFFFFABRRRQA1mC8ngV5d8cvjPD8LtDt49Pthq/izVJ1tNE0lULtPcNwCwBBEYzy3bpX&#10;YePvFlj4I8Javrup3CW9jptu1zKzEAkDogyfvOflX3I69K8q+B3gvUvEmtSfFfxjZm38Q6xEseka&#10;bJ97R9OYArCf9thh3P8AeZsYBCgA3PgL8Dovhnpt/rGrynUfHGvyfa9Z1JmDHzSTtijPVURNsYAP&#10;IQE5zXrY4GKZbx+VCqYwF4HOeM8fpipKACiiigAooooAKKKKACiiigAooooAKKKKACiiigAooooA&#10;KKKKACiiigAooooAKKKKACiiigAppjViCQM5yDjv606igDg/iR8FvBfxatjB4m0K31GWHJguOY5o&#10;WI6pIhDDnnrXk2l/A74q/C1Wi8A/ERdQ0jJZdG8YQG6ZOc7IpkKEZOfvZxn2r6UK5pGjDqQeQeua&#10;APnX/hd3xp8KWDHxH8FJNVaJyr3Xh7Vo5QVz94QkFumOM1dh/bO8I2c0kfiDw/4u8LJGqlrnVNDl&#10;WHJUEgMm4nBOOnaveVtY1XaoKL6KSv8AKh7WOWMI+51ByMscj8aAPEtJ/bW+DmrSbV8bWcHo1zBP&#10;Cv5yIp/MD+tdbYftGfC/Uo1aDx/4cYN03alEo/Uius1DwXoOrOz32jWF7K33pLq1jmdsDAyXBJ4w&#10;PwrmdQ/Z++GmryNJfeAvDl1I33nk0qDJ4x2T0oA2tP8AiX4T1eMNY+KNFvA33Wt9RhkB/Jq1LfXr&#10;GdQUvrWU/wCxKh/9mrza6/ZL+D10GDfD3RY1b+GCDygPpsIxWbH+xf8AByFXEPg5YN3/ADx1C6QD&#10;6AS4H5UAexrqEDYImiwen7wf0ptxqUdtDLI7xgR/eOSQD2B4rxD/AIYj+EwYEaVqsaochY9evUX1&#10;6CXFUbn9lHwLqGuC107+3bTT7ZP39vFrl3sZ8Aj70hJ4PrQB6ppfhcah4jk8TagGOovH5VnEQSlu&#10;g4LAEdTjP41W1/xd4a1SS88Jz6wLe7vEa2Z1cK6lkGTy3Dc56V5vq37Mvgi0vEtpvG3ijSXl/dpD&#10;/wAJM0bNwMBAxJP061414v8AhBdfCDTZdLutd8TQPeXpbTNcXXLhIU+bpIg3lDz1389eM4AB9E6b&#10;eXmgwy+DfGS27aJKFsdI1otlbhBGuBKCxw4bIByBxnArjfht4Jutf8ReIZdQ8Q3Fj4i0a6jtbZRJ&#10;GyiJUUIzqACS6hW6j71cpZfBD4l6xqtous+JNek0hpYpY7iPWIb+AnYo34eHzMZ/2vpxiu28O/AL&#10;4qeE5ryfTfjDHM08plZb/wAN28xf+6GcMrNgYA54AA7UAe829v59rGL8LcTLwzNFtUkcZCknH51d&#10;jChRtxt7ADArwiHS/j9pVpPs8VeCtcuo2+UX2mXFoWBOcEJKVGAcDHYDPNTp4r+P1iwWfwb4L1XA&#10;GWs9Zlg3cdg6HFAHuO35s7j9O1OrxKT4y/E3RYg2s/Be/lVfvSaHrEF5n/dTCt+dQ/8ADVFvZwRT&#10;az8O/HWhRtJsaS70bcq+/wAjsf0oA9zorxWx/bC+Ft7cvbSeIm026U4MOp2NxbFfqWj49fxrsdD+&#10;N3gPX8C08ZeH5pf+ecepx7vyJB/SgDuaay574+lUrLVrfUYzLazw3MTfceGRXVu3BUnPOe1TW9xL&#10;JIwkiVF7FSx/mooAmaISRlG+ZTwc964jUPgv4OvIWj/sG0SEc/ZYowkJPvGMKfXp1rs/OKsQxUn0&#10;4H9aVZA7MFK7uuM5NAHzb4e8HQ+PNc8VaZ428+y16C+li0HULhDCIbcMfJNqAU+6yltyYyNvJwMe&#10;8eEdLm8JeFbDTdQ1F9Qls4vLe8mJ3SAE4ZixJzjHJJq/caPY6tcWt3c2u+a2LGIyZBUk8nGfbvXl&#10;3xR1tde8daV4Ie6lsrC+tp2vWVVzOMwIIgxVtqlZ3yRg8DDDHIBv3Pxy8MR6vHaW9xJqFq6bm1Kz&#10;8uS0Tg8NKHwORt+rAUfED4f6j4i13w9rujaw2kS6W0jywrHuW6V9o2k5wMAN2P3u1T654Rs9f8G3&#10;Hh3T50S2YqGw2ZNocScEjI+bHXPFdJper2l1cS6XFP8A6VZogliYcgHIHPT+E9Kr0Al0HVItU0+J&#10;4547h0zFK8bAjzEJVxx3DKQR2IxWnXnt1aweAfGFxrMcsn9nasyQXUb7SkM4xsYYGQCCc5J+99Me&#10;gIcqD1qQHUUUUAFFFFABRRRQAUUUUAFFFFABRRRQAUUUUAFFFFABRRRQAUUUUAFFFFABRRRQAUUU&#10;UAFFFFABRRRQAUUUUAFFFFABRRRQAUUUUAFFFFABRRRQAUUUUAFFFFABRRRQAUUUUAFFFFABRRRQ&#10;B8sf8FI7u0H7Inj+J3BlzaDYGAOftEH9CK/AGbIcZG07V4/AV+9v/BS7RLC4/ZR8ezyhYbpvs7o2&#10;SxkKyRkDA6f6sD8DX4SyaQ7NhkkWXaABlQOBjgk81tGlKSuieZGp8OXK+KdP/wCuoP5fN/NR+tf0&#10;26Soj0y1UdFjAH5V/Mz8ObdR4usBtkcCZQY1GJGywU4GD2c/lX9NOjYk0q1bcH3Rg5Xp06Vlbldm&#10;Q4tu5dX7opaTpS0jRbBRRRQMKKKKACiiigAooooAKKKKACiiigAooooAKKKKACiiigAooooAKKKK&#10;ACiiigAooooAKKKKACiiigAooooAKKKKAPIvilp9j8R/HWg+Cby2Go6XFnVdTt3fbGwiaPyUcYyw&#10;yxcYPVR616rbQ7Yj85O7oR6dv0ryj4j6bq/g3x5a+ONF0y61yMwPBqFjZhmmMYCEMi4YEgRuNo25&#10;LDJ712vhf4leG/FqxppusWktwwY/ZPNXzlAODlQen9CKAOojjWJAqjAFOpFYMMg5HtTWZlJxhvQd&#10;6AH0VGshPBIDdxjNP5780ALRSc+lIZMcYNADqKRWzz2pNx7DPvmgB1FRb36Y5+nFPXdt+Yc+1ADq&#10;KazBVJPAHWo3lZTxkqemEJoAmoqLdJ3wf+Akf1pfM2/eySegCmgCSimbj3IHtjNHmDuf0oAfRTSx&#10;25UZoQkqCwwaAHUUUUAFFFFABRRRQAUUUUAFQTXHl7m+XZGGLluMYGanqlqFnHqEE1vMC0UqtC23&#10;jCsuCfr/AI0APsL5L+yhuI3jkWRA2Y23Dp2NWFYOuR0rwT9ma4v/AAa3iT4d61cRzap4cu3khMW4&#10;+bZzu0sTEknLDzACRxx0r3mFt0Y4wckHjHIPNAElFFFABRRRQAUUUUAFFFFAFHVr1LK3JfPzHAxS&#10;2lstvCWQYY/OW7scd/8APakuFa4uvIkRWhYZzjms3xN4in8NWaXEWl3WqwRnEqWQ3yoPXb34oA8y&#10;i8J+Fbrx54jHi3RYGvL64jex1DVIkZZD5SArCSMjB4654qPWvC83wp1Cyk05przwTqUv2O+0K6DS&#10;7JHPDxZb5ATkkc8ntXbaZ4s8MfFDS57aC5hvJd5ja2mXybiM4GcI43KQO49Misj4e+B/Cn2u8utL&#10;e/u/sVyYv9Nu5JkWQdWUMTyDkdxxQB1/gfwXpngnRvsGkm4Sy815VjmmMmwsxYqCecZJ4JOOlb72&#10;6OckDPrgH+dZOveK9M8K23naxqFvp8WcK8zcsPoK5cfGrR7zf/ZNrfa2V+6ljbOWb6blC/rQB36x&#10;KuMZ/MgflTZJNhwcAf72DXA6f8QvFGrwma08CXkCKSGTVLuK2cc9wC5Hr06GopJ/iLfNcNNL4f8A&#10;D9s3R4S968Yx1Jby196AO8WH/SGfem5uRwCf5Z/WiVo0V2klaNVO4k/IOnqf8a8Xvpo9Lmsz4k+N&#10;DLvD7bexNtB5vJ+7gO3HTqehqno+u+BNU0m7t7S/13x4LUO5tmkuJhMxYnA3KkR9OB255zQB6frX&#10;ibwnDbsNVvdOKBwpjumS4Zs84ABZvzrzDXrf4NavOlzN4JstXN5P9mWS38P5klkxgfPtVsYGOfTj&#10;itjwrtCWn9i/CMaBv8x1k1CGCBoHAypYpk4J56557dKz/iF4m+Jum674TTTm0PSdH1K8W31G5ml3&#10;NbZiDbg7NhiTnGB0wPegDy6b4O+GtW1YvoXwS1zSJ5JGV7uz12fTtm1iudquAudufxz3qzF8CfiM&#10;uoRzeGdW8WeFYM8Rat4zl1BIscf6po24J56nr26V9PW1q3mxibVpLmXywXiBVFkHTzSvXb9DioNW&#10;8TaV4Z0o39/fiLT5JVjWdXZgSzpGNu0/3mIoA8Yh+Hv7RdnagR/FPw/elelve+Hw35ygru/IenvW&#10;D4g0X9opbW4ttRW112x8oyBvDN5Dp0u8HhV8xH4Pceua9E1P9pjwtYeEb3V9JlbV721ljtm0tpGi&#10;n85po4whD5xnfuDHjGK7H4f+K9e8YafNda74ZXw3MkyeVBNdLOzIUVjgqByM496APJ9B/aK1b4e+&#10;H9NsfFHw28bRCN1ikvhEL/7w3FjIgXdgkjgDGMdqvXHx6+DPxYvoNH1nV9PttShdttn4gtWs54Ce&#10;hXzk2kkYPB9PpXvkcQbLlpCzE9Sw7/3azdc8G6F4mj8vV9IsdUjxjy722SYf+PA4/CgDxXTdYn8T&#10;a/q/gjwNq2j+E/DmkJHNd3Flbq08qyYdvJKSBYx82MlW59M4rsPCmraJYXP/AAinhOWLU7+zLfaL&#10;ySczeXli2ZH43MQ3QHgnHavP/iP+yD8JLBdZ8VRafqHhW6hsiZbrw5O8BVEO4kJyhb6rj2ryM6t8&#10;aPhlokc3hW9jvPCOtzRxafca/FEl6FkUMrM0Sx8nJIJHTFAH2xqWix6xpM1ldbZBN8rMyYBYfxAd&#10;QRjjntWB8LvFN1rfh1oNWSO21iwla3ubZW+ZQMFSRk/wstfOHgv41ap8BfE1xafFU+JbXRrxBJ/b&#10;2tR/abeKfAG1ZIkUbPT5cjgEnGa9Z/4TrTLLxtoXizR5rPVfCPiCP7FLqOly+f8A6WzDyy20gY2q&#10;oORkYxnigD2pc45x17enanUyIFY1DHLDgnGKfQAUUUUAFFFFABRRRQAUUUUAFFFFABRRRQAUUUUA&#10;FFFFABRRRQAUUUUAFFFFABRRRQAUUUUAFFFFABRRRQAUUUUAFFFFABRRRQAUUUUAFFFFABRRRQAU&#10;UUUAFFFFABRRRQAUUUUAFFFFAGXreg2HiC1ns9Stor6ynULLa3EavG4BzyCK881H9l34S6tJaPd/&#10;D3w/ObVmaLdYR8FmLE9MnknrXqpXdR5YquZoycXc8ytv2c/hppOqw6nZ+CdGtr+NSiTxWaKVBIPA&#10;AxxtHavTUGF5Oe9Q3HBWp1+6Kk0WwtFFFAwooooAKKKKACiiigAooooAKKKKACiiigAooooAKKKK&#10;ACiiigAooooAKKKKACiiigAooooAKKKKACiiigAooooAKKKKAGNEJGBYkj+7niuN8U/Bvwf40uzd&#10;avo63FyQB5iTyRHjOOEYDue1drRQB5lD8D7DT7qOfTNd1ayljJYKskLDJGMnMZqw3w315Wk8vx/r&#10;UG/slraNt+hMFeh+Wu7dj5vWkaMM2dzD6GgDgbfwB4htdnl+PdWIVSD5lpbsWJJOSfK68444wBx3&#10;qO6+Hvii5kLj4jazDkk7Y7Gzxz0HMB6f/rzXoQjA7sf+BGl8serf99GgDzhPhz4oXGfiRrb4/vWV&#10;nz+UFC/DfxKq4b4la8x9fsNl/wDI9ej+WPVv++jTTCD/ABOP+BGgDzq4+GviK4P/ACUTWlXGNos7&#10;Qfj/AKmof+FV+IPLCf8ACxNc2jt9mth/7Rr0wRgd2P8AwI0vlj1b/vo0Aecj4Y6x9mELfEHxCvOc&#10;xw2/HsMwmo1+El8tqLf/AIT/AMRiER+X5e63AxjH/PHPSvSto9/zNG33IoA8yj+Csiw7F8Za+ewf&#10;zYMjkE4/c+oH5VKvwhliuzcN4w8SPPsEe/7RDgDHYeTXpHljuMmlCgcAUAef2/w1vLeERr4z8SsB&#10;nl5rcnk56+TUum/D2/0sy+T411zZIxfy5/s7hSSScfue5JNd3Rt9yKAOTh8K6xBMjL4rvZYlz+7k&#10;t4iGznqVUevbHQVInh/XIYZFXxPcSyMeGltI8JyTxhR+ueldMYVY5JYn/eIoEaj+9/30aAOBfQ/i&#10;AlxIYdesJYd4KGaLaxXHIICYH51o3114zSxVbGLRZL0S8/aWkC+Xg9gc7s49sV12wcdfzprQozFt&#10;qhv72BmgDiW8TeMrGOT7T4VW+YSYRrG4QKV+jPnP4VWh+LVzb3tzb6p4K8TackABN0tms8ByAeGj&#10;ck9cH5eoIrvPsiFy7AMx7lVz/KlNqhXbllB67DtJ/EYoA4e3+OHhOa3E8t/JYxkkZvrWaDoSP4k4&#10;6Vq6H8TfC/iZvL0vxFpd5N/zxiuFLfkSDXRNZwtD5Lp5sfdZSXz9c5zXPX3wv8JajffbLjw5pj3O&#10;MGX7JGHbjHLAZPHvQBuw3huMmMIRnbndnB9DjI/WpVnO05GWBwVGeK4e4+CHhdoTFZR3+joZhOV0&#10;7UJolLAY+7u2gfQCs+6+E+t2NmsGhfEPxBZGJmdRetDdr8zFsNmMORzgfN0xQB0HxA+JWl/DPw6d&#10;b1p2GnrcRwM8MZJXzG2qT/wKuptZ1ubaKVWV1dQdy9D7ivEviR4N+JHib4Yan4Y+3eHvEl3qKNam&#10;6vLWSyMJPIcLvbcy8EYxyKwPgn8YvF1t4Q/4R2+8Ganr+p+F7ldC1G8smjXdJGgbeUd9xzG0Zz3J&#10;yOCBQB9I03aOffr715hF+0BoluzLq2ma7obA5P8AaOlSxqinkbnXcvTB4Peum8O/FDwv4ut1k0fX&#10;dPv2YkBIbhd3BI+6xVu3pQB5Z8fJoPhP468G/E6Pbb2Md0NH1rjiSCfCRvgYO5WPUnA9K95txtt4&#10;wHMoCgCRiCW9yR61xfxW8AwfFb4c694Zvl3R6hausUm0ZimAOxhyeQQCP8iuE/ZM+J9740+Hs2g6&#10;zGyeJPCcw0e+WRSrybOI5CCc5aMKSehJPTpQB7pRTUbeucY5I59jinUAFFFFABRUTTDeVDJkdRu5&#10;H4UxpZW5j27c4DYLZ9cjjH60AWKK4zxR8XvCPgu1uJtb8SaXpgiOCs10pb/vlSW/SvPl/ay0PVrl&#10;4fC/hrxN4yU4EV1o2lObWTjnbNIVzg5B+XggjtmgD3FsA5PUdOM15p448feIfCXiKxgj8O/2hok6&#10;sbnWYZPKFmeyspzuz/WuL8TfFb4xTaJPqGjfDzTdAttwVJte1EtP6EmCMfKc5x8xyMHviuS16Xx9&#10;59mvxA8eX2gaXfxZifw/Zx+WHI+4TJGxP4888cUAb2oa8fiDNfTXvgK3W3RGi/ti31VIJQSeHDlQ&#10;pOMdzjp2xW4fjd8KfgXoVto154hs7CaEKz2cEwvbhnYbiWERZiTuz05zxXBeEv2afAHiPxFFA1x4&#10;p8QWsbi4nj195RaSNgH5ETYgB9NvXNe9+F/g34H8KyfaNH8I6Lpk+T+9trCESHkj/WBNx/PigDye&#10;X9p/Q/G00X/COfDDxd43XcWiu/7IEVv17NKQcA5HK9u/WpNR8dfGzU9Lmu9H8F6B4FtYlkaS58Va&#10;o0mxFC4Pkw/KvU9znA6HNfQkdpHDGyICA3UklifxOayPGGlQah4V1m1l3iKa1lBVDjA29u3b9TQB&#10;4tD4S+IniC0lvNe+MdnptgrKJI/CWnRRqu5tq5ncMWz9FwcjtmuN1LQ/hlf60uj+KZvGHjmfT76S&#10;xl1LU7mc2sc4Cuu8xFEZcOB07Y7ZPa/FKx/s/RRqem3H2Q65oTJJDk7WntYmuYii9ASVKt6qOMHm&#10;uP8AFGq+JW0v4gLpTRvpGoWdt4gnMsBaRY3t4C0sRVgoUCGcfdJyo565AO28P2+njxtPp/hn4Y6C&#10;LXw/fPYyarK8NvJGhjR0eI+WS3zSEHPcGr3hfxl4217XtR162Swn8HxaldaW+lxxut3CsEphkn3M&#10;+xv3iSHhBxj3rOks9T1z4warpmjeKbjQtNudA07UBPaQwK1xumZJHzLG4yY4lxgD73Oaur8RtO+G&#10;g8VaXeO1xf6dfSahaW8rIJNRtruRZGMW0AEebM2eDyD+AA7wHpXiTxZpOg+K7bxXdmy1qzIu9LaJ&#10;TborxuQ8IAAVxiMAnI+9nOa4/QbHT/jZceDNH8Xww6mq+GHuQj74vKvo5RDJJhWAwpBXnnI61qaX&#10;8QNV+EEOlfDi30G6u9UXVYbPSZnBkgnspJcvJuXaEESMYzn+JCenFWNH8Na54ckn1LQvDZe50XxJ&#10;qVrFa3PyG9sLiRp38tifuh3JGR1U+lAHm974u8QeC9e0S7vdQfUG0G+vfDN38hLXFsJzJBvxgE/Z&#10;WVsgDkA13eg6pJ4r/ZTbUYCJbizuWvIvLTcQ0WoCZU2n+EKqqRnOM8itDw18G9d1abw74g11odL1&#10;FfEF3rmo6MriWNopIZLWNM45CwmM47MOpAxXW+C/hEPDvg3xP4Xv7hZ9Ev7q5Nn5QIeOGfsSO4yO&#10;R3z7UAeUfH3wlbXHjbxRqCwB31LwHf3DLFAC4+zzQSAMB/ESy85zgHmvZ/g74b17wv4M0m11nWV1&#10;iOGyhhtVjtNrQqsaryxYljx3rP8Ahz8FLbwfaz2epazc+IEktjZpHdMW22+5iybvvHduAOT/AALj&#10;GK3fBXwo0DwFcxyaa+oeds2D7VdySAgDHQnGfwoA7dQwUBjuPrjFOpg+XI3bsHJz1pVYOuR0oAzd&#10;a0u31SzurO4LGG7jkjkU8qQybDkfSvF5vFGmeBfCtn4L1rS9U8eahpSbYYbHTml3quTCxk4VCqFV&#10;yf7te8tHnO0lCepXGf1rzP4veC/FHjy2Gi6RqltpOlXHN1MHkE5wBjHl7SB/wLmgDznwV8bPEvxk&#10;8YLodh4BtdO0WNd17e65dmcpGpCsiw7NqtkEckg9ao/GT9lm2tdPvPEnwzuE8I6pArXbaXHuFjdy&#10;g8O0YI2sQP4Stdx4T+BesafocFjrvjvV7yxhkz9i0xFsYdgJ+V2bMjA9T8w5JrtPA/ijw/4u0zUL&#10;DQ7v7VZ6dPJp0qSO0g3ld2CzEseG9aAOB/Z6/aKt/iLHJ4U122XRviBpcCvdaSzH9/HgfvoWYncv&#10;IzzweK9yhbzIw24MG5BUY47fpX51+LbafR/g7qvxF0qWRfFnw58YSRGaAfMunm4Hm27nO5o2Z2OM&#10;9xzX6HabeJqWn213ESYriNZk3DB2sMj9CKALNFFFABRRRQAUUUUAFFFFABRRRQAUUUUAFFFFABRR&#10;RQAUUUUAFFFFABRRRQAUUUUAFFFFABRRRQAUUUUAFFFFABRRRQAUUUUAFFFFABRRRQAUUUUAFFFF&#10;ABRRRQAUUUUAFFFFABRRRQAUUwyIG2llDemeaRpAv93HruoAjufvLU6/dFQSskkZcHO30PFTr90f&#10;SgBaKKKACiiigAooooAKKKKACiiigAooooAKKKKACiiigAooooAKKKKACiiigAooooAKKKKACiii&#10;gAooooAKKKKACiiigAooooAKKKKACiiigAooooAKKKKACiiigAooooAKKKKACiiigAooooAKKKKA&#10;CiiigAooooAKo6lqlppFndXl7cpb2cA3SyyMFWMYHJPbr+tN1bVotHs7u7uZUgtrWJp5ZJBwsaDc&#10;7nnoB+teFeGfDp/aS1aDxxr4uj4JiJfQ9DZjGtyg+XzplH39zKWUHjDKOaAN/UP2qPhjZ3cFv/wl&#10;VveEvgGwgmvVX3ZlQhSPc15z4b+KWiaH+109jpmt2N5o/j7RhNarb/MDqMB2OXfgkmFF4PIPFfTW&#10;k6FYaTatDaWkFvC+QY4YUjGCT8uFA4HT8K+dv2u/hdplj8P7jxp4c0mGz8U+E7iLW7e4to9rsgIS&#10;ZTjqCg5Ax0+uQD6Rhto5Mzh5H80Z+aRiuD0AXOBx7VzPiL4ReDfFjM2r+HdPvXJDCRrdUccY++oD&#10;fma5r4b/ABmh8Sf2JY30K2cup6dHqFjc4xDdRsB+7TJ/1gzgjPY8V6Yt0WXPCOcHY/BAIGc+/WgD&#10;zGb9nzQdPnW40HVda8Kyx8odOvcxk+pSQOOPbFfM/jmTxn+zD+0bb+J5NW/4SfSvFNrHZz3N6ohC&#10;zBgnmzMm1flRVAIA6DOa+3tS1q00iHzru7tbWM5O+4nWNQB7mvl39p74t+B/F/hmO203Ul8TXFjd&#10;LNPa6fbNep5J+SVZNuNnHIOeuDyOKAPXm+LuvaPI0Wq+AdZa02g2+paM0epRTJ2chCrKCOa3/C/x&#10;g8MeKrcNDqH2KcZEltqCG3ljwSPmDcc4z16EV83fCvx78VFt1+GujWumaVq1rbm/s9Q8RTC4mk0u&#10;Rz5DqsXl8oCq4OeFxXoms/s06l8R3t2+JHja88QRQhT9i0q0js4y+BuyVUttznqc+9AHpfiX41eC&#10;fB1mLnWPFGm2kLPsVjJncfQAZya8+n/ash1S4Nt4S8CeKfFc7NiKVbBrS2ceolfIx74qxdfsw+GN&#10;Cm0248Jynw3e2jb44Zolu7W5Yf8APVZQzZ/3GWuhj+JV94N+yWfjXTJdOe4m8mPVbFGawPJwXOT5&#10;Pphs5xnvQBx8t18fvHXnlbTw58M9Pkxs+0s2o3YGMHLI6rknJHy8Agdqkh/Zdm8RzW83j3x/4k8U&#10;GIH/AEaK6Wzt3yc4KxIrEfVzXuFt5f2fdEVCynKv1DZ6H3BFTQxR4BC8gkc896APNvC37NPwz8Is&#10;JdP8G6YlzuLfaJo/OlznOTI5LH8Sfyr0mG1itlCwxrCo4wigDHpUv60tAFHUlg+zlbhhHEzBRtJG&#10;Cfoeua838afCfVvEsdo48SSTDT5GuIIbyEyI7ZJAfBBI7cYr0TWtHGrWTwLPLaszh/NhIDAj0yCP&#10;0rCbwRO3mNceI9bkaVdhWOWMKB/3xQBe8Lx6/Db7deutPuJdvDWMTxde21nbGOn4VvR/cHGOv86y&#10;9I02LT4xGl099JGNryTuGf2zgemK1gcjNAC1BcRrcJJC/SRGTHsRzU9ZPiDVo9F024vZEYqmE+Ug&#10;de/60AcDp3gfXNc1PTn8SQWUWnaJJN9gjtdxedHhkgPmKSf4JD0I5wenFafhf4S6X4fW0P2q51F7&#10;fRo9BdbhgqS2qOzKHTby2GIJzggngZroF19f+EhtNK8h2eaxN6lyxGFRWRWHTr84P4157Y+LPFfj&#10;jVtGjs5holncaMt+dqAs9yHZXTLZ+QYTjqMnmgDZuPgj4Nu5tLnv7J7/APsm1jtLWSadhtjDuQpZ&#10;SAwBb9BWpq2g+EtDitdV1K10uCPSI2ht7y9lUfZ0JB2BmznlQcHnJ4rzvwz4k/4XFqFzpOpTTCyv&#10;dIjkmjikMZS8hmMc6J6LwDg5PJ5rM0nwjZ2/hfw7YWkMMOlXnia8h1eK+zP54ieeONfnJwC6Rg4x&#10;1OMUAer+KviB4X8FeHotb1fV7ey0+4JC3G3eJQ/OBjkjnt3HNcHcXuleOPi18PvEWkeKVmsY9Ovv&#10;senwFnS9dHRWwwYLlUMmQRnKj0Nea+M9QT4U/GLS9DtNCkv9LsGku9NsIcu7JMSfJTfuGTMZcccD&#10;AHTNW9Ft4ktPBHid0g0JH8czzvpdi3lrZpc2skJt5Bzh2fa+FIG5847UAfRPhrxfp3iKXVodNm86&#10;fS7n7HcCSExeW+1G2kn2bk9zmvK9P+N3i5ddivNU8O2Fh4MuPEM+gJew3e648xLiSBZWB4Cfu+Rj&#10;PfiuP+E+vXWi/GjxI99dTmHVtU1S0kZstA00czPCPqLeFk/3lHvnsdE+Hv8AwknjbxPpuqam8ula&#10;P4hiv4bCNUVGMyi4Ab5eRmXtjnPNAGLefHjVvEnhX4w6Ra7tO8SeHbe9nsGSPaz20cssYlGSef3Z&#10;P0YVP8M/FdzoPxO0rw8njufxfp17o09xdSahNHJLazRvGqqvlooUHcc7gc15la+DtUsdN8VeO5Y7&#10;i5tbzVde0p7aAEzNas00IA68K4Yr1xxnNdl4X8Kx/DvwX4P8deGtDurm/mtFsdas7O3BuLmKbI3g&#10;tnDrLHGCcY2luOQQAemfAPVtcuPDzxa9tS8kY3FvJ5om86J2Lk4ByMFto9gOtetR/c+7t5PB+teB&#10;/Bb4U3nhu18EeJp7Saz8TSaetlrdvcSsVXcm/hM4DKSF+gGRnmvfI/8AVrzkdvp2oAfXn/xdn0y2&#10;8OSSaxJrS2BlVJG0PzjJGMDlvLIKj3r0Cud8YaxfaJpd1dadpEmtXsSl49OhlETXHAHLn5R/wL0o&#10;A8m8H+C/hF42j36fqM+tSpIATfavdeYW6bSGk59MV2vw5+FOn/DLWPEsmkpHaabq11Hdw2Ecbt5L&#10;rCsbHcW5yVLf8Crx3RvhL4+8XLd6pqOj+E/Dt7qF99tZ5vMupLWJcKqr5Eka78KOeRnORXp/hTw7&#10;L8G9K8Q634k8YajrsPlyXbtflYooIkQfIgwPmJBxk9Md+oB8o/Hazt7O++Ivwm0azkk1z4geLdPg&#10;ig3sknkG1tp7m4PONiksBx1BzmvvnQ7KLTdHsrODJht4VhQnPIUbe/0r5Q/Z10O3+L3x+8X/ABd1&#10;7T5ILldPsYfD9jdHm0t5I5BJJ67nMIYHONrnjpj67RSq4JzyaAHUUUUAFFFFABRRRQAUUUUAFFFF&#10;ABRRRQAUUUUAFFFFABRRRQAUUUUAFFFFABRRRQAUUUUAFFFFABRRRQAUUUUAFFFFABRRRQAUUUUA&#10;FFFFABRRRQAUUUUAFFFFABRRRQAUUUUAFFFMkYouRQByviq60bwomo+IdcvodL06BI3lvL2UJAnI&#10;Xn9PxNeZal+2F8B4GkjuviNoMbKxU+XcMw491UiuW/4KMYf9j74gvjB2QE9wf38Scg+zH8hX4FXW&#10;rXUkn+tKqVU7IyVUcDoBgUAf0T+Fv2p/g94mkWx0H4h6JdTSShUja4I3DvjIHOc17bbyCWFHBUqw&#10;ypRtwI7EH6V/MP4FnkbXoHTiYMJBLzuUqCRzn2Ff0y+Fbb+zfDOk2gJZYLWKIM3UhUABPvxQTzLY&#10;16KQciloKCiiigAooooAKKKKACiiigAooooAKKKKACiiigAooooAKKKKACiiigAooooAKKKKACii&#10;igAooooAKKKKACiiigAooooAKKKKACiiigAooooAKKKKACiiigAooooAKKKKACiiigAooooAKKKK&#10;ACiiigAoqJpij4YKF/vbufyokk2xs4kRFXks3IA/OgDxr9o7UrjWrfSvh5pMijWvFsn2eTIPyWMZ&#10;33Bz2yuRnpXq+i6dZaHpNhp1mkcNnZ26W9suRlY1UKoHHoBXyt4u+OXhnwv+0tr/AIku5n16PStE&#10;tNG0+z0ZTdSm7nmZ3K44HybQfxrq1+Knxu+IiOng74c2XhXTmwI9X8TXWZCpA5FupVlI56k5xnvQ&#10;B9DrcNzwsaqfm/ix356Y9a848dfGf4e6FJ/ZPiLxRpoN15kEtnFILgurJjYyJlgCCDyOtcVH+zh4&#10;j8XwL/wsj4j65rIc7pNN0UraWo/2cqm8jHq3rXofgn9n/wCHvw/na60PwlpdlfuBuvvsyvcHAwCZ&#10;Gy2fcn/CgD4x+E/i7xD4v8F6v8M9A0KfxHrvhnVftmi6iboWklnZyzt5cpWRAxVSSCMDIHHrXung&#10;eb4o/ErVr/R9a8c6f4cvNJ32mpaRY2JNwMHCzrKzkMrrtYccbsVyP7R2rH4B/tTeDvicIWOi6tp/&#10;9j6xIuTmNXG9pOeQqvEV9CD1HA9f+LdvdeDdUtfibosBmi0yNU1iCNN7X9gW2/IR1ZMB8njaBxnm&#10;gCXSf2WfBNxcDUteOp+Lr9sE3GtXJI44BCRhFAwB26V2eofDvRrfwvquiaZptjptnfW0ls8drCsR&#10;IdNq5ZRknd3NdLpOpQappdrd2MqzWl1Es1tMOUeNgGUj8CKtLGJPmdeeMg+xyP1oA+UdN8M614w+&#10;D+j614eljT4keAZn091ZARcfZmZJLKT+No2RQ4G4HLDnHFe//DT4h2XxK8G2GuWbC3M+FuIZOXhl&#10;zhomAOQQeme2K5HwLp6+F/jl8QNJTMMGqLaa9CgH32KGOd/qXWMfRjXIePLDUPgD8RD490KP/iid&#10;akWHxNp8SEvbTP8Acvl/hVVUANkGgD6NSJQuFyATkgnOfzqG6023vYpY5o1kjl/1kbgMr9Oqng9B&#10;2qLStQg1HTLa4srmO8tpo1khukIZJgRndketXUYsuSMGgDx28s9Q+B2oX1/YQyaj4CnmWW5s2ZpJ&#10;tKYgbp4snmHO5imCck4IUBR6po+pRapptvdW80c8FwvmwzRnKSKeQR6ZB6dulXJIEm4kG8f3T05G&#10;MEdx9a8Nt7KL9n3xsqQyTv4D1658jZI28abfysXCr02ROSzEnOCx6DAoA90jbeucYp1RWrF4FLAh&#10;hwc+xxke3p7VLQBFMpZWyxVe23rXjnxe1a7tbzTbDTbrULea/P7y4Qlo4wDjkDvxXsTMQzc5B7Gq&#10;N3azSxlbd4Ym7GWLdj3oA5X4Z6Hpuj2ksdvLeXN3LzPc3gOXP+z0wP8ACu8RiygkEH3rzybWNc8I&#10;+K9Dsr7UW1i31ieSLYtpgQBUzneDjr6j/GvQoc+WCevXrmgB9cr8QrmGLQmSa1a5iknWNkT7xJGQ&#10;RXVVlappsepXVo8kjxraSiYKjDDED+IYPH5UAeLaH4uivPEnha61DUYNEn0q5vdKvrO4yN/nGJ4A&#10;cnjKInU45NR+FfFmmaLd6PqF9rMEGnwa5qunWzLJ50ZhaVygyo4+6uPTJr2G68M6Pqct1LPYw3S3&#10;U0bTb4Qd7oMK+cdgQufQVS0XwX4c8H6Pa6Lp2n2lhYx3LPBZsilZZCCWIDfxHJOfX8qAPEPh94X1&#10;q0+IPh7xQYpbay1LWtaV7W3iJjhgmVfJY/V4Xb6OPqfQrfwnqlx4Z8VWYtx9sj1m41TTGnQhJT50&#10;d3GMZyAXZozzkgHBFX/jJN5nw+1CK01pvD7yNFbLc28iiRXZ13RoOcSBV46jk8GujsvG2mag+nLa&#10;anDJHemXymbILGJkDr9QGIPuPwoA8/134X6p4916XxHdI+k6tZ6tZyWUUjq6rDayOwOQORIZGz/s&#10;7RwQSU8S/Bm7vta15tK1KPT9N1O+sNVW1eIMVvoJo2kkTjIBSFfU5ZvYDudW8eQ6b4Fl8TW9pLeW&#10;yWkd4kWQDtY8jcTyRyao/EjxNqtt8Pk1Pw75MGqXht0s5LyIusTSMMlgCOMHHWgCPRPhnaad4btt&#10;NutQkupYtbl1qK+RV86R3u5LhVYBcY2yGNsDlScYzXWW/h2xsdSvNRVNlzcqizycDdtGFY+4GB9A&#10;K8D8WfFrUtK8Q23hnxT4mTw2tpqUVtqOsWEIghuIZLOeYGMvvIIlSKMn/f4yQRV8ceNNL8L2kVxp&#10;vi+TUPDGqeH9QtVull86QzI7sro4GNwbKnIPTjFAH0FDDZ6fbSRwiCygac427cOzsWwMnG5mYn3z&#10;VAeMNFm+z+RqMBea5bTk8o5CXOWHlkA9mRx9Qa+a21q+vPhF4qiuNTW+1O00HR/FNnJGWBVYYVaQ&#10;jn72Ld8+5rm/iRdXXw78ZazHpdtK2nr4ittYaezf/VMRNOrDOcB1+0lvVguMDIIB9FaD8fvDWvap&#10;rVnZR31v/ZhkKXF9bNBb3rqSJPJlORJtORx0IIroG+KWmW/i7Q/DnzJPq1kt3azSfdK/3T7kdK80&#10;+DctvqHwRSw1uWG11S0vtQ0KSaYgstzJctEijPCu5kibgc5zjmvOdIbVvE1v8O7qDTJ7m90XQLO5&#10;uTHcK4QLLJG4Lcnjy+R2OaAPb/APxZ8SeMvFmpwSeG1tPDX2240+w1IHc/mwMyyecm7gHadvTt61&#10;R/aT0XVte8E28mnyag+k2+oR3GsadpcZNzeWoAyqkHOMAHC/0rk9L+JXhi38Qat4n8H64ssk1zZr&#10;rembt8E/m7V8y2QYPmK3yMckDaQRnmu8+Jvx20rwHepo1mjeIPF1zuFhoNi+6WQg4yxXhFGOQ3NA&#10;Hi91rVtYW+lWvhqTWvhf8LdBEl3qmoXVo8dzcySMZVtoxKWZiS/ofbsKyvhf4c8YftKazeHxNfai&#10;/wAIdN1P7VYJrEJjvNUG0fu3xj92G3DGM+/OK9E8Hfs669448WQeMPi5q/8AbNxA4uNK8OwO6Wtg&#10;2Orrk73HrnHtX0KkS27eTD+7wVk2gDGM4I/z3oA868BLYr8TvGlvDFaWjafFY2C20EwLIiQb4wU7&#10;fLMR16Ba9PTO0Zzn3GK8s+Dulw/25461qEpJHqmusFyo8xRDEsZycZPzIcZ7V6lCweNWU5VvmB+v&#10;NAD6KKKACiiigAooooAKKKKACiiigAooooAKKKKACiiigAooooAKKKKACiiigAooooAKKKKACiii&#10;gAooooAKKKKACiiigAooooAKKKKACiiigAooooAKKKKACiiigAooooAKKKKACmsocYNOooA+Yf8A&#10;go0sUP7HfxCDMf8AV26j/eNzBiv5+Jm3MMf3V/kK/f3/AIKURNN+x/48GSAslm/HtcQcfSvwAddr&#10;Y9gf0oA6v4dtt8R2gxkMrZz/ALrV/TZpTF9MtCeP3S9PpX8xngS5WHXrZiDlVYD/AL5av6ctBYTa&#10;LYuP4oV/lTMnF3uaC/dFLSdKWkaLYKKKKBhRRRQAUUUUAFFFFABRRRQAUUUUAFFFFABRRRQAUUUU&#10;AFFFFABRRRQAUUUUAFFFFABRRRQAUUUUAFFFFABRRRQAUUUUAFFFFABRRRQAUUUUAFFFFABRRRQA&#10;UUUUAFFFFABRRUMkxjySrEDoqrkt9PSgCaisXxB4w0jwnYvd61qNrpcK9GuZlXP055rxzxJ+1NPe&#10;a1Do/wAPPBGrePLqTAkvoB5FlASAQWkYcjntQB7w1wqsy5GV9OcfX0rgvGXx48EeArhrPWvEum2e&#10;pbcx2BuA08nGQAgyST/WuGb4d/Fn4mlpPGHiyHwhpE3D6H4ciBlVRwVadi27djd8uMbsdq6z4ffs&#10;4/D74d7J9L0CGe/BJOoaiouLkksSTucEj8McUAecL8dvil8WLWU/DP4dz6ZZeYUGueLGFrG6g7Wa&#10;OHG5sEHvzjNX0/Zn1Lxrqkeo/Ejx3q3iFoxlNLspPsdlGdq5AVRvIyT95jnOeBxX0EbaNuq57jPI&#10;H0B6UwKVuFXezgq2d2PVfb/OaAPnf9lrwnpOjax8VLqxtrVIrXxLLYW9ukaloUt4kVSWIzuYsxJz&#10;34Ar6JghC24jMjTADbufBJxxk8deK+ef2SUSM/F5D/x9J461JZz3wVQr+hFfRUeNpwMfMen1NACe&#10;Tzw7Af3QeKciiNdo6e5zTqKAPAv2xvDaeIPhTeXUsEc8GlXEN3PHIv3rUMBdE+qiNlPGMMnORxVb&#10;9mfxRe6t4b1XwD4hu4b/AFbw7MLGN2AZrvTXjElvdHJ5R4JY4iRxuRuma9o8VaNF4o0XU9KnRXhv&#10;IJrKRZVyrpJCQVP+yc8/SvjnwdPceC/B/wAO/irpUbX154Zlk8F+Jo4M77nT4JGhVn9WiKCQn07U&#10;Ae8fBu+Xwf4t8UfDW5vZZlsP+JlpEU33l0+RshV6cRSM0X0jH1PtUYZY1DkM+BuIGATXgXx6msvD&#10;Ol+H/i/Y3ilvDYjvLy6tVDfb9Ic/vkBXqDvWRewJPWvdtOvIdRsLe6tpPNt50EkbjoVIyP50Aeae&#10;LLgaV+0B4JZGRG1bS9Rs5GbrtjMEwA/FO+eC31HoWoaVa61ptzZahDHeWl1G0NzDIoKPGykFD/s8&#10;n8687+J2lxz/ABe+FWouTmC8vrUKvfzLR3yfbMS/mfw9SChue2CpHY0AfPfwt1Sf4JeNH+Fevt5W&#10;j37SXPhe+LfuSjSFjZgk/wCsUs20f3QvXqfoS3cyQozDDEcjuPY+4rgPjH8MdP8AiZ4X/s6ZnstS&#10;tZFutI1CAgTWl4oOx0YggdAOR61j/BH4tz+Kre+8MeJIjpfjjQQIr60nwWmUD5Z1A+8GUqxxxlsc&#10;UAet1jeItDsvEGm3tjfxCa0vIjaTo2SDGwPbscnr2rWjYsgJx+HQ+9I0WW3K7Ie+3HP6UAeW/CnV&#10;NS8H3zeAPEGow315aI8+lXjcPc2IfgNzy0ednHZATnkn1OFzJGrnHzcjHp2/SuF+KnhqbUNHbVNP&#10;Rm13Sv8ASrWZEXzHA5aAHHRsdPet3wZ4vtfGXhez1e1IHnLtki7xSg7XQj1DAj8KAN1owxzUbblY&#10;gOwHpx/hU9Vpt/mHA4oA5bxAz6LfRalaaFNrV2ZyWMcu0wr5QBYAnHoOB+tbvhfxBbeKNBtNTtHL&#10;wTg4JGCCrFWB+jAj8KfeWc99bSwrKYd6snmLwyAjB2//AF80nhrQ7fw3odpptru8i3UqpfG4kkkk&#10;4A5JJP40AYOo+PwvibUPDljAsms29t9qjjlbiZMA8e+TiuHtPHnizxJ4Pt9WS7s9LN/qosolt4dx&#10;giUlJC+4n59ytjtjHFc147ju7H4/w+JIba5httJuLeC7vs/uhDLEgZT7c/nR4wsoYfhn8QNLNvNL&#10;Z6Trn2x44CRIbeUrNmMrznEh9e9AGt428W6p8O9X0GY6/dazp09nqNpdTSRruMihpInXbgBgx2Zx&#10;jao4zzWP8O7iX4u6vaXWp6lfW95F4X0+eHyyEENw1xPulXIOH3Ii55+U4xnmrN54Y8HeIfD/AIR0&#10;3w/az3GlrerC8m6UtC0yCT52Ynk7+ar+A/CXjX4a6fp9zZ6VFepaXmoWlzbicB3tTM5tymeeJPXP&#10;yk4x1oAfp+jra/ETxJYazFLqNhaeKrS/hWU/JvnsSTJj0Dpx9T1rC+JWgx6H8atNt9PufKkuINtj&#10;Y+aFUXEj7nIGP4jECf8AePtj0/T/AId6hPbXcN9eTxanqGgWdpc3BmRliuIA4EgIT75MjZPTAGB6&#10;2V+E1xrcunaprV+0ut2l/BfRTRqpCeUu3aCQSVbkkZzk8EUAcJo+mx3X7MunaXr9z58q3SW9zmYk&#10;RO18FEZK44CvwPp1xXWQ6JqrfD3xN4bhE0N3pzK9jO4OyRSqTKVY5yAzOn0QDsSeqvNB8L6PpF/Z&#10;3b28VhPex3sqySIq+ejRuq49yinHuafb+MPDVw8epWuprd+Z8oktSZF+RnBUY44JZT9PUUAeNfFj&#10;w3pXjyS88XwT3Gu2mipYq1ja2ouVuZFnJchcckBmBx6GuyuvBOkfEiXR/J0CTT9KsDdxfZp7H7Kr&#10;LJD8pCnp8x5OOTk4rttH1+zj06JNG0m6MClsCGARqxyQScY5zk/WsrVvEvjeOdoNJ8Jw+T8oW7vt&#10;U2+5ymw45yOvOKAPJE+BvjDR/CuljTP7J1DVjo82g6lblyIxaSuzDHPLqj7QenJ4PWu1179nm08S&#10;WniSK81K6hTW9LsbGRbXaskMkIdQ6swIyRK4OR0Patu6sPifrLMRqnhzRIsgrDFBNNIvHPz7wDzk&#10;/d79+tVdd8Ja7Y28Gpap8TLvTdPtofLvGNtGiyfOW3A4G0gHbnB4FACSfAXSLnxgNZivriKya+h1&#10;K803aPInu4cBZsn+LKrn/dFS+Gfhx4C+BUer6vZtDoyXG+W4uLy8woj815Sq7jjBLtwB3HevD/Gf&#10;xUtfGniybw98LbLWvHmuzMq3OprdOmmWo2j52kwqsfXbjByDzmuo8Cfsg299rDa78S9Wk8Yaj5ey&#10;20l7hmsbb1+Xgk59TigDkBqJ+PUkMXwm8G23h3RtPmdY/HWpx+TBGDIzSC3jGDJ+8L8nIDZr3n4Q&#10;/s8+G/hNJc6lbedqfiW+BN9rN4Q00zkksw/u5J6CvSLHTINPsYrW1RbWCNQiRwqFRAOyrjAH0FWl&#10;UIuBnGc8kmgAC7V2hj9e9ZHiXVE0PSdSv5OEtbZp2x1+UEgfUnNbNea/Ey+vtU8S6D4Us7Vrm11N&#10;/M1GSOZY2hgj+YYyDnLdRjkenWgDe+Gemi18H6dcvAttdXoa+nVBj55SXP5bv0rqY4xDGqL91RgU&#10;y12/Z02FSmMrt6bewH0GKmoAKKKKACiiigAooooAKKKKACiiigAooooAKKKKACiiigAooooAKKKK&#10;ACiiigAooooAKKKKACiiigAooooAKKKKACiiigAooooAKKKKACiiigAooooAKKKKACiiigAooooA&#10;KKKKACiiigD5k/4KOQs/7HvxDK4ysMMoz6rMjD9VH61/PrOGWTDDBAA4+gr9/P8AgpA11D+yb8Qz&#10;50MNtJBCq+YDuJ3jgc1+As+WkJOc4AP4DFXytgdJ8PlSTXoRIONrf+gtX9Oejosek2ap9wQrj8hX&#10;8xXgNDJrkIBxgOSf9kRuf51/Th4d+bw/prZzuto2z9VBqANGiiigAooooAKKKKACiiigAooooAKK&#10;KKACiiigAooooAKKKKACiiigAooooAKKKKACiiigAooooAKKKKACiiigAooooAKKKKACiiigAooo&#10;oAKKKKACiiigAooooAKKY0hU8Dd9O1IsgYkAgkdfSgCSiq8l0qME/jb7gAzu/LpXN+Mvij4Y+Htm&#10;brxFrunaXGAf3c9wokYjsi9WPtQB08kxRiMoB23Nz+VRtdeVGXdkKqfndSAqjGcnJr55Px88efE+&#10;At8LfBbNp8jlRr/iP/Q4WUHaWjiPzNggjrzjPepX/ZvufHGsWerfFPxjd+J5rN1lttJsJjYWUTYG&#10;QVU7nH1bnPpxQB0fiH9qvwZpl1NY6NJd+LtUjm+ztY6FatOVfsHccJ9ea51m+O3xU0+6EkOmfCez&#10;kc+XKshvL1o84HQ7VYjn7vGa9p8N+DtE8K2kdtommW+lwMxdvssSozck/MwGW696m/t7TodQkthL&#10;uuQfmRUPU89fxoA8k8H/ALIfgnTVgvPEkmp+OdWVvMN54guC+HznKxqFUenIPAr2qz0u10+1+zW8&#10;EcMGMbI1CDHTGAB24qxCCIxkEfUk0+gBgjCgAEqo6KOlOqtJqMEV8lo0yC5kUskP8TAdTVhG3rkH&#10;PJH5GgB1Q+WPMZiTknj8h/hUhJyB715fq3xtjt9H1zVbTRL67s9HE3myBcBmTaOD6cn8qAOP/Z9s&#10;IdF+Knx00qCclpfE8OozxyL8yC4sISdpGON68dcc5z1r3y0ZmtYmYYZl3MPQnk/zr5B8PfFy/wBA&#10;/a2vEudOfStN8YWNoI4bkBnlkx5duyYxxvSUPnPG3GMHP2BHIWQELnt6c96AAyHLgcsvTKnH596e&#10;p3DOMV5X448WXvhv4r+EdNm1n7Lp+uSSQxWpA5dUBABx3P8AOtqH4kXX/C3J/BMuiXMcKaWupJq+&#10;P3DfNtZfz4/CgDtZkLBmHJGCFPTIOa+e/hLpNppnxS+MvgIxRz6fdXEGtpYSp8ipeQhZseqs6S5x&#10;zggZzyfoRS+5uQCW44P3a8X8QLHo37U/h28a48oax4eurLaUxmSKeN159QjSHnPWgDkPDDRfBnX7&#10;j4a+JfJufhnrjNDoF9dAvHB5uSNPmB6KEYbG4wAuTXc/s065LB4JvPCt4byS78KXk2lvNegGaePz&#10;GaB8gAHMTR8gYPUYHFed/G2+lsPHEPgvxzf2+q+DPFAvHhnvNtqbAkKBBHLzubLErxkDAycZPCal&#10;4o1f9kvxD4n8PXst7rdtfaTEui6raxmSdEiURjzwScMkaqu7vt3YwcUAe7eM72bVP2oPh5p0EjSQ&#10;afpeoahdovRGZDDEcdid8nX0H4+0wMGhjKksCoILdTx3r50/ZO0rVPFem6j8UdevZLnUvEgjt4FY&#10;iTyra1d4lIYAYL7dze/pX0Bb6rbXTSxW1xbyyQnBjikDnGPQHigC55Q3FvU5I9T6/pXlfxb+Fkuq&#10;XVv4w8KLFY+PtJUmzuyM/aIc5e3kH8Stk+/vXpU2oLFI6tJCgULktIBglsYNEkpM21h5coJaPfjD&#10;AcYBz3/rQBxvwl+Kdp8TvCp1CCL7DfW0zWt9YSKTJbzhiDlc5Ck/MM/wkV3y5xz19q+Z/jd4T1Tw&#10;D8WPDHjnwDHdnW9Wke11PQ7FVMOpBUGJZMj7yKoGQRwBXpfgz4+eE/F2j6dcW2r2sNxdTtZGzmDR&#10;zrdI7I8TRn5l+ZWwx4xg+9AHpTQhpN5JyOg4wD6/WvOdHhXwX8S9U0eCAxabrluNStXP3I7mNljn&#10;XA7MZYHx1yZDnGAPQPt8a24lLBhyu2P5juBIIHrgg/lXlvizxxbal4z+Gk+nzCaxvdau7ByVIJdL&#10;O4baPbegz7xr07gHpb61ZWt4llNewR3kgLJDJIFdgDyQPSnabrFtrEH2izniurfcymSJgQpUkEH8&#10;Qa5vXLC3j8VaJdXcFszwxFDdSEbxxz17Vk+EvD50Pxl4i1TT72NvDuoNEFs1IMcU/wAqMQOwJyx9&#10;2NAHoo/fKD80fJ49akrz/wCIXxg074d6HqWpzWeoapDp0iJdLp1qZmgy3JfBGBtINb1j40sNV8Lx&#10;69p9ymoWE0RuIGhQ/vU5woyfvZ4+vagDT1DRLTVYLqC6jEsFygSWMgYbB4PTr0/IVBJpdnp6Xtwl&#10;r/rAplWFA7zKqBQpXHPAAxXIeDfizceJr7VLO+8M6toFxYwm6/062Ijli7bHzgnGP5Vj6L8eodY+&#10;JVr4JvdDu9G1HUbKTUNMmuXBS6jj27wMYIPJ/KgDb0TxtBc3U9rp/hbWLMB93lzWIgjZgANxJ+g/&#10;IVvu/iGa2Etvb2dpPJndHLlyuCQOQRn1/GvCPFf7UHjHSvFniTwzoHwq1HxDrWk3DhYk1FUWS22/&#10;u5jnOASDx3xxXoL/ALQWixfBWz+ISmN7a7gAji37UN1uMbQbz3Eqsuf9mgDurfS9Vmtbf7VfNFKu&#10;TJHbqgjc5PXIJ/WrZ0iOa1ngu7ia4MylWLPtwD6bQMf/AFq8l+Gvxr17XPHbeEvEdlpYvX0caxFd&#10;6HcG4hX94Va3fk/vAPfsaq/ET4xeKfDvhZfFukWOnXmiyXkemfYruKSO7iuJJ/s8e479pXzGjJAG&#10;cE/gAen2fw38M2Mz3CaVE0jSpOzyFpN0iqEVsEkZAUD8K1rHS7DTVSOzs7e2twzvtjRUAZmLMcY7&#10;sSfxryv4mfE3xH4Z8UeDfC2mnTYtV8TR3dtbTSo8ix3UEKyszAMP3QywI68DnmuT8f8Axu8QfD7S&#10;dIsNW1/QINQjgmudau4G3uFyfJEKBjtJ+X727j0oA+jVUeVx0ycbMjvWD4o8X6H4Js/teu61Y6TC&#10;xOxr+88kPgchQWyx9gK+ePhb8Tvi38e/BttLolnbeGNOlSVH8Ral+9kmdZGQmONCu0fLgZz0Brt/&#10;B/7JvhWG4i1nxnc3XxE8TZ3tqOtktGjA4HlQ/dQAADvnGepoAzL39o/V/iFNLpfwk8Oz65dI3lza&#10;zqMTRWlvn+IhiC3tg1W0/wDZe1Lxtqn9r/F3xbP42MLBoNFsQ9vYwnHTYrbm/Env9K+h7fT4LS38&#10;iKNY4sY2RqEHp/CB24qURANnLZ784zQBm+G/C+keE9Jh07RtNt9LsYx8tvbRCNRkknge5P51Y1O5&#10;FjZ3FxJK0cESF2ZQCRj2xTrq8FmrF2WCPPyyzFdv05YVNCVuId+3Afkg4Ibt2JGKAOW8I/E7wz4w&#10;tRLo+r21xGrmJ0YlHWQEgjB9wak8V+OJPCl9otsdHvtT/tG8Fq01nFlLcH/lo/X5RXmXjX4ZwR+M&#10;LHR541h8G6ncG58yDbFLaXfUKrKB8jHnDZOSeQOK9U8K+G08P29xbxalfXkM0oZBdSiTywoClF44&#10;UkE9zknmgDYuLw2tvLI+MwqZH+UjKjPTnrxVDRYYNYW31mSHFw5doywGUQ/KB0zggA/Un6Vl+JbW&#10;58QXttpdnO8NsjiS5miPQD/lmfY+ldVbhFhVY12IvygY7A4/pQA9FEaKo6KMCnUUUAFFFFABRRRQ&#10;AUUUUAFFFFABRRRQAUUUUAFFFFABRRRQAUUUUAFFFFABRRRQAUUUUAFFFFABRRRQAUUUUAFFFFAB&#10;RRRQAUUUUAFFFFABRRRQAUUUUAFFFFABRRRQAUUUUAFFFFABRRRQB47+1P8ABWX9oP4M+IfBC3se&#10;nT3xR7aeQZXcuCAfTJzX5Qzf8Ej/AI0XGpTxxwab5e84le9VQ3vjHA/Gv2+8sc+/WgoDWilYD8XP&#10;B/8AwSP+McPiQW+pSaTp1htMR1CO9WQeWykOdgGdw3HH0HFfsj4X0+TSPDmmWEs/2mW1t44GmClQ&#10;5VQpOD9KtvCmWUqpVuowKnj+6KhgOooopAFFFFABRRRQAUUUUAFFFFABRRRQAUUUUAFFFFABRRRQ&#10;AUUUUAFFFFABRRRQAUUUUAFFFFABRRRQAUUUUAFFFFABRRRQAUUUUAFFFFABRRRQAUUUUAFFRvJt&#10;yT8qr1yM5+lZXibxdpHhDS5NQ1jUrXTLONSzS3UgT8geSfYUAcv431JF8aeHtIW/ubWa/aQmK2ID&#10;OFXOckEY9al8efFfwr8JdAF54m1m306HcIQrtmaVyowEQcucntXz94w+LGvfG7xtozfD1LbQdFgk&#10;e0g8Ya0rRh5XXDCCLKs4zlevUHtXefDn9lrwn4H1L+3PEV7ceMvFk0ix/wBs+IMOVl5BEMP3UG0L&#10;jgnjOTQBykfjn4tfGJJbHwPYL4S0Z5CJvEmqOEmgQkldsBySWGCDx1FdD4N/Z2+Hnw91Qal4onTx&#10;T4rvHAlv9acSM8vRSkJOE+UL9evel+E7S6fefF7S9J0+6trrSLhktb24kLtKzq0i43cYwV6AcfhV&#10;v4Z/A3w94u8H+F/FHimzkvPF0gTULi8+1Slml7L8zEbQNqgdgoFAHulrZxpZrEgKRjgIVAC44wFx&#10;gCuI+M1uG8Fy/upJZFurVI2jRiyb50RiCD6MT9cda7qGY/MhX7n3vnDEd+azfEEUN1bwCb5Yhdws&#10;xJwDscOP1A/WgDE+E/jCDxt4D0zVoZ1nVwYCyrt+ZGKMCCTzuU/lVnRI57PXNTSZ1Ma7WUGPcRli&#10;O3Tp+teb/Dnw9rfwr8ba74ctdOjm8OXl79p0pkJ/doyh5d5J/wCejSdAOK9KsNLitfFut3bKiTX7&#10;QoRHIzs6LGoywz8nOR9MUALL4/0618TQ6C/mLezyvFEdh2EhQ3X8ar+NPiRZ+B7KSS7jkurqO1+0&#10;/ZLdSXdQcHb+Ncr4o1LRNNvvDDWer2MNpb6rI6qkokOWZhIN2f75bjseO1ad74s8PS/GHS/D6yQ3&#10;OuPp8lwI0mVjHDnoVxnnr170AVbf4l2uqfEHw9YTaBdWkt/Y/abXUZMDCsoOzH4kGuu8Za7qXh/w&#10;7f3ukaZ/a97ajzPsinaXXknHqetaH9g2V1fWuozQrNdwIVhkZQCik5wB29K5zxT468P/AA6In8Q6&#10;tFp0EO50nvX2tIpH3UwPm+Y9DQBq+DPFQ8X6HaaisRgMhxLE3BjbaDt/DNYPxH8GxeIPhr4n0S2C&#10;2keq2ciBosj9645PB6ZA/M1jfs86Bqmi+Dby71G+mvW1jVLnUbZbhNrxwPIwjBHpsCkfhXc+M5pr&#10;XwrrDW0n2WSO0Zopdu4KwBxx69KAPlv4xeC5/B/jL4DeJLSWzW4gM/hp7i8jeRRdTxbrV1G4Fdsy&#10;y8sT96vTPh58XvEvjj4WjxDJJp2narBqB065t5onKb1uEhYjDjkgk9e4rK1Oa6+P/wAF9T0W1S4s&#10;PFlrFG1vcXVk0ai9jcyQyI54+6jA/wC+ea8g+E/xP1fSvg3q9pJ4J1a++0eIDrMdxYW5mh2SzrOw&#10;BB/hYFcduR2oA+kfiB4RsfGXib4ZT6nd28Ooafem/jLfK0jCLlUz2yehrG0/XNV0/wDaa1bRrrUn&#10;urKfw6b2ztpItqriVcgv3XLN2/lWH8Ur+68f33wputL0XWIb+31Jb8yNbFBb2y5SRZR15xkdO1Z/&#10;iDRfGQ/bM0TxbB4U1WfwhbaW/h+W6jkjMUvnETedsLZCIW2HjqpoAsfGG38afELwb4013wh44m0h&#10;tDnnhtLew2mKVof9Ysj4Oeh6Yx0rDn+KL6p4G+BHxJ1ue1t2bVV028uN4kjBuI5Ld2LD2UMPRuuc&#10;YrMsfDvxB+Bfiz4ieFdF8KXHinRPHGo3GoabfxsFhs5p4VWVZlyQIwwLALg+pOavfFT4K2vhP9lP&#10;wX8P5nilitdb0uyuJIxgI8t5h5Iz2YGZsE5GQOKAH/te+FB8aZLzwjpt2I9a0vSJPEdoVKyDAKqr&#10;bSMg5QYwR1rgY9dT9oD4neAjGy6lb+H/AAbd3PiYOJI9srJJGgxuznzYzwxPHpXd6PD8SvhT42ud&#10;Y8R+E5PEunw6TH4e0+bRYxLLcWyNuRphnKNk4Yk4OMgCpvgx8A/GPgvwR8S9UttN0vQfGfjCZpbS&#10;3vJzcW9tCzMRG+0hsfOxwG4LYzwcgHD3Hxg1nw3/AME2YPFlgsMeoRw/ZJfsCtHHEBcmKTaN2eob&#10;ofWqXxQ8Mx/s9/Ff4DeMvBer3VhpviLUodH1bTZJWeO5WSFW8whsncc5JzjnpXo/wr/ZP8Q6X+z7&#10;qnwi8aa5pt7od7Zz/Z5dKhdZra4edpSwZyykb2z93PbNbHw2/Z38f/2x4auvid41tPE1l4VmafSb&#10;OzsNrMxGFaVmzuKggDaF6UAYs2gy+Mv21td8M3ct5b6Fpug22t+XaykCZ5J3QLJnIPzITgAHH51n&#10;fGXxV4c0O+8bX9hda7fa/pGr6XdalNEkr22kRtHFG21QRujIG4oPm3MTntXsVn8D9RtfjFqnjz/h&#10;L7pbi+WCKSyitlCeTEPliPfbklj7mk8b/Ac+MNb1m8h8U6nodnqltFHNa6ckal7mNgySvuRt3QcH&#10;jH50AXPGU92PiF8N9RtXh/s24mnSV5CVVg1vI6soyME7V654JBzXivjb4c6teftIeKLzwheaXoPi&#10;iTTFXytQg8z7dbsiqJEAKhcMCC3Xg819JyfDrTdS0bSLS9kuLiTT5DOs+7DNKUdHJyOhMjHA74xx&#10;xVbxx8H9A+IE9vcaj9qhu4Y2gW6s5BHKYm6xlsE7c8/XvQB5X4P+NMA8O6f4R1fUo/CHj6xJjC6+&#10;yw293JGxVvKfo6NjgZzggEk5NUNN8Vn4hfGbwVpxsobLUPCltqmu6jDZkG3jmkUwQEkE53iWSTg5&#10;5X0OfZ4/g74OHhiw0C40G01DTbFClut8nnyJklmIkbLAliTnPU1P4L+FfhX4dwTQ+HdHh0yOdiZd&#10;mXaQHPylmJYrkk4z+nFAE2ua5b2Or2NpcvZkTJMRFcMoc7NuCM/U/pXL6TdNL8ZNTsbHa+ixaSn2&#10;hYceStz5zdf9oR7enfNdDrnws8N+JLoXWpWH2q+CeWt0zkSKCqqcY46IO1bWj+GtN8P28kOnWkdp&#10;FK5kkWMffY9ck896APB9D8TWGk6T8QvA3i/UWSS1ku7mGS/mEbXVrKZHDqwA3lQQoXk/L6dOf+HG&#10;qanN+yX4R1zUtNmD6eyX7QtL5Li0Wd1RioA4aNVfH+19a+iPE3w78OeMmsW1vSLbUnsZluLZp0BM&#10;UiggMD36ng5HtViPTbZbP+yrtFubRYkg2yIuHVQMBgAB+AAHtQBwU3xcsfHPh7VE8E3i6lqIspp4&#10;5JIn8uJlXIiIyNzH0B6V8l6H8UNP1L4mfCzX7zxPda/4rjkuor94tOkhS1M22FIdp5VVZGB5525z&#10;zX3TceEbK1sGi04RaVN5xuIpoIlUI5XbkADB4459K8+8TeHrjwD4S8ZeJJ57bVtfu1hMcws0ARwF&#10;iibAA/iYs2D9MUAc98N/EvhvxJ8fvimdLmMeqypbaYRMxMUzQIzFsYDctK4OGwQq4A74OgeBdO8X&#10;fsy6n4StLOeS80PUJvN08ARu88Fy1wqoGUjLoU7chvXmtvx98SvDfwj0HT/B9hq8WoeObm28hY7G&#10;1We7laNQZnYJgpIRuxuOMkcVwd/8bPiV4i1Sx0Dwv4Zt/AtnMbd21bxEvnXKlwB5hjQrtkZSPvbg&#10;QRx2oA6r4QfE3wdayefovgmbwVpd3ayXep63fRC3t7edsSiNXc5kJZ3DbcAEY7V5vrv7RXh648Ya&#10;yumW+reKrS0v9mm6Jaqo0gTMS63E10yHYSz+YAT97GOBivS7j4AeE9L1Z9Q+JesX/jDVLuZXszq7&#10;smn2jxlsBI49q/Nuyd2eTW/4dTQZPA+p+GdG0WA3F9b3NnthtVFvPNEi+W5PAfAZeR/dx2zQB5H8&#10;UvC/xE8dfEzwBe+Kob6PTYo5ppG8MooS2ilVUkR5CHzkKOV25Brr/iB8AdM0Hxj8Nrnwv4ROp6N9&#10;ruItQsXO5XSWMlJLgvliiE8DIwQO3FfQvhvSpdC8OaZpckzM1rAiyybCVYKuGUcnHIrWjUtlwxKF&#10;slBg9gAPpjB+tAHgf7Lfg/x58NbXUvCmv6Np9p4ft724msZLe63uqvM8gAXJ4+avoOPdt+Y7jk84&#10;x3qKGNYWCo42KNojABxjj60z7Yv2uS3EsZlVVfZ3CliCTz7UAW6K4L4q/E1/hjotrqkmnG/hkvUt&#10;TDC371lb+JR7d66zQ9attf02G/sp47m2lBKtH25IIPPUEEH3FAHFeN9DtdW8daR/bCQy6L5DIsc1&#10;uGja5J+Xe3cY7cVvSazp3ghtD0gwfZor64a1gjiTChyC/A7LkmtTXvDtn4m02WyvkZ4ZOcK2CpHR&#10;gexrGt/BqRaxpk8t5eXSaaCLeO4dWXJXG4/LkkduaALcFnqba/dveXdrd6VIUMNotv8APGwRQxLE&#10;n+IEj2NbMihsqJAJQCPzqZYyuP3jHH05/Sk+zx7i2wbvWgChouhpo+ni2EskxLOzySEFn3MTycds&#10;4HsK0lXaoHWjpS0AFFFFABRRRQAUUUUAFFFFABRRRQAUUUUAFFFFABRRRQAUUUUAFFFFABRRRQAU&#10;UUUAFFFFABRRRQAUUUUAFFFFABRRRQAUUUUAFFFFABRRRQAUUUUAFFFFABRRRQAUUUUAFFFFABRR&#10;RQAUUVG0hViKAJKKYrMR93NLub+7+tACNGGOaco2jFRtIQemKerblBoAdRRRQAUUUUAFFFFABRRR&#10;QAUUUUAFFFFABRRRQAUUUUAFFFFABRRRQAUUUUAFFFFABRRRQAUUUUAFFFFABRRRQAUUUUAFFFFA&#10;BRRRQAUUUUAFFFNZgvJ4FADqhluFjWQsRGEGS78KPqawfG3j/Rfh74bvNf16/j07SbQjzbiVT3xg&#10;KByxPt/Q18/zXnj/APaoUG0a5+HnwxLnzLojGoarGDj5VORGpx3ByOe9AHVfET9qS003xOng/wAB&#10;6VJ458ZTfL5Fi2bW1BAO6WX7vAOcAisjw5+y9N401yDxJ8X9Xfxdq8bmW20ZW26fannA2dWI46tj&#10;I6dq9d+HPwk8K/C/QF0rw1pcem2bgmbYpDzsSSWdj8xJJJ6gc9B0rsfL2oFUlQOBigDgfGngvULy&#10;50ebQ00uNtNk3W63NtuEH+6FIA/LNR3HgfXNb8SaHfatqNrFp+k3L3v2WzSTdcTMhHzl2bKjJwBj&#10;8uK9DCheB8o9qR4w5BztYdGHWgDkPD/gk6Hr2q6kl8syancC4uI2XuqbEUewXHXuKktvCLwhbIai&#10;1to8IC21tbrtkX13Mc55yeB0NdWI9qkAkE854pwU5PJPtQBynh7wVF4b8RatqcVxdT/2gY96XMgd&#10;U2oqfKABjO3POetaOreF4NduoLia8u0WLpDE6iM+5BUn9a2qKAIGs425GVkEfliQfeA9qqT+HbK4&#10;vra8kR/tNv8AckRyh6Y524z+NXpJhE3zfdxmsWx1rVL/AFAbNPhGmZI+0+f85I/2McfnQBmal8Jf&#10;CupiJJtGtvLjdpVKgqVdmLEjHHJJPStbT/Bmi6frD6vBp1smqNEIPtgjXzRGAAFDYzjAFNbVBrWj&#10;3clncJCcsiyXAKqrK2GyM9OlaunJJHYwJMyvMqgSMvQsOuPbOaAJ0URqFHQepzVHUtA0/WGU3tnB&#10;dgfw3ESyDHphgcD6YqLVfEdhot1DDeX9payXGRCk8oQsVBZ/yXmpNJ1yz1yygvbC8t7+xnz5dxay&#10;B0PJGMg9ex9xQBbW1ijXEa+V8mwFONo7AfSnGBGjCMNyYwVYAhvrUF1qC2sM8jg/uo2lK45Kr1/l&#10;WB4T8eWvi7wzHrls0cNnI7oJJm2hSszRkE+vy/rQB0q24Xgkkc8cd/p6DivnnwDGfgz8fvEHgWSa&#10;SLw/4sP9teHjKTtimXm5tFxhQucsoxnHUtXvx1SBbkW7TIJWJCKeCT6V81/HTWJfi1r0Wh+DtNv5&#10;fHPgzUv7Qjuynl21rKsCSBHc/e81GCgDHPXpQB9MWke9FmZizOCRkY+UkkAj2BAqNljW6CM0QlfK&#10;qDjeY8ZI57Zrzr4d/HbSPGnw0j8UzbdNmgUR6jp7tuktbrJU27Y/j3jHTuK4qP4sR6/+0N4G0S/8&#10;Pa1omsT2F/IjTLm1dURc545OSe/FAH0DCqyWqbR5QZBgLxtyO1eR/tON5fgHSUVVkY+JdFADDr/p&#10;0XPHetHXPi9PY65q2kaBok2tnQmgXU5BujW3VlLkA4IYiPaePWuR+MXjLSvG+hfDaOxvEk/4SfXt&#10;Ml01FzlvInE8xb2VVA7c0Ae2TXlvbRwi4uEtS+0KzSBdzYHyjkZPTrmrscKkBtiqT94ADk+9eIfH&#10;jwLrPxI1i007TJJrVbTSdSdZox8q3TCJLfuMNuKMGOQESUYzgr0Fl8YItQ+AupeOdFi86ez0u7uP&#10;s92pJW7gSQyRyAEZAdGBwRkdMZoA9OkyvyofL5z8oFQ3l4tna3E8sqxRRIXaVsYQDk5/DmuIv/ih&#10;9ltPAF2LXzIfFF7BZllBxG0ltLNkc+sY654zXNXPirxL8QvEniuw8PDSrfQtCnfR7n+0YZJGvrpo&#10;IZH2bZFAVUl2jI+8D24oA9Jk8Y6Rb/2epvYo01Fd9o5JbzAec+3WtFpgszx7h52xX2gk/KWxu/Kv&#10;JPAetar/AMKZ+HOoQWNm9zMunW10cA+THLIiMVLZ5Ct+frXUWNxJH8YtVhS7mkRtDt7hLcYCIDNI&#10;jEcdcpn8TQB3iyFcjPmYOOByPrStI3GBn1OMV47DrHiLVPhrf+L4r24stVie5mWxUqYWhjnkRQwx&#10;kkomeCOTXUHXLrWrzwmpufs0eoWUl1LGBiR2WONhs7Yy5zkHp2oA6ZNcnbxNJpn2RxAtuswuccAl&#10;iNprSa4cZVUUOSQquxG7Hvg1yN3rF3B8UNP0fzQbG60e5nZTESxkint1U5zjGJ3zx2HTnPzf8dte&#10;sW17VtQs9X+IWr+JdKluZE/4Q+J3sLMxbdsUqs2BwRu2kZOencA+wYZDJGGYKG5BCNuHX1wKjmuk&#10;hkCNJErNyFdwpx6471leG9Vmn8KaTe3YdGltIpZnnwhjzGrEyZbg9e5r5y8WfGrwtH8XPFSrHqXj&#10;W/gt7aHT9P8AD9q94YgwAkYlThfXJ6ZPWgD6iadY4zM0i+WPvMeB7VgeLfHXhvwfY/avEGsWGi20&#10;jhEmv7lIvMyB/q8/ePPQehr5R8aeMPiTr/wftY9Tkk0XTL3W5dMtmgQy6rKvnyCEO4ISM7Qo5Q9K&#10;v/Bv4LX7fEKyf4h+FpjcrHM9o+uarDqTSeUEVJSioFVcHGAoPTnqSAelf8NEjU7680P4eaFe+N9X&#10;hiM4aRxawrHnAO9xg8ntis+7+Fvi74s6VOnxH8ZPo9vfQvFN4c0GRRFErEbQZSpLNhVbI4BY9sV6&#10;v4J0dLJtUuW037HetdS242IiYiVyF24AG0gBh/vUR/2pazMsVlo2m6QkhLNNdN5yjPJ2iPaCTk/e&#10;PX8KAOc8A/s7eDvhCt1f+FtJX+3WhJ/tO+cz3EjEktl25+bocY49Kl1fwLLo8lpeW00089/eRvfR&#10;zbZABndhSV3AL90ZY4UAdq9PjYTRo4JweRyDkevFK0YZst83selAHDeM9NtPE3ijRNHmjaREY6g+&#10;45UqpxjB4615j8aP7Fj+LPg23vNI1O9s7Gxubo2uio+7EpChtiEdCv8AOvoT7HF9p+0bAZgNofHI&#10;X0HtXM6x4WuG8VnXtOliS9ksl0+TzVJCRCQyZXBGGy36DigDyn4sajJ4Z+FM/ibw1LqmiFtRs7m5&#10;W4aSOUqZfIaMpITtBIXjvnOeaTxh8WLy68V/C2LSr2OS21eSK4uFtnHPmIWjVvYiKYfUD0OfUvH3&#10;gz/hN9Dt9NuDDPAL62up45gSjpFMk2MZ/vxgYz0JHpjz7S/2b9E8N2do+lReXf22qWdxHNvJ2RW8&#10;7zRquegIkKN6qSBg80AW/iRrF9a+NI9RsNcFvb+Hra3uLzTojtNwJZ5EfOQeAF4/rXWXmqJZ+ItD&#10;1xXhay1aJbNn64LMWTBBxnsfpWtD4PjbxJqmpzyrcR3kMEBheNSAsRLY6d2Zic5/Cp4/CFg2mmzZ&#10;ZDbiQyRRtj9w2Scpxx196AM/xzp8mq6faNHbu88N8uxo1Usi5IJ5BGPw9KXwr4Ni8JahqLWd1cvb&#10;3cnmGCQr5cbY5KAKMZOSevJNdTHEY1UeYx2jBJxlvc8dafgDtQAgXBJyTS0tFABRRRQAUUUUAFFF&#10;FABRRRQAUUUUAFFFFABRRRQAUUUUAFFFFABRRRQAUUUUAFFFFABRRRQAUUUUAFFFFABRRRQAUUUU&#10;AFFFFABRRRQAUUUUAFFFFABRRRQAUUUUAFFFFABRRRQAUUUUAFFFFABRRRQBG0hViKjZtxzQzbjm&#10;igDEujrc2qSx20kFtaLjbJMjNu4GcYI75qzsv0U776HP8PylfzFch8cPiBqPwv8AhP4z8U6ZbxXV&#10;7pGmzXkEc+WjLoqkAgEHHJzzX5UL/wAFivizDNKTpvh4Ekjy5LKU7f8AyNQB+xOntfKzrfNblF+7&#10;JGxGfzrTt3EkIYMrDnlTkda/HLw3/wAFgvindauq3ejeH7m0BLOEgkQ7QAeAZT3r9afhl4vPjz4e&#10;+HvERtzatqdlFdGE/wAJZckfSq5WlcDqKKQUtSAUUUUAFFFFABRRRQAUUUUAFFFFABRRRQAUUUUA&#10;FFFFABRRRQAUUUUAFFFFABRRRQAUUUUAFFFFABRRRQAUUUUAFFFFABRRRQAUUUUANYkf0rzn41/G&#10;PSfg74Xkv9Sze6jN+607SLY4uL+c/djjHNbPxO+INh8L/Bus+IdSDPb2duZUhWQK9w+CBFHn+InH&#10;r1rxn4L/AAn1jx9r1h8VPidaZ1ttsmhaHuDQ6XC2CshU5PnEck7sDJ+UUAVvB/wF1v4seJbDx/8A&#10;GB0laCIPpvg+AuttY5A/1qljvk/iPOMk8Y4r6Xt7dIY4gqhFRdqooACjsBTo49qjDkgE56cnPOeK&#10;kVQowOlAAqhRgZ/E5paKKACiiigAooooAKKKKAI2XMgOMjoc/SsLQ9UgvLN3hPkol26L5oCK2GI4&#10;OPm/x4roGXdj2Oa4LXvCOuWl2v8Awj3iCHQtOuJTJfeZZm4mYnjERLbU4/2fegDnvG2gSSeA/ilp&#10;um6t5V7JDcSQrIdotne2RsDvjKbhz/Ea9M0yS5S1sormWETiMCUZyZGAGSpz61neH/BNnonhptHE&#10;9zeQS+d58t2VaWbzC27ccf7WB6AAdq3PsMJmSVl3yISUZsZXPXFAHk3jyHxi/ja+nsNE0PxHbww2&#10;403Tr+bypGRiRcOH2kKQcDnPH1ri9JtfEPgn4F+J5rODT7DW7XVTdS6Vp8xktLBfMRpY1bgnhnY8&#10;9T7V9Ba94ds/Eml3Wn3omNrcoY5FimaM4OOhUgjoOnvWdpngLQ9H0u60u0tBFptw8slxali6zGQY&#10;ffuyTn60ASHxHpsmo6bai8jnlvEaaEIQ3mJgj8vX3riPE/gq18NfC660i0sG1yGPUDfLahiu0yXT&#10;SnGMfKpYjHtXa6P4F0LR7mC7sLBLeaCFoIGGSYkLEkLnOOSa3GtVkVgxZtyhWPqBn/GgDyrxxcS+&#10;IPF3gVtDubaa5h1TfdQxXC7ktlTMgZQPvA8D2Hfte+HmneT8QPiZujO6fVrS6VpB95fscAA+ikEj&#10;3JrtdK8I6PocplsNPt7WUyPJ5kcY3ZbO75uuCST1p9zNY+H4bm8laG0toYzJc3EjY2xqn32J7DGP&#10;/wBVAHz98Zvg34l8M+Ir7xv8PkXUftYhm1/w04AXVJInDC4jChQtxgDJ5B/u55qta/Hzw38U/iR8&#10;L5fDMFxqN4mo3sOqr9lctpCNZzM0c7gjyG8+GNfmDBlJI6gj6GXWrKTRY9W+0L9jktvtqzR4KtGE&#10;DeYD/u9K8k1D4NaF8R7qx+I/g3W73wb4h1CBJxqOlIgW8BA2tcQlSsjbQFye1AHmnib4f6P4K8ce&#10;O77xV4k8WR2+vaumrWdpoNxMILqH7Mtt9mbaDzvVienrUn7Pvw/0/wAZeOtM1LTbK+0/wp4B059H&#10;0e3vp/NP22Vs3LsTksyrgAgjDFs5GAO6k+EPxc8QKmn6z8U4G01WYzXGn6UILt9xJGNxZFKg4GFH&#10;SvXvAfgjS/APhm00XSY3itINxYyY3zSsxaSZzjl3YlienPAFAHneqfB268eeIPHV3rN9f6dFqklr&#10;Z2c2mXTRM1lGh3Ic5HzNLKCQAcY6EZrD8FfAGb4ZeBvGfw/8O3l3eeHdRtbuWxuNTkEr21xNCYni&#10;fAXcpzvGBkZ5Jr37hSRvP044p20Nggn2/wAaAPmTSv8AhYPijQ/hlpSeDW0NfC2sQLqNxqt2se9Y&#10;rZ4/NhwPmDCRiBjjgdjXZapofij4Za14u1TwnoL+IbbxBPHepAlysRt7hIo4yxDDlW8sE4656iui&#10;8efHLwh8PNZm0/WNTking+ztcRQQNOV89mjTcADt5UH6HpzXU+EfFOkeKtJS80a8hv7ePMTyx5Uq&#10;y5UhlPI5B60AcX4F+Fdxpvwn8LeG9SO2bTZ4r1ljkPySJP5yJnuAcA/jjFdb/wAI1PH40h1WIxGA&#10;2KWU5kB8wqjs67SMDGXOcg9K3mmLMF37GJ+UAFiR7jtWR4o8ZaL4L0+XUNc1O10u3jUv5lzIqNtH&#10;UKCcscjoPWgDmdJ8K63oIudBhOnf8I9+8kSSYsZm82d3KdcYG8jp+NdXJ4b0+41LTdQCOJtMjlgt&#10;9hAVFcKrdv8AYH614nc/tE+IPHW4fDD4eX3iRfMVf7V1Qiytk5yDh+WGc9DzSR/BX4g/ETUlvPiB&#10;8Q5bbS3y66D4TQwwjPVHkYMzDryCKAOk+Ivxs+Gvw/8AElpquseIbc61bwTWVtYWDNdXEiytE7gw&#10;oMq26JcZOME+vHjekWXxV8UR6tY+BfDN3o3gjWdSn1Fh4nZbSeEzHMoVQu50L73AYk4YDOAAPoPw&#10;D8Gvh/8ADuNV0DQ7O0uI3YNczJ5lwzFiSS8mWzk+v04ruria3t0zM4Vc/K7/ADDPtmgDwlv2YW8Z&#10;XSyfEjxdrHjC1QBbfSI5fsdjFjsUhVWYDsWc5rttL+BPhvw/4ig1Xw/af8I7LDF5BfS28szIFC4k&#10;zndjHH0rc+Jlx4ji8C6nN4SmtRri7GgkuTmPG9d/r/Du/Gry+IItC8M2d9rd0IJGij8x9pYF2wOi&#10;jPVh+dABq3gHRtc0mHTr+2NzbQzLcxAttKSj+PK4y2cnnPJNULf4U6Fb+LF8SlbmfXPs0lm13NMW&#10;LxPtypHTjaMYA981u6V4k0/WbM3NpcCaEDJcKV6ZzwRnsaw/DfxY8M+Lr5LTSr9rmaSMyoPIkTcg&#10;O0nLKO/HrQB1pjDKQ2WGc1kt4TsJLqSZzcyRyIUa1kuZGgOTnPlk7QfwrYByMiloAjhhW3hSJOEQ&#10;bVGAMAdBxUlFFABSFT/eIpaKAGNHu4LN1z259vpQsKKeBj27U+igCMQIpyFwfUVJRRQAUUUUAFFF&#10;FABRRRQAUUUUAFFFFABRRRQAUUUUAFFFFABRRRQAUUUUAFFFFABRRRQAUUUUAFFFFABRRRQAUUUU&#10;AFFFFABRRRQAUUUUAFFFFABRRRQAUUUUAFFFFABRRRQAUUUUAFFFFABRRRQAUUUUAFFFFABRRRQB&#10;XooooA8a/aviT/hnD4tPt+ZfD922fXEBb+aD9a/nNvmMd9cICSFkYDP1Nf0Y/tazLB+zb8Vixwja&#10;Bdox9MxBf5Of0r+cy/Ja+nY9Wct+ZzQBt+FZWWaeRSFdbeTnaOeV/wAa/pS+ESi3+GHhC3X7kOk2&#10;sa8c4WFQM+/FfzUeFZB9ouUbhfs8h/kf6V/ST8C9QbVvhD4JvHCh59HtJGCdMmFScVv9kD0FelLT&#10;GkEalmOFHWnKwZQRyDWAC0UUUAFFFFABRRRQAUUUUAFFFFABRRRQAUUUUAFFFFABRRRQAUUUUAFF&#10;FFABRRRQAUUUUAFFFFABRRRQAUUUUAFFFFABRRRQAVBJM4dlQLwVHzd+fmP4Cp68W/as8fXfgf4X&#10;XMGl3iWmt65cR6PYzuhYRSTEKTwRzg5HvQBw+l29h+1b8XptXuDNP4G8E3j2sEAOIdRvFP8ArCCD&#10;uVTleMcrX05HAse0gY2jAA6AegrlPhP8PbL4Y/D/AETw5ZKoWxtwk0iADzpjzJI3HLM5Yk+9deq7&#10;RjrQAYx04paKKACiiigAooooAKKKKACiiigApgjCuWHBbk+9PooAQDbxS0Vh+JNem0mPybGCO+1S&#10;RC0Fm0gjL468mgDUFwTNMuBiPr+Wa5rRPFVnrHibWbC31CGS+tyn+jBCTCDGp/ec8k5yMY4Ip1hr&#10;GqpfQvqlnb2MV2qxLFE5lZZ/QuMArj0FUfDHh2w0fx14u1ODYmoag1uZgo4JSCNeP++RQB2ccrYw&#10;QoC8Fs4B9cCvOde+NDaT8ULfwTY+F9Y128ktkvZLyyiRba3hYsuWkZxk7lPQCp/GsXi231u0utN8&#10;R2djpStF59jPZmaeQEgNsKsMfiDVGOaC3+PeqWstvA1/P4dt7iO4aI7mjjupQVJzgnkHgDtQB32l&#10;60t9pdhcylbaS4Cq0T4zvI5UYJ5z9a4m68XaZ458SeIvAOqaPdFvsbSSJKuI7q2JVGVWx6se9Y2k&#10;G9bwDaajODnTfEN7d7XURk2q3s4XgDHCbe3au90/XNJ8SWv9oaVdx3sssMht7uABjtDcoGx03Lgj&#10;2NAHlU/xX0vwz8EfBUmmaBPfQ6+LXRbDQ7VgHBc7XQMc4URhj3+6K7H4Z+Mw9pH4du9EfwzqWn2k&#10;cj6VJwiRHYA8cnQqCzA+hGO1ebWfhe4h+FXw61iKynx4L1ya8a18ol2gU3EDNj+I7XLcd8cYGK3v&#10;C/iaL4lfGy11HQ7S4l0PT9DltLjUbq1kjWV5ZA6xEOfmA2g9B827tjABT+GPx08YeNNFi8Qaj4Vt&#10;tP8ADLX8+nPOLwtJI8c7QCSPnhC6Hrnr1r3yKYNGPnUsDtYqcgN6V4Jb6HPZfs7XVhptpcW13BcT&#10;RQq8O118nUHIfZjuc89xivb0k3PsVkZo3UyBUySx4yRxt6Z/WgDkfi54yu/BHhO81i1u9Lsbi1DS&#10;+Rqz8XCKOQm11IP511HhnWG1rwzpOosEia9tYrgKp3j50DYHr1r4z8c3+gw3Xji18Z6I/irxW9zP&#10;LYXzXqXVtGmdscaxJKHTEYXIK/ez2r0nwb8bfiD4r8JaJZeA/hrMn2a1S3fUPEcn2S2UKAhMYwC4&#10;GMY9u/WgD0XwrDpw+KXxNv5LO3jlWXTlmupF5dVtkID7ugGSRjHTNcZJ8dfAfg/4iavZ+Hh/wkl3&#10;JbI15D4ZT7Y7Tjcg80J8qfKg/EmuC8efAf4heJbhNS8Wy3vjWPULuLztG8PXq6dFbqmP9Y5VjIMj&#10;uenFe3fBX4XwfD8ahcRaBpPhhL35Bp+mKHkQB2P7yYffJLFs9sgdqAPAY/ix8QvHjf2pc+IYPBcZ&#10;tZJzpEZaSaXATAwsZK8N/eJ966zxF+zb4Zk+Kngq0muLm8g1JLm/vvt07zSyyRRoUChvlVOeRtzx&#10;1Fev6f4G1Twn4Wu9A0aW3ISHZbXU3+uAmnYy5Psv3ffHWugvfDLX3iHRNUSVSNNS4h86Rt0uHwrH&#10;J7/KPpzQB5z4b0d/CfgLxloUeoSXNv4a1G4kt+Tv8swLdCMkehnKjjgKowcZPf69q2o6b4v8MwWs&#10;kbadcvJb3UbjDhgm5SMcfp+VSyeDYNviyNnGzxDcbnKL8ybraKA9/SPP4/lFonhXWF16HVNY1pp/&#10;swmjgs7dVWHDMcM2QW3bcfxY9qAPHpvh3YX9x8UNb1Fd2qWb3FzYyOFk8gqZnRo2Iyp3Y6EH5R0x&#10;XWWOpS6rovwxS8u/3dxaqJH3nEsoMKrnJ5Yjfzzzn1rv/wDhEIFsdbsy2+PVRIkzbcHaylcZB9z0&#10;x1PSmwfDvSP+Ed0vSpIpDHpzK9tKshWSJl6ENnOPY5HT0FAGb4k0XStN0bxHBa3Ma3F2I7ia2aRc&#10;rtEaZC8YBCL17n6CuI8U6v8A2dD8MoLbR11fX5rORLBrmRQqkRRiVjkZOV54deg616Xpvw+sLSG6&#10;+1ST6hc3SCOe4mkYsygjABJJA+VeAcZGe5o8QfD7SfEFrYRXEEiyaeuyzubeVoprcEKDsdCCuQoB&#10;weRxQB5B8J7W+vviL8VtL1y4tYd0Vn5sNlwkHmQyF1ALvgjOCc8kE47De8Bed4dvNHsriXSde0eR&#10;5IrTWrZQk6uTIxBBkcnBDjIAGGA7HPf+F/hvofhW6vbyztpGvL8KLy4uZGlkuNoIBdmJLYBPU9DU&#10;tj8OvD+m3UdxbWAieN98arI3lof9lM7R36DufU0AdFEhjQKTnBPP40+kHHvS0AFFMaRU+8celOoA&#10;WiiigAooooAKKKKACiiigAooooAKKKKACiiigAooooAKKKKACiiigAooooAKKKKACiiigAooooAK&#10;KKKACiiigAooooAKKKKACiiigAooooAKKKKACiiigAooooAKKKKACiiigAooooAKKKKACiiigAoo&#10;ooAKKKKACiiigCNpCrEU5W3KDUcn3zUkf3BQA6iiigCk8pViBim+c3oKkaIM2Tmk8lfU0AeJ/tgQ&#10;C6/Zj+KiMzKJNDuiSvXhI/8ACv51LuQyXEjEAHOOPbiv6Kf2r9U08/A34l6RdXP2Z5dAuCjMp5Ji&#10;duv/AGyH5mv52LpFW6lCnIDkA+vNXysC/wCHRuuLkdP9Hk/lX9Iv7OkIh+BPw/AJP/Ejs+v/AFyW&#10;v5vfD8e2Sdz08iT+Vf0h/s7uJPgb4AC/d/sOz/8ARK1tJOMVchSTdj0SW3W6t5I2ZlEnUqeR9Pyq&#10;WKMQxqgJIUYyetOUYXFLXMWFFFFABRRRQAUUUUAFFFFABRRRQAUUUUAFFFFABRRRQAUUUUAFFFFA&#10;BRRRQAUUUUAFFFFABRRRQAUUUUAFFFFABRRRQAUUUUAFfOXx6jm8VftAfCnwpNCJtK86TV5kJHMk&#10;Mcrpx6ZjAPsT0619G188+PNNgT9sj4dXlxIsfm6PexxbSQS4SRcHt0c/pQB9A25BjyCWG5uT/vGp&#10;ajt2Z4ULDDYww9+9SUAFFFFABRRRQAUUUUAFFFVb6+WwhmmlIWKKMyMfpQBYLhTgmlB3DIrjtX1X&#10;xB/ZMup6VaWuoyBRJHp+Skk6YGSrlsA+xFaHg3xdB4u8L2msQRTWUUpkV4rxCrxsjsjqR7Mrc9xg&#10;0AdFRVG01a21JnS0uYpXT7yjqKo/8Jbpx1KGxS8jkuZVZkiVT84BwTu6DBBHPpQBuVRm0SyuNUi1&#10;KSANewoY45j1VT1x2qtf6xLa6npVvH5ckV3LIjtg5AVSRjmtIyH2oAa1nEzozLu2HcqkDAb+99aj&#10;W0tY7xpVjQXMnJbHJ4qaSdYYWkchVUZY+1Z0knmahaXERyjKfpj1oAsf2PbNqTX+0m6aMRb8/wAI&#10;bPA+tPGl2q3321YVW88sxefjL7C24rk9snNczefECO38TtotrYXd41u6teXKRHyrdGQvktnr0/Ot&#10;CbxbDHY6NdBlWLUyFjkYZjXMDyglsjA+Xr/kAGpcfZrVcPIsAkOMHHzeoAPr3+tMs7OOzh8i2ghs&#10;I8ny1ijUDk5PA9yT+NeK/EL42eCbP4iaPEdafVL7Top5ZdM0j/SdxVcgcDG7Pv7Vm3Pxb+M3jK3t&#10;7vwf8NLLRLFlErXvjDUGhYwsGO5I40JBGBw+P1zQB9BHyo1EzBVVAwLfdAGecg15p46/aC+H3gN3&#10;t9V8Qx3Fx8oFjYqZpF5BGVTkH8RxivPvB/wV1z4raDYa146+I2s6vZ30KzPo+lotpbKxHzJ0Z9uc&#10;4O7kc8ZxWr4F+E3hbwT8br7RNG0K1sdHttAiugki+azzS3EisWZyzHhQRz1J7YAAKepfG74k+ONY&#10;uNM+H/ge1jh8of8AEw8S3wt3VJFVhMIAAzIM4xnJx1q2nwD8V+NrgTfEf4jX+p2r536LoFq1hZg7&#10;y2N25pGXJ/ibpXaXX/COa54y0TUbPVjYarCDalfsuFu49pYxsXTpgHuDx1ritY+Mm/xhqNuPEmm+&#10;HRpd3JbR2dz5szXuxiCQquoHAAxg9e9AHf8Aw/8AgD8PvhrHK/hzwtpljczSNLJe/Z0luJCST80z&#10;Au3XueMAdq79rdGz15x1ORx6A8D8K53w/wCMrbUvC+m6m80eLp1iV9pjDvnB2qeeSDgfz61qjUJv&#10;7altSFFutuJlfYc53EYJzjtQBbZPm2qSpHTBxn8KSJgyny8R885HNeU+IPFy3mrW19aXesRavb3H&#10;2ZNPSxufscgWTDb/AJMdGPzbtvHfFdZNH/bWqaesl7PbG8tHd7aNsEMNoJXPTaTjp/EPxAOrXHUy&#10;MTnrgemPSs/WtVj0WzSZhmPzooANuctI6oMj/eYVzXinxI3h/VjHBb3msXJgGzTreCQrjdjc0gUo&#10;G4Jx1xjjkGuftNSfxt8NbVw7i4g1axEsbN88ZiuYHKsT1PHPrnpQB6wp+UnO0Y7fSsLxV4ij8OaB&#10;daiAszQbfkblmywXjketbTDdb46Ern9K8T17SGHwRvtQnszHrYkUyOyFXz9oVR7/AHMDntQB69q2&#10;v2fhzSJtR1OYW1nCm+SVssVH0UZPXsKfoOvWXiTS7fUNOuFubWdd8ciqVBXPoQCPxrxX43PrreKP&#10;Cdto3hq012SWGfy4NQP7tn25IyWUe/XsPauk+B+l+JdLl1VvEFrZ6StwEeDRrNhtsyC28ACRxhiQ&#10;2QB175oA6z4keLLnwj4dlurNY5L2R1itUkUlWfOWB5H8Cseo6Vzn9n/EXS9U0W7OrWmp6fJ5S6lb&#10;yIqyAnapMW1FGASTyc4HGTweh8bWtvFHpl5d+Y0Vje/agyDOGMTx9ACcYkPTv7Vpa94ks/D+lm+L&#10;rM0jrHEm8KZGZwgA4PcgdKALSa9avqbacGYXiruMZU9OO/TuKj1LxNp+k6Xd6ldXISytiFkdUYlS&#10;SABgDJ5Ydu9cpNetZ+PNF1K9ufslrd6fMWjurhURHzDgBTjnrzj19a5j4haOfG/w58d6fo199qF1&#10;dwPDNYOJNuwwMwXaemFOcepoA9F07xzYX11YWzrLbyagrPZl0O2ZVG4kEdMLg/NjrUl14sEN9LaW&#10;2nXV/NC4WbydgEYPIJ3MOMeleJ+CfAcvhjxHoF1e/EfVvEqWv7tLPzZJdhKbCJvmbHPPIGSp/D1f&#10;w/b30Pj7xdcymQWMi2pgJB2nEPzbc+/WgCXxT4sisdKsNSt7ae+tppvLLQBQVGG7MR/EuK0tb1y/&#10;sDDDYaXNqM0ibtyFQkf+9uYHnnpXnupWhb4MW5tftDm3mLrEsDCR8zMpBXGR94np2p/jyxk8W+IN&#10;CM2p6vpvh8Qf6zTXaMTO5KlZV2noVTGR/GfQ4AO8h8VCHQ7291CH7JNYKTdRfe2YGcjBOeOeM1le&#10;Gdb8W3utkajZabJoksW+C7sS4YN8o2sHbOc7+gx93nrWD8NdL/smy8S6bDp9zd2UTP5CXny/astI&#10;eSQB83GTjvVfTLfQvCPix73Soru0vZI/IOhQwNHbtnB81QqBc4AG7npjrQB60rBhkUtMhz5Y3Ekn&#10;nn+VPoAKKKKACiiigAooooAKKKKACiiigAooooAKKKKACiiigAooooAKKKKACiiigAooooAKKKKA&#10;CiiigAooooAKKKKACiiigAooooAKKKKACiiigAooooAKKKKACiiigAooooAKKKKACiiigAooooAK&#10;KjaQqxFOVtyg0AOooooAY0YY5pyjaMUtFABRRRQBSeUqxAxTfOb0FSyQrvPJpvkr6mgDyT9qixXU&#10;f2efiKY7VLq8/sSaOMMOQSrrkH1w5r+c66tJ5JmdomJP3uR17/rmv6htR0u01fTbiwvYEurO4Qxy&#10;wyDKup6g14DrP7AXwK1q8muJvh/Yo8p3N5TOozj0zWsZJID8B9DhMbXLupQLayPhj97HYV/Rt+zV&#10;drffAH4d3SqEEmhWZ2g5A/dKK4Hw/wD8E/8A4E+G76G8s/AdmLmOQyBpXZwcrjaQTjbxnGOtfQel&#10;6XbaXp1tZ2kSwWtugiiijUKqKBgAADgAVdSopRSRhGL5rstody5p1Iq7RilrnNwooooAKKKKACii&#10;igAooooAKKKKACiiigAooooAKKKKACiiigAooooAKKKKACiiigAooooAKKKKACiiigAooooAKKKK&#10;ACiiigArwn9o/S5tF1bwh8QLa2WU+G9QBuyf4bZxh3P+yK92rJ8Q6FY+I9J1DTdThS50+8gaCeNx&#10;wVIwV47d6ALVjqUWoWNveW5EtpcRrLHMhBDKwBB/EGrYzjnmvnXwrqmq/s4zR+F/ELrd+A3SQ2Hi&#10;BNxFhlmIimXJJA3YBGOAK940fXLPWLGG6sru3v7V0BFxayB06eoNAGnRTY23KDxz/dORTqACiiig&#10;AooooAK5r4gQS3fhHW4oGYSvasg2xlj+H510tIyhlIIyDwaAOd8MSJceFdLCsxh+zxRKzIwbevyn&#10;OCMcisWz8dJ4m8Ow6nBB5VgNSnsZ2uiAQIpnhY8Y6shx7Yqprnwz1iTWZbnQ/GF/4ftJypntxCky&#10;nHP7vJG3PfOa6aPwzpjaDLpX2I/ZXkZpo8YJdiWaTr1LEt+NAGDqcdpo/wARvDAtMW014txG9uh4&#10;kjCkh/rU0ej2114Z8SWVt5ZBklXbyBlh5nUc5BfHXtVltH0bw5cafqeq6lH9q06OSOG4vp0j2Rtn&#10;j/vnAriPEH7QPw38JwGCDWG1e7nm3/Y9Hga6ldtoT7qjuB60Ad0se3/hFRICJY4VKt/CWMYUg1qx&#10;61Fdaxd6dEQ1zbxK7J3GSRz+GDXil54+8cfEVdPh0P4b6tpGmW0qzLqWt3qaa4I4H7pkZivtkE+o&#10;rQX4a/FDxlq0lx4p8bWmj6bInlLY+GrJoX2hs/NJIz5PuMDnoKAPU/FGsaTpuj3ratqdvpdmytC0&#10;9zMsIH0J78+leQ3n7Unhazk0/SvCVnq3xAu8eQjaDaNNBkHB3TcKMEEE46g1rad+yN8Oor432q2N&#10;54kvWnFyZdYvJJRvAwPkyFxwOMV6no3hTSfDtnFaaXYw6dbRFikNmghRdzFiMJgYyTQB846fq3xE&#10;1jxZ4xsmh0v4bzXMtvdyTX1yt3LPG1rshVfnUZ3xyBht7AdQSYvDnwXs/Fng34e3/i7WdU8ULeeT&#10;JHBfytCsCSWp5VISoyA5xu3DG3jrX0VrngXQ/Erh9U021vpFxtkmgjZlwSRhtueCW/76PrWnFpNp&#10;bx2kcUEcMVpxBHGgVUAXaAABwAOBj0oA42z8E+H/AAvqmiPpNjp+llGdC0cSI8qkYwSVyc9evJNe&#10;d+M9D0Px1401rRPF+u6zBHbBI7Pw/ZXs1ha3SeWDu3xkNM2WP8QAIxjiveZNPhnaNpkWZo2DIXUE&#10;qcduKbLpsM1wk7D/AEhFKpNsUugJ7EjigDlPg5Y/2f8ADXRbMxzQraxvaRrOhjkEcUjRx7h67FXn&#10;v171X1jw7e6V8Q7bX9Pt4ZbaazSzvmcM0oVJGkXZz1y5657V3kaeWoUEn3Y5Jo2Ddn8/egDyu6tb&#10;3xNr3hy60/SDpVtbzSXkzXdtsk+7NEIyoGB95G+90FVbj4VWmja5rmpy+HNN8SNqVwJ7SW4tUeW1&#10;lkdvNOWRiFAZDwcHaeF6n14xgsG6GloA5WHwxs0HSrG5hh32swnC26hERgxK4CgDABx0rUXS5h4g&#10;l1BX2q8CwbCSRwc5xnGfwrWxik2+5FAHH6t4d1yPSfsOj6oIpDcI73M8YaQR+YpdQxySSgcbjk5b&#10;Oc81v2ujxmaxvJnaa8toDAJW7g43Z+pUH8K0PL/2mFOAxxQBxni3w7rdxqX23QtQt7GaRBGzSwhi&#10;vOS+ecnAC4xjHPWqvhX4dz+GNAn01tT+1yzX8d89x9nC52tGxXG45J8sjdn+L2rvPLUsSRkmhVCj&#10;AHFADI48qGPXGMVzep+DYr6xutPa5uDYzuHeJ238jB6ntkA4rqaSgDn9Y8HWniC0tftDSJe2ozBe&#10;RuySRNgAkFSDztGRnnp0o8O+C7PQLma8M1xfahOqrLdXUrOWwMDAJwOMdOuBnNdDRQBDcWsN5E0U&#10;8azRt1SQAiseTwTpc14s8sck4RxIkE0heJGBBBCHgcgH2IBHQVvUUAYfiDwXpHihYF1G184QHMZV&#10;yhX2yCDjpx04HpU2i+FdL8Oo6abZx2aODuWFQoYnuQO/+Fa1FAGdZ+HdNsbmW4t7K3imlILukSqS&#10;fUkDk8nr6mryxhc5+Yt1Y4yafRQBCtnDHAYVjUQn/lntGB36fXmg2kTQrEVUxqQQpUYGDkdvWpqK&#10;AI/JAbK/L67cc0w2MLXH2ho0acDashRdyD0BxnH+NT0UANRBGuFGBTqKKACiiigAooooAKKKKACi&#10;iigAooooAKKKKACiiigAooooAKKKKACiiigAooooAKKKKACiiigAooooAKKKKACiiigAooooAKKK&#10;KACiiigAooooAKKKKACiiigAooooAKKKKACiiigAooooAKKKKAGNGGOaco2jFLRQAUUUUAFFFFAB&#10;RRRQBDJ9802nSffNNoAKcrlRjAptPWMMoNADGO45pyyFRikYbWIpyxhlBoAerblBp1Io2jFLQAUU&#10;UUAFFFFABRRRQAUUUUAFFFFABRRRQAUUUUAFFFFABRRRQAUUUUAFFFFABRRRQAUUUUAFFFFABRRR&#10;QAUUUUAFFFFABRRRQAU3bzkHHrjvTqKAKt7pdpqVvLBd28VzBKNskcyBlcehBHNeH6j+zHb+G9ab&#10;Vfhz4k1HwDdPL5k9pDKJLG7PBw0bAkD/AHSK96pCue+Pb1oA8nXxR8VfDNrcHUfCun+KUhiJWXSb&#10;oQSu2e8bk547CqeoftMab4ejH9veF/EmkuEVpD/Z7TIpKgkZXrjNewC3VenyjOcLx/KnNGrAhhvU&#10;9m5FAHisP7YXwx+w29zd69Np6zEgC9064ixhiOfkOOlWB+158JmLY8b6dhXCkiOYjBAP9zrzXrU+&#10;k2d1GI5baGSJekbxqVH4EVWHhfSV6adaAbt2Bbx+n+7QB5FJ+2n8Hlt5508XpNHC2xvJsbl8n2Ij&#10;xUsP7Yfwyulb7Lql/ePgFUt9KuWZsjPA2V65F4f023yIrC2jUnJVYVAJ9cYqx9hi4+XGOm35cfTG&#10;KAPED+1VFqDwpoPw/wDGmuSyE4VNIMC8HGd0jDH5Vcb4ufE7WHgj0j4R3lmzglpNa1GGKNeeOUJP&#10;6V7OsQjwFZgB6nJP1J5pi2cSuzBFUt/dUA/mBmgDxGH/AIX14ks5SU8GeDrppMNJbmXUHKg4HXYC&#10;cY7+1bP/AAqHxFrN5b3HiD4k6zdyJF5c1lpkcVlbSZ77ArsDjH8f+Fer/ZY8EEFx6OxYfkTTo4lh&#10;UKgCqOigAAUAeZwfs4+A28l77SZdVliOVfULuSUg5zn7wB/Ku30rwjo2hsG07S7OxYDAaC3RGx9Q&#10;M1sUUAQ/ZI2UKw8xc52yHf8AzqRU2jGSR/KnUUAIo2jH86WiigAooooAKKKKACiiigAooooAKKKK&#10;ACiiigAooooAKKKKACiiigAooooAKKKKACiiigAooooAKKKKACiiigAooooAKKKKACiiigAooooA&#10;KKKKACiiigAooooAKKKKACiiigAooooAKKKKACiiigAooooAKKKKACiiigAooooAKKKKACiiigAo&#10;oooAKKKKACiiigAooooAKKKKACiiigAooooAKKKKACiiigAooooAKKjaQqxFOVtyg0AOooooAKKK&#10;KAK7NuOaKKieUqxAxQBDdanbWcgSaeOJj0DsATQ2uWsLbHuraJh/DJKAwrn9T0fR1u9R1rWAsUFu&#10;Fd57yURwIoUDIPbp+dcLf/tFfBWzmaO58f8AhKOZcblbU7ckccdXB6Y7UAev295BenMVzDL6iNs/&#10;rVnzNvA6V47of7Qfwglnkl0/4geGJJXG7ZDqUTfKOOFVj3Hqa9XsbhLqzhnimSeKVfMSWM5VlPKk&#10;HvwRVcrAvK25QadTY/uCnV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VG0hViKcrblBoARowxzTlG0YpajkkCYG9VY9Nx60ASUUi52jPX2paACiii&#10;gCk8pViBiombc2TTfMD8+Yh+hpNyngSxg+5quVgeW/tJQG5+AfxLBAO3Rrp1zzgpErL19yc/hX85&#10;93qV5DK0P2iRQvZWKj16Div6Lf2jpNnwE+KeXBK6DqByp44tN380H5mv5ytSUJfTKCWCtgE9akDX&#10;0O+nkS8Ej72azkRHYDcMHOd3XrX9Fv7LdrNZ/s9/D2CeVp5f7Gt3aR2yTuQN1/Gv5ytCG1Z+/mW8&#10;6/TCbhX9FP7J91M37Nvw1kunQ3LaFalsHj7gx+mK6N4hH3nZHsW8rwOlPVtyg1Aj+cu4DPvninM0&#10;irhFDMOuTWDHsT0VAtwFUeaVRj2zTvNI6jg9CDSES0VF5jL95cenNHmN02c/WgBWkKsRSeafao3k&#10;wx3Dn2NKHT/aH60AP80+1PVtyg1ArbmbGcDpxTo5xsGc5+lAD2kKsRSeafao5H35KZLd+KYshK5I&#10;/SgCfzT7U9W3KDVbcfQ/lSLeBZDGdox6nBoAuVG0hViKT7Qv95fzqNpAzE+ZGPq1AEnmn2o80+1R&#10;bx6qfcN/9ak8+JeGkUH03f8A1qALKtuUGnVWF3FtwkiFh15pyXSuoO9P++qAJ6KhNyi4y6c9OaRr&#10;jGMPHnvzQBPRUX2hOzp/31SfaF/vp/31QBNRTFkVlzuX86PMHZl/OgB9FRG4ReC65+tH2mP++v50&#10;AS0VB9qQthZI8+hNPVzjqp+hoAkoqMyY7p/31SecM4ymfTdQBLRUfmEddgP+9/8AWpPOHdk/76oA&#10;loqPcW5DLj2BP60ocDqcn2BoAfRSA55FIXA4P8qAHUU3cey5FHzfSgB1FN+b2o3heCeaAHUUzzF9&#10;aPMX1oAfRTPMX1o8xfWgB9FM8xfWjzF9aAH0UzzF9aPMX1oAfRUTSnPHSnq25QaAHUU0uFOCaUHc&#10;MigBaKjaQqxFOVtyg0AOoqNpCrEU5W3KDQA6iio2kKsRQBJRTVbcoNOoAKKKKACiiigAooooAKKK&#10;KACiiigAooooAKKKKACiiigAooooAKKKKACiiigAooooAKKKKACiiigAooooAKKKKACiiigAoooo&#10;AKKKKACiiigAooooAKKKKACiiigAooooAKKKKACiiigAooooAKKKKACiiigAooooAKKKKACiiigA&#10;ooooAKKKKACiiigAooooAKKKKACiiigAooooAKKKKAGNGGOaaWKfKOlK0hViKhmmjh+eWVI1PHNA&#10;Evmn2ryfxNZy+JPjPaaUfEEkFqNOE8mnW1x5cikOfnGDnngZx7V6pyOpB9xXg+m2/wDxl9q7jGG0&#10;Zd2evSIcfpQB79DtEShW3qBgMe+KfXnvxE+Lmn/DmS2t5ozJNMV2xohbgyBc9Rjqe/auz0XVF1rS&#10;7O+iG2K5hSZQw5wygj+dAF+ik+tLQB8t3erX8YnkGrToFkYbN44GT7Vrtq94nhtrmO+llVOFkLfM&#10;c9c/jmuVvNOdtQv9oDJJIT81alujr4RmiRfnVuV/hHNbKSsBJ8StSF3+y/8AE37RJI5Hh/UiHY/M&#10;f9EkPNfz93bb7qZvVz/Ov6CvHGnSan+zV8Q7UeUkj6FeqPTa0DIe/XBOK/n1upFknZ1GN2GI9yOf&#10;1zWT3A1fD+0/aN/3Vt5sfimK/ar4AeJdRg+CPgyKG8lEVvolsE5/uxgc/lX4oaL832hOhMEn8q/Z&#10;b4CobX4OeD4M5B0i3Uk9cFAf610R2Cl8R7Vq3iTVbPwzBcQ6pP5rLkxhumTUXhPxVrDLcNdaneLu&#10;XKDeM5x34rI1iY/8IzAQqhvMEe4dcf41J4ZaSVrnd8+0YBPsK53uVLdlq48Wau2xJr+Xer4yD1BP&#10;H6VL4n8VaxZ3MccOp3ARQpHzDuoPp71zl9/ro+TvZ+fzp/ii4c3Ee4DOF/kKRJtXvjDW2s0nk1S4&#10;Xafl2twaXUvHWtLa24/tKYF1yTu5rndaunbw/CuFG09R16ms7VtQH2O3Zh8yrjjpQBtWXjfWbiO4&#10;3atcl484+Yc/pWJJ8UPEyxgrrd1G2SNisMDn6Vm6S/F1IpPzDofpXOzL8xkyc5PHbrQB2q/FTxZF&#10;kDW7k59SP8KhuPip4piRW/t26yevI/wrkYbpp5GDBRj0qOdo5po43LDPJ20AdlD8XPFVoxddcuWM&#10;nXcRgfTinf8AC2PFoZ/+J3cbByOR/hXnkk5aYov3FPGetT/2ptV4WUfKOo60AdufjB4r8vd/bdx+&#10;Y/wqr/wvLxjDIQmv3KgdtqEfqtcKt1GY9vzY5/nTY5hucBQVXoW60Aejp8cvG08IMXiSYP3DIn/x&#10;NTL8cPGqwAv4gld+5CJj+Vea2t8Qso8mLnvg5/nVcTSpbgKARz1+poA9J/4X148MjhNdl2Dp+7T/&#10;AApq/H/xyqhpdaZv+2S5/lXnNpeyL8pVeevBpl9GVkiZCSZAcqegx6UAelQftBeNIXeZNYYrJ/ej&#10;Xtx6VGn7SHjqO5SFNWUxnJyYlzXmEczzq0MgVAv93inLBFbLDIXKPyF39G5NAHqsf7SPju3WR/7Q&#10;WUvx80a4Hbiobf8AaS8dRKc6qCTn70SnFeU3ke0kSR7X6kEn61XsvmaQP8sa/d20AevyftIeOo4A&#10;yawjt/c8oZqpH+0x8RZFf/iZRI2flVoRn8a8wgcZyWjT371BeSSJdCaOTzNowD2PFAHsVx+0p4+h&#10;t4yuqQs567oRVP8A4an+IMJZH1C23ZG3/Rxz+teNXF38qFptsuTlew5pt9dpCtrM5Zn5Hy9OvegD&#10;3C7/AGnviDwbXU7IqAN3m24J6c9CKqr+1b8QzIVF7ZsPUW//ANevGbuZRbxAHHcnucnPNSreRwWy&#10;yBfm/SgD2Jv2r/iBYyeZLdWbI33f9H/nzT3/AGwfG8ULvNLZBsgKEtyB/wChV4t9pV2inn5W4B2L&#10;2GDj+lUryV7WymZ0R3ZujA4Hpjn0oA97m/a+8eQxoEbTXJGfmt2P/s1Nt/2uPiCt4GkOmeUwzgWz&#10;f/F14LHfI0BYhvOTHH8PSra3jvI58ncyKMYbA5FAHuP/AA2H48u23Qf2WFBw+bZux7fPUMn7aHjB&#10;bxo8aeUGPm+zNnpz/FXgv2qSO1UhBEzFsr+Jp9vNbNEYzA7zryW7HPNAH0BH+2R4wctthsXUdG8l&#10;/wD4uki/bS8aMSgstNAT70jQuc/h5leDWLSBZGceWg6KOtZd406zQTW0Z/eZ3MG5ODjp+FAH0av7&#10;a/i6S8ijj0/TZYn/AOWnlSKT+HmVYm/bN8aQxzEaVYHafkxG/Pr/AB18yzTSzXMdxs/erwQ35dqm&#10;hvmuL1lDHegxsydvIzQB9HQ/tveLZI8jS9LDDtIXB/LfVYftxeNZVlEei6K0kbAHc0mCP+/lfOv9&#10;mujuUlQSk5ZXAIFWbWN41jAe1DLneSnXmgD6Pvv24vEVtOBHommPEEBZjK33sAn+P1qDR/26PE2o&#10;QzNJoOkh0zja7/h/HXzfqzWCx3ZkiWYPg/uwA3AFUvC0yNDNOsbW8TZXy2UZGOPTvjP40AfTMP7d&#10;Hi6aKNl8NaQeSGPmOBwSOPnq/J+3F4jEb+X4b02STy96oJmzkcf3q+WdQj/0eCNQA6sSxAGTkkj9&#10;Kcvkw3aTvvjZY9n7tODnn060AfVDftya9AF83wnYg7VJBvdpyQD0Jqxa/t03txGF/wCEXhE56Kt1&#10;uH518tyWou4zeArLEw+UyIMnHHPHtVTS7fOqQ3YkWIAECIKAvp0oA+o7r9u7WYdmzwjZsM4Je8YH&#10;8gp/nUk/7e13aW5lm8LWuCQFC33+IH8q+X5ZA8MgDsxy33ZXUdT2BxWVBny2W4J8tjw0m1/5gn8z&#10;QB9awft+Tm6nim8J2yoqqUkOp7c5UHkeWfX1pIf29NQdip8HRSZjZ1aG93KcEjgkD+VfKD3DSXAQ&#10;tvhTGCuUB49Aak1aQrJFc28Qd1t2HlpkheTyc8/rQB9YD9vq8a4ghi8HW53LlvM1IqwP0CHH5068&#10;/wCCg1zZmKBfBVu9xITt/wCJodvX/rlXyFolxdWUiyrJvwuRhmC8jJ4Bp97qbSSBpJ5lkdsqVkPy&#10;/TmgD65H/BQBpVnkfwdCrRx7vJ/tX5nPTj910q1c/t/fY7eIx+ELeZmUMV/tfkZGcf6qvkVvts0z&#10;sZCJGQIJFdsqMduar31uscwedm8zCgCKRw3AAyeaAPrlf+Cg7yMoPgmNHPVf7Vz/AO0q1F/b6igj&#10;/feCZyT93yb9WX8yg/lXxfHJcR3keHuIwPvF5CQPSrMt/crNvutkqSDBcAnGOByTQB9fx/t9h50V&#10;/BaqrZPz6qEb8vKOPzp9v+38sklyo8EuURcRsmoowLemSoz+Qr4vlEkNuZZWbcCfL2uwyM9wDSWd&#10;nFfRoktvIsHnhjceZ8xOOmTnigD7Rk/4KBQ29xNby+DZ1mSJXCrdqRkgE84qy37eVoU83/hELgoV&#10;U/8AH4gOcDPb1r4cnmurO7keEqZELRquAylSTz9a04JDNDvfDkrzkUAfZln/AMFALO4dEHgu6IIP&#10;S9T1/wB2nx/8FALBV/f+C7xTkj5b1PX/AHa+IYrqW0uPOihyq/wgcUt1qEl5Zs0ducA9cc+9AH2/&#10;/wAPCtB3bf8AhEdS3f7M6sPzxTf+HhGjKsrHwVrDBSMMssWD+ZB/SviWxs3hmjjKsvnDMLOePfOP&#10;fNP1LT4ZpLhZEhkY4y6xqckAdyDQB9s/8PEPDXnGI+DfEAkAGdoiYcjPXfVu1/b+8OTzMjeEPEAA&#10;9Ei/+Lr8/wCaGKKSFY4LXcw5LbQeOOmKtWAWFhJJFF8x+baoIHOODigD74vP+CgHhazVWfwt4hQF&#10;trEwxkR/7bfP92vafg98Vk+MHhBfEFrot/o9rJK0cKaggR5lVipcAE8EqSOTwRX5k+GdBi8Sar5g&#10;8mLR7UqbkTxqTOOuzp93P4+9fZ3wO+K3i3xZqth4f0ew0m08P2IwXW2dfs6joow+ORzyO9AH1KDn&#10;vmlpkI2x8jByc/XPWn0AFFFFABRRRQAUUUUAFFFFABRRRQAUUUUAFFFFABRRRQAUUUUAFFFFABRR&#10;RQAUUUUAFFFFABRRRQAUUUUAFFFFABRRRQAUUUUAFFFFABRRTPMwxB4FAD6KQEHkciloAKKKKACi&#10;iigAooooAKKKKACiiigAooooAKKKKACiiigAooooAKKKKACiiigAooqNpCrEUASUU1W3KDTqACio&#10;2kKsRTlbcoNADqKjaQqxFJ5p9qAEk++a+Rv21dUvfDfj34W38M0v2OXUUE8bOwiULdW3zHHAJ3dT&#10;/dHpX1uzbjmvl39vCztJPBmi3MkUj3kN1D5Eq/dizd227PpkUAfSeg6guq6Hpt6hUpcW0Uw2nIwy&#10;A8H8a8puQ1r+04kgmMcc2jKCkinaW39Qc+i/oa7f4Qlj8K/CBZizHSbU5P8A1yWuD+MFlqmg+OtK&#10;8XQ2VzqOn20K28ltYwGSZs+ZzwOmWXgmgDyfxjqh8Z/Ee70uGQ3s11qKxhl3OyRJNkjJ+6Aob5T7&#10;ivpjWrXWdC8CxWfhy0S51G1t0ghWXAU4jwDjcvfHGRXh37MnhmbXPFnivxbqujXOm+dqkhsLe+hZ&#10;JIkJZuAQOMShcj+6a+mwx6kc0ARaKt0umQC8x9pwd+Bjufc9sVdqESEVIrblBoA+U9Xuo7We7kQs&#10;T5hHPTrXQ6WsTeEJzzmTkk9etYd9awco8ihGkcuW+8DuOK2bGMN4bnUH5RkDb06mgDzf4zeJrvRv&#10;2ffiLHbS43aJdNuOcjCqMD2+Y1+GdwqrM6r91TgfhX7nfETwkfG/w/8AEXhm2m8ibVNOmtPOlYBV&#10;Z8cZ9eB+dfl5rX7Anxi0vUJ7d/DyPtf5ZftKhXB5BA+hoA8F0cj96F4byJNxP0r9jPgLds/wg8Gn&#10;YX/4lcA3D/cFfBFj+wF8UrHSZL240+1jSYfZUC3QZlkYD73HTFfoP8L/AAjP8P8A4ceHNBmvVmu9&#10;PtEt5WDBhuHXmtlJJBD3ZXZ6Jq0cknhOB1AX94Xw3qCRUvhG4ljNyrqmNuc4PcZqnrTyL4PgJk3N&#10;luR0+8al8Is81jKUxu2fMWrJ7jeruUbmZG1RSxwN/GKm8URyTX0GNoVwD+QFZ17DFJJHJvcFJOOR&#10;6/Sr3iiOVtSsyjYRlX+QpCKWqyFtPt7c/eYnJ/E1FrEaWdnbpOMh1+Ur1qfVowtpbx8+apOW+pJq&#10;DWIXmsLYySx7kBwG+tAGPpvmR287yBQPLZ8L7EgfoKwpirRgrnBGea6bR7NWMqy3AIaNlGPfmude&#10;PflWx8pK/L0wDigCtaLtaU/9My/4g4ps1wYlhlCKWx3HrT1Vo5JQoyNmzn0PNVZCZEVG428cUANW&#10;ESSPK3yg8/L0qHzAGYhVOe5q4pzbsvbFZissa7c9DQBONhVQiruH3t39Kq3U0cUjtGGIOOv0qZIV&#10;uGy7siL02HBP1pkl9D5piEYKLwCRzQBWsZt7OPLYj1FTO7QwplQIyT1+91pjeZDL5sR2wt29KdcT&#10;WxZCHkYf7RH+FADJGSJkkXJD9KdcXHkyxE4LL+XPNSqyBpXRdysBgN247VleSbiTHmgFTznrQBZm&#10;ZPOd0/1jdc9KaJI44wZ8SuvRW+6v0p4hMkixZXyyOHHU1kSQStM8bk8HGRQBclvFupHMjMx9fwqn&#10;JdeZGIoR8w9asWsYgDJgNgdW602FFZmO0A+1AFYbvLCzIm/uRn/GtCxt4pLUK2RjPT61UeGaaOWV&#10;dpwQBmpdr2seSRnGWFAFOa3h+2MPIMmD9714pklzCt95DQgKw+6R93jtR9q33CGJ22P6+3FRx3SN&#10;eNLOuSvAI70AQyW0dxLHF+8VDn5yR6/SpIZEVUtWUFVJHm9jzS+YZJg//LIfdXtVa8QRrLJCWJQ8&#10;Rt9zn/PrQBpXtvbQRxLv3+WPkweOef61iXUjz77eSNiuc7l61baNry1EsrpE6Y+ROB+tJdQ7ZDIJ&#10;GyQPu9OgoAY2yLR59kDGYEBc9/rTYrkRHetqN7ACR5s4zgehFMe4nWEyKHbacexp97JMti8RX5ZM&#10;Md3UcUAPvrGX7Nn92HzlRHnbg/U1ZsYYIY2MkwR9vT3xWV9vmu/JOAjxjaFXO2orlXiVBOoJY8Ff&#10;rQBZhvStzPmVZQf4R16UzT44rjUmeWJo1H3fMPy1BLZpZwmUIyTtKqbgfl2kD9ajuFGoL5cNxI0c&#10;ZOWyMnnntQBoyWZt7yVI5IChxjGe4+tZ/kfY9QkIIZ+MsOnQUyGSGEADc2O7GiS4j3PIQRQBaa4t&#10;hN5ZYvPIPnXGCPTB+mKzZNNea3QIWjAcqMsCxYkkAmn2dyL26id/ljwcbhxSw3cULlQwKJOJk8v7&#10;pYDGOe1AGbdQzQF443WS4RC3kopBUg/xGrkc3lBbZ0LrMqu8iOM5wOBxU80kiv8AbCq/6QHG3HBB&#10;Y596zFFozARRxxxxjCjn8e/rmgDRa+tpmmmIYSDC7MgjgAf0qxdasI7WGBGIHfgZGefT3qhYafFH&#10;Z+avIkJOB9TU0ksBkDSFU3YBHpjigCwrDy9kcsjp6uR/QVFJeWmmwosqF5RkAj3NLJfW0cZt1bei&#10;9DGp3DPPJ/GoFuLe3t0bYL0tnnHvQAyxngHm+Y7x9wqxkjn3zVG4Tz8yrbyoUb/j46K3/Af89KvN&#10;bW18pcR+TOx4SRiPzwaZc+Ro15NC8zKkm3AUFgDtHrQBPcKnky3BnWcKFxsGCeB1qOC4b7OZIIpF&#10;EiFDnqRmqvmRvNOrTAq+MNjB6CibWGs7VbdGLSg4XI4INAGnbwww29nvZYYpFbzF/iXBIH8v1qm2&#10;nW86M5k2pk7JCwPf0pk72svyTSEy4BA9Dimx+VG0aGOMXCnlkzg+nf0xQBLat9mjVTOZSM/NjGea&#10;WNhNdTvKoxgbW79BTtQQPcMxP7wgZC9OgqNE8y32GRUZfzoAW3hm3bpZPMtpDli3UY44/KpNS1GI&#10;WciCEKrdGI+UY44rOw0iyQtcbVY9FU8fSpLq4WO2EEhDxgYXIxmgCmt4t2tqSxfysj5eh5Nanlx3&#10;lq8MaFY1cSFnPGcdsdqyrGaOzugphX7OyH7oPD54H0rV8xfs/lq5DkZCdj60AUY5kW4VolQ9RtGd&#10;v86vw2rxqIkOdxJ+bryc1g210g1CTKbFU/KqdM4/xrRa8nbUI5RhUb7w9McCgBbmF9K1J42kbZIB&#10;weg4HSm2U7R27xqT85Od3bntSeIr0SeVLcfK6f3OOO1FhIl/YoI3jSIZyW+/1NAErXQgspzK7zSL&#10;gIocDbx24qDT7n7V5gkC2/H3G5Ycd/8APeq+oW1itqWizI+4ZkY8mrX2GOOZJdv+tQZz7DHH5UAQ&#10;taSeZBLEyOoJHKg96s/vG1aCxs40ubq4I/cleSO5GMVlNqnkstrGCq5IMrfdXmvQ/Bmj/wDCOQnV&#10;bv8Ad30iGS3vJYzsjjBKkBs9SQfzoA6fT9KjtxZaHZWjXNxNKtusQGXeV/mzx2G7H4V98fCH4Y2f&#10;wz8JxWKr5l5Moa7kfBLMSTjgDgZx+FeJfsk/Co2tu/jXWSJ55HIsUk2tsUsfnySPmPbpwfxr6k81&#10;V9SP95c/zoAtR/dHanVTW/j3bA8SkdnkGf0qX7QT0AYeqkEfzoAnoqD7R68H6j/Gl+0ADPH50ATU&#10;VGswZcgqPqaQ3CLwXXP1oAloqA3K54kjx7mnLNkZDIf+BUAS0VH5vun/AH1/9amtMc8NH+LUATUV&#10;ErMwzuX8ATTg4HU5PsDQA+im7j2XIo+b6UAOopvze1Hze1ADqKbvC8E80nmL60APopnmL60eYvrQ&#10;A+imeYvrTWlOeOlAEtFMWQY5PNHmL60APopnmL60eYvrQA+ikB3DIpaACiiigAooqNpCrEUASUU1&#10;W3KDTqACiiigAooooAKKKjaQqxFAElRyQiXqSPpTlbcoNOoAZFGIYwgJIHrT6KKACiiigAooooAK&#10;KKKACio2kKsRSeafagCWimq25Qaa0hViKAJKKi80+1Hmn2oAloqLzT7UeafagCWiovNPtTlkGOTz&#10;QA+o2kKsRSNKc8dKYzbjmgCZW3KDTqhWQqMU1rracHGaAJGkKsRSeafaoWnVjnNMaY54xigCz5p9&#10;qYzbjmoPOb0FHnN6CgCyshUYpfNPtUCzDHPWjzl9aAJGbcc05ZCoxUPnL601pjnjGKAJmbcc0VB5&#10;zegp6zDHPWgCSvnf9rXw5P4kXwnDCvmY1CINzgKPtFsR9funpX0E0xzxjFQTILhlMgDbeikDFAFf&#10;wrYnS/DGkWZxm3tIojjp8qAf0rUYB12sAy/3SOKgEzAdjS+c3oKAJPJRcbUVMf3RTyc1B5zegp6z&#10;DHPWgCSnLIVGKYrBhkdKWgD5U8QDyZJ1KqUafk/xBe5/OtjT7w/8IvM0aqF5Az6AkCuR1LxJaSal&#10;crdrLuy0f7sgL1PPIPNdLZ3lvP4SlaAMoUYIf2NN7gc1fyJe28KXAEkazLJ5fIUkeuOf1q94qYve&#10;QTNK3lhV2xg8Dgcc81yl5rcCsN25U3jHrWp4q1K3RoXE3WEPtb1AxSA2rWaNdJcwnYIjuHAO5j3O&#10;e46fQVhqyNJvkAbnJbGMmpYdRh/sqZgfkZVOV6dBWU99Bt2KW24696AOx1RYbrwfEclRk42/7xqH&#10;wy6pbyRqxUKvUdT9aghaGbwbEGdgnmlM55wWJqnpF5BbyXSpLwvA3delAFe/bzNSWIOiIzj61peJ&#10;oVj1CxJm3DaPlQ89KwIbqCbUGmuGj2K42Fc5P1rR8bapbLcWzxDG0Lhl+goAl8RTLHptq0QIYk/f&#10;5PU1QvbUXGn2jSFtzgk4PoSKj1K8V9Hgld2baeC31PWpdS1K2/si1aOQCZVPyt06mgCrpEabZFKg&#10;+UCAe5+tYU4ZZnCKAua0tH1DaboOVLCIv8vTNY82pDcNrx5bkhgf8aALcSR+QzEnze47VlJbySSS&#10;yPtWL+HHWnPeeXfBG5VxyV6dO1UbmYtIGjm2oT91qACO4l/eLtXH0qjJHlS5JDH8q0vtMUJJfnPU&#10;r0qlcTQyYEZOD60AMtI9q79zHd/CelKzJ5xCoN/v0qa2jH2hYOduM+9V5mbzGAUdcbu9AAzyozgq&#10;pB7dhULQkQr8g4/xqSSSWGzLgBmBx81OeaeaNVhRCVGX3A9+eOaAK32qdFP7nK+oFQWsgjlmcRKS&#10;w53/AEqxLdXUjGKKImEdGA59/wBc1QZbuO5dPIZunJ69KABpnaSHB2BScBfc1K0jR3LZjZhwd34V&#10;H5MisN0Em4elEhv5GciBhCPu4HPSgCO8u5FkJghZi33t1V4r5o5GUpg9waltV1BcyJazSBvUcelT&#10;pb3a/vJdPkbPfFADFmk8pkWNyjc5FRyMymR2jkYuACp6DAxxUsl1f7z5VhMsfYYqGQ6lLJGGspwr&#10;jnAoAoKGjZSi4C5wG9zmiZnaGNNi8EnOOetXLe2vJHUtZSmNs8/xcGqsz3TJkWbgAnAYe9ACjzZt&#10;0aRf6sckfTNRxyG4tXgaIxITxI3U0n2zUBBNItuyFcDCjg/WoW1K5lhRWtZC6/w4+WgCZYWjtShC&#10;yE9Wwagkut2VaEgLwSrAD9asW93d3GEewMSf3lBC1JeWqTQPbtaFwxBMq5DGgChI15BayoYWVVII&#10;xz15qeOZrzeLhdihRjHXp3q7JdTThLFIGDyr8iqOgAxz+VZsQvL9GVYfKMZIYSD5uDigB9jCjEo4&#10;2xj7rL1NSXVutvHuKPKB0zUcTvNCkYQh1J5x70twzxsTJMyv3j2kqKAKA1GVbu33QtJEW3bZOnHF&#10;RTxKtu726+V85OwdOSSf51YvibqFJYpiskYOV2HHWqdrdSrpssrQySqGyGAxnmgCSeOaAIxtwyMB&#10;yBSz5ksyohCs33Qw596dNr0kkMUoikTI+5sJAxxUdxrUkypLHaO00LfMNpClcZzj1oAs2dulnCsZ&#10;t/NijHG7rzyf1JqkbVbxlS1t/JRCS27pyc8VWsPEjTfvHinTczDyFQ5YZIBX8K2Fuo7dw2+QxvyV&#10;KH8qAKOpzRrcWqId4iUgY6HPJqtpNuk0MAS13u1wVmLD+AknI96uahdQLcb7W3dto4BjOOlUotXe&#10;3ZSsM8cxyGVYzt5P+FAEkMM7XTm0iVrcSMojZuQAxH9Kt6lYLJy9qA39wMN1UY7iPTJGmkikzJyG&#10;2Nu/Gnz6rZeSGeJ2uD1ckg+3GPTFACQyNbq6xI1s2MbTg5+vFVoLqRrj7PNEke3J3RDB9e9Om1aB&#10;rKEnC9f4vm6nrxTI9ftI3kLICVXCknk8d+KAHxXUkwjuREsoj3AnB3HBPXmpYLoalHJIkbIvZZAC&#10;R6/rWVa6kl1Z4hbyShYttbryT6U7S/E1pbNIZTnPGS3/ANagC3GY/Ji8yIPMpO4ke5x+mKi1VjcX&#10;UUsFsjLHwFQHP40S+IbNbV5Ydhdjy8hJSP68datafq9oLYyKNrsOT5gH4jigBlibZd7T2rJI38Uv&#10;aq0iK15FGFZVOT5g6N9P5Uk3iS0aaGOdmMYzvd3B7+wq5/wkVjG0TkwPEvEID4A5+nrQA1tixvJ5&#10;M4kBxiRx/hSSNDHen92d20F9xyAcDFS3msWl9byJPEHc8mSPJz6c/SqUOu2n2eWDylAP8RfDfyoA&#10;ksbiYli0ZVQTjyxx196q6xH9ujMvkzM6kAbXUA/hikGtrtIQsE6cc/rVB9SgaR4QZGkyCd1AG3ZK&#10;1pCyNa7o5CJHL8spAAABHaqKbo5orohlILAI3TBY0yLXWt2kSSWNA2Mqz4xgDtUs2qwallfNjUKO&#10;PL57etAElxZwWNtaTeW8hmZmGCP7xz2pmqX8atMqJtZiu0H6DNVo9QeG7tgJ4XSNWCpI+AMknpUl&#10;mYbva7TQGWEsW3SjBySfSgBuqeXfKjlXUEAZ25XgYqrcKtjbo0IDvnoAQCPpVj/hIUWOaETN5EJ+&#10;RUwV55POPUmnf2nbiSK5TEjEY2yEY/KgB0lrb3sYl+aJGwdqnABAwf1FOvtUSNoVbHkou3cOtJNe&#10;QPEsjusUC584J1BJyMVQ0zT5Na1P+z4mVtzB1Yg/d60Abfgfw6NX1m01C6R20y1LeZD/AAyksSC3&#10;HP4YrufFGtJoXlIiqS7+YsbZZAB91dpOMYxU8GoW3hnSZCYQbSNdrccs3/66861TVZ9auLq+kiLB&#10;ceWq9MYFAHpuh/tS/E/S9Kls7XxCYVifdFGmmwOqjsMlMkAVLD+1v8WI9tw/iVZmYkt5unW4PX02&#10;V5Bo8Zd2uCr7gD8rMcfoajtrhIppEO4sScqTkDNAHvsn7ZXxOa1thHrUGXBy32OIHgn0AH6Vnz/t&#10;hfFxIWaPxDabgqkLJYQseXK9SuegryCSMQxQSqMBc4B+pqrM0ckxJUncFBx7Nu/nQB7t/wANjfFi&#10;PbAusWUs6s4Zjp0OOGOP4fTFMtP2zvios0Zn1exMjZ3L9kCqMEgcAgDivJ4ryGGZGWMeZJuLc56k&#10;9BWLNlZ43EDSHcfmYEdzQB7/ACfts/E0Qq/9oaWmSRuNoSODjoGpy/tpfE9nt1XWdE2ygkytYOAm&#10;D0I8yvC4447SUBk8vuCevPNSXEhvLyM4Ro1H70MBhvTOPbFAHtcf7c3xMbUBZrfaOzx/6xjYvz3B&#10;Hz+lXI/26PiOYLh1vPD7LGcLvsZNx9c4l9a8Ga4FvZy3wg3CI7XYAZPp+mKrWfkRRsQh3y/NIsgG&#10;BnkY/DFAH0Fp/wC3d8RrlZTLPoA2jK7bGUZ/8i1Wb9vj4mpCcHQGkzhf+JZMQR/3+rwS4urWOYsp&#10;EcbYCqAPTB/WoJGX7RAxXckYO5lJA559aAPpW0/bl+IlxbzSs/h8smPkFjOp6dx51Kv7dvxGUJm3&#10;8P7T3a1mz/6Or53sr42turxxK8MxbeQMuMEjrSG6ivZGWWFl29N33vxoA+iLr9vz4gWt5BCLDw/I&#10;H6t9mn/+PVet/wBu7x9IrO2jaHKokCDZDMCRj/rtXzAzW7XAOw5h+7/Pmp4daiG2NYUGW3O4zuz2&#10;7+lAH0Vdft/fEGNFaLw9og+ZgQ8U2Rgkf89qnT9vjx20YY6LoanuPInOP/I1fNsduZLYvjdyzNvJ&#10;z1JqlNrUOnWbqgY+YcRg8/X9c0AfUK/8FAPGhkjUaFoLqwOWKyqfy82mw/8ABQTxm8xRvDuhnB6q&#10;Zf8A45Xy7DdND5OyATBRyzKCeTn+tSrIq3LSjCxnnbtH49vWgD6of/goF4pF5HCvhzQziImQtNKD&#10;vzwAATxjHc1Lpv8AwUA8UXcO+Xwppajn95HO5U4OOhYGvlsxLPicNIqlw/ySMvQYxgHGOKZPcQ2v&#10;mTwoVmc5GSW/nQB9R3n/AAUM8QWsyKnhjRpl2HduvZI3354G3BxxjvT7f/gol4i8keZ4N0lZMdP7&#10;Sfr/AN8V8prGLyRnkVlje4RvOVyG4UDGBxj8KkuzJNumt5HkCTbclmHydzjPXNAH1FH/AMFGtd+0&#10;JFP4N0sOc7tmpP8Ah/B6VMf+CjGqDAHg3TC2SDnVyO/p5dfL7XUa3aM8ThxxvLttI7d/Ss7V5Gt9&#10;WTybnCPGZNuSQDQB9cSf8FDNaS3Mo8F6XjPH/E4P/wAaqVf+ChWqtKF/4Qywxtz8uqMe3r5dfKU2&#10;uXH9mxRFtwYZLLmmW+qStMzM7ABcD52Hb60AfVtp/wAFINThsy9x4Fs5fmKr5OqkY5I+bMZqy3/B&#10;R2/S4MQ8DWEhAB3DW8dQD08r3r5AV1aGaNGc7zkt5jZP61Thaa1dZELAn+EsSP50AfaE3/BRq+ht&#10;pJG8B2YKn/oOD/4zT4/+CjkzWck7eBrdiuMJHrGf18qvjfUNSE2n3Mcs7JcMQEVWOOg60y3A0qzn&#10;aaR3bCncJG54HvQB9lWn/BSP7RMiP4CEeRkr/avI/wDINS2//BRqGaR/N8DuvOBs1Jcfqg/lXxnH&#10;e3DMt6s0qREYVRI309amgkS68t9xcclmdVZs5PcigD7L/wCHjVvDw/gO7C/31vkK/wDoNJH/AMFJ&#10;LCZJ9ngW9YxYyftiYPGf7tfE9xJLcTSvK+B2iUAIMcdMVHaywPDIjZiLHpGAAfzFAH26v/BSbTn2&#10;FfAl9hvW/jB/9BrRj/4KJ6TJGxPgq+RlGSDfR/8AxNfAl1NZpcESw/vFxnj24rSjkjv7GPyUCbDj&#10;Cjrz3oA+6Y/+Ci2iSWqyf8IZqW85+VblCOCR121Av/BR7RVb974K1MD/AGZ0/wAK+I7uK2tbhvOQ&#10;iMhdojJHYZ/WqNuLW61DasbbR/rNzHA9Mc+lAH3jaf8ABRnw/dSSD/hENUVV6fvVz0+lOh/4KJeG&#10;5FnMnhDWg6/c8toiDx7kH9K+G9tvZ75wGSNv4Q3HHFUXltZpIZYkRsZA8yNGJ57kjJoA++rX/goZ&#10;4cmg3Dwhre703Rf/ABVSQ/8ABQzwwYx5vhPX1fuFjjYdfXfXwLDatDPI/lQ+T1H7lM9Oe1WUkXbE&#10;Vji8twf+WS9iR6UAfeI/4KKeD1Zlfwr4iyvpDH/8XVb/AIePeD45CZPCviIRn7uIY8/+h18Hx3lo&#10;fMaSOPzDxxGuPT0qqI7aSaGS4RVhGS22NPX6UAfoPD/wUS8Ey2rSnwz4mUg/d+yxn9d9Xh/wUB8C&#10;fZ1kOh+JNzDPliyTI/8AIlfnu32S4UyC3i8mQ/3ADxx/SkuLiyTzIoYgkq4C4Uc8D2oA/QOP/goV&#10;4CZWL6H4ih2yLHiS1jHUA5+/Vhv+Cgvw6SQxnTPETHOMpZIQfx8yvzs8zbJ5TRxTRM6uTJEpOQB3&#10;xVjU10xpLYP5EHdwsXIOaAP0S/4b6+HKxAyWmvxSd0Ngpx/5EpsX7f3w3kz/AKPrXHrY4P6Mf51+&#10;e14ttDbRstpDcK/CybQM84qvuazjx5KxN/cRmCj6AGgD9EJ/29Phwtsk4TVxuz8psGOMHHrUdv8A&#10;t9fDRmYynVkXt/xL2z/Ovzskvnj+zESSiM53qJGwOT05qxcagl4ipHncvQ725/WgD9Ek/b3+Gm0Y&#10;k1TH/YPb/Ghf2+Pha0hV7jVEfv8A6A3+NfnQzsqr5jMrnqFdsfzpJZIpmMCxt5g6ys7c/rQB+jEv&#10;7evwsjkK/btSH/cNc/1p3/Defwq+yvL9v1LIP/QNf/Gvzst7U2sYWZ9yD+JWP+NOmvEj/dg/6NIM&#10;qdx3cfj60AfotH+3R8LZI1kGp34UjJU6a+R/49U0P7cvwqmjDpqOpsp7jSLlv1VCP1r81rfUGWGe&#10;6ZSI2O0Fmbbxx6+1RLJYyMx2JIMZ3bFOePUjNAH6XJ+2/wDC6Z5FTV7yMp1WTSLvP/ouk/4bh+Ev&#10;kCZ9fuEzn5Tpd6DwcdBAf51+bFpNZtGcRRL9IIzn65WjZDMrEAIv8KKiqv5AUAfpXb/tv/CeaFXj&#10;1+UoemdMvs9f+ven/wDDbHwt3LjXmwfXTr0f+29fmhYsW3Q70jZf4cfjTJ4ytwA0ccjZ+9g8/rQB&#10;+nS/tnfCuSYxjxGVb0Om3x/9oU6X9r34UeYfM8UYfv8A6JOv6NGD+Yr80ZNsOxmCw7+hxxT5r1rL&#10;920zyMP4o5XVTnngBqAP0ib9sL4UeaVHiu3CjrvjlB/9Aq3F+178JZIwy+LrUr7rJ/8AEV+bFlcL&#10;PGHMpBlBzulckYOP73tVO1kb/VrJLtBOJPNbaefrQB+mzftdfCbZx4utd3+5L/8AEVG/7XXwrUwj&#10;/hK7Qb85YpLjr/uV+aElwlvMwaeZ2HdZWx0+tOk1hZPLDSzFY+i+a2P50Afpha/tV/DC63P/AMJh&#10;ppj7NvkU/kY6Y/7WPws8xkXxnpgZPvbnkP8A7Tr814dStlt2Hzjr/wAtG/xqnb6tFLII1lMYB/vH&#10;J+vNAH6e6d+1H8L9UmRYPF9iVIPzbjg49MgfyqX/AIai+GUeUfxhpispIIabB6+mK/MS8aBriFy6&#10;xbP+WihTu+uQTUz/AGaS5RVWKRGGfOaBMH81oA/TqH9p74Y3DbV8Y6Vn3uP/AK1K37SPw18+RP8A&#10;hMtJ3Ljpce30r8xLeWzt2Injjk3HCG3hjGPrlTWlZ2luiXErGN5+Cv7mPBGP92gD9Lo/2iPh6bdZ&#10;f+E00KNDnmS/hXv6NID+YqKP9pb4aNIYv+E58Ps4/iXUbfH/AKNr81GuEltiwnUAHHk/dQevAxUW&#10;oaeIQrWzRBiASMtxx9aAP07T9oT4cncW8c+H9o/6iNv/APHant/j58OriHzF8baAQc7f+JpbDPOP&#10;+etfl5bS5tbhZn+ZOhRjzn8ahiWKO2JZpt0Z4/eHBzzQB+p0Hxt8ESRhv+Et0Ns55W/Rh19VJH60&#10;f8Ln8DvKQfFuij6Xq/4V+YK3FmzEyxKTgYLKCTx6kGqdxcxW+JFggIbsYxQB+rMPxa8KMqeT4l0W&#10;SI9GN+vP6Vp2nxD8N3kyxR69pbvIwSNYrxXZmPbFflPpM0eoQu+yOPy+gCACvaPhjbtJeeFZNsbQ&#10;nU1KgoARzzyAD1oAveJfEE8OoSeXGpxM3LA/3j7129h4mu5vAEsggiSRM5badp5PvWV4g0qK6a5t&#10;W8qO8QyyLx6O3X8Kl0P/AJEO9SRiyNxt7Zyc4/GgDi9U1i51Aouy3CIu8NGpGTn61o+MNakhmsY5&#10;LaNg9oCWAPp9a2PA3whvPHC3bWrtBHAAoORtweT29Sa7/wAR/s13usQ2jR6uFkhiEbDAIx+VXysD&#10;z6x1rzPDkqiKNFVBjg56fWudh8USD5DZh8fxKcA133iz4WXXgjw3Ntna5XABkfv+QFeSRwrHJ87q&#10;PqTmoA9Au/FFzD4LiI090iNxw5bjrWd4b8WCQXoaw83bn5w3Wlv7iKb4ZrHkOIrj5cE4OST/AFrB&#10;8CzQxw30bRRgCJ3HXrk+9AD4fHAmvPIawjTEmACff61q/Ejxp/Z+oQQtp4x5CyfI3GcCuJu9Ptnv&#10;Yppo9m+QFTGSPzrY+J1nHcXECIoMywrH1OMFQfz5oAlvvHMl9odmF0+Ty5ecqw9T0q3f+MobHS7G&#10;GTTgSVO5pJwH6n2rkprQ6dodnDJKqPEcbcnuSf61e8S6ezaLZT5R12nDYBJ5NAE+neNoJri8Edq6&#10;lk2ALKCOnrisdvFX2ebEtiGkX1nA+nGPSsOx0kyvK8RwF5JJx/KoWugY5WES/Icb3XINAHYDx0Zl&#10;V/7L5UYGxwR+dZU3jhVXL6ccgk43c9a51tUt/NkjEh6DBj4XoKpLbnzRI2GDH+ImgDsR8Qra4tcP&#10;aGMjsKzF8bwBXmW2lYqePmAH5VkSRxGWVR8owOF6dKzhphk3gbTE5+8xOaAO6j+IUccizCxkdsfd&#10;Vx6UreP4VjWRtNuFDE/KXGev0rj5rBLW0WVeHx1U1i3F0zpuZ2aTPyqx4NAHpx+ImlSRvFNBPEOo&#10;GRn+VV1+J2mpMyfZp+wyuOePpXAyGObYemAOlPWxW4bzFuAhP8PHHagD0iD4kafCgdba4EfYcf4V&#10;E3xPs57pmjsbphxk7lHb6VwbCWzCg3CFfcUxXSG/EhZJI5l+YLnIIGOPyoA9Dm+K+nWuzzNPvDu4&#10;G0A/rSn4r6ZBIwe1ugx6qQABx6YryaCza+895kZH3Hyk3sOAcetTyFrOBo1ZZJlxtQ5J9eaAPWrf&#10;4w6RGoU298q/7EYI/OppvjlottHhLDU5iO+xcH9K8deRZoQW3pIRyu4jFUTbtuOOR/tO3+NAHt8H&#10;xy0iaIO2nahGT/CIhxzV6L4zaTPEpOn3wVAcHywD1rwjcYYQN7qf7qucfzqxHMjWSl/m3Zyd7Z6/&#10;WgD1mP4vaE18yompGUf8sTEMDPvikvPix4fs8JNDeK2cmPydzDPPUcV40siR7UUtsz0LH+ealvIV&#10;dUVHkjH95XOf1oA9gh+K3heaGdTBqMaNyGaD2+lR2/xO8PSWqjZN3G77Mc9T715CzzRxrAbx2Re0&#10;jc8884qN5XjChX4P91jj+dAHr9z8VPDllEgkluSrfdU2545qvcfFTw7Cq7TLuPby8D8q8tZYpoz5&#10;oLkD+JjVaOY/ZZmQ5kjYBFIyD9e9AHscPxC0KaISr58ch6SJASw+hqhJ440SKbaHumLHl2hwW+te&#10;dTRyyBJPOZCwGVVsAcdhVLUY4rZlZ5N7D7xbcT+hoA9bTxxoG/yUJRh/fjw3PNOvvFWkJZuY5vNn&#10;/hRQP8K8ij1Bbhl+yH6nH+PNXGEhuYmtvJe6T/WGaTGfTj6YoA7ybx1pMFnunllttp5/cbvzNadj&#10;438MTwmJLmWQSAEkW5x+FeU6vGZN0c4EiMQSA5I/DFNs9PSZylvIIAoGFVjxx9aAPXb3xhoUMaRR&#10;3aqF6K0WD+VNXxv4bVgk9xhmQxsyW5OQTnOc9a8t+yC22+dcLcyDqicsvpnNZuqXH+mqph3oSPnU&#10;kdvrQB7VN4s8MWskbwXYRVAEbNEAy8c/mc1ej8eeEZFaSS+UOpHyi3yK8UurUSW6gHbGBwD96l07&#10;SdOmhk+0ylXbn72DxQB9AWvjTwhJdbl1OFMgfK1vjHFWNS8ceD4JFEmp2eT0ZYcH8a8EVxBbxrC0&#10;ZToAoy3X1NVLixguGuJp0YsuMb8Z6D2oA+hYfGfhD7QwmvrSYccmLjp2rVt/GngNIXB1DTwUPSS2&#10;DHn1NfMLWsK2rGJt8n8Cd6FU28JLxmOJuSzYJ/LFAH1cvi74dhlLajpJOAdrwAfpitNfFXwzuY4n&#10;mvdJUMCT5dqD0OOtfIVndNql0yQY8mMfNM0a46dsinRx3LQS3JdSsZKqwUBCPpQB9Xf8Jp8M2h/c&#10;6hpKckcwgE89xiq114g+Gs2nPcfbtGCwnDgIoJJ/CvlG1TZIxNxFs64CL357irEbQSM7ztAYG/2B&#10;lscc0AfSreJ/h9bieNr7RCkgVnjKLtbgYzx6YrJbxP4AvHkEeo6PPMePLRQNmBgZOPSvny60+2mi&#10;89VjZZeFwi9uPT2rPt9JS23rI8cTHqqooz9eKAPottW8Jx2ZhkudFlhznbEqkjn1xSQ6v4DuWYs+&#10;kxtgAJIo4wMelfPkKtY2bLAkalT8gVAR1yf1q7DavqUcbu8KN3Oxc/yoA+gYI/CLWgcS6Y27PKjj&#10;r25ql5fhZbhIrZ9Jcty6yYB/AmvFJNlvmFwj7U+8OMt2HHtWZdNLLdRqkyxxxgYQAdSMnJ69c0Ae&#10;4MnhhrqUMdOiVf4Rhu3qMD9Kiji8HNO5L2Hmdj5gXP4V4z9m2xklIih7rnP86gmt4/JQJ8oXoQBn&#10;r7igD2q4tfDUuAf7KLnr86k/yqP/AIRvw3as1yRZsr9NrjHpXi7IVWObeSx7YXHBx6VLcQnUpIPM&#10;BwRn5SR0oA9lGn6DCI7ho9PaM5CIuN3Xvn3praf4eCkqNPhkPVGZQfx4rxqNoY7jbJGoycDluP1q&#10;zcRrb3cSicYcZIcAkUAesx6B4fnhl3fYVV+T5fT8KzZPC/hrzlYmwYZ6tLg/lXBNfxR2qRmRC7kg&#10;Y47mq0wlhkitXlh4BOQuTzz3+tAHrK+G9ClUxxW9m8Dd0fINOt9D0nTp5mt0hjlXHzbxxwOBXkMZ&#10;uiysksW0nHcdDjsanvFeQrHI2GXq0bEbu/PNAGx47146hq62aHyrWLAKxfdJwDk1jaTuhmmga4bM&#10;nIRlzxTtxaEI0CCN5VQSBsN096dJdyaffRXB4K5RE4I9OaALsMiRfaHyDGoxuxjnFZbeXZ20t5Iu&#10;bhm/dr/Dj3qzczBtLvI5CxuGcN8vvzRNam4jjkCMy7QAO3SgDQVoNRjWGU7Cqg/u+Ooz3zUAjt7O&#10;7t4DG7xYJLnGc5+lZkEP2NzIGcynqrnikunurzYTMkWJB8o6hccn86ANeFhJcG4WCKGZSQHAO4jo&#10;M8+lR3MzSLFJJMzTGXYemMflVCQyrGspuF3yS+WcdNvY/XFFvCskgTz8skm7n1HSgDQuoRqsyRs5&#10;WRc/dOOh4/SqEjSIDbvIsblvmKqfw5z6VcFi8d20rs25uU8s4B9amt0luLMRxK5KFsscbupPpQBR&#10;mneOZo13OmBlF4RuBzinTATW4kIKSocEfyz+FV9twt4zv5hJxjp6fSrDRyt54ypkfBKHqOOKAH+X&#10;bNdMGiRkIXk9uBRcTLb29zb2tv5gYjLsM44HSqUbOqhZRsk6Yq7atcQ2s6kqoYjB70AV7iGaxs9q&#10;o4QgHI6imafqj3VwzzQZMgAQ45OBjn8qu3Szx2zhpSxXHDe4zWXLHPHcQbJMBhn6fSgC3qEF3ZMC&#10;Yog79QQfw7+lJBahbW8dlHn5UqB06Cn3Rea1tzLMWlyQcn3OP0q1aworSGWdMgDCDr070AQzPNdM&#10;FgjOEUb8dOgqkbSG+uGlePakYwq/z/WtO3ke3t3dGZS2cj8arR3Ef2NmlPzyZxt+uKAKltb7bHbb&#10;yMWYt94jA5NUY7WW3mInEjsDyQeKn3fY7VQJN0mSSq9V5PWnWi3V5HgzK69nTvQBesFeRzmNhB/B&#10;/X9abdNM+oRotsvlQj5yTjrz/WmQ7sJbNdMkkfv6nP8AWnXNn563QnBYZXE0ZwW4FAEFqqxXDTIp&#10;QNJv5OenH9K0or6RpJ1CJtlUqXccc85GKz5FljUwwwfIgGPXpmoNNtLu6uNsjFVwTs9KANKRbh7x&#10;I/3UsYUY4ODgfWse+jlvroytDCrxqYwqA4x+daVpHcmaMR7VK7gwOcdT05rNfzVvH8sNy3zM33fw&#10;oAs290wsYIniiDpkNgH1OO/pRM0DNIfPVSQMRqpyOKJLMxozxyCRmHPpVGFblTGAyowlC5A5weaA&#10;LGm20kKtJLkRN93IwauxxNJHveBlg/gk3jn8MetUrzV7nzDFIgk8s43AdatWqtq0O54I4QvRk3Bj&#10;9cnH6UAQlo/3sxhjkYEAFgfT61HdlmjWPapRsHpT5k2qV81fmPOevFDNK8yRLsKjGGwaAG6hdeVB&#10;ENmARjao4FNhuEtVMQB/fEYz2qzq3mweVGyRFR/Fg59fWhrczZkAToMe3FAFXUDNHNPGVXzsLtAH&#10;GNoqK3hdWTCA7eTkfjUsSXDXUc+wyyLwc9K0MTQiZjGqRuOGagDNvZEnkuJfKjyse4ccZAx/SpNP&#10;xb3O1ANs0AlI9Djt7VC9s8dqXLB1lBUlfTJ6VZiVY7X7UWwVj8pGP3VH+170ATqWmuGkdoTvC/K4&#10;PHA96hmVVMluAgBIJkjGCeKzpBcSRtPHASRgfN06YzWmbfy7WKUHErDlW6CgCa3jS+aS3kjYRxAf&#10;MvGeM1nTaXbxrJNDIyBD8qOR+vFWjHPMse24ELeYEIRT0xmq90l2ktxHJDHJDsLeYFIJwcevtQBp&#10;vA66Qs8ZWSRui9vSoYSt1CibDGsYOG7c8n9aksr57W3t3WHcm37jdOai8yXz3CALE3Ijftnr+tAF&#10;K40yG3gjZJfOfJO0fU1Ddb5LScmLZkj5SOnAq3NEVkZVVUdfukZqBri4a1ljnj3zk9VHBH/6qAEt&#10;LcXG0CRYyoGVPSrUkME0qsXRZlcRjHQ5ANVriQXUEMS25UxdXX7x781dhs4riCKVgq/PvCr97I45&#10;/KgCj9jkjXY7q7KzcJ16mpbi3eSO3j2BVlyTvHzDBxU2pzm1C+TEFnJy+4Hj/IqpNLczywM2WK9C&#10;vSgDTWzhnYmYpuUAbeRjAqtdQp5ErK2dpwMdKjlmFnIPPT/WdPWnTNsjliWNinByv0zQBBcN5dvF&#10;AqK0cnMjMPmX6U63t1V2HlvsXoy96qSXR+zkCJi0h59sccVIupSrbyIvyOuBg/SgCa4hikUOWkB9&#10;CR/hVaKaNrhlEoyv3lbp0pZA4MSO2SwyTVQQorQSSIu2Qt8w6nBI/pQBoT3sLbdhYofTpVS4hM11&#10;EQWES/dH8/1qyrRtGv7tUXJ2gD3qWWRfLXcyow/h2GgCrqNhKtjOscq+TkERv245/Wq1lGkKhGRc&#10;452DirkkwvIZIvL3lv4g23P4Gl01nh/dzWw3p/d5+n6UASWtrGMgMoB7N1qSbTShjKPlc8VG97H5&#10;7AW58zvnpUd1dy5Tjy/9kUAWZIfLuJXeOPoOVBz0FQwSLJyo4XpUD3kiXB+Rn3Yz6dKWSZ4pGCIF&#10;U9mHtQBYmvAy5lh830B+6PpT4XjuoVxEqH+7WcqTXTbFnWM/3au29nPZ4G9ZGHftQAsbKtw8fkMT&#10;COT2ORn+tR2twm7EIbyMnCSfXn9c1Jd3cvOdqN32jrUEWfLR1HzH73p1oAsXHkySAIoEn8Q7Ci4t&#10;4448qMv+lE3lKu5SfMfr/KoY18tvL3MwHduvrQAlvGJEYyjbnptp0NmiwhfJXPPzY5606fa6uq5D&#10;xkY9DnmrKzScRCPDgD52+7QBFHa2u0bFQXCcuWz+H6Usjz3E0cypvi6D5gB6HilkWSCZWlSFg38S&#10;A/N+tTXUgkIUWihR025H9avlYD7e1BuI4ol8ru4zn3qZRLK1xNbKoSHgqc496hhhuR5U6QlUXOAv&#10;fnvUtveSQtchVCCT7yn6VADNPsBMu9UP2ZzuEknXOef1zVuSHztQn2SRFcKB1x90e9UodQPzIzME&#10;XpGv3RTJrwtCDFEiluOhz/OgDRh0dZ7K4UXCiWM5baeP84ptu2ZGtyqmLj5sc9BS6Sqw2ZV1LueW&#10;C/ePNQ3N5J9p3pamOM4AXHoMUAXbqGFrjaRhFxgj6VSuNPhuL5nDvt4woIx0HtU11Ivkox3KzdQa&#10;jhyuNnzfWr5WBYZfLaONCUUnnb3r3D4eTeTJ4ZmDkMuqQKE/h5fBrwmS6MDvLPExjhTJ2dc9vwr2&#10;34f2txcW/h9htVl1C1lIPvJkfoagDuvFEwudR1CWOJiwnki3jrtDkVoamzReFl8qJYopXWPGOnAB&#10;P1zWPr149v4i1S0jBWM3Unzt05YniuoFklx8P7kz3KFkmGxl+lAHX+BPE1v8O/g34l8V3Si5g0lJ&#10;Z7qCOUKzRIuRtyDzmvh+9/4LHeKkun+x+AtEhtTzEtxdyiTaRkbgMjOPSvr3wHp7ah8CPG+kXBF7&#10;bT2l4MSKDuOxjjOOlfhNqDS2t9cQksPKkaPGTxg4x+lbKSsB98+KP+Crni3xtZzWc/gzQ4bcRu7e&#10;RLKT8q5GCX/pXqHgvxanxJ8A+H/E1vZfYzqVv5k0cjblRgxUgEY4yvevy/0ltzTuRuP2aU/Nz/Di&#10;v0g+CXlWvwC8I20U20PZIzJtzt3Ek4x9aye4HrPlva/D1hKVC/af9Yh+U8noOtZXh4xSSXawzggQ&#10;NyRjua1tas7fS/hxb+W7OJW3h8/NkMRWL4ZxFayvcQs8kkZXeOpBJNIBbgtH9mV9rksvPb8Ks/ES&#10;1a11K0k3sY5EQk55+6KzbmQxrbLjDB8YP14rW+JMjSXWnb/7i8fgKAOb1aRbqzDkZTcMMevFWPEV&#10;y0eh2gRvk28L261BqihdHUAY+b+tJrxB8P2ag5bB/maAM7TVlvoyiv5YKknZwTXOzyXNvBLbgqwk&#10;Ygq3bntW1pQa3Yyhm3Yxt7Vi6jYSfajKHbaxz1oAihtFFusbhQ0fOI/vdc81FN502d26OJeg/i/G&#10;rvmQW8M7PHI1zxsaPGDx3qtZySON8mTu6hqAG6ePO87LniIuuTzkHFQXEZW3UNNIsuMlVIxzz6Us&#10;9vGt67rI6ll2BVIx/KoLhG+0nziQMKBj2AFAFjTfPkh2Ft6LnG7r1rN1Z0jvdzAh4+Nq/d6VpQRe&#10;RIjBmETD5vaq00UNwZC7FW/vMuRQBBbqsmmm4D7jk4QdetPt4xiaXZIjLjG8/L0pbdYP7NmVbmEO&#10;p+8qH/Go/PmVHjMgnRsckcdKANQsl1bBGiEjKM7o+hqkyo8O0lYHX/vqltdRgt02BnSfugxsHpj/&#10;APXVW7kEkhdoi5fq1AEUlxNI6ziZCYjgeh+tTPldYgYyR72GSefT609bW3hs3GzBCF/m65zSyxwy&#10;axAzIAPLU8f7ooAWTS2ed5PtCtuP8VVrixn85sOCP9np0q3I8T3WxRgNnFQQMWXEkqpJk5UfXj9K&#10;AKqQGSYwyFgw6mpfsK2sxAd2A7EjFW/JDLyct/eWoPLZJDulXZ/tfeoAqyRRS3y7iVT+Lb2q3cwP&#10;HZpMOU5x+BqndQIwuWSYYJX+QqxJdTvbrbxeW+0fxA4/nQBSjm+1MsjiJQ3HIOeOPWrV5FHEqCLL&#10;Y646U1LOT7OpntwXEm0+WMDB5q9Z3Ea6bM3lASKzLtYe5FAGfhbi3uWi83zEwAPLJXpVOyeKxZDd&#10;y/vT/wAslQg/iOa1NPaKRp4iu0vgsQxHb61KtiIJGKEMezNyaAI5rd541mCyBTyMMF/Qis6Qzecc&#10;O21+NrEHHH0rVv1LWaK0kbyHOWfOevsRWdCBabEk2kfwlaAJ7W3hs4py0u1xjGV5557UyRZbZQ8V&#10;ygduQXQc1Zln3RypJIUKkcJj0HrSalbQ6nPbREsBtBZlIDUAU766uG0wPP5bTqeTGMKeeP0p+nt8&#10;inyslhy27FV9eT7HYiC3Jfc2F38n3p1vax/K0oOdozz7UAWprd1ZXgRUdpQjtnLEY71BdWc8r4Vt&#10;qIxxt+tT7Ut45ZFdvLDhlGfYCk3oNgidypyzFyOCTmgCkthqU167o4aNcbg30FOlRbi4O2JyvqO/&#10;HP61Na6k8cs0Rysi/eY/dI7fpilsZriXUIQF/wBEcEs6DHOe1AF9YvJ06Jo4CJBnncM9TVBru61B&#10;ZYFCiY/6zdz9MfhitBlS6uI4QpZmJ3FifXj9KzNU057a6LWzbCDzg0APtI57f5wE8yHgE55z680m&#10;oWtytwssZDO+CxbJ7VJDEslvJJJcbT/GAehqcAraLNuadmHSPouOBmgBRcXEVs9vsDK/3nBANVWe&#10;5ZDb2/Ct96JjlR9Mfn+NQM/zHO2Q/wB7n/GrVkgjniZZFTzgcg9sHHH5UAIunC382WTa0gwDCoIA&#10;4HeibR2uvn8vy4AAVXOT05z+NXTbzfvBJN5tsx6VIvlR7zGzKmOEzx0oAzrVJF/dxj5F/hPQfSo9&#10;SXiIRrvkz8zPzVyxvFW4mw0YLf3h04qViot2xE1w/PzQ9vrQBFDlo8sqiSMYRV6HPJzUNvKI5nUg&#10;beo+p5P60/TD++TzZlUgHA2k9z1qta+VcTSRyT7Zlc7dqHBGaALXkzSsXd40UuHQDOcgYwfbip4t&#10;LdIvNkEbuxJO3OOp96neOK3ml5WWPaME/QZ/WqdqxkaZ45GMcZ+6xoAryWcslxMzFkUkeWq9Ogz+&#10;uafN5VtI8Ehb5QMfiM/1q/f6kHuLUW0Y2x/3h1zyc/jTry1S8kZyPmXBO3p0oAzl+zy2IB8wSKcd&#10;sdfpT9QmksWtktITLIByX5HPPb61OtxFMqwqqKq/61u/tj8KnS6SSOORSRngfgcf0oAx72yZr62+&#10;0Boy3ICcc0upI0t6vyKZk4PXGMcfpita53NceerJM0Y5RuSOKrLcJNG0qoVd85D9RjigCrttreM+&#10;amZRyPSup8BfDHxD8RLae+0ywjvBAzRhPOWJiQAerH0YVzf2XzokUcyjP3vrXQWXi6/0Pw7PopWI&#10;wXbl2hG7aWwBnG7HYflQBpXvwY8ceG7Ca91vwu2nWFqczXA1C3kGGfahCq5bBJHbPriuaUw3CAqj&#10;mYkjCyDbwcDtXpmqaKPAcHhTwNpsK6zeamy3+oQ7liJmYxh4G/h2oYerZ+8fqes8J6Da+KIfEOj6&#10;h4X8K6OdNsZ5IjpX2Zr5JE+UecyMxbO7JIVecd6APnHXtLIW3E0nlSC4XKq3sMfpV/RdLudT1e10&#10;u1hN1JPkRcgZcuQBk8Dn1qvrUccLQiVkK+YzBTnfkEgZ/KvT/gV4V1HUNJ8R+MLFXebToJLWzt1X&#10;AaeSNxwc5yu+NuOm4cjrQBxeteHtS8Mao9tfJDHJBtE0bncckAjBBx0IqjcXRD3o80pFHGDCqcZY&#10;gHB/OvWfHul6lN4I8H+LfENhJHqVldeTq0LkSGSLcQGc8nhIx1yPm/CqOrfCSwT41JZJcyP4Rmtf&#10;7T+2KyHCBBHnpjb5vy9O9AHl2mxtcRxyXIZZGHLMwAz9KkvNPiX7RK86b1xGQp42EAk/WvZ9Y8OL&#10;4T0vR9Y0rwvoficazF9t26zfWlvHArIhVFWUg9Gbv1xwMczaL8NfDuoeOoLu4S2W11PSpr270yxm&#10;guY7Ro3gDBPLDBV+dwMg9Mc80AeEsEa1RY0DJE27ee+On6VrW/h+/XSbXVmsNunXUzIkqjLEAKST&#10;zxy3H0NejeEdQ0b4sX8vhqXwxbeGEjieRbizkjaePYVPz4jGQd5HbqvpzlaT4VtvEfhL4c6Z5s0K&#10;a5rEkd08T7RFEkKysUHc9euc88c0AcVa2FxqnibTrG3eXzzL5KRb1UHJ4zke/rRFHf6HqV3bXbGC&#10;cz+XtY5ABGQfyIr1Lwr4o8JQ/FnTfC6+F44ItM1sWMGstLEk8zxz+Vvc+VlgSCdvB6c8VkTRf2X4&#10;y8QX0Phq68VRQzIsclzNFFahzDExVmlUKWAbIG4HBHHHIB5leWeo/bMNcK8aOfmj7jNdLp/gHxP4&#10;qBudE08XcHlbnmEqCTdkqBhmX+6fyrp/ih4Yj0fRtH8Qx2DaUdTB86xiliuIom+VjtaLAH38Y56V&#10;zl94v12bwlYeFtImngjln/dSQF45WJZ+OG9ZD29KAMfVfB+t+GZLX+3dPurEbgryyyRMSxyQMIzY&#10;4B/KpofDmt+LjKdEtluUjZckybOMHsR/snv2r0v4k2d9ptjpvw7srq51jUtLtvtdzK8qkSktI+S7&#10;Nt3bJFGdx4AHsPO4o9Q0/WNNtL7VL3wnFeSRG5nsr128u3J2sxSJyCdu44HX05oAq+NvCfiXw7AJ&#10;r7TnhiuANjI6yfdUZ4ByPxrOXw/qw0CPV5YW8iBzEzhl5OTxtyTXsXxa1XU/+Ec0LW/Cvi241jw/&#10;oaiNLqKYrM02xcNIGYkMTG5HyqRg8nrWd8IdR1vTY7jxp4t1XUf+EYa3aMw6jcGQXUxdQAqE8gYY&#10;52kZjIzkcAHj19ZTbVnjmLgfN5a9RVrTZP7QhMjIiSgcrzv4455rS0W40zTdQWZybm3kdn8hnAkK&#10;7jgZwR0x2rs9R0fQ9N8DtrtzoN9Yahqc6w6bD9vgLz7w/wA5UQhlUHysbsZDZBxzQBwsV40kSxSY&#10;gbkEyd+e1V7qMWcixx5Z5uVEvIUd+mK9D8aeH/B/gPWU8La0uqatqUCiae+trqOEIWG5VCeS56Fe&#10;dx61o2/wj0ixuPGo1y8vpdN0W0XULWe1mjE8tuVlwGGxtpLREDjjPIoA8hls43kaW3ZpQfvhT83H&#10;Bz/npU2lSBXkSCOTyx91UXPPfv65ruYvDnhnxV4GvNU8Kf2lp1zYW4uZ0vJkkZ49jtlsRpg/KDxn&#10;71XNC+HeiXS6Ap8MeKtSXUUkM+taeWjtoSpfAwYCCflC8N1JoA84xNcXEkf2QrdLyd3Ujtx9Khv/&#10;AO0EtVEiSQQzDFuV5LSccEenNa3ii1n8D+Or62thLbz6XMY1vnbLPjBDHB/LHoK9H8beNrmf9nv4&#10;fazcamst3Z6tM6XzKTLIfOl4yTnjAA9NooA8tEV7a3iwlbh5dg3jA4YAA/rUem3lykzSyja4yMEE&#10;V7x8P/E2u6l8NJ7+w8XXnijxpqk00UWhX94C1vEJy29ELBiQsfbornjAJrwae8lkbMhLXEhbzd45&#10;DAkEfpQAl5cG3WK4N3DAoJ++/wAzcntUcmqRxRsYTmZ+VWXlG9cAYP616Z4Hmb4d/DG88Xra2tzf&#10;ahL9khe8jDLCoMoJXBDA5jU9e30xi+HvH/i3xBHd6RezXHjCG4ie4dr6dphGFKFWQFsDDYXoT8ze&#10;tAHJxwPcrujPlEDLITwPpVO5jKzKEmSNmcOpkkHUDHQDPat7XvDcWj+CdB1mG7uWn1CUCSORlIQG&#10;NXxwOxYj6AfWtm+8D21npPww1Y6hJYr4giY3MzRrIFbarAIoGc5Y9c9BQBwd1DMu6RbyOQZySikj&#10;3qWx1Py4iv2lWRkO0bDu3ZPHWvVG+E8V5p+uzW3/AAklpNaIJY7rUrFvs04LRrgHyIwD+86bifkJ&#10;xg8V/E2geEbD4X+H9TgF8t/5jfNFJGDLN5cPB/c/MMk4GfXnmgDzhl/dwbYWnPVyeCvrmpL9grqI&#10;lYw8fvIyMr65H1r0u++E2nw6P4evNXu/Ei3+qhZZ49JsJJFt43wyM5SGQN8jKcZHQjg9G6P8Czb+&#10;Otb8O6tqT6LHZ6et6NSMO5pAXiUboScgZkxwe2aAPLL6CTVGSK1nMsUfJnbgHv8Ap0/CrAhnhh8u&#10;BvOXGNxcc+tetaH8G/B/iTQNX1DRvG91C2i+W+o2t5Zkkq5OCvCEZ2v0D4xk9RnivFHh3wnD4Tbx&#10;F4a1a51OG1vUs7+ORCohLK5VgSq/eEZPfGfzAOOtWv4bp4/OWBOrSSKSkfHfBqxeSXEmnm4jaW6t&#10;Yzgt26+npmvV/Afwk8L+PtatdGtvFerM1wzhpIdKlFoSqGQBmZNoO0Y5kHJ/CqHh+KfSfgR8UEuY&#10;EF3ZahDbeW5AYASRgEegwf50AeeiZ/KjRrcxpjKn+HnmqlzLMZjC6obdiC0ag7W47813Xh34baP4&#10;gbQtIn8a3MmrajFGYDZ6TK9qkz7cRM/KnBYqW3qPkOcZwONtIbi4vprOeFbaS3wCCwbPGc5HHPX8&#10;aAK2o6tJZyXSgOVMasoXoMADA/Kqr3c8t5BAS8ZdFYeZ9Aa9N+GnhOJo/EvjPUIY72y8NiErYzhG&#10;huC4YfOCCdqnaSMc4IyOonj+NGr+JNQto08H+GdZt5C0K2VrpbySQKxAUxfOQGwQAQO9AHndne3c&#10;YiaOZHH2gDIHHHFTaxfTK0s7NIwXdHMFxjk5G3j0xW2vglbr4Z3HjK3la2jj1w2AsCBhSI9+S2ec&#10;g56d+tV/+EVe78Br4o+3NBBPftZ+TJFujTa0QZmYH0lyOB0xzQBjWEly6rIrnYANqt6e9WVaS8uB&#10;PM4gBcI5HCnj+GvQ9D+Dvh7VtPurTRfHB1LXLe3ef7L9hYRyPgnyVkJC5DFVyCe5xwcXfCfw28K6&#10;18FJ9c1jxW2hy2+sNaT3T6c93HC6oCItqYbJUht2dozjGaAPJbhZb0HGY1VmA/vEAkc1ItrcwxJO&#10;ZMhAcD1+teg+Hvg/aL4fXVfFvi+Pw9FdKJrFksHuBLEwBEh2t8q/MOuM+vXDND+D1xrHjebQV1sP&#10;pTWgvbXVlt8R3EJ8v5wC+F/1gJBbjoaAPO9JuH3SGZZtkhO2Rcbf5U27WSGZIUfIQ5Eg6nPPP516&#10;hoPwhs/ES3Fj4Q8b23ijUYJQZbJtPa0SGHjc4eSUK5BZfunqx44NZerfDW1tPB+o+INF8Rw+KbfT&#10;pFW78mzNp9m3SBArB3YtznkDHy0AcRqF07KFaRTIRglkJNZySSwlUEkrCOQbiOAFPOf1r1Hwb4F8&#10;NeKodNN78RdP0nVb0qsemLZecQ7NhEMgkABOV646n0NJpPh+40/R/iJa6lp/+m2GnJMBtGWZmgwF&#10;boPlce9AHmuoSzYG9DLk8N7dv0xVmxZ/sv7wyRjB+YsD+mK7Dwf4B0jxJounpdePdP07WrtY1s9J&#10;W3Fw8sjoCsbyLLtjYsdvzgY7iuZ17w7d+FfEV5pt7JELmGYwuy9cg4HcjpjpQBgTXflyTYlOyIja&#10;7kAPkZ4H6fhVpZDeLM7bYo3AI3fe4AHWvTtVj0f4OzaTYal4es/EviW8VpZl1eFJbaJCzADy8csF&#10;VDu3/wAR4rlvGXjjT/HdnJNa+GrHw1f2haMw2MKxW0o3EghQAc49/wCVAHNQ+bNAr70Dxgjc2cHm&#10;q1pImoGGIuTLbSfNt4QqTkn9a3fh74Zn8ZeJba12+XY28X2q9YDIihVwJGOewBzXR/Eqx0+60fT/&#10;ABj4e0trDTL/AP0Oe3hVZEt5AzqVyoX5iEDfd/ioA4W5u5Li4VFRViVsLgHOM1durt42IeVUQAfK&#10;Bz0qsIpo4/NdAGXou0jgdMjPpivV/CPgfRdJ+G5+I3jCCa4sZspZWEIVBPIjSAgllk4PlKPugDf1&#10;oA8j/d3imSNPOdZVQEPgkEDrV5Vnglm3D7P/AHVLbug9K7bxNr3w98VeGZLyy0SbwxrZZWhto5Ud&#10;HIHBYLAnXPrngV0Hhn4N+JNKt5FvdM02bxLeW4exsrq8t0llyp/5ZtJvU5OOgOV9RQB41C02oq0k&#10;U6ucn7oKnjjvTo7e6bbFImZOu5m/nXWaD8MPGPiLxZrWjR6bDp17o7q2rSSBUjtEbncWZwv3QT15&#10;Ck+9emaf8Hf7J+A3jPXNQWw1CaNi9vqMNxDN0MIC70ZtvO4Yz0+tAHhgjeeQGNmRRKE5II6c4/Gr&#10;MmG3HO5wSOfY4r0Px1oWv+IvCHwygsPClra3GqW1t9lbTDGGu/MjjIZsE885JbGMkmmr+z340bWj&#10;p1tFY3F+q7p7Nb63M8GcZ3RiXdwWA6DnHrQB56unxzxiQOqzfxD+X6UND5cYxIzfQ8V1Hhv4c+Kd&#10;b8TajpdjowuZrVFNzNI4iijJjRgCzEKD+8Tjdn5hUPij4f8AiLwro41K605brTdjO95p88c8KHfh&#10;csjMBkFT1/ioA5Ul5vkC4P8AfZhirlrZvFbkhtzdyIyy/gc11PwR8A6Z8R/iDDpF/JI8EtqlyWty&#10;AeZVQjkEdCfxrrPDHhX4WfFbxhbeFtJute0bVpZZo4o1vFkTMQZnG0W6jlUb+Ic+vSgDx4xxmTmb&#10;Dg/dcYP5VcSEN85bJP8Ad6VtWHwi8R654w1ax03TvPsrC8NtNqk0qpBGq/3izD5sD17j1FWPEXw5&#10;8W+EbrT7e+0KRItQuhbWVxC6zR3G7G3aUJBJyOM/yNAGL9lSWFgcgv1I60ySSW3GzIaFem5ST+dd&#10;vd/B/wAYaVaXU1zbWKC1QvJD9th80DPB2By3cdvetbxp8Cdd0P4f6P4msrhmluohPc2UtzbgRoUi&#10;PyfNuY/O3QE8dOarlA8tZbi88kwxZijOeQRnmrOqX864ljUJuAG3HAwMf0rqNF+FfjTxNpNtNbRW&#10;dr57stqlxfxRyTkOVxtPfPH5V0Pwl+G8vij4qXXg/wAS2U9hcWVl9oliONxJCkH516YYdu9b3sgP&#10;MbW+u2CPJKIoj/e6H6VZkV7q4ka3RkXjLTfT2xWhc+CdXsvDcuuXdpjR4bloopCQWZNw2sqZBOQ6&#10;H8aueA/D9n4p/tm71XULm107SrfzpI44/LklbkrHkhtuVVucH19q53uBhwrBGvzFnY9SsZI/A5qd&#10;IbXy1IZ94/hIx39K6Sw8JeGvGmgX9/4f/tSzvbPbJLY3c4lJi3KhYbY07uOmfp6Q33hHTb/w7omq&#10;aBFqCTanq50uO3u7hJgzZjAIwiYOXxz6CkBjRxyvI0kZEat3Xr6UzUWuYYYhG5nwfmY9Rz3rvNY0&#10;Lwl4V1K00TVZ9SF0SkNzdQ3KBLeZtuQY/JYkKWP8X8J55pNL+Gunaj4yHgjWJtWsdaUNMbm0eJYz&#10;HsDgFCGLHB28EeuMCrUWwPObhlnRcTqxHeptLlZbhEO1uMkiuw8B+F/CGvXkemPaa7cao1w0Zjgn&#10;hQKik7nOUbAADMTnGBVfxpoOj6D4ym03RJ5pkgwrmaRXwdoJAKqAcEkZHpW62A5pLqSbUJ2mwImX&#10;YEH3fr9a9h+Gd41xY6UZJJAYtRt1DKRziTv+GK8kbTzNKqZwoY8jr1r2z4Y6etvp+mR437tRtyd3&#10;b97/APWrme4HRa9qAvNQvpCfmM8j4HTliat2t0934BuVYBQtwPu5rkreZrvVL9Xdflmdfl9mI/pX&#10;U6fhfBF4qnJFwKQHpXwenjtfhF4illGVjWbHvuSQHP8A3yK/BjXrpL3Wr64QYWad5MehJJP4Zr95&#10;fhFGJfhH4lhYZOyQn/vmavwTvl231wMYxIw/WgC7pP3Z/wDr1m/lX6R/AqNW+D/hLFxtT+yo5JFO&#10;OCOBjj0r83NG+b7T7Ws38q/Sb4A2qzfBvwqSq/Ppsan6YoA9LurwXHg0zu3mIPuBunWqWh3E/lXL&#10;cY2DC9hx2rQ8RbH8EwbUWItKIykfC4Bx+fFVvC5aa1ut8XIXA2sBnHHegDGs1e6kheYknzev/Aq6&#10;b4oQL59vJHkmOBWHpnArm9NuPMultZF8t0l7e5z/AFrrPiDC4uoIlwSYVU7v90GgDi9Y3x+GYZTC&#10;zSNycMAOvpVS/vI5NDtXlDI+Dlc8Dk1t6h5dzoMEFxFGZBkErkdCQO/pisfXrErotgttDuLhtw6g&#10;YYjigDMtb2GSGVhncIi+O2QcVjXVy98bZFVgCpaUjt6Y/CrtmJ7aNgYowzKUKsDwM/WqV9C4miVJ&#10;PLLjkLx04oAraXqLLDIyxPJcqSqLJyuMnmns00OlySyABgSQPqaks4ZGujISVZeML0NRXG5Q0DiS&#10;Rc5yfzoAzLe4a4HmyqVMZGNvA/Gr+qMl46lvkRQMbeO1W4poZopVeNYzgYA9hWZcM1wCHATt8vFA&#10;DpbhprUwQ7dn8TN1/CoRqG3fCHcxqAApx6fSoVjaNiryqluiEof42bPQ+1TIUlHmBVO4DOBxnGDQ&#10;Ay3O23DxFWEsoVo8cgVV1LUZYZpPLt8qrBRuFadvFHFBIyACRXDZ98VV1LT7griOUlmcE7/fmgCl&#10;efJeRf6PJmRQSfwp5eaWNFjJiwTnzOg5rf1BfsLQLN800ajOOnIz/Wq3nxXEvkNGCHGcsKAK81oX&#10;t0JmExkXa7R9MZ7U3UoEhkjlTeQqhefYYpbW2bS4VfKqpLcPyo5NXmvIoYvOm8uRJuEKD5eOP6UA&#10;ULf7JdwoA0imHPzZGTkk+nvVNbeL7U0wBaNjxu61amQSNGuBHzn93xnmm3a+TeEgYQ4+Xt0FAD/P&#10;EzlLcAFeobpWbfXnkzeYiK+wgTB8nntj8MVe1B0jVXRlGeqx/e/Go47A3UMl0UKR9FVv4u3NADLq&#10;MeWv+jgtJgts6D0x+FPaNUu4UjDIrD8RRb5tWW3aVy3csR35/rVu4t44bqDLszAdSRQBXjknhumC&#10;zgrvDBX55AAqC8W7+0vsjDpP8xKjj8Ks+dEoWRkVmckfkcU+Rp2uAI3VY1HyhfegClCssmns6x+V&#10;cISJGb7uM8Y/DFRKC05SOVpIxgls+3P61qSw/Z7NlaYyFzlkzzVOziJLNFGsaPxtbqO1AFW9gTaz&#10;qzNtIxk1PHbtHJuwGjIGM9RxT2sDta3VXY5zuyPrT3aS0PzKN4A+VulAGNfM4up1QMFYj536dBVv&#10;T/tR8yceWxQAKcHaePrU+0X0peTgN/Av3fSpZ5o7S3+xkeXFJ0ZPvUAVLpf9JshJzsyWPbJJP9aN&#10;VjuI0kZAmARjg+lNv1NtbrZ7XkUYPnfxc89fxq39hkv7IBXK/wB7ceR6UAUmtZ4bNWJ3K/LD0+lM&#10;+13FyJoIrdRBx+8zhugrVWGaxaGCfazuvzentj8MVTvtPE8kEYVUUk5ZSQTyetAFGOdJpE8wOpXg&#10;rkc/WtC5knudq222BZPuInGMcH9c06zsYpJpI1ULLGPu9jVeG4eTWLaS35SNGAU9N2TxQBf01prV&#10;5FkAaWPhWbqc8nNUroStqnlI+6KXkluo45xVye9js5FlkBLkdB0yeufxrLjhkkvxMWYAHIx70AXb&#10;fTR9nu7VssrHJf8AiqL7ZLBbSQRqEKRkrtH3sHvWhHObeOUKN8rcru6Y75qu2qJ9ugEFvmLyyhkk&#10;Gc8nPT3zQBV8nakUhXbE6g4Hrjn9c1pRWafZzdKu5Ivubup9c/jVK+mEsIMJD7TjA6VoWt19nE1u&#10;+BDhSPXkA/zoApySGedEG+NHGf8AZ/CoftYtFKOryhiQrx9DUjXBmugdjMi8BV+7UtrcwrM1qYmS&#10;RuYy33R3P60AR3FvHBpLThN0vls5X+IcnH6UzSrkxxoImlgjdQSGI3HIyc8VoWmpWbefCqPNKy+W&#10;0nb8Kj+wrcMWkJj4AUDAPAx/SgCjqAeO7jaC4wnaNcZ9/wBatyxyWf2ebcw6/exnk9+KozaWrTtu&#10;d1dOdyEf4VP5jyKgdy+3puoAsRNA16YhJNJIwyd5H+FUEhuPt7oBtiY5O32q7DdbbpphbguoxkDj&#10;pQt5cSOjRxRjrncDnr9aAJzdRvDbmVVR5tw/d8YwSP6VLphktvtMTHefKLgt168VQktmtGM0nz8/&#10;uV7c9c/jmrUEzLcR/KQXQqXbpyc0AU10WW4VlLNH5mGO04NTzRGGIwR/6+PAUHoeM1JcahcecHVE&#10;fouUOF44/pRLdupFwYD5qceoP1oAjWN1kDv8k3G7b0NPJ8y6Rj1ccj6cU/5ZHlU7ll8vzEDdzV2T&#10;TVhhhlYt5gQEjtyM0AZEn2lpvkjO6Q/u2XpgcHP5Vr+EdSstL1y01XV9ObU7SGQp9lkfar5QjJOD&#10;0Y5/AVXurs2elRru5cnaw6ryaiggnkhgaV8Dfv2jpkcUAdN/ws6RfiJ/wlVxCt5Ir7YraTsM/N24&#10;JOecd+ldb4a+LXhXwxq2uapp/wAP/wCztd161mhvL1tTklLs5B3hWTaoyM7V2g8egrzG7VFunkht&#10;1eReWYjjpnis/UtWuLi6sniXDNkMGHocUAdH4k1fR/EWnWEcOjm1v7csJrhZCTJl3I4x6Mo/4DW1&#10;efESRfBVj4d8OG68PpDN5t5Pa3BRrhtqAuSoH9wevWuNuBK0CEBombOZB0PNLb6fPF++SRZVZCjh&#10;umM9R70Adj4b+JMy2uu6Xrct54i07UrZreNZbgsbZipUSDcG55P51qa58U44fhL/AMI9HZGPXtjW&#10;h15tv2j7KZC4iD7d2ASp64yOlecX2qNbRmGytlhEmA8kYO7gAU2VmvLZYmkDKOT5nLfjQB6Do/xI&#10;8M3fgWy8OePdCfxW+nhRp863b2zRqFUBSY8Ej5RznuePWPwr8SNK8M/EzU9Qs9HbT9Kk0lrS2t45&#10;2cLnYx3M33uVPYZ75PNeexmE6gAyxtIVxCMfJwMHP41KwdbfKxearhk+boOTnH40AdB8K/EFv4D1&#10;671SWPc91bTKksRGd7SKeSwPGEH51JY/ESLStP8AB8MMF5Lq2gXcmoxMyqyTRlFhcNhR1VD9Cfz5&#10;WO6i89LRoWQoQ+W+6CAOB7VFJI7MZti7t5IlQsFxn7o56f1zQB6np/xK+G+neKIvFNx8P57jVpr+&#10;O6d3u3CRylhI0qoflB3842gcn8b+j+OtMvNJ1jSNb0++i067uPtyTWk5WQMsaRAZXaSNsfrjnpxm&#10;vKIbsNoUtssPmzOxIbk45J4+nT8KWCfb5klzFOJjEIw0asR0+uM0Aej/ABO8UaL4j8C6VoujW1xb&#10;pYr8yzXDySMxVBuyxyM7Bwa5f4ba1pvhfxRaXOsQXF1HaoJIYPLLBZQyspJzyMA9QevSud0eaabz&#10;w4IkbA3SAhuBgZ59AKuSRyrHH9pcmZ+6kjgHH8qAItT8UajN4obUhdXk13cna91vZHZQNoXr0wBW&#10;14d1rw9JH4gi8WaTdahcXgjWzvo52MtsFXBABYZGccZ9axWvVlukWBG22/V5OQc8mpCyahdpJCvm&#10;iT+LtkccflQB1f8AwsDwtpvh3Q/D1t4avo9HS+8/VJpH/eX+wEr8u47cB3Xhuc9u1nx1498HfEZt&#10;O+w2WvaRoMKAppMEA8iM5YltomUZJZjnH8VcW9nc3TKN20wszFO3I2/yqORbeGBItkiK6hZJAxAG&#10;BgYx7AUAT+D7fRtP8aaTf6jbve6PBLunhcfvHUH7uMgen4V2PjLWvCHirxDqF6LzVo5rSDOl2nkK&#10;ttbYXCKMSkAgLGOF5wSeevBeclnatAIRJHIeJOSfwNSWszwRzkISYsYQAZ6A80Adx4s8c+C/G/jC&#10;38SalpmtxXzQrHd2dlEHhuCFwrmTzUKkLtGAuPk9zV5fila65bfEpbpHhj1TT4bewiMYzDGvmlo3&#10;YYJ/1nHGTz0ry+SZrl5JOYXbqhDZHHsas6SHS0k3nhzluPTtzQBt/DXX7Lwz4F8TWjj5r7T/AC49&#10;ufmIV128nOOR+RrtB8VtF1LUtE1Cz1XxN4esrKMiXwzYx4s5CVcbi4mXBy4bheo9815Q1zumdVgj&#10;ZU+7kHH86IVa4VzISH2E7kJGWzwPpjFAE/j6/j8QeMde1SCT/kIXrMokXGFbkDGeMflXWyaxoP8A&#10;wpj4e6DqUU1zLp+qXEt+kRXDRm5kYY5z9xv9n+tcK/luscflqXRg5bkktjvT4ppVmnUwx7GHPB7/&#10;AI0AegeDfE3gP4Z+OE8V2Wqatr91aLKLTR5LEQAPINhYyrM+cIX4KH7w6EZHE66+lzRW1/ZTP9pu&#10;J5Hmjmj2hN+G2j5iTgluoHb8MlCbJt4RlQf6sp/D64+pzQqxapOFaHygjiQAZ5OO+aAPQPhz490d&#10;vC+t+EvGEQvNMmyLHyo8taud/wA4BYZOZCfvDp+Ib4f0vwj8L7rU9T03xFd+IruOxa1W0OnCBFLy&#10;Rvnes8mThOm3+LrxXIC6isbyNpIUWFAd8gwevPSt7RfAfiPxpp8V/wCHtNmvbFpmKXC3MUSuynBD&#10;KxDYB4oAns9W0Dxd8M7DSNS1C40DUNJnEgZrJJhNHtVQApmiIICt653Dmu21Lxz4O0hvhjYxyx6p&#10;puiWrwjz4o9xceSBKYyzYb92+Bu/i64ryjxD4X1nwjeLF4h086VdvlxumSUPliBypI6jH4Vu6f8A&#10;DPxdqlhaXMejGVXjEsMvnW+GRvmUjLZHBHWgDvNH8TReH7fxKdW8f6n4o+2QhLWykREtYP3sTbsC&#10;4YFgEcfcz8w5ribq48PeJPhjoNrJqcmk3+k3MtwPMgWVJziJUB+de8RPQ/ermotC1G78RNov9mtJ&#10;rXlG48hnRTKgGflOduQB69qZDpNxf31tosVit1qE7ELY+aAN3JwfmAyB3zir5WB7B4g8ay+LtF0O&#10;TSPGV34QlgtY7a6je1jZJBGgjDxgzKRnyy2Nv8Y69awtE+IVtqes+LDq/iKbVw2kLbwXV4BHJKRN&#10;BIRuyTxsYdT07Dp5zO1rpd5NbalHLBe2sjQSiVgRuUkbRjjjGPwqtPBH/o0McR+0zSeXBFx8yn5i&#10;fryagD0D4Ta5p2m/Cn4mwXJEV5qVpaxW0sjYY7Gl3Ebjk8MOmaxtDuLDR/gfqem3NvG1zNqtnNNC&#10;p2maNUl6855V15AHWrNn8P8AxR4g1/VNHsNDSa40uRbS+ie5j/dkjjjcATweQSPzrn/HWg6z4Pii&#10;g1+wl0qC4c/NI6SM/lgKNoRjgY29fWgD3zw34ks/DfxQ07WIPHWl2PgSV2WLw9a2dtG6HyCpJYOM&#10;ZkBfdk9QuOa8703xlpKeD/iRHe3Azf65HcRW8YUl4BJGSME5PAb2+lecP4Z1jTtPOoXVhPDpkIJF&#10;3IqFGBY8rhyRg5HI7VN4Z8K6z4js9T1HT9Ma+tIbdjLKSm3oWBGWUsdo7D2oA918JX1hpmveG9cs&#10;vFuk6T4ZjksydDWztUnULsEu87ww3Msh3bv4gcZ6eYeNvCK3vg3xH46t9dt1+yasdNis0hVWnCxK&#10;wk3B8YyduAv8JOe1YehaTqGtWOpm10prg6XZGS7RtiNEEJbOGPPTtn2rHh1xp9Bj00vE8U9557W3&#10;ln5WPJ6H3oA7L4T+OLTTdB8R+GvEFvPHaeJreG2luFCskBCttchiOjOCfmHA710ngzwVYfBzVo9U&#10;k8YaFqekW0Bmgs7GQPfOFw/zReYNh+UgEM3JHFeb3Gk6m0dxIYXW2PzEuVOFAHQA56YqvZLY4WVG&#10;Usp43IdxxwVJ64zmgD0bwdNo3xE+D974JOtQeG7uXXn1qG81NlhhaLyhGIiC24HJJ75x78ajeH/D&#10;Hg3wH4V0CXWbbWIo/EIudSSGRfJePfal12+Y2VIjbDHbkE8CvMtR0XUbe9ktLmyCXCKZlVSp2p7E&#10;k+vrWPpuj32sXry+VI7RgmSTcoOAzKOM4/gI49KAPp/whZ22k+L9T1GPxJ4JtPDcgkl06y08wLdq&#10;CUZY5uF2sPmGVZiep5rzrwjYHxt8EfEfguDW9J8N38viGa/L6lerFC0JRF+9gnJJ4+XGF615xa6L&#10;cjzLy6STyYVOXOzGMZzgHPSq9tdQRXG9JPMJB2IsfLfWgD3pdavfEPw/0yHR/EPhDTJdBto9MuIf&#10;EaWzx3ARUUPFIY2Yj5WPYHj14PB/iS+sfiNcw67rek31jD4flgibT44oYQ7NEcRlcAjC4H0zgciv&#10;DGtfs1rbRzp9lgvdzhZGUF8HJyMcdRS6beL50rxx+ZEXW1V7cdmB6EnrlW5xjigDrPgU1vo/ibXd&#10;Re8NoINPkghWScxqCbmJs8EZJUH8M1a+H81snwk+L8dxJDEt1HZmISPgysssrHaCcnGV6Vxd1N/Z&#10;kUlq0LWskhx++XLuO2COOmKhuxd6OywXMWyORFkMCsGBU9CVHTP1oA9u8N+Fre1tfBt/ot34A0vQ&#10;kt7GW9m1W2ge+WYBPNw7o21iwkK5bPuMYGX4o1qxkvPi1cRzr57WdvCh80EMMWf3QD7Hn1BrxuSz&#10;CxyRxrJctcxZEGwgIVYkAjP+RVfmS4CwMRC0bSyQNwSwJyD7Zzj2oA+ivBPhHSNP1bwNceG7fwHY&#10;aPItlc6pe6ukb6h5q7WYI7K2yQjaByDuI6da8t+OkLL8VvF11Esd1Ab5Wh8k5BXYuCCDjFcC2sxw&#10;3FsvkmJiMsjZx/OryarfTQtMIGMJbyxcMcgt2HXsOPwoA9d8YeE3+PWm6R4hsdT0rTNRhtzbz2Wo&#10;3BjmJEjDcjAHPDJ1UdG9OeVvPhPqNvc6Vos+raO2o3MvlmO3nLRwp6sSAdx+neuB3FbYiUsbgk7p&#10;NxC9e2Kis7prPzJlhDyrws6s2f50Ae2eEbHTfgL4I1nWvEFrb+K59cuZtI+w2181u0NskkkcjF1B&#10;b5tqkYA4I5BHN7T9c8FfEvwfr3w98M+Gf+ETBC6ja3dxq0s8bXA2AgGQZX5c5xnoeOSa8Iu7ySa5&#10;RizFMDEbEkZ7nHrWjDfiF4tzZK9e2frjFAFvXPCOs+DLHTZb+a0unvLZJ9kMjSGPcPutnHP5/Wvb&#10;fA99pXxj+BUHgF9ZsvD2r6LObiKbUJFWKUu8zBMEg4+dMkZxjp2rw2PULe1eaJnYxHlY2BYLnk4/&#10;E1UkbbagxIxSQnJxjvQB6l4i+A//AAr/AEePVda8YaNq32e5VjaabJu35U4IY84Hpt7da9a8V/De&#10;Txt8VvCXxI07xVoH9g6asN48dxqLi5hxI0rRqi5QnawXBYDOePX5Pu5/9AZZGZwn/LFzlansLtob&#10;Msk0iyOPmAc4I7DH0xQB9U6R4m0jx140+Lmh2utWelT6xYLDa6hcXCRxXEgjkjIDA88yr03cA8Vj&#10;Q+CLv4S/sc+LvDGqa9p+teIZZ2cw6XdtKkKu8W1Ar4Odq7iSo5f0xXyuqtLcoUtlbbKJAfm4PtzW&#10;5cTXF5cMkkgdZRl45LgrnjoQKAPpDVPE2meDG/Z3mu9pjsdNtoJ9rIPJYW0alpD0BBwef7p6VteC&#10;fBdrJ+0HdeO7L4g6PfWetyb49PtroS3JBmibyziTG0bdvGcfKMV8p+A9Wn8NeJLC5iiW5lsbk3UM&#10;JlZ13DoDk9OB0xXrmj/tIXeg6hfXlh4d0zSdbuVaO6mLyN5mTnJVnKgnhuAOv4UAdrouqReJrf4i&#10;eFdJ1ePQ/E00sN1FfXE/kjyxBajZvHzfwE8A/wCGTNol/wDC39nTX9A8Vazpd5q2pbHtIbK6Mwt4&#10;g0WQfMVWVj8wwAQNnX0+dNSvoLibUpr1vOnlPLxtzg9ACPQYH4VYW4N9Zp/oxljKgKsrMduBj19q&#10;APTP2SfL0/4vGcgxwx2KIJGcKmBNE3H6/lXXQ/HrwD4X1ibVvD3wztdE8RwlwL37QJHhZj85UFCM&#10;suQSMHDkfXwm2uJLFRcKkiXajaApwGHvUUF5anUIWlGWAJZdpJJJz81AH0f4Ltb34mfAbW9P0K9s&#10;tL8R3l9I94omYSzbzEVf5ctjCv2IHPvW/wCKrDV/DHwy+F3h+91rTtS8W2eqRuCZd3lbXOwOzAuP&#10;ldBgrj5TwcCvlu1uxIs32WWSHcx+aNipp1zJ9phVrm6kM69GZmYr9MnH6VfKwPqnxXo9n458LeIt&#10;S8SeFZvCGsLhBqg1GdknVWjAUIViQ5XPY42d8ZHK+PDrfir9nDwpJ4dmnvPscAW8ljd32qIbbI+X&#10;OejcMR3rwS88QXV1aRQy3KyQorIg27SQwwc4pmjzT2VnGkO+2McPkIUYhWX1Iz1qrpAfR+h+ELXw&#10;/oPw4vpPD+peJ7i4kVpL23169sobB8hyxjRyjYJIIOOUPuK6e4uni/bK1CWBI8SaCNzKcYx5YxwO&#10;v9MV8pPdLGbRZZWuVtXMsLNK4+Yrg5wRmp0ur3zGvftpjkMflBsEsF6darluB12q6N4wsvhXFqlx&#10;q8b+HY53X+z2djIuDH0yPu/MuBn+H2FaHwW0o694T8c6Va3Kvq9xClzDG6l3KrHINg7kkyqBj2rz&#10;r7bc3emiFpjJbLnjpu5PJqTw/cT2O+WJvLLfxAfNgcYrF7gejfDXTtV8NeE/FXiLWLObTz9l/s6C&#10;G8iaKSQiSFt6qwGVwrDIzyp9KXQ9SttF8AfDS8uV8qCDxT9omkOMYH2dtwzx6de4NcHr+uXutbnu&#10;LxoopBtIUBQ+PUAVVW6eHQbSwklW4s4ZGlRMcBieT+lVysDufHng3Wta+NsslvY6hNp+p38dxFdJ&#10;psklu8cmxgxkX5QFDAE9ODXoGm61a+Kv2pL6+t7IRLDp3JkRBIv7pB94Z/nXi+l+ItUt7aeO01O4&#10;Ut3fYSgweFO3I6n86yNC1q40HWry8jlkjmkj8tjncGBwSecnOfetkB2Hhm88T+A9el1my8Ly3L3E&#10;Z8mSLR8rJuyuzzdh+8r84H8Xetb4q6LbWl1oOqxad/Zd/fRedf2kTBPLlZEJ+XAxlix6DrXNeF/H&#10;XiDQ7eV9PnKQysGO5UcHBOOGBxyT0qrcapdeJ726uNT8y4ndt7MMKM+wAAH4ClzIBJo3jQSmQRzM&#10;3yxk5GM17v8AC7aNI0d2b/mIQZc9D+97fr+VeD2aia4hSS3bZFkJ6nnvXu3gHS5bXw3o1xGrEf2v&#10;CrRueAnmKTx9W/WsHuBV+JHhmbwb8WvFmiRboxC32m33dGjd85P4H862tHSS08G3+87wspf34Nd1&#10;+2RoS2euaH4nD+QJLUaVcSsPvPuyD9e34V5/4fLT+EtRLSr5QOOeuR1P55quVges/BGeK++HfiBF&#10;DB3DBhkY5jlPFfgzrS+XrF8oBAWdxg9fvGv2H03xtqPhHwzrL6Yvmr5Es3lZ++yxHGAO3zHP0r8e&#10;dQ33l9cTyOgkkcs20NjJP0qAHaTIY/PwPvQSqfptr9IvgcRH8HvCjxNJKrWEYwpHy445r839Nj+e&#10;aNX+byZM/Kefl7dK/Rb9n9nX4P8Ag63RJLciyAm3/e+82P0xQB6vIslx4Sji2s4SQuJB90nJqroO&#10;wS3EbgGYDJwTjkZ9amljltdGUfadlv5u0x9hnniszS7oLc3Jf7vTencDigCe309W1B5mYJ844Q/4&#10;1s/EK6866tIrYSNKqLuZj1+UdK5y10957wzQzSNE7jAYj6elb/xAt3tbzT1/er8i5ZCOeB7UAc3c&#10;QyQ6Ktw8uCGPyv16nrWffas0K2pEjGPacY6da27yGKbTZhIGKg/Lu6n61h+JMWuj2TrGgbBGMcdT&#10;QBgNcy30krwtkqed1ZEnmXF9DL5pLAHMa9RitixEKspMnljBL4+tRCKD7U9wBiRuMr09KAHaJdec&#10;s2Bl1z8jfe/GmyWt5dRrOhWMsTlD2wcf0pdNhS188LIoLciRvvnPr2/SoLXzV3I07vkn5s+9XysC&#10;KTTrh5iwONv3nboaiuShTejbm9ulOnRrd3Rp5Si/dViMHvzxTbOMXQkZlEeOix8D9agCqlo189uk&#10;jRKu/wAzvnI4x16VN5Rt0uCY8rG3Hl9Oef61LbwQSXMJJYS4OeeOppWtzDlRcYWRvmUnpz2q+VgV&#10;4Wf95Iq4ibBAbrwKgvGl1RlPnrajI68Zxxx+VahCR3TpGWePAw7cqeBTWt7dptsiJLt5HoPpRyMC&#10;SVjJbp5g3MoxubqazrhpJpk2BFMfTA6/WtW4mtRJDG7Plhzgj/CsW7hEdzPNE7Fcjy1J9hn9c0cj&#10;Aux6fdXEatPGskHYbsd6lks4L4JaeU0EcYJXaRgd6rQzC4Unkrj1P4023upLGdJJExA/CZOR78de&#10;uaORgV4Y5IyFKmVVJAde/NWLhRdY3Ap/OprqZbeaKCOaMRtk8AjrzUEMyNK6Oxfb/EvejkYGRfWx&#10;juty5J46/StZppJrBIWO0eWXJXrkE1C+ya6kVuEWPevqT71aZUFrC7Eh2j2kdsE5o5GBVurc3DKq&#10;nDhVO7v0FRSI8BxM2XjHBHfPNWrhVdXKMwZYdwwfTj+lUjG1xaoztykRkY9ycmoAj02C5bzXAjaP&#10;qd4OR9OaZDdRq4CvIR5oTk+3PalW6jkjQxvIqyAYAI9Oc8etSrHDYxqJhmRX8whfXt+lXysAnvIp&#10;GaMBg4JG4detEMbqoKu7f71FvLa3Nwzxg+YTlg3QVobo2dxxgf3aORgV1Mkm7MjoR/dqlcTkkIJd&#10;7j7xfk1o+W0iNKksUKj73m55+lU7GSN7t5EhjZW4/egk8cVAAoaK1llRlUx9DJ0b6VSt5nvZZZZk&#10;24IwvpwK07+4RFlt2iXYcEFvurx2rP8AMKQHAM27q69Dir5WA7UVdLookjFFCkZ+gNRLcTLb3Mby&#10;FfNZdrL16AVas2/tAtkbWUfMD/n0qrdGCZbkZkAjI24I9B7VAGndGa3WE3LBrhFAGOh44/TFU45v&#10;tEo8xZBMnQIcLzzRcXEVxBaszyM4+9yP8KW8mi+0K0MrZ4+QDB6etAFfzLm2u2lI2yw8bexB55/O&#10;rmmW7W7M8ahnVvNAbpkjOPpT1xc3Egljbc+M/vBngD2rSs7iCG6liUEOAAQxB7D0oAyoWkkuIvtS&#10;RJDIXZ3PJU7j0GeKkWCQWbSwvHLGrEBtpGRk+9TagttHICYGLty0iH+VZun6tBJLKgaX7O0bMwbG&#10;QQcentQBelkewt7lwFeKXb8z8svAzj8aGumC27QRRtCziPawPAI5PXrnNUmme+KQLJGsDDLbgcir&#10;sDzWsPlSiIqjbgUB/DvQBFJaRW7Ti1jdjuywY/L+FVpJpL/OF8thGWwfUHH9Kl8xpfnSR0BJPH1q&#10;ObEjSEMVfZs+WgBkLzW9xHE5KrtBd/4ckZ4/OpI2zcyiWdW3EYbaTgY7UmmWL3SlJpGKNgdeRjj+&#10;lajWsUdw8Sy4RAMImM9B6igCi00FjNmDgNj7owKjupJLi7gVXYI3PvUt3cQR8Mrbl/v4z/Kmx3Ub&#10;eVcHAVegFAD3hmzuSSPJ4YPnPp60zHltKrMDtHyleh4oa4jkuA4XEco++TnpxwPwqtHNbXB8hXZm&#10;Un5lGAeaAJ7N7mS3MgQ85+6wA60aekhmkaQsu6MuRnoQcf0qeQ29nAsezc/8WSansbb7Yn+jYWPa&#10;VO70Jyf1oAdlrO4idUaeFYDJ8/PJqpHcSvcQySusUBBOxkPGefWpp5pbNpFCymJnWDccY24GSOOu&#10;c1b1i3S8dIRdNEhA+7gEYGPT2oAz5bNWTdsU8kjbkDr9aa32loWjjKqvllwPcHFXrS6gmUxSzYKc&#10;eZt4NULi7tobyRI5mkbbs3LwuDz/AFoAtqLqZLaeURq6RbMqDyDzzzV2G8kuFMUm3CjGR1qCGP7Z&#10;Y5adY8LhQOvHHNQaZDcRxtk7zzyIiR19c0ATPbszqjYMZB27qznmuWQRscbSR8v1rRuIGkhgleQo&#10;y5+UDb3PY0jWog8l3VnilBKkHnrigCvHJNNbhFdlde470yFTDLFLOMzNny1Xp1xzVqaX7HpizMY1&#10;3MQBj5hyRzTZmS3MMtv/AKVNGvCswxzz0/GgBZL+dmWFot8annA455pLqQyXkcUG6JMZ254qLTob&#10;+SFTt8qRptsiPzgE54/OtVLArbmdWyLaQrKW+8VJ6igDP+x3k3mTEqo7Ko444/pUmn2ciwl2g8x3&#10;yCzN74pbPUIbdvmnbLMflZcjGTj9MVcvLy3jAdQrq3rkf1oAwNW097WJnjVkYMMc5K/Sr0VvdXSh&#10;N5jRVGAvHbmrE1yt8ojijDRry4X7w+lRaRdy32obCPJ3jAiYEMMcDnpzjP40ALa2E816kRjaVgD8&#10;x71DNpsumQl2Ibk/6P2HJ/8A1/jWpFfTaZfyx3J8pk4TYcnnnk/jVS7uNsYd1eS5Yks3brx+mKAM&#10;oahczRrLb23kyJwI8fLis3WtSeRVRFuC8ZGfnI5PJ6fWujignuCs8iyRRxDhoyMN9RistVSa6mZZ&#10;MLI33pBgcDHT8KALEcc01vHJFlGK/wARyfxq9DaTtJZTSvmRFYbe3U0lrGZrhY4281lHzMrAKfoK&#10;YbqSRi3KFMhVz70APiLKro2z5yfl/GqpkuLK6ht4l8hFBIZfu88/1qKO1S6ZS12yXMZJeID3yP0x&#10;VtriKe5DSTEbRjYyGgBsS3TQrIbhX5Odn3jyetPkuJJrcwsqiMn7rDkU+4+yQW8aq7LvJ2mPjv71&#10;SktEjnVZLiZhjLt1+nOPSr5WAlxNJcTpEcQxRY2iLjt75q5cSSQxSzR5fzQM7PvcDH9KpOu2FRGk&#10;jtk/M3fmr9vE0NvExZlf+IenNHIwIrHUphAG8mYSHqZsEdfpUcmq3UkjxCFX9WUH/GpbyZg0kqTO&#10;6ZACsRjoPan2+IrqZtxUMF47D5R0qAK8c2+3eGOLc6fe+YBvWqunXbOBBFbSowk37pnB59Og4q20&#10;VkjGVYZHmP35Aev+RVS1WK61ZsQOUfG0Z9gD+uaALC2ElvfEzEfPlvlPH4Uz+0flkV4WLcgFehq7&#10;f3Bj1C2gEG2yRT8y/ez1PP1zWaLwySMUG1FY7Q3Xr3oAps7z+UpMibTynYc/SrzXkYaVRE5fgKy9&#10;+BUMerzNfSH7LG+7AztPoB60SX3l3yYYRyrxsZCRzQA26t4reGSSIOWuMbmkOSMDHH5V9SeCfD+r&#10;6p+xtb/2Bqo0rUxqjkXD3iWq480gqXZkHII4zzxXzLfQmYQJu3lslmUY7129x8Sru6+BsXw6tLOV&#10;baa9+0z3/n7RHh88AAHPA749qAPTtc1a10j4P2nhrxNr1r4n8US3sMke25W5e0HmW+Y/MVpBn5H5&#10;3Ln09ej+JmkeGWtfA39ofFfVPA8/9n2xextLWeTeBawHG9MKMDByQfvV8qMs1jfWM0MTbIbtWaMP&#10;ljg7s5OevX8a9f179obw/wCIF0iz1v4f6bqh0+FYIrrUJ4/MO2NY8kfZjjhAOp4AoA2P2vNS1jTv&#10;ihoPifwzDPLZJaJaWOr2sv72aRjJlMqc7f8AWAjA6enX1zxvpyaT8L9e8X6P4as4fiNcaRDNfWcE&#10;kXn27nJkchQH3fPOCScnyuc4NeBH43r4g8YaRquq6TbX2nWMTJbaPDLEtqj/ALweYUEKru/eMc7O&#10;/wBDWdY/HPXtL+JepeIrtZdXstQcw3GmLP8Au5Lch8JkgjgyP0GOTwK05loBzek+KfDl58OdSfxD&#10;aTah4gup8NfYDlJ280gE+WSByuctk7fy2P2b44ta+MGjyTRm9+yRTnay5AIiZcgYNWT8RPDg07xN&#10;YWvg610mPUpTNF5ksTtb5En3B5eRzLkHPG0YrE+AfiKPwn8VNK1W4LtbKkySbBhXzG6jLHjrg/Wo&#10;e4HQ+CfHmjTeAfGWleIfHE3hPWtX1SN4b6O1lmlQKybvuL6KQMt0Nbvw++HSt440/Xbvxc3i/RGs&#10;bmfSblrVozLcQyRDBR3Zgdxcc7SdvHFc3b6r4R8G32t+GfE3hKTXlt9Qd21K3vpbYzgY6FDkDgdD&#10;3J7nK6z8WbCHUPD6eENGbRtE0eVpLa289p927aXV2cZcF1JO7PX04pAVf2dvF2seKvjTb6TrU9zr&#10;umahFcQ3lvqVw00BVUaRT5bErkMiDJB6euDWVZ3Xi7xF4oTw9ous6zFaadItpFcWMjpa2tqrECWR&#10;ywRSFRucqDs4rsLHx/4H8GXF5d+CfBP/AAj2vm2Zo9RN004jYsCwEbhl+YDBIwfmP42vAPxS8H+H&#10;vCOo6NceFLy81C+i82/vob1opJcgZjDLhlXO8gA4G9vU5ANTR9UX/he+jabbzjUYbzS4NMvdQhbe&#10;15IqwROznnOWRuSSDnqep8N0tv7H1K5lmMUL2kzlfLHHU4z+GK9u+FTeEtV+If8AbPhzQ5tFtdD0&#10;ia/uRPdyTEMskTIMuTggBzz1zz0rw+Vop9Juna12JPcltoGZBHk89etAHpfw517xLqniBfFeu67e&#10;W/ha3a5+1yXN43kTZjYiFY2bLgl41IAbCuM9a0PDPg+8juvEHxMPh7VdW0aS5d9D0zS9Ne6+1NvY&#10;iTZGjMqBowuCq535DADmzrfxM+HHiS0t9MbwFrVpYWsYWOCxl8u3bO3c7Ksih2IVBuYE/IOeK87v&#10;/iR4g8PzTwaB4o8RaFo0M/8AoFh9skVI4zyEKbmGBk9Dz35oA0/idpPj3wzqMXiHUpdagu9QtfKe&#10;+jtpoFt18x0WOSRmbLlY1bqOo46V0nxI+J2peAbzxXp9oiQ3OsWULNfpKTMhS5mwVZDwTvOQea5/&#10;4pfFzVvG0em2i6jfXFosKrdwySAxTPvdw+3HBCuq/wDAax/HniDT/FnxG02/FncHR9sa3cEmCdol&#10;MhA/PHNXysD0CX/hIrT4O6dp7alea34j8TkXH2Oac5ghQOiEksRtdJkY5x2ri/hnpfiDwp8XvDlv&#10;qvhie/uGWbbpqKkokXypOSwDDggt07fjVb4jeO5Nc8RW15pE1xp1nZxJb2ixSFGVFRFwcHjlB09B&#10;161D8O/iVqXg34jaR4gvJrnVGheSONLi5Zjh42Q/M27oXJ6VAHtcM15N438RBvidD4hh8i5jj8PR&#10;zBVuywmCIIzK2do2kDDZyMYrzy/+InizxDe+HvCPhz+19EeGaS0ngtZmiMe6UKS6AgAKemcDn3p+&#10;h638PfB/jW/16CC/MkMkstvbPGWNu7KwUCTzCWALA8jtWL8OviZp2heJ/GniXUbaWXVtTt520/KE&#10;eRIz5Vzk9iqnj9KvlYHqeoapZ3/xZ1K/g1CTW4fDOjRJDLdEStO0syhm6A8CVlyO/wCNcD8MfGWo&#10;+PtD8W6H4kvLzxCtzpzX0FzqEvmyWmyKSYojEZAJUDrnA61yvwp8dReDfEk2qanA9/ZzW/2e6V22&#10;gruMihfYNtPOfuitmPxt4N8B+FfE1n4dt55NX1GJYY7mfIaGIrgqPmYHcjsCeOtQBpeKfH2r/DHw&#10;X4K0rw3I+jxi3+1yXFvIym63RpMUkIb5lDSMuDzj0qp8YdRs/FGneC/GzRQ2d9rdrtu4bCLy48hp&#10;V3LnJ/5Zgck0yPxV4M8e+FPDNv4mttQ0rUtEYj7Rax+ct5EQV8oqXQKNoQbgScr25rX1TxJ4Z8S+&#10;JrKyudKn0nwppunMbG0UghZMknjgkEs/U9T+VcrYHkGsWc0yRSywqpCKRIvIIIGK9n8YQta/sc/D&#10;2eBVmddSumbGA7/6TPwD/npXkEV8j2cqou21jOIo3B/H9c17j48ijl/Y/wDAW+IIBf3BHlcFP38/&#10;I/z3p8rA8++HHwyt/iXpuux2t3O/iG1hNzBpkbLtkG+MHJI/22PX+Gulsf2fXm+Aeq+Kp724tPEE&#10;VqNQttKVE2y2xwwlxncVKbz/AMANcx8G/HA+F3xDsNchsJrnTGikhuVzjzlKkDnB6Ptbofu16Zcf&#10;tC6K/wAWLC4Wxuf+EFj0xrCTT/JBjkgHmosez7oCrIRt/wBnrUAYng/4D6DqmjeDU1nWbu21/XrR&#10;5xbo0aKjloxCoUgn51kB5Pam/DH9me78eW+q3Gq3NzpU0V7JZ2UO1UMzIEbo5y3yF24x90nsa5/4&#10;l/FC31r4u6Zr/hyNrPRtLlt2tEwU8lY1j2qq9BjYBjBHHevUvHX7R2nP4s8MXfhOzuLDT7W58+a3&#10;RFXdI0UsZZguR92Qc5/hoA828J/B2K/0OyvPFOo33h+W81f+zLaMIqLtDRKXO5Sf+WnfA46+m94Z&#10;/Z2HiD4s+IPDN/rF5Z6HpdmlxFqOI1adpGzHgn5cFMngdqi/aU+LFh411DQv+EYt5LHT7FjcsFUI&#10;RMH5bA4ydqZzn7ord8eftBaVcfDLTDoyXVl4uaG3ivr5VXdIsSFVGR1GGJ6D8etAHCx/Ae5sZfGH&#10;9v3F1plroyKfOkQHLt5LKp/7Zyg8DtXN/CHwDP8AEzxLJai4Njotohl1DVNgdYYxGz7guRnhG9en&#10;4V6v8d/2gtF+IngODTdFia21PVruJtRYxr86gFTkrycKsXXj5OnGaoaF8U/h78NfGVuugWVwnhy6&#10;077LrFqCzGSTZJGXBLt2kHAK9PfNa8gHPeMfhf4NsNNku/BXj465qK3AtX0+e2Kb3Pyr5ZO3OWA4&#10;GfvDnjnsT8AfBnhrXbXQ/EfxKax8TSguYG04eWqYJGTlhkgd37jiuT8VL8N9Hjv9T8NJeXWsPOuo&#10;WxMLhLb7zIuRMwYqTH/CPue5FdrrnxC+F/jzx9o/jfXI7qC9hh+zzaTtVwxKEBixlTGAy/wH7v40&#10;OIHL+Df2dJdc1fxvbeINcXw/L4dCvFP5KukqsZgxYBx0MJHB7/mnif4F6R/wg99r3gbxkPEl3p+B&#10;qEMtqBFDhGZm5IbHyNgZPrkjr0Gh/HTRr7UPind6xOlrba9EINLDoDkAT5B5ByHlPTrj6Vi/BXxt&#10;pvhf4ZeP9G1KaO3uNQR2tYyB1MMidSec7lIA9TWQHV/ET4S/D2z+BWgaja+KLWIXE4MWqnTf3t9u&#10;kmG0EYK4AP3s8Re4xwdl8BrbT/h/onibUvH9pYR6hpv2uO3ltAN8piSQIh83JGZFH3e+a2YPFXhj&#10;xl+z1oHgua/u9D1PRSzrKII5BIqPKVGWcHlZsn5ex6Z4wvix4k0vXvgV4B0yzuFvL3SIooGRNo/5&#10;YwLkgHP8B64quVsCfwz8JfDPiaz0N5viYlnqupSeRBYw6HNdYcyFAGZJMDJwcnaBn8a6j4F/DG48&#10;DfH7XPCuvBbu5g0sXA8yJSMsYzxywHDep/pVnT/FHhqz0DwJc6Tq9n4YGkOh1VBp1tJLeEFSSJDI&#10;rg5R+SMjePSuhX4seGZP2qbvxSt+k2malootYZIihVSpj++d2M5Ruh6Y460crA8e8BfCk+INDvfE&#10;XiDX7fwhpzXckVvNcWhnEqjGGCCRWx86fnn6P8W/CHU9B1fwz9n1eDVPDmu3sVrba1BAqI6uUBbZ&#10;5jFSCxGGI+6fw6Hwjr/hfxh8L7zwT4hv30y9trmQ2WrCNGVUGw4ZWkQE4hCj13L366Xiz4leHodP&#10;8D+DtNlkmtPD15DLPqM8YVJ9rKxZCGIGSWON2B07cXzW0ApeIvgxbfDHxKEi8WabqeqW8yiOxubY&#10;LI0bxElmAm4IycA44we4zB4z8KnUvjRq2k+JPEmnaXsdnFxDZOqHcznIjMpJ57BupxR8SvEmm+KP&#10;2iotbtZYp7BY1RJDIpRh9nAOSCRndkda7K68UeFtW+LnjIajb2jXd8m3StWuEjuILYqZizne+MNu&#10;jxjuM8cU+W+oHlfxQ+Dv/CF+EbPxNputx+INEluDCskFv5BVvm6guxGSr9QOlZ3w08Ea38SNY+wW&#10;TvY2yxGWW6ljVoo1AGMEsoJJZR1716v8Q9U0a9+C6+EZfEFpe6gt+hlks7eG3TaTKcoqueMOvJx+&#10;GareHdc8M/CP4tLp+iw3Wr6Le6WRcQ2QaZoWGxgcb267FPXv+FaoDMtPgXaXEes3eieNLLxDb6dA&#10;JZlht1Rg3z4B/enAOzg47N1xXP8AgP4U6t4g0G21/XNQtfC1hqCE2QuYg/nlQQ2B5qkAFc5I6MPq&#10;fVvhHpPg/Rvhv8VLjw7c3epF4N0k9xB5Igz52yDCyurMhLMehxIuR0rlIrrSPil8FfDvhabxJa+F&#10;NT0NZI/tNwYysiMzAAAyqQduzk57/jm4dQIfC/wvuvDHxq8K2mqWNv4i0C/jmaO5aBJLORhbSHBX&#10;LqTvVyBn+H2qTxV8Bl1Px9q1rp2u6ba3rTSva6Chi8yTAJ2piUbeVb5duR6V2dr8SNB8P+JvA3h6&#10;z1e3vbHSPMLahczRhXZoZ8Zyz/8APUD73UVTXwz4Vb43TfFSHxjZGDTZ53fS5ZV82eQK4BjcTEbf&#10;mUD5edp4qk0B4Pe6VqMOqXOhXVk1lrNrctbC2X7zOGxg9c546etdvrHwOvdNt7e01HWdM07xJIQT&#10;pN1NDG4TPUu02Pujd+lWfEV1o2sX+tfEh9S+yam2oNdWumFQX2q8gG75+QdiHIXjcOvfq/iRqXgn&#10;4peMNO8cT3OpabdQwLBLoLQKZZ8ggOCJlYYBB4XHyn1JqgM3wj8BcePpfDOvX0UNrHbNKvlFYp5C&#10;fO5XczAgeWCcA9e3WuN8UeB5fBPiS7sbW4F3p4vJIIpllRjtB74J+YdD7g8DpXtfijxFpWi/tSaN&#10;d6pci1tF02SF2ldVRDI86AuSRjBYZ5ryL4weHIfDfjyfULLWbHV9O1G+nu0NtJvMe59wXIYjjdj6&#10;qaylEDmLNpWv47JNzXW9tjbgFIyeor6F+Hd9eN4ftLJliO7UYVZdpLD505Bzjt6dq8A0m1tL66iV&#10;7hYZXlLS3Dg7o1yeMjjNe9fDe6TS7WxCQSCNtRgVWuOSw8373br1rED6j/aK8Er44+EviS0NrHPP&#10;DC89scchwSQw98V8efDjUFuvBl4lwo8yNFjcH+8o2n9Qa/QPwzcQ+JPDOl3fLW17YIwBH3lZR198&#10;GvnXTf2b9Ks/EXiTSze3kaSMZ02SJwW+bH3OnNbKSsB4ArQXElxGohQCBlOc5wy7SOvpXmXiT9j7&#10;4RwixupNFvmnvFDOYbmVUz0yArADpzx1zX2//wAMieHHji8zVtSSTYA214+c8/8APP3rW1T9mnQt&#10;UtraCS/u1S3XahRgD+Py1PK3qB8GWP7I/wALNGX7QNCklARgRNO7bcjHc56epNdNpq2mi6dFaWdo&#10;lpYIiwxxx5yqoAowSTycZPuTX2Jb/su6Hb2sluNWv5EfqZHUkfjsqncfsjeHbkgnWr6NeyBUOP8A&#10;x2lyMD50vm0ybwHHtMrTSTjcWI7HHHHtWRobRz77XYoVQ2WHXqa+qbn9k3w9No6WK65ertffkIuc&#10;5/3araL+x9oenySyjxBfNI4IIKpj8PlqAPlG31ePTp0iVZGUS4Bz711fxEvBMljKzNHhVwPwFe8T&#10;fsY+H1WF28R6kFVy4wqepP8AcrR8Rfsm6R4oWPzNfvI40ChfLRQeABzlT6UAfKOrXSR6QdgeQZzu&#10;z1rP8RCK88N2Ujbkkwflz/tGvq2X9jTRHsxat4o1BEHpGpP57ajuv2LdFubGKD/hJL90j6NtQE8/&#10;7tXytgfGUDRx27o0aNv6k/eqlqEoXLxqFHGF7dK+xV/YT0bzzN/wlV6uf+WbRqQP/HabefsN6JMx&#10;V/FN0v8Auwj/AOJqAPj6BTLp8c7CPJz69iR61Elw+7esQ/DpX19H+wXo6gbPF19s7KY1x/6DT5P2&#10;BdLdd6+Mb6MH+ERLj/0GtlJWA+OdQk8xrfzgYvMzhu3XFLY3EcNwYZJFYsPmKdPbH4V9et/wT90q&#10;4KNL4zvpAvRTEuB/47UcP/BPHRIZRIvjG+yOxiXH/oNZPcD5FXZ58JGVjbcEk/E0W9q6vtuWikiM&#10;uzzFznB59a+wIv8Agn5p8ZXZ4xunjXO1ZIQQMnJ7etN/4d8WOwL/AMJjdBQ+/Hkjr+VaqSsB8jSG&#10;1t5Git5JJwCQEJB289+KqNcRRXTLI43jGfKU7enavrW4/wCCd1oszyQeOryBmOWC2Ktn8d4z+QqS&#10;z/4J82safN45utw9LRV/T5v50+dAfJE0trJIJDMAYxwG/rUEOySWOfzVkXkLGn1719eyf8E89NuG&#10;Z5PGc7u3Vvsw+npUdn/wTw0+waQw+N5Ru7PZ7tv05FHOgPkzZ5MhSPAyfmVu2eanlskhVJcqUPRs&#10;8/4V9Tr/AME80ildl8fySbu8tkSf0NXI/wDgnrFLaoj+O7ggZ+5p4I6+8g/lRzoD5EvbJGkjumLX&#10;CkYTBG49uaI4xaQq/liN2zlJOo5r7Btv+CfENq2U8c3J9A2nLx/5FqG9/wCCfcF1ITN49nLepsQD&#10;+jGjnQHx1J+9vDuXC7duU9DzVm+mt4o0ad1VMAKBKFbjjkYr6zm/4J3w+Xuj8fTL9bLj+dVo/wDg&#10;nerL8/j7zM/39Pzj9aOdAfJyNGyGSNwd6FPvBhjNUdQt7hUjZGADJ5ZHbGa+vV/4Jz7Wynj75fQ2&#10;B/oauH/gns8kMcbeO0wnQiwb1/3qxe4Hx3a27cxvGqKqgB+3Sqtwvkea8Tfa5EI3A8g19mSf8E8b&#10;mXOPHqeWf4TYN/8AF1XX/gnHNHHtj8dxx85LLYNk/wDj1aqSsB8g20IkuPP8iSCOVfnHdSBjj8qk&#10;06Hy7iSKR2EeflZj8xzzX13ef8E9tQm8xP8AhP4VVscjT2yMAD+9VV/+CdN5IVJ8fw5Xv9gbn/x6&#10;nzoD5S1AJbpsEZuFj5+bn37Vj295Hd6jO242qiAugbozjgAe3FfZMf8AwTxvo5ZH/wCE/hbeMFWs&#10;GwOMcfNVW4/4Jv6lcbQvjWydFOVZrFwf/QvWsXuB8mSGK6XZLJcRy7FLBoiyZIB4IqMwtDZwpBMH&#10;5OcKVHU9jzX2FD/wTp1b7OEk8dW7Hof9Ef8A+KqnF/wTh1iK8dY/HFp5XbdZuT0/3q1UlYD5KZBa&#10;suJG3n7xz1qzttPJcCVfMk5aPaSRX1w//BOHUWwH8b2uR/05t/8AFU64/wCCdmsR248jxrYof7/2&#10;F8/+hVk9wPkaNbZbck7vMA+7t4rNGZpQbhmSy5wwWvsK2/4J7+II4/n8e2rOev8AoTf41Tf/AIJy&#10;+ILi6kI8fWqIxBytm2eg96QHyTFaxSZmgO4jruBAx9M5p63nyu8UTBs4yOlfYN1/wTv1+RsN43sG&#10;IABf7C4Lcd8NUcn/AATt157fyR4009F65WyfP/oVAHyg0ktrNGAHeMwl2384Oe1VYba2tllQh2kl&#10;XDKCMjPPHHvX1ld/8E6fEDW7AePLTcybD/ob9P8Avqqsf/BOfxM8gnHjjTw+AufsUnYYH8ftQB8u&#10;fZoJI2CwTISFDcjIwAB29qsww/vI9jHY46OeeOP6V9SR/wDBPnxTCzlvG+nOzcEtZSf/ABdMT/gn&#10;j4nVlYeMtPfbnB+yOM5P+9QB8yW2myXkM7RFVaI856VAuniO4kZ35IGOeOlfVMX/AATx8XSW0sP/&#10;AAmGnRxtyHS3cMfryaqf8O5/GZjRW8XaZ8vfyHyee/NAHy1JDNayRlnASTO0L1pbCTdNJ5hCzn+I&#10;fp+mK+qY/wDgnT4vW4EzeLNMdgMBWgfaP1qC4/4JweLp5N48W6ahzn5YH/xoA+U9Yke12ebtkdzy&#10;1Z82+O4RFVnDDOB0/Cvr0/8ABOnxn8wPinSZQeheCQkf+PVXt/8AgnL41jugf+Er0sqnTMD9/wDg&#10;VAHylYgSNbu3lpN82UEu1hyQODntVvSVlkubt3hx5R+8SCTx6jFfVY/4J0+MoboTReKNHLDozWrH&#10;P60t9/wTt8bXdsQPF+mxyscsUgYA/rQB8u30kkjGSFEIcDIkGccYqexheOxDIxiCqfmDDBbJ4x6V&#10;9NWv/BOvxstuFl8V6SXIwf8AR5P/AIqnWP8AwTl8X23nD/hLNMG5xIG8iQnIAGOvSgD5rvowrBvN&#10;mnh3RybUwFDbRnjHTOan1iCJtQilSEiAqMnuDgV9MaT/AME/fGdnJdtceJ9PuGmOfmibaPoM8VSv&#10;v2AfH1xZ3UY8S6ap3Dy/3bdMc96APmNrNoeYLllDE5hdcheaatjDcSmI5WU/8tOgNfUNv/wT7+IN&#10;vzH4m0VgVA/feYD054Cn+dRS/wDBPPx/NMsj+I9EYqc8PKB/6LoA+abzRnsY4YgWlmPJKn5SM01Z&#10;IY5mTEw6A7XI7V9QSfsA+P5dRtZW8SaPHGqEMsaSMo+hJB/Ssxf+CeHxAR3P/CSaO/zMcu0inqew&#10;U/zoA+dv7FjZTdPdyRwnlI2cE+nPHrUYkVlZxeHcvEceRtx3r6Qvv+CfPxBmtoI/7e0JgCc5eb1/&#10;3KhH/BPDx6l6oXWtAMcYwMvNk5GTn5PWgD53ht4GtZ0+eckj95Kcrn2xiqt1HaabMyyKGnO3Y8ZP&#10;PAr6fX9gL4hW0DW0et+HzDnPzNNnnn+7TP8Ah334+kuEmfWfDxZRgLumx/6DQB84ztJbx2zKzOjT&#10;rtCn5jwOv41YSCW4vppZ2eDcrIYQcKeepHrX0W3/AAT++IEdupTX9CDh/MHzy8H/AL4qC3/YD+JN&#10;xK7XGvaG+DlXEsoJ+vyUAfPsenyTTJFFIsRjHPmAYb0xVGOwk1K6eaRnQg42ZAHHH9K+lf8Ahgv4&#10;k+esjaroLMvAHnS4/wDQKF/YM+JKyM/9q6ES3X99J/8AEUAfNhMVv9rUyNDLleYyB2FVNT1K8WMz&#10;qm9LYqvUAtkA/wBa+jrn/gnz8RLj7VM+raIJNy7Qs8mDwOvyU++/YD+ITXIIvvD7oFUENPLhjtHX&#10;5aAPnG4kSO5UsrDzFU5ZsgZANWL8BrdYknLMnJZCO/Ne/Wn/AAT7+JdvuK6noEsbdElnlIX6fJT4&#10;P+Cf/wATbdn23mgPu9buQD8B5dAHzjYx3EO+YSSlH6Nn04ot9v2pDeSZjfrv+8PrX0Uf2Afimu1U&#10;v9DCKchftr49f+eVSN+wH8TJFkEsnh+RpMZb7bJxgY4/d0AfPL6fFDK88MkazD7iKG2ke/NSRrtk&#10;UybRGOf3YI+vXPevoCP9gv4s286PFd6AI4xhUN45/P8Ad1DN+wn8WGuFPneH3DH5i16//wAboA8F&#10;1CRbi8UWsywFhyVTLcDHWqf2swyIs1y0s5zuVQAeDx29MV9D/wDDBfxVh1cyxXOhiNQNq/bXx0Gf&#10;+WXrmo7z9gv4otqLXA/sBpOPn+3Pzx/1zoA+ebWQXUjXF1vVHlEca8ZHGOePWp2urm3hlV5isRY4&#10;24yADivoQfsI/FGS1WMNoPnB9+XvnIz+EdQTfsD/ABRW12zXegmbJLBbt9vJJ4+StlJWA8Ek12O5&#10;jhjjZi44ZjirUlx5iy28O5phjDycg5APavbbX9hH4kW1suTo7PzlluCR17Zwf0qxY/sN/FiGUTxR&#10;6HMpGAJr9l/QIf50+dAeBSWbw2rQpOjvkH7pPue9TXCp9mmkW6jZ1CjYEOeg9690h/Yf+MUF4SkO&#10;iiIdAt9kc8nqAep9Khn/AGEfi9GsxgXSi0hyWa9XP8qxe4HhWmzeXZzArIX6DPA5pdMhnh1mJWZF&#10;EULSDdMFJJJPIx717d/wxT8Xo7UR3MWlbh1ZLtcn05/+tVmH9iT4r3Egul0/RZS0fl7pLxckdOaQ&#10;Hhd9gAf6V87yhSN4YDIzwQPes6W3nSaQpNC65xtwd3HHrXu9x+wv8WvO40/RcKwcD7cOoAFSL+w3&#10;8WppCRp2ixyE5LC/GKAPB9NjKyu0rMip97bjipZ2jn1ARiRg2M7hj0+le3TfsP8AxdhS4t207S5f&#10;MILSLqKjsOmRVd/2Ivi35wcWekRMoxg3oY9PXIoA8gsUeaSJpHDD5lZvxIH6Vn3dtc2tw0SkNbMC&#10;pRicPk5ycd+a9wg/Yh+MMMLIllpcisc7/wC0FB/AYqe8/Yn+MMkMP/Et0nceD/xMV/woA8Fvbi7S&#10;WFISibWUnGewAHf0qS7kuZr2ETXREYBKKsjDk8nIB9c17fcfsNfFyKRnXTdOYkDrqaY6fSqcf7E/&#10;xfFw7nSNJkKjA3amv+FAHjFvJd21w863KCRsgxoM8dOrZPT3qJppI2ZTvkHkt8gwCuWJycV7Ev7E&#10;fxeTONI00NkncuqJ6/Snj9i/4vR5/wCJfpqOyFGP9oISQfU0AeQvG7W8U6zRRfIvzJHk9AOSc07S&#10;5ElkupJLktcNjYcFewHQYFezQ/sY/GAWzKmmaaEUYVV1KMD8iD/Oqen/ALIXxijuI5X0vS1kTI2i&#10;/jK9aAPH78Tw3Uc63DSu3BUkk/rWtpvl2WnySXkrIn/LMFfm55Oe3WvWLr9kH4s3Ugd9I0oSddy3&#10;6D+tMb9kv4xTNJbvpulmE4xm/TI4oA8fkumkeZItz4VGEmMZ3NjH5UkKXOm306I2cOQd/JIz0r1m&#10;5/Y1+LjSybbCwXcqrxqEfY5H60f8McfF/wAxpn07Tm3MWJOoJnk0AecwyNpsb3MksUP2lCmF4J5x&#10;zzWS0N99olZXV4RHsDAc465+terXn7IfxUm8sSaTYuB/1EY8VYg/ZN+K1r5ippGnlXGMNqMfHHag&#10;Dx37UUjiQFZiy4JkRWPHHXHtVKHULmdfKDRFIyf3IQDHOeK9ci/ZL+LC3zINAsXSP7rf2pEM55P8&#10;6H/ZI+JkLSSP4etUkP3Wj1WEZ+vFAHlNjfCWZkEcqbfp/hT7jULg6hHbqAsb/eOPmFen2/7Jvxem&#10;h8xtCsEds526pF64H6U5f2UfihZtGZNFs3mGcltTiPf6VspKwHms1vBK0ibm2p93kZP1/GqltE26&#10;NpBzG+5a9d/4ZR+J6KHXR7LPXDajHTJP2YfilIMHQtP/AOA6jGKye4HlgjtsXLhS1xnO5mPzE88/&#10;T+lFqs1myNK3mSKhT5+Rgkn+telN+yz8V5MxR+HbHGc+YdUi5qy/7LnxZLfvfD1gXwASuqRAdK1U&#10;lYDyu7t2vkSIkFGGSvrispoHmiQzSrEqEgJGnofWvYW/ZW+LX2jzE8P2WMYAOqxYpsf7L/xXt/kb&#10;RLIYOdp1KI9eaye4HkXllmgU72tM58xiRg57V0E8c95axXBkV3Awr5OcDj19q71v2X/irKGDaBZO&#10;jEHb/acQAx6CmX37MvxamVhH4agjVQAFh1ODZ07ZfNaqSsB5VeQ3rWcxCmRkbLSt0bv29On4Vt2+&#10;v6pqXhmDTGlU2Kv5gi2/dIJ/+v8AnXR2f7N3xYXfDdaMEizkxrfW5/XzK0Iv2ePidH5r2/huPy2G&#10;APttuBwMf89afOgPNNUDCSORU8oL1KswX8s1NY3IuLdorfa23kvlvrgc12UH7PPxUaZ0fw4jxE/d&#10;a+t8D/yLU8f7OHxHspD5Wg28PqjX8X9GP86xe4HnDtLdXke3cRFxsP3W+taNrpzzSZdFhMTb8xMw&#10;3ex56fSvRf8Ahn/4jrbiRfDMLSHq0d9Bt/WQGo7f4CfEqSTa+gKhkB3AXlvx/wCRKQHns0bLA0cb&#10;oscm4eWhORkknqT3qY+bIU8g+VLCgUo4GG471095+z38SYY42i8OFm3HL/b7YZ5P/TSnTfAX4kyK&#10;gOgMjL1YX1tuP1PmUAcLDDdQ2t1ORHE5PVF5FR2t1Pbr+6K7GQoylQQc8kn3zXoP/DP3xHmR86Fg&#10;SYyv2y34xx/z09qIvgL4/hzE3h0kp3F5b/8AxytlJWA4KOS4i8tg42HrGhIyBxg80kixi+CrbrCj&#10;sJO5YEDHU9q7m5+DPj6O3VV8OQq65+Zr+EN174Yiq3/CmfiFNFHLJoEJkAIz/aEXr9afOgOJvrlh&#10;EgTaq7ifug9z61dsWe7hj3AYWQICB681ut8E/H7oFOgQ4BJ/5CEXr9av6b8JvHtriI+HYSFffn+0&#10;Iuv51HK3qByMlxL9qZHnclC69uQRjnj0qSaJIdOV41VPK2j5erbQAN35dq6a++C3jqS+llXQIxuO&#10;cf2hF6U4/B3xtFandpMau3VDdxMB/wCPVstgOX0mPdNCzjfGAzKkiggkkk549TUFsb43jOWULuIx&#10;tAHX2rtLX4Y+Ndyb9DhHlxMw8u7iAPJ/2qq3/wANvGUcpCaRGpwDg3UZ6gH+9TAw4bdGkk88ByvT&#10;3+tNt/lbjaOeI1ycfgSRW7a/DnxjIqiTR2LdzHPCQfzlH8qUfD3xTHqaxHRNuRy32mIN0/3yKwcX&#10;cCnHH50iT+YYpRxggD9ABVe6Y214sjXG92UxlpDlcH0xXSP4J8UPD5R0NGxkeYbqPcef96sq6+HP&#10;iiRgjaLuRegN3F/8VWy2Ayrry4Y5vMcXEa7cEdOgrpvAPjS98CeIoNX0SYW88kDROZEEgIPHcewq&#10;jH4H8RITE+hBVYjKrdRYH0+ar9z8PfEfDRaMVQAbR9ri9PrTA6LxJ+0B458e6XdaVqt9Zw2UimN0&#10;gtlR3XIPB5weB0rz+1tw8nyKYY4RzHIiEn3JI79fxrdTwT4rmZ2Ohw5xwTcR5HH+9VH/AIQrxUsk&#10;0sulu7ggE/a4sHj60AU4ZEvLxmt4412sGXMY6gAelPSGRZWtrhlaKdi7J0Gc+1X7jwX4ks8TrpQS&#10;NwPkW4jyOPXdVR/BfiO7uoJVsHVF+7uuIyffPNYOLuA+RbyWGZmKGGNfLVQO3vXrul/tR+P42hiv&#10;JdOltivySG1w7HvuwQOuegFeZ/8ACMa9bSTwtp7sDgn/AEiPHQe9Z95pOtwzRMNPfcONhljKj6fN&#10;Wy0QC+JNRvfEfiO91fUn+0XN3w5xhR82eAOlPjjWVmwFJMoUA5+XIycfiasjw7r00CBNL3R9QzTR&#10;g9f96oF8K65HO0h06TcWDlRcRYyAB60wL2nteRWt0scUMxc+VsPXGev1r2nwaLmSz0cXFzO8cN9a&#10;qfMZS2d44OAOORXiOn6Pq9vqG59IbLHJb7Qmef8AgVe+/DfQrqbStPhlhmj8zU4nbfIjFQpB4IPt&#10;+Vcr3A//2VBLAwQUAAYACAAAACEAcj9XAOEAAAAMAQAADwAAAGRycy9kb3ducmV2LnhtbEyPQUvD&#10;QBCF74L/YRnBW7tZE2uJ2ZRS1FMRbAXxtk2mSWh2NmS3SfrvnZ7s7c28x5tvstVkWzFg7xtHGtQ8&#10;AoFUuLKhSsP3/n22BOGDodK0jlDDBT2s8vu7zKSlG+kLh12oBJeQT42GOoQuldIXNVrj565DYu/o&#10;emsCj30ly96MXG5b+RRFC2lNQ3yhNh1uaixOu7PV8DGacR2rt2F7Om4uv/vnz5+tQq0fH6b1K4iA&#10;U/gPwxWf0SFnpoM7U+lFq2Gm4oSjLGL1AuKaUMuE1UFDsuCVzDN5+0T+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9au80ywIAAMoGAAAOAAAAAAAAAAAAAAAAAD0C&#10;AABkcnMvZTJvRG9jLnhtbFBLAQItAAoAAAAAAAAAIQAuo9t47rEBAO6xAQAUAAAAAAAAAAAAAAAA&#10;ADQFAABkcnMvbWVkaWEvaW1hZ2UxLmpwZ1BLAQItABQABgAIAAAAIQByP1cA4QAAAAwBAAAPAAAA&#10;AAAAAAAAAAAAAFS3AQBkcnMvZG93bnJldi54bWxQSwECLQAUAAYACAAAACEAN53BGLoAAAAhAQAA&#10;GQAAAAAAAAAAAAAAAABiuAEAZHJzL19yZWxzL2Uyb0RvYy54bWwucmVsc1BLBQYAAAAABgAGAHwB&#10;AABTuQEAAAA=&#10;">
                <v:shape id="Picture 289369" o:spid="_x0000_s1088" type="#_x0000_t75" style="position:absolute;top:182;width:76078;height:3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4byAAAAN8AAAAPAAAAZHJzL2Rvd25yZXYueG1sRI9Pa8JA&#10;FMTvhX6H5RW8SN34B9HUVVSQCPWi9tDjI/uaDc2+DdlNjN/eFQo9DjPzG2a16W0lOmp86VjBeJSA&#10;IM6dLrlQ8HU9vC9A+ICssXJMCu7kYbN+fVlhqt2Nz9RdQiEihH2KCkwIdSqlzw1Z9CNXE0fvxzUW&#10;Q5RNIXWDtwi3lZwkyVxaLDkuGKxpbyj/vbRWgdxms7b10323w6E5tXX2/akzpQZv/fYDRKA+/If/&#10;2ketYLJYTudLeP6JX0CuHwAAAP//AwBQSwECLQAUAAYACAAAACEA2+H2y+4AAACFAQAAEwAAAAAA&#10;AAAAAAAAAAAAAAAAW0NvbnRlbnRfVHlwZXNdLnhtbFBLAQItABQABgAIAAAAIQBa9CxbvwAAABUB&#10;AAALAAAAAAAAAAAAAAAAAB8BAABfcmVscy8ucmVsc1BLAQItABQABgAIAAAAIQBqYc4byAAAAN8A&#10;AAAPAAAAAAAAAAAAAAAAAAcCAABkcnMvZG93bnJldi54bWxQSwUGAAAAAAMAAwC3AAAA/AIAAAAA&#10;">
                  <v:imagedata r:id="rId225" o:title=""/>
                </v:shape>
                <v:rect id="Rectangle 105810" o:spid="_x0000_s1089" style="position:absolute;left:9570;width:1451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gzxAAAAN8AAAAPAAAAZHJzL2Rvd25yZXYueG1sRE9Na8JA&#10;EL0X+h+WKXirGwVLkrqKVEWPVQu2tyE7TUKzsyG7mthf3zkIPT7e93w5uEZdqQu1ZwOTcQKKuPC2&#10;5tLAx2n7nIIKEdli45kM3CjAcvH4MMfc+p4PdD3GUkkIhxwNVDG2udahqMhhGPuWWLhv3zmMArtS&#10;2w57CXeNnibJi3ZYszRU2NJbRcXP8eIM7NJ29bn3v33ZbL525/dztj5l0ZjR07B6BRVpiP/iu3tv&#10;ZX4ySyfyQP4IAL34AwAA//8DAFBLAQItABQABgAIAAAAIQDb4fbL7gAAAIUBAAATAAAAAAAAAAAA&#10;AAAAAAAAAABbQ29udGVudF9UeXBlc10ueG1sUEsBAi0AFAAGAAgAAAAhAFr0LFu/AAAAFQEAAAsA&#10;AAAAAAAAAAAAAAAAHwEAAF9yZWxzLy5yZWxzUEsBAi0AFAAGAAgAAAAhAE/MWDPEAAAA3wAAAA8A&#10;AAAAAAAAAAAAAAAABwIAAGRycy9kb3ducmV2LnhtbFBLBQYAAAAAAwADALcAAAD4AgAAAAA=&#10;" filled="f" stroked="f">
                  <v:textbox inset="0,0,0,0">
                    <w:txbxContent>
                      <w:p w14:paraId="397ABB1E" w14:textId="77777777" w:rsidR="00857399" w:rsidRDefault="0058499F">
                        <w:r>
                          <w:rPr>
                            <w:sz w:val="26"/>
                          </w:rPr>
                          <w:t xml:space="preserve">Recomendación: </w:t>
                        </w:r>
                      </w:p>
                    </w:txbxContent>
                  </v:textbox>
                </v:rect>
                <w10:wrap type="square"/>
              </v:group>
            </w:pict>
          </mc:Fallback>
        </mc:AlternateContent>
      </w:r>
      <w:r>
        <w:rPr>
          <w:sz w:val="70"/>
        </w:rPr>
        <w:t>1</w:t>
      </w:r>
    </w:p>
    <w:p w14:paraId="6146AA73" w14:textId="77777777" w:rsidR="00857399" w:rsidRDefault="0058499F">
      <w:pPr>
        <w:spacing w:after="3"/>
        <w:ind w:left="81" w:right="10445"/>
      </w:pPr>
      <w:r>
        <w:rPr>
          <w:sz w:val="70"/>
        </w:rPr>
        <w:t>1 1</w:t>
      </w:r>
    </w:p>
    <w:p w14:paraId="6F05D734" w14:textId="77777777" w:rsidR="00857399" w:rsidRDefault="0058499F">
      <w:pPr>
        <w:spacing w:after="3"/>
        <w:ind w:left="81" w:right="144"/>
      </w:pPr>
      <w:r>
        <w:rPr>
          <w:sz w:val="70"/>
        </w:rPr>
        <w:t>1</w:t>
      </w:r>
    </w:p>
    <w:p w14:paraId="4E1DCABE" w14:textId="77777777" w:rsidR="00857399" w:rsidRDefault="0058499F">
      <w:pPr>
        <w:pStyle w:val="Ttulo2"/>
        <w:tabs>
          <w:tab w:val="center" w:pos="3571"/>
          <w:tab w:val="right" w:pos="10877"/>
        </w:tabs>
        <w:ind w:left="0" w:right="0" w:firstLine="0"/>
      </w:pPr>
      <w:r>
        <w:rPr>
          <w:sz w:val="44"/>
        </w:rPr>
        <w:tab/>
      </w:r>
      <w:proofErr w:type="spellStart"/>
      <w:r>
        <w:rPr>
          <w:sz w:val="44"/>
        </w:rPr>
        <w:t>GU</w:t>
      </w:r>
      <w:r>
        <w:rPr>
          <w:sz w:val="44"/>
          <w:u w:val="single" w:color="000000"/>
        </w:rPr>
        <w:t>A</w:t>
      </w:r>
      <w:r>
        <w:rPr>
          <w:sz w:val="44"/>
          <w:u w:val="double" w:color="000000"/>
        </w:rPr>
        <w:t>T</w:t>
      </w:r>
      <w:r>
        <w:rPr>
          <w:sz w:val="44"/>
        </w:rPr>
        <w:t>E</w:t>
      </w:r>
      <w:r>
        <w:rPr>
          <w:sz w:val="44"/>
          <w:u w:val="single" w:color="000000"/>
        </w:rPr>
        <w:t>CO</w:t>
      </w:r>
      <w:r>
        <w:rPr>
          <w:sz w:val="44"/>
        </w:rPr>
        <w:t>MPRA</w:t>
      </w:r>
      <w:r>
        <w:rPr>
          <w:sz w:val="44"/>
          <w:u w:val="single" w:color="000000"/>
        </w:rPr>
        <w:t>S</w:t>
      </w:r>
      <w:r>
        <w:rPr>
          <w:sz w:val="44"/>
        </w:rPr>
        <w:t>.ft</w:t>
      </w:r>
      <w:proofErr w:type="spellEnd"/>
      <w:r>
        <w:rPr>
          <w:sz w:val="44"/>
        </w:rPr>
        <w:tab/>
      </w:r>
      <w:r>
        <w:rPr>
          <w:noProof/>
        </w:rPr>
        <mc:AlternateContent>
          <mc:Choice Requires="wpg">
            <w:drawing>
              <wp:inline distT="0" distB="0" distL="0" distR="0" wp14:anchorId="33CFFA56" wp14:editId="4CC38797">
                <wp:extent cx="1091183" cy="91440"/>
                <wp:effectExtent l="0" t="0" r="0" b="0"/>
                <wp:docPr id="268255" name="Group 268255"/>
                <wp:cNvGraphicFramePr/>
                <a:graphic xmlns:a="http://schemas.openxmlformats.org/drawingml/2006/main">
                  <a:graphicData uri="http://schemas.microsoft.com/office/word/2010/wordprocessingGroup">
                    <wpg:wgp>
                      <wpg:cNvGrpSpPr/>
                      <wpg:grpSpPr>
                        <a:xfrm>
                          <a:off x="0" y="0"/>
                          <a:ext cx="1091183" cy="91440"/>
                          <a:chOff x="0" y="0"/>
                          <a:chExt cx="1091183" cy="91440"/>
                        </a:xfrm>
                      </wpg:grpSpPr>
                      <pic:pic xmlns:pic="http://schemas.openxmlformats.org/drawingml/2006/picture">
                        <pic:nvPicPr>
                          <pic:cNvPr id="289372" name="Picture 289372"/>
                          <pic:cNvPicPr/>
                        </pic:nvPicPr>
                        <pic:blipFill>
                          <a:blip r:embed="rId226"/>
                          <a:stretch>
                            <a:fillRect/>
                          </a:stretch>
                        </pic:blipFill>
                        <pic:spPr>
                          <a:xfrm>
                            <a:off x="0" y="12192"/>
                            <a:ext cx="1091183" cy="60960"/>
                          </a:xfrm>
                          <a:prstGeom prst="rect">
                            <a:avLst/>
                          </a:prstGeom>
                        </pic:spPr>
                      </pic:pic>
                      <wps:wsp>
                        <wps:cNvPr id="109753" name="Rectangle 109753"/>
                        <wps:cNvSpPr/>
                        <wps:spPr>
                          <a:xfrm>
                            <a:off x="774192" y="6096"/>
                            <a:ext cx="92529" cy="113508"/>
                          </a:xfrm>
                          <a:prstGeom prst="rect">
                            <a:avLst/>
                          </a:prstGeom>
                          <a:ln>
                            <a:noFill/>
                          </a:ln>
                        </wps:spPr>
                        <wps:txbx>
                          <w:txbxContent>
                            <w:p w14:paraId="43348EE3" w14:textId="77777777" w:rsidR="00857399" w:rsidRDefault="0058499F">
                              <w:r>
                                <w:rPr>
                                  <w:sz w:val="16"/>
                                </w:rPr>
                                <w:t xml:space="preserve">- </w:t>
                              </w:r>
                            </w:p>
                          </w:txbxContent>
                        </wps:txbx>
                        <wps:bodyPr horzOverflow="overflow" vert="horz" lIns="0" tIns="0" rIns="0" bIns="0" rtlCol="0">
                          <a:noAutofit/>
                        </wps:bodyPr>
                      </wps:wsp>
                    </wpg:wgp>
                  </a:graphicData>
                </a:graphic>
              </wp:inline>
            </w:drawing>
          </mc:Choice>
          <mc:Fallback>
            <w:pict>
              <v:group w14:anchorId="33CFFA56" id="Group 268255" o:spid="_x0000_s1090" style="width:85.9pt;height:7.2pt;mso-position-horizontal-relative:char;mso-position-vertical-relative:line" coordsize="10911,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AQsozgIAAMUGAAAOAAAAZHJzL2Uyb0RvYy54bWycVdtu2zAMfR+w&#10;fxD03jp2mpvRpBjWtSgwrEG7fYAiy7YwWRIk5bavHynbSdu0u/QhDkVJ5OHhRZdXu0aRjXBeGj2n&#10;6fmAEqG5KaSu5vTH95uzKSU+MF0wZbSY073w9Grx8cPl1uYiM7VRhXAEjGifb+2c1iHYPEk8r0XD&#10;/LmxQsNmaVzDAixdlRSObcF6o5JsMBgnW+MK6wwX3oP2ut2ki2i/LAUP92XpRSBqTgFbiF8Xvyv8&#10;JotLlleO2VryDgZ7B4qGSQ1OD6auWWBk7eSJqUZyZ7wpwzk3TWLKUnIRY4Bo0sGLaG6dWdsYS5Vv&#10;K3ugCah9wdO7zfJvm6UjspjTbDzNRiNKNGsgT9E16XRA0tZWOZy9dfbRLl2nqNoVxr0rXYP/EBHZ&#10;RXr3B3rFLhAOynQwS9PpkBIOe7P04qKjn9eQo5NbvP7yx3tJ7zRBbAcoVvIcfh1XIJ1w9feaglth&#10;7QTtjDT/ZKNh7ufankFaLQtyJZUM+1iikEAEpTdLyZeuXTyhfTobTrKedjiCnknWaoFnvIqn8S4s&#10;E1w/M7VS0t5IpZB9lDvQUOMvauSVuNv6uzZ83Qgd2oZyQgF+o30trafE5aJZCagPd1ekbbv44ETg&#10;NToswfEDNBkiY/lhI6I8AkPMHsrmzUJJs3SWtcZfLZbxYDaOxXJIOsut8+FWmIagAPAABTDNcrb5&#10;6js8/ZGOthZCxAaIsKZh5vieMFidUPZfbfVYMysAApo95heKfjKCmm/bCrliulKCdPrYSfH8oa/8&#10;W1xNJhdIE4HuQUKe8zXLRtmsba00HY4GU9x+L10sVxq51AYrqzWEGmi1Hh1KYbfaxdkxjJWBqpUp&#10;9jBQauN+3cOzUCqznVPTSRRfCsgV7lKi7jQwjkO5F1wvrHrBBfXZxNHdwvm0DqaUMb1Hbx0uSGWU&#10;4qyMsXdzHYfx03U8dXx9Fr8BAAD//wMAUEsDBAoAAAAAAAAAIQCJ3/XukQgAAJEIAAAUAAAAZHJz&#10;L21lZGlhL2ltYWdlMS5qcGf/2P/gABBKRklGAAEBAQBgAGAAAP/bAEMAAwICAwICAwMDAwQDAwQF&#10;CAUFBAQFCgcHBggMCgwMCwoLCw0OEhANDhEOCwsQFhARExQVFRUMDxcYFhQYEhQVFP/bAEMBAwQE&#10;BQQFCQUFCRQNCw0UFBQUFBQUFBQUFBQUFBQUFBQUFBQUFBQUFBQUFBQUFBQUFBQUFBQUFBQUFBQU&#10;FBQUFP/AABEIAAoA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v4d/G7VNc+KHibQdZOm23h7TYZZrbUOYm/dSIjiQs5GBuPOFHy5GQa7L4&#10;0N4ek8P2a+ILy3tbf7Ur25u3RIXk2OAHZ/lA2lzyRyB9DS+JfhnR9P8ACuvXdrpNjbXc1rOJZ4bZ&#10;EdwylmDMBk5IBOepFdh4m8O6V4k0m3ttW0yz1S3VQ4hvbdJkDAAA4YEZ5PPvSGfPWlaG+qeD/AOu&#10;za3rUd3p2r6fCLOOdhZzLJNaIykYwyKCduGxyeTXsfxi8eXvgew0T7E1rbjUtQjsZL29bbFbqwbM&#10;hO5RxjPUcA/Wtf8AsTTodBsraOwtY7aC6haKFYVCRlWUqVGMDBVcY6bR6Vd8Z6Hp2u+H5YtS0+11&#10;CKJTLHHdQrKqOFIDAMDg4J596VuwXPlSz/aF8T+EfD7SWFtp9+97f/NqSo72jN5eNisr7c4j/v56&#10;8V9CX/xA1WT4caRrdtaxR6hqDWaiMkukZmeNTnBGQN5PUZxVW48C+G4fDtlYx+HtKSyS88xbZbKI&#10;Rq5RwWC7cA4J5967efTbRdDtLUWsItojH5cIjGxNnKYXGBtIGPTApRVuoXPI7f4ueLNESO+1yHTp&#10;LFru4tNsClWTy5mQOfnbgqhPTjNcx4Q/aU8UeLrP7Bp+laZJ4guZisSIxKxgDJLKXHYHqw6j6H3R&#10;fD+l3iNDcaZZzw/PJ5ckCMu5slmwR1JJJPfJrm/APg/QdMupLqz0TTrS5W9KiaC0jRwNh43AZxWu&#10;gXPO7z9ojXrHxB4jsoLjQdSj0HMUyiUQO02+RGQhpT9zYGYgYxnOMZHXfBn4tan461zVtO1SCxxb&#10;28N4k+n3CzIQ65KHazAbdwHJ5IJx2EC+CfDp8XeKZToGl+ZctLJO/wBjjzKzebuZjt+YnJyT1zXV&#10;/Dnw7pWi/bn0/TLOweSGNXa2t0jLADgHaBkCoe4Hhniz46a/r0PhzVJbaysrKHWB/wAS62uh9qyL&#10;ecfMN24r3xs/unNd38Fv2gtR+KHiBbR9HWO3Nuk8zQxyD7IzhztcsMNgpgN8ucmrQ8J6IfHkcZ0b&#10;Tyi3W5V+ypgH7ORkDHXBP510fwj0PTdJm11rHT7WyZnVCbeBYyVG7A4HQZOB7moSae4HjPjqa0/4&#10;Wnq6+GPF9z/bVnOby8t7i9Hlh1KlLWNMqWL7iMKzY8vBGSMZPhvWNN0+6dJfiBqf9l3GlfaL3UJL&#10;9mNs/wBrCBy3QMdsac84f0r0fV/DOjx/FGe6TSbFbma7jeSZbZA7tleS2Mk/WsTTfCOhSaD4mibR&#10;dOaLzEi2G0jK7P3D7cY6bvmx689a1sh3OO+3CP4G+JLu58T3dvdvd3NxoNv/AGykbTW3lwshZif4&#10;FG7Z8h6gAFhX0X8HdeW8+DfhfU555r6RNKhMsiq0ryMsY3Yxkucg9M57ZzXjU/hrSLjwDcRy6VZS&#10;xw3iRRK9uhCIzxKyqMcArwQOo4r33wHY2+neB9HtrS3itbeOCNUhhQIijaOABwKnlXNdA9iePUoP&#10;F3h2eWM32nK2cNLBJazLg9dsiqwH4cg184fDu416+/Zt+K0U/iDVJ9S0m7vlttRe4kM2III3UK5b&#10;Khip4B/iNfUm0GOQEZG01wGm6PYWvw78Y28FjbQwXD3bTRRwqqyFowGLADBJHXPWk1d3Ejg7jxt4&#10;n0X4D6BcWqG+uJvCyzXN09yRcQt9njPm9dxOSxJ9cc5PPMandLY3OteDtN1y/wBR0by47y3vhqqQ&#10;zSXWU3WwmI2YCGSTaBn5fxr0W5s4Dp+l2fkR/Yz4XnQ2+weXtC2wA29MYJH0NeM+HbeKb4L3l/JE&#10;kl8mq5W6ZQZV+RV4bqPlJH0JFOw7np3wb8WeIfFHg+LQ7x5YvPtGtH1CS6/0i2l8kfMuTmQZ6OvG&#10;ckGs61WGX4SyxeJ/GWpadHp2u31v/aEV2VuLry7i5RYgTksSqcKM/dGBxWx8M4Y7XxB4TSGNYkks&#10;2LrGAoc+UOTjrWX8cNPtY/hk6LbQqg16eYKIwAJCbgl/97JJz1yTT8hXOh+Dt/r1j8OdIhv7sXF2&#10;vm75NRvVnnOZnI3PnngjHoMDtRXNfCt2uPAWlySkySHzcs5yT+9fvRQI/9lQSwMEFAAGAAgAAAAh&#10;APhjUXPbAAAABAEAAA8AAABkcnMvZG93bnJldi54bWxMj09Lw0AQxe+C32EZwZvdROsfYjalFPVU&#10;BFtBvE2z0yQ0Oxuy2yT99k696GWY4T3e/F6+mFyrBupD49lAOktAEZfeNlwZ+Ny+3jyBChHZYuuZ&#10;DJwowKK4vMgxs37kDxo2sVISwiFDA3WMXaZ1KGtyGGa+IxZt73uHUc6+0rbHUcJdq2+T5EE7bFg+&#10;1NjRqqbysDk6A28jjsu79GVYH/ar0/f2/v1rnZIx11fT8hlUpCn+meGML+hQCNPOH9kG1RqQIvF3&#10;nrXHVGrsZJnPQRe5/g9f/A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VgELKM4CAADFBgAADgAAAAAAAAAAAAAAAAA9AgAAZHJzL2Uyb0RvYy54bWxQSwECLQAKAAAA&#10;AAAAACEAid/17pEIAACRCAAAFAAAAAAAAAAAAAAAAAA3BQAAZHJzL21lZGlhL2ltYWdlMS5qcGdQ&#10;SwECLQAUAAYACAAAACEA+GNRc9sAAAAEAQAADwAAAAAAAAAAAAAAAAD6DQAAZHJzL2Rvd25yZXYu&#10;eG1sUEsBAi0AFAAGAAgAAAAhADedwRi6AAAAIQEAABkAAAAAAAAAAAAAAAAAAg8AAGRycy9fcmVs&#10;cy9lMm9Eb2MueG1sLnJlbHNQSwUGAAAAAAYABgB8AQAA8w8AAAAA&#10;">
                <v:shape id="Picture 289372" o:spid="_x0000_s1091" type="#_x0000_t75" style="position:absolute;top:121;width:10911;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ZyAAAAN8AAAAPAAAAZHJzL2Rvd25yZXYueG1sRI9BS8NA&#10;FITvBf/D8gRv7cYI2qbdFhFE0UubeujxNftM0mbfhuwzif56tyB4HGbmG2a1GV2jeupC7dnA7SwB&#10;RVx4W3Np4GP/PJ2DCoJssfFMBr4pwGZ9NVlhZv3AO+pzKVWEcMjQQCXSZlqHoiKHYeZb4uh9+s6h&#10;RNmV2nY4RLhrdJok99phzXGhwpaeKirO+Zcz0OeHodi/yNa9/Yi2R31y7+eTMTfX4+MSlNAo/+G/&#10;9qs1kM4Xdw8pXP7EL6DXvwAAAP//AwBQSwECLQAUAAYACAAAACEA2+H2y+4AAACFAQAAEwAAAAAA&#10;AAAAAAAAAAAAAAAAW0NvbnRlbnRfVHlwZXNdLnhtbFBLAQItABQABgAIAAAAIQBa9CxbvwAAABUB&#10;AAALAAAAAAAAAAAAAAAAAB8BAABfcmVscy8ucmVsc1BLAQItABQABgAIAAAAIQC+BSeZyAAAAN8A&#10;AAAPAAAAAAAAAAAAAAAAAAcCAABkcnMvZG93bnJldi54bWxQSwUGAAAAAAMAAwC3AAAA/AIAAAAA&#10;">
                  <v:imagedata r:id="rId227" o:title=""/>
                </v:shape>
                <v:rect id="Rectangle 109753" o:spid="_x0000_s1092" style="position:absolute;left:7741;top:60;width:9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6XxAAAAN8AAAAPAAAAZHJzL2Rvd25yZXYueG1sRE9Na8JA&#10;EL0L/Q/LFHrTjZZaE11FWoseWxXU25Adk2B2NmRXE/31riD0+Hjfk1lrSnGh2hWWFfR7EQji1OqC&#10;MwXbzU93BMJ5ZI2lZVJwJQez6Utngom2Df/RZe0zEULYJagg975KpHRpTgZdz1bEgTva2qAPsM6k&#10;rrEJ4aaUgygaSoMFh4YcK/rKKT2tz0bBclTN9yt7a7JycVjufnfx9yb2Sr29tvMxCE+t/xc/3Ssd&#10;5kfx58c7PP4EAHJ6BwAA//8DAFBLAQItABQABgAIAAAAIQDb4fbL7gAAAIUBAAATAAAAAAAAAAAA&#10;AAAAAAAAAABbQ29udGVudF9UeXBlc10ueG1sUEsBAi0AFAAGAAgAAAAhAFr0LFu/AAAAFQEAAAsA&#10;AAAAAAAAAAAAAAAAHwEAAF9yZWxzLy5yZWxzUEsBAi0AFAAGAAgAAAAhADtpHpfEAAAA3wAAAA8A&#10;AAAAAAAAAAAAAAAABwIAAGRycy9kb3ducmV2LnhtbFBLBQYAAAAAAwADALcAAAD4AgAAAAA=&#10;" filled="f" stroked="f">
                  <v:textbox inset="0,0,0,0">
                    <w:txbxContent>
                      <w:p w14:paraId="43348EE3" w14:textId="77777777" w:rsidR="00857399" w:rsidRDefault="0058499F">
                        <w:r>
                          <w:rPr>
                            <w:sz w:val="16"/>
                          </w:rPr>
                          <w:t xml:space="preserve">- </w:t>
                        </w:r>
                      </w:p>
                    </w:txbxContent>
                  </v:textbox>
                </v:rect>
                <w10:anchorlock/>
              </v:group>
            </w:pict>
          </mc:Fallback>
        </mc:AlternateContent>
      </w:r>
      <w:r>
        <w:rPr>
          <w:sz w:val="44"/>
        </w:rPr>
        <w:t>AM</w:t>
      </w:r>
    </w:p>
    <w:p w14:paraId="67F7C7BE" w14:textId="77777777" w:rsidR="00857399" w:rsidRDefault="0058499F">
      <w:pPr>
        <w:spacing w:after="0"/>
        <w:ind w:right="10"/>
        <w:jc w:val="right"/>
      </w:pPr>
      <w:r>
        <w:rPr>
          <w:sz w:val="26"/>
        </w:rPr>
        <w:t>0 00 000</w:t>
      </w:r>
      <w:r>
        <w:rPr>
          <w:noProof/>
        </w:rPr>
        <w:drawing>
          <wp:inline distT="0" distB="0" distL="0" distR="0" wp14:anchorId="0435773D" wp14:editId="122C084D">
            <wp:extent cx="676655" cy="79248"/>
            <wp:effectExtent l="0" t="0" r="0" b="0"/>
            <wp:docPr id="289373" name="Picture 289373"/>
            <wp:cNvGraphicFramePr/>
            <a:graphic xmlns:a="http://schemas.openxmlformats.org/drawingml/2006/main">
              <a:graphicData uri="http://schemas.openxmlformats.org/drawingml/2006/picture">
                <pic:pic xmlns:pic="http://schemas.openxmlformats.org/drawingml/2006/picture">
                  <pic:nvPicPr>
                    <pic:cNvPr id="289373" name="Picture 289373"/>
                    <pic:cNvPicPr/>
                  </pic:nvPicPr>
                  <pic:blipFill>
                    <a:blip r:embed="rId228"/>
                    <a:stretch>
                      <a:fillRect/>
                    </a:stretch>
                  </pic:blipFill>
                  <pic:spPr>
                    <a:xfrm>
                      <a:off x="0" y="0"/>
                      <a:ext cx="676655" cy="79248"/>
                    </a:xfrm>
                    <a:prstGeom prst="rect">
                      <a:avLst/>
                    </a:prstGeom>
                  </pic:spPr>
                </pic:pic>
              </a:graphicData>
            </a:graphic>
          </wp:inline>
        </w:drawing>
      </w:r>
    </w:p>
    <w:p w14:paraId="27B6B35E" w14:textId="77777777" w:rsidR="00857399" w:rsidRDefault="0058499F">
      <w:pPr>
        <w:spacing w:after="357"/>
        <w:ind w:left="5837"/>
      </w:pPr>
      <w:r>
        <w:rPr>
          <w:noProof/>
        </w:rPr>
        <w:drawing>
          <wp:inline distT="0" distB="0" distL="0" distR="0" wp14:anchorId="3E471ABC" wp14:editId="48D970F1">
            <wp:extent cx="3188208" cy="134112"/>
            <wp:effectExtent l="0" t="0" r="0" b="0"/>
            <wp:docPr id="112412" name="Picture 112412"/>
            <wp:cNvGraphicFramePr/>
            <a:graphic xmlns:a="http://schemas.openxmlformats.org/drawingml/2006/main">
              <a:graphicData uri="http://schemas.openxmlformats.org/drawingml/2006/picture">
                <pic:pic xmlns:pic="http://schemas.openxmlformats.org/drawingml/2006/picture">
                  <pic:nvPicPr>
                    <pic:cNvPr id="112412" name="Picture 112412"/>
                    <pic:cNvPicPr/>
                  </pic:nvPicPr>
                  <pic:blipFill>
                    <a:blip r:embed="rId229"/>
                    <a:stretch>
                      <a:fillRect/>
                    </a:stretch>
                  </pic:blipFill>
                  <pic:spPr>
                    <a:xfrm>
                      <a:off x="0" y="0"/>
                      <a:ext cx="3188208" cy="134112"/>
                    </a:xfrm>
                    <a:prstGeom prst="rect">
                      <a:avLst/>
                    </a:prstGeom>
                  </pic:spPr>
                </pic:pic>
              </a:graphicData>
            </a:graphic>
          </wp:inline>
        </w:drawing>
      </w:r>
    </w:p>
    <w:p w14:paraId="270BF3D8" w14:textId="77777777" w:rsidR="00857399" w:rsidRDefault="0058499F">
      <w:pPr>
        <w:spacing w:after="0"/>
        <w:ind w:left="989"/>
      </w:pPr>
      <w:r>
        <w:rPr>
          <w:sz w:val="16"/>
        </w:rPr>
        <w:t xml:space="preserve">&gt; </w:t>
      </w:r>
      <w:proofErr w:type="spellStart"/>
      <w:r>
        <w:rPr>
          <w:sz w:val="16"/>
        </w:rPr>
        <w:t>Detaile</w:t>
      </w:r>
      <w:proofErr w:type="spellEnd"/>
      <w:r>
        <w:rPr>
          <w:noProof/>
        </w:rPr>
        <w:drawing>
          <wp:inline distT="0" distB="0" distL="0" distR="0" wp14:anchorId="58CEB4CD" wp14:editId="0CFB01DB">
            <wp:extent cx="219456" cy="48768"/>
            <wp:effectExtent l="0" t="0" r="0" b="0"/>
            <wp:docPr id="289375" name="Picture 289375"/>
            <wp:cNvGraphicFramePr/>
            <a:graphic xmlns:a="http://schemas.openxmlformats.org/drawingml/2006/main">
              <a:graphicData uri="http://schemas.openxmlformats.org/drawingml/2006/picture">
                <pic:pic xmlns:pic="http://schemas.openxmlformats.org/drawingml/2006/picture">
                  <pic:nvPicPr>
                    <pic:cNvPr id="289375" name="Picture 289375"/>
                    <pic:cNvPicPr/>
                  </pic:nvPicPr>
                  <pic:blipFill>
                    <a:blip r:embed="rId230"/>
                    <a:stretch>
                      <a:fillRect/>
                    </a:stretch>
                  </pic:blipFill>
                  <pic:spPr>
                    <a:xfrm>
                      <a:off x="0" y="0"/>
                      <a:ext cx="219456" cy="48768"/>
                    </a:xfrm>
                    <a:prstGeom prst="rect">
                      <a:avLst/>
                    </a:prstGeom>
                  </pic:spPr>
                </pic:pic>
              </a:graphicData>
            </a:graphic>
          </wp:inline>
        </w:drawing>
      </w:r>
    </w:p>
    <w:p w14:paraId="10965F04" w14:textId="77777777" w:rsidR="00857399" w:rsidRDefault="0058499F">
      <w:pPr>
        <w:spacing w:after="538"/>
        <w:ind w:left="989" w:right="7546"/>
      </w:pPr>
      <w:r>
        <w:rPr>
          <w:noProof/>
        </w:rPr>
        <w:drawing>
          <wp:inline distT="0" distB="0" distL="0" distR="0" wp14:anchorId="1482D8D2" wp14:editId="7AC4B4D8">
            <wp:extent cx="859536" cy="73152"/>
            <wp:effectExtent l="0" t="0" r="0" b="0"/>
            <wp:docPr id="289377" name="Picture 289377"/>
            <wp:cNvGraphicFramePr/>
            <a:graphic xmlns:a="http://schemas.openxmlformats.org/drawingml/2006/main">
              <a:graphicData uri="http://schemas.openxmlformats.org/drawingml/2006/picture">
                <pic:pic xmlns:pic="http://schemas.openxmlformats.org/drawingml/2006/picture">
                  <pic:nvPicPr>
                    <pic:cNvPr id="289377" name="Picture 289377"/>
                    <pic:cNvPicPr/>
                  </pic:nvPicPr>
                  <pic:blipFill>
                    <a:blip r:embed="rId231"/>
                    <a:stretch>
                      <a:fillRect/>
                    </a:stretch>
                  </pic:blipFill>
                  <pic:spPr>
                    <a:xfrm>
                      <a:off x="0" y="0"/>
                      <a:ext cx="859536" cy="73152"/>
                    </a:xfrm>
                    <a:prstGeom prst="rect">
                      <a:avLst/>
                    </a:prstGeom>
                  </pic:spPr>
                </pic:pic>
              </a:graphicData>
            </a:graphic>
          </wp:inline>
        </w:drawing>
      </w:r>
    </w:p>
    <w:p w14:paraId="73C7E31C" w14:textId="77777777" w:rsidR="00857399" w:rsidRDefault="0058499F">
      <w:pPr>
        <w:pStyle w:val="Ttulo3"/>
        <w:ind w:left="1018" w:right="0" w:firstLine="0"/>
        <w:jc w:val="left"/>
      </w:pPr>
      <w:proofErr w:type="spellStart"/>
      <w:r>
        <w:rPr>
          <w:sz w:val="36"/>
        </w:rPr>
        <w:lastRenderedPageBreak/>
        <w:t>Det</w:t>
      </w:r>
      <w:r>
        <w:rPr>
          <w:sz w:val="36"/>
          <w:u w:val="single" w:color="000000"/>
        </w:rPr>
        <w:t>aile</w:t>
      </w:r>
      <w:proofErr w:type="spellEnd"/>
      <w:r>
        <w:rPr>
          <w:sz w:val="36"/>
          <w:u w:val="single" w:color="000000"/>
        </w:rPr>
        <w:t xml:space="preserve"> de concurs</w:t>
      </w:r>
      <w:r>
        <w:rPr>
          <w:sz w:val="36"/>
        </w:rPr>
        <w:t>o</w:t>
      </w:r>
    </w:p>
    <w:p w14:paraId="56608E06" w14:textId="77777777" w:rsidR="00857399" w:rsidRDefault="0058499F">
      <w:pPr>
        <w:spacing w:after="0"/>
        <w:ind w:left="38" w:right="-19"/>
      </w:pPr>
      <w:r>
        <w:rPr>
          <w:noProof/>
        </w:rPr>
        <w:drawing>
          <wp:inline distT="0" distB="0" distL="0" distR="0" wp14:anchorId="675ACA63" wp14:editId="211324FD">
            <wp:extent cx="6906768" cy="7327392"/>
            <wp:effectExtent l="0" t="0" r="0" b="0"/>
            <wp:docPr id="289379" name="Picture 289379"/>
            <wp:cNvGraphicFramePr/>
            <a:graphic xmlns:a="http://schemas.openxmlformats.org/drawingml/2006/main">
              <a:graphicData uri="http://schemas.openxmlformats.org/drawingml/2006/picture">
                <pic:pic xmlns:pic="http://schemas.openxmlformats.org/drawingml/2006/picture">
                  <pic:nvPicPr>
                    <pic:cNvPr id="289379" name="Picture 289379"/>
                    <pic:cNvPicPr/>
                  </pic:nvPicPr>
                  <pic:blipFill>
                    <a:blip r:embed="rId232"/>
                    <a:stretch>
                      <a:fillRect/>
                    </a:stretch>
                  </pic:blipFill>
                  <pic:spPr>
                    <a:xfrm>
                      <a:off x="0" y="0"/>
                      <a:ext cx="6906768" cy="7327392"/>
                    </a:xfrm>
                    <a:prstGeom prst="rect">
                      <a:avLst/>
                    </a:prstGeom>
                  </pic:spPr>
                </pic:pic>
              </a:graphicData>
            </a:graphic>
          </wp:inline>
        </w:drawing>
      </w:r>
    </w:p>
    <w:p w14:paraId="513568E6" w14:textId="77777777" w:rsidR="00857399" w:rsidRDefault="0058499F">
      <w:pPr>
        <w:spacing w:after="3"/>
        <w:ind w:left="53" w:right="8918" w:hanging="10"/>
      </w:pPr>
      <w:r>
        <w:rPr>
          <w:noProof/>
        </w:rPr>
        <w:lastRenderedPageBreak/>
        <w:drawing>
          <wp:anchor distT="0" distB="0" distL="114300" distR="114300" simplePos="0" relativeHeight="251704320" behindDoc="0" locked="0" layoutInCell="1" allowOverlap="0" wp14:anchorId="767EBC66" wp14:editId="770E819F">
            <wp:simplePos x="0" y="0"/>
            <wp:positionH relativeFrom="column">
              <wp:posOffset>36576</wp:posOffset>
            </wp:positionH>
            <wp:positionV relativeFrom="paragraph">
              <wp:posOffset>164692</wp:posOffset>
            </wp:positionV>
            <wp:extent cx="1767840" cy="670967"/>
            <wp:effectExtent l="0" t="0" r="0" b="0"/>
            <wp:wrapSquare wrapText="bothSides"/>
            <wp:docPr id="289381" name="Picture 289381"/>
            <wp:cNvGraphicFramePr/>
            <a:graphic xmlns:a="http://schemas.openxmlformats.org/drawingml/2006/main">
              <a:graphicData uri="http://schemas.openxmlformats.org/drawingml/2006/picture">
                <pic:pic xmlns:pic="http://schemas.openxmlformats.org/drawingml/2006/picture">
                  <pic:nvPicPr>
                    <pic:cNvPr id="289381" name="Picture 289381"/>
                    <pic:cNvPicPr/>
                  </pic:nvPicPr>
                  <pic:blipFill>
                    <a:blip r:embed="rId233"/>
                    <a:stretch>
                      <a:fillRect/>
                    </a:stretch>
                  </pic:blipFill>
                  <pic:spPr>
                    <a:xfrm>
                      <a:off x="0" y="0"/>
                      <a:ext cx="1767840" cy="670967"/>
                    </a:xfrm>
                    <a:prstGeom prst="rect">
                      <a:avLst/>
                    </a:prstGeom>
                  </pic:spPr>
                </pic:pic>
              </a:graphicData>
            </a:graphic>
          </wp:anchor>
        </w:drawing>
      </w:r>
      <w:r>
        <w:rPr>
          <w:sz w:val="70"/>
        </w:rPr>
        <w:t>1</w:t>
      </w:r>
    </w:p>
    <w:p w14:paraId="09062EE7" w14:textId="77777777" w:rsidR="00857399" w:rsidRDefault="0058499F">
      <w:pPr>
        <w:spacing w:after="3"/>
        <w:ind w:left="2535" w:hanging="10"/>
      </w:pPr>
      <w:r>
        <w:rPr>
          <w:sz w:val="28"/>
        </w:rPr>
        <w:t>INTEGRIDAD,</w:t>
      </w:r>
    </w:p>
    <w:p w14:paraId="4D42043F" w14:textId="77777777" w:rsidR="00857399" w:rsidRDefault="0058499F">
      <w:pPr>
        <w:spacing w:after="338"/>
        <w:ind w:left="2784" w:hanging="10"/>
      </w:pPr>
      <w:r>
        <w:rPr>
          <w:sz w:val="28"/>
        </w:rPr>
        <w:t>EFICIENCIA Y</w:t>
      </w:r>
    </w:p>
    <w:p w14:paraId="78A9C4CB" w14:textId="77777777" w:rsidR="00857399" w:rsidRDefault="0058499F">
      <w:pPr>
        <w:tabs>
          <w:tab w:val="center" w:pos="4186"/>
        </w:tabs>
        <w:spacing w:after="3"/>
      </w:pPr>
      <w:r>
        <w:rPr>
          <w:sz w:val="28"/>
        </w:rPr>
        <w:t>1</w:t>
      </w:r>
      <w:r>
        <w:rPr>
          <w:sz w:val="28"/>
        </w:rPr>
        <w:tab/>
        <w:t>TRANSPARENCIA</w:t>
      </w:r>
    </w:p>
    <w:p w14:paraId="23EF8CC5" w14:textId="77777777" w:rsidR="00857399" w:rsidRDefault="0058499F">
      <w:pPr>
        <w:spacing w:after="813" w:line="226" w:lineRule="auto"/>
        <w:ind w:left="43" w:right="14" w:firstLine="7334"/>
        <w:jc w:val="both"/>
      </w:pPr>
      <w:r>
        <w:rPr>
          <w:sz w:val="24"/>
        </w:rPr>
        <w:t xml:space="preserve">PROV-CGC-DAAD-0100-2023 </w:t>
      </w:r>
      <w:r>
        <w:rPr>
          <w:noProof/>
        </w:rPr>
        <mc:AlternateContent>
          <mc:Choice Requires="wpg">
            <w:drawing>
              <wp:inline distT="0" distB="0" distL="0" distR="0" wp14:anchorId="028FB89C" wp14:editId="5EA9F849">
                <wp:extent cx="121920" cy="298885"/>
                <wp:effectExtent l="0" t="0" r="0" b="0"/>
                <wp:docPr id="288998" name="Group 288998"/>
                <wp:cNvGraphicFramePr/>
                <a:graphic xmlns:a="http://schemas.openxmlformats.org/drawingml/2006/main">
                  <a:graphicData uri="http://schemas.microsoft.com/office/word/2010/wordprocessingGroup">
                    <wpg:wgp>
                      <wpg:cNvGrpSpPr/>
                      <wpg:grpSpPr>
                        <a:xfrm>
                          <a:off x="0" y="0"/>
                          <a:ext cx="121920" cy="298885"/>
                          <a:chOff x="0" y="0"/>
                          <a:chExt cx="121920" cy="298885"/>
                        </a:xfrm>
                      </wpg:grpSpPr>
                      <wps:wsp>
                        <wps:cNvPr id="112825" name="Rectangle 112825"/>
                        <wps:cNvSpPr/>
                        <wps:spPr>
                          <a:xfrm>
                            <a:off x="0" y="0"/>
                            <a:ext cx="162154" cy="397517"/>
                          </a:xfrm>
                          <a:prstGeom prst="rect">
                            <a:avLst/>
                          </a:prstGeom>
                          <a:ln>
                            <a:noFill/>
                          </a:ln>
                        </wps:spPr>
                        <wps:txbx>
                          <w:txbxContent>
                            <w:p w14:paraId="7451D8D0" w14:textId="77777777" w:rsidR="00857399" w:rsidRDefault="0058499F">
                              <w:r>
                                <w:rPr>
                                  <w:sz w:val="74"/>
                                </w:rPr>
                                <w:t>1</w:t>
                              </w:r>
                            </w:p>
                          </w:txbxContent>
                        </wps:txbx>
                        <wps:bodyPr horzOverflow="overflow" vert="horz" lIns="0" tIns="0" rIns="0" bIns="0" rtlCol="0">
                          <a:noAutofit/>
                        </wps:bodyPr>
                      </wps:wsp>
                    </wpg:wgp>
                  </a:graphicData>
                </a:graphic>
              </wp:inline>
            </w:drawing>
          </mc:Choice>
          <mc:Fallback>
            <w:pict>
              <v:group w14:anchorId="028FB89C" id="Group 288998" o:spid="_x0000_s1093" style="width:9.6pt;height:23.55pt;mso-position-horizontal-relative:char;mso-position-vertical-relative:line" coordsize="121920,2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RADQIAAJMEAAAOAAAAZHJzL2Uyb0RvYy54bWykVNtu2zAMfR+wfxD0vjh2l9Y24hTDugYD&#10;hrVotw9QZPkCyKIgKbGzrx8lXzK0wDB0LwpFyuQ5h2S2t0MnyUkY24IqaLxaUyIUh7JVdUF//rj/&#10;kFJiHVMlk6BEQc/C0tvd+3fbXucigQZkKQzBJMrmvS5o45zOo8jyRnTMrkALhcEKTMccXk0dlYb1&#10;mL2TUbJeX0c9mFIb4MJa9N6NQboL+atKcPdQVVY4IguK2Fw4TTgP/ox2W5bXhumm5RMM9gYUHWsV&#10;Fl1S3THHyNG0r1J1LTdgoXIrDl0EVdVyETggm3j9gs3ewFEHLnXe13qRCaV9odOb0/Lvp0dD2rKg&#10;SZpmGXZLsQ77FEqTyYci9brO8e3e6Gf9aCZHPd4876Eynf9FRmQI8p4XecXgCEdnnMRZgk3gGEqy&#10;NE03o/y8wR69+oo3X/76XTQXjTy2BUqvcZDsRSv7f1o9N0yL0ALr+U9axXGSJptZqyecMqZqKcjk&#10;D/KE94tYNreo2z8rdZ3Em4+jUlfZzSa+8UotjFmujXV7AR3xRkENIgjjx07frBufzk98Tan8qeC+&#10;lXKMeg8KN8PylhsOQ5iEq8RX864DlGek3ID59YBLXknoCwqTRf3eY3EfpUR+VSi1X7HZMLNxmA3j&#10;5GcIizjC+XR0ULUB76XahAt7GKww+YH7tKV+tf68h1eX/5LdbwAAAP//AwBQSwMEFAAGAAgAAAAh&#10;AM+u+lDbAAAAAwEAAA8AAABkcnMvZG93bnJldi54bWxMj0FrwkAQhe8F/8Myhd7qJtpam2YjIm1P&#10;IqgF6W3MjkkwOxuyaxL/fdde2svA4z3e+yZdDKYWHbWusqwgHkcgiHOrKy4UfO0/HucgnEfWWFsm&#10;BVdysMhGdykm2va8pW7nCxFK2CWooPS+SaR0eUkG3dg2xME72dagD7ItpG6xD+WmlpMomkmDFYeF&#10;EhtalZSfdxej4LPHfjmN37v1+bS6fu+fN4d1TEo93A/LNxCeBv8Xhht+QIcsMB3thbUTtYLwiP+9&#10;N+91AuKo4OklBpml8j979gMAAP//AwBQSwECLQAUAAYACAAAACEAtoM4kv4AAADhAQAAEwAAAAAA&#10;AAAAAAAAAAAAAAAAW0NvbnRlbnRfVHlwZXNdLnhtbFBLAQItABQABgAIAAAAIQA4/SH/1gAAAJQB&#10;AAALAAAAAAAAAAAAAAAAAC8BAABfcmVscy8ucmVsc1BLAQItABQABgAIAAAAIQBnazRADQIAAJME&#10;AAAOAAAAAAAAAAAAAAAAAC4CAABkcnMvZTJvRG9jLnhtbFBLAQItABQABgAIAAAAIQDPrvpQ2wAA&#10;AAMBAAAPAAAAAAAAAAAAAAAAAGcEAABkcnMvZG93bnJldi54bWxQSwUGAAAAAAQABADzAAAAbwUA&#10;AAAA&#10;">
                <v:rect id="Rectangle 112825" o:spid="_x0000_s1094" style="position:absolute;width:162154;height:397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gjxAAAAN8AAAAPAAAAZHJzL2Rvd25yZXYueG1sRE/LasJA&#10;FN0L/sNwhe50YsASU0cRH+jSasF2d8lck2DmTsiMJu3XOwXB5eG8Z4vOVOJOjSstKxiPIhDEmdUl&#10;5wq+TtthAsJ5ZI2VZVLwSw4W835vhqm2LX/S/ehzEULYpaig8L5OpXRZQQbdyNbEgbvYxqAPsMml&#10;brAN4aaScRS9S4Mlh4YCa1oVlF2PN6Ngl9TL7739a/Nq87M7H87T9WnqlXobdMsPEJ46/xI/3Xsd&#10;5o/jJJ7A/58AQM4fAAAA//8DAFBLAQItABQABgAIAAAAIQDb4fbL7gAAAIUBAAATAAAAAAAAAAAA&#10;AAAAAAAAAABbQ29udGVudF9UeXBlc10ueG1sUEsBAi0AFAAGAAgAAAAhAFr0LFu/AAAAFQEAAAsA&#10;AAAAAAAAAAAAAAAAHwEAAF9yZWxzLy5yZWxzUEsBAi0AFAAGAAgAAAAhABpJWCPEAAAA3wAAAA8A&#10;AAAAAAAAAAAAAAAABwIAAGRycy9kb3ducmV2LnhtbFBLBQYAAAAAAwADALcAAAD4AgAAAAA=&#10;" filled="f" stroked="f">
                  <v:textbox inset="0,0,0,0">
                    <w:txbxContent>
                      <w:p w14:paraId="7451D8D0" w14:textId="77777777" w:rsidR="00857399" w:rsidRDefault="0058499F">
                        <w:r>
                          <w:rPr>
                            <w:sz w:val="74"/>
                          </w:rPr>
                          <w:t>1</w:t>
                        </w:r>
                      </w:p>
                    </w:txbxContent>
                  </v:textbox>
                </v:rect>
                <w10:anchorlock/>
              </v:group>
            </w:pict>
          </mc:Fallback>
        </mc:AlternateContent>
      </w:r>
      <w:r>
        <w:rPr>
          <w:sz w:val="24"/>
        </w:rPr>
        <w:tab/>
        <w:t>GESTIÓN: 798205</w:t>
      </w:r>
    </w:p>
    <w:p w14:paraId="37F82022" w14:textId="77777777" w:rsidR="00857399" w:rsidRDefault="0058499F">
      <w:pPr>
        <w:tabs>
          <w:tab w:val="center" w:pos="5918"/>
        </w:tabs>
        <w:spacing w:after="3" w:line="253" w:lineRule="auto"/>
      </w:pPr>
      <w:r>
        <w:rPr>
          <w:sz w:val="26"/>
        </w:rPr>
        <w:t>1</w:t>
      </w:r>
      <w:r>
        <w:rPr>
          <w:sz w:val="26"/>
        </w:rPr>
        <w:tab/>
      </w:r>
      <w:r>
        <w:rPr>
          <w:sz w:val="26"/>
        </w:rPr>
        <w:t>CONTRALORÍA GENERAL DE CUENTAS, DIRECCIÓN DE AUDITORÍA PARA ATENCIÓN A</w:t>
      </w:r>
    </w:p>
    <w:p w14:paraId="44F58587" w14:textId="77777777" w:rsidR="00857399" w:rsidRDefault="0058499F">
      <w:pPr>
        <w:spacing w:after="265" w:line="253" w:lineRule="auto"/>
        <w:ind w:left="1450" w:right="4"/>
        <w:jc w:val="both"/>
      </w:pPr>
      <w:r>
        <w:rPr>
          <w:sz w:val="26"/>
        </w:rPr>
        <w:t>DENUNCIAS, Guatemala, treinta de marzo de dos mil veintitrés.</w:t>
      </w:r>
    </w:p>
    <w:p w14:paraId="1A106955" w14:textId="77777777" w:rsidR="00857399" w:rsidRDefault="0058499F">
      <w:pPr>
        <w:spacing w:after="3"/>
        <w:ind w:left="53" w:right="8918" w:hanging="10"/>
      </w:pPr>
      <w:r>
        <w:rPr>
          <w:sz w:val="70"/>
        </w:rPr>
        <w:t>1</w:t>
      </w:r>
    </w:p>
    <w:p w14:paraId="02A59AD4" w14:textId="77777777" w:rsidR="00857399" w:rsidRDefault="0058499F">
      <w:pPr>
        <w:tabs>
          <w:tab w:val="center" w:pos="2342"/>
          <w:tab w:val="center" w:pos="6859"/>
        </w:tabs>
        <w:spacing w:after="3" w:line="253" w:lineRule="auto"/>
      </w:pPr>
      <w:r>
        <w:rPr>
          <w:sz w:val="26"/>
        </w:rPr>
        <w:t>1</w:t>
      </w:r>
      <w:r>
        <w:rPr>
          <w:sz w:val="26"/>
        </w:rPr>
        <w:tab/>
        <w:t>ASUNTO:</w:t>
      </w:r>
      <w:r>
        <w:rPr>
          <w:sz w:val="26"/>
        </w:rPr>
        <w:tab/>
        <w:t>M.sc. CLAUDIA PATRICIA RUIZ CASASOLA DE ESTRADA, MINISTRA DE</w:t>
      </w:r>
    </w:p>
    <w:p w14:paraId="26316C4B" w14:textId="77777777" w:rsidR="00857399" w:rsidRDefault="0058499F">
      <w:pPr>
        <w:pStyle w:val="Ttulo4"/>
        <w:ind w:left="10" w:right="461"/>
      </w:pPr>
      <w:r>
        <w:t>EDUCACIÓN, MEDIANTE OFICIO NÚMERO 0-DS/DIDAI No. 2</w:t>
      </w:r>
      <w:r>
        <w:t>32-2023,</w:t>
      </w:r>
    </w:p>
    <w:p w14:paraId="51143258" w14:textId="77777777" w:rsidR="00857399" w:rsidRDefault="0058499F">
      <w:pPr>
        <w:spacing w:after="344" w:line="253" w:lineRule="auto"/>
        <w:ind w:left="62" w:right="442" w:firstLine="3130"/>
        <w:jc w:val="both"/>
      </w:pPr>
      <w:r>
        <w:rPr>
          <w:sz w:val="26"/>
        </w:rPr>
        <w:t xml:space="preserve">DE FECHA 28 DE FEBRERO DE 2023, SOLICITA AUDITORÍA </w:t>
      </w:r>
      <w:r>
        <w:rPr>
          <w:noProof/>
        </w:rPr>
        <mc:AlternateContent>
          <mc:Choice Requires="wpg">
            <w:drawing>
              <wp:inline distT="0" distB="0" distL="0" distR="0" wp14:anchorId="39A6EA87" wp14:editId="53801E00">
                <wp:extent cx="115824" cy="298885"/>
                <wp:effectExtent l="0" t="0" r="0" b="0"/>
                <wp:docPr id="288999" name="Group 288999"/>
                <wp:cNvGraphicFramePr/>
                <a:graphic xmlns:a="http://schemas.openxmlformats.org/drawingml/2006/main">
                  <a:graphicData uri="http://schemas.microsoft.com/office/word/2010/wordprocessingGroup">
                    <wpg:wgp>
                      <wpg:cNvGrpSpPr/>
                      <wpg:grpSpPr>
                        <a:xfrm>
                          <a:off x="0" y="0"/>
                          <a:ext cx="115824" cy="298885"/>
                          <a:chOff x="0" y="0"/>
                          <a:chExt cx="115824" cy="298885"/>
                        </a:xfrm>
                      </wpg:grpSpPr>
                      <wps:wsp>
                        <wps:cNvPr id="112829" name="Rectangle 112829"/>
                        <wps:cNvSpPr/>
                        <wps:spPr>
                          <a:xfrm>
                            <a:off x="0" y="0"/>
                            <a:ext cx="154046" cy="397517"/>
                          </a:xfrm>
                          <a:prstGeom prst="rect">
                            <a:avLst/>
                          </a:prstGeom>
                          <a:ln>
                            <a:noFill/>
                          </a:ln>
                        </wps:spPr>
                        <wps:txbx>
                          <w:txbxContent>
                            <w:p w14:paraId="718065E1"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39A6EA87" id="Group 288999" o:spid="_x0000_s1095" style="width:9.1pt;height:23.55pt;mso-position-horizontal-relative:char;mso-position-vertical-relative:line" coordsize="115824,2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bmDQIAAJMEAAAOAAAAZHJzL2Uyb0RvYy54bWykVNtu2zAMfR+wfxD0vjh2ktYx4hTDugYD&#10;hrVYtw9QZPkCyKIgKbGzrx8lXzK0wDB0LwpF0uQ5R2R2d30ryVkY24DKabxYUiIUh6JRVU5//nj4&#10;kFJiHVMFk6BETi/C0rv9+3e7TmcigRpkIQzBIspmnc5p7ZzOosjyWrTMLkALhcESTMscXk0VFYZ1&#10;WL2VUbJc3kQdmEIb4MJa9N4PQboP9ctScPdYllY4InOK2Fw4TTiP/oz2O5ZVhum64SMM9gYULWsU&#10;Np1L3TPHyMk0r0q1DTdgoXQLDm0EZdlwETggm3j5gs3BwEkHLlXWVXqWCaV9odOby/Jv5ydDmiKn&#10;SZput1tKFGvxnUJrMvpQpE5XGeYejH7WT2Z0VMPN8+5L0/pfZET6IO9lllf0jnB0xvEmTdaUcAwl&#10;2zRNN4P8vMY3evUVrz//9btoahp5bDOUTuMg2atW9v+0eq6ZFuEJrOc/ahXHSZrMWn3HKWOqkoKM&#10;/iBPyJ/FsplF3f5Zqc16ub4ZlFptbzfxrVdqZswybaw7CGiJN3JqEEEYP3b+at2QOqX4nlL5U8FD&#10;I+UQ9R4UboLlLdcf+zAJq5Xv5l1HKC5IuQbz6xGXvJTQ5RRGi/q9x+Y+Son8olBqv2KTYSbjOBnG&#10;yU8QFnGA8/HkoGwC3mu3ERe+YbDC5Afu45b61frzHrKu/yX73wAAAP//AwBQSwMEFAAGAAgAAAAh&#10;ANJTT1HbAAAAAwEAAA8AAABkcnMvZG93bnJldi54bWxMj0FrwkAQhe+F/odlCt7qJtpaSbMRkbYn&#10;KagF8TZmxySYnQ3ZNYn/vmsv9TLweI/3vkkXg6lFR62rLCuIxxEI4tzqigsFP7vP5zkI55E11pZJ&#10;wZUcLLLHhxQTbXveULf1hQgl7BJUUHrfJFK6vCSDbmwb4uCdbGvQB9kWUrfYh3JTy0kUzaTBisNC&#10;iQ2tSsrP24tR8NVjv5zGH936fFpdD7vX7/06JqVGT8PyHYSnwf+H4YYf0CELTEd7Ye1ErSA84v/u&#10;zZtPQBwVvLzFILNU3rNnvwAAAP//AwBQSwECLQAUAAYACAAAACEAtoM4kv4AAADhAQAAEwAAAAAA&#10;AAAAAAAAAAAAAAAAW0NvbnRlbnRfVHlwZXNdLnhtbFBLAQItABQABgAIAAAAIQA4/SH/1gAAAJQB&#10;AAALAAAAAAAAAAAAAAAAAC8BAABfcmVscy8ucmVsc1BLAQItABQABgAIAAAAIQCVIibmDQIAAJME&#10;AAAOAAAAAAAAAAAAAAAAAC4CAABkcnMvZTJvRG9jLnhtbFBLAQItABQABgAIAAAAIQDSU09R2wAA&#10;AAMBAAAPAAAAAAAAAAAAAAAAAGcEAABkcnMvZG93bnJldi54bWxQSwUGAAAAAAQABADzAAAAbwUA&#10;AAAA&#10;">
                <v:rect id="Rectangle 112829" o:spid="_x0000_s1096" style="position:absolute;width:154046;height:397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ImwwAAAN8AAAAPAAAAZHJzL2Rvd25yZXYueG1sRE9Na8JA&#10;EL0X/A/LCN7qxhwkia4i2qLHVgX1NmTHJJidDdnVxP76bqHg8fG+58ve1OJBrassK5iMIxDEudUV&#10;FwqOh8/3BITzyBpry6TgSQ6Wi8HbHDNtO/6mx94XIoSwy1BB6X2TSenykgy6sW2IA3e1rUEfYFtI&#10;3WIXwk0t4yiaSoMVh4YSG1qXlN/2d6NgmzSr887+dEX9cdmevk7p5pB6pUbDfjUD4an3L/G/e6fD&#10;/EmcxCn8/QkA5OIXAAD//wMAUEsBAi0AFAAGAAgAAAAhANvh9svuAAAAhQEAABMAAAAAAAAAAAAA&#10;AAAAAAAAAFtDb250ZW50X1R5cGVzXS54bWxQSwECLQAUAAYACAAAACEAWvQsW78AAAAVAQAACwAA&#10;AAAAAAAAAAAAAAAfAQAAX3JlbHMvLnJlbHNQSwECLQAUAAYACAAAACEAmwRSJsMAAADfAAAADwAA&#10;AAAAAAAAAAAAAAAHAgAAZHJzL2Rvd25yZXYueG1sUEsFBgAAAAADAAMAtwAAAPcCAAAAAA==&#10;" filled="f" stroked="f">
                  <v:textbox inset="0,0,0,0">
                    <w:txbxContent>
                      <w:p w14:paraId="718065E1" w14:textId="77777777" w:rsidR="00857399" w:rsidRDefault="0058499F">
                        <w:r>
                          <w:rPr>
                            <w:sz w:val="70"/>
                          </w:rPr>
                          <w:t>1</w:t>
                        </w:r>
                      </w:p>
                    </w:txbxContent>
                  </v:textbox>
                </v:rect>
                <w10:anchorlock/>
              </v:group>
            </w:pict>
          </mc:Fallback>
        </mc:AlternateContent>
      </w:r>
      <w:r>
        <w:rPr>
          <w:sz w:val="26"/>
        </w:rPr>
        <w:t xml:space="preserve"> CONCURRENTE PARA LOS PROCESOS DESCRITOS EN LOS NUMERALES 1, 2 Y 3 DEL OFICIO EN MENCIÓN.</w:t>
      </w:r>
    </w:p>
    <w:p w14:paraId="0EDC3430" w14:textId="77777777" w:rsidR="00857399" w:rsidRDefault="0058499F">
      <w:pPr>
        <w:spacing w:after="3"/>
        <w:ind w:left="53" w:right="8918" w:hanging="10"/>
      </w:pPr>
      <w:r>
        <w:rPr>
          <w:sz w:val="70"/>
        </w:rPr>
        <w:t>1</w:t>
      </w:r>
    </w:p>
    <w:p w14:paraId="30CABD3A" w14:textId="77777777" w:rsidR="00857399" w:rsidRDefault="0058499F">
      <w:pPr>
        <w:spacing w:after="80" w:line="324" w:lineRule="auto"/>
        <w:ind w:left="62" w:right="432" w:firstLine="2150"/>
        <w:jc w:val="both"/>
      </w:pPr>
      <w:r>
        <w:rPr>
          <w:noProof/>
        </w:rPr>
        <mc:AlternateContent>
          <mc:Choice Requires="wpg">
            <w:drawing>
              <wp:anchor distT="0" distB="0" distL="114300" distR="114300" simplePos="0" relativeHeight="251705344" behindDoc="0" locked="0" layoutInCell="1" allowOverlap="1" wp14:anchorId="750BC17C" wp14:editId="5F0AA9EE">
                <wp:simplePos x="0" y="0"/>
                <wp:positionH relativeFrom="page">
                  <wp:posOffset>3828288</wp:posOffset>
                </wp:positionH>
                <wp:positionV relativeFrom="page">
                  <wp:posOffset>152492</wp:posOffset>
                </wp:positionV>
                <wp:extent cx="1548385" cy="12199"/>
                <wp:effectExtent l="0" t="0" r="0" b="0"/>
                <wp:wrapTopAndBottom/>
                <wp:docPr id="289389" name="Group 289389"/>
                <wp:cNvGraphicFramePr/>
                <a:graphic xmlns:a="http://schemas.openxmlformats.org/drawingml/2006/main">
                  <a:graphicData uri="http://schemas.microsoft.com/office/word/2010/wordprocessingGroup">
                    <wpg:wgp>
                      <wpg:cNvGrpSpPr/>
                      <wpg:grpSpPr>
                        <a:xfrm>
                          <a:off x="0" y="0"/>
                          <a:ext cx="1548385" cy="12199"/>
                          <a:chOff x="0" y="0"/>
                          <a:chExt cx="1548385" cy="12199"/>
                        </a:xfrm>
                      </wpg:grpSpPr>
                      <wps:wsp>
                        <wps:cNvPr id="289388" name="Shape 289388"/>
                        <wps:cNvSpPr/>
                        <wps:spPr>
                          <a:xfrm>
                            <a:off x="0" y="0"/>
                            <a:ext cx="1548385" cy="12199"/>
                          </a:xfrm>
                          <a:custGeom>
                            <a:avLst/>
                            <a:gdLst/>
                            <a:ahLst/>
                            <a:cxnLst/>
                            <a:rect l="0" t="0" r="0" b="0"/>
                            <a:pathLst>
                              <a:path w="1548385" h="12199">
                                <a:moveTo>
                                  <a:pt x="0" y="6100"/>
                                </a:moveTo>
                                <a:lnTo>
                                  <a:pt x="1548385"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9389" style="width:121.92pt;height:0.960583pt;position:absolute;mso-position-horizontal-relative:page;mso-position-horizontal:absolute;margin-left:301.44pt;mso-position-vertical-relative:page;margin-top:12.0073pt;" coordsize="15483,121">
                <v:shape id="Shape 289388" style="position:absolute;width:15483;height:121;left:0;top:0;" coordsize="1548385,12199" path="m0,6100l1548385,6100">
                  <v:stroke weight="0.960583pt" endcap="flat" joinstyle="miter" miterlimit="1" on="true" color="#000000"/>
                  <v:fill on="false" color="#000000"/>
                </v:shape>
                <w10:wrap type="topAndBottom"/>
              </v:group>
            </w:pict>
          </mc:Fallback>
        </mc:AlternateContent>
      </w:r>
      <w:r>
        <w:rPr>
          <w:sz w:val="26"/>
        </w:rPr>
        <w:t xml:space="preserve">Atentamente, VUELVAN las presentes diligencias a la SECRETARÍA GENERAL de esta 1 Institución, con </w:t>
      </w:r>
      <w:r>
        <w:rPr>
          <w:sz w:val="26"/>
        </w:rPr>
        <w:t>la finalidad de informar que se realizó análisis de materia controlada a la solicitud de auditoria descrita en el acápite, concluyendo que de 105 tres procesos únicamente se realizará examen especial de auditoría concurrente al proceso "Adquisición 1 de mo</w:t>
      </w:r>
      <w:r>
        <w:rPr>
          <w:sz w:val="26"/>
        </w:rPr>
        <w:t>biliario escolar (pupitres)" NOG. 19300697. En IO referente al NOG 18556054 el evento fue prescindido el 17 de marzo de 2023; y en relación al numeral 3, se realizó la</w:t>
      </w:r>
    </w:p>
    <w:p w14:paraId="6CCA1EDA" w14:textId="77777777" w:rsidR="00857399" w:rsidRDefault="0058499F">
      <w:pPr>
        <w:tabs>
          <w:tab w:val="center" w:pos="5971"/>
        </w:tabs>
        <w:spacing w:after="31" w:line="226" w:lineRule="auto"/>
      </w:pPr>
      <w:r>
        <w:rPr>
          <w:sz w:val="24"/>
        </w:rPr>
        <w:t>1</w:t>
      </w:r>
      <w:r>
        <w:rPr>
          <w:sz w:val="24"/>
        </w:rPr>
        <w:tab/>
        <w:t>providencia PROC-CGC-DAAD-098•2023 dirigida a la Dirección de Auditoría al Sector</w:t>
      </w:r>
    </w:p>
    <w:p w14:paraId="210E87A9" w14:textId="77777777" w:rsidR="00857399" w:rsidRDefault="0058499F">
      <w:pPr>
        <w:spacing w:after="31" w:line="294" w:lineRule="auto"/>
        <w:ind w:left="1507" w:right="269"/>
        <w:jc w:val="both"/>
      </w:pPr>
      <w:r>
        <w:rPr>
          <w:sz w:val="24"/>
        </w:rPr>
        <w:lastRenderedPageBreak/>
        <w:t>Educación, Ciencia, Cultura y Deportes para que consideren incluir dentro de su muestra de la Auditoría Financiera y de Cumplimiento del ejercicio fiscal correspondiente.</w:t>
      </w:r>
    </w:p>
    <w:p w14:paraId="4577189D" w14:textId="77777777" w:rsidR="00857399" w:rsidRDefault="0058499F">
      <w:pPr>
        <w:spacing w:after="3"/>
        <w:ind w:left="53" w:right="8918" w:hanging="10"/>
      </w:pPr>
      <w:r>
        <w:rPr>
          <w:sz w:val="70"/>
        </w:rPr>
        <w:t>1</w:t>
      </w:r>
    </w:p>
    <w:p w14:paraId="04F81E0C" w14:textId="77777777" w:rsidR="00857399" w:rsidRDefault="0058499F">
      <w:pPr>
        <w:spacing w:after="277" w:line="255" w:lineRule="auto"/>
        <w:ind w:left="2227" w:right="14"/>
        <w:jc w:val="both"/>
      </w:pPr>
      <w:r>
        <w:rPr>
          <w:sz w:val="28"/>
        </w:rPr>
        <w:t>DILIGENCIADO VUELVA CON PRONTITUD,</w:t>
      </w:r>
    </w:p>
    <w:p w14:paraId="3DA57220" w14:textId="77777777" w:rsidR="00857399" w:rsidRDefault="0058499F">
      <w:pPr>
        <w:tabs>
          <w:tab w:val="right" w:pos="10877"/>
        </w:tabs>
        <w:spacing w:after="591"/>
      </w:pPr>
      <w:r>
        <w:rPr>
          <w:noProof/>
        </w:rPr>
        <mc:AlternateContent>
          <mc:Choice Requires="wpg">
            <w:drawing>
              <wp:anchor distT="0" distB="0" distL="114300" distR="114300" simplePos="0" relativeHeight="251706368" behindDoc="0" locked="0" layoutInCell="1" allowOverlap="1" wp14:anchorId="37260147" wp14:editId="480BD743">
                <wp:simplePos x="0" y="0"/>
                <wp:positionH relativeFrom="column">
                  <wp:posOffset>24384</wp:posOffset>
                </wp:positionH>
                <wp:positionV relativeFrom="paragraph">
                  <wp:posOffset>487976</wp:posOffset>
                </wp:positionV>
                <wp:extent cx="3224784" cy="1866508"/>
                <wp:effectExtent l="0" t="0" r="0" b="0"/>
                <wp:wrapSquare wrapText="bothSides"/>
                <wp:docPr id="269500" name="Group 269500"/>
                <wp:cNvGraphicFramePr/>
                <a:graphic xmlns:a="http://schemas.openxmlformats.org/drawingml/2006/main">
                  <a:graphicData uri="http://schemas.microsoft.com/office/word/2010/wordprocessingGroup">
                    <wpg:wgp>
                      <wpg:cNvGrpSpPr/>
                      <wpg:grpSpPr>
                        <a:xfrm>
                          <a:off x="0" y="0"/>
                          <a:ext cx="3224784" cy="1866508"/>
                          <a:chOff x="0" y="0"/>
                          <a:chExt cx="3224784" cy="1866508"/>
                        </a:xfrm>
                      </wpg:grpSpPr>
                      <pic:pic xmlns:pic="http://schemas.openxmlformats.org/drawingml/2006/picture">
                        <pic:nvPicPr>
                          <pic:cNvPr id="289385" name="Picture 289385"/>
                          <pic:cNvPicPr/>
                        </pic:nvPicPr>
                        <pic:blipFill>
                          <a:blip r:embed="rId234"/>
                          <a:stretch>
                            <a:fillRect/>
                          </a:stretch>
                        </pic:blipFill>
                        <pic:spPr>
                          <a:xfrm>
                            <a:off x="896112" y="0"/>
                            <a:ext cx="2322576" cy="1732314"/>
                          </a:xfrm>
                          <a:prstGeom prst="rect">
                            <a:avLst/>
                          </a:prstGeom>
                        </pic:spPr>
                      </pic:pic>
                      <wps:wsp>
                        <wps:cNvPr id="112836" name="Rectangle 112836"/>
                        <wps:cNvSpPr/>
                        <wps:spPr>
                          <a:xfrm>
                            <a:off x="0" y="30499"/>
                            <a:ext cx="162154" cy="397516"/>
                          </a:xfrm>
                          <a:prstGeom prst="rect">
                            <a:avLst/>
                          </a:prstGeom>
                          <a:ln>
                            <a:noFill/>
                          </a:ln>
                        </wps:spPr>
                        <wps:txbx>
                          <w:txbxContent>
                            <w:p w14:paraId="2A8C12A5" w14:textId="77777777" w:rsidR="00857399" w:rsidRDefault="0058499F">
                              <w:r>
                                <w:rPr>
                                  <w:sz w:val="74"/>
                                </w:rPr>
                                <w:t>1</w:t>
                              </w:r>
                            </w:p>
                          </w:txbxContent>
                        </wps:txbx>
                        <wps:bodyPr horzOverflow="overflow" vert="horz" lIns="0" tIns="0" rIns="0" bIns="0" rtlCol="0">
                          <a:noAutofit/>
                        </wps:bodyPr>
                      </wps:wsp>
                      <wps:wsp>
                        <wps:cNvPr id="112837" name="Rectangle 112837"/>
                        <wps:cNvSpPr/>
                        <wps:spPr>
                          <a:xfrm>
                            <a:off x="0" y="536774"/>
                            <a:ext cx="162154" cy="397516"/>
                          </a:xfrm>
                          <a:prstGeom prst="rect">
                            <a:avLst/>
                          </a:prstGeom>
                          <a:ln>
                            <a:noFill/>
                          </a:ln>
                        </wps:spPr>
                        <wps:txbx>
                          <w:txbxContent>
                            <w:p w14:paraId="45D6EDA7" w14:textId="77777777" w:rsidR="00857399" w:rsidRDefault="0058499F">
                              <w:r>
                                <w:rPr>
                                  <w:sz w:val="74"/>
                                </w:rPr>
                                <w:t>1</w:t>
                              </w:r>
                            </w:p>
                          </w:txbxContent>
                        </wps:txbx>
                        <wps:bodyPr horzOverflow="overflow" vert="horz" lIns="0" tIns="0" rIns="0" bIns="0" rtlCol="0">
                          <a:noAutofit/>
                        </wps:bodyPr>
                      </wps:wsp>
                      <wps:wsp>
                        <wps:cNvPr id="112838" name="Rectangle 112838"/>
                        <wps:cNvSpPr/>
                        <wps:spPr>
                          <a:xfrm>
                            <a:off x="6096" y="1055248"/>
                            <a:ext cx="154046" cy="397517"/>
                          </a:xfrm>
                          <a:prstGeom prst="rect">
                            <a:avLst/>
                          </a:prstGeom>
                          <a:ln>
                            <a:noFill/>
                          </a:ln>
                        </wps:spPr>
                        <wps:txbx>
                          <w:txbxContent>
                            <w:p w14:paraId="6F5CC50E" w14:textId="77777777" w:rsidR="00857399" w:rsidRDefault="0058499F">
                              <w:r>
                                <w:rPr>
                                  <w:sz w:val="70"/>
                                </w:rPr>
                                <w:t>1</w:t>
                              </w:r>
                            </w:p>
                          </w:txbxContent>
                        </wps:txbx>
                        <wps:bodyPr horzOverflow="overflow" vert="horz" lIns="0" tIns="0" rIns="0" bIns="0" rtlCol="0">
                          <a:noAutofit/>
                        </wps:bodyPr>
                      </wps:wsp>
                      <wps:wsp>
                        <wps:cNvPr id="112839" name="Rectangle 112839"/>
                        <wps:cNvSpPr/>
                        <wps:spPr>
                          <a:xfrm>
                            <a:off x="6096" y="1567623"/>
                            <a:ext cx="162154" cy="397517"/>
                          </a:xfrm>
                          <a:prstGeom prst="rect">
                            <a:avLst/>
                          </a:prstGeom>
                          <a:ln>
                            <a:noFill/>
                          </a:ln>
                        </wps:spPr>
                        <wps:txbx>
                          <w:txbxContent>
                            <w:p w14:paraId="15C2885C" w14:textId="77777777" w:rsidR="00857399" w:rsidRDefault="0058499F">
                              <w:r>
                                <w:rPr>
                                  <w:sz w:val="74"/>
                                </w:rPr>
                                <w:t>1</w:t>
                              </w:r>
                            </w:p>
                          </w:txbxContent>
                        </wps:txbx>
                        <wps:bodyPr horzOverflow="overflow" vert="horz" lIns="0" tIns="0" rIns="0" bIns="0" rtlCol="0">
                          <a:noAutofit/>
                        </wps:bodyPr>
                      </wps:wsp>
                    </wpg:wgp>
                  </a:graphicData>
                </a:graphic>
              </wp:anchor>
            </w:drawing>
          </mc:Choice>
          <mc:Fallback>
            <w:pict>
              <v:group w14:anchorId="37260147" id="Group 269500" o:spid="_x0000_s1097" style="position:absolute;margin-left:1.9pt;margin-top:38.4pt;width:253.9pt;height:146.95pt;z-index:251706368;mso-position-horizontal-relative:text;mso-position-vertical-relative:text" coordsize="32247,186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ArnSgMAAEcMAAAOAAAAZHJzL2Uyb0RvYy54bWzkVu1O2zAU/T9p&#10;72D5P+SrSdqIFk1joEnTqMb2AK7rNNaS2LLdD/b0u3aclFEQ0ElsEj+a+vP63HPuvfbZ+a6p0YYp&#10;zUU7xdFpiBFrqVjydjXFP75fnowx0oa0S1KLlk3xLdP4fPb+3dlWFiwWlaiXTCEw0upiK6e4MkYW&#10;QaBpxRqiT4VkLUyWQjXEQFetgqUiW7De1EEchlmwFWoplaBMaxi96CbxzNkvS0bNdVlqZlA9xYDN&#10;uK9y34X9BrMzUqwUkRWnHgY5AkVDeAuHDqYuiCForfiBqYZTJbQozSkVTSDKklPmfABvovCeN1dK&#10;rKXzZVVsV3KgCai9x9PRZunXzVwhvpziOJukIVDUkgZ0ckcjPwYkbeWqgLVXSt7IufIDq65n/d6V&#10;qrH/4BHaOXpvB3rZziAKg0kcj/LxCCMKc9E4y9Jw3AlAK1DpYB+tPj2xM+gPDiy+AY7ktICf5wta&#10;B3w9HVewy6wVw95I8ywbDVE/1/IEpJXE8AWvubl1YQoiWlDtZs7pXHWdO9SPJ8k47amHJfZkFHej&#10;wLXdalfbvdANbP8PU4uay0te11YB2/agIc7vxckDfncxeCHoumGt6ZJKsRrwi1ZXXGqMVMGaBYMY&#10;UZ+XUaeYNooZWtkDSzj4GySaRUaKYcKh3AOzmDWEzgPBMp5kURRjdBgxMYRMmmc+YvIkTqKRPX/Q&#10;nRRSaXPFRINsAxACECCbFGTzRXtI/RLPXIfCwQNQNrSh9OieM+gdsPai7LqpiGQAwZrdSwwOjhNw&#10;pMsuSxdpVzVDfhx88uuH9NKP0QU5Ckwl4Wgy6bTo8yvK4ij16ZVM8jTK/oYrUtStJbIVNrI60u0I&#10;pFoPzbbMbrFz9SNxytihhVjeQlGphPp1DVdDWYvtFAvfwva2AKHsLEb15xbotoW5b6i+segbytQf&#10;hSvfHZwPayNK7rTdn+ZxgY6vKWj+iKC5Jd6CgwB4rqBpkuW545AU/4miae/G21EUnisPpqi7qJ6t&#10;aBZOINftLRemaTzyt9ygajoKR76ouTx14XJsTXtxnrqqsM+ct5Cnk0dUdQX0CFXTLM/i5Inq+7qq&#10;DiXnX+eqe4rBa9Xd0v5lbZ/Dd/uuWu/f/7PfAAAA//8DAFBLAwQKAAAAAAAAACEAYkkqn/9vAAD/&#10;bwAAFAAAAGRycy9tZWRpYS9pbWFnZTEuanBn/9j/4AAQSkZJRgABAQEAYABgAAD/2wBDAAMCAgMC&#10;AgMDAwMEAwMEBQgFBQQEBQoHBwYIDAoMDAsKCwsNDhIQDQ4RDgsLEBYQERMUFRUVDA8XGBYUGBIU&#10;FRT/2wBDAQMEBAUEBQkFBQkUDQsNFBQUFBQUFBQUFBQUFBQUFBQUFBQUFBQUFBQUFBQUFBQUFBQU&#10;FBQUFBQUFBQUFBQUFBT/wAARCAEcAX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dc1RND0W/1GQFo7SB52CjJIVSxx+VeMQaZ8RPiYy6/Y&#10;+JLfRtMZ5JLC3hji3oofC798MnUKCfmPJ7dK9o1rTU1rR72wkJWO6heBiOoDKQf515JHa/Eb4c2c&#10;2j6Dodp4h0xWcWlxNOkLxKxLAMDL8wBbHAXhPfgA25vFvibwN8Im1jxalrNr9vJiVbNd0bBptq4G&#10;R/Cw7jpRqE3jnQ9DOt399YyfY4ftN1Y2qgo6KAzhdyg5xux846DnrWfqHwx1bxJ8Jrjw1rGtT3Op&#10;zzCb7bIpcriQELhnPG0f3u/4VFqGs+P/ABdptz4dv/BUem294htJ9VTUYnWOJhtaRYs5JxuIXcSM&#10;jOe4BR+Lnxi1vwj4Q8GeINCs0uotUuojeQSIpdYCm5wMuoDDp94/1r0P/hL47tvDsliwmtNWu3tx&#10;IykEbYZ3JwcY5hx0P9a5nVvAlykPgPT7ffcW+ivGksx2gMq+WORnuFJ49D61lr4M17QvjPoKadaF&#10;/By77qQowWO1mNvNHgIGxydvIXrIeetAFvxJ4k+Jfh/UJHax8PyaXJe+RA6mUyeW8qxwlvnHzZZd&#10;2Biuhj8S+ItD8LalqevWlnHcQws8EdpllkYK7AHLd9q9SOpqv8VtDvdWvvDD2scrJb6lbzStGudq&#10;pcQuc+2Eak+Nmi3niT4fz2Ni1wk0rMu63Qs6gxSLnA9yKAK+pfFbU/CGn3Gr+JtAuLTRYSqvcW3l&#10;OyFiFXK+cSQWOOAeo967LxB4ssfDfh+41i681rWGIS7Y1Bd842qASBkkgckDnkivG/iV8Mm0TVtP&#10;8SW0WoeJtNtQLe48OS4kt5FIkxL5YU5YOyfwnpn3G18RrfxB4o8c+FtM0RGttKt1F5dXM1vI0AYN&#10;vhV0DIDhoemcjd24yAekeEfGOn+NNDg1TTzIIZASY5l2uhDFSDgkZBUjgkcdan8O+JLTxNazXFn5&#10;gjil8pvMXB3bQ3r6MK4bwNb654f8a61ZatBbi0vIftEF1axGOJ2Urvwu9tuTLnBOSQTzzWR8J/iV&#10;o2h+DYrfxBqEOlaj58geG4DIxzyp+Yc/L/KgD0Lxd4/0XwPaxz6vcPAsjBI1SJnLsWVQBgccuvXH&#10;WqWjfFTRNa1CCyiFzDcXEfmxLNFgOuVGcgnH31646/WsDxpJbQ+OPDOt3oYaTaxyuLtoy0MTMpAZ&#10;mAIXOU5OOnXjjL+JfiSx8W3fhWz8PyW+t6guq29zNHanzfKtxw0jEcKAXTr6+xoA63xR8ZvCXgvx&#10;Cui6xqTWl80InC/Z5HXac45VTzwaueFfiR4d+IC348P6l9vawk2XI8mSPY3PHzqM9D0zXmV1p3iA&#10;ftGavqOkiy8xNAWFftcRkB/exkgASIQeevTgjvWh8I76717xp4ov9bSCw161dbJdNhiaLMKNMVm+&#10;YnduZ5BlTj93QBv/AA08ea14z8Y+MYLi2tYfD+mXC2thIgYXEjqzpKZPmIxvjO3AHBGa76HUrea8&#10;ltFf/SIxl4yp4HB69O4rzT4e6kdB0Xxdf3arGkGo30ygnG4i5uGx39PSvP8AwXN/whutad4y8Qxa&#10;lY6rcmS11SS7tpVhSLa4jYyFepKQLgseo9sAH0rSMwUZJwKRWDKGHSvHPiNpcfxE+I2neGtUurux&#10;0i3t57oJbybVumBthtcMCrACRxjH8R9TQB7FHKsq5U5pdw59fSvCrSz0DwR4+01LB9U0LYzRG3Sy&#10;lFncKYnYjKRKhbPzfeP+r6ZHHM+NrG61f4ueIILmTxM9oLK1MbaOJsx5uLvj5Y34O1RngYz+AB9N&#10;q4ZcjpR5g257V5H4E0EeF/CfiK9tdR16R5LIsIda8xTAY1flNyIck8kgehrnf2evGniHTrWDwv4w&#10;N3NdyLLc2mqahI7NcDd/qtzFgWGJT97O1Pu8ZoA9+WQNS15Bda9fP8HtEv5dUuLOe6OnBrxTI0mJ&#10;JLcMwwdzZDN35yaq6HIU8TWjN8Q57uOSdMWMtvOhYqwGzLPgZyQQRznPY0Ae0g5pa8W8TfEzVtQ+&#10;Ml74BsdW0vQgumrexXN1C7zSNuUlFxKg6EnjnCn8On+HPja/1/xBr+mXl5Y6pHYMgF5p0DpGJC0i&#10;vE2XcblCKev8Y49QD0KivLPGnxkuNB8YQ6VplhFqNlZzIus3RLf6FGwRg3HH3PNPf7ldJ8UfHp+H&#10;fg+71qO0W+lhaNVt2k2B9zheuD0BJ6dqAOvopFbcAaGbaQPU4oAWivINW+N2v/21q1t4e8Bz+JdN&#10;sCkf9oW1+EEkhSNygTyycgSDkZ6fl02i/FzR9d8G6trtuTv0mJmv7N9yvbyrHvaNtyg8YIzt7H0x&#10;QB3NFeW2nx0judLtr/8A4RzVjBcLuieCyuZlcdiCkJ4I5HrXpttcC6hWRQQG/vAj+dAEtFZ+u69p&#10;/hnSrjUtVu4rGxt13yzzNhVH9T2AHJJArlbL44eCb66s7ddcWB7xlS1e7glt47hmICiN5ECuTkYw&#10;T1oA7qismbxVpVv4ih0GS9hTV5oPtMdmzASPHkjcB3GVP5Grs2o21vdRW0k0aXE2THEzAM+Bk4Gc&#10;nA9KALNFcxe/E/wjpurXWl3fibSLXU7UBp7Oe+ijljBAILKzAgYIP4j1rW0vxDpuuWAvdOvra/sy&#10;xTz7WZJU3DqNykjNAGjRVb+0Lb7L9pE8ZtvL83zt42bMZ3bumMc5qKTXLCGGGaS8gjimG6N3lUBx&#10;jOQc8jkdPUUAXqKrDUrVrr7MJ4zPt3eWHG7HrjrirGcYoAWikzzijNAC0jKG60tFADPLX0o8tfSn&#10;0UAM8pfSlCjduP3ulOooAayCQYYZ70jRqy7SAV9DT6KAI2gR1IZQw9CKY0MUbBxGAxwpIAyQM4H6&#10;n86npKAK1w1tDKssxjRgpUPIQODgkZ/AflWRN4L8L6xtkm0LSbvncHa0ifkDGc7fqKyfE2hjxB4l&#10;geW3W/s7W3mjmt1cpIGcxFSvKjoj9+4/C34P0vTNFt76HTLa5sFjkIe2uWDBGKoeCC3UFT1PU0Ab&#10;moaZY39mbC7toJrIqFMEiBkIHQbSMYqhpPgvQtBujd6dpNrazsuwyQQqrbeDtyOg4HHTgeleVeFP&#10;hzoEmkwajqOkX0NzNEszTQzqUlLJkkDeSMk9MDqK7jxHeHT9L8N6JpdydPS+ZIg8o3OIAFVlBww3&#10;/vFxkY4OfcA62LSrOPVJNRS0RL6SPy3uCo3lePlz6cDj2qGHw1psOtyawlnFFqUkYikmjG0uoLEb&#10;sdcF36/3jXPS+Db3R5Eu9IvR9rD8peEGJlKkHO1c+h4I6VW8XeIl03VJBPrt5o1pbW6STtBDHIMO&#10;zqpG6J2zlcHt096AOim8H6ZcWs9s1svkTXDXEkauwDsxYtuweQS7ZB456UeKfCVh4v0GbSNRhWez&#10;mKl1LMudrBhypB6gd65D4Z+NLjxF4o1y0j1aTWtJhjia2uJoVjkBI5ztROpz/D0UfitrqWs2uppL&#10;qHiBEi80xm3WIbGXyyRyIt2dwz1AwKAPR4Y/KhSPOdoxmuW8YfD+DxU0NwlzLpupW4YQ31rLJHIo&#10;bGVOxl3LlUOCSPkHFSK2uT6PYXNre2jT+UskzEHZJlVPAK5A6+h5qj4e1DxTrEcdzcSaelqt5NG4&#10;jDByqTOnuOi/yoAxfC/wn1q11S1v/EvimTxO9s7SRRTQGNFYoUB2hypIVn6j+L2Bp/jD4b+K77xV&#10;JrXhjxdH4f8APtYra4t306O483y3ldTufOP9cwwB/wDWtap8RrrTfHgtmgj/AOEcjH2ae62kyrcm&#10;PzQAN33dpTnb1Jq/8RvGmoeFodMTSrJb28vpREkbgYGXRcnLr/eJ/CgB2n+F9ffw5qenaxq8Wp3F&#10;1ZfZ0uBCIQHKEMxCjgEkflUOvfDRdX8NWllDci01S0ffb6jGGV4yS2cFSDgq7rjOPmqG18dazosu&#10;nnxPYRWkN9MtpF9lG5vOZvkz85wuA2T9K6qfxHbW+uQ6UySm4li81WCjZjJ4znOeD2oA5bUfA15H&#10;8OtC0OAWs93posciTIikMDxMR90kBvLIzg9elQ6bo+pxaxHJdeFtAWNmVxNFOS8O0jLA/ZxljnIB&#10;I6de9dLr3jKx8P3lha3Ec0kt5KsUflqCFLOqgnJHGWHTPQ1uKfNUHHynkUAeSW/wvlm/aEvvGl3D&#10;Z3Fg+iizt1ki3SRy70ywJXA+UOMg5w2OhrS8O+Gbv4f6r4oNjZrPBqbS6hD5CEYnbzCVY7T1xGB1&#10;69PX0S6kitYTLIwRF6tXER/GDQJ9PfUIvtUmnIUDXQhwo3EAHBO7uO3egDj4vgtf6tbanqN1rEln&#10;f615kl7EqO24MW8uNvmX7iNs6CqPiWbWtZ+A4TXdI1G/1OO7C3MBt286RfMJVlGAcAMgzgdD+PsF&#10;74r0nS9Dt9Yu7rytOuEV45vLc5DKWHABI+UE9Kp2/wARvDV1qkWnQ6h5l7K5RIhBIMkIXPJXH3QT&#10;1oAo+CfijB40vHtYvD+v6WYzgy6nZCFM4JxkMfT9R612kjiMAkZ57VUl1SztdQhsmkxdTKWRNp5A&#10;z36djU4uYpbh4AcyIMsMdKAPKPAXiTTPBC65ZXxbz2vxNlY0QMDBCAQCwz0xn2rmm8PXGn/DP4o6&#10;utm2lDWo7meK1ljZJFBR2DOpGA37zBAyBtPJr3T7dbTbQg37jgZGKsssbRjcq7T2NAHy78PrNpPC&#10;Ph8H4y2uiyRWyZsZJowUYhSEIMwzt5GCPwHSvqOBSqjLBz/eFZmoeG9M1h4TPArGE7kKuVwePQ+w&#10;rVjURqFHSgDyX9omwurrS/D8ry/8SCHUrU6rbsMxzQm6txh+20DdndxjOal8SRfDC30fw/LfWWkz&#10;oJojpsVsYVlWTblPLwwOeBwp67favUL+1hvrWS3nUvDIpR1BxkEYI/I1ymjfCXwpomuy6vY6WYdR&#10;lIZ5jcStkggjgsR1A7UAcL4ke2j/AGpvDcssbRynQ2RJmyEPzXB29cbupxjoK6HxJdPqHxk8JxWl&#10;wDHawXL3ManOd8bqmfTBRq6Xx58OdC+JWkrpuvWhu7RZFmCrK8ZDAEA5Ug9GP51S+Hvwj8OfDH7Z&#10;/YVrJAbtg0zSTPIWIBx1PHU9PWgDwex8MHWPj98TbtfCuk+JFm+x2pkv5mVrb90FJGIZOCU5ORja&#10;Ovb0/wASJH4C+DGqSxaVH4cjgdGEOm3DHG6ZFyGKocnPPtW1qXwU0TUvEuqa6xuItRv3jd5Y5ful&#10;F2rtUgj0656Vel+FWl3Hgm98MT3F1cafdOHkZnUPkOrDBCgdUHagDyc6tqvwy+H2s+FvFmum/ubz&#10;SZJdMvwwiCIIWUw7jhiy7FOckkyDOOp9A03wvpviz4ReGZ9SNxMbfSIJopob2aFsmBSSWjdS2cA8&#10;kit/4jfDXSviZ4Qn8P6osotpEVRJDJsdCrK6kHBH3kXqD0q9pvhC303wJaeF45JDaW+nJpqyMwL7&#10;FiEYOcYzgen4UAeRfsr+H4tQ+GujeLNW1LVNS12YXCS3l9qtzKrKJ3QDy3kKcBVH3e3rXM6V8dLv&#10;WPiJpmqJr6f2JNq8ulf2OtyhZ03KsMoXpyZxnH/PLq3b2S1+F7ab8M08J2WozQlCSt3lDJzMZD1j&#10;K9yPu/41W1z4I6JdeEZdN061WG+it9llPLPJiORQNjNycgFVzwfpQBi/tDapr9lovh99EutRsobi&#10;/QXdzpcZkkWDad2QCMDBzncOVHPceb3Ta9qLLN4b+L66DYbcNZ65ciS4EmTlsySSNtI2459eK9Y8&#10;R+DfGNr4T8LtoF/YL4j0iJIpvtWTb3ChF3L9zPLRp028E8isCT4W+IfHrDVPGi6bb6x/qhHpMsgi&#10;EQ+7ncGO7Jbv6UAe40UUUAFFFFABRRXn3xivL9NN0ez069utOmu9QEbXFrneFEEz4wCCRlB3oA9A&#10;ozXidj4i1Cbx5oUGja9e6lZzXErahb7BMkKhcgSNvYxfxADjJUjtw/xF4y1W4+K2qaNF4hbQ7Ozh&#10;jlQNDHIsmUiJGGIxyx7nrQB7SrBhkUVwPg7WjZ+G7m9u/E8fiCBJTmZUjQxZ2jadrEZyc8n+Me1Z&#10;39j/ABAvjJrEHimK1tCTPDo/2GNi0Z+ZY2lK7lbBC8BumeaAOg174dxaxrSapDqd9pd0D87WEoj8&#10;4DbhZOMsvyjjNXPDvg2LQ/tMkl1Pf3U7Za4uiGfGFAUHrt+UHHrmlt9WvbfQbS4vIWS7kAjkVBu2&#10;vg5bkDjjPQdadpTav5zLeXdtdRL/ABRMA2cDggKMdfX0oArad4W1HTbe3to9SU28CNGq+W2SNm1S&#10;fmxkdf8ACp9f8J/8JFp+nQzXTw3NjOlylxGMZdQQMjJOCTkjPbrQuv3M2pT2tnbR3PkKDK/nYxks&#10;MAYPI28gkYyKg0XxxHqOua3ptxAbSTSRGZnZxtIdSwIPsBzmgBda8KX/AIgkgS61TybSM7jFaoyM&#10;xAYDJLEY+b07Cp7XR3Pi68v5Y45IXtYYU3KMqVeUkj/vtew/wztS8aalFprXtvoUk0CqG8syssxO&#10;/bjYIz9evSt1det49Ls75opVS6MKqu0bgZGVVzz2LDP0NAFfT9Dm0nWr25jkMlnc/N5H/PNhjpz0&#10;OWzx6Vz+i2+v6PoDNcaNHql+J8rE0yR/KR97cxb3Fdbq18IbWWOOXy7l428oDBYkDqB3wSPzFY3h&#10;66m0uZNH1G8nv790Nx9pkXCMM4CjJ64GcY9TQBtySNHpzbLcCTy/lhQgc44XP6Vk6X9p0vwzcgWb&#10;G8zcTLb7xyzO7hdw9SR+dakWpWkl41qJ43uFGWiVwWUc8kduh/I1Jb31tdXlzbRsGlt9vmLkcbhk&#10;UAeUxfBebUNBurTUNd1SWS6wZYTODGSGUhsHPzYRRn0ro7vTb7XLDwq9/YSGWOOMXaMQxjciPJOc&#10;5wc/9813jRjHHFc7/wAJxonnXMZ1K1X7NJ5UzNOgCNu24b5uCD2NAGF4j0ptE1bTbqLTbjXbOWdI&#10;mgYb0sSMYmRApxgBs4HU9R3Sa1kHxqt7lreVoF0LZ5wU7A3nscZxjOO1dm2o2q2BvftEbWnl+aJl&#10;cFCuM7gemMd6oR+KNAkAuhqdg2T5IlE6dcbtuc+nOKAOFh0nXvGS+JLqeFdJjvYmsbcFS0qou9o5&#10;lO4YOZemB9ztnjrfhlfSSeF7fT7mR5b7TS9lM8ikF/KkaNXOc8sEDdT16108MKRxbVUKvoBioobe&#10;003JSOGBp5OSoC72JJ/Ek5/M0AYPxLt7y68IXSWFkNRut8ZW2bGH+cZ6+g5/CsTXfFWntpMdtZ3u&#10;krb/AGd99nfIMsNnyJ5ZdSB1BGD6cV6AJI5cYIcHoVORWVceEdDuJA8mjWEkv95rZCcfUj3oA4jx&#10;ZqnmeAfDciNZaaXu4Y1Z2WCCP5HAKAsPlGMhQenQ9663R3ur9kuvP0+W15BNqu4lunDhyP07Vb1f&#10;wtpOuafb2F7p8E1nA6vFC0Y2IyggEDtgE1Y07RbPR4PIsohBGTu2AnaDxnA7UAef+JtJm1DxnJrM&#10;UUlxe6BZrPbQQnBmMhlVkbgkjEfGPU9elU/hrqj6p8SPFOourRme0tfNg3Z8qRY1DJj1DBh+Feox&#10;afDDczXCRqJ5kWN3/vKpYgfgWb86o6b4Z03R769vra1jhurz/XvGMbz6kf5zQB5Da+MvEOpWMN1p&#10;nw+i8SWIc4klu40kDcg8OueOnToa9M1i+8/wzpq6lp62814YFksZCJBEzFQy56EqW4OOoFR6b4Bt&#10;NL0q50+wuLqyhlk8xTHczZj+7kA78jJXsR1NbF14fiurWxhlkac2rxsryOxJKkEEnOScqOpNAHn2&#10;qaDdS6vDbaZp02lCOQYvreZY/MUY4KgAkZ5xnt711HxCFxeeHP7NguJrK6vJFRZ4ZPLdcZc7Wz32&#10;EfQmtjX9DbV4bdYbmS0kilEgkjJB4B4OCMjkcHjipDoqXF4ZrpzcKOYkkXiM4xke/wB7n/aIoAy/&#10;Bt0/9lvBPfLeNC37uQyb5Gh2gKzckknB54zzxUXw/wBSm1Cx1GSaWSYLqN7GjSMSdq3UyqBnsAAA&#10;OwAq6vhVLXWoL2ylW1hWPypbZEwsigNt6HjBY9qwNI8EeItHj1OKDXIYorm/kuoQLcHyY3kldl5H&#10;zHMi9f7vvQB39FRxKyrhiDT6AFooooAKKKKACiiigBGUN1pvlr6U+igBKCw+v0ryH40eKNTsfG/g&#10;XQNNvmsP7ZluYpJF3nG0R4OFYZxuPXpVGP4XfEaz1i9uY/H6/Z2G2GO4tJ5F5wc4F0OmMdB1oA9r&#10;3+xoDZ7Yrw7QvDfxa3Fr/wARWEbohC/6HKyMcjqv2s84J5z2FOmt/i7HpqPFLp8l3bmNRE0bYuPm&#10;UM2ftQwMZOCST0oA9vZgtZGsaMusX2lTnBFjcGfaxxnMMsfp/wBNPbpXh0Pxc+MWh6ldRa38M4rv&#10;TbVSTfWFxjzFUjLBQ0h5XJxyQRjk16v4T+KGg+JpBbJdCz1XJDaZeK0FwMDOfLkVWIwQcgY/I0AP&#10;1jwbdyeJLDWNKkhtZlZY7tJGJWaIMTgDaSGAeTGCOSM5ArNj8H+INP8AiVqWuwPpsulX0UcTRymQ&#10;zqFEYOABt/hbqT2969BVty5rnfGPixvC9jBPHam7aSdYdm7HUE8YByeKAJotLlvo7yyvIIo7FiPL&#10;8okOQNp5P+9u/DFY9unifTdFfTbWG3uLuK3SO3uZCPL3AYJfkHoAeF71FP4211XjB8LXBiJyzpNu&#10;IGDztC564H45qP8A4WHqtrJIbjwlfRwKGKzJvkLAAn7qxkjPHX19qAL+tWOty6Hoa7I5r6O5gkvh&#10;CVC4CnzNu7HGTx3plhoOmya+mqHQbqzv40KpdTTKRjGMbVlbsT2rIHxqsmmCS6NqsSbSTI+n3IXc&#10;pAYAmEA4JIyD2rZt/iRo9wplWO+NrjInFhcEHnHTy/XigCLTPDc91rGv/b4W+y3kaRowcDcoeQ44&#10;5GNw6+tX/wDhDLDT9Mv4bONoZryD7O8nmFuAhVTzkDA9q1dD1qx161Nzp8onhDbCwGOcA/yIrQZQ&#10;3UUAcZbeJLjTrMwahYTzaoieabe38v51L4BUs4Xv3IPB9s6HiKQSafpgnPkSG6t2Zf8AaEifLxn+&#10;LA/rVjxF4s0Twrb+bqmpW9iuQMSP8xznGFHJ6Ht2qjN480yOTZHFfXbcf6ixndcE9chCPWgAv9Q/&#10;svxRHd3Q2afJbyIHUZIfMeMj6Bunp9Kzp/Fdj4i8V6dpumGSWSylNzcTBAqovkuuPm5JzJH0B6+x&#10;rTj8daY0u14LyJMhd81nKoDHscpx359qu2/iLQpJmjhvrLfnnZIoycDv9MUAYC6HFqGsX+qQrGNT&#10;tXIjZWcADJyCDwSRkfj24NJ8P5HvPEXiO9dGjaRoY3DY+8gZDjBPGQevtXcBQpxjtUcdtHbSO8ca&#10;ru5baACT6mgCVztVj7V5t8Mf9H0nxTJespR9ZunYJnhSq5H6GvSA4Zc1g3/gTw/qjOZ9HsX8yQTS&#10;E20ZLvuDZbI5yRzQBzUMU/8AwhPidreNDYyRXhtN33uWl3bvxPHt15pZrTxZcQxrFZaNPArbkw0o&#10;YNyCT8w45P5iu5/su3XT0soYkt7VF2LFEgVFXGNoA4x7Vzkfw7tLdUEV/ewhDkLG4Cg884x15oA6&#10;yP7oBGD6V5p8dLy2t7bwfBdxmSG88Q2tsQuc/MHHYjtmvSovlULuLED7zdTXNePvANn8QLXS4bq6&#10;urNtOv49Qhls5FR/MQMFySp4+btg8DmgDz/4laLZfDPT4fFOiR/Y9SjmWDfIWk3oysCu0kj0OePu&#10;9ex6rUmu/E3jaTSpJ5INNtrSOZ4oguZi7SjDEgnA8pcYI6nr2ZpvwhS21K0utR1/VNeitZWmitdS&#10;l86PcY2TJDA5wHbGMdfz6PXPCq6tqVhfx3U1rcWZbZ5bYVt2Mhhjngeo60AYt9DP4RvNGttNkIhu&#10;rkRSwz/MNpYZZT1yMnv/ABdPS60x8Uare2kN7NBBbAQzRqqj95hXyCVPZ17/AIVb0zwq1pqz39zd&#10;yX0pyEE3IiBIOEz06LnnsKsf2CYdWn1C3kMbypsMX8BOR8xHdsADPoBQBX03TtT0uTUfOuluLRgJ&#10;IC2N6H5tynCgYACY6nrk0/wvdXd9pLT3cgkk+0XCg4A+QTOEHA7KFH4VH4d8P32nm8n1C++2XN4Q&#10;X2qVSMcnYoLNgAs3f/68Mel6tobLa6f5F1YzTySP5iYeISSFyc7xu5Zug7CgDCsfFPiC4+Gq6uq2&#10;f9rtIQq3Ct5WPM28hDnoD0PpVu68ei38D6jqyfPeWg+yvHsOPtXyjbjP3dzDnNXNc8HS6l4PGjm6&#10;BfzAxkVOD8xbBUn39e1Y918PZX8VPcwuq6d+8udrKMtPJuzjnjbiMg4P144ALuk+JtZ1P4f22q2c&#10;Nu+pyKxaKbhNy7gQPm/vKO9TafqXiOW8tEmn0qSzClbhlEgl8z5iNvAGMbOvvVS107VdE8H3NtFp&#10;aX94bi5YQSSLiRWklZWJzj5gV6/3uaPD4uLloJLvwVb6Oz3JBxLHIVHl/fOFHUjb64oA1tU8WDRN&#10;esbOZC8NxgNIgzsLNtXuOrY6A1futeiXVrSwAbfcQyTK2OMI0Y9f+mgoY3DeI5I/ska2/wBmUi5A&#10;5LbmyufYbfzNc9pNlqDfEaR5opjYW1pcLHcSNkO0skL4Hpt2kD2FAFS+8ZeItJ1qxtLvSVaK8kMM&#10;XklC24RPJk5kwBiNvxxTvAvxKfXfDN7rOo2rQJFdm2hiiUbpAQmzjeRkl8ckD1wOa0PFmlPqHjLw&#10;vIvmFIblnZfKZowPs1wuS3QfeHX29ateMLH7Lp9vPbWIuI7e5hlkhij3NtEsZZgAMkhQTgAk4wKA&#10;K2sfEZPDsNvd6npF/Bp9xKkSXC+S3l7gSS4EpOAAfug9D14ra8Q+J7bw3b20k8U073MvkwwwBSzt&#10;tZ8fMQB8qMeSOnriuZ8U+NLLVvC2p2mnafealdzQPAtobCYfOyMAGynAzwScAZ5xWN8TrWwXw3p9&#10;p4hvtR02xgmEh1vTiUkhkO8AZCuVBBK577gO+CAdlpPj7T9V1pdIaG6stTaBbgW9wqk7G3Y+ZGZc&#10;/I/ft9K6WvFvhzd21x44i/sfXR4ysFMkc99OjzS2BCNtTzScAtwCAB+or2mgAooooAKKKKAPnf44&#10;Geb9pD4NQRXKxhZbxzGTjI2oWyPcLge/pX0MQGwDXzb8aIZZP2tPgs6SRpEkd/vDZ3N+6OAOP85r&#10;6QeQR4JBOeOKAOU8Q/EXS/DernTZ7a8nuQgkP2eNWG09+WB/Sk0/4oeGr6a2ha+itJbgZiS5ljQt&#10;kZGBu5zWHpd9JdfHbWbQ+U1tHpatsYHfv3Rc56Ywfrmut8ZeFbTxV4W1TSriFGjurd4/vFeSpwcj&#10;kc0AazKlzCvl+XJHIOckEMhH6ivLvjF8O4Fsn8UaBbtZeJ7Yxot1aBg7xklCpCnB4bqQT8o9saHw&#10;KmktfCr6HK0bNo9xcWa+Xu+VEuJUQZPX5UFeiXRUW77/ALuOaAOf+HPi2Lxt4N0rVojlri1ikl5U&#10;7XaNWI4/3vauR+M1w0N54KQSOqzeILaJ0ViFdSTkH1+n1pn7OkvmeC7pYmJs0u2SFW6qgjj2ge2P&#10;Xn1rO+PtrPcap8P3tBm4h8QW8mcjCoGG4nPvtoA9mC7VGAOlRNIkmUdcjHOelTdq8N+MWlx+K/ix&#10;4K8NXitJYXkN00iA7eiFs7hz/APyoA9kbTbCcBGs4XVd2AY1xyct+Z6+tMn0uyt7F4ktIIYsYCiN&#10;QvXPb3rktH+EdnotnJbWWqahbRMojKK0TAIAQFBaMnGD1znjrWzrHhG2vLaZprm4TkOGjK5UgAcZ&#10;BHT19aAMr4QWiaf4Qj2v5vmyByVJIyY06Enkcdf0qb4qfESH4e6HBMV829vZvstpEGUFpSrFeD15&#10;A6A9RxWb4M8e+GbHR7ezs5LowwxLgyxcqoXjOO+B2rgPFPxK8GeIfibp8muTytpukF5LRlikBW5D&#10;wlSdvJA2v14/SgD1K1+GtjfKJvEITxBeH70l0GKYzxiMkqpA4yB3Pqa6eOxhhcCO2hij4/1agHjp&#10;njpXHWfxx8Gakoa21dnUNt/49Zh2z3T3rmm+JOheO/Gcmkrq89vYqI4UgWDb9pkLvuBYoSBhE5yv&#10;Xr6PlfYD1e4063mf5raKQHlt6gj/APXWRqfgPRtQgZUso7V87g9tmI5+qEGuR8a65H4A0+y/sq7j&#10;jL3SRzLMDIWQK2FGMgccZ4+tegxatahIwZgWZdw4PIzj09qQHN6H4ivtJ1hdE1uRru6uHZ7S4iUB&#10;DGAflbgfMNueN33hzV/4jaz/AGD4L1a+85oWhtpXVkYBiRGxAX34rkPiffeT408DSW00a7bthKGU&#10;lisjRqNvGOfm61rfGbxAdF+H+ozwr5sjRSLtGCR+6c55I9KAJG8Bz31uZ7PXNSsJpFGzzJpXCc8k&#10;oZMHIz+eazfE2g6h4V8M3l3Jr17d3Dzwojq7oURpVVlUb8EkEgHg88YruPD91Jc6XA8vD7TkdOhq&#10;p4w0pPEGhm1aNpFaaN9isFLbHD4z77f/ANVAF3w+xbQtOLNI7NbxndMSXPyjlsknPrya4vxPDqut&#10;eLpNG03xJJotw1kJgscSyYAk5bBYHnpXdafEtpZWkAQwrHEqBGOduABjOTWLFboPiJJP5kfmHTdm&#10;z5t2PNBz024z75oAxrPwT4vtLAwHxxJPMXz50lihOPl4wWPofzrntY+HvxOkmX7H8SFtrZJvMA/s&#10;2Nmcddp9B1HU9uK9eZgq5JwKwNS8caRpV5c219LJbfZ0MjSNGWUgAE425PGR2oA4ibQfifFqBeDx&#10;TZTW2zaBJbqpz13YERHt1/wqvb/FrxVoMW3XfB19cLC/lz3VnvZdoIBkXMSgjO444GMc+nc6N8RP&#10;Duu3kNtp9/5080TTIphkXKBipOSo7g10bsNoLkAdqAOd8H/ELR/G3mLp84+0Qory20jp5sWeMMqs&#10;SCDxzXS1xXiTwjBY6g/iLSB9k1hvlmmZmZZY/lJQrggconIAOAea6yzvI7i3hlibzopBlZI+VNAG&#10;f4s17/hHdLW5Fu907TRxLFGcEl3VB+rCuS1L4lanpcfmP4U1SdN+P9GRnIXnLEbRjt+dafxKksTD&#10;pENyJDO9/bmDYDjIniOD9Tt/WurX91CsXAcKB3x6daAOCs/izEt1bRaromqaMl1JHDBJeQFQ8juE&#10;VPY8k/QE+1d5I4i3bjjAz/P/AArz/wCK32i81rwJZwmREm1yJ5JEjDoViR5GRu4zt4IH8NdztHkq&#10;oHOXYKVY/e3YJOPc/nQBzGofFzw3o+oXtpcXUhltLhbWYxws4WQoHx8ue1Q3/wAb/CWnLGZdQcGR&#10;giL9mlG5j0GSoA79SBxWX8JLS1k8UfEWaOXzmbXWRkdACjLEgP4c16PdWcN1CY7iCOeM9VkQMPyx&#10;QByOo/GrwXpJvxca/bBbCNZLlowzrECQBllBXPI4zmtHR/iN4V1pmaw1uxnxGJdyzqMocfNyc46f&#10;nTo/A3h/+z7zT10azFlfnddQR24jjlPqwxWKvwo8GJLFcw6HZW4VcJLbIY2GCMLlSCR7YxxQB21v&#10;fWl8qywSxzgHh4yGA/EfWrLKGGCMivHl+A8Xg+3kfwDfTaHqisNv2qRZYWDfeJ3xuc4AHHHH1rpv&#10;BPjy4uLqHQfEYitvEoQbo7ZCYZCFO4q2TgbkfrjjFAHaQ6fbW8jvFbxxO5yzIgBbnPPrzUOraTZa&#10;tYyWl9ZW9/ayY329zGHRsHI+UjBIIBq9Ve9k8qHeAWZSNqrjLN0A5+tAGd4f8NaP4ZWZdG0mx0yK&#10;ZvMlFlbpEXf1YKBk+9WtQ17TtJVWvr63slb+K4mWMf8AjxFeX/2x4o+K+uRS+GNQ/sDwhaXUkdxe&#10;tGDPfmM7D5PYRMS+HyGzERtwc1v+Ivg54V8QaW1vrunrq1ssonLXztM+5c4O4nPc8e9AHQf8LA8O&#10;NdG2XXNOa6AyYBeRb/y3Vpw6zZ3UbPBcR3AQZcQMJCv4Lk/lXnGpfs+/DvXpRPc+FtPik87eWjj2&#10;Puj3ICCD0wT+YqjqH7NfhyS+kv8ARL3VfCtyYvJ83R751yu4NkZ6NlRz9aAPXUuA6q211DcjcuOP&#10;6fQ805nI6IzD1GP8a8Dfx14v+A+sC08a3H9v+D7y6jgs/EQT97aAgjF30z0J3jPQcc17fJdNNHFL&#10;a7pY5F3DyypG09G69D2oA8S+JljHfftSfDFpZAn2e1upEAHJJjk6n0+UfrXvTY7jPFeE+OpjJ+1b&#10;4Bh2b0TTrh920HaTHcd/+Aivdm7D1FAHjnhVZl/aZ8TnIa3OkKQfMBIObfjbnI/z617HJ80bD1BF&#10;edeE9Fs1+LPiLV9zDUJYBCY2yCIwkHON2Oq+n413+o3K2dhcXD7ikMbSHb1wATxQB5v8HftH9veN&#10;FlTbGuoybGx1BnnPr9K9Kvl3WsgJxxXD/B1lutH1K+BVjdajeNu434F1MAG9wOK7e+/49JPw/nQB&#10;5d+zSo/4VyCsnmqZwQf+2MVZnxy1CW18bfDOCG4Fs0+soGbkF0EkIKcEcHcM9eg4rV/ZmtZLf4T6&#10;Y8kbRm4SKddwIyGgi5rG+OkDzfET4XIgyU1bzWIiDkAS2/r90c9aAPb814L8QJv+MrPhojfMhsrx&#10;lHoRDNk+/QflXvPcfSvIPE2ltf8A7RvhWZUhzY6dI7SSDL4kW4UBeOPu88jOaAPX05BPrWD48mnt&#10;/Cd9JbhjKoTAXOfvrnpW8q7VArnPiNPLb+DNRkhfy5AI8NtDY/eKOhoAk8Bq8vgvw+86hZjp8O9Q&#10;MYbYuf1rbks4ZmBeJWYcAkcj/OBXP/DOWS4+HfheaUsZJNLtpGLjDZMSnkdjXTUAUjo9msPlraQG&#10;P+4yDb+VR/2JZnGbG0HT/lkD06dq0aKAM5NBsFmMv2C08wkEssKhuOnNJqXh+w1a3FvdWNrcQf3J&#10;YlYcHPQj15rSooA4S8+CvhW+uDM2l20Llw5MNvEvIbd/c79D7VKnwh8PRyMwtVbKFArxxkAHHA+X&#10;2rtqKAPNY/gbpa3FzJ/aGoJHND5LWyyJ5X31bdt2fe+UDPpWz4b+HEPhu2lhXVdQvxJMJt19MJCm&#10;Oy8DArsaKAOXh8EtZ6pc31tq995lzKskkc0m9FVc/Kg4wOffoK0odEeFT/pcsshXb5sh+fGc/erW&#10;ooAqQ288cKJ5uWUAbzyT71z134R1Fry+ubLU4bWS4nSbc1sWyFDfK+HXcOR+ArrKKAPLfG3ww1Hx&#10;hpdxDf3tp5jFEWS1tNnyghsgM5xzkda2rOz8T2l5Z2scsNxp9upzLOC0j4UhcneMnpnjuelduyhu&#10;tMaMdlB+pxQBw11qHjNmngttD035v+Ws106KykYI4U4POfwrH8Ov408MWiacvhW1msrYM0ckWpEu&#10;2WyRgqB+teoyRBlA2q3PRuRTPJfj/V49NtAHnupat4j1iK2uU8HyRSWkwmeO4uIy0igH5V9Du2nP&#10;+zUmifEPV7jTfM1jwbqukz+djy1aOZSBzkHdnOB6V6CY84OFDdzimywl4+CN46MRQB4z4s1q+1rx&#10;R4L8QwadrNvpmn3k5ns/KUEhonAkIDH6f8CqTXPjzcWNzpFnbeCfEd4dSJjEyqsYjVVYmQkMT1Cj&#10;8a9iZZNzn5SP4VzgdOc8U1bfbsUD5VHDbuV9hx0oA+ffAPxusPC02vT6/pN3p76trE01lDbWryzS&#10;KUX/AFhwPm/dt6jpzXbt+0d4QiultLr+0bC9MQnFvdWbq2wgnJIyAOMde4r0oWg8xWKIPLyEbAJw&#10;R9OK8/8AjnZyH4a6uUeWGR4o7cy26K0hDNtwScYXLA5HPHSgDK0/QfE/jSOXWNK8Z32jLcTTJDFJ&#10;BHPGqo7ISFLddw4Pp9ast/wm3w40uzuNZ1eLxlYRz7b2YWa286QnPzqAcHBC9SOtafwMt0h+HunG&#10;NUWJnuHj4Jfa07t8xPf2rpvG2njVvCWrWbbsTW7IAvUnHH60AaVpMlzHHJE3mxsoZZcggqe38q80&#10;+Oli9gvh/wAU27BJ9Gvodw2n545Z4Y3G4cj5Sfrnv0Nn9nDXH8R/BfwtqT281qbq2MiR3H+s2bjg&#10;sATzjHetT422sV18KfE4lB/dWUk6Mucq8Y8xCOR0ZAfwoA6rStSGoaRY3u3AuYY5QF5xuAP9a474&#10;1XGrzfD+6sNAZoNU1O5g0yK5VgrW4llWN5l90UsR7gVo/Cy6a++GfhKVmZ3bS7XcznJJ8pMk/lXA&#10;fEvxFNcfHz4U+F1iklsrr+0NSnSM4I8qIqjtz0DyJQB6p4d0W38MaVbadaR+RZ2qiGKBQMBchQfx&#10;ILH/AHjVPxl4ol0GztvsNi+q3k1ykQtImCuVB+cjcQDge/etz5hGNwzkghc89v65rkL61l1r4paS&#10;wuoGtNL02aeSzYjzFnlkRY3wOwRJQee69c8AHONpHxYXVJLiLxBoZtfNMhsprUkxqyLhA4Gc7t35&#10;iut8B69qOsWcttrEccGtWEjQ3KQHEbdCrKOu0g8H2NdJNbgsnO0bgTtXqdwbP6frXmmj2OsWP7QW&#10;pXs8sTaTfeGLTfFHICRdpPIGbb/dKFcH2oA7/X/D9p4i0e602+t1uLS8RopoXAdSGBHQ+mQcj0rz&#10;b9n3xVcS+Dr/AEvWHebUvD+qXGhPNsPzpAR5ZHqNrjk+9es3LN5LBDtkYYUnsT0ry7wOjaH8TPiP&#10;pzarDDDLdWupxw7V+TzoiGznuWiP4YoAZq+J/wBoXSkP349NVge2D9qH/stesFeQfSvF9K1T+0P2&#10;jLpWRl8mzWEZkz0a756dPavaaAPO/BMDL8QfE9x56ssjrmFQevk2/wA3I9AB1/Cus8XXaWfhXV5p&#10;dwRLSUk4z/Aa5RtB8Sab4w1G90mW3FrdqrMs8RZAwRFOFEq8/IOfc1VvPAviTxLJaNrviBbayjdR&#10;PZW0LIlwoYHa2ZmByeDkHIoAvfBHT4bTwPFPEWY3VxcTkt6PcSuMfg9dJ408SWfhLw3d6pf+Z9lh&#10;2BvKXc3zOFGB9SKlhu9J8N2Edubq2s7a3RYwJJFQKAvA7AcCvKPilPqHxkhXwjo+m3R0Kd0muNcX&#10;Kx/IGbywGUA/ME5ye/GRwAdz8Hbc2vw18OIVUL9gttm0nlfJQA81yvxSut3xU8BWjFtheabAAxuW&#10;a0A56/xmvVdO0+HSdPtbK3QRwW8axRqoAAVRgDA46CvJvHM0938bvCtv5UsCQQXDrMgLCYebZFhw&#10;OACQCelAHsP8Qry/Vvm/aB0fy1cMNN/fE42lf9J2Y75zuz+FeofxD6V5D4wk1jRfi3batp/hmTWY&#10;HsEia4jdY/KZWnyM4PUSD0oA9fz+NcV8ZbEap8NdYtirEP5PAIB4mQ/0rEtfiZ4pa8uIpfA9zCiK&#10;Skhushj2H3O4/LoawPiZ8QdavvA+oW8vhq6sjKYx5nmn5cSKeuz2x+NAHrnhfb/wjWk7AAn2SLAX&#10;OMbB0zz+dalUtGj8jSbGLG3bAi4xjGFA6VdoAKSuf8eeI5vCvhufUYLb7XNG6KsO7buywB5+mT+F&#10;cNpPxJ8VWvizTtO17RLa0s7pzH58T5bOCAQNx6tt47A0AetUU1XDYx6ZritS8aXz/ECPwzZwQxqL&#10;X7W9xMCxxkjAAI747nv+AB21LXmvwg8dap4uvPENtqccCyWE4VWg3YOSwI5ZuBs7HvXpJ4oAWiuO&#10;vPiRa2njaDw4baRpnXc0vzfKuwtnG3B5AHXv7YrU1zxdaaJeWlo4aa5uCMRx5JVSQNxwOB169cGg&#10;DdpKyPEXiCDQtFbUJjiMDIU8EnaTjp7Uzwz4gt/Elib20bfBu2dec8UAbVFcfZ+OJ9a1LXbDT7GO&#10;WbSiBn7QD5zZkBXAHynKL1/ve3L/AAL8QrbxpPqFoEW21HT38u6td5Zo23MoycD+6aAOuoorO1Dx&#10;Fpmk3EcF5qFrbTyY2RzTKjNk4GATzzxQBo0VD9sh8lZvNQRMMhywxjrnNLDdQ3C7opUlX+8jAj9K&#10;AJaKYZo1kCF1DkZC5Gfyp24etAC0UlLQAVwnxqmaHwBdbLpbSRri3VWcEqx81TtOAfT9K7uvL/2j&#10;L5LH4avI0bSyNfWyRIhIJcyDH9aANf4K6k+rfDnSZ5FCNiRSFUhTiRhkZrpfFFyLPw7qFwxIWGFp&#10;WI64UZOPfArl/glb3Np8NNBivI/IufKkLR+Zu6ysc/qPzrU+KHmf8K58TeUnmuNOuGEWcb8RMduf&#10;fFAGJ+z3CLb4L+EIdxcxWCJuOO3B6e9XfjVPLb/CnxQ0O3zGsJYxu6fMpX/2asr9nWWCT4M+ETbR&#10;wxQNp6Oot3LxuGwQysQCQQQeR/EK6b4kXEVr4E1ySZQ8YtZAVP8AFkYA6epFAGR8IVKfCrwmoO4/&#10;YYS5HQEKC36giuH1yB7v9rDwpeskira+H7y2SRQNpE0kbj8f3Jz9R1r07wCA3gfQDEnlK1nE4Ruw&#10;IUkdPQntXCarqFnJ+054atVeX7XH4au7qSNQPLKNcRRxHOc7h8+eO/egD1UExKkRZdqiMKzDJP8A&#10;nFefaHawt8dNSuVYpMvh+GIpsC+YDMTv6+wH416KqEKqlsMAgJ9cHNeX6OsM37SmsFVZZ7TwxbxO&#10;xPDB5ywx/wB80AeqyZIXAP3hnacd682t9NM3x2kuvPUND4cjhEKxYV1NwTv356jaBjHevR7hlVV3&#10;KWGc4HsCf6VwGnwxt8cHZrplurfwzHG1moGza102Hz1yDGR070AegSKGKZ9Rj+dfPr+EbvVvjf45&#10;uxZ3kscljpYV4WQKcLcerCvoOTOARnIOeK8ktbhpPiv4wENvdbobTToZDbyYUsFmbjnphh+RoAh8&#10;C6dd3Hxy8W3zwxtZxQwpHIUwyt5t5uwdvoUzz3r2Nmxj3ryn4Y2MX/CzvHdzFLIR5kaMrYxvE1zn&#10;t0+YY5r1STsew5/SgDzWb4saXqAuAml69IIZBG/2WHDA4DdVkBxhhVDSfG/hLx1q8OkxarqNpfpM&#10;0f2O51Fo5GdRkgoJs5BU9s5FXfgRcSaloOsXs9yL2a41Es8pUKCRDEowNo7KO1bXxb0dNQ8B6xcL&#10;Ev2uxtZLu2bcRtkjHmIfQ/Mi8H0oAzfE3wgGtKDbavc27hw5E0kkytgYAIZ8H8RVfw946bwjrcHh&#10;fXLFLNWDPFqcIWK1YlS+0/KgB+Vhxnke5x0/wz1GfVvAPh66uWDXEljD5pAwN4QBuPqDWJ8dNOtL&#10;j4d3st0reXbyxSfIeeXC/wDs1AHf7ixB/hrzDVNUjb46adbOPNaLTLoLvRQE3SWR+U9T+nSvRdFv&#10;hqGj2F2GVxcQJKGUEA7lByAeQOe9eaWLNq/7QGqRSIQthpx8p8gD5/szEHnnlR27UAerfe2kdKyb&#10;7xNoun3Rju9SsrSYDkXFwid8dz61rqNq4NeQ6T4V0Xxx8RPEy6pYzSS2AQJukKKVaWcZGxs/wnrj&#10;tQB6db65plz5Ziv7OYSDKeXMrbvcc89R+defftAaza2/w0vZIZ4XdZoTtjdSxG8Diuhh+EPhW3Eg&#10;j0wr5mN3+kS84zj+L3rhfjt4A0TR/htrOo2loYbseQnmec7fKZk4wTj9KAPYNL3f2fZ7yWfyV3MR&#10;gk4HarlQWoZYYlfBdUAbHTOKnoAq6lawXlqY7i2S7iyCYnUMD+BryjVtWuvE3jPwubjT5NKEbecs&#10;cqEk5wcNkDB+XHfk11Xxb+IT/DXw3DqiQefuuUgKld3BVjnG5f7vrXnOufEzTvGXxM8DW+jl7lZh&#10;57yCIphT82Pmx0CE9O9AHvUalcfTFecw2fnfGy4nDxgppXllWPzH5wcgenP869H3YYL3xXlev+Kr&#10;fwN8SLm+1X7Q9rNZhIvJVWxkjjGQeqMfxoAufCGzS11PxZtijjb+0GBaMYzhm46dufzr0h1Lbcev&#10;NeffCGQ3dvq1+YmiF7cmVN2OUIDA8E4+9XoVAHg/j77ZcfEjULnToJGksbZC3kgiRxlQdrKMj74/&#10;AGu88K6xp/iNP7evorLz3KQRtFOJdv8AEFOQArAt0964zQ7O31b43eLdPnZmjktEZl6HhbYjkfhW&#10;z4qttN+H9hoGhabugF/eqEjbLljmND8x6ABh/TmgDc+JUy3y6LpKx+b9qvIy4C7gI8FSxHoNwqz4&#10;LSw0W41DRLNDGYH80L/fXC5YD0ycfhXAXGjw/Ej4kT6XcSy2zaLCkkckWAd48vHXOe/auit9PuvC&#10;/wAQ9PH2ia5hu0aEs4TAO1n7YP8AB+tAHL/8LStPBmseKLi00K6vN905luYIlVQwZgEYjI+8ep55&#10;6V0/wU8MTWp1jxRc+UkviBo7lbdEw0K5dgrNgbjh17dQetcp4XtX8XaN8UbJIoRJJcz/AGdgWALH&#10;zNpbJ45Arq/gTrxufD50O4ZDqGkD7PcLErbRtd1XBPXhaAPUK8P8cfDe7+y+MNd1bUjdtDDLd6dL&#10;9plVrQKXcIFBC8fLj/61e315D8Y9fg1DWtI8B5kaXXCDP5a4KwiQchjwDhH7HpQByvh/U9V8SeAP&#10;CFrNrU0S3bzReYspEkoWUxqCwIbgHHBP51teEIdV8F/GKXw02o3ep6fdWBuIvNmkdYWJXrvLH+Bu&#10;/wDGKd4l8M6L4JuPAmmxxzRx2twVgkZizbjJGzZ7EEnJ47DGK6WTWLeT4zJbBNt1Dp/cHLKf0x83&#10;14oA821DRfHFrYax4lvfEd9aS2d80cNq2/ZMm4fMucDb8xwApHFbHiqTxx4itfCNnpl/dadHeWqz&#10;T6halyeUhDGTao28yMR83Y9MVt+OtQuvFnjDRNB01ovLt5VkumkBUqySByAe/ER7da6H4lWniyDQ&#10;bA+E5rdbqFgLgXAUhogpz1HqB0xQBzP7O/xIv/GWl3Vlqrz3V/bSSH7VIBtZP3ZAyAOfn/TrXsde&#10;GfsqyWM/hS7lhZmumupPMyCBjbH0/IV7nQAV5j8fof7Q8EQ2/ny20Z1C3MjRqpJUMeOSMDOOR6V6&#10;azYwPXivHv2iPEVvoXh3RGuZooILjVIt/nIWDoqu5UAA/MdvHbjrQB0PwHtVtfhT4cCTC5WW2NwJ&#10;RJv+WRi6gn1wwyOmQetO+P0s0PwR8dyQF1mXRLzY0R+dSYHGV9xmtL4V2MOm+AfDttbJEsMem26j&#10;yU2qSEwcd/0rI/aE1pPD/wAF/GF9JateImmzoYV6nfGyDHbqw69s0ATfA+HyfhT4LK6fHp6votqx&#10;t4WzHCxiQ7F4zjnH0UVN8bJjB8LfELqjPItvlFUkHduGOnvjjv0rT+HVn9h8E+H4miMEg062Voy2&#10;QCsSg4rN+M0xg+HmpFXVGZoV3MCQAZUB6e1AF/4bmab4feFJZPlkbTLZnHTkxKf515lpev2Op/tg&#10;TaUsP+naf4ISR5NvG17tCADXq3hFseDdAwfMP2K3O4cZ+Rea8h8CmO4/bG+I7/almktfDumwCNUG&#10;YwzuxBP1AoA9527dxbnJyMVwXh1LtfjJ4ozZL9iXS7GIXuRuMimQ7foQ+fwrvLiXyYWfGcdK4bwb&#10;dwyfFDx5bxW9xE8P2IySTEbHLRsRs5PGPpQB3Uys8Z243c4z9CK808O6WZf2gvFOqljtXQLC2Vc9&#10;N01w5/pXpzdK4zw35bfEvxYy/ejtLCFj7gTMf0cfrQB2Fxt8pi43KASfyry/4cxM3xS+J0qrE0f2&#10;uziG5znKwknt0+cfrXp91kwtgZGDkDqeDXmvw4FpbeKviDPIXaWbWdrYRjjbCg7D3oApfB9bf/hY&#10;nxGkh8ku14qyNb425E1xw2M/Pyc5PccDv61Idqk+gzXhX7Ncgm8VfFVySzHxJc4YnPy+Y20D6c/n&#10;XuN5IsdrKzHChCSfTigDg/gcN/gr7RnImuJG/LA69+n9O1dP43AbwXr4K7h9guMqe/7tuK5H9n2N&#10;ofhvao3m/wCvlIMoIyNx6c9P65rs/FkYm8L6vEzKgks5k3SNtUZQjJPYe9AGL8JbeO3+H2kJEuxP&#10;LZtuMYLOzH9SaufESGC48G6jHc3K2kBEe6ZxkL+8XHGe5wPxqfwPapY+E9LhRo3VbdMNE25T8oyQ&#10;e/NYHxy1JdJ+F+sXLp5iqYRt45zMg70AdB4Lhhh8G6BHbMr26WECxsvQqI1AI/DFcH4dtLqP9ojx&#10;FM7MbZtMAQCUEA4tv4c5B4P6+td54HZW8F6CUChfsEAAUAD/AFa9AOAK43wtp+fjp4wvRPvX7JBH&#10;5RlY7cpF0XOB92gD02vO/hu6N4w8ZiO5+1YusMWkDmNvMlynsB6dsmvRD/OvLvg/HFH4o8fiNVZ/&#10;7XlZ5VYsCS7/AC+xGDx/tCgD1KvJ/wBqK4jg+DuqK7IryTW6RhhnLeapwPQ4BP0Br1evHf2opopP&#10;h9bWUkJlNzqEaA/3SEkfI/75x+NAHr0C7VHT7oHHtUtNT5VAp1AFXUtMtdYtWtryCO5t2ILRTIHU&#10;45GQeOtYmgfDzQvDd0bizsYVm2hUk8pA0YAIAUhRgYY/nXS0UAN2ng96r3em218VNxBHNtORvUHn&#10;1/U1aooAYiCPhVVR7U6looAr/Y4VmaVIkWVuGfHJ/H8B+VElnHNtMsaSbTldwzg+tWKKAKdvpdra&#10;3L3MVtDDcScSSIoDOPc96LvS7e7nhneFGnhO6ORlBKnBXIPbhiPxq5RQBiaD4R03w2l4LC0htjdu&#10;ZJvJjVNzHucAZ/GqfhfwDp/hPWNY1K03m41STzJ923GdzNxhQerHqTXT0UAIehr5XW58ReE/i3q2&#10;vT+EtQ1gC6mFtO1vIRGm+UDY2xuCJO3WvqiopLSKbh0Dc55oA8S8ZXeu+LtD8P8AiP8A4Ry4F1bT&#10;yFtJkRnI+b5WKlQQCIhxj/lp+ef4JvPEHiL4jX/jDVPDlxpMC6f9mh8xGyXDx8bSAx4LcgY49jXv&#10;ywqgwoAHpSCBVXb5abf7uOKAPnv4U/EC00W+1q/1my1C3nup8rLJBLIrZJPaPg5buecj8d/xT8dL&#10;nwtr0z6lYeR4ZuLdPsd8baYl2aNHwSAemX4wOntXqkvhfSmj2DSrHbuyVMK4+vT2H5U3VfCOj67Y&#10;xWmoaVY3dvEcxxT26SKvGOARxxxQB4J+xf4Rms/C114gmZx9qlmhjVl4ZB5Q3A5/vIw/A19KVQ0X&#10;RbLw/p8djp9nb2FnGSUgtYljjXJycKoAGSSfxq/QAxvvJx3/AKGvEv2nLxdJ8H6XqEl7DZx2tw0j&#10;q8fmPKohkJRFxjcfcjoa9tmZlTKjnoM14X+05pl5qmk6NFaoHdmljUMAVaQoyAf+PZ+gNAHsPhqE&#10;2+jachwxS1jiLKMDKjB4+tcN+00WX4DeNGEfmqmnuzx93UYJA969GsXkkhSSSNomddxRsZUnnGBX&#10;AftFMY/g34kYBmbyPLWMfxs7CNQfbLj8qAOw8JxCHw/p6rGIUFvGojDFsYRVxz6Yrn/jFeR2fg0m&#10;R1jBvLPDOCwB+0xYyB1GSOO9djBv8w5XYNoG0dM9ePz/AErg/jfdQQeEYo5YFmeW9tFi3Ho/2qEL&#10;x/F8xXj2oA6/SW83w/pz7xtNtGxeNSoxtByAeg9q8n+HKWVx+018Vp4YPLubfT9JtZJP+emUlfP6&#10;ivV9GD/8I7piuuG+yx+YoUL/AMsxkY7c1458Fbo6x+0L8cL8wtH9nutO09TxtPl25JP47h+RoA9z&#10;uM+URsMgPBUYz+Ga82+HrTXHxW8fXEsvmYa2gXy/uDahyD7j/GvSpm2hWwGIORz/AC98ZrzL4Q6n&#10;FdeLviJZxQQxR2GrCAOpJkc7AzFuP9od/WgD098jB7Dk/lXmXw31iK++KvxMtA5aa1uLJG+U4wbc&#10;SDB+kij65r02Q4XJrzb4VaxDrXjH4izQrtMOrR2Uu6PazSw2sKOQR1XI47+woA9FuWZYiVTefQMV&#10;Nea/B29kutY+IsjSebGviWeJVVt23bHGCK9NkcovAyx4Uepry34TWKaNaeK5IJY1N54k1Cd3dshm&#10;DrGcYz0KGgDH/Zsjgk1D4k3SFhNJ4nu1dG/hAII/Vm79q9e17YNEvzJnZ5D7tvXG05xXiH7JWpSa&#10;tB8R7iSQTZ8U3YD79xPCn16c17Z4kUHw/qRK79ttI23eEz8h43HgfU8CgDjvgPrH9u/Dewuic5eV&#10;emDxI3aup8aRNP4T1eNTgtayjPfBQg4964z9nXRRovwp0qECQfPOdsn3hmZ+vA9K6r4jXi2HgPX5&#10;26LZyfqpH9aAJ/BMK2/hHR40zhbWMfN1yFGf1zXHftHPGnwj1Yytti8yDd6n96n9cV13gG4S68D+&#10;H5o8bXsIG4Of4Fz+teY/tiWc+ofBK+gt93mteW+NnXh80Aer+F4Ta+G9IhPGyziUj3CLXG+D9OZf&#10;jB41vd8boYrZMDO5SY14PGOdvv0rtdAhS08P6ZFGWaKK1jjUsuCQFAHHauM8DT2118UPHTwSfvEN&#10;tHNGHBAIQgHHb7p/OgD0U9R9a8w+B+nwWs3jqeCV5Rc+JLuRt/YnacDgcc16exC8k4FeW/DvUrXw&#10;rdeL21KSa1F1rdzcxq0LlShIwwwO/wCuKAPUjXlHx8gtb7SdGiuJfLP9ohkznlvIm44B7Z/Ku7t/&#10;G+hXSy7NThBiQO6yZQqpGQSGAPSuG+Jr6V4w03TjZ+I9LsZ7G9Fwsl5ho2/cyRlTl07S5+92oA9U&#10;B+b2x1pc1zmm2+uWkKPfXtnKiqZJAkLL2HAJcgYOeef60um62+tRyzWUsLxRStE68sSysVYdRjlT&#10;zj86AOizRXJR6xrcFxJPfWcMGn+VkKpzIj7gMFgxyMZPCjqB251PDN5e31jHc3pjzMglRI4mjKKQ&#10;CFYMxJIz14+goA2qKz49WE1+9okTGRcEnIA28ZP6jitCgAoqleaj5NvdmCP7TcwxNILdWALkA4X2&#10;yRjpXKXHxNNu9tGdD1JpMr9qC20xFupA3EER4fHPA64oA7iiuEvvixa6XpqXl3pWpwoybgPsNw3z&#10;byu04i4OATz29ua0/C/xE0jxZJcR2jzRyQkHy7mCSFypztba6qecHtxigDqKKz4dctJ7qe3UzLJC&#10;NzNJA6IR/suQFb8Cay9Q+JHhfSZBHf69YWEx/wCWN1OscnPQ7Cc44POKAOkoqhYa9p+qWcV3Z3kV&#10;zbSAFZY2ypyMj9DUK+KtIfzdmpWrmFmWQCZfkIJBzzxggg/SgDVoqnd6xZWNqLm5uooLcnb5sjgL&#10;n0z07UllrNhqXmizvbe8MLbJBbyq5RvRsHg8HrQBdopqyBqWgBaKTNNklWNcscCgB9FRQ3CXEYdN&#10;xB7MpU/kcGpAfYigBlw22MHBPzL0+orxj9oVLma68JRWcg+0NfPiORtqADGWz6/4mvZrjd5Y2DJy&#10;D+RzXknxbxeeIfBlwLdjZee+68k2CGMsygK25gc9egPQ0AeqaarLbxE5JaNd7M+TkAf/AF689/aI&#10;uVt/h5F5sLz27atp/nxx9TEt1G7ge+1CPqRXoluyRquNpG04KLgHGB1zXnH7RGqHSvAtlcfZpbuE&#10;6raJLDCm5yrPt4GexKnr0zQB6RZ7+WIAQjK857k/yIrzP47r50fheBjmJ9WtGZfUrd2zLz16ivS4&#10;5gLhIlDBfmByD1G3n6c1x3xEura41bwxpky4e6vVmjk25wYZI5MZxxnAFAHXR4XTIsgbBDhhnHG3&#10;tXlfwX0uHTPiZ8XDGiiS41mKZ2V85zAuP516vdnyrQ5VWUK2QRnjaa89+E9tIviv4gXckKobjWGA&#10;dUAJ2IqcnPtke1AHo9xI0ceV6khc4zjPAP5kV558H9Kt7DUvHVzBM073niC4klZgAQyqi447cGvQ&#10;7hisYI67lH/jwry79nW8TUPDOv3QbfJca9eTu3b5irAfkw/HNAHqU20rhgSM8AV5r8FZoZbrx15F&#10;9Dd58T3xkWJfuNiIYPuB/OvS5N20bTt55OM15N8A1uVv/iMLmK3iKeK74L9nzhwViOTkDmgD1e6j&#10;aWB1UAkgjaTgHIxjNeV/APRoLPwnqsNmklpZvrup3EKyNvfD3koOSe+VNeqXO/yWERAkPC7uma4H&#10;4JSPdeBYZJV2SNdXchwQQQ93M46ezCgDxv8AZg8d6D4GvvGfhzVZ0sNQuvE13Os0rJHFtIVQMswP&#10;VG6DHIr3bxZ430H+wdVtU1O1uZ3sZm8mG4QuVMfHAOeQwx9a6maxhuMCVA6ghgPcEEH8xSTabbTr&#10;h4VYYI9OD1oA5j4SoI/AOmqAy8yna+dw/et1zT/iuok+Heux5wZLZlXjIz2z7f55rqo4xGu1VCr7&#10;VHeWqXlu0Mg3RtwwyRxQBzPgPVLGx8CaBHJdW8Rh0+ASYdVUERru+nOa5/45Xmn6l8PpoSVvWaeI&#10;xwxMGZyG7YOeBk8eldc3gfSTHcILchbhDHKPMb5lIwR14/Cuej+Bfg+J1I0xtgTy/L+0y4xu3f3s&#10;9fegDtbdl+xIAnlqqjCntjtXlnwhYTfEr4k3hK/6ReRKi7QrYjaVDwPoOe/U8mvWpYVljKEcGvML&#10;79nHwfqGs3GrPazxahPM08k0dy/zMzbjwSQOfQUAenvIFXpmqcmmafebhJYwSbuTuiBz+Yrhr74F&#10;6LeRBFu723OMbo3Unrnupq5D8J4obGK0j1rUI4o2LqyeTuDEKM8xkfwjtQB1H/CM6PukP9k2eZBt&#10;c+QmWAGADxzxXEfFnwrpQ8JrBb6da2sk1yih4rdN3AZuMY7LW7pfgfUNLQqnifU3AyE3pbcAkk9I&#10;R14rH8QfDPVPEEmmQ3WuTXdhaEyNFN5al5MSAMSkQ6LJjgjp09QD0LylaPY4DKV2lTyCPSuB8IzW&#10;+g+NvEekyFLeOV1uLeMyYDZJZtqn3lGcdz9K9BIPFYPirwPpfjD7C2oRu0llMJ4HjcqVcfz7dfSg&#10;DZaGK4jKvGroeoYAg1JHGkShUUKoGABwAK4+4PivR1yDZ6hB5mF6iXbt6n7q/ez+GKpt8Rp7VWFz&#10;4e1WORSAQGtiOTjj99607Ad0tvFHM0qookYYL45P4093CKSTgAVw1r8QLnVJp7ew8P6nLPCFMgdr&#10;cBdwyP8Alt/Kqd14f8TeN0+wa8tnZ6LKgM0NuzCfcrZXn5lxkDvSAk+F9xqGsXniHVruSQwTXzRW&#10;qSk/6hSWQjjGCJO2enU1r3ekXEnjJZjfRi0a3f8A0LcQxwYvmx/EBzyem8etdDYadDplrFBAu2OJ&#10;QijOeAMCvO/FHiHXNP8AHkElpos2qWUUEkQ8loVZdxhb+OVO6n8qAPQpNPtbuEQz28U8YOdkqBl+&#10;uD3rgtCmsbj4rahHZW62/wBntljlVANrEPMAcDp/F2qOH40Ws10I10LVkHleaQwt843be02Ky/Ac&#10;1zffGTxDd/ZZI4WtIFLSlMqBJdEfdY/3qAPSfFUiWnh3Urg7YzDbSOHGBjCk9f8APSuN8C/D7S9c&#10;8M6beeJ9I07VtZKyCS4nhWckCRto3OoJwpA6V0vxLa4XwD4g+yhTcfYJ/L39N3ltj9cVwPw4+M3h&#10;fT/CNnbX90bG8t1k823WCVgoMhIIIDA5BHfvQB6bPo9tpujtbadbQ2caqfLSGIBVO0gEL0OOOPau&#10;L+zR29vJbnwqZ5boTCeaNCm8hsFjhflL7i3Hv161rad8YPCOsCT7NqvmeWNzA28owME919AauWfx&#10;H8N3sm231AO24J/qZByc4HK+1AHGW3g7XvGF55Wqj+ztHSPYLUXM0hLhtwfBVM/eIzntXoWleD9L&#10;0ITf2fbG2aZleVllfLspyCeeTk8+vfNULj4m+G7S6e2m1ELMvVRDIcZGeu3HQ01/iVoTyxQwXTzz&#10;SgFUSJhkeuSAPf8ACgBnjrxQ3hldKijiM02oXiWilWwY92RvxjnBxx79a2tW02TVtL+zLcS2rsQf&#10;NhkdGGOeqkH9awfDml6rfeJL3VdVmiksyu3ToIuNkbEEl+M5IRD1PfpXXsDuB7CgDj9F8Q3XizVv&#10;EOlG0m0+PT3WFbkuw84l5ASpABHCDof4vzffeFdfeUfYvEr2kXmxMI2gEpCKpDLuY5O44OT6VT+H&#10;fir+2tZ8U2rrJutNSljViqhSobAA5yTx3HcV3O7cR2I5waAPFdBsfH3i6LVBp/jSXS5NPuxbLJc6&#10;fG5ceVHISUPA/wBaR3+7+Wf44t/in4B8PDVX8dR6kYngia3TTIV8wtKiddhx9/OcZr0jwGxk17xb&#10;LHh7d9RUiTvn7JbcUnxfnS38FzM5cHz7fbsA6+fHjOe2cUAZnhiy8c3XheG+uvEFve3l9DHPEsls&#10;kItdyMSMqh3/AHlHIH3axfiZ4H1TWorTVLuW1mn09kKq3zLN+9UkFCFUHHcc8dOa9N8NM03hrSmI&#10;wTaxEk/7gqfUNJttShWO7hW4iVt4RumcHB/WgCJdQs498Uc8LSKATAkigrnsBn2zXnPjjVbTx14x&#10;8PaDpl41wtheLf6gsAbYIkVl2bwCpbe8Z256AntXW3Xw58PXDCWTS4/OMolZlLfeAIGcdRg9DxW1&#10;YWVrpUaRWUEEERzlLZAiFj32gdeOtAFvcYX+YHB5Llsgf54rlda08a1410BN0S/YYJrkxSJlzkoo&#10;IPbnB61teI/EFj4b0ya8vpQIYRvaMcu3oAO5JxWF4D0/Ubq7n8QapNILnUI8rZOgH2WPI2qec5IG&#10;aAOwn3BF2rvO5QR7E4P6Zryr4O20Oj/EL4oadHqUl882qxaoYpc5t0mhVVUexaKU/THuB6vJ/DgZ&#10;OeP8/TNeP29q/gf9ou41CWZo9G8UaBBAWkUBReWshESZ/vNHNIcf7J9KAPXLxtkIO1m/eIML1+8K&#10;8r/Z10pfDuh+I9IMiyzWeszrK0eSudkY4JA4+U16tv8ANUFQQckgPxmvKtS8P+MfCPjbXte8ORWu&#10;r6XqEcbto7zGJxMM75FO3BJwBjPO4+lAHqs0mIyPUEZPAHBOTXnfwPsJodG1zUJGRl1TWry+Tack&#10;KxRQG9/kPTNZtv4s8beNrSPTrrwXc+Hba4l8m8uLm5UsISpDGMITls7euBjPPSu/8K+HLTwfpNpo&#10;9irfZrZCFZmyxyckt+NAGhqtyLOxmuG5SFWkZf7wUEkfpXFfBWSGb4ZaJcWVkdPinWSX7OhDYzIx&#10;BJPrnP41gftHfEQeHPC9n4e02UnxB4muY9Ps44xklGbMrf8AftXA9yPrXo+k6O2i6TZafYhLeCzh&#10;W3QHklFAC5469c/WgDZooooAKKKKACiiigAooooAKKKKACiiigAooooAay7h0B+tII/UD8KfRQA3&#10;aF5Uc0oz3paKAEpvkpuzjmn0UAM8sAgjil8tfM34+bGKdRQA2RRIuCoYehqGTT7aaMxyW8UkR5Ku&#10;oI/I1YooAyY/CmkW80ssWm2sbzf6wrEo3/Xjn/69L/wi+lYlH9nWoE2BJiFfnwCBnjngkfjWrRQB&#10;mL4a0tZpZf7OtWll/wBYzQrluAOTjngAfgKvrCqgAIqgcDaKkooAaqhegpW5GKWigDhZPhNYDUNQ&#10;vLbUdRsZr6R5ZPssyph23EsML1+bgnPQUun/AAw/s/zyNf1i6aeF7d2urrzG2uQSwO373FdzRQBy&#10;Xw3+HkHw30WbTrfULrUVlnadpbsgvuKquOO2FFaPjHwyPFmiSacZ2tg7o3mqMldrBgR+IFblFAHD&#10;6V4H17RLaKC18UNLGh4+2wPMcZyAP3q4Azj6AVY1Lwv4huYD9m8RLFOVC7mgfYPmzkASDnHHX/Cu&#10;wooA5SDRfEsceJdXtZSqsB5cEiknbgZzIe/NQS+G/FF5eRtL4jS3sxFtMVrahJN3HO8sSe/FdlRQ&#10;By2l+AbLSdQa/Es9/evGY3kvJS4YEg4xjA5AOfaukhjaP77b2xjf0J+oqWigBDnjAzXM+NfBg8Wa&#10;KLVLlrS+gmFzY3yqGezmAYCRQSASAzDB/vGunprAsuAQPqM0AeSxfETX/h7bm38c6dJLao6wwa5p&#10;8fmi44JzKi8o2AegI46+u9a/GzwFe/ZwPE2mxvI4VPtcnkfNg8ZcDnrx9a7c2y9Nq4P3uOvtWPqH&#10;gPw9qjxG60LTLgRyeaPNs42IbBGeR15P50AQT/EbwpC37zxLo8Tf7V/Fkj2G7NYniT4x6HodxFb2&#10;sVxrd1JH5kCaaFkEjZxtByBnBJ9OKvaj8H/BuqS+Zc+GNIuH3ZDS2aHH0wBW/pvh2x0iFIrGytbN&#10;YxhPIhC4HpQBw+i+CLzxV4usfF/ifT7eK7sIXTSLInLWquVJaTjAk4xwSME816RtYswPCjoVPJ9c&#10;0RRlM8Beexzn3qSgAooooAKKKKACms4Rck4FOrzz49aXq+tfDS/s9EWdr6SWHH2Zism0SAnacj0/&#10;LNAEmlfHDwtr2uT6XplxcXs1uG86RLdkSMqHJB34JOEPQEdOa6jRfFml+IJporG586WHHmIY2Urn&#10;6jB6dq4r9n+5027+HOnx2YtRNbRRW14LdVDCZYk3CQD+PPXPNYnx51KHwdqPgS90+IR6nqHiS1sm&#10;MWVaWNySwYqMsMqnBODQB7NnnFFchqNn4qvtUDW95Y21lHINsbWzs7r5fJLCYD7x6bew+tdbGpVA&#10;G5NAD6Rmx2z9K5X4keL38GaFHdxrC000wgj+0PsjDFWILMSABleSSBjuKgm0XxJrFvDIviGxhVk2&#10;u1rZyDJDE5U+fxxgHr0PrwAdj+lGa4fVPHGn+EYfsFxqR1PWGBMNooYySt0CjG4gkjvXL27fEP4g&#10;6wYrm0Hg3RIT50VxHMZZ7lSQNh2yKUOCT8y8HtxyAewUtMjUqgDcmn0AFFFFABRRRQAUUUUAFFFF&#10;ABRRRQAUUUUAFFFFABRRRQAUUUUAFFFFABRRRQAUUUUAFFFFABRRRQAUUUUAFFFFAHO6l460zS/F&#10;emeHp/M+36gjPFjbtAUMectnnaQMA10DMFUk+ma+WPE3xE0a88YXeu6klxLqGl6rFbWNxGmIordL&#10;nLblyCxKu3Y9sYNfSVrrcGoeGrfVkbdbXFmt0rKpGVZQ2cHnoelAFrR9Yt9c0+K9tW3QSZ2tkHoS&#10;D0JHUGrleQ+DNWng+Fvh5LfUY9Okmml3TFCzbRJMcL8jDOQOo6A98UmofFi5T4ZavrVtf2pmsL6O&#10;3+1NBJtWIyRKzuuMltrsTtGOmB2oA9fpsihxtYZBrlPhprl74i8KWWqXt1a3ouVZ457RHRXXe204&#10;YAj5QOw5zXVGQcdetAHgtj8L9fn8Sa9N4K8Qr4S0k30huLSMNKJrgOxZ8HhQQUGBxgYxikfw3rmg&#10;+O9GvfH11D4s05rmKDTGVSBaXW6PbOUKhVI2tyCT19TXWXFj4x8E+JrmTQbCHWdA1C4e7uYmdBcx&#10;SMx3BNzRrtxs6k9D7ZlurHxV46vY7S+086Do67nlaR4jNJyFCja0gwVLnt/Dz1oA9N98UfhimTRt&#10;IgUNt56isDwv4Jt/C8jPHd3N2TEkK/aCvyqm7AG1V/vHrmgDS13QNP8AEmnvZ6nZw3ts2f3cyBgC&#10;QRkehwTyOea4Twp4iufBniS18Famt1fRyQvPbazJkRsTubymLfxDbIfvNwB07dpb6439vXGnXKrC&#10;Cnm2zf8APRV2iQ5ycYLoOcdeM15/+0taxt8Lbq4R1ju4LmGS3c9N5baexz8jP1oA6/XfAuleImaZ&#10;7WGG/X5ob2NNs0bg5DBlwevOM88juazPBfjhJvFGq+C7vfJqmjRozXTMMXCMAQwHXIDID15PU9Sy&#10;98cQ+DNctl11jDBqalbZoULCPaefM7gneo4yPpXNHxRovjb4qWU/hm7+16hpsUsV+XjdEWF5INwG&#10;4DLZiGMeh9RTswPYt437cHOM06kHY96WkAUUUUAFFFFABRRRQAUVDeXUdjaTXMpIihRpHIGTgDJr&#10;nbv4j6LYeC38VXMssOkJjdIYiXGZPLHyjJ+9QB1FFRwzJNHHIhyrruU+1PoAWiiqt1qUFncW8Er4&#10;luCwjXBOcDJ+lAFqikVtwzS0AFFIrBhkUtABRSM23k1FNcpDC8jZ2qpY8dqAJaWuB8I61r/iHxhq&#10;dzvgXwvEHgt1K4leRXCMT14BSQduo69u9oAWiiigAooooAKKKKACiiigAooooAKKKKAOQ/4V3aj4&#10;e3fhZXCJc2LWb3CoMkmPZ5hHc8A1a8LeE38O+C7HQHuftYtbYWqzMMZUcDI57YH4V0tFAHk2n/BO&#10;68MroM2i6wv2zSongX7bAZIpEd5XJKqyHOZv738NV/C/wh1zwz4e8RW51r7df32rnUopJIiFZd6N&#10;5br5p3K21gcsOGPFew0UAcb8PvBc3hW0vZrmVTeX8pmmhhQJDEd7thFycD5/U9Kx/GPxM1jwrrD2&#10;0Pg++1ayUri8tWdsgrn7qRschuMfj0r0mo2t0bkoGPvQB5E3x5vIo7Zx4L1hvOUHH2e44zj/AKYc&#10;9as6H8foNW1aaxn8PanZvHtJza3DHbkBzjyR90kfXNeorYwrs2wRLsGF+UcfT0qKPR7OG5e4S0t0&#10;uHBDTLCoc5IJycZPIH5UAcCnx40OG8jhvbXUbJWTfvbTrpuMkDgQ+oq5P8dvBNrBBLNrDRpMWVSb&#10;SfhlClg3yfLgMOuP0NdbP4d0y8wbrTrO4ZRtDSQKSBknHI6ZJ/Os6T4eeGpsrJ4e0qSPLHa9nGwy&#10;cZOCvU4H5UAcbr3xE+Hfii3+zahrMCqyApM0RV4vMXKuCy/LwQd3Toa5rwvdfDLStWiuJfiDJrJg&#10;YhLfWr1HjViv3huUDOCeR6mvVG+GvhaRiX8NaPICgQhrGP7oGAOnQAYx6VRufgz4HuWDP4T0jdnd&#10;8toi84x1Aqk0AN8TfA2pW+H8TaFLBOdu2a/h2twOAC3J5HHvTtP8YeCLWMpYa7oMUMbAN5N7EArH&#10;OAcHjOG/I1Cfgr4I8qKMeFdKVY23piBeDxz09h+VVW+A/gp2kI0OCISMHdYSUBYZwcDHqfzo0A6u&#10;38UaRdMGh1axlQnYNlyh+bGcdeuOavQ6la3EbSRXMMiKdrMkikA+mc9eR+dcYnwV8Lw2qQRWtxFG&#10;knmjy7uVW3YK5LBsng9CcVas/hTomn6bdWMJvhBcEM27UJ2cMCCCHLll6DoaWgHTtqlopx9phLbt&#10;pHmLwfTr1qdJlfGPz4ryfUP2fILq8vZ4PEutW6zx4ii/tK6KwyYwJB++5IOTjA6mmn4D3v8AZsEC&#10;eNddjukl3vdR6hdqXTBGzaJ+OSDnPakB64zbeMZNCvn+Ej8q8ivfgz4rkWUWvxH1KEsCIzKskmzO&#10;cnmXnjHXpjNYniL4L/Ek6PH/AGZ8V7y0urb955gsixlKqflP7zoTjg5HsaAPedw496b5g5wCxBwc&#10;CvCPDfwx+LUcaTXHxZe825/dzaVGmGz948nPGRg8c56itnW/BPxgmnVtM+INjCmGysunRDn+H/lm&#10;c0Aej+Mr5dO8Ia3dsm9YbKaQrnGdsbHGfwr558VX3jaw+BU9rquj2VpbLMqu0bqSAZwwPEh/iIGM&#10;V79puh6nd+BV0jxDfQ6hqk1m1td3kcQCSMylSwQBRjnpgVD448DxeMfCNxoSypaRzMjFzFvA2uG+&#10;7kdx60AYlxeazqnxDj0uyuktbCytLae6yGYvmWb5Vw6hc+Vg8NkH2qHSfEV//wAJnd2d5qC6fMbo&#10;pHZ3kUmyaESYBicsqlipjPy7sF8EV11h4dNn4m1DVS6N9qtobfaF+YbHlbOffzf0964bVvhfr+se&#10;LodQu9ehGmWepR39pGkX78KG3PCzjDbTwOWYfKvy8AAA9TzXm3j5FuPi18OI/M2srag23PX9yp/p&#10;XWaHb61Hql82o3FvLZswNskZ+ZF2ICD8g/iEh6n7w/DmPiB4X1u88deEvEGkrazR6SLrzYLiV4y/&#10;mRhQAyxvjvQB1niTxFb+GNNSad1V5pBBAGB2tKQSqk9gcdTgCuSk+I0+raDrQgjt7fU7RkMccFwL&#10;kPGTHlwUI7uy4B4xVzXLDVfFWh2LT2trbXcF4tzJayMZUdU3DYGaMEE8YbbkZ/Pn9O8F3q2etX1r&#10;ZW+kveIsVvYKGYxgNGSS5QNyUY4wRyKAEh+JGu6B4d8GW6aF/bOq6xaqwQXQj27Y42ZiSDu+8x6j&#10;7vvWz4h+KGoaFZ+anhua7ltrdZ9RVp/KS1/dhyAxQiTHzfcz933rHtfD+oXWufDi6+zTW8Gk2c0V&#10;1HIrDazW6qO3qO+OlcB4+1vXP+Eu8d6VdaH4j1SC4iT+zX06KX7Mi+QQxZkI3DMiZUhhw2enIB63&#10;42+LFn4ZvrbTrWzl1bU5kE4tIQ4bysuC/CN0K4x71zfxd+Jz6WNB8P2OnS30viaFsqEkEiQ/Luwm&#10;3OSpfg9Mcg9KxvjjJHbw2Nymn3mmXO1Ui13T4i80ZzJmFlygKFdx5c8kfL0I9J8K6PFeeGfDOr+I&#10;7O0l1uz0+IveXFuiywSGNfMIJUeXzuyBjFAHnXjT+09F+HFgs1xJpn27y9OsrKMOJS7ROqKcd22g&#10;9BgnBr3K2i8mFUznFeSfFDXNH8Ua34R0q21OwkW01RNTmkNypVVhZVK8E4Y+acZx9016N/wmnh8N&#10;t/t3Td2Pu/a48/zoA2qKzo/EGnTNIsd7BIY8F9sqnbk4GeeOhqZdUtXVGE8e1ztVt64Y5xgc8mgC&#10;3RUX2hCqsDuVjgMvIpwkUvt5zjPSgB9FJmjNAC0UmRQrBhkUALRSUUALRRRQAUUUUAFFFFABRRRQ&#10;AUUUUAFFFFABRRRQAUUUUAFFFFABRRRQAUjDcMdqWigBqoI+FGBTqKKACiiigAprqWGBTqKAGIhU&#10;5NOZQ3WlooAZ5a+lHlr6U+igBnlr6UeWvpT6KAGGFG6imXFrHdW8kEi7opFKsuSMgjBFTVX1C+i0&#10;2wuLudtkEEbSu3oqjJP5CgD588H+D/DviH9oLxraRWifZtLt0SRFklDGSURMSSTzyj4xxz9K7rUf&#10;2a/h/qkjG40RiGIY7bycEkDA/j9Kn+Dmm29xJr/iWGJVOsX1wfM2gM6R3MyoSepG3GM9O1elUAeJ&#10;SfsgfDmS0ltRp11FDMd0u29kJc8HnJ46dsdaLX9kH4e2cEUUNtfKkbhwDduc4JOD7c17bRQB4On7&#10;G3gWGPZE+pKO5NyD3zn7tT6V+ytpGha1aXen69q9rBaANDGrwE7zkMTuhbI27R19a9xooA8R8Zfs&#10;/wCsa9q2nXlh4y1K2NqS/wC8FplWGzbj/RTkfKc59veqE/wA8XrC7W3jm7S5J272W1xt4OP+PTrm&#10;vfaKAPnOT4B/EmGaaW2+ILys3zp9pS1+/k5ztshx0/WrFp8OPjxZ3cSx/ETThYIFzH5MG44xkf8A&#10;Hn0+939K+hKKAPn7XtG/aK0/ULiTSvEPhW/03CiGO6jIuN2BuLYhVcZ3d/Ssd7P9p22s7UrqHg28&#10;uXhUzeWsgKSYG4DKKMZ6da+mGUN1pvlgdODQB4Z4Bk+Pp8RWS+Ko/DA0YMn2hrPf5pXeu7GTjO3d&#10;0717tTVBHU5p1ABRUV1cpZ2s1xJny4kaRtvXAGTXA+G/jVpfirWrnTrLSdWzBc/ZWuJFgEZYSFCw&#10;/e7sZU9Vz7UAeh0V5rr/AMfPD+hapf6etlqeoz2O37R9lijATcFI5kkXP306Z+97HHS6P8QtF1zw&#10;/Z61aTyNY3UkMKM0TBg8pQIpGPWRPbmgDpaKyNe8UWPhuTTkvTIpv7uOyh2LuzI+doPoOOtcv4u+&#10;N3hrwZrB0m8a6n1NUErW1vDkhDnDbmIXGR0znnpQB39FcVpvxi8Lar4Nv/FEN9INIsW2XMjQOGjf&#10;Cnbtxkn516ZHPWj4f/F7w/8AEy61GDRXuHexWN5DPDsBV87SOe4HfB5oA7WimhgVz2rzTS/2jvAe&#10;teLofDdpqs0mpzXD2kam0lVGlT7y7ivH1PHPWgD02ivNte/aI8BeGfGo8KahrLw635ixGEWkzKrN&#10;s2guE28iReQcdc4rpfFfxD0HwPDHNrd41lFI6xxv5TyB2KswxsB7I3X0oA6SiqGh65ZeJNJtdT06&#10;f7RZXUayxSbSu5WAYHBAI4I4NX6ACiiigAooooAKKKKACiiigAooooAKKKKACiiigAooooAKKKKA&#10;CuS+K14tv8P9chDET3dpJawqrYYvIPLBHfguDxzXVs23HucVwXjHSz4m+IPhqy2lrbTw17dcheCc&#10;xY9fnhOQO1AGn8K9Fbw/8P8AQbNxh1tI3fkk72G5ic85LEmuspkcflrtHCDhR6Cn0AFFFFABRRRQ&#10;AUUUUAFFFFABRRRQAUUUUAZ3iMkeHtUx1+yy4/74NeSfBfQfFM2mjUf7ctoNJOo3u3T3s5GfaL2X&#10;I8wT7ecH+Djd3xz7RcRrNBIjqHRlKsrDIIPUGqmj6fbaXZm3tIEt4N7uI4xgbmYsxx7sxP40AeN/&#10;s+61pnhnwrf6Rq19b6drNtcu89rdSLDLtKxsrFWIOCHUZ5+vauU+G9rDb+D/ABJqrkJpknjqC7sp&#10;p12Kts13akSKT0UpjkYGBXs2s/CTwn4k1qbUL7Sv9NlQJJNbXEtu0gGMBvLdd3Qdf7o9BWteeBNA&#10;uPDX9gHTIY9IIQfZoSYh8hUqdykHIKLznPAoA4f4xaxa3h8A3FncxXULeKbEb4ZA4IJfuD7U3wXq&#10;em2PxS8bWV9cw2+pzTpPCs8qq7QfZbRcgHnbuDe2Qa6+D4d+H7W1sLVLDfBZXMd1brNPJL5cqbir&#10;gsxORuP51S8WfDDw34h12LVLuwdNTZBC15aXMttKyAEhS0bKSP8AAegoA8z0HR9P8f6Z8TdO0/VU&#10;0+zn1HaupQMCkd0srNu6rk58roQTkfN0IsfCvxRr15deJ/hxr1xaY0vTTHb69aSbZZo8BPNceY+1&#10;gsiHlhyD9B6Evw78P6D4F1XStNsPsFpcBp5jbzSJK8gUfvDKG37/AJFO7dnI61h/Df4a6BoWm61q&#10;Frb3LX+pW7wXV1dX09xK6AsMB5HYrwB90joPQYAOy8N6fJpXhOO1j1BtTMYbF1uyXy5PXJ6Zx17V&#10;5Rp8WmWfwI8IiBrV76O50ZGChS/2gTWwYHHO/O3PfpXs3hzT4NN0WK0gVlgTdgO7OeWJPLEk8n1r&#10;yPTvhpoWnfEhBBHfCCK6F6lm2pXLWyzBnZWEJkMYwUQgbcDYuAMCgDS+JWsW2raQ/hPSLSPUPEet&#10;RLa6hHChaSzhdAGnlwONpdMBiMhuOAa1Y44f+F4xwzBJXXw2EWN8Zx54yRn8f1rmtb+Hul3fxS8U&#10;64lxq1lqbWG8zWWrXMAJWOPA2rIFx8q8YxxVz4++HYNH8KnxFZXN9a65bNHBHfwXkkcojJbKFlYE&#10;r8xODkZwewoAu/ACJbVfHdtH8tvD4nvI4U/hVBsAC+wGOlesVyvw28N2PhjwxBbWMbKsuLiWSRi8&#10;kkjKu52Y8sxwMk8nFdVQAUUUUAFFFFABRRRQAUUUUAFFFFABRRRQAUUUUAFFFFABRRRQA1ztGcZr&#10;jPATSalrXiPVJEkXdcmzjZs4eONmZWXI6HzT7cV2Uv3CPXiq2nWcNhGYreJYkJ3EKMc+tAFyiiig&#10;AooooAKKKKACiiigAooooAKKKKACiiigD//ZUEsDBBQABgAIAAAAIQCBPEVE3wAAAAgBAAAPAAAA&#10;ZHJzL2Rvd25yZXYueG1sTI9BS8NAEIXvgv9hGcGb3aylicRsSinqqQi2gnibZqdJaHY3ZLdJ+u8d&#10;T3oa3rzhvW+K9Ww7MdIQWu80qEUCglzlTetqDZ+H14cnECGiM9h5RxquFGBd3t4UmBs/uQ8a97EW&#10;HOJCjhqaGPtcylA1ZDEsfE+OvZMfLEaWQy3NgBOH204+JkkqLbaOGxrsadtQdd5frIa3CafNUr2M&#10;u/Npe/0+rN6/doq0vr+bN88gIs3x7xh+8RkdSmY6+oszQXQalgweNWQpT7ZXSqUgjrzPkgxkWcj/&#10;D5Q/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c/ArnSgMAAEcM&#10;AAAOAAAAAAAAAAAAAAAAAD0CAABkcnMvZTJvRG9jLnhtbFBLAQItAAoAAAAAAAAAIQBiSSqf/28A&#10;AP9vAAAUAAAAAAAAAAAAAAAAALMFAABkcnMvbWVkaWEvaW1hZ2UxLmpwZ1BLAQItABQABgAIAAAA&#10;IQCBPEVE3wAAAAgBAAAPAAAAAAAAAAAAAAAAAOR1AABkcnMvZG93bnJldi54bWxQSwECLQAUAAYA&#10;CAAAACEAN53BGLoAAAAhAQAAGQAAAAAAAAAAAAAAAADwdgAAZHJzL19yZWxzL2Uyb0RvYy54bWwu&#10;cmVsc1BLBQYAAAAABgAGAHwBAADhdwAAAAA=&#10;">
                <v:shape id="Picture 289385" o:spid="_x0000_s1098" type="#_x0000_t75" style="position:absolute;left:8961;width:23225;height:1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fhxwAAAN8AAAAPAAAAZHJzL2Rvd25yZXYueG1sRI9Ba8JA&#10;FITvBf/D8gre6qaKkkZXEWlF8NQoFG+P7DMbzL4N2TVJ/31XEHocZuYbZrUZbC06an3lWMH7JAFB&#10;XDhdcangfPp6S0H4gKyxdkwKfsnDZj16WWGmXc/f1OWhFBHCPkMFJoQmk9IXhiz6iWuIo3d1rcUQ&#10;ZVtK3WIf4baW0yRZSIsVxwWDDe0MFbf8bhXMvak+790gj/vF3mwvPzd56ROlxq/Ddgki0BD+w8/2&#10;QSuYph+zdA6PP/ELyPUfAAAA//8DAFBLAQItABQABgAIAAAAIQDb4fbL7gAAAIUBAAATAAAAAAAA&#10;AAAAAAAAAAAAAABbQ29udGVudF9UeXBlc10ueG1sUEsBAi0AFAAGAAgAAAAhAFr0LFu/AAAAFQEA&#10;AAsAAAAAAAAAAAAAAAAAHwEAAF9yZWxzLy5yZWxzUEsBAi0AFAAGAAgAAAAhAGcoZ+HHAAAA3wAA&#10;AA8AAAAAAAAAAAAAAAAABwIAAGRycy9kb3ducmV2LnhtbFBLBQYAAAAAAwADALcAAAD7AgAAAAA=&#10;">
                  <v:imagedata r:id="rId235" o:title=""/>
                </v:shape>
                <v:rect id="Rectangle 112836" o:spid="_x0000_s1099" style="position:absolute;top:304;width:1621;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CJwwAAAN8AAAAPAAAAZHJzL2Rvd25yZXYueG1sRE/LisIw&#10;FN0PzD+EO+BuTFWQWo0io6JLHwPq7tJc2zLNTWmirX69EYRZHs57MmtNKW5Uu8Kygl43AkGcWl1w&#10;puD3sPqOQTiPrLG0TAru5GA2/fyYYKJtwzu67X0mQgi7BBXk3leJlC7NyaDr2oo4cBdbG/QB1pnU&#10;NTYh3JSyH0VDabDg0JBjRT85pX/7q1Gwjqv5aWMfTVYuz+vj9jhaHEZeqc5XOx+D8NT6f/HbvdFh&#10;fq8fD4bw+hMAyOkTAAD//wMAUEsBAi0AFAAGAAgAAAAhANvh9svuAAAAhQEAABMAAAAAAAAAAAAA&#10;AAAAAAAAAFtDb250ZW50X1R5cGVzXS54bWxQSwECLQAUAAYACAAAACEAWvQsW78AAAAVAQAACwAA&#10;AAAAAAAAAAAAAAAfAQAAX3JlbHMvLnJlbHNQSwECLQAUAAYACAAAACEAb0JQicMAAADfAAAADwAA&#10;AAAAAAAAAAAAAAAHAgAAZHJzL2Rvd25yZXYueG1sUEsFBgAAAAADAAMAtwAAAPcCAAAAAA==&#10;" filled="f" stroked="f">
                  <v:textbox inset="0,0,0,0">
                    <w:txbxContent>
                      <w:p w14:paraId="2A8C12A5" w14:textId="77777777" w:rsidR="00857399" w:rsidRDefault="0058499F">
                        <w:r>
                          <w:rPr>
                            <w:sz w:val="74"/>
                          </w:rPr>
                          <w:t>1</w:t>
                        </w:r>
                      </w:p>
                    </w:txbxContent>
                  </v:textbox>
                </v:rect>
                <v:rect id="Rectangle 112837" o:spid="_x0000_s1100" style="position:absolute;top:5367;width:1621;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USxQAAAN8AAAAPAAAAZHJzL2Rvd25yZXYueG1sRE9Na8JA&#10;EL0L/Q/LFLzpRoUaYzYibUWPVQvqbciOSWh2NmRXk/bXdwtCj4/3na56U4s7ta6yrGAyjkAQ51ZX&#10;XCj4PG5GMQjnkTXWlknBNzlYZU+DFBNtO97T/eALEULYJaig9L5JpHR5SQbd2DbEgbva1qAPsC2k&#10;brEL4aaW0yh6kQYrDg0lNvRaUv51uBkF27hZn3f2pyvq98v29HFavB0XXqnhc79egvDU+3/xw73T&#10;Yf5kGs/m8PcnAJDZLwAAAP//AwBQSwECLQAUAAYACAAAACEA2+H2y+4AAACFAQAAEwAAAAAAAAAA&#10;AAAAAAAAAAAAW0NvbnRlbnRfVHlwZXNdLnhtbFBLAQItABQABgAIAAAAIQBa9CxbvwAAABUBAAAL&#10;AAAAAAAAAAAAAAAAAB8BAABfcmVscy8ucmVsc1BLAQItABQABgAIAAAAIQAADvUSxQAAAN8AAAAP&#10;AAAAAAAAAAAAAAAAAAcCAABkcnMvZG93bnJldi54bWxQSwUGAAAAAAMAAwC3AAAA+QIAAAAA&#10;" filled="f" stroked="f">
                  <v:textbox inset="0,0,0,0">
                    <w:txbxContent>
                      <w:p w14:paraId="45D6EDA7" w14:textId="77777777" w:rsidR="00857399" w:rsidRDefault="0058499F">
                        <w:r>
                          <w:rPr>
                            <w:sz w:val="74"/>
                          </w:rPr>
                          <w:t>1</w:t>
                        </w:r>
                      </w:p>
                    </w:txbxContent>
                  </v:textbox>
                </v:rect>
                <v:rect id="Rectangle 112838" o:spid="_x0000_s1101" style="position:absolute;left:60;top:10552;width:1541;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FgxAAAAN8AAAAPAAAAZHJzL2Rvd25yZXYueG1sRE9Na8JA&#10;EL0L/Q/LFHrTjQolRleRVtGj1YL1NmSnSWh2NmRXk/bXO4eCx8f7Xqx6V6sbtaHybGA8SkAR595W&#10;XBj4PG2HKagQkS3WnsnALwVYLZ8GC8ys7/iDbsdYKAnhkKGBMsYm0zrkJTkMI98QC/ftW4dRYFto&#10;22In4a7WkyR51Q4rloYSG3orKf85Xp2BXdqsv/b+ryvqzWV3Ppxn76dZNObluV/PQUXq40P8795b&#10;mT+epFMZLH8EgF7eAQAA//8DAFBLAQItABQABgAIAAAAIQDb4fbL7gAAAIUBAAATAAAAAAAAAAAA&#10;AAAAAAAAAABbQ29udGVudF9UeXBlc10ueG1sUEsBAi0AFAAGAAgAAAAhAFr0LFu/AAAAFQEAAAsA&#10;AAAAAAAAAAAAAAAAHwEAAF9yZWxzLy5yZWxzUEsBAi0AFAAGAAgAAAAhAHGRYWDEAAAA3wAAAA8A&#10;AAAAAAAAAAAAAAAABwIAAGRycy9kb3ducmV2LnhtbFBLBQYAAAAAAwADALcAAAD4AgAAAAA=&#10;" filled="f" stroked="f">
                  <v:textbox inset="0,0,0,0">
                    <w:txbxContent>
                      <w:p w14:paraId="6F5CC50E" w14:textId="77777777" w:rsidR="00857399" w:rsidRDefault="0058499F">
                        <w:r>
                          <w:rPr>
                            <w:sz w:val="70"/>
                          </w:rPr>
                          <w:t>1</w:t>
                        </w:r>
                      </w:p>
                    </w:txbxContent>
                  </v:textbox>
                </v:rect>
                <v:rect id="Rectangle 112839" o:spid="_x0000_s1102" style="position:absolute;left:60;top:15676;width:162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T7xAAAAN8AAAAPAAAAZHJzL2Rvd25yZXYueG1sRE9Na8JA&#10;EL0X/A/LCL3VjQolia4iWtFjNYJ6G7JjEszOhuzWpP31XaHQ4+N9z5e9qcWDWldZVjAeRSCIc6sr&#10;LhScsu1bDMJ5ZI21ZVLwTQ6Wi8HLHFNtOz7Q4+gLEULYpaig9L5JpXR5SQbdyDbEgbvZ1qAPsC2k&#10;brEL4aaWkyh6lwYrDg0lNrQuKb8fv4yCXdysLnv70xX1x3V3/jwnmyzxSr0O+9UMhKfe/4v/3Hsd&#10;5o8n8TSB558AQC5+AQAA//8DAFBLAQItABQABgAIAAAAIQDb4fbL7gAAAIUBAAATAAAAAAAAAAAA&#10;AAAAAAAAAABbQ29udGVudF9UeXBlc10ueG1sUEsBAi0AFAAGAAgAAAAhAFr0LFu/AAAAFQEAAAsA&#10;AAAAAAAAAAAAAAAAHwEAAF9yZWxzLy5yZWxzUEsBAi0AFAAGAAgAAAAhAB7dxPvEAAAA3wAAAA8A&#10;AAAAAAAAAAAAAAAABwIAAGRycy9kb3ducmV2LnhtbFBLBQYAAAAAAwADALcAAAD4AgAAAAA=&#10;" filled="f" stroked="f">
                  <v:textbox inset="0,0,0,0">
                    <w:txbxContent>
                      <w:p w14:paraId="15C2885C" w14:textId="77777777" w:rsidR="00857399" w:rsidRDefault="0058499F">
                        <w:r>
                          <w:rPr>
                            <w:sz w:val="74"/>
                          </w:rPr>
                          <w:t>1</w:t>
                        </w:r>
                      </w:p>
                    </w:txbxContent>
                  </v:textbox>
                </v:rect>
                <w10:wrap type="square"/>
              </v:group>
            </w:pict>
          </mc:Fallback>
        </mc:AlternateContent>
      </w:r>
      <w:r>
        <w:rPr>
          <w:sz w:val="70"/>
        </w:rPr>
        <w:t>1</w:t>
      </w:r>
      <w:r>
        <w:rPr>
          <w:sz w:val="70"/>
        </w:rPr>
        <w:tab/>
      </w:r>
      <w:r>
        <w:rPr>
          <w:noProof/>
        </w:rPr>
        <w:drawing>
          <wp:inline distT="0" distB="0" distL="0" distR="0" wp14:anchorId="094DF059" wp14:editId="0E0A32FE">
            <wp:extent cx="2883408" cy="1945804"/>
            <wp:effectExtent l="0" t="0" r="0" b="0"/>
            <wp:docPr id="289383" name="Picture 289383"/>
            <wp:cNvGraphicFramePr/>
            <a:graphic xmlns:a="http://schemas.openxmlformats.org/drawingml/2006/main">
              <a:graphicData uri="http://schemas.openxmlformats.org/drawingml/2006/picture">
                <pic:pic xmlns:pic="http://schemas.openxmlformats.org/drawingml/2006/picture">
                  <pic:nvPicPr>
                    <pic:cNvPr id="289383" name="Picture 289383"/>
                    <pic:cNvPicPr/>
                  </pic:nvPicPr>
                  <pic:blipFill>
                    <a:blip r:embed="rId236"/>
                    <a:stretch>
                      <a:fillRect/>
                    </a:stretch>
                  </pic:blipFill>
                  <pic:spPr>
                    <a:xfrm>
                      <a:off x="0" y="0"/>
                      <a:ext cx="2883408" cy="1945804"/>
                    </a:xfrm>
                    <a:prstGeom prst="rect">
                      <a:avLst/>
                    </a:prstGeom>
                  </pic:spPr>
                </pic:pic>
              </a:graphicData>
            </a:graphic>
          </wp:inline>
        </w:drawing>
      </w:r>
    </w:p>
    <w:p w14:paraId="0F17FF35" w14:textId="77777777" w:rsidR="00857399" w:rsidRDefault="0058499F">
      <w:pPr>
        <w:spacing w:after="3"/>
        <w:ind w:left="62" w:hanging="10"/>
      </w:pPr>
      <w:r>
        <w:rPr>
          <w:noProof/>
        </w:rPr>
        <w:drawing>
          <wp:anchor distT="0" distB="0" distL="114300" distR="114300" simplePos="0" relativeHeight="251707392" behindDoc="0" locked="0" layoutInCell="1" allowOverlap="0" wp14:anchorId="3852F7A4" wp14:editId="61F31F59">
            <wp:simplePos x="0" y="0"/>
            <wp:positionH relativeFrom="column">
              <wp:posOffset>-54863</wp:posOffset>
            </wp:positionH>
            <wp:positionV relativeFrom="paragraph">
              <wp:posOffset>-146392</wp:posOffset>
            </wp:positionV>
            <wp:extent cx="7583425" cy="939353"/>
            <wp:effectExtent l="0" t="0" r="0" b="0"/>
            <wp:wrapSquare wrapText="bothSides"/>
            <wp:docPr id="289386" name="Picture 289386"/>
            <wp:cNvGraphicFramePr/>
            <a:graphic xmlns:a="http://schemas.openxmlformats.org/drawingml/2006/main">
              <a:graphicData uri="http://schemas.openxmlformats.org/drawingml/2006/picture">
                <pic:pic xmlns:pic="http://schemas.openxmlformats.org/drawingml/2006/picture">
                  <pic:nvPicPr>
                    <pic:cNvPr id="289386" name="Picture 289386"/>
                    <pic:cNvPicPr/>
                  </pic:nvPicPr>
                  <pic:blipFill>
                    <a:blip r:embed="rId237"/>
                    <a:stretch>
                      <a:fillRect/>
                    </a:stretch>
                  </pic:blipFill>
                  <pic:spPr>
                    <a:xfrm>
                      <a:off x="0" y="0"/>
                      <a:ext cx="7583425" cy="939353"/>
                    </a:xfrm>
                    <a:prstGeom prst="rect">
                      <a:avLst/>
                    </a:prstGeom>
                  </pic:spPr>
                </pic:pic>
              </a:graphicData>
            </a:graphic>
          </wp:anchor>
        </w:drawing>
      </w:r>
      <w:r>
        <w:rPr>
          <w:sz w:val="74"/>
        </w:rPr>
        <w:t>1</w:t>
      </w:r>
    </w:p>
    <w:p w14:paraId="26A655F8" w14:textId="77777777" w:rsidR="00857399" w:rsidRDefault="0058499F">
      <w:pPr>
        <w:spacing w:after="3"/>
        <w:ind w:left="62" w:hanging="10"/>
      </w:pPr>
      <w:r>
        <w:rPr>
          <w:sz w:val="74"/>
        </w:rPr>
        <w:t>1</w:t>
      </w:r>
    </w:p>
    <w:p w14:paraId="563CCA08" w14:textId="77777777" w:rsidR="00857399" w:rsidRDefault="0058499F">
      <w:pPr>
        <w:spacing w:after="329"/>
        <w:ind w:left="2506" w:hanging="10"/>
      </w:pPr>
      <w:r>
        <w:rPr>
          <w:noProof/>
        </w:rPr>
        <w:drawing>
          <wp:anchor distT="0" distB="0" distL="114300" distR="114300" simplePos="0" relativeHeight="251708416" behindDoc="0" locked="0" layoutInCell="1" allowOverlap="0" wp14:anchorId="47069231" wp14:editId="62233B1D">
            <wp:simplePos x="0" y="0"/>
            <wp:positionH relativeFrom="column">
              <wp:posOffset>-73151</wp:posOffset>
            </wp:positionH>
            <wp:positionV relativeFrom="paragraph">
              <wp:posOffset>-499871</wp:posOffset>
            </wp:positionV>
            <wp:extent cx="1853184" cy="1133856"/>
            <wp:effectExtent l="0" t="0" r="0" b="0"/>
            <wp:wrapSquare wrapText="bothSides"/>
            <wp:docPr id="289390" name="Picture 289390"/>
            <wp:cNvGraphicFramePr/>
            <a:graphic xmlns:a="http://schemas.openxmlformats.org/drawingml/2006/main">
              <a:graphicData uri="http://schemas.openxmlformats.org/drawingml/2006/picture">
                <pic:pic xmlns:pic="http://schemas.openxmlformats.org/drawingml/2006/picture">
                  <pic:nvPicPr>
                    <pic:cNvPr id="289390" name="Picture 289390"/>
                    <pic:cNvPicPr/>
                  </pic:nvPicPr>
                  <pic:blipFill>
                    <a:blip r:embed="rId238"/>
                    <a:stretch>
                      <a:fillRect/>
                    </a:stretch>
                  </pic:blipFill>
                  <pic:spPr>
                    <a:xfrm>
                      <a:off x="0" y="0"/>
                      <a:ext cx="1853184" cy="1133856"/>
                    </a:xfrm>
                    <a:prstGeom prst="rect">
                      <a:avLst/>
                    </a:prstGeom>
                  </pic:spPr>
                </pic:pic>
              </a:graphicData>
            </a:graphic>
          </wp:anchor>
        </w:drawing>
      </w:r>
      <w:r>
        <w:rPr>
          <w:sz w:val="28"/>
        </w:rPr>
        <w:t>INTEGRIDAD,</w:t>
      </w:r>
    </w:p>
    <w:p w14:paraId="751F84EC" w14:textId="77777777" w:rsidR="00857399" w:rsidRDefault="0058499F">
      <w:pPr>
        <w:tabs>
          <w:tab w:val="center" w:pos="3667"/>
        </w:tabs>
        <w:spacing w:after="3"/>
      </w:pPr>
      <w:r>
        <w:rPr>
          <w:sz w:val="28"/>
        </w:rPr>
        <w:t>1</w:t>
      </w:r>
      <w:r>
        <w:rPr>
          <w:sz w:val="28"/>
        </w:rPr>
        <w:tab/>
        <w:t>EFICIENCIA Y</w:t>
      </w:r>
    </w:p>
    <w:p w14:paraId="553B40C7" w14:textId="77777777" w:rsidR="00857399" w:rsidRDefault="0058499F">
      <w:pPr>
        <w:spacing w:after="3"/>
        <w:ind w:left="24" w:hanging="10"/>
      </w:pPr>
      <w:r>
        <w:rPr>
          <w:sz w:val="28"/>
        </w:rPr>
        <w:t>TRANSPARENCIA</w:t>
      </w:r>
    </w:p>
    <w:p w14:paraId="5D30F3A0" w14:textId="77777777" w:rsidR="00857399" w:rsidRDefault="0058499F">
      <w:pPr>
        <w:tabs>
          <w:tab w:val="center" w:pos="8947"/>
        </w:tabs>
        <w:spacing w:after="0"/>
      </w:pPr>
      <w:r>
        <w:rPr>
          <w:noProof/>
        </w:rPr>
        <mc:AlternateContent>
          <mc:Choice Requires="wpg">
            <w:drawing>
              <wp:inline distT="0" distB="0" distL="0" distR="0" wp14:anchorId="7C9FB527" wp14:editId="15F58F68">
                <wp:extent cx="115824" cy="292608"/>
                <wp:effectExtent l="0" t="0" r="0" b="0"/>
                <wp:docPr id="289003" name="Group 289003"/>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15152" name="Rectangle 115152"/>
                        <wps:cNvSpPr/>
                        <wps:spPr>
                          <a:xfrm>
                            <a:off x="0" y="0"/>
                            <a:ext cx="154046" cy="389169"/>
                          </a:xfrm>
                          <a:prstGeom prst="rect">
                            <a:avLst/>
                          </a:prstGeom>
                          <a:ln>
                            <a:noFill/>
                          </a:ln>
                        </wps:spPr>
                        <wps:txbx>
                          <w:txbxContent>
                            <w:p w14:paraId="0F49B27F"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7C9FB527" id="Group 289003" o:spid="_x0000_s1103" style="width:9.1pt;height:23.05pt;mso-position-horizontal-relative:char;mso-position-vertical-relative:lin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gmCwIAAJMEAAAOAAAAZHJzL2Uyb0RvYy54bWykVNuK2zAQfS/0H4TeG19yITFxltLthkLp&#10;Lt32AxRZvoCsEZISO/36juRLyi6Usn1RRjPjmXOOZrK/61tJLsLYBlROk0VMiVAcikZVOf354+HD&#10;lhLrmCqYBCVyehWW3h3ev9t3OhMp1CALYQgWUTbrdE5r53QWRZbXomV2AVooDJZgWubwaqqoMKzD&#10;6q2M0jjeRB2YQhvgwlr03g9Begj1y1Jw91iWVjgic4rYXDhNOE/+jA57llWG6brhIwz2BhQtaxQ2&#10;nUvdM8fI2TSvSrUNN2ChdAsObQRl2XAROCCbJH7B5mjgrAOXKusqPcuE0r7Q6c1l+bfLkyFNkdN0&#10;u4vjJSWKtfhOoTUZfShSp6sMc49GP+snMzqq4eZ596Vp/S8yIn2Q9zrLK3pHODqTZL1NV5RwDKW7&#10;dBNvB/l5jW/06itef/7rd9HUNPLYZiidxkGyN63s/2n1XDMtwhNYz3/UCpkk63TS6jtOGVOVFGT0&#10;B3lC/iyWzSzq9s9KrVfxajMotdzuks3OKzUzZpk21h0FtMQbOTWIIIwfu3y1bkidUnxPqfyp4KGR&#10;coh6Dwo3wfKW6099mIRleBfvOkFxRco1mF+PuOSlhC6nMFrU7z0291FK5BeFUvsVmwwzGafJME5+&#10;grCIA5yPZwdlE/Deuo248A2DFSY/cB+31K/Wn/eQdfsvOfwGAAD//wMAUEsDBBQABgAIAAAAIQCU&#10;aCg02gAAAAMBAAAPAAAAZHJzL2Rvd25yZXYueG1sTI9Ba8JAEIXvhf6HZYTe6ia2FYnZiEjbkwhV&#10;ofQ2ZsckmJ0N2TWJ/76rF70MPN7jvW/SxWBq0VHrKssK4nEEgji3uuJCwX739ToD4TyyxtoyKbiQ&#10;g0X2/JRiom3PP9RtfSFCCbsEFZTeN4mULi/JoBvbhjh4R9sa9EG2hdQt9qHc1HISRVNpsOKwUGJD&#10;q5Ly0/ZsFHz32C/f4s9ufTquLn+7j83vOialXkbDcg7C0+DvYbjiB3TIAtPBnlk7USsIj/jbvXqz&#10;CYiDgvdpDDJL5SN79g8AAP//AwBQSwECLQAUAAYACAAAACEAtoM4kv4AAADhAQAAEwAAAAAAAAAA&#10;AAAAAAAAAAAAW0NvbnRlbnRfVHlwZXNdLnhtbFBLAQItABQABgAIAAAAIQA4/SH/1gAAAJQBAAAL&#10;AAAAAAAAAAAAAAAAAC8BAABfcmVscy8ucmVsc1BLAQItABQABgAIAAAAIQDIFrgmCwIAAJMEAAAO&#10;AAAAAAAAAAAAAAAAAC4CAABkcnMvZTJvRG9jLnhtbFBLAQItABQABgAIAAAAIQCUaCg02gAAAAMB&#10;AAAPAAAAAAAAAAAAAAAAAGUEAABkcnMvZG93bnJldi54bWxQSwUGAAAAAAQABADzAAAAbAUAAAAA&#10;">
                <v:rect id="Rectangle 115152" o:spid="_x0000_s1104"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QfxQAAAN8AAAAPAAAAZHJzL2Rvd25yZXYueG1sRE9Na8JA&#10;EL0L/odlhN50E8GiqauIbUmOrRHS3obsNAlmZ0N2a9L++m5B8Ph439v9aFpxpd41lhXEiwgEcWl1&#10;w5WCc/46X4NwHllja5kU/JCD/W462WKi7cDvdD35SoQQdgkqqL3vEildWZNBt7AdceC+bG/QB9hX&#10;Uvc4hHDTymUUPUqDDYeGGjs61lReTt9GQbruDh+Z/R2q9uUzLd6KzXO+8Uo9zMbDEwhPo7+Lb+5M&#10;h/nxKl4t4f9PACB3fwAAAP//AwBQSwECLQAUAAYACAAAACEA2+H2y+4AAACFAQAAEwAAAAAAAAAA&#10;AAAAAAAAAAAAW0NvbnRlbnRfVHlwZXNdLnhtbFBLAQItABQABgAIAAAAIQBa9CxbvwAAABUBAAAL&#10;AAAAAAAAAAAAAAAAAB8BAABfcmVscy8ucmVsc1BLAQItABQABgAIAAAAIQCXVuQfxQAAAN8AAAAP&#10;AAAAAAAAAAAAAAAAAAcCAABkcnMvZG93bnJldi54bWxQSwUGAAAAAAMAAwC3AAAA+QIAAAAA&#10;" filled="f" stroked="f">
                  <v:textbox inset="0,0,0,0">
                    <w:txbxContent>
                      <w:p w14:paraId="0F49B27F" w14:textId="77777777" w:rsidR="00857399" w:rsidRDefault="0058499F">
                        <w:r>
                          <w:rPr>
                            <w:sz w:val="70"/>
                          </w:rPr>
                          <w:t>1</w:t>
                        </w:r>
                      </w:p>
                    </w:txbxContent>
                  </v:textbox>
                </v:rect>
                <w10:anchorlock/>
              </v:group>
            </w:pict>
          </mc:Fallback>
        </mc:AlternateContent>
      </w:r>
      <w:r>
        <w:rPr>
          <w:sz w:val="24"/>
        </w:rPr>
        <w:tab/>
        <w:t>PROV-CGC-DAAD-098-2023</w:t>
      </w:r>
    </w:p>
    <w:p w14:paraId="39FF1917" w14:textId="77777777" w:rsidR="00857399" w:rsidRDefault="0058499F">
      <w:pPr>
        <w:spacing w:after="3" w:line="253" w:lineRule="auto"/>
        <w:ind w:left="62" w:right="384" w:firstLine="8362"/>
        <w:jc w:val="both"/>
      </w:pPr>
      <w:r>
        <w:rPr>
          <w:sz w:val="26"/>
        </w:rPr>
        <w:t>GESTIÓN: 798205 1</w:t>
      </w:r>
    </w:p>
    <w:p w14:paraId="0A726AA4" w14:textId="77777777" w:rsidR="00857399" w:rsidRDefault="0058499F">
      <w:pPr>
        <w:pStyle w:val="Ttulo4"/>
        <w:spacing w:after="133"/>
        <w:ind w:left="10" w:right="532"/>
      </w:pPr>
      <w:r>
        <w:t>CONTRALORÍA GENERAL DE CUENTAS, DIRECCIÓN DE AUDITORÍA PARA ATENCIÓN A</w:t>
      </w:r>
    </w:p>
    <w:p w14:paraId="6271BC8A" w14:textId="77777777" w:rsidR="00857399" w:rsidRDefault="0058499F">
      <w:pPr>
        <w:tabs>
          <w:tab w:val="center" w:pos="4733"/>
        </w:tabs>
        <w:spacing w:after="659" w:line="226" w:lineRule="auto"/>
      </w:pPr>
      <w:r>
        <w:rPr>
          <w:sz w:val="24"/>
        </w:rPr>
        <w:t>1</w:t>
      </w:r>
      <w:r>
        <w:rPr>
          <w:sz w:val="24"/>
        </w:rPr>
        <w:tab/>
      </w:r>
      <w:r>
        <w:rPr>
          <w:sz w:val="24"/>
        </w:rPr>
        <w:t>DENUNCIAS. Guatemala, veintiocho de marzo de dos mil veintitrés.</w:t>
      </w:r>
    </w:p>
    <w:p w14:paraId="405AE55B" w14:textId="77777777" w:rsidR="00857399" w:rsidRDefault="0058499F">
      <w:pPr>
        <w:spacing w:after="3"/>
        <w:ind w:left="62" w:hanging="10"/>
      </w:pPr>
      <w:r>
        <w:rPr>
          <w:sz w:val="74"/>
        </w:rPr>
        <w:lastRenderedPageBreak/>
        <w:t>1</w:t>
      </w:r>
    </w:p>
    <w:p w14:paraId="7A1DAB1F" w14:textId="77777777" w:rsidR="00857399" w:rsidRDefault="0058499F">
      <w:pPr>
        <w:pStyle w:val="Ttulo4"/>
        <w:spacing w:after="230"/>
        <w:ind w:left="10" w:right="532"/>
      </w:pPr>
      <w:r>
        <w:t>ASUNTO:</w:t>
      </w:r>
      <w:r>
        <w:tab/>
      </w:r>
      <w:proofErr w:type="spellStart"/>
      <w:r>
        <w:t>MSc</w:t>
      </w:r>
      <w:proofErr w:type="spellEnd"/>
      <w:r>
        <w:t>. CLAUDIA PATRICIA RUIZ CASASOLA DE ESTRADA, MINISTRA DE EDUCACIÓN, MEDIANTE OFICIO NÚMERO 0-DS/OIDAI No. 232-2023,</w:t>
      </w:r>
    </w:p>
    <w:p w14:paraId="5F3AC703" w14:textId="77777777" w:rsidR="00857399" w:rsidRDefault="0058499F">
      <w:pPr>
        <w:tabs>
          <w:tab w:val="center" w:pos="6826"/>
        </w:tabs>
        <w:spacing w:after="3" w:line="253" w:lineRule="auto"/>
      </w:pPr>
      <w:r>
        <w:rPr>
          <w:sz w:val="26"/>
        </w:rPr>
        <w:t>1</w:t>
      </w:r>
      <w:r>
        <w:rPr>
          <w:sz w:val="26"/>
        </w:rPr>
        <w:tab/>
        <w:t>DE FECHA 28 DE FEBRERO DE 2023, SOLICITA AUDITORÍA</w:t>
      </w:r>
    </w:p>
    <w:p w14:paraId="6CF19694" w14:textId="77777777" w:rsidR="00857399" w:rsidRDefault="0058499F">
      <w:pPr>
        <w:spacing w:after="58" w:line="253" w:lineRule="auto"/>
        <w:ind w:left="3302" w:right="346"/>
        <w:jc w:val="both"/>
      </w:pPr>
      <w:r>
        <w:rPr>
          <w:sz w:val="26"/>
        </w:rPr>
        <w:t>CONCURREN</w:t>
      </w:r>
      <w:r>
        <w:rPr>
          <w:sz w:val="26"/>
        </w:rPr>
        <w:t>TE PARA LOS PROCESOS DESCRITOS EN LOS NUMERALES 1, 2 Y 3 DEL OFICIO EN MENCIÓN,</w:t>
      </w:r>
    </w:p>
    <w:p w14:paraId="0B2A9977" w14:textId="77777777" w:rsidR="00857399" w:rsidRDefault="0058499F">
      <w:pPr>
        <w:spacing w:after="3"/>
        <w:ind w:left="62" w:hanging="10"/>
      </w:pPr>
      <w:r>
        <w:rPr>
          <w:sz w:val="74"/>
        </w:rPr>
        <w:t>1</w:t>
      </w:r>
    </w:p>
    <w:p w14:paraId="7C4E1AB5" w14:textId="77777777" w:rsidR="00857399" w:rsidRDefault="0058499F">
      <w:pPr>
        <w:spacing w:after="374"/>
        <w:ind w:left="10" w:right="475" w:hanging="10"/>
        <w:jc w:val="right"/>
      </w:pPr>
      <w:r>
        <w:rPr>
          <w:sz w:val="24"/>
        </w:rPr>
        <w:t>Atentamente, PASEN las presentes diligencias a la DIRECCIÓN DE AUDITORIA AL</w:t>
      </w:r>
    </w:p>
    <w:p w14:paraId="5B637F99" w14:textId="77777777" w:rsidR="00857399" w:rsidRDefault="0058499F">
      <w:pPr>
        <w:spacing w:after="83" w:line="381" w:lineRule="auto"/>
        <w:ind w:left="1473" w:right="14" w:hanging="1430"/>
        <w:jc w:val="both"/>
      </w:pPr>
      <w:r>
        <w:rPr>
          <w:sz w:val="24"/>
        </w:rPr>
        <w:t xml:space="preserve">1 </w:t>
      </w:r>
      <w:r>
        <w:rPr>
          <w:sz w:val="24"/>
        </w:rPr>
        <w:t>SECTOR EDUCACIÓN, CIENCIA, CULTURA Y DEPORTES; a efecto de conocer el análisis de materia controlada realizado a la solicitud de auditoría descrita en el acápite, para que</w:t>
      </w:r>
    </w:p>
    <w:p w14:paraId="1322F583" w14:textId="77777777" w:rsidR="00857399" w:rsidRDefault="0058499F">
      <w:pPr>
        <w:spacing w:after="0" w:line="461" w:lineRule="auto"/>
        <w:ind w:left="1483" w:right="14" w:hanging="1440"/>
        <w:jc w:val="both"/>
      </w:pPr>
      <w:r>
        <w:rPr>
          <w:sz w:val="24"/>
        </w:rPr>
        <w:t>1 dentro de sus funciones fiscalizadoras consideren incluir el numeral 3 de la solic</w:t>
      </w:r>
      <w:r>
        <w:rPr>
          <w:sz w:val="24"/>
        </w:rPr>
        <w:t>itud originaria, dentro de la muestra de la Auditoría Financiera y de Cumplimiento del ejercicio</w:t>
      </w:r>
    </w:p>
    <w:p w14:paraId="3F316FC4" w14:textId="77777777" w:rsidR="00857399" w:rsidRDefault="0058499F">
      <w:pPr>
        <w:spacing w:after="0" w:line="531" w:lineRule="auto"/>
        <w:ind w:left="10" w:right="475" w:hanging="10"/>
        <w:jc w:val="right"/>
      </w:pPr>
      <w:r>
        <w:rPr>
          <w:sz w:val="24"/>
        </w:rPr>
        <w:t>1</w:t>
      </w:r>
      <w:r>
        <w:rPr>
          <w:sz w:val="24"/>
        </w:rPr>
        <w:tab/>
        <w:t>fiscal 2023. De lo actuado favor informar a esta Dirección, asimismo se hace la observación que la presente gestión no fue trasladada en el Sistema SAG, ya q</w:t>
      </w:r>
      <w:r>
        <w:rPr>
          <w:sz w:val="24"/>
        </w:rPr>
        <w:t>ue será finalizada por esta</w:t>
      </w:r>
    </w:p>
    <w:p w14:paraId="66998F7D" w14:textId="77777777" w:rsidR="00857399" w:rsidRDefault="0058499F">
      <w:pPr>
        <w:spacing w:after="382"/>
        <w:ind w:left="10" w:right="475" w:hanging="10"/>
        <w:jc w:val="right"/>
      </w:pPr>
      <w:r>
        <w:rPr>
          <w:sz w:val="24"/>
        </w:rPr>
        <w:t>Dirección al momento de emitir nombramiento de auditoría concurrente para atender el</w:t>
      </w:r>
    </w:p>
    <w:p w14:paraId="2C228DB8" w14:textId="77777777" w:rsidR="00857399" w:rsidRDefault="0058499F">
      <w:pPr>
        <w:tabs>
          <w:tab w:val="center" w:pos="2021"/>
        </w:tabs>
        <w:spacing w:after="293" w:line="226" w:lineRule="auto"/>
      </w:pPr>
      <w:r>
        <w:rPr>
          <w:sz w:val="24"/>
        </w:rPr>
        <w:t>1</w:t>
      </w:r>
      <w:r>
        <w:rPr>
          <w:sz w:val="24"/>
        </w:rPr>
        <w:tab/>
        <w:t>numeral 2.</w:t>
      </w:r>
    </w:p>
    <w:p w14:paraId="44A3A77B" w14:textId="77777777" w:rsidR="00857399" w:rsidRDefault="0058499F">
      <w:pPr>
        <w:tabs>
          <w:tab w:val="center" w:pos="4253"/>
        </w:tabs>
        <w:spacing w:after="343" w:line="255" w:lineRule="auto"/>
      </w:pPr>
      <w:r>
        <w:rPr>
          <w:sz w:val="28"/>
        </w:rPr>
        <w:t>1</w:t>
      </w:r>
      <w:r>
        <w:rPr>
          <w:sz w:val="28"/>
        </w:rPr>
        <w:tab/>
        <w:t>PARA SU CONOCIMIENTO Y EFECTOS.</w:t>
      </w:r>
    </w:p>
    <w:p w14:paraId="555CF924" w14:textId="77777777" w:rsidR="00857399" w:rsidRDefault="0058499F">
      <w:pPr>
        <w:spacing w:after="3"/>
        <w:ind w:left="53" w:right="8918" w:hanging="10"/>
      </w:pPr>
      <w:r>
        <w:rPr>
          <w:noProof/>
        </w:rPr>
        <w:lastRenderedPageBreak/>
        <w:drawing>
          <wp:anchor distT="0" distB="0" distL="114300" distR="114300" simplePos="0" relativeHeight="251709440" behindDoc="0" locked="0" layoutInCell="1" allowOverlap="0" wp14:anchorId="088B548A" wp14:editId="6436D7BF">
            <wp:simplePos x="0" y="0"/>
            <wp:positionH relativeFrom="column">
              <wp:posOffset>731520</wp:posOffset>
            </wp:positionH>
            <wp:positionV relativeFrom="paragraph">
              <wp:posOffset>-347471</wp:posOffset>
            </wp:positionV>
            <wp:extent cx="5724144" cy="2029968"/>
            <wp:effectExtent l="0" t="0" r="0" b="0"/>
            <wp:wrapSquare wrapText="bothSides"/>
            <wp:docPr id="289392" name="Picture 289392"/>
            <wp:cNvGraphicFramePr/>
            <a:graphic xmlns:a="http://schemas.openxmlformats.org/drawingml/2006/main">
              <a:graphicData uri="http://schemas.openxmlformats.org/drawingml/2006/picture">
                <pic:pic xmlns:pic="http://schemas.openxmlformats.org/drawingml/2006/picture">
                  <pic:nvPicPr>
                    <pic:cNvPr id="289392" name="Picture 289392"/>
                    <pic:cNvPicPr/>
                  </pic:nvPicPr>
                  <pic:blipFill>
                    <a:blip r:embed="rId239"/>
                    <a:stretch>
                      <a:fillRect/>
                    </a:stretch>
                  </pic:blipFill>
                  <pic:spPr>
                    <a:xfrm>
                      <a:off x="0" y="0"/>
                      <a:ext cx="5724144" cy="2029968"/>
                    </a:xfrm>
                    <a:prstGeom prst="rect">
                      <a:avLst/>
                    </a:prstGeom>
                  </pic:spPr>
                </pic:pic>
              </a:graphicData>
            </a:graphic>
          </wp:anchor>
        </w:drawing>
      </w:r>
      <w:r>
        <w:rPr>
          <w:sz w:val="70"/>
        </w:rPr>
        <w:t>1</w:t>
      </w:r>
    </w:p>
    <w:p w14:paraId="6ACEC3A6" w14:textId="77777777" w:rsidR="00857399" w:rsidRDefault="0058499F">
      <w:pPr>
        <w:spacing w:after="3"/>
        <w:ind w:left="53" w:right="8918" w:hanging="10"/>
      </w:pPr>
      <w:r>
        <w:rPr>
          <w:sz w:val="70"/>
        </w:rPr>
        <w:t>1</w:t>
      </w:r>
    </w:p>
    <w:p w14:paraId="1934B4E3" w14:textId="77777777" w:rsidR="00857399" w:rsidRDefault="0058499F">
      <w:pPr>
        <w:spacing w:after="3"/>
        <w:ind w:left="53" w:right="8918" w:hanging="10"/>
      </w:pPr>
      <w:r>
        <w:rPr>
          <w:sz w:val="70"/>
        </w:rPr>
        <w:t>1</w:t>
      </w:r>
    </w:p>
    <w:p w14:paraId="160C2C6D" w14:textId="77777777" w:rsidR="00857399" w:rsidRDefault="0058499F">
      <w:pPr>
        <w:spacing w:after="3"/>
        <w:ind w:left="62" w:right="701" w:hanging="10"/>
      </w:pPr>
      <w:r>
        <w:rPr>
          <w:sz w:val="74"/>
        </w:rPr>
        <w:t>1</w:t>
      </w:r>
    </w:p>
    <w:p w14:paraId="6C1121C5" w14:textId="77777777" w:rsidR="00857399" w:rsidRDefault="0058499F">
      <w:pPr>
        <w:spacing w:after="373" w:line="265" w:lineRule="auto"/>
        <w:ind w:left="1575" w:right="6734" w:hanging="10"/>
      </w:pPr>
      <w:r>
        <w:rPr>
          <w:sz w:val="18"/>
        </w:rPr>
        <w:t>FOLIOS: 07</w:t>
      </w:r>
    </w:p>
    <w:p w14:paraId="68496A0A" w14:textId="77777777" w:rsidR="00857399" w:rsidRDefault="0058499F">
      <w:pPr>
        <w:spacing w:after="3"/>
        <w:ind w:left="-105" w:hanging="10"/>
      </w:pPr>
      <w:r>
        <w:rPr>
          <w:noProof/>
        </w:rPr>
        <w:drawing>
          <wp:inline distT="0" distB="0" distL="0" distR="0" wp14:anchorId="26FF9B45" wp14:editId="36F47A96">
            <wp:extent cx="7601711" cy="707137"/>
            <wp:effectExtent l="0" t="0" r="0" b="0"/>
            <wp:docPr id="289394" name="Picture 289394"/>
            <wp:cNvGraphicFramePr/>
            <a:graphic xmlns:a="http://schemas.openxmlformats.org/drawingml/2006/main">
              <a:graphicData uri="http://schemas.openxmlformats.org/drawingml/2006/picture">
                <pic:pic xmlns:pic="http://schemas.openxmlformats.org/drawingml/2006/picture">
                  <pic:nvPicPr>
                    <pic:cNvPr id="289394" name="Picture 289394"/>
                    <pic:cNvPicPr/>
                  </pic:nvPicPr>
                  <pic:blipFill>
                    <a:blip r:embed="rId240"/>
                    <a:stretch>
                      <a:fillRect/>
                    </a:stretch>
                  </pic:blipFill>
                  <pic:spPr>
                    <a:xfrm>
                      <a:off x="0" y="0"/>
                      <a:ext cx="7601711" cy="707137"/>
                    </a:xfrm>
                    <a:prstGeom prst="rect">
                      <a:avLst/>
                    </a:prstGeom>
                  </pic:spPr>
                </pic:pic>
              </a:graphicData>
            </a:graphic>
          </wp:inline>
        </w:drawing>
      </w:r>
      <w:r>
        <w:rPr>
          <w:sz w:val="74"/>
        </w:rPr>
        <w:t>1</w:t>
      </w:r>
    </w:p>
    <w:p w14:paraId="6375FBFD" w14:textId="77777777" w:rsidR="00857399" w:rsidRDefault="0058499F">
      <w:pPr>
        <w:pStyle w:val="Ttulo2"/>
        <w:tabs>
          <w:tab w:val="center" w:pos="3514"/>
          <w:tab w:val="right" w:pos="10877"/>
        </w:tabs>
        <w:ind w:left="0" w:right="0" w:firstLine="0"/>
      </w:pPr>
      <w:r>
        <w:rPr>
          <w:sz w:val="46"/>
        </w:rPr>
        <w:tab/>
      </w:r>
      <w:proofErr w:type="spellStart"/>
      <w:r>
        <w:rPr>
          <w:sz w:val="46"/>
          <w:u w:val="single" w:color="000000"/>
        </w:rPr>
        <w:t>G</w:t>
      </w:r>
      <w:r>
        <w:rPr>
          <w:sz w:val="46"/>
        </w:rPr>
        <w:t>UATE</w:t>
      </w:r>
      <w:r>
        <w:rPr>
          <w:sz w:val="46"/>
          <w:u w:val="single" w:color="000000"/>
        </w:rPr>
        <w:t>CO</w:t>
      </w:r>
      <w:r>
        <w:rPr>
          <w:sz w:val="46"/>
        </w:rPr>
        <w:t>M</w:t>
      </w:r>
      <w:r>
        <w:rPr>
          <w:sz w:val="46"/>
          <w:u w:val="single" w:color="000000"/>
        </w:rPr>
        <w:t>P</w:t>
      </w:r>
      <w:r>
        <w:rPr>
          <w:sz w:val="46"/>
        </w:rPr>
        <w:t>RA</w:t>
      </w:r>
      <w:r>
        <w:rPr>
          <w:sz w:val="46"/>
          <w:u w:val="single" w:color="000000"/>
        </w:rPr>
        <w:t>S</w:t>
      </w:r>
      <w:r>
        <w:rPr>
          <w:sz w:val="46"/>
        </w:rPr>
        <w:t>.ñ</w:t>
      </w:r>
      <w:proofErr w:type="spellEnd"/>
      <w:r>
        <w:rPr>
          <w:sz w:val="46"/>
        </w:rPr>
        <w:tab/>
      </w:r>
      <w:r>
        <w:rPr>
          <w:noProof/>
        </w:rPr>
        <w:drawing>
          <wp:inline distT="0" distB="0" distL="0" distR="0" wp14:anchorId="5C0FA222" wp14:editId="5ECBE3CB">
            <wp:extent cx="359663" cy="67056"/>
            <wp:effectExtent l="0" t="0" r="0" b="0"/>
            <wp:docPr id="122107" name="Picture 122107"/>
            <wp:cNvGraphicFramePr/>
            <a:graphic xmlns:a="http://schemas.openxmlformats.org/drawingml/2006/main">
              <a:graphicData uri="http://schemas.openxmlformats.org/drawingml/2006/picture">
                <pic:pic xmlns:pic="http://schemas.openxmlformats.org/drawingml/2006/picture">
                  <pic:nvPicPr>
                    <pic:cNvPr id="122107" name="Picture 122107"/>
                    <pic:cNvPicPr/>
                  </pic:nvPicPr>
                  <pic:blipFill>
                    <a:blip r:embed="rId241"/>
                    <a:stretch>
                      <a:fillRect/>
                    </a:stretch>
                  </pic:blipFill>
                  <pic:spPr>
                    <a:xfrm>
                      <a:off x="0" y="0"/>
                      <a:ext cx="359663" cy="67056"/>
                    </a:xfrm>
                    <a:prstGeom prst="rect">
                      <a:avLst/>
                    </a:prstGeom>
                  </pic:spPr>
                </pic:pic>
              </a:graphicData>
            </a:graphic>
          </wp:inline>
        </w:drawing>
      </w:r>
      <w:r>
        <w:rPr>
          <w:sz w:val="46"/>
        </w:rPr>
        <w:t xml:space="preserve">22 de muzo </w:t>
      </w:r>
      <w:r>
        <w:rPr>
          <w:noProof/>
        </w:rPr>
        <w:drawing>
          <wp:inline distT="0" distB="0" distL="0" distR="0" wp14:anchorId="4EEEBCBC" wp14:editId="37CB57E8">
            <wp:extent cx="566928" cy="67056"/>
            <wp:effectExtent l="0" t="0" r="0" b="0"/>
            <wp:docPr id="122108" name="Picture 122108"/>
            <wp:cNvGraphicFramePr/>
            <a:graphic xmlns:a="http://schemas.openxmlformats.org/drawingml/2006/main">
              <a:graphicData uri="http://schemas.openxmlformats.org/drawingml/2006/picture">
                <pic:pic xmlns:pic="http://schemas.openxmlformats.org/drawingml/2006/picture">
                  <pic:nvPicPr>
                    <pic:cNvPr id="122108" name="Picture 122108"/>
                    <pic:cNvPicPr/>
                  </pic:nvPicPr>
                  <pic:blipFill>
                    <a:blip r:embed="rId242"/>
                    <a:stretch>
                      <a:fillRect/>
                    </a:stretch>
                  </pic:blipFill>
                  <pic:spPr>
                    <a:xfrm>
                      <a:off x="0" y="0"/>
                      <a:ext cx="566928" cy="67056"/>
                    </a:xfrm>
                    <a:prstGeom prst="rect">
                      <a:avLst/>
                    </a:prstGeom>
                  </pic:spPr>
                </pic:pic>
              </a:graphicData>
            </a:graphic>
          </wp:inline>
        </w:drawing>
      </w:r>
      <w:r>
        <w:rPr>
          <w:sz w:val="46"/>
        </w:rPr>
        <w:t>AM</w:t>
      </w:r>
    </w:p>
    <w:p w14:paraId="40510A80" w14:textId="77777777" w:rsidR="00857399" w:rsidRDefault="0058499F">
      <w:pPr>
        <w:spacing w:after="317"/>
        <w:ind w:left="931" w:right="-307"/>
      </w:pPr>
      <w:r>
        <w:rPr>
          <w:noProof/>
        </w:rPr>
        <w:drawing>
          <wp:inline distT="0" distB="0" distL="0" distR="0" wp14:anchorId="0EF8306F" wp14:editId="6266BAEF">
            <wp:extent cx="6510528" cy="859536"/>
            <wp:effectExtent l="0" t="0" r="0" b="0"/>
            <wp:docPr id="289396" name="Picture 289396"/>
            <wp:cNvGraphicFramePr/>
            <a:graphic xmlns:a="http://schemas.openxmlformats.org/drawingml/2006/main">
              <a:graphicData uri="http://schemas.openxmlformats.org/drawingml/2006/picture">
                <pic:pic xmlns:pic="http://schemas.openxmlformats.org/drawingml/2006/picture">
                  <pic:nvPicPr>
                    <pic:cNvPr id="289396" name="Picture 289396"/>
                    <pic:cNvPicPr/>
                  </pic:nvPicPr>
                  <pic:blipFill>
                    <a:blip r:embed="rId243"/>
                    <a:stretch>
                      <a:fillRect/>
                    </a:stretch>
                  </pic:blipFill>
                  <pic:spPr>
                    <a:xfrm>
                      <a:off x="0" y="0"/>
                      <a:ext cx="6510528" cy="859536"/>
                    </a:xfrm>
                    <a:prstGeom prst="rect">
                      <a:avLst/>
                    </a:prstGeom>
                  </pic:spPr>
                </pic:pic>
              </a:graphicData>
            </a:graphic>
          </wp:inline>
        </w:drawing>
      </w:r>
    </w:p>
    <w:tbl>
      <w:tblPr>
        <w:tblStyle w:val="TableGrid"/>
        <w:tblpPr w:vertAnchor="text" w:tblpX="920" w:tblpY="480"/>
        <w:tblOverlap w:val="never"/>
        <w:tblW w:w="9914" w:type="dxa"/>
        <w:tblInd w:w="0" w:type="dxa"/>
        <w:tblCellMar>
          <w:top w:w="0" w:type="dxa"/>
          <w:left w:w="299" w:type="dxa"/>
          <w:bottom w:w="0" w:type="dxa"/>
          <w:right w:w="115" w:type="dxa"/>
        </w:tblCellMar>
        <w:tblLook w:val="04A0" w:firstRow="1" w:lastRow="0" w:firstColumn="1" w:lastColumn="0" w:noHBand="0" w:noVBand="1"/>
      </w:tblPr>
      <w:tblGrid>
        <w:gridCol w:w="9914"/>
      </w:tblGrid>
      <w:tr w:rsidR="00857399" w14:paraId="6B8A2952" w14:textId="77777777">
        <w:trPr>
          <w:trHeight w:val="5818"/>
        </w:trPr>
        <w:tc>
          <w:tcPr>
            <w:tcW w:w="9914" w:type="dxa"/>
            <w:tcBorders>
              <w:top w:val="nil"/>
              <w:left w:val="single" w:sz="2" w:space="0" w:color="000000"/>
              <w:bottom w:val="single" w:sz="2" w:space="0" w:color="000000"/>
              <w:right w:val="single" w:sz="2" w:space="0" w:color="000000"/>
            </w:tcBorders>
          </w:tcPr>
          <w:p w14:paraId="000CB86E" w14:textId="77777777" w:rsidR="00857399" w:rsidRDefault="0058499F">
            <w:pPr>
              <w:spacing w:after="96"/>
              <w:ind w:left="10"/>
            </w:pPr>
            <w:r>
              <w:rPr>
                <w:sz w:val="18"/>
              </w:rPr>
              <w:lastRenderedPageBreak/>
              <w:t>NOG:</w:t>
            </w:r>
          </w:p>
          <w:p w14:paraId="030C04F8" w14:textId="77777777" w:rsidR="00857399" w:rsidRDefault="0058499F">
            <w:pPr>
              <w:spacing w:before="115" w:after="181"/>
              <w:ind w:left="10" w:right="332"/>
            </w:pPr>
            <w:r>
              <w:rPr>
                <w:noProof/>
              </w:rPr>
              <w:drawing>
                <wp:anchor distT="0" distB="0" distL="114300" distR="114300" simplePos="0" relativeHeight="251710464" behindDoc="0" locked="0" layoutInCell="1" allowOverlap="0" wp14:anchorId="1A1E4DE6" wp14:editId="179F39B0">
                  <wp:simplePos x="0" y="0"/>
                  <wp:positionH relativeFrom="column">
                    <wp:posOffset>195834</wp:posOffset>
                  </wp:positionH>
                  <wp:positionV relativeFrom="paragraph">
                    <wp:posOffset>-1371599</wp:posOffset>
                  </wp:positionV>
                  <wp:extent cx="524256" cy="85344"/>
                  <wp:effectExtent l="0" t="0" r="0" b="0"/>
                  <wp:wrapSquare wrapText="bothSides"/>
                  <wp:docPr id="120929" name="Picture 120929"/>
                  <wp:cNvGraphicFramePr/>
                  <a:graphic xmlns:a="http://schemas.openxmlformats.org/drawingml/2006/main">
                    <a:graphicData uri="http://schemas.openxmlformats.org/drawingml/2006/picture">
                      <pic:pic xmlns:pic="http://schemas.openxmlformats.org/drawingml/2006/picture">
                        <pic:nvPicPr>
                          <pic:cNvPr id="120929" name="Picture 120929"/>
                          <pic:cNvPicPr/>
                        </pic:nvPicPr>
                        <pic:blipFill>
                          <a:blip r:embed="rId244"/>
                          <a:stretch>
                            <a:fillRect/>
                          </a:stretch>
                        </pic:blipFill>
                        <pic:spPr>
                          <a:xfrm>
                            <a:off x="0" y="0"/>
                            <a:ext cx="524256" cy="85344"/>
                          </a:xfrm>
                          <a:prstGeom prst="rect">
                            <a:avLst/>
                          </a:prstGeom>
                        </pic:spPr>
                      </pic:pic>
                    </a:graphicData>
                  </a:graphic>
                </wp:anchor>
              </w:drawing>
            </w:r>
            <w:r>
              <w:rPr>
                <w:noProof/>
              </w:rPr>
              <mc:AlternateContent>
                <mc:Choice Requires="wpg">
                  <w:drawing>
                    <wp:anchor distT="0" distB="0" distL="114300" distR="114300" simplePos="0" relativeHeight="251711488" behindDoc="0" locked="0" layoutInCell="1" allowOverlap="1" wp14:anchorId="5274D334" wp14:editId="66D7498E">
                      <wp:simplePos x="0" y="0"/>
                      <wp:positionH relativeFrom="column">
                        <wp:posOffset>1713738</wp:posOffset>
                      </wp:positionH>
                      <wp:positionV relativeFrom="paragraph">
                        <wp:posOffset>-1359407</wp:posOffset>
                      </wp:positionV>
                      <wp:extent cx="4297681" cy="1847088"/>
                      <wp:effectExtent l="0" t="0" r="0" b="0"/>
                      <wp:wrapSquare wrapText="bothSides"/>
                      <wp:docPr id="280161" name="Group 280161"/>
                      <wp:cNvGraphicFramePr/>
                      <a:graphic xmlns:a="http://schemas.openxmlformats.org/drawingml/2006/main">
                        <a:graphicData uri="http://schemas.microsoft.com/office/word/2010/wordprocessingGroup">
                          <wpg:wgp>
                            <wpg:cNvGrpSpPr/>
                            <wpg:grpSpPr>
                              <a:xfrm>
                                <a:off x="0" y="0"/>
                                <a:ext cx="4297681" cy="1847088"/>
                                <a:chOff x="0" y="0"/>
                                <a:chExt cx="4297681" cy="1847088"/>
                              </a:xfrm>
                            </wpg:grpSpPr>
                            <pic:pic xmlns:pic="http://schemas.openxmlformats.org/drawingml/2006/picture">
                              <pic:nvPicPr>
                                <pic:cNvPr id="289398" name="Picture 289398"/>
                                <pic:cNvPicPr/>
                              </pic:nvPicPr>
                              <pic:blipFill>
                                <a:blip r:embed="rId245"/>
                                <a:stretch>
                                  <a:fillRect/>
                                </a:stretch>
                              </pic:blipFill>
                              <pic:spPr>
                                <a:xfrm>
                                  <a:off x="0" y="0"/>
                                  <a:ext cx="4224528" cy="1847088"/>
                                </a:xfrm>
                                <a:prstGeom prst="rect">
                                  <a:avLst/>
                                </a:prstGeom>
                              </pic:spPr>
                            </pic:pic>
                            <wps:wsp>
                              <wps:cNvPr id="117649" name="Rectangle 117649"/>
                              <wps:cNvSpPr/>
                              <wps:spPr>
                                <a:xfrm>
                                  <a:off x="4005073" y="1389888"/>
                                  <a:ext cx="389169" cy="97292"/>
                                </a:xfrm>
                                <a:prstGeom prst="rect">
                                  <a:avLst/>
                                </a:prstGeom>
                                <a:ln>
                                  <a:noFill/>
                                </a:ln>
                              </wps:spPr>
                              <wps:txbx>
                                <w:txbxContent>
                                  <w:p w14:paraId="631E64EC" w14:textId="77777777" w:rsidR="00857399" w:rsidRDefault="0058499F">
                                    <w:r>
                                      <w:rPr>
                                        <w:sz w:val="16"/>
                                      </w:rPr>
                                      <w:t>Sistema</w:t>
                                    </w:r>
                                  </w:p>
                                </w:txbxContent>
                              </wps:txbx>
                              <wps:bodyPr horzOverflow="overflow" vert="horz" lIns="0" tIns="0" rIns="0" bIns="0" rtlCol="0">
                                <a:noAutofit/>
                              </wps:bodyPr>
                            </wps:wsp>
                          </wpg:wgp>
                        </a:graphicData>
                      </a:graphic>
                    </wp:anchor>
                  </w:drawing>
                </mc:Choice>
                <mc:Fallback>
                  <w:pict>
                    <v:group w14:anchorId="5274D334" id="Group 280161" o:spid="_x0000_s1105" style="position:absolute;left:0;text-align:left;margin-left:134.95pt;margin-top:-107.05pt;width:338.4pt;height:145.45pt;z-index:251711488;mso-position-horizontal-relative:text;mso-position-vertical-relative:text" coordsize="42976,184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WZrH0AIAAMsGAAAOAAAAZHJzL2Uyb0RvYy54bWycVdtu2zAMfR+w&#10;fxD03vqSNLGNJsWwrsWAYQ3W7QMUWbaF2ZIgKZfu60fKdtIlG9r1IQ5FSeTh4UXXN/uuJVthndRq&#10;QZPLmBKhuC6lqhf0x/e7i4wS55kqWauVWNAn4ejN8v27650pRKob3ZbCEjCiXLEzC9p4b4oocrwR&#10;HXOX2ggFm5W2HfOwtHVUWrYD610bpXE8i3balsZqLpwD7W2/SZfBflUJ7h+qyglP2gUFbD58bfiu&#10;8Rstr1lRW2YayQcY7A0oOiYVOD2YumWekY2VZ6Y6ya12uvKXXHeRrirJRYgBoknik2jurd6YEEtd&#10;7GpzoAmoPeHpzWb51+3KElkuaJrFySyhRLEO8hRck0EHJO1MXcDZe2sezcoOirpfYdz7ynb4DxGR&#10;faD36UCv2HvCQTlN8/ksAxcc9pJsOo+zrE8AbyBLZ/d48+mFm9HoOEJ8BzhG8gJ+A18gnfH1cl3B&#10;Lb+xgg5GulfZ6Jj9uTEXkFrDvFzLVvqnUKaQRASltivJV7ZfPKc+n+TQKD31cAQ9A/lBC1zjVTyN&#10;d2EZ4foPU+tWmjvZtpgBlAfQUOcndfKXuPsavNV80wnl+6ayogX8WrlGGkeJLUS3FlAj9nOZ9Blz&#10;3grPG3RYgeNv0GiIjBWHjYDyCAwxOyid1xdLOr1KgZSTYjmknBXGOn8vdEdQAHCAAXhmBdt+cQOa&#10;8chAWg8gIAM8WNUwddxIF6zOCPuvxnpsmBEAAc0es5sk89k0H7OLTDFVt4IM+tBL4fyhs9y/mJrG&#10;8VU8n1CCDTTJ8mxsoLHFQJfMwBeSls/TPMVsvZUyVrQK+VQaa6s3hBpothEhSn6/3ocJMsnRG6rW&#10;unyCsdJo++sBHoeq1bsF1YNE8b2AfOEuJe1nBazjaB4FOwrrUbC+/ajDAO/hfNh4XcmQ4qO3ARek&#10;M0hhYobYh+mOI/n5Opw6vkHL3wAAAP//AwBQSwMECgAAAAAAAAAhABrYqeS0swAAtLMAABQAAABk&#10;cnMvbWVkaWEvaW1hZ2UxLmpwZ//Y/+AAEEpGSUYAAQEBAGAAYAAA/9sAQwADAgIDAgIDAwMDBAMD&#10;BAUIBQUEBAUKBwcGCAwKDAwLCgsLDQ4SEA0OEQ4LCxAWEBETFBUVFQwPFxgWFBgSFBUU/9sAQwED&#10;BAQFBAUJBQUJFA0LDRQUFBQUFBQUFBQUFBQUFBQUFBQUFBQUFBQUFBQUFBQUFBQUFBQUFBQUFBQU&#10;FBQUFBQU/8AAEQgBLwK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7M0/Vtb8XXOqa9Nppguo4kIulj2J9nt24LdMsxH/AjXNeItS1rxJe&#10;+EEFpcXNzcaaoeOO8Fvkshyx35yTz9cY616/efDfQNQ1C7u7q082S6C+anmyKjkAAFlDbScKvb+E&#10;VNq3w/0XWprOaa3eKW0jEUMlrNJAyKOgBjZeB/U0AeIfEzTdT006NE1lrM+NNn82wsbsnymQQAMS&#10;qMGzkngdW6+ta/vNa1rS/DEMVxca1LMju62OpLAJCHuBnexdeAB1z07V9C23hnT7O6iuFSSSaOA2&#10;6vcTPKdhIJBLE5ztHJ54rEb4T+GPscVtDZPaRxOXj+y3MsLJnOQrIwIHJ4zjJJoA811SKe68SeAd&#10;C1S/utFsru3aSW3a+DmeQIp8ouMI+1kUdDnfxjIqn8VDe/De80H/AIRPVNQ1W7vPEFik+l/2kEQL&#10;iQiLAACLJkZ3ZB4PavXNQ+Gfh7VLO0t7q1ec2YxbXElxIbiDhQSk27ep+VeQw6VFD8K9Aje1ka3e&#10;5kt7mK7SW5nlmk8yPPlsWdySRk9SetAHiHj7x141h1jWrufTJtBvItHi2WS3ZuVBN3GN/wC7I5IJ&#10;Hriuo/4RdPB3jjwLNoviO8u4btfLmtXuAyXce0ASEKRuIDs+SD0B4r1y/wDBujanqM17eWMNzcSw&#10;iBjKu4GMMGCkHg/MAenasnSPhboWh6la3tsk7zWpJtzdXU04gBG3bGJHIQY4woA6egoAwvjl51xb&#10;+E7OK7uLRbvXbe2lktpTG2xwwP1Hsa818beKNY+HcnibRdIuLzW9Kt9Nhv47yS4Z5IrhrmCMwB14&#10;UbCZMYz8/vXvviTwdpXi5LZdSikl+yzLcQtFO8TRyKDhgUYHIyapr8N9A/si8017FZra7wZmmd3l&#10;fBUjMhbcQCi8Z/hFAHKfBK31mOyaXVtNvNO86CGSP7Vqcd6ZMqckFFGMcdeua39P1Nrb4gatbTz7&#10;Y/JEkaO+BgBMkD23D861fDfgzT/CseyzlvWGANtzfzzqAAQAqyOwXr29vQVH4k8C6X4pminuBPDc&#10;R8edaXEsDspxlS0bKSDgcE44FAHiGk/8JF4r+Heg6nu1HUC00iy29tfeVK+GmAbLbi2Pl42np7cS&#10;Wvii21D+wNA0/W9RtrTUtYntdSkupJPOt54hbt5CuVUAFiEwQQdxA617PP8ADvR5NKt9OhS4sLSB&#10;t8aafcyWxVjnJBjZTzuPGe9Ubf4Q+FrbSDYDTgd0xujcGR/P887cyiXdvDkop3Bs5Gc0AYngezTw&#10;78QtV0S01mbVrZrfz5YZ5vMNm6lNqgA4Xf5rnoM7B71meMNJuvFHxlk0p9d1XSdPj0JZ8afeGD94&#10;J8Z7jkHHTPvXf+GPAOj+E7q5utPhk+1XIAnubieSeaXGcbnkZmPX17D0FLrHgHSNa1savcRzLfiE&#10;W5mhuZYsxhi20hGAIyc8jsPQUAfPupeNfFWoXfhuwtbi+vmXU7+yi+wXzWrahDDHAUkMjFlYnLNn&#10;BBBOMZzXv3w9t7638Mwf2nb3VrfZcyRXt2tzIuXYjMigBuCMccDA7VW1L4U+HdRTSwtm1k2mszWs&#10;lnNJA8ZYKrENGynJCKCSeQMV0Gm6bHo9oLaKS4mQZIa5neZ+T3ZyWP4mgDlPhTq1zq2g6jLcSyXD&#10;resis7FiB5cZxyfc/nXk3grXNWj0W60S41S/ltbzxHcWraxPcsZYYl+zhAHJwCxYgdiW4HavZdJ+&#10;G+maRfPeWc99bO8pdoYr6cQHKBf9Tv2Z4HO3PH402z+FHh7T9BvNJt7WRba6uDdM0k8rus3ykOrl&#10;tykFEPykcigDzv4wDUfhx4Fnv9F1rWNSuJka3S3e+IJJidgyMPusSB82Dyc1ganqnirRfhjqpuo/&#10;Eel3bSoIrm+1c3Mw/eR8KyKpAIDfr616XN8D9MvrK+ttQ1LUtQjnGIhcX1y4g+VgCu6U4OG6gjpW&#10;q3wzgvNFm03U9QutUikcNuuZpWIwQQATIT1Hr3NAHll98V9f09XtRC8N9plhcJc/aJXw7RQuVnK8&#10;EqzK3IJ+4fm4zXbeAfCcus6PoniW78V6zNc30Ud69ul6fs26TEhjVTk7AflC56DFdbefDvw/qWqS&#10;6hdabFPcy2xtZC2drxneCGXODkSP1HesrT/hXbaTfQvaalfQWEEiyQafHdziGLBB2hfN27evy42g&#10;HGMcUAcPpfjVvh78MtV1m+1S61mcagI4VvrhpHJZIhsU8nAG5sAf3jUXhnx9rGufDjxVp1lJJqmv&#10;6TIsETRu8U1xBwokVmJw7hJSCCfmA4PQ9xo/wb0Wx0xNPvQdWtEvDerDdNI67zF5fIZ23DBJweM8&#10;4yAa1bj4c6N5OoCxtxpU19EsUk1gzW7/ACFihzGynILscggnOM0Acb8G9RM1/dWt/Nr0OsPbRSy2&#10;OtPKyptADmJnjUNgsu4qT95a4z4qeKNQn/aOtfCratrumaS3hZdQQaGLiR2uPtTp80cSt8uzPJA5&#10;C89AfY/CfgGHwzdC7lvbjU71Y2hW5upZZHCMwJXLu391Oep2ipm8A6XJ8RE8ZtCrawmm/wBlrKd2&#10;RD5hkx97b1J7Z9+1AHk3i74kal4fs/DH2+8/s+6s7K3v9Wg3PuYZBdWYN6xSAg7jyePXL8dfEi11&#10;q4a7j13XNPtBpg1G0OimdkkYwxOFl8tDtT5jktt78iva734ceH9UbUWv9Nt9Qe+Qxytdp5pCncdo&#10;3E4GWY4GBzVTR/hP4b0eN0TToZVaA2pSQFk8o4GwKSQFwAMegxQBw/jD4iSR+FtHs01m00/UtRkJ&#10;kuo5vMEEQMp3jY4yCYgmd3Vvwr0H4b+LIvGPg7TdUSSN2lt42n8tiQkhjVmXn03VjaP8E/D2m3iT&#10;XNvHqUccJgihulaVY1L7+N7N/EWOcZ+Y1veF/Atj4R03UNP04mCzu5pJliQsBDuULtT5vlAAGAuA&#10;McAUAeVXHxom/wCFtT2S3ludJS7XTI41dlO8uqO7ZbBKsjj7o+919egs9J1P4m3V/qv/AAkup+H1&#10;hcWkdnp9wyxjCo5dhu5Yl29ONvpz0Unwf8MyWLxrpdqt40slwL7ysz+a7MxffncTuYn739Kraz8K&#10;ZLrVJ7rSddutDhnIaW2tjJsZgANwAkAU4VeQP4fc0AYtjbap4+1bVrN/EOoaQukutojWcjxmZld8&#10;uwJ5ztHT35PbnfFd54hh8Ww+H7fV9WnhtLfcZ7F5TNIdsXzOFJ/vHqO9eh6p8MTM0L6Zq9xpD+Us&#10;Vy8JkZrnBPzMfMB3fM3zctznPAqnd/CWf+1IdR0/xDcWF4sHkSzMjyvKMIMktJ/sCgDkpp/EPiD4&#10;kQeFIdZv7C0XRTqBuCZVmMguGTByw4we4zwO1c3rXxW8TXzWGkl/Ilh1u50iaSzWQzTiAwYdAHzy&#10;XbcPm479TXql38KJLnxPba4uu3EN3HZ/YpGRXDSJvZx8wk45K/8AfPvVbXPghYXtvZHSr1tH1C2n&#10;kuhfBGmkad9m+TLPncdgzzzQBx3i/wAfah4V8PeH0fU7+0N5qi2txPd2s5lRGLk7QCC3B4HsPau7&#10;+CHimfxb4MN5JdnULdbmSO2vWDq88YCkswclgQ5deccKPqXSfCs6xBpKeItV/t99OuFuUa4tgoZl&#10;Pcbjn8c1s+F/Atr4PubpNKcWmlSNvj02NCI4WIUEr83GSpOAAMsT1ySAea/FD40QeF/iTollFqlj&#10;FZW7RJfQyXOJJPOmaHCxhgWMe0scK2M87RyfR/FHiQad8O9a1/T3S5W302a+t3Odr7Yi6++DgVhz&#10;fAvwxqX9tTarp1nq2oahcTTx311bB57UOchY3JLLtJJG0ryeMV0dx4Nt5vAc3hYSbbOTT207ewLE&#10;IYymeWyePfPvQB4prHxc1zS7LU7vT5vt3h+GwSY6pNaTwBbo3McZhy7cjY27j168EV6x8SvFDeE/&#10;Bd5fC5ggu3iWC2e4bavnSMI488jjc655H1HWneKvhhpviTwHfeF41hsLS6KMzQw4AKyK+cKV67QO&#10;tYj/AAevdYurL/hJfEr+IbC1fzBYz2myNyMFSwDkNhlVhkHlaAOb0fx/q/in4Xapd2es2KeJdBt5&#10;pbyG2LTRyMok2DKy8btn99sc1o+OPGGqeA/h9BcTa1ayapf3SwwSXRMKLwzkEtJx8sT8lgOcdeD0&#10;On/B3S9Hn8THTjDYQa9bC3nt7eDYikKV3ABsZ+ZicAZLEk55q5rnwu0zxNqFlLq6xalZWsOxLG5i&#10;3xeZl/3uCcZ2uw6d+tAHmWvfHZ7/AMMeGrzTbqOSe+mS1vTaQTTGGbMG9USM7nx5vbP1610d34j8&#10;QXVt4b0ewvMS6t50kt5c2c1tNFEjxo2I5HVg374EZ/u9DnjQ0n4C6Jomrx3Vp5cVrHevfx2YiOxJ&#10;GKn5cvhcbE6DHyjgVt+OvAkvieO0ksNUfRNUsyxt76OMuyBsZG3cAw3KhIOQdgoA828dfEzW/ANn&#10;4r0me4guLzTbaG+tr6Teu+N54IyGXeSOZH53Dtx63dJ+Kl/d+GfG82mX9j4gk0Ww861uoYnRGuNs&#10;v7mQGQk4MaHII+/2rVuPgeNa8L6xY6/rI1vWtU2JNrE1ptbykeN1jCB8BcxLwCBnnqTm+/wdsrO6&#10;uf7Fmh0TT76Fo9Qsba1Hl3bYYK5AYBSC5OQMnABPAwAeWah+0B4nvvCvhQ2em2q661xGdciVnCWs&#10;ZJ24+YffX5wNzcA8HrXW+N/jZc+FviZHpkZ06XQbWJRfSvNtmSVkLKB83TDxH7p6nn07K8+D+i3e&#10;kxW1vBb2dyDb+fdJbgtP5KFF3cjs3qazo/gLo9zpd/Hq7Q6vqt5KJJNTmt8PwEUDG49FQDrQBzvi&#10;jx9rVr4sv7W+1SPwnY28YNtPcWFzPDcL5kg8xpEdUUYVc5PGcngivTLC4vtW8I2n2PU7a4ubm0Vl&#10;1CFC0b7k4kUb84OQw+boevevOPG/wS8WeKL21hTxpCdGaEQX1pc6RFK0q7juCOxLJuU4+UgjAIOa&#10;9S8LaKvhnw7pulRhdljbR2qMoIyqKFBwST0HqaAPKLbxp4ytdE8Tanc3unyJpV1Hb+UlpKvmbkgb&#10;OTMduPN9D096s+Hfitqlx4CvNfvLiO5mt9NW8FqdFu7RdxiZgvnSuVcZH3lHb/aFdbefDlbjwvrm&#10;k/bsNqlylxJN5J+UqsSgY3c8RDuOv58z4c+FPiG10OXQtb8TRavoj2P2H7OmnpbsF8tkHzJ83GVP&#10;3s8GgDa8I6h4pv8AQYPEd5f2S2t5Y/blsktXzGHAdF3mYg4UkZ2jPXjpXHeE/j9eal4fWPXYLSw8&#10;VF2cWKK+yS3yAJVGTxnK/ePKn6Da0f4a+MtKkGnf8Jtu8OwQC2tbIaem5IxgKjOTuO1QVyWJPU0z&#10;VvgBp95daDew3f2fUtPVoZrtY3zcQHzj5RUSAAB5VbPJ+QfgARQfEbxRrmgeMde0q3tIoNCnlhhs&#10;5Mv9q8g73JfeoTehA6HbjPzdK2vh38Tbzx5qsNtNZw2inTYrqQRuWMcrKhdM9wGZxkf3RXLah8Ff&#10;Fcd/qtloXjAaZ4a1i5Nze6f9iDk73/eqrliwDRhU+UrjGQKu3XwZ8T6BqEN34R8SwaUy2iWrrJaK&#10;+dqIN3zbupUn8epoA0vEDeIfGnifU9K09tMi0rSpVQyXdm1yZZTEjkECZABib0PK9ecDJt/jVqut&#10;X/h7QdJisIdVuo5E1Ge4VpEtJo4w7rs3LuHDjO7t1OObmr/DPx1B4kudV8PeMI9MW8iX7TbPZq6P&#10;MAF8znIB2JGuAB0z3Oat18A761sdJvtF1iOw8UWO55r97fct5I6osrMpYqAwEnBDY38UAS6t8RvE&#10;Wj+G9fvLbVdB1m60ol5BaxEhQqSlldBOzKcoByezcHtpXHjrxFqXjqLwhp/2GG5Wx+33GpTQtIqf&#10;OVEYhEinoUO7eevT04/VvgD4suvB+u29j4gs9O1zWplN7NFZr5TxiOVSAowAWMoJIUHKk8k5rp9W&#10;+Ffin/hKLbxJpOv29nqv2EWVzvt1IlHmM2ckEDjyx93+DrQBZ+IXxJ1P4e+F4WvBZXXiS4DG1tQj&#10;RpOsZQynG5sYVmPLdh1qlrHxav7fwf4S1m2jtIYtXdI7y8kjknhs2wA4IUg4Vt/JYD92fXIux/CW&#10;88TapaXHjW+TXmtYWWLy1MITepEgBQr147cgYrKvPg/4lt9MfSNG1ewTQ47iWSDTb+xSZYw7Fvvu&#10;rk43MPxP0oA9B+HniRvFHh9L1r2w1AtI6+fprZi4OMffbB/GuOtviJ4m8U3Hie50WwsI9N0G5ltP&#10;32ZXu3iLFgGDp5eV2dVYDd3xiuh+EfgG5+Hvhl7C8uLee4kuHnb7JCIYhkKAFQYA4UE4AyST1JJ8&#10;98ZeCfF/w7sfFN74Zu/t+j6tcveXGn20B+0xtLJiQRKFcudhHRk+5xjrQB3fhHx1P4kvLGCS2SBp&#10;rWWWUKSfLkjeNHUHGCAzNyPSuUvvjlcLoumXVtb2kM15qbWDeeWdUAgkl3cFeTsAxnvU3hzw3r1z&#10;ovhvWPDwOn3Edk8N1Z6tGYJC7mNnZvlkIbdGTjHO/rxisvT/AIEa5pnh7RIG1Cx1PU7G/e8me6tw&#10;sMu6KWMADawBAdedvY0AeseDPEDeItJW5MkE5yAXtgQmdqnHJPr6155a/HC5ubrxyl5pC6fHoS3j&#10;afLI7bb9bZ5EkYEqAMMqAgE/f9q9D8I6bc6LpJt7q2s7aTfkJYgLHjao6BF54Pb0rzXxx8DdQ8R+&#10;DbmwsNXj07VJtTvrl7kK5EltcTTSG3ODwDvj3YHJTvxQBv33jDxJqXiDV9L8PadayjT0QPc3BLgz&#10;ERuY9u9MfJIDnP8AhW38NvHa+OfC8mo/Zvs13bym3urUOW8qdUVnjzgZwWxkVzN18P8AxXpXj7UP&#10;EPh3V4UstRt0S4025LKnnhUTzgdrjOyJFwAO/wCPTfDfwK3gXwzNp5uFuLu4ma5nuAm3zJWRVZyM&#10;nqVzQBxknxxupNes7KGxtZ1uNVk0wxQXQeeEJOYjK6AFgowMkgAEgZ5GYrj443LeI9T0uJdPtls5&#10;lh864uASSYY5Pu5B6Pjj0pdU+ALxzWur6New2PiKLVbi+muijMs8Mk7SmEqSQpJ8v58EjacdTmvY&#10;/CfXbHxBqt0mnaBf2t5dLOs16o89MQRx4wYW7of4uh/CgDQf4oeJNTbxBc6PokF7pui3FxbyytNg&#10;ztFy20kjb8u05ww+bjOK3/APxOPi7Uo7JrD7IzWSXTt5hba5C7o/ujO0sRuHp715/wCNPD/jH4Y+&#10;E/GkmhRxappusXU12Vi3fabLzmCMI4vLcShU2nl0ACngda2fh74b1q30fwv4g0aKN7mTTPs9/bam&#10;WtWdz5ZL8LJg5jb5cDh+vGKAJ9a+MupL4Nttd03RI7ySW/8AsP2drjYBiNnLbiPYcY71Bb/Gu8vP&#10;G11ocWnWEUVrd/ZXkuNRjikYeYyllRypPC5wM02++EviRfAul6JZXdibuDUWvZ55CyKymORNoARu&#10;cshzx0P4y6T8LtV0TxZq+oyaHoGuxahem5S4vnZZ7VS7HCjyWycNn7y8j8aAKusftAXuieKL3S10&#10;azuLe2uYYWc6gqysJFzlUxljweFB6j1GbfjT42XmgfEWTw1Dp9j5aWaXP2m71BIMkn7uGIHf17VS&#10;1D4Bvq2tavq7m1tr+W4hurJow5WJ41YYZcgEZK9jwvTtU/iD4caze/EiTxDJ4f0HV7eaxW3MN/cs&#10;GjcMOQfs75GF9vvH05AL7/Geaz8dLoNzorLZtbLMdSWUmNZCZhsOEI5MaAHdyX716J4Y1pfEGkJe&#10;ogjDSyx7Q2fuSMnXH+zn8a4HxB8LrvxFp3iNUaGwvL6ySOzmjLZt5kaV1IIAIAZ16eh47V1Hwr8M&#10;X/g3wHpekapdLe6hbq5nuFJPmMzsxbnnPNAHWUUUUAFFFFAHDaz42nsdU1a28qNRaQpNHwSSCyKc&#10;8jux/SuP0X453fiK10i00q0g/tu6eW2uIrqNhFHOkaHIKsfk3M3cnC/ieq1Lwjql1rms3JuVWC7i&#10;RIo0jwAQYySfn5Pyt2H+OZq3wra7+IfhLxPbXf2b+x4nhmtliG2YFWCnO4YILt2bt0oAx/D3j74h&#10;a1441jRbm08PLDozwm9khEwJjcbvkJfk7QeoHNVfhf8AGPWvHGoaXFd3Ghwi6Epe1hiuVnAUPggn&#10;KdVB+90967fw74Jn03x/4x1l58wa2luEj8vHl7Iyp53c9fQVg/C3wLqvgWx0/SZbSwntbVpQbw2y&#10;rMdxZs5Eh7tt6dKAMrSPjJrLeLvDGnanbWP2LxEk0tkbRH81FSLzD5m58A4ZOmf4vatax+Ml0sfi&#10;hLqwET2CXktjJtG2dbd2RtwDk9fL/u5ycVnWXwDt9H1nw3rmlpBaappeY7hre1SNb0OoR2kwQSwB&#10;kIJJ5bvzmfx58FZ/F3hFLCPUptO1CG8vLpJoEGZUmkdzC3zD5SWXvg7RkegA3x18XtV0PxydHtm0&#10;m0t0tFmY6hHO7liexj4xgjqOx9qg1zx9490fXtC0v7P4fll1symzZRMVCoAx3ncMHaewPNa+ueA9&#10;Sl+Ik+v22m2OpRT2qwn7ZAr+WRgYBLg/wg9P4jXQa14Hn1/xR4Q1l5UtP7F8/fbxxAq/mRqvB3fK&#10;AQexoA0tS1y88O+B7zVL2OF7+0sXuZUhBMZkWMsQMnO3IPfOK4j/AIXc/hvxHq+keKoIYHs7JdSS&#10;ewRmjMDPHEAcktv8x26LjGK7vxtoJ8S+GdT0hZPJ+2WskHmbd2NyMucZGevrXBePPgXpXirwTL4b&#10;sFj0SK6lQ3d5ZW8aTyIp3hSRjPzLH1zwo46EABofxgvde+H/AIi1h7KO01jS1KrayJmMsQBGThzl&#10;S+4HDZwPpmx8I/iZrPirUtS0/XoLGGe2tILxWsFcKBIgYhtzHPDLjHofasnTfgHFolrrGm22sahe&#10;2Gr20MFw2pMs5Xy2kPQbcg78EEevPNQaT8Fr7wBd6r/wisymPWrOO1u1khVY4GRNiyRqrpjq7EHP&#10;XqO4Bv8Aw5+N0Hj3xLJpkdsUiltmvbSYIVEkKusbE5YkHzPMGCBwo+pn+LXxD1Pwfq3h/TtKitHu&#10;dUM4DXiuUXywhP3WBGQx7HnHSs/wr+z7ZeCvE+ja3p2sahNNYxyW5t7kq0TQsJCQAAuDvcN3HB4y&#10;cjd8efD2Pxd418IancRxz2ujtdPJDLGro/mIoXIJ7FQeAfwoAl8H+LtWvLrTrPVoLQXF1bXFyzWY&#10;YINkkarjcc/dkGfesXU/jamn6Ol8LJpc6j9iMaKM7fIMm4ZcDOQO/TtWn4m8Patpuoadq/hm1t3l&#10;tIZbU6eyBY2jcxsSDuUKcwqO/wB4+lZvhn4c31vp+lvq0iPepfSXlwgjG3mGSJR99uxU9T/gAbmt&#10;/EmO1sNVbT4Dd3kNvbvaxlcLNJPI8cQOSMDcoznHBqlpOtePE0+7u9d07SIdtq80S2pkyjAbgsmW&#10;IPHXacZB56Vx/hX4I6t4csvFvlanLI9zeQ3GmRMo2RLDKZY48B/un5VwNuBXYwzeNdW8P6va3+nW&#10;1vK9m8MIjYEvKUK7s+YcAnnB6bsZ4zQBQvfilqd9Bpul+H7a1l8T30ZuVjvUcWyQh3UsxVs5ymMA&#10;nkjjHSpqnxi1fwt4Z1k63psC+ItNNuTBarmCZJZfLDITJnllkxuKkALkUyx8H+I/D9jpWs2GnLJr&#10;tpE1tJYSSJtkiaWRseZuAH3lbqRx0zyEk+Hesa/LPq+sJHFqlxd2En2eNFxDDBdCfbuLnJ+eQE5H&#10;QYHqAdZ4M+I0fjCDRpIYGT7ZYy3EwZcbJY3jRkHJ6MzDvnHB9c/wD8ZtP8eapdWltDNH+4a8tWkT&#10;b5sClY2Y/McHzN64IB+XOMYJyIfhZfaP4u17WNPvmZNT06e3jt3QbbeV/LO4YcZyyse3171n+Dfg&#10;DF8O/E+m6vpWt6pfmKKSzmgv5VeMQMHfCgBcfvChxyMljjJyAC94V+NGpapq3hS21LS47eDxGjyW&#10;ksIHKrEJDn94SOGXt3r0jT/E9hqupahYWsvm3Ni6pcLtYbCc45Iweh6Z6V4z4L+A8ng248Ja5a5O&#10;q6dHGl3aTLGwbeixyFXBG0qGkP8AFnaB9fUfCuoajq2sa29zpq2FlHP5dtKFIabazq5OevK8HA4P&#10;frQBY8V+NIfCU+nLdWs7W93N5P2hNpRW2O+CNwb+DsCOR+FLxB48/wCEf8beHdFlg3W2seYkc6jJ&#10;V0XODzwDuQDg984rnvjxoviLWdI0j/hHdMbU7m0vluGjW6S3O3ypUPzMR/fWpfGy3t/8QvBNrBZS&#10;NbB5bi4uFyVgChWUHjHzFCvXv3oA2fiV4+k8C2ukfZ7Nr271O+jsYY1AxucHGcsuOQO9YY+NCaf/&#10;AGlYaxp02n67YwrdNZlVYPCXRA4ZXZer4wWB4PGMZl+NnhzWtcs/DV3odkNQutJ1aHUTbF1TeIwT&#10;jcxGMnAzz16Vz2o/D3X/ABh/afiLWbdLLXbmyXTodNhKlI4Vmjk3F95yxKueoGCBjIyQDoofifqV&#10;n4Nvdf1bSTDDFZC7j8kod2VJwR5hPXb6daufDnxpr/iyP7bqmlQ2elXNutzaXETDJVuQrjexztI7&#10;Y4PtXIeDNJ1jSfDN1Yt8KtN0u4W0EBZby2YXrBCDvCgYz05J+8eetZvhvwP4t3eJ7qPw8vhNrnTp&#10;bW3tLW7ieOWVgNsi+WRsKlMjP/PU88HIB6P4K+LWkeOr26t7BLgNGhmj8yPG+MbQW6n+Ikc4PHTu&#10;crw78aIdQ1jQ7HUtPuLD+3omn02QohDxrH5jF9sjFflK9uprm/BHwBuPh54w03V7HWL+/jS2k0+a&#10;KdgFWFt8mRg9fM2eo5PHcUfC3wJ1Lwdq3hrX7WWe/vbWGOC7sbx0YICuxmicMNgUSOSPm3bAB60A&#10;dxJ8WWtNUtUudNmXTr7VTpVpdKEO6QStGdw8zcBlSc7egpp+JWsaxc3V34f0ldR0K1cQyTNtSV5N&#10;isdoaRflG9RyAeD7GuLuvg3q2m6xF4lsWn1DUk1O4um0i7kQwbGnMqtGSwEb4VQGO7G88dq0LNfG&#10;/wAP4dQ0LR/Cf/CRWssoni1I6hFbDlEDKUYk8FSOo69PUA9L8P8Ajax8SNbi0WQiezgvlZhgeXLv&#10;2fj8hz9RUejeNItY8WeINEjgkWTSPJ8yRgAG8xC3HJz09BXEWWleJfh9PoaaX4dPiFI9GtrO4k+2&#10;RW3lyRCTjnO7O/twPU1ieG4/Hfhrx54r1/8A4QdrmHWvszLEupQgoUjIYZGc4LYyQOlAHZz/ABVm&#10;mmvLjTNFutT0mzkEE08ZiRjIVVsKHkU8eYvUetdPceLrW38HyeI/LkksEsjf7UA3mMR78AHHOPXF&#10;eQWmj+M/hvY6n4c0Hwo/iK1uLgXVvqE97HFjKR7lZT1wUbnK9Rx6+jXHhW7034P3Xh213XF8mitY&#10;xchS8gt/LXvgZIHf8aAM6z+NFn5Oh3WoaVfabYa3KsNjcSiJg7ORsVgjsQSDnkYGDnBwK07f4iT6&#10;hrl1aWXh7ULu0tnEMl4r26oJCiyYw0obG11/h6mvLbfw34x8b6P4R8Mat4aTR9O0eaCae8luI7h5&#10;/JHl8KGGwspZs/Njjr3n8OeENQ0X4kajPqHhGXUIp7jzk1Z5YyoH2aOPb5exm6oRnd+FAHtuo65D&#10;pdtFNOrASTxW4C8/NJIqKfplhn2qN/EdsmvLpJVjctA9wGGNu1DGDz6/vF/WuY+LnhGTxloVjp6w&#10;tPb/AG+zknjUrzGt1C753cHCox79K43Vfh3f+D9aubvwjookFxplzab9yR7JG8koTjbnlW9O/IoA&#10;7Xwr8YtC8XNfraC5je05ZZY8F1+T5hg4xlwOcHIPGMEppfxd0/Ur/RLR9L1Kzl1qF59P85Yj56rH&#10;5hxskbb8pH3sda820H4J+Ifh/wCKrG+024TVNNlsH06e3WIQLApkabzADIcneqLwOjk9qwfCfw51&#10;3SfFnhnUbHwrcab/AGJBILqTz4sXBERAUBVU5YgruG774PQcgHtl98U7Cw0vSL2W0ukGo6uNGSMq&#10;pZJvMkTJ+b7uY25Ge3Fa3iTxlbeF5LL7XbztFdSeUssQUgNtZsHJB6KfzFeP6/o3iS48F6HIvh+6&#10;e8s/FZ1ZrPzAWEPnTv17cMvb+LpXQeMr7XfF0Hhsp4bu7cW+oGaQhixUeRMn90d3FAHSap8XrDSf&#10;7Ulk0zUJLDS5Cl5eoItkQBwW2795AxnhScds8U7xB8XNA0PwvpfiKVribS9SZFt5IojuIZS4YqcE&#10;DA+vtXI31x4l0/8A4S3R7TwxPef2vcyiG4ZgqIkp2FzxghV+bGRnpxWRN8MPE/iKTStBuXXTNO0v&#10;T5At00HmrLNKY2YhRINpQhwDzxmgD0zxH8RLPw7qFnYfYbzUL27XzIorURj5fm5Jd1H8BqjY/F7R&#10;dQ8PX2rww3jx2U0dtPbBFEyyuyqE5YKfmcDIbHB5ry/wVpnjLwtq2gz6zoN1qM2nxyW7SK4YsrGV&#10;wxIL9C4XHPSrz+G/FXiDwv4p1bWtAfTb/ULyzMWk2bqz/Z4blZt28FsuRI4J2j7gO3tQB6JL8YtG&#10;0/R7jULy0v7OOMqqxyRxs0jsrMqLsdhkhD1IHI5rY8M+OP8AhIr1rSbSbzSblY/NEV20bEpkDcDG&#10;7DqfXPBrzWbw3CfBt1G3hPUtUln8rda3TruiIjceYjNF99c44Gfm7d3fBLRfEGk+LNQEy6wPDjQN&#10;5B1m4Lyeb+7+6pClV4f+Drk55xQB3Xin4pWXhnXrfRE0++1TVZovPW2sxGNsfzYYtI6LzsfgEn5T&#10;nqM0NV+M2k6XpmmXM1lfteahNJbw6dGkZm8xG2MpJcRjDEDO7HPXGSMnWLnUPAvxI1HUI9CudY0/&#10;UrKEG4giZvKkjkuGKHarH/lqvXHU9ecZOsa5r9n4g0TxenhC6uYpI7m0n09CTLbRtJCVlwFLHKwE&#10;7AmeQM56gHXQ/Gjw3H4XuvEGoPdaVZ2lwLWeO5h3yRyEKQCIy4OQ6Hgnrzg5AZbfGnTX3NeaPqem&#10;R/ZnvI3uBCwkhRGcsBHIxHCHg4PTivLPEHhPxX460nWvF0Hhp7TUJrxDBodxIqPJGsUcZdmfbg5D&#10;HlRwo45BrR1i+8T+LtckOmWGqLo9xpFzFeWt8kkccc7wzbY1STZvG5kGQCOnTFAHpWk/GnwvrWja&#10;XqdvcS/ZtS1Aabb7oWDGYu6AEY4G6NuenFJH8XtJbRL7UVsr5ktLsWkkJWMOHMayD+PGNrr3714r&#10;ffCrxJo/i7wHeWFvc3OnXE9jc6nbqoWKxe3EKfKA2AGDTMeDyv5+o/BmPUJYfFUmoaVcaV9qvhOk&#10;N1GwJAtoEyMgZGUPOOoPpQBq6T8atC1bQ5NWjhvIbGO3W4LyRqTtYZ6BvT+dX/CPxQ0bxpr13pun&#10;NcNcW1vDcP5sexSkiB1I5OeGGc461wy6Hq2n/s3pYf2ZM+rRadbRfY4Yy0rMqRAqVGSeQQR6ZrF8&#10;VaX4q8O+E/CGv+GPD8t1rc2l/wBmX1mieWYfMihIkccMfLMW3af7x5FAHo2ufGnw14f8Cx+LpLqW&#10;fRppvJR44W3ltxXG0gHqp646Va8UfFbQvClzo1veNcTXmroz2cNtHkuqgEnLEKOGzyRXnt98O9b/&#10;AOEq0LQNMgjg8OaXaNefabm2MkElyxlUr5YdRnbNnI/u1gat4L1DXNG8N22vW/iXRrzQI3tINV0M&#10;O8rBY4xvYIjt8xXHBHDNyeaAPefCfiyw8YWcl1YNMpjdopI5lwyMrFSDgkHlT0JpfF3iiy8F6LNq&#10;l8JmgjKhlhGWJYgD+debeCfHV/4L0HQ9N1i3vr2XUNTaxtZ9RMi3UkPmsoml3AnO0xnDBfve1dt8&#10;TvGWpeDPCs2o6Nok3iK+EqRrZW6uWIJ5b5VY4A9qAKGk/Gfw9rXhvVdZtpLlbfS7gW14kkPzxPlQ&#10;RjOCBu5IJ6HGeM9hpuqW+raRa6lbuWtriFZkbkZVhkHH0NeR6HpemaJ8L/Gsk0l7eXWoRz3d0+oW&#10;MtsXllix5aLIuSu7OFyxBbGSTz2Hg6xmm+DlhaRRsks2llIo24KhkOxe2MAqMcYx2oAo/wDC/vCK&#10;RxzfablrSR9guRbvtzg9iN3bHSnr8cfCVz4kudEa5nW8trxrF8wPsEqtsIzj+9xmvOoPFfiPR/AO&#10;laZYaVd6b4ghlcvpI0+4IKF5Du81dqYwQe/Ix14qn4R8Im38YeJdQ1TV/GGgSTeIri6hsdNhuBa3&#10;UTSAo7bYyrBjkHn7oGcDmgD1K6+O3hSz8Q3uim6lN3Z7fP2277E3AEc454PYHpVLV/2kPBOg68mj&#10;X1/PFqDp5ixrayMNuCeoGOxrzXxPHN4b8WalqnhW68TT6zcSxyf2TNYXRtJ2ReCWVFUBm27yWxmR&#10;skc16Drmk3178bPDmpG0nW0isNjzrETGGzL8pbpn5hx9KAOl8N/Fjw54uk1pdPvJHbRwPtm+Fl2f&#10;f6ZHP3G6elYXhP4uWGueOtUsDqUMtlIFGmwpBIr/ALsiOfeSuP8AWMuPY1zWuafd6lqHxR+x6TdX&#10;UktjFBHHNaSRLcMsl0WRCygPkMOVyPmHXPPLeII7rxx4c+Gvh7R9EvrLU9D1WxutRZrOWJbFIl2O&#10;NzoisMtn5G52ZGRyAD3W3+Jvhy60u/1C31ISWljKIbh/IkGxyEIGCuTxInQHr7GtfUPE2n6P4dn1&#10;29uPJ0uGD7VJcbGbEeM7toBY8dgM18pat4H13w38LLvxBpeiXl3qk9wtlc6d5BRzDvV/Oxjcx3LG&#10;vQ8D24+g/ihp9zffB3V7OKKVLl9OMfl24LOp2fwhepHt6UATaF8aPCHiaxvL7TtX860tLd7uaQ2s&#10;q7Yk+82GUE4x0AzW3pvjLS9as7G6sLoXFveyNHA+xl3Fd2eCAR9xuvpXivgXQfsvwz1a2t9a1nWr&#10;86A0L6ZfQTKsUvlEbUDjk5G0Y7Va0jS9X8H/ABS0XwraaPIvhcStqcWoLEdsbmCSMxEr8o+YE9Af&#10;mHHcgHr/AIo8Y6T4PhWbWbr7NA4JU+U75wQD90H+8KqaN8RvD2tWdrc6dfebb3Vx9mjbyZFzISVx&#10;grxyD19K4744afcX2qeHWSW9s7aN5POvbGN3eAEx/N8gyO/61kai0OhWPg64gvtS1fT479jNfXNv&#10;Mz58xTyu3cOA3J7L9KAPb2JVc5/Ss3T/ABJZale3tpDNums8ecu1htyWHcc8o3T0pkHiC31LSZr6&#10;wWS7jV9gXy3RieM8EZ7+lfM/h7w94z0Xxlpmr3ekT21pq89xNeBX3HM6bUV8Nn5GkJ+Ydz05NAH1&#10;FJq1tHZG7MuIAWUttPUEg9vY0601CK+e6jifdLbyeVIuD8rFFfHv8rqePWvGV16KLwbceGjFdNq0&#10;mo3cf2cW8mVR5Zdr524wd6nrj5hzXW6L4q0/RfGHieC/me1aa7jmi3xPtdfssC5DYx1Vh17GgDrp&#10;9dtLXWINLe5xezL5qx7D8y/N3xgfdPftVq+1KHTViad9omlWKPg/ePQcfQ18yR23jG+8dW/jK48P&#10;T/ZLXVyILgPsf7HLKq8oSZCAkjHAA6njrXu3j7RYPGXgWdiZIpIoWu7dlXDxyiNtrDIyCN3sR7UA&#10;dTBfwXM0sUb7pIiA64PBIB/kRXOX3xU8L6b4itdCuNT8vVbqQwwweRKdzg4I3Bdo59TVP4S+Hm8P&#10;+EIzPLPc3s8ryzT3XMjnO0bieThVUc9gK5P4iXum6xrujJp2pSi+tNWtxJpEMLgXLC6i3u/GCECl&#10;s4IG0nNAHqlrr1je6he2UM4a6s9nnx7SNu8ZXkjByPSivAP2h1l/tnTT4etI7nUCj/2isC7pEOI/&#10;L8zbg8rnGew4ooA9f1L4peH9Ivrq1v7uO1a2ZVkklljVFJUMMksMZDDr6ip/EnxD0bww1kt1L5j3&#10;aeZEsLIcrkANyw4OeCPQ15tb+ONG0LxF4w0vUbW6ur+e/jkS3t1HKfZLbncWUdVJ6jpXJ+ILyH4d&#10;6h4Qi13VrrQzBoVvE0mnxRzSbkVwy/Ojr8pI5A53Hk8YAPZ9d+LWg6Ba2c0jS3El0nmLDbbGkVQA&#10;SWBYYHI/MVf1T4g6Lo/hb/hILm5jTTS20SGVAGO7bwScdc9+1eA/ELx94V0zUdG16y8Ta1pmpzWi&#10;qt8bSF1vIykbHephYK3yx/dVOrVP/bnjf4paX4Ztjptnc3cCyX1z558uMkNPCANj5ztdD6dee1AH&#10;vXiT4gaL4VWwN9eRRfbgxtx5iDzAoUkjLDPDDpnrUd18RtBtdDtNWkv7f7FdS+THJ50YBfLDbndj&#10;IKsMA54NfOWpSeJtc1L4e2Oli3tfEOjf2hpQebHkh4rWIHP3sg/MM4/KrGpW97qnhnw1ocTf8VNp&#10;niuOXVCMeWksk0770JGCpYsQAMgYyM8UAfR1n440W/0dtUg1G1+xI2ySUzJtjbI4ZgcA8rxn+Iet&#10;U9H+Juhaw80aXccMsaGQRTyIryIASWQbjlcKTn2rx3UdB15fh/rWi65B/aXiH+0EvrhrdkWOeLZF&#10;GpQ5UAjCgghfuN14yvjPXNN+KHirw7feF995Bo1hdy3tw6mMRLPCyxja2CxPlv0BxxmgD3b/AISS&#10;wbQ5tXMqCwhjkleYuu0ImdxJzgAbT37U3XvFWleGNIl1TVLuCz0+PAa4mlVEBLBR8xIHUgda8Wt/&#10;H2g6r8HvE3hWC+L61HpWpQyW/kuNrEyrjcV29WHfvWT8VvHXh/4nfDR9L0G5k1e4tpku5rOONoWk&#10;iDlOGkCrw0iHG4HjvyCAe3+FfiHovi64mgspgk0ZGIpXTe6nOGUBiSp2tz7GrfijxlpfhAW39oXC&#10;wm4JEa7lBOMZPzEeo/OvGbjxFZ/E/wCNHw81XwsXvLDR4rp7+4ZTGIlmhIiXa+Cxyr/dBxkc12nx&#10;O8S6Z4M8Y+F9U1m4+zWItruEy7Gf5jJbMBhQT0Rj07UAdPb/ABG0K48NT68l/BJpcJ2tcLMm0NuC&#10;4J3bQckd+4qz4b8aaZ4sknXT5Fm8nbvYOrdc4xgn0NfPnxMmh8SeDfGvifR2I0K7e3jEzggySrJb&#10;KW2kbgMLt7fdzjufVvgz4o0rxRb3p0zxXeeJWt/L84XVosAgLBsAYhjznB9eg6dwDuo9csbnUrrT&#10;YbuFry12m4hV1Z4gy7l3KDlcjkZ61S1Hxxomm6AuszalanTmbYtx56BGbOMBicE5B79jXkNroWu6&#10;r8dviVNpmtz6PDHFYF1t44X8/wD0YDB8yN8YwemOv0xxPhj+1vEmieEfCNvp0WoLbWs2qTRu+wf6&#10;+5jzuDqf414oA+j/ABF4+0XwuLI319DD9sVnhBlQb1GCSMsMjBHIqjqHxY8Pabodnq8uo232G7mN&#10;vDL9ojwzgsCoJbBOVYYBzxXgmveJLu21PwC+uahJoEulQXthd3cUSSESR20YYgBZAVLHH3eh6DrW&#10;b4m8T2Fv4H8JtdXf2rTv+ExivIb1Y2DXKGW5aRyuBjBbptXrwKAPrS31KK4mliWRGeLiRVYEocA4&#10;I7HBB+hFZ1v400O8j1N4NUspV01tt0VuEIhOSMPz8pyCOfSuGb4j+G/BXjDXrbV7/wCzT3Esc6x+&#10;TI+VMEKA5VSOqEY9q4uPxt4b1jQ/iHJaXTzW9ve20k+yJwVH2kn+IDP3T09KAPcdL8XaDrl09tp2&#10;r2N/cKu5o7a5SRgM4yQCe5FTQ+INNl1aXS/ttr/aUSea9msymVU4+YpnIHI5x3FeCXHjDRfHGueF&#10;bjwjfbrnQ41uNVDxOhS2Rod6/OuGPyD7vPy9fXM8BW+uaL4q07x34i0treTUBJZX11HJGyGMI+wB&#10;A5IO6KPkDsfWgD322+Inhe+1AWVtr+lXFz5vkGKO9jZxJnG3aGzuzxjrS6n4+8MeHbuWz1HXdL02&#10;4RuYLi8jjb5gGyQSMZzn8c1866X4+8Mp8PNb8ItdmbxRqF40NjZiKQZmPlrGd+0IAJF7tjj060/D&#10;etS+F/HuvWerazHpN7BZaTHJH5JkzIlogIysbjg56EA579gD6O8QfEvwv4Y1CPT9X13T7C5kjEwW&#10;5u4oyEJIBwzA4ypGa3ftdhJZLqYlt3tRF5q3e5dnl4zu39NuOc9MV87fEzxbZeG/idd3mneJbO01&#10;b7DHDcWd7bTuMEqQQUhIxgJ/FnOeK9N8RalJrX7O+r32xYZ7rwzNMyp91Wa0LEDJPAJ9TQB2b+Kt&#10;Igs7e8n1Wygs7iQQwTSXCBJXOcKrE4YnB4HoanvNcsLK9trS4vLaG5uDiKGSZVeTgn5VPJ4Vjx2U&#10;+lfGPij4f39h8IfDV9qN1Gvhy1FnqdksTEzfamheVy/yfdDtLwOxWu0+MOi67438ZX3iLQNOkuot&#10;Gt4bC0vmkiSNZTtd8ozhj8lw68jHPtmgD6DuviZ4Qs7prafxPo0M6zNA0cl/ErLIuAykFuoJAI7U&#10;6T4jeFo5Nn/CR6SHyoCC8jJO4ZXjd3B49a8y1Sx0jXviN8ONRtbdxBqNvdXeHYgnzLcNzzxxiuWj&#10;1SHQPi54ttBqtppaNc26iCaOV3wFOMFY2GcHIye4zQB9IQ6lbTyPHHcxNIn31DDK8A8jPHBH5isz&#10;WvE0Vv4XvtU0+4tLsRJ+7k+0BYixxty4DAD5gc4P0rxG68Ba14i8XeJNX0a8WH7Tdx2NyzFcJCtt&#10;BIGUFT829Yx34J47jkrM3114U0v4f6ZZXGqWd7NILq3jaJZfJjSEptd2UZ/dOfw96APpe18WafYa&#10;Hpd1rmp6fp015Aso867RUc7VLbGbbuAyOcDqOBmpJPG3hxLMXh1vTTamTyhOLuMoXxnbuzjOOcV4&#10;7BZ2OvfBPxF4e1O2lh1Dw3Y3kBt5W+eCMrL5ILIxVm8tFzgnkVqfGS30vw74H0aBP3HmaiCi/M2W&#10;8qbJ79lNAHqWqeLdH0eeOK91Szs3kUMi3E6RkgnAwCfWpZvEmmWqWsk1/axQ3RUQSyTKqyk9AuT8&#10;xPbFeSeHrrQbLWfGZ8UzeXc/a5GXIcj7EGk8o/ux6+b/ALXr2riPiLqFj8WNWuNN8N6TqGsWnhWy&#10;8+1ltXhhSK4kjje3kbzpFZkAR8jGfY8UAfSmqeJdK0VlW/1G0smYZUXE6x569Mn2P5Grtrcx3tuk&#10;0TpLC4DI6MGVgRkEEdRXzBrWsQ/EPWtH8aeHNR0+HWJdKNq1jrKXAhaJbiUFj5SE53AYw/bpXsfw&#10;z+IFjqXh3w/bXQSxv72PyoLeNHKSGOFHcoSWwoDcbyCfrQB3k7R28Lyu6QRoCzSOQAoHJJPYUyzu&#10;odQhE0MkdxEfuyxsGVsHHBHvmvM/2gNSvv7H0XQ9PtpbxtYvhBd28JjDy2ZUpMqs7KAx8xADkdfr&#10;UP7OV0bfwPJoMkc1vPpd1LCI5ypcKwWXJKfKeZex6UAej3niDS7W8jsZ9Rs4buQgR28twiSNk4GF&#10;Jycnj60/UNe07RViOpX9npyyHEZubhY9+OuNxGeor5s8cWU/hHxNrGr6a2l6roBu5LjWIbw3Auo2&#10;WRmkWHbsUnaeNxIyOuOt34bvoXjD4k+KL/WIZFtE0mxutNt3LKYrZreNpAdh5P8AqfvEn070AfR/&#10;2pWK7ZEYN93aQc/5wfyqu+r2VvqMNlLdwxXk4zHbs4DuBnkDqeh/Kvnf4M6tbWnhnwVdf6jR11S5&#10;FqzZJCeRcg8cn/WeZ1/lXafEK8hk+JHhmeyZHvpNPu2gdt3UQyFPbqe9AHplz4k0q1vmsrjVLSC5&#10;3AeW86K+T0GCc5NSf8JFpm9lOoW67OpMy8fWvJPAPh3wdq2ntd6rGZNdvNRuPPYvKu6dJ5FOAp2g&#10;Biw9K0PCPgvQ9V1jxlbXlt5sH9pIqqsrgbfslq3XIP3s0Aelw+ItMnYxpfwO2QPllU8ngCrbTRRN&#10;sMyoxUuN7clRjJ+gyPzr5u8OaHpGhfCO+1mC1MRg1qxlnm3sxEcc9u54JPQFjxz+ldf431221i4s&#10;b2ylLwt4T1KVW2kfK/2Vl4PqMUAewWt/a3ozb3UU3vE4b+VSyzJaxtJNIscS8mSRgAK+U10/w34K&#10;8D+HLrRla38WvPILJFMjggtOGzvJTGwSdeeK9z+M1vBqXgyK0uo2eC41LTopFDYBU3sAIPfoe1AH&#10;b291DeRedDMrw/30YFePeq9nrGn6hM0dte29xKP4Y5FZvyBrwK68O+HPC/ivXbPwjugluNAvP7Yg&#10;ZpHAYeT5ZBf/AGXk+6cc89sZP7L/AMNtR8P3mnarLpGjWtn5c4F1b3Nw1zksVwVaQp2PRemO+aAP&#10;pe6uYFmit5Su+VvlUsATjqQO9TsyR4DFUGQo3d/avF/iReNH+0X8L4g6qskN/nd7QseK5r9pPxRZ&#10;avrltoqPM1zoiyagn2dQCt4Eia2yWGGXDSZH0yRQB9H7QeoGP0qpHe28k7xW8kErg7HEbjKHnggf&#10;54rF8FeMrTx14Nt9bsBILeYOFEg2tlWKnj6qa+cfDfg/wr4d+G3gjxVYrJZ+K7gac0Dh5HE8jNb+&#10;YpVsqARKw7ff4PAwAfVTSR+YYyyF0ABCnkemR2qNbm3aZoUmj89eXQMCwHHUfiPzr5sOoXWi698a&#10;dYtdkGox6XZSySff8t2sZJHYAkg4cZ7j2IroT4F8C/DPX9F1CHw3qUrvuSHW47nfGGZJcxshmDZ2&#10;huRHjkc9aAPeleIJsyBk8LR9ptlYRGaMP0CFhn8vxFfJ3wx+H+pT61qHiVdC0+7nttTnkjvZLmVZ&#10;Q4UOCqCQIeWB+Ze5zXXeDfgf4E+I76l4m8Qac9x4lXUblrm4+0zR+W6Tuq4VWCHAjHY/d79wD6I3&#10;gNimKBGxDS8k59K+U/HnxS07SPjLdeJ47ppRowSxjQQttkjeAMWIxnO+cjqOnT16a88JaR4s1rx9&#10;qmpMYpdMV5YrtWbMGx53DBRkNggHlW6dDQB7pq+hadrF1ZT3dvHcTWj+ZC8i5KNkHI9DkD8q0Qnm&#10;KdhCjPPGa+QPEHhnUPipN4Kt2sI/ECw2l8YmmkMKvDHPbxJKdjIc7QuRx977oPT6U+GelSeE/Cdh&#10;o9xZw2E0ZkIggkZ0AZ2bgsSe5PJoA6LVNDtNas3tbyJZoX27kOQDtYMM/iBxVmzs4rG0itoUVIYl&#10;CKqjAAAwAKnooAhNnCbgTGGMyhdok2Ddj0z6UrQK7AsqkjodvSpaKAIDZQ+YJBFGJQMCTYM444z+&#10;A/KpNr787hjHTb39afRQBEsCKSxVSzdWxjNRJp8MNxJNDFFE8nLssYy59Se/WrVFAETW0UkRikjR&#10;4/7hUbfypzxrJGyOodGGCrDII9KfRQBRg0WytWdobWGFn4LRxhcj0OOtStYpJLHI+1njPDbecelW&#10;aKAK9xYw3mVnjSZD/C6giq8mhWMlvHbm0h+zo+8ReWCufXFaFFAEFrZQWUZjt4UhjJzsjUAZ9cUs&#10;lqknljYm1DkKUB6enpU1FAFI6LYG7N19it/tR/5beUu/t3xnsPypk+g6feTma5sbW4lIxvkgUt+Z&#10;rQooAhktYpIRCY08oYwm0Y46cUrW8bQtDsXy2XaVxxj0xUtFAEaQrHCI0AVQMAAYFZ0fhfSo9QF/&#10;/Z1qb1WLC48hd4J6nOM55PNatFAHODwHpS61qOqeQr3N+YzM02ZOUBAwGJC8HsB0oro6KAIjbxlt&#10;2xd3rilWIfxhXPY7ap6XrUGrSXqQghrOYQSZI+8Y0k7e0i9aXTtWj1KxW7RGSFgGG8gHBAP9aALu&#10;wdgo/Ck2nqu0N64rn/8AhPtIXUNRtZJxCbExiWSR1VPnUsMHPoD1ra/tK2KRsJ4yJPufOPm69PyP&#10;5UAT7Bg5A568UxbdB2BGcgYokuoY9u+VE3fd3MBn6VgzeOLOPRtR1JIJ5YLJpkZFA3yNEWDBRnnJ&#10;U4+ooA6Ax8HbhSe+M1EtmsbZj2oDyRt6n1qOx1D7ZaJOYmg35xHLw3WrSSCSNXUhlYZBU5BFACeW&#10;C25gpOMdKZ9ljJJKj8BXG6f8X9BvvEsuiSO1lcpcPbJLdOiRzSK+wpGd2WbdxjGeK1LPxtFfeL20&#10;KGznkRbL7YdRTDW2d4Xytw/j5Bx6UAdAkKRjCrikkhEjISfunPSsz/hKLOTw62sw7p7QW/2keWQW&#10;Zdm/jBwTj3qHS/GVlq/2DyY5lN5A06bwBtCsqkHB65YfkaANhrfd5g3fK/bFLFbrDtC8BRin7uMt&#10;hfxpPM+faOeM5oAasIVnOc7hjpTYbUQrhSN397FUIvEtpca1PpUTeZewJvkRWB2D5cZ5yCd3GR2N&#10;M0PxdpfiK6voLC6juHs5BHL5bqwzsR+ME9nWgDTezhkxvjViDnkUSWkUihSowOlVrnWbWzuLWC4l&#10;SGS5O2IM4G48DAz15I6etX6AKlxpdpdxiOe3jmQchZFDD680R6VaQiUR28aCX7+1QN3ufWqGueL9&#10;K8O3Vtb315bw3FwcRwvMiyNwx4UkE8K35H0rL8VfFDQPBd8trqt2lvI0fmjdLGvy5IJ+Zh6GgDpY&#10;dPht4xHEixoOyrgdc1MkYQYrOsfEVjqGgprMUyf2c0H2kTl12+Xt3bs5xjHfOKs3Gp21patdXE8U&#10;FovWaWQKo5xyTx1oAcmn20cjukEcbtyxVQM+59etRXGjWl4SbmCKds9XjB49K4+y+OXg6+8/ZrNo&#10;vlQvP811CCyIjOxHz84VSaueFvix4e8aXDQ6RexXjLEZj5c0bgqGCkjax7kUAdJc6HYXciSS2cEk&#10;qDCyNGCwHPQ/ifzqy1vG0LRbQUYYKkZBqroeu2PiTS4dQ025ivLOXcEmhkV1OCQcFSR1Bq/QBWFj&#10;F9n8hkVoenl7RjGMYxT/ALLF5bII1CsckAdT6/oKmooArLp8MZh2Rqgi4QBenGOPSqV14Y028uWn&#10;msbSaVm3b5IFZs/WtaigCCGzhtwwiijjDnc4RQNzYAyfwAH4U1NPtoZfNjgjjl/vhBmrNFAFeaxi&#10;mjkRo0IkGJMqCHGMYPrVfUdCsdWjjS7tYblYzuUSxhgDyMgHocE/ma0KKAMq+8LaRqkkT32mWd7J&#10;FjZJc26yMuDngkcc81NY6HY6XJNJZ2kNq0qhXMUYXdjpnHXFX6KAMOTwPoFw0bz6PYzvGuxWktkO&#10;BknAyOBkk/iagvPA9hd+ItI1j/UzaXG8VtDGiiNQylTxjjg44x0FdHRQBBJZwzTRTPGjSxAqshUF&#10;gDgkA9gSq/kPSiOzhjuZJ0jRZJPvMFAJ4A5P4D8qnooA566+H/hy+1Fb+50TT5r5XLrctaxmQMTk&#10;ndjOc85qbVPBmi64sY1LS7G/8ldkP2i2STyx/s7gcdB09BW3RQBhan4J0PXLOK11LSrPULaI7lhu&#10;rdJEDc/MAwIB+Y/maI/A+gxXlrdLpFkJ7RBHby/Z03wqOAqHGVAz0FbtFAHNyfDjwzcaodSm0LTp&#10;r8nd9pe1jMmcg53YznIH5Crel+D9F0OaSXTtLs7F5PvtbQJGW6dSoGeg/IVs0UAZy6DYLYz2JtLd&#10;rGcESWxiXy3BGCCvQgiqOl+AfDmitctp+h6dYtcLsmNtaxxmRf7rbRyPY1v0UAcxovwy8K+Hbxbv&#10;TfDulWF0pO2a1so4nAIwRlVBxWrrnh+w8SWEtlqdpDfWkhBaC4jWRGwQRlSCDyAfwrSooAw9J8Ea&#10;BoNtJb6do9lYwSLseO3t0jVhzwQByOT+dUtI+F/hbQdSW/07QdOsLtMhJbW0jiZcjBwVA7V1NFAH&#10;M+LPhzoPjia1l1rTre+e1DLE08CSFA2M43A46Dp6VP4Y8DaL4OjkTR9OtbDzAA7W8CRl8Zxu2gZx&#10;k/ma36KAKOm6LZaNZfY7C2hsrXnbDbxhEXJJOFHA5Oa5/RfhP4P0DUo9RsfDek29/GS0dxFYxI8Z&#10;OfukLkcE/nXXUUAc9pfgHQtH1rVNWtdPgS+1PAu5fKTMuM8MQMt17k1gaf8AAnwVpXiUa3Z6JaWt&#10;yqFUihtokiTIwSoCZBIz37mvQKKAOG0n4NeGNF1ttVtLGOK7afz9yxRj5s56hc9Se9N1b4LeFtb8&#10;SNrV1ptq1zI++ULaxYmPHLkqS3Tv6mu7ooAw7nwXpFzo8ulGxt00+QgtbrEu3O4N0xjqAelc/dfB&#10;TwrdX0N1Jp8TSIFVleGNhJtJI3ZXk5JrvKKAOJ8RfCDw74l+wi4tvJWyQxwCBIxsUhRtGVOB8i8D&#10;0HpWxpPgvTNFFqLaFc227ymdFLLndnBxx95unqfWt6igAooooAKKKKACiiigAooooAKKKKACiiig&#10;AooooAKKKKACiiigAooooAKKKKACiiigDxvRfipovg/xr4o0LUmmS/uL1LuNUjLKYvsluucj/aRh&#10;iuG1+S20vT/Dkfi6zuW8Mr5kLpEVJGUiVN+xg3LGP7voc8V9MR26puyA2TnkUSQh124UL6baAPmG&#10;bw/Z3kfjGbTrRm8OwwWFzbKz4ZYVtHJPLbuAe5zXE/HK+sdalsrbwzb26Wq6cn2CSTzRK2LiTzB8&#10;xK43GX7wzxx2r7V8lAm0KFHsKJIVkxkdKAPn3WjoX/CVJP43tZri8Eds2jGNmAXM0mzOxhzu2Z3c&#10;frXM32m2a6Xog8QQzHw6dZ1KR44iMh3vnaIkqd2PKMmcHv64r6qManqoP4UeWB0Cj8KAPmbwx8Ob&#10;Pxn4d8L22r6fLLppvJlWHztgSIRzsFJVt2fNy3BPUduB6n8D7SXS/DesWDIq29nqk1vaqDkiFEjV&#10;AT3OBXorRhlwcflTYYfJzg5z7UAfP2h/DPXPHGp3kmq3kKeG9P8AEF7qFjb25xMbhLybHmEp9zl+&#10;Ac8j8OT+E+tnQbf4ceD7qQxeJdNvruW7g27ljRoL11w4+UnEsZ4Pf1BFfWAXBOOh6jFRm3XfuwuP&#10;TFAHx94bsdAmj0WLw5bXLeJTZyG/lBIVf3HzD52x/wA9sbR3+ler/wBl65b+G7ddNixfR6BfrFuK&#10;Z81jEyDk7ck/h+Fe2eSobciqr4xu20/b68mgD5U13UPBdr8M75fBqLNFcSql22pC4ESKJEbc2Duz&#10;uWIDYD1Gf4iO8/ZYsrnS/Cuu28vlvAurS/ZjETt8ry4wuMjdjA/i59a9s8lfM8zaN2MZIojhSEsV&#10;AG45OBQB5B4f1qHRPEnxRvwn/Ewtwsjd87UlaMY6dAPT3rjPhz8M/EHwx8cWl3crZpFfWsmntJDI&#10;zuzktMGIPA4iC8eg4ySa98XwraReJJdaj/d3U0XlS7VA3j5cEnqSNoAz05rYCAdqAPnK/wDhjomi&#10;6X4L1rUopJPLW1+1SNI2Ey0QAwp5+Zz0r2fwr4w0nVry90bTfMLaXFb7tykLskTdHgnk/KO9dPtH&#10;pTWj3d8UAeKftCa14Ztp9Gj1SUpqEMyz7QspIhMcyhvl+X7xIx15roPidqC+ILTRvDENu1wniP5Z&#10;JfugWylGl5JBBaMuBgE5x0r0iS1jmj2SIsi5zhlyKeY1O3j7vSgDkPEmjW3hn4T6tpVlGRaWGiyw&#10;RKWJO1IWUAk9eB614l4o+IGh/FT4OXnhDwtfpqOuhUleySGWIFFuEYkPKAvcHG6vp3b97J+9VaHS&#10;7W3k3pBGrkYLKgBP+ePyoA8G8XfGrwN4m+HOsaTo99JcajcaLdCONreVPL227MwJYYyFU9z0pv7N&#10;3j7TdXs7DSI/FsmqXFppUQbS2tDGLfYI0Pz+SucEhfvtnrz1r3tdKtUEoWCNfNO5yqgFvr69/wA6&#10;rTeHLGS1uYYohatcRsjzW4CScjGQcde/1oA5b4QzWj6brkdi7PaQ6kUjDAjbm3gYgZ56sevr6Yrv&#10;ayPCvhew8G6LFpemQrBaRszKiIqjLEk8KAOp9K16ACiiigAooppbDYx+NADqKKKACiiigAooooAK&#10;KKKACiiigAooooAKKKKACiiigAooooAKKKKACiiigAooooAKKKKACiiigAooooAKKKKACiiigAoo&#10;ooAKKKKACiiigAooooAKKKKACiiigAooooAKKKKACiiigAooooAKKKKACiiigBCwHBPNG75sYrxD&#10;wyPitcfHy+k1kWS+BhYBYvK8v/WbU+5j95ndu+/xjP8As17ZJkowBw2MZFAHHa/8XfDvh7W10qa5&#10;NxdBwk/2Zo2FrnHzS/MCg5zkjsa66O8ST2+teNab8RND+G+oazpmvxXVvqUl9cTxOsYkFyskzyIF&#10;Ktwdsi/eC8n61zXxI1i6h8aagtveXVr40iWNtKgjihMBtSih2YsCM5M/U54HtQB9HmRR1IoDgnj7&#10;vrmvnCz8D6/4o8RT6pe39yky6zPZnyvICpa7k6ApnJEkg9enel8Yao2jx+H9D8Qatd2OkvcalF5t&#10;vDG8jpHcqkRbCnjyiegB/GgD6ODevFM+0R+d5W9d+M7d3P5fhXgnhn4pXPhjQ9N1bxLczSabIHt0&#10;nEKFy29yCwQD+6w4HTHuayNY1x49U8FX+pSzpqV14daRI1VMyPHbySN0G0YLeoFAH0srBs47HFUb&#10;jWLe21KGxdsXEq7lXI6c/j/Ca+btA8Z+MLqz1lLfUI5dP2hrr90gks7chyzL8oDPgk/xjK+nW1ae&#10;MWht9PT4fajNqVg6Mkf2yBUYvudnHzBTgY70AfQ+m61Z6v8AaRa3Ec5t5TBL5bhtrjqpweD7Gru4&#10;FsV88W/iu6vLK8Hg3W7nULX7LGl7NcQRI9vM28DAaNQT+DLxXW/CNNetde1201O5e608W1nLbySi&#10;IOZJIi85OxR/GxxkdOlAHrW4c80zz183ywQXwCRnnBz/AIGvHfBHifXU+Jk/gqe4Wa302E3U1xsT&#10;MqsqkLkAdGlU8Kv3evrn/FCE+HPGerXVjeyw69daE7aWmxWWSZFu2fOVIG0Mh+YgHPegD2XWtett&#10;At0nvDshdxGGBHUgnnJHpV9JNwz0Hb3r5I8C+IPFXjDT72y1PUoNREAjeaERhHinw4bkIFIzvzgk&#10;cDHFbnhPx142X4jLpuqXNoNaZ2E2nCMbfJ8jcu1gMdQp+/nr24oA+nMntzS59eK+ffC/xIsb7wPq&#10;17F4pup9QRbZtaaS0UCyLsBMIwIQGwPNx9/oOT3x/wDhMNc8QXFlaeH9cnn0CTWLG3g1CaCFZGic&#10;SCbAMfB35xlR938wD6a3D1pMntzXivgex8R6c1jd6jq1xcyJqcln5MyQbTb/AGVpB9yMHd5nPXpX&#10;Py/FjUtQfTNH0jVT/atpp13Ff4t1AW5S2baQWTBAkRjxkcdMUAfQd5fxafC01y6QwqM72YAdzjn6&#10;VY3D1r510/XPFOhyyWl5q01/9rs4bxmmigG2Ro1dwuyNeC0p656DHfOn4Z+Idmnje6i1rXrtPEkY&#10;w2hR2yGLyPLQghxH6ndzJnr9KAPd888Dj1qJ7yGO6jt2lRZ5FZ0jLAMyggEgdwCy5P8AtD1r5v8A&#10;CfxI1S70zxSi6/MbS2msWubpreLzbbzp2SfAEYDEIv8AdYZ6Zrqf+EqvrXR5rvQtYn15YtI1CeGe&#10;6hjjw6Om04CJ0JI6YP60Ae2ZFN3NuAC5X1zXyt40+LnirRdH16Xwx4i/tO3t9MiuFv7y1iEkd0by&#10;KNlC+UgK+U3dDyx59Op8WeMfFPgHwtrEY1K51Bo57J31BorfzIo5bpYpQAERSdgbGUPJ+lAH0CxP&#10;YZP1xSg/nXy34o+M2vaR8P8ARtVm12W3jM1xIrwWsTXM6ox8tWDJ5YG0YO3ac4wcZr6fs5PNto3J&#10;ySOSaAJc14F4wuviJ8WvE2qab4H8Vx+CdP0a5aCe5NrHdvdnJQgKyfJtaOTo5JyM47e+4rwo2fjz&#10;4Y+PvFV9pmgJ4g8NapMt1Cto8f2iI/M8hfzJIxgs74ALdBQBb+FPxC1vRfH83wu8YXn9t+JYrBtY&#10;j1iMJGk1uXVAhjCrhgxYcZGFBzzge118iWXizVPCv7SsHjX4maTJodtdaOdK0+aHbIkXJkAdI3ds&#10;kpcc8jlenb64jk8xQwxtPIIOcigB9FFFABRRRQAUUUUAFFFFABRRRQAUUUUAFFFFABRRRQAUUUUA&#10;FFFFABRRRQAUUUUAFFFFABRRRQAUUUUAFFFFABRRRQAUUUUAFFFFABRRRQAUUUUAFFFFABRRRQAU&#10;UUUAFFFFABRRRQAUUUUAFFFFADFjVTkDmlVcMTnrXl2gfH7TfEHxo1D4cwaTfLe2dmLx74lTDt2x&#10;nBAOQf3gH/669QkcxxuwXcVBO0d/agCJ4187/Vqc85I5qXYi9hn3FeP+HfDepePL/wAS6pqHiXUo&#10;P9Mnt7Szt7ua3WyEcskYJEUiB8hFPzDseuSaxfhf8RvF2v6toP8AaUkVxpVzZzGWZ2VHeVZZcEKI&#10;sfdVRww6E49QD3gtjrhvpxVC60O21DV7DUpEXz7NJI48qDw5QnnqOY1/KvPrn4uX0dv4bFr4fW4v&#10;Net5Lu1hlvGjVY1iWX52ETHJBIwAeR154qT/AB8azXQlk0JLdr+4ntriW6vjFDbvDMsThX8o7+SS&#10;MheFOcUAeuNGoXaAqjr0o8lGYMQCwGK5Hx34k1PQzpLadZQ3QvLnyP3s5iA/dSPkkRtgfIPxNcho&#10;PxcvG1S50m10hr3UZtTvreJLq9ZF/corHB2MQCCcADjHvQB680e484K+hFCwpGCFUAdcYrza1+Lt&#10;9qklrZWHh+OXWGF41xaz3xSOIW0ywybXETMxLMMAouRnOOlYWm/tJRarrGjWsfh6W1s9RtnuDfXt&#10;15UcbLJKnl8IQzHy84yOCT25APY2jLSgggADuuadtEgPIJ6ZArhvHnxKn8K+JNC0Gx0j+0tQ1hZ2&#10;i824MCIIlDNkhHJJGcYHUY4zkcHa/HK68KaNaJcaQ1/qV7f6pJKk98yRwRQXRQqrmNixHmIFXaow&#10;DyMAEA9f0Hw3b+HWvJVmkuJrqbzpJpsFydiJjPcYQda2CfcY+leUfEzxxcan8D73xDpy3mlTMYyi&#10;7ikyf6QqHkHjPP4GtS68fzWqvBqlh9iniFhIv2W5ModZ7gxKCSqYwUORg8Hv0oA9C8tW5AGfUCjy&#10;U67RXklv+0FaDxbc6J/Yt1LFFd/ZPtUUgY7t20krjhQQec+nHPEOn/tFCTR4tXv/AA1dWGlzRGSK&#10;587cCwlMewkoqg5VjwTwB+AB7A0Kt1AP1FHkqOgAPsK8ntf2goZvDWo6q2hy7rSC3uBHDPvQrKxG&#10;HfYNhXBLcHAxXWW/xGtpvh3/AMJb9lZ7dbR7preCQOflQsVVsAH7pGeKAOuVQowBgU1YQrZrifCv&#10;xMm1vxQ/h/UtCudGvxam8UyMWRo9wTqyqc5J7Y461jXvx4ttO1zWbC50a5gXTVuH8ySQKZ1iWQ5R&#10;SOQ3l8HPegD1HYN27HOMVWks7f7QZTCplK7d+BnHpn0rxrS/2orHU7O7uF8PXhEQJjjilV2b73DD&#10;A2k7RjGep9Oen174x2nh2O7jv9Nm/tOAqE0+2kDyzqdp3IpCkgAnPH8BoA7uHS7NfNVLWNBJy+1R&#10;8+eufWp7e2hgj8qFFSIH7ijAzXlGn/GYRzWGm2mk6lrF5eO4aRR8sIVVJLEbiMjdgY5I/ETJ8Up9&#10;Ba436bqGo3V1fRWsdmEC+Qzh8ZIyduVAJ256cGgD1BLGGEERRrEp5IUYGac1rHJC8UiJJG4wyuuQ&#10;w9CK8z1H48WWn6assmlzRXn2z7G1tcSrHtbyvNyTgnG3H8PU+nNenxSebGj4xuAOKAKL6BYSQxwv&#10;Z27QxNuji8obUPqB2PJ/OtBVCqABgUtFABTWUno2Pwp1FAHPeOPA+m/ELw1c6HrEfnWU7IzfIpIK&#10;sGGNwI6j0q34V8OW/hHw7p2jWkk0ttY28dtG87BnKogUEkADOFHQCtaigAooooAKKKKACiiigAoo&#10;ooAKKKKACiiigAooooAKKKKACiiigAooooAKKKKACiiigAooooAKKKKACiiigAooooAKKKKACiii&#10;gAooooAKKKKACiiigAooooAKKKKACiiigAooooAKKKKACiiigAooooApwaXBBevdhf8ASHXaWyen&#10;HGM47CrSKVzk5yc1At9C9w1ussZnUZMW8bgPXHXuKiuNYtbW+gs5Z4Y7mcExQtIA8mBk7V6nA64o&#10;A47W/gb4T13WLvU57KVLy7ffcOlxIBL25G7j/gOOtXtQ+FHh3UvsPmWrr9jz5W2Z++/IPPP+saus&#10;huYrhS0UiyAEqSpBwQcEfUEEfhSR3kEu3ZNG+77u1gc/T8j+VAHL6/8AC7QPEWj2enXNvIsFnB9m&#10;t9krgpHgLjrzwAMnJrOvPgj4ZvtO0WwkhnFppLF4EEzZOcE7jnPO0V3uT25pRnvQBieLPB+n+MtL&#10;jsNQVjBHIJV2MVIYAjt7E/nXCeJPgxY6l4m0+aONhY+ddXV0wmIfzJVAyv4qK9XpOtAHntz8D/C9&#10;5pdhZi3nRbJ5Hik89iwMjBnzzg5YA+3bApbn4FeFLq80+4a1mX7FGYo41nfbgs7HPOert3r0BV25&#10;Gc806gDjvHXwp0L4hXNhc6tFK9xY7xBIkrKVD43DAODnA6g1Rj+CPhm30/TLSCK4hXT3meB1mJYe&#10;bIJJAc8HLAH2xxiu/ooAxvE/hPTvGHh650TVYmudOuAgkjDspO1gw+YEHqo/KsTQ/hL4f0CO8S3i&#10;mf7UYDIZJSf9U5eMD2DE/Xvmu0ooA4uH4S+HrfxBc6ukEqz3DeY0Ylbbuznd19c+3NWG+GehyaPB&#10;pTwyPp8BJihMzjbkseoOTyzfnXWUUAcHH8GdAj0a/wBNBuhDdxJCzCX5lVc7QOO2T1rWsfh7pNh4&#10;LPhdVmfS2hkgfdId7K4If5hjruPT1rpqKAON8L/CrRfCeuS6vbG4nv5ITAZriUsdhIO3HA6qO2ar&#10;3Hwd0G81yfU5/tEzzefuhaTCfvlZZOgB5DY68YFd1RQBw1t8HdAt4JoD9plgdkKxtIMRhAyqqkDO&#10;MNjkk8CtDU/hvo2reNLDxTcRyHVrGE28LLIQmwhxgr0P+sb9K6migDz65+B/hya7066h+12tzYSP&#10;LDLHKDy4UMCGBBGFx07mp9V+D+javapFLLcxSpOlyLiJxv8AMUMFbBBXjcTjGK7qigDyy4/Z38P3&#10;PhubRXvtSaC4mE9xMXj8yZhgDOEwAAqfdA+6PU59QhjEMSIOQoAp9FABRRRQAUUUUAFFFFABRRRQ&#10;AUUUUAFFFFABRRRQAUUUUAFFFFABRRRQAUUUUAFFFFABRRRQAUUUUAFFFFABRRRQAUUUUAFFFFAB&#10;RRRQAUUUUAFFFFABRRRQAUUUUAFFFFABRRRQAUUUUAFFFFABRRRQAUUUUAFFFFABRRRQB8767Hr2&#10;veKvFFnokWrRaut5EsGqpczrbQRi1gZoyFJXnLcEdWB6112h67JrkN5ql3BHJqGna4dLgmfG5IzJ&#10;FGdvHGRIfc+tel6ZotrpMl7JbR7JLybz5myTuYIiA8nj5UUcelc23wg8Kt4kGunTj/aQm+0CX7RL&#10;/rNxbdjdjqemMUAeSW3irxZ4R1xb99TW60G+8RzaaumsirIm+6l+feUJwBG4AzzvHIwKX4N+Or1t&#10;L8JQ3n2nUJrhbjfcSTszcPPgYP3uAO/8q9Nh+BXg+HxTJ4hGnyNqr3BujI1zJt83eH3bd2PvDp09&#10;q2tD+HOgeHYbGGwsfIjsS5gXzZG27t277zHPLt19aAON0/XvFSeCptfuNTgY6olu2n2qon+hmdgq&#10;7m2DdtMidQc7PerPww8d6tqPirW/Cutt9tv9MhhnN/GFVHEih9u0KNpAdR3ztJ4rUX4K+FEguIls&#10;H2zqyPm4kPyEEbR83oT781e8E/DDQfh7JdyaLatbvd7RMzSu5YLu2j5mOMBiOPxzQB1metLSetLQ&#10;AUUUUAFFFFABRRRQAUUUUAFFFFABRRRQAUUUUAFFFFABRRRQAUUUUAFFFFABRRRQAUUUUAFFFFAB&#10;RRRQAUUUUAFFFFABRRRQAUUUUAFFFFABRRRQAUUUUAFFFFABRRRQAUUUUAFFFFABRRRQAUUUUAFF&#10;FFABRRRQAUUUUAFFFFABRRRQAUUUUAFFFFABRRRQAUUUUAFFFFABRRRQAUUUUARxzrLu2srFTggH&#10;ODgHn8CKEnjk3bZFbadrbTnBHUH3rwHwT4x1HwnrWr6xrWpT3mjXM/2aKCaY5Sbyojxu4xtRj1/i&#10;PHepPCb+I7XS7w3WrXlxeDUbsO3zfKTHGMFc9AckA9OcYoA98WRHGVYMOmQaZJdQwozyTJGinDMz&#10;AAH3/MfnXh+l6trPhPwxqz63r817BffaZLCR8QvC++QmINnJY7xtAPAj4x0HY6pb3Orf2uoDT29v&#10;foz2/wBpkiLr9mj4DIM/eYHHTjNAHdvfwqqsJodjDKsZAAfpTvtkY2bpI1L/AHfnHzdOnr1FeW2i&#10;6V4q8Kpd2a6lYGy1GGyeKe9m3I3mwh1/1hyNrY56HPApdb0c2vjXRbOBL69txZ3Evk/2lcRgMJLb&#10;DEgknG5uDx81AHqolXdt3LuxnbnnHrTtw9a8B+KXiWbwx4pihaw1SdP7KWUpZ6tcwpGTcMNzMmD7&#10;ZI6sB6V0V9f6vp1rNZT6xNLNLY6VA15ByqNJcSRyyjkYLKc7hg8DkYFAHqovI2maNGV2X7wVgSv1&#10;FPmuobdd0sqRD1dgK8r8WRXngmTwle6Nc3l/NfajbWN83mySrNEwG6QqxcL937wGfmPPrveJNPi1&#10;7xta6beS3K2bWIm8uC7lg+cOwzmNlJ496AO5LYGeMepNIkgk6EEeqnNePalqF3ZrqWmJe3OoW8ep&#10;WkSNBeyF0je5VGjaUEuGCjnnPPua9I8NWK2OluFjmhJZvkmu5Lg4yedznPOaANiOZJs+Wyvg4OGp&#10;VkViRuXPoDXkXwfkudQ8N2eoTw31xNI0oeeTUZ3DYYgfIflPQD8K09v9jeE9G1u2ubxrq4exEkU1&#10;7LL5glliVuGYgcSNwB+XFAHpbOFXNLk9uRXm8erXdx4F1+4a+kguklvhGzOS6YlmCAHPGABjHoKm&#10;tdMu/FXiLVZNQ1K8tLC3ZbaGxt7iS3OfLifzN8bKTy7jBz9eAAAehbsdeKK8k+Jvia88P6lpOn6d&#10;qkkMVpA17eBQsjXCR/NsyTkEiJwTn+LvWjpetD4hatpcaXV3Z2H9nfaXW3uWiaRz5JHMZB+Xe6kZ&#10;xkjjgUAelZFVLjVrW3vobN5lFzMCY488sB1/lXHancS+E9Q0+1tJLzUYZJGJSSd5m+45xuYsT0Bx&#10;WHeaS0ngOHxdJqUy61FYrdpcGdyobaGKBC2z5skY24+bp2oA9X3HHI/WlVg3Q5rwnw34+1Sx8RXm&#10;tX1zd6hpptrJbm2Vsx2vmQB2mI+6ijY5Y8D5q7/4L6zJ4g+Hem381097JM02ZpH3s2JWXrn2oA7i&#10;iiigAooooAKKKKACiiigAooooAKKKKACiiigAooooAKKKKACiiigAooooAKKKKACiiigAooooAKK&#10;KKACiiigAooooAKKKKACiiigAooooAKKKKACiiigAooooAKKKKACiiigAooooAKKKKACiiigAooo&#10;oAKKKKACiiigAooooAKKKKAMG48D6LdWRtJbPdbmb7Rs8x/9ZtC7s5z0AGKuQ+HbC3W6EUGz7TI8&#10;0vzMdzt949eM+1aHmIH2Fl34ztzzTZpkt03yOsaZA3OwAyTgfrigDF1DwVpOrWEFleW3nW0Evnxp&#10;vddr885ByfvHr60mueCNL8Qabe2V1Exiu5Flk2uwJdQoB6+iqPwrcVtyhlwVIyCDwaHlWNd0jKg9&#10;WPFAGVa+FbC00W30pI/9EgMZRNzcGMqU5zngqvftVDxJ8OtF8V3NrcajC8ktspSMrKygA4yMA99q&#10;/lXS7gWxSB9xIXBwcHmgDLtfC9hY2yQQxsqKpQbnZvlLbscn15p03hjTriGeOSDcs8AtpPmb5oxu&#10;wOvH325HPNagz3oyO9AHM6L8OdD8P3zXVlamOQgDmR2Awc9z7Cjxd8OdE8bSQyapA8kkOAjJIy4A&#10;3ccH/aP51024fhTRIpbaCM9etAHOf8K90VNJn0yK18uwuJhPLF5jks4KnO4tkcovHtVzQvCOm+G1&#10;mXToTAs2N4Ls2cZx1Pua04L63uZpYop45JIuHVHBK9RyO3Q/kaeZeSAM0Acvofwx0Dw7JA9haNA0&#10;G7ysSu23dnP3mOfvHr60mnfC/QNL1CC7gtWV4WDx7pXO1h3+99OvpXU+cFUliqj/AGjilWRXXIZS&#10;PVTmgDm7r4d6Nd6u+pPbn7W7rIz735YYwcbsdqm1zwLpPiKTffQNI20KSrsvTp0NdBuHrSZPbmgD&#10;KsfCum6eZ/Jg2rMgSQF2OQM+p/2jVW48B6NcW0cH2UokfmlMSP8AL5jbn792556dq392OoP4c1HN&#10;dRW6qZHWPcwRd5xuJ7D3oA5/R/h9pGgzWstpCY3t5GkT52PLKVPUnsTSR/DvRoVtxFbmNYCjIvmO&#10;QGUgqfveoH5V03WloAxLfwjYWl9qN3EhE+oBFuCWJDBVKjAzxwT0o8G+D9O8B+H7fRdJjaGwty5j&#10;RnLkbmLHkkk8k1t0UAFFFFABRRRQAUUUUAFFFFABRRRQAUUUUAFFFFABRRRQAUUUUAFFFFABRRRQ&#10;AUUUUAFFFFABRRRQAUUUUAFFFFABRRRQAUUUUAFFFFABRRRQAUUUUAFFFFABRRRQAUUUUAFFFFAB&#10;RRRQAUUUUAFFFFABRRRQAUUUUAFFFFABRRRQAUUUUAfOnxI+IWpaJ8TpNZtpNQn0nTY0tmtLdz9n&#10;lLR53Eg7QQZR1B+6OfTo/GereIPGVnfXGk60mj6Vpskaz2oVZHuSswO4PgFAQABg88/j6sdAs2tZ&#10;7dot0cz72GT149/9kVkyfDfQZriGaW0LyQrGiHzXGBGxZP4uxP8AjQB43fePPG8Vvdz6fq8cFjYr&#10;bW6wvEjs7NESWLFCesbdz972rb8S+LPEvhLw94gttW1BdZv7WSKWK4jRYNsbGEbNqr6sxyfXFenx&#10;eAdGhF3stsG6kSWQmRzll3YP3v8AaP51d1bwzYa5FNHeQ+akpBYbmHTGOhHpQB5FpvjjxXd6xrOo&#10;fa1TSNN18aX9jkjRXlQ3CR5DbM4AkHfPHXvVTxr488Waat7Noa3rKt+qzGztxdtFHiTJKMuFXgc5&#10;HQV7BZ+DdMs4buJIflurv7bN87fNNuVt3Xj5lBwOOOlZniD4T+GvEyn7fZM7mUTb0ndTvAIB+9ju&#10;aAPJfD/ibxZ4o+JOhWtl4sWe2k0WS8mnhVHhmxcSx42L8oYHZ8w5wuK6VfF3ia/8M65rH9ofZ44Z&#10;TBaRwQRzTM2QFAQqNzEugC5OTXZx/CHwtCNPEWnNGLAMsGLiQ7QS5IOW55kc/jV/VfAOj6xoc2kT&#10;wP8AYJWV2jWRgdysrA5znqq/lQB4j4d+O3iK7Fz4durS5j1tdStNOF7expA6/aRKVkaEIQNoVPlz&#10;z6+vaS+Ite8D6lFFrlwmqTrb+YZInEYcFyB8gXAI/kK1rX9n/wAF2dnf2senSeVfSRyz7rmUsZEV&#10;1Vgd3HEj8dOenArV8M/CXw14TtEt7GyZVRmZWeZ2PPXq1AHmFn4q1/wbHqVzNLFqN5rGmtqcHlsA&#10;9u4jlkCEbPmGcAduDx69f8M9d8SXeoWa67epdx6rpg1CGJY1Q2pAi3IcINxPnDr029Oa3PD/AMHv&#10;DHhhr06fZvGt4ojlV53b5Ruwo54++3vz1rpYNBtLW4tpYY9jW0Bt4vmJ2xnbkcnn7i8nnj60Aee+&#10;IJpNW+McOhXOo3EGmro4uxawzNFvk81l3ZRgx4PTOPl9qzfGHiG88ByWuh+H5bzULi/aaZZw7XTw&#10;lAp8sK5cnhTxkYznFd94y+HOieOhAdVt5JJICGjkjlZCuAw7HB4duo71l2/wV8K2emQ2MNk6RQu0&#10;iMZ5CwZlVWb73cIvtx0oA5ObxV4w1iy0CyspG0jVbi2upbmS8hUN+6eNFJQxnBPmbscD61l+GPHH&#10;ifx14x0Saw1M6XaXOkSXUunuqyKStzLFuztHPyqenbFeu6P4L0zQ1s1toiPsqSxxszsTtkYM/fuy&#10;g/hxVBfhb4eW0063S0eOOwLGDZM/y7i5I5JzzI/X1oA8x0X4seJrzwTe61dTpDJdXKxadBCqSzYJ&#10;jOApRdzESqNvPI681FJ8QtX8QWvhaG9W6t7tPENtbzPKvkyOrPIMPGoGMBRx3r1K9+Fvh6+0FtHe&#10;1kWzaRZsLM+Q4KEHOfVF9uKg0/4Q+HNLgsore1cfZbxL5GaZyTKpZlY/N6s3HTmgDso1Ma7Sc0+i&#10;igAooooAKKKKACiiigAooooAKKKKACiiigAooooAKKKKACiiigAooooAKKKKACiiigAooooAKKKK&#10;ACiiigAooooAKKKKACiiigAooooAKKKKACiiigAooooAKKKKACiiigAooooAKKKKACiiigAooooA&#10;KKKKACiiigAooooAKKKKACiiigAooooAjSeOQkK6kjqAaVpFXksoHTk4rzrRbY6h4d1CebU57adb&#10;nas5uXXaNqccMOOT+dY154i1C50IXEhmlnWz0uUrHIVLvJOwfGBwTgDigD1/dxnjH1pEkWRSQQR0&#10;yDmvn2w1/U77UHmNxdWkEmtWtr9gkv5Wkj5lVg2eVVyu4DuMccCvSPEr3cEOnaXazS6Wt5e+XJcp&#10;IzkKIXfqcEZZAOCP1IoA7tXDAntSLIGzXC6/HFoOnz21pqN0v2ie1hkkkvJJGiV51QkF3JXIYjII&#10;PHqKt3Gjx6Foeq3NrqV5cTPZtsLXUs2CEOGQM5AJPPGKAOk1XWbXRbVrm8k8q2XAMmC3JOMYAzVs&#10;yALu7HpXn40RPFviTWItQvZJrWBlhj09bl4wF8uJ9+1WGfmZuSM84zgAV53rfiLxQ3iLR9K03WZN&#10;0Oq30Kr5pZZI4ViZYpDgkkgMMncRvzzQB9Dbh60m9c4yM1wPhTxhJ4g1RLaRWiu7aCRLu3MmfLlV&#10;1TJGBwxDFSQMqc4GcU+xtz4gvvFMN9c3NvFa6hGsbxX0sOwfZYG2goy4GXY4zjJzQB3m4etG4fhX&#10;mOjaxe6lfeGRK8115tkkj3Md08ccmUJLlU+Vs4yM+tdzrGpQaDolxdXEu2ONGfJYZOFJwMnk8GgD&#10;V3Drnik3D1rxXw9421C302+0m81SfUb+ZPtsWoBVRFXekfljB6/Kx/E10eq/bNDtdJ1azvLqaRo4&#10;/MsDM8hnDFR0YnBXezEgZOBk8DAB6RuHrSbgWxXnOg2sut6HqOp3Gq3UV+0sxT/TJFW3ZXkCKYw4&#10;X5QACpGGKnOeai8E+LNR1vxMv22OSzLaY05tJnIYETbAdmB2HWgD0vcOeaXcPWvIrvVtZ1qO2s9O&#10;1GSK4u7e4MUoboRFlAcZ79+SM57U621y60zQLWOe4vLXV7aaJL0z3DyiXarBmXeeFYjd0HBFAHre&#10;4etG4eted+DEk8b2Oo3+oXd3EVu/KjSC8liCKIozjEbKOpY9O9YF14o1VtfuNFS7mEUt5Hai5D4M&#10;a+dt475I4znPvQB7HuHrSM4Vc15x4imn8C6hoxivbu8+3yrZvDJO8nLFf3nzs2AMHpj74rg/E/xG&#10;1fw74JudJ1Oe8TVCqz22rxnYkoMwHlbuCHwJDtGflXPqAAfQYYE49s0eYuSM1514H1671bXtejul&#10;vbgWupTWsUo3CNUQnC4Bx36nk5Ge1OsL6az8aXcGqyXkCzy/6LNJK6W7/MNsagkLuIZflAOdrfiA&#10;eibh3o3D8K4T4ia9P4Hmi19vtN5ZFFtHsYCchiWbzADwTwB24PXtV7UG1Dw/4BvJZL7dqIhybqTo&#10;khAUvg8YB+bHT6UAdZuHrS7h61w2iW+o6f4Zg1OXVH1OQWUlw+eBKzAOCOSBjBAwOh4x0rl9b0Tx&#10;NZeBv7TTxfM2rQYBuoU3RSAy7f8AV7tn3Wx93tQB7DuHrRuHrXkel+NtZh8TPc3cqXOgzpCCsbAm&#10;0Z3kA3fIB1aMHLDAU9elWdR1q6uNG028iu7t2utdks99uzYEXnSquQCBtCqvPtQB6nuHrRuHrXkP&#10;jbxPeaH4suLG2k1GRE09ZVS1zKQxlAJILemRn3FS+OPHV74f/saKa8jsJktVvr2N3VXmC4YxopAz&#10;u8t1/h+8OO1AHrGT25pd3rxXnyapL4kk8M3tlqU1jbX8TTmHcec+UwBw3JG4jHTk1h2/iy5vviXb&#10;XkfiBV0Mq2nNpbsmWlEbTef14GAF+tAHru4etJk9ua8z8Pzav46vNWuE1p9LhsdQNolvCokGInDE&#10;kgr94MFwc429TmuW1j4jeItO8Ua7ocN6P+QhYabbXDBR5Jmik3SbdpzhlBwTzjqKAPdcn0/WkaQr&#10;1H61xEMOt+F9SsUu9ck1W3vLhoPLeAKUPku+7OScfu8Y4+9WB4V8Za1b+HNmu3B/tC4iju7S4ZVA&#10;8tlBMRBVcuu054P3xQB6urhval3D1rg9J168vdSkilS+kTMBVoYdyfMuSSQRgevWqWm3Grf8LAdb&#10;3V722tTL5UVlNZqsM4+zhvkcsCfm3HheqMPWgD0ncPwpNw9a57xb4gt9B0PUQ17BDfi2llt4pJVR&#10;5CqE/KD15HYGuKvNQ8SaX4U0/wATJrKyWzRR3U9hJEg3II97IJME5O0joOvtQB6tk9uaMn0/WvPL&#10;TX9WvNajsvtm2Ka9aEFEU7FFuHweB/Fk9az5/EXiHSPt2mXWoHULmC5tWW8gjVWMMk/llNgHXEb9&#10;z9/rxQB6pk+nP1pFY9GGD+deeeIvFmoaTYwWtvJML7U547OCe4QRi3Z1IDgYbeQcHbxnHWoNYuvE&#10;3gHRbi8utaGutIwWKOaBYBGxK8lgG4wrdurfjQB6WWA4J5orhLg6z4ZmsrrUdbGqQzSpE0X2dISN&#10;zBQQRnPLA9uldpZ39vfxs1vMkwRijbGBww4IP40AWKKKKACiiigAooooAKKKKACiiigAooooAKKK&#10;KACiiigAooooAKKKKACiiigAooooAKKKKACiiigAooooAKKKKACiiigAooooAKKKKACiiigDm5vh&#10;7ol1c3E81qXknwJCJXGQMY/i/wBkdPStK68P2V5CY5IsoWjcjceSjblPXswzV4TRmQoHXeBnbnnH&#10;rSPcRxsQ7qoVdxZjgAUAZN94N0jUh/pNp5h8xJciR1+ZAQp4PYE0+Pwrp0di1osP7hpPMZdzcnA7&#10;5z2Fa0ciyorowdGGQynIIpcigDmLH4b6DYWOo2kdoxg1DidTK+WXB4znjqemOtSaV8P9G0VlNnbm&#10;MLCYADIzYQ4yOT/sjnrxW+91DHNHE8qLLJnYjMAzY64HfFSUAc9rHgHRdc1Bb27tme4WIQhlkZfl&#10;BJxgHHUmn2fgjSbBrdoLbY9vI8kTeY52llCt1POQo61vZFG4etAGVY+F9O0/Wb7VYINl9eqi3Eu9&#10;jv2DC8E4GB6AVj698K/DviX+0Tf2bSvfuskzLM65ZVRVPDccIvT0rraMigDn73wJpGoXmn3dxb+Z&#10;c2KeXBJ5jjaO/AbB/HNaq6XB5EULrvSJw6DJGCOnerdLQBlax4X03Xmia9t/NaI5Uh2XHBHY/wC0&#10;ao6f4B0bStSivrW3ZJ4oxEjNIzbVAYY5Pox610dV21C1W4EBuYRMeke8bj+FAHNax8LfDuuX1zd3&#10;dmzy3DI8pWZxuZQQDw3HBxxirD/D/SGjiRIWjWOPy0w7Er8xY9T6sa6LzFKllIYAkcH0602G4WYH&#10;BGQcdc0AZtx4W0+6tYIJIdyQxeSnzMMLjGOtZ9t8OtEtbmWZLdt0m0sDIxGVBAxz710jSbT0pVbc&#10;M0Ac3qPw90jUZLp2jkja6KtNsc/MQFAPtwi9PT60xvhxoslrdW7wOY7lkaQCRhyjblPXs3NdRkUU&#10;Ac5pPgHS9GvvtcCyGbyjCGdycISpI/8AHV/L607xJ4B0bxVoZ0jULZnstyuFSRlIYEkHIOe5/Ouh&#10;yKNw9aAOdj8BaRDrcuqxRSRXUrb32yNgtknOCfVjS/8ACC6a15FcyiSZ4rg3Me9z8km7dnjGeexr&#10;oaM0AUdY0Sz16zFrfQ+dCGD7dzLyO+QR61NqFhDqVjNaTrugmQxuuSMqRgjirAYN0OaQuA200Ac5&#10;pngLTtJVI4HmFvGsiRwswKqrvvYA43dfUmsz/hT/AIf/ALIXSdtx/ZanP2TzTtPzbvvfe+9z96u4&#10;ooAyZ/C+nXUN/FLBuS+iMM/zsNyndkdePvHp61St/AWk2ek6fplvE0dnY3H2mFC7MVfJPXOTyx61&#10;0dFAGFqPg3T9Uup7m4EhlmiELlXIGwMGAx9QKfB4P0u3+1FYGZ7pBHMzOxLKN2B14++3T1rZyKKA&#10;MW28H6da28EMcbKsDSNEdxym85bvzyB19Kzm+F+gSeEx4cktmbTM7jGJXBJ3785znr711lFAHML8&#10;P7C3urqazlmsxdBROkZDCQhmOfmBx949MVQuPhHoN0uqebFI82oeV5svmMDmNCikDOM4Y+3tXbUU&#10;AYcXhcf2gl5cXs15NGcxmRVGz5Sv8IGeC3X1+lRax4JsNa0q3sbgyGO3aFkbODmN1cZxjugroaKA&#10;MKHwpHZ6g11a3lzbBwoeFCpVtowM5BPT0Peo38ILNqlveS6jdTpbz/aIreQJsR/LMeQQob7rN1J5&#10;P0x0NFAGbq3h+01pW+0KdxjeIOrEEKy7Tjt0PesCb4Z2V9HYQX17dXllYSrNbWrFVVGXpyoDHv1P&#10;euuaTacYpVbcM0AYD+CrNbmO4tpp7OZJzcB4irHeY/LP3gRjb7VTsPhvp+m2NxDbzTLPcTrczXRI&#10;LtIrBgcY2jkdAO5rraKAOYvvAlvq1vFHqF5cXhgnW5gZwqmKRc7SNoGfvHhsjpTdQ+Htnrlrd2+s&#10;Xl3qsNyFVllKR4ClWGDGqnqo/M11NFAHOf8ACGiaawe81G4vRZHMayKi54GM7VHcA8Yrbs7GKxWR&#10;YV2q7mQj3PWpywHBPNFAC0UUUAFFFFABRRSZ+bHtQAtFRmUZIHNOVtwzQA6ikLAdeKM+nNAC0VH5&#10;hXquPxpVkB68GgB9FJS0AFFFJkUALRSUtABRRRQAUUmRRQAtFFFABRSFgOCeaTfhsY/GgB1FFFAB&#10;RRRQAUUUUAFFFFABRRRQAUUUUAFFFFAHjeh6pc+GvFcdl4g+23DTyt9n1aO6lNuf3JPlspKrn5HP&#10;fnB+mV42+LE9roMl6+nSW8esaLcPZ3EF2zCFkgdwWG0AMfMQZBJz9BXoGm/B3w9pWuJqcMc2+PJi&#10;haUlI2KlSR3PBPUkc/TFNvgP4UZpM2suG+0ADz3+UTx+XIBz3XjnpQBxng743ahF4JBttBfVW0fS&#10;re6vLia8ZC4a3EhxiNsnhhyRnFdv8S/ipbeAPBqeIpLOS8jedbdIFcISTnndzxhT2pq/AvwvHEkU&#10;cE0cYgW2dRO3zxqoQA8/3QBkYNdD4o8B6R4y0U6Xq8Ul1a7xIB5jKQw6cgj1P50AeGx/tAWfiLxP&#10;pOqi1nt7bTW1NZY45w6TLDbCTcp4BznjI9Dnmuj0P9qKw1gyj+w5oR9mkuID9pVt+0qArfKNpO4d&#10;N2OetddZ/AnwpYwW8EdrKYIjcEo0z/P50SxyZOcjKqOnSn6J8DvCugrqK21rKov4DazDz3wYiMbR&#10;lvTv1oAh17xh4htbrTVOl21ost2YG23bOJB5Ej4+aEYGQOR3XHc1it8XLrVrfVbSHR2iuFvG0q3k&#10;S7OHm3BC2QmVC70bIyfYcZ6q7+Eui3ek/wBns9yIxN56yeZ86tjbxxjpkcjvSr8IfDqaHPpQgmFv&#10;NdC9dhM24zBkbf19Y0OOnHSgDjLD42TaTP8A8I6ujm91y0uYbS483UGMZaQEhhIUZz0GQVGM4Gcc&#10;5dx+0hp6yPq0+nTxRQ6YLiWFL7cFzdCEAqcLn5gdxGecV6JpPwf8P6OsAhjlJhujehnlYkyl2fJ5&#10;x95m46c1mx/s/wDhJRMHguJRNB9nl3XDjegkEgBwR/Eq9MdPrQBD4o+L114F0Nr3VtItUldWkgiX&#10;USBLjb8oZoh83I4APUetZen/ALRcWoJ4cl/sQWcGrP5ZmvLzy1Qh1RhGdh8wgk/3enbPGvcfs8+E&#10;7zTLGwnS6kt7KJYYf37BgAAOvQ5CjtT/APhn/wAJiHTolhuBHYszQqZ2PLMGJPPqP1NAHpCyBs4O&#10;a+YPAMWp+JfiZ4jvbs61qKWfiS4ht5YdQuVt4I0kLCNlVgm0A9CCCDjpX0doHh+28N2JtLQuYy5c&#10;mQ5JJ/8A1CuP0n4J6PoXiC51eyvb6Ga4vXv5ItyMhkc5YcrnHbGaANf4e3M95pWoGd3Zl1G9RfMY&#10;sQq3Uygc+gAH4V5J4W1zVdU8UfZrKfWjqC3LNJcSSSPZCIW44OWK7txX+DqRzXvOlaPbaNBJFbKV&#10;WSWSdsknLO7Ox5/2nb86qeHfC9r4Z0+W0tmkdJJTKzSHJyQB/JRQB594T+I3iXXtGe8vNIitDeSx&#10;x2A+0FuGK/M37lcDDr03ZwfxbffGa70LUJNNu9K8y4sdQtrW+njuP3aRzK7+bkxjhVQZyF69e9d2&#10;/gfT5NBg0gtMtrB5XllXwy+WVKHPfBRevpVD/hVuiNo+qae6TONSDC4nMh8xshhkdgRvboO/OaAO&#10;YvvjA2oabbz6bbxq15efZreWS5Hl7ViZ2csFPdHXAB+vYZ998fH0y1tIZdJWG8uHmUtNdhIx5SIx&#10;YEx8hskDgdPfj0CP4f6dbaNYabavNbRWMjSwSKwZ1Zt+TyCDxIw5Hf6VR1H4V6dqn2GW4vbx72zW&#10;QQ3mUDjeoVjt27CcD+73NAHP2fxL1TxdY2C6PYQw3c1rcTzNcXRVY/LdUGCImzv37hwOBWL8PPiD&#10;r2s6Zo+k28Ed3qbWUt/NdX14yhkFzJFsz5bkn7pz7Y+veS/C3TZobZWuroyw28tv5+V3ushUvkbd&#10;ucovQDpVC3+CejWP2CSzvL+0vLOBraO8R0aQxmR5CpDIU+855254HNADdB+JWoa7rGm2VjokLW1x&#10;YWuoXFxPesjQrN5nyqoiYOQIj1Zc5HTrW3428XSeHYdPgt7QXV7qNwLaFWl2KpPG5jtY7QSucA9f&#10;wNnQ/BOn+H777VamUMLOCxWNmyqxwmTZjvn962ST2H4xeNfAdj44jsPtU9xaXFjN9otri2K7o39c&#10;MCp5APIPT60AcRpfxPvvDulumtW9u2pT6obVVa9It0X7MJQfNMYOMIR9z7xx71zuqfGK+8R+MPCE&#10;ej2rQT3F1qdl9llvmS3naGCNxIWVDuX95lfkPI7Z49Qs/htY2kMIF5dSXMNwblbptm/cYzHjAXbj&#10;aT2rE1D4HadqF5pt82tarFqWnzXM0N3H5G7M6IkgKmIqRhOOONx9sAGdH8ckt7axgvbO1sb+Zr2K&#10;WS8vxDbq9tOIH2yFPm3MSwG0cA12fgfxxF408G2viBbOSyScuDbyMGZdrlOvHXGfxrOh+FNjZwae&#10;LS/u7a7s/O23g2NJJ5sgkl3Art+ZwG4UYxgYHFdRpejrpmmJZm4lutuSZpgoZsnPO0AfkO1AHmdn&#10;8fkube0nbSrd47uznvY47bUPNljSOAygSr5Y2FgNowTyG6451NN+LF7eW6TTaFDELjS5tUtIob5p&#10;JZVj8v5GUxLtJ81ehaprb4O29pax2Ka7qTaXHbyWqWTrAVSN4zHtDCMNwuMEkngZzznd0nwLZaTc&#10;6NNHJK7aXYyWEO4j5kZoiS3HJ/cr6d/wAOR1n4wWd9bynTbW4uYRZLdfaYZBtz54iKZXPzd+vSm+&#10;JPjVF4PbSIja2uoJdmNZAmoBbiPcypny9hzjdn7w6N6Vp6L8E9D8P6BfaPZSXMdrdy+a7F9zg/Jw&#10;CeP+Wa9vWmXnwXsrnzI4tZ1C0tJ2ha4tolhKzGN965LIWGT12kcelAFrw38Sp/FHiG+0+z0fZbWa&#10;QPJdTXBXcJUDDaoQgkDP8Q6flb1n4iRaD4uj0a8snjt5LIXS3xkAQvvK+VggDdgFuvQdK1PDvhK1&#10;8NyXD28ksnnLGhEmMAIu1cYHpWB8UvAqeP4tGsJ4mazivPPuHV9pCCGZRjv99k6etAG3qXi0ab4F&#10;vfEr2cm2209782rttchYjJsJxweMdK5Dw38Zp9YtbS7vPD76da3emy6lA/2guWRAhwQY1HIkHIJ6&#10;V1vjDS5de8E65pMCDzrzT57WMFsAs8bKOe3Jrn/Cfwze08K6ZZaneTS3FvpB0wRjZtiDqgbaQozj&#10;YoBOenfNAGXY/HMyaHa6jqGiro4u7hoYFvbzy0wEZtzsYxtJMbgAA5455IGcf2lLJhpCJosiz391&#10;NaF57lY7eNoljZmEm07lIk+U7RkjoM122q/DW11TTtLgN7cW1xp8hkiuIAm45DqQQysMYkbt6Vna&#10;x8L7zWdJi02XXroWczs16irCDIrbMqp8rgfKcYweevoAU9a+O2l6K11HJHbma0tUuZka9Rd26MSK&#10;sfHzkg9wvb1qTxd8ZJPC8mpGLw5eahBYJG0k8bkKS5QbQQpGRvHU+tPtfgppuimWTSL26tJ5oY4J&#10;nZlfesabUPKnBAHYY5Oa1PEXw1tfEGha5p73U8barJFJLOhUMCnlgYypA4iUdPWgChaeOdSk8Ta5&#10;aNp2+xs4fOWdpiFH+uIH+r4zsUdeM96y9H+PenXl7r1nPZqk2lWUl832e6WUSKmNyDIXDcgfXPpz&#10;veIvAb3zaslreSW0WqWRtp1G3g4fYy5Q8gvnnjgcdc8rofwRuIbW4/tTXbm9mk02XS0XEQSOJgqg&#10;jbGpyVjTJOeQcUAemeH9ck1vTzdSWMth8xCxTZDYGOSMDHOa4bQPjla69YXt+mnbLS1ALBbkPLgg&#10;nlduAen8Xr6c+kRRnyQpPQY4FeUzfA1tRvru91PWJ7i8lt5IVdNgHzo6knCAZ+cngfh2oA7zSfGU&#10;GrahZ2yQPGLqz+2rIzDhfkwpHr+8/Q1h+KPivF4f8SS6JbaPeaneR2i3jND9zYZNmMgE7skHp0PW&#10;meBPAOqeHNWW4vtTF7Z29mLK2hwuUVdgUkiNSTtQZ5PJNWPEvw3k1LXJ9a0vVbjS9SltVsyyLGyb&#10;BIHJw6NzwB/nNAHKar8Rb++8ZWN7aLcQ+GrXR01S4Axl1dZ2VTxgHES/xY5/PW0r442Gpx6jINPk&#10;WO10+XUVKzKxeNNuQRj5W+ceo68+uu3w5sotNutOaSR7afTYtN4OCI0EgB784fr7dPXK0j4Z3Gm2&#10;uo6aL7dpM9i1nGrYMgyoUEnb2G7/AAoAxdS+OGqxeMtE0yDwzeJDehiUnYozYjlPTyycZQdD2rb1&#10;D436fp3jWx8OyadcM93c/ZUuFddofft5B7Zx+da3ifwXLqV5pOpadOkGqac+Y5JvuFSkiEEYP/PQ&#10;/kK4dvgrqlr4tgu7XUom0gaqNVlilP71pPNVyoxH0HlpjkdTk0AdP8aPiZd/DOx8N3Fppz6k2pa1&#10;b6a0Ub7W2yBzx8rZPy9OD71JB8XEu/iIfCcGgalJLHF5s1/sH2eL5Q21iOhwV4OPvCrvxE8Gt45s&#10;tMCfu7jTL+LU7Yl8IZow2wP8pyuW5A596t23ht4bnWJZG2nUJFk+XkrtSNR1H/TOgDiNO/aU0W81&#10;bVdPl0u9t5bBJH3EoRII1dmxyMYEZ/MV06/F3QZdOe7E37tNM/tOXEiExJsVwjfNwxDZGeDtbniu&#10;H8JfBHVtH8TWNzd3lvcaZaQSWojjch3jMTorN8g+f5hnBA44rW0j4D6XZ6T4rt7me4M+vNIsrRyD&#10;5U/eiPbleCEkwcg8jv3AMOP9oLSfBfhzW9Q1xdTmuLeRbg2skUccojYxRAKpfpuOc8dT+Ppfw78d&#10;Dx5ok2o/2TqGjRJMYlTUYvLMqhVYSJ6od3B9jXmlr8F/ENnourQaa2l2N1OFjg/eSMm3dGzF9ysc&#10;/K3T/Z96674M/CmT4beDtQ0e6ljke+vJLqRYXLRpvjRSikgNtGw4zk470AYPjz4zPH4i0XSNOstR&#10;ghk12Cwl1MQq1rMpYpJGr88hgQQORsbpiuh0X4zaTr2tppVlBdtE7+VHqmENq7bN5CuGOe4+oI7V&#10;zd38HNfa+srNb6zl8P2PiBNbto2LCZcyySSITs55kOBnpjJ71F4M+Ah8CeJLQ6ba2b6HDIZTJcXE&#10;zXmShG0YAj27iO2cd6AO+8G+IbrUvAia1e+bczeQZzGqAM2EBwuOuSDj615p4Z+NV7HcaxfazYa/&#10;cwSX8ltp9lFpkYIVZZVxG25TLgKgYkZUlRznNep+EfC7eF/Cf9lkKWCsCVYncSoGcn/Dt0rlNW+H&#10;ur3FlpMukSWsOoabfXF0n2pmMTiSXzQGwueoXpjvQBauPjxotv4XstaTTtUuvtcxgSxt4Ue5VhvP&#10;zJv44QnqeCDWdqH7SGi6bvaTQPEE0MUqQTz29qjxwSs4QRyNvG19xA2nnketW/Dvw31DRLzQ7i6k&#10;huZoL6S5uGBPJaF4xgbQOjL2HQ/jX/4VPctpPiewkuEH9qeIo9YjYOcJGtzFNj7vXEZGPXHPegDS&#10;0H446Lr32hfsOoWEsE8MEkV7Gkbr5ocxsRv4Uqm7PowIzUnxO+IkfhTTbs2rb7+3EbGPcoO1mAzz&#10;n+8O1ZerfCe8v9a8TapbXEaS3xtZbONpDhJIIGjXf8n3ckHjJPtVC5+F/iTxRLq8uvyWCNeFAq2T&#10;uAAojx95T3Q/pQB0d18YtL0fxtY+FrzTtUt7q9bbFeTQqls3LKMMWycleMDncvrTV+MVjfatq2n2&#10;2n6hEdNkdJryWJRAxRyhUNk8kgkAjkKemK4BvgHrY8e/24Rp80Y1gagJjPIJ/L88OVI2hMgA9urH&#10;npj0CX4fXC+EtU0ZJI0a+vLq6LMxO0TSyvjOO3menGO9AE2sfGXRdF8VS6JPb3pEMavNqSon2OFi&#10;ARG8hYbXIKnaR0ZfWum8TeJrXwpoN1q14HMFuoJRMb3JIVVUEgFmYgAZ5JArzTxJ8Kta1ibW9LtZ&#10;rMeG9XeO4n8xmFzHMixLhDtI2/uUPOTlm9sdF8YvhufiZ4GvdKeOG4ucI8MM0jxxO6SJIFcr820l&#10;ADtwcE4IPNAGLN8brPVk0d7K3nsZbjVbWwntr7ZHNGsxfaSuW+8ELDpkYINdFZ/FbRpNaTTlFwY5&#10;HaNNRwn2R2CF9ok3cthTxjsa808C/AW60HTdLDabpWj3Nvqtnfzx2NzcSK6wmTI/el/7/HI6nPao&#10;tH/Z3udD8WWmoQaZpd8kMj7b+4u7gTrG0TDbtVlQnc393ofXoAdlqn7Q2kWmi63qFno+q36aakjh&#10;ljQRThATuRwx+UgZDY6HOKu2Px00m48HeH9duNPvrdtYhMsVkqq0i4wGHJGRkjBHXI4Ga59/Avjx&#10;vB+peEjFov8AYzWMllayh5POCiIpDuPTOVTccdziuh8CeEdZ0S38Jf2str5uk6RNpsywMSGJe38t&#10;lyORthOTxyenoAZ7fFSDUvixZ6TBcNHoxsyTdHZ5MlwAzeWHz12c4zn5enetiP4yeHbzxBHo8ck3&#10;nvM1us/7sxF16jO/OenGM8j1rlNP+FPiOEWWivJp6+G4bxrx5onc3RJhZNvI2/eYdh8o65qxonwh&#10;1HS9NEGY/NOsNqDSGTJ2FoTjoOcRtxQB1118SNO8P6UtzfM0ry3U8MUNqyvI4jcqSASOhwD6FgKj&#10;1T4w6DpLKkpnaXaHaJQgZFJIBYFuO35iuUm8AeJdBu7XV9Fg0+e/Sa/SeG+ZyjxTXIlVl2/xYVR1&#10;A5PXqKut+EfiNM15d2sOgvc6lCq3Cvv2ROrKAV742Rp6/Mx/AA9evtctNO0i41SaaMWEMJnaZXG0&#10;qBnr0/XvXN+H/i1oHiT7cbeV4Fs4fPZ7goodME7lIY5GB19xT/EnhG7uvhhc6BpzxDUVsljtnn4j&#10;MyAFC+B90sozgdM4rxzw94c8bap4k1rQ9di0m1u4/D32a3exDmN32ImXLZOMkHgA4PSgD3fUfGml&#10;aXqBs7m8ginW2F2weZV2xF9gbk9N3GemadoPi/T/ABJJMljIJGi2l1LDcAc4OATwcHn2PpXg/ij4&#10;K+Lfifrurz60lpY2l7ocWmq1rLt2sl3HOOCG67Dzz1ru/g14DvfB19qtxqGmwafNcLHGZIZmk83Y&#10;XOeSQBlzjvyc9qAO71Txto2j3jWt1qFvHOil5EMgzGMA5YZ4yDnml0fxQmr6pq9qsISKwkRBOH3C&#10;TdGj5xgY+/jv0rxvxR8G9QuviH4p1T7LDqGma8sXyGdkZCkYTnAGAct0JPTpXrfhrQZtKutVlnO5&#10;Lx0dOckARomDx1yp/SgB03j7R49XbTVuFkulO1trKVU88E54Pynis9virolpBZm/uoLW4unkCwid&#10;WIVH2ljnHHTPHGfz4S48FeMJ/iBNe2NhaaZpryyvLIJN3nqd+0ndkhueduBz+WT4o+FPikNpFxpN&#10;pCNYtvtIjvo5wBG7yI6F1bKlMgE4Un5OoyQQD1C1+Kmj3PibVNFLrFPp8ipLI8gC4MUcgPqOJVHP&#10;erifEjQms7q7a+hjt7e3W6d3lUfuiCQ/XG04PPTg1xPjD4fax4ih8T6Om1YdYeGc3m8AqUSFdp4J&#10;/wCWPoevX05nRfhBf2GkXay20g1BYrFTNJcb03JMWl2Afw4PGefWgD0qD43eCLiFJB4j00Fhkobu&#10;LK+mfmorIsfh79j8beJLyS2SW2uktFhIYg/u4trZHbmigDVX4iX+q/aptF0uG806CURfbpLtURzs&#10;UnhsY5bHXtXR/wDCUWlrZPLqEsVjPBaLeXMTSBhDGQxLFhwQNj8j+6a4h/h3rWk22p6bpzWt1pF3&#10;Ms8UJuZLRoW2RgjKIxPKE9cfP7VT1z4b+JrzRZLOC8tbqe60FdIuZ7qV1O9YpVEgOxi2TKSc4PHf&#10;PAB2F58UPDmn2cV1NfH7PLF56TRwySIY9obfuVSAMEHNLb/ETT5PE13o0v7h7dQxmO4pkqrYJ27V&#10;4YdT6Dqa8nHwJ8ULpv2Ke9tdSg/suOwihe9nt0tnEKI7jYp8wFlJwwH6mu21T4d6tea1qclvLaxW&#10;eoxJ5k5z58ci7BkDHIKxqMb1HzE445AOrj8faG1n9qbUIobfyftKyS5QPFtLb1yBuGATxmqf/C1v&#10;DDQLKNSXYzKsZaKRfNLAlQmV+fOONuc9utcR/wAKfv28MJpbNBDdR6ctot293NcDeEKnEbjCoeOB&#10;xgnjjBr33wj1/VNF0K0K6TaT6Nc2s6TQEkXYhQqVceUuzcdp/jxk+nIB6RcfEXw/a6dLezah5cEM&#10;ohkzE+9XIDBSm3d0YHp0NMtfiX4dvWmWG/ZjDMtvIWt5VVJGbaqklcAluK5iP4dX94GbUksR52of&#10;apraP5k8oWwiC7ti5beqtkgccZ4qW0+Gr2tjrUO+3Ml/qyagjBMbI1mSQIfcbT+dAHQz/E7wzbah&#10;c2cuqIs1tJHFMfLcpGzglQzhdoGATknAwc4p0vxI0CPVLjThe+ZeW4G+KOKRsZUNgkLjowP415DD&#10;4E1/Xte8XWUFpYW9pcXkO++ui3meWFlQlF8ohiN3HzjoORnjsvEHwtvb7w34pTTbi2sdc1K6iltd&#10;QAIeFFSBWUuBuGfKfgcfN9aAOqtfib4bvLG7uo9TQJaFVnSRHR0LHao2MAxywIGByRgc1raP4isv&#10;EFutxYSPLESRmSJ4yMEjowB6g15JoXwhvrGz8RrNYWtxFfC1EcP9pzsxMMskhYylN6kh1xtzyvXm&#10;u7+HfhnUvDWnzRXskYiLl7e2WRpjEpZjtMrAM5wwGW9KAK+i/FzSby8vLO/ddPu7e48jyzvdf9Us&#10;gJfbtBw3TPp61tT+PNEtdVi02e8EF5LI0UccsboHYHBCkgA8+h7j1rg9N+Ft0vhvVba4+xy6tcX/&#10;ANoS8IJKqI40wW27icKfwIqhf/C3xBe+LLHUJHtbkwambsXMl5KSkHmI3lrEU27sKwzkfeHPyigD&#10;u9J+KOjahcyWtzcRWF2L2Wyjilc/vHSZo1AYgDc20EL15PXBNYy/GB/stlM2m24+0xNIFjv0kQYd&#10;1/1ijafufrisvUfhPqN7dacMafapa622rNdRktNKvnu6xkbBg7X67jyo69qdr8F9SsfD9hYreW9x&#10;Jaxsm7ayhsyu/v2f9KAO80L4kWGrzQQSK8NxJYw3pVI5HAEnmcZC448s855rZ07xRpmqXz2UF0pv&#10;EUubdgUfaCATtIBxll/MetcJZeBda02ykWz+zJdTaNBYR3Tkh4JYxL8wG05GZR3HQ1D4H+Hut6H4&#10;wh1XUja7lspLeaaO+mnkuZGeI7yjoFjH7tvlUkfMB0FAHo0mvWUOrDTZLhEvDF54jY4JTOM+nWk/&#10;t6xXRX1c3EY05ITcm4J+Tygu7fn02815/wDGzw7e6lBpc+iXcmna5NcC2W6iBJMYjlkKHB6cZ6Hk&#10;Ct7xxpqaX8IvEFjawGRIdFuIYoIwckCBgFHU+goAu6b8SPDmrwtJaavazqIXuMq/BjQgM445AJAO&#10;PWl074j+GtXtUubHV7e7hkmNujxMSGkC7yo45woJ49D6V5N8P/Beoa14N02STRbPRhHoUlpGY5HE&#10;s7TLG2ZAIlx9w55Y5b8+p1H4U29rpmiw6VZQQW9ndtPNb28j2u/MUqZDRjIOXX6hcUAdhN8SPDUE&#10;ds51mzP2hmSNfNG4soBZcdQQGXIPIzVmTxtokP39St1xD57fPkrHgHcfQYIPPrXkevfCuebTdPSw&#10;8O21letJNLFO2pXM/wBnklWNd7ho+c7RlTwAuRnJq9bfCnU7O6uLzUki1z7RYwWrW8N1LbhXSFUY&#10;fIvKMVPYY44OeAD0bVfiN4a0O+ltL/WrO0niiE0iyyAbULBQx9BkgfiKhsviPpF1rmp6a1xFFJYp&#10;vdi/UAyZPTsIyeprmPEfwtg1xdZP9nWb3lwscUUt5mQ+WpiYqXKk4yrHHPNQX3gmfT9X177HpsM7&#10;avYOkd024mCbE5bcdhwG3oOD68eoB2tj8QvDmpLfG21myl+wx+bdfvgPJQAks2egwOvSsyz+LGja&#10;r4rtNG065ttQSeIyG6t7gOqkBjjAGD90c57+1eXaX8J9Xgk15IdOhszeaM9pM6zSsLmZo1GTlBgA&#10;huBn73Su/uPhXbWHjCw1XSLOx0y0t7YxvDbRCIljvyRtXH8Q/KgDsrPxVpeoXUdva39tcSyRrLGs&#10;cqkujZIZfUEKeR6VX8TeOdD8I+WNW1GCyeRHeNZWwWCgZ/mPzFcL4X8E6omveGLmW3tdMj0G0+yT&#10;m3ldje/uigPKLwpyQDn756d7XxG8PzX2uRX0mh2/iG2+xXECW0yk+XI3lbT/AKtsA7W/TrQBreE/&#10;i1o3iLwvYazc3Frpn2qN5fs8lyGZUWZot3IBILL1x7V2LX1ulmbtp41tVj80zFhsCYzuz0xjnNfN&#10;vh74O6xpnhvSrm/gluoLWwe1ewt1l87ebuSQELgZGHB5x9O9e16rpN9J8M73TbBBBfNprQW6TkuF&#10;bytqhsgk89cgmgDRsfHPh/VJruOz1mxuWs08y48qdW8pf7zc8D3pdN8aaFrZ/wBA1S1u+v8Aq5Qe&#10;nWvA/BPwt19bjW1NudNubzR5rSacmVI57ghFDY2gBc7yMDoenau8lsJbjw+X0fwougXEcu7bHGYp&#10;GHQgbYwSDkH/AIDQB6Rda9plrFLLNqFrAkTiKQyTKArFgoUkngliBj1OKpSeO/D1np5vbjXdLt7T&#10;zTD5897GibxnK7icZ+VuP9k+leY6p4J13xQ+oXDx/YbY6mkv2RmkJmRZ1cMV2gcD6jjrVDUPhc2q&#10;WukwHSCbZNeinuoLgSNG8avKGbyyCoB3E+hDc0Aepap8TfD+nafJcrq2m3DgApFHeoS43YyMZ9+3&#10;atpvEWmwyRxTXtvDPIEIieVQ3zHaox7sCB6mvDPH/hm60P8A4SC10nweuqSXUkUljNDanZbR7Yg6&#10;DEbY+ZJGwP8Anp7mun1bwvqZm1K0MD3l1qBiFnqIVh9h2yswJYAkbdwYYPJHbrQB6tdX0NlDJPPI&#10;kUEaGR5ZGCqqgZJJPQAd6r6Tr+na9G0um31tfwq2xpLWZZFDYBwSpPOCPzFcv4n0/WY/h2llbuL+&#10;/jtRb3DupkNwBEQ5wVbJY9j1z1rB+CGi3egxa1C9nPZ2rXpeKO4gMJP7mEbgvpkMOD1B96AO3/4S&#10;+xj1K/tbmSG1WzWNnlmlCj53dRnOMcpjryTWjZ6jZatGZLK8guoxwWgkDgckdQfUH8q848VeG7+T&#10;UtV1FLA38GbVmtVDEziO4dyuNpyQDnHvzVn4a6TqUWueINSms30jTb/yDaaa6shg2BlkOwgBdzfN&#10;x1zk0Ad42tadb3hs31C1W6z/AKhplEnTP3c56c/SsjVPiJ4Y037ULjxBpomtY5JJoEuUeVVjBZ/k&#10;UliQFbgDPBrzHWvBepTeNb5521OT7TMrR3Vrbu6IggVcebuBQ7kbp6gfxGuZb4a6pqHiTWo7Kykj&#10;tL63v45JNT0sB1eSGVYykxDuRuYZIK59DuIoA95s/Hnh258P2esrrNkmmXg3QXM0yxK/qPmxyMHI&#10;PIwc1W1D4maDpusWVlPqVnHFdxGWO6a4URnlxgN93PyN37V5fqXh+4sfhv4Z0NdJl8uygkhuVi0x&#10;bhjIgCMyowGA53uGyCdw9eOY8E+C9StdL8IXPiDRr7V44Ipopre4tnaVGMlyysysOBhhyf7woA9/&#10;uPGlkuuadYQtDcx3kLTLcpMCoUAkEYGCCB1zWh/bmmzbzHfWziMMz7ZVIUKcMTzwAeD6V4wvgPxF&#10;cWB+yu1ndSWVyLViZCbQPAVijztyCpOPXn1qh4a8NeIYdL1Gxu5NUfURo91aCR7BooWmO0FhIDly&#10;zDcGK7uSe5oA9nj8ZaJcW5mtdUtL1A/lsbWZZdpxnnbnHUfmPWkvfHWg6bcxWkmqWrXkk8cAt1lD&#10;OHaQIAVGSDk/oa8xhS01TQ3g0Dwnqvh6cTbpGlsjGGOBnoecjb19PasCbS72HXI7F/DOqT6k2uR3&#10;Ta39kdohELiNshyOB8khwMABxzyaAPoCLXNNnvWs4dQtXulzugWVS4wcHIznrgVYuruCxiMt1PFB&#10;FnHmSuFX6ZNeG2trq994msrCx0nUNP1Cz1mS8vNaubdo4bm0NwzGFZMHeSrpwcAbCAcCu3+MFjqd&#10;9ounR2UlwqpeCSZrW2+0MU8qQYMZIDDcV6nA4PUCgDsbjxBpdjAlzPqdnBbSDKSyTqqN05BJweo/&#10;MVPZ31tqFv8AaraeK7gYbklhYMpHsRwa+cfD/h3UfEmq+Cra6i1+60b7fqH21dTsntkVDbwGJWVX&#10;YBNwO3kDO4Acc+vfDGym0fStZ017eeGK11K6W383cV8lpXaMKW5ICkDHQDGOKAL/AIY+Imj+JfD/&#10;APa7XkFlbiYwEzTbVDAA4ywHYitu48QaVYx273Gp2cEdwN0Ly3CqJQccqSeRyOnrXy7feFvEnhj4&#10;Y6foywXlmkmptNJPb2jX0yjy2GGSUD5cqvzFuMgYpupaH4kbwp4NnuI9fvL+1Rs27aczo6mOEKkp&#10;LfuTkN0VsEnHSgD6j1bXrTRdDutYuriOPTraBrmScHcoiVSxfjqMAnils9dsb8MYL61lCD5/LmVt&#10;vTrg+4/MVwviy2udU+AOqwfY5kvpPD0yGxRGdzIbYjywMAk54xjPtXlyzatH4w1m+8OaBrUek2+l&#10;JbfY7pZVS4uzPExkU4fOImA9fkIxjmgD6Nt9ZsbyGWaK9tpreMZaaOZSo+pBwKVdWsvs6TC8thE7&#10;BQ/mrtJOeAc9eD+VfOHgzw94ij8J+LI59Q1yRLq3s5LWaTS/srRsJHZlSNXIcYCbjnoeQQADi6s3&#10;jKTw9oVnFDrdnDDq0cT3kNq7vNlpMStFgKEUA5G4g7lz1oA+q21O0jhEzXlusLcLIZF2k89Dnnof&#10;yqWO4jkh83erRgZ8zPGOua+WrhdYbwbpl0mqeI51+0M6QzaeYjt/eLtYCUgHOW79vw9vvJtRm+Dc&#10;7QW1xaaq2j7hboXMyyeTkoDgNvzkdM596AOiXxfosmtDSor+GbUPKaUwxNu2qpUMWI4HLrweefY0&#10;7VvFWnaPpcuoT3cAtosbmR94ALBQeM9yBXzd4dtb/VL7Uv7KsNa0zV/+EXu4Jbq8WXLXjC3AZWLE&#10;7g6ueAD7emdH4T8Uajo+s28Op6zJI1gqJYXls6oGF1ExY/Mx3bc/w5weuKAPrGK/iktUuTIq27IJ&#10;BKxwu0jOefaiG9tLiN3iuYpUQbmZZAwUe57dDXGeOi9r8IL5B59tMmmKCsO4Sp8oBC4IO4c9wcjt&#10;XkGj3V9q3hm8i0VPEFii6I8U91cyTHzZzGoDIS7fMCJOhBGfyAPpP7VbvCsyzxmI8CQSDafxpZLh&#10;IVVnmjRW5BZhzXj+uaOfBfjG0Ew1i68J/wBn+Wttb3VxKVujK7bizP02Aj73UjjvXPWepanaX3hh&#10;PE661c2DachTZJLEUIjORNgrl87OWLHPf1APoL7VB8gaaLMmNnzj5s9MevWnG4hWYQmVBKeRHuG4&#10;/hXy3rN34hXxlqe2+1uz03z7Q6cwaVlVWjym0FgCFGA3JyQM5612dpfajD8YNxl1DUUuJPLQSzyR&#10;paj7Lu3eUCyFcqRk4+aT1AyAe4rMjsQkikrwQDnFP256818/+Cdc1fUfE3gYW/8AbI8nT2/t0XLS&#10;Mksv2c7dwLEBvMD9QpyR16D3TR9UTWLM3CRSQgSyRFZRhso5Qn81OPagC5g9uKTa+7O/j0xT6KAC&#10;kpaKAE246cVH5J8wSZG7GM47elS0UAN29cHBoKhlw3zU6igBgT5SCc+nHSnUtFADSCf4sfhRtxnB&#10;xTqKAGhducdTyTS4z9O/FLRQAxo8tkHb68UU+igBDnscUmD6/pXDa5441rw/rdv9q0qBdIml8hWE&#10;uZi3lM+4YJJGVI2hfU5wKxLT40XF541utJFjawWtteixKzXG24lJkZPMRDgleh4Ujhvm4OAD1TB9&#10;f0owfX9Kzdf8S6d4YsUu9Tuo7SF3EaNIfvOQSFHqcA8D0rGtfil4cvNHuNTS+ZbS3l8iXzbeWORX&#10;IU7fLZA+cMp6dDnpQB1m315pMHtxXO6b8Q9B1Zf9HvvmFx9mdJYnidJMgbWV1BU5YDBHXjqKra38&#10;QrHTL2zghkt5xNfJZSMZcbGYkEdOSCp/KgDrNvrzRtHpXNaV8SfDmuXlva2WoefLcKzwnyZFSQDO&#10;drlQpI2twD/CfSsyf43eCreYxPriGXaWVEglcygZyYwFPmYAz8ueMHoRQB3G0elG0fhXEav8WNK0&#10;+30K+gY3elar5gW5jjkLKUZQV8sKW3ZLAqQCCuMZq2/xW8LQ2Ntdy6zaiG5J8lo3MgfBYEjaPVG/&#10;I0AdYFA6DFG35s1zdr8RNAvrwW1tfrM/mCEsqPsWQnARmxtVs4G0nOSPUVo69fahZ2Bk0uyW/uc8&#10;RNIEGMHnJ98fnQBpBFGcDrzS9K8/X4nXVv4Y1PULvS4xe2d0tqttHcArKWVXyGAIGFY+v3ffFGi/&#10;EDXta0vV0j8PxLr1hceT9g+1qVZMgBy3QZIk4z/D7igD0DbnrSYPbivPNJ+I2u6xp96kHh1H1ixn&#10;8i4txdDy15cZDkbWwUAIDHBODjFa/wAO/Gd74wsL1tR01dLvrO5NtJDHL5q/6tJAQwGOkg6E9PwA&#10;B1mD6/pTGhLSBi3t0rnNQ8bLp/jjSPDrWhP9oxyOlwWIAKKzEAbcHhR371LP4tkt/GcOhNYMI5ba&#10;SdbsscNtaIYA2/8ATX17UAdB5YLAnnjFOx+VUTrEDXclnGyyXyx+b9n3YbZkDd9MmuA0P4ray2oX&#10;ljr/AIbj0q4t7X7WRDfpPtG2QlW2A7eYiMkjOeBxQB6ZtHpRtweDx6VxPgr4i3fi7U7iF9IgtLON&#10;GdLmPUop2b5gFBjUbkyCTz0xipvFHja+XwnFq3g3ToPFks0oSOOO7SKMqCQzbzxwVxj1oA7Db680&#10;YPbivMtG+N0GoeD7zV7qxhsL23vPsAsWvldXlzGCBLtC4DSgbhkY5ziuz8I+IZ/EmjxXlxZx2Ukh&#10;b93DdJcLgOygh14OQAfbOO1AG3t9eaNo9KxrjxhpFnqg065vY7e7ZtqpJlQW279oYjG7aCcZzgZq&#10;5q2t2Gg6dLf6leQ2NlEAXnuHCIuSAMk+5A/GgC7j04pAp/iOfwrjP+Fz+CGkVE8T6a7n+FZwcD1O&#10;Og6cnjmu0XPcYoAa0Y7cUqoF96dRQA3B7cUuPXmlooAbtHpS7R6UtFACbR6UbR6UtFACbR6UbR6U&#10;tFACbR+FIECtkDFOooARV25x3OaNvzZ79KWigBFXbnHc5o53Z7UtFADGUsCOPypfLU9QDTqKAGqo&#10;XoMUbfQkfSnUUAIFx7/WkK57kfSnUUAN2Dvyfel2/nS0UAR+WT97aT2IGMU5YwuQB15NOooAY0Ss&#10;MFVI9xS7O2Fx6Yp1FADcH1GPpS0tFADWRW5IzRtAGAAKdRQBC9uJFwSBzngU9UKKACMfSn0UANMa&#10;t1ANHlqOiinUUAVdQ0231S3kguU8yJ8ZXJHQ5HT3FPtrOK0hiiiXbHGoVR7Cp6KAE57U1o93Py7v&#10;XFPooAjVG/iKsex24pfLDHLAE/Sn0UANCgdqXpS0UAFFFFABRRRQAUUUUAFFFFABRRRQAUUUUAFF&#10;FFABRRRQB5bNoPiiTxxLqWpWVnqtjCoFpbG9kCRkoAX2eTtLZaQZ64brxiuft/hJq1j4jubmSG3u&#10;7y61s6lFqpd99tb+cj+TjaQflVxjOP3hr3Kk59f0oA858ceCdc8bR2FtO9otrZ6nb3i72LGSNA4d&#10;SuwYJ3DjJHWqGsfD3Ubc6vNY2Fhci4vku4bSRjHGQLeOEh8RsM5Vm6Ht0PT1TB9f0pRnvzQB47Zf&#10;DvXr3RPFM8n2LStY1K4W607ywWFu6SeajOTGvzFiA3yn7v8AF0pL74V6tc6B4TglubaTVbPUo77U&#10;rpdwE7b3dyuF55bjIAHt0r2PANG0elAHjHw3+G9x4NuNKstQ01by6tPNI1WO/uGjUMHOBEy7AfmK&#10;9e5PU0n/AApNF1zwJdG2sCmjwTxX48snzy8CoMfLz8wY5ODz617RtHpRtHpQB5DqfhDUtJsNE+w6&#10;Za3sVjqN9MbOTcF2S3JkTb+7bGFGM44zxWZ4L+DF/pN94dOsppt/Z2EUqzWoQtHlmmK7QUAP+sU8&#10;gc5/H3HaPSjaPSgDwvw38LdQ8O+K9Qkubb+0be41htShmjvbiJIkaQFVaJV2MU2BueCSBwOa7nxF&#10;deK7fw7qR0+3hkvXmeK22yN8iESbXOIjyMR8YPU8+vd7R6UbR+FAHlGn+CdXm+HbWEUECapHe+ef&#10;tU8kgn4xlnZC2dpwOD9wD6QW2j+KtK0vxnqlrBHDrerTBbSNJHYQR7yQ2fL5IErdF/hHPp67tI+6&#10;QB9KXb680AeWaVH4i0XwC0NnpEI8QTgiW6eZwXmcOWmb9yTw5BxjHzduh6b4Z6LNovh9orq38i6M&#10;zNKxkeRpTgYcs4BJ27V57KK63aPSjpQB594q0PUpvin4O1W3t1msLFbkXD5YMvmIUGMKRx15Iqz4&#10;kj1D/hPtAvLazM9rHBNbzNuYbN8kBDcKQcCNupFds0e45zihYwOvJoAxZI5bfXpJodOgkk+zAC6Y&#10;lXPzfcJCHjv17dO9ed2tlq3iTxhJrj6B/ZNtbwzW97ZzyyMdRGyTYBmMAKGc8gc7jxwK9g2/Nnv0&#10;pNg54oA8v8I6LIvjF7200N/D1nFbSRzReZIVupGeIqQCoAChJBkf363ra+n0PwrafZ/C8NrmRkbT&#10;NOY7IgSx3LiJepwT8o+8eT37PaPSjaPSgD560/4Y6jY+FZbmbTVlt11ltUTRx5jyGF2gKxnK5LKI&#10;znOc469a9G+F+i3+mf2lf3Aks7G+ZWtNJkLf6EAX3DDAY3ZDYA/Ou/2j0prR7u+KAPAPH/hnXtY8&#10;WXJitr+SYXaTQXUUDiGNBbBSQyjlslh06NjPavQNatb/AMZaTcWOo6RFHaQ6tDH5ErNKt1bpcRNv&#10;ZTGBgqrZX5gP7xr0BUC+9LtHpQB4Pe/B21XUPH0tt4fsI1vIYo9N2WoHlYgdSEwnHzbPu+g9q9ps&#10;765uNQuIJLXy4I/uT7j8/Cnptx3Pc9Kv7R6UdKAFooooAKKKKACiiigAooooAKKKKACiiigAoooo&#10;AKKKKACiiigAooooAKKKKACiiigAooooAKKKKACiiigAooooAKKKKACiiigAooooAKKKKACiiigA&#10;ooooAKKKKACiiigAooooAKKKKACiiigAooooAKKKKACiiigDzOb4vXMN+Lt9IRfCgm+zvq4n3Yby&#10;92dgGcbiE6de/aqdj8brrUNdkji0NP7Ci1Q6VJqBu8MJPMVAfLKhjkunGOM9fSOT4W6ymgjw351m&#10;+k/bPtP2kzOZNvl/cMZTB+cZ+/059qXUvha914ohksbC1sNPW7jv5jHqE37yQS7yTbhRGWOwDcTn&#10;kddooA9F17xRpnhiwF7ql3HaWp4WRyfmOCQqgDLMQDgDJOOKyv8AhaHhv+yxqB1OOO3877PiZJEl&#10;Em3dtMZXeDt+bp056c1zPxA8Ba54608WM0lobS3v4rq3iaZk3xqkitGzKmUJ3D5huI5qroPw4huN&#10;H00nS7S2C6m99PHNezXvmD7O8IO+Vck5K8HgBeuaAO0X4leHH02W+GqRNDFP9mZUVjJ5uVHl7Mbi&#10;2XUbQM5IqK4+Knhe1sYbqbVo4Y5pfIVZEdX8zJGwoRuU5U8EDpXBeIPgvJcW93PbmEBtXfUhbx3U&#10;1srBpI2wWTlWAj4IBwcYxVGP4N3mqf2PKkFna29rrCX1xDNezXhmRXYsN0i5ycnr13HPQUAek3Hx&#10;X8LWcjJcarHBsOHd0cRx5GQHfG1ScjgkdV9Rnf1e8urfRru5022XULxIWeC3MgQSuBlV3HgZOOTX&#10;kHi74Y6jqEmuaXaW+lx2+tXMU0F1N8z2+yKIFShjIIJgb+Iff6cV3+uWPiCy8L6tFp1zAtytttsp&#10;JJCNrAEZY7Djjbz83f8AEA5rR/jc8lr4lj1vSItI1bQoo2msxerL5kjo7ogZVwCQnQFjz7VowfE7&#10;VJrjUdNbwyY/ENvAt3DpgvVfz4C6KZBIF2jBZuOvye9cf4f+HF/rfg7Vo76w0+PXtR/ez6kL2Sc3&#10;E6CRULbo12qN5xjOBwBgCr154f8AFV1rWseMrGSxsNR/s5NJtrP7Q0kaqJYpGkLmLqRvGNh6jn0A&#10;Og8JfEbX/Eek+Ilm8OQ2uvaZHuhsEv0kWdiH2qXHyplkYYJ4747y/DP4j6n4x1DV9N1jRYtH1HTP&#10;LEyQ3a3C7n3HblRjICjPJ5z0xisb4cfb/DPh3WpJ9KtJdXhUSXU/9oySfbJQp3sWaLMa5DEKAQNx&#10;wB3u/C/w5qEfibX/ABPPHaWNprQiZLG1maba6Ah2Zii9Tk8D+I+lAHTeL/GT+FZLFRYG6juJfKaU&#10;y+WsfyO2SdpH8IHUferH8b/EbUfDOpSw6foa6tZ2Nqt7qNx9qEf2aIs4ztwS3EchwMn5enTN34ga&#10;dqGpJaRWlvZyxxyCQtdSkZO1hjb5bDGD1/TvXN+LvDmsapcaz9ie1ig8R6SmnSGWVg1s377LgBDv&#10;/wCPgcZX7nvwAd1ofiyx1vTNLu0ljjbULUXcULP8xTC5IyATjeo6dxXEeFPjNeeKNUtZU0BYvC98&#10;7w2esi7DedKqFmXytoYcpIMkAfL7it7wv4Wn8P6L4e06SK1vW03TxZyXpO2QkCMHaNpwG2En5h91&#10;evbjvBHw91Pw9Z6B4Wke2NpotxLem6jlbdMHSVduwr8uDP8A3j9z34ANLw58Z9R1jxBpdre+FJNM&#10;0jVJHWy1Q3nmLKoXcrFBGCu7dHgMR9/vg12PiHxtZaJpN3dxMl9Lbs0XkRvyZQGIQkA7SSpGSO1e&#10;T+GfD+vTeI/Dek3Utr9i8N3EgdkmYmaMIqxALsHIaEk5b+Lqa73xRosmteHtQe0srOzkjuJJzhyP&#10;OK+YMsQnBJOe/U/iAUG+M39k6LqU/iHR/wCw9WsgsjaYbnzy0TOiCQOiYxl8cZ6flu+B/G2o+JJ7&#10;201jQW8O6jbhJPsr3QnLRvuCvuCgdUcY/wBn3FcD468Cav40h1vUIvsNrcPFHaQxyOZFKrJHISzb&#10;OP4uMHoDn07PweLvUPEWqa5dRRRLLDDaxRRzFyPLaZiT8oHPnAd+hoA3dU8c6Dol99jv9Ut7W47p&#10;I2NvAPzHoOCDzWhqGtWGk2Ml5fXkFlaR4Dz3EgjRckAZYnAySB+NeAfFT4e634j8b6mzXNqYdR2L&#10;p/7542gKxqjF9qfN8zA8k8CvQPjP4b1Xx18Pdd8PaaLWynuBAYLuadxgrNE7bgEOOAw4J7evAB0D&#10;fFbwksJkbX7JVHrKAcH+LH93/a6cHng10tjewalZw3VrKk9tMiyRyxnKupGQQe4INeUeJvhhYXkf&#10;iaO20zTbfzdBS2tWEQHkzYuRvGF+UfNHyOfl9hXWeAPteheGvD2i3EUUptdMhje4SUncyoi8KV6d&#10;ec9hxzwAdlRSUtABRRRQAUUUUAFFFFABRRRQAUUUUAFFFFABRRRQAUUUUAFFFFABRRRQAUUUUAFF&#10;FFABRRRQAUUUUAFFFFABRRRQAUUUUAFFFFABRRRQAUUUUAFFFFABRRRQAUUUUAFFFFABRRRQAUUU&#10;UAFFFFABRRRQAUUUUAFFFFABRRRQB//ZUEsDBBQABgAIAAAAIQBVEY8/4wAAAAsBAAAPAAAAZHJz&#10;L2Rvd25yZXYueG1sTI/BTsMwEETvSPyDtUjcWsehpE3Ipqoq4FRVokVC3Nx4m0SN7Sh2k/TvMSc4&#10;ruZp5m2+nnTLBupdYw2CmEfAyJRWNaZC+Dy+zVbAnJdGydYaQriRg3Vxf5fLTNnRfNBw8BULJcZl&#10;EqH2vss4d2VNWrq57ciE7Gx7LX04+4qrXo6hXLc8jqKEa9mYsFDLjrY1lZfDVSO8j3LcPInXYXc5&#10;b2/fx+f9104Q4uPDtHkB5mnyfzD86gd1KILTyV6NcqxFiJM0DSjCLBYLASwg6SJZAjshLJMV8CLn&#10;/38of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elmax9ACAADL&#10;BgAADgAAAAAAAAAAAAAAAAA9AgAAZHJzL2Uyb0RvYy54bWxQSwECLQAKAAAAAAAAACEAGtip5LSz&#10;AAC0swAAFAAAAAAAAAAAAAAAAAA5BQAAZHJzL21lZGlhL2ltYWdlMS5qcGdQSwECLQAUAAYACAAA&#10;ACEAVRGPP+MAAAALAQAADwAAAAAAAAAAAAAAAAAfuQAAZHJzL2Rvd25yZXYueG1sUEsBAi0AFAAG&#10;AAgAAAAhADedwRi6AAAAIQEAABkAAAAAAAAAAAAAAAAAL7oAAGRycy9fcmVscy9lMm9Eb2MueG1s&#10;LnJlbHNQSwUGAAAAAAYABgB8AQAAILsAAAAA&#10;">
                      <v:shape id="Picture 289398" o:spid="_x0000_s1106" type="#_x0000_t75" style="position:absolute;width:42245;height:1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kExAAAAN8AAAAPAAAAZHJzL2Rvd25yZXYueG1sRE/dasIw&#10;FL4f+A7hCN7N1DqGrU1FNxxjYxdVH+DQHNticlKaqPXtl4vBLj++/2IzWiNuNPjOsYLFPAFBXDvd&#10;caPgdNw/r0D4gKzROCYFD/KwKSdPBeba3bmi2yE0Ioawz1FBG0KfS+nrliz6ueuJI3d2g8UQ4dBI&#10;PeA9hlsj0yR5lRY7jg0t9vTWUn05XK2CL5N8V+8vVP2YLN0tM2MfV/xQajYdt2sQgcbwL/5zf2oF&#10;6SpbZnFw/BO/gCx/AQAA//8DAFBLAQItABQABgAIAAAAIQDb4fbL7gAAAIUBAAATAAAAAAAAAAAA&#10;AAAAAAAAAABbQ29udGVudF9UeXBlc10ueG1sUEsBAi0AFAAGAAgAAAAhAFr0LFu/AAAAFQEAAAsA&#10;AAAAAAAAAAAAAAAAHwEAAF9yZWxzLy5yZWxzUEsBAi0AFAAGAAgAAAAhANoKKQTEAAAA3wAAAA8A&#10;AAAAAAAAAAAAAAAABwIAAGRycy9kb3ducmV2LnhtbFBLBQYAAAAAAwADALcAAAD4AgAAAAA=&#10;">
                        <v:imagedata r:id="rId246" o:title=""/>
                      </v:shape>
                      <v:rect id="Rectangle 117649" o:spid="_x0000_s1107" style="position:absolute;left:40050;top:13898;width:3892;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t+xQAAAN8AAAAPAAAAZHJzL2Rvd25yZXYueG1sRE/LasJA&#10;FN0L/sNwhe50oohNUkcRH+iyPsB2d8ncJsHMnZCZmtiv7xQKLg/nPV92phJ3alxpWcF4FIEgzqwu&#10;OVdwOe+GMQjnkTVWlknBgxwsF/3eHFNtWz7S/eRzEULYpaig8L5OpXRZQQbdyNbEgfuyjUEfYJNL&#10;3WAbwk0lJ1E0kwZLDg0F1rQuKLudvo2CfVyvPg72p82r7ef++n5NNufEK/Uy6FZvIDx1/in+dx90&#10;mD9+nU0T+PsTAMjFLwAAAP//AwBQSwECLQAUAAYACAAAACEA2+H2y+4AAACFAQAAEwAAAAAAAAAA&#10;AAAAAAAAAAAAW0NvbnRlbnRfVHlwZXNdLnhtbFBLAQItABQABgAIAAAAIQBa9CxbvwAAABUBAAAL&#10;AAAAAAAAAAAAAAAAAB8BAABfcmVscy8ucmVsc1BLAQItABQABgAIAAAAIQBNMKt+xQAAAN8AAAAP&#10;AAAAAAAAAAAAAAAAAAcCAABkcnMvZG93bnJldi54bWxQSwUGAAAAAAMAAwC3AAAA+QIAAAAA&#10;" filled="f" stroked="f">
                        <v:textbox inset="0,0,0,0">
                          <w:txbxContent>
                            <w:p w14:paraId="631E64EC" w14:textId="77777777" w:rsidR="00857399" w:rsidRDefault="0058499F">
                              <w:r>
                                <w:rPr>
                                  <w:sz w:val="16"/>
                                </w:rPr>
                                <w:t>Sistema</w:t>
                              </w:r>
                            </w:p>
                          </w:txbxContent>
                        </v:textbox>
                      </v:rect>
                      <w10:wrap type="square"/>
                    </v:group>
                  </w:pict>
                </mc:Fallback>
              </mc:AlternateContent>
            </w:r>
            <w:r>
              <w:rPr>
                <w:noProof/>
              </w:rPr>
              <w:drawing>
                <wp:anchor distT="0" distB="0" distL="114300" distR="114300" simplePos="0" relativeHeight="251712512" behindDoc="0" locked="0" layoutInCell="1" allowOverlap="0" wp14:anchorId="6C2DBA5A" wp14:editId="315312DF">
                  <wp:simplePos x="0" y="0"/>
                  <wp:positionH relativeFrom="column">
                    <wp:posOffset>195834</wp:posOffset>
                  </wp:positionH>
                  <wp:positionV relativeFrom="paragraph">
                    <wp:posOffset>-993647</wp:posOffset>
                  </wp:positionV>
                  <wp:extent cx="457200" cy="225552"/>
                  <wp:effectExtent l="0" t="0" r="0" b="0"/>
                  <wp:wrapSquare wrapText="bothSides"/>
                  <wp:docPr id="289402" name="Picture 289402"/>
                  <wp:cNvGraphicFramePr/>
                  <a:graphic xmlns:a="http://schemas.openxmlformats.org/drawingml/2006/main">
                    <a:graphicData uri="http://schemas.openxmlformats.org/drawingml/2006/picture">
                      <pic:pic xmlns:pic="http://schemas.openxmlformats.org/drawingml/2006/picture">
                        <pic:nvPicPr>
                          <pic:cNvPr id="289402" name="Picture 289402"/>
                          <pic:cNvPicPr/>
                        </pic:nvPicPr>
                        <pic:blipFill>
                          <a:blip r:embed="rId247"/>
                          <a:stretch>
                            <a:fillRect/>
                          </a:stretch>
                        </pic:blipFill>
                        <pic:spPr>
                          <a:xfrm>
                            <a:off x="0" y="0"/>
                            <a:ext cx="457200" cy="225552"/>
                          </a:xfrm>
                          <a:prstGeom prst="rect">
                            <a:avLst/>
                          </a:prstGeom>
                        </pic:spPr>
                      </pic:pic>
                    </a:graphicData>
                  </a:graphic>
                </wp:anchor>
              </w:drawing>
            </w:r>
            <w:r>
              <w:rPr>
                <w:noProof/>
              </w:rPr>
              <w:drawing>
                <wp:anchor distT="0" distB="0" distL="114300" distR="114300" simplePos="0" relativeHeight="251713536" behindDoc="0" locked="0" layoutInCell="1" allowOverlap="0" wp14:anchorId="5B07B85F" wp14:editId="5238F9AA">
                  <wp:simplePos x="0" y="0"/>
                  <wp:positionH relativeFrom="column">
                    <wp:posOffset>195834</wp:posOffset>
                  </wp:positionH>
                  <wp:positionV relativeFrom="paragraph">
                    <wp:posOffset>-585215</wp:posOffset>
                  </wp:positionV>
                  <wp:extent cx="859536" cy="512064"/>
                  <wp:effectExtent l="0" t="0" r="0" b="0"/>
                  <wp:wrapSquare wrapText="bothSides"/>
                  <wp:docPr id="289404" name="Picture 289404"/>
                  <wp:cNvGraphicFramePr/>
                  <a:graphic xmlns:a="http://schemas.openxmlformats.org/drawingml/2006/main">
                    <a:graphicData uri="http://schemas.openxmlformats.org/drawingml/2006/picture">
                      <pic:pic xmlns:pic="http://schemas.openxmlformats.org/drawingml/2006/picture">
                        <pic:nvPicPr>
                          <pic:cNvPr id="289404" name="Picture 289404"/>
                          <pic:cNvPicPr/>
                        </pic:nvPicPr>
                        <pic:blipFill>
                          <a:blip r:embed="rId248"/>
                          <a:stretch>
                            <a:fillRect/>
                          </a:stretch>
                        </pic:blipFill>
                        <pic:spPr>
                          <a:xfrm>
                            <a:off x="0" y="0"/>
                            <a:ext cx="859536" cy="512064"/>
                          </a:xfrm>
                          <a:prstGeom prst="rect">
                            <a:avLst/>
                          </a:prstGeom>
                        </pic:spPr>
                      </pic:pic>
                    </a:graphicData>
                  </a:graphic>
                </wp:anchor>
              </w:drawing>
            </w:r>
            <w:r>
              <w:rPr>
                <w:sz w:val="16"/>
              </w:rPr>
              <w:t xml:space="preserve">Tipo de recepción de </w:t>
            </w:r>
            <w:proofErr w:type="spellStart"/>
            <w:r>
              <w:rPr>
                <w:sz w:val="16"/>
              </w:rPr>
              <w:t>otartas</w:t>
            </w:r>
            <w:proofErr w:type="spellEnd"/>
            <w:r>
              <w:rPr>
                <w:sz w:val="16"/>
              </w:rPr>
              <w:t>:</w:t>
            </w:r>
          </w:p>
          <w:p w14:paraId="7F2749A0" w14:textId="77777777" w:rsidR="00857399" w:rsidRDefault="0058499F">
            <w:pPr>
              <w:spacing w:after="0"/>
              <w:ind w:left="10" w:right="332"/>
            </w:pPr>
            <w:r>
              <w:rPr>
                <w:sz w:val="18"/>
              </w:rPr>
              <w:t>Fecha de publicación:</w:t>
            </w:r>
          </w:p>
          <w:p w14:paraId="21407B14" w14:textId="77777777" w:rsidR="00857399" w:rsidRDefault="0058499F">
            <w:pPr>
              <w:spacing w:after="128" w:line="216" w:lineRule="auto"/>
              <w:ind w:left="10" w:right="332"/>
            </w:pPr>
            <w:r>
              <w:rPr>
                <w:sz w:val="18"/>
              </w:rPr>
              <w:t xml:space="preserve">Fecha d. presentación de </w:t>
            </w:r>
            <w:proofErr w:type="spellStart"/>
            <w:r>
              <w:rPr>
                <w:sz w:val="18"/>
              </w:rPr>
              <w:t>ote</w:t>
            </w:r>
            <w:proofErr w:type="spellEnd"/>
          </w:p>
          <w:p w14:paraId="41BE6A95" w14:textId="77777777" w:rsidR="00857399" w:rsidRDefault="0058499F">
            <w:pPr>
              <w:spacing w:after="33" w:line="216" w:lineRule="auto"/>
              <w:ind w:left="10" w:right="5612"/>
            </w:pPr>
            <w:r>
              <w:rPr>
                <w:sz w:val="18"/>
              </w:rPr>
              <w:t xml:space="preserve">Fe </w:t>
            </w:r>
            <w:proofErr w:type="spellStart"/>
            <w:r>
              <w:rPr>
                <w:sz w:val="18"/>
              </w:rPr>
              <w:t>tha</w:t>
            </w:r>
            <w:proofErr w:type="spellEnd"/>
            <w:r>
              <w:rPr>
                <w:sz w:val="18"/>
              </w:rPr>
              <w:t xml:space="preserve"> de cierre de</w:t>
            </w:r>
            <w:r>
              <w:rPr>
                <w:sz w:val="18"/>
              </w:rPr>
              <w:tab/>
            </w:r>
            <w:r>
              <w:rPr>
                <w:noProof/>
              </w:rPr>
              <w:drawing>
                <wp:inline distT="0" distB="0" distL="0" distR="0" wp14:anchorId="6ECED0D6" wp14:editId="0F2E9908">
                  <wp:extent cx="109728" cy="79248"/>
                  <wp:effectExtent l="0" t="0" r="0" b="0"/>
                  <wp:docPr id="120827" name="Picture 120827"/>
                  <wp:cNvGraphicFramePr/>
                  <a:graphic xmlns:a="http://schemas.openxmlformats.org/drawingml/2006/main">
                    <a:graphicData uri="http://schemas.openxmlformats.org/drawingml/2006/picture">
                      <pic:pic xmlns:pic="http://schemas.openxmlformats.org/drawingml/2006/picture">
                        <pic:nvPicPr>
                          <pic:cNvPr id="120827" name="Picture 120827"/>
                          <pic:cNvPicPr/>
                        </pic:nvPicPr>
                        <pic:blipFill>
                          <a:blip r:embed="rId249"/>
                          <a:stretch>
                            <a:fillRect/>
                          </a:stretch>
                        </pic:blipFill>
                        <pic:spPr>
                          <a:xfrm>
                            <a:off x="0" y="0"/>
                            <a:ext cx="109728" cy="79248"/>
                          </a:xfrm>
                          <a:prstGeom prst="rect">
                            <a:avLst/>
                          </a:prstGeom>
                        </pic:spPr>
                      </pic:pic>
                    </a:graphicData>
                  </a:graphic>
                </wp:inline>
              </w:drawing>
            </w:r>
            <w:r>
              <w:rPr>
                <w:sz w:val="18"/>
              </w:rPr>
              <w:tab/>
            </w:r>
            <w:r>
              <w:rPr>
                <w:noProof/>
              </w:rPr>
              <w:drawing>
                <wp:inline distT="0" distB="0" distL="0" distR="0" wp14:anchorId="09B181FB" wp14:editId="79D424E4">
                  <wp:extent cx="48768" cy="73152"/>
                  <wp:effectExtent l="0" t="0" r="0" b="0"/>
                  <wp:docPr id="120826" name="Picture 120826"/>
                  <wp:cNvGraphicFramePr/>
                  <a:graphic xmlns:a="http://schemas.openxmlformats.org/drawingml/2006/main">
                    <a:graphicData uri="http://schemas.openxmlformats.org/drawingml/2006/picture">
                      <pic:pic xmlns:pic="http://schemas.openxmlformats.org/drawingml/2006/picture">
                        <pic:nvPicPr>
                          <pic:cNvPr id="120826" name="Picture 120826"/>
                          <pic:cNvPicPr/>
                        </pic:nvPicPr>
                        <pic:blipFill>
                          <a:blip r:embed="rId250"/>
                          <a:stretch>
                            <a:fillRect/>
                          </a:stretch>
                        </pic:blipFill>
                        <pic:spPr>
                          <a:xfrm>
                            <a:off x="0" y="0"/>
                            <a:ext cx="48768" cy="73152"/>
                          </a:xfrm>
                          <a:prstGeom prst="rect">
                            <a:avLst/>
                          </a:prstGeom>
                        </pic:spPr>
                      </pic:pic>
                    </a:graphicData>
                  </a:graphic>
                </wp:inline>
              </w:drawing>
            </w:r>
            <w:r>
              <w:rPr>
                <w:sz w:val="18"/>
              </w:rPr>
              <w:tab/>
            </w:r>
            <w:r>
              <w:rPr>
                <w:noProof/>
              </w:rPr>
              <w:drawing>
                <wp:inline distT="0" distB="0" distL="0" distR="0" wp14:anchorId="5A982D32" wp14:editId="1B0AC66F">
                  <wp:extent cx="48768" cy="54864"/>
                  <wp:effectExtent l="0" t="0" r="0" b="0"/>
                  <wp:docPr id="120828" name="Picture 120828"/>
                  <wp:cNvGraphicFramePr/>
                  <a:graphic xmlns:a="http://schemas.openxmlformats.org/drawingml/2006/main">
                    <a:graphicData uri="http://schemas.openxmlformats.org/drawingml/2006/picture">
                      <pic:pic xmlns:pic="http://schemas.openxmlformats.org/drawingml/2006/picture">
                        <pic:nvPicPr>
                          <pic:cNvPr id="120828" name="Picture 120828"/>
                          <pic:cNvPicPr/>
                        </pic:nvPicPr>
                        <pic:blipFill>
                          <a:blip r:embed="rId251"/>
                          <a:stretch>
                            <a:fillRect/>
                          </a:stretch>
                        </pic:blipFill>
                        <pic:spPr>
                          <a:xfrm>
                            <a:off x="0" y="0"/>
                            <a:ext cx="48768" cy="54864"/>
                          </a:xfrm>
                          <a:prstGeom prst="rect">
                            <a:avLst/>
                          </a:prstGeom>
                        </pic:spPr>
                      </pic:pic>
                    </a:graphicData>
                  </a:graphic>
                </wp:inline>
              </w:drawing>
            </w:r>
            <w:r>
              <w:rPr>
                <w:sz w:val="18"/>
              </w:rPr>
              <w:tab/>
              <w:t xml:space="preserve">09.en«oa2023 </w:t>
            </w:r>
            <w:r>
              <w:rPr>
                <w:noProof/>
              </w:rPr>
              <w:drawing>
                <wp:inline distT="0" distB="0" distL="0" distR="0" wp14:anchorId="076B600D" wp14:editId="3D509064">
                  <wp:extent cx="85344" cy="67056"/>
                  <wp:effectExtent l="0" t="0" r="0" b="0"/>
                  <wp:docPr id="121176" name="Picture 121176"/>
                  <wp:cNvGraphicFramePr/>
                  <a:graphic xmlns:a="http://schemas.openxmlformats.org/drawingml/2006/main">
                    <a:graphicData uri="http://schemas.openxmlformats.org/drawingml/2006/picture">
                      <pic:pic xmlns:pic="http://schemas.openxmlformats.org/drawingml/2006/picture">
                        <pic:nvPicPr>
                          <pic:cNvPr id="121176" name="Picture 121176"/>
                          <pic:cNvPicPr/>
                        </pic:nvPicPr>
                        <pic:blipFill>
                          <a:blip r:embed="rId252"/>
                          <a:stretch>
                            <a:fillRect/>
                          </a:stretch>
                        </pic:blipFill>
                        <pic:spPr>
                          <a:xfrm>
                            <a:off x="0" y="0"/>
                            <a:ext cx="85344" cy="67056"/>
                          </a:xfrm>
                          <a:prstGeom prst="rect">
                            <a:avLst/>
                          </a:prstGeom>
                        </pic:spPr>
                      </pic:pic>
                    </a:graphicData>
                  </a:graphic>
                </wp:inline>
              </w:drawing>
            </w:r>
            <w:r>
              <w:rPr>
                <w:sz w:val="18"/>
              </w:rPr>
              <w:tab/>
            </w:r>
            <w:r>
              <w:rPr>
                <w:noProof/>
              </w:rPr>
              <w:drawing>
                <wp:inline distT="0" distB="0" distL="0" distR="0" wp14:anchorId="56C0129C" wp14:editId="2196D30D">
                  <wp:extent cx="6096" cy="18288"/>
                  <wp:effectExtent l="0" t="0" r="0" b="0"/>
                  <wp:docPr id="121180" name="Picture 121180"/>
                  <wp:cNvGraphicFramePr/>
                  <a:graphic xmlns:a="http://schemas.openxmlformats.org/drawingml/2006/main">
                    <a:graphicData uri="http://schemas.openxmlformats.org/drawingml/2006/picture">
                      <pic:pic xmlns:pic="http://schemas.openxmlformats.org/drawingml/2006/picture">
                        <pic:nvPicPr>
                          <pic:cNvPr id="121180" name="Picture 121180"/>
                          <pic:cNvPicPr/>
                        </pic:nvPicPr>
                        <pic:blipFill>
                          <a:blip r:embed="rId253"/>
                          <a:stretch>
                            <a:fillRect/>
                          </a:stretch>
                        </pic:blipFill>
                        <pic:spPr>
                          <a:xfrm>
                            <a:off x="0" y="0"/>
                            <a:ext cx="6096" cy="18288"/>
                          </a:xfrm>
                          <a:prstGeom prst="rect">
                            <a:avLst/>
                          </a:prstGeom>
                        </pic:spPr>
                      </pic:pic>
                    </a:graphicData>
                  </a:graphic>
                </wp:inline>
              </w:drawing>
            </w:r>
            <w:r>
              <w:rPr>
                <w:noProof/>
              </w:rPr>
              <w:drawing>
                <wp:inline distT="0" distB="0" distL="0" distR="0" wp14:anchorId="322B4E2C" wp14:editId="4262CD85">
                  <wp:extent cx="6096" cy="18288"/>
                  <wp:effectExtent l="0" t="0" r="0" b="0"/>
                  <wp:docPr id="121182" name="Picture 121182"/>
                  <wp:cNvGraphicFramePr/>
                  <a:graphic xmlns:a="http://schemas.openxmlformats.org/drawingml/2006/main">
                    <a:graphicData uri="http://schemas.openxmlformats.org/drawingml/2006/picture">
                      <pic:pic xmlns:pic="http://schemas.openxmlformats.org/drawingml/2006/picture">
                        <pic:nvPicPr>
                          <pic:cNvPr id="121182" name="Picture 121182"/>
                          <pic:cNvPicPr/>
                        </pic:nvPicPr>
                        <pic:blipFill>
                          <a:blip r:embed="rId254"/>
                          <a:stretch>
                            <a:fillRect/>
                          </a:stretch>
                        </pic:blipFill>
                        <pic:spPr>
                          <a:xfrm>
                            <a:off x="0" y="0"/>
                            <a:ext cx="6096" cy="18288"/>
                          </a:xfrm>
                          <a:prstGeom prst="rect">
                            <a:avLst/>
                          </a:prstGeom>
                        </pic:spPr>
                      </pic:pic>
                    </a:graphicData>
                  </a:graphic>
                </wp:inline>
              </w:drawing>
            </w:r>
            <w:r>
              <w:rPr>
                <w:sz w:val="18"/>
              </w:rPr>
              <w:tab/>
            </w:r>
            <w:r>
              <w:rPr>
                <w:noProof/>
              </w:rPr>
              <w:drawing>
                <wp:inline distT="0" distB="0" distL="0" distR="0" wp14:anchorId="6373317E" wp14:editId="553EA83B">
                  <wp:extent cx="36576" cy="67056"/>
                  <wp:effectExtent l="0" t="0" r="0" b="0"/>
                  <wp:docPr id="121177" name="Picture 121177"/>
                  <wp:cNvGraphicFramePr/>
                  <a:graphic xmlns:a="http://schemas.openxmlformats.org/drawingml/2006/main">
                    <a:graphicData uri="http://schemas.openxmlformats.org/drawingml/2006/picture">
                      <pic:pic xmlns:pic="http://schemas.openxmlformats.org/drawingml/2006/picture">
                        <pic:nvPicPr>
                          <pic:cNvPr id="121177" name="Picture 121177"/>
                          <pic:cNvPicPr/>
                        </pic:nvPicPr>
                        <pic:blipFill>
                          <a:blip r:embed="rId255"/>
                          <a:stretch>
                            <a:fillRect/>
                          </a:stretch>
                        </pic:blipFill>
                        <pic:spPr>
                          <a:xfrm>
                            <a:off x="0" y="0"/>
                            <a:ext cx="36576" cy="67056"/>
                          </a:xfrm>
                          <a:prstGeom prst="rect">
                            <a:avLst/>
                          </a:prstGeom>
                        </pic:spPr>
                      </pic:pic>
                    </a:graphicData>
                  </a:graphic>
                </wp:inline>
              </w:drawing>
            </w:r>
            <w:r>
              <w:rPr>
                <w:sz w:val="18"/>
              </w:rPr>
              <w:tab/>
            </w:r>
            <w:r>
              <w:rPr>
                <w:noProof/>
              </w:rPr>
              <w:drawing>
                <wp:inline distT="0" distB="0" distL="0" distR="0" wp14:anchorId="5FC8CA21" wp14:editId="34FF4701">
                  <wp:extent cx="42672" cy="67056"/>
                  <wp:effectExtent l="0" t="0" r="0" b="0"/>
                  <wp:docPr id="121178" name="Picture 121178"/>
                  <wp:cNvGraphicFramePr/>
                  <a:graphic xmlns:a="http://schemas.openxmlformats.org/drawingml/2006/main">
                    <a:graphicData uri="http://schemas.openxmlformats.org/drawingml/2006/picture">
                      <pic:pic xmlns:pic="http://schemas.openxmlformats.org/drawingml/2006/picture">
                        <pic:nvPicPr>
                          <pic:cNvPr id="121178" name="Picture 121178"/>
                          <pic:cNvPicPr/>
                        </pic:nvPicPr>
                        <pic:blipFill>
                          <a:blip r:embed="rId256"/>
                          <a:stretch>
                            <a:fillRect/>
                          </a:stretch>
                        </pic:blipFill>
                        <pic:spPr>
                          <a:xfrm>
                            <a:off x="0" y="0"/>
                            <a:ext cx="42672" cy="67056"/>
                          </a:xfrm>
                          <a:prstGeom prst="rect">
                            <a:avLst/>
                          </a:prstGeom>
                        </pic:spPr>
                      </pic:pic>
                    </a:graphicData>
                  </a:graphic>
                </wp:inline>
              </w:drawing>
            </w:r>
            <w:r>
              <w:rPr>
                <w:sz w:val="18"/>
              </w:rPr>
              <w:tab/>
            </w:r>
            <w:r>
              <w:rPr>
                <w:noProof/>
              </w:rPr>
              <w:drawing>
                <wp:inline distT="0" distB="0" distL="0" distR="0" wp14:anchorId="4053C43C" wp14:editId="689C0796">
                  <wp:extent cx="6096" cy="18288"/>
                  <wp:effectExtent l="0" t="0" r="0" b="0"/>
                  <wp:docPr id="121179" name="Picture 121179"/>
                  <wp:cNvGraphicFramePr/>
                  <a:graphic xmlns:a="http://schemas.openxmlformats.org/drawingml/2006/main">
                    <a:graphicData uri="http://schemas.openxmlformats.org/drawingml/2006/picture">
                      <pic:pic xmlns:pic="http://schemas.openxmlformats.org/drawingml/2006/picture">
                        <pic:nvPicPr>
                          <pic:cNvPr id="121179" name="Picture 121179"/>
                          <pic:cNvPicPr/>
                        </pic:nvPicPr>
                        <pic:blipFill>
                          <a:blip r:embed="rId257"/>
                          <a:stretch>
                            <a:fillRect/>
                          </a:stretch>
                        </pic:blipFill>
                        <pic:spPr>
                          <a:xfrm>
                            <a:off x="0" y="0"/>
                            <a:ext cx="6096" cy="18288"/>
                          </a:xfrm>
                          <a:prstGeom prst="rect">
                            <a:avLst/>
                          </a:prstGeom>
                        </pic:spPr>
                      </pic:pic>
                    </a:graphicData>
                  </a:graphic>
                </wp:inline>
              </w:drawing>
            </w:r>
            <w:r>
              <w:rPr>
                <w:noProof/>
              </w:rPr>
              <w:drawing>
                <wp:inline distT="0" distB="0" distL="0" distR="0" wp14:anchorId="44DC04DF" wp14:editId="47B3B0C2">
                  <wp:extent cx="6096" cy="18288"/>
                  <wp:effectExtent l="0" t="0" r="0" b="0"/>
                  <wp:docPr id="121181" name="Picture 121181"/>
                  <wp:cNvGraphicFramePr/>
                  <a:graphic xmlns:a="http://schemas.openxmlformats.org/drawingml/2006/main">
                    <a:graphicData uri="http://schemas.openxmlformats.org/drawingml/2006/picture">
                      <pic:pic xmlns:pic="http://schemas.openxmlformats.org/drawingml/2006/picture">
                        <pic:nvPicPr>
                          <pic:cNvPr id="121181" name="Picture 121181"/>
                          <pic:cNvPicPr/>
                        </pic:nvPicPr>
                        <pic:blipFill>
                          <a:blip r:embed="rId258"/>
                          <a:stretch>
                            <a:fillRect/>
                          </a:stretch>
                        </pic:blipFill>
                        <pic:spPr>
                          <a:xfrm>
                            <a:off x="0" y="0"/>
                            <a:ext cx="6096" cy="18288"/>
                          </a:xfrm>
                          <a:prstGeom prst="rect">
                            <a:avLst/>
                          </a:prstGeom>
                        </pic:spPr>
                      </pic:pic>
                    </a:graphicData>
                  </a:graphic>
                </wp:inline>
              </w:drawing>
            </w:r>
            <w:r>
              <w:rPr>
                <w:sz w:val="18"/>
              </w:rPr>
              <w:t>de ofertas:</w:t>
            </w:r>
          </w:p>
          <w:p w14:paraId="410BB86F" w14:textId="77777777" w:rsidR="00857399" w:rsidRDefault="0058499F">
            <w:pPr>
              <w:spacing w:after="0" w:line="252" w:lineRule="auto"/>
              <w:ind w:left="1450" w:right="5497" w:firstLine="950"/>
            </w:pPr>
            <w:r>
              <w:rPr>
                <w:noProof/>
              </w:rPr>
              <mc:AlternateContent>
                <mc:Choice Requires="wpg">
                  <w:drawing>
                    <wp:anchor distT="0" distB="0" distL="114300" distR="114300" simplePos="0" relativeHeight="251714560" behindDoc="0" locked="0" layoutInCell="1" allowOverlap="1" wp14:anchorId="5390E2D5" wp14:editId="785AF5D8">
                      <wp:simplePos x="0" y="0"/>
                      <wp:positionH relativeFrom="column">
                        <wp:posOffset>189738</wp:posOffset>
                      </wp:positionH>
                      <wp:positionV relativeFrom="paragraph">
                        <wp:posOffset>0</wp:posOffset>
                      </wp:positionV>
                      <wp:extent cx="896112" cy="231648"/>
                      <wp:effectExtent l="0" t="0" r="0" b="0"/>
                      <wp:wrapSquare wrapText="bothSides"/>
                      <wp:docPr id="280163" name="Group 280163"/>
                      <wp:cNvGraphicFramePr/>
                      <a:graphic xmlns:a="http://schemas.openxmlformats.org/drawingml/2006/main">
                        <a:graphicData uri="http://schemas.microsoft.com/office/word/2010/wordprocessingGroup">
                          <wpg:wgp>
                            <wpg:cNvGrpSpPr/>
                            <wpg:grpSpPr>
                              <a:xfrm>
                                <a:off x="0" y="0"/>
                                <a:ext cx="896112" cy="231648"/>
                                <a:chOff x="0" y="0"/>
                                <a:chExt cx="896112" cy="231648"/>
                              </a:xfrm>
                            </wpg:grpSpPr>
                            <pic:pic xmlns:pic="http://schemas.openxmlformats.org/drawingml/2006/picture">
                              <pic:nvPicPr>
                                <pic:cNvPr id="289399" name="Picture 289399"/>
                                <pic:cNvPicPr/>
                              </pic:nvPicPr>
                              <pic:blipFill>
                                <a:blip r:embed="rId259"/>
                                <a:stretch>
                                  <a:fillRect/>
                                </a:stretch>
                              </pic:blipFill>
                              <pic:spPr>
                                <a:xfrm>
                                  <a:off x="0" y="0"/>
                                  <a:ext cx="896112" cy="213360"/>
                                </a:xfrm>
                                <a:prstGeom prst="rect">
                                  <a:avLst/>
                                </a:prstGeom>
                              </pic:spPr>
                            </pic:pic>
                            <wps:wsp>
                              <wps:cNvPr id="117588" name="Rectangle 117588"/>
                              <wps:cNvSpPr/>
                              <wps:spPr>
                                <a:xfrm>
                                  <a:off x="6096" y="146304"/>
                                  <a:ext cx="648614" cy="113507"/>
                                </a:xfrm>
                                <a:prstGeom prst="rect">
                                  <a:avLst/>
                                </a:prstGeom>
                                <a:ln>
                                  <a:noFill/>
                                </a:ln>
                              </wps:spPr>
                              <wps:txbx>
                                <w:txbxContent>
                                  <w:p w14:paraId="0295772C" w14:textId="77777777" w:rsidR="00857399" w:rsidRDefault="0058499F">
                                    <w:r>
                                      <w:rPr>
                                        <w:sz w:val="18"/>
                                      </w:rPr>
                                      <w:t xml:space="preserve">Porcentaje </w:t>
                                    </w:r>
                                  </w:p>
                                </w:txbxContent>
                              </wps:txbx>
                              <wps:bodyPr horzOverflow="overflow" vert="horz" lIns="0" tIns="0" rIns="0" bIns="0" rtlCol="0">
                                <a:noAutofit/>
                              </wps:bodyPr>
                            </wps:wsp>
                            <wps:wsp>
                              <wps:cNvPr id="117589" name="Rectangle 117589"/>
                              <wps:cNvSpPr/>
                              <wps:spPr>
                                <a:xfrm>
                                  <a:off x="493776" y="146304"/>
                                  <a:ext cx="191223" cy="113508"/>
                                </a:xfrm>
                                <a:prstGeom prst="rect">
                                  <a:avLst/>
                                </a:prstGeom>
                                <a:ln>
                                  <a:noFill/>
                                </a:ln>
                              </wps:spPr>
                              <wps:txbx>
                                <w:txbxContent>
                                  <w:p w14:paraId="78D3FEE4" w14:textId="77777777" w:rsidR="00857399" w:rsidRDefault="0058499F">
                                    <w:r>
                                      <w:rPr>
                                        <w:sz w:val="16"/>
                                      </w:rPr>
                                      <w:t xml:space="preserve">de </w:t>
                                    </w:r>
                                  </w:p>
                                </w:txbxContent>
                              </wps:txbx>
                              <wps:bodyPr horzOverflow="overflow" vert="horz" lIns="0" tIns="0" rIns="0" bIns="0" rtlCol="0">
                                <a:noAutofit/>
                              </wps:bodyPr>
                            </wps:wsp>
                          </wpg:wgp>
                        </a:graphicData>
                      </a:graphic>
                    </wp:anchor>
                  </w:drawing>
                </mc:Choice>
                <mc:Fallback>
                  <w:pict>
                    <v:group w14:anchorId="5390E2D5" id="Group 280163" o:spid="_x0000_s1108" style="position:absolute;left:0;text-align:left;margin-left:14.95pt;margin-top:0;width:70.55pt;height:18.25pt;z-index:251714560;mso-position-horizontal-relative:text;mso-position-vertical-relative:text" coordsize="8961,23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zDhD/gIAAJkIAAAOAAAAZHJzL2Uyb0RvYy54bWzEVslu2zAQvRfo&#10;PxC8JxItR7aE2EHRNEGBojGa9gNompKISiRB0lu/vkNqcWo3TetDeogy3GYe35sZ+vpm19Row40V&#10;Ss4wuYwx4pKplZDlDH/7encxxcg6Kle0VpLP8J5bfDN/++Z6q3M+UpWqV9wgcCJtvtUzXDmn8yiy&#10;rOINtZdKcwmLhTINdTA0ZbQydAvemzoaxXEabZVZaaMYtxZmb9tFPA/+i4Iz91AUljtUzzBgc+Fr&#10;wnfpv9H8mualoboSrINBz0DRUCEh6ODqljqK1kacuGoEM8qqwl0y1USqKATj4Q5wGxIf3ebeqLUO&#10;dynzbakHmoDaI57Odss+bxYGidUMj6YxSROMJG1ApxAadXNA0laXOey9N/pRL0w3UbYjf+9dYRr/&#10;H26EdoHe/UAv3znEYHKapYSMMGKwNEpIOp629LMKNDo5xaoPfzwX9UEjj22AogXL4a/jCqwTrl7O&#10;KTjl1objzknzVz4aar6v9QXIqqkTS1ELtw8pCgJ6UHKzEGxh2sFT2rMky3raYYuPDMSHWeDZH/W7&#10;/VkYRn78i6tlLfSdqGvPvrc70JDjRznym3u3+Xer2Lrh0rUFZXgN+JW0ldAWI5PzZskhP8zHFWn1&#10;ss5wxyofsIDAX6DIPDKaDwsB5QGYx2whbc5KFJIkaajTQXCaa2PdPVcN8gZAAwTAMs3p5pPtsPRb&#10;Osra8AEXoPH5DP3G9mTB6ISufyqpx4pqDhC824O2hEyuptAA25LyPFFZ1hx186GKwv6hpuxzPKVx&#10;lmIEhUPGaRKPWyH6woJKSsm4LSxCkqt44tfP5YvmtfRkSuXTqnXkZ6DOenjecrvlLjSOcVDHTy3V&#10;ag/dpFLmxwO8CUWttjOsOgv7ZwLE8qsY1R8lUO47cm+Y3lj2hnH1exX6dgvn3dqpQgR9D9E6XKDl&#10;a4o6FOyRqJkn3oODJHhZ1HGWTCbPy0oyMhpBR/b9Msga+uWryRqq/UD0/5M1NHh4/0JKd2+1f2Cf&#10;jkMaHH5RzH8CAAD//wMAUEsDBAoAAAAAAAAAIQB3uabglAsAAJQLAAAUAAAAZHJzL21lZGlhL2lt&#10;YWdlMS5qcGf/2P/gABBKRklGAAEBAQBgAGAAAP/bAEMAAwICAwICAwMDAwQDAwQFCAUFBAQFCgcH&#10;BggMCgwMCwoLCw0OEhANDhEOCwsQFhARExQVFRUMDxcYFhQYEhQVFP/bAEMBAwQEBQQFCQUFCRQN&#10;Cw0UFBQUFBQUFBQUFBQUFBQUFBQUFBQUFBQUFBQUFBQUFBQUFBQUFBQUFBQUFBQUFBQUFP/AABEI&#10;ACMA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v4pfD2ztf2mfAWgxXl1FY+IVvbm7wVJ3IjyDaSpwMiuab4nXfwj+J/wAbxpIinn0SxsIo&#10;prhGcFUsmZNw3DJ+Regxwa+xdS8J6Xq2vaXrF1ZW82oabv8As1xJCrSR7xhtrEZXI9Otef8AxC/Z&#10;08P+PNP8Uxbxpl74hULdX0FvGZDiF4lycAtgPnk9h0oA8h0H9p7xr4e16+0nxcmk30qad9vik0qB&#10;9ozOkQDF2X/b6DuOetdT4J+Oniu18f8Ag3w94r/s25Piq0+12n9nxuDEBEzkOSQB0HZu/PQ16f8A&#10;D34IeEvhvpslrpek2e+TcJLg2sSyMpKnaSqjjKqceoFXvC/wn8MeD717zS9Lt7e5bhZFgjUxrgja&#10;hVRgYJGPQ0AeN/tY3c9rr3gWFobu7sLi7kSe3sfKEsmWhAAMhAHBcdRyRXI6b4s+KvwX+DsLXGm2&#10;aapcayYLSHVAjqsDQlyWMLgZ3pJjknkZHp9V6t4V07XLyyur22jnuLN98EjIpaNsg5BIyOVHT0Hp&#10;T9X8N6fr8MMOpW0d9HDJ5qJcIrgNgrnBB5wx/OgD5o8XfF74w+HtTOkGLwpHqdjo39q3g8uco+El&#10;Yqp3etu4xx1HPcWrf9orxR4tHgXSPDh0m18SaraSXGpi9glEKGN7eNhEQWwC8+RnPAGSOQfa/iB8&#10;HfC/xMmtpdd02G6mgwFkaCN2Khg2wl1PykjkehPrUerfBXwfrGiabpc+i2f2fTV2WZFrFmBcAEJl&#10;cKDhSQMcqPSgDxXxx8ffiJofxSPgWwstFutQh0ldQmk8t8FjLjCs0ijbsK8EZznnFUviz+034u8F&#10;3/hdLWy03Tre70qK+1CTUIjKsUz5GweVIzbdwA4BPPXuPdfEHwR8H+JLeyiu9GswbUbY5Y7WLfty&#10;x2ZKn5dzs2PU5qC++AvgrUbzTrmbRLR3sYVt4la2iZfLXopBT7vUYGByaAPIB+0R4z169vrfw7H4&#10;eZ9J8Pw6zfPfw3CxTeZbQzfuMNu6u2A4XgjPPNd18P8A4u654/8AE/hm7sYbCPwlqlhNLIsyOt4J&#10;kmmj4wxUL+7X1PWuw8R/Brwp4obT/tek2qJZIIo44reIK0YCjy2yp+TCKNvTAHpVyP4Z6FD4ysvE&#10;0VnDHqdpaGyicQplYyzMQGxuHLN0OOTxzQB1StuLDHQ06mqu0sfU06gAooooAKKKKACiiigBrOA2&#10;M80bm/u/rXwX420D/hJPjV44kjtb678WWU6nQprR4Vjgk+03WfMDkAjhex6H2rt7b4+fEJtR1jwl&#10;ox0yHU/BmhW97rMuqQn965tonZUMbEEhi44Cjpg96APr3J9P1oyfT9a+U2/aG+IXj7xpoGheAxoc&#10;f9o6O+qNLq0EoA2XM0LDKsSB+7XjB55zitv4e/F74lfErx3r8OnLoVvoHh3Wm0q/jmjkWeRY5SJG&#10;jOSCQmMEleccUAfSOT6frS8+n618o3H7TXjQePb6xtLCyutGt9e/sxx5WJVhWaSNmXMgyxEZOTxn&#10;t2rG8b/tF/F7QNO8SeLNPg8OP4V0e8hsHt7mCU3BkeKFsjDAEbph/ED14oA+yKSvmLw74u+INv8A&#10;Ej4gahe6ro9voGmWr3JVo3LJD/phgJCoWJBT5sHoOMk1B8Lf2ivE/jbxte+HriTT7qO+sbmXTbqK&#10;B0i8xJYo1JyQwTMwzlc8ce4B9RJMsy7o2WRfVTkUMxXGR+tfInw9+MF38O/2f9PvNHs7EXUuvSWT&#10;CVZWjOYnlLffznCAenHTvXuPwT8da/460XUpvENtb21xa3TQxNar8ksYVSGxvY5yT2HUcdaAPS2b&#10;CkjnFI0hXHy8EetfGPx1+IXjnxrqGvWOnW2lp4W0DWooPMZWW6kwsyuTliCAY5OgHVeD26f41ftR&#10;eLfB/jPUdA8J2OjXj6bFB5qarBN5kkjojnaVkVcBZE646N14yAfUwkLdAPfJo85du7I2dzmvHP2h&#10;Naab9mPxXqzRvDLJobTldv3SyDI6n+8e9eDfBrwfLoP7PPiDxRc6JfWkupeE5pTdXEsTQXCGMumx&#10;UcsuVx1A/OgD7eEgboeOxpdw9a+Wfid8fPE3gR9I0bwyNIkupLFZzaX8ExnJMsgYhgwj24UHls9f&#10;arPiz9pTxGdR+HFl4Vs9LnuPFGjzanMupQSgIY4POKoVkGOA3XPbnqaAPp3cPWjcPWvmPxZ8fvFV&#10;p8G9K8V2Mmj2WqC9urW/t7i3maNmikmQJEAW5PknksB7ipfF/wAYPiR4T+G+l6pqMGg6fr11Psa3&#10;aOV127pMAbWYZ2oD97se/FAH0vuHrRXzR4d/auGoeH9Mur2xCXk9tHJMsMB2ByoLBcyZxnOM0UAe&#10;o/DvTbS18ZeL54bWGGaa5TzZEQBn+ec/MR15J6+prwH9qqyt7Hx94Ykt4Y7eTUtQ+zXrxKFN1F+5&#10;HlyEffXHGGyMUUUAe06boenab8cNMe1sbe3ddAKBo4wCFMzEgH0zziuA1zQ9Osf2h9JNtYW1ubm5&#10;SacwxKnmuZZTvbA5bPOTzRRQBlX+h6fH+0BqUa2UCoLyKUKIxjeShLfUkk59Sa3/ABpoOmT/AAp+&#10;IFtLp9rJb/2rbyeS8KlN+y0G7BGM44z6UUUAT/ErR7H/AIW9BH9jh8ufQp45V8sYkUQ3OFYdxyeD&#10;6n1rO+Auiafb/Eicx2Nuht7KdYdsSjyx50RwvHH3R09BRRQBjeA7C2vv2db77TbxTmLWd8fmIG2N&#10;tQZGehwxH0Jr139niCOHwzfbEVN1wGO0YySi5NFFAHz38VtGsLj47eIIpbK3kibULWUo0SlS+1fm&#10;Ix975m56/MfWrP7SltFZfGKOS3QQyTadCZXj4Mn3h8x78Ko5/uj0oooA+gvi5bxN8D9ct2jVrf8A&#10;szb5RGVxlRjHpWddWkDfsx21qYUNsfC4Qw7Rs2/ZgMY6Yx2oooA8i8aabaL4m0e7FtCLuXSdkk+w&#10;eY6ieTgt1I4HHsK3W0mxj174S7bOBdmi36rtjA2j7FjA9BjiiigDyr45WNtb/DnwEkUEcaSa9qm9&#10;VQAN/pb9fXqfzpNLZp/hv4bv5HeS+VpVFyzEyAebOMBuvQn86KKAOn8PafanQdOJtoSfs8f/ACzH&#10;90UUUUAf/9lQSwMEFAAGAAgAAAAhAEtdYZDdAAAABgEAAA8AAABkcnMvZG93bnJldi54bWxMj0Fr&#10;wkAQhe+F/odlCr3VTRRtTTMRkbYnKaiF0tuajEkwOxuyaxL/fcdTe3vDe7z3TboabaN66nztGCGe&#10;RKCIc1fUXCJ8Hd6fXkD5YLgwjWNCuJKHVXZ/l5qkcAPvqN+HUkkJ+8QgVCG0idY+r8gaP3EtsXgn&#10;11kT5OxKXXRmkHLb6GkULbQ1NctCZVraVJSf9xeL8DGYYT2L3/rt+bS5/hzmn9/bmBAfH8b1K6hA&#10;Y/gLww1f0CETpqO7cOFVgzBdLiWJIA/d3OdYxBFhtpiDzlL9Hz/7B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7zDhD/gIAAJkIAAAOAAAAAAAAAAAAAAAAAD0CAABk&#10;cnMvZTJvRG9jLnhtbFBLAQItAAoAAAAAAAAAIQB3uabglAsAAJQLAAAUAAAAAAAAAAAAAAAAAGcF&#10;AABkcnMvbWVkaWEvaW1hZ2UxLmpwZ1BLAQItABQABgAIAAAAIQBLXWGQ3QAAAAYBAAAPAAAAAAAA&#10;AAAAAAAAAC0RAABkcnMvZG93bnJldi54bWxQSwECLQAUAAYACAAAACEAN53BGLoAAAAhAQAAGQAA&#10;AAAAAAAAAAAAAAA3EgAAZHJzL19yZWxzL2Uyb0RvYy54bWwucmVsc1BLBQYAAAAABgAGAHwBAAAo&#10;EwAAAAA=&#10;">
                      <v:shape id="Picture 289399" o:spid="_x0000_s1109" type="#_x0000_t75" style="position:absolute;width:8961;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tQlxQAAAN8AAAAPAAAAZHJzL2Rvd25yZXYueG1sRI9Bi8Iw&#10;FITvwv6H8IS9aaqCttUoiyDIIoK1eH40z7a0eSlN1O6/3ywseBxm5htmsxtMK57Uu9qygtk0AkFc&#10;WF1zqSC/HiYxCOeRNbaWScEPOdhtP0YbTLV98YWemS9FgLBLUUHlfZdK6YqKDLqp7YiDd7e9QR9k&#10;X0rd4yvATSvnUbSUBmsOCxV2tK+oaLKHUXDxsvmWtzLPD6d4z6ZdHZvzSqnP8fC1BuFp8O/wf/uo&#10;FczjZJEk8PcnfAG5/QUAAP//AwBQSwECLQAUAAYACAAAACEA2+H2y+4AAACFAQAAEwAAAAAAAAAA&#10;AAAAAAAAAAAAW0NvbnRlbnRfVHlwZXNdLnhtbFBLAQItABQABgAIAAAAIQBa9CxbvwAAABUBAAAL&#10;AAAAAAAAAAAAAAAAAB8BAABfcmVscy8ucmVsc1BLAQItABQABgAIAAAAIQB62tQlxQAAAN8AAAAP&#10;AAAAAAAAAAAAAAAAAAcCAABkcnMvZG93bnJldi54bWxQSwUGAAAAAAMAAwC3AAAA+QIAAAAA&#10;">
                        <v:imagedata r:id="rId260" o:title=""/>
                      </v:shape>
                      <v:rect id="Rectangle 117588" o:spid="_x0000_s1110" style="position:absolute;left:60;top:1463;width:648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NUDxAAAAN8AAAAPAAAAZHJzL2Rvd25yZXYueG1sRE9Na8JA&#10;EL0X+h+WKfRWNwq2MbqKVIserRZsb0N2TEKzsyG7NdFf7xwKHh/ve7boXa3O1IbKs4HhIAFFnHtb&#10;cWHg6/DxkoIKEdli7ZkMXCjAYv74MMPM+o4/6byPhZIQDhkaKGNsMq1DXpLDMPANsXAn3zqMAttC&#10;2xY7CXe1HiXJq3ZYsTSU2NB7Sfnv/s8Z2KTN8nvrr11Rr382x91xsjpMojHPT/1yCipSH+/if/fW&#10;yvzh2ziVwfJHAOj5DQAA//8DAFBLAQItABQABgAIAAAAIQDb4fbL7gAAAIUBAAATAAAAAAAAAAAA&#10;AAAAAAAAAABbQ29udGVudF9UeXBlc10ueG1sUEsBAi0AFAAGAAgAAAAhAFr0LFu/AAAAFQEAAAsA&#10;AAAAAAAAAAAAAAAAHwEAAF9yZWxzLy5yZWxzUEsBAi0AFAAGAAgAAAAhAALg1QPEAAAA3wAAAA8A&#10;AAAAAAAAAAAAAAAABwIAAGRycy9kb3ducmV2LnhtbFBLBQYAAAAAAwADALcAAAD4AgAAAAA=&#10;" filled="f" stroked="f">
                        <v:textbox inset="0,0,0,0">
                          <w:txbxContent>
                            <w:p w14:paraId="0295772C" w14:textId="77777777" w:rsidR="00857399" w:rsidRDefault="0058499F">
                              <w:r>
                                <w:rPr>
                                  <w:sz w:val="18"/>
                                </w:rPr>
                                <w:t xml:space="preserve">Porcentaje </w:t>
                              </w:r>
                            </w:p>
                          </w:txbxContent>
                        </v:textbox>
                      </v:rect>
                      <v:rect id="Rectangle 117589" o:spid="_x0000_s1111" style="position:absolute;left:4937;top:1463;width:191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CYxQAAAN8AAAAPAAAAZHJzL2Rvd25yZXYueG1sRE9Na8JA&#10;EL0X/A/LCN7qRsE2idmI2BY9tiqotyE7JsHsbMhuTdpf3y0Ueny872w1mEbcqXO1ZQWzaQSCuLC6&#10;5lLB8fD2GINwHlljY5kUfJGDVT56yDDVtucPuu99KUIIuxQVVN63qZSuqMigm9qWOHBX2xn0AXal&#10;1B32Idw0ch5FT9JgzaGhwpY2FRW3/adRsI3b9Xlnv/uyeb1sT++n5OWQeKUm42G9BOFp8P/iP/dO&#10;h/mz50WcwO+fAEDmPwAAAP//AwBQSwECLQAUAAYACAAAACEA2+H2y+4AAACFAQAAEwAAAAAAAAAA&#10;AAAAAAAAAAAAW0NvbnRlbnRfVHlwZXNdLnhtbFBLAQItABQABgAIAAAAIQBa9CxbvwAAABUBAAAL&#10;AAAAAAAAAAAAAAAAAB8BAABfcmVscy8ucmVsc1BLAQItABQABgAIAAAAIQBtrHCYxQAAAN8AAAAP&#10;AAAAAAAAAAAAAAAAAAcCAABkcnMvZG93bnJldi54bWxQSwUGAAAAAAMAAwC3AAAA+QIAAAAA&#10;" filled="f" stroked="f">
                        <v:textbox inset="0,0,0,0">
                          <w:txbxContent>
                            <w:p w14:paraId="78D3FEE4" w14:textId="77777777" w:rsidR="00857399" w:rsidRDefault="0058499F">
                              <w:r>
                                <w:rPr>
                                  <w:sz w:val="16"/>
                                </w:rPr>
                                <w:t xml:space="preserve">de </w:t>
                              </w:r>
                            </w:p>
                          </w:txbxContent>
                        </v:textbox>
                      </v:rect>
                      <w10:wrap type="square"/>
                    </v:group>
                  </w:pict>
                </mc:Fallback>
              </mc:AlternateContent>
            </w:r>
            <w:proofErr w:type="spellStart"/>
            <w:r>
              <w:rPr>
                <w:sz w:val="16"/>
              </w:rPr>
              <w:t>Adauisic'ór</w:t>
            </w:r>
            <w:proofErr w:type="spellEnd"/>
            <w:r>
              <w:rPr>
                <w:sz w:val="16"/>
              </w:rPr>
              <w:t>' Competitiva de</w:t>
            </w:r>
          </w:p>
          <w:p w14:paraId="79AF6026" w14:textId="77777777" w:rsidR="00857399" w:rsidRDefault="0058499F">
            <w:pPr>
              <w:spacing w:after="126"/>
              <w:ind w:left="10"/>
            </w:pPr>
            <w:r>
              <w:rPr>
                <w:noProof/>
              </w:rPr>
              <w:drawing>
                <wp:inline distT="0" distB="0" distL="0" distR="0" wp14:anchorId="549651F5" wp14:editId="25D312D3">
                  <wp:extent cx="621792" cy="67056"/>
                  <wp:effectExtent l="0" t="0" r="0" b="0"/>
                  <wp:docPr id="289400" name="Picture 289400"/>
                  <wp:cNvGraphicFramePr/>
                  <a:graphic xmlns:a="http://schemas.openxmlformats.org/drawingml/2006/main">
                    <a:graphicData uri="http://schemas.openxmlformats.org/drawingml/2006/picture">
                      <pic:pic xmlns:pic="http://schemas.openxmlformats.org/drawingml/2006/picture">
                        <pic:nvPicPr>
                          <pic:cNvPr id="289400" name="Picture 289400"/>
                          <pic:cNvPicPr/>
                        </pic:nvPicPr>
                        <pic:blipFill>
                          <a:blip r:embed="rId261"/>
                          <a:stretch>
                            <a:fillRect/>
                          </a:stretch>
                        </pic:blipFill>
                        <pic:spPr>
                          <a:xfrm>
                            <a:off x="0" y="0"/>
                            <a:ext cx="621792" cy="67056"/>
                          </a:xfrm>
                          <a:prstGeom prst="rect">
                            <a:avLst/>
                          </a:prstGeom>
                        </pic:spPr>
                      </pic:pic>
                    </a:graphicData>
                  </a:graphic>
                </wp:inline>
              </w:drawing>
            </w:r>
          </w:p>
          <w:p w14:paraId="58088C3D" w14:textId="77777777" w:rsidR="00857399" w:rsidRDefault="0058499F">
            <w:pPr>
              <w:spacing w:after="67" w:line="216" w:lineRule="auto"/>
              <w:ind w:right="6803" w:firstLine="10"/>
            </w:pPr>
            <w:proofErr w:type="spellStart"/>
            <w:r>
              <w:rPr>
                <w:sz w:val="16"/>
              </w:rPr>
              <w:t>Éporcent</w:t>
            </w:r>
            <w:proofErr w:type="spellEnd"/>
            <w:r>
              <w:rPr>
                <w:sz w:val="16"/>
              </w:rPr>
              <w:t xml:space="preserve">*je de </w:t>
            </w:r>
            <w:r>
              <w:rPr>
                <w:sz w:val="16"/>
              </w:rPr>
              <w:tab/>
            </w:r>
            <w:proofErr w:type="spellStart"/>
            <w:r>
              <w:rPr>
                <w:sz w:val="16"/>
              </w:rPr>
              <w:t>de</w:t>
            </w:r>
            <w:proofErr w:type="spellEnd"/>
            <w:r>
              <w:rPr>
                <w:sz w:val="16"/>
              </w:rPr>
              <w:tab/>
              <w:t xml:space="preserve">10 </w:t>
            </w:r>
            <w:proofErr w:type="spellStart"/>
            <w:r>
              <w:rPr>
                <w:sz w:val="16"/>
              </w:rPr>
              <w:t>cu</w:t>
            </w:r>
            <w:proofErr w:type="spellEnd"/>
            <w:r>
              <w:rPr>
                <w:sz w:val="16"/>
              </w:rPr>
              <w:t xml:space="preserve"> me" miento:</w:t>
            </w:r>
          </w:p>
          <w:p w14:paraId="5AF8D281" w14:textId="77777777" w:rsidR="00857399" w:rsidRDefault="0058499F">
            <w:pPr>
              <w:tabs>
                <w:tab w:val="center" w:pos="1493"/>
              </w:tabs>
              <w:spacing w:after="0"/>
            </w:pPr>
            <w:r>
              <w:rPr>
                <w:noProof/>
              </w:rPr>
              <w:drawing>
                <wp:anchor distT="0" distB="0" distL="114300" distR="114300" simplePos="0" relativeHeight="251715584" behindDoc="0" locked="0" layoutInCell="1" allowOverlap="0" wp14:anchorId="2D85F4EE" wp14:editId="071224DB">
                  <wp:simplePos x="0" y="0"/>
                  <wp:positionH relativeFrom="column">
                    <wp:posOffset>1725930</wp:posOffset>
                  </wp:positionH>
                  <wp:positionV relativeFrom="paragraph">
                    <wp:posOffset>12192</wp:posOffset>
                  </wp:positionV>
                  <wp:extent cx="1158240" cy="225552"/>
                  <wp:effectExtent l="0" t="0" r="0" b="0"/>
                  <wp:wrapSquare wrapText="bothSides"/>
                  <wp:docPr id="289406" name="Picture 289406"/>
                  <wp:cNvGraphicFramePr/>
                  <a:graphic xmlns:a="http://schemas.openxmlformats.org/drawingml/2006/main">
                    <a:graphicData uri="http://schemas.openxmlformats.org/drawingml/2006/picture">
                      <pic:pic xmlns:pic="http://schemas.openxmlformats.org/drawingml/2006/picture">
                        <pic:nvPicPr>
                          <pic:cNvPr id="289406" name="Picture 289406"/>
                          <pic:cNvPicPr/>
                        </pic:nvPicPr>
                        <pic:blipFill>
                          <a:blip r:embed="rId262"/>
                          <a:stretch>
                            <a:fillRect/>
                          </a:stretch>
                        </pic:blipFill>
                        <pic:spPr>
                          <a:xfrm>
                            <a:off x="0" y="0"/>
                            <a:ext cx="1158240" cy="225552"/>
                          </a:xfrm>
                          <a:prstGeom prst="rect">
                            <a:avLst/>
                          </a:prstGeom>
                        </pic:spPr>
                      </pic:pic>
                    </a:graphicData>
                  </a:graphic>
                </wp:anchor>
              </w:drawing>
            </w:r>
            <w:r>
              <w:rPr>
                <w:sz w:val="16"/>
              </w:rPr>
              <w:t xml:space="preserve">Fecha de </w:t>
            </w:r>
            <w:r>
              <w:rPr>
                <w:sz w:val="16"/>
              </w:rPr>
              <w:tab/>
            </w:r>
            <w:r>
              <w:rPr>
                <w:noProof/>
              </w:rPr>
              <w:drawing>
                <wp:inline distT="0" distB="0" distL="0" distR="0" wp14:anchorId="5E1CA998" wp14:editId="0CA3035D">
                  <wp:extent cx="48768" cy="48768"/>
                  <wp:effectExtent l="0" t="0" r="0" b="0"/>
                  <wp:docPr id="120833" name="Picture 120833"/>
                  <wp:cNvGraphicFramePr/>
                  <a:graphic xmlns:a="http://schemas.openxmlformats.org/drawingml/2006/main">
                    <a:graphicData uri="http://schemas.openxmlformats.org/drawingml/2006/picture">
                      <pic:pic xmlns:pic="http://schemas.openxmlformats.org/drawingml/2006/picture">
                        <pic:nvPicPr>
                          <pic:cNvPr id="120833" name="Picture 120833"/>
                          <pic:cNvPicPr/>
                        </pic:nvPicPr>
                        <pic:blipFill>
                          <a:blip r:embed="rId263"/>
                          <a:stretch>
                            <a:fillRect/>
                          </a:stretch>
                        </pic:blipFill>
                        <pic:spPr>
                          <a:xfrm>
                            <a:off x="0" y="0"/>
                            <a:ext cx="48768" cy="48768"/>
                          </a:xfrm>
                          <a:prstGeom prst="rect">
                            <a:avLst/>
                          </a:prstGeom>
                        </pic:spPr>
                      </pic:pic>
                    </a:graphicData>
                  </a:graphic>
                </wp:inline>
              </w:drawing>
            </w:r>
            <w:proofErr w:type="spellStart"/>
            <w:r>
              <w:rPr>
                <w:sz w:val="16"/>
              </w:rPr>
              <w:t>adJudie•ciOna</w:t>
            </w:r>
            <w:proofErr w:type="spellEnd"/>
          </w:p>
          <w:p w14:paraId="16B0909B" w14:textId="77777777" w:rsidR="00857399" w:rsidRDefault="0058499F">
            <w:pPr>
              <w:spacing w:after="93" w:line="216" w:lineRule="auto"/>
              <w:ind w:right="5257" w:firstLine="10"/>
            </w:pPr>
            <w:r>
              <w:rPr>
                <w:sz w:val="18"/>
              </w:rPr>
              <w:t>Fecha de' último cambio de estatus'</w:t>
            </w:r>
          </w:p>
          <w:p w14:paraId="0EA859D0" w14:textId="77777777" w:rsidR="00857399" w:rsidRDefault="0058499F">
            <w:pPr>
              <w:tabs>
                <w:tab w:val="center" w:pos="2741"/>
              </w:tabs>
              <w:spacing w:after="0"/>
            </w:pPr>
            <w:proofErr w:type="spellStart"/>
            <w:r>
              <w:rPr>
                <w:sz w:val="18"/>
              </w:rPr>
              <w:t>EStatus</w:t>
            </w:r>
            <w:proofErr w:type="spellEnd"/>
            <w:r>
              <w:rPr>
                <w:sz w:val="18"/>
              </w:rPr>
              <w:t>'</w:t>
            </w:r>
            <w:r>
              <w:rPr>
                <w:sz w:val="18"/>
              </w:rPr>
              <w:tab/>
            </w:r>
            <w:r>
              <w:rPr>
                <w:noProof/>
              </w:rPr>
              <w:drawing>
                <wp:inline distT="0" distB="0" distL="0" distR="0" wp14:anchorId="64C4C3C6" wp14:editId="6B977D96">
                  <wp:extent cx="432816" cy="73152"/>
                  <wp:effectExtent l="0" t="0" r="0" b="0"/>
                  <wp:docPr id="121458" name="Picture 121458"/>
                  <wp:cNvGraphicFramePr/>
                  <a:graphic xmlns:a="http://schemas.openxmlformats.org/drawingml/2006/main">
                    <a:graphicData uri="http://schemas.openxmlformats.org/drawingml/2006/picture">
                      <pic:pic xmlns:pic="http://schemas.openxmlformats.org/drawingml/2006/picture">
                        <pic:nvPicPr>
                          <pic:cNvPr id="121458" name="Picture 121458"/>
                          <pic:cNvPicPr/>
                        </pic:nvPicPr>
                        <pic:blipFill>
                          <a:blip r:embed="rId264"/>
                          <a:stretch>
                            <a:fillRect/>
                          </a:stretch>
                        </pic:blipFill>
                        <pic:spPr>
                          <a:xfrm>
                            <a:off x="0" y="0"/>
                            <a:ext cx="432816" cy="73152"/>
                          </a:xfrm>
                          <a:prstGeom prst="rect">
                            <a:avLst/>
                          </a:prstGeom>
                        </pic:spPr>
                      </pic:pic>
                    </a:graphicData>
                  </a:graphic>
                </wp:inline>
              </w:drawing>
            </w:r>
          </w:p>
        </w:tc>
      </w:tr>
    </w:tbl>
    <w:p w14:paraId="2E6027CD" w14:textId="77777777" w:rsidR="00857399" w:rsidRDefault="0058499F">
      <w:pPr>
        <w:spacing w:after="67"/>
        <w:ind w:left="955" w:hanging="10"/>
      </w:pPr>
      <w:r>
        <w:rPr>
          <w:noProof/>
        </w:rPr>
        <w:drawing>
          <wp:anchor distT="0" distB="0" distL="114300" distR="114300" simplePos="0" relativeHeight="251716608" behindDoc="0" locked="0" layoutInCell="1" allowOverlap="0" wp14:anchorId="2DB9CA98" wp14:editId="4B9E00A9">
            <wp:simplePos x="0" y="0"/>
            <wp:positionH relativeFrom="column">
              <wp:posOffset>1853184</wp:posOffset>
            </wp:positionH>
            <wp:positionV relativeFrom="paragraph">
              <wp:posOffset>182880</wp:posOffset>
            </wp:positionV>
            <wp:extent cx="5035296" cy="219456"/>
            <wp:effectExtent l="0" t="0" r="0" b="0"/>
            <wp:wrapSquare wrapText="bothSides"/>
            <wp:docPr id="122111" name="Picture 122111"/>
            <wp:cNvGraphicFramePr/>
            <a:graphic xmlns:a="http://schemas.openxmlformats.org/drawingml/2006/main">
              <a:graphicData uri="http://schemas.openxmlformats.org/drawingml/2006/picture">
                <pic:pic xmlns:pic="http://schemas.openxmlformats.org/drawingml/2006/picture">
                  <pic:nvPicPr>
                    <pic:cNvPr id="122111" name="Picture 122111"/>
                    <pic:cNvPicPr/>
                  </pic:nvPicPr>
                  <pic:blipFill>
                    <a:blip r:embed="rId265"/>
                    <a:stretch>
                      <a:fillRect/>
                    </a:stretch>
                  </pic:blipFill>
                  <pic:spPr>
                    <a:xfrm>
                      <a:off x="0" y="0"/>
                      <a:ext cx="5035296" cy="219456"/>
                    </a:xfrm>
                    <a:prstGeom prst="rect">
                      <a:avLst/>
                    </a:prstGeom>
                  </pic:spPr>
                </pic:pic>
              </a:graphicData>
            </a:graphic>
          </wp:anchor>
        </w:drawing>
      </w:r>
      <w:r>
        <w:rPr>
          <w:sz w:val="36"/>
          <w:u w:val="single" w:color="000000"/>
        </w:rPr>
        <w:t>Detal</w:t>
      </w:r>
      <w:r>
        <w:rPr>
          <w:sz w:val="36"/>
        </w:rPr>
        <w:t>l</w:t>
      </w:r>
      <w:r>
        <w:rPr>
          <w:sz w:val="36"/>
          <w:u w:val="single" w:color="000000"/>
        </w:rPr>
        <w:t>e de</w:t>
      </w:r>
      <w:r>
        <w:rPr>
          <w:sz w:val="36"/>
        </w:rPr>
        <w:t xml:space="preserve"> c</w:t>
      </w:r>
      <w:r>
        <w:rPr>
          <w:sz w:val="36"/>
          <w:u w:val="single" w:color="000000"/>
        </w:rPr>
        <w:t>o</w:t>
      </w:r>
      <w:r>
        <w:rPr>
          <w:sz w:val="36"/>
        </w:rPr>
        <w:t>ncurso</w:t>
      </w:r>
    </w:p>
    <w:tbl>
      <w:tblPr>
        <w:tblStyle w:val="TableGrid"/>
        <w:tblW w:w="10777" w:type="dxa"/>
        <w:tblInd w:w="48" w:type="dxa"/>
        <w:tblCellMar>
          <w:top w:w="0" w:type="dxa"/>
          <w:left w:w="0" w:type="dxa"/>
          <w:bottom w:w="0" w:type="dxa"/>
          <w:right w:w="0" w:type="dxa"/>
        </w:tblCellMar>
        <w:tblLook w:val="04A0" w:firstRow="1" w:lastRow="0" w:firstColumn="1" w:lastColumn="0" w:noHBand="0" w:noVBand="1"/>
      </w:tblPr>
      <w:tblGrid>
        <w:gridCol w:w="520"/>
        <w:gridCol w:w="10257"/>
      </w:tblGrid>
      <w:tr w:rsidR="00857399" w14:paraId="0756F9DF" w14:textId="77777777">
        <w:trPr>
          <w:trHeight w:val="3007"/>
        </w:trPr>
        <w:tc>
          <w:tcPr>
            <w:tcW w:w="523" w:type="dxa"/>
            <w:tcBorders>
              <w:top w:val="nil"/>
              <w:left w:val="nil"/>
              <w:bottom w:val="nil"/>
              <w:right w:val="nil"/>
            </w:tcBorders>
            <w:vAlign w:val="bottom"/>
          </w:tcPr>
          <w:p w14:paraId="39E3A470" w14:textId="77777777" w:rsidR="00857399" w:rsidRDefault="0058499F">
            <w:pPr>
              <w:spacing w:after="0"/>
            </w:pPr>
            <w:r>
              <w:rPr>
                <w:noProof/>
              </w:rPr>
              <w:drawing>
                <wp:inline distT="0" distB="0" distL="0" distR="0" wp14:anchorId="078C2C43" wp14:editId="278ACA27">
                  <wp:extent cx="115824" cy="841248"/>
                  <wp:effectExtent l="0" t="0" r="0" b="0"/>
                  <wp:docPr id="122112" name="Picture 122112"/>
                  <wp:cNvGraphicFramePr/>
                  <a:graphic xmlns:a="http://schemas.openxmlformats.org/drawingml/2006/main">
                    <a:graphicData uri="http://schemas.openxmlformats.org/drawingml/2006/picture">
                      <pic:pic xmlns:pic="http://schemas.openxmlformats.org/drawingml/2006/picture">
                        <pic:nvPicPr>
                          <pic:cNvPr id="122112" name="Picture 122112"/>
                          <pic:cNvPicPr/>
                        </pic:nvPicPr>
                        <pic:blipFill>
                          <a:blip r:embed="rId266"/>
                          <a:stretch>
                            <a:fillRect/>
                          </a:stretch>
                        </pic:blipFill>
                        <pic:spPr>
                          <a:xfrm>
                            <a:off x="0" y="0"/>
                            <a:ext cx="115824" cy="841248"/>
                          </a:xfrm>
                          <a:prstGeom prst="rect">
                            <a:avLst/>
                          </a:prstGeom>
                        </pic:spPr>
                      </pic:pic>
                    </a:graphicData>
                  </a:graphic>
                </wp:inline>
              </w:drawing>
            </w:r>
          </w:p>
        </w:tc>
        <w:tc>
          <w:tcPr>
            <w:tcW w:w="10255" w:type="dxa"/>
            <w:vMerge w:val="restart"/>
            <w:tcBorders>
              <w:top w:val="nil"/>
              <w:left w:val="nil"/>
              <w:bottom w:val="nil"/>
              <w:right w:val="nil"/>
            </w:tcBorders>
          </w:tcPr>
          <w:p w14:paraId="6D2822AB" w14:textId="77777777" w:rsidR="00857399" w:rsidRDefault="00857399">
            <w:pPr>
              <w:spacing w:after="0"/>
              <w:ind w:left="-839" w:right="726"/>
            </w:pPr>
          </w:p>
          <w:tbl>
            <w:tblPr>
              <w:tblStyle w:val="TableGrid"/>
              <w:tblW w:w="9914" w:type="dxa"/>
              <w:tblInd w:w="340" w:type="dxa"/>
              <w:tblCellMar>
                <w:top w:w="0" w:type="dxa"/>
                <w:left w:w="203" w:type="dxa"/>
                <w:bottom w:w="0" w:type="dxa"/>
                <w:right w:w="150" w:type="dxa"/>
              </w:tblCellMar>
              <w:tblLook w:val="04A0" w:firstRow="1" w:lastRow="0" w:firstColumn="1" w:lastColumn="0" w:noHBand="0" w:noVBand="1"/>
            </w:tblPr>
            <w:tblGrid>
              <w:gridCol w:w="9914"/>
            </w:tblGrid>
            <w:tr w:rsidR="00857399" w14:paraId="3A409D05" w14:textId="77777777">
              <w:trPr>
                <w:trHeight w:val="6002"/>
              </w:trPr>
              <w:tc>
                <w:tcPr>
                  <w:tcW w:w="9914" w:type="dxa"/>
                  <w:tcBorders>
                    <w:top w:val="single" w:sz="2" w:space="0" w:color="000000"/>
                    <w:left w:val="nil"/>
                    <w:bottom w:val="nil"/>
                    <w:right w:val="single" w:sz="2" w:space="0" w:color="000000"/>
                  </w:tcBorders>
                </w:tcPr>
                <w:p w14:paraId="37C6ECFD" w14:textId="77777777" w:rsidR="00857399" w:rsidRDefault="0058499F">
                  <w:pPr>
                    <w:tabs>
                      <w:tab w:val="center" w:pos="2251"/>
                      <w:tab w:val="center" w:pos="3638"/>
                      <w:tab w:val="center" w:pos="4814"/>
                      <w:tab w:val="center" w:pos="8434"/>
                    </w:tabs>
                    <w:spacing w:after="111"/>
                  </w:pPr>
                  <w:r>
                    <w:rPr>
                      <w:noProof/>
                    </w:rPr>
                    <w:drawing>
                      <wp:inline distT="0" distB="0" distL="0" distR="0" wp14:anchorId="1279FC68" wp14:editId="6CD4EB22">
                        <wp:extent cx="816864" cy="67056"/>
                        <wp:effectExtent l="0" t="0" r="0" b="0"/>
                        <wp:docPr id="121156" name="Picture 121156"/>
                        <wp:cNvGraphicFramePr/>
                        <a:graphic xmlns:a="http://schemas.openxmlformats.org/drawingml/2006/main">
                          <a:graphicData uri="http://schemas.openxmlformats.org/drawingml/2006/picture">
                            <pic:pic xmlns:pic="http://schemas.openxmlformats.org/drawingml/2006/picture">
                              <pic:nvPicPr>
                                <pic:cNvPr id="121156" name="Picture 121156"/>
                                <pic:cNvPicPr/>
                              </pic:nvPicPr>
                              <pic:blipFill>
                                <a:blip r:embed="rId267"/>
                                <a:stretch>
                                  <a:fillRect/>
                                </a:stretch>
                              </pic:blipFill>
                              <pic:spPr>
                                <a:xfrm>
                                  <a:off x="0" y="0"/>
                                  <a:ext cx="816864" cy="67056"/>
                                </a:xfrm>
                                <a:prstGeom prst="rect">
                                  <a:avLst/>
                                </a:prstGeom>
                              </pic:spPr>
                            </pic:pic>
                          </a:graphicData>
                        </a:graphic>
                      </wp:inline>
                    </w:drawing>
                  </w:r>
                  <w:r>
                    <w:rPr>
                      <w:sz w:val="14"/>
                    </w:rPr>
                    <w:tab/>
                  </w:r>
                  <w:r>
                    <w:rPr>
                      <w:noProof/>
                    </w:rPr>
                    <w:drawing>
                      <wp:inline distT="0" distB="0" distL="0" distR="0" wp14:anchorId="3F4D70E3" wp14:editId="18F07FEC">
                        <wp:extent cx="615696" cy="60960"/>
                        <wp:effectExtent l="0" t="0" r="0" b="0"/>
                        <wp:docPr id="121157" name="Picture 121157"/>
                        <wp:cNvGraphicFramePr/>
                        <a:graphic xmlns:a="http://schemas.openxmlformats.org/drawingml/2006/main">
                          <a:graphicData uri="http://schemas.openxmlformats.org/drawingml/2006/picture">
                            <pic:pic xmlns:pic="http://schemas.openxmlformats.org/drawingml/2006/picture">
                              <pic:nvPicPr>
                                <pic:cNvPr id="121157" name="Picture 121157"/>
                                <pic:cNvPicPr/>
                              </pic:nvPicPr>
                              <pic:blipFill>
                                <a:blip r:embed="rId268"/>
                                <a:stretch>
                                  <a:fillRect/>
                                </a:stretch>
                              </pic:blipFill>
                              <pic:spPr>
                                <a:xfrm>
                                  <a:off x="0" y="0"/>
                                  <a:ext cx="615696" cy="60960"/>
                                </a:xfrm>
                                <a:prstGeom prst="rect">
                                  <a:avLst/>
                                </a:prstGeom>
                              </pic:spPr>
                            </pic:pic>
                          </a:graphicData>
                        </a:graphic>
                      </wp:inline>
                    </w:drawing>
                  </w:r>
                  <w:r>
                    <w:rPr>
                      <w:sz w:val="14"/>
                    </w:rPr>
                    <w:tab/>
                  </w:r>
                  <w:r>
                    <w:rPr>
                      <w:noProof/>
                    </w:rPr>
                    <w:drawing>
                      <wp:inline distT="0" distB="0" distL="0" distR="0" wp14:anchorId="5D6830D6" wp14:editId="0126731D">
                        <wp:extent cx="609600" cy="60960"/>
                        <wp:effectExtent l="0" t="0" r="0" b="0"/>
                        <wp:docPr id="120824" name="Picture 120824"/>
                        <wp:cNvGraphicFramePr/>
                        <a:graphic xmlns:a="http://schemas.openxmlformats.org/drawingml/2006/main">
                          <a:graphicData uri="http://schemas.openxmlformats.org/drawingml/2006/picture">
                            <pic:pic xmlns:pic="http://schemas.openxmlformats.org/drawingml/2006/picture">
                              <pic:nvPicPr>
                                <pic:cNvPr id="120824" name="Picture 120824"/>
                                <pic:cNvPicPr/>
                              </pic:nvPicPr>
                              <pic:blipFill>
                                <a:blip r:embed="rId269"/>
                                <a:stretch>
                                  <a:fillRect/>
                                </a:stretch>
                              </pic:blipFill>
                              <pic:spPr>
                                <a:xfrm>
                                  <a:off x="0" y="0"/>
                                  <a:ext cx="609600" cy="60960"/>
                                </a:xfrm>
                                <a:prstGeom prst="rect">
                                  <a:avLst/>
                                </a:prstGeom>
                              </pic:spPr>
                            </pic:pic>
                          </a:graphicData>
                        </a:graphic>
                      </wp:inline>
                    </w:drawing>
                  </w:r>
                  <w:r>
                    <w:rPr>
                      <w:sz w:val="14"/>
                    </w:rPr>
                    <w:tab/>
                  </w:r>
                  <w:r>
                    <w:rPr>
                      <w:noProof/>
                    </w:rPr>
                    <w:drawing>
                      <wp:inline distT="0" distB="0" distL="0" distR="0" wp14:anchorId="3B1ACC31" wp14:editId="0E185789">
                        <wp:extent cx="384048" cy="115824"/>
                        <wp:effectExtent l="0" t="0" r="0" b="0"/>
                        <wp:docPr id="120445" name="Picture 120445"/>
                        <wp:cNvGraphicFramePr/>
                        <a:graphic xmlns:a="http://schemas.openxmlformats.org/drawingml/2006/main">
                          <a:graphicData uri="http://schemas.openxmlformats.org/drawingml/2006/picture">
                            <pic:pic xmlns:pic="http://schemas.openxmlformats.org/drawingml/2006/picture">
                              <pic:nvPicPr>
                                <pic:cNvPr id="120445" name="Picture 120445"/>
                                <pic:cNvPicPr/>
                              </pic:nvPicPr>
                              <pic:blipFill>
                                <a:blip r:embed="rId270"/>
                                <a:stretch>
                                  <a:fillRect/>
                                </a:stretch>
                              </pic:blipFill>
                              <pic:spPr>
                                <a:xfrm>
                                  <a:off x="0" y="0"/>
                                  <a:ext cx="384048" cy="115824"/>
                                </a:xfrm>
                                <a:prstGeom prst="rect">
                                  <a:avLst/>
                                </a:prstGeom>
                              </pic:spPr>
                            </pic:pic>
                          </a:graphicData>
                        </a:graphic>
                      </wp:inline>
                    </w:drawing>
                  </w:r>
                  <w:r>
                    <w:rPr>
                      <w:sz w:val="14"/>
                    </w:rPr>
                    <w:tab/>
                  </w:r>
                  <w:proofErr w:type="spellStart"/>
                  <w:r>
                    <w:rPr>
                      <w:sz w:val="14"/>
                    </w:rPr>
                    <w:t>Hivtu-iai</w:t>
                  </w:r>
                  <w:proofErr w:type="spellEnd"/>
                  <w:r>
                    <w:rPr>
                      <w:noProof/>
                    </w:rPr>
                    <w:drawing>
                      <wp:inline distT="0" distB="0" distL="0" distR="0" wp14:anchorId="56E2D8A4" wp14:editId="579DFC6B">
                        <wp:extent cx="402336" cy="60960"/>
                        <wp:effectExtent l="0" t="0" r="0" b="0"/>
                        <wp:docPr id="121924" name="Picture 121924"/>
                        <wp:cNvGraphicFramePr/>
                        <a:graphic xmlns:a="http://schemas.openxmlformats.org/drawingml/2006/main">
                          <a:graphicData uri="http://schemas.openxmlformats.org/drawingml/2006/picture">
                            <pic:pic xmlns:pic="http://schemas.openxmlformats.org/drawingml/2006/picture">
                              <pic:nvPicPr>
                                <pic:cNvPr id="121924" name="Picture 121924"/>
                                <pic:cNvPicPr/>
                              </pic:nvPicPr>
                              <pic:blipFill>
                                <a:blip r:embed="rId271"/>
                                <a:stretch>
                                  <a:fillRect/>
                                </a:stretch>
                              </pic:blipFill>
                              <pic:spPr>
                                <a:xfrm>
                                  <a:off x="0" y="0"/>
                                  <a:ext cx="402336" cy="60960"/>
                                </a:xfrm>
                                <a:prstGeom prst="rect">
                                  <a:avLst/>
                                </a:prstGeom>
                              </pic:spPr>
                            </pic:pic>
                          </a:graphicData>
                        </a:graphic>
                      </wp:inline>
                    </w:drawing>
                  </w:r>
                </w:p>
                <w:p w14:paraId="657E6AEB" w14:textId="77777777" w:rsidR="00857399" w:rsidRDefault="0058499F">
                  <w:pPr>
                    <w:spacing w:after="53"/>
                    <w:ind w:left="58"/>
                  </w:pPr>
                  <w:r>
                    <w:rPr>
                      <w:sz w:val="18"/>
                    </w:rPr>
                    <w:t>Historial de acciones</w:t>
                  </w:r>
                </w:p>
                <w:p w14:paraId="3DD89E60" w14:textId="77777777" w:rsidR="00857399" w:rsidRDefault="0058499F">
                  <w:pPr>
                    <w:spacing w:after="0"/>
                    <w:ind w:left="134"/>
                  </w:pPr>
                  <w:r>
                    <w:rPr>
                      <w:noProof/>
                    </w:rPr>
                    <w:drawing>
                      <wp:inline distT="0" distB="0" distL="0" distR="0" wp14:anchorId="62E983D7" wp14:editId="3373A952">
                        <wp:extent cx="5986272" cy="2846832"/>
                        <wp:effectExtent l="0" t="0" r="0" b="0"/>
                        <wp:docPr id="289408" name="Picture 289408"/>
                        <wp:cNvGraphicFramePr/>
                        <a:graphic xmlns:a="http://schemas.openxmlformats.org/drawingml/2006/main">
                          <a:graphicData uri="http://schemas.openxmlformats.org/drawingml/2006/picture">
                            <pic:pic xmlns:pic="http://schemas.openxmlformats.org/drawingml/2006/picture">
                              <pic:nvPicPr>
                                <pic:cNvPr id="289408" name="Picture 289408"/>
                                <pic:cNvPicPr/>
                              </pic:nvPicPr>
                              <pic:blipFill>
                                <a:blip r:embed="rId272"/>
                                <a:stretch>
                                  <a:fillRect/>
                                </a:stretch>
                              </pic:blipFill>
                              <pic:spPr>
                                <a:xfrm>
                                  <a:off x="0" y="0"/>
                                  <a:ext cx="5986272" cy="2846832"/>
                                </a:xfrm>
                                <a:prstGeom prst="rect">
                                  <a:avLst/>
                                </a:prstGeom>
                              </pic:spPr>
                            </pic:pic>
                          </a:graphicData>
                        </a:graphic>
                      </wp:inline>
                    </w:drawing>
                  </w:r>
                </w:p>
              </w:tc>
            </w:tr>
          </w:tbl>
          <w:p w14:paraId="5BD4A1FB" w14:textId="77777777" w:rsidR="00857399" w:rsidRDefault="00857399"/>
        </w:tc>
      </w:tr>
      <w:tr w:rsidR="00857399" w14:paraId="53B71F88" w14:textId="77777777">
        <w:trPr>
          <w:trHeight w:val="2995"/>
        </w:trPr>
        <w:tc>
          <w:tcPr>
            <w:tcW w:w="523" w:type="dxa"/>
            <w:tcBorders>
              <w:top w:val="nil"/>
              <w:left w:val="nil"/>
              <w:bottom w:val="nil"/>
              <w:right w:val="nil"/>
            </w:tcBorders>
          </w:tcPr>
          <w:p w14:paraId="2EBC91C4" w14:textId="77777777" w:rsidR="00857399" w:rsidRDefault="0058499F">
            <w:pPr>
              <w:spacing w:after="0"/>
            </w:pPr>
            <w:r>
              <w:rPr>
                <w:noProof/>
              </w:rPr>
              <w:drawing>
                <wp:inline distT="0" distB="0" distL="0" distR="0" wp14:anchorId="77337CF0" wp14:editId="0D4CEE57">
                  <wp:extent cx="115824" cy="1316736"/>
                  <wp:effectExtent l="0" t="0" r="0" b="0"/>
                  <wp:docPr id="122113" name="Picture 122113"/>
                  <wp:cNvGraphicFramePr/>
                  <a:graphic xmlns:a="http://schemas.openxmlformats.org/drawingml/2006/main">
                    <a:graphicData uri="http://schemas.openxmlformats.org/drawingml/2006/picture">
                      <pic:pic xmlns:pic="http://schemas.openxmlformats.org/drawingml/2006/picture">
                        <pic:nvPicPr>
                          <pic:cNvPr id="122113" name="Picture 122113"/>
                          <pic:cNvPicPr/>
                        </pic:nvPicPr>
                        <pic:blipFill>
                          <a:blip r:embed="rId273"/>
                          <a:stretch>
                            <a:fillRect/>
                          </a:stretch>
                        </pic:blipFill>
                        <pic:spPr>
                          <a:xfrm>
                            <a:off x="0" y="0"/>
                            <a:ext cx="115824" cy="1316736"/>
                          </a:xfrm>
                          <a:prstGeom prst="rect">
                            <a:avLst/>
                          </a:prstGeom>
                        </pic:spPr>
                      </pic:pic>
                    </a:graphicData>
                  </a:graphic>
                </wp:inline>
              </w:drawing>
            </w:r>
          </w:p>
        </w:tc>
        <w:tc>
          <w:tcPr>
            <w:tcW w:w="0" w:type="auto"/>
            <w:vMerge/>
            <w:tcBorders>
              <w:top w:val="nil"/>
              <w:left w:val="nil"/>
              <w:bottom w:val="nil"/>
              <w:right w:val="nil"/>
            </w:tcBorders>
          </w:tcPr>
          <w:p w14:paraId="1330D70F" w14:textId="77777777" w:rsidR="00857399" w:rsidRDefault="00857399"/>
        </w:tc>
      </w:tr>
    </w:tbl>
    <w:p w14:paraId="33419061" w14:textId="77777777" w:rsidR="00857399" w:rsidRDefault="0058499F">
      <w:pPr>
        <w:spacing w:after="0"/>
        <w:ind w:left="48"/>
      </w:pPr>
      <w:r>
        <w:rPr>
          <w:noProof/>
        </w:rPr>
        <w:lastRenderedPageBreak/>
        <w:drawing>
          <wp:inline distT="0" distB="0" distL="0" distR="0" wp14:anchorId="5B60297D" wp14:editId="13248EDC">
            <wp:extent cx="6857999" cy="9143999"/>
            <wp:effectExtent l="0" t="0" r="0" b="0"/>
            <wp:docPr id="289410" name="Picture 289410"/>
            <wp:cNvGraphicFramePr/>
            <a:graphic xmlns:a="http://schemas.openxmlformats.org/drawingml/2006/main">
              <a:graphicData uri="http://schemas.openxmlformats.org/drawingml/2006/picture">
                <pic:pic xmlns:pic="http://schemas.openxmlformats.org/drawingml/2006/picture">
                  <pic:nvPicPr>
                    <pic:cNvPr id="289410" name="Picture 289410"/>
                    <pic:cNvPicPr/>
                  </pic:nvPicPr>
                  <pic:blipFill>
                    <a:blip r:embed="rId274"/>
                    <a:stretch>
                      <a:fillRect/>
                    </a:stretch>
                  </pic:blipFill>
                  <pic:spPr>
                    <a:xfrm>
                      <a:off x="0" y="0"/>
                      <a:ext cx="6857999" cy="9143999"/>
                    </a:xfrm>
                    <a:prstGeom prst="rect">
                      <a:avLst/>
                    </a:prstGeom>
                  </pic:spPr>
                </pic:pic>
              </a:graphicData>
            </a:graphic>
          </wp:inline>
        </w:drawing>
      </w:r>
    </w:p>
    <w:tbl>
      <w:tblPr>
        <w:tblStyle w:val="TableGrid"/>
        <w:tblpPr w:vertAnchor="text" w:tblpX="3878" w:tblpY="-2150"/>
        <w:tblOverlap w:val="never"/>
        <w:tblW w:w="6635" w:type="dxa"/>
        <w:tblInd w:w="0" w:type="dxa"/>
        <w:tblCellMar>
          <w:top w:w="0" w:type="dxa"/>
          <w:left w:w="0" w:type="dxa"/>
          <w:bottom w:w="0" w:type="dxa"/>
          <w:right w:w="712" w:type="dxa"/>
        </w:tblCellMar>
        <w:tblLook w:val="04A0" w:firstRow="1" w:lastRow="0" w:firstColumn="1" w:lastColumn="0" w:noHBand="0" w:noVBand="1"/>
      </w:tblPr>
      <w:tblGrid>
        <w:gridCol w:w="6635"/>
      </w:tblGrid>
      <w:tr w:rsidR="00857399" w14:paraId="757D6A63" w14:textId="77777777">
        <w:trPr>
          <w:trHeight w:val="14224"/>
        </w:trPr>
        <w:tc>
          <w:tcPr>
            <w:tcW w:w="6635" w:type="dxa"/>
            <w:tcBorders>
              <w:top w:val="nil"/>
              <w:left w:val="nil"/>
              <w:bottom w:val="single" w:sz="2" w:space="0" w:color="000000"/>
              <w:right w:val="single" w:sz="2" w:space="0" w:color="000000"/>
            </w:tcBorders>
            <w:vAlign w:val="center"/>
          </w:tcPr>
          <w:p w14:paraId="754CA942" w14:textId="77777777" w:rsidR="00857399" w:rsidRDefault="0058499F">
            <w:pPr>
              <w:spacing w:after="499"/>
              <w:ind w:left="461"/>
            </w:pPr>
            <w:r>
              <w:rPr>
                <w:sz w:val="24"/>
              </w:rPr>
              <w:lastRenderedPageBreak/>
              <w:t>MINISTERIO DE EDUCACION</w:t>
            </w:r>
          </w:p>
          <w:p w14:paraId="190648E2" w14:textId="77777777" w:rsidR="00857399" w:rsidRDefault="0058499F">
            <w:pPr>
              <w:spacing w:after="65"/>
              <w:ind w:left="518"/>
            </w:pPr>
            <w:r>
              <w:rPr>
                <w:sz w:val="18"/>
              </w:rPr>
              <w:t>ACUERDO MINISTERIAL NÚMERO 951-2023</w:t>
            </w:r>
          </w:p>
          <w:p w14:paraId="2126BBFA" w14:textId="77777777" w:rsidR="00857399" w:rsidRDefault="0058499F">
            <w:pPr>
              <w:spacing w:after="110"/>
              <w:ind w:left="787"/>
            </w:pPr>
            <w:r>
              <w:rPr>
                <w:sz w:val="18"/>
              </w:rPr>
              <w:t>GUATEMALA.</w:t>
            </w:r>
          </w:p>
          <w:p w14:paraId="6606304C" w14:textId="77777777" w:rsidR="00857399" w:rsidRDefault="0058499F">
            <w:pPr>
              <w:spacing w:after="82"/>
              <w:ind w:left="1037"/>
            </w:pPr>
            <w:r>
              <w:rPr>
                <w:sz w:val="18"/>
              </w:rPr>
              <w:t>LA MINISTRA OE</w:t>
            </w:r>
          </w:p>
          <w:p w14:paraId="1677C295" w14:textId="77777777" w:rsidR="00857399" w:rsidRDefault="0058499F">
            <w:pPr>
              <w:spacing w:after="178"/>
              <w:ind w:left="1469"/>
            </w:pPr>
            <w:r>
              <w:rPr>
                <w:sz w:val="18"/>
              </w:rPr>
              <w:t>CONSIDERANDO:</w:t>
            </w:r>
          </w:p>
          <w:p w14:paraId="0B7081FC" w14:textId="77777777" w:rsidR="00857399" w:rsidRDefault="0058499F">
            <w:pPr>
              <w:tabs>
                <w:tab w:val="right" w:pos="5923"/>
              </w:tabs>
              <w:spacing w:after="242"/>
              <w:ind w:left="-288"/>
            </w:pPr>
            <w:r>
              <w:rPr>
                <w:sz w:val="16"/>
              </w:rPr>
              <w:t xml:space="preserve">Autoridad </w:t>
            </w:r>
            <w:proofErr w:type="spellStart"/>
            <w:r>
              <w:rPr>
                <w:sz w:val="16"/>
              </w:rPr>
              <w:t>Supenor</w:t>
            </w:r>
            <w:proofErr w:type="spellEnd"/>
            <w:r>
              <w:rPr>
                <w:sz w:val="16"/>
              </w:rPr>
              <w:t xml:space="preserve">. resolver referente E </w:t>
            </w:r>
            <w:r>
              <w:rPr>
                <w:sz w:val="16"/>
              </w:rPr>
              <w:tab/>
              <w:t xml:space="preserve">que so </w:t>
            </w:r>
            <w:proofErr w:type="spellStart"/>
            <w:r>
              <w:rPr>
                <w:sz w:val="16"/>
              </w:rPr>
              <w:t>colobeen</w:t>
            </w:r>
            <w:proofErr w:type="spellEnd"/>
            <w:r>
              <w:rPr>
                <w:sz w:val="16"/>
              </w:rPr>
              <w:t xml:space="preserve"> en </w:t>
            </w:r>
            <w:proofErr w:type="spellStart"/>
            <w:r>
              <w:rPr>
                <w:sz w:val="16"/>
              </w:rPr>
              <w:t>aplicaciôn</w:t>
            </w:r>
            <w:proofErr w:type="spellEnd"/>
            <w:r>
              <w:rPr>
                <w:sz w:val="16"/>
              </w:rPr>
              <w:t xml:space="preserve"> de la Ley</w:t>
            </w:r>
          </w:p>
          <w:p w14:paraId="76374855" w14:textId="77777777" w:rsidR="00857399" w:rsidRDefault="0058499F">
            <w:pPr>
              <w:spacing w:after="105"/>
              <w:ind w:left="1469"/>
            </w:pPr>
            <w:r>
              <w:rPr>
                <w:sz w:val="18"/>
              </w:rPr>
              <w:t>CONSIDERANDO:</w:t>
            </w:r>
          </w:p>
          <w:p w14:paraId="41DED007" w14:textId="77777777" w:rsidR="00857399" w:rsidRDefault="0058499F">
            <w:pPr>
              <w:spacing w:after="0" w:line="216" w:lineRule="auto"/>
              <w:ind w:left="240" w:hanging="403"/>
              <w:jc w:val="both"/>
            </w:pPr>
            <w:proofErr w:type="spellStart"/>
            <w:proofErr w:type="gramStart"/>
            <w:r>
              <w:rPr>
                <w:sz w:val="18"/>
              </w:rPr>
              <w:t>identifi;ado</w:t>
            </w:r>
            <w:proofErr w:type="spellEnd"/>
            <w:proofErr w:type="gramEnd"/>
            <w:r>
              <w:rPr>
                <w:sz w:val="18"/>
              </w:rPr>
              <w:t xml:space="preserve"> como L -000202J.M'NEOUC. cabo la DERECHO OE ACCEDER PLATAFORMAS TECNOCOCICAS OVE NO REQUIEREN INTERNET</w:t>
            </w:r>
          </w:p>
          <w:p w14:paraId="1BDF6CCB" w14:textId="77777777" w:rsidR="00857399" w:rsidRDefault="0058499F">
            <w:pPr>
              <w:spacing w:after="296" w:line="222" w:lineRule="auto"/>
              <w:ind w:left="787" w:hanging="768"/>
            </w:pPr>
            <w:r>
              <w:rPr>
                <w:sz w:val="18"/>
              </w:rPr>
              <w:t xml:space="preserve">DESARROLLO DE Y*A31LlCAOES COGNITIVAS. 21 </w:t>
            </w:r>
            <w:r>
              <w:rPr>
                <w:sz w:val="18"/>
              </w:rPr>
              <w:tab/>
              <w:t xml:space="preserve">EN EL AULA Y 3) MATEMÁTICAS, A SOLICITUD </w:t>
            </w:r>
            <w:r>
              <w:rPr>
                <w:sz w:val="18"/>
              </w:rPr>
              <w:tab/>
              <w:t>LA OIGECACS se</w:t>
            </w:r>
          </w:p>
          <w:p w14:paraId="655D6FD3" w14:textId="77777777" w:rsidR="00857399" w:rsidRDefault="0058499F">
            <w:pPr>
              <w:spacing w:after="105"/>
              <w:ind w:left="1478"/>
            </w:pPr>
            <w:r>
              <w:rPr>
                <w:sz w:val="18"/>
              </w:rPr>
              <w:t>CONSIDERANDO:</w:t>
            </w:r>
          </w:p>
          <w:p w14:paraId="4C97E7D0" w14:textId="77777777" w:rsidR="00857399" w:rsidRDefault="0058499F">
            <w:pPr>
              <w:spacing w:after="0" w:line="227" w:lineRule="auto"/>
              <w:ind w:left="-48"/>
            </w:pPr>
            <w:r>
              <w:rPr>
                <w:sz w:val="16"/>
              </w:rPr>
              <w:t xml:space="preserve">se hace necesario la </w:t>
            </w:r>
            <w:proofErr w:type="spellStart"/>
            <w:r>
              <w:rPr>
                <w:sz w:val="16"/>
              </w:rPr>
              <w:t>morab</w:t>
            </w:r>
            <w:r>
              <w:rPr>
                <w:sz w:val="16"/>
              </w:rPr>
              <w:t>acitn</w:t>
            </w:r>
            <w:proofErr w:type="spellEnd"/>
            <w:r>
              <w:rPr>
                <w:sz w:val="16"/>
              </w:rPr>
              <w:t xml:space="preserve"> Contrato </w:t>
            </w:r>
            <w:proofErr w:type="spellStart"/>
            <w:r>
              <w:rPr>
                <w:sz w:val="16"/>
              </w:rPr>
              <w:t>Admrtl$traovo</w:t>
            </w:r>
            <w:proofErr w:type="spellEnd"/>
            <w:r>
              <w:rPr>
                <w:sz w:val="16"/>
              </w:rPr>
              <w:t xml:space="preserve"> número OIGECADE48-2023.L, 2023. </w:t>
            </w:r>
            <w:r>
              <w:rPr>
                <w:sz w:val="16"/>
              </w:rPr>
              <w:tab/>
            </w:r>
            <w:proofErr w:type="spellStart"/>
            <w:r>
              <w:rPr>
                <w:sz w:val="16"/>
              </w:rPr>
              <w:t>Cicenctaso</w:t>
            </w:r>
            <w:proofErr w:type="spellEnd"/>
            <w:r>
              <w:rPr>
                <w:sz w:val="16"/>
              </w:rPr>
              <w:t xml:space="preserve"> </w:t>
            </w:r>
            <w:r>
              <w:rPr>
                <w:sz w:val="16"/>
              </w:rPr>
              <w:tab/>
              <w:t xml:space="preserve">Ramito </w:t>
            </w:r>
            <w:proofErr w:type="spellStart"/>
            <w:r>
              <w:rPr>
                <w:sz w:val="16"/>
              </w:rPr>
              <w:t>Vh$tluez</w:t>
            </w:r>
            <w:proofErr w:type="spellEnd"/>
            <w:r>
              <w:rPr>
                <w:sz w:val="16"/>
              </w:rPr>
              <w:t xml:space="preserve"> </w:t>
            </w:r>
            <w:r>
              <w:rPr>
                <w:sz w:val="16"/>
              </w:rPr>
              <w:tab/>
              <w:t xml:space="preserve">en </w:t>
            </w:r>
            <w:r>
              <w:rPr>
                <w:sz w:val="16"/>
              </w:rPr>
              <w:tab/>
              <w:t xml:space="preserve">General de en </w:t>
            </w:r>
            <w:r>
              <w:rPr>
                <w:sz w:val="16"/>
              </w:rPr>
              <w:tab/>
            </w:r>
            <w:proofErr w:type="spellStart"/>
            <w:r>
              <w:rPr>
                <w:sz w:val="16"/>
              </w:rPr>
              <w:t>dal</w:t>
            </w:r>
            <w:proofErr w:type="spellEnd"/>
            <w:r>
              <w:rPr>
                <w:sz w:val="16"/>
              </w:rPr>
              <w:t xml:space="preserve"> </w:t>
            </w:r>
            <w:r>
              <w:rPr>
                <w:sz w:val="16"/>
              </w:rPr>
              <w:tab/>
              <w:t xml:space="preserve">do Educación el </w:t>
            </w:r>
            <w:r>
              <w:rPr>
                <w:sz w:val="16"/>
              </w:rPr>
              <w:tab/>
              <w:t>Deni"</w:t>
            </w:r>
          </w:p>
          <w:p w14:paraId="7AA5018F" w14:textId="77777777" w:rsidR="00857399" w:rsidRDefault="0058499F">
            <w:pPr>
              <w:spacing w:after="273"/>
              <w:ind w:left="-221"/>
            </w:pPr>
            <w:proofErr w:type="spellStart"/>
            <w:r>
              <w:rPr>
                <w:sz w:val="18"/>
              </w:rPr>
              <w:t>A$ministrador</w:t>
            </w:r>
            <w:proofErr w:type="spellEnd"/>
            <w:r>
              <w:rPr>
                <w:sz w:val="18"/>
              </w:rPr>
              <w:t xml:space="preserve"> </w:t>
            </w:r>
            <w:proofErr w:type="spellStart"/>
            <w:r>
              <w:rPr>
                <w:sz w:val="18"/>
              </w:rPr>
              <w:t>unico</w:t>
            </w:r>
            <w:proofErr w:type="spellEnd"/>
            <w:r>
              <w:rPr>
                <w:sz w:val="18"/>
              </w:rPr>
              <w:t xml:space="preserve"> y Representante Legal de Ja </w:t>
            </w:r>
            <w:proofErr w:type="spellStart"/>
            <w:r>
              <w:rPr>
                <w:sz w:val="18"/>
              </w:rPr>
              <w:t>ent%iad</w:t>
            </w:r>
            <w:proofErr w:type="spellEnd"/>
            <w:r>
              <w:rPr>
                <w:sz w:val="18"/>
              </w:rPr>
              <w:t xml:space="preserve"> </w:t>
            </w:r>
            <w:proofErr w:type="spellStart"/>
            <w:r>
              <w:rPr>
                <w:sz w:val="18"/>
              </w:rPr>
              <w:t>cencmnaoa</w:t>
            </w:r>
            <w:proofErr w:type="spellEnd"/>
            <w:r>
              <w:rPr>
                <w:sz w:val="18"/>
              </w:rPr>
              <w:t xml:space="preserve"> </w:t>
            </w:r>
            <w:proofErr w:type="gramStart"/>
            <w:r>
              <w:rPr>
                <w:sz w:val="18"/>
              </w:rPr>
              <w:t>I.OKIER</w:t>
            </w:r>
            <w:proofErr w:type="gramEnd"/>
            <w:r>
              <w:rPr>
                <w:sz w:val="18"/>
              </w:rPr>
              <w:t>. SOCIEDAD</w:t>
            </w:r>
          </w:p>
          <w:p w14:paraId="2739B37A" w14:textId="77777777" w:rsidR="00857399" w:rsidRDefault="0058499F">
            <w:pPr>
              <w:spacing w:after="56"/>
              <w:ind w:left="1642"/>
            </w:pPr>
            <w:r>
              <w:rPr>
                <w:sz w:val="18"/>
              </w:rPr>
              <w:t>poa TANTO:</w:t>
            </w:r>
          </w:p>
          <w:p w14:paraId="6BA711C8" w14:textId="77777777" w:rsidR="00857399" w:rsidRDefault="0058499F">
            <w:pPr>
              <w:spacing w:after="18" w:line="216" w:lineRule="auto"/>
              <w:ind w:left="-86" w:right="10" w:firstLine="336"/>
              <w:jc w:val="both"/>
            </w:pPr>
            <w:r>
              <w:rPr>
                <w:sz w:val="16"/>
              </w:rPr>
              <w:t xml:space="preserve">que </w:t>
            </w:r>
            <w:proofErr w:type="spellStart"/>
            <w:r>
              <w:rPr>
                <w:sz w:val="16"/>
              </w:rPr>
              <w:t>conferen</w:t>
            </w:r>
            <w:proofErr w:type="spellEnd"/>
            <w:r>
              <w:rPr>
                <w:sz w:val="16"/>
              </w:rPr>
              <w:t xml:space="preserve"> boa </w:t>
            </w:r>
            <w:proofErr w:type="spellStart"/>
            <w:r>
              <w:rPr>
                <w:sz w:val="16"/>
              </w:rPr>
              <w:t>articu</w:t>
            </w:r>
            <w:r>
              <w:rPr>
                <w:sz w:val="16"/>
              </w:rPr>
              <w:t>ios</w:t>
            </w:r>
            <w:proofErr w:type="spellEnd"/>
            <w:r>
              <w:rPr>
                <w:sz w:val="16"/>
              </w:rPr>
              <w:t xml:space="preserve"> 194. literales a). O i} Oe la Constitución de la 22 27. literaie9 a), c: </w:t>
            </w:r>
            <w:proofErr w:type="gramStart"/>
            <w:r>
              <w:rPr>
                <w:sz w:val="16"/>
              </w:rPr>
              <w:t>m) y 3!</w:t>
            </w:r>
            <w:proofErr w:type="gramEnd"/>
            <w:r>
              <w:rPr>
                <w:sz w:val="16"/>
              </w:rPr>
              <w:t xml:space="preserve"> del </w:t>
            </w:r>
            <w:proofErr w:type="spellStart"/>
            <w:r>
              <w:rPr>
                <w:sz w:val="16"/>
              </w:rPr>
              <w:t>Oeereto</w:t>
            </w:r>
            <w:proofErr w:type="spellEnd"/>
            <w:r>
              <w:rPr>
                <w:sz w:val="16"/>
              </w:rPr>
              <w:t xml:space="preserve"> </w:t>
            </w:r>
            <w:proofErr w:type="spellStart"/>
            <w:r>
              <w:rPr>
                <w:sz w:val="16"/>
              </w:rPr>
              <w:t>númere</w:t>
            </w:r>
            <w:proofErr w:type="spellEnd"/>
            <w:r>
              <w:rPr>
                <w:sz w:val="16"/>
              </w:rPr>
              <w:t xml:space="preserve"> 1 14-97 del Corveta de República da </w:t>
            </w:r>
            <w:proofErr w:type="spellStart"/>
            <w:r>
              <w:rPr>
                <w:sz w:val="16"/>
              </w:rPr>
              <w:t>EieCutlvO</w:t>
            </w:r>
            <w:proofErr w:type="spellEnd"/>
            <w:r>
              <w:rPr>
                <w:sz w:val="16"/>
              </w:rPr>
              <w:t xml:space="preserve">. 40 del 97-9? del Congreso de [a </w:t>
            </w:r>
            <w:proofErr w:type="spellStart"/>
            <w:r>
              <w:rPr>
                <w:sz w:val="16"/>
              </w:rPr>
              <w:t>R_epúbtica</w:t>
            </w:r>
            <w:proofErr w:type="spellEnd"/>
            <w:r>
              <w:rPr>
                <w:sz w:val="16"/>
              </w:rPr>
              <w:t xml:space="preserve"> de Guatemala. Tel 42 </w:t>
            </w:r>
            <w:proofErr w:type="spellStart"/>
            <w:r>
              <w:rPr>
                <w:sz w:val="16"/>
              </w:rPr>
              <w:t>Acuerea</w:t>
            </w:r>
            <w:proofErr w:type="spellEnd"/>
            <w:r>
              <w:rPr>
                <w:sz w:val="16"/>
              </w:rPr>
              <w:t xml:space="preserve"> Gubernativa número 122-2016, </w:t>
            </w:r>
            <w:proofErr w:type="spellStart"/>
            <w:r>
              <w:rPr>
                <w:sz w:val="16"/>
              </w:rPr>
              <w:t>Rogb</w:t>
            </w:r>
            <w:r>
              <w:rPr>
                <w:sz w:val="16"/>
              </w:rPr>
              <w:t>amonto</w:t>
            </w:r>
            <w:proofErr w:type="spellEnd"/>
            <w:r>
              <w:rPr>
                <w:sz w:val="16"/>
              </w:rPr>
              <w:t xml:space="preserve"> </w:t>
            </w:r>
            <w:proofErr w:type="spellStart"/>
            <w:r>
              <w:rPr>
                <w:sz w:val="16"/>
              </w:rPr>
              <w:t>ee</w:t>
            </w:r>
            <w:proofErr w:type="spellEnd"/>
            <w:r>
              <w:rPr>
                <w:sz w:val="16"/>
              </w:rPr>
              <w:t xml:space="preserve"> la de</w:t>
            </w:r>
          </w:p>
          <w:p w14:paraId="036203EC" w14:textId="77777777" w:rsidR="00857399" w:rsidRDefault="0058499F">
            <w:pPr>
              <w:tabs>
                <w:tab w:val="center" w:pos="2006"/>
                <w:tab w:val="right" w:pos="5923"/>
              </w:tabs>
              <w:spacing w:after="93"/>
            </w:pPr>
            <w:r>
              <w:rPr>
                <w:sz w:val="16"/>
              </w:rPr>
              <w:tab/>
            </w:r>
            <w:r>
              <w:rPr>
                <w:sz w:val="16"/>
              </w:rPr>
              <w:t xml:space="preserve">c) </w:t>
            </w:r>
            <w:proofErr w:type="spellStart"/>
            <w:r>
              <w:rPr>
                <w:sz w:val="16"/>
              </w:rPr>
              <w:t>numerE</w:t>
            </w:r>
            <w:proofErr w:type="spellEnd"/>
            <w:r>
              <w:rPr>
                <w:sz w:val="16"/>
              </w:rPr>
              <w:t xml:space="preserve">' de' Acuerdo </w:t>
            </w:r>
            <w:proofErr w:type="spellStart"/>
            <w:r>
              <w:rPr>
                <w:sz w:val="16"/>
              </w:rPr>
              <w:t>Ministenai</w:t>
            </w:r>
            <w:proofErr w:type="spellEnd"/>
            <w:r>
              <w:rPr>
                <w:sz w:val="16"/>
              </w:rPr>
              <w:t xml:space="preserve"> ramero </w:t>
            </w:r>
            <w:r>
              <w:rPr>
                <w:sz w:val="16"/>
              </w:rPr>
              <w:tab/>
            </w:r>
            <w:proofErr w:type="spellStart"/>
            <w:r>
              <w:rPr>
                <w:sz w:val="16"/>
              </w:rPr>
              <w:t>M'ntsterio</w:t>
            </w:r>
            <w:proofErr w:type="spellEnd"/>
            <w:r>
              <w:rPr>
                <w:sz w:val="16"/>
              </w:rPr>
              <w:t xml:space="preserve"> </w:t>
            </w:r>
            <w:proofErr w:type="spellStart"/>
            <w:r>
              <w:rPr>
                <w:sz w:val="16"/>
              </w:rPr>
              <w:t>tle</w:t>
            </w:r>
            <w:proofErr w:type="spellEnd"/>
            <w:r>
              <w:rPr>
                <w:sz w:val="16"/>
              </w:rPr>
              <w:t xml:space="preserve"> </w:t>
            </w:r>
            <w:proofErr w:type="spellStart"/>
            <w:proofErr w:type="gramStart"/>
            <w:r>
              <w:rPr>
                <w:sz w:val="16"/>
              </w:rPr>
              <w:t>Educ:aeôn</w:t>
            </w:r>
            <w:proofErr w:type="spellEnd"/>
            <w:proofErr w:type="gramEnd"/>
          </w:p>
          <w:p w14:paraId="623D1554" w14:textId="77777777" w:rsidR="00857399" w:rsidRDefault="0058499F">
            <w:pPr>
              <w:spacing w:after="116"/>
              <w:ind w:left="1709"/>
            </w:pPr>
            <w:r>
              <w:rPr>
                <w:sz w:val="18"/>
              </w:rPr>
              <w:t>ACUERDA:</w:t>
            </w:r>
          </w:p>
          <w:p w14:paraId="5C6811E1" w14:textId="77777777" w:rsidR="00857399" w:rsidRDefault="0058499F">
            <w:pPr>
              <w:spacing w:after="0" w:line="216" w:lineRule="auto"/>
              <w:ind w:left="10" w:right="10" w:firstLine="1190"/>
              <w:jc w:val="both"/>
            </w:pPr>
            <w:r>
              <w:rPr>
                <w:sz w:val="16"/>
              </w:rPr>
              <w:t xml:space="preserve">pata el </w:t>
            </w:r>
            <w:proofErr w:type="spellStart"/>
            <w:r>
              <w:rPr>
                <w:sz w:val="16"/>
              </w:rPr>
              <w:t>Min•sterto</w:t>
            </w:r>
            <w:proofErr w:type="spellEnd"/>
            <w:r>
              <w:rPr>
                <w:sz w:val="16"/>
              </w:rPr>
              <w:t xml:space="preserve"> Educa"' el </w:t>
            </w:r>
            <w:proofErr w:type="spellStart"/>
            <w:r>
              <w:rPr>
                <w:sz w:val="16"/>
              </w:rPr>
              <w:t>Centrata</w:t>
            </w:r>
            <w:proofErr w:type="spellEnd"/>
            <w:r>
              <w:rPr>
                <w:sz w:val="16"/>
              </w:rPr>
              <w:t xml:space="preserve"> </w:t>
            </w:r>
            <w:proofErr w:type="spellStart"/>
            <w:proofErr w:type="gramStart"/>
            <w:r>
              <w:rPr>
                <w:sz w:val="16"/>
              </w:rPr>
              <w:t>Adrninistra:iva</w:t>
            </w:r>
            <w:proofErr w:type="spellEnd"/>
            <w:proofErr w:type="gramEnd"/>
            <w:r>
              <w:rPr>
                <w:sz w:val="16"/>
              </w:rPr>
              <w:t xml:space="preserve"> Número el 1 de da 2023, </w:t>
            </w:r>
            <w:proofErr w:type="spellStart"/>
            <w:r>
              <w:rPr>
                <w:sz w:val="16"/>
              </w:rPr>
              <w:t>ei</w:t>
            </w:r>
            <w:proofErr w:type="spellEnd"/>
            <w:r>
              <w:rPr>
                <w:sz w:val="16"/>
              </w:rPr>
              <w:t xml:space="preserve"> Licenciado </w:t>
            </w:r>
            <w:proofErr w:type="spellStart"/>
            <w:r>
              <w:rPr>
                <w:sz w:val="16"/>
              </w:rPr>
              <w:t>Walfr•d</w:t>
            </w:r>
            <w:proofErr w:type="spellEnd"/>
            <w:r>
              <w:rPr>
                <w:sz w:val="16"/>
              </w:rPr>
              <w:t xml:space="preserve"> </w:t>
            </w:r>
            <w:proofErr w:type="spellStart"/>
            <w:r>
              <w:rPr>
                <w:sz w:val="16"/>
              </w:rPr>
              <w:t>Ramira</w:t>
            </w:r>
            <w:proofErr w:type="spellEnd"/>
            <w:r>
              <w:rPr>
                <w:sz w:val="16"/>
              </w:rPr>
              <w:t xml:space="preserve"> </w:t>
            </w:r>
            <w:proofErr w:type="spellStart"/>
            <w:r>
              <w:rPr>
                <w:sz w:val="16"/>
              </w:rPr>
              <w:t>Visgu•z</w:t>
            </w:r>
            <w:proofErr w:type="spellEnd"/>
            <w:r>
              <w:rPr>
                <w:sz w:val="16"/>
              </w:rPr>
              <w:t xml:space="preserve"> Catavi„ en </w:t>
            </w:r>
            <w:proofErr w:type="spellStart"/>
            <w:r>
              <w:rPr>
                <w:sz w:val="16"/>
              </w:rPr>
              <w:t>cahded</w:t>
            </w:r>
            <w:proofErr w:type="spellEnd"/>
            <w:r>
              <w:rPr>
                <w:sz w:val="16"/>
              </w:rPr>
              <w:t xml:space="preserve"> </w:t>
            </w:r>
            <w:proofErr w:type="spellStart"/>
            <w:r>
              <w:rPr>
                <w:sz w:val="16"/>
              </w:rPr>
              <w:t>tión</w:t>
            </w:r>
            <w:proofErr w:type="spellEnd"/>
            <w:r>
              <w:rPr>
                <w:sz w:val="16"/>
              </w:rPr>
              <w:t xml:space="preserve"> du Calidad Educativa en de' do </w:t>
            </w:r>
            <w:proofErr w:type="spellStart"/>
            <w:r>
              <w:rPr>
                <w:sz w:val="16"/>
              </w:rPr>
              <w:t>Educac•an</w:t>
            </w:r>
            <w:proofErr w:type="spellEnd"/>
            <w:r>
              <w:rPr>
                <w:sz w:val="16"/>
              </w:rPr>
              <w:t xml:space="preserve"> </w:t>
            </w:r>
            <w:proofErr w:type="spellStart"/>
            <w:r>
              <w:rPr>
                <w:sz w:val="16"/>
              </w:rPr>
              <w:t>Garcia</w:t>
            </w:r>
            <w:proofErr w:type="spellEnd"/>
            <w:r>
              <w:rPr>
                <w:sz w:val="16"/>
              </w:rPr>
              <w:t xml:space="preserve">, en de Representante de 'a </w:t>
            </w:r>
            <w:proofErr w:type="spellStart"/>
            <w:r>
              <w:rPr>
                <w:sz w:val="16"/>
              </w:rPr>
              <w:t>entiaad</w:t>
            </w:r>
            <w:proofErr w:type="spellEnd"/>
            <w:r>
              <w:rPr>
                <w:sz w:val="16"/>
              </w:rPr>
              <w:t xml:space="preserve"> </w:t>
            </w:r>
            <w:proofErr w:type="spellStart"/>
            <w:r>
              <w:rPr>
                <w:sz w:val="16"/>
              </w:rPr>
              <w:t>denommada</w:t>
            </w:r>
            <w:proofErr w:type="spellEnd"/>
          </w:p>
          <w:p w14:paraId="1F82C0D4" w14:textId="77777777" w:rsidR="00857399" w:rsidRDefault="0058499F">
            <w:pPr>
              <w:spacing w:after="0" w:line="216" w:lineRule="auto"/>
              <w:ind w:left="-547" w:firstLine="288"/>
              <w:jc w:val="both"/>
            </w:pPr>
            <w:r>
              <w:rPr>
                <w:sz w:val="18"/>
              </w:rPr>
              <w:t>ANÓNIMA. para DERECHO OE</w:t>
            </w:r>
            <w:r>
              <w:rPr>
                <w:sz w:val="18"/>
              </w:rPr>
              <w:t xml:space="preserve"> USO OE LICENCIAS PARA ACCEDER A TECNOLÓGICAS NC REQUIEREN INTERNET PARA FUNCIONAR; DESARROLLO DE</w:t>
            </w:r>
          </w:p>
          <w:p w14:paraId="762C418E" w14:textId="77777777" w:rsidR="00857399" w:rsidRDefault="0058499F">
            <w:pPr>
              <w:spacing w:after="289" w:line="216" w:lineRule="auto"/>
              <w:ind w:left="-230" w:firstLine="720"/>
              <w:jc w:val="both"/>
            </w:pPr>
            <w:r>
              <w:rPr>
                <w:sz w:val="16"/>
              </w:rPr>
              <w:t>GESTIÓN EN AULA 31 DESARROLLO OE *AA'Li5AOÉS MATEMÁTICAS. OIGECAOE„ proceso L.OOE}2023-MlNEDUC, por los expuestos en</w:t>
            </w:r>
          </w:p>
          <w:p w14:paraId="1ADBDBCD" w14:textId="77777777" w:rsidR="00857399" w:rsidRDefault="0058499F">
            <w:pPr>
              <w:spacing w:after="183" w:line="216" w:lineRule="auto"/>
              <w:ind w:left="1181" w:firstLine="3034"/>
              <w:jc w:val="both"/>
            </w:pPr>
            <w:r>
              <w:rPr>
                <w:sz w:val="16"/>
              </w:rPr>
              <w:t xml:space="preserve">a la </w:t>
            </w:r>
            <w:proofErr w:type="spellStart"/>
            <w:r>
              <w:rPr>
                <w:sz w:val="16"/>
              </w:rPr>
              <w:t>Oirecçión</w:t>
            </w:r>
            <w:proofErr w:type="spellEnd"/>
            <w:r>
              <w:rPr>
                <w:sz w:val="16"/>
              </w:rPr>
              <w:t xml:space="preserve"> de para Su archivo O.</w:t>
            </w:r>
          </w:p>
          <w:p w14:paraId="7F8BFAA5" w14:textId="77777777" w:rsidR="00857399" w:rsidRDefault="0058499F">
            <w:pPr>
              <w:tabs>
                <w:tab w:val="center" w:pos="912"/>
                <w:tab w:val="center" w:pos="2774"/>
              </w:tabs>
              <w:spacing w:after="263"/>
            </w:pPr>
            <w:r>
              <w:rPr>
                <w:sz w:val="16"/>
              </w:rPr>
              <w:tab/>
            </w:r>
            <w:r>
              <w:rPr>
                <w:sz w:val="16"/>
              </w:rPr>
              <w:t xml:space="preserve">da </w:t>
            </w:r>
            <w:proofErr w:type="gramStart"/>
            <w:r>
              <w:rPr>
                <w:sz w:val="16"/>
              </w:rPr>
              <w:t>Mir,.</w:t>
            </w:r>
            <w:proofErr w:type="spellStart"/>
            <w:proofErr w:type="gramEnd"/>
            <w:r>
              <w:rPr>
                <w:sz w:val="16"/>
              </w:rPr>
              <w:t>sterial</w:t>
            </w:r>
            <w:proofErr w:type="spellEnd"/>
            <w:r>
              <w:rPr>
                <w:sz w:val="16"/>
              </w:rPr>
              <w:t xml:space="preserve"> entra en </w:t>
            </w:r>
            <w:r>
              <w:rPr>
                <w:sz w:val="16"/>
              </w:rPr>
              <w:tab/>
              <w:t>inmediatamente</w:t>
            </w:r>
          </w:p>
          <w:p w14:paraId="381B8E78" w14:textId="77777777" w:rsidR="00857399" w:rsidRDefault="0058499F">
            <w:pPr>
              <w:spacing w:after="1877"/>
              <w:ind w:left="1555"/>
            </w:pPr>
            <w:r>
              <w:rPr>
                <w:sz w:val="20"/>
              </w:rPr>
              <w:t xml:space="preserve">COMU </w:t>
            </w:r>
            <w:proofErr w:type="spellStart"/>
            <w:r>
              <w:rPr>
                <w:sz w:val="20"/>
              </w:rPr>
              <w:t>iOüES</w:t>
            </w:r>
            <w:r>
              <w:rPr>
                <w:sz w:val="20"/>
                <w:u w:val="single" w:color="000000"/>
              </w:rPr>
              <w:t>E</w:t>
            </w:r>
            <w:proofErr w:type="spellEnd"/>
          </w:p>
          <w:p w14:paraId="14355542" w14:textId="77777777" w:rsidR="00857399" w:rsidRDefault="0058499F">
            <w:pPr>
              <w:spacing w:after="0"/>
              <w:ind w:left="-48"/>
            </w:pPr>
            <w:r>
              <w:rPr>
                <w:sz w:val="18"/>
              </w:rPr>
              <w:t>ES LVA.</w:t>
            </w:r>
          </w:p>
          <w:p w14:paraId="5D147946" w14:textId="77777777" w:rsidR="00857399" w:rsidRDefault="0058499F">
            <w:pPr>
              <w:spacing w:after="0"/>
              <w:ind w:left="-163"/>
            </w:pPr>
            <w:r>
              <w:rPr>
                <w:sz w:val="18"/>
              </w:rPr>
              <w:t>UCACIÔN</w:t>
            </w:r>
          </w:p>
        </w:tc>
      </w:tr>
    </w:tbl>
    <w:p w14:paraId="676750BF" w14:textId="77777777" w:rsidR="00857399" w:rsidRDefault="0058499F">
      <w:pPr>
        <w:spacing w:after="784"/>
        <w:ind w:left="2131" w:right="373"/>
      </w:pPr>
      <w:r>
        <w:rPr>
          <w:noProof/>
        </w:rPr>
        <w:drawing>
          <wp:anchor distT="0" distB="0" distL="114300" distR="114300" simplePos="0" relativeHeight="251717632" behindDoc="0" locked="0" layoutInCell="1" allowOverlap="0" wp14:anchorId="7C89375B" wp14:editId="371D890F">
            <wp:simplePos x="0" y="0"/>
            <wp:positionH relativeFrom="column">
              <wp:posOffset>42672</wp:posOffset>
            </wp:positionH>
            <wp:positionV relativeFrom="paragraph">
              <wp:posOffset>-1304543</wp:posOffset>
            </wp:positionV>
            <wp:extent cx="201168" cy="816863"/>
            <wp:effectExtent l="0" t="0" r="0" b="0"/>
            <wp:wrapSquare wrapText="bothSides"/>
            <wp:docPr id="132100" name="Picture 132100"/>
            <wp:cNvGraphicFramePr/>
            <a:graphic xmlns:a="http://schemas.openxmlformats.org/drawingml/2006/main">
              <a:graphicData uri="http://schemas.openxmlformats.org/drawingml/2006/picture">
                <pic:pic xmlns:pic="http://schemas.openxmlformats.org/drawingml/2006/picture">
                  <pic:nvPicPr>
                    <pic:cNvPr id="132100" name="Picture 132100"/>
                    <pic:cNvPicPr/>
                  </pic:nvPicPr>
                  <pic:blipFill>
                    <a:blip r:embed="rId275"/>
                    <a:stretch>
                      <a:fillRect/>
                    </a:stretch>
                  </pic:blipFill>
                  <pic:spPr>
                    <a:xfrm>
                      <a:off x="0" y="0"/>
                      <a:ext cx="201168" cy="816863"/>
                    </a:xfrm>
                    <a:prstGeom prst="rect">
                      <a:avLst/>
                    </a:prstGeom>
                  </pic:spPr>
                </pic:pic>
              </a:graphicData>
            </a:graphic>
          </wp:anchor>
        </w:drawing>
      </w:r>
      <w:r>
        <w:rPr>
          <w:noProof/>
        </w:rPr>
        <w:drawing>
          <wp:anchor distT="0" distB="0" distL="114300" distR="114300" simplePos="0" relativeHeight="251718656" behindDoc="0" locked="0" layoutInCell="1" allowOverlap="0" wp14:anchorId="031FC69D" wp14:editId="7513376B">
            <wp:simplePos x="0" y="0"/>
            <wp:positionH relativeFrom="column">
              <wp:posOffset>42672</wp:posOffset>
            </wp:positionH>
            <wp:positionV relativeFrom="paragraph">
              <wp:posOffset>2804160</wp:posOffset>
            </wp:positionV>
            <wp:extent cx="121920" cy="1359409"/>
            <wp:effectExtent l="0" t="0" r="0" b="0"/>
            <wp:wrapSquare wrapText="bothSides"/>
            <wp:docPr id="132101" name="Picture 132101"/>
            <wp:cNvGraphicFramePr/>
            <a:graphic xmlns:a="http://schemas.openxmlformats.org/drawingml/2006/main">
              <a:graphicData uri="http://schemas.openxmlformats.org/drawingml/2006/picture">
                <pic:pic xmlns:pic="http://schemas.openxmlformats.org/drawingml/2006/picture">
                  <pic:nvPicPr>
                    <pic:cNvPr id="132101" name="Picture 132101"/>
                    <pic:cNvPicPr/>
                  </pic:nvPicPr>
                  <pic:blipFill>
                    <a:blip r:embed="rId276"/>
                    <a:stretch>
                      <a:fillRect/>
                    </a:stretch>
                  </pic:blipFill>
                  <pic:spPr>
                    <a:xfrm>
                      <a:off x="0" y="0"/>
                      <a:ext cx="121920" cy="1359409"/>
                    </a:xfrm>
                    <a:prstGeom prst="rect">
                      <a:avLst/>
                    </a:prstGeom>
                  </pic:spPr>
                </pic:pic>
              </a:graphicData>
            </a:graphic>
          </wp:anchor>
        </w:drawing>
      </w:r>
      <w:r>
        <w:rPr>
          <w:noProof/>
        </w:rPr>
        <w:drawing>
          <wp:anchor distT="0" distB="0" distL="114300" distR="114300" simplePos="0" relativeHeight="251719680" behindDoc="0" locked="0" layoutInCell="1" allowOverlap="0" wp14:anchorId="7D420186" wp14:editId="684179F9">
            <wp:simplePos x="0" y="0"/>
            <wp:positionH relativeFrom="column">
              <wp:posOffset>42672</wp:posOffset>
            </wp:positionH>
            <wp:positionV relativeFrom="paragraph">
              <wp:posOffset>4913376</wp:posOffset>
            </wp:positionV>
            <wp:extent cx="115824" cy="1316736"/>
            <wp:effectExtent l="0" t="0" r="0" b="0"/>
            <wp:wrapSquare wrapText="bothSides"/>
            <wp:docPr id="132102" name="Picture 132102"/>
            <wp:cNvGraphicFramePr/>
            <a:graphic xmlns:a="http://schemas.openxmlformats.org/drawingml/2006/main">
              <a:graphicData uri="http://schemas.openxmlformats.org/drawingml/2006/picture">
                <pic:pic xmlns:pic="http://schemas.openxmlformats.org/drawingml/2006/picture">
                  <pic:nvPicPr>
                    <pic:cNvPr id="132102" name="Picture 132102"/>
                    <pic:cNvPicPr/>
                  </pic:nvPicPr>
                  <pic:blipFill>
                    <a:blip r:embed="rId277"/>
                    <a:stretch>
                      <a:fillRect/>
                    </a:stretch>
                  </pic:blipFill>
                  <pic:spPr>
                    <a:xfrm>
                      <a:off x="0" y="0"/>
                      <a:ext cx="115824" cy="1316736"/>
                    </a:xfrm>
                    <a:prstGeom prst="rect">
                      <a:avLst/>
                    </a:prstGeom>
                  </pic:spPr>
                </pic:pic>
              </a:graphicData>
            </a:graphic>
          </wp:anchor>
        </w:drawing>
      </w:r>
      <w:r>
        <w:rPr>
          <w:noProof/>
        </w:rPr>
        <w:drawing>
          <wp:anchor distT="0" distB="0" distL="114300" distR="114300" simplePos="0" relativeHeight="251720704" behindDoc="0" locked="0" layoutInCell="1" allowOverlap="0" wp14:anchorId="32F12EE2" wp14:editId="69A05D61">
            <wp:simplePos x="0" y="0"/>
            <wp:positionH relativeFrom="column">
              <wp:posOffset>42672</wp:posOffset>
            </wp:positionH>
            <wp:positionV relativeFrom="paragraph">
              <wp:posOffset>6412991</wp:posOffset>
            </wp:positionV>
            <wp:extent cx="115824" cy="1359408"/>
            <wp:effectExtent l="0" t="0" r="0" b="0"/>
            <wp:wrapSquare wrapText="bothSides"/>
            <wp:docPr id="132103" name="Picture 132103"/>
            <wp:cNvGraphicFramePr/>
            <a:graphic xmlns:a="http://schemas.openxmlformats.org/drawingml/2006/main">
              <a:graphicData uri="http://schemas.openxmlformats.org/drawingml/2006/picture">
                <pic:pic xmlns:pic="http://schemas.openxmlformats.org/drawingml/2006/picture">
                  <pic:nvPicPr>
                    <pic:cNvPr id="132103" name="Picture 132103"/>
                    <pic:cNvPicPr/>
                  </pic:nvPicPr>
                  <pic:blipFill>
                    <a:blip r:embed="rId278"/>
                    <a:stretch>
                      <a:fillRect/>
                    </a:stretch>
                  </pic:blipFill>
                  <pic:spPr>
                    <a:xfrm>
                      <a:off x="0" y="0"/>
                      <a:ext cx="115824" cy="1359408"/>
                    </a:xfrm>
                    <a:prstGeom prst="rect">
                      <a:avLst/>
                    </a:prstGeom>
                  </pic:spPr>
                </pic:pic>
              </a:graphicData>
            </a:graphic>
          </wp:anchor>
        </w:drawing>
      </w:r>
      <w:r>
        <w:rPr>
          <w:sz w:val="20"/>
        </w:rPr>
        <w:t xml:space="preserve">Guatemala, </w:t>
      </w:r>
      <w:proofErr w:type="gramStart"/>
      <w:r>
        <w:rPr>
          <w:sz w:val="20"/>
        </w:rPr>
        <w:t>C..</w:t>
      </w:r>
      <w:proofErr w:type="gramEnd"/>
      <w:r>
        <w:rPr>
          <w:sz w:val="20"/>
        </w:rPr>
        <w:t xml:space="preserve"> A.</w:t>
      </w:r>
    </w:p>
    <w:p w14:paraId="0191A81A" w14:textId="77777777" w:rsidR="00857399" w:rsidRDefault="0058499F">
      <w:pPr>
        <w:spacing w:after="524" w:line="265" w:lineRule="auto"/>
        <w:ind w:left="2160" w:right="6695"/>
        <w:jc w:val="both"/>
      </w:pPr>
      <w:proofErr w:type="spellStart"/>
      <w:r>
        <w:rPr>
          <w:sz w:val="16"/>
        </w:rPr>
        <w:t>Oue</w:t>
      </w:r>
      <w:proofErr w:type="spellEnd"/>
      <w:r>
        <w:rPr>
          <w:sz w:val="16"/>
        </w:rPr>
        <w:t xml:space="preserve"> </w:t>
      </w:r>
      <w:proofErr w:type="spellStart"/>
      <w:r>
        <w:rPr>
          <w:sz w:val="16"/>
        </w:rPr>
        <w:t>correspçncie</w:t>
      </w:r>
      <w:proofErr w:type="spellEnd"/>
      <w:r>
        <w:rPr>
          <w:sz w:val="16"/>
        </w:rPr>
        <w:t xml:space="preserve"> a le </w:t>
      </w:r>
    </w:p>
    <w:p w14:paraId="4BEA9276" w14:textId="77777777" w:rsidR="00857399" w:rsidRDefault="0058499F">
      <w:pPr>
        <w:spacing w:after="0" w:line="265" w:lineRule="auto"/>
        <w:ind w:left="2477" w:right="6695"/>
        <w:jc w:val="both"/>
      </w:pPr>
      <w:r>
        <w:rPr>
          <w:sz w:val="16"/>
        </w:rPr>
        <w:t xml:space="preserve">dentro del </w:t>
      </w:r>
    </w:p>
    <w:p w14:paraId="0101885F" w14:textId="77777777" w:rsidR="00857399" w:rsidRDefault="0058499F">
      <w:pPr>
        <w:spacing w:after="3" w:line="265" w:lineRule="auto"/>
        <w:ind w:left="2189" w:right="6734" w:hanging="10"/>
      </w:pPr>
      <w:r>
        <w:rPr>
          <w:sz w:val="18"/>
        </w:rPr>
        <w:t xml:space="preserve">USO OE LICENCIAS PARA </w:t>
      </w:r>
    </w:p>
    <w:p w14:paraId="32D958BD" w14:textId="77777777" w:rsidR="00857399" w:rsidRDefault="0058499F">
      <w:pPr>
        <w:spacing w:after="482" w:line="216" w:lineRule="auto"/>
        <w:ind w:left="2179" w:right="6691"/>
        <w:jc w:val="both"/>
      </w:pPr>
      <w:r>
        <w:rPr>
          <w:sz w:val="18"/>
        </w:rPr>
        <w:t xml:space="preserve">PARA FUNCIONAR; 1} DESARROLLO DE </w:t>
      </w:r>
      <w:proofErr w:type="spellStart"/>
      <w:r>
        <w:rPr>
          <w:sz w:val="18"/>
        </w:rPr>
        <w:t>incensisteneaas</w:t>
      </w:r>
      <w:proofErr w:type="spellEnd"/>
      <w:r>
        <w:rPr>
          <w:sz w:val="18"/>
        </w:rPr>
        <w:t xml:space="preserve"> </w:t>
      </w:r>
      <w:proofErr w:type="spellStart"/>
      <w:r>
        <w:rPr>
          <w:sz w:val="18"/>
        </w:rPr>
        <w:t>cn</w:t>
      </w:r>
      <w:proofErr w:type="spellEnd"/>
      <w:r>
        <w:rPr>
          <w:sz w:val="18"/>
        </w:rPr>
        <w:t xml:space="preserve"> el </w:t>
      </w:r>
      <w:proofErr w:type="spellStart"/>
      <w:r>
        <w:rPr>
          <w:sz w:val="18"/>
        </w:rPr>
        <w:t>exped</w:t>
      </w:r>
      <w:proofErr w:type="spellEnd"/>
      <w:r>
        <w:rPr>
          <w:sz w:val="18"/>
        </w:rPr>
        <w:t>*</w:t>
      </w:r>
      <w:proofErr w:type="spellStart"/>
      <w:r>
        <w:rPr>
          <w:sz w:val="18"/>
        </w:rPr>
        <w:t>Mte</w:t>
      </w:r>
      <w:proofErr w:type="spellEnd"/>
    </w:p>
    <w:p w14:paraId="572E154A" w14:textId="77777777" w:rsidR="00857399" w:rsidRDefault="0058499F">
      <w:pPr>
        <w:spacing w:after="0" w:line="218" w:lineRule="auto"/>
        <w:ind w:left="2170" w:right="373" w:firstLine="10"/>
      </w:pPr>
      <w:proofErr w:type="spellStart"/>
      <w:r>
        <w:rPr>
          <w:sz w:val="16"/>
        </w:rPr>
        <w:t>Oce</w:t>
      </w:r>
      <w:proofErr w:type="spellEnd"/>
      <w:r>
        <w:rPr>
          <w:sz w:val="16"/>
        </w:rPr>
        <w:t xml:space="preserve"> </w:t>
      </w:r>
      <w:proofErr w:type="spellStart"/>
      <w:r>
        <w:rPr>
          <w:sz w:val="16"/>
        </w:rPr>
        <w:t>d•rwado</w:t>
      </w:r>
      <w:proofErr w:type="spellEnd"/>
      <w:r>
        <w:rPr>
          <w:sz w:val="16"/>
        </w:rPr>
        <w:t xml:space="preserve"> a </w:t>
      </w:r>
      <w:proofErr w:type="spellStart"/>
      <w:r>
        <w:rPr>
          <w:sz w:val="16"/>
        </w:rPr>
        <w:t>io</w:t>
      </w:r>
      <w:proofErr w:type="spellEnd"/>
      <w:r>
        <w:rPr>
          <w:sz w:val="16"/>
        </w:rPr>
        <w:t xml:space="preserve"> </w:t>
      </w:r>
      <w:proofErr w:type="spellStart"/>
      <w:r>
        <w:rPr>
          <w:sz w:val="16"/>
        </w:rPr>
        <w:t>antonor</w:t>
      </w:r>
      <w:proofErr w:type="spellEnd"/>
      <w:r>
        <w:rPr>
          <w:sz w:val="16"/>
        </w:rPr>
        <w:t xml:space="preserve"> Suscrito el </w:t>
      </w:r>
      <w:r>
        <w:rPr>
          <w:sz w:val="16"/>
        </w:rPr>
        <w:tab/>
        <w:t xml:space="preserve">de </w:t>
      </w:r>
      <w:proofErr w:type="spellStart"/>
      <w:r>
        <w:rPr>
          <w:sz w:val="16"/>
        </w:rPr>
        <w:t>de</w:t>
      </w:r>
      <w:proofErr w:type="spellEnd"/>
      <w:r>
        <w:rPr>
          <w:sz w:val="16"/>
        </w:rPr>
        <w:t xml:space="preserve"> Candad </w:t>
      </w:r>
    </w:p>
    <w:p w14:paraId="1DF399EE" w14:textId="77777777" w:rsidR="00857399" w:rsidRDefault="0058499F">
      <w:pPr>
        <w:spacing w:after="462" w:line="265" w:lineRule="auto"/>
        <w:ind w:left="2160" w:right="6695"/>
        <w:jc w:val="both"/>
      </w:pPr>
      <w:proofErr w:type="spellStart"/>
      <w:r>
        <w:rPr>
          <w:sz w:val="16"/>
        </w:rPr>
        <w:t>GarcEae</w:t>
      </w:r>
      <w:proofErr w:type="spellEnd"/>
      <w:r>
        <w:rPr>
          <w:sz w:val="16"/>
        </w:rPr>
        <w:t xml:space="preserve"> </w:t>
      </w:r>
      <w:r>
        <w:rPr>
          <w:sz w:val="16"/>
        </w:rPr>
        <w:tab/>
        <w:t>calidad de ANÓNIMA.</w:t>
      </w:r>
    </w:p>
    <w:p w14:paraId="2564F9C2" w14:textId="77777777" w:rsidR="00857399" w:rsidRDefault="0058499F">
      <w:pPr>
        <w:spacing w:after="458" w:line="265" w:lineRule="auto"/>
        <w:ind w:left="1406" w:right="6695"/>
        <w:jc w:val="both"/>
      </w:pPr>
      <w:r>
        <w:rPr>
          <w:sz w:val="16"/>
        </w:rPr>
        <w:t xml:space="preserve">Er </w:t>
      </w:r>
      <w:proofErr w:type="spellStart"/>
      <w:r>
        <w:rPr>
          <w:sz w:val="16"/>
        </w:rPr>
        <w:t>eiercicio</w:t>
      </w:r>
      <w:proofErr w:type="spellEnd"/>
      <w:r>
        <w:rPr>
          <w:sz w:val="16"/>
        </w:rPr>
        <w:t xml:space="preserve"> de funciones do </w:t>
      </w:r>
      <w:proofErr w:type="spellStart"/>
      <w:r>
        <w:rPr>
          <w:sz w:val="16"/>
        </w:rPr>
        <w:t>Guatemata</w:t>
      </w:r>
      <w:proofErr w:type="spellEnd"/>
      <w:r>
        <w:rPr>
          <w:sz w:val="16"/>
        </w:rPr>
        <w:t xml:space="preserve">. </w:t>
      </w:r>
      <w:proofErr w:type="spellStart"/>
      <w:r>
        <w:rPr>
          <w:sz w:val="16"/>
        </w:rPr>
        <w:t>Guaterraa</w:t>
      </w:r>
      <w:proofErr w:type="spellEnd"/>
      <w:r>
        <w:rPr>
          <w:sz w:val="16"/>
        </w:rPr>
        <w:t xml:space="preserve">. Ley del </w:t>
      </w:r>
      <w:proofErr w:type="spellStart"/>
      <w:r>
        <w:rPr>
          <w:sz w:val="16"/>
        </w:rPr>
        <w:t>Orgánismõ</w:t>
      </w:r>
      <w:proofErr w:type="spellEnd"/>
      <w:r>
        <w:rPr>
          <w:sz w:val="16"/>
        </w:rPr>
        <w:t xml:space="preserve"> Ley </w:t>
      </w:r>
      <w:proofErr w:type="spellStart"/>
      <w:r>
        <w:rPr>
          <w:sz w:val="16"/>
        </w:rPr>
        <w:t>ea</w:t>
      </w:r>
      <w:proofErr w:type="spellEnd"/>
      <w:r>
        <w:rPr>
          <w:sz w:val="16"/>
        </w:rPr>
        <w:t xml:space="preserve"> </w:t>
      </w:r>
      <w:proofErr w:type="spellStart"/>
      <w:r>
        <w:rPr>
          <w:sz w:val="16"/>
        </w:rPr>
        <w:t>Contratacienes</w:t>
      </w:r>
      <w:proofErr w:type="spellEnd"/>
      <w:r>
        <w:rPr>
          <w:sz w:val="16"/>
        </w:rPr>
        <w:t xml:space="preserve"> Contrataciones Oe' </w:t>
      </w:r>
      <w:r>
        <w:rPr>
          <w:sz w:val="16"/>
        </w:rPr>
        <w:t xml:space="preserve">Estado. </w:t>
      </w:r>
    </w:p>
    <w:p w14:paraId="2DCE4718" w14:textId="77777777" w:rsidR="00857399" w:rsidRDefault="0058499F">
      <w:pPr>
        <w:spacing w:after="0" w:line="265" w:lineRule="auto"/>
        <w:ind w:left="1406" w:right="6883"/>
        <w:jc w:val="both"/>
      </w:pPr>
      <w:proofErr w:type="spellStart"/>
      <w:r>
        <w:rPr>
          <w:sz w:val="16"/>
        </w:rPr>
        <w:t>Articulo</w:t>
      </w:r>
      <w:proofErr w:type="spellEnd"/>
      <w:r>
        <w:rPr>
          <w:sz w:val="16"/>
        </w:rPr>
        <w:t xml:space="preserve"> 1. improbar sin OIGECAOE•08-2023.L, do Ges y el </w:t>
      </w:r>
    </w:p>
    <w:p w14:paraId="5D8A1F5C" w14:textId="77777777" w:rsidR="00857399" w:rsidRDefault="0058499F">
      <w:pPr>
        <w:spacing w:after="118" w:line="265" w:lineRule="auto"/>
        <w:ind w:left="2179" w:right="6734" w:firstLine="624"/>
      </w:pPr>
      <w:r>
        <w:rPr>
          <w:sz w:val="18"/>
        </w:rPr>
        <w:t xml:space="preserve">SOCIECAO PLATAFORMAS HABILIOAOÉS COGNITIVAS. A SOLICITUD DE LA </w:t>
      </w:r>
      <w:proofErr w:type="spellStart"/>
      <w:r>
        <w:rPr>
          <w:sz w:val="18"/>
        </w:rPr>
        <w:t>la</w:t>
      </w:r>
      <w:proofErr w:type="spellEnd"/>
      <w:r>
        <w:rPr>
          <w:sz w:val="18"/>
        </w:rPr>
        <w:t xml:space="preserve"> </w:t>
      </w:r>
      <w:r>
        <w:rPr>
          <w:sz w:val="18"/>
        </w:rPr>
        <w:tab/>
        <w:t>considerativa</w:t>
      </w:r>
    </w:p>
    <w:p w14:paraId="16E1FCBE" w14:textId="77777777" w:rsidR="00857399" w:rsidRDefault="0058499F">
      <w:pPr>
        <w:spacing w:after="112" w:line="265" w:lineRule="auto"/>
        <w:ind w:left="86" w:right="6734" w:firstLine="77"/>
      </w:pPr>
      <w:r>
        <w:rPr>
          <w:sz w:val="18"/>
        </w:rPr>
        <w:t xml:space="preserve">Z, Conforme a IO de Calidad Educativa </w:t>
      </w:r>
    </w:p>
    <w:p w14:paraId="76A9C336" w14:textId="77777777" w:rsidR="00857399" w:rsidRDefault="0058499F">
      <w:pPr>
        <w:spacing w:after="2364" w:line="265" w:lineRule="auto"/>
        <w:ind w:left="96" w:right="6734" w:hanging="10"/>
      </w:pPr>
      <w:proofErr w:type="spellStart"/>
      <w:r>
        <w:rPr>
          <w:sz w:val="18"/>
        </w:rPr>
        <w:t>Articulo</w:t>
      </w:r>
      <w:proofErr w:type="spellEnd"/>
      <w:r>
        <w:rPr>
          <w:sz w:val="18"/>
        </w:rPr>
        <w:t xml:space="preserve"> 2, El presente</w:t>
      </w:r>
    </w:p>
    <w:p w14:paraId="69B2E5AD" w14:textId="77777777" w:rsidR="00857399" w:rsidRDefault="0058499F">
      <w:pPr>
        <w:tabs>
          <w:tab w:val="center" w:pos="2333"/>
          <w:tab w:val="center" w:pos="3139"/>
        </w:tabs>
        <w:spacing w:after="3" w:line="265" w:lineRule="auto"/>
      </w:pPr>
      <w:r>
        <w:rPr>
          <w:sz w:val="18"/>
        </w:rPr>
        <w:tab/>
      </w:r>
      <w:r>
        <w:rPr>
          <w:sz w:val="18"/>
        </w:rPr>
        <w:t>EON</w:t>
      </w:r>
      <w:r>
        <w:rPr>
          <w:sz w:val="18"/>
        </w:rPr>
        <w:tab/>
        <w:t>ETICIA POR</w:t>
      </w:r>
    </w:p>
    <w:p w14:paraId="0F220FD1" w14:textId="77777777" w:rsidR="00857399" w:rsidRDefault="0058499F">
      <w:pPr>
        <w:spacing w:after="3" w:line="265" w:lineRule="auto"/>
        <w:ind w:left="96" w:right="6734" w:hanging="10"/>
      </w:pPr>
      <w:r>
        <w:rPr>
          <w:sz w:val="18"/>
        </w:rPr>
        <w:t>VIC</w:t>
      </w:r>
    </w:p>
    <w:p w14:paraId="28C582F8" w14:textId="77777777" w:rsidR="00857399" w:rsidRDefault="0058499F">
      <w:pPr>
        <w:pStyle w:val="Ttulo3"/>
        <w:tabs>
          <w:tab w:val="center" w:pos="3523"/>
          <w:tab w:val="right" w:pos="10877"/>
        </w:tabs>
        <w:ind w:left="0" w:right="0" w:firstLine="0"/>
        <w:jc w:val="left"/>
      </w:pPr>
      <w:r>
        <w:rPr>
          <w:sz w:val="44"/>
        </w:rPr>
        <w:lastRenderedPageBreak/>
        <w:tab/>
      </w:r>
      <w:proofErr w:type="spellStart"/>
      <w:r>
        <w:rPr>
          <w:sz w:val="44"/>
          <w:u w:val="single" w:color="000000"/>
        </w:rPr>
        <w:t>G</w:t>
      </w:r>
      <w:r>
        <w:rPr>
          <w:sz w:val="44"/>
        </w:rPr>
        <w:t>U</w:t>
      </w:r>
      <w:r>
        <w:rPr>
          <w:sz w:val="44"/>
          <w:u w:val="single" w:color="000000"/>
        </w:rPr>
        <w:t>AT</w:t>
      </w:r>
      <w:r>
        <w:rPr>
          <w:sz w:val="44"/>
        </w:rPr>
        <w:t>E</w:t>
      </w:r>
      <w:r>
        <w:rPr>
          <w:sz w:val="44"/>
          <w:u w:val="single" w:color="000000"/>
        </w:rPr>
        <w:t>C</w:t>
      </w:r>
      <w:r>
        <w:rPr>
          <w:sz w:val="44"/>
          <w:u w:val="double" w:color="000000"/>
        </w:rPr>
        <w:t>O</w:t>
      </w:r>
      <w:r>
        <w:rPr>
          <w:sz w:val="44"/>
        </w:rPr>
        <w:t>M</w:t>
      </w:r>
      <w:r>
        <w:rPr>
          <w:sz w:val="44"/>
          <w:u w:val="single" w:color="000000"/>
        </w:rPr>
        <w:t>PR</w:t>
      </w:r>
      <w:r>
        <w:rPr>
          <w:sz w:val="44"/>
        </w:rPr>
        <w:t>A</w:t>
      </w:r>
      <w:r>
        <w:rPr>
          <w:sz w:val="44"/>
          <w:u w:val="single" w:color="000000"/>
        </w:rPr>
        <w:t>S</w:t>
      </w:r>
      <w:r>
        <w:rPr>
          <w:sz w:val="44"/>
        </w:rPr>
        <w:t>.ft</w:t>
      </w:r>
      <w:proofErr w:type="spellEnd"/>
      <w:r>
        <w:rPr>
          <w:sz w:val="44"/>
        </w:rPr>
        <w:tab/>
      </w:r>
      <w:r>
        <w:rPr>
          <w:noProof/>
        </w:rPr>
        <w:drawing>
          <wp:inline distT="0" distB="0" distL="0" distR="0" wp14:anchorId="482B44CE" wp14:editId="3EFB6243">
            <wp:extent cx="1524000" cy="73152"/>
            <wp:effectExtent l="0" t="0" r="0" b="0"/>
            <wp:docPr id="135974" name="Picture 135974"/>
            <wp:cNvGraphicFramePr/>
            <a:graphic xmlns:a="http://schemas.openxmlformats.org/drawingml/2006/main">
              <a:graphicData uri="http://schemas.openxmlformats.org/drawingml/2006/picture">
                <pic:pic xmlns:pic="http://schemas.openxmlformats.org/drawingml/2006/picture">
                  <pic:nvPicPr>
                    <pic:cNvPr id="135974" name="Picture 135974"/>
                    <pic:cNvPicPr/>
                  </pic:nvPicPr>
                  <pic:blipFill>
                    <a:blip r:embed="rId279"/>
                    <a:stretch>
                      <a:fillRect/>
                    </a:stretch>
                  </pic:blipFill>
                  <pic:spPr>
                    <a:xfrm>
                      <a:off x="0" y="0"/>
                      <a:ext cx="1524000" cy="73152"/>
                    </a:xfrm>
                    <a:prstGeom prst="rect">
                      <a:avLst/>
                    </a:prstGeom>
                  </pic:spPr>
                </pic:pic>
              </a:graphicData>
            </a:graphic>
          </wp:inline>
        </w:drawing>
      </w:r>
    </w:p>
    <w:p w14:paraId="3C3E26DB" w14:textId="77777777" w:rsidR="00857399" w:rsidRDefault="0058499F">
      <w:pPr>
        <w:tabs>
          <w:tab w:val="center" w:pos="1080"/>
          <w:tab w:val="right" w:pos="10877"/>
        </w:tabs>
        <w:spacing w:after="205" w:line="265" w:lineRule="auto"/>
      </w:pPr>
      <w:r>
        <w:rPr>
          <w:noProof/>
        </w:rPr>
        <w:drawing>
          <wp:anchor distT="0" distB="0" distL="114300" distR="114300" simplePos="0" relativeHeight="251721728" behindDoc="0" locked="0" layoutInCell="1" allowOverlap="0" wp14:anchorId="4CF56C7F" wp14:editId="7E501AE6">
            <wp:simplePos x="0" y="0"/>
            <wp:positionH relativeFrom="column">
              <wp:posOffset>816864</wp:posOffset>
            </wp:positionH>
            <wp:positionV relativeFrom="paragraph">
              <wp:posOffset>542544</wp:posOffset>
            </wp:positionV>
            <wp:extent cx="1402081" cy="152400"/>
            <wp:effectExtent l="0" t="0" r="0" b="0"/>
            <wp:wrapSquare wrapText="bothSides"/>
            <wp:docPr id="289414" name="Picture 289414"/>
            <wp:cNvGraphicFramePr/>
            <a:graphic xmlns:a="http://schemas.openxmlformats.org/drawingml/2006/main">
              <a:graphicData uri="http://schemas.openxmlformats.org/drawingml/2006/picture">
                <pic:pic xmlns:pic="http://schemas.openxmlformats.org/drawingml/2006/picture">
                  <pic:nvPicPr>
                    <pic:cNvPr id="289414" name="Picture 289414"/>
                    <pic:cNvPicPr/>
                  </pic:nvPicPr>
                  <pic:blipFill>
                    <a:blip r:embed="rId280"/>
                    <a:stretch>
                      <a:fillRect/>
                    </a:stretch>
                  </pic:blipFill>
                  <pic:spPr>
                    <a:xfrm>
                      <a:off x="0" y="0"/>
                      <a:ext cx="1402081" cy="152400"/>
                    </a:xfrm>
                    <a:prstGeom prst="rect">
                      <a:avLst/>
                    </a:prstGeom>
                  </pic:spPr>
                </pic:pic>
              </a:graphicData>
            </a:graphic>
          </wp:anchor>
        </w:drawing>
      </w:r>
      <w:r>
        <w:rPr>
          <w:sz w:val="14"/>
        </w:rPr>
        <w:tab/>
      </w:r>
      <w:r>
        <w:rPr>
          <w:sz w:val="14"/>
        </w:rPr>
        <w:t>[</w:t>
      </w:r>
      <w:proofErr w:type="spellStart"/>
      <w:r>
        <w:rPr>
          <w:sz w:val="14"/>
        </w:rPr>
        <w:t>nicg</w:t>
      </w:r>
      <w:proofErr w:type="spellEnd"/>
      <w:r>
        <w:rPr>
          <w:sz w:val="14"/>
        </w:rPr>
        <w:t>;</w:t>
      </w:r>
      <w:r>
        <w:rPr>
          <w:sz w:val="14"/>
        </w:rPr>
        <w:tab/>
      </w:r>
      <w:r>
        <w:rPr>
          <w:noProof/>
        </w:rPr>
        <w:drawing>
          <wp:inline distT="0" distB="0" distL="0" distR="0" wp14:anchorId="6224F6CB" wp14:editId="3F1CB2B9">
            <wp:extent cx="3334512" cy="950976"/>
            <wp:effectExtent l="0" t="0" r="0" b="0"/>
            <wp:docPr id="289412" name="Picture 289412"/>
            <wp:cNvGraphicFramePr/>
            <a:graphic xmlns:a="http://schemas.openxmlformats.org/drawingml/2006/main">
              <a:graphicData uri="http://schemas.openxmlformats.org/drawingml/2006/picture">
                <pic:pic xmlns:pic="http://schemas.openxmlformats.org/drawingml/2006/picture">
                  <pic:nvPicPr>
                    <pic:cNvPr id="289412" name="Picture 289412"/>
                    <pic:cNvPicPr/>
                  </pic:nvPicPr>
                  <pic:blipFill>
                    <a:blip r:embed="rId281"/>
                    <a:stretch>
                      <a:fillRect/>
                    </a:stretch>
                  </pic:blipFill>
                  <pic:spPr>
                    <a:xfrm>
                      <a:off x="0" y="0"/>
                      <a:ext cx="3334512" cy="950976"/>
                    </a:xfrm>
                    <a:prstGeom prst="rect">
                      <a:avLst/>
                    </a:prstGeom>
                  </pic:spPr>
                </pic:pic>
              </a:graphicData>
            </a:graphic>
          </wp:inline>
        </w:drawing>
      </w:r>
    </w:p>
    <w:p w14:paraId="37657354" w14:textId="77777777" w:rsidR="00857399" w:rsidRDefault="0058499F">
      <w:pPr>
        <w:spacing w:after="0"/>
        <w:ind w:left="955" w:hanging="10"/>
      </w:pPr>
      <w:r>
        <w:rPr>
          <w:sz w:val="36"/>
        </w:rPr>
        <w:t>Detalle de concurso</w:t>
      </w:r>
    </w:p>
    <w:tbl>
      <w:tblPr>
        <w:tblStyle w:val="TableGrid"/>
        <w:tblW w:w="10762" w:type="dxa"/>
        <w:tblInd w:w="58" w:type="dxa"/>
        <w:tblCellMar>
          <w:top w:w="0" w:type="dxa"/>
          <w:left w:w="0" w:type="dxa"/>
          <w:bottom w:w="0" w:type="dxa"/>
          <w:right w:w="0" w:type="dxa"/>
        </w:tblCellMar>
        <w:tblLook w:val="04A0" w:firstRow="1" w:lastRow="0" w:firstColumn="1" w:lastColumn="0" w:noHBand="0" w:noVBand="1"/>
      </w:tblPr>
      <w:tblGrid>
        <w:gridCol w:w="508"/>
        <w:gridCol w:w="10254"/>
      </w:tblGrid>
      <w:tr w:rsidR="00857399" w14:paraId="29A26932" w14:textId="77777777">
        <w:trPr>
          <w:trHeight w:val="5701"/>
        </w:trPr>
        <w:tc>
          <w:tcPr>
            <w:tcW w:w="514" w:type="dxa"/>
            <w:vMerge w:val="restart"/>
            <w:tcBorders>
              <w:top w:val="nil"/>
              <w:left w:val="nil"/>
              <w:bottom w:val="nil"/>
              <w:right w:val="nil"/>
            </w:tcBorders>
            <w:vAlign w:val="bottom"/>
          </w:tcPr>
          <w:p w14:paraId="4A063A34" w14:textId="77777777" w:rsidR="00857399" w:rsidRDefault="0058499F">
            <w:pPr>
              <w:spacing w:after="0"/>
              <w:ind w:left="10"/>
            </w:pPr>
            <w:r>
              <w:rPr>
                <w:noProof/>
              </w:rPr>
              <w:drawing>
                <wp:inline distT="0" distB="0" distL="0" distR="0" wp14:anchorId="4B01290A" wp14:editId="06904991">
                  <wp:extent cx="115824" cy="841248"/>
                  <wp:effectExtent l="0" t="0" r="0" b="0"/>
                  <wp:docPr id="135977" name="Picture 135977"/>
                  <wp:cNvGraphicFramePr/>
                  <a:graphic xmlns:a="http://schemas.openxmlformats.org/drawingml/2006/main">
                    <a:graphicData uri="http://schemas.openxmlformats.org/drawingml/2006/picture">
                      <pic:pic xmlns:pic="http://schemas.openxmlformats.org/drawingml/2006/picture">
                        <pic:nvPicPr>
                          <pic:cNvPr id="135977" name="Picture 135977"/>
                          <pic:cNvPicPr/>
                        </pic:nvPicPr>
                        <pic:blipFill>
                          <a:blip r:embed="rId282"/>
                          <a:stretch>
                            <a:fillRect/>
                          </a:stretch>
                        </pic:blipFill>
                        <pic:spPr>
                          <a:xfrm>
                            <a:off x="0" y="0"/>
                            <a:ext cx="115824" cy="841248"/>
                          </a:xfrm>
                          <a:prstGeom prst="rect">
                            <a:avLst/>
                          </a:prstGeom>
                        </pic:spPr>
                      </pic:pic>
                    </a:graphicData>
                  </a:graphic>
                </wp:inline>
              </w:drawing>
            </w:r>
          </w:p>
        </w:tc>
        <w:tc>
          <w:tcPr>
            <w:tcW w:w="10248" w:type="dxa"/>
            <w:tcBorders>
              <w:top w:val="nil"/>
              <w:left w:val="nil"/>
              <w:bottom w:val="nil"/>
              <w:right w:val="nil"/>
            </w:tcBorders>
          </w:tcPr>
          <w:p w14:paraId="6BF3AAD0" w14:textId="77777777" w:rsidR="00857399" w:rsidRDefault="00857399">
            <w:pPr>
              <w:spacing w:after="0"/>
              <w:ind w:left="-840" w:right="989"/>
            </w:pPr>
          </w:p>
          <w:tbl>
            <w:tblPr>
              <w:tblStyle w:val="TableGrid"/>
              <w:tblW w:w="9898" w:type="dxa"/>
              <w:tblInd w:w="350" w:type="dxa"/>
              <w:tblCellMar>
                <w:top w:w="0" w:type="dxa"/>
                <w:left w:w="298" w:type="dxa"/>
                <w:bottom w:w="0" w:type="dxa"/>
                <w:right w:w="509" w:type="dxa"/>
              </w:tblCellMar>
              <w:tblLook w:val="04A0" w:firstRow="1" w:lastRow="0" w:firstColumn="1" w:lastColumn="0" w:noHBand="0" w:noVBand="1"/>
            </w:tblPr>
            <w:tblGrid>
              <w:gridCol w:w="9898"/>
            </w:tblGrid>
            <w:tr w:rsidR="00857399" w14:paraId="4BE70356" w14:textId="77777777">
              <w:trPr>
                <w:trHeight w:val="5610"/>
              </w:trPr>
              <w:tc>
                <w:tcPr>
                  <w:tcW w:w="9898" w:type="dxa"/>
                  <w:tcBorders>
                    <w:top w:val="single" w:sz="2" w:space="0" w:color="000000"/>
                    <w:left w:val="single" w:sz="2" w:space="0" w:color="000000"/>
                    <w:bottom w:val="single" w:sz="2" w:space="0" w:color="000000"/>
                    <w:right w:val="single" w:sz="2" w:space="0" w:color="000000"/>
                  </w:tcBorders>
                  <w:vAlign w:val="center"/>
                </w:tcPr>
                <w:p w14:paraId="7DECEA2A" w14:textId="77777777" w:rsidR="00857399" w:rsidRDefault="0058499F">
                  <w:pPr>
                    <w:spacing w:after="54"/>
                    <w:ind w:left="29" w:right="480"/>
                  </w:pPr>
                  <w:r>
                    <w:rPr>
                      <w:noProof/>
                    </w:rPr>
                    <w:drawing>
                      <wp:anchor distT="0" distB="0" distL="114300" distR="114300" simplePos="0" relativeHeight="251722752" behindDoc="0" locked="0" layoutInCell="1" allowOverlap="0" wp14:anchorId="6862E67D" wp14:editId="353126B2">
                        <wp:simplePos x="0" y="0"/>
                        <wp:positionH relativeFrom="column">
                          <wp:posOffset>1712976</wp:posOffset>
                        </wp:positionH>
                        <wp:positionV relativeFrom="paragraph">
                          <wp:posOffset>12192</wp:posOffset>
                        </wp:positionV>
                        <wp:extent cx="3944112" cy="749808"/>
                        <wp:effectExtent l="0" t="0" r="0" b="0"/>
                        <wp:wrapSquare wrapText="bothSides"/>
                        <wp:docPr id="289416" name="Picture 289416"/>
                        <wp:cNvGraphicFramePr/>
                        <a:graphic xmlns:a="http://schemas.openxmlformats.org/drawingml/2006/main">
                          <a:graphicData uri="http://schemas.openxmlformats.org/drawingml/2006/picture">
                            <pic:pic xmlns:pic="http://schemas.openxmlformats.org/drawingml/2006/picture">
                              <pic:nvPicPr>
                                <pic:cNvPr id="289416" name="Picture 289416"/>
                                <pic:cNvPicPr/>
                              </pic:nvPicPr>
                              <pic:blipFill>
                                <a:blip r:embed="rId283"/>
                                <a:stretch>
                                  <a:fillRect/>
                                </a:stretch>
                              </pic:blipFill>
                              <pic:spPr>
                                <a:xfrm>
                                  <a:off x="0" y="0"/>
                                  <a:ext cx="3944112" cy="749808"/>
                                </a:xfrm>
                                <a:prstGeom prst="rect">
                                  <a:avLst/>
                                </a:prstGeom>
                              </pic:spPr>
                            </pic:pic>
                          </a:graphicData>
                        </a:graphic>
                      </wp:anchor>
                    </w:drawing>
                  </w:r>
                  <w:r>
                    <w:rPr>
                      <w:noProof/>
                    </w:rPr>
                    <w:drawing>
                      <wp:anchor distT="0" distB="0" distL="114300" distR="114300" simplePos="0" relativeHeight="251723776" behindDoc="0" locked="0" layoutInCell="1" allowOverlap="0" wp14:anchorId="39A659F9" wp14:editId="3DD68118">
                        <wp:simplePos x="0" y="0"/>
                        <wp:positionH relativeFrom="column">
                          <wp:posOffset>195072</wp:posOffset>
                        </wp:positionH>
                        <wp:positionV relativeFrom="paragraph">
                          <wp:posOffset>554736</wp:posOffset>
                        </wp:positionV>
                        <wp:extent cx="432816" cy="79248"/>
                        <wp:effectExtent l="0" t="0" r="0" b="0"/>
                        <wp:wrapSquare wrapText="bothSides"/>
                        <wp:docPr id="135435" name="Picture 135435"/>
                        <wp:cNvGraphicFramePr/>
                        <a:graphic xmlns:a="http://schemas.openxmlformats.org/drawingml/2006/main">
                          <a:graphicData uri="http://schemas.openxmlformats.org/drawingml/2006/picture">
                            <pic:pic xmlns:pic="http://schemas.openxmlformats.org/drawingml/2006/picture">
                              <pic:nvPicPr>
                                <pic:cNvPr id="135435" name="Picture 135435"/>
                                <pic:cNvPicPr/>
                              </pic:nvPicPr>
                              <pic:blipFill>
                                <a:blip r:embed="rId284"/>
                                <a:stretch>
                                  <a:fillRect/>
                                </a:stretch>
                              </pic:blipFill>
                              <pic:spPr>
                                <a:xfrm>
                                  <a:off x="0" y="0"/>
                                  <a:ext cx="432816" cy="79248"/>
                                </a:xfrm>
                                <a:prstGeom prst="rect">
                                  <a:avLst/>
                                </a:prstGeom>
                              </pic:spPr>
                            </pic:pic>
                          </a:graphicData>
                        </a:graphic>
                      </wp:anchor>
                    </w:drawing>
                  </w:r>
                  <w:r>
                    <w:rPr>
                      <w:sz w:val="16"/>
                    </w:rPr>
                    <w:t>NOG:</w:t>
                  </w:r>
                </w:p>
                <w:p w14:paraId="04E05029" w14:textId="77777777" w:rsidR="00857399" w:rsidRDefault="0058499F">
                  <w:pPr>
                    <w:tabs>
                      <w:tab w:val="right" w:pos="9091"/>
                    </w:tabs>
                    <w:spacing w:after="154"/>
                  </w:pPr>
                  <w:r>
                    <w:rPr>
                      <w:noProof/>
                    </w:rPr>
                    <w:drawing>
                      <wp:inline distT="0" distB="0" distL="0" distR="0" wp14:anchorId="6923552D" wp14:editId="0B8788ED">
                        <wp:extent cx="518160" cy="85344"/>
                        <wp:effectExtent l="0" t="0" r="0" b="0"/>
                        <wp:docPr id="135434" name="Picture 135434"/>
                        <wp:cNvGraphicFramePr/>
                        <a:graphic xmlns:a="http://schemas.openxmlformats.org/drawingml/2006/main">
                          <a:graphicData uri="http://schemas.openxmlformats.org/drawingml/2006/picture">
                            <pic:pic xmlns:pic="http://schemas.openxmlformats.org/drawingml/2006/picture">
                              <pic:nvPicPr>
                                <pic:cNvPr id="135434" name="Picture 135434"/>
                                <pic:cNvPicPr/>
                              </pic:nvPicPr>
                              <pic:blipFill>
                                <a:blip r:embed="rId285"/>
                                <a:stretch>
                                  <a:fillRect/>
                                </a:stretch>
                              </pic:blipFill>
                              <pic:spPr>
                                <a:xfrm>
                                  <a:off x="0" y="0"/>
                                  <a:ext cx="518160" cy="85344"/>
                                </a:xfrm>
                                <a:prstGeom prst="rect">
                                  <a:avLst/>
                                </a:prstGeom>
                              </pic:spPr>
                            </pic:pic>
                          </a:graphicData>
                        </a:graphic>
                      </wp:inline>
                    </w:drawing>
                  </w:r>
                  <w:r>
                    <w:rPr>
                      <w:sz w:val="16"/>
                    </w:rPr>
                    <w:tab/>
                    <w:t>escalar</w:t>
                  </w:r>
                </w:p>
                <w:p w14:paraId="2C6FF4F6" w14:textId="77777777" w:rsidR="00857399" w:rsidRDefault="0058499F">
                  <w:pPr>
                    <w:spacing w:after="106"/>
                    <w:ind w:left="19" w:right="480"/>
                  </w:pPr>
                  <w:proofErr w:type="spellStart"/>
                  <w:r>
                    <w:rPr>
                      <w:sz w:val="16"/>
                    </w:rPr>
                    <w:t>Modalidatf</w:t>
                  </w:r>
                  <w:proofErr w:type="spellEnd"/>
                </w:p>
                <w:p w14:paraId="5E154075" w14:textId="77777777" w:rsidR="00857399" w:rsidRDefault="0058499F">
                  <w:pPr>
                    <w:tabs>
                      <w:tab w:val="center" w:pos="768"/>
                      <w:tab w:val="center" w:pos="2611"/>
                    </w:tabs>
                    <w:spacing w:before="299" w:after="21"/>
                  </w:pPr>
                  <w:r>
                    <w:rPr>
                      <w:sz w:val="16"/>
                    </w:rPr>
                    <w:tab/>
                  </w:r>
                  <w:r>
                    <w:rPr>
                      <w:sz w:val="16"/>
                    </w:rPr>
                    <w:t>de concurso;</w:t>
                  </w:r>
                  <w:r>
                    <w:rPr>
                      <w:sz w:val="16"/>
                    </w:rPr>
                    <w:tab/>
                    <w:t xml:space="preserve">P" </w:t>
                  </w:r>
                  <w:proofErr w:type="spellStart"/>
                  <w:proofErr w:type="gramStart"/>
                  <w:r>
                    <w:rPr>
                      <w:sz w:val="16"/>
                    </w:rPr>
                    <w:t>bl</w:t>
                  </w:r>
                  <w:proofErr w:type="spellEnd"/>
                  <w:r>
                    <w:rPr>
                      <w:sz w:val="16"/>
                    </w:rPr>
                    <w:t>.•</w:t>
                  </w:r>
                  <w:proofErr w:type="spellStart"/>
                  <w:proofErr w:type="gramEnd"/>
                  <w:r>
                    <w:rPr>
                      <w:sz w:val="16"/>
                    </w:rPr>
                    <w:t>co</w:t>
                  </w:r>
                  <w:proofErr w:type="spellEnd"/>
                </w:p>
                <w:p w14:paraId="7056A018" w14:textId="77777777" w:rsidR="00857399" w:rsidRDefault="0058499F">
                  <w:pPr>
                    <w:tabs>
                      <w:tab w:val="center" w:pos="3221"/>
                    </w:tabs>
                    <w:spacing w:after="20"/>
                  </w:pPr>
                  <w:proofErr w:type="spellStart"/>
                  <w:r>
                    <w:rPr>
                      <w:sz w:val="18"/>
                    </w:rPr>
                    <w:t>Entid•d</w:t>
                  </w:r>
                  <w:proofErr w:type="spellEnd"/>
                  <w:r>
                    <w:rPr>
                      <w:sz w:val="18"/>
                    </w:rPr>
                    <w:t>:</w:t>
                  </w:r>
                  <w:r>
                    <w:rPr>
                      <w:sz w:val="18"/>
                    </w:rPr>
                    <w:tab/>
                  </w:r>
                  <w:r>
                    <w:rPr>
                      <w:noProof/>
                    </w:rPr>
                    <w:drawing>
                      <wp:inline distT="0" distB="0" distL="0" distR="0" wp14:anchorId="699C9CF3" wp14:editId="383E009A">
                        <wp:extent cx="1042416" cy="79248"/>
                        <wp:effectExtent l="0" t="0" r="0" b="0"/>
                        <wp:docPr id="135743" name="Picture 135743"/>
                        <wp:cNvGraphicFramePr/>
                        <a:graphic xmlns:a="http://schemas.openxmlformats.org/drawingml/2006/main">
                          <a:graphicData uri="http://schemas.openxmlformats.org/drawingml/2006/picture">
                            <pic:pic xmlns:pic="http://schemas.openxmlformats.org/drawingml/2006/picture">
                              <pic:nvPicPr>
                                <pic:cNvPr id="135743" name="Picture 135743"/>
                                <pic:cNvPicPr/>
                              </pic:nvPicPr>
                              <pic:blipFill>
                                <a:blip r:embed="rId286"/>
                                <a:stretch>
                                  <a:fillRect/>
                                </a:stretch>
                              </pic:blipFill>
                              <pic:spPr>
                                <a:xfrm>
                                  <a:off x="0" y="0"/>
                                  <a:ext cx="1042416" cy="79248"/>
                                </a:xfrm>
                                <a:prstGeom prst="rect">
                                  <a:avLst/>
                                </a:prstGeom>
                              </pic:spPr>
                            </pic:pic>
                          </a:graphicData>
                        </a:graphic>
                      </wp:inline>
                    </w:drawing>
                  </w:r>
                </w:p>
                <w:p w14:paraId="46489F85" w14:textId="77777777" w:rsidR="00857399" w:rsidRDefault="0058499F">
                  <w:pPr>
                    <w:spacing w:after="0"/>
                    <w:ind w:right="403"/>
                    <w:jc w:val="right"/>
                  </w:pPr>
                  <w:r>
                    <w:rPr>
                      <w:noProof/>
                    </w:rPr>
                    <w:drawing>
                      <wp:inline distT="0" distB="0" distL="0" distR="0" wp14:anchorId="3DA9E41E" wp14:editId="39A13A60">
                        <wp:extent cx="3651504" cy="658368"/>
                        <wp:effectExtent l="0" t="0" r="0" b="0"/>
                        <wp:docPr id="289418" name="Picture 289418"/>
                        <wp:cNvGraphicFramePr/>
                        <a:graphic xmlns:a="http://schemas.openxmlformats.org/drawingml/2006/main">
                          <a:graphicData uri="http://schemas.openxmlformats.org/drawingml/2006/picture">
                            <pic:pic xmlns:pic="http://schemas.openxmlformats.org/drawingml/2006/picture">
                              <pic:nvPicPr>
                                <pic:cNvPr id="289418" name="Picture 289418"/>
                                <pic:cNvPicPr/>
                              </pic:nvPicPr>
                              <pic:blipFill>
                                <a:blip r:embed="rId287"/>
                                <a:stretch>
                                  <a:fillRect/>
                                </a:stretch>
                              </pic:blipFill>
                              <pic:spPr>
                                <a:xfrm>
                                  <a:off x="0" y="0"/>
                                  <a:ext cx="3651504" cy="658368"/>
                                </a:xfrm>
                                <a:prstGeom prst="rect">
                                  <a:avLst/>
                                </a:prstGeom>
                              </pic:spPr>
                            </pic:pic>
                          </a:graphicData>
                        </a:graphic>
                      </wp:inline>
                    </w:drawing>
                  </w:r>
                  <w:r>
                    <w:rPr>
                      <w:sz w:val="16"/>
                    </w:rPr>
                    <w:t xml:space="preserve"> V </w:t>
                  </w:r>
                  <w:proofErr w:type="spellStart"/>
                  <w:r>
                    <w:rPr>
                      <w:sz w:val="16"/>
                    </w:rPr>
                    <w:t>na</w:t>
                  </w:r>
                  <w:proofErr w:type="spellEnd"/>
                  <w:r>
                    <w:rPr>
                      <w:sz w:val="16"/>
                    </w:rPr>
                    <w:t xml:space="preserve"> se permite </w:t>
                  </w:r>
                  <w:proofErr w:type="spellStart"/>
                  <w:r>
                    <w:rPr>
                      <w:sz w:val="16"/>
                    </w:rPr>
                    <w:t>retibirias</w:t>
                  </w:r>
                  <w:proofErr w:type="spellEnd"/>
                  <w:r>
                    <w:rPr>
                      <w:sz w:val="16"/>
                    </w:rPr>
                    <w:t xml:space="preserve"> en </w:t>
                  </w:r>
                  <w:proofErr w:type="spellStart"/>
                  <w:r>
                    <w:rPr>
                      <w:sz w:val="16"/>
                    </w:rPr>
                    <w:t>Iorma</w:t>
                  </w:r>
                  <w:proofErr w:type="spellEnd"/>
                  <w:r>
                    <w:rPr>
                      <w:sz w:val="16"/>
                    </w:rPr>
                    <w:t xml:space="preserve"> </w:t>
                  </w:r>
                  <w:proofErr w:type="spellStart"/>
                  <w:r>
                    <w:rPr>
                      <w:sz w:val="16"/>
                    </w:rPr>
                    <w:t>electrOnica</w:t>
                  </w:r>
                  <w:proofErr w:type="spellEnd"/>
                  <w:r>
                    <w:rPr>
                      <w:sz w:val="16"/>
                    </w:rPr>
                    <w:t>.</w:t>
                  </w:r>
                </w:p>
                <w:p w14:paraId="6B1C933F" w14:textId="77777777" w:rsidR="00857399" w:rsidRDefault="0058499F">
                  <w:pPr>
                    <w:spacing w:after="70"/>
                    <w:ind w:left="10"/>
                  </w:pPr>
                  <w:proofErr w:type="spellStart"/>
                  <w:r>
                    <w:rPr>
                      <w:sz w:val="16"/>
                    </w:rPr>
                    <w:t>otertas</w:t>
                  </w:r>
                  <w:proofErr w:type="spellEnd"/>
                  <w:r>
                    <w:rPr>
                      <w:sz w:val="16"/>
                    </w:rPr>
                    <w:t>:</w:t>
                  </w:r>
                </w:p>
                <w:p w14:paraId="4249C13C" w14:textId="77777777" w:rsidR="00857399" w:rsidRDefault="0058499F">
                  <w:pPr>
                    <w:tabs>
                      <w:tab w:val="center" w:pos="3317"/>
                    </w:tabs>
                    <w:spacing w:after="0"/>
                  </w:pPr>
                  <w:r>
                    <w:rPr>
                      <w:noProof/>
                    </w:rPr>
                    <w:drawing>
                      <wp:inline distT="0" distB="0" distL="0" distR="0" wp14:anchorId="794948CB" wp14:editId="0B7A7E5F">
                        <wp:extent cx="780288" cy="73152"/>
                        <wp:effectExtent l="0" t="0" r="0" b="0"/>
                        <wp:docPr id="135437" name="Picture 135437"/>
                        <wp:cNvGraphicFramePr/>
                        <a:graphic xmlns:a="http://schemas.openxmlformats.org/drawingml/2006/main">
                          <a:graphicData uri="http://schemas.openxmlformats.org/drawingml/2006/picture">
                            <pic:pic xmlns:pic="http://schemas.openxmlformats.org/drawingml/2006/picture">
                              <pic:nvPicPr>
                                <pic:cNvPr id="135437" name="Picture 135437"/>
                                <pic:cNvPicPr/>
                              </pic:nvPicPr>
                              <pic:blipFill>
                                <a:blip r:embed="rId288"/>
                                <a:stretch>
                                  <a:fillRect/>
                                </a:stretch>
                              </pic:blipFill>
                              <pic:spPr>
                                <a:xfrm>
                                  <a:off x="0" y="0"/>
                                  <a:ext cx="780288" cy="73152"/>
                                </a:xfrm>
                                <a:prstGeom prst="rect">
                                  <a:avLst/>
                                </a:prstGeom>
                              </pic:spPr>
                            </pic:pic>
                          </a:graphicData>
                        </a:graphic>
                      </wp:inline>
                    </w:drawing>
                  </w:r>
                  <w:proofErr w:type="spellStart"/>
                  <w:proofErr w:type="gramStart"/>
                  <w:r>
                    <w:rPr>
                      <w:sz w:val="18"/>
                    </w:rPr>
                    <w:t>ros.pciôn</w:t>
                  </w:r>
                  <w:proofErr w:type="spellEnd"/>
                  <w:proofErr w:type="gramEnd"/>
                  <w:r>
                    <w:rPr>
                      <w:sz w:val="18"/>
                    </w:rPr>
                    <w:tab/>
                  </w:r>
                  <w:r>
                    <w:rPr>
                      <w:noProof/>
                    </w:rPr>
                    <w:drawing>
                      <wp:inline distT="0" distB="0" distL="0" distR="0" wp14:anchorId="754EC844" wp14:editId="6A65DD06">
                        <wp:extent cx="1164336" cy="67056"/>
                        <wp:effectExtent l="0" t="0" r="0" b="0"/>
                        <wp:docPr id="135740" name="Picture 135740"/>
                        <wp:cNvGraphicFramePr/>
                        <a:graphic xmlns:a="http://schemas.openxmlformats.org/drawingml/2006/main">
                          <a:graphicData uri="http://schemas.openxmlformats.org/drawingml/2006/picture">
                            <pic:pic xmlns:pic="http://schemas.openxmlformats.org/drawingml/2006/picture">
                              <pic:nvPicPr>
                                <pic:cNvPr id="135740" name="Picture 135740"/>
                                <pic:cNvPicPr/>
                              </pic:nvPicPr>
                              <pic:blipFill>
                                <a:blip r:embed="rId289"/>
                                <a:stretch>
                                  <a:fillRect/>
                                </a:stretch>
                              </pic:blipFill>
                              <pic:spPr>
                                <a:xfrm>
                                  <a:off x="0" y="0"/>
                                  <a:ext cx="1164336" cy="67056"/>
                                </a:xfrm>
                                <a:prstGeom prst="rect">
                                  <a:avLst/>
                                </a:prstGeom>
                              </pic:spPr>
                            </pic:pic>
                          </a:graphicData>
                        </a:graphic>
                      </wp:inline>
                    </w:drawing>
                  </w:r>
                </w:p>
                <w:p w14:paraId="228703A0" w14:textId="77777777" w:rsidR="00857399" w:rsidRDefault="0058499F">
                  <w:pPr>
                    <w:spacing w:after="28"/>
                    <w:ind w:left="10"/>
                  </w:pPr>
                  <w:r>
                    <w:rPr>
                      <w:sz w:val="18"/>
                    </w:rPr>
                    <w:t xml:space="preserve">de </w:t>
                  </w:r>
                  <w:proofErr w:type="spellStart"/>
                  <w:r>
                    <w:rPr>
                      <w:sz w:val="18"/>
                    </w:rPr>
                    <w:t>otertas</w:t>
                  </w:r>
                  <w:proofErr w:type="spellEnd"/>
                  <w:r>
                    <w:rPr>
                      <w:sz w:val="18"/>
                    </w:rPr>
                    <w:t>:</w:t>
                  </w:r>
                </w:p>
                <w:p w14:paraId="30A2C906" w14:textId="77777777" w:rsidR="00857399" w:rsidRDefault="0058499F">
                  <w:pPr>
                    <w:spacing w:after="38" w:line="237" w:lineRule="auto"/>
                    <w:ind w:right="5443" w:firstLine="10"/>
                  </w:pPr>
                  <w:r>
                    <w:rPr>
                      <w:noProof/>
                    </w:rPr>
                    <w:drawing>
                      <wp:anchor distT="0" distB="0" distL="114300" distR="114300" simplePos="0" relativeHeight="251724800" behindDoc="0" locked="0" layoutInCell="1" allowOverlap="0" wp14:anchorId="60DD26FD" wp14:editId="1F2DA2C3">
                        <wp:simplePos x="0" y="0"/>
                        <wp:positionH relativeFrom="column">
                          <wp:posOffset>1706880</wp:posOffset>
                        </wp:positionH>
                        <wp:positionV relativeFrom="paragraph">
                          <wp:posOffset>12192</wp:posOffset>
                        </wp:positionV>
                        <wp:extent cx="920496" cy="85344"/>
                        <wp:effectExtent l="0" t="0" r="0" b="0"/>
                        <wp:wrapSquare wrapText="bothSides"/>
                        <wp:docPr id="135741" name="Picture 135741"/>
                        <wp:cNvGraphicFramePr/>
                        <a:graphic xmlns:a="http://schemas.openxmlformats.org/drawingml/2006/main">
                          <a:graphicData uri="http://schemas.openxmlformats.org/drawingml/2006/picture">
                            <pic:pic xmlns:pic="http://schemas.openxmlformats.org/drawingml/2006/picture">
                              <pic:nvPicPr>
                                <pic:cNvPr id="135741" name="Picture 135741"/>
                                <pic:cNvPicPr/>
                              </pic:nvPicPr>
                              <pic:blipFill>
                                <a:blip r:embed="rId290"/>
                                <a:stretch>
                                  <a:fillRect/>
                                </a:stretch>
                              </pic:blipFill>
                              <pic:spPr>
                                <a:xfrm>
                                  <a:off x="0" y="0"/>
                                  <a:ext cx="920496" cy="85344"/>
                                </a:xfrm>
                                <a:prstGeom prst="rect">
                                  <a:avLst/>
                                </a:prstGeom>
                              </pic:spPr>
                            </pic:pic>
                          </a:graphicData>
                        </a:graphic>
                      </wp:anchor>
                    </w:drawing>
                  </w:r>
                  <w:r>
                    <w:rPr>
                      <w:noProof/>
                    </w:rPr>
                    <mc:AlternateContent>
                      <mc:Choice Requires="wpg">
                        <w:drawing>
                          <wp:inline distT="0" distB="0" distL="0" distR="0" wp14:anchorId="34C9C711" wp14:editId="3BE6A1CE">
                            <wp:extent cx="1018032" cy="231647"/>
                            <wp:effectExtent l="0" t="0" r="0" b="0"/>
                            <wp:docPr id="282723" name="Group 282723"/>
                            <wp:cNvGraphicFramePr/>
                            <a:graphic xmlns:a="http://schemas.openxmlformats.org/drawingml/2006/main">
                              <a:graphicData uri="http://schemas.microsoft.com/office/word/2010/wordprocessingGroup">
                                <wpg:wgp>
                                  <wpg:cNvGrpSpPr/>
                                  <wpg:grpSpPr>
                                    <a:xfrm>
                                      <a:off x="0" y="0"/>
                                      <a:ext cx="1018032" cy="231647"/>
                                      <a:chOff x="0" y="0"/>
                                      <a:chExt cx="1018032" cy="231647"/>
                                    </a:xfrm>
                                  </wpg:grpSpPr>
                                  <pic:pic xmlns:pic="http://schemas.openxmlformats.org/drawingml/2006/picture">
                                    <pic:nvPicPr>
                                      <pic:cNvPr id="289420" name="Picture 289420"/>
                                      <pic:cNvPicPr/>
                                    </pic:nvPicPr>
                                    <pic:blipFill>
                                      <a:blip r:embed="rId291"/>
                                      <a:stretch>
                                        <a:fillRect/>
                                      </a:stretch>
                                    </pic:blipFill>
                                    <pic:spPr>
                                      <a:xfrm>
                                        <a:off x="0" y="24384"/>
                                        <a:ext cx="1018032" cy="207264"/>
                                      </a:xfrm>
                                      <a:prstGeom prst="rect">
                                        <a:avLst/>
                                      </a:prstGeom>
                                    </pic:spPr>
                                  </pic:pic>
                                  <wps:wsp>
                                    <wps:cNvPr id="132849" name="Rectangle 132849"/>
                                    <wps:cNvSpPr/>
                                    <wps:spPr>
                                      <a:xfrm>
                                        <a:off x="0" y="6096"/>
                                        <a:ext cx="283769" cy="105400"/>
                                      </a:xfrm>
                                      <a:prstGeom prst="rect">
                                        <a:avLst/>
                                      </a:prstGeom>
                                      <a:ln>
                                        <a:noFill/>
                                      </a:ln>
                                    </wps:spPr>
                                    <wps:txbx>
                                      <w:txbxContent>
                                        <w:p w14:paraId="5C2F6CCF" w14:textId="77777777" w:rsidR="00857399" w:rsidRDefault="0058499F">
                                          <w:r>
                                            <w:rPr>
                                              <w:sz w:val="16"/>
                                            </w:rPr>
                                            <w:t xml:space="preserve">Tipo </w:t>
                                          </w:r>
                                        </w:p>
                                      </w:txbxContent>
                                    </wps:txbx>
                                    <wps:bodyPr horzOverflow="overflow" vert="horz" lIns="0" tIns="0" rIns="0" bIns="0" rtlCol="0">
                                      <a:noAutofit/>
                                    </wps:bodyPr>
                                  </wps:wsp>
                                  <wps:wsp>
                                    <wps:cNvPr id="132850" name="Rectangle 132850"/>
                                    <wps:cNvSpPr/>
                                    <wps:spPr>
                                      <a:xfrm>
                                        <a:off x="213360" y="0"/>
                                        <a:ext cx="56754" cy="105400"/>
                                      </a:xfrm>
                                      <a:prstGeom prst="rect">
                                        <a:avLst/>
                                      </a:prstGeom>
                                      <a:ln>
                                        <a:noFill/>
                                      </a:ln>
                                    </wps:spPr>
                                    <wps:txbx>
                                      <w:txbxContent>
                                        <w:p w14:paraId="79432FEF" w14:textId="77777777" w:rsidR="00857399" w:rsidRDefault="0058499F">
                                          <w:r>
                                            <w:rPr>
                                              <w:sz w:val="18"/>
                                            </w:rPr>
                                            <w:t>P</w:t>
                                          </w:r>
                                        </w:p>
                                      </w:txbxContent>
                                    </wps:txbx>
                                    <wps:bodyPr horzOverflow="overflow" vert="horz" lIns="0" tIns="0" rIns="0" bIns="0" rtlCol="0">
                                      <a:noAutofit/>
                                    </wps:bodyPr>
                                  </wps:wsp>
                                </wpg:wgp>
                              </a:graphicData>
                            </a:graphic>
                          </wp:inline>
                        </w:drawing>
                      </mc:Choice>
                      <mc:Fallback>
                        <w:pict>
                          <v:group w14:anchorId="34C9C711" id="Group 282723" o:spid="_x0000_s1112" style="width:80.15pt;height:18.25pt;mso-position-horizontal-relative:char;mso-position-vertical-relative:line" coordsize="10180,23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KIXU8gIAAJUIAAAOAAAAZHJzL2Uyb0RvYy54bWzEVttO3DAQfa/U&#10;f7D8DrludonYRVUpCKkqK2g/wOs4idXEtmzvrV/fsXNZYCktPJQHgj22Z86cMx7v+cWubdCGacOl&#10;mOPoNMSICSoLLqo5/vH96mSGkbFEFKSRgs3xnhl8sfj44XyrchbLWjYF0wicCJNv1RzX1qo8CAyt&#10;WUvMqVRMwGIpdUssTHUVFJpswXvbBHEYZsFW6kJpSZkxYL3sFvHC+y9LRu1tWRpmUTPHgM36r/bf&#10;lfsGi3OSV5qomtMeBnkDipZwAUFHV5fEErTW/MhVy6mWRpb2lMo2kGXJKfM5QDZR+CSbay3XyudS&#10;5dtKjTQBtU94erNb+m2z1IgXcxzP4mmcYCRICzr50Ki3AUlbVeWw91qre7XUvaHqZi7vXalb9x8y&#10;QjtP736kl+0somCMwmgWJjFGFNbiJMrSacc/rUGko2O0/vLywWAIGzh0IxjFaQ5/PVswOmLr71UF&#10;p+xaM9w7af/JR0v0z7U6AWEVsXzFG273vkhBQgdKbJacLnU3eUj8WRpDbXbEwxYXGaj3VmDaHXW7&#10;3VmYBm7+yNWq4eqKN43j34170FDlT6rkmby7CryUdN0yYbsrpVkD+KUwNVcGI52zdsWgQvRNEXWC&#10;GauZpbULWELgO7hmDhnJxwWP8gDMYTZQOH8slThNZmnn/PlyCadx5jeMqpNcaWOvmWyRGwA+gAFU&#10;k5xsvpoe0LCl563D4MEBJFfW0HbMwBjMjjh71c26r4liAMG5PQgcJfEsPRsEdmQRUTUM9XZ/mfz+&#10;8WqZl8nKwrPsMVfxLJlmEMLdrCicpKHvbG+liuSNcDwK6cqqU9ZZ4J4NyNzI7lY73zrS2KFxppUs&#10;9tBPaql/3cKrUDZyO8eyH2H3UIBObhWj5kYA264nDwM9DFbDQNvms/Sdu4PzaW1lyb20h2g9LpDx&#10;P+o5GS/sYz3B/ho94yhJMnB13Cwn2XSSvpugyZDFewvqWzu8fb679O+0e1wfzn0BHH5NLH4DAAD/&#10;/wMAUEsDBAoAAAAAAAAAIQBs+28rlgsAAJYLAAAUAAAAZHJzL21lZGlhL2ltYWdlMS5qcGf/2P/g&#10;ABBKRklGAAEBAQBgAGAAAP/bAEMAAwICAwICAwMDAwQDAwQFCAUFBAQFCgcHBggMCgwMCwoLCw0O&#10;EhANDhEOCwsQFhARExQVFRUMDxcYFhQYEhQVFP/bAEMBAwQEBQQFCQUFCRQNCw0UFBQUFBQUFBQU&#10;FBQUFBQUFBQUFBQUFBQUFBQUFBQUFBQUFBQUFBQUFBQUFBQUFBQUFP/AABEIACIA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TQ/CN5a/t&#10;da9q8mmT/wBit4a+zx3TW58gy+bEdofGN2AeOvBr5/uNV8QaRpHiax1uLXtItL/4gyrHLGJ0kls/&#10;tdoN0abSZFKs20KCOTjOcV9+iMKSQAGPU4rB8TeAdB8XizGq6dFdfY51uoTypSRXVw3H+0innrig&#10;D4/t/DXjK00T4iS+FbjxJNoFzcWbWs93HPDdeQIbnz2jQ7G3eYw4CZJ2nDda9M+AkOq6b8WNas9O&#10;OuXHgv7H5iXOsRSwn7SRCCqxyKmBgPzt7Nz2r6N+yx7FTYgjAxsVcLj0xTo7aOFSI40jJ/uKBQB8&#10;8/FbwH4g8a/GSW20y3it7C40Q28uoXFsZVjJ+0jCHemG+ceuMqfrX1L4H6nap4D8Fw+ItctLK0tb&#10;y4u9R0dzbFpHnhYK5BYY+eXAPOF+tfRywqvOBk/eOOTSmFSwOBuUYU45FO7A+L/jvoviKy1rxcY7&#10;jxe+oRG2TRILAXEttNGVh8xgUQqrDM/8QPtzz12paff698Srf/hMtR8T6HHaW1q+mf2KkzQTt5sx&#10;kL7VcBsCLPIOCM9q+npLRZmDSLHIR3eMGiazinZXkiikkX7rtGCR9KLsD4y8S2fibVvih4nj1LxB&#10;4g0Oxs5rU6HNNbXU/nx+VyyBSMNxGzAYJZuQCONn4my+J5vjdbT2s3iDUdIa2RGh0eSaEQtsY9Nr&#10;bhkZ3BQMuB1Bz9Y3Gl2t1Mk0ltA86fckeJWZfoT+H5U82Nu1z9oMERnxt8zYN2PTPWkB8jeJE1mT&#10;xR4k1W81PxVba/Z+IEj0PTEFwLW6tvtQ5J2kFSpI4YDAHY17D8NrW7uPiJrGp3us6vLeT2VmZtJu&#10;reaO0tn8pd3lM3yMcjnaeCTnk16pPpNpdXEdxNa28s0ZykkkQZlPXIJ6VKbNDOJgqiXGGYLy340A&#10;SgfOx+lOpO+aWgAooooAKKKKACiiigAooooA890P49+CfEOs/wBlWWrl74syrG1tKoOF3dSmOld6&#10;sp8za2wH0D5P8q+IfhT+zX4g8ffCdNM1df8AhHHj1V7l5pdNK6htEZAVZGcfKSf7p6Ee4hsf+E0u&#10;fHGvXmqXvjKLxPD4qii0qxjju/7PuLH7YgZydrKIxGZDjzANoHbqAfczSEMAAD684NMacqcBd3sp&#10;5/KvmLwn4T8ZeMPi1411HUtY8RWJ0QafcaZYw3UkVjdyGHdImG+UrvjCnb/eOawPglHf27Q6vrWq&#10;eME+ITpNHLpeoRz/AGQjdhSZHTH3Np5Y8/lQB9eLcBmxtNDXG1sbeB1JOPy9a+H/AAMvjSDy9Um8&#10;QeIDqH9n3Ut1p17DdnMwtnKrvYgAh24JzkgYOa6Lwto/i7Tr74f+K11fxHf3esas1rqdjdPNPBaQ&#10;GdMsFGNg2jgsSABQB9d29/DeBmgcSouQxU9D6YqPVdYttF0y71G9fybO1ga4mlwTtRQSTgAk8DtX&#10;xX4J8P6j8J/hJ4yt1l8WXXiCO7EI0yDzoA0bPbt5qYjb5sZBwT8u4euJfDN54lsfhX8YYNR1fxAt&#10;ta6d9p066vppVJ8vzm2Iz4wrbIwVHZsdxQB9m6RrVtrmm2uoWb+bZ3UKTwSEFd6sMjggEcY6+tXD&#10;IFAzwfQc18XeJvEnjDV/h/8ACe3t59U0zT5NDS5m1HT5pFMkhitsBmU/7Up55+XI719F/B+71mX4&#10;V2E9/cyahqy+dumuI3R3xK2MrISw4x1J6CgDtr7xBaafqFlZ3DmKe93C3Uqx3lQCRwDjgjritASb&#10;mAAz689K+ItFh1/WPjD8L/EU974nv9SN3fy6rZ3UM5tNLkeBCIkLrhVLl1HJ4RR25r6X468bap8d&#10;LyCfVtd01rbxG0X2W5upTay2v2khVSHK4yix85ZTu+7gigD7fur6GyUvO3lxj+Lk1S/4SnTTGjrc&#10;hkadbcHa33yQAOnqw/OvGP2y9Ju9e+CZs7OOWa5kvoG2w27THAJJO1ecdPzp2t+Er/4d+DdLhEen&#10;yXFxrumyuNF01rRVBu7dZCyCR8kKSS2egx2zQB7ssxO7K4AYjOaekgbI7jqK+IPjB458WW/xW12f&#10;w/d+KFk0/U7VYtPa7ma0vEaMsypAqrtG6NVPLA7/AHr0b4vWni3XvFPid9J1jxDpdtp2nW7QjS5p&#10;Y45JN0OeFOC2JH6c4X2NAH0xJII8ZBP0FIsjN0jI/wB7ivlL4heOtUlvfh1D/b2raRe39lBNqAia&#10;ZLeAEqWZ8cMx/eDlsjA4PfK+LvjbxNZ+Kbz+wdY1uaLSrKC5gmXUJIba/b7PG4HlnHmBm6hWJySD&#10;y1AH2IG3HgfWqN5rlpY6hZ2MsuLu73+THg/NtGW5xgYB71x3jHxdrOh/DK813SNNbUdXjjjkSwCt&#10;8+ZVU9OeFLN+FfKehzaqPif4D8S6XrureNNSGiXt+9pe+aywXT2UjLbqWPygvhfXpQB91szdgD+N&#10;FfF3gL4nePk8bX1/dS3cU9wk4udHvNSNxFbOJFCiO3DBosAMCTnORjGcEoA+yLdRGsaoAi5bheBT&#10;mtYfOaXyY/M4+faM/nRRQBOqgfMAMkcnHWovssMZeRIkSQjllUAn8aKKAIFsbZZExbxDejBvkHzZ&#10;xnPrTvssMcFuiwxqiOCiqoAXnsO1FFAAtnbm8uWMEZaRU3nYMtjOM+vQflXhf7YrGx+Et5HbH7PH&#10;OgjlSL5RIpmhBVgOoIJGD6miigDufgpptpd/BzwdDPawzRJo9ptjkjDKv7odARxXeWkaRBERFRBn&#10;CqMAUUUAQWumWcF5JJHaQRybt25Y1Bz65x1rF1bwror+ILfUG0ewa/LFzdG1Qylhtwd2M54H5UUU&#10;AdHcWVvfW/lXMEVxF12SoGH5Gq81rDeZFxFHOFZWUSKGwQcgjPcEA/UCiigCv/wi+jXGoNeS6RYy&#10;XZZXNw9shk3Dod2M5FXWs7driUmCMmQDf8g+b6+vQflRRQBm6v4T0PUmga80bT7pok8uNprVHKKO&#10;ijI4HtUMnhHQrhlEui6dKI4iqb7SM7QAAAMjgAAD8KKKANx40+yMmxdmzG3HFc3ovhLQ9J1K2lsd&#10;F0+zlRWCPb2scbLxjggcccUUUAPHg7QI9cu75ND01b2b/WXC2kYkfJydzYyckA8+lFFFAH//2VBL&#10;AwQUAAYACAAAACEAIUsdmdsAAAAEAQAADwAAAGRycy9kb3ducmV2LnhtbEyPQWvCQBCF74X+h2UK&#10;3uomBkNJsxER25MUqoXS25gdk2B2NmTXJP57117ay8DjPd77Jl9NphUD9a6xrCCeRyCIS6sbrhR8&#10;Hd6eX0A4j6yxtUwKruRgVTw+5JhpO/InDXtfiVDCLkMFtfddJqUrazLo5rYjDt7J9gZ9kH0ldY9j&#10;KDetXERRKg02HBZq7GhTU3neX4yC9xHHdRJvh935tLn+HJYf37uYlJo9TetXEJ4m/xeGO35AhyIw&#10;He2FtROtgvCI/713L40SEEcFSboEWeTyP3xx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UKIXU8gIAAJUIAAAOAAAAAAAAAAAAAAAAAD0CAABkcnMvZTJvRG9jLnht&#10;bFBLAQItAAoAAAAAAAAAIQBs+28rlgsAAJYLAAAUAAAAAAAAAAAAAAAAAFsFAABkcnMvbWVkaWEv&#10;aW1hZ2UxLmpwZ1BLAQItABQABgAIAAAAIQAhSx2Z2wAAAAQBAAAPAAAAAAAAAAAAAAAAACMRAABk&#10;cnMvZG93bnJldi54bWxQSwECLQAUAAYACAAAACEAN53BGLoAAAAhAQAAGQAAAAAAAAAAAAAAAAAr&#10;EgAAZHJzL19yZWxzL2Uyb0RvYy54bWwucmVsc1BLBQYAAAAABgAGAHwBAAAcEwAAAAA=&#10;">
                            <v:shape id="Picture 289420" o:spid="_x0000_s1113" type="#_x0000_t75" style="position:absolute;top:243;width:1018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zmDyAAAAN8AAAAPAAAAZHJzL2Rvd25yZXYueG1sRI/NasJA&#10;FIX3Qt9huIVupE46iGjqKLVQ6kLUqht3l8xtkjZzJ2RGE316ZyG4PJw/vum8s5U4U+NLxxreBgkI&#10;4syZknMNh/3X6xiED8gGK8ek4UIe5rOn3hRT41r+ofMu5CKOsE9RQxFCnUrps4Is+oGriaP36xqL&#10;Icoml6bBNo7bSqokGUmLJceHAmv6LCj7352sBnl132bSH21PYbNqjwe1UOu/hdYvz93HO4hAXXiE&#10;7+2l0aDGk6GKBJEnsoCc3QAAAP//AwBQSwECLQAUAAYACAAAACEA2+H2y+4AAACFAQAAEwAAAAAA&#10;AAAAAAAAAAAAAAAAW0NvbnRlbnRfVHlwZXNdLnhtbFBLAQItABQABgAIAAAAIQBa9CxbvwAAABUB&#10;AAALAAAAAAAAAAAAAAAAAB8BAABfcmVscy8ucmVsc1BLAQItABQABgAIAAAAIQB46zmDyAAAAN8A&#10;AAAPAAAAAAAAAAAAAAAAAAcCAABkcnMvZG93bnJldi54bWxQSwUGAAAAAAMAAwC3AAAA/AIAAAAA&#10;">
                              <v:imagedata r:id="rId292" o:title=""/>
                            </v:shape>
                            <v:rect id="Rectangle 132849" o:spid="_x0000_s1114" style="position:absolute;top:60;width:283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BxAAAAN8AAAAPAAAAZHJzL2Rvd25yZXYueG1sRE9Na8JA&#10;EL0L/odlBG+6UYskqauIreixVUF7G7LTJDQ7G7KrSf31bkHo8fG+F6vOVOJGjSstK5iMIxDEmdUl&#10;5wpOx+0oBuE8ssbKMin4JQerZb+3wFTblj/pdvC5CCHsUlRQeF+nUrqsIINubGviwH3bxqAPsMml&#10;brAN4aaS0yiaS4Mlh4YCa9oUlP0crkbBLq7Xl729t3n1/rU7f5yTt2PilRoOuvUrCE+d/xc/3Xsd&#10;5s+m8UsCf38CALl8AAAA//8DAFBLAQItABQABgAIAAAAIQDb4fbL7gAAAIUBAAATAAAAAAAAAAAA&#10;AAAAAAAAAABbQ29udGVudF9UeXBlc10ueG1sUEsBAi0AFAAGAAgAAAAhAFr0LFu/AAAAFQEAAAsA&#10;AAAAAAAAAAAAAAAAHwEAAF9yZWxzLy5yZWxzUEsBAi0AFAAGAAgAAAAhACX+FwHEAAAA3wAAAA8A&#10;AAAAAAAAAAAAAAAABwIAAGRycy9kb3ducmV2LnhtbFBLBQYAAAAAAwADALcAAAD4AgAAAAA=&#10;" filled="f" stroked="f">
                              <v:textbox inset="0,0,0,0">
                                <w:txbxContent>
                                  <w:p w14:paraId="5C2F6CCF" w14:textId="77777777" w:rsidR="00857399" w:rsidRDefault="0058499F">
                                    <w:r>
                                      <w:rPr>
                                        <w:sz w:val="16"/>
                                      </w:rPr>
                                      <w:t xml:space="preserve">Tipo </w:t>
                                    </w:r>
                                  </w:p>
                                </w:txbxContent>
                              </v:textbox>
                            </v:rect>
                            <v:rect id="Rectangle 132850" o:spid="_x0000_s1115" style="position:absolute;left:2133;width:568;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hBxAAAAN8AAAAPAAAAZHJzL2Rvd25yZXYueG1sRE9La8JA&#10;EL4X+h+WKfRWN1paYnQV6QM9Wi2otyE7JsHsbMhuTfTXO4eCx4/vPZ33rlZnakPl2cBwkIAizr2t&#10;uDDwu/1+SUGFiGyx9kwGLhRgPnt8mGJmfcc/dN7EQkkIhwwNlDE2mdYhL8lhGPiGWLijbx1GgW2h&#10;bYudhLtaj5LkXTusWBpKbOijpPy0+XMGlmmz2K/8tSvqr8Nyt96NP7fjaMzzU7+YgIrUx7v4372y&#10;Mv91lL7JA/kjAPTsBgAA//8DAFBLAQItABQABgAIAAAAIQDb4fbL7gAAAIUBAAATAAAAAAAAAAAA&#10;AAAAAAAAAABbQ29udGVudF9UeXBlc10ueG1sUEsBAi0AFAAGAAgAAAAhAFr0LFu/AAAAFQEAAAsA&#10;AAAAAAAAAAAAAAAAHwEAAF9yZWxzLy5yZWxzUEsBAi0AFAAGAAgAAAAhADEdKEHEAAAA3wAAAA8A&#10;AAAAAAAAAAAAAAAABwIAAGRycy9kb3ducmV2LnhtbFBLBQYAAAAAAwADALcAAAD4AgAAAAA=&#10;" filled="f" stroked="f">
                              <v:textbox inset="0,0,0,0">
                                <w:txbxContent>
                                  <w:p w14:paraId="79432FEF" w14:textId="77777777" w:rsidR="00857399" w:rsidRDefault="0058499F">
                                    <w:r>
                                      <w:rPr>
                                        <w:sz w:val="18"/>
                                      </w:rPr>
                                      <w:t>P</w:t>
                                    </w:r>
                                  </w:p>
                                </w:txbxContent>
                              </v:textbox>
                            </v:rect>
                            <w10:anchorlock/>
                          </v:group>
                        </w:pict>
                      </mc:Fallback>
                    </mc:AlternateContent>
                  </w:r>
                  <w:r>
                    <w:rPr>
                      <w:sz w:val="16"/>
                    </w:rPr>
                    <w:tab/>
                    <w:t>0.00 sostenimiento:</w:t>
                  </w:r>
                </w:p>
                <w:p w14:paraId="7006B1FC" w14:textId="77777777" w:rsidR="00857399" w:rsidRDefault="0058499F">
                  <w:pPr>
                    <w:spacing w:after="0"/>
                    <w:ind w:right="4406"/>
                    <w:jc w:val="center"/>
                  </w:pPr>
                  <w:r>
                    <w:rPr>
                      <w:noProof/>
                    </w:rPr>
                    <w:drawing>
                      <wp:inline distT="0" distB="0" distL="0" distR="0" wp14:anchorId="19DA3261" wp14:editId="62CB8535">
                        <wp:extent cx="2578608" cy="737616"/>
                        <wp:effectExtent l="0" t="0" r="0" b="0"/>
                        <wp:docPr id="289421" name="Picture 289421"/>
                        <wp:cNvGraphicFramePr/>
                        <a:graphic xmlns:a="http://schemas.openxmlformats.org/drawingml/2006/main">
                          <a:graphicData uri="http://schemas.openxmlformats.org/drawingml/2006/picture">
                            <pic:pic xmlns:pic="http://schemas.openxmlformats.org/drawingml/2006/picture">
                              <pic:nvPicPr>
                                <pic:cNvPr id="289421" name="Picture 289421"/>
                                <pic:cNvPicPr/>
                              </pic:nvPicPr>
                              <pic:blipFill>
                                <a:blip r:embed="rId293"/>
                                <a:stretch>
                                  <a:fillRect/>
                                </a:stretch>
                              </pic:blipFill>
                              <pic:spPr>
                                <a:xfrm>
                                  <a:off x="0" y="0"/>
                                  <a:ext cx="2578608" cy="737616"/>
                                </a:xfrm>
                                <a:prstGeom prst="rect">
                                  <a:avLst/>
                                </a:prstGeom>
                              </pic:spPr>
                            </pic:pic>
                          </a:graphicData>
                        </a:graphic>
                      </wp:inline>
                    </w:drawing>
                  </w:r>
                  <w:r>
                    <w:rPr>
                      <w:sz w:val="16"/>
                    </w:rPr>
                    <w:t>en papel)</w:t>
                  </w:r>
                </w:p>
              </w:tc>
            </w:tr>
          </w:tbl>
          <w:p w14:paraId="7877DE91" w14:textId="77777777" w:rsidR="00857399" w:rsidRDefault="00857399"/>
        </w:tc>
      </w:tr>
      <w:tr w:rsidR="00857399" w14:paraId="321F8249" w14:textId="77777777">
        <w:trPr>
          <w:trHeight w:val="450"/>
        </w:trPr>
        <w:tc>
          <w:tcPr>
            <w:tcW w:w="0" w:type="auto"/>
            <w:vMerge/>
            <w:tcBorders>
              <w:top w:val="nil"/>
              <w:left w:val="nil"/>
              <w:bottom w:val="nil"/>
              <w:right w:val="nil"/>
            </w:tcBorders>
          </w:tcPr>
          <w:p w14:paraId="56AA7B34" w14:textId="77777777" w:rsidR="00857399" w:rsidRDefault="00857399"/>
        </w:tc>
        <w:tc>
          <w:tcPr>
            <w:tcW w:w="10248" w:type="dxa"/>
            <w:vMerge w:val="restart"/>
            <w:tcBorders>
              <w:top w:val="nil"/>
              <w:left w:val="nil"/>
              <w:bottom w:val="nil"/>
              <w:right w:val="nil"/>
            </w:tcBorders>
          </w:tcPr>
          <w:p w14:paraId="65456423" w14:textId="77777777" w:rsidR="00857399" w:rsidRDefault="0058499F">
            <w:pPr>
              <w:spacing w:after="0"/>
              <w:ind w:left="312"/>
            </w:pPr>
            <w:r>
              <w:rPr>
                <w:noProof/>
              </w:rPr>
              <w:drawing>
                <wp:inline distT="0" distB="0" distL="0" distR="0" wp14:anchorId="34C23785" wp14:editId="19D8A70F">
                  <wp:extent cx="6303264" cy="2121407"/>
                  <wp:effectExtent l="0" t="0" r="0" b="0"/>
                  <wp:docPr id="289423" name="Picture 289423"/>
                  <wp:cNvGraphicFramePr/>
                  <a:graphic xmlns:a="http://schemas.openxmlformats.org/drawingml/2006/main">
                    <a:graphicData uri="http://schemas.openxmlformats.org/drawingml/2006/picture">
                      <pic:pic xmlns:pic="http://schemas.openxmlformats.org/drawingml/2006/picture">
                        <pic:nvPicPr>
                          <pic:cNvPr id="289423" name="Picture 289423"/>
                          <pic:cNvPicPr/>
                        </pic:nvPicPr>
                        <pic:blipFill>
                          <a:blip r:embed="rId294"/>
                          <a:stretch>
                            <a:fillRect/>
                          </a:stretch>
                        </pic:blipFill>
                        <pic:spPr>
                          <a:xfrm>
                            <a:off x="0" y="0"/>
                            <a:ext cx="6303264" cy="2121407"/>
                          </a:xfrm>
                          <a:prstGeom prst="rect">
                            <a:avLst/>
                          </a:prstGeom>
                        </pic:spPr>
                      </pic:pic>
                    </a:graphicData>
                  </a:graphic>
                </wp:inline>
              </w:drawing>
            </w:r>
          </w:p>
        </w:tc>
      </w:tr>
      <w:tr w:rsidR="00857399" w14:paraId="3B162540" w14:textId="77777777">
        <w:trPr>
          <w:trHeight w:val="1598"/>
        </w:trPr>
        <w:tc>
          <w:tcPr>
            <w:tcW w:w="514" w:type="dxa"/>
            <w:tcBorders>
              <w:top w:val="nil"/>
              <w:left w:val="nil"/>
              <w:bottom w:val="nil"/>
              <w:right w:val="nil"/>
            </w:tcBorders>
          </w:tcPr>
          <w:p w14:paraId="7DD5EFC0" w14:textId="77777777" w:rsidR="00857399" w:rsidRDefault="0058499F">
            <w:pPr>
              <w:spacing w:after="0"/>
            </w:pPr>
            <w:r>
              <w:rPr>
                <w:noProof/>
              </w:rPr>
              <w:drawing>
                <wp:inline distT="0" distB="0" distL="0" distR="0" wp14:anchorId="278DB7B4" wp14:editId="02CD3249">
                  <wp:extent cx="128016" cy="810767"/>
                  <wp:effectExtent l="0" t="0" r="0" b="0"/>
                  <wp:docPr id="135979" name="Picture 135979"/>
                  <wp:cNvGraphicFramePr/>
                  <a:graphic xmlns:a="http://schemas.openxmlformats.org/drawingml/2006/main">
                    <a:graphicData uri="http://schemas.openxmlformats.org/drawingml/2006/picture">
                      <pic:pic xmlns:pic="http://schemas.openxmlformats.org/drawingml/2006/picture">
                        <pic:nvPicPr>
                          <pic:cNvPr id="135979" name="Picture 135979"/>
                          <pic:cNvPicPr/>
                        </pic:nvPicPr>
                        <pic:blipFill>
                          <a:blip r:embed="rId295"/>
                          <a:stretch>
                            <a:fillRect/>
                          </a:stretch>
                        </pic:blipFill>
                        <pic:spPr>
                          <a:xfrm>
                            <a:off x="0" y="0"/>
                            <a:ext cx="128016" cy="810767"/>
                          </a:xfrm>
                          <a:prstGeom prst="rect">
                            <a:avLst/>
                          </a:prstGeom>
                        </pic:spPr>
                      </pic:pic>
                    </a:graphicData>
                  </a:graphic>
                </wp:inline>
              </w:drawing>
            </w:r>
          </w:p>
        </w:tc>
        <w:tc>
          <w:tcPr>
            <w:tcW w:w="0" w:type="auto"/>
            <w:vMerge/>
            <w:tcBorders>
              <w:top w:val="nil"/>
              <w:left w:val="nil"/>
              <w:bottom w:val="nil"/>
              <w:right w:val="nil"/>
            </w:tcBorders>
          </w:tcPr>
          <w:p w14:paraId="135B92A9" w14:textId="77777777" w:rsidR="00857399" w:rsidRDefault="00857399"/>
        </w:tc>
      </w:tr>
      <w:tr w:rsidR="00857399" w14:paraId="17ABFF1C" w14:textId="77777777">
        <w:trPr>
          <w:trHeight w:val="3907"/>
        </w:trPr>
        <w:tc>
          <w:tcPr>
            <w:tcW w:w="514" w:type="dxa"/>
            <w:tcBorders>
              <w:top w:val="nil"/>
              <w:left w:val="nil"/>
              <w:bottom w:val="nil"/>
              <w:right w:val="nil"/>
            </w:tcBorders>
          </w:tcPr>
          <w:p w14:paraId="5B9FE981" w14:textId="77777777" w:rsidR="00857399" w:rsidRDefault="0058499F">
            <w:pPr>
              <w:spacing w:after="0"/>
            </w:pPr>
            <w:r>
              <w:rPr>
                <w:noProof/>
              </w:rPr>
              <w:lastRenderedPageBreak/>
              <w:drawing>
                <wp:inline distT="0" distB="0" distL="0" distR="0" wp14:anchorId="150ECF59" wp14:editId="74353EFB">
                  <wp:extent cx="128016" cy="2389633"/>
                  <wp:effectExtent l="0" t="0" r="0" b="0"/>
                  <wp:docPr id="135980" name="Picture 135980"/>
                  <wp:cNvGraphicFramePr/>
                  <a:graphic xmlns:a="http://schemas.openxmlformats.org/drawingml/2006/main">
                    <a:graphicData uri="http://schemas.openxmlformats.org/drawingml/2006/picture">
                      <pic:pic xmlns:pic="http://schemas.openxmlformats.org/drawingml/2006/picture">
                        <pic:nvPicPr>
                          <pic:cNvPr id="135980" name="Picture 135980"/>
                          <pic:cNvPicPr/>
                        </pic:nvPicPr>
                        <pic:blipFill>
                          <a:blip r:embed="rId296"/>
                          <a:stretch>
                            <a:fillRect/>
                          </a:stretch>
                        </pic:blipFill>
                        <pic:spPr>
                          <a:xfrm>
                            <a:off x="0" y="0"/>
                            <a:ext cx="128016" cy="2389633"/>
                          </a:xfrm>
                          <a:prstGeom prst="rect">
                            <a:avLst/>
                          </a:prstGeom>
                        </pic:spPr>
                      </pic:pic>
                    </a:graphicData>
                  </a:graphic>
                </wp:inline>
              </w:drawing>
            </w:r>
          </w:p>
        </w:tc>
        <w:tc>
          <w:tcPr>
            <w:tcW w:w="0" w:type="auto"/>
            <w:vMerge/>
            <w:tcBorders>
              <w:top w:val="nil"/>
              <w:left w:val="nil"/>
              <w:bottom w:val="nil"/>
              <w:right w:val="nil"/>
            </w:tcBorders>
          </w:tcPr>
          <w:p w14:paraId="20CDF13A" w14:textId="77777777" w:rsidR="00857399" w:rsidRDefault="00857399"/>
        </w:tc>
      </w:tr>
    </w:tbl>
    <w:p w14:paraId="3C66A220" w14:textId="77777777" w:rsidR="00857399" w:rsidRDefault="0058499F">
      <w:pPr>
        <w:pStyle w:val="Ttulo3"/>
        <w:tabs>
          <w:tab w:val="center" w:pos="5832"/>
          <w:tab w:val="right" w:pos="10877"/>
        </w:tabs>
        <w:ind w:left="0" w:right="0" w:firstLine="0"/>
        <w:jc w:val="left"/>
      </w:pPr>
      <w:r>
        <w:rPr>
          <w:sz w:val="44"/>
        </w:rPr>
        <w:tab/>
      </w:r>
      <w:r>
        <w:rPr>
          <w:sz w:val="44"/>
        </w:rPr>
        <w:t>ACUERDO MINISTERIAL NÚMERO 410-2023</w:t>
      </w:r>
      <w:r>
        <w:rPr>
          <w:sz w:val="44"/>
        </w:rPr>
        <w:tab/>
      </w:r>
      <w:r>
        <w:rPr>
          <w:noProof/>
        </w:rPr>
        <w:drawing>
          <wp:inline distT="0" distB="0" distL="0" distR="0" wp14:anchorId="39BE1620" wp14:editId="4C6395AD">
            <wp:extent cx="420624" cy="603504"/>
            <wp:effectExtent l="0" t="0" r="0" b="0"/>
            <wp:docPr id="139543" name="Picture 139543"/>
            <wp:cNvGraphicFramePr/>
            <a:graphic xmlns:a="http://schemas.openxmlformats.org/drawingml/2006/main">
              <a:graphicData uri="http://schemas.openxmlformats.org/drawingml/2006/picture">
                <pic:pic xmlns:pic="http://schemas.openxmlformats.org/drawingml/2006/picture">
                  <pic:nvPicPr>
                    <pic:cNvPr id="139543" name="Picture 139543"/>
                    <pic:cNvPicPr/>
                  </pic:nvPicPr>
                  <pic:blipFill>
                    <a:blip r:embed="rId297"/>
                    <a:stretch>
                      <a:fillRect/>
                    </a:stretch>
                  </pic:blipFill>
                  <pic:spPr>
                    <a:xfrm>
                      <a:off x="0" y="0"/>
                      <a:ext cx="420624" cy="603504"/>
                    </a:xfrm>
                    <a:prstGeom prst="rect">
                      <a:avLst/>
                    </a:prstGeom>
                  </pic:spPr>
                </pic:pic>
              </a:graphicData>
            </a:graphic>
          </wp:inline>
        </w:drawing>
      </w:r>
    </w:p>
    <w:p w14:paraId="48666E01" w14:textId="77777777" w:rsidR="00857399" w:rsidRDefault="0058499F">
      <w:pPr>
        <w:spacing w:after="508" w:line="216" w:lineRule="auto"/>
        <w:ind w:left="1012" w:right="167" w:firstLine="9"/>
        <w:jc w:val="both"/>
      </w:pPr>
      <w:r>
        <w:rPr>
          <w:sz w:val="20"/>
        </w:rPr>
        <w:t>Guatemala. 06 de febrero de 2023</w:t>
      </w:r>
    </w:p>
    <w:p w14:paraId="1C97080A" w14:textId="77777777" w:rsidR="00857399" w:rsidRDefault="0058499F">
      <w:pPr>
        <w:spacing w:after="324" w:line="265" w:lineRule="auto"/>
        <w:ind w:left="836" w:hanging="10"/>
        <w:jc w:val="center"/>
      </w:pPr>
      <w:r>
        <w:rPr>
          <w:sz w:val="24"/>
        </w:rPr>
        <w:t>LA MINISTRA DE EDUCACIÓN</w:t>
      </w:r>
    </w:p>
    <w:p w14:paraId="691C1BC8" w14:textId="77777777" w:rsidR="00857399" w:rsidRDefault="0058499F">
      <w:pPr>
        <w:spacing w:after="149"/>
        <w:ind w:left="845" w:hanging="10"/>
        <w:jc w:val="center"/>
      </w:pPr>
      <w:r>
        <w:rPr>
          <w:sz w:val="26"/>
        </w:rPr>
        <w:t>CONSIDERANDO:</w:t>
      </w:r>
    </w:p>
    <w:p w14:paraId="7662B1AD" w14:textId="77777777" w:rsidR="00857399" w:rsidRDefault="0058499F">
      <w:pPr>
        <w:spacing w:after="506" w:line="216" w:lineRule="auto"/>
        <w:ind w:left="1012" w:right="167" w:firstLine="9"/>
        <w:jc w:val="both"/>
      </w:pPr>
      <w:r>
        <w:rPr>
          <w:noProof/>
        </w:rPr>
        <w:drawing>
          <wp:anchor distT="0" distB="0" distL="114300" distR="114300" simplePos="0" relativeHeight="251725824" behindDoc="0" locked="0" layoutInCell="1" allowOverlap="0" wp14:anchorId="2371F5B3" wp14:editId="65EBA46C">
            <wp:simplePos x="0" y="0"/>
            <wp:positionH relativeFrom="column">
              <wp:posOffset>18288</wp:posOffset>
            </wp:positionH>
            <wp:positionV relativeFrom="paragraph">
              <wp:posOffset>261739</wp:posOffset>
            </wp:positionV>
            <wp:extent cx="134112" cy="810768"/>
            <wp:effectExtent l="0" t="0" r="0" b="0"/>
            <wp:wrapSquare wrapText="bothSides"/>
            <wp:docPr id="139540" name="Picture 139540"/>
            <wp:cNvGraphicFramePr/>
            <a:graphic xmlns:a="http://schemas.openxmlformats.org/drawingml/2006/main">
              <a:graphicData uri="http://schemas.openxmlformats.org/drawingml/2006/picture">
                <pic:pic xmlns:pic="http://schemas.openxmlformats.org/drawingml/2006/picture">
                  <pic:nvPicPr>
                    <pic:cNvPr id="139540" name="Picture 139540"/>
                    <pic:cNvPicPr/>
                  </pic:nvPicPr>
                  <pic:blipFill>
                    <a:blip r:embed="rId298"/>
                    <a:stretch>
                      <a:fillRect/>
                    </a:stretch>
                  </pic:blipFill>
                  <pic:spPr>
                    <a:xfrm>
                      <a:off x="0" y="0"/>
                      <a:ext cx="134112" cy="810768"/>
                    </a:xfrm>
                    <a:prstGeom prst="rect">
                      <a:avLst/>
                    </a:prstGeom>
                  </pic:spPr>
                </pic:pic>
              </a:graphicData>
            </a:graphic>
          </wp:anchor>
        </w:drawing>
      </w:r>
      <w:r>
        <w:rPr>
          <w:sz w:val="20"/>
        </w:rPr>
        <w:t xml:space="preserve">Que la Constitución </w:t>
      </w:r>
      <w:proofErr w:type="spellStart"/>
      <w:r>
        <w:rPr>
          <w:sz w:val="20"/>
        </w:rPr>
        <w:t>Politica</w:t>
      </w:r>
      <w:proofErr w:type="spellEnd"/>
      <w:r>
        <w:rPr>
          <w:sz w:val="20"/>
        </w:rPr>
        <w:t xml:space="preserve"> de la República de Guatemala, establece que es función del Estado proporcionar y facilitar educación a sus habitante</w:t>
      </w:r>
      <w:r>
        <w:rPr>
          <w:sz w:val="20"/>
        </w:rPr>
        <w:t xml:space="preserve">s. Sin </w:t>
      </w:r>
      <w:proofErr w:type="spellStart"/>
      <w:r>
        <w:rPr>
          <w:sz w:val="20"/>
        </w:rPr>
        <w:t>discriminacidn</w:t>
      </w:r>
      <w:proofErr w:type="spellEnd"/>
      <w:r>
        <w:rPr>
          <w:sz w:val="20"/>
        </w:rPr>
        <w:t xml:space="preserve"> alguna que 18 </w:t>
      </w:r>
      <w:proofErr w:type="spellStart"/>
      <w:r>
        <w:rPr>
          <w:sz w:val="20"/>
        </w:rPr>
        <w:t>educaci&amp;n</w:t>
      </w:r>
      <w:proofErr w:type="spellEnd"/>
      <w:r>
        <w:rPr>
          <w:sz w:val="20"/>
        </w:rPr>
        <w:t xml:space="preserve"> tiene como fin primordial el desarrollo integral de la </w:t>
      </w:r>
      <w:proofErr w:type="spellStart"/>
      <w:r>
        <w:rPr>
          <w:sz w:val="20"/>
        </w:rPr>
        <w:t>parsana</w:t>
      </w:r>
      <w:proofErr w:type="spellEnd"/>
      <w:r>
        <w:rPr>
          <w:sz w:val="20"/>
        </w:rPr>
        <w:t xml:space="preserve"> humana, el conocimiento de la realidad y cultural nacional y universal.</w:t>
      </w:r>
    </w:p>
    <w:p w14:paraId="43473AE0" w14:textId="77777777" w:rsidR="00857399" w:rsidRDefault="0058499F">
      <w:pPr>
        <w:spacing w:after="149"/>
        <w:ind w:left="845" w:right="806" w:hanging="10"/>
        <w:jc w:val="center"/>
      </w:pPr>
      <w:r>
        <w:rPr>
          <w:sz w:val="26"/>
        </w:rPr>
        <w:t>CONSIDERANDO:</w:t>
      </w:r>
    </w:p>
    <w:p w14:paraId="1EAA7520" w14:textId="77777777" w:rsidR="00857399" w:rsidRDefault="0058499F">
      <w:pPr>
        <w:spacing w:after="0" w:line="216" w:lineRule="auto"/>
        <w:ind w:left="1012" w:right="167" w:firstLine="9"/>
        <w:jc w:val="both"/>
      </w:pPr>
      <w:r>
        <w:rPr>
          <w:sz w:val="20"/>
        </w:rPr>
        <w:t xml:space="preserve">Que la Ley de4 Organismo Ejecutivo establece que dentro de las atribuciones generalas de los </w:t>
      </w:r>
      <w:proofErr w:type="gramStart"/>
      <w:r>
        <w:rPr>
          <w:sz w:val="20"/>
        </w:rPr>
        <w:t>Ministros</w:t>
      </w:r>
      <w:proofErr w:type="gramEnd"/>
      <w:r>
        <w:rPr>
          <w:sz w:val="20"/>
        </w:rPr>
        <w:t xml:space="preserve"> de Estada se encuentran las de desconcentrar y descentralizar las funciones y servicios públicos que corresponden a su ramo y delegar las funciones de </w:t>
      </w:r>
      <w:proofErr w:type="spellStart"/>
      <w:r>
        <w:rPr>
          <w:sz w:val="20"/>
        </w:rPr>
        <w:t>ge</w:t>
      </w:r>
      <w:r>
        <w:rPr>
          <w:sz w:val="20"/>
        </w:rPr>
        <w:t>stidn</w:t>
      </w:r>
      <w:proofErr w:type="spellEnd"/>
      <w:r>
        <w:rPr>
          <w:sz w:val="20"/>
        </w:rPr>
        <w:t xml:space="preserve"> administrativa, ejecución y supervisión de conformidad con este ley, En ese orden. la Ley Orgánica</w:t>
      </w:r>
      <w:r>
        <w:rPr>
          <w:noProof/>
        </w:rPr>
        <w:drawing>
          <wp:inline distT="0" distB="0" distL="0" distR="0" wp14:anchorId="1C0FBF9E" wp14:editId="2336D7F5">
            <wp:extent cx="134112" cy="91440"/>
            <wp:effectExtent l="0" t="0" r="0" b="0"/>
            <wp:docPr id="289426" name="Picture 289426"/>
            <wp:cNvGraphicFramePr/>
            <a:graphic xmlns:a="http://schemas.openxmlformats.org/drawingml/2006/main">
              <a:graphicData uri="http://schemas.openxmlformats.org/drawingml/2006/picture">
                <pic:pic xmlns:pic="http://schemas.openxmlformats.org/drawingml/2006/picture">
                  <pic:nvPicPr>
                    <pic:cNvPr id="289426" name="Picture 289426"/>
                    <pic:cNvPicPr/>
                  </pic:nvPicPr>
                  <pic:blipFill>
                    <a:blip r:embed="rId299"/>
                    <a:stretch>
                      <a:fillRect/>
                    </a:stretch>
                  </pic:blipFill>
                  <pic:spPr>
                    <a:xfrm>
                      <a:off x="0" y="0"/>
                      <a:ext cx="134112" cy="91440"/>
                    </a:xfrm>
                    <a:prstGeom prst="rect">
                      <a:avLst/>
                    </a:prstGeom>
                  </pic:spPr>
                </pic:pic>
              </a:graphicData>
            </a:graphic>
          </wp:inline>
        </w:drawing>
      </w:r>
    </w:p>
    <w:p w14:paraId="0C5C069F" w14:textId="77777777" w:rsidR="00857399" w:rsidRDefault="0058499F">
      <w:pPr>
        <w:spacing w:after="601" w:line="216" w:lineRule="auto"/>
        <w:ind w:left="1012" w:right="167" w:firstLine="9"/>
        <w:jc w:val="both"/>
      </w:pPr>
      <w:r>
        <w:rPr>
          <w:sz w:val="20"/>
        </w:rPr>
        <w:t>Presupuesto establece que los Ministerios de Estado serán autorizadores de egresos, en cuanto a sus respectivos presupuestos, facultad que podrá deleg</w:t>
      </w:r>
      <w:r>
        <w:rPr>
          <w:sz w:val="20"/>
        </w:rPr>
        <w:t>arse a Otros servidores públicas de la misma institución al responsable de la ejecución del gasto.</w:t>
      </w:r>
    </w:p>
    <w:p w14:paraId="4176CBDE" w14:textId="77777777" w:rsidR="00857399" w:rsidRDefault="0058499F">
      <w:pPr>
        <w:spacing w:after="149"/>
        <w:ind w:left="845" w:right="38" w:hanging="10"/>
        <w:jc w:val="center"/>
      </w:pPr>
      <w:r>
        <w:rPr>
          <w:sz w:val="26"/>
        </w:rPr>
        <w:t>CONSIDERANDO:</w:t>
      </w:r>
    </w:p>
    <w:p w14:paraId="0577CFC8" w14:textId="77777777" w:rsidR="00857399" w:rsidRDefault="0058499F">
      <w:pPr>
        <w:spacing w:after="530" w:line="216" w:lineRule="auto"/>
        <w:ind w:left="1012" w:right="167" w:firstLine="9"/>
        <w:jc w:val="both"/>
      </w:pPr>
      <w:r>
        <w:rPr>
          <w:noProof/>
        </w:rPr>
        <w:lastRenderedPageBreak/>
        <w:drawing>
          <wp:anchor distT="0" distB="0" distL="114300" distR="114300" simplePos="0" relativeHeight="251726848" behindDoc="0" locked="0" layoutInCell="1" allowOverlap="0" wp14:anchorId="0A079764" wp14:editId="60479272">
            <wp:simplePos x="0" y="0"/>
            <wp:positionH relativeFrom="column">
              <wp:posOffset>24384</wp:posOffset>
            </wp:positionH>
            <wp:positionV relativeFrom="paragraph">
              <wp:posOffset>-78097</wp:posOffset>
            </wp:positionV>
            <wp:extent cx="115824" cy="804672"/>
            <wp:effectExtent l="0" t="0" r="0" b="0"/>
            <wp:wrapSquare wrapText="bothSides"/>
            <wp:docPr id="139541" name="Picture 139541"/>
            <wp:cNvGraphicFramePr/>
            <a:graphic xmlns:a="http://schemas.openxmlformats.org/drawingml/2006/main">
              <a:graphicData uri="http://schemas.openxmlformats.org/drawingml/2006/picture">
                <pic:pic xmlns:pic="http://schemas.openxmlformats.org/drawingml/2006/picture">
                  <pic:nvPicPr>
                    <pic:cNvPr id="139541" name="Picture 139541"/>
                    <pic:cNvPicPr/>
                  </pic:nvPicPr>
                  <pic:blipFill>
                    <a:blip r:embed="rId300"/>
                    <a:stretch>
                      <a:fillRect/>
                    </a:stretch>
                  </pic:blipFill>
                  <pic:spPr>
                    <a:xfrm>
                      <a:off x="0" y="0"/>
                      <a:ext cx="115824" cy="804672"/>
                    </a:xfrm>
                    <a:prstGeom prst="rect">
                      <a:avLst/>
                    </a:prstGeom>
                  </pic:spPr>
                </pic:pic>
              </a:graphicData>
            </a:graphic>
          </wp:anchor>
        </w:drawing>
      </w:r>
      <w:r>
        <w:rPr>
          <w:noProof/>
        </w:rPr>
        <w:drawing>
          <wp:anchor distT="0" distB="0" distL="114300" distR="114300" simplePos="0" relativeHeight="251727872" behindDoc="0" locked="0" layoutInCell="1" allowOverlap="0" wp14:anchorId="34CA0551" wp14:editId="453ACF77">
            <wp:simplePos x="0" y="0"/>
            <wp:positionH relativeFrom="column">
              <wp:posOffset>24384</wp:posOffset>
            </wp:positionH>
            <wp:positionV relativeFrom="paragraph">
              <wp:posOffset>909454</wp:posOffset>
            </wp:positionV>
            <wp:extent cx="128016" cy="3425952"/>
            <wp:effectExtent l="0" t="0" r="0" b="0"/>
            <wp:wrapSquare wrapText="bothSides"/>
            <wp:docPr id="139542" name="Picture 139542"/>
            <wp:cNvGraphicFramePr/>
            <a:graphic xmlns:a="http://schemas.openxmlformats.org/drawingml/2006/main">
              <a:graphicData uri="http://schemas.openxmlformats.org/drawingml/2006/picture">
                <pic:pic xmlns:pic="http://schemas.openxmlformats.org/drawingml/2006/picture">
                  <pic:nvPicPr>
                    <pic:cNvPr id="139542" name="Picture 139542"/>
                    <pic:cNvPicPr/>
                  </pic:nvPicPr>
                  <pic:blipFill>
                    <a:blip r:embed="rId301"/>
                    <a:stretch>
                      <a:fillRect/>
                    </a:stretch>
                  </pic:blipFill>
                  <pic:spPr>
                    <a:xfrm>
                      <a:off x="0" y="0"/>
                      <a:ext cx="128016" cy="3425952"/>
                    </a:xfrm>
                    <a:prstGeom prst="rect">
                      <a:avLst/>
                    </a:prstGeom>
                  </pic:spPr>
                </pic:pic>
              </a:graphicData>
            </a:graphic>
          </wp:anchor>
        </w:drawing>
      </w:r>
      <w:r>
        <w:rPr>
          <w:sz w:val="20"/>
        </w:rPr>
        <w:t xml:space="preserve">Que el Decreto Número 12-gl del </w:t>
      </w:r>
      <w:proofErr w:type="spellStart"/>
      <w:r>
        <w:rPr>
          <w:sz w:val="20"/>
        </w:rPr>
        <w:t>Congresa</w:t>
      </w:r>
      <w:proofErr w:type="spellEnd"/>
      <w:r>
        <w:rPr>
          <w:sz w:val="20"/>
        </w:rPr>
        <w:t xml:space="preserve"> de la República de Guatemala, Ley de Educación Nacional. establece que </w:t>
      </w:r>
      <w:proofErr w:type="spellStart"/>
      <w:r>
        <w:rPr>
          <w:sz w:val="20"/>
        </w:rPr>
        <w:t>ss</w:t>
      </w:r>
      <w:proofErr w:type="spellEnd"/>
      <w:r>
        <w:rPr>
          <w:sz w:val="20"/>
        </w:rPr>
        <w:t xml:space="preserve"> función del Ministerio de </w:t>
      </w:r>
      <w:r>
        <w:rPr>
          <w:sz w:val="20"/>
        </w:rPr>
        <w:t xml:space="preserve">Educación otorgar las bolsas de estudia. becas, créditos educativos y otros beneficios que la ley determine; asimismo, lo </w:t>
      </w:r>
      <w:proofErr w:type="spellStart"/>
      <w:r>
        <w:rPr>
          <w:sz w:val="20"/>
        </w:rPr>
        <w:t>indicedc</w:t>
      </w:r>
      <w:proofErr w:type="spellEnd"/>
      <w:r>
        <w:rPr>
          <w:sz w:val="20"/>
        </w:rPr>
        <w:t xml:space="preserve"> en el Acuerdo Gubernativo Número 526-2003 de fecha 12 de septiembre de 2003. en el </w:t>
      </w:r>
      <w:proofErr w:type="spellStart"/>
      <w:r>
        <w:rPr>
          <w:sz w:val="20"/>
        </w:rPr>
        <w:t>articulo</w:t>
      </w:r>
      <w:proofErr w:type="spellEnd"/>
      <w:r>
        <w:rPr>
          <w:sz w:val="20"/>
        </w:rPr>
        <w:t xml:space="preserve"> 2 literales f) y h). establece co</w:t>
      </w:r>
      <w:r>
        <w:rPr>
          <w:sz w:val="20"/>
        </w:rPr>
        <w:t xml:space="preserve">mo una de las funciones del </w:t>
      </w:r>
      <w:proofErr w:type="spellStart"/>
      <w:r>
        <w:rPr>
          <w:sz w:val="20"/>
        </w:rPr>
        <w:t>Vicedespacho</w:t>
      </w:r>
      <w:proofErr w:type="spellEnd"/>
      <w:r>
        <w:rPr>
          <w:sz w:val="20"/>
        </w:rPr>
        <w:t xml:space="preserve"> de Educación Bilingüe e Intercultural, impulsar el estudio, conocimiento y desarrollo de les culturas e idiomas </w:t>
      </w:r>
      <w:proofErr w:type="spellStart"/>
      <w:r>
        <w:rPr>
          <w:sz w:val="20"/>
        </w:rPr>
        <w:t>indfgenas</w:t>
      </w:r>
      <w:proofErr w:type="spellEnd"/>
      <w:r>
        <w:rPr>
          <w:sz w:val="20"/>
        </w:rPr>
        <w:t xml:space="preserve"> y promover la enseñanza y el aprendizaje de idiomas extranjeros. para fortalecer la comunicac</w:t>
      </w:r>
      <w:r>
        <w:rPr>
          <w:sz w:val="20"/>
        </w:rPr>
        <w:t xml:space="preserve">ión mundial, </w:t>
      </w:r>
      <w:proofErr w:type="gramStart"/>
      <w:r>
        <w:rPr>
          <w:sz w:val="20"/>
        </w:rPr>
        <w:t>En ese sentido, se determina que la ampliación de cobertura del Programa de Becas de Inglés es fundamental para e!</w:t>
      </w:r>
      <w:proofErr w:type="gramEnd"/>
      <w:r>
        <w:rPr>
          <w:sz w:val="20"/>
        </w:rPr>
        <w:t xml:space="preserve"> desarrollo integral de los estudiantes </w:t>
      </w:r>
      <w:proofErr w:type="spellStart"/>
      <w:r>
        <w:rPr>
          <w:sz w:val="20"/>
        </w:rPr>
        <w:t>dal</w:t>
      </w:r>
      <w:proofErr w:type="spellEnd"/>
      <w:r>
        <w:rPr>
          <w:sz w:val="20"/>
        </w:rPr>
        <w:t xml:space="preserve"> Nivel de Educación Media, Cicla de Educación Básica y Ciclo de Educación Diversificad</w:t>
      </w:r>
      <w:r>
        <w:rPr>
          <w:sz w:val="20"/>
        </w:rPr>
        <w:t xml:space="preserve">a: derivado de ello, es necesario emitir IB presente disposición legal, la </w:t>
      </w:r>
      <w:proofErr w:type="spellStart"/>
      <w:r>
        <w:rPr>
          <w:sz w:val="20"/>
        </w:rPr>
        <w:t>cuel</w:t>
      </w:r>
      <w:proofErr w:type="spellEnd"/>
      <w:r>
        <w:rPr>
          <w:sz w:val="20"/>
        </w:rPr>
        <w:t xml:space="preserve"> es da estricto interés del Estado</w:t>
      </w:r>
      <w:r>
        <w:rPr>
          <w:noProof/>
        </w:rPr>
        <w:drawing>
          <wp:inline distT="0" distB="0" distL="0" distR="0" wp14:anchorId="7C35D64D" wp14:editId="386B5284">
            <wp:extent cx="18288" cy="24384"/>
            <wp:effectExtent l="0" t="0" r="0" b="0"/>
            <wp:docPr id="139452" name="Picture 139452"/>
            <wp:cNvGraphicFramePr/>
            <a:graphic xmlns:a="http://schemas.openxmlformats.org/drawingml/2006/main">
              <a:graphicData uri="http://schemas.openxmlformats.org/drawingml/2006/picture">
                <pic:pic xmlns:pic="http://schemas.openxmlformats.org/drawingml/2006/picture">
                  <pic:nvPicPr>
                    <pic:cNvPr id="139452" name="Picture 139452"/>
                    <pic:cNvPicPr/>
                  </pic:nvPicPr>
                  <pic:blipFill>
                    <a:blip r:embed="rId302"/>
                    <a:stretch>
                      <a:fillRect/>
                    </a:stretch>
                  </pic:blipFill>
                  <pic:spPr>
                    <a:xfrm>
                      <a:off x="0" y="0"/>
                      <a:ext cx="18288" cy="24384"/>
                    </a:xfrm>
                    <a:prstGeom prst="rect">
                      <a:avLst/>
                    </a:prstGeom>
                  </pic:spPr>
                </pic:pic>
              </a:graphicData>
            </a:graphic>
          </wp:inline>
        </w:drawing>
      </w:r>
    </w:p>
    <w:p w14:paraId="606ACDBF" w14:textId="77777777" w:rsidR="00857399" w:rsidRDefault="0058499F">
      <w:pPr>
        <w:spacing w:after="118" w:line="265" w:lineRule="auto"/>
        <w:ind w:left="836" w:right="787" w:hanging="10"/>
        <w:jc w:val="center"/>
      </w:pPr>
      <w:r>
        <w:rPr>
          <w:sz w:val="24"/>
        </w:rPr>
        <w:t>POR TANTO:</w:t>
      </w:r>
    </w:p>
    <w:p w14:paraId="7C640B06" w14:textId="77777777" w:rsidR="00857399" w:rsidRDefault="0058499F">
      <w:pPr>
        <w:spacing w:after="509" w:line="217" w:lineRule="auto"/>
        <w:ind w:left="38" w:right="96"/>
      </w:pPr>
      <w:r>
        <w:rPr>
          <w:sz w:val="20"/>
        </w:rPr>
        <w:t>En ejercicio da las funciones que le confieren los articulas 194 literales a). f) e i) de la Constitución Política de la República</w:t>
      </w:r>
      <w:r>
        <w:rPr>
          <w:sz w:val="20"/>
        </w:rPr>
        <w:t xml:space="preserve"> de Guatemala, 27 literales c}, d). e}. n. g) y m} y 33 literales a), c) y e) do] D9treto número 114-97, del Congreso de la Republica de Guatemala. Ley del Organismo Ejecutivo; 29, del </w:t>
      </w:r>
      <w:proofErr w:type="spellStart"/>
      <w:r>
        <w:rPr>
          <w:sz w:val="20"/>
        </w:rPr>
        <w:t>Cecreta</w:t>
      </w:r>
      <w:proofErr w:type="spellEnd"/>
      <w:r>
        <w:rPr>
          <w:sz w:val="20"/>
        </w:rPr>
        <w:t xml:space="preserve"> número 101-</w:t>
      </w:r>
      <w:proofErr w:type="gramStart"/>
      <w:r>
        <w:rPr>
          <w:sz w:val="20"/>
        </w:rPr>
        <w:t>97 ,</w:t>
      </w:r>
      <w:proofErr w:type="gramEnd"/>
      <w:r>
        <w:rPr>
          <w:sz w:val="20"/>
        </w:rPr>
        <w:t xml:space="preserve"> del Congreso de la República de Guatemala. Lay </w:t>
      </w:r>
      <w:r>
        <w:rPr>
          <w:sz w:val="20"/>
        </w:rPr>
        <w:t>Orgánica del Presupuesto; 8, IO y 39 literal h), del Decreto número 12-91 del Congreso de la República de Guatemala, Ley de Educación Nacional.</w:t>
      </w:r>
    </w:p>
    <w:p w14:paraId="2507E1F0" w14:textId="77777777" w:rsidR="00857399" w:rsidRDefault="0058499F">
      <w:pPr>
        <w:spacing w:after="149"/>
        <w:ind w:left="845" w:right="797" w:hanging="10"/>
        <w:jc w:val="center"/>
      </w:pPr>
      <w:r>
        <w:rPr>
          <w:sz w:val="26"/>
        </w:rPr>
        <w:t>ACUERDA:</w:t>
      </w:r>
    </w:p>
    <w:p w14:paraId="3A73784C" w14:textId="77777777" w:rsidR="00857399" w:rsidRDefault="0058499F">
      <w:pPr>
        <w:spacing w:after="77"/>
        <w:ind w:left="1022" w:hanging="10"/>
      </w:pPr>
      <w:r>
        <w:t>ARTICULO 1. CREACIÓN.</w:t>
      </w:r>
    </w:p>
    <w:p w14:paraId="7ADAD9B7" w14:textId="77777777" w:rsidR="00857399" w:rsidRDefault="0058499F">
      <w:pPr>
        <w:spacing w:after="242" w:line="216" w:lineRule="auto"/>
        <w:ind w:left="1012" w:right="167" w:firstLine="9"/>
        <w:jc w:val="both"/>
      </w:pPr>
      <w:r>
        <w:rPr>
          <w:sz w:val="20"/>
        </w:rPr>
        <w:t>Crear el Programa de Becas de Inglés para el fortalecimiento de las competencias lingüísticas, dirigido a:</w:t>
      </w:r>
    </w:p>
    <w:p w14:paraId="38DF4714" w14:textId="77777777" w:rsidR="00857399" w:rsidRDefault="0058499F">
      <w:pPr>
        <w:spacing w:after="242" w:line="216" w:lineRule="auto"/>
        <w:ind w:left="1012" w:right="167" w:firstLine="9"/>
        <w:jc w:val="both"/>
      </w:pPr>
      <w:r>
        <w:rPr>
          <w:sz w:val="20"/>
        </w:rPr>
        <w:t>a) Estudiantes del Sector Público y por Cooperativa. del Nivel de Educación Media, Ciclo de Educación Básica y Ciclo de Educación Diversificada</w:t>
      </w:r>
    </w:p>
    <w:p w14:paraId="68B69F02" w14:textId="77777777" w:rsidR="00857399" w:rsidRDefault="0058499F">
      <w:pPr>
        <w:spacing w:after="246" w:line="217" w:lineRule="auto"/>
        <w:ind w:left="1037" w:right="96" w:hanging="999"/>
      </w:pPr>
      <w:r>
        <w:rPr>
          <w:noProof/>
        </w:rPr>
        <w:drawing>
          <wp:inline distT="0" distB="0" distL="0" distR="0" wp14:anchorId="08496640" wp14:editId="02E465FE">
            <wp:extent cx="219456" cy="829056"/>
            <wp:effectExtent l="0" t="0" r="0" b="0"/>
            <wp:docPr id="143460" name="Picture 143460"/>
            <wp:cNvGraphicFramePr/>
            <a:graphic xmlns:a="http://schemas.openxmlformats.org/drawingml/2006/main">
              <a:graphicData uri="http://schemas.openxmlformats.org/drawingml/2006/picture">
                <pic:pic xmlns:pic="http://schemas.openxmlformats.org/drawingml/2006/picture">
                  <pic:nvPicPr>
                    <pic:cNvPr id="143460" name="Picture 143460"/>
                    <pic:cNvPicPr/>
                  </pic:nvPicPr>
                  <pic:blipFill>
                    <a:blip r:embed="rId303"/>
                    <a:stretch>
                      <a:fillRect/>
                    </a:stretch>
                  </pic:blipFill>
                  <pic:spPr>
                    <a:xfrm>
                      <a:off x="0" y="0"/>
                      <a:ext cx="219456" cy="829056"/>
                    </a:xfrm>
                    <a:prstGeom prst="rect">
                      <a:avLst/>
                    </a:prstGeom>
                  </pic:spPr>
                </pic:pic>
              </a:graphicData>
            </a:graphic>
          </wp:inline>
        </w:drawing>
      </w:r>
      <w:r>
        <w:rPr>
          <w:sz w:val="20"/>
        </w:rPr>
        <w:tab/>
        <w:t>b) Docentes del Sector Público y por Cooperativa, que imparten en el Nivel de Educación Madia. Ciclo de Educac</w:t>
      </w:r>
      <w:r>
        <w:rPr>
          <w:sz w:val="20"/>
        </w:rPr>
        <w:t xml:space="preserve">ión Básica en el área de Comunicación y Lenguaje Idioma Extranjero: y en el Ciclo de Educación Diversificada en el ¿rea, subárea. asignatura o su equivalente de Comunicación y Lenguaje </w:t>
      </w:r>
      <w:r>
        <w:rPr>
          <w:sz w:val="20"/>
        </w:rPr>
        <w:tab/>
        <w:t>Inglés</w:t>
      </w:r>
    </w:p>
    <w:p w14:paraId="40FEFA46" w14:textId="77777777" w:rsidR="00857399" w:rsidRDefault="0058499F">
      <w:pPr>
        <w:spacing w:after="77"/>
        <w:ind w:left="1022" w:hanging="10"/>
      </w:pPr>
      <w:r>
        <w:t>ARTICULO 2, OBJETIVOS:</w:t>
      </w:r>
    </w:p>
    <w:p w14:paraId="10D43483" w14:textId="77777777" w:rsidR="00857399" w:rsidRDefault="0058499F">
      <w:pPr>
        <w:spacing w:after="206"/>
        <w:ind w:left="1037" w:hanging="10"/>
      </w:pPr>
      <w:r>
        <w:rPr>
          <w:sz w:val="18"/>
        </w:rPr>
        <w:t>Los objetivos del programe son:</w:t>
      </w:r>
    </w:p>
    <w:p w14:paraId="37EF3A57" w14:textId="77777777" w:rsidR="00857399" w:rsidRDefault="0058499F">
      <w:pPr>
        <w:numPr>
          <w:ilvl w:val="0"/>
          <w:numId w:val="18"/>
        </w:numPr>
        <w:spacing w:after="290" w:line="216" w:lineRule="auto"/>
        <w:ind w:right="167" w:firstLine="9"/>
        <w:jc w:val="both"/>
      </w:pPr>
      <w:r>
        <w:rPr>
          <w:sz w:val="20"/>
        </w:rPr>
        <w:t>Fortalec</w:t>
      </w:r>
      <w:r>
        <w:rPr>
          <w:sz w:val="20"/>
        </w:rPr>
        <w:t xml:space="preserve">er las competencias lingüísticas en el idioma inglés de los estudiantes </w:t>
      </w:r>
      <w:proofErr w:type="spellStart"/>
      <w:r>
        <w:rPr>
          <w:sz w:val="20"/>
        </w:rPr>
        <w:t>an</w:t>
      </w:r>
      <w:proofErr w:type="spellEnd"/>
      <w:r>
        <w:rPr>
          <w:sz w:val="20"/>
        </w:rPr>
        <w:t xml:space="preserve"> al Nivel de Educación Media. Ciclo de Educación Básica y </w:t>
      </w:r>
      <w:proofErr w:type="spellStart"/>
      <w:r>
        <w:rPr>
          <w:sz w:val="20"/>
        </w:rPr>
        <w:t>Cic</w:t>
      </w:r>
      <w:proofErr w:type="spellEnd"/>
      <w:r>
        <w:rPr>
          <w:sz w:val="20"/>
        </w:rPr>
        <w:t xml:space="preserve">]o de Educación </w:t>
      </w:r>
      <w:proofErr w:type="spellStart"/>
      <w:r>
        <w:rPr>
          <w:sz w:val="20"/>
        </w:rPr>
        <w:t>Divsrsificada</w:t>
      </w:r>
      <w:proofErr w:type="spellEnd"/>
      <w:r>
        <w:rPr>
          <w:sz w:val="20"/>
        </w:rPr>
        <w:t>,</w:t>
      </w:r>
    </w:p>
    <w:p w14:paraId="6F9DF0A6" w14:textId="77777777" w:rsidR="00857399" w:rsidRDefault="0058499F">
      <w:pPr>
        <w:numPr>
          <w:ilvl w:val="0"/>
          <w:numId w:val="18"/>
        </w:numPr>
        <w:spacing w:after="242" w:line="216" w:lineRule="auto"/>
        <w:ind w:right="167" w:firstLine="9"/>
        <w:jc w:val="both"/>
      </w:pPr>
      <w:r>
        <w:rPr>
          <w:sz w:val="20"/>
        </w:rPr>
        <w:t xml:space="preserve">Fortalecer las competencias lingüísticas en el idioma inglés de las docentes e innovar la </w:t>
      </w:r>
      <w:r>
        <w:rPr>
          <w:sz w:val="20"/>
        </w:rPr>
        <w:t>metodología de enseñanza, para que los estudiantes reciban una educación de calidad. de acuerdo con las necesidades actuales que la sociedad requiere.</w:t>
      </w:r>
    </w:p>
    <w:p w14:paraId="1925F05E" w14:textId="77777777" w:rsidR="00857399" w:rsidRDefault="0058499F">
      <w:pPr>
        <w:spacing w:after="53"/>
        <w:ind w:left="1022" w:hanging="10"/>
      </w:pPr>
      <w:r>
        <w:t>ARTICULO 3. ADMINISTRACIÓN Y EQUIPO TÉCNICO.</w:t>
      </w:r>
    </w:p>
    <w:p w14:paraId="5F82F487" w14:textId="77777777" w:rsidR="00857399" w:rsidRDefault="0058499F">
      <w:pPr>
        <w:spacing w:after="220" w:line="216" w:lineRule="auto"/>
        <w:ind w:left="1012" w:right="167" w:firstLine="9"/>
        <w:jc w:val="both"/>
      </w:pPr>
      <w:r>
        <w:rPr>
          <w:sz w:val="20"/>
        </w:rPr>
        <w:t xml:space="preserve">El </w:t>
      </w:r>
      <w:proofErr w:type="gramStart"/>
      <w:r>
        <w:rPr>
          <w:sz w:val="20"/>
        </w:rPr>
        <w:t>Viceministro</w:t>
      </w:r>
      <w:proofErr w:type="gramEnd"/>
      <w:r>
        <w:rPr>
          <w:sz w:val="20"/>
        </w:rPr>
        <w:t xml:space="preserve"> de Educación Bilingüe a Intercultural y Vice</w:t>
      </w:r>
      <w:r>
        <w:rPr>
          <w:sz w:val="20"/>
        </w:rPr>
        <w:t>ministro Técnico de Educación serán responsables del cumplimiento de dos objetivos del programa y la transparencia de su desarrollo.</w:t>
      </w:r>
    </w:p>
    <w:p w14:paraId="3DEBC997" w14:textId="77777777" w:rsidR="00857399" w:rsidRDefault="0058499F">
      <w:pPr>
        <w:spacing w:after="480" w:line="216" w:lineRule="auto"/>
        <w:ind w:left="1012" w:right="167" w:firstLine="9"/>
        <w:jc w:val="both"/>
      </w:pPr>
      <w:r>
        <w:rPr>
          <w:sz w:val="20"/>
        </w:rPr>
        <w:t xml:space="preserve">La Dirección General da Educación </w:t>
      </w:r>
      <w:proofErr w:type="spellStart"/>
      <w:r>
        <w:rPr>
          <w:sz w:val="20"/>
        </w:rPr>
        <w:t>Bihngüe</w:t>
      </w:r>
      <w:proofErr w:type="spellEnd"/>
      <w:r>
        <w:rPr>
          <w:sz w:val="20"/>
        </w:rPr>
        <w:t xml:space="preserve"> intercultural -DIGEBI-, se encargará del soporte técnico. operativo y curricular,</w:t>
      </w:r>
      <w:r>
        <w:rPr>
          <w:sz w:val="20"/>
        </w:rPr>
        <w:t xml:space="preserve"> con apoyo de la Dirección General da </w:t>
      </w:r>
      <w:proofErr w:type="spellStart"/>
      <w:r>
        <w:rPr>
          <w:sz w:val="20"/>
        </w:rPr>
        <w:t>GastiOn</w:t>
      </w:r>
      <w:proofErr w:type="spellEnd"/>
      <w:r>
        <w:rPr>
          <w:sz w:val="20"/>
        </w:rPr>
        <w:t xml:space="preserve"> de Calidad Educativa -DIGECADE. y de la Dirección General de </w:t>
      </w:r>
      <w:proofErr w:type="spellStart"/>
      <w:r>
        <w:rPr>
          <w:sz w:val="20"/>
        </w:rPr>
        <w:t>Curriculo</w:t>
      </w:r>
      <w:proofErr w:type="spellEnd"/>
      <w:r>
        <w:rPr>
          <w:sz w:val="20"/>
        </w:rPr>
        <w:t xml:space="preserve"> -DIGECIJR.</w:t>
      </w:r>
    </w:p>
    <w:p w14:paraId="19A18AF0" w14:textId="77777777" w:rsidR="00857399" w:rsidRDefault="0058499F">
      <w:pPr>
        <w:spacing w:after="242" w:line="216" w:lineRule="auto"/>
        <w:ind w:left="1012" w:right="167" w:firstLine="9"/>
        <w:jc w:val="both"/>
      </w:pPr>
      <w:r>
        <w:rPr>
          <w:sz w:val="20"/>
        </w:rPr>
        <w:lastRenderedPageBreak/>
        <w:t xml:space="preserve">La Dirección General de Educación Bilingüe intercultural </w:t>
      </w:r>
      <w:r>
        <w:rPr>
          <w:noProof/>
        </w:rPr>
        <w:drawing>
          <wp:inline distT="0" distB="0" distL="0" distR="0" wp14:anchorId="0F29725B" wp14:editId="4414BF90">
            <wp:extent cx="451104" cy="97536"/>
            <wp:effectExtent l="0" t="0" r="0" b="0"/>
            <wp:docPr id="143461" name="Picture 143461"/>
            <wp:cNvGraphicFramePr/>
            <a:graphic xmlns:a="http://schemas.openxmlformats.org/drawingml/2006/main">
              <a:graphicData uri="http://schemas.openxmlformats.org/drawingml/2006/picture">
                <pic:pic xmlns:pic="http://schemas.openxmlformats.org/drawingml/2006/picture">
                  <pic:nvPicPr>
                    <pic:cNvPr id="143461" name="Picture 143461"/>
                    <pic:cNvPicPr/>
                  </pic:nvPicPr>
                  <pic:blipFill>
                    <a:blip r:embed="rId304"/>
                    <a:stretch>
                      <a:fillRect/>
                    </a:stretch>
                  </pic:blipFill>
                  <pic:spPr>
                    <a:xfrm>
                      <a:off x="0" y="0"/>
                      <a:ext cx="451104" cy="97536"/>
                    </a:xfrm>
                    <a:prstGeom prst="rect">
                      <a:avLst/>
                    </a:prstGeom>
                  </pic:spPr>
                </pic:pic>
              </a:graphicData>
            </a:graphic>
          </wp:inline>
        </w:drawing>
      </w:r>
      <w:r>
        <w:rPr>
          <w:sz w:val="20"/>
        </w:rPr>
        <w:t xml:space="preserve"> se encargará del soporte financiero y administrativa. can apoyo de la</w:t>
      </w:r>
      <w:r>
        <w:rPr>
          <w:sz w:val="20"/>
        </w:rPr>
        <w:t xml:space="preserve"> Dirección de Administración Financiera -DAFI-, la Dirección de Adquisiciones y Contrataciones -DIDECO- y la Dirección de Planificación Educativa -</w:t>
      </w:r>
      <w:proofErr w:type="gramStart"/>
      <w:r>
        <w:rPr>
          <w:sz w:val="20"/>
        </w:rPr>
        <w:t>OIPLAN..</w:t>
      </w:r>
      <w:proofErr w:type="gramEnd"/>
    </w:p>
    <w:p w14:paraId="655BCDEF" w14:textId="77777777" w:rsidR="00857399" w:rsidRDefault="0058499F">
      <w:pPr>
        <w:spacing w:after="77"/>
        <w:ind w:left="1022" w:hanging="10"/>
      </w:pPr>
      <w:r>
        <w:t>ARTICULO 4. SELECCIÓN DE BECARIOS.</w:t>
      </w:r>
    </w:p>
    <w:p w14:paraId="0DF8453C" w14:textId="77777777" w:rsidR="00857399" w:rsidRDefault="0058499F">
      <w:pPr>
        <w:spacing w:after="242" w:line="216" w:lineRule="auto"/>
        <w:ind w:left="1012" w:right="167" w:firstLine="9"/>
        <w:jc w:val="both"/>
      </w:pPr>
      <w:r>
        <w:rPr>
          <w:noProof/>
        </w:rPr>
        <w:drawing>
          <wp:anchor distT="0" distB="0" distL="114300" distR="114300" simplePos="0" relativeHeight="251728896" behindDoc="0" locked="0" layoutInCell="1" allowOverlap="0" wp14:anchorId="6B05D220" wp14:editId="595AF528">
            <wp:simplePos x="0" y="0"/>
            <wp:positionH relativeFrom="column">
              <wp:posOffset>36576</wp:posOffset>
            </wp:positionH>
            <wp:positionV relativeFrom="paragraph">
              <wp:posOffset>-8398</wp:posOffset>
            </wp:positionV>
            <wp:extent cx="121920" cy="810768"/>
            <wp:effectExtent l="0" t="0" r="0" b="0"/>
            <wp:wrapSquare wrapText="bothSides"/>
            <wp:docPr id="143462" name="Picture 143462"/>
            <wp:cNvGraphicFramePr/>
            <a:graphic xmlns:a="http://schemas.openxmlformats.org/drawingml/2006/main">
              <a:graphicData uri="http://schemas.openxmlformats.org/drawingml/2006/picture">
                <pic:pic xmlns:pic="http://schemas.openxmlformats.org/drawingml/2006/picture">
                  <pic:nvPicPr>
                    <pic:cNvPr id="143462" name="Picture 143462"/>
                    <pic:cNvPicPr/>
                  </pic:nvPicPr>
                  <pic:blipFill>
                    <a:blip r:embed="rId305"/>
                    <a:stretch>
                      <a:fillRect/>
                    </a:stretch>
                  </pic:blipFill>
                  <pic:spPr>
                    <a:xfrm>
                      <a:off x="0" y="0"/>
                      <a:ext cx="121920" cy="810768"/>
                    </a:xfrm>
                    <a:prstGeom prst="rect">
                      <a:avLst/>
                    </a:prstGeom>
                  </pic:spPr>
                </pic:pic>
              </a:graphicData>
            </a:graphic>
          </wp:anchor>
        </w:drawing>
      </w:r>
      <w:r>
        <w:rPr>
          <w:sz w:val="20"/>
        </w:rPr>
        <w:t>Los beneficiarios serán seleccionados de acuerda al procedimiento que se establezca para el efecto.</w:t>
      </w:r>
    </w:p>
    <w:p w14:paraId="0884C87F" w14:textId="77777777" w:rsidR="00857399" w:rsidRDefault="0058499F">
      <w:pPr>
        <w:spacing w:after="99"/>
        <w:ind w:left="1022" w:hanging="10"/>
      </w:pPr>
      <w:r>
        <w:t>ARTICULO 5. PLANIFICACIÓN Y PRESUPUESTO,</w:t>
      </w:r>
    </w:p>
    <w:p w14:paraId="690C5E5E" w14:textId="77777777" w:rsidR="00857399" w:rsidRDefault="0058499F">
      <w:pPr>
        <w:spacing w:after="242" w:line="216" w:lineRule="auto"/>
        <w:ind w:left="1012" w:right="167" w:firstLine="9"/>
        <w:jc w:val="both"/>
      </w:pPr>
      <w:r>
        <w:rPr>
          <w:sz w:val="20"/>
        </w:rPr>
        <w:t>La Dirección General de Educación Bilingüe Intercultural -DIGEBI-, deberá incluir el Programa de Becas de Inglés en</w:t>
      </w:r>
      <w:r>
        <w:rPr>
          <w:sz w:val="20"/>
        </w:rPr>
        <w:t xml:space="preserve"> el Plan Operativa Anual -POA- y asignar el presupuesto en el ejercicio fiscal correspondiente.</w:t>
      </w:r>
    </w:p>
    <w:p w14:paraId="1A8D18C3" w14:textId="77777777" w:rsidR="00857399" w:rsidRDefault="0058499F">
      <w:pPr>
        <w:spacing w:after="145" w:line="216" w:lineRule="auto"/>
        <w:ind w:left="1012" w:right="167" w:firstLine="9"/>
        <w:jc w:val="both"/>
      </w:pPr>
      <w:r>
        <w:rPr>
          <w:sz w:val="20"/>
        </w:rPr>
        <w:t>ARTICULO 6, FINANCIAMIENTO.</w:t>
      </w:r>
    </w:p>
    <w:p w14:paraId="31FBB7CC" w14:textId="77777777" w:rsidR="00857399" w:rsidRDefault="0058499F">
      <w:pPr>
        <w:spacing w:after="242" w:line="216" w:lineRule="auto"/>
        <w:ind w:left="1012" w:right="167" w:firstLine="9"/>
        <w:jc w:val="both"/>
      </w:pPr>
      <w:r>
        <w:rPr>
          <w:sz w:val="20"/>
        </w:rPr>
        <w:t xml:space="preserve">El Programa de Becas de Inglés citado en el </w:t>
      </w:r>
      <w:proofErr w:type="spellStart"/>
      <w:r>
        <w:rPr>
          <w:sz w:val="20"/>
        </w:rPr>
        <w:t>articulo</w:t>
      </w:r>
      <w:proofErr w:type="spellEnd"/>
      <w:r>
        <w:rPr>
          <w:sz w:val="20"/>
        </w:rPr>
        <w:t xml:space="preserve"> 1 del presente Acuerdo Ministerial, podrá ser financiado con recursos financier</w:t>
      </w:r>
      <w:r>
        <w:rPr>
          <w:sz w:val="20"/>
        </w:rPr>
        <w:t xml:space="preserve">os provenientes de fuentes internas nacionales, créditos internos. créditos </w:t>
      </w:r>
      <w:proofErr w:type="spellStart"/>
      <w:r>
        <w:rPr>
          <w:sz w:val="20"/>
        </w:rPr>
        <w:t>ekternos</w:t>
      </w:r>
      <w:proofErr w:type="spellEnd"/>
      <w:r>
        <w:rPr>
          <w:sz w:val="20"/>
        </w:rPr>
        <w:t>, donaciones internes c donaciones externas. entre Otros.</w:t>
      </w:r>
    </w:p>
    <w:p w14:paraId="20C6E77A" w14:textId="77777777" w:rsidR="00857399" w:rsidRDefault="0058499F">
      <w:pPr>
        <w:spacing w:after="77"/>
        <w:ind w:left="1022" w:hanging="10"/>
      </w:pPr>
      <w:r>
        <w:rPr>
          <w:noProof/>
        </w:rPr>
        <w:drawing>
          <wp:anchor distT="0" distB="0" distL="114300" distR="114300" simplePos="0" relativeHeight="251729920" behindDoc="0" locked="0" layoutInCell="1" allowOverlap="0" wp14:anchorId="117BF027" wp14:editId="5AB8BBDE">
            <wp:simplePos x="0" y="0"/>
            <wp:positionH relativeFrom="column">
              <wp:posOffset>42672</wp:posOffset>
            </wp:positionH>
            <wp:positionV relativeFrom="paragraph">
              <wp:posOffset>-163105</wp:posOffset>
            </wp:positionV>
            <wp:extent cx="121920" cy="1834896"/>
            <wp:effectExtent l="0" t="0" r="0" b="0"/>
            <wp:wrapSquare wrapText="bothSides"/>
            <wp:docPr id="143463" name="Picture 143463"/>
            <wp:cNvGraphicFramePr/>
            <a:graphic xmlns:a="http://schemas.openxmlformats.org/drawingml/2006/main">
              <a:graphicData uri="http://schemas.openxmlformats.org/drawingml/2006/picture">
                <pic:pic xmlns:pic="http://schemas.openxmlformats.org/drawingml/2006/picture">
                  <pic:nvPicPr>
                    <pic:cNvPr id="143463" name="Picture 143463"/>
                    <pic:cNvPicPr/>
                  </pic:nvPicPr>
                  <pic:blipFill>
                    <a:blip r:embed="rId306"/>
                    <a:stretch>
                      <a:fillRect/>
                    </a:stretch>
                  </pic:blipFill>
                  <pic:spPr>
                    <a:xfrm>
                      <a:off x="0" y="0"/>
                      <a:ext cx="121920" cy="1834896"/>
                    </a:xfrm>
                    <a:prstGeom prst="rect">
                      <a:avLst/>
                    </a:prstGeom>
                  </pic:spPr>
                </pic:pic>
              </a:graphicData>
            </a:graphic>
          </wp:anchor>
        </w:drawing>
      </w:r>
      <w:r>
        <w:t>ARTICLJLO 7. MONITOREO, EVALUACIÓN Y FISCALIZACION-</w:t>
      </w:r>
    </w:p>
    <w:p w14:paraId="09AAE90C" w14:textId="77777777" w:rsidR="00857399" w:rsidRDefault="0058499F">
      <w:pPr>
        <w:spacing w:after="281" w:line="216" w:lineRule="auto"/>
        <w:ind w:left="1012" w:right="167" w:firstLine="9"/>
        <w:jc w:val="both"/>
      </w:pPr>
      <w:r>
        <w:rPr>
          <w:sz w:val="20"/>
        </w:rPr>
        <w:t xml:space="preserve">La Dirección General de </w:t>
      </w:r>
      <w:proofErr w:type="spellStart"/>
      <w:r>
        <w:rPr>
          <w:sz w:val="20"/>
        </w:rPr>
        <w:t>Monitorec</w:t>
      </w:r>
      <w:proofErr w:type="spellEnd"/>
      <w:r>
        <w:rPr>
          <w:sz w:val="20"/>
        </w:rPr>
        <w:t xml:space="preserve"> y Verificación de la Calida</w:t>
      </w:r>
      <w:r>
        <w:rPr>
          <w:sz w:val="20"/>
        </w:rPr>
        <w:t xml:space="preserve">d -OIGEMOCA- se encargará da monitorear y verificar la calidad del proceso educativo, La Dirección General de </w:t>
      </w:r>
      <w:proofErr w:type="spellStart"/>
      <w:r>
        <w:rPr>
          <w:sz w:val="20"/>
        </w:rPr>
        <w:t>Evaluaci&amp;n</w:t>
      </w:r>
      <w:proofErr w:type="spellEnd"/>
      <w:r>
        <w:rPr>
          <w:sz w:val="20"/>
        </w:rPr>
        <w:t xml:space="preserve"> e Investigación Educativa -DIGEOUCA. se encargará de evaluar los resultados del programa que se implemente en el ejercicio fiscal qua c</w:t>
      </w:r>
      <w:r>
        <w:rPr>
          <w:sz w:val="20"/>
        </w:rPr>
        <w:t>orresponda,</w:t>
      </w:r>
    </w:p>
    <w:p w14:paraId="7CBB2DE6" w14:textId="77777777" w:rsidR="00857399" w:rsidRDefault="0058499F">
      <w:pPr>
        <w:spacing w:after="242" w:line="216" w:lineRule="auto"/>
        <w:ind w:left="1012" w:right="167" w:firstLine="9"/>
        <w:jc w:val="both"/>
      </w:pPr>
      <w:r>
        <w:rPr>
          <w:sz w:val="20"/>
        </w:rPr>
        <w:t xml:space="preserve">La Dirección de Auditaría Interna -OIOAI- del Ministerio de Educación, d3beré incluir en su Programación Anual de Auditorías, la fiscalización de la ejecución del Programa de Becas de Inglés citado en el </w:t>
      </w:r>
      <w:proofErr w:type="spellStart"/>
      <w:r>
        <w:rPr>
          <w:sz w:val="20"/>
        </w:rPr>
        <w:t>articulo</w:t>
      </w:r>
      <w:proofErr w:type="spellEnd"/>
      <w:r>
        <w:rPr>
          <w:sz w:val="20"/>
        </w:rPr>
        <w:t xml:space="preserve"> 1 del presente Acuerdo Minister</w:t>
      </w:r>
      <w:r>
        <w:rPr>
          <w:sz w:val="20"/>
        </w:rPr>
        <w:t>ial</w:t>
      </w:r>
    </w:p>
    <w:p w14:paraId="33DCC7C4" w14:textId="77777777" w:rsidR="00857399" w:rsidRDefault="0058499F">
      <w:pPr>
        <w:spacing w:after="77"/>
        <w:ind w:left="1022" w:hanging="10"/>
      </w:pPr>
      <w:r>
        <w:t>ARTICULO B. PROCEDIMIENTO.</w:t>
      </w:r>
    </w:p>
    <w:p w14:paraId="37E883BE" w14:textId="77777777" w:rsidR="00857399" w:rsidRDefault="0058499F">
      <w:pPr>
        <w:spacing w:after="0" w:line="216" w:lineRule="auto"/>
        <w:ind w:left="77" w:right="167" w:firstLine="758"/>
        <w:jc w:val="both"/>
      </w:pPr>
      <w:r>
        <w:rPr>
          <w:sz w:val="20"/>
        </w:rPr>
        <w:t>Ca Dirección General de Educación Bilingüe Intercultural -DIGEBI-. en coordinación con la Dirección de Desarrollo y Fortalecimiento Institucional -</w:t>
      </w:r>
      <w:proofErr w:type="spellStart"/>
      <w:r>
        <w:rPr>
          <w:sz w:val="20"/>
        </w:rPr>
        <w:t>ülüEFl</w:t>
      </w:r>
      <w:proofErr w:type="spellEnd"/>
      <w:r>
        <w:rPr>
          <w:sz w:val="20"/>
        </w:rPr>
        <w:t xml:space="preserve">-, Dirección de Planificación Educativa -DIPLAN-. Dirección de </w:t>
      </w:r>
      <w:proofErr w:type="spellStart"/>
      <w:r>
        <w:rPr>
          <w:sz w:val="20"/>
        </w:rPr>
        <w:t>Administr</w:t>
      </w:r>
      <w:r>
        <w:rPr>
          <w:sz w:val="20"/>
        </w:rPr>
        <w:t>acidn</w:t>
      </w:r>
      <w:proofErr w:type="spellEnd"/>
      <w:r>
        <w:rPr>
          <w:sz w:val="20"/>
        </w:rPr>
        <w:t xml:space="preserve"> Financiera -DAFI- y Dirección General de </w:t>
      </w:r>
      <w:proofErr w:type="spellStart"/>
      <w:r>
        <w:rPr>
          <w:sz w:val="20"/>
        </w:rPr>
        <w:t>GestiOn</w:t>
      </w:r>
      <w:proofErr w:type="spellEnd"/>
      <w:r>
        <w:rPr>
          <w:sz w:val="20"/>
        </w:rPr>
        <w:t xml:space="preserve"> de Calidad Educativa -DIGECADE-. deberán elaborar y/o actualizar las Guías, instructivos y procedimientos para hacer operativo el Programa de Becas de Inglés citada en el </w:t>
      </w:r>
      <w:proofErr w:type="spellStart"/>
      <w:r>
        <w:rPr>
          <w:sz w:val="20"/>
        </w:rPr>
        <w:t>articulo</w:t>
      </w:r>
      <w:proofErr w:type="spellEnd"/>
      <w:r>
        <w:rPr>
          <w:sz w:val="20"/>
        </w:rPr>
        <w:t xml:space="preserve"> </w:t>
      </w:r>
      <w:proofErr w:type="gramStart"/>
      <w:r>
        <w:rPr>
          <w:sz w:val="20"/>
        </w:rPr>
        <w:t>1 ,</w:t>
      </w:r>
      <w:proofErr w:type="gramEnd"/>
      <w:r>
        <w:rPr>
          <w:sz w:val="20"/>
        </w:rPr>
        <w:t xml:space="preserve"> del presente Acue</w:t>
      </w:r>
      <w:r>
        <w:rPr>
          <w:sz w:val="20"/>
        </w:rPr>
        <w:t xml:space="preserve">rdo </w:t>
      </w:r>
      <w:r>
        <w:rPr>
          <w:noProof/>
        </w:rPr>
        <w:drawing>
          <wp:inline distT="0" distB="0" distL="0" distR="0" wp14:anchorId="7C0C1A39" wp14:editId="7756F018">
            <wp:extent cx="121920" cy="804672"/>
            <wp:effectExtent l="0" t="0" r="0" b="0"/>
            <wp:docPr id="143464" name="Picture 143464"/>
            <wp:cNvGraphicFramePr/>
            <a:graphic xmlns:a="http://schemas.openxmlformats.org/drawingml/2006/main">
              <a:graphicData uri="http://schemas.openxmlformats.org/drawingml/2006/picture">
                <pic:pic xmlns:pic="http://schemas.openxmlformats.org/drawingml/2006/picture">
                  <pic:nvPicPr>
                    <pic:cNvPr id="143464" name="Picture 143464"/>
                    <pic:cNvPicPr/>
                  </pic:nvPicPr>
                  <pic:blipFill>
                    <a:blip r:embed="rId307"/>
                    <a:stretch>
                      <a:fillRect/>
                    </a:stretch>
                  </pic:blipFill>
                  <pic:spPr>
                    <a:xfrm>
                      <a:off x="0" y="0"/>
                      <a:ext cx="121920" cy="804672"/>
                    </a:xfrm>
                    <a:prstGeom prst="rect">
                      <a:avLst/>
                    </a:prstGeom>
                  </pic:spPr>
                </pic:pic>
              </a:graphicData>
            </a:graphic>
          </wp:inline>
        </w:drawing>
      </w:r>
      <w:r>
        <w:rPr>
          <w:sz w:val="20"/>
        </w:rPr>
        <w:t xml:space="preserve"> Ministerial</w:t>
      </w:r>
    </w:p>
    <w:p w14:paraId="6E12EC2F" w14:textId="77777777" w:rsidR="00857399" w:rsidRDefault="0058499F">
      <w:pPr>
        <w:spacing w:after="136"/>
        <w:ind w:left="87" w:right="187" w:hanging="10"/>
        <w:jc w:val="right"/>
      </w:pPr>
      <w:r>
        <w:rPr>
          <w:rFonts w:ascii="Times New Roman" w:eastAsia="Times New Roman" w:hAnsi="Times New Roman" w:cs="Times New Roman"/>
          <w:sz w:val="20"/>
        </w:rPr>
        <w:t>2</w:t>
      </w:r>
    </w:p>
    <w:p w14:paraId="66FBB0F2" w14:textId="77777777" w:rsidR="00857399" w:rsidRDefault="0058499F">
      <w:pPr>
        <w:tabs>
          <w:tab w:val="center" w:pos="4085"/>
        </w:tabs>
        <w:spacing w:after="77"/>
      </w:pPr>
      <w:r>
        <w:rPr>
          <w:noProof/>
        </w:rPr>
        <w:drawing>
          <wp:inline distT="0" distB="0" distL="0" distR="0" wp14:anchorId="5D45BE6E" wp14:editId="57A76996">
            <wp:extent cx="225552" cy="822960"/>
            <wp:effectExtent l="0" t="0" r="0" b="0"/>
            <wp:docPr id="146451" name="Picture 146451"/>
            <wp:cNvGraphicFramePr/>
            <a:graphic xmlns:a="http://schemas.openxmlformats.org/drawingml/2006/main">
              <a:graphicData uri="http://schemas.openxmlformats.org/drawingml/2006/picture">
                <pic:pic xmlns:pic="http://schemas.openxmlformats.org/drawingml/2006/picture">
                  <pic:nvPicPr>
                    <pic:cNvPr id="146451" name="Picture 146451"/>
                    <pic:cNvPicPr/>
                  </pic:nvPicPr>
                  <pic:blipFill>
                    <a:blip r:embed="rId308"/>
                    <a:stretch>
                      <a:fillRect/>
                    </a:stretch>
                  </pic:blipFill>
                  <pic:spPr>
                    <a:xfrm>
                      <a:off x="0" y="0"/>
                      <a:ext cx="225552" cy="822960"/>
                    </a:xfrm>
                    <a:prstGeom prst="rect">
                      <a:avLst/>
                    </a:prstGeom>
                  </pic:spPr>
                </pic:pic>
              </a:graphicData>
            </a:graphic>
          </wp:inline>
        </w:drawing>
      </w:r>
      <w:r>
        <w:tab/>
        <w:t>ARTICULO 9. CONTRATOS ADMINISTRATIVOS O CONVENIOS DE BECAS.</w:t>
      </w:r>
    </w:p>
    <w:p w14:paraId="60C02714" w14:textId="77777777" w:rsidR="00857399" w:rsidRDefault="0058499F">
      <w:pPr>
        <w:spacing w:after="242" w:line="216" w:lineRule="auto"/>
        <w:ind w:left="1012" w:right="167" w:firstLine="9"/>
        <w:jc w:val="both"/>
      </w:pPr>
      <w:r>
        <w:rPr>
          <w:sz w:val="20"/>
        </w:rPr>
        <w:t xml:space="preserve">Se delega en la Dirección General de Educación Bilingüe Intercultural -OIGEBI. o a las Direcciones Departamentales de Educación, la suscripción del convenio o contrato, según corresponda, con </w:t>
      </w:r>
      <w:proofErr w:type="gramStart"/>
      <w:r>
        <w:rPr>
          <w:sz w:val="20"/>
        </w:rPr>
        <w:t>los becarias</w:t>
      </w:r>
      <w:proofErr w:type="gramEnd"/>
      <w:r>
        <w:rPr>
          <w:sz w:val="20"/>
        </w:rPr>
        <w:t xml:space="preserve"> a beneficiarios del Programa de Becas de Inglés cit</w:t>
      </w:r>
      <w:r>
        <w:rPr>
          <w:sz w:val="20"/>
        </w:rPr>
        <w:t xml:space="preserve">ado en el </w:t>
      </w:r>
      <w:proofErr w:type="spellStart"/>
      <w:r>
        <w:rPr>
          <w:sz w:val="20"/>
        </w:rPr>
        <w:t>articulo</w:t>
      </w:r>
      <w:proofErr w:type="spellEnd"/>
      <w:r>
        <w:rPr>
          <w:sz w:val="20"/>
        </w:rPr>
        <w:t xml:space="preserve"> 1. del presente Acuerdo Ministerial</w:t>
      </w:r>
    </w:p>
    <w:p w14:paraId="46A80B13" w14:textId="77777777" w:rsidR="00857399" w:rsidRDefault="0058499F">
      <w:pPr>
        <w:spacing w:after="77"/>
        <w:ind w:left="1022" w:hanging="10"/>
      </w:pPr>
      <w:r>
        <w:t>ARTICULO 10. CONVENIOS DE COOPERACION INTERINSTITUCIONAL.</w:t>
      </w:r>
    </w:p>
    <w:p w14:paraId="37BDA574" w14:textId="77777777" w:rsidR="00857399" w:rsidRDefault="0058499F">
      <w:pPr>
        <w:spacing w:after="271" w:line="216" w:lineRule="auto"/>
        <w:ind w:left="1012" w:right="167" w:firstLine="9"/>
        <w:jc w:val="both"/>
      </w:pPr>
      <w:r>
        <w:rPr>
          <w:sz w:val="20"/>
        </w:rPr>
        <w:t>Se delega en la Dirección General de Educación Bilingüe Intercultural •DIGEBI- la suscripción de convenios de Cooperación Interinstitucional co</w:t>
      </w:r>
      <w:r>
        <w:rPr>
          <w:sz w:val="20"/>
        </w:rPr>
        <w:t>n las entidades pertinentes, para hacer operativo el Programa de Becas de Inglés citado en el articu'0 1 del presente Acuerdo Ministerial</w:t>
      </w:r>
    </w:p>
    <w:p w14:paraId="01812CE9" w14:textId="77777777" w:rsidR="00857399" w:rsidRDefault="0058499F">
      <w:pPr>
        <w:spacing w:after="109"/>
        <w:ind w:left="1022" w:hanging="10"/>
      </w:pPr>
      <w:r>
        <w:t>ARTICULO 11 UNIDAD EJECUTORA.</w:t>
      </w:r>
    </w:p>
    <w:p w14:paraId="53A48AFC" w14:textId="77777777" w:rsidR="00857399" w:rsidRDefault="0058499F">
      <w:pPr>
        <w:spacing w:after="242" w:line="216" w:lineRule="auto"/>
        <w:ind w:left="1012" w:right="167" w:firstLine="9"/>
        <w:jc w:val="both"/>
      </w:pPr>
      <w:r>
        <w:rPr>
          <w:sz w:val="20"/>
        </w:rPr>
        <w:t>Ca formulación. programación y ejecución presupuestaria seré responsabilidad de la Direc</w:t>
      </w:r>
      <w:r>
        <w:rPr>
          <w:sz w:val="20"/>
        </w:rPr>
        <w:t xml:space="preserve">ción General de Educación Bilingüe Intercultural -OIGEBI-. NO obstante, se podrá ejecutar por otras </w:t>
      </w:r>
      <w:proofErr w:type="spellStart"/>
      <w:r>
        <w:rPr>
          <w:sz w:val="20"/>
        </w:rPr>
        <w:t>Oirecciones</w:t>
      </w:r>
      <w:proofErr w:type="spellEnd"/>
      <w:r>
        <w:rPr>
          <w:sz w:val="20"/>
        </w:rPr>
        <w:t xml:space="preserve"> o Dependencias de' Ministerio de </w:t>
      </w:r>
      <w:r>
        <w:rPr>
          <w:sz w:val="20"/>
        </w:rPr>
        <w:lastRenderedPageBreak/>
        <w:t xml:space="preserve">Educación. siempre y cuando sea autorizado por la Autoridad Superior del Ministerio. En cuanta a la rendición </w:t>
      </w:r>
      <w:proofErr w:type="spellStart"/>
      <w:r>
        <w:rPr>
          <w:sz w:val="20"/>
        </w:rPr>
        <w:t>e</w:t>
      </w:r>
      <w:r>
        <w:rPr>
          <w:sz w:val="20"/>
        </w:rPr>
        <w:t>e</w:t>
      </w:r>
      <w:proofErr w:type="spellEnd"/>
      <w:r>
        <w:rPr>
          <w:sz w:val="20"/>
        </w:rPr>
        <w:t xml:space="preserve"> cuentas será realizada por la Dirección General de Educación Bilingüe Intercultural -DIGEBI-, en conjunto con las Direcciones Departamentales de Educación que participen en el Programa de Becas de Inglés citado en el </w:t>
      </w:r>
      <w:proofErr w:type="spellStart"/>
      <w:r>
        <w:rPr>
          <w:sz w:val="20"/>
        </w:rPr>
        <w:t>articulo</w:t>
      </w:r>
      <w:proofErr w:type="spellEnd"/>
      <w:r>
        <w:rPr>
          <w:sz w:val="20"/>
        </w:rPr>
        <w:t xml:space="preserve"> 1 del presente Acuerdo Minis</w:t>
      </w:r>
      <w:r>
        <w:rPr>
          <w:sz w:val="20"/>
        </w:rPr>
        <w:t>terial.</w:t>
      </w:r>
    </w:p>
    <w:p w14:paraId="6A74C30E" w14:textId="77777777" w:rsidR="00857399" w:rsidRDefault="0058499F">
      <w:pPr>
        <w:spacing w:after="77"/>
        <w:ind w:left="1022" w:hanging="10"/>
      </w:pPr>
      <w:r>
        <w:rPr>
          <w:noProof/>
        </w:rPr>
        <w:drawing>
          <wp:anchor distT="0" distB="0" distL="114300" distR="114300" simplePos="0" relativeHeight="251730944" behindDoc="0" locked="0" layoutInCell="1" allowOverlap="0" wp14:anchorId="4C8A8159" wp14:editId="789115B6">
            <wp:simplePos x="0" y="0"/>
            <wp:positionH relativeFrom="column">
              <wp:posOffset>30480</wp:posOffset>
            </wp:positionH>
            <wp:positionV relativeFrom="paragraph">
              <wp:posOffset>-205659</wp:posOffset>
            </wp:positionV>
            <wp:extent cx="121920" cy="835152"/>
            <wp:effectExtent l="0" t="0" r="0" b="0"/>
            <wp:wrapSquare wrapText="bothSides"/>
            <wp:docPr id="146452" name="Picture 146452"/>
            <wp:cNvGraphicFramePr/>
            <a:graphic xmlns:a="http://schemas.openxmlformats.org/drawingml/2006/main">
              <a:graphicData uri="http://schemas.openxmlformats.org/drawingml/2006/picture">
                <pic:pic xmlns:pic="http://schemas.openxmlformats.org/drawingml/2006/picture">
                  <pic:nvPicPr>
                    <pic:cNvPr id="146452" name="Picture 146452"/>
                    <pic:cNvPicPr/>
                  </pic:nvPicPr>
                  <pic:blipFill>
                    <a:blip r:embed="rId309"/>
                    <a:stretch>
                      <a:fillRect/>
                    </a:stretch>
                  </pic:blipFill>
                  <pic:spPr>
                    <a:xfrm>
                      <a:off x="0" y="0"/>
                      <a:ext cx="121920" cy="835152"/>
                    </a:xfrm>
                    <a:prstGeom prst="rect">
                      <a:avLst/>
                    </a:prstGeom>
                  </pic:spPr>
                </pic:pic>
              </a:graphicData>
            </a:graphic>
          </wp:anchor>
        </w:drawing>
      </w:r>
      <w:r>
        <w:t>ARTICULO SISTEMA OE BECAS DE INGLÉS.</w:t>
      </w:r>
    </w:p>
    <w:p w14:paraId="1C6BEFC4" w14:textId="77777777" w:rsidR="00857399" w:rsidRDefault="0058499F">
      <w:pPr>
        <w:spacing w:after="200" w:line="216" w:lineRule="auto"/>
        <w:ind w:left="1012" w:right="167" w:firstLine="9"/>
        <w:jc w:val="both"/>
      </w:pPr>
      <w:r>
        <w:rPr>
          <w:sz w:val="20"/>
        </w:rPr>
        <w:t xml:space="preserve">La Dirección de Informática -DINFO- será la responsable de crear la plataforma de Becas de Inglés y dará el soporte técnico y seguimiento a las modificaciones que sean necesarias. para el Programa citado en el </w:t>
      </w:r>
      <w:proofErr w:type="spellStart"/>
      <w:r>
        <w:rPr>
          <w:sz w:val="20"/>
        </w:rPr>
        <w:t>adiculo</w:t>
      </w:r>
      <w:proofErr w:type="spellEnd"/>
      <w:r>
        <w:rPr>
          <w:sz w:val="20"/>
        </w:rPr>
        <w:t xml:space="preserve"> 1 del presente Acuerdo Ministerial,</w:t>
      </w:r>
    </w:p>
    <w:p w14:paraId="73D9F975" w14:textId="77777777" w:rsidR="00857399" w:rsidRDefault="0058499F">
      <w:pPr>
        <w:spacing w:after="80" w:line="298" w:lineRule="auto"/>
        <w:ind w:left="1012" w:right="2563" w:firstLine="9"/>
        <w:jc w:val="both"/>
      </w:pPr>
      <w:r>
        <w:rPr>
          <w:sz w:val="20"/>
        </w:rPr>
        <w:t xml:space="preserve">ARTICULO 13. DEROGATORIA se derogan los Acuerdos </w:t>
      </w:r>
      <w:proofErr w:type="spellStart"/>
      <w:r>
        <w:rPr>
          <w:sz w:val="20"/>
        </w:rPr>
        <w:t>Ministeria</w:t>
      </w:r>
      <w:proofErr w:type="spellEnd"/>
      <w:r>
        <w:rPr>
          <w:sz w:val="20"/>
        </w:rPr>
        <w:t>*es Números 3235-2012. 293-202' 709-2022 y 1010-2022.</w:t>
      </w:r>
    </w:p>
    <w:p w14:paraId="0C43F3BF" w14:textId="77777777" w:rsidR="00857399" w:rsidRDefault="0058499F">
      <w:pPr>
        <w:spacing w:after="144"/>
        <w:ind w:left="1022" w:hanging="10"/>
      </w:pPr>
      <w:r>
        <w:t>ARTICULO 14. VIGENCIA.</w:t>
      </w:r>
    </w:p>
    <w:p w14:paraId="25EA8BC7" w14:textId="77777777" w:rsidR="00857399" w:rsidRDefault="0058499F">
      <w:pPr>
        <w:tabs>
          <w:tab w:val="center" w:pos="5458"/>
        </w:tabs>
        <w:spacing w:after="32"/>
      </w:pPr>
      <w:r>
        <w:rPr>
          <w:noProof/>
        </w:rPr>
        <w:drawing>
          <wp:inline distT="0" distB="0" distL="0" distR="0" wp14:anchorId="70FAD3E9" wp14:editId="61A087F4">
            <wp:extent cx="115824" cy="810768"/>
            <wp:effectExtent l="0" t="0" r="0" b="0"/>
            <wp:docPr id="146453" name="Picture 146453"/>
            <wp:cNvGraphicFramePr/>
            <a:graphic xmlns:a="http://schemas.openxmlformats.org/drawingml/2006/main">
              <a:graphicData uri="http://schemas.openxmlformats.org/drawingml/2006/picture">
                <pic:pic xmlns:pic="http://schemas.openxmlformats.org/drawingml/2006/picture">
                  <pic:nvPicPr>
                    <pic:cNvPr id="146453" name="Picture 146453"/>
                    <pic:cNvPicPr/>
                  </pic:nvPicPr>
                  <pic:blipFill>
                    <a:blip r:embed="rId310"/>
                    <a:stretch>
                      <a:fillRect/>
                    </a:stretch>
                  </pic:blipFill>
                  <pic:spPr>
                    <a:xfrm>
                      <a:off x="0" y="0"/>
                      <a:ext cx="115824" cy="810768"/>
                    </a:xfrm>
                    <a:prstGeom prst="rect">
                      <a:avLst/>
                    </a:prstGeom>
                  </pic:spPr>
                </pic:pic>
              </a:graphicData>
            </a:graphic>
          </wp:inline>
        </w:drawing>
      </w:r>
      <w:r>
        <w:rPr>
          <w:sz w:val="18"/>
        </w:rPr>
        <w:tab/>
        <w:t xml:space="preserve">El presente Acuerdo Ministerial entra en </w:t>
      </w:r>
      <w:proofErr w:type="spellStart"/>
      <w:proofErr w:type="gramStart"/>
      <w:r>
        <w:rPr>
          <w:sz w:val="18"/>
        </w:rPr>
        <w:t>vigenc.ia</w:t>
      </w:r>
      <w:proofErr w:type="spellEnd"/>
      <w:proofErr w:type="gramEnd"/>
      <w:r>
        <w:rPr>
          <w:sz w:val="18"/>
        </w:rPr>
        <w:t xml:space="preserve"> inmediatamente y debe p</w:t>
      </w:r>
      <w:r>
        <w:rPr>
          <w:sz w:val="18"/>
        </w:rPr>
        <w:t>ublicarse en el Diario de Centro América,</w:t>
      </w:r>
    </w:p>
    <w:p w14:paraId="32011D45" w14:textId="77777777" w:rsidR="00857399" w:rsidRDefault="0058499F">
      <w:pPr>
        <w:spacing w:after="219"/>
        <w:ind w:left="442" w:right="384" w:hanging="10"/>
        <w:jc w:val="center"/>
      </w:pPr>
      <w:r>
        <w:rPr>
          <w:sz w:val="20"/>
        </w:rPr>
        <w:t>COMUNIQUESE,</w:t>
      </w:r>
    </w:p>
    <w:p w14:paraId="6FCCC0F2" w14:textId="77777777" w:rsidR="00857399" w:rsidRDefault="0058499F">
      <w:pPr>
        <w:spacing w:after="158"/>
        <w:ind w:left="615" w:right="557" w:hanging="10"/>
        <w:jc w:val="center"/>
      </w:pPr>
      <w:r>
        <w:rPr>
          <w:noProof/>
        </w:rPr>
        <w:drawing>
          <wp:anchor distT="0" distB="0" distL="114300" distR="114300" simplePos="0" relativeHeight="251731968" behindDoc="0" locked="0" layoutInCell="1" allowOverlap="0" wp14:anchorId="668C94A6" wp14:editId="3A2F8B8E">
            <wp:simplePos x="0" y="0"/>
            <wp:positionH relativeFrom="column">
              <wp:posOffset>30480</wp:posOffset>
            </wp:positionH>
            <wp:positionV relativeFrom="paragraph">
              <wp:posOffset>-198531</wp:posOffset>
            </wp:positionV>
            <wp:extent cx="121920" cy="810768"/>
            <wp:effectExtent l="0" t="0" r="0" b="0"/>
            <wp:wrapSquare wrapText="bothSides"/>
            <wp:docPr id="146454" name="Picture 146454"/>
            <wp:cNvGraphicFramePr/>
            <a:graphic xmlns:a="http://schemas.openxmlformats.org/drawingml/2006/main">
              <a:graphicData uri="http://schemas.openxmlformats.org/drawingml/2006/picture">
                <pic:pic xmlns:pic="http://schemas.openxmlformats.org/drawingml/2006/picture">
                  <pic:nvPicPr>
                    <pic:cNvPr id="146454" name="Picture 146454"/>
                    <pic:cNvPicPr/>
                  </pic:nvPicPr>
                  <pic:blipFill>
                    <a:blip r:embed="rId311"/>
                    <a:stretch>
                      <a:fillRect/>
                    </a:stretch>
                  </pic:blipFill>
                  <pic:spPr>
                    <a:xfrm>
                      <a:off x="0" y="0"/>
                      <a:ext cx="121920" cy="810768"/>
                    </a:xfrm>
                    <a:prstGeom prst="rect">
                      <a:avLst/>
                    </a:prstGeom>
                  </pic:spPr>
                </pic:pic>
              </a:graphicData>
            </a:graphic>
          </wp:anchor>
        </w:drawing>
      </w:r>
      <w:r>
        <w:t>CLAUDIA PATRICIA RUIZ CASASOLA DE ESTRADA</w:t>
      </w:r>
    </w:p>
    <w:p w14:paraId="1D12FECD" w14:textId="77777777" w:rsidR="00857399" w:rsidRDefault="0058499F">
      <w:pPr>
        <w:spacing w:after="167"/>
        <w:ind w:left="1022" w:hanging="10"/>
      </w:pPr>
      <w:r>
        <w:t>LAS VICEMINISTRAS DE EDUCACIÓN</w:t>
      </w:r>
    </w:p>
    <w:p w14:paraId="7CC5ADC0" w14:textId="77777777" w:rsidR="00857399" w:rsidRDefault="0058499F">
      <w:pPr>
        <w:spacing w:after="77"/>
        <w:ind w:left="1022" w:hanging="10"/>
      </w:pPr>
      <w:r>
        <w:t>CARMELINA ESPANTZAY SERECH DE RODRIGUEZ</w:t>
      </w:r>
    </w:p>
    <w:p w14:paraId="46A79031" w14:textId="77777777" w:rsidR="00857399" w:rsidRDefault="0058499F">
      <w:pPr>
        <w:pStyle w:val="Ttulo4"/>
        <w:tabs>
          <w:tab w:val="center" w:pos="8736"/>
        </w:tabs>
        <w:ind w:left="0" w:right="0" w:firstLine="0"/>
        <w:jc w:val="left"/>
      </w:pPr>
      <w:r>
        <w:rPr>
          <w:noProof/>
        </w:rPr>
        <w:drawing>
          <wp:inline distT="0" distB="0" distL="0" distR="0" wp14:anchorId="4D09ABF7" wp14:editId="0716F35B">
            <wp:extent cx="128016" cy="2389632"/>
            <wp:effectExtent l="0" t="0" r="0" b="0"/>
            <wp:docPr id="146455" name="Picture 146455"/>
            <wp:cNvGraphicFramePr/>
            <a:graphic xmlns:a="http://schemas.openxmlformats.org/drawingml/2006/main">
              <a:graphicData uri="http://schemas.openxmlformats.org/drawingml/2006/picture">
                <pic:pic xmlns:pic="http://schemas.openxmlformats.org/drawingml/2006/picture">
                  <pic:nvPicPr>
                    <pic:cNvPr id="146455" name="Picture 146455"/>
                    <pic:cNvPicPr/>
                  </pic:nvPicPr>
                  <pic:blipFill>
                    <a:blip r:embed="rId312"/>
                    <a:stretch>
                      <a:fillRect/>
                    </a:stretch>
                  </pic:blipFill>
                  <pic:spPr>
                    <a:xfrm>
                      <a:off x="0" y="0"/>
                      <a:ext cx="128016" cy="2389632"/>
                    </a:xfrm>
                    <a:prstGeom prst="rect">
                      <a:avLst/>
                    </a:prstGeom>
                  </pic:spPr>
                </pic:pic>
              </a:graphicData>
            </a:graphic>
          </wp:inline>
        </w:drawing>
      </w:r>
      <w:r>
        <w:rPr>
          <w:sz w:val="24"/>
        </w:rPr>
        <w:tab/>
        <w:t>EDNA LETICIA PORTALES SOLVAL DE NÚÑEZ</w:t>
      </w:r>
    </w:p>
    <w:p w14:paraId="255381F1" w14:textId="77777777" w:rsidR="00857399" w:rsidRDefault="0058499F">
      <w:pPr>
        <w:spacing w:after="136"/>
        <w:ind w:left="87" w:right="187" w:hanging="10"/>
        <w:jc w:val="right"/>
      </w:pPr>
      <w:r>
        <w:rPr>
          <w:rFonts w:ascii="Times New Roman" w:eastAsia="Times New Roman" w:hAnsi="Times New Roman" w:cs="Times New Roman"/>
          <w:sz w:val="20"/>
        </w:rPr>
        <w:t>3</w:t>
      </w:r>
    </w:p>
    <w:p w14:paraId="0FACC1BC" w14:textId="77777777" w:rsidR="00857399" w:rsidRDefault="00857399">
      <w:pPr>
        <w:sectPr w:rsidR="00857399">
          <w:headerReference w:type="even" r:id="rId313"/>
          <w:headerReference w:type="default" r:id="rId314"/>
          <w:footerReference w:type="even" r:id="rId315"/>
          <w:footerReference w:type="default" r:id="rId316"/>
          <w:headerReference w:type="first" r:id="rId317"/>
          <w:footerReference w:type="first" r:id="rId318"/>
          <w:pgSz w:w="12259" w:h="15931"/>
          <w:pgMar w:top="307" w:right="1114" w:bottom="240" w:left="269" w:header="720" w:footer="720" w:gutter="0"/>
          <w:cols w:space="720"/>
        </w:sectPr>
      </w:pPr>
    </w:p>
    <w:p w14:paraId="71911233" w14:textId="77777777" w:rsidR="00857399" w:rsidRDefault="0058499F">
      <w:pPr>
        <w:pStyle w:val="Ttulo5"/>
        <w:tabs>
          <w:tab w:val="center" w:pos="5203"/>
        </w:tabs>
      </w:pPr>
      <w:r>
        <w:rPr>
          <w:u w:val="none"/>
        </w:rPr>
        <w:lastRenderedPageBreak/>
        <w:t>1</w:t>
      </w:r>
      <w:r>
        <w:rPr>
          <w:u w:val="none"/>
        </w:rPr>
        <w:tab/>
      </w:r>
      <w:r>
        <w:t>'Derogado en su totalidad por el artículo 13, del Acuerdo Ministerial 410-2022</w:t>
      </w:r>
    </w:p>
    <w:p w14:paraId="6574249D" w14:textId="77777777" w:rsidR="00857399" w:rsidRDefault="0058499F">
      <w:pPr>
        <w:spacing w:after="3"/>
        <w:ind w:left="53" w:right="8918" w:hanging="10"/>
      </w:pPr>
      <w:r>
        <w:rPr>
          <w:sz w:val="70"/>
        </w:rPr>
        <w:t>1</w:t>
      </w:r>
      <w:r>
        <w:rPr>
          <w:noProof/>
        </w:rPr>
        <w:drawing>
          <wp:inline distT="0" distB="0" distL="0" distR="0" wp14:anchorId="1682AE9F" wp14:editId="2E71C4F5">
            <wp:extent cx="6096" cy="6100"/>
            <wp:effectExtent l="0" t="0" r="0" b="0"/>
            <wp:docPr id="148847" name="Picture 148847"/>
            <wp:cNvGraphicFramePr/>
            <a:graphic xmlns:a="http://schemas.openxmlformats.org/drawingml/2006/main">
              <a:graphicData uri="http://schemas.openxmlformats.org/drawingml/2006/picture">
                <pic:pic xmlns:pic="http://schemas.openxmlformats.org/drawingml/2006/picture">
                  <pic:nvPicPr>
                    <pic:cNvPr id="148847" name="Picture 148847"/>
                    <pic:cNvPicPr/>
                  </pic:nvPicPr>
                  <pic:blipFill>
                    <a:blip r:embed="rId319"/>
                    <a:stretch>
                      <a:fillRect/>
                    </a:stretch>
                  </pic:blipFill>
                  <pic:spPr>
                    <a:xfrm>
                      <a:off x="0" y="0"/>
                      <a:ext cx="6096" cy="6100"/>
                    </a:xfrm>
                    <a:prstGeom prst="rect">
                      <a:avLst/>
                    </a:prstGeom>
                  </pic:spPr>
                </pic:pic>
              </a:graphicData>
            </a:graphic>
          </wp:inline>
        </w:drawing>
      </w:r>
    </w:p>
    <w:p w14:paraId="33AD7F11" w14:textId="77777777" w:rsidR="00857399" w:rsidRDefault="0058499F">
      <w:pPr>
        <w:pStyle w:val="Ttulo2"/>
        <w:ind w:left="0" w:right="144" w:firstLine="0"/>
        <w:jc w:val="right"/>
      </w:pPr>
      <w:r>
        <w:rPr>
          <w:sz w:val="52"/>
        </w:rPr>
        <w:t>ACUERDO MINISTERIAL NÚMERO 709-2022</w:t>
      </w:r>
    </w:p>
    <w:p w14:paraId="21F07576" w14:textId="77777777" w:rsidR="00857399" w:rsidRDefault="0058499F">
      <w:pPr>
        <w:spacing w:after="3"/>
        <w:ind w:left="53" w:right="8918" w:hanging="10"/>
      </w:pPr>
      <w:r>
        <w:rPr>
          <w:sz w:val="70"/>
        </w:rPr>
        <w:t>1</w:t>
      </w:r>
    </w:p>
    <w:p w14:paraId="20D6F1E2" w14:textId="77777777" w:rsidR="00857399" w:rsidRDefault="0058499F">
      <w:pPr>
        <w:spacing w:after="497" w:line="226" w:lineRule="auto"/>
        <w:ind w:left="1584" w:right="14"/>
        <w:jc w:val="both"/>
      </w:pPr>
      <w:r>
        <w:rPr>
          <w:sz w:val="24"/>
        </w:rPr>
        <w:t>Guatemala, 01 de marzo de 2022</w:t>
      </w:r>
    </w:p>
    <w:p w14:paraId="710A1F8C" w14:textId="77777777" w:rsidR="00857399" w:rsidRDefault="0058499F">
      <w:pPr>
        <w:spacing w:after="3"/>
        <w:ind w:left="62" w:hanging="10"/>
      </w:pPr>
      <w:r>
        <w:rPr>
          <w:sz w:val="74"/>
        </w:rPr>
        <w:t>1</w:t>
      </w:r>
    </w:p>
    <w:p w14:paraId="2C6943C2" w14:textId="77777777" w:rsidR="00857399" w:rsidRDefault="0058499F">
      <w:pPr>
        <w:spacing w:after="736" w:line="260" w:lineRule="auto"/>
        <w:ind w:left="1546" w:hanging="10"/>
        <w:jc w:val="center"/>
      </w:pPr>
      <w:r>
        <w:rPr>
          <w:sz w:val="28"/>
        </w:rPr>
        <w:t>LA MINISTRA DE EDUCACIÓN</w:t>
      </w:r>
    </w:p>
    <w:p w14:paraId="5D5933BB" w14:textId="77777777" w:rsidR="00857399" w:rsidRDefault="0058499F">
      <w:pPr>
        <w:tabs>
          <w:tab w:val="center" w:pos="6077"/>
        </w:tabs>
        <w:spacing w:after="3" w:line="255" w:lineRule="auto"/>
      </w:pPr>
      <w:r>
        <w:rPr>
          <w:sz w:val="28"/>
        </w:rPr>
        <w:t>1</w:t>
      </w:r>
      <w:r>
        <w:rPr>
          <w:sz w:val="28"/>
        </w:rPr>
        <w:tab/>
        <w:t>CONSIDERANDO;</w:t>
      </w:r>
    </w:p>
    <w:p w14:paraId="422266FF" w14:textId="77777777" w:rsidR="00857399" w:rsidRDefault="0058499F">
      <w:pPr>
        <w:spacing w:after="380" w:line="226" w:lineRule="auto"/>
        <w:ind w:left="1598" w:right="14" w:hanging="1555"/>
        <w:jc w:val="both"/>
      </w:pPr>
      <w:r>
        <w:rPr>
          <w:noProof/>
        </w:rPr>
        <mc:AlternateContent>
          <mc:Choice Requires="wpg">
            <w:drawing>
              <wp:anchor distT="0" distB="0" distL="114300" distR="114300" simplePos="0" relativeHeight="251732992" behindDoc="0" locked="0" layoutInCell="1" allowOverlap="1" wp14:anchorId="5D9DB183" wp14:editId="05AFC583">
                <wp:simplePos x="0" y="0"/>
                <wp:positionH relativeFrom="column">
                  <wp:posOffset>18288</wp:posOffset>
                </wp:positionH>
                <wp:positionV relativeFrom="paragraph">
                  <wp:posOffset>491313</wp:posOffset>
                </wp:positionV>
                <wp:extent cx="115824" cy="298885"/>
                <wp:effectExtent l="0" t="0" r="0" b="0"/>
                <wp:wrapSquare wrapText="bothSides"/>
                <wp:docPr id="289082" name="Group 289082"/>
                <wp:cNvGraphicFramePr/>
                <a:graphic xmlns:a="http://schemas.openxmlformats.org/drawingml/2006/main">
                  <a:graphicData uri="http://schemas.microsoft.com/office/word/2010/wordprocessingGroup">
                    <wpg:wgp>
                      <wpg:cNvGrpSpPr/>
                      <wpg:grpSpPr>
                        <a:xfrm>
                          <a:off x="0" y="0"/>
                          <a:ext cx="115824" cy="298885"/>
                          <a:chOff x="0" y="0"/>
                          <a:chExt cx="115824" cy="298885"/>
                        </a:xfrm>
                      </wpg:grpSpPr>
                      <wps:wsp>
                        <wps:cNvPr id="146884" name="Rectangle 146884"/>
                        <wps:cNvSpPr/>
                        <wps:spPr>
                          <a:xfrm>
                            <a:off x="0" y="0"/>
                            <a:ext cx="154046" cy="397517"/>
                          </a:xfrm>
                          <a:prstGeom prst="rect">
                            <a:avLst/>
                          </a:prstGeom>
                          <a:ln>
                            <a:noFill/>
                          </a:ln>
                        </wps:spPr>
                        <wps:txbx>
                          <w:txbxContent>
                            <w:p w14:paraId="1A2EBEB5" w14:textId="77777777" w:rsidR="00857399" w:rsidRDefault="0058499F">
                              <w:r>
                                <w:rPr>
                                  <w:sz w:val="70"/>
                                </w:rPr>
                                <w:t>1</w:t>
                              </w:r>
                            </w:p>
                          </w:txbxContent>
                        </wps:txbx>
                        <wps:bodyPr horzOverflow="overflow" vert="horz" lIns="0" tIns="0" rIns="0" bIns="0" rtlCol="0">
                          <a:noAutofit/>
                        </wps:bodyPr>
                      </wps:wsp>
                    </wpg:wgp>
                  </a:graphicData>
                </a:graphic>
              </wp:anchor>
            </w:drawing>
          </mc:Choice>
          <mc:Fallback>
            <w:pict>
              <v:group w14:anchorId="5D9DB183" id="Group 289082" o:spid="_x0000_s1116" style="position:absolute;left:0;text-align:left;margin-left:1.45pt;margin-top:38.7pt;width:9.1pt;height:23.55pt;z-index:251732992;mso-position-horizontal-relative:text;mso-position-vertical-relative:text" coordsize="115824,2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YlDgIAAJMEAAAOAAAAZHJzL2Uyb0RvYy54bWykVNtu2zAMfR+wfxD0vvgyJ3WMOMWwrsGA&#10;YS3a7QMUWbINyJIgKbGzrx8lXzK0wDB0LwpF0uQ5R2R2t0Mn0JkZ2ypZ4mQVY8QkVVUr6xL//HH/&#10;IcfIOiIrIpRkJb4wi2/379/tel2wVDVKVMwgKCJt0esSN87pIoosbVhH7EppJiHIlemIg6upo8qQ&#10;Hqp3IkrjeBP1ylTaKMqsBe/dGMT7UJ9zRt0D55Y5JEoM2Fw4TTiP/oz2O1LUhuimpRMM8gYUHWkl&#10;NF1K3RFH0Mm0r0p1LTXKKu5WVHWR4rylLHAANkn8gs3BqJMOXOqir/UiE0j7Qqc3l6Xfz48GtVWJ&#10;03wb5ylGknTwTqE1mnwgUq/rAnIPRj/rRzM56vHmeQ/cdP4XGKEhyHtZ5GWDQxScSbLO0wwjCqF0&#10;m+f5epSfNvBGr76izZe/fhfNTSOPbYHSaxgke9XK/p9Wzw3RLDyB9fwnrZJsk+fAZNTqCaaMyFow&#10;NPmDPCF/EcsWFnT7Z6XWWZxtRqU+bm/WyY1XamFMCm2sOzDVIW+U2ACCMH7k/M26MXVO8T2F9KdU&#10;960QY9R7QLgZlrfccBzCJGSZ7+ZdR1VdgHKjzK8HWHIuVF9iNVnY7z0091GMxFcJUvsVmw0zG8fZ&#10;ME58VmERRzifTk7xNuC9dptwwRsGK0x+4D5tqV+tP+8h6/pfsv8NAAD//wMAUEsDBBQABgAIAAAA&#10;IQDeC4Tu3gAAAAcBAAAPAAAAZHJzL2Rvd25yZXYueG1sTI7BTsMwEETvSPyDtUjcqOPQUghxqqoC&#10;ThUSLRLito23SdR4HcVukv495gTH0TzNvHw12VYM1PvGsQY1S0AQl840XGn43L/ePYLwAdlg65g0&#10;XMjDqri+yjEzbuQPGnahEnGEfYYa6hC6TEpf1mTRz1xHHLuj6y2GGPtKmh7HOG5bmSbJg7TYcHyo&#10;saNNTeVpd7Ya3kYc1/fqZdiejpvL937x/rVVpPXtzbR+BhFoCn8w/OpHdSii08Gd2XjRakifIqhh&#10;uZyDiHWqFIhDxNL5AmSRy//+xQ8AAAD//wMAUEsBAi0AFAAGAAgAAAAhALaDOJL+AAAA4QEAABMA&#10;AAAAAAAAAAAAAAAAAAAAAFtDb250ZW50X1R5cGVzXS54bWxQSwECLQAUAAYACAAAACEAOP0h/9YA&#10;AACUAQAACwAAAAAAAAAAAAAAAAAvAQAAX3JlbHMvLnJlbHNQSwECLQAUAAYACAAAACEA2He2JQ4C&#10;AACTBAAADgAAAAAAAAAAAAAAAAAuAgAAZHJzL2Uyb0RvYy54bWxQSwECLQAUAAYACAAAACEA3guE&#10;7t4AAAAHAQAADwAAAAAAAAAAAAAAAABoBAAAZHJzL2Rvd25yZXYueG1sUEsFBgAAAAAEAAQA8wAA&#10;AHMFAAAAAA==&#10;">
                <v:rect id="Rectangle 146884" o:spid="_x0000_s1117" style="position:absolute;width:154046;height:397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dyxQAAAN8AAAAPAAAAZHJzL2Rvd25yZXYueG1sRE9Na8JA&#10;EL0L/odlBG+6sUiI0TUEWzHHVgvW25CdJqHZ2ZDdmrS/vlso9Ph437tsNK24U+8aywpWywgEcWl1&#10;w5WC18txkYBwHllja5kUfJGDbD+d7DDVduAXup99JUIIuxQV1N53qZSurMmgW9qOOHDvtjfoA+wr&#10;qXscQrhp5UMUxdJgw6Ghxo4ONZUf50+j4JR0+Vthv4eqfbqdrs/XzeNl45Waz8Z8C8LT6P/Ff+5C&#10;h/nrOEnW8PsnAJD7HwAAAP//AwBQSwECLQAUAAYACAAAACEA2+H2y+4AAACFAQAAEwAAAAAAAAAA&#10;AAAAAAAAAAAAW0NvbnRlbnRfVHlwZXNdLnhtbFBLAQItABQABgAIAAAAIQBa9CxbvwAAABUBAAAL&#10;AAAAAAAAAAAAAAAAAB8BAABfcmVscy8ucmVsc1BLAQItABQABgAIAAAAIQAm24dyxQAAAN8AAAAP&#10;AAAAAAAAAAAAAAAAAAcCAABkcnMvZG93bnJldi54bWxQSwUGAAAAAAMAAwC3AAAA+QIAAAAA&#10;" filled="f" stroked="f">
                  <v:textbox inset="0,0,0,0">
                    <w:txbxContent>
                      <w:p w14:paraId="1A2EBEB5" w14:textId="77777777" w:rsidR="00857399" w:rsidRDefault="0058499F">
                        <w:r>
                          <w:rPr>
                            <w:sz w:val="70"/>
                          </w:rPr>
                          <w:t>1</w:t>
                        </w:r>
                      </w:p>
                    </w:txbxContent>
                  </v:textbox>
                </v:rect>
                <w10:wrap type="square"/>
              </v:group>
            </w:pict>
          </mc:Fallback>
        </mc:AlternateContent>
      </w:r>
      <w:r>
        <w:rPr>
          <w:sz w:val="24"/>
        </w:rPr>
        <w:t xml:space="preserve">1 </w:t>
      </w:r>
      <w:proofErr w:type="gramStart"/>
      <w:r>
        <w:rPr>
          <w:sz w:val="24"/>
        </w:rPr>
        <w:t>Que</w:t>
      </w:r>
      <w:proofErr w:type="gramEnd"/>
      <w:r>
        <w:rPr>
          <w:sz w:val="24"/>
        </w:rPr>
        <w:t xml:space="preserve"> la Constitución </w:t>
      </w:r>
      <w:proofErr w:type="spellStart"/>
      <w:r>
        <w:rPr>
          <w:sz w:val="24"/>
        </w:rPr>
        <w:t>Politica</w:t>
      </w:r>
      <w:proofErr w:type="spellEnd"/>
      <w:r>
        <w:rPr>
          <w:sz w:val="24"/>
        </w:rPr>
        <w:t xml:space="preserve"> de la República de Guatemala determina que es función del Estado proporcionar y facilitar educación a sus habitantes sin discriminación alguna y que la educación tiene como fin primordial el desarrollo integral de la persona hu</w:t>
      </w:r>
      <w:r>
        <w:rPr>
          <w:sz w:val="24"/>
        </w:rPr>
        <w:t xml:space="preserve">mana, el conocimiento de la realidad y cultura nacional y universal. Asimismo, establece dentro de las funciones de los </w:t>
      </w:r>
      <w:proofErr w:type="gramStart"/>
      <w:r>
        <w:rPr>
          <w:sz w:val="24"/>
        </w:rPr>
        <w:t>Ministros</w:t>
      </w:r>
      <w:proofErr w:type="gramEnd"/>
      <w:r>
        <w:rPr>
          <w:sz w:val="24"/>
        </w:rPr>
        <w:t xml:space="preserve"> de Estado, la de ejercer jurisdicción sobra todas </w:t>
      </w:r>
      <w:proofErr w:type="spellStart"/>
      <w:r>
        <w:rPr>
          <w:sz w:val="24"/>
        </w:rPr>
        <w:t>tas</w:t>
      </w:r>
      <w:proofErr w:type="spellEnd"/>
      <w:r>
        <w:rPr>
          <w:sz w:val="24"/>
        </w:rPr>
        <w:t xml:space="preserve"> dependencias de su Ministerio, </w:t>
      </w:r>
      <w:proofErr w:type="spellStart"/>
      <w:r>
        <w:rPr>
          <w:sz w:val="24"/>
        </w:rPr>
        <w:t>asi</w:t>
      </w:r>
      <w:proofErr w:type="spellEnd"/>
      <w:r>
        <w:rPr>
          <w:sz w:val="24"/>
        </w:rPr>
        <w:t xml:space="preserve"> como dirigir, tramitar, resolver e in</w:t>
      </w:r>
      <w:r>
        <w:rPr>
          <w:sz w:val="24"/>
        </w:rPr>
        <w:t>speccionar todos los negocios relacionados con el mismo.</w:t>
      </w:r>
    </w:p>
    <w:p w14:paraId="3CD62B37" w14:textId="77777777" w:rsidR="00857399" w:rsidRDefault="0058499F">
      <w:pPr>
        <w:spacing w:after="3"/>
        <w:ind w:left="53" w:right="8918" w:hanging="10"/>
      </w:pPr>
      <w:r>
        <w:rPr>
          <w:sz w:val="70"/>
        </w:rPr>
        <w:t>1</w:t>
      </w:r>
    </w:p>
    <w:p w14:paraId="7F44AA01" w14:textId="77777777" w:rsidR="00857399" w:rsidRDefault="0058499F">
      <w:pPr>
        <w:spacing w:after="73" w:line="260" w:lineRule="auto"/>
        <w:ind w:left="1546" w:right="29" w:hanging="10"/>
        <w:jc w:val="center"/>
      </w:pPr>
      <w:r>
        <w:rPr>
          <w:noProof/>
        </w:rPr>
        <w:drawing>
          <wp:anchor distT="0" distB="0" distL="114300" distR="114300" simplePos="0" relativeHeight="251734016" behindDoc="0" locked="0" layoutInCell="1" allowOverlap="0" wp14:anchorId="4338DAAD" wp14:editId="7729FF81">
            <wp:simplePos x="0" y="0"/>
            <wp:positionH relativeFrom="page">
              <wp:posOffset>658368</wp:posOffset>
            </wp:positionH>
            <wp:positionV relativeFrom="page">
              <wp:posOffset>317184</wp:posOffset>
            </wp:positionV>
            <wp:extent cx="18288" cy="18299"/>
            <wp:effectExtent l="0" t="0" r="0" b="0"/>
            <wp:wrapTopAndBottom/>
            <wp:docPr id="148846" name="Picture 148846"/>
            <wp:cNvGraphicFramePr/>
            <a:graphic xmlns:a="http://schemas.openxmlformats.org/drawingml/2006/main">
              <a:graphicData uri="http://schemas.openxmlformats.org/drawingml/2006/picture">
                <pic:pic xmlns:pic="http://schemas.openxmlformats.org/drawingml/2006/picture">
                  <pic:nvPicPr>
                    <pic:cNvPr id="148846" name="Picture 148846"/>
                    <pic:cNvPicPr/>
                  </pic:nvPicPr>
                  <pic:blipFill>
                    <a:blip r:embed="rId320"/>
                    <a:stretch>
                      <a:fillRect/>
                    </a:stretch>
                  </pic:blipFill>
                  <pic:spPr>
                    <a:xfrm>
                      <a:off x="0" y="0"/>
                      <a:ext cx="18288" cy="18299"/>
                    </a:xfrm>
                    <a:prstGeom prst="rect">
                      <a:avLst/>
                    </a:prstGeom>
                  </pic:spPr>
                </pic:pic>
              </a:graphicData>
            </a:graphic>
          </wp:anchor>
        </w:drawing>
      </w:r>
      <w:r>
        <w:rPr>
          <w:sz w:val="28"/>
        </w:rPr>
        <w:t>CONSIDERANDO:</w:t>
      </w:r>
    </w:p>
    <w:p w14:paraId="083ADE14" w14:textId="77777777" w:rsidR="00857399" w:rsidRDefault="0058499F">
      <w:pPr>
        <w:spacing w:after="138" w:line="216" w:lineRule="auto"/>
        <w:ind w:left="166" w:hanging="137"/>
        <w:jc w:val="center"/>
      </w:pPr>
      <w:r>
        <w:rPr>
          <w:noProof/>
        </w:rPr>
        <mc:AlternateContent>
          <mc:Choice Requires="wpg">
            <w:drawing>
              <wp:inline distT="0" distB="0" distL="0" distR="0" wp14:anchorId="213BDDD8" wp14:editId="10BA6331">
                <wp:extent cx="121920" cy="304985"/>
                <wp:effectExtent l="0" t="0" r="0" b="0"/>
                <wp:docPr id="289083" name="Group 289083"/>
                <wp:cNvGraphicFramePr/>
                <a:graphic xmlns:a="http://schemas.openxmlformats.org/drawingml/2006/main">
                  <a:graphicData uri="http://schemas.microsoft.com/office/word/2010/wordprocessingGroup">
                    <wpg:wgp>
                      <wpg:cNvGrpSpPr/>
                      <wpg:grpSpPr>
                        <a:xfrm>
                          <a:off x="0" y="0"/>
                          <a:ext cx="121920" cy="304985"/>
                          <a:chOff x="0" y="0"/>
                          <a:chExt cx="121920" cy="304985"/>
                        </a:xfrm>
                      </wpg:grpSpPr>
                      <wps:wsp>
                        <wps:cNvPr id="146886" name="Rectangle 146886"/>
                        <wps:cNvSpPr/>
                        <wps:spPr>
                          <a:xfrm>
                            <a:off x="0" y="0"/>
                            <a:ext cx="162154" cy="405630"/>
                          </a:xfrm>
                          <a:prstGeom prst="rect">
                            <a:avLst/>
                          </a:prstGeom>
                          <a:ln>
                            <a:noFill/>
                          </a:ln>
                        </wps:spPr>
                        <wps:txbx>
                          <w:txbxContent>
                            <w:p w14:paraId="379E7E2A" w14:textId="77777777" w:rsidR="00857399" w:rsidRDefault="0058499F">
                              <w:r>
                                <w:rPr>
                                  <w:sz w:val="74"/>
                                </w:rPr>
                                <w:t>1</w:t>
                              </w:r>
                            </w:p>
                          </w:txbxContent>
                        </wps:txbx>
                        <wps:bodyPr horzOverflow="overflow" vert="horz" lIns="0" tIns="0" rIns="0" bIns="0" rtlCol="0">
                          <a:noAutofit/>
                        </wps:bodyPr>
                      </wps:wsp>
                    </wpg:wgp>
                  </a:graphicData>
                </a:graphic>
              </wp:inline>
            </w:drawing>
          </mc:Choice>
          <mc:Fallback>
            <w:pict>
              <v:group w14:anchorId="213BDDD8" id="Group 289083" o:spid="_x0000_s1118" style="width:9.6pt;height:24pt;mso-position-horizontal-relative:char;mso-position-vertical-relative:line" coordsize="121920,30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uWDQIAAJMEAAAOAAAAZHJzL2Uyb0RvYy54bWykVNuK2zAQfS/0H4TeG1/iBMfEWUq3Gwql&#10;u3TbD1BkyTbIkpCU2OnXdyRfUnahlO2LMpqRZ845M5P93dAJdGHGtkqWOFnFGDFJVdXKusQ/fzx8&#10;yDGyjsiKCCVZia/M4rvD+3f7XhcsVY0SFTMIkkhb9LrEjXO6iCJLG9YRu1KaSQhyZTri4GrqqDKk&#10;h+ydiNI43ka9MpU2ijJrwXs/BvEh5OecUffIuWUOiRIDNhdOE86TP6PDnhS1Ibpp6QSDvAFFR1oJ&#10;RZdU98QRdDbtq1RdS42yirsVVV2kOG8pCxyATRK/YHM06qwDl7roa73IBNK+0OnNaem3y5NBbVXi&#10;NN/F+RojSTroUyiNJh+I1Ou6gLdHo5/1k5kc9XjzvAduOv8LjNAQ5L0u8rLBIQrOJE12KTSBQmgd&#10;Z7t8M8pPG+jRq69o8/mv30Vz0chjW6D0GgbJ3rSy/6fVc0M0Cy2wnv+kVZJt83w7a/UdpozIWjA0&#10;+YM84f0ili0s6PbPSm3TZJONSmXxZrsOg7owJoU21h2Z6pA3SmwAQRg/cvlqHZSHp/MTX1NIf0r1&#10;0AoxRr0HhJthecsNpyFMQhb64l0nVV2BcqPMr0dYci5UX2I1WdjvPRT3UYzEFwlS+xWbDTMbp9kw&#10;TnxSYRFHOB/PTvE24L1Vm3BBD4MVJj8QmrbUr9af9/Dq9l9y+A0AAP//AwBQSwMEFAAGAAgAAAAh&#10;ALZeh/vbAAAAAwEAAA8AAABkcnMvZG93bnJldi54bWxMj0FrwkAQhe+F/odlCt7qJtqKptmISNuT&#10;FNRC8TZmxySYnQ3ZNYn/vmsv9TLweI/3vkmXg6lFR62rLCuIxxEI4tzqigsF3/uP5zkI55E11pZJ&#10;wZUcLLPHhxQTbXveUrfzhQgl7BJUUHrfJFK6vCSDbmwb4uCdbGvQB9kWUrfYh3JTy0kUzaTBisNC&#10;iQ2tS8rPu4tR8Nljv5rG793mfFpfD/vXr59NTEqNnobVGwhPg/8Pww0/oEMWmI72wtqJWkF4xP/d&#10;m7eYgDgqeJlHILNU3rNnvwAAAP//AwBQSwECLQAUAAYACAAAACEAtoM4kv4AAADhAQAAEwAAAAAA&#10;AAAAAAAAAAAAAAAAW0NvbnRlbnRfVHlwZXNdLnhtbFBLAQItABQABgAIAAAAIQA4/SH/1gAAAJQB&#10;AAALAAAAAAAAAAAAAAAAAC8BAABfcmVscy8ucmVsc1BLAQItABQABgAIAAAAIQDflVuWDQIAAJME&#10;AAAOAAAAAAAAAAAAAAAAAC4CAABkcnMvZTJvRG9jLnhtbFBLAQItABQABgAIAAAAIQC2Xof72wAA&#10;AAMBAAAPAAAAAAAAAAAAAAAAAGcEAABkcnMvZG93bnJldi54bWxQSwUGAAAAAAQABADzAAAAbwUA&#10;AAAA&#10;">
                <v:rect id="Rectangle 146886" o:spid="_x0000_s1119" style="position:absolute;width:162154;height:405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yexAAAAN8AAAAPAAAAZHJzL2Rvd25yZXYueG1sRE9Na8JA&#10;EL0X/A/LCL3VjaWEmLqKaIse1Qi2tyE7TYLZ2ZDdmuivdwXB4+N9T+e9qcWZWldZVjAeRSCIc6sr&#10;LhQcsu+3BITzyBpry6TgQg7ms8HLFFNtO97Ree8LEULYpaig9L5JpXR5SQbdyDbEgfuzrUEfYFtI&#10;3WIXwk0t36MolgYrDg0lNrQsKT/t/42CddIsfjb22hX11+/6uD1OVtnEK/U67BefIDz1/il+uDc6&#10;zP+IkySG+58AQM5uAAAA//8DAFBLAQItABQABgAIAAAAIQDb4fbL7gAAAIUBAAATAAAAAAAAAAAA&#10;AAAAAAAAAABbQ29udGVudF9UeXBlc10ueG1sUEsBAi0AFAAGAAgAAAAhAFr0LFu/AAAAFQEAAAsA&#10;AAAAAAAAAAAAAAAAHwEAAF9yZWxzLy5yZWxzUEsBAi0AFAAGAAgAAAAhALlFvJ7EAAAA3wAAAA8A&#10;AAAAAAAAAAAAAAAABwIAAGRycy9kb3ducmV2LnhtbFBLBQYAAAAAAwADALcAAAD4AgAAAAA=&#10;" filled="f" stroked="f">
                  <v:textbox inset="0,0,0,0">
                    <w:txbxContent>
                      <w:p w14:paraId="379E7E2A" w14:textId="77777777" w:rsidR="00857399" w:rsidRDefault="0058499F">
                        <w:r>
                          <w:rPr>
                            <w:sz w:val="74"/>
                          </w:rPr>
                          <w:t>1</w:t>
                        </w:r>
                      </w:p>
                    </w:txbxContent>
                  </v:textbox>
                </v:rect>
                <w10:anchorlock/>
              </v:group>
            </w:pict>
          </mc:Fallback>
        </mc:AlternateContent>
      </w:r>
      <w:r>
        <w:rPr>
          <w:sz w:val="24"/>
        </w:rPr>
        <w:tab/>
        <w:t>Que la Ley de Educación Nacional estipula que uno de los fines de la educación en Guatemala es proporcionar una educación basada en principios humanos científicos, técnicos, culturales y espirituales, que formen integralmente al educando, lo preparen para</w:t>
      </w:r>
      <w:r>
        <w:rPr>
          <w:sz w:val="24"/>
        </w:rPr>
        <w:t xml:space="preserve"> el trabajo, la convivencia</w:t>
      </w:r>
    </w:p>
    <w:p w14:paraId="55666687" w14:textId="77777777" w:rsidR="00857399" w:rsidRDefault="0058499F">
      <w:pPr>
        <w:spacing w:after="638" w:line="426" w:lineRule="auto"/>
        <w:ind w:left="1579" w:right="14" w:hanging="1536"/>
        <w:jc w:val="both"/>
      </w:pPr>
      <w:r>
        <w:rPr>
          <w:sz w:val="24"/>
        </w:rPr>
        <w:t xml:space="preserve">1 social y </w:t>
      </w:r>
      <w:proofErr w:type="gramStart"/>
      <w:r>
        <w:rPr>
          <w:sz w:val="24"/>
        </w:rPr>
        <w:t>le</w:t>
      </w:r>
      <w:proofErr w:type="gramEnd"/>
      <w:r>
        <w:rPr>
          <w:sz w:val="24"/>
        </w:rPr>
        <w:t xml:space="preserve"> permitan el acceso a otros niveles de vida, También regula que es obligación del Estado otorgar bolsas de estudio, becas, créditos educativos y otros beneficios que la ley determine,</w:t>
      </w:r>
    </w:p>
    <w:p w14:paraId="54782AE6" w14:textId="77777777" w:rsidR="00857399" w:rsidRDefault="0058499F">
      <w:pPr>
        <w:tabs>
          <w:tab w:val="center" w:pos="6067"/>
        </w:tabs>
        <w:spacing w:after="3" w:line="255" w:lineRule="auto"/>
      </w:pPr>
      <w:r>
        <w:rPr>
          <w:sz w:val="28"/>
        </w:rPr>
        <w:lastRenderedPageBreak/>
        <w:t>1</w:t>
      </w:r>
      <w:r>
        <w:rPr>
          <w:sz w:val="28"/>
        </w:rPr>
        <w:tab/>
        <w:t>CONSIDERANDO:</w:t>
      </w:r>
    </w:p>
    <w:p w14:paraId="21129BF0" w14:textId="77777777" w:rsidR="00857399" w:rsidRDefault="0058499F">
      <w:pPr>
        <w:spacing w:after="211" w:line="226" w:lineRule="auto"/>
        <w:ind w:left="43" w:right="14" w:firstLine="1517"/>
        <w:jc w:val="both"/>
      </w:pPr>
      <w:r>
        <w:rPr>
          <w:sz w:val="24"/>
        </w:rPr>
        <w:t xml:space="preserve">Actualmente la </w:t>
      </w:r>
      <w:r>
        <w:rPr>
          <w:sz w:val="24"/>
        </w:rPr>
        <w:t xml:space="preserve">globalización exige el aprendizaje del idioma extranjero inglés. para tener éxito en 1 los </w:t>
      </w:r>
      <w:proofErr w:type="gramStart"/>
      <w:r>
        <w:rPr>
          <w:sz w:val="24"/>
        </w:rPr>
        <w:t>ámbitos académico</w:t>
      </w:r>
      <w:proofErr w:type="gramEnd"/>
      <w:r>
        <w:rPr>
          <w:sz w:val="24"/>
        </w:rPr>
        <w:t xml:space="preserve">, económico. </w:t>
      </w:r>
      <w:proofErr w:type="spellStart"/>
      <w:r>
        <w:rPr>
          <w:sz w:val="24"/>
        </w:rPr>
        <w:t>laborali</w:t>
      </w:r>
      <w:proofErr w:type="spellEnd"/>
      <w:r>
        <w:rPr>
          <w:sz w:val="24"/>
        </w:rPr>
        <w:t xml:space="preserve"> técnico-científico, entre otros. El Programa de Becas de Inglés impulsa el fortalecimiento de las competencias </w:t>
      </w:r>
      <w:proofErr w:type="spellStart"/>
      <w:r>
        <w:rPr>
          <w:sz w:val="24"/>
        </w:rPr>
        <w:t>lingüisticas</w:t>
      </w:r>
      <w:proofErr w:type="spellEnd"/>
      <w:r>
        <w:rPr>
          <w:sz w:val="24"/>
        </w:rPr>
        <w:t xml:space="preserve"> de</w:t>
      </w:r>
      <w:r>
        <w:rPr>
          <w:sz w:val="24"/>
        </w:rPr>
        <w:t xml:space="preserve">l idioma inglés, para los estudiantes y docentes, con el propósito de que los estudiantes al finalizar el ciclo diversificado 1 tengan más oportunidades laborales y </w:t>
      </w:r>
      <w:proofErr w:type="spellStart"/>
      <w:r>
        <w:rPr>
          <w:sz w:val="24"/>
        </w:rPr>
        <w:t>majorar</w:t>
      </w:r>
      <w:proofErr w:type="spellEnd"/>
      <w:r>
        <w:rPr>
          <w:sz w:val="24"/>
        </w:rPr>
        <w:t xml:space="preserve"> su nivel de vida. Para ello, la capacitación de docentes es vital y se Incluye para</w:t>
      </w:r>
      <w:r>
        <w:rPr>
          <w:sz w:val="24"/>
        </w:rPr>
        <w:t xml:space="preserve"> innovar le metodología de enseñanza del idioma El presente Acuerdo es de interés del Estado.</w:t>
      </w:r>
    </w:p>
    <w:p w14:paraId="61F50C9E" w14:textId="77777777" w:rsidR="00857399" w:rsidRDefault="0058499F">
      <w:pPr>
        <w:spacing w:after="3"/>
        <w:ind w:left="62" w:hanging="10"/>
      </w:pPr>
      <w:r>
        <w:rPr>
          <w:sz w:val="74"/>
        </w:rPr>
        <w:t>1</w:t>
      </w:r>
    </w:p>
    <w:p w14:paraId="10F1FFB7" w14:textId="77777777" w:rsidR="00857399" w:rsidRDefault="0058499F">
      <w:pPr>
        <w:spacing w:after="530" w:line="260" w:lineRule="auto"/>
        <w:ind w:left="1546" w:right="29" w:hanging="10"/>
        <w:jc w:val="center"/>
      </w:pPr>
      <w:r>
        <w:rPr>
          <w:sz w:val="28"/>
        </w:rPr>
        <w:t>POR TANTO:</w:t>
      </w:r>
    </w:p>
    <w:p w14:paraId="2EEBBBB1" w14:textId="77777777" w:rsidR="00857399" w:rsidRDefault="0058499F">
      <w:pPr>
        <w:spacing w:after="31" w:line="226" w:lineRule="auto"/>
        <w:ind w:left="43" w:right="14"/>
        <w:jc w:val="both"/>
      </w:pPr>
      <w:r>
        <w:rPr>
          <w:sz w:val="24"/>
        </w:rPr>
        <w:t xml:space="preserve">1 </w:t>
      </w:r>
      <w:proofErr w:type="gramStart"/>
      <w:r>
        <w:rPr>
          <w:sz w:val="24"/>
        </w:rPr>
        <w:t>En</w:t>
      </w:r>
      <w:proofErr w:type="gramEnd"/>
      <w:r>
        <w:rPr>
          <w:sz w:val="24"/>
        </w:rPr>
        <w:t xml:space="preserve"> ejercicio de las funciones que le confieren los artículos 194 literales a) y f) de la Constitución </w:t>
      </w:r>
      <w:proofErr w:type="spellStart"/>
      <w:r>
        <w:rPr>
          <w:sz w:val="24"/>
        </w:rPr>
        <w:t>Politica</w:t>
      </w:r>
      <w:proofErr w:type="spellEnd"/>
      <w:r>
        <w:rPr>
          <w:sz w:val="24"/>
        </w:rPr>
        <w:t xml:space="preserve"> de la República de Guatemala; 27 lit</w:t>
      </w:r>
      <w:r>
        <w:rPr>
          <w:sz w:val="24"/>
        </w:rPr>
        <w:t>erales a), c) y m) y 33 literales a), c) y e) del Decreto número 1 4-97 del Congreso de la República de Guatemala. Ley del Organismo Ejecutivo; IO del 1 Decreto número 12-91 del Congreso de la República de Guatemala, Ley de Educación Nacional.</w:t>
      </w:r>
    </w:p>
    <w:p w14:paraId="248C2F39" w14:textId="77777777" w:rsidR="00857399" w:rsidRDefault="0058499F">
      <w:pPr>
        <w:spacing w:after="0"/>
        <w:ind w:left="48" w:hanging="10"/>
      </w:pPr>
      <w:r>
        <w:rPr>
          <w:sz w:val="66"/>
        </w:rPr>
        <w:t>1</w:t>
      </w:r>
    </w:p>
    <w:p w14:paraId="30FC60D8" w14:textId="77777777" w:rsidR="00857399" w:rsidRDefault="0058499F">
      <w:pPr>
        <w:spacing w:after="469"/>
        <w:ind w:left="1575" w:hanging="10"/>
        <w:jc w:val="center"/>
      </w:pPr>
      <w:r>
        <w:rPr>
          <w:sz w:val="30"/>
        </w:rPr>
        <w:t>ACUERDA:</w:t>
      </w:r>
    </w:p>
    <w:p w14:paraId="5D1C0EB7" w14:textId="77777777" w:rsidR="00857399" w:rsidRDefault="0058499F">
      <w:pPr>
        <w:tabs>
          <w:tab w:val="center" w:pos="2813"/>
        </w:tabs>
        <w:spacing w:after="3" w:line="253" w:lineRule="auto"/>
      </w:pPr>
      <w:r>
        <w:rPr>
          <w:sz w:val="26"/>
        </w:rPr>
        <w:t>1</w:t>
      </w:r>
      <w:r>
        <w:rPr>
          <w:sz w:val="26"/>
        </w:rPr>
        <w:tab/>
        <w:t>ARTICULO 1, Creación."</w:t>
      </w:r>
    </w:p>
    <w:p w14:paraId="186D70ED" w14:textId="77777777" w:rsidR="00857399" w:rsidRDefault="0058499F">
      <w:pPr>
        <w:spacing w:after="279" w:line="226" w:lineRule="auto"/>
        <w:ind w:left="43" w:right="14" w:firstLine="1574"/>
        <w:jc w:val="both"/>
      </w:pPr>
      <w:r>
        <w:rPr>
          <w:noProof/>
        </w:rPr>
        <mc:AlternateContent>
          <mc:Choice Requires="wpg">
            <w:drawing>
              <wp:anchor distT="0" distB="0" distL="114300" distR="114300" simplePos="0" relativeHeight="251735040" behindDoc="0" locked="0" layoutInCell="1" allowOverlap="1" wp14:anchorId="597BF95C" wp14:editId="041A1EDC">
                <wp:simplePos x="0" y="0"/>
                <wp:positionH relativeFrom="column">
                  <wp:posOffset>24384</wp:posOffset>
                </wp:positionH>
                <wp:positionV relativeFrom="paragraph">
                  <wp:posOffset>664126</wp:posOffset>
                </wp:positionV>
                <wp:extent cx="115824" cy="292608"/>
                <wp:effectExtent l="0" t="0" r="0" b="0"/>
                <wp:wrapSquare wrapText="bothSides"/>
                <wp:docPr id="289086" name="Group 289086"/>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49405" name="Rectangle 149405"/>
                        <wps:cNvSpPr/>
                        <wps:spPr>
                          <a:xfrm>
                            <a:off x="0" y="0"/>
                            <a:ext cx="154046" cy="389169"/>
                          </a:xfrm>
                          <a:prstGeom prst="rect">
                            <a:avLst/>
                          </a:prstGeom>
                          <a:ln>
                            <a:noFill/>
                          </a:ln>
                        </wps:spPr>
                        <wps:txbx>
                          <w:txbxContent>
                            <w:p w14:paraId="75D7F3D5" w14:textId="77777777" w:rsidR="00857399" w:rsidRDefault="0058499F">
                              <w:r>
                                <w:rPr>
                                  <w:sz w:val="70"/>
                                </w:rPr>
                                <w:t>1</w:t>
                              </w:r>
                            </w:p>
                          </w:txbxContent>
                        </wps:txbx>
                        <wps:bodyPr horzOverflow="overflow" vert="horz" lIns="0" tIns="0" rIns="0" bIns="0" rtlCol="0">
                          <a:noAutofit/>
                        </wps:bodyPr>
                      </wps:wsp>
                    </wpg:wgp>
                  </a:graphicData>
                </a:graphic>
              </wp:anchor>
            </w:drawing>
          </mc:Choice>
          <mc:Fallback>
            <w:pict>
              <v:group w14:anchorId="597BF95C" id="Group 289086" o:spid="_x0000_s1120" style="position:absolute;left:0;text-align:left;margin-left:1.9pt;margin-top:52.3pt;width:9.1pt;height:23.05pt;z-index:251735040;mso-position-horizontal-relative:text;mso-position-vertical-relative:text"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yUDgIAAJMEAAAOAAAAZHJzL2Uyb0RvYy54bWykVNtu2zAMfR+wfxD0vviyJHCMOMWwrsGA&#10;YS3a7QMUWb4AsihISuzs60fJlw4tMAzdi0KRNHnOEZn9zdBJchHGtqAKmqxiSoTiULaqLujPH3cf&#10;MkqsY6pkEpQo6FVYenN4/27f61yk0IAshSFYRNm81wVtnNN5FFneiI7ZFWihMFiB6ZjDq6mj0rAe&#10;q3cySuN4G/VgSm2AC2vRezsG6SHUryrB3X1VWeGILChic+E04Tz5MzrsWV4bppuWTzDYG1B0rFXY&#10;dCl1yxwjZ9O+KtW13ICFyq04dBFUVctF4IBskvgFm6OBsw5c6ryv9SITSvtCpzeX5d8vD4a0ZUHT&#10;bBdnW0oU6/CdQmsy+VCkXtc55h6NftIPZnLU483zHirT+V9kRIYg73WRVwyOcHQmySZL15RwDKW7&#10;dBtno/y8wTd69RVvvvz1u2huGnlsC5Re4yDZZ63s/2n11DAtwhNYz3/SKlnv1vFm1uoRp4ypWgoy&#10;+YM8IX8Ry+YWdftnpTbreI1v4ZX6mO2S7c4rtTBmuTbWHQV0xBsFNYggjB+7fLNuTJ1TfE+p/Kng&#10;rpVyjHoPCjfD8pYbTkOYBOw8MThBeUXKDZhf97jklYS+oDBZ1O89NvdRSuRXhVL7FZsNMxun2TBO&#10;foawiCOcT2cHVRvwegBjtwkXvmGwwuQH7tOW+tX68x6ynv9LDr8BAAD//wMAUEsDBBQABgAIAAAA&#10;IQDikHfl3gAAAAgBAAAPAAAAZHJzL2Rvd25yZXYueG1sTI/BTsMwEETvSPyDtUjcqJ2UFhTiVFUF&#10;nCokWiTEzY23SdR4HcVukv49y4ked2Y0+yZfTa4VA/ah8aQhmSkQSKW3DVUavvZvD88gQjRkTesJ&#10;NVwwwKq4vclNZv1InzjsYiW4hEJmNNQxdpmUoazRmTDzHRJ7R987E/nsK2l7M3K5a2Wq1FI60xB/&#10;qE2HmxrL0+7sNLyPZlzPk9dhezpuLj/7xcf3NkGt7++m9QuIiFP8D8MfPqNDwUwHfyYbRKthzuCR&#10;ZfW4BMF+mvK0AwsL9QSyyOX1gOIXAAD//wMAUEsBAi0AFAAGAAgAAAAhALaDOJL+AAAA4QEAABMA&#10;AAAAAAAAAAAAAAAAAAAAAFtDb250ZW50X1R5cGVzXS54bWxQSwECLQAUAAYACAAAACEAOP0h/9YA&#10;AACUAQAACwAAAAAAAAAAAAAAAAAvAQAAX3JlbHMvLnJlbHNQSwECLQAUAAYACAAAACEAPEHMlA4C&#10;AACTBAAADgAAAAAAAAAAAAAAAAAuAgAAZHJzL2Uyb0RvYy54bWxQSwECLQAUAAYACAAAACEA4pB3&#10;5d4AAAAIAQAADwAAAAAAAAAAAAAAAABoBAAAZHJzL2Rvd25yZXYueG1sUEsFBgAAAAAEAAQA8wAA&#10;AHMFAAAAAA==&#10;">
                <v:rect id="Rectangle 149405" o:spid="_x0000_s1121"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zNxAAAAN8AAAAPAAAAZHJzL2Rvd25yZXYueG1sRE9Na8JA&#10;EL0L/odlCt5002LFxKwiVtFj1ULqbchOk9DsbMiuJu2v7xYEj4/3na56U4sbta6yrOB5EoEgzq2u&#10;uFDwcd6N5yCcR9ZYWyYFP+RgtRwOUky07fhIt5MvRAhhl6CC0vsmkdLlJRl0E9sQB+7LtgZ9gG0h&#10;dYtdCDe1fImimTRYcWgosaFNSfn36WoU7OfN+vNgf7ui3l722XsWv51jr9ToqV8vQHjq/UN8dx90&#10;mD+Np9Er/P8JAOTyDwAA//8DAFBLAQItABQABgAIAAAAIQDb4fbL7gAAAIUBAAATAAAAAAAAAAAA&#10;AAAAAAAAAABbQ29udGVudF9UeXBlc10ueG1sUEsBAi0AFAAGAAgAAAAhAFr0LFu/AAAAFQEAAAsA&#10;AAAAAAAAAAAAAAAAHwEAAF9yZWxzLy5yZWxzUEsBAi0AFAAGAAgAAAAhAJQWXM3EAAAA3wAAAA8A&#10;AAAAAAAAAAAAAAAABwIAAGRycy9kb3ducmV2LnhtbFBLBQYAAAAAAwADALcAAAD4AgAAAAA=&#10;" filled="f" stroked="f">
                  <v:textbox inset="0,0,0,0">
                    <w:txbxContent>
                      <w:p w14:paraId="75D7F3D5" w14:textId="77777777" w:rsidR="00857399" w:rsidRDefault="0058499F">
                        <w:r>
                          <w:rPr>
                            <w:sz w:val="70"/>
                          </w:rPr>
                          <w:t>1</w:t>
                        </w:r>
                      </w:p>
                    </w:txbxContent>
                  </v:textbox>
                </v:rect>
                <w10:wrap type="square"/>
              </v:group>
            </w:pict>
          </mc:Fallback>
        </mc:AlternateContent>
      </w:r>
      <w:r>
        <w:rPr>
          <w:sz w:val="24"/>
        </w:rPr>
        <w:t>Se crea el Programa de Becas de Inglés para estudiantes del Sector Oficial del Nivel Medio, Ciclo 1 Diversificado y para los docentes que imparten el Área, Subárea, Asignatura de Inglés o su equivalente en el Sector O</w:t>
      </w:r>
      <w:r>
        <w:rPr>
          <w:sz w:val="24"/>
        </w:rPr>
        <w:t xml:space="preserve">ficial, Nivel Medio, Ciclo Diversificado. La presente beca tiene su carácter </w:t>
      </w:r>
      <w:proofErr w:type="spellStart"/>
      <w:r>
        <w:rPr>
          <w:sz w:val="24"/>
        </w:rPr>
        <w:t>especifico</w:t>
      </w:r>
      <w:proofErr w:type="spellEnd"/>
      <w:r>
        <w:rPr>
          <w:sz w:val="24"/>
        </w:rPr>
        <w:t xml:space="preserve"> de conformidad con el artículo 108, segundo párrafo del Decreto número </w:t>
      </w:r>
      <w:proofErr w:type="gramStart"/>
      <w:r>
        <w:rPr>
          <w:sz w:val="24"/>
        </w:rPr>
        <w:t>162021 ,</w:t>
      </w:r>
      <w:proofErr w:type="gramEnd"/>
      <w:r>
        <w:rPr>
          <w:sz w:val="24"/>
        </w:rPr>
        <w:t xml:space="preserve"> Ley del Presupuesto General de Ingresos y Egresos del Estado para el Ejercicio Fiscal Do</w:t>
      </w:r>
      <w:r>
        <w:rPr>
          <w:sz w:val="24"/>
        </w:rPr>
        <w:t>s Mil Veintidós.</w:t>
      </w:r>
    </w:p>
    <w:tbl>
      <w:tblPr>
        <w:tblStyle w:val="TableGrid"/>
        <w:tblpPr w:vertAnchor="text" w:tblpX="1594" w:tblpY="-10"/>
        <w:tblOverlap w:val="never"/>
        <w:tblW w:w="7498" w:type="dxa"/>
        <w:tblInd w:w="0" w:type="dxa"/>
        <w:tblCellMar>
          <w:top w:w="0" w:type="dxa"/>
          <w:left w:w="19" w:type="dxa"/>
          <w:bottom w:w="0" w:type="dxa"/>
          <w:right w:w="115" w:type="dxa"/>
        </w:tblCellMar>
        <w:tblLook w:val="04A0" w:firstRow="1" w:lastRow="0" w:firstColumn="1" w:lastColumn="0" w:noHBand="0" w:noVBand="1"/>
      </w:tblPr>
      <w:tblGrid>
        <w:gridCol w:w="2890"/>
        <w:gridCol w:w="158"/>
        <w:gridCol w:w="4450"/>
      </w:tblGrid>
      <w:tr w:rsidR="00857399" w14:paraId="13C9061F" w14:textId="77777777">
        <w:trPr>
          <w:trHeight w:val="179"/>
        </w:trPr>
        <w:tc>
          <w:tcPr>
            <w:tcW w:w="2890" w:type="dxa"/>
            <w:tcBorders>
              <w:top w:val="nil"/>
              <w:left w:val="nil"/>
              <w:bottom w:val="single" w:sz="2" w:space="0" w:color="000000"/>
              <w:right w:val="single" w:sz="2" w:space="0" w:color="000000"/>
            </w:tcBorders>
          </w:tcPr>
          <w:p w14:paraId="399203E6" w14:textId="77777777" w:rsidR="00857399" w:rsidRDefault="0058499F">
            <w:pPr>
              <w:spacing w:after="0"/>
            </w:pPr>
            <w:r>
              <w:rPr>
                <w:sz w:val="24"/>
              </w:rPr>
              <w:t xml:space="preserve">'Reformado por el Artículo 1 </w:t>
            </w:r>
          </w:p>
        </w:tc>
        <w:tc>
          <w:tcPr>
            <w:tcW w:w="158" w:type="dxa"/>
            <w:tcBorders>
              <w:top w:val="nil"/>
              <w:left w:val="single" w:sz="2" w:space="0" w:color="000000"/>
              <w:bottom w:val="single" w:sz="2" w:space="0" w:color="000000"/>
              <w:right w:val="single" w:sz="2" w:space="0" w:color="000000"/>
            </w:tcBorders>
          </w:tcPr>
          <w:p w14:paraId="31AC5331" w14:textId="77777777" w:rsidR="00857399" w:rsidRDefault="00857399"/>
        </w:tc>
        <w:tc>
          <w:tcPr>
            <w:tcW w:w="4450" w:type="dxa"/>
            <w:tcBorders>
              <w:top w:val="nil"/>
              <w:left w:val="single" w:sz="2" w:space="0" w:color="000000"/>
              <w:bottom w:val="single" w:sz="2" w:space="0" w:color="000000"/>
              <w:right w:val="nil"/>
            </w:tcBorders>
          </w:tcPr>
          <w:p w14:paraId="3B0040F7" w14:textId="77777777" w:rsidR="00857399" w:rsidRDefault="0058499F">
            <w:pPr>
              <w:spacing w:after="0"/>
              <w:ind w:left="72"/>
            </w:pPr>
            <w:proofErr w:type="spellStart"/>
            <w:r>
              <w:t>Acuer.ep</w:t>
            </w:r>
            <w:proofErr w:type="spellEnd"/>
            <w:r>
              <w:t xml:space="preserve"> Ministerial Número 1010-2022 el </w:t>
            </w:r>
          </w:p>
        </w:tc>
      </w:tr>
    </w:tbl>
    <w:p w14:paraId="21FC8431" w14:textId="77777777" w:rsidR="00857399" w:rsidRDefault="0058499F">
      <w:pPr>
        <w:spacing w:after="173"/>
        <w:ind w:left="10" w:right="864" w:hanging="10"/>
        <w:jc w:val="right"/>
      </w:pPr>
      <w:r>
        <w:rPr>
          <w:noProof/>
        </w:rPr>
        <mc:AlternateContent>
          <mc:Choice Requires="wpg">
            <w:drawing>
              <wp:anchor distT="0" distB="0" distL="114300" distR="114300" simplePos="0" relativeHeight="251736064" behindDoc="0" locked="0" layoutInCell="1" allowOverlap="1" wp14:anchorId="791E88A1" wp14:editId="236C76DC">
                <wp:simplePos x="0" y="0"/>
                <wp:positionH relativeFrom="column">
                  <wp:posOffset>30480</wp:posOffset>
                </wp:positionH>
                <wp:positionV relativeFrom="paragraph">
                  <wp:posOffset>73152</wp:posOffset>
                </wp:positionV>
                <wp:extent cx="115824" cy="286512"/>
                <wp:effectExtent l="0" t="0" r="0" b="0"/>
                <wp:wrapSquare wrapText="bothSides"/>
                <wp:docPr id="289085" name="Group 289085"/>
                <wp:cNvGraphicFramePr/>
                <a:graphic xmlns:a="http://schemas.openxmlformats.org/drawingml/2006/main">
                  <a:graphicData uri="http://schemas.microsoft.com/office/word/2010/wordprocessingGroup">
                    <wpg:wgp>
                      <wpg:cNvGrpSpPr/>
                      <wpg:grpSpPr>
                        <a:xfrm>
                          <a:off x="0" y="0"/>
                          <a:ext cx="115824" cy="286512"/>
                          <a:chOff x="0" y="0"/>
                          <a:chExt cx="115824" cy="286512"/>
                        </a:xfrm>
                      </wpg:grpSpPr>
                      <wps:wsp>
                        <wps:cNvPr id="149406" name="Rectangle 149406"/>
                        <wps:cNvSpPr/>
                        <wps:spPr>
                          <a:xfrm>
                            <a:off x="0" y="0"/>
                            <a:ext cx="154046" cy="381061"/>
                          </a:xfrm>
                          <a:prstGeom prst="rect">
                            <a:avLst/>
                          </a:prstGeom>
                          <a:ln>
                            <a:noFill/>
                          </a:ln>
                        </wps:spPr>
                        <wps:txbx>
                          <w:txbxContent>
                            <w:p w14:paraId="670EF2AA" w14:textId="77777777" w:rsidR="00857399" w:rsidRDefault="0058499F">
                              <w:r>
                                <w:rPr>
                                  <w:sz w:val="70"/>
                                </w:rPr>
                                <w:t>1</w:t>
                              </w:r>
                            </w:p>
                          </w:txbxContent>
                        </wps:txbx>
                        <wps:bodyPr horzOverflow="overflow" vert="horz" lIns="0" tIns="0" rIns="0" bIns="0" rtlCol="0">
                          <a:noAutofit/>
                        </wps:bodyPr>
                      </wps:wsp>
                    </wpg:wgp>
                  </a:graphicData>
                </a:graphic>
              </wp:anchor>
            </w:drawing>
          </mc:Choice>
          <mc:Fallback>
            <w:pict>
              <v:group w14:anchorId="791E88A1" id="Group 289085" o:spid="_x0000_s1122" style="position:absolute;left:0;text-align:left;margin-left:2.4pt;margin-top:5.75pt;width:9.1pt;height:22.55pt;z-index:251736064;mso-position-horizontal-relative:text;mso-position-vertical-relative:text" coordsize="115824,28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4vDgIAAJMEAAAOAAAAZHJzL2Uyb0RvYy54bWykVNtu2zAMfR+wfxD0vviyJHONOMWwrsGA&#10;YS3W7QMUWb4AsihISuzs60fJlwwtMAzdi0KRNHnOEZnd7dBJchbGtqAKmqxiSoTiULaqLujPH/fv&#10;MkqsY6pkEpQo6EVYert/+2bX61yk0IAshSFYRNm81wVtnNN5FFneiI7ZFWihMFiB6ZjDq6mj0rAe&#10;q3cySuN4G/VgSm2AC2vRezcG6T7UryrB3UNVWeGILChic+E04Tz6M9rvWF4bppuWTzDYK1B0rFXY&#10;dCl1xxwjJ9O+KNW13ICFyq04dBFUVctF4IBskvgZm4OBkw5c6ryv9SITSvtMp1eX5d/Oj4a0ZUHT&#10;7CbONpQo1uE7hdZk8qFIva5zzD0Y/aQfzeSox5vnPVSm87/IiAxB3ssirxgc4ehMkk2WrinhGEqz&#10;7SZJR/l5g2/04ivefP7rd9HcNPLYFii9xkGyV63s/2n11DAtwhNYz3/SKlnfrOPtrNV3nDKmainI&#10;5A/yhPxFLJtb1O2fldqs4zXW90q9z5J4m3ilFsYs18a6g4COeKOgBhGE8WPnr9aNqXOK7ymVPxXc&#10;t1KOUe9B4WZY3nLDcQiTsP7gu3nXEcoLUm7A/HrAJa8k9AWFyaJ+77G5j1IivyiU2q/YbJjZOM6G&#10;cfIThEUc4Xw8OajagPfabcKFbxisMPmB+7SlfrX+vIes63/J/jcAAAD//wMAUEsDBBQABgAIAAAA&#10;IQAZlx3K3QAAAAYBAAAPAAAAZHJzL2Rvd25yZXYueG1sTI9BS8NAEIXvgv9hGcGb3aQ1QWI2pRT1&#10;VARbQbxNk2kSmp0N2W2S/nvHkx7nvcd73+Tr2XZqpMG3jg3EiwgUcemqlmsDn4fXhydQPiBX2Dkm&#10;A1fysC5ub3LMKjfxB437UCspYZ+hgSaEPtPalw1Z9AvXE4t3coPFIOdQ62rAScptp5dRlGqLLctC&#10;gz1tGyrP+4s18DbhtFnFL+PufNpevw/J+9cuJmPu7+bNM6hAc/gLwy++oEMhTEd34cqrzsCjgAeR&#10;4wSU2MuVfHY0kKQp6CLX//GLHwAAAP//AwBQSwECLQAUAAYACAAAACEAtoM4kv4AAADhAQAAEwAA&#10;AAAAAAAAAAAAAAAAAAAAW0NvbnRlbnRfVHlwZXNdLnhtbFBLAQItABQABgAIAAAAIQA4/SH/1gAA&#10;AJQBAAALAAAAAAAAAAAAAAAAAC8BAABfcmVscy8ucmVsc1BLAQItABQABgAIAAAAIQBAC54vDgIA&#10;AJMEAAAOAAAAAAAAAAAAAAAAAC4CAABkcnMvZTJvRG9jLnhtbFBLAQItABQABgAIAAAAIQAZlx3K&#10;3QAAAAYBAAAPAAAAAAAAAAAAAAAAAGgEAABkcnMvZG93bnJldi54bWxQSwUGAAAAAAQABADzAAAA&#10;cgUAAAAA&#10;">
                <v:rect id="Rectangle 149406" o:spid="_x0000_s1123" style="position:absolute;width:154046;height:38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K6xQAAAN8AAAAPAAAAZHJzL2Rvd25yZXYueG1sRE9Na8JA&#10;EL0X+h+WKfRWN5UgJrqGUC3xWLVgvQ3ZaRKanQ3Z1UR/fVco9Ph438tsNK24UO8aywpeJxEI4tLq&#10;hisFn4f3lzkI55E1tpZJwZUcZKvHhyWm2g68o8veVyKEsEtRQe19l0rpypoMuontiAP3bXuDPsC+&#10;krrHIYSbVk6jaCYNNhwaauzorabyZ382Cop5l39t7W2o2s2pOH4ck/Uh8Uo9P435AoSn0f+L/9xb&#10;HebHSRzN4P4nAJCrXwAAAP//AwBQSwECLQAUAAYACAAAACEA2+H2y+4AAACFAQAAEwAAAAAAAAAA&#10;AAAAAAAAAAAAW0NvbnRlbnRfVHlwZXNdLnhtbFBLAQItABQABgAIAAAAIQBa9CxbvwAAABUBAAAL&#10;AAAAAAAAAAAAAAAAAB8BAABfcmVscy8ucmVsc1BLAQItABQABgAIAAAAIQBkxMK6xQAAAN8AAAAP&#10;AAAAAAAAAAAAAAAAAAcCAABkcnMvZG93bnJldi54bWxQSwUGAAAAAAMAAwC3AAAA+QIAAAAA&#10;" filled="f" stroked="f">
                  <v:textbox inset="0,0,0,0">
                    <w:txbxContent>
                      <w:p w14:paraId="670EF2AA" w14:textId="77777777" w:rsidR="00857399" w:rsidRDefault="0058499F">
                        <w:r>
                          <w:rPr>
                            <w:sz w:val="70"/>
                          </w:rPr>
                          <w:t>1</w:t>
                        </w:r>
                      </w:p>
                    </w:txbxContent>
                  </v:textbox>
                </v:rect>
                <w10:wrap type="square"/>
              </v:group>
            </w:pict>
          </mc:Fallback>
        </mc:AlternateContent>
      </w:r>
      <w:r>
        <w:rPr>
          <w:sz w:val="24"/>
        </w:rPr>
        <w:t>98-04-2022</w:t>
      </w:r>
      <w:r>
        <w:rPr>
          <w:noProof/>
        </w:rPr>
        <w:drawing>
          <wp:inline distT="0" distB="0" distL="0" distR="0" wp14:anchorId="13189ED5" wp14:editId="3291FABE">
            <wp:extent cx="6096" cy="6096"/>
            <wp:effectExtent l="0" t="0" r="0" b="0"/>
            <wp:docPr id="151583" name="Picture 151583"/>
            <wp:cNvGraphicFramePr/>
            <a:graphic xmlns:a="http://schemas.openxmlformats.org/drawingml/2006/main">
              <a:graphicData uri="http://schemas.openxmlformats.org/drawingml/2006/picture">
                <pic:pic xmlns:pic="http://schemas.openxmlformats.org/drawingml/2006/picture">
                  <pic:nvPicPr>
                    <pic:cNvPr id="151583" name="Picture 151583"/>
                    <pic:cNvPicPr/>
                  </pic:nvPicPr>
                  <pic:blipFill>
                    <a:blip r:embed="rId321"/>
                    <a:stretch>
                      <a:fillRect/>
                    </a:stretch>
                  </pic:blipFill>
                  <pic:spPr>
                    <a:xfrm>
                      <a:off x="0" y="0"/>
                      <a:ext cx="6096" cy="6096"/>
                    </a:xfrm>
                    <a:prstGeom prst="rect">
                      <a:avLst/>
                    </a:prstGeom>
                  </pic:spPr>
                </pic:pic>
              </a:graphicData>
            </a:graphic>
          </wp:inline>
        </w:drawing>
      </w:r>
    </w:p>
    <w:p w14:paraId="6F6816BA" w14:textId="77777777" w:rsidR="00857399" w:rsidRDefault="0058499F">
      <w:pPr>
        <w:spacing w:after="75" w:line="253" w:lineRule="auto"/>
        <w:ind w:left="62" w:right="4"/>
        <w:jc w:val="both"/>
      </w:pPr>
      <w:r>
        <w:rPr>
          <w:sz w:val="26"/>
        </w:rPr>
        <w:t>ARTICULO 2. Propósito del Programa.</w:t>
      </w:r>
    </w:p>
    <w:p w14:paraId="073CCFFD" w14:textId="77777777" w:rsidR="00857399" w:rsidRDefault="0058499F">
      <w:pPr>
        <w:spacing w:after="199" w:line="226" w:lineRule="auto"/>
        <w:ind w:left="43" w:right="14" w:firstLine="1565"/>
        <w:jc w:val="both"/>
      </w:pPr>
      <w:r>
        <w:rPr>
          <w:sz w:val="24"/>
        </w:rPr>
        <w:t>El Programa de Becas de Inglés contribuye a elevar la calidad de la educación en el Sector Oficial, 1 Nivel Medio, Ciclo Diversificado a través del fortalecimiento de las competencias lingüísticas del idioma inglés. Los estudiantes se favorecerán con el in</w:t>
      </w:r>
      <w:r>
        <w:rPr>
          <w:sz w:val="24"/>
        </w:rPr>
        <w:t xml:space="preserve">cremento de oportunidades de inserción en el mercado laboral. Los docentes que imparten el Área, </w:t>
      </w:r>
      <w:proofErr w:type="spellStart"/>
      <w:r>
        <w:rPr>
          <w:sz w:val="24"/>
        </w:rPr>
        <w:t>Subáraa</w:t>
      </w:r>
      <w:proofErr w:type="spellEnd"/>
      <w:r>
        <w:rPr>
          <w:sz w:val="24"/>
        </w:rPr>
        <w:t xml:space="preserve">, Asignatura de Inglés o su 1 equivalente en el Sector </w:t>
      </w:r>
      <w:proofErr w:type="spellStart"/>
      <w:r>
        <w:rPr>
          <w:sz w:val="24"/>
        </w:rPr>
        <w:t>Oficiali</w:t>
      </w:r>
      <w:proofErr w:type="spellEnd"/>
      <w:r>
        <w:rPr>
          <w:sz w:val="24"/>
        </w:rPr>
        <w:t xml:space="preserve"> Nivel Medio, Ciclo Diversificado se capacitarán para innovar la metodología de la enseña</w:t>
      </w:r>
      <w:r>
        <w:rPr>
          <w:sz w:val="24"/>
        </w:rPr>
        <w:t>nza.</w:t>
      </w:r>
    </w:p>
    <w:p w14:paraId="4303DE79" w14:textId="77777777" w:rsidR="00857399" w:rsidRDefault="0058499F">
      <w:pPr>
        <w:tabs>
          <w:tab w:val="center" w:pos="3178"/>
        </w:tabs>
        <w:spacing w:after="3" w:line="253" w:lineRule="auto"/>
      </w:pPr>
      <w:r>
        <w:rPr>
          <w:noProof/>
        </w:rPr>
        <w:lastRenderedPageBreak/>
        <mc:AlternateContent>
          <mc:Choice Requires="wpg">
            <w:drawing>
              <wp:inline distT="0" distB="0" distL="0" distR="0" wp14:anchorId="254D08B1" wp14:editId="17533496">
                <wp:extent cx="115824" cy="292608"/>
                <wp:effectExtent l="0" t="0" r="0" b="0"/>
                <wp:docPr id="289087" name="Group 289087"/>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49409" name="Rectangle 149409"/>
                        <wps:cNvSpPr/>
                        <wps:spPr>
                          <a:xfrm>
                            <a:off x="0" y="0"/>
                            <a:ext cx="154046" cy="389169"/>
                          </a:xfrm>
                          <a:prstGeom prst="rect">
                            <a:avLst/>
                          </a:prstGeom>
                          <a:ln>
                            <a:noFill/>
                          </a:ln>
                        </wps:spPr>
                        <wps:txbx>
                          <w:txbxContent>
                            <w:p w14:paraId="2D48BFE8"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254D08B1" id="Group 289087" o:spid="_x0000_s1124" style="width:9.1pt;height:23.05pt;mso-position-horizontal-relative:char;mso-position-vertical-relative:lin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J4DQIAAJMEAAAOAAAAZHJzL2Uyb0RvYy54bWykVNuO0zAQfUfiHyy/01zIliRqukIsWyEh&#10;dsXCB7iOnURybMt2m5SvZ+xcinYlhJYXdzwzmTnneKa727EX6MyM7ZSscLKJMWKSqrqTTYV//rh/&#10;l2NkHZE1EUqyCl+Yxbf7t292gy5ZqlolamYQFJG2HHSFW+d0GUWWtqwndqM0kxDkyvTEwdU0UW3I&#10;ANV7EaVxvI0GZWptFGXWgvduCuJ9qM85o+6Bc8scEhUGbC6cJpxHf0b7HSkbQ3Tb0RkGeQWKnnQS&#10;mq6l7ogj6GS6F6X6jhplFXcbqvpIcd5RFjgAmyR+xuZg1EkHLk05NHqVCaR9ptOry9Jv50eDurrC&#10;aV7E+QeMJOnhnUJrNPtApEE3JeQejH7Sj2Z2NNPN8x656f0vMEJjkPeyystGhyg4k+QmTzOMKITS&#10;It3G+SQ/beGNXnxF289//S5amkYe2wpl0DBI9qqV/T+tnlqiWXgC6/nPWiVZkcXFotV3mDIiG8HQ&#10;7A/yhPxVLFta0O2flbrJ4mw7KfU+L5Jt4ZVaGZNSG+sOTPXIGxU2gCCMHzl/tW5KXVJ8TyH9KdV9&#10;J8QU9R4QboHlLTcexzAJWXgX7zqq+gKUW2V+PcCSc6GGCqvZwn7vobmPYiS+SJDar9himMU4LoZx&#10;4pMKizjB+XhyincB77XbjAveMFhh8gP3eUv9av15D1nX/5L9bwAAAP//AwBQSwMEFAAGAAgAAAAh&#10;AJRoKDTaAAAAAwEAAA8AAABkcnMvZG93bnJldi54bWxMj0FrwkAQhe+F/odlhN7qJrYVidmISNuT&#10;CFWh9DZmxySYnQ3ZNYn/vqsXvQw83uO9b9LFYGrRUesqywricQSCOLe64kLBfvf1OgPhPLLG2jIp&#10;uJCDRfb8lGKibc8/1G19IUIJuwQVlN43iZQuL8mgG9uGOHhH2xr0QbaF1C32odzUchJFU2mw4rBQ&#10;YkOrkvLT9mwUfPfYL9/iz259Oq4uf7uPze86JqVeRsNyDsLT4O9huOIHdMgC08GeWTtRKwiP+Nu9&#10;erMJiIOC92kMMkvlI3v2DwAA//8DAFBLAQItABQABgAIAAAAIQC2gziS/gAAAOEBAAATAAAAAAAA&#10;AAAAAAAAAAAAAABbQ29udGVudF9UeXBlc10ueG1sUEsBAi0AFAAGAAgAAAAhADj9If/WAAAAlAEA&#10;AAsAAAAAAAAAAAAAAAAALwEAAF9yZWxzLy5yZWxzUEsBAi0AFAAGAAgAAAAhANUOongNAgAAkwQA&#10;AA4AAAAAAAAAAAAAAAAALgIAAGRycy9lMm9Eb2MueG1sUEsBAi0AFAAGAAgAAAAhAJRoKDTaAAAA&#10;AwEAAA8AAAAAAAAAAAAAAAAAZwQAAGRycy9kb3ducmV2LnhtbFBLBQYAAAAABAAEAPMAAABuBQAA&#10;AAA=&#10;">
                <v:rect id="Rectangle 149409" o:spid="_x0000_s1125"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bIxQAAAN8AAAAPAAAAZHJzL2Rvd25yZXYueG1sRE9Na8JA&#10;EL0X/A/LCL3VTUsQE11FtCU5tlGwvQ3ZMQnNzobs1qT++m5B8Ph436vNaFpxod41lhU8zyIQxKXV&#10;DVcKjoe3pwUI55E1tpZJwS852KwnDytMtR34gy6Fr0QIYZeigtr7LpXSlTUZdDPbEQfubHuDPsC+&#10;krrHIYSbVr5E0VwabDg01NjRrqbyu/gxCrJFt/3M7XWo2tev7PR+SvaHxCv1OB23SxCeRn8X39y5&#10;DvPjJI4S+P8TAMj1HwAAAP//AwBQSwECLQAUAAYACAAAACEA2+H2y+4AAACFAQAAEwAAAAAAAAAA&#10;AAAAAAAAAAAAW0NvbnRlbnRfVHlwZXNdLnhtbFBLAQItABQABgAIAAAAIQBa9CxbvwAAABUBAAAL&#10;AAAAAAAAAAAAAAAAAB8BAABfcmVscy8ucmVsc1BLAQItABQABgAIAAAAIQAVW1bIxQAAAN8AAAAP&#10;AAAAAAAAAAAAAAAAAAcCAABkcnMvZG93bnJldi54bWxQSwUGAAAAAAMAAwC3AAAA+QIAAAAA&#10;" filled="f" stroked="f">
                  <v:textbox inset="0,0,0,0">
                    <w:txbxContent>
                      <w:p w14:paraId="2D48BFE8" w14:textId="77777777" w:rsidR="00857399" w:rsidRDefault="0058499F">
                        <w:r>
                          <w:rPr>
                            <w:sz w:val="70"/>
                          </w:rPr>
                          <w:t>1</w:t>
                        </w:r>
                      </w:p>
                    </w:txbxContent>
                  </v:textbox>
                </v:rect>
                <w10:anchorlock/>
              </v:group>
            </w:pict>
          </mc:Fallback>
        </mc:AlternateContent>
      </w:r>
      <w:r>
        <w:rPr>
          <w:sz w:val="26"/>
        </w:rPr>
        <w:tab/>
        <w:t>ARTICULO 3. Unidad Ejecutora.</w:t>
      </w:r>
    </w:p>
    <w:p w14:paraId="067A9F54" w14:textId="77777777" w:rsidR="00857399" w:rsidRDefault="0058499F">
      <w:pPr>
        <w:spacing w:after="8" w:line="226" w:lineRule="auto"/>
        <w:ind w:left="43" w:right="14" w:firstLine="1565"/>
        <w:jc w:val="both"/>
      </w:pPr>
      <w:r>
        <w:rPr>
          <w:sz w:val="24"/>
        </w:rPr>
        <w:t>Se delega en la Dirección General de Educación Bilingüe Intercultural -DIGEBI-, o le que en el futuro corresponda, la planificación, programación y ejecución presupuestaria del Programa de 1 Becas de Inglés.</w:t>
      </w:r>
    </w:p>
    <w:p w14:paraId="293F050D" w14:textId="77777777" w:rsidR="00857399" w:rsidRDefault="0058499F">
      <w:pPr>
        <w:spacing w:after="3" w:line="253" w:lineRule="auto"/>
        <w:ind w:left="62" w:right="4"/>
        <w:jc w:val="both"/>
      </w:pPr>
      <w:r>
        <w:rPr>
          <w:sz w:val="26"/>
        </w:rPr>
        <w:t>ARTICULO 4. Manual de Procedimientos.</w:t>
      </w:r>
    </w:p>
    <w:p w14:paraId="71B18BA7" w14:textId="77777777" w:rsidR="00857399" w:rsidRDefault="0058499F">
      <w:pPr>
        <w:spacing w:after="516" w:line="226" w:lineRule="auto"/>
        <w:ind w:left="43" w:right="14"/>
        <w:jc w:val="both"/>
      </w:pPr>
      <w:r>
        <w:rPr>
          <w:noProof/>
        </w:rPr>
        <mc:AlternateContent>
          <mc:Choice Requires="wpg">
            <w:drawing>
              <wp:inline distT="0" distB="0" distL="0" distR="0" wp14:anchorId="6E152080" wp14:editId="3B8CCFAD">
                <wp:extent cx="115824" cy="292608"/>
                <wp:effectExtent l="0" t="0" r="0" b="0"/>
                <wp:docPr id="289088" name="Group 289088"/>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49411" name="Rectangle 149411"/>
                        <wps:cNvSpPr/>
                        <wps:spPr>
                          <a:xfrm>
                            <a:off x="0" y="0"/>
                            <a:ext cx="154046" cy="389168"/>
                          </a:xfrm>
                          <a:prstGeom prst="rect">
                            <a:avLst/>
                          </a:prstGeom>
                          <a:ln>
                            <a:noFill/>
                          </a:ln>
                        </wps:spPr>
                        <wps:txbx>
                          <w:txbxContent>
                            <w:p w14:paraId="4DEAB6DA"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6E152080" id="Group 289088" o:spid="_x0000_s1126" style="width:9.1pt;height:23.05pt;mso-position-horizontal-relative:char;mso-position-vertical-relative:lin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oDgIAAJMEAAAOAAAAZHJzL2Uyb0RvYy54bWykVNtu2zAMfR+wfxD0vvgyN7CNOMWwrsGA&#10;YS3a7QMUWbINyJIgKbGzrx8lXzK0wDB0LwpFyuQ5h2R2t2Mv0JkZ2ylZ4WQTY8QkVXUnmwr//HH/&#10;IcfIOiJrIpRkFb4wi2/379/tBl2yVLVK1MwgSCJtOegKt87pMoosbVlP7EZpJiHIlemJg6tpotqQ&#10;AbL3IkrjeBsNytTaKMqsBe/dFMT7kJ9zRt0D55Y5JCoM2Fw4TTiP/oz2O1I2hui2ozMM8gYUPekk&#10;FF1T3RFH0Ml0r1L1HTXKKu42VPWR4ryjLHAANkn8gs3BqJMOXJpyaPQqE0j7Qqc3p6Xfz48GdXWF&#10;07yIc+iWJD30KZRGsw9EGnRTwtuD0c/60cyOZrp53iM3vf8FRmgM8l5WednoEAVnktzkaYYRhVBa&#10;pNs4n+SnLfTo1Ve0/fLX76KlaOSxrVAGDYNkr1rZ/9PquSWahRZYz3/WKsmKLEkWrZ5gyohsBEOz&#10;P8gT3q9i2dKCbv+s1E0WZ9tJqY95kWyDUitjUmpj3YGpHnmjwgYQhPEj52/WQXl4ujzxNYX0p1T3&#10;nRBT1HtAuAWWt9x4HMMkZIXvi3cdVX0Byq0yvx5gyblQQ4XVbGG/91DcRzESXyVI7VdsMcxiHBfD&#10;OPFZhUWc4Hw6OcW7gPdabcYFPQxWmPxAaN5Sv1p/3sOr63/J/jcAAAD//wMAUEsDBBQABgAIAAAA&#10;IQCUaCg02gAAAAMBAAAPAAAAZHJzL2Rvd25yZXYueG1sTI9Ba8JAEIXvhf6HZYTe6ia2FYnZiEjb&#10;kwhVofQ2ZsckmJ0N2TWJ/76rF70MPN7jvW/SxWBq0VHrKssK4nEEgji3uuJCwX739ToD4Tyyxtoy&#10;KbiQg0X2/JRiom3PP9RtfSFCCbsEFZTeN4mULi/JoBvbhjh4R9sa9EG2hdQt9qHc1HISRVNpsOKw&#10;UGJDq5Ly0/ZsFHz32C/f4s9ufTquLn+7j83vOialXkbDcg7C0+DvYbjiB3TIAtPBnlk7USsIj/jb&#10;vXqzCYiDgvdpDDJL5SN79g8AAP//AwBQSwECLQAUAAYACAAAACEAtoM4kv4AAADhAQAAEwAAAAAA&#10;AAAAAAAAAAAAAAAAW0NvbnRlbnRfVHlwZXNdLnhtbFBLAQItABQABgAIAAAAIQA4/SH/1gAAAJQB&#10;AAALAAAAAAAAAAAAAAAAAC8BAABfcmVscy8ucmVsc1BLAQItABQABgAIAAAAIQAwmV+oDgIAAJME&#10;AAAOAAAAAAAAAAAAAAAAAC4CAABkcnMvZTJvRG9jLnhtbFBLAQItABQABgAIAAAAIQCUaCg02gAA&#10;AAMBAAAPAAAAAAAAAAAAAAAAAGgEAABkcnMvZG93bnJldi54bWxQSwUGAAAAAAQABADzAAAAbwUA&#10;AAAA&#10;">
                <v:rect id="Rectangle 149411" o:spid="_x0000_s1127" style="position:absolute;width:154046;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wTxQAAAN8AAAAPAAAAZHJzL2Rvd25yZXYueG1sRE9Na8JA&#10;EL0X/A/LCL3VTYoUk2YV0RY9ViNob0N2TILZ2ZDdJml/fVco9Ph439lqNI3oqXO1ZQXxLAJBXFhd&#10;c6nglL8/LUA4j6yxsUwKvsnBajl5yDDVduAD9UdfihDCLkUFlfdtKqUrKjLoZrYlDtzVdgZ9gF0p&#10;dYdDCDeNfI6iF2mw5tBQYUubiorb8cso2C3a9WVvf4ayefvcnT/OyTZPvFKP03H9CsLT6P/Ff+69&#10;DvPnyTyO4f4nAJDLXwAAAP//AwBQSwECLQAUAAYACAAAACEA2+H2y+4AAACFAQAAEwAAAAAAAAAA&#10;AAAAAAAAAAAAW0NvbnRlbnRfVHlwZXNdLnhtbFBLAQItABQABgAIAAAAIQBa9CxbvwAAABUBAAAL&#10;AAAAAAAAAAAAAAAAAB8BAABfcmVscy8ucmVsc1BLAQItABQABgAIAAAAIQBu9MwTxQAAAN8AAAAP&#10;AAAAAAAAAAAAAAAAAAcCAABkcnMvZG93bnJldi54bWxQSwUGAAAAAAMAAwC3AAAA+QIAAAAA&#10;" filled="f" stroked="f">
                  <v:textbox inset="0,0,0,0">
                    <w:txbxContent>
                      <w:p w14:paraId="4DEAB6DA" w14:textId="77777777" w:rsidR="00857399" w:rsidRDefault="0058499F">
                        <w:r>
                          <w:rPr>
                            <w:sz w:val="70"/>
                          </w:rPr>
                          <w:t>1</w:t>
                        </w:r>
                      </w:p>
                    </w:txbxContent>
                  </v:textbox>
                </v:rect>
                <w10:anchorlock/>
              </v:group>
            </w:pict>
          </mc:Fallback>
        </mc:AlternateContent>
      </w:r>
      <w:r>
        <w:rPr>
          <w:sz w:val="24"/>
        </w:rPr>
        <w:t xml:space="preserve"> La Dirección General de Educación Bilingüe Intercultural -DIGEBI-, en coordinación la Dirección de Fortalecimiento Institucional -DIDEFI-; Dirección de Planificación Educativa </w:t>
      </w:r>
      <w:proofErr w:type="spellStart"/>
      <w:r>
        <w:rPr>
          <w:sz w:val="24"/>
        </w:rPr>
        <w:t>DIPLANn</w:t>
      </w:r>
      <w:proofErr w:type="spellEnd"/>
      <w:r>
        <w:rPr>
          <w:sz w:val="24"/>
        </w:rPr>
        <w:t xml:space="preserve"> Dirección de Administración Financiera -DAFI- y Dirección General de Ge</w:t>
      </w:r>
      <w:r>
        <w:rPr>
          <w:sz w:val="24"/>
        </w:rPr>
        <w:t>stión de la 1 Calidad Educativa -DIGECADE-, deberán elaborar los procedimientos correspondientes para hacer operativo el Programa de Becas de Inglés,</w:t>
      </w:r>
    </w:p>
    <w:p w14:paraId="43476DE5" w14:textId="77777777" w:rsidR="00857399" w:rsidRDefault="0058499F">
      <w:pPr>
        <w:tabs>
          <w:tab w:val="center" w:pos="3720"/>
        </w:tabs>
        <w:spacing w:after="3" w:line="253" w:lineRule="auto"/>
      </w:pPr>
      <w:r>
        <w:rPr>
          <w:sz w:val="26"/>
        </w:rPr>
        <w:t>1</w:t>
      </w:r>
      <w:r>
        <w:rPr>
          <w:sz w:val="26"/>
        </w:rPr>
        <w:tab/>
        <w:t>ARTICULO 5. Planificación y Presupuesto.</w:t>
      </w:r>
    </w:p>
    <w:p w14:paraId="264FB725" w14:textId="77777777" w:rsidR="00857399" w:rsidRDefault="0058499F">
      <w:pPr>
        <w:spacing w:after="253" w:line="226" w:lineRule="auto"/>
        <w:ind w:left="43" w:right="14"/>
        <w:jc w:val="both"/>
      </w:pPr>
      <w:r>
        <w:rPr>
          <w:noProof/>
        </w:rPr>
        <mc:AlternateContent>
          <mc:Choice Requires="wpg">
            <w:drawing>
              <wp:anchor distT="0" distB="0" distL="114300" distR="114300" simplePos="0" relativeHeight="251737088" behindDoc="0" locked="0" layoutInCell="1" allowOverlap="1" wp14:anchorId="2407FF62" wp14:editId="61DD1CC7">
                <wp:simplePos x="0" y="0"/>
                <wp:positionH relativeFrom="column">
                  <wp:posOffset>36576</wp:posOffset>
                </wp:positionH>
                <wp:positionV relativeFrom="paragraph">
                  <wp:posOffset>195950</wp:posOffset>
                </wp:positionV>
                <wp:extent cx="115824" cy="292609"/>
                <wp:effectExtent l="0" t="0" r="0" b="0"/>
                <wp:wrapSquare wrapText="bothSides"/>
                <wp:docPr id="289089" name="Group 289089"/>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149414" name="Rectangle 149414"/>
                        <wps:cNvSpPr/>
                        <wps:spPr>
                          <a:xfrm>
                            <a:off x="0" y="0"/>
                            <a:ext cx="154046" cy="389169"/>
                          </a:xfrm>
                          <a:prstGeom prst="rect">
                            <a:avLst/>
                          </a:prstGeom>
                          <a:ln>
                            <a:noFill/>
                          </a:ln>
                        </wps:spPr>
                        <wps:txbx>
                          <w:txbxContent>
                            <w:p w14:paraId="7BF0E275" w14:textId="77777777" w:rsidR="00857399" w:rsidRDefault="0058499F">
                              <w:r>
                                <w:rPr>
                                  <w:sz w:val="70"/>
                                </w:rPr>
                                <w:t>1</w:t>
                              </w:r>
                            </w:p>
                          </w:txbxContent>
                        </wps:txbx>
                        <wps:bodyPr horzOverflow="overflow" vert="horz" lIns="0" tIns="0" rIns="0" bIns="0" rtlCol="0">
                          <a:noAutofit/>
                        </wps:bodyPr>
                      </wps:wsp>
                    </wpg:wgp>
                  </a:graphicData>
                </a:graphic>
              </wp:anchor>
            </w:drawing>
          </mc:Choice>
          <mc:Fallback>
            <w:pict>
              <v:group w14:anchorId="2407FF62" id="Group 289089" o:spid="_x0000_s1128" style="position:absolute;left:0;text-align:left;margin-left:2.9pt;margin-top:15.45pt;width:9.1pt;height:23.05pt;z-index:251737088;mso-position-horizontal-relative:text;mso-position-vertical-relative:text" coordsize="115824,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qLDgIAAJMEAAAOAAAAZHJzL2Uyb0RvYy54bWykVNtu2zAMfR+wfxD0vviyJIiNOMWwrsGA&#10;YS3a7QMUWb4AsihISuzu60fJlwwtMAzdi0KRNHnOEZn9zdBJchHGtqAKmqxiSoTiULaqLujPH3cf&#10;dpRYx1TJJChR0Gdh6c3h/bt9r3ORQgOyFIZgEWXzXhe0cU7nUWR5IzpmV6CFwmAFpmMOr6aOSsN6&#10;rN7JKI3jbdSDKbUBLqxF7+0YpIdQv6oEd/dVZYUjsqCIzYXThPPkz+iwZ3ltmG5aPsFgb0DRsVZh&#10;06XULXOMnE37qlTXcgMWKrfi0EVQVS0XgQOySeIXbI4GzjpwqfO+1otMKO0Lnd5cln+/PBjSlgVN&#10;d1m8yyhRrMN3Cq3J5EORel3nmHs0+kk/mMlRjzfPe6hM53+RERmCvM+LvGJwhKMzSTa7dE0Jx1Ca&#10;pds4G+XnDb7Rq6948+Wv30Vz08hjW6D0GgfJXrWy/6fVU8O0CE9gPf9Jq2SdrRNkMmr1iFPGVC0F&#10;mfxBnpC/iGVzi7r9s1Kbdbzejkp93GXJNii1MGa5NtYdBXTEGwU1iCCMH7t8sw7bY+qc4ntK5U8F&#10;d62UY9R7ULgZlrfccBrCJGzCWnjXCcpnpNyA+XWPS15J6AsKk0X93mNzH6VEflUotV+x2TCzcZoN&#10;4+RnCIs4wvl0dlC1Ae+124QL3zBYYfIDoWlL/Wr9eQ9Z1/+Sw28AAAD//wMAUEsDBBQABgAIAAAA&#10;IQBNY3313gAAAAYBAAAPAAAAZHJzL2Rvd25yZXYueG1sTM/BTsMwDAbgOxLvEBmJG0u6MTZK3Wma&#10;gNOExIaEdssar63WOFWTtd3bE05wtH7r9+dsNdpG9NT52jFCMlEgiAtnai4RvvZvD0sQPmg2unFM&#10;CFfysMpvbzKdGjfwJ/W7UIpYwj7VCFUIbSqlLyqy2k9cSxyzk+usDnHsSmk6PcRy28ipUk/S6prj&#10;hUq3tKmoOO8uFuF90MN6lrz22/Npcz3s5x/f24QQ7+/G9QuIQGP4W4ZffqRDHk1Hd2HjRYMwj/CA&#10;MFPPIGI8fYyfHREWCwUyz+R/fv4DAAD//wMAUEsBAi0AFAAGAAgAAAAhALaDOJL+AAAA4QEAABMA&#10;AAAAAAAAAAAAAAAAAAAAAFtDb250ZW50X1R5cGVzXS54bWxQSwECLQAUAAYACAAAACEAOP0h/9YA&#10;AACUAQAACwAAAAAAAAAAAAAAAAAvAQAAX3JlbHMvLnJlbHNQSwECLQAUAAYACAAAACEAFZsqiw4C&#10;AACTBAAADgAAAAAAAAAAAAAAAAAuAgAAZHJzL2Uyb0RvYy54bWxQSwECLQAUAAYACAAAACEATWN9&#10;9d4AAAAGAQAADwAAAAAAAAAAAAAAAABoBAAAZHJzL2Rvd25yZXYueG1sUEsFBgAAAAAEAAQA8wAA&#10;AHMFAAAAAA==&#10;">
                <v:rect id="Rectangle 149414" o:spid="_x0000_s1129"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xAAAAN8AAAAPAAAAZHJzL2Rvd25yZXYueG1sRE9Na8JA&#10;EL0L/Q/LFLzpRglioqtIa9GjVUG9DdlpEpqdDdmtif56tyB4fLzv+bIzlbhS40rLCkbDCARxZnXJ&#10;uYLj4WswBeE8ssbKMim4kYPl4q03x1Tblr/puve5CCHsUlRQeF+nUrqsIINuaGviwP3YxqAPsMml&#10;brAN4aaS4yiaSIMlh4YCa/ooKPvd/xkFm2m9Om/tvc2r9WVz2p2Sz0Pileq/d6sZCE+df4mf7q0O&#10;8+MkHsXw/ycAkIsHAAAA//8DAFBLAQItABQABgAIAAAAIQDb4fbL7gAAAIUBAAATAAAAAAAAAAAA&#10;AAAAAAAAAABbQ29udGVudF9UeXBlc10ueG1sUEsBAi0AFAAGAAgAAAAhAFr0LFu/AAAAFQEAAAsA&#10;AAAAAAAAAAAAAAAAHwEAAF9yZWxzLy5yZWxzUEsBAi0AFAAGAAgAAAAhAH6Db4vEAAAA3wAAAA8A&#10;AAAAAAAAAAAAAAAABwIAAGRycy9kb3ducmV2LnhtbFBLBQYAAAAAAwADALcAAAD4AgAAAAA=&#10;" filled="f" stroked="f">
                  <v:textbox inset="0,0,0,0">
                    <w:txbxContent>
                      <w:p w14:paraId="7BF0E275" w14:textId="77777777" w:rsidR="00857399" w:rsidRDefault="0058499F">
                        <w:r>
                          <w:rPr>
                            <w:sz w:val="70"/>
                          </w:rPr>
                          <w:t>1</w:t>
                        </w:r>
                      </w:p>
                    </w:txbxContent>
                  </v:textbox>
                </v:rect>
                <w10:wrap type="square"/>
              </v:group>
            </w:pict>
          </mc:Fallback>
        </mc:AlternateContent>
      </w:r>
      <w:r>
        <w:rPr>
          <w:sz w:val="24"/>
        </w:rPr>
        <w:t>La Dirección General de Educación Bilingüe Intercultural -</w:t>
      </w:r>
      <w:r>
        <w:rPr>
          <w:sz w:val="24"/>
        </w:rPr>
        <w:t>DIGEBI-* o la que en el futuro corresponda, deberá incluir el Programa de Becas de Inglés en el Plan Operativo Anual -POA- y asignar el presupuesto en el ejercicio fiscal correspondiente.</w:t>
      </w:r>
    </w:p>
    <w:p w14:paraId="5B31CED2" w14:textId="77777777" w:rsidR="00857399" w:rsidRDefault="0058499F">
      <w:pPr>
        <w:spacing w:after="3" w:line="253" w:lineRule="auto"/>
        <w:ind w:left="62" w:right="4"/>
        <w:jc w:val="both"/>
      </w:pPr>
      <w:r>
        <w:rPr>
          <w:sz w:val="26"/>
        </w:rPr>
        <w:t>ARTICULO 6. Financiamiento.</w:t>
      </w:r>
    </w:p>
    <w:p w14:paraId="20D839F7" w14:textId="77777777" w:rsidR="00857399" w:rsidRDefault="0058499F">
      <w:pPr>
        <w:spacing w:after="0" w:line="226" w:lineRule="auto"/>
        <w:ind w:left="43" w:right="14"/>
        <w:jc w:val="both"/>
      </w:pPr>
      <w:r>
        <w:rPr>
          <w:noProof/>
        </w:rPr>
        <mc:AlternateContent>
          <mc:Choice Requires="wpg">
            <w:drawing>
              <wp:inline distT="0" distB="0" distL="0" distR="0" wp14:anchorId="7AA5F7C0" wp14:editId="4C1E6B73">
                <wp:extent cx="115824" cy="286512"/>
                <wp:effectExtent l="0" t="0" r="0" b="0"/>
                <wp:docPr id="289090" name="Group 289090"/>
                <wp:cNvGraphicFramePr/>
                <a:graphic xmlns:a="http://schemas.openxmlformats.org/drawingml/2006/main">
                  <a:graphicData uri="http://schemas.microsoft.com/office/word/2010/wordprocessingGroup">
                    <wpg:wgp>
                      <wpg:cNvGrpSpPr/>
                      <wpg:grpSpPr>
                        <a:xfrm>
                          <a:off x="0" y="0"/>
                          <a:ext cx="115824" cy="286512"/>
                          <a:chOff x="0" y="0"/>
                          <a:chExt cx="115824" cy="286512"/>
                        </a:xfrm>
                      </wpg:grpSpPr>
                      <wps:wsp>
                        <wps:cNvPr id="149415" name="Rectangle 149415"/>
                        <wps:cNvSpPr/>
                        <wps:spPr>
                          <a:xfrm>
                            <a:off x="0" y="0"/>
                            <a:ext cx="154046" cy="381061"/>
                          </a:xfrm>
                          <a:prstGeom prst="rect">
                            <a:avLst/>
                          </a:prstGeom>
                          <a:ln>
                            <a:noFill/>
                          </a:ln>
                        </wps:spPr>
                        <wps:txbx>
                          <w:txbxContent>
                            <w:p w14:paraId="3F12320A"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7AA5F7C0" id="Group 289090" o:spid="_x0000_s1130" style="width:9.1pt;height:22.55pt;mso-position-horizontal-relative:char;mso-position-vertical-relative:line" coordsize="115824,28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J9DAIAAJMEAAAOAAAAZHJzL2Uyb0RvYy54bWykVNtu2zAMfR+wfxD0vviyJEiMOMWwrsGA&#10;YS3a7QMUWb4AsihISuzs60fJlwwtUBTdi0KRNHnOEZndTd9KchbGNqBymixiSoTiUDSqyunvX3ef&#10;NpRYx1TBJCiR04uw9Gb/8cOu05lIoQZZCEOwiLJZp3NaO6ezKLK8Fi2zC9BCYbAE0zKHV1NFhWEd&#10;Vm9llMbxOurAFNoAF9ai93YI0n2oX5aCu/uytMIRmVPE5sJpwnn0Z7TfsawyTNcNH2Gwd6BoWaOw&#10;6VzqljlGTqZ5UaptuAELpVtwaCMoy4aLwAHZJPEzNgcDJx24VFlX6VkmlPaZTu8uy3+eHwxpipym&#10;m228RYkUa/GdQmsy+lCkTlcZ5h6MftIPZnRUw83z7kvT+l9kRPog72WWV/SOcHQmyWqTLinhGEo3&#10;61WSDvLzGt/oxVe8/vbqd9HUNPLYZiidxkGyV63s/2n1VDMtwhNYz3/UKllul8lq0uoRp4ypSgoy&#10;+oM8IX8Wy2YWdXuzUqtlvFwPSn3eJPE68UrNjFmmjXUHAS3xRk4NIgjjx84/rBtSpxTfUyp/Krhr&#10;pByi3oPCTbC85fpjHyZhFbp51xGKC1Kuwfy5xyUvJXQ5hdGifu+xuY9SIr8rlNqv2GSYyThOhnHy&#10;K4RFHOB8OTkom4D32m3EhW8YrDD5gfu4pX61/r2HrOt/yf4vAAAA//8DAFBLAwQUAAYACAAAACEA&#10;XiWBm9oAAAADAQAADwAAAGRycy9kb3ducmV2LnhtbEyPQWvCQBCF74X+h2WE3uomtorEbESk7UmE&#10;qlB6G7NjEszOhuyaxH/f1Uu9DDze471v0uVgatFR6yrLCuJxBII4t7riQsFh//k6B+E8ssbaMim4&#10;koNl9vyUYqJtz9/U7XwhQgm7BBWU3jeJlC4vyaAb24Y4eCfbGvRBtoXULfah3NRyEkUzabDisFBi&#10;Q+uS8vPuYhR89div3uKPbnM+ra+/++n2ZxOTUi+jYbUA4Wnw/2G44Qd0yALT0V5YO1ErCI/4+715&#10;8wmIo4L3aQwyS+Uje/YHAAD//wMAUEsBAi0AFAAGAAgAAAAhALaDOJL+AAAA4QEAABMAAAAAAAAA&#10;AAAAAAAAAAAAAFtDb250ZW50X1R5cGVzXS54bWxQSwECLQAUAAYACAAAACEAOP0h/9YAAACUAQAA&#10;CwAAAAAAAAAAAAAAAAAvAQAAX3JlbHMvLnJlbHNQSwECLQAUAAYACAAAACEAxudyfQwCAACTBAAA&#10;DgAAAAAAAAAAAAAAAAAuAgAAZHJzL2Uyb0RvYy54bWxQSwECLQAUAAYACAAAACEAXiWBm9oAAAAD&#10;AQAADwAAAAAAAAAAAAAAAABmBAAAZHJzL2Rvd25yZXYueG1sUEsFBgAAAAAEAAQA8wAAAG0FAAAA&#10;AA==&#10;">
                <v:rect id="Rectangle 149415" o:spid="_x0000_s1131" style="position:absolute;width:154046;height:38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oQxQAAAN8AAAAPAAAAZHJzL2Rvd25yZXYueG1sRE/LasJA&#10;FN0L/YfhFtzpxKLFRCdBWosufRTU3SVzTUIzd0JmamK/viMUujyc9zLrTS1u1LrKsoLJOAJBnFtd&#10;caHg8/gxmoNwHlljbZkU3MlBlj4Nlpho2/GebgdfiBDCLkEFpfdNIqXLSzLoxrYhDtzVtgZ9gG0h&#10;dYtdCDe1fImiV2mw4tBQYkNvJeVfh2+jYDNvVuet/emKen3ZnHan+P0Ye6WGz/1qAcJT7//Ff+6t&#10;DvOn8XQyg8efAECmvwAAAP//AwBQSwECLQAUAAYACAAAACEA2+H2y+4AAACFAQAAEwAAAAAAAAAA&#10;AAAAAAAAAAAAW0NvbnRlbnRfVHlwZXNdLnhtbFBLAQItABQABgAIAAAAIQBa9CxbvwAAABUBAAAL&#10;AAAAAAAAAAAAAAAAAB8BAABfcmVscy8ucmVsc1BLAQItABQABgAIAAAAIQARz8oQxQAAAN8AAAAP&#10;AAAAAAAAAAAAAAAAAAcCAABkcnMvZG93bnJldi54bWxQSwUGAAAAAAMAAwC3AAAA+QIAAAAA&#10;" filled="f" stroked="f">
                  <v:textbox inset="0,0,0,0">
                    <w:txbxContent>
                      <w:p w14:paraId="3F12320A" w14:textId="77777777" w:rsidR="00857399" w:rsidRDefault="0058499F">
                        <w:r>
                          <w:rPr>
                            <w:sz w:val="70"/>
                          </w:rPr>
                          <w:t>1</w:t>
                        </w:r>
                      </w:p>
                    </w:txbxContent>
                  </v:textbox>
                </v:rect>
                <w10:anchorlock/>
              </v:group>
            </w:pict>
          </mc:Fallback>
        </mc:AlternateContent>
      </w:r>
      <w:r>
        <w:rPr>
          <w:sz w:val="24"/>
        </w:rPr>
        <w:t xml:space="preserve"> El Programa de Becas de Inglés podrá ser financiado con recursos financieros provenientes de fuentes internas nacionales, créditos internos, créditos externos, donaciones externas o </w:t>
      </w:r>
      <w:r>
        <w:rPr>
          <w:noProof/>
        </w:rPr>
        <mc:AlternateContent>
          <mc:Choice Requires="wpg">
            <w:drawing>
              <wp:inline distT="0" distB="0" distL="0" distR="0" wp14:anchorId="460CE76E" wp14:editId="781739D4">
                <wp:extent cx="115824" cy="292609"/>
                <wp:effectExtent l="0" t="0" r="0" b="0"/>
                <wp:docPr id="289091" name="Group 289091"/>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149416" name="Rectangle 149416"/>
                        <wps:cNvSpPr/>
                        <wps:spPr>
                          <a:xfrm>
                            <a:off x="0" y="0"/>
                            <a:ext cx="154046" cy="389169"/>
                          </a:xfrm>
                          <a:prstGeom prst="rect">
                            <a:avLst/>
                          </a:prstGeom>
                          <a:ln>
                            <a:noFill/>
                          </a:ln>
                        </wps:spPr>
                        <wps:txbx>
                          <w:txbxContent>
                            <w:p w14:paraId="53C9DE9A"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460CE76E" id="Group 289091" o:spid="_x0000_s1132" style="width:9.1pt;height:23.05pt;mso-position-horizontal-relative:char;mso-position-vertical-relative:line" coordsize="115824,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4wDgIAAJMEAAAOAAAAZHJzL2Uyb0RvYy54bWykVNtu2zAMfR+wfxD0vviyJIiNOMWwrsGA&#10;YS3a7QMUWb4AsihISuzs60cptjO0QFF0LwpF0uQ5R2S2N0MnyUkY24IqaLKIKRGKQ9mquqC/f919&#10;2lBiHVMlk6BEQc/C0pvdxw/bXucihQZkKQzBIsrmvS5o45zOo8jyRnTMLkALhcEKTMccXk0dlYb1&#10;WL2TURrH66gHU2oDXFiL3ttLkO5C/aoS3N1XlRWOyIIiNhdOE86DP6PdluW1Ybpp+QiDvQNFx1qF&#10;TedSt8wxcjTti1Jdyw1YqNyCQxdBVbVcBA7IJomfsdkbOOrApc77Ws8yobTPdHp3Wf7z9GBIWxY0&#10;3WRxllCiWIfvFFqT0Yci9brOMXdv9JN+MKOjvtw876Eynf9FRmQI8p5necXgCEdnkqw26ZISjqE0&#10;S9dxdpGfN/hGL77izbdXv4umppHHNkPpNQ6SvWpl/0+rp4ZpEZ7Aev6jVskyWybrSatHnDKmainI&#10;6A/yhPxZLJtb1O3NSq2W8RLre6U+b7JkHZSaGbNcG+v2AjrijYIaRBDGj51+WIftMXVK8T2l8qeC&#10;u1bKS9R7ULgJlrfccBjCJKxS/y7edYDyjJQbMH/ucckrCX1BYbSo33ts7qOUyO8KpfYrNhlmMg6T&#10;YZz8CmERL3C+HB1UbcB77TbiwjcMVpj8QGjcUr9a/95D1vW/ZPcXAAD//wMAUEsDBBQABgAIAAAA&#10;IQCUaCg02gAAAAMBAAAPAAAAZHJzL2Rvd25yZXYueG1sTI9Ba8JAEIXvhf6HZYTe6ia2FYnZiEjb&#10;kwhVofQ2ZsckmJ0N2TWJ/76rF70MPN7jvW/SxWBq0VHrKssK4nEEgji3uuJCwX739ToD4Tyyxtoy&#10;KbiQg0X2/JRiom3PP9RtfSFCCbsEFZTeN4mULi/JoBvbhjh4R9sa9EG2hdQt9qHc1HISRVNpsOKw&#10;UGJDq5Ly0/ZsFHz32C/f4s9ufTquLn+7j83vOialXkbDcg7C0+DvYbjiB3TIAtPBnlk7USsIj/jb&#10;vXqzCYiDgvdpDDJL5SN79g8AAP//AwBQSwECLQAUAAYACAAAACEAtoM4kv4AAADhAQAAEwAAAAAA&#10;AAAAAAAAAAAAAAAAW0NvbnRlbnRfVHlwZXNdLnhtbFBLAQItABQABgAIAAAAIQA4/SH/1gAAAJQB&#10;AAALAAAAAAAAAAAAAAAAAC8BAABfcmVscy8ucmVsc1BLAQItABQABgAIAAAAIQCQbk4wDgIAAJME&#10;AAAOAAAAAAAAAAAAAAAAAC4CAABkcnMvZTJvRG9jLnhtbFBLAQItABQABgAIAAAAIQCUaCg02gAA&#10;AAMBAAAPAAAAAAAAAAAAAAAAAGgEAABkcnMvZG93bnJldi54bWxQSwUGAAAAAAQABADzAAAAbwUA&#10;AAAA&#10;">
                <v:rect id="Rectangle 149416" o:spid="_x0000_s1133"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RnwwAAAN8AAAAPAAAAZHJzL2Rvd25yZXYueG1sRE/LisIw&#10;FN0PzD+EO+BuTBURW40io6JLHwPq7tJc2zLNTWmirX69EYRZHs57MmtNKW5Uu8Kygl43AkGcWl1w&#10;puD3sPoegXAeWWNpmRTcycFs+vkxwUTbhnd02/tMhBB2CSrIva8SKV2ak0HXtRVx4C62NugDrDOp&#10;a2xCuCllP4qG0mDBoSHHin5ySv/2V6NgParmp419NFm5PK+P22O8OMReqc5XOx+D8NT6f/HbvdFh&#10;/iAe9Ibw+hMAyOkTAAD//wMAUEsBAi0AFAAGAAgAAAAhANvh9svuAAAAhQEAABMAAAAAAAAAAAAA&#10;AAAAAAAAAFtDb250ZW50X1R5cGVzXS54bWxQSwECLQAUAAYACAAAACEAWvQsW78AAAAVAQAACwAA&#10;AAAAAAAAAAAAAAAfAQAAX3JlbHMvLnJlbHNQSwECLQAUAAYACAAAACEA4R1UZ8MAAADfAAAADwAA&#10;AAAAAAAAAAAAAAAHAgAAZHJzL2Rvd25yZXYueG1sUEsFBgAAAAADAAMAtwAAAPcCAAAAAA==&#10;" filled="f" stroked="f">
                  <v:textbox inset="0,0,0,0">
                    <w:txbxContent>
                      <w:p w14:paraId="53C9DE9A" w14:textId="77777777" w:rsidR="00857399" w:rsidRDefault="0058499F">
                        <w:r>
                          <w:rPr>
                            <w:sz w:val="70"/>
                          </w:rPr>
                          <w:t>1</w:t>
                        </w:r>
                      </w:p>
                    </w:txbxContent>
                  </v:textbox>
                </v:rect>
                <w10:anchorlock/>
              </v:group>
            </w:pict>
          </mc:Fallback>
        </mc:AlternateContent>
      </w:r>
      <w:r>
        <w:rPr>
          <w:sz w:val="24"/>
        </w:rPr>
        <w:t xml:space="preserve"> donaciones internas, entre otros.</w:t>
      </w:r>
    </w:p>
    <w:p w14:paraId="22346CE2" w14:textId="77777777" w:rsidR="00857399" w:rsidRDefault="0058499F">
      <w:pPr>
        <w:spacing w:after="243" w:line="253" w:lineRule="auto"/>
        <w:ind w:left="62" w:right="4"/>
        <w:jc w:val="both"/>
      </w:pPr>
      <w:r>
        <w:rPr>
          <w:sz w:val="26"/>
        </w:rPr>
        <w:t>ARTICULO 7. Convenios de Becas.</w:t>
      </w:r>
    </w:p>
    <w:p w14:paraId="5041DDC3" w14:textId="77777777" w:rsidR="00857399" w:rsidRDefault="0058499F">
      <w:pPr>
        <w:spacing w:after="238" w:line="305" w:lineRule="auto"/>
        <w:ind w:left="1569" w:right="14" w:hanging="1526"/>
        <w:jc w:val="both"/>
      </w:pPr>
      <w:r>
        <w:rPr>
          <w:sz w:val="24"/>
        </w:rPr>
        <w:t>1</w:t>
      </w:r>
      <w:r>
        <w:rPr>
          <w:sz w:val="24"/>
        </w:rPr>
        <w:t xml:space="preserve"> </w:t>
      </w:r>
      <w:proofErr w:type="gramStart"/>
      <w:r>
        <w:rPr>
          <w:sz w:val="24"/>
        </w:rPr>
        <w:t>Se</w:t>
      </w:r>
      <w:proofErr w:type="gramEnd"/>
      <w:r>
        <w:rPr>
          <w:sz w:val="24"/>
        </w:rPr>
        <w:t xml:space="preserve"> delega en la Dirección General de Educación Bilingüe Intercultural -DIGEBI- o la que en el futuro corresponda, la suscripción de convenios con </w:t>
      </w:r>
      <w:proofErr w:type="spellStart"/>
      <w:r>
        <w:rPr>
          <w:sz w:val="24"/>
        </w:rPr>
        <w:t>Eos</w:t>
      </w:r>
      <w:proofErr w:type="spellEnd"/>
      <w:r>
        <w:rPr>
          <w:sz w:val="24"/>
        </w:rPr>
        <w:t xml:space="preserve"> becarios o beneficiarios del Programa de Becas de Inglés.</w:t>
      </w:r>
    </w:p>
    <w:p w14:paraId="09E55C82" w14:textId="77777777" w:rsidR="00857399" w:rsidRDefault="0058499F">
      <w:pPr>
        <w:spacing w:after="0"/>
        <w:ind w:right="29"/>
        <w:jc w:val="right"/>
      </w:pPr>
      <w:r>
        <w:rPr>
          <w:sz w:val="20"/>
        </w:rPr>
        <w:t>2</w:t>
      </w:r>
    </w:p>
    <w:p w14:paraId="3F1A9276" w14:textId="77777777" w:rsidR="00857399" w:rsidRDefault="0058499F">
      <w:pPr>
        <w:tabs>
          <w:tab w:val="center" w:pos="5102"/>
        </w:tabs>
        <w:spacing w:after="3" w:line="253" w:lineRule="auto"/>
      </w:pPr>
      <w:r>
        <w:rPr>
          <w:sz w:val="26"/>
        </w:rPr>
        <w:t>1</w:t>
      </w:r>
      <w:r>
        <w:rPr>
          <w:sz w:val="26"/>
        </w:rPr>
        <w:tab/>
        <w:t>ARTICULO 8. Convenios de Cooperación Técnic</w:t>
      </w:r>
      <w:r>
        <w:rPr>
          <w:sz w:val="26"/>
        </w:rPr>
        <w:t>a Interinstitucionales,</w:t>
      </w:r>
    </w:p>
    <w:p w14:paraId="79718B49" w14:textId="77777777" w:rsidR="00857399" w:rsidRDefault="0058499F">
      <w:pPr>
        <w:spacing w:after="248" w:line="226" w:lineRule="auto"/>
        <w:ind w:left="43" w:right="14" w:firstLine="1555"/>
        <w:jc w:val="both"/>
      </w:pPr>
      <w:r>
        <w:rPr>
          <w:sz w:val="24"/>
        </w:rPr>
        <w:t>Se delega en la Dirección General de Educación Bilingüe Intercultural -D]GEBI- o la que en el 1 futuro corresponda, la suscripción de Convenios de Cooperación Técnica Interinstitucional de carácter administrativo con las entidades q</w:t>
      </w:r>
      <w:r>
        <w:rPr>
          <w:sz w:val="24"/>
        </w:rPr>
        <w:t>ue corresponda.</w:t>
      </w:r>
    </w:p>
    <w:p w14:paraId="13F9683B" w14:textId="77777777" w:rsidR="00857399" w:rsidRDefault="0058499F">
      <w:pPr>
        <w:tabs>
          <w:tab w:val="center" w:pos="2971"/>
        </w:tabs>
        <w:spacing w:after="3" w:line="253" w:lineRule="auto"/>
      </w:pPr>
      <w:r>
        <w:rPr>
          <w:noProof/>
        </w:rPr>
        <mc:AlternateContent>
          <mc:Choice Requires="wpg">
            <w:drawing>
              <wp:inline distT="0" distB="0" distL="0" distR="0" wp14:anchorId="2E12762C" wp14:editId="154C4F14">
                <wp:extent cx="115824" cy="292608"/>
                <wp:effectExtent l="0" t="0" r="0" b="0"/>
                <wp:docPr id="289096" name="Group 289096"/>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52205" name="Rectangle 152205"/>
                        <wps:cNvSpPr/>
                        <wps:spPr>
                          <a:xfrm>
                            <a:off x="0" y="0"/>
                            <a:ext cx="154046" cy="389169"/>
                          </a:xfrm>
                          <a:prstGeom prst="rect">
                            <a:avLst/>
                          </a:prstGeom>
                          <a:ln>
                            <a:noFill/>
                          </a:ln>
                        </wps:spPr>
                        <wps:txbx>
                          <w:txbxContent>
                            <w:p w14:paraId="40C877D2"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2E12762C" id="Group 289096" o:spid="_x0000_s1134" style="width:9.1pt;height:23.05pt;mso-position-horizontal-relative:char;mso-position-vertical-relative:lin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CXDgIAAJMEAAAOAAAAZHJzL2Uyb0RvYy54bWykVNtu2zAMfR+wfxD0vvjSJEiMOMWwrsGA&#10;YS3W9QMUWb4AsihISuzs60fJlwwtMBTdi0KRNHnOEZndbd9KchbGNqBymixiSoTiUDSqyunzr/tP&#10;G0qsY6pgEpTI6UVYerv/+GHX6UykUIMshCFYRNms0zmtndNZFFlei5bZBWihMFiCaZnDq6miwrAO&#10;q7cySuN4HXVgCm2AC2vRezcE6T7UL0vB3UNZWuGIzClic+E04Tz6M9rvWFYZpuuGjzDYO1C0rFHY&#10;dC51xxwjJ9O8KtU23ICF0i04tBGUZcNF4IBskvgFm4OBkw5cqqyr9CwTSvtCp3eX5T/Oj4Y0RU7T&#10;zTberilRrMV3Cq3J6EOROl1lmHsw+kk/mtFRDTfPuy9N63+REemDvJdZXtE7wtGZJKtNuqSEYyjd&#10;put4M8jPa3yjV1/x+us/v4umppHHNkPpNA6SvWpl/0+rp5ppEZ7Aev6jVskqTePVpNVPnDKmKinI&#10;6A/yhPxZLJtZ1O3NSq2W8RLfwit1s9km661XambMMm2sOwhoiTdyahBBGD92/m7dkDql+J5S+VPB&#10;fSPlEPUeFG6C5S3XH/swCasb3827jlBckHIN5vcDLnkpocspjBb1e4/NfZQS+U2h1H7FJsNMxnEy&#10;jJNfICziAOfzyUHZBLzXbiMufMNghckP3Mct9av19z1kXf9L9n8AAAD//wMAUEsDBBQABgAIAAAA&#10;IQCUaCg02gAAAAMBAAAPAAAAZHJzL2Rvd25yZXYueG1sTI9Ba8JAEIXvhf6HZYTe6ia2FYnZiEjb&#10;kwhVofQ2ZsckmJ0N2TWJ/76rF70MPN7jvW/SxWBq0VHrKssK4nEEgji3uuJCwX739ToD4Tyyxtoy&#10;KbiQg0X2/JRiom3PP9RtfSFCCbsEFZTeN4mULi/JoBvbhjh4R9sa9EG2hdQt9qHc1HISRVNpsOKw&#10;UGJDq5Ly0/ZsFHz32C/f4s9ufTquLn+7j83vOialXkbDcg7C0+DvYbjiB3TIAtPBnlk7USsIj/jb&#10;vXqzCYiDgvdpDDJL5SN79g8AAP//AwBQSwECLQAUAAYACAAAACEAtoM4kv4AAADhAQAAEwAAAAAA&#10;AAAAAAAAAAAAAAAAW0NvbnRlbnRfVHlwZXNdLnhtbFBLAQItABQABgAIAAAAIQA4/SH/1gAAAJQB&#10;AAALAAAAAAAAAAAAAAAAAC8BAABfcmVscy8ucmVsc1BLAQItABQABgAIAAAAIQATg0CXDgIAAJME&#10;AAAOAAAAAAAAAAAAAAAAAC4CAABkcnMvZTJvRG9jLnhtbFBLAQItABQABgAIAAAAIQCUaCg02gAA&#10;AAMBAAAPAAAAAAAAAAAAAAAAAGgEAABkcnMvZG93bnJldi54bWxQSwUGAAAAAAQABADzAAAAbwUA&#10;AAAA&#10;">
                <v:rect id="Rectangle 152205" o:spid="_x0000_s1135"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JFxQAAAN8AAAAPAAAAZHJzL2Rvd25yZXYueG1sRE/LasJA&#10;FN0X+g/DLbirkwYiGh1D6IO4rFqw7i6Z2yQ0cydkpib69R1BcHk471U2mlacqHeNZQUv0wgEcWl1&#10;w5WCr/3H8xyE88gaW8uk4EwOsvXjwwpTbQfe0mnnKxFC2KWooPa+S6V0ZU0G3dR2xIH7sb1BH2Bf&#10;Sd3jEMJNK+MomkmDDYeGGjt6ran83f0ZBcW8y7839jJU7fuxOHweFm/7hVdq8jTmSxCeRn8X39wb&#10;HeYncRwlcP0TAMj1PwAAAP//AwBQSwECLQAUAAYACAAAACEA2+H2y+4AAACFAQAAEwAAAAAAAAAA&#10;AAAAAAAAAAAAW0NvbnRlbnRfVHlwZXNdLnhtbFBLAQItABQABgAIAAAAIQBa9CxbvwAAABUBAAAL&#10;AAAAAAAAAAAAAAAAAB8BAABfcmVscy8ucmVsc1BLAQItABQABgAIAAAAIQBNagJFxQAAAN8AAAAP&#10;AAAAAAAAAAAAAAAAAAcCAABkcnMvZG93bnJldi54bWxQSwUGAAAAAAMAAwC3AAAA+QIAAAAA&#10;" filled="f" stroked="f">
                  <v:textbox inset="0,0,0,0">
                    <w:txbxContent>
                      <w:p w14:paraId="40C877D2" w14:textId="77777777" w:rsidR="00857399" w:rsidRDefault="0058499F">
                        <w:r>
                          <w:rPr>
                            <w:sz w:val="70"/>
                          </w:rPr>
                          <w:t>1</w:t>
                        </w:r>
                      </w:p>
                    </w:txbxContent>
                  </v:textbox>
                </v:rect>
                <w10:anchorlock/>
              </v:group>
            </w:pict>
          </mc:Fallback>
        </mc:AlternateContent>
      </w:r>
      <w:r>
        <w:rPr>
          <w:sz w:val="26"/>
        </w:rPr>
        <w:tab/>
        <w:t>ARTICULO 9. Fiscalización,</w:t>
      </w:r>
    </w:p>
    <w:p w14:paraId="62206AE2" w14:textId="77777777" w:rsidR="00857399" w:rsidRDefault="0058499F">
      <w:pPr>
        <w:spacing w:after="31" w:line="226" w:lineRule="auto"/>
        <w:ind w:left="43" w:right="14" w:firstLine="1392"/>
        <w:jc w:val="both"/>
      </w:pPr>
      <w:r>
        <w:rPr>
          <w:sz w:val="24"/>
        </w:rPr>
        <w:t xml:space="preserve">La Dirección de Auditarla Interna -DIDAI- del Ministerio de Educación, deberá incluir en su Programación Anual de Auditorías, la fiscalización de la ejecución del Programa de Becas de </w:t>
      </w:r>
      <w:r>
        <w:rPr>
          <w:noProof/>
        </w:rPr>
        <mc:AlternateContent>
          <mc:Choice Requires="wpg">
            <w:drawing>
              <wp:inline distT="0" distB="0" distL="0" distR="0" wp14:anchorId="2B82649E" wp14:editId="445ADDA3">
                <wp:extent cx="115824" cy="286512"/>
                <wp:effectExtent l="0" t="0" r="0" b="0"/>
                <wp:docPr id="289097" name="Group 289097"/>
                <wp:cNvGraphicFramePr/>
                <a:graphic xmlns:a="http://schemas.openxmlformats.org/drawingml/2006/main">
                  <a:graphicData uri="http://schemas.microsoft.com/office/word/2010/wordprocessingGroup">
                    <wpg:wgp>
                      <wpg:cNvGrpSpPr/>
                      <wpg:grpSpPr>
                        <a:xfrm>
                          <a:off x="0" y="0"/>
                          <a:ext cx="115824" cy="286512"/>
                          <a:chOff x="0" y="0"/>
                          <a:chExt cx="115824" cy="286512"/>
                        </a:xfrm>
                      </wpg:grpSpPr>
                      <wps:wsp>
                        <wps:cNvPr id="152206" name="Rectangle 152206"/>
                        <wps:cNvSpPr/>
                        <wps:spPr>
                          <a:xfrm>
                            <a:off x="0" y="0"/>
                            <a:ext cx="154046" cy="381061"/>
                          </a:xfrm>
                          <a:prstGeom prst="rect">
                            <a:avLst/>
                          </a:prstGeom>
                          <a:ln>
                            <a:noFill/>
                          </a:ln>
                        </wps:spPr>
                        <wps:txbx>
                          <w:txbxContent>
                            <w:p w14:paraId="3524ED54"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2B82649E" id="Group 289097" o:spid="_x0000_s1136" style="width:9.1pt;height:22.55pt;mso-position-horizontal-relative:char;mso-position-vertical-relative:line" coordsize="115824,28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x7DQIAAJMEAAAOAAAAZHJzL2Uyb0RvYy54bWykVNtu2zAMfR+wfxD0vviyJHONOMWwrsGA&#10;YS3W7QMUWb4AsihISuzs60fJlwwtMAzdi0KRNHnOEZnd7dBJchbGtqAKmqxiSoTiULaqLujPH/fv&#10;MkqsY6pkEpQo6EVYert/+2bX61yk0IAshSFYRNm81wVtnNN5FFneiI7ZFWihMFiB6ZjDq6mj0rAe&#10;q3cySuN4G/VgSm2AC2vRezcG6T7UryrB3UNVWeGILChic+E04Tz6M9rvWF4bppuWTzDYK1B0rFXY&#10;dCl1xxwjJ9O+KNW13ICFyq04dBFUVctF4IBskvgZm4OBkw5c6ryv9SITSvtMp1eX5d/Oj4a0ZUHT&#10;7Ca++UCJYh2+U2hNJh+K1Os6x9yD0U/60UyOerx53kNlOv+LjMgQ5L0s8orBEY7OJNlk6ZoSjqE0&#10;226SdJSfN/hGL77izee/fhfNTSOPbYHSaxwke9XK/p9WTw3TIjyB9fwnrZJNmsbbWavvOGVM1VKQ&#10;yR/kCfmLWDa3qNs/K7VZx2us75V6nyXxNvFKLYxZro11BwEd8UZBDSII48fOX60bU+cU31Mqfyq4&#10;b6Uco96Dws2wvOWG4xAmYbP23bzrCOUFKTdgfj3gklcS+oLCZFG/99jcRymRXxRK7VdsNsxsHGfD&#10;OPkJwiKOcD6eHFRtwHvtNuHCNwxWmPzAfdpSv1p/3kPW9b9k/xsAAP//AwBQSwMEFAAGAAgAAAAh&#10;AF4lgZvaAAAAAwEAAA8AAABkcnMvZG93bnJldi54bWxMj0FrwkAQhe+F/odlhN7qJraKxGxEpO1J&#10;hKpQehuzYxLMzobsmsR/39VLvQw83uO9b9LlYGrRUesqywricQSCOLe64kLBYf/5OgfhPLLG2jIp&#10;uJKDZfb8lGKibc/f1O18IUIJuwQVlN43iZQuL8mgG9uGOHgn2xr0QbaF1C32odzUchJFM2mw4rBQ&#10;YkPrkvLz7mIUfPXYr97ij25zPq2vv/vp9mcTk1Ivo2G1AOFp8P9huOEHdMgC09FeWDtRKwiP+Pu9&#10;efMJiKOC92kMMkvlI3v2BwAA//8DAFBLAQItABQABgAIAAAAIQC2gziS/gAAAOEBAAATAAAAAAAA&#10;AAAAAAAAAAAAAABbQ29udGVudF9UeXBlc10ueG1sUEsBAi0AFAAGAAgAAAAhADj9If/WAAAAlAEA&#10;AAsAAAAAAAAAAAAAAAAALwEAAF9yZWxzLy5yZWxzUEsBAi0AFAAGAAgAAAAhAKUA/HsNAgAAkwQA&#10;AA4AAAAAAAAAAAAAAAAALgIAAGRycy9lMm9Eb2MueG1sUEsBAi0AFAAGAAgAAAAhAF4lgZvaAAAA&#10;AwEAAA8AAAAAAAAAAAAAAAAAZwQAAGRycy9kb3ducmV2LnhtbFBLBQYAAAAABAAEAPMAAABuBQAA&#10;AAA=&#10;">
                <v:rect id="Rectangle 152206" o:spid="_x0000_s1137" style="position:absolute;width:154046;height:38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wywwAAAN8AAAAPAAAAZHJzL2Rvd25yZXYueG1sRE/LisIw&#10;FN0PzD+EO+BuTKegaDWKjA669AXq7tJc22JzU5qMrX69EQSXh/MeT1tTiivVrrCs4KcbgSBOrS44&#10;U7Df/X0PQDiPrLG0TApu5GA6+fwYY6Jtwxu6bn0mQgi7BBXk3leJlC7NyaDr2oo4cGdbG/QB1pnU&#10;NTYh3JQyjqK+NFhwaMixot+c0sv23yhYDqrZcWXvTVYuTsvD+jCc74Zeqc5XOxuB8NT6t/jlXukw&#10;vxfHUR+efwIAOXkAAAD//wMAUEsBAi0AFAAGAAgAAAAhANvh9svuAAAAhQEAABMAAAAAAAAAAAAA&#10;AAAAAAAAAFtDb250ZW50X1R5cGVzXS54bWxQSwECLQAUAAYACAAAACEAWvQsW78AAAAVAQAACwAA&#10;AAAAAAAAAAAAAAAfAQAAX3JlbHMvLnJlbHNQSwECLQAUAAYACAAAACEAvbicMsMAAADfAAAADwAA&#10;AAAAAAAAAAAAAAAHAgAAZHJzL2Rvd25yZXYueG1sUEsFBgAAAAADAAMAtwAAAPcCAAAAAA==&#10;" filled="f" stroked="f">
                  <v:textbox inset="0,0,0,0">
                    <w:txbxContent>
                      <w:p w14:paraId="3524ED54" w14:textId="77777777" w:rsidR="00857399" w:rsidRDefault="0058499F">
                        <w:r>
                          <w:rPr>
                            <w:sz w:val="70"/>
                          </w:rPr>
                          <w:t>1</w:t>
                        </w:r>
                      </w:p>
                    </w:txbxContent>
                  </v:textbox>
                </v:rect>
                <w10:anchorlock/>
              </v:group>
            </w:pict>
          </mc:Fallback>
        </mc:AlternateContent>
      </w:r>
      <w:r>
        <w:rPr>
          <w:sz w:val="24"/>
        </w:rPr>
        <w:t xml:space="preserve"> </w:t>
      </w:r>
      <w:proofErr w:type="gramStart"/>
      <w:r>
        <w:rPr>
          <w:sz w:val="24"/>
        </w:rPr>
        <w:t>Inglés</w:t>
      </w:r>
      <w:proofErr w:type="gramEnd"/>
      <w:r>
        <w:rPr>
          <w:sz w:val="24"/>
        </w:rPr>
        <w:t>: asimismo, será fiscalizado por la Contraloría General de C</w:t>
      </w:r>
      <w:r>
        <w:rPr>
          <w:sz w:val="24"/>
        </w:rPr>
        <w:t>uentas.</w:t>
      </w:r>
    </w:p>
    <w:p w14:paraId="10B15CEF" w14:textId="77777777" w:rsidR="00857399" w:rsidRDefault="0058499F">
      <w:pPr>
        <w:spacing w:after="373" w:line="226" w:lineRule="auto"/>
        <w:ind w:left="1594" w:right="14"/>
        <w:jc w:val="both"/>
      </w:pPr>
      <w:r>
        <w:rPr>
          <w:sz w:val="24"/>
        </w:rPr>
        <w:t>ARTICULO 10. Monitoreo.</w:t>
      </w:r>
    </w:p>
    <w:p w14:paraId="7F4707D3" w14:textId="77777777" w:rsidR="00857399" w:rsidRDefault="0058499F">
      <w:pPr>
        <w:spacing w:after="353" w:line="342" w:lineRule="auto"/>
        <w:ind w:left="1617" w:right="14" w:hanging="1574"/>
        <w:jc w:val="both"/>
      </w:pPr>
      <w:r>
        <w:rPr>
          <w:sz w:val="24"/>
        </w:rPr>
        <w:lastRenderedPageBreak/>
        <w:t xml:space="preserve">1 </w:t>
      </w:r>
      <w:proofErr w:type="gramStart"/>
      <w:r>
        <w:rPr>
          <w:sz w:val="24"/>
        </w:rPr>
        <w:t>La</w:t>
      </w:r>
      <w:proofErr w:type="gramEnd"/>
      <w:r>
        <w:rPr>
          <w:sz w:val="24"/>
        </w:rPr>
        <w:t xml:space="preserve"> Dirección General de Monitoreo y Verificación de la Calidad -DIGEMOCA- se encargará de monitorear y verificar la calidad del proceso educativo de manera sistemática y permanente.</w:t>
      </w:r>
    </w:p>
    <w:p w14:paraId="63042309" w14:textId="77777777" w:rsidR="00857399" w:rsidRDefault="0058499F">
      <w:pPr>
        <w:tabs>
          <w:tab w:val="center" w:pos="2928"/>
        </w:tabs>
        <w:spacing w:after="3" w:line="253" w:lineRule="auto"/>
      </w:pPr>
      <w:r>
        <w:rPr>
          <w:sz w:val="26"/>
        </w:rPr>
        <w:t>1</w:t>
      </w:r>
      <w:r>
        <w:rPr>
          <w:sz w:val="26"/>
        </w:rPr>
        <w:tab/>
        <w:t>ARTICULO 11. Evaluación.</w:t>
      </w:r>
    </w:p>
    <w:p w14:paraId="30C0F400" w14:textId="77777777" w:rsidR="00857399" w:rsidRDefault="0058499F">
      <w:pPr>
        <w:spacing w:after="0" w:line="216" w:lineRule="auto"/>
        <w:ind w:left="48" w:firstLine="1555"/>
      </w:pPr>
      <w:r>
        <w:rPr>
          <w:sz w:val="24"/>
        </w:rPr>
        <w:t xml:space="preserve">La Dirección </w:t>
      </w:r>
      <w:r>
        <w:rPr>
          <w:sz w:val="24"/>
        </w:rPr>
        <w:t>General de Evaluación e Investigación Educativa -DIGEDUCA- se encargará de evaluar los resultados del programa de becas implementado en el ejercicio fiscal que 1</w:t>
      </w:r>
      <w:r>
        <w:rPr>
          <w:sz w:val="24"/>
        </w:rPr>
        <w:tab/>
        <w:t>corresponda.</w:t>
      </w:r>
    </w:p>
    <w:p w14:paraId="755D74C5" w14:textId="77777777" w:rsidR="00857399" w:rsidRDefault="0058499F">
      <w:pPr>
        <w:spacing w:after="415" w:line="253" w:lineRule="auto"/>
        <w:ind w:left="1594" w:right="4"/>
        <w:jc w:val="both"/>
      </w:pPr>
      <w:r>
        <w:rPr>
          <w:sz w:val="26"/>
        </w:rPr>
        <w:t>ARTICULO 12. Rectoría del Programa.</w:t>
      </w:r>
    </w:p>
    <w:p w14:paraId="1D55A26E" w14:textId="77777777" w:rsidR="00857399" w:rsidRDefault="0058499F">
      <w:pPr>
        <w:spacing w:after="31" w:line="226" w:lineRule="auto"/>
        <w:ind w:left="43" w:right="14"/>
        <w:jc w:val="both"/>
      </w:pPr>
      <w:r>
        <w:rPr>
          <w:noProof/>
        </w:rPr>
        <w:drawing>
          <wp:anchor distT="0" distB="0" distL="114300" distR="114300" simplePos="0" relativeHeight="251738112" behindDoc="0" locked="0" layoutInCell="1" allowOverlap="0" wp14:anchorId="6CF580B1" wp14:editId="2156F546">
            <wp:simplePos x="0" y="0"/>
            <wp:positionH relativeFrom="page">
              <wp:posOffset>774192</wp:posOffset>
            </wp:positionH>
            <wp:positionV relativeFrom="page">
              <wp:posOffset>365760</wp:posOffset>
            </wp:positionV>
            <wp:extent cx="97536" cy="121920"/>
            <wp:effectExtent l="0" t="0" r="0" b="0"/>
            <wp:wrapTopAndBottom/>
            <wp:docPr id="289428" name="Picture 289428"/>
            <wp:cNvGraphicFramePr/>
            <a:graphic xmlns:a="http://schemas.openxmlformats.org/drawingml/2006/main">
              <a:graphicData uri="http://schemas.openxmlformats.org/drawingml/2006/picture">
                <pic:pic xmlns:pic="http://schemas.openxmlformats.org/drawingml/2006/picture">
                  <pic:nvPicPr>
                    <pic:cNvPr id="289428" name="Picture 289428"/>
                    <pic:cNvPicPr/>
                  </pic:nvPicPr>
                  <pic:blipFill>
                    <a:blip r:embed="rId322"/>
                    <a:stretch>
                      <a:fillRect/>
                    </a:stretch>
                  </pic:blipFill>
                  <pic:spPr>
                    <a:xfrm>
                      <a:off x="0" y="0"/>
                      <a:ext cx="97536" cy="121920"/>
                    </a:xfrm>
                    <a:prstGeom prst="rect">
                      <a:avLst/>
                    </a:prstGeom>
                  </pic:spPr>
                </pic:pic>
              </a:graphicData>
            </a:graphic>
          </wp:anchor>
        </w:drawing>
      </w:r>
      <w:r>
        <w:rPr>
          <w:sz w:val="24"/>
        </w:rPr>
        <w:t xml:space="preserve">1 </w:t>
      </w:r>
      <w:proofErr w:type="gramStart"/>
      <w:r>
        <w:rPr>
          <w:sz w:val="24"/>
        </w:rPr>
        <w:t>El</w:t>
      </w:r>
      <w:proofErr w:type="gramEnd"/>
      <w:r>
        <w:rPr>
          <w:sz w:val="24"/>
        </w:rPr>
        <w:t xml:space="preserve"> Programa de Becas de Inglés, estará baj</w:t>
      </w:r>
      <w:r>
        <w:rPr>
          <w:sz w:val="24"/>
        </w:rPr>
        <w:t xml:space="preserve">o la Rectoría del </w:t>
      </w:r>
      <w:proofErr w:type="spellStart"/>
      <w:r>
        <w:rPr>
          <w:sz w:val="24"/>
        </w:rPr>
        <w:t>Vicedespacho</w:t>
      </w:r>
      <w:proofErr w:type="spellEnd"/>
      <w:r>
        <w:rPr>
          <w:sz w:val="24"/>
        </w:rPr>
        <w:t xml:space="preserve"> de Educación Bilingüe e Intercultural y </w:t>
      </w:r>
      <w:proofErr w:type="spellStart"/>
      <w:r>
        <w:rPr>
          <w:sz w:val="24"/>
        </w:rPr>
        <w:t>Vicedespacho</w:t>
      </w:r>
      <w:proofErr w:type="spellEnd"/>
      <w:r>
        <w:rPr>
          <w:sz w:val="24"/>
        </w:rPr>
        <w:t xml:space="preserve"> Técnico de Educación, con la dirección de la Autoridad Superior </w:t>
      </w:r>
      <w:r>
        <w:rPr>
          <w:noProof/>
        </w:rPr>
        <mc:AlternateContent>
          <mc:Choice Requires="wpg">
            <w:drawing>
              <wp:inline distT="0" distB="0" distL="0" distR="0" wp14:anchorId="200C325B" wp14:editId="0EF4A22E">
                <wp:extent cx="115824" cy="292607"/>
                <wp:effectExtent l="0" t="0" r="0" b="0"/>
                <wp:docPr id="289098" name="Group 289098"/>
                <wp:cNvGraphicFramePr/>
                <a:graphic xmlns:a="http://schemas.openxmlformats.org/drawingml/2006/main">
                  <a:graphicData uri="http://schemas.microsoft.com/office/word/2010/wordprocessingGroup">
                    <wpg:wgp>
                      <wpg:cNvGrpSpPr/>
                      <wpg:grpSpPr>
                        <a:xfrm>
                          <a:off x="0" y="0"/>
                          <a:ext cx="115824" cy="292607"/>
                          <a:chOff x="0" y="0"/>
                          <a:chExt cx="115824" cy="292607"/>
                        </a:xfrm>
                      </wpg:grpSpPr>
                      <wps:wsp>
                        <wps:cNvPr id="152211" name="Rectangle 152211"/>
                        <wps:cNvSpPr/>
                        <wps:spPr>
                          <a:xfrm>
                            <a:off x="0" y="0"/>
                            <a:ext cx="154046" cy="389168"/>
                          </a:xfrm>
                          <a:prstGeom prst="rect">
                            <a:avLst/>
                          </a:prstGeom>
                          <a:ln>
                            <a:noFill/>
                          </a:ln>
                        </wps:spPr>
                        <wps:txbx>
                          <w:txbxContent>
                            <w:p w14:paraId="06FE1B9E"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200C325B" id="Group 289098" o:spid="_x0000_s1138" style="width:9.1pt;height:23.05pt;mso-position-horizontal-relative:char;mso-position-vertical-relative:line" coordsize="115824,29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8fIDQIAAJMEAAAOAAAAZHJzL2Uyb0RvYy54bWykVNtu2zAMfR+wfxD0vviyJEuMOMWwrsGA&#10;YS3W9QMUWb4AsihISuzs60fJlwwtMAzti0KRNHnOEZndTd9KchbGNqBymixiSoTiUDSqyunTr7sP&#10;G0qsY6pgEpTI6UVYerN//27X6UykUIMshCFYRNms0zmtndNZFFlei5bZBWihMFiCaZnDq6miwrAO&#10;q7cySuN4HXVgCm2AC2vRezsE6T7UL0vB3X1ZWuGIzClic+E04Tz6M9rvWFYZpuuGjzDYK1C0rFHY&#10;dC51yxwjJ9O8KNU23ICF0i04tBGUZcNF4IBskvgZm4OBkw5cqqyr9CwTSvtMp1eX5T/OD4Y0RU7T&#10;zTbe4msp1uI7hdZk9KFIna4yzD0Y/agfzOiohpvn3Zem9b/IiPRB3sssr+gd4ehMktUmXVLCMZRu&#10;03X8aZCf1/hGL77i9dd/fhdNTSOPbYbSaRwke9XKvk2rx5ppEZ7Aev6jVskqTZNk0uonThlTlRRk&#10;9Ad5Qv4sls0s6vbfSq2W8XI9KPVxs03WG6/UzJhl2lh3ENASb+TUIIIwfuz83bohdUrxPaXyp4K7&#10;Rsoh6j0o3ATLW64/9mESVivfzbuOUFyQcg3m9z0ueSmhyymMFvV7j819lBL5TaHUfsUmw0zGcTKM&#10;k18gLOIA5/PJQdkEvNduIy58w2CFyQ/cxy31q/X3PWRd/0v2fwAAAP//AwBQSwMEFAAGAAgAAAAh&#10;AJRoKDTaAAAAAwEAAA8AAABkcnMvZG93bnJldi54bWxMj0FrwkAQhe+F/odlhN7qJrYVidmISNuT&#10;CFWh9DZmxySYnQ3ZNYn/vqsXvQw83uO9b9LFYGrRUesqywricQSCOLe64kLBfvf1OgPhPLLG2jIp&#10;uJCDRfb8lGKibc8/1G19IUIJuwQVlN43iZQuL8mgG9uGOHhH2xr0QbaF1C32odzUchJFU2mw4rBQ&#10;YkOrkvLT9mwUfPfYL9/iz259Oq4uf7uPze86JqVeRsNyDsLT4O9huOIHdMgC08GeWTtRKwiP+Nu9&#10;erMJiIOC92kMMkvlI3v2DwAA//8DAFBLAQItABQABgAIAAAAIQC2gziS/gAAAOEBAAATAAAAAAAA&#10;AAAAAAAAAAAAAABbQ29udGVudF9UeXBlc10ueG1sUEsBAi0AFAAGAAgAAAAhADj9If/WAAAAlAEA&#10;AAsAAAAAAAAAAAAAAAAALwEAAF9yZWxzLy5yZWxzUEsBAi0AFAAGAAgAAAAhALjbx8gNAgAAkwQA&#10;AA4AAAAAAAAAAAAAAAAALgIAAGRycy9lMm9Eb2MueG1sUEsBAi0AFAAGAAgAAAAhAJRoKDTaAAAA&#10;AwEAAA8AAAAAAAAAAAAAAAAAZwQAAGRycy9kb3ducmV2LnhtbFBLBQYAAAAABAAEAPMAAABuBQAA&#10;AAA=&#10;">
                <v:rect id="Rectangle 152211" o:spid="_x0000_s1139" style="position:absolute;width:154046;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KbxAAAAN8AAAAPAAAAZHJzL2Rvd25yZXYueG1sRE9Na8JA&#10;EL0X/A/LCN7qJgFFo6uIVvTYqqDehuyYBLOzIbs10V/fLRR6fLzv+bIzlXhQ40rLCuJhBII4s7rk&#10;XMHpuH2fgHAeWWNlmRQ8ycFy0XubY6pty1/0OPhchBB2KSoovK9TKV1WkEE3tDVx4G62MegDbHKp&#10;G2xDuKlkEkVjabDk0FBgTeuCsvvh2yjYTerVZW9fbV59XHfnz/N0c5x6pQb9bjUD4anz/+I/916H&#10;+aMkiWP4/RMAyMUPAAAA//8DAFBLAQItABQABgAIAAAAIQDb4fbL7gAAAIUBAAATAAAAAAAAAAAA&#10;AAAAAAAAAABbQ29udGVudF9UeXBlc10ueG1sUEsBAi0AFAAGAAgAAAAhAFr0LFu/AAAAFQEAAAsA&#10;AAAAAAAAAAAAAAAAHwEAAF9yZWxzLy5yZWxzUEsBAi0AFAAGAAgAAAAhALeIkpvEAAAA3wAAAA8A&#10;AAAAAAAAAAAAAAAABwIAAGRycy9kb3ducmV2LnhtbFBLBQYAAAAAAwADALcAAAD4AgAAAAA=&#10;" filled="f" stroked="f">
                  <v:textbox inset="0,0,0,0">
                    <w:txbxContent>
                      <w:p w14:paraId="06FE1B9E" w14:textId="77777777" w:rsidR="00857399" w:rsidRDefault="0058499F">
                        <w:r>
                          <w:rPr>
                            <w:sz w:val="70"/>
                          </w:rPr>
                          <w:t>1</w:t>
                        </w:r>
                      </w:p>
                    </w:txbxContent>
                  </v:textbox>
                </v:rect>
                <w10:anchorlock/>
              </v:group>
            </w:pict>
          </mc:Fallback>
        </mc:AlternateContent>
      </w:r>
      <w:r>
        <w:rPr>
          <w:sz w:val="24"/>
        </w:rPr>
        <w:t xml:space="preserve"> del Ministerio de Educación.</w:t>
      </w:r>
    </w:p>
    <w:p w14:paraId="794508FC" w14:textId="77777777" w:rsidR="00857399" w:rsidRDefault="0058499F">
      <w:pPr>
        <w:spacing w:after="282" w:line="253" w:lineRule="auto"/>
        <w:ind w:left="62" w:right="4"/>
        <w:jc w:val="both"/>
      </w:pPr>
      <w:r>
        <w:rPr>
          <w:sz w:val="26"/>
        </w:rPr>
        <w:t>ARTICULO 13. otras Unidades Ejecutoras.</w:t>
      </w:r>
    </w:p>
    <w:p w14:paraId="6876A022" w14:textId="77777777" w:rsidR="00857399" w:rsidRDefault="0058499F">
      <w:pPr>
        <w:spacing w:after="538" w:line="307" w:lineRule="auto"/>
        <w:ind w:left="1589" w:right="14" w:hanging="1546"/>
        <w:jc w:val="both"/>
      </w:pPr>
      <w:r>
        <w:rPr>
          <w:sz w:val="24"/>
        </w:rPr>
        <w:t xml:space="preserve">1 </w:t>
      </w:r>
      <w:proofErr w:type="gramStart"/>
      <w:r>
        <w:rPr>
          <w:sz w:val="24"/>
        </w:rPr>
        <w:t>El</w:t>
      </w:r>
      <w:proofErr w:type="gramEnd"/>
      <w:r>
        <w:rPr>
          <w:sz w:val="24"/>
        </w:rPr>
        <w:t xml:space="preserve"> referido Programa de Becas de Inglés, podrá ser ejecutado por otras Dependencias del Ministerio de Educación, siempre y cuando sea autorizado por la Autoridad Superior del Ministerio,</w:t>
      </w:r>
    </w:p>
    <w:p w14:paraId="29EA2A78" w14:textId="77777777" w:rsidR="00857399" w:rsidRDefault="0058499F">
      <w:pPr>
        <w:tabs>
          <w:tab w:val="center" w:pos="2794"/>
        </w:tabs>
        <w:spacing w:after="3" w:line="253" w:lineRule="auto"/>
      </w:pPr>
      <w:r>
        <w:rPr>
          <w:sz w:val="26"/>
        </w:rPr>
        <w:t>1</w:t>
      </w:r>
      <w:r>
        <w:rPr>
          <w:sz w:val="26"/>
        </w:rPr>
        <w:tab/>
        <w:t>ARTICULO 14. Vigencia.</w:t>
      </w:r>
    </w:p>
    <w:p w14:paraId="176C0993" w14:textId="77777777" w:rsidR="00857399" w:rsidRDefault="0058499F">
      <w:pPr>
        <w:spacing w:after="63" w:line="226" w:lineRule="auto"/>
        <w:ind w:left="43" w:right="14" w:firstLine="1363"/>
        <w:jc w:val="both"/>
      </w:pPr>
      <w:r>
        <w:rPr>
          <w:sz w:val="24"/>
        </w:rPr>
        <w:t>El</w:t>
      </w:r>
      <w:r>
        <w:rPr>
          <w:sz w:val="24"/>
        </w:rPr>
        <w:t xml:space="preserve"> presente Acuerdo entra en vigencia inmediatamente y debe publicarse en el Diario de Centro </w:t>
      </w:r>
      <w:r>
        <w:rPr>
          <w:noProof/>
        </w:rPr>
        <mc:AlternateContent>
          <mc:Choice Requires="wpg">
            <w:drawing>
              <wp:inline distT="0" distB="0" distL="0" distR="0" wp14:anchorId="59FE7F5F" wp14:editId="1369565A">
                <wp:extent cx="115824" cy="292609"/>
                <wp:effectExtent l="0" t="0" r="0" b="0"/>
                <wp:docPr id="289099" name="Group 289099"/>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152214" name="Rectangle 152214"/>
                        <wps:cNvSpPr/>
                        <wps:spPr>
                          <a:xfrm>
                            <a:off x="0" y="0"/>
                            <a:ext cx="154046" cy="389169"/>
                          </a:xfrm>
                          <a:prstGeom prst="rect">
                            <a:avLst/>
                          </a:prstGeom>
                          <a:ln>
                            <a:noFill/>
                          </a:ln>
                        </wps:spPr>
                        <wps:txbx>
                          <w:txbxContent>
                            <w:p w14:paraId="1ADAED41"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59FE7F5F" id="Group 289099" o:spid="_x0000_s1140" style="width:9.1pt;height:23.05pt;mso-position-horizontal-relative:char;mso-position-vertical-relative:line" coordsize="115824,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RyDgIAAJMEAAAOAAAAZHJzL2Uyb0RvYy54bWykVNtu2zAMfR+wfxD0vviyJIiNOMWwrsGA&#10;YS3a7QMUWb4AsihISuzu60fJlwwtMAzdi0KRNHnOEZn9zdBJchHGtqAKmqxiSoTiULaqLujPH3cf&#10;dpRYx1TJJChR0Gdh6c3h/bt9r3ORQgOyFIZgEWXzXhe0cU7nUWR5IzpmV6CFwmAFpmMOr6aOSsN6&#10;rN7JKI3jbdSDKbUBLqxF7+0YpIdQv6oEd/dVZYUjsqCIzYXThPPkz+iwZ3ltmG5aPsFgb0DRsVZh&#10;06XULXOMnE37qlTXcgMWKrfi0EVQVS0XgQOySeIXbI4GzjpwqfO+1otMKO0Lnd5cln+/PBjSlgVN&#10;d1mcZZQo1uE7hdZk8qFIva5zzD0a/aQfzOSox5vnPVSm87/IiAxB3udFXjE4wtGZJJtduqaEYyjN&#10;0m2cjfLzBt/o1Ve8+fLX76K5aeSxLVB6jYNkr1rZ/9PqqWFahCewnv+kVbJJ0wSZjFo94pQxVUtB&#10;Jn+QJ+QvYtncom7/rNRmHa+3o1Ifd1myDUotjFmujXVHAR3xRkENIgjjxy7frMP2mDqn+J5S+VPB&#10;XSvlGPUeFG6G5S03nIYwCZutfxfvOkH5jJQbML/ucckrCX1BYbKo33ts7qOUyK8KpfYrNhtmNk6z&#10;YZz8DGERRzifzg6qNuC9dptw4RsGK0x+IDRtqV+tP+8h6/pfcvgNAAD//wMAUEsDBBQABgAIAAAA&#10;IQCUaCg02gAAAAMBAAAPAAAAZHJzL2Rvd25yZXYueG1sTI9Ba8JAEIXvhf6HZYTe6ia2FYnZiEjb&#10;kwhVofQ2ZsckmJ0N2TWJ/76rF70MPN7jvW/SxWBq0VHrKssK4nEEgji3uuJCwX739ToD4Tyyxtoy&#10;KbiQg0X2/JRiom3PP9RtfSFCCbsEFZTeN4mULi/JoBvbhjh4R9sa9EG2hdQt9qHc1HISRVNpsOKw&#10;UGJDq5Ly0/ZsFHz32C/f4s9ufTquLn+7j83vOialXkbDcg7C0+DvYbjiB3TIAtPBnlk7USsIj/jb&#10;vXqzCYiDgvdpDDJL5SN79g8AAP//AwBQSwECLQAUAAYACAAAACEAtoM4kv4AAADhAQAAEwAAAAAA&#10;AAAAAAAAAAAAAAAAW0NvbnRlbnRfVHlwZXNdLnhtbFBLAQItABQABgAIAAAAIQA4/SH/1gAAAJQB&#10;AAALAAAAAAAAAAAAAAAAAC8BAABfcmVscy8ucmVsc1BLAQItABQABgAIAAAAIQC5CiRyDgIAAJME&#10;AAAOAAAAAAAAAAAAAAAAAC4CAABkcnMvZTJvRG9jLnhtbFBLAQItABQABgAIAAAAIQCUaCg02gAA&#10;AAMBAAAPAAAAAAAAAAAAAAAAAGgEAABkcnMvZG93bnJldi54bWxQSwUGAAAAAAQABADzAAAAbwUA&#10;AAAA&#10;">
                <v:rect id="Rectangle 152214" o:spid="_x0000_s1141"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DxQAAAN8AAAAPAAAAZHJzL2Rvd25yZXYueG1sRE/LasJA&#10;FN0L/YfhFrrTiaFKTDMRqRZd+ijY7i6Z2yQ0cydkpib26zuC0OXhvLPlYBpxoc7VlhVMJxEI4sLq&#10;mksF76e3cQLCeWSNjWVScCUHy/xhlGGqbc8Huhx9KUIIuxQVVN63qZSuqMigm9iWOHBftjPoA+xK&#10;qTvsQ7hpZBxFc2mw5tBQYUuvFRXfxx+jYJu0q4+d/e3LZvO5Pe/Pi/Vp4ZV6ehxWLyA8Df5ffHfv&#10;dJg/i+PpM9z+BAAy/wMAAP//AwBQSwECLQAUAAYACAAAACEA2+H2y+4AAACFAQAAEwAAAAAAAAAA&#10;AAAAAAAAAAAAW0NvbnRlbnRfVHlwZXNdLnhtbFBLAQItABQABgAIAAAAIQBa9CxbvwAAABUBAAAL&#10;AAAAAAAAAAAAAAAAAB8BAABfcmVscy8ucmVsc1BLAQItABQABgAIAAAAIQCn/zEDxQAAAN8AAAAP&#10;AAAAAAAAAAAAAAAAAAcCAABkcnMvZG93bnJldi54bWxQSwUGAAAAAAMAAwC3AAAA+QIAAAAA&#10;" filled="f" stroked="f">
                  <v:textbox inset="0,0,0,0">
                    <w:txbxContent>
                      <w:p w14:paraId="1ADAED41" w14:textId="77777777" w:rsidR="00857399" w:rsidRDefault="0058499F">
                        <w:r>
                          <w:rPr>
                            <w:sz w:val="70"/>
                          </w:rPr>
                          <w:t>1</w:t>
                        </w:r>
                      </w:p>
                    </w:txbxContent>
                  </v:textbox>
                </v:rect>
                <w10:anchorlock/>
              </v:group>
            </w:pict>
          </mc:Fallback>
        </mc:AlternateContent>
      </w:r>
      <w:r>
        <w:rPr>
          <w:sz w:val="24"/>
        </w:rPr>
        <w:tab/>
        <w:t>América.</w:t>
      </w:r>
    </w:p>
    <w:p w14:paraId="26B806EC" w14:textId="77777777" w:rsidR="00857399" w:rsidRDefault="0058499F">
      <w:pPr>
        <w:spacing w:after="3" w:line="253" w:lineRule="auto"/>
        <w:ind w:left="62" w:right="3552" w:firstLine="5261"/>
        <w:jc w:val="both"/>
      </w:pPr>
      <w:proofErr w:type="spellStart"/>
      <w:r>
        <w:rPr>
          <w:sz w:val="26"/>
        </w:rPr>
        <w:t>COMUNiQUESE</w:t>
      </w:r>
      <w:proofErr w:type="spellEnd"/>
      <w:r>
        <w:rPr>
          <w:sz w:val="26"/>
        </w:rPr>
        <w:t xml:space="preserve"> 1</w:t>
      </w:r>
    </w:p>
    <w:p w14:paraId="7CEE6040" w14:textId="77777777" w:rsidR="00857399" w:rsidRDefault="0058499F">
      <w:pPr>
        <w:tabs>
          <w:tab w:val="center" w:pos="6096"/>
        </w:tabs>
        <w:spacing w:after="237" w:line="255" w:lineRule="auto"/>
      </w:pPr>
      <w:r>
        <w:rPr>
          <w:sz w:val="28"/>
        </w:rPr>
        <w:t>1</w:t>
      </w:r>
      <w:r>
        <w:rPr>
          <w:sz w:val="28"/>
        </w:rPr>
        <w:tab/>
        <w:t>CLAUDIA PATRICIA RUIZ CASASOLA DE ESTRADA</w:t>
      </w:r>
    </w:p>
    <w:p w14:paraId="5FEF7341" w14:textId="77777777" w:rsidR="00857399" w:rsidRDefault="0058499F">
      <w:pPr>
        <w:spacing w:after="3" w:line="255" w:lineRule="auto"/>
        <w:ind w:left="43" w:right="14"/>
        <w:jc w:val="both"/>
      </w:pPr>
      <w:r>
        <w:rPr>
          <w:sz w:val="28"/>
        </w:rPr>
        <w:t>CARMELINA ESPANTZAY SERECH DE RODRIGUEZ</w:t>
      </w:r>
    </w:p>
    <w:p w14:paraId="00257622" w14:textId="77777777" w:rsidR="00857399" w:rsidRDefault="0058499F">
      <w:pPr>
        <w:tabs>
          <w:tab w:val="center" w:pos="3115"/>
        </w:tabs>
        <w:spacing w:after="471" w:line="253" w:lineRule="auto"/>
      </w:pPr>
      <w:r>
        <w:rPr>
          <w:noProof/>
        </w:rPr>
        <mc:AlternateContent>
          <mc:Choice Requires="wpg">
            <w:drawing>
              <wp:inline distT="0" distB="0" distL="0" distR="0" wp14:anchorId="4B227151" wp14:editId="03621A3B">
                <wp:extent cx="115824" cy="286512"/>
                <wp:effectExtent l="0" t="0" r="0" b="0"/>
                <wp:docPr id="289100" name="Group 289100"/>
                <wp:cNvGraphicFramePr/>
                <a:graphic xmlns:a="http://schemas.openxmlformats.org/drawingml/2006/main">
                  <a:graphicData uri="http://schemas.microsoft.com/office/word/2010/wordprocessingGroup">
                    <wpg:wgp>
                      <wpg:cNvGrpSpPr/>
                      <wpg:grpSpPr>
                        <a:xfrm>
                          <a:off x="0" y="0"/>
                          <a:ext cx="115824" cy="286512"/>
                          <a:chOff x="0" y="0"/>
                          <a:chExt cx="115824" cy="286512"/>
                        </a:xfrm>
                      </wpg:grpSpPr>
                      <wps:wsp>
                        <wps:cNvPr id="152217" name="Rectangle 152217"/>
                        <wps:cNvSpPr/>
                        <wps:spPr>
                          <a:xfrm>
                            <a:off x="0" y="0"/>
                            <a:ext cx="154046" cy="381061"/>
                          </a:xfrm>
                          <a:prstGeom prst="rect">
                            <a:avLst/>
                          </a:prstGeom>
                          <a:ln>
                            <a:noFill/>
                          </a:ln>
                        </wps:spPr>
                        <wps:txbx>
                          <w:txbxContent>
                            <w:p w14:paraId="54C878C3"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4B227151" id="Group 289100" o:spid="_x0000_s1142" style="width:9.1pt;height:22.55pt;mso-position-horizontal-relative:char;mso-position-vertical-relative:line" coordsize="115824,28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vGDAIAAJMEAAAOAAAAZHJzL2Uyb0RvYy54bWykVNtu2zAMfR+wfxD0vviyJPWMOMWwrsGA&#10;YS3W7QMUWb4AsihISuzs60fJlwwtMAzdi0KRNHnOEZnd7dBJchbGtqAKmqxiSoTiULaqLujPH/fv&#10;MkqsY6pkEpQo6EVYert/+2bX61yk0IAshSFYRNm81wVtnNN5FFneiI7ZFWihMFiB6ZjDq6mj0rAe&#10;q3cySuN4G/VgSm2AC2vRezcG6T7UryrB3UNVWeGILChic+E04Tz6M9rvWF4bppuWTzDYK1B0rFXY&#10;dCl1xxwjJ9O+KNW13ICFyq04dBFUVctF4IBskvgZm4OBkw5c6ryv9SITSvtMp1eX5d/Oj4a0ZUHT&#10;7EMSo0SKdfhOoTWZfChSr+sccw9GP+lHMznq8eZ5D5Xp/C8yIkOQ97LIKwZHODqTZJOla0o4htJs&#10;u0nSUX7e4Bu9+Io3n//6XTQ3jTy2BUqvcZDsVSv7f1o9NUyL8ATW85+0SjZpmtzMWn3HKWOqloJM&#10;/iBPyF/EsrlF3f5Zqc06Xm9Hpd5nSbxNvFILY5ZrY91BQEe8UVCDCML4sfNX68bUOcX3lMqfCu5b&#10;Kceo96BwMyxvueE4hEnY3Phu3nWE8oKUGzC/HnDJKwl9QWGyqN97bO6jlMgvCqX2KzYbZjaOs2Gc&#10;/ARhEUc4H08OqjbgvXabcOEbBitMfuA+balfrT/vIev6X7L/DQAA//8DAFBLAwQUAAYACAAAACEA&#10;XiWBm9oAAAADAQAADwAAAGRycy9kb3ducmV2LnhtbEyPQWvCQBCF74X+h2WE3uomtorEbESk7UmE&#10;qlB6G7NjEszOhuyaxH/f1Uu9DDze471v0uVgatFR6yrLCuJxBII4t7riQsFh//k6B+E8ssbaMim4&#10;koNl9vyUYqJtz9/U7XwhQgm7BBWU3jeJlC4vyaAb24Y4eCfbGvRBtoXULfah3NRyEkUzabDisFBi&#10;Q+uS8vPuYhR89div3uKPbnM+ra+/++n2ZxOTUi+jYbUA4Wnw/2G44Qd0yALT0V5YO1ErCI/4+715&#10;8wmIo4L3aQwyS+Uje/YHAAD//wMAUEsBAi0AFAAGAAgAAAAhALaDOJL+AAAA4QEAABMAAAAAAAAA&#10;AAAAAAAAAAAAAFtDb250ZW50X1R5cGVzXS54bWxQSwECLQAUAAYACAAAACEAOP0h/9YAAACUAQAA&#10;CwAAAAAAAAAAAAAAAAAvAQAAX3JlbHMvLnJlbHNQSwECLQAUAAYACAAAACEAO1WLxgwCAACTBAAA&#10;DgAAAAAAAAAAAAAAAAAuAgAAZHJzL2Uyb0RvYy54bWxQSwECLQAUAAYACAAAACEAXiWBm9oAAAAD&#10;AQAADwAAAAAAAAAAAAAAAABmBAAAZHJzL2Rvd25yZXYueG1sUEsFBgAAAAAEAAQA8wAAAG0FAAAA&#10;AA==&#10;">
                <v:rect id="Rectangle 152217" o:spid="_x0000_s1143" style="position:absolute;width:154046;height:38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90xQAAAN8AAAAPAAAAZHJzL2Rvd25yZXYueG1sRE/LasJA&#10;FN0L/YfhFrrTiYFqTDMRqRZd+ijY7i6Z2yQ0cydkpib26zuC0OXhvLPlYBpxoc7VlhVMJxEI4sLq&#10;mksF76e3cQLCeWSNjWVScCUHy/xhlGGqbc8Huhx9KUIIuxQVVN63qZSuqMigm9iWOHBftjPoA+xK&#10;qTvsQ7hpZBxFM2mw5tBQYUuvFRXfxx+jYJu0q4+d/e3LZvO5Pe/Pi/Vp4ZV6ehxWLyA8Df5ffHfv&#10;dJj/HMfTOdz+BAAy/wMAAP//AwBQSwECLQAUAAYACAAAACEA2+H2y+4AAACFAQAAEwAAAAAAAAAA&#10;AAAAAAAAAAAAW0NvbnRlbnRfVHlwZXNdLnhtbFBLAQItABQABgAIAAAAIQBa9CxbvwAAABUBAAAL&#10;AAAAAAAAAAAAAAAAAB8BAABfcmVscy8ucmVsc1BLAQItABQABgAIAAAAIQBXLa90xQAAAN8AAAAP&#10;AAAAAAAAAAAAAAAAAAcCAABkcnMvZG93bnJldi54bWxQSwUGAAAAAAMAAwC3AAAA+QIAAAAA&#10;" filled="f" stroked="f">
                  <v:textbox inset="0,0,0,0">
                    <w:txbxContent>
                      <w:p w14:paraId="54C878C3" w14:textId="77777777" w:rsidR="00857399" w:rsidRDefault="0058499F">
                        <w:r>
                          <w:rPr>
                            <w:sz w:val="70"/>
                          </w:rPr>
                          <w:t>1</w:t>
                        </w:r>
                      </w:p>
                    </w:txbxContent>
                  </v:textbox>
                </v:rect>
                <w10:anchorlock/>
              </v:group>
            </w:pict>
          </mc:Fallback>
        </mc:AlternateContent>
      </w:r>
      <w:r>
        <w:rPr>
          <w:sz w:val="26"/>
        </w:rPr>
        <w:tab/>
        <w:t>VICEMINISRA DE EDUCACIÓN</w:t>
      </w:r>
    </w:p>
    <w:p w14:paraId="3831B0F2" w14:textId="77777777" w:rsidR="00857399" w:rsidRDefault="0058499F">
      <w:pPr>
        <w:spacing w:after="3"/>
        <w:ind w:left="53" w:right="8918" w:hanging="10"/>
      </w:pPr>
      <w:r>
        <w:rPr>
          <w:sz w:val="70"/>
        </w:rPr>
        <w:t>1</w:t>
      </w:r>
    </w:p>
    <w:p w14:paraId="655E0F67" w14:textId="77777777" w:rsidR="00857399" w:rsidRDefault="0058499F">
      <w:pPr>
        <w:spacing w:after="3"/>
        <w:ind w:left="10" w:right="34" w:hanging="10"/>
        <w:jc w:val="right"/>
      </w:pPr>
      <w:r>
        <w:rPr>
          <w:sz w:val="28"/>
        </w:rPr>
        <w:t>EDNA LETICIA PORTALES SOLVAL DE NUÑEZ</w:t>
      </w:r>
    </w:p>
    <w:p w14:paraId="6481C253" w14:textId="77777777" w:rsidR="00857399" w:rsidRDefault="0058499F">
      <w:pPr>
        <w:pStyle w:val="Ttulo3"/>
        <w:spacing w:after="180"/>
        <w:ind w:left="10" w:right="29"/>
      </w:pPr>
      <w:r>
        <w:t>VICEMINISTRA DE EDUCACIÓN</w:t>
      </w:r>
    </w:p>
    <w:p w14:paraId="6108D72C" w14:textId="77777777" w:rsidR="00857399" w:rsidRDefault="0058499F">
      <w:pPr>
        <w:spacing w:after="0"/>
        <w:ind w:right="10"/>
        <w:jc w:val="right"/>
      </w:pPr>
      <w:r>
        <w:rPr>
          <w:sz w:val="26"/>
        </w:rPr>
        <w:t>3</w:t>
      </w:r>
    </w:p>
    <w:p w14:paraId="2B3397D7" w14:textId="77777777" w:rsidR="00857399" w:rsidRDefault="0058499F">
      <w:pPr>
        <w:tabs>
          <w:tab w:val="center" w:pos="1603"/>
          <w:tab w:val="center" w:pos="6187"/>
        </w:tabs>
        <w:spacing w:after="3" w:line="253" w:lineRule="auto"/>
      </w:pPr>
      <w:r>
        <w:rPr>
          <w:sz w:val="24"/>
        </w:rPr>
        <w:lastRenderedPageBreak/>
        <w:t>1</w:t>
      </w:r>
      <w:r>
        <w:rPr>
          <w:sz w:val="24"/>
        </w:rPr>
        <w:tab/>
        <w:t>GUATEMALA</w:t>
      </w:r>
      <w:r>
        <w:rPr>
          <w:sz w:val="24"/>
        </w:rPr>
        <w:tab/>
      </w:r>
      <w:r>
        <w:rPr>
          <w:noProof/>
        </w:rPr>
        <w:drawing>
          <wp:inline distT="0" distB="0" distL="0" distR="0" wp14:anchorId="6594E8D4" wp14:editId="1CB4EAFA">
            <wp:extent cx="4724401" cy="396480"/>
            <wp:effectExtent l="0" t="0" r="0" b="0"/>
            <wp:docPr id="289430" name="Picture 289430"/>
            <wp:cNvGraphicFramePr/>
            <a:graphic xmlns:a="http://schemas.openxmlformats.org/drawingml/2006/main">
              <a:graphicData uri="http://schemas.openxmlformats.org/drawingml/2006/picture">
                <pic:pic xmlns:pic="http://schemas.openxmlformats.org/drawingml/2006/picture">
                  <pic:nvPicPr>
                    <pic:cNvPr id="289430" name="Picture 289430"/>
                    <pic:cNvPicPr/>
                  </pic:nvPicPr>
                  <pic:blipFill>
                    <a:blip r:embed="rId323"/>
                    <a:stretch>
                      <a:fillRect/>
                    </a:stretch>
                  </pic:blipFill>
                  <pic:spPr>
                    <a:xfrm>
                      <a:off x="0" y="0"/>
                      <a:ext cx="4724401" cy="396480"/>
                    </a:xfrm>
                    <a:prstGeom prst="rect">
                      <a:avLst/>
                    </a:prstGeom>
                  </pic:spPr>
                </pic:pic>
              </a:graphicData>
            </a:graphic>
          </wp:inline>
        </w:drawing>
      </w:r>
      <w:r>
        <w:rPr>
          <w:sz w:val="24"/>
        </w:rPr>
        <w:t>SECRETARIA GENERAÇ</w:t>
      </w:r>
    </w:p>
    <w:p w14:paraId="7554D94F" w14:textId="77777777" w:rsidR="00857399" w:rsidRDefault="0058499F">
      <w:pPr>
        <w:pStyle w:val="Ttulo3"/>
        <w:spacing w:after="475"/>
        <w:ind w:left="10" w:right="2794"/>
      </w:pPr>
      <w:r>
        <w:t>RECEPCION DE DOCUMENTOS</w:t>
      </w:r>
    </w:p>
    <w:p w14:paraId="5321B378" w14:textId="77777777" w:rsidR="00857399" w:rsidRDefault="0058499F">
      <w:pPr>
        <w:spacing w:after="3" w:line="524" w:lineRule="auto"/>
        <w:ind w:left="840" w:right="3418" w:hanging="778"/>
        <w:jc w:val="both"/>
      </w:pPr>
      <w:r>
        <w:rPr>
          <w:sz w:val="26"/>
        </w:rPr>
        <w:t>1 08/03/2023FECHA: CONOCIMIENTO No. 2343-2023 TRASLADO DE EXPEDIENTES</w:t>
      </w:r>
    </w:p>
    <w:tbl>
      <w:tblPr>
        <w:tblStyle w:val="TableGrid"/>
        <w:tblpPr w:vertAnchor="text" w:tblpX="221" w:tblpY="160"/>
        <w:tblOverlap w:val="never"/>
        <w:tblW w:w="9750" w:type="dxa"/>
        <w:tblInd w:w="0" w:type="dxa"/>
        <w:tblCellMar>
          <w:top w:w="0" w:type="dxa"/>
          <w:left w:w="0" w:type="dxa"/>
          <w:bottom w:w="0" w:type="dxa"/>
          <w:right w:w="0" w:type="dxa"/>
        </w:tblCellMar>
        <w:tblLook w:val="04A0" w:firstRow="1" w:lastRow="0" w:firstColumn="1" w:lastColumn="0" w:noHBand="0" w:noVBand="1"/>
      </w:tblPr>
      <w:tblGrid>
        <w:gridCol w:w="9"/>
        <w:gridCol w:w="10249"/>
      </w:tblGrid>
      <w:tr w:rsidR="00857399" w14:paraId="31F20934" w14:textId="77777777">
        <w:trPr>
          <w:trHeight w:val="1252"/>
        </w:trPr>
        <w:tc>
          <w:tcPr>
            <w:tcW w:w="278" w:type="dxa"/>
            <w:tcBorders>
              <w:top w:val="nil"/>
              <w:left w:val="nil"/>
              <w:bottom w:val="nil"/>
              <w:right w:val="nil"/>
            </w:tcBorders>
            <w:vAlign w:val="bottom"/>
          </w:tcPr>
          <w:p w14:paraId="4EEEE187" w14:textId="77777777" w:rsidR="00857399" w:rsidRDefault="0058499F">
            <w:pPr>
              <w:spacing w:after="0"/>
            </w:pPr>
            <w:r>
              <w:rPr>
                <w:noProof/>
              </w:rPr>
              <w:drawing>
                <wp:inline distT="0" distB="0" distL="0" distR="0" wp14:anchorId="63A74A1E" wp14:editId="23D33DD0">
                  <wp:extent cx="6096" cy="6100"/>
                  <wp:effectExtent l="0" t="0" r="0" b="0"/>
                  <wp:docPr id="155284" name="Picture 155284"/>
                  <wp:cNvGraphicFramePr/>
                  <a:graphic xmlns:a="http://schemas.openxmlformats.org/drawingml/2006/main">
                    <a:graphicData uri="http://schemas.openxmlformats.org/drawingml/2006/picture">
                      <pic:pic xmlns:pic="http://schemas.openxmlformats.org/drawingml/2006/picture">
                        <pic:nvPicPr>
                          <pic:cNvPr id="155284" name="Picture 155284"/>
                          <pic:cNvPicPr/>
                        </pic:nvPicPr>
                        <pic:blipFill>
                          <a:blip r:embed="rId324"/>
                          <a:stretch>
                            <a:fillRect/>
                          </a:stretch>
                        </pic:blipFill>
                        <pic:spPr>
                          <a:xfrm>
                            <a:off x="0" y="0"/>
                            <a:ext cx="6096" cy="6100"/>
                          </a:xfrm>
                          <a:prstGeom prst="rect">
                            <a:avLst/>
                          </a:prstGeom>
                        </pic:spPr>
                      </pic:pic>
                    </a:graphicData>
                  </a:graphic>
                </wp:inline>
              </w:drawing>
            </w:r>
          </w:p>
        </w:tc>
        <w:tc>
          <w:tcPr>
            <w:tcW w:w="9472" w:type="dxa"/>
            <w:tcBorders>
              <w:top w:val="nil"/>
              <w:left w:val="nil"/>
              <w:bottom w:val="nil"/>
              <w:right w:val="nil"/>
            </w:tcBorders>
          </w:tcPr>
          <w:p w14:paraId="3D4ED734" w14:textId="77777777" w:rsidR="00857399" w:rsidRDefault="00857399">
            <w:pPr>
              <w:spacing w:after="0"/>
              <w:ind w:left="-778" w:right="10249"/>
            </w:pPr>
          </w:p>
          <w:tbl>
            <w:tblPr>
              <w:tblStyle w:val="TableGrid"/>
              <w:tblW w:w="9203" w:type="dxa"/>
              <w:tblInd w:w="269" w:type="dxa"/>
              <w:tblCellMar>
                <w:top w:w="23" w:type="dxa"/>
                <w:left w:w="100" w:type="dxa"/>
                <w:bottom w:w="0" w:type="dxa"/>
                <w:right w:w="90" w:type="dxa"/>
              </w:tblCellMar>
              <w:tblLook w:val="04A0" w:firstRow="1" w:lastRow="0" w:firstColumn="1" w:lastColumn="0" w:noHBand="0" w:noVBand="1"/>
            </w:tblPr>
            <w:tblGrid>
              <w:gridCol w:w="558"/>
              <w:gridCol w:w="1151"/>
              <w:gridCol w:w="3568"/>
              <w:gridCol w:w="2668"/>
              <w:gridCol w:w="1258"/>
            </w:tblGrid>
            <w:tr w:rsidR="00857399" w14:paraId="1F6EC997" w14:textId="77777777">
              <w:trPr>
                <w:trHeight w:val="384"/>
              </w:trPr>
              <w:tc>
                <w:tcPr>
                  <w:tcW w:w="544" w:type="dxa"/>
                  <w:tcBorders>
                    <w:top w:val="single" w:sz="2" w:space="0" w:color="000000"/>
                    <w:left w:val="single" w:sz="2" w:space="0" w:color="000000"/>
                    <w:bottom w:val="single" w:sz="2" w:space="0" w:color="000000"/>
                    <w:right w:val="nil"/>
                  </w:tcBorders>
                </w:tcPr>
                <w:p w14:paraId="14A2B398" w14:textId="77777777" w:rsidR="00857399" w:rsidRDefault="00857399">
                  <w:pPr>
                    <w:framePr w:wrap="around" w:vAnchor="text" w:hAnchor="text" w:x="221" w:y="160"/>
                    <w:suppressOverlap/>
                  </w:pPr>
                </w:p>
              </w:tc>
              <w:tc>
                <w:tcPr>
                  <w:tcW w:w="1151" w:type="dxa"/>
                  <w:tcBorders>
                    <w:top w:val="single" w:sz="2" w:space="0" w:color="000000"/>
                    <w:left w:val="nil"/>
                    <w:bottom w:val="single" w:sz="2" w:space="0" w:color="000000"/>
                    <w:right w:val="single" w:sz="2" w:space="0" w:color="000000"/>
                  </w:tcBorders>
                </w:tcPr>
                <w:p w14:paraId="40D08F8E" w14:textId="77777777" w:rsidR="00857399" w:rsidRDefault="0058499F">
                  <w:pPr>
                    <w:framePr w:wrap="around" w:vAnchor="text" w:hAnchor="text" w:x="221" w:y="160"/>
                    <w:spacing w:after="0"/>
                    <w:ind w:left="86"/>
                    <w:suppressOverlap/>
                  </w:pPr>
                  <w:r>
                    <w:rPr>
                      <w:sz w:val="34"/>
                    </w:rPr>
                    <w:t>PARA:</w:t>
                  </w:r>
                </w:p>
              </w:tc>
              <w:tc>
                <w:tcPr>
                  <w:tcW w:w="6248" w:type="dxa"/>
                  <w:gridSpan w:val="2"/>
                  <w:tcBorders>
                    <w:top w:val="single" w:sz="2" w:space="0" w:color="000000"/>
                    <w:left w:val="single" w:sz="2" w:space="0" w:color="000000"/>
                    <w:bottom w:val="single" w:sz="2" w:space="0" w:color="000000"/>
                    <w:right w:val="nil"/>
                  </w:tcBorders>
                </w:tcPr>
                <w:p w14:paraId="1C20236A" w14:textId="77777777" w:rsidR="00857399" w:rsidRDefault="0058499F">
                  <w:pPr>
                    <w:framePr w:wrap="around" w:vAnchor="text" w:hAnchor="text" w:x="221" w:y="160"/>
                    <w:spacing w:after="0"/>
                    <w:ind w:left="2257"/>
                    <w:suppressOverlap/>
                  </w:pPr>
                  <w:r>
                    <w:rPr>
                      <w:sz w:val="28"/>
                    </w:rPr>
                    <w:t>ATENCION A DENUNCIAS</w:t>
                  </w:r>
                </w:p>
              </w:tc>
              <w:tc>
                <w:tcPr>
                  <w:tcW w:w="1260" w:type="dxa"/>
                  <w:tcBorders>
                    <w:top w:val="single" w:sz="2" w:space="0" w:color="000000"/>
                    <w:left w:val="nil"/>
                    <w:bottom w:val="single" w:sz="2" w:space="0" w:color="000000"/>
                    <w:right w:val="single" w:sz="2" w:space="0" w:color="000000"/>
                  </w:tcBorders>
                </w:tcPr>
                <w:p w14:paraId="17FB5168" w14:textId="77777777" w:rsidR="00857399" w:rsidRDefault="00857399">
                  <w:pPr>
                    <w:framePr w:wrap="around" w:vAnchor="text" w:hAnchor="text" w:x="221" w:y="160"/>
                    <w:suppressOverlap/>
                  </w:pPr>
                </w:p>
              </w:tc>
            </w:tr>
            <w:tr w:rsidR="00857399" w14:paraId="08386CBF" w14:textId="77777777">
              <w:trPr>
                <w:trHeight w:val="292"/>
              </w:trPr>
              <w:tc>
                <w:tcPr>
                  <w:tcW w:w="544" w:type="dxa"/>
                  <w:tcBorders>
                    <w:top w:val="single" w:sz="2" w:space="0" w:color="000000"/>
                    <w:left w:val="single" w:sz="2" w:space="0" w:color="000000"/>
                    <w:bottom w:val="single" w:sz="2" w:space="0" w:color="000000"/>
                    <w:right w:val="single" w:sz="2" w:space="0" w:color="000000"/>
                  </w:tcBorders>
                </w:tcPr>
                <w:p w14:paraId="78387247" w14:textId="77777777" w:rsidR="00857399" w:rsidRDefault="0058499F">
                  <w:pPr>
                    <w:framePr w:wrap="around" w:vAnchor="text" w:hAnchor="text" w:x="221" w:y="160"/>
                    <w:spacing w:after="0"/>
                    <w:ind w:left="25"/>
                    <w:suppressOverlap/>
                  </w:pPr>
                  <w:r>
                    <w:rPr>
                      <w:sz w:val="24"/>
                    </w:rPr>
                    <w:t>No.</w:t>
                  </w:r>
                </w:p>
              </w:tc>
              <w:tc>
                <w:tcPr>
                  <w:tcW w:w="1151" w:type="dxa"/>
                  <w:tcBorders>
                    <w:top w:val="single" w:sz="2" w:space="0" w:color="000000"/>
                    <w:left w:val="single" w:sz="2" w:space="0" w:color="000000"/>
                    <w:bottom w:val="single" w:sz="2" w:space="0" w:color="000000"/>
                    <w:right w:val="single" w:sz="2" w:space="0" w:color="000000"/>
                  </w:tcBorders>
                </w:tcPr>
                <w:p w14:paraId="2885187D" w14:textId="77777777" w:rsidR="00857399" w:rsidRDefault="0058499F">
                  <w:pPr>
                    <w:framePr w:wrap="around" w:vAnchor="text" w:hAnchor="text" w:x="221" w:y="160"/>
                    <w:spacing w:after="0"/>
                    <w:ind w:left="67"/>
                    <w:suppressOverlap/>
                  </w:pPr>
                  <w:r>
                    <w:rPr>
                      <w:sz w:val="24"/>
                    </w:rPr>
                    <w:t>GESTIÓN</w:t>
                  </w:r>
                </w:p>
              </w:tc>
              <w:tc>
                <w:tcPr>
                  <w:tcW w:w="3572" w:type="dxa"/>
                  <w:tcBorders>
                    <w:top w:val="single" w:sz="2" w:space="0" w:color="000000"/>
                    <w:left w:val="single" w:sz="2" w:space="0" w:color="000000"/>
                    <w:bottom w:val="single" w:sz="2" w:space="0" w:color="000000"/>
                    <w:right w:val="single" w:sz="2" w:space="0" w:color="000000"/>
                  </w:tcBorders>
                </w:tcPr>
                <w:p w14:paraId="15092F48" w14:textId="77777777" w:rsidR="00857399" w:rsidRDefault="0058499F">
                  <w:pPr>
                    <w:framePr w:wrap="around" w:vAnchor="text" w:hAnchor="text" w:x="221" w:y="160"/>
                    <w:spacing w:after="0"/>
                    <w:ind w:right="11"/>
                    <w:suppressOverlap/>
                    <w:jc w:val="center"/>
                  </w:pPr>
                  <w:r>
                    <w:rPr>
                      <w:sz w:val="24"/>
                    </w:rPr>
                    <w:t>DEPENDENCIA/INTERESADO</w:t>
                  </w:r>
                </w:p>
              </w:tc>
              <w:tc>
                <w:tcPr>
                  <w:tcW w:w="2676" w:type="dxa"/>
                  <w:tcBorders>
                    <w:top w:val="single" w:sz="2" w:space="0" w:color="000000"/>
                    <w:left w:val="single" w:sz="2" w:space="0" w:color="000000"/>
                    <w:bottom w:val="single" w:sz="2" w:space="0" w:color="000000"/>
                    <w:right w:val="single" w:sz="2" w:space="0" w:color="000000"/>
                  </w:tcBorders>
                </w:tcPr>
                <w:p w14:paraId="1C6795A8" w14:textId="77777777" w:rsidR="00857399" w:rsidRDefault="0058499F">
                  <w:pPr>
                    <w:framePr w:wrap="around" w:vAnchor="text" w:hAnchor="text" w:x="221" w:y="160"/>
                    <w:spacing w:after="0"/>
                    <w:suppressOverlap/>
                    <w:jc w:val="center"/>
                  </w:pPr>
                  <w:r>
                    <w:rPr>
                      <w:sz w:val="24"/>
                    </w:rPr>
                    <w:t>OFICIO/PROV</w:t>
                  </w:r>
                </w:p>
              </w:tc>
              <w:tc>
                <w:tcPr>
                  <w:tcW w:w="1260" w:type="dxa"/>
                  <w:tcBorders>
                    <w:top w:val="single" w:sz="2" w:space="0" w:color="000000"/>
                    <w:left w:val="single" w:sz="2" w:space="0" w:color="000000"/>
                    <w:bottom w:val="single" w:sz="2" w:space="0" w:color="000000"/>
                    <w:right w:val="single" w:sz="2" w:space="0" w:color="000000"/>
                  </w:tcBorders>
                </w:tcPr>
                <w:p w14:paraId="4CE4FFDC" w14:textId="77777777" w:rsidR="00857399" w:rsidRDefault="0058499F">
                  <w:pPr>
                    <w:framePr w:wrap="around" w:vAnchor="text" w:hAnchor="text" w:x="221" w:y="160"/>
                    <w:spacing w:after="0"/>
                    <w:suppressOverlap/>
                    <w:jc w:val="center"/>
                  </w:pPr>
                  <w:r>
                    <w:rPr>
                      <w:sz w:val="24"/>
                    </w:rPr>
                    <w:t>FOLIOS</w:t>
                  </w:r>
                </w:p>
              </w:tc>
            </w:tr>
            <w:tr w:rsidR="00857399" w14:paraId="3CCE565E" w14:textId="77777777">
              <w:trPr>
                <w:trHeight w:val="576"/>
              </w:trPr>
              <w:tc>
                <w:tcPr>
                  <w:tcW w:w="544" w:type="dxa"/>
                  <w:tcBorders>
                    <w:top w:val="single" w:sz="2" w:space="0" w:color="000000"/>
                    <w:left w:val="single" w:sz="2" w:space="0" w:color="000000"/>
                    <w:bottom w:val="single" w:sz="2" w:space="0" w:color="000000"/>
                    <w:right w:val="single" w:sz="2" w:space="0" w:color="000000"/>
                  </w:tcBorders>
                  <w:vAlign w:val="center"/>
                </w:tcPr>
                <w:p w14:paraId="77B09C59" w14:textId="77777777" w:rsidR="00857399" w:rsidRDefault="0058499F">
                  <w:pPr>
                    <w:framePr w:wrap="around" w:vAnchor="text" w:hAnchor="text" w:x="221" w:y="160"/>
                    <w:spacing w:after="0"/>
                    <w:ind w:left="13"/>
                    <w:suppressOverlap/>
                    <w:jc w:val="center"/>
                  </w:pPr>
                  <w:r>
                    <w:rPr>
                      <w:sz w:val="34"/>
                    </w:rPr>
                    <w:t>1</w:t>
                  </w:r>
                </w:p>
              </w:tc>
              <w:tc>
                <w:tcPr>
                  <w:tcW w:w="1151" w:type="dxa"/>
                  <w:tcBorders>
                    <w:top w:val="single" w:sz="2" w:space="0" w:color="000000"/>
                    <w:left w:val="single" w:sz="2" w:space="0" w:color="000000"/>
                    <w:bottom w:val="single" w:sz="2" w:space="0" w:color="000000"/>
                    <w:right w:val="single" w:sz="2" w:space="0" w:color="000000"/>
                  </w:tcBorders>
                  <w:vAlign w:val="center"/>
                </w:tcPr>
                <w:p w14:paraId="4D6AEEAE" w14:textId="77777777" w:rsidR="00857399" w:rsidRDefault="0058499F">
                  <w:pPr>
                    <w:framePr w:wrap="around" w:vAnchor="text" w:hAnchor="text" w:x="221" w:y="160"/>
                    <w:spacing w:after="0"/>
                    <w:ind w:right="11"/>
                    <w:suppressOverlap/>
                    <w:jc w:val="center"/>
                  </w:pPr>
                  <w:r>
                    <w:rPr>
                      <w:sz w:val="24"/>
                    </w:rPr>
                    <w:t>798205</w:t>
                  </w:r>
                </w:p>
              </w:tc>
              <w:tc>
                <w:tcPr>
                  <w:tcW w:w="3572" w:type="dxa"/>
                  <w:tcBorders>
                    <w:top w:val="single" w:sz="2" w:space="0" w:color="000000"/>
                    <w:left w:val="single" w:sz="2" w:space="0" w:color="000000"/>
                    <w:bottom w:val="single" w:sz="2" w:space="0" w:color="000000"/>
                    <w:right w:val="single" w:sz="2" w:space="0" w:color="000000"/>
                  </w:tcBorders>
                  <w:vAlign w:val="center"/>
                </w:tcPr>
                <w:p w14:paraId="1A5355DD" w14:textId="77777777" w:rsidR="00857399" w:rsidRDefault="0058499F">
                  <w:pPr>
                    <w:framePr w:wrap="around" w:vAnchor="text" w:hAnchor="text" w:x="221" w:y="160"/>
                    <w:spacing w:after="0"/>
                    <w:ind w:right="11"/>
                    <w:suppressOverlap/>
                    <w:jc w:val="center"/>
                  </w:pPr>
                  <w:r>
                    <w:rPr>
                      <w:sz w:val="24"/>
                    </w:rPr>
                    <w:t>CLAUDIA RUIZ</w:t>
                  </w:r>
                </w:p>
              </w:tc>
              <w:tc>
                <w:tcPr>
                  <w:tcW w:w="2676" w:type="dxa"/>
                  <w:tcBorders>
                    <w:top w:val="single" w:sz="2" w:space="0" w:color="000000"/>
                    <w:left w:val="single" w:sz="2" w:space="0" w:color="000000"/>
                    <w:bottom w:val="single" w:sz="2" w:space="0" w:color="000000"/>
                    <w:right w:val="single" w:sz="2" w:space="0" w:color="000000"/>
                  </w:tcBorders>
                </w:tcPr>
                <w:p w14:paraId="0A11D229" w14:textId="77777777" w:rsidR="00857399" w:rsidRDefault="0058499F">
                  <w:pPr>
                    <w:framePr w:wrap="around" w:vAnchor="text" w:hAnchor="text" w:x="221" w:y="160"/>
                    <w:spacing w:after="18"/>
                    <w:suppressOverlap/>
                  </w:pPr>
                  <w:r>
                    <w:t>PROV-DAEAL-JO-2894-2023</w:t>
                  </w:r>
                </w:p>
                <w:p w14:paraId="68B81E52" w14:textId="77777777" w:rsidR="00857399" w:rsidRDefault="0058499F">
                  <w:pPr>
                    <w:framePr w:wrap="around" w:vAnchor="text" w:hAnchor="text" w:x="221" w:y="160"/>
                    <w:spacing w:after="0"/>
                    <w:suppressOverlap/>
                    <w:jc w:val="center"/>
                  </w:pPr>
                  <w:r>
                    <w:rPr>
                      <w:sz w:val="24"/>
                    </w:rPr>
                    <w:t>CON 03 HS</w:t>
                  </w:r>
                </w:p>
              </w:tc>
              <w:tc>
                <w:tcPr>
                  <w:tcW w:w="1260" w:type="dxa"/>
                  <w:tcBorders>
                    <w:top w:val="single" w:sz="2" w:space="0" w:color="000000"/>
                    <w:left w:val="single" w:sz="2" w:space="0" w:color="000000"/>
                    <w:bottom w:val="single" w:sz="2" w:space="0" w:color="000000"/>
                    <w:right w:val="single" w:sz="2" w:space="0" w:color="000000"/>
                  </w:tcBorders>
                </w:tcPr>
                <w:p w14:paraId="7A702F2A" w14:textId="77777777" w:rsidR="00857399" w:rsidRDefault="00857399">
                  <w:pPr>
                    <w:framePr w:wrap="around" w:vAnchor="text" w:hAnchor="text" w:x="221" w:y="160"/>
                    <w:suppressOverlap/>
                  </w:pPr>
                </w:p>
              </w:tc>
            </w:tr>
          </w:tbl>
          <w:p w14:paraId="52D43495" w14:textId="77777777" w:rsidR="00857399" w:rsidRDefault="00857399"/>
        </w:tc>
      </w:tr>
    </w:tbl>
    <w:p w14:paraId="2D57D7E6" w14:textId="77777777" w:rsidR="00857399" w:rsidRDefault="0058499F">
      <w:pPr>
        <w:spacing w:after="4" w:line="258" w:lineRule="auto"/>
        <w:ind w:left="33" w:right="9696"/>
      </w:pPr>
      <w:r>
        <w:rPr>
          <w:sz w:val="70"/>
        </w:rPr>
        <w:t>1</w:t>
      </w:r>
    </w:p>
    <w:p w14:paraId="1E025B63" w14:textId="77777777" w:rsidR="00857399" w:rsidRDefault="0058499F">
      <w:pPr>
        <w:spacing w:after="4" w:line="258" w:lineRule="auto"/>
        <w:ind w:left="33" w:right="9696"/>
      </w:pPr>
      <w:r>
        <w:rPr>
          <w:sz w:val="70"/>
        </w:rPr>
        <w:t>1</w:t>
      </w:r>
    </w:p>
    <w:p w14:paraId="5B78ADB8" w14:textId="77777777" w:rsidR="00857399" w:rsidRDefault="0058499F">
      <w:pPr>
        <w:spacing w:after="4" w:line="258" w:lineRule="auto"/>
        <w:ind w:left="33" w:right="9696"/>
      </w:pPr>
      <w:r>
        <w:rPr>
          <w:sz w:val="70"/>
        </w:rPr>
        <w:t>1</w:t>
      </w:r>
    </w:p>
    <w:p w14:paraId="3FAD53FF" w14:textId="77777777" w:rsidR="00857399" w:rsidRDefault="0058499F">
      <w:pPr>
        <w:spacing w:after="4" w:line="258" w:lineRule="auto"/>
        <w:ind w:left="33" w:right="9696"/>
      </w:pPr>
      <w:r>
        <w:rPr>
          <w:noProof/>
        </w:rPr>
        <w:drawing>
          <wp:anchor distT="0" distB="0" distL="114300" distR="114300" simplePos="0" relativeHeight="251739136" behindDoc="0" locked="0" layoutInCell="1" allowOverlap="0" wp14:anchorId="79F71107" wp14:editId="165529CA">
            <wp:simplePos x="0" y="0"/>
            <wp:positionH relativeFrom="page">
              <wp:posOffset>768096</wp:posOffset>
            </wp:positionH>
            <wp:positionV relativeFrom="page">
              <wp:posOffset>390381</wp:posOffset>
            </wp:positionV>
            <wp:extent cx="103632" cy="85396"/>
            <wp:effectExtent l="0" t="0" r="0" b="0"/>
            <wp:wrapTopAndBottom/>
            <wp:docPr id="289432" name="Picture 289432"/>
            <wp:cNvGraphicFramePr/>
            <a:graphic xmlns:a="http://schemas.openxmlformats.org/drawingml/2006/main">
              <a:graphicData uri="http://schemas.openxmlformats.org/drawingml/2006/picture">
                <pic:pic xmlns:pic="http://schemas.openxmlformats.org/drawingml/2006/picture">
                  <pic:nvPicPr>
                    <pic:cNvPr id="289432" name="Picture 289432"/>
                    <pic:cNvPicPr/>
                  </pic:nvPicPr>
                  <pic:blipFill>
                    <a:blip r:embed="rId325"/>
                    <a:stretch>
                      <a:fillRect/>
                    </a:stretch>
                  </pic:blipFill>
                  <pic:spPr>
                    <a:xfrm>
                      <a:off x="0" y="0"/>
                      <a:ext cx="103632" cy="85396"/>
                    </a:xfrm>
                    <a:prstGeom prst="rect">
                      <a:avLst/>
                    </a:prstGeom>
                  </pic:spPr>
                </pic:pic>
              </a:graphicData>
            </a:graphic>
          </wp:anchor>
        </w:drawing>
      </w:r>
      <w:r>
        <w:rPr>
          <w:noProof/>
        </w:rPr>
        <mc:AlternateContent>
          <mc:Choice Requires="wpg">
            <w:drawing>
              <wp:anchor distT="0" distB="0" distL="114300" distR="114300" simplePos="0" relativeHeight="251740160" behindDoc="0" locked="0" layoutInCell="1" allowOverlap="1" wp14:anchorId="5C30E1C1" wp14:editId="5A518BDE">
                <wp:simplePos x="0" y="0"/>
                <wp:positionH relativeFrom="column">
                  <wp:posOffset>2615184</wp:posOffset>
                </wp:positionH>
                <wp:positionV relativeFrom="paragraph">
                  <wp:posOffset>-256186</wp:posOffset>
                </wp:positionV>
                <wp:extent cx="2724912" cy="1445628"/>
                <wp:effectExtent l="0" t="0" r="0" b="0"/>
                <wp:wrapSquare wrapText="bothSides"/>
                <wp:docPr id="274584" name="Group 274584"/>
                <wp:cNvGraphicFramePr/>
                <a:graphic xmlns:a="http://schemas.openxmlformats.org/drawingml/2006/main">
                  <a:graphicData uri="http://schemas.microsoft.com/office/word/2010/wordprocessingGroup">
                    <wpg:wgp>
                      <wpg:cNvGrpSpPr/>
                      <wpg:grpSpPr>
                        <a:xfrm>
                          <a:off x="0" y="0"/>
                          <a:ext cx="2724912" cy="1445628"/>
                          <a:chOff x="0" y="0"/>
                          <a:chExt cx="2724912" cy="1445628"/>
                        </a:xfrm>
                      </wpg:grpSpPr>
                      <pic:pic xmlns:pic="http://schemas.openxmlformats.org/drawingml/2006/picture">
                        <pic:nvPicPr>
                          <pic:cNvPr id="289434" name="Picture 289434"/>
                          <pic:cNvPicPr/>
                        </pic:nvPicPr>
                        <pic:blipFill>
                          <a:blip r:embed="rId326"/>
                          <a:stretch>
                            <a:fillRect/>
                          </a:stretch>
                        </pic:blipFill>
                        <pic:spPr>
                          <a:xfrm>
                            <a:off x="0" y="140293"/>
                            <a:ext cx="2724912" cy="1305335"/>
                          </a:xfrm>
                          <a:prstGeom prst="rect">
                            <a:avLst/>
                          </a:prstGeom>
                        </pic:spPr>
                      </pic:pic>
                      <wps:wsp>
                        <wps:cNvPr id="154208" name="Rectangle 154208"/>
                        <wps:cNvSpPr/>
                        <wps:spPr>
                          <a:xfrm>
                            <a:off x="408432" y="121994"/>
                            <a:ext cx="218908" cy="154140"/>
                          </a:xfrm>
                          <a:prstGeom prst="rect">
                            <a:avLst/>
                          </a:prstGeom>
                          <a:ln>
                            <a:noFill/>
                          </a:ln>
                        </wps:spPr>
                        <wps:txbx>
                          <w:txbxContent>
                            <w:p w14:paraId="54588D04" w14:textId="77777777" w:rsidR="00857399" w:rsidRDefault="0058499F">
                              <w:r>
                                <w:t xml:space="preserve">ce </w:t>
                              </w:r>
                            </w:p>
                          </w:txbxContent>
                        </wps:txbx>
                        <wps:bodyPr horzOverflow="overflow" vert="horz" lIns="0" tIns="0" rIns="0" bIns="0" rtlCol="0">
                          <a:noAutofit/>
                        </wps:bodyPr>
                      </wps:wsp>
                      <wps:wsp>
                        <wps:cNvPr id="154209" name="Rectangle 154209"/>
                        <wps:cNvSpPr/>
                        <wps:spPr>
                          <a:xfrm>
                            <a:off x="573024" y="121994"/>
                            <a:ext cx="607896" cy="146027"/>
                          </a:xfrm>
                          <a:prstGeom prst="rect">
                            <a:avLst/>
                          </a:prstGeom>
                          <a:ln>
                            <a:noFill/>
                          </a:ln>
                        </wps:spPr>
                        <wps:txbx>
                          <w:txbxContent>
                            <w:p w14:paraId="3D92298D" w14:textId="77777777" w:rsidR="00857399" w:rsidRDefault="0058499F">
                              <w:r>
                                <w:rPr>
                                  <w:sz w:val="20"/>
                                </w:rPr>
                                <w:t xml:space="preserve">CESTÓN </w:t>
                              </w:r>
                            </w:p>
                          </w:txbxContent>
                        </wps:txbx>
                        <wps:bodyPr horzOverflow="overflow" vert="horz" lIns="0" tIns="0" rIns="0" bIns="0" rtlCol="0">
                          <a:noAutofit/>
                        </wps:bodyPr>
                      </wps:wsp>
                      <wps:wsp>
                        <wps:cNvPr id="154210" name="Rectangle 154210"/>
                        <wps:cNvSpPr/>
                        <wps:spPr>
                          <a:xfrm>
                            <a:off x="1170432" y="109795"/>
                            <a:ext cx="729691" cy="146027"/>
                          </a:xfrm>
                          <a:prstGeom prst="rect">
                            <a:avLst/>
                          </a:prstGeom>
                          <a:ln>
                            <a:noFill/>
                          </a:ln>
                        </wps:spPr>
                        <wps:txbx>
                          <w:txbxContent>
                            <w:p w14:paraId="5A430561" w14:textId="77777777" w:rsidR="00857399" w:rsidRDefault="0058499F">
                              <w:r>
                                <w:rPr>
                                  <w:sz w:val="18"/>
                                </w:rPr>
                                <w:t xml:space="preserve">üENUNCiAS </w:t>
                              </w:r>
                            </w:p>
                          </w:txbxContent>
                        </wps:txbx>
                        <wps:bodyPr horzOverflow="overflow" vert="horz" lIns="0" tIns="0" rIns="0" bIns="0" rtlCol="0">
                          <a:noAutofit/>
                        </wps:bodyPr>
                      </wps:wsp>
                      <wps:wsp>
                        <wps:cNvPr id="154211" name="Rectangle 154211"/>
                        <wps:cNvSpPr/>
                        <wps:spPr>
                          <a:xfrm>
                            <a:off x="1719072" y="109795"/>
                            <a:ext cx="754015" cy="121689"/>
                          </a:xfrm>
                          <a:prstGeom prst="rect">
                            <a:avLst/>
                          </a:prstGeom>
                          <a:ln>
                            <a:noFill/>
                          </a:ln>
                        </wps:spPr>
                        <wps:txbx>
                          <w:txbxContent>
                            <w:p w14:paraId="18B9F84D" w14:textId="77777777" w:rsidR="00857399" w:rsidRDefault="0058499F">
                              <w:r>
                                <w:rPr>
                                  <w:sz w:val="16"/>
                                </w:rPr>
                                <w:t>CIUOAOANAS</w:t>
                              </w:r>
                            </w:p>
                          </w:txbxContent>
                        </wps:txbx>
                        <wps:bodyPr horzOverflow="overflow" vert="horz" lIns="0" tIns="0" rIns="0" bIns="0" rtlCol="0">
                          <a:noAutofit/>
                        </wps:bodyPr>
                      </wps:wsp>
                      <wps:wsp>
                        <wps:cNvPr id="154203" name="Rectangle 154203"/>
                        <wps:cNvSpPr/>
                        <wps:spPr>
                          <a:xfrm>
                            <a:off x="0" y="12199"/>
                            <a:ext cx="1199937" cy="170365"/>
                          </a:xfrm>
                          <a:prstGeom prst="rect">
                            <a:avLst/>
                          </a:prstGeom>
                          <a:ln>
                            <a:noFill/>
                          </a:ln>
                        </wps:spPr>
                        <wps:txbx>
                          <w:txbxContent>
                            <w:p w14:paraId="4E93BAB8" w14:textId="77777777" w:rsidR="00857399" w:rsidRDefault="0058499F">
                              <w:r>
                                <w:rPr>
                                  <w:sz w:val="24"/>
                                </w:rPr>
                                <w:t xml:space="preserve">CONTRALORIA </w:t>
                              </w:r>
                            </w:p>
                          </w:txbxContent>
                        </wps:txbx>
                        <wps:bodyPr horzOverflow="overflow" vert="horz" lIns="0" tIns="0" rIns="0" bIns="0" rtlCol="0">
                          <a:noAutofit/>
                        </wps:bodyPr>
                      </wps:wsp>
                      <wps:wsp>
                        <wps:cNvPr id="154204" name="Rectangle 154204"/>
                        <wps:cNvSpPr/>
                        <wps:spPr>
                          <a:xfrm>
                            <a:off x="902208" y="12199"/>
                            <a:ext cx="818876" cy="129802"/>
                          </a:xfrm>
                          <a:prstGeom prst="rect">
                            <a:avLst/>
                          </a:prstGeom>
                          <a:ln>
                            <a:noFill/>
                          </a:ln>
                        </wps:spPr>
                        <wps:txbx>
                          <w:txbxContent>
                            <w:p w14:paraId="014A0FF5" w14:textId="77777777" w:rsidR="00857399" w:rsidRDefault="0058499F">
                              <w:r>
                                <w:rPr>
                                  <w:sz w:val="24"/>
                                </w:rPr>
                                <w:t xml:space="preserve">GENERAL </w:t>
                              </w:r>
                            </w:p>
                          </w:txbxContent>
                        </wps:txbx>
                        <wps:bodyPr horzOverflow="overflow" vert="horz" lIns="0" tIns="0" rIns="0" bIns="0" rtlCol="0">
                          <a:noAutofit/>
                        </wps:bodyPr>
                      </wps:wsp>
                      <wps:wsp>
                        <wps:cNvPr id="154205" name="Rectangle 154205"/>
                        <wps:cNvSpPr/>
                        <wps:spPr>
                          <a:xfrm>
                            <a:off x="1517904" y="0"/>
                            <a:ext cx="291876" cy="137914"/>
                          </a:xfrm>
                          <a:prstGeom prst="rect">
                            <a:avLst/>
                          </a:prstGeom>
                          <a:ln>
                            <a:noFill/>
                          </a:ln>
                        </wps:spPr>
                        <wps:txbx>
                          <w:txbxContent>
                            <w:p w14:paraId="32890F0C" w14:textId="77777777" w:rsidR="00857399" w:rsidRDefault="0058499F">
                              <w:r>
                                <w:rPr>
                                  <w:sz w:val="24"/>
                                </w:rPr>
                                <w:t xml:space="preserve">OE </w:t>
                              </w:r>
                            </w:p>
                          </w:txbxContent>
                        </wps:txbx>
                        <wps:bodyPr horzOverflow="overflow" vert="horz" lIns="0" tIns="0" rIns="0" bIns="0" rtlCol="0">
                          <a:noAutofit/>
                        </wps:bodyPr>
                      </wps:wsp>
                      <wps:wsp>
                        <wps:cNvPr id="154206" name="Rectangle 154206"/>
                        <wps:cNvSpPr/>
                        <wps:spPr>
                          <a:xfrm>
                            <a:off x="1737360" y="0"/>
                            <a:ext cx="729691" cy="121689"/>
                          </a:xfrm>
                          <a:prstGeom prst="rect">
                            <a:avLst/>
                          </a:prstGeom>
                          <a:ln>
                            <a:noFill/>
                          </a:ln>
                        </wps:spPr>
                        <wps:txbx>
                          <w:txbxContent>
                            <w:p w14:paraId="2AD01A3B" w14:textId="77777777" w:rsidR="00857399" w:rsidRDefault="0058499F">
                              <w:r>
                                <w:rPr>
                                  <w:sz w:val="24"/>
                                </w:rPr>
                                <w:t>CUENTAS</w:t>
                              </w:r>
                            </w:p>
                          </w:txbxContent>
                        </wps:txbx>
                        <wps:bodyPr horzOverflow="overflow" vert="horz" lIns="0" tIns="0" rIns="0" bIns="0" rtlCol="0">
                          <a:noAutofit/>
                        </wps:bodyPr>
                      </wps:wsp>
                    </wpg:wgp>
                  </a:graphicData>
                </a:graphic>
              </wp:anchor>
            </w:drawing>
          </mc:Choice>
          <mc:Fallback>
            <w:pict>
              <v:group w14:anchorId="5C30E1C1" id="Group 274584" o:spid="_x0000_s1144" style="position:absolute;left:0;text-align:left;margin-left:205.9pt;margin-top:-20.15pt;width:214.55pt;height:113.85pt;z-index:251740160;mso-position-horizontal-relative:text;mso-position-vertical-relative:text" coordsize="27249,14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dxHa7QMAAKQTAAAOAAAAZHJzL2Uyb0RvYy54bWzkWNtu2zgQfV+g&#10;/yDovRFJXSnEKYpmGxRYbINePoCWKUuoJBIkHTv79TukLm4dBbFTwH3wQxySIodnzpkZUrp+t2sb&#10;74ErXYtu4eMr5Hu8K8Sq7tYL//u3j28z39OGdSvWiI4v/Eeu/Xc3b/663sqcE1GJZsWVB0Y6nW/l&#10;wq+MkXkQ6KLiLdNXQvIOHpZCtcxAV62DlWJbsN42AUEoCbZCraQSBdcaRm/7h/6Ns1+WvDCfy1Jz&#10;4zULH7AZ96vc79L+BjfXLF8rJqu6GGCwV6BoWd3BppOpW2aYt1H1E1NtXSihRWmuCtEGoizrgjsf&#10;wBuMDry5U2IjnS/rfLuWE01A7QFPrzZb/Ptwr7x6tfBJGsVZ5Hsda0Ent7U3jAFJW7nOYe6dkl/l&#10;vRoG1n3P+r0rVWv/g0feztH7ONHLd8YrYJCkJKKY+F4Bz3AUxQnJegGKClR6sq6o/n5hZTBuHFh8&#10;ExxZFzn8DXxB6wlfL8cVrDIbxf3BSHuUjZapHxv5FqSVzNTLuqnNowtTENGC6h7u6+Je9Z2fqM9o&#10;FE7UwxS7s0f6UeDaLrWz7VroBrb/i6llU8uPddNYBWx7AA1xfhAnM373MXgrik3LO9MnleIN4Bed&#10;rmqpfU/lvF1yiBH1aYV7xbRR3BSV3bCEjb9AollkLJ8eOJR7YBazhtB5NlhwhAgNe+vzEROiOAxj&#10;O2PSneVSaXPHRevZBiAEIEA2y9nDP3qANE4ZmOtROHgAyoY2lB49cga9J6ydlF1fKyY5QLBm9xLj&#10;OCIIamGfXZYu1q0b7g3j4NMwf0ov/RxdEcqiELLIJhHBlEYHnOGM2p1cksUR0Po7jLG86SydnbDx&#10;1VNvRyDhRoC2ZXbLnasisctoO7QUq0coLZVQ/32GA6JsxHbhi6Hl2zMD5LJPfa/51AHptjyPDTU2&#10;lmNDmeaDcEW8h/N+Y0RZO4X3uw24QM1zykqfkZVa4i04CIOXZY3TEBEoAs/ImqA0o8lYOxNE0rPK&#10;OvlyMbJiiMe5bIXxU2TFOEVTuiKaUlfAWD6WuJTQhOI/pWsyOXM5ugLZs7q6k+3odMUppigdyvCc&#10;rnGEcDzoSnCSuQx67cF1ahlOJmcuRlcUzusK46fkK2T9WIHtun2iYjhqaZgOiqYoTH7rKnKyomR0&#10;43IUna7EB/cld+M5OlMpIu7qNS9rhrMsHc9VQjPkeD5bnk7BeTmqQlGcq7/IpdPRquIYpxT196Xh&#10;NX48UgnFe0nDlGIXL2eTdIrOy5EU8mdW0mSsWUfdgHEapiHcSGwBPpD0l1vS+U/TKTT/tKTuOwd8&#10;CnKvwMNnK/ut6ee+ewnaf1y7+R8AAP//AwBQSwMECgAAAAAAAAAhAC3DMp1FggAARYIAABQAAABk&#10;cnMvbWVkaWEvaW1hZ2UxLmpwZ//Y/+AAEEpGSUYAAQEBAGAAYAAA/9sAQwADAgIDAgIDAwMDBAMD&#10;BAUIBQUEBAUKBwcGCAwKDAwLCgsLDQ4SEA0OEQ4LCxAWEBETFBUVFQwPFxgWFBgSFBUU/9sAQwED&#10;BAQFBAUJBQUJFA0LDRQUFBQUFBQUFBQUFBQUFBQUFBQUFBQUFBQUFBQUFBQUFBQUFBQUFBQUFBQU&#10;FBQUFBQU/8AAEQgA1g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LxV8YJdM1aZNH0KbXrHT2ZdTvoWZVs9pIcEbDuKgEkA56eopvir4wX&#10;tgugx+HvD8niS61aze9WFJjEYo1EZycoe8qjnB/pl6L4m0TwIvj2LxDLawPPqF1qCWNw6K93C+Qq&#10;qjEbtxRlHYk4rk/iNr2jN4i8DatL4it/AekahpFx5Ulw0cC43WrLCCXUAkDOAei+1AHf+JfjE/gH&#10;4a2ninxhpyeHy83kz28kxk8rJYIdyqc5wvb+KtfVPiOF1iPTNJto9VurvShqNhCsuxbo5YhQ+Nqg&#10;hOpPevPPiBZ6P4i+GOgx/bYvHWjrqsZuNoW6imAL8NywODgcnsK5f4T+HvGGh/H19E1l57vS9Ghd&#10;tPun3lVsnFxHBASV5KeXuJLMT5g5PcA7n4dfGLxp448ca1oOqfD6PRodIkjWe4GrxzH58lTsAHYZ&#10;6nNcYn7THji18CReNr3wfYL4ceTY0iagqvnzDGAOS33x/d6e3Ndr8K7K5t/jf8XpZvMWGZ9OMG8H&#10;bxC+cduvpXz9ZfDK80z9mPRPFjR6xqd7p9873ehSTXE0N3EbiWID7OzGMYLxvny/4M9TmgD6X8af&#10;ELxZD4zj8O+ENCt9VlitEur27nnAW33tKsalCVzuMLjIbjIJHr0Xw58aXXimG4tdXtU0/wAQae5j&#10;vrGN94iO9wjZ6YdVDgAnG7GTjNedeKPHMnwj+IV94ovdG1HVtC8QafbxpcafBvNq8Ukx2yk4A3ef&#10;GF+bk7uPXpPgm0/iC98Q+MprSbToPEEkbW9rdIVmVIy6BmGMfMNrDBIwep60AW/HHjDxFF8QNM8L&#10;+H/sEL3FqLuS4vYWlCgM4I2iRP7q9+/5c/D8XPEVv4d18a5Z6foWsaXqsFl507boDBLOkK3RG4bV&#10;JaTCl+NvJ71X+OnjB/hB4y0fx3LoGreI7DyBpklpodt59yjN5riTaSAVBAB5H3vwPLa4dZ8X/C7x&#10;d4tv/B+rbry50+WPw7Jav9tmt4buOcqYwoO8q7KVGQCh+Y9gD1z4Y69ca5d6pv8AF2g+Jo4SmYdH&#10;j2vbbt2PMPnyZ3Y44X7p69rvxg8cTfDn4e6rr1vare3Ft5Sx27vsDl5VQ84OMBifwrgv2c9c03VL&#10;jVv7K+GOs/D9JI4nuZdYtGt3uXUsoUZ+9t+Y9ejD1rvvi14Kk+IngPUtBt5kt57kxFJZF3BSsiv0&#10;z6KR+NAHA+F7PxR4D8ZaHZX3iOLXo9bWSS+t7y4Cy2jKjFPJRpSSrMcYCtjZ1715rol5/b3xM166&#10;vvjBeaFdrrk0KeHri8fykWK6eNI40MoGGVVyAMfNU+i6r44+JHxI8NW+peBNT0W60O6MN94iuVmi&#10;iuVQ5JiHlBWRtjAEkDEg47VJFo+oeG/Geq2q/CCDxFeS65cXEWv3Nu23ZLcvIr+Z9nY/KHQcHHy9&#10;eBQBc+Pmq3jfER9N1nxvrXgHQI7BJrbUrCWaKG4lyw2O6nbzucbTg/Ip6Yz03xS8J6j4w+E+i6+P&#10;GeuaBf2thb+a2i3zQwTGRogzuFJL4ySuG/E1V+OXhnxX/wAJXDqI8P2Pjvw3cW62/wDYdzDu8ifD&#10;Hzs+RJwNvty/59npvw31iH4F2ng65v4bjWIbG3gadnYoXjVM8kZxlT2/CgDkZjd/DTwT8KYYtdvt&#10;XW/1u0trjUNSuWaWdZ2Z2DHIJHJABzgAA5xUviT4WS/HLxXqepTeJ9b8Pro10LSzTR7rytrCLd5v&#10;Q4YiZ14wcY9873xD+FWr+KfB/wAO7CC5tYrvw7qun310XZtsiQKVYJhTliSMZx7kVU8ceG/HHhHU&#10;tX1fwRNb3cepzRvLpk2U8lvLVGcMIpSeEXjAHzE9RyAeRePvih49trfwMdEjudbu9Bvry11WOOWR&#10;Pty28duXYjd8zFfOI+/z03E4PrnwT8cj4ieOPE2qiZo1ktLFm08ylvskpiHmRkEDDK6spyAcqcip&#10;dL+C9xp0PhBmuIJ5rGae41aQlv8ASpZYkR2APYlDxx16Vc+GPwZPw3+KXj7xFbXkZ0fxG1vNaaem&#10;/Ns4DGU/MSPnkdjx60AWfj1ZNq2g6Jpf2qe0ivdVVJJLeTY+0RSPgHnuo6ivP9U0d/grrl74f0vV&#10;NW1Gw1/SLyYtqU7Sm3kgt5X3RlVCru+UHPJ2iu0+NPh3VPjD4BS38B+I7Kw120vUngvjiWNGT5XU&#10;4Dc7WPY9R65rE8G/B/x3qsvibUviP4ks9Y1S9hmtdHWzgATTIXSRSOEj3n95gkrkhBk88AHMfAf+&#10;xr/ULTUk8N6pJqrl0bUbi2domcSgM4cwgHkEg7zwOp619F6wqtot0rg5KYIAyeeleD/D/wCEfxY8&#10;H6xYWt745sJfC1vdsyWMVmgfyjMX27tm7JUkfe4J696+g5FFwsig9tvPc0AfM2i/Arw3Y+C/h343&#10;tZptM16yi05ppbcRot40zwo6zYXc5+d8fN1c5zkg8rdXV/J+0B8QvJ+EkHjdBcWDLd3aoFg/dcuG&#10;eNhkdODxtrufB37PPxK03xJog8SfE1NZ8IaVMjQaJFpywbo4+YVdlILFWSI/MW+6fU51vHvwB8Z6&#10;18QtX8QeFviRN4QtNSWMzWcOnLPkpGqAAmQdSHbOB97v1oA4H41y+KtL/ad0bWvC2nS3t/pvhJLh&#10;tLhl2rco13LEUbkcDzQ/fmMcdwzwXqVvqvhfxNrenXMV3pk/xBivjOjDaI5Ly0Kk85HBB5wRnkV9&#10;C6f8OobXx1beJ7u4a81GPSP7KZ2jI3R+aZB/FjqfTPHWsbSPgL4d8N+CfFHhjTIvsdjrVzJd4hLj&#10;7NKduxk+fIKFEI2lcbRjFAGb4iUP8bfDt7azNm50LUmLo4KgBrPBGPbnr2r44XxHrXwv/Zxn0a9g&#10;ebwnrmJbXUpnOYrxbzm3ABPBS3kfoOWP4/Ynwl+A918PdavNS1jxZfeKpmge0tReGTFrCzDKKHlc&#10;chYwTgE7AT1rT8U/s9+CfFnw7tvBF1piHR7efzoY3aRjFIGZyQ24Nk7nH3ujEdOKAMnRdH0XUvil&#10;4nj120t7rZotmEF8qsPLMt5uADD7pHXtisDx/PoGnxfDKLwuYF0weLorZRZ7ViVzcN5iAKAOHDD8&#10;K6z4wfAwfEi8s73TPEV34XvI4vs1zNZPKrXEG4fIxSROimUDOceYSMVr6D8H/DWh+EfDehzQNex6&#10;JdLfWs8sj+Y1zuLGYksSSzszfMTy1AHzZ8TvHVrpnxE1z4oaPp1/qV7oOpRWEVxDazSWslq9ogbM&#10;ixnBEs7DaG6jOO9d/wDGpr2Pxtb+J/CGvaHcarPoaLL4e1gps1C3BuChRmmjAyJZ+SHA2g47H2yx&#10;+HPhez8O3WhxaTbNpN9KZprWRfMV3BXk7s5IKr19BXlOueC/AfxY+IU3hltNvbS+8L2NtD9tgupY&#10;D5LSyr5W6KVWYYhkHzZx5h9TQB6J8EdVbXPhho13JYRaXO6stxa27Boo5VdldUK8FdwOCMjHQnqf&#10;NriSx8P/ALaNxqWrXK2UV34SWG1nupVSEsLhWMa5H38JIcZ6A8d69u8N+H9P8J6HY6PpUfkafaJs&#10;RWYsSADyWJJJJ5JJJJySSaxvHHwr8NfEP7PPrdgJ54CGiuYZHhnUAMMCSMq2MO3GcfMeKAPJPF3i&#10;bwbrmj6XeeCVs5LP/hM9PW9ms7fy0luv7QsjIc4AdtpU7xkHjk1j2vjbQPCeofHDRte1ey0G/l8+&#10;dYbp1SWRJUndSAT8/wAsiHC5I3Ad69r0L4Q+DvD3h610LTtGgj02C6jvkj5LGdCjLIWJ3MwMUZ3E&#10;knaM5rO+IHwg+HPiTUl1vxZoemNdyOqtdynyjNhQAsjAjzBtUDa2RgdKAPHPhv4k03wF428NXHiz&#10;UbTwzA3h6RDLrE62i7jeysq5kIGSBkD05rKvPFlnrfg34yaz4QtYNQttda30iyjgjKJeXUpljfBw&#10;A2ftEZ3fd+YEtjOPfvG3w8+HnxN0m3uvEml6XrVjbkCK5kwQqruAG4dsswx0y1ReCdF+HNj4d/sj&#10;wzFpR0rT5lupYLVkkSKRdu1mOThh5aHJ5+QUAfK/wJtviF8PPEvjjRPG3hG38Kadr/hTGlJHcRye&#10;dJa2yxOMRuwDOZQxBCnJPXk1qax8WvCvxM/Zz0rwd4V1W31vxfdXWYNLsSTcDbO7sSuMqNgJ5x1H&#10;qM/YV9o+jazc2F9c21rfSiNo7aaRFchHA3BSex2qTjrtHoK43wz8JfhZ4Da11rQvC3h3RZY5CYdR&#10;tbSNJd2dpUSY3Y4xjOOtAHzz8Ur7xp44174ia7oHhFdWt/DMcNhBLMSHSezuZpZDCGKtuKsmSgOc&#10;AAkirbeGbj4+R+CL6+0yTT9a/wCEdu7iKaSEk2+oRJaAAM4GCHDdwePvcZr6ps20Cwg1j7KtlFFI&#10;8l1qO1VVNxH7xpOxJA5J/GsTWPG/gfwBpemalqGraJodjeKf7Pkup4rdZFfazeWWIzkFWIHsTQB8&#10;taf448b698C/iPfDw3caT4z1PWreCHTpRIHAWOzyedpwY0c9R+PQ7Pwh0/xx8C/E9zoPiDQrXVYf&#10;EWlyXFtBZwGKJ5IYZ5Hg4eVQzYjXJx94cHFfUluvhe8WIwx6dN9ulMiGNUPmyKpBYY6kKhGfRcdq&#10;uSf2RfavD5qWtzqdknmRZVWlgWTKkjuobBHvg+lAHyBoOv2Oh+PtJvPAupawfEWqa1Db+IfBErvJ&#10;b6VC8u6aZI1VApVhje2QfNJ78/aCsHkQrg5Yk569K8y0nX/hbb/FDVdPsbfw/Z+MlYC8uI47ZLqR&#10;m2nDMD5hOSo574r1FY1VgQeaAJKKKKACiiigAooooAKKKKAOV1TTfDPiDXrWe9jWbU9MO+Jizr5e&#10;T6AgHle+elS+IrHw9rEMsOqKrpYr9qdcuuwBT83y9eM14mnhXSdU8I/F7VZ7eJ9Rs9T1OW3vNime&#10;BkQyJ5b4ypDDIx0PSqGli7vPBGvySLPcy3/gkSh5SXeYx2ka+mSWLdfWgD3jRPGnh3X28nTruO6b&#10;b5m3Yy8Ajn5gPasnwx8ZvB/i3Xm0vTNTFxqmWTZ9nlTdtDEjLIBwFY9e1eJ/D7xHrGufHLRNO1z4&#10;e2fw/FvpM08LrIk8l9gOvliVFUAcs+3k/uSe+RP+zCvixtL0E3XgPTbDSFthGmtCSL7Rj7PhXxnc&#10;Cx2gjGfmOaAPZbn41+DLPxsvhNtVX+3WdUa3+zy4Bbbj59m3nenfv9ao+Pvj34D+F+oSaX4j1YWM&#10;yokpiFrNL8rHAOURh2P5Vg+DtB8Jv4N1GfVYLKJ/7bvmuLiSNBKJBeThG3EZ3DJwe3NW/CtvpFvr&#10;Pj5fEH2GRpbxZ5I73aWMIt7cKcN1XcF9t3vQB3cniTSY57u0FyCbO0j1CRQjHZCxk2t05z5UnA54&#10;6cjPjfwf+PFx4s+LnjPRNV1FGsjOBosMduVXy0kKNk4zuy0QO7uTjitbxZa2Oq32v3mnIZLS98I2&#10;4jRFyrwqbxsBcZ5V+mOeBiszxZFaXXgf4NQ6esZnh1nTGEMSgSIqLh8rjIAIGeBg4zQB6l/ws7w5&#10;N4Xl8QrfedpsMnlGRIXzu3BfukA9WHat/XNYg8P+H9Q1e53SWtlbyXUm0ZbYilmwPXANfGf9j3nw&#10;28D6nr0Ty6hoWu3Hl3VvIcLa3QkjAfI4wUt0Xler/e6LX1l8Rm/4tV4o2je39j3QwvJ/1LUAY/hD&#10;40aL4t1C1s4rO9spbyLz7VriNQJk+XkbWbH3l+9j731wzwP8YT8RVgn0jwxq40mdnVNVlNusIK53&#10;Ar53mdRjhDyfTmvOV8R6V4k8N/CLStM1CO+1jTbnTrm7s7SQPLDDEgEpdRyoUlQc+tc9+zouh+Gd&#10;S0641j4ky2+oIZ44fCdzqqeXHuzhjFu7jc/AHXPbkA+prm4i0zT57qY7IoY2lkbGcBRk/wAq43R/&#10;i/oeveG9a1m1eX7NpIma4VoyGAjd1JA758tiPw6Va+MFzPD8M/EKWirJd3Fq1pCh5DPKRGq/iWxX&#10;i/hPwrr2g2uu6XqVmsT+IvDCJGIwBiWC2SPZwx5LSdyOh69QAe2at41Ol6xoGmmHzJNTEh3EcLti&#10;kcd++wD8a818E/G7xPfQ6DqOvaJbwaFr08KWV5aKN0YlKhBMDKTkmSIfKpAy2cDmoNJ+J+g/Ezxn&#10;4JttFuvtN5Zmae8jEbxtDEttcJl1YAj52i4PPzKehBrK8OeOtDfwD4W8GWNy93q0GoafGtvHE7Oq&#10;wTQs5YhcLhUYnJHQ0AdxrfxG8VX+meIf+EXttOutR0i+aGWG8DjbCBIM53AElkGOeh5xWRp/xk8R&#10;23wjbxXqulwvqV5deRY2dqB+8UMFO7dJtB+WU/eHAHfitvwXbzR6z8Q7OWIpnYyDYRuykhJ98k/r&#10;XMNDrOm/Afw/faZo0uranpd48w07YQzhpJUPHXgSbunagBuhfF34geG/D/iW3+IWj6Tp3iSCznvd&#10;Jj05Xa2uUjid/mzIzDDR8528EY5zifwH8UPHH9qeGrrxnb6L/ZXiWGM2LaMJPMhZyrRiUO3GVY5x&#10;kZU89M5fjV3+N2oajf6DHqLWWl6FfWoc20tv9omubaaPywkqqSykqeAeXGcVifDv4PXXwT8S+CvF&#10;EUmsanLrFrb6XqVpqP74WDuIeUCrlAoRwd2RwORjkApfDHxBe/CH9jWz1nwtaQT619pl8mG7JaN2&#10;a92Nuyy9Iwe45Ar6d8K+IoPFHh3TtWtmPkXsEVxHuGDtdQwBHY4NfNXh34Z+JNV+H/gXwHbNqmgw&#10;6fdXF/Pq0kTq6AtcbUP3eSXU4znBBx3r1D9n3R9e8K6Lr+ha4skpsdWeOzuWiaMS2yqiI4BZuDsJ&#10;4PfpQBxvjb4hfEtfiN46Hh690GDwz4Wtre8kt76OTz5Ve2ExxtBzykndeq12GpfGi50z4vaF4ckt&#10;If7Dv7ASm82nzVuyZDt+/wDd2J/dPJ6+nMW/wDsfFnx28d65rlldfYpo9MFq8iIYZyluFcLuU5wU&#10;APPc1nePPgpr/j/xV4o8Wwatq+mXds8drpOlRyEWrxrHETKyZGTkyrwV5A645ANbxr8QPFlpqnjG&#10;8/tm10ax8PxtLBCIg5nAaQKXyjkg7FHylT97pwaq/Fj4v+MNJ+GXw91fw0ltcapqJgv9TLxjy2s1&#10;h8yYoGIIzuUgdcUzxN8I5viRD4k1/U/CsaeI5NItpNLedI3eO7jkmlEaueV+YqpOV4PUdaztd+Bf&#10;iD43Wfgi28U3eueD49H0a4hn/sa8WJ5Lg+QgRmO/cpWNzjHf73qAfSlvdLc2qTq2VYD5lrwzSfjb&#10;P4m+Ml94WS6lt9KmuZ9KtrhYgHS7tvNa4HJPG02+CQQST7123wJ8Na14M+GNhpGt7zqNsZstIck7&#10;pHZf4m7MO9eFfD39lXVtF1abx7qV7rDeMLnxAmqnR3u42tIVkmRpwAM5+VpBnfyETg45APRPh7Ze&#10;JG+OHjyw1Pxhfajo2kLbPbWMsVuozKgkG4pCpOMYHzdDzk8jzL9lv4qaP488VWLat8QtU1Px5NHc&#10;NcaK1ikdt5SghW3pbqM7QhwJOvbtX0V4d8N6pY/ELxdq86Yt9SithbK7AqCke1sDPr7CvIPhX4Z+&#10;Ivw28Sad4bg+HdifDls0m7xO15bich1Z8bA27G9tnTpzQBheHv2htfmt/Hml69dxi7g1loNFmWAf&#10;vIUlG+NtvoijlgCd5wSem5puiap8bvHniFNV1h1tdDsdOuNMhtFSMW9xPbI7OxMZLAMpIBJqLxB+&#10;zO3inwz4hS+U2+sWviWbUtLmhMQLRvLbsSTzjcsOCMqccEVr+KfCvxA+Hdw2o/DvRk8SXetWFtZX&#10;8dxdxQfYmgt1ijlG513j7+VByTjDL3ALlr4w1zwt8WrPR9bvlnSLwi9zItsg8tpjesiuDgH7gUVz&#10;mkfCNvDNj4d+JNnqt3L4ou5bL+0llaMwziaVUlwuwY4nmIwRyR6V6R4V+FMul6zpd3f3k2svHpT2&#10;NxcX3zyvmZpQCxJOBkAD2Fc/oHw/8bWepaF4e1Wa3n8G6TcRTw3pA8+RYWDxIwMp5zCmTtwfMOAu&#10;KAOB0/4qeKbHXvibY63KqaHqMd5H4duFjj+WSJnR0bb82Szp94YwDyO/1Po0xbR7SRzuzGMk14/4&#10;s+BNr4y8L+JNI1HUEQX+oT6pp08cS7rWZxLjJJOcGTPG08da9S8yOHQVtjdwIywhDJI3yg5A55oA&#10;+e/2ffig+ofGjxtpV5epPBqeqTPpkaRFSiKZ3wx2jnbt6k9K6D9sHTtP1rQPh1YalH59rN4z0+KS&#10;Pcy5DLKpGQQehPfvW14e+EPhTw7J4Ie1v9Pj1zSIxsvoljWW/BRVdzg7jlQ3c/ePWuj+Lfw9PxU0&#10;fTLSHU20i70vVItSt7hEEg3xqwXcoZSVywJwQeOooA+dvix4P0/4ax+PfAnh+M6f4bvNEttbFp5h&#10;lMdx9utYSQ77m5WPoSev5dLoXhWaw+BPxLSz8Ez+DhfeHbkQPdXKTNcL9nl2txNLgDIznb16V6HZ&#10;/Ai7vvDniC08S+IJda1XV3Vftwix5MaNGyoodmIXMQ43YyxPeneHvgfrFlaalaax4z1LWLO+sHsT&#10;EQyiNZI3jJAaRwSN4P8AwEUAeDfCnxbfTWPwv8I6+Sde0R7JkeJcRvaymJoyCOpEfkA5A5J68mtX&#10;xBp95pv7FdtH5kaX9jdsCYzlVLXuf4uvDV9Ap8FNG/tDwZdtJcPceFbUWtvIVT9+oEWC5xnOYU6Y&#10;7+2Oc1b9ne31LxxBqI1+9j8NCY3MnhwY+yeb5TRghPugchsbSdwzntQB8/8AirU9S+GerfEjV1Gf&#10;DuutqdlqBGGaKXZKsDAdfmluUBxuGF6L1PqPwX0mHxFrXhqXV0We1XwdarYneVGx7ay87IBznMY6&#10;+nFbPxUk+GHhvw34o8O+KPFVrYr4maSWSCWaN7iJiwO6OPaWO1wuPlJyPavJfHXi/wADa94L8KaD&#10;4T17xdHe6LbLpi6loGkX6TTweWqY3pb/ADZMaEYOMjoeMAHsWheH9C8I618OtP8ADU0sujWt5dRq&#10;ZiS/z294zE5AP3ie1eI/Dz4pND+089x9raWHUdcvdKuA0QCrDGZPsoHGc+ZM+SM9BnHWus8F/FPw&#10;R4Qh0LS7qy8V6SmjGadLnUNFvmdndZRtcfZF4/fNjp0H4934T+IHwk8cadpXg/TvFVlJdWL2s1vH&#10;LMkV3NNE6OoCuoLMTCN2Bnr04oA4Xxl4N13R/GGoX2q6fp+q+Al8Sx6jbz2srreWcvmyPK7gsgKh&#10;pJAAA/ReD3+tLba0atGMIVGM14zrn7M+keIvGj6//wAJNr9pBc3EV5caRbXSLZzSJjAaPZyG+csD&#10;kkuxyM17RGvltsAwgUAUASUUUUAFFFFABRRRQAUUUUAfPni7w7pNj4ou4W+J2l6Fod/cNc6noLxQ&#10;hroux37pS4dcghSB1AOeprY1Dxl8K9PxFP4x0e0s/wCzjpSwreKP3JVFwCrZ6Io9fevLfgx8FvBf&#10;xU8U/E+bxP4fttXutO8WXtrBNcp8yQoQFTjGcZr1aT9kH4RXDKZfA2msV6Exn/GgClrvxa+Ddxqm&#10;lXcnjTRba+sCxgvPtI37SjqV3Z5GJG4PGTnGcVyfw21b4d6H4mkutP8Ai/b3um/ammg0ttTkWCJD&#10;92La0xUhRgD5ew4Fehx/sr/CeMo6eBtHYJ03QA1JqH7Mvwr1O3aG48CaPjG3bFbBSfyoApr8M/Dv&#10;irxQ+vadrzS6Y1z9ql06yvpHt5JNytvKJLswTvyu3DGQkg10fjT4RaB491aLUbmS4t7hgIZ/sl5N&#10;ALhFBwjCORQSDg8gn5B6DHlWtfsQ+G7KW2vfAutaz4E1C1JeJtNu2MJcggFozwQM5xWv8JfiZ4j8&#10;NeNrf4efEtYG1+ZWk0nXLVdsGrhQdzFf4JQAcjvzQB7H/wAIvpVvIkyWKIFtlsguMKsKZ2rjpjkj&#10;HvXg/jL4tfCb4R/FW8tL+HVbrxBHGLh7eBJ7uC1BIIMcZYpESdv3ADzX0es8VwuFYOGQP/wE9DXz&#10;B8NbKCb9uj4xB7WKQHS9Pb96u4j9xbZxnpnP8qAMLUv2uvg5daHP4ebwpr1xp1xOsn2NtHk2vIXG&#10;MDsc1s3X7dngq68/TJPCfii6RibaeFtJYqdwwVYY5GDX0q3h/T/MWX7BbblORiJev5Uo0+zRztgg&#10;3lt+/wAtfmOcfzoA+VNF+PngHwdr0VxYfDHxJZ6rdFk+0Q6S25YvvnHYKSoyBjoPSnaf8XPhvffE&#10;bTtQPwrksbm+vY9Oi1W/sAm6Z12KqAjhscfTNfVrQx3ChyoVidhYj5h7CvD/ANqqEQ2fw5liQqF8&#10;Z6axaMgEZfrjv0NAHuE1rb3Ef2eaFZ4t6ybJFDDIO5Tg9wRkfSs/XtU0Lw1Zrqms3VjYW8Ksq3V6&#10;6RrGuMsNzEADC5P+77VqRkZEjDO0AFm65G4H+f6183ePLPSP2kvjpe/D7UBPc+H/AAeqXmo28ZMP&#10;mTyJEYQHB3FdrTA429uehoAxbH47Wd14ykHwr+DzajFJb5PiO3s0t4ZjwHjEsMMgKjCjO77y7cDG&#10;aqr8NfjnrGrS6zoUXhTwa6ZCRmziabzDklw7WW7kOFJz2J5NfWWmaZb6PZxWttCIoIwdoGTjv1P1&#10;qvrXirSfDsPm6jepbJ6sCf0ANAHz/wD8Ir8etDsbK5n1TQ767SRX1GS1I33qKSdmBaDHHGRVbwf+&#10;1xDo+qNo3jrw1feDZRkq10Fjg243A7pBHgnkY29uvp9IafrFprljHdafcJcRSqGRxkZB56HnpWN4&#10;78BaL8QvDVzoniCz+12FwUMkcbtG3ysGB3KQeCAevagDX06GwjgQ2KQxQTDzv9HQKr5H3jjr2ryv&#10;9oP4san8OrzwfZaRoD65d6xfeWhDbVi2lAM/u3OSZBggZGDVL9mrXdStdP13wTq7+Zc+G7s2dpJh&#10;f3lkq+XE2V6kmJycgHpwKi/aEkEPjj4TbzgNrKoP94ywYH6GgDnYfiR8bp9cgtF8GRxJMhQSzXMo&#10;hRhltzP9k44G3HqRS+E/jV43s/jt4b8D+K9CtNNfxBFcXaPb3ZkIjSGVwpDQRnIMXY9+elfSPlkt&#10;gj/lpu/DFfOfxYsU/wCG0fgjekbSLXVkZs9QLSTA/Nj+dAH0Rdb47aV1ZUZUJDOcAcdz2FfKvwf+&#10;IHxl+PHw3tPFGiX+j2FldRyRRNNcK0hljuWBcqLXb91SuM4xg9a+r7hY57do3+aOQbSM4yD1rwH9&#10;hPTodJ/Zp8MwQ/Knn3nGc/8ALzKaAKOmeDf2ijDdveeKtChuJs+S8RV/J4OPlNqoNU774c/tKJHA&#10;tn8R9Gm3BvOWa1jjGcgrgi3bpyO3avpi6vIbK2luJn2QxIXdsE4UDJPFYFn8SPDd/M0MGqRtIpAK&#10;lHXk8DqKAPFdL0f9oXw5Z2EN7qOh+JpklY3E7T/ZvMUh9q7UtGwAdvI64x3qHS/2pfEPhl0tvHXw&#10;717SYY22TavDC0lkgAx5kksiRBAW6cY5HPavpCG6huUDxSLIvqpzUV1bQXUbwzQh0kUq2e4IwaAM&#10;zwp4t0jxtpNnqulXUV1BPEsqGORXwGHQ7SRnr37Vtsu4Y6cg/rXz/b6Ro/wH+OlvNDJPbaV42DRy&#10;K581RdRtEsIXjcoJmlJySOnTAFe/ybSuG7EH9eKAPi+Hw98SfjT8afHljo/xI1Hwjp2hXix/ZltR&#10;KsytPcDIw64AWIDPOcjpiu4g/Zj+J0bbm+O+tY80OVSxdflycrxccZyOfatv4C2s1r8bPi000ITz&#10;LqNllznf+/ucjr0GV7dz+Hv5I9aAPDf2YLjXrez8XaNr/iC78TXOmar5Kahe7t7K1tbyAAFmwAZD&#10;xn1PerX7XF7qmn/AbWn0fUrrRtTe4sYIr6zlaOWHzL2CMkMpB6OQcHkEiofgHC8Pjn4pK8exv7cj&#10;zyD/AMw6xHb6Vc/ayhS6+A/incN3kpBOvXh47iJ0P4MoP4UAeY+Ef2Y/F/iTwVod5c/F/wARLJdW&#10;cM8irPdZy0YPUXIP8XtmtWz/AGQdXjtZY7n4peJrpmPDNfXoA5H8P2rB6H869i+DNxLcfCPwLKfn&#10;L6FZlm6c+Smah+NXxe0r4IeC7jxXrcV1NpVq0aSpZRq8pLuEXAZlHVh36UAebX37IdpJctPbeMfE&#10;UMiIEtc6tft9m5bkZueRggY6fL71l3n7O/xc8PWb/wDCLfGi5WVSxWHUtOFzvBJKqXleQ8dM4OR9&#10;MVBrX/BQDwHoVrbz6jpHiG0t7hgBK1tAwVcqNxCzE4+YdATweK9i+FPxr8KfGLTRe+GL1rtVjSRx&#10;JBJEybgcAhgMn5WHGelAHhPhn9qDxp8L9Vt/DvxY8L3kMcYbzfF8K7LCRmy8aFnihRTj5OD1Udcn&#10;H1faXMd/BBc28qywyKGDIcqwI4INZPjLwjpfj7w7e6DrNv8AabC8CiRFdkJKsHU5UgjDKD17V4l+&#10;x/4k1G0sPFXw/wBamM154S1JrC0fauDaIPKi+ZcbjmGQ5IB5FAH0PcAtCQpwSQM/jXh37SHxU1jw&#10;np9l4Z8FbbvxvqsyLbW8bK0kUQEkjzGPY7FMQuudmMsOeK9zmXfGR0OQR+BzXzD4D8OyePP2xPGP&#10;jYwMNP0bTk0a3dmC4kMVtKQV6niaTnpQB0Pw3/ZR0jT7NNR+IDR+P/FjP5rajqu+5jjyoyiJKzKB&#10;uLtwq9RwNox6xpngXwxpfl/2doOmac8JBTyLONNpHQjA7V0UzGOMfwoBkt6V8j618QPi98d/ij4r&#10;8OfDjUdJ8OeGvDt0bSbVLmEC4mkBMbp86yjiSKfB8tei8nPIB9Qah4d0fVlka7sLG+ZsBmntkfPI&#10;65Fea+Ov2UfAXihXvtJ0a18K+JEjItNY0dGtZIJM5EmIWTcQSep5yRnFeW6xp/xn/Zy0Ma5Jr9n4&#10;p8L2OFubJ44TOhkfaGXbFCCA7L1f+I8HjH1D4X8RWvirw3pes6dL59nqEEdxFIVKlldQwODyOD0N&#10;AHhHwj8f638N/HR+Gnjma6vZoQRpniK6JCaipdcLlwCXUTwocNIcq2Tnr9HKwbODnBwa8D/bB8CX&#10;WteBbDxZphVNS8HXn9vh2bAEcEbu3ykENyqccdOor2Xwnrtr4i0Cy1C1l82K4UnfgjLAkEYPuD+V&#10;AGzRRRQAUUUUAFFFFABRRRQB4J+zFCIfE3xex/F4y1Bj9d4r3LUrg2ljPOAzGNS+1RknHOK8i+B6&#10;x2fj/wCJlnGiJnVWum2ADczySAk4HX5BzXscuPLYMu5TwQemO9AHyV4P+MPx1+KWgyeI/COi+F5/&#10;D9xfSQWc0s7pI0asVJKkeoxXY6N+0B4q8F65p+h/FDwpH4cN/OLaz1mxmM9lJKQcK7nlCTwM9yBT&#10;P2EVI/Zr8PxmPG27uzyMf8vDmuz/AGnPDcHiP4BeOYrpBKkGmy36B+DG8I85WDdsGMGgD1HBmVSr&#10;bdy849xXg37YFrdaT8MI/HenhYdb8H6hBq9nMV+7H5ixTRn2aORz+Fej/BrWJfE3wq8FatNN5s11&#10;pFpNIwIIZzAu4nHHJJPHpXOftcWZvf2YPimoG5o/Dt7Oo/2o4WkH6qKAPTbGQSDzfuiTayj/AGSu&#10;QB+JavBfA9xcN+2h8RYmsIbeBdJttl0kJV7j91bZLN/HtPA9Olet/DPVG1zwF4Y1JzlrvS7WUN6k&#10;x5/rXlfh1lX9szxCm4kyaC8hG7oV+wjGPo5/KgD6Abp+Ir5glh+KXxK+Mnj/AE/w949h8P6D4d1C&#10;0tY7P7EHkHmWNvM2T/vu/wCRr6dkz5bY644rxL4Q5t/2ifjlbqP3cl5pdyPxsIlz+aMPwoAwdS+C&#10;fxourdhH8YPIYTrKCNPXoGBx+lZM3wE8c+KtQ0L/AIS34lJrEen6lZap9nht1jdfLVzk9xk/1r6h&#10;mUOmDkDIPBx0INfM7fDSH4gftHfFGC4vtT08w6fpRt5rHUJ4PKYq+f8AVOhIIBGCcc5oA96n8YaN&#10;FHLM+qWm2GOQyK06gjHJzzxwDXgn7OviPwbouvfEPxRfeJtNt9T1rWLpZlubuJdsMF1cJGck527N&#10;vXjGMcV6PD+zd4M+y+TPDrE5aPy5XOvXy+YMYJOJu+Tn61Qtv2SPhjaQzQx6BOIpCzMDqVySxYkt&#10;ljJk5JPU96AO4v8A4meG49EutQtNf0u5jhH3kvIyucjjIPXkfnXyf8G/CHwy8fWT+L/iP4s0vxB4&#10;h1qZb0afql7b3EdhG48zyFWQuyqGZxjI6DgY5+hF/Zk8AQ6TLp0Wk3y2kh3NGNYvOTkc583PYflV&#10;PTf2SPhZpTRfZ/C/l+WVK4vZ8fL0BG/BHsRigDyvRvFXwv8AgF8Zrc+H/FmnwaB4ghmjurGK8i+x&#10;6dMrRGIBI1CxBvMlOW4+8cjmveLf46fDm8GF8f8Ahd3YEBV1m2JPHYb6xr79lf4V301xNceDbG4l&#10;nADs5cnoBx83ynA6jBqK3/ZM+E9ncieHwZYo+MdX4+nzcfh7+tAHG6l8VvBnhf8AaGF1L4v0mz0u&#10;90i3huHe7QQ70e7ILPuCqcyL972rn/2gvjJ8PNa8XfC2Wz8T6HrUNnr0TSy2uoQzx2mZIyJX27sY&#10;2n5sjGG/D2O5/Zt+Gd60/wBq8GabeNOFV2uo/NOASQAWJK8k9MZqrH+yx8J4chPAOjICQ2Fg7jOC&#10;PTqelAElx+0l8NEvktR450Vi4ADx3qEA4zgnOAcDoe1eDfFb4/8Ag3XP2ifg1q2j+K9PvtA03+0v&#10;7SuoLkMkHnQKkZkIPygkHkjjBJwBX0Fafs3/AAxslCx+BNDO1/M3yWSOxbbt+8QT07Zp9v8As6/C&#10;61t5YYfh34biSQFW26XCGIIxjdtyOKAMjUv2ovhXp1w0L+MdLuAdqR/Y5vtG5j2Hlhv8ivKP2Vf2&#10;gvAmifCe2sdX1jTPD2oR30yDSjKEkQElwwjwDtIbOQMdec5r3CD9nf4ZW7I0fgLw8pQqykadFkFe&#10;h+71qdPgL8N4bgXKeAPDYuF6SDSYN3THXZ6UAeS/G/8AaY+GPiL4TeMtDt/EbXd/f6PcwQW0NtMX&#10;d3jZUH+rOBnqTwADnHWuO+D+sfA/wj8K/CceqaLZ/wBrNp0El1dXHh2eSSSYqGYeYtvhyNxwQT9a&#10;+kB8FPh+8m9vAnhwu0eCzaVATjkFfu9OTx7mtP8A4Vr4TNvBbnwxo/2e3AWKL7BFtjAGAFG3AAHp&#10;QB8xyeNPDPwl8UabrPgq+1+60admin8Ltpl3FBEpjfMscYiXad6J/AfvMc88eqQ/tTeGL7zlSw1q&#10;4SGRo5JrfRb6VFA6HcsBHP1r1OTwXoM8gkk0LTWkXhXNrHkD6496W08JaNpkMkdno9jbRyH50ht0&#10;QN2yQBzQB8r/ALQvxm0Lxk3gN9E0zXrq80jxFaX12f7Avl8m1UFpHyYRn+A4BJPpXfr+1UJHXzPA&#10;fiZYhHlnbR79ctnpg2v45r2v/hGtLaVydJtCSoXeYUywxjB46AVfNqjjDwqy9w2CKAPkPw98XtX8&#10;GfGvxRqOm/DnxJfaPrSxbrg6ddoFZJrhmcD7PzlXQ469sk16nrH7QHiGOG3fSfhnruoB/nkMkNxA&#10;YwCDjDwck88deK9taEMMbcfQ0ojxxk/ic0AfI3hX4o/EHwv4o8aava/CfWLk65fpeR27M8YQCCCI&#10;jcYef9UT0HXp3qj8WvjN8WPiN4G1Pw7ZfA3VE+3Wyb7ie7O2Nw4baY2hXePl7MOtfZG3Hf8ASkx6&#10;5I9MUAfH/wAOfjj8bfC/hHSNFn+A17qL6fZR2aGLUVtVxGu0EBo26hRwDxXmH7Xnxi+LXiv4C67Y&#10;+JvgvN4U0X7RbPLq9xqqTrCBNHtUxhAWLPgZB43dOM1+iCqAeFxXhv7cGixeIP2X/GljNcw2aP8A&#10;Y28+cDamL2A9z3xj8aAPVNHhi8ReGbF7m1haC4gRzDLF2Kg4ZWH6EV4H8QNG0/4LftCeCfEWiWcF&#10;rB4rkk0m+ijjEaGQvaJEwCAEkL5uN2QMnkZ59v8AhfO998OvCty8zSPLpVuzOzZZyY1JJPc14Z+2&#10;jdPp/iD4F3UZKSyeO9PtOOu13yw+hKL+VAH01GwWPc3Bzg18564o8G/tqeGYrOVbe18TaUxuoIwU&#10;DyQrevubBwxJkHUcY688fRipuVvQvur5Y/aN1VvDn7X37Pl75TtFfNqdkzR9z5KqufYGbP4mgD6r&#10;kbCtjlgMgV8//sc6xB4o8K+JNftljEGoauzq0Qwvy28EZA/GM/nXv/HXvkV8wf8ABOsf8Y/g9v7V&#10;uP8A2WgD6G8d3r6b4J1+7jCmS3sJ5VDdCVjYjP4ivKv2RbWJvhfJqgjVbrUNY1OadlUAkm+uWx64&#10;BY4znivUPiLCbjwB4kjBxv064XPp+7avOf2SI/J+DtvFnJTU9SH/AJOz0AeuatYx6lp09tKoeOQY&#10;KkA989/pXiP7HeoPN8NbjSmuJbldDvDpqmZiSnlQxLt56Aeg45r3lvumvm79ii4WbS/icgPMHjS/&#10;gxnPCrH+XWgD3vxdoaeKPCms6PL/AKvULOa1bgHh0K9DweteG/sFa/J4g/Zt8PvcTtcXVvcXccrM&#10;WJDfaJGAyevysv519EMQBzx2r5v/AGFdGHh34Z65paq8cVprEiRxupBCmKNz15+8zflQB9I0UUUA&#10;FFFFABRRRQAUUUUAeF/A6SZvi98UBIoVPtKbeuc+dcZ/Dp+te4XGDC4PIxXjXwnsjp/xu+JSNbTW&#10;7TJbXAaWRW8xWnusMAAMDg4Bz1r2abmJh3IxQB4r+yZeXNx8NbmK8EXn2+qTRfuc7cFEfvz/ABGu&#10;4+N1q9/8GPH1rGN0k+gX8SrnGS1vIAM/jXnP7H/y+CdfBfef7akXHp+4iNerfEyOOb4d+J45VV43&#10;024Uq4yGzGwwR6Hp+NAHMfs2qI/gT4HhwQ0GmxW7A9mjXYw9/mU1L+0laLf/ALPPxNtnRpBL4a1F&#10;Nq9STbSY/Wq/7OV1BefCHw8bcIkUf2mNFjGFG24kUgD2IxWp8eImn+B/xCjRC7t4e1AKq9Sfs8mB&#10;QBY+DscEPwl8FJbnMKaLZlfp5CV5Vpcb237a15IVwl1oFyFPrtGn5rvP2b76PVPgH8Pb1Dlbjw9Y&#10;urHuphUqfxBz+Nc5rTR2f7VXhGRbdd1zoWqK8irgkh9PAycc4GetAHtsjbI2Y9hmvGfh3Gbf9pz4&#10;uIBgSWOjTn8YplB/Eo35V7NJjy2B6YrxXwPdp/w1f8UbcNl20LQZdv8As5vhn86APapDhDmvH/Ar&#10;rH+0x8T42IDy6bpUyL3KBZUJ/wC+lI/CvYJGCxsxOABnNeMeHbO2tf2sfFcu9vtNz4XsnCZ4Krc3&#10;AY/gSPzoA9poopGYKMngUALSbhnGeaa7Lt+Y4FcjF8VvC8niaPQV1W3Gos7RiJmwdwzxzx2xQB2N&#10;FNVw3Q5+lRSX1vDIkck8aSP91GYBj9BQBPRTfMXjnOTgYp1ABRTdwzjvQ0iqwBOCelADqKaGBzg9&#10;DilyBQAtFN3r6+1LuG7bnnrigBaKTOKpTa5p1vIkc19bwyNgKskgUnOMcH/eX86AL1FQy3kFvAZp&#10;ZkjiC7i7nAA9c1Fa6rZ3ys1vcxTqrMpMbBgCOo4oAt0Vjx+MNCk1NdOTWbF79jtFstwhkJ9MZ6+1&#10;N8TeNNE8Haab/WtSh060/wCekxPoT0Az0B/KgDaoqjpOuWGvWMF5p13De2syb45oG3Kw+o+tXqAC&#10;vK/2oY/N+BPilOu5Lcf+TEVeqVwfxz0WXxF8K9b0+AZlm8nA47Txt3I7CgCb4N+VJ8J/BkkZyv8A&#10;ZFrg/WJTXiP7cRlj1L4ESpwn/CxtKR247s5x+hr2f4EqI/gn4EA6f2JZf+iEryX9uB4I9H+ENxOW&#10;EcPxF0iUMrYAKrOcng8UAfSiny4hu44xXyt+1VbfaP2iv2b5Bzs1TUAOe5+yivqdP3kKbhjgE18t&#10;/tZL5fxs/Z/l8ySLyNZuXLIp6GS0wC3QA4xg9ckUAfUTkMCOuSf5Y/nXzz+w7HFb/DXXLdG+eDWZ&#10;I3Tn5D5UbY9+GBr6EwV2s4woDE/99AivBf2Qdseg+LogBti1o7WU5HNrbt292NAHumvf8gPUP+ve&#10;T/0E15R+yvfNffD/AFTcFBj8Q6ynyjsNTulH6CvXNSjS60+5hJbEkTJ8vXkEcV4t+yTth8EeIIFL&#10;Ex+J9ZU7uo/4mV0efzoA9vuN3lHYMtkfz5r5s/Y2t1sdb+NVrEpEEfj3VVXJz0aMfyAr6Wr5n/ZG&#10;he3+Ifx2R4PL3eMr2YOyYZg0r457r8vH1NAH0rOCUGP7y/8AoQrzv4MWb2Vr4ijcNuOqsxZ9uWHl&#10;RjPAAr0WT7o+o/nXn3wdwsPiNSfnGplWUjG1vJjOPywfxoA9EooooAKKKKACiiigAooooA8w8Ixu&#10;nxw8Xlv4tJsDv/vDz7zAx7YP516XM2yMseikE/TPNeY+HWuo/wBoHxTFsX7N/YtgxYkZ/wBdeYxz&#10;716ZdKXt3AAY4+6RnPtQB4D+x3iPwp4sj+fdF4hZG3Djm1t3BHtiQV6D8fPFdn4V+CXjzVZ54lFr&#10;o12V3NjMvlMEX6lio49a8u8N/CH4p/Di48XweGtZ0OLRtR1BdQs1voWkkjbyY4iG6do1/Ko4/wBn&#10;XxV8StT05/ip4yfxDp1rPFejRdNgFtaSMrhlEqj74yFPXtQB3n7Lul3fh/4EeCbbVgE1KSx+2TBV&#10;2hWuHacr9Rv/ABrU/aI8R2vh/wCBvjm5lmVGfSLi3iU9WkljMca/Us6gfWtHxB448O+B9JF1rGr6&#10;dptpbq4KeYPlYEbMAc8AYAx3FeBTXmuftVeMtDaw0+70f4VaRepf3M19EYpdbmiYOiqrYPl7kQ8j&#10;tQB9B/CzQovDPw58KaVbjbbWOm21rEMYyiRhV/8AHcVw3iu8it/2oPA8Kwq8kmjapubOdv7ywHTt&#10;1H5V7BGu2RQeSuQNowNpOR+WMV5B8RLpbX9o74ZsVwkmm6pGz46ZlscfqAPxoA9nkbbGxzjAJrwr&#10;w9d2+k/tceN3urq3t2ufCukcSuFJ8ua73dfQyR/99CvdJF8yNlzjcMZrzvxl8EfB/j3xHNq2t6Yb&#10;u+ms1sXlV2TdGr7wCR6ED8qAOrufFuhSQ3EX9sWO5UIYfaUGMj615LoPiLTNY/a71BdLmivlXwbE&#10;ss0EgdVb7Y7YJHsy/nUg/Y/+FMKq3/CPgnlsPcyHd+G7msrwh4F8PfD39qS3tND0u00lbrwmw22y&#10;HMoS4UHJzxjIoA+h6RgGXB6UtI3SgDgPjV4oHhPwXc3bxXDxuyxFrcDMZPRjkjjIA/EV84+MvhuP&#10;DPwntvF7NeS+IHeSaSWEyNIjOFC7TngIxZsgDIzxxX0H+0Jop1z4YarBh9oMTkxkA8Sr615v42je&#10;4/Zj0tI1jlLQR7kUkA4K5HJBxwe9A07HsfwrvJ9Q+HHhO5uZJJp5tItpJpJDl3kMa7iT6k5JrxXx&#10;ZJrPjP43GwbVbjTrWzvvsUDQkkf8eXnn5cgEZc8nJz+ns/wnj8v4Y+FV2bQunQqUUkhflHAyT0+v&#10;avmj4hx6jrnx117S/C0McHiOa5SWGS6YiLAtU3NnPHyLtxjv070Bc9U/Zl1XW5LrxVpetavJq72k&#10;8bxTSejbwSB/DnZnA4Hava9WuXs9Lu7iMbniiaQD1IBOK+aP2OY4NJv/ABPpk0MyavFJGt1uKmNX&#10;UOCq4PQMG59xya+i/FzCPwvqzsSFS1kZiOwCkmmB4h+zR+0FrHxR1C50XxDp81lqUccl1HJMAokj&#10;UooAARecs3b+E0eLvjxqdp8eNE8M21td2+jpPHbXTSQpsnkkkeNfmIJUKQhGD827BA7+G/BzxDY6&#10;Pqnh7xkjF3tzPazBQ3Kss4AVT7shznsak8K3Q1n4i6bfaqXa7vfFEF3EF6IHuYm2nH09/rQwue/f&#10;tT/E/W/hzoWkr4cM51C4mkuJPs8KynyY1G7IKnAyy/NjjHvXQ+O/itFp/wAF5vGGmTJJEvljz/MX&#10;amZRGSTyOvH4+teMfHLVo9c+MF9p8nmTjR1UCKMYKmRI3xk4znBPtTfDtrYeKP2S/FPhayeJYrK5&#10;jjAmLhf9fDOTkZbq+OnX25pAeeyfGD45W+j6R4jTXdQ1Dw4t0i3SzaPDD54V4jgusbbA+8KCD1zj&#10;NfZnwj8dJ8RfAek675LwXFwhSeNyCUlRijjI7blPYfQdK+YI/i4dI+Cl94ZgtUnuUgWOPaDsDEoq&#10;KSWByWGOOORz1r3/APZq8O6h4b+EOhpqcKw3155t7LEjArGJZHlUfk47n6nrQI9Rm/1Z5I9x2r88&#10;/ip4D8d/EDxR8VNc1eS806Pwisl5Z3DMY47iJN5Vkx1IWONh+FfoXcDdC69dwx1x14r5a/bh+Jsv&#10;h7wP/wAIbpDbta11fOkduotU5P1Dsoix6vQB4v4g+LvirxV8H/BOjvfS+bJe6hpV627EkypNbxoZ&#10;Pp5wbj+6K7bwPN4j+G/7QXijwVot5Nd2UulTJarI/Iu2t0niIz0JAH51xHxg8Bw/Cn4a/DKe+8xd&#10;S827vpW5Gbi6mhmCHHdRF+lejeKdNj0/9vLQ9YDNAl3HBNJIsuUlAs7iM4X2ES0AeKS/C3xR4V+D&#10;+h/ETWJNS0vxTJr7zzWlwymVpgWZHBH8HyEkegNe46n8P/F3x88ceBb3XyyeBG0S2vNQkjfZuvVS&#10;Qce24pkdwTVb9rXxBcfE3xh4e+GPh4+bf/a1iYIcLGzROkpb/dWQH6kV7L8Vvhj4l1j4Y6DoXg7U&#10;49NvdJePcsjERzqkRj2H6sQfqKAPNv2G/FDXDeKdDgeOXS4Ftb6CaN8hmla4R/k/gG6EDjqa+sFm&#10;RtvzDLHAB4Jr88P2dvF3jXTNe8ceAvhxoGi2niTS44jf316x8mVoB5IiB9WO6Qf79fQfwv8A2ldR&#10;HjS08FfE7Qf+EK8SvGBBO8m+1vpNpyI5D0OAT+lAH0fXHfF5rxPh3q5sFZrvEWwJnP8ArUz0B7Zr&#10;r1dW6EHtWD49Yr4S1Bh/CEPPoHXNAGD8BZo5vgn4EdGDI2iWYDDof3KD+deT/twXFlB4U+HH2sRk&#10;f8JxpyQyTMBFFNsm2tJnjaOc5BGOxr0D9mGY3H7PPw4br/xIrQ/+Q0I/Q15p+3tZi4+F/hOaWFJI&#10;rXxTbXkm9mG0LFPyMHrg9+KAPpyORdqrn5sAY/DNfOP7VUP/ABXnwhuWjzs1yFd2OgN3aAjPvmvo&#10;e1XcsT/xHaW/74/+vXjf7T1zeQWXgs28KyW7eINNE0hx8n/ExswvfuSexoA9nCtJCpbJLbcj0rw/&#10;9mtY7bXviXY20Hk20GuII1AwvNhZE4/En9a90t33W8RP3igP6V4h+zyv2Xx18UrKQ/v4tajLLwRz&#10;p9l0NAHtpVgM52+9eA/sjzTeX8QrVp42hi8VaqyQ7gXQHULsEsMcZIGOT07V9Bv9wj2xXgH7MOmD&#10;R/F/xUti4ZzrtzMcHOA97duO3o1AH0A3T8RXg/7PZjj+JnxcjUBXOsu5UDGf3s3Ne7t93rjvXinw&#10;a0G50T4xfE8zupS6lhvIlU5+WSe65PHX5BxQB7TMwWMsegIJ+ma4T4axpBrnjWJAMJrWPlGBzbQs&#10;D+TD8q7uZfMhdf7wxXJ+EbNLPxV4u8sOPOvopm3Yxu+zxp8vthV/HNAHYUUUUAFFFFABRRRQAUUU&#10;UAeSaTefZf2lvEFsI9q3Gg2DbiDkkS3h/pXrROOTwK8nvLwaf+0haxNA+/UdIijE2PlxH9qYDOeu&#10;S3buK9VnRpIXVSVbHBFAHnnjD42/D3S21DRtT8X2NneRjy54o5z5kZIzjK9DivMl034X/FVrTTNM&#10;+Jt/LNjEdva666OxzkjaTzwD+Vafwz8J6PrXxe+LaXmnWdw/9rwL+8hWQbP7Ps2wMjj5nY/VjXR+&#10;N/2a/A3iLRdRS28O2el6nJC3kalZIIpoZAMqwK9OQM+2aAPOdW/YL8G6tpl3bw63rkd006ypeTXJ&#10;ldGVg3G7gg4x9Catf8J14x/ZvbTLTxslr4g8CzSC2j1+zQxS2IxgG4TnOThcjua9I/Z91bUdS+G1&#10;lBq10dQ1nSZJ9MuLndnzmhmeIt19YyOfSuo+IPg2y8feB9a8P6lEDYapaPA4ZctGzjAce6kg/hQB&#10;0cbrIF2MGX+Er3A4rwf9oPTyfi/8INQ/gjvZoD0+889mR/6Aa2v2T/GF14w+Cfh641EudSsfO0e5&#10;MhyxltJDbOx9yYd3/A65v9qLUZLHx38FfKkaMS+JYY32oGyplgyDnoPegD6EOfLwDhgMfjivIfiX&#10;8ZtZ8I/ETSvCOg+G01/UL7T5NQEf2gxN5cb7XPTHBIH1Ir1/I6npurxLWpZv+GwvCSqqmI+EtSDN&#10;jkEXVuf5On/fVAGBH8fviPdaUksXwa1xbw3EiTRyXcR8uMKSrA56E4/OmeCNe8YeKP2iPDGp+KfC&#10;f/CLO+g6jDFELoSF1WaE/MB7On5ivo1oxHG+Dndxz615l4okeH9oL4fM8ipDJpWsIoP8Tf6Ecfkp&#10;P4UAep0UhYDFIzBcZOM0Ac18TNHvPEHgfU9P09BJdzCMIp74kUnuOwPevjTwz4w8YX3hfUPh3qnh&#10;i+jkhEdraRjS7lnUk7NzSbSihdgO44HB57j7ukxIhUH8jjvWdZabDHqNxcf2dBDK+AZ9o3vgkjJx&#10;6k/maAM7wDps3h3wB4esJ0YT2thBFIG6hwigg++c18s634otPhX+2Fq2r6+IbSynsA1tc3Pyq26F&#10;Fyp7HKSL+Br7BaO4kz8yqOwrA174Z+GPFk6z6/4e0rWrpQEWe+so5nVQSQAWUnHJ/M0AeB/shpda&#10;54v8aeJTb+VZ38qzh1jIj8yRpHZFbo+0FfmHUMK+mtWXzdOuoV+aSSF1VfUlTxUOi+HdL8M2Is9I&#10;0610y0BB8i0hWJOAB0UAdAB+FWbiNnlQhdwHr0oA/MH4MeHdY1zw/Nf6XaT6ld2Akd9Og+Ysu5VJ&#10;GPTzA3APT8vULHQ9U8A/EjwZ/wAJFcRWK3hsNZmtyvlNabpifK5c7yCm3gA+3Ir239mv9mPUPgbq&#10;mq3Wp6xHrImR4YFhR0XY/lEkqWIBBRuxOCOe1Wvjp+zvq3xS+I3h3XdP1S30/T7WKK3vI5FZpCsc&#10;rSIUHQcsckEHp1wBQB4PH4i17xt8XPFup+FNKk1S/nmuoWVX+URxyGNGBOACyKOMnqcdKoeDb6fw&#10;/pPjjwzqkY0OKW0jkkNxKIwkwuLYhfL45KLmvpf4B/s/3/wi8UeLNRv9Vg1SHUpVNn5cRRoU3uxy&#10;M9TuTJ7lST1rA8bfsn3PjL4s6zr8muwxeGtSt136d5DNKs6oig7twyvyA9RycY70AeE3WgvZ/D5N&#10;V0sNM+marcWF1NghvOQQCBmPGCZH9+e4619kfBHxTJ4s+F+gX1xIr3aQfZ7lg+795GTG+TnruU55&#10;PNeceEv2XJtH+DPiHwlfeIXvNa1m4a9/tbyWUW9xiMq4TfziSINwR16V0/wa+EGu/CPwPDo58SHX&#10;LxZZJHlmhKRsXmkkJ2lmwcSdupGaAPWZDuj+XBPUZ6V+e/xo+JXh66/a8XVdZ8+60vw1cQ201urp&#10;snUDegAJ6CcR5+lfdE2o6zZSTyXVlG9nDH5nmW75dsDO0Ke56fjXlNv4F+EHivxXPrWqaDZ2niHU&#10;MSS22rxeWzkHOcNgE8dqAPAf2mPjJY/GP4R6Z4n8LRXU1jouty2l8ksAZ1JXIZCOMZ/d/wDAqg8I&#10;/EK1+Mn7WWg65pVncQ6bo1m1zdQyKGKKkF0ckgkYJZBj/aFfZHh/4XeE/Dvh270XStEs4dGvpWuJ&#10;rfyx5bs3XipPB/wz8MeDRMdC0K00szL5cohiCs49C3pQB+ePwc/aW8P+DPi14n8Z+K7WXU9QjSXy&#10;JF4KPJIzynB7qiBfxr6J+JH7SV94f1T4eeN9M+0f8K01LTLi+uYvKYl5grMiEgcHcF68V71J8D/A&#10;8lzPOfCWkNPcZMzyWqtuyKwP2htNs/Dv7N/j821pbw22neHb1orfywIowkLNlR2xigD5v/4Jv6Hd&#10;+JY9b+IhtpItP1gXaIJhhpWe6EgbPfCgivq/4nfCDw98VtDTT9esvtDJn7PeA7ZrZ/4XVh3Bwfwr&#10;K/Zp0e10H4G/D62sYFt7c6DZzeUi4+aSIOzn6n+deoyLuXHWgDwH9mLxt4wkutf8BeNdPnXVvDNw&#10;YLbVdh8m+s+kUm7/AJ69M17X4piabw7fxrGszNEQEYZBq+sYWYvsCk/xL1PHem6g0aWNw0zKkQjY&#10;szHAAx1oA8q/ZPuorr9nf4evEylf7FtAdvQEQRgj8DXI/tyW8dx8G7TzW2xx6kkhb/dhmP8ASul/&#10;ZMt4dP8AgL4OsYbhbpbWzW1MyDAZlRRkfUDNZX7aOivq3wH1WRZTCbBZbw4Tdu2W83y9eM568/Sg&#10;D261I+XacxhMK3qMKAf0NeL/ALVl8tj4R8MzM6qi+IdJyWPpqlnn9M1674fmM2kaczD5pIQT9O1e&#10;NftlWq/8Kjtbnytz22vaUyv/AHM6lbZoA9wsHJt4t/ysqKpHocDj9RXjfwQuJJvjB8XvOtvssv8A&#10;bEJMe4Nj/iX2Q6j/ADzXr2nzJcW0EyMGikVJAw6EFFIP6V478K9Qez/aK+K2kyWkiPcXcN8s7cBk&#10;+w2CcDv82efYigD3Nun4j+dfPn7OdxI3xi+NFvITiHVUKqc8bpbk/rX0G2Mc+o/nXzt+z03l/tCf&#10;HeA54vbGTBOfvLMx/nQB9Eyfcb6V5R4Du3b43eNoCBtGn2R/8j3v+FertyuD0ryTwXiP9ofxzGIi&#10;i/2Rp77s5BJnvPX6GgD1qTAjJJ2gck/SuP8ACbOfGnixXTYsd1GobOd+beFs+3Uj/gNdhNkwyADJ&#10;2nj14rndEuIm8WeIoki2SCaEyNn7x8lefyKigDpaKKKACiiigAooooAKKKKAPF/F14Y/2nvAsPaX&#10;T5z+UVwf6V7OxCgk9BXg/wAQJltv2svhYNrM91aahGfm4UR20jAgY6kyN37Cvd3xtOemKAPDvhmw&#10;0/8AaQ+KFnu3G7aG+GBwo+y2SYPv+HTHPavcJBujI7Hj868P8JmO3/az8YRIqhpdHjlfA5JC2q5/&#10;JR+Ve4yfd/HNAHiHwBUWnxC+KFlD/wAe0OqblX0Zprhm/Mkmvbpm8uJmxuwM49a+f/gSyL+0V8dV&#10;RVVTc6W42jGcwTEn8z+te/zgtEwHJoA8F/ZVnkjs/iRp6Q+Xb2XjrWYET+4pmaQ/q6/nXN/tgXz2&#10;Pjr4C+W+0y+LraJhgHcpmhyP5V1X7L/7rUPjDE/Eg8f6odv++kDr+akH8a5/9sG3RvEHwKuHLAQe&#10;PtNHUAZ35wfyoA+kJGwN/ZWLEewGK8h8SyrD+1b4DIQjzfDOsqzY9JrAj+Veia54m0vw1aTSaheR&#10;x5DMIuS53OFUbRzySB+NeS+MNSvdV+P/AMMGiR7JL7StbgQnG+H5LSRSfrsNAHuV5dwRqVedEZdr&#10;kE8gAg9K8K+JmsXMPx0+FV5plg+ptNbatDIM7Viby4eucf3G6eles6b4Ns9Olkvrkvc3zw7ZpnYk&#10;HHoK8/8AiYoh+OXwiJGxWl1ZV29CTbE4/IGgD1dkmvNNRHLWs0gBJi6pzn/61WFjaONUJaU93brU&#10;i/wjuBzT6AIkUhgSKloooAKKKKACiikyKAFopNwP/wCqloAKKTIo3A0ALRSdKNwNACScrjGeR1+t&#10;c94i8FaR4qWP+1dLhvmRwFaYbmVQcghu3NdHRQB5lquleKPAt3PqWkTtreihcvpc5/eoOgWI/lV7&#10;4Z/F7QfiUlxFYSS2mqWjYutKvlMdzbdslT2967uZd0eOnI7e4rzH4lfB238UXEWuaPKdF8WWhWS1&#10;1K3ODKwx+7nP8aMMqQegYmgD1FWDcg5HWuE+PWhv4m+CPj7SYkaSW+0K9t0RerM0DgAfUnFU/hj8&#10;UF8WahqOhalayaV4k0jat/Zy/dZsAb4fWI8kV6DebZLZwwLLjJVRncO4/Hp+NAHj/wCyH4mj8Ufs&#10;3/De8MimZdHjtpMHODB+5Kn0IIr2RZFbowNfHvgvxfH+xd4l1vwn4nsrhfh/qeozaho2rW8Zkhtf&#10;NJd4nxkj5uOnUivQ9Z/be+FdrCq6TrM3iO+Yrss9JtZJZWOR8uNuPr6DJoA9v1zxNpXhm0F1qt9D&#10;YW7SpCJZ22rvdgqjPuWA/Gq3ifTbPxb4Zv8ATZJWNteRGHzISc8jIIIr5G8Y+Gfi5+2Bpq6ZeWKf&#10;DXwCbxGNvcAPe3kaOHDD+6cqDX1z4f0WLwxoenWEReWDT7VbZHkbkoqjkjueKAPE/wBiC1GnfCE2&#10;CS+ZBZXrWqZAz8sMJycex/Wup/a6RW/Zp+I7tb/aPL0K9IG7G0mB13dRnGf/AK1c9+xvqA1PwX4p&#10;lC+W6eJLqKWHOfKkENvuXPfBBrsP2odFuvEX7OnxI06yRpLqbQbsRxp95yImO0e5xj8aAOt8CXAv&#10;PB+h3IGBLaIy/QgEH8q8w/bGlkg+Bd5PCwjkj1bSpFdhkKRqNtgkYOecdjXoPwrWWz+G3huKeTJi&#10;02ANuGDxGoP6g1wX7Xy+d8Cb2MDcz6npKqnHzH+0bY45+lAHpXgeaW78G6HcTSi4muNOtXeVV2hm&#10;MQJYDAwCfYdeleYeF5gv7WnjCEH942kxyFefu7LUZ/MV6l4Ft5LPwdoEEqCKWPT7ZJI8g7SIgCBj&#10;jtXj+h6Tc2n7bHiC8G5rS68Lq5cjhXEkC7M/RN340Ae/sMrzXzJ+z3eSyftXftDWzEeXFNpO0Y5G&#10;6CUn9a+m5GCqSeBXy9+z9N/xmJ+0bAyCN1fRGAB6g2shz+o/OgD6ibp+NeW+HZk/4aH8XJu+ZtD0&#10;zAx1xNfZr1JjtUk9MV5Db3UsH7T+oQRQGdLjw/ZedIGx5CrJelW/2txJHtj3oA9ergtDvGj+L3iG&#10;zDKY5LWO5ZSDu3ARpx2xgfXNd61ef6S0q/GrW0b5YzpqMowfm5Tn+YoA9BooooAKKKKACiiigAoo&#10;ooA8B+JikftYfBRiOWttWz9fsjV74zbVJxmvFPidEqftLfBqdlOBHqyhvT/RT/jXtTnKHHOaAPnb&#10;w3qg/wCG5vFOneWwJ8MJdCTPBG62Xbj9a+iZmKpkccj8sjNfNXh+1kh/4KAa/I3KT+CVlTn+EXMK&#10;fzU19LMoZcHpQB87fA6c/wDDVPx8tzkbG0lj6cwOR+hr6JZgqlj0HJr5y+DuIf2xfj6gJy0WiMR/&#10;255/rX0XMN0TDpQB87fssxy23jj4+xTsWRfHrtHu97G1x/SuI/a68fWHi/xR8NdD8PTSXd5pXj3S&#10;47u4hQtFbytvIUnGC3Q/hWdH441TQPFXx50LRy0fiPxD45t9P01kjJaNXsLRZZQPVYvMYH1UVu/H&#10;/wAI23wd+Fnw1tdNVZJLbxz4dS71CVQJLl/PUPcE9d55B9iaAPffCPgSLREE+q3D69qcgdZL+7Qb&#10;yN+QuOmBj9K4H4jSPb/tMfA+JhsTytZVmHQn7GmB+an8q9wjAjURuPvE8+5J/wA/jXzz+0F4m03w&#10;b8aPgdretXsOmWEeo6xBLdXDhY0D2cnl5PbJAA+tAH0XcKXt5VAyxUgD8K8a+L15Ba/F74OXk8yQ&#10;2q6hqcZlkYKoY2UmBz9DWpcftQfCu2uriKTx3ou+FQzqtwGxz7dfwryj4o/G79nv4zWUFh4k8S29&#10;5Dpk3nwtamXO4jacFVz0oA+kpvF2hW0snm6zp8W1QTvukGB+dV5/iN4VtWxL4k0mM/7V7H6FvX0F&#10;eEfDf9nH4GeOrJ/EHhi0GuWxke0e4NzKQrAYdSGPUBvTvXM3XwI8EeHf2pNLsbjw/bSeGtc8Kypb&#10;wTbmVbmKTc3GeSYg1AH0UfjV4BVEc+MtE2u4RW+3R4LE4A6+tXLf4qeDrq2+0R+KNJNvtDea14io&#10;AemSTiuKg/Zc+E9rbW9tH4J0sJBJmJWgyUYjOTmvEZPCfw/+HP7QniHwr4y0yC08O+JLazu9Gmdn&#10;traGWONhNDuRgAcKG544wOTigD6jb4qeDEUM3izRFQ8hm1CIA/Q7vcUq/FLwYxAHi3QzkZH/ABMY&#10;f/iq+Uv2kfBfwz03wbb+GPBVvZ3PjDxHdxWdj9g1GWdoUMql5CPMYfKgY8+lfRfhn4G+EvC+kWtr&#10;HpozGkYmPnysHdUwx5bv1/CgehqD42fD6a3lmg8b+HbqOJikjQ6rA4RgMkMQ/BA9aoSftAfDiOcQ&#10;/wDCa+H3mZtgjh1SB2LccABj615J+1/4V0Hwf8Eb+DSdKEWo6zqen6dA0cjlvMkuohgZY4+Xf+Ga&#10;9I8d/DnTNF+FfiuLSLFY7yDQrq2t2Z2cErb5UncSPvKBQI1G+Pnw9VlX/hMNH3sNwT+0It2PXG7p&#10;TJP2gPh5BOYZvGOixSAlSkuowqcjjGC3XNUvgHotjL8MdCuRbxeaonQNt5A8+Tjmqf7Tnh+Bvgf4&#10;yu4beJrm3sluAzAgDypFkB49ME+/Q8UAXJv2lPAMMfmDXLN4y7Ijrdw4faSCR8/I9/cVSs/2qPh/&#10;qkxgs9Zt7mbYZCkNzA7BQcbiBJ0yQM+9dF8E1iuvg74DuGjUvJo1lNkD+JoEJP5muHXR4h+2RHJ5&#10;ahB4FLAe5v8A0/E0Abc37S/g22VW+2NKSyrsjkhLckDOPM6DOT7A1W1b9qjwlpcMUywahexSFgsl&#10;okTplThhnzAODkH0IIr1v7FD3jXHX7or4wt/2lfDP7PPxl+KVl4tFyljdX4ksfstt5xJJklcHB7m&#10;VcZ4+lAHvOm/tOeGNWiaS3tr5grbWG2MlRgfMQJDhckDPqQKwrr9sLw6s06WWg65qiwsVL2Vukit&#10;jONpD85xx61x+pftE+LPjJYpp3wb8OTNLIuJdU1aK3jjgAJD4BmLZ5QfcP3j9R798OPAdh8OfCtp&#10;o9jEyiBVE0sjFjNIEVTJntnb2AHtQB5Vpn7YukaxJLFF4E8aN5X33OmJsXBwckScY5/I01v2wdGv&#10;NOa60/wT4t1ux+40ml6es43bsFARJjeBzjPTmvddQvItH0+4vZ/ljjjaWVuu1VUknHfAFeN/sdTf&#10;2t8FrTVpAQ+o3s85XGACshj49sRjue9AHgPxd/aGsn8YeGvGun+DfHHhrxLY3IjjXUdNEEN/aEMT&#10;GRvO5tm49DjGc16ZbftsC/t7W6074R/Ei+trnbcJcW+i74WRhgmNw5Ei5zg8Vt/tSWguvFHwJZkJ&#10;8zxpaxyLkbSjW84ZSO+QSPxq5+yZrl0mg+LfBt8fPm8H65Npu7byqOxmRf8AgKOv4UAef6t+2laN&#10;q1poXiT4MeOLYanuW3s59HDSzkKXIjjkI3nCknHQAntTtD+M19ouqSxeHf2ffEGn2q3DQh5dJMEv&#10;+/xGcgg9jXbfH7Ti3x0+AFxuO5dc1CFtw4YHTrkqDXv0gHzEBfvhunYEZNAHy74f/a58VeKH1KbR&#10;/hTrGqx6bfvpk8Fv5haGVBlw+IjtYZHHvXYT/HTx7532d/hPqWZQCrtLKsKLnGGf7P8Ae9sdxzTP&#10;2ULgy3nxcVrb7OR461D8chCD+Ve9XAJt5Nqhm2nCkZzQB8xfsA3S3nwr8Q6i7EDUfEdxdoZG+fLR&#10;Qgq2f4gwIPvXpv7SPiC0tfgv4isTJN9r1yBtGs44GKStNORCCvGfl37j7Ka4zw78C/HfgeS90vwv&#10;41j0fw0byW6t7VtPSV4/MmlkYbif9pea9Q8M/D2HSVSXWLibxBqXm+eby9G4I/qi/wAP4UAaPg/Q&#10;pNB8J6PpFxK0txaafb2k0jHJdkiCnn1J5/GvIP2stf8As+neA9Lh2zvrnijTkjiPO5Ypo7gkjH3Q&#10;kMhNe9yFY964bLuuT7kgcfSvm/S3h+Nn7Wq6nan7RoHw50+a2jYcwy6hckBvYtEisOP71AH0hZxr&#10;DHtChCvyED/Z4H6V5NqHmaT+1Npt4WdLPUvDhtCuTsMwleTd1xnZHjjmvXRG3ybvmZTuyO/BGP1r&#10;5/8A2ztQ1HwX4L0Hx3passvh3VY5riVQrMkMkM1uCFY4b57hB64JPagD6Efayspr5m8IaQvw9/bW&#10;8fajfXyQWnjLTreWBJQIw0lrFbRAAk/Of3x6dM4r6I0PW7XxFpdlqNlL5lrdRLNDJgjerLuBweRx&#10;2Nct8S/g34c+Kdzo9xrUFybrSbkXVnPbSlDG4IPI6EZUdR2+tAHcysNnruIH5nFeDfCPxhB8RP2h&#10;PiRqFqrCLRY7fQ2YkEM8M93uII4x868Hn1rSuPC/xQ1z4ialp97qcGm+APJX7Nc2JT7ZuCp8vzBu&#10;rb+3TvXofgnwLpHgK1urbSLT7LFcTtdTSGRneaVgAztknGcDgYHoKAOmkzsOBk4rxLwR41TXv2mv&#10;HGlLIzf2XaR2+1scZhtJTgDnGZup759q9U8XeJrLwp4Y1HWL2bybaztpLp2CknbGhdsAcnhTXz/+&#10;w/oeqan4N1T4g+IoYY9d8T30sjC3OEWONIrcALkgf8e2ep69ecAA+m6KKKACiiigAooooAKKKKAP&#10;n343K4/aK+AsoLBFm1gO3bm3iAB/GvfGbYieu4Cvn39pfxEnhH4hfDDWLq1a4sbKW9kupI4lZkUr&#10;EBhyPlJJPGRnpUt1+2X4Oixs0fXLhWf5fLhiO76fvfWgCpahbf8Ab6mTzMGTwBwvqftwOP0zX0Yz&#10;BVJJwPevjz4c/EyD4n/tuWmuadomrWNmfCb6fLJfW4QK6ymXOQxGMFR65r7Cm3GJwoy2OBnFAHzt&#10;8LLV7f8AbE+Nl4XCW1xbaOAXXAdltFGVbOMDkEYPJHIxz9DykSRlQThuMqa+YPEWreLvhP8AtCeN&#10;fENr4L1Xxjout2Vmtu2nyKi2zxxojqQxGSSCcjoPqa3I/jp8SNQwbf4N6wkDnaTNqUaFQeM49s5/&#10;CgDyn4c3G/8A4KLePrW6Yw28cLXkMLyA/wCkC1tk3BfUxFz9K9G/bmsZrn4Q+FpYhl7Xxl4fmYnq&#10;5N7HGcf99ivIbLw/8QU+K3iz46a74MvPDEtjJa3X9lJcJNLPBHZ3NtNjb6AQOR6V7Z8d47v46fs8&#10;W+oeAlXWr69v9K1yxg87YD5N1BK6buxCo3HXg0Ae/LMjtywysjDAPPFYniz4e+HvHtvaxeIdGtNW&#10;hgdpI0uow4RmBBIB7814tJ42/aFvI7CSw8AeHbdZImM8d9qTb9+eOi+nNWo779pK+2ltM8G6cuRl&#10;TNJLjn6UAehWvwF+HdjDD5Hg3SEMZOGNom7oc54rRg+F3hC1XdbeHtJt1DDdizQAjPPavI7nS/2k&#10;7pWEV/4Ns2MpIlW3dyBj0J5z0/GoD4V/aYvZI/M8XeFbaMEBvL087iO+OaAE/ZKuILPVPjHoEMSx&#10;LZ+Or7YkQ2iNZUVlAA4wFya6f9pjwhrt/omgeLfDETvr/hDURqsUEYG64gVTHNB77o3c49qd+zZ8&#10;G/EHwtj8V3vinUINV1rxDqralPPbpsQMF2Dj3Fe1yLujIxmgDjvhz8RNI+Jnh2z1vRrhJ42j/fwK&#10;fnglbBZHB5UryOaPiJ8LfDHxQ0hdN8UaNDqlmGXy0lHzKQQQcjpyBXm3jD9nu/0nxDq3ib4YanJ4&#10;T8R322S6hYb7G7bdksU7ORxnHesfQvGP7RWmXcKa/wCBPD+qxeYFa8sL1kcKD1KHjmgDuvh5+zj8&#10;PfhnqyanoegQRamvzpcyZcoGBHyZ6cZFepSNHBgs235txz3yMV87Hx58fL6xgmtPhzo9rIkqxtb3&#10;d6QzIEfDZBPAbaarT/CH40/FKUf8Jx43g8N6PKCkukeG4+XUg4BlPIwcZx2BoAi8Wa//AML2/aC8&#10;NeHtNG7wb4KnOsa5qDD/AEe4vMGOG3VjwzKzK/GR8te7ePJh/wAK58SyDlW0y8cEc8GN8fpXz/pu&#10;taTN8I/iV4O8M2v/AAjEvhWKaMXC3ZLz+SzM04cBSGIibjPGRzXsHwyjbxh8BdCtnvjdvf6KLWS7&#10;Z/N3FothZjnJPXPOc96AIP2crpW+D2hNIyq26cEZ/wCm8gp37TTRt+z/APENGlMYXRLlmZeqgITn&#10;NfL/AMcvhn8QP2bvg1qOv23xkuZY7SWFYdNi0yO38xpJlUhGMrYwGZ8AHO0+5rrvBXwB8f8Axc+C&#10;tlLrHxa1NIvE2mw3FxbT2ZmXy5okZoyTMMjBK8Adc4FAHvP7PO3/AIUH8ODFI0yf2BY4kY5JHkpX&#10;LveGP9sazt3jQM3glvnP3v8Aj+bA+mBXpXw38Gr8Pvh/4d8MLP8Aa00mwgsRPs2eZ5aBd23Jxnbn&#10;GTjPWuT+JXwVfx14gt9d0zXLjwzrUMItf7QtUYzGAF2Me5ZFO0s2ce1AHqORVFYbOWSRwkb7XB3A&#10;A4YEg/jnNeJr+zr4wEqlvi9r7RjOUzOM/j9oq5B8AdcbS720m+IeuC4lVlW4iurlSpO7D4E455B+&#10;vfvQB7K08NqpklniijXqSQo9OTXP698VPB3hiESar4o0fTlZN6/ar6OPcvqMtz+FeUx/sr3TWrW9&#10;18RfFN3E64dZNY1A5O4EHm6OOgrpI/2Wvh21xbT32j3GtSW4Ajj1fUrq8iwOgKTSspHfBGMgUAcD&#10;488eeIvj9qH/AAiXgK0lfwtcN5Oq+JlSRYRbOAjiEt5ayEhpDlWcfu+h3CvoTRPDth4a0m00vT7Z&#10;Lawtj+6jiUKFJYk8Djkk/nR4f8O6f4Zso7LS9Ns9KsoxtS3sYVijUc8YUAdz+dakhIX5cZ96APCP&#10;2oG06zsfhpqd/KkA0vxdYXAupHCJEo3o7MT2w2PxFcr8E/iZ4M0X4ufGqafxNpNpaXviOB4ZJbyN&#10;FmkNnEpxk88qw/CvVfj1J4Og+GGq3njOxi1TSLJTcrazD/Xzg5jjUf3mfaB7kV458Av2O/AP/Ct9&#10;CufE3ha11LV7uRtWLXkPzRLIxeONueSnyigDW+OXxD8NeIPin8FI9H17T9SvrfxNM5gtblJHCmym&#10;VjgHpzX0kSFuFU/cIZc/7ROcflXn+jfs8/Dzw/4mtPEFh4R02z1i1kMsV1BCAY2KlSV9MgkfjXoj&#10;x7kJBIYsG46jpQB8o/Bv4zeCvht44+MeleI/Edlo13/wl9xdRQ3TFS0TooDDjpkV6VdftffCCxkV&#10;Ljx9paFum0u38lrtNS+EPg/WNVk1G/8AC+lX2oSsXkuZbVSzkjHJ9eabF8F/BNqG8nwtpMYY5IFn&#10;Gf5igDhLz9sj4TxWryp4oW5hXkyQ20zjr7LWBH+2p4T1a+uLLwx4d8S+J72BFkP2HTSibWYAHe5A&#10;xzXtkXgXRLWAwQ6Fp6QsMEC3QDH0xV+x8P6fpKqbKwjtlVAm2FAmR74oA+Z9Wf48fHKWfSrSwg+F&#10;nhaTCyXbyebfTxk5O3H3CQMH2Jr3f4W/DHSvhP4ZtND0eBktoyWlnfmW4lIO6SQ98/1FdjHGdykq&#10;eO5bOKmoAKq6nptrrFjLZ3tvHd2soAeGZAytyCMg+hAP4VaooA+T7ZPH37KeuTaZpeg6h45+Hl3O&#10;bs6gu4zaTHnZ5IRPMLIiCMjaij7+B/d9Js/2sPh2tlFJqviGHRJ2UFrfUopbSRW7jbKik4+nQg9x&#10;XsdxClxBJFIgkjcbWRgCGB6gg9RXEeIPgb8P/Fk0cur+CtE1CWNw4knsYi2cY5OORwODwcD0oA5O&#10;X9rf4TGMlPHOkOeOPtS+tZVx+2L8PdQs2bwxdX3iW+PyxWtjpl4fNkPRN4gIB5rpIP2VPhFbyCRf&#10;h5oJI7NaKw/I8V1ui/Cvwb4ZdG0fwloWllG8xTZ6dDEQw6MCqjB4HPtQB843XgL4jftTeILWbxrp&#10;914B8E6bdLdWVgsm6XU0J2ssyMw2jap4eIcSn0OfrO1tIbKFYYIlhiX7qIoAH4U9d2RkBQO1PoAK&#10;KKKACiiigAooooAKKKKAIJoUuPvxAkdCwBqNbFFYERoD67BVuigCNYgpB/kMU80tFAEMivnhVI/W&#10;kVW3A7WB/wB7ip6KAKt9Cbi1eNkDq2AVxkEZGQfb19s188XHhLxF+zXrN7qXgzQrjxH4G1S7N1ee&#10;H7QgzafO/DywZI+Q8ZUds8V9I0yRdy45PI6HHegDjfh78WvCnxQsTeaDq8F3JG5hmtSSs8EoHzIy&#10;EBgR9MV2e9d2M84zXkPxA/Zp8I+Or1dRNrcaNrAkMx1HRpjazSMQRl9uA2Ac8+lUtP8ADHxT+Gek&#10;yRafrNt44tLdC0UGq4hnYAcIJB1PTrQB7R9oiDbTIucZ61IGBxg5z6V4ba/tBarpkqQeLPh5ruiS&#10;rEJXms4xdxFicFBt54zn8K7qx+MHhGe1trqbXLbTln5EOpN9ml6ZGEfBPQ/kfSgDuaTpWDpvxA8M&#10;6z5v2HX9NuxF/rPJukbZ164PHQ9fSrUnifRxbyTf2rZeVHyz/aEwv1OfagDVpr8qQKzT4o0ZdPF8&#10;dVsvsfT7R9oTy+uPvZx14pZ/E2kWpUTapZxFgCoedQSCcDAz3NAF5FIYEinSZ8tscHFZc3i7RbeF&#10;JpNUtVjkztPmDnHXAqX/AISDTntY7gXkf2eQ/LKThTg880Afnx8M7qCH4geMX1WR10+68S+KNPvP&#10;LwGkhFoAijjghpW546jPSut+EX7TFl+zda6t4W8b2t1ZaCs0914deCJZ3mheaSbDlHOGKTQ43BcZ&#10;OTxU3wrbTtNh/ad+028ckdtrN7eWjXURYLI0sohdeAcl0TBHdRzX1b8KYY9a+Ffg25vraGWc6dbT&#10;5kjyVfywdw3ZIPv15oA+I/2jvFOv/FP4dal8QtetGsPB/nw2Oi6PL5YnluAy7pZPLdsLg3I/1g+6&#10;vy85P394U0xNH8N6RYRbjFaWcUClupCoBz78V4l+29oN/rHwUZ9PsZb97O/gneK3haVypJT7q8kZ&#10;cHgHpXtHhPxjonjLSoL3Q9UtNUtnRW32kqyAZUEA46HB6GgDbprSIjAMwBPTNObpXJfEjwnqnjDR&#10;orPSdZk0K6WdJftSIz5UZypCuhIOc9eoFAHWb13Fc/N6UKuCSeppkalWCkZ2qBu9aloAKKQnHJ4F&#10;JuHXOaAFqlrGp2mladc3V5cpaW0KF5J5DhY1AyWJ9qp+KPF+keENHk1LVr+Cys0GfNmcBT7A+p6A&#10;dzivn20k8S/tXebb3VpeeG/hksuxo7hDHc6qq889wuQDn2oAZorXP7Vnjyz1me2aL4X+HZ9+mCYE&#10;Pq16n/LRx/zzGARnuBX0xDD5e3jaeCVX7oOMce1Zvhnw7aeE9FsNI0y1Sz0+zTyYYYxgJGBwD71s&#10;0AFFFFABRRSEhRk9KAAnaCT0rH8SeMNI8I2Ud3q14LS3kfy0fy3fLYJxhQT0BrUmnWGFpCRtUZJP&#10;Ydz+VfC3xu8R3/7SX7SXhXwPpdk0/hzwvqwuLi6t8yJchZLdZtwbCjyz5y5+bv75APuxZFkGVORQ&#10;zBV3E8VBcSRWduzySpBEAAZJCABzjqfrXzxpfirVP2qI/EelaFqV74Z8H6fP9kj1zTJJI5tQ+Zm3&#10;RuQuFKrESMMCspGeaAPoaTUrWORUaZQ7dBVhXVujA/Q1856T+xD4NtdUtL691bxBrF5DIssk2oTQ&#10;y+cykEbiYskcY5PTjNU/gfPc/B3426j8H3v5dU0prFtXsLzUJC1ywIjBQEHbt3CU4AB4J9yAfTJO&#10;OtBOKSQhVyeBXiH7QH7TFn8DdQ0i0k0t9TuL6RkCb3jVFAXLFhGwP314yO/ocAHtzSKvBOKduG4j&#10;PIr5kj+M2p+KviBpyaFq51BZ22yaXFpd0ywIsTMXZw+xvmA6AffA6jJ+itY1O30PS7vU76X7PZWt&#10;u1xcTf8APNEUszfgAaANHIppmRRkuoHucV5pa/EvXPF+iXep+ENFj1SxIxY3M04jFwcHJ2tggAjH&#10;OMg5BxXnWqeAfjP8ULyBtb8UWfga2ReYdItpRISM4Bdbwg53Z6dAB70AfRzXMa4G7OemOad5ybd2&#10;cCvjrXv2OLux06a/8S/tCePI7a1UmS8l1N4ook46l3OOffuKwv2cZfF1r8ZdQ0Hwx408QfEHwRp6&#10;rHcaxrss88KgSJ8sTM6ox4mUMm4Yj6EGgD7kyOKWo1YbQc9OtPLBRknjpQAtJVO81ixsRP8AaLqO&#10;LyYzLJvYDao6sfavOrj4/aBdapFp+k2mpa2zr5hkstOuZIwozz5ixFOoAxuzzQM9R3ClrxeP9p7w&#10;1p6wf2/FqPhd5TgLqulXkEfbkyvCqgZOMk46etep+H9esfEul2mp6deQ3tldJ5kM0DhkkUjggild&#10;BZmrRRRTEFFFFABRRRQAUUUUAFNkAZSCu4elOooArSW5kbB3Y9Q+P0rE1z4eeHPEzB9W0Ox1CTAA&#10;kuLdWkXGcYfGR1PfufWukooA5Oy+FfhTTY7yOz0G0tVuzmYQLs3dfTp1PSktfhf4ctY7iNdLXZNg&#10;OkkrupHPYnjqeldbRQBzFx8PtCk0UaV/ZUJslbcIVLKPvZ6g56kmrE3gnRLhkeXSrZ3VQoZlztA6&#10;Y+mePSt+igDGXwnpKxwx/wBm2rLEMJuiDEA8Hk1dOn2zQfZTZxfZVxtj2Db1z0+tXKbJu2naMmgD&#10;40+IqL4a/aOl8BafpjLb+PHsLqfYvySLDeTTXBIOSQUBzjAA54FfYOm6bDpOn2djaRLBa2sawxxq&#10;MAIq4AA9OBST6TaXWo2t9LBuu7YMIpMkbNwweM4PHrV2gCG8s4NQtnt7mJJ4H+9HIoZTznkGsPwj&#10;4E0PwLby22g6Vb6RayNuaG1GFOBgcdgABgDgV0VJQAtFNZggyTgUM6xrljgepoAUnHNI0iqCSw46&#10;1geKPHGieFbIz6nqS2qbWcFFZ2wuM8KCe9eaab8cJ/ii2s2Hw601ru6s0ZWv78CKBXJKrkEhzkq3&#10;8P8ACc9RkA9d1TWLLTbF7m5vrezgVd5mncKgX1ya8svPjo3iz/Q/h3pUvii4Z9g1CVGhsUIOW3OQ&#10;C3AP3c84qnoXwN1PxZZ2t58U9RXxNqq4Js7X9zZQc5wqj73QdetetaNpcOkxpbWlnHaWUaARpGAo&#10;X22DgfWgDyXw/wDAvUNd1Vtc+I9+PEl4k5ltNKjGLGzyCPlT+MjPBbocHtXsFnbtB5aLGYoYwAvI&#10;JIweCO1XqKACikLBetG4cCgBaKKKACkOMc9KWq99dR2Nq88rbY1xk4J74oA8q/aV8fSeB/hbrS6d&#10;cbNf1OD7BpcMMmJ3mmdIQ0a4JYoZQ3AzxXhn7EemXbePvFAvrZzqujWUcV9ezpiS4uLp/OmB7hkk&#10;jdWyc5B4XkVly+LLb9oC98TfGu8ttnhj4fWt7HoDKpQ3LmGVt8ke4k/K9qRkpzuyBzXsX7GOnwXH&#10;wmPiyOAi+8SXl3ezNk/MDczuny5wPv44/GgCh+214y1m1+Htt4S8J309j4n168hggntTmSFE8ydm&#10;wMtgi3KcD+Lr1r174T/DvTPhT4L0rw1pdukcdrbRCeZF2+dKsaoXIyTk7B1J6dTXgcOfH/8AwUIu&#10;vPH/ABL/AAl4YVUXhSbltjfVhsvT6cj25+qVUNLvzgkYxQBK2ccV8/8Aibw66/tn+EdfiA8uTw/J&#10;ZSLsxyPtL7t3c9BjHTv2r6APSvKfFFrA3x+8HTxDddpayiYkn5YfKuMH0zvI9+aAPVm6dM1zviD4&#10;f+GvFk0UmveHtM1uSMkxvf2cc+zIGcbgcdB+Qrod6+tBdVUsTgDqTQBjaT4J8P6DdfadN0PT9PuM&#10;Eeba2qRtg9RkAVf1bTbfWdNutOvIFubK7iaCeGT7rxsCrKfYgkfjUtvfW90zCGeOUrwQrA4qegDn&#10;/B/g/TfA+kf2Xo1s1pYxyMyRM5YAHJwuScDJ4HYcDgV498S/E3xa8UeMdR8H+CdGbw3Fb+W6eLNQ&#10;QvbSDYrsqK0Do2S+z73VW9K+gCQoJPApn2iP++vTPWgD5dvP2XPiZ4802e18efF+61OGaJYvsdjY&#10;mCAKPmwwikjDnOOWXPyj6Dn/AA94E+IH7HZkvbS5bxx4ImkIms9P0/y7q0QMZDI+FcuAGlGWkAJI&#10;5Gfl+xGkVVyTgetR3EiCPDrvBI4x70Ac/wCB/HWj/EbQYdW0O9gv7NmZDJbyrIoYEgjcpI6jsa4X&#10;4x/tBaT8MoY9Ntca14pvBtsdGs5Ua4kfeEBKZLYySchW4RuOK+a4/isn7OOpfE0+HI1utAs5YvsK&#10;3KNIWnkFmGB+ZWwFaQ84GQOT0Ps37MXwLbw/HcfEHxVGLzxl4kkGoSeXJ+7thIjOyqoAXG6aXru4&#10;I5NAHpPw80vVfEGi2mt+LLVE1HU7bdJp0gLCFHGRG4KryFwCCo5B69a7HS/DumaGoGnaZaWCgFdt&#10;rAkfynnsB35rSUdOPp7U6gDn/FHgnw/4ys2t9e0Wz1e3ZTGUvLdZMAkZwSMjnByO4B7V5F8E7l/B&#10;fxd8bfD6V3i0mxEdxocTMfLEL5keOMNzhPOReCQNo+7wK97c4UnOK8x8bTLZ/FvwWLWzNxqM1jqM&#10;mQcbY1+zhurAdXX36Y70rdRrseoU3zFwTnAHrxWP4z15/DPhXU9VjgFzJaQmVYmfYGI7FsHA98Gu&#10;M8P/ABD1abVdCt9XstPS31m0a7ga2vmlZMBDhlMSjo/XPbpzTEeltIqKCTwSB+ZwKNw9e+K8Wsfi&#10;X4u8SeFz410eyth4fJbydMuJds8gVijMxWJtpDBjgE8KDnnAZ418YeINS8S6Ynh7xZp3hjTbzSob&#10;9WvhG5uGcyZ2hlPRVXof4vbkA9s3A4569KWvGLf42XHh3wh4budUtLnX7q/1k6Ib7TUV42cSyR+c&#10;cBQFxHk4HGcc9a9jGW8tuVyOV/CgCWikDBuhoz2oAWimlgvBPNKWC9aAFopu8H/9VDOFUk9PpQA6&#10;kZgoyelYHiD4geGvClwkGs69p+lzOpdY7q4WNiBznBNcLN+1b8JFkmiHjrTJZIvvpCzuRj6LQB6x&#10;uG3OcD3pdwPQ5rw5f2zfg/NIY4fF8dwwONsdtMxP0+TmpZv2t/h6Ii1vc6rqHpHZ6TcOzfT5AP17&#10;UAe1vIsa5YhR6mk81P769M9e1eCWn7U9jrNw1tpfgHxheTMdscjaZ5Kc9yzHj8qtr8UPiZfatNZ2&#10;PwulgRYAUvtU1JIo5D1x8oJB/CgD28zIG25OfoaQXUJk2eau/ONuefyrwXU5vj94jazezg8J+F1M&#10;g82Rg95JGo54yQDnp+NaGj/C74l3EepS6/8AElnubl/3S6fYosUalSCAMgjscg9qAPW9Y8SaRoiH&#10;+0tVs9OGAc3NwkfGcA/MR3rhJv2ifAX9sDSrPxJZ6velJJFh00tck7FZiMxhhnCnjr7VleHf2c9K&#10;j0+KPxdrGpeML05X7TdXdxEpXJYAxiUjI55611/h74O+CPCV4LrR/CekWN1uZvtUdonmgspVsNjP&#10;IJHXufWgDgvEfxm+IGpWsjeB/hzPrAZ1WG6vp/syHKnLFJAhwGGOoz14rRm+GvjfxxYwyeIvF82h&#10;uW3Pa6FG8DDG4AF/OYEHOenp6V6xCqW+2OOMxxjoFUBR+AqZpkUZLBR6nigDzzwn8B/Cvhd4ZmtG&#10;1i/jjVDf6oEmnbCkFmbaMk7iT6kmu/traK1jRIoY4lUbQsahQoHQY9Kd9qh5Hmpkf7QpPtcP/PVf&#10;zoAfI2xCfwrA8P8AjPRvEGralpun6paX19p8nl3lvbzK7wPlhtcA8HKsMH+6avax4gstJ0u5vJbi&#10;Ly4AC/zjjJAGcnjk18RfBTxrrmh/FjQNbn8L634dsfFV7cPqF1fxSJDds0ZaIhnUBh5sxxjGSwx2&#10;FAH3BqniHTtGuLOC9ult5byUQQKwJ3ueijAqHxR4ksPCuhXOqaldJZ2UBUSTSZwu5wo6e5A/GvNP&#10;jlqVtpfiDwBeXV3FaW/9rwgmZwqklgRye+AeK539q3xKNa+Gdjo+hW9xr82uahHEkGmMxZ1QPKTl&#10;MtgGHt3/ABoA9Wk+Jmhw/D+bxhHeC70VLdblZoVZi6sFKgKBuydy8YzyOKwvht8a7H4g6jdWi6bq&#10;OmmOJbmKS+tJ4Umhbo6mSNARgpnBONwzivE/h3rFxe/Cz4neGfGGk6j4PsbeYT2guIDEtjaSHbCU&#10;DeX8kRiyTwMDr1xb+DPiC6sfFH/CNXHjTS/H2gXGg3DW+o6a8f2jT4IzEvlyGPLKSJFAJkOfJz16&#10;AH1LZ31tqEIltZ47mI9JIWDKe3BHFTV5X8H/ABF4N0H4Z+HxpWvxzaPcSTi3ur66BeVt8hYZZ2Jw&#10;VYfeP3e2MDq5vip4LhuhayeLNES6IUi3bUIhIQSQDt3Z5IPbsfSgDoru+is42aRtuAWOemByTn2G&#10;a+RPjF4o1H9rbxlD8L/BU7J4HiCX2q+LrFneESIjMLbBKq/zSW5wGbB7fKSvaftGeILjxpDo2leH&#10;vizoHgbSLiSWLULyS/jSadSoXyo+Qc4MnR1OQvrldP4a+NfgX8JfDkOleFvFvhaytwzFxHrNtJNI&#10;zHJd2aQs54A5JwFUcAAAA5r9r60tvhb+ybqfh/w6kFojrZ6ZFbmMATK9xBb9E2jOHX0HTjHFer/A&#10;C3TRPgV8ObObZBKdCswwUY/eeQhYY+ufyr5p/bY+N3gbxZ4H0q20zxto99BBqFpNd2dnewTTOqX1&#10;q+5UD/NtCM3LAfKeetWvhN+2R4N1vU9Ntr/VrfTPDnhzS0tbZJbmFZL6QpGvmsu/EezynG0O+fN5&#10;IxQB0fwvktvDv7cHxH0aVPLmvNOjv4JZOC6eRYx7EGORlGPB6huOK+rEYBlzxnpXwd8bvih4B17x&#10;/pnxK8F+MdP0nxNaRrZT+dexRpcw7ZAVZ1kYZ+dDyh/1Y56Yd4V/4KeWNzHBa33g3U7u/aTZEtjL&#10;HOz5AAUcKSc+3NAz7vupkht5HeRYlVSzOxwABySTXz/8Kb+D4rfHjxF8QNMvP7Q8O2tiNKsLiNt8&#10;LtiFmaMnsGMqnAxndznIr558eftval8W2m8L6U7fDaIzeRf3+rXEaTiJgUdBGV+VlJJ4dSNo5Gcj&#10;1X4aftK/CT4UeELfwt4UhuJba0LSYszDJvLuWY5MxY8t1J9qAsz6i1y4v7XRdQm0u2W91OO3ke1t&#10;XcIJpQpKIWJAALYGSeM18+6P4x+P3jDXb7QtR8CWHhnTC3lvq006zDYzgZRVmUkhdxJBPToMirVn&#10;+3P4AuoZGjh1KdouHESwNt+uJeO/5VG37c/gmT54NK1mcAkbkihYZBwRxL9RQFmdn8Ef2e4Pg9cS&#10;3ra7fazfzo8crTELFhipyF5O4bQM7uhNevZxXzhdftweF1VRb+HfEUrn+H7NF/8AHazb79vrw1p8&#10;kMR8D+Nb+WXd8mn6bFKy4x1HnD/INAWZ9O3DZiYKMnsCODzXivxK0/4geHviND4p8GaNH4otriyX&#10;T59JmuUtxEcs5lV3cDIKoMbT948+nHp+3loEiKf+Fa/EhWYEqjaLGG49vOruPg7+0pYfGfxBdaXY&#10;eEfFGhC3gaV7nWrJYE3Ap8gIduSJAQPQGgR5/qn7TXxfhmawtfgFqr6huMaOdSLQ7gcZOIApHXnd&#10;jvms2XSf2ifjVZNZ+ILSz+G+kXL8zae7G9ijbKFSy3QyQp3fcHIHHFfWqqdwOePcc09huGDQB8Xf&#10;HL4T+HPhpZ/C7wg88lt4UbX3nv767jVvNc2V8wL7VCschFGVzgL6V9lW7R/J5fCY2Io6Yrz/AOPH&#10;wbtPjb4En0OW4XTr5Zo7iz1Hyy720ityygMpyY2kTr0kNeFw/Fv4u/s62EWj+MfCGsfE+MfNDrXh&#10;2GSYxQoAm2YCADecbss5J3HJ4yQD68pNw9a+XLH9vLQLq2RL3wH440+7b5WhuNLjXawOCvMoPX2q&#10;WT9uCymjVNK+FPxE1O7J4SPRlxjByQVkYn8qB2Ppi8uIbW1kmnZUgjG52Y4CgdSSegFeF/DrxJff&#10;E39ofxTqsSeb4U8PWj6bpl/HkxXMkrQi5CknBKS2rL8ox156Vz0uofFv9ojTzaRabJ8LvD8yGG8+&#10;1vI15NE4BwqmBCrbQUO2QY3Hk4Gfb/hl8PdP+GPhHTtC02P91BH++mYHzJ5SS0krksxJZ2Zjknlj&#10;zQPYn+JeltrXw+8RWKCMtcWMqfvCQvKnqRz+Vcp8JfhB4Z8GaXpuqWOlJBq1zp8cd1OJ5ZA5IUtg&#10;MxAyR2AoooJPPGvvEvgOym+GmkTafd3szs9jdairGPyWy7iUoF+bIkxtTGNvvXpNx8H9J1W4s7XV&#10;LdLzTrTR4NMRPNdXIG9WJ246hhz9elFFAHLXUHjH4Z6XpOjaEdC/stNfjtohdCV5EsWeTK5H/LQL&#10;5YBOehySeazPi7+0JrXgD4kL4fs7WzexNskskkkTtLuKsflIcDHA7etFFAHE2n7SHxM1QILOPw2g&#10;kZlDTQT5BUA9nPY1FqHx0+OlvqUMENr8PpEneOOJp477d84GN2HA79qKKANiTxL+0fJcXNgs3w0S&#10;5Rx+/CX2V+VWwOMYwe47n2q1qE37Tlz5EP8AaHw0ty3G6EX+T065U/p60UUGkRbXSv2ml4fV/hy7&#10;FSMk33Ge/wBzqPypr+G/2mWtJI5PE3gQknd5gW4LAY+6AYduO/Iz70UUFWRh+Lfgr+0B4s1m3lu/&#10;E3gmeBUwHltm81Vz0H+jemOpqHTv2efjVpLN5HinwnErcN5dmmSD15+y+lFFAjV0/wCBvxthjjhX&#10;xd4XaCM5G+yiJz/4CYrWuvgt8ZoYbRbL4j2kc+z96Ws7NUD4H3Qtj069aKKtEM0tN+E/xaRLqG++&#10;JbTtJEqHZb2gVXOPmH+hjoemePUVQvf2e/iPqkf2S8+KWoTQjDFRFZL9OfsWetFFBJvWPwR+IEsc&#10;lvqXxW1lbVxg/ZYLAtjBz1sx7frWRb/sxa7LPfPd/E7xEYhIZLcRRWGT97BfNp15HT1PtRRSuBqL&#10;+zDKsKhPiX4tDSDB3Jp2COD/AM+nsKtQfs0yxqI3+JHitl6kCPTv/kSiikA26/ZV03UJ7Oa58aeJ&#10;5p7WTzFkJsgTyDggWwGOB0APFV5P2P8AwokZzrOukZHWaD1/65UUUgCz/ZF8K2s1wkesa2qyjDjz&#10;IOev/TL3NSf8Me+D9xZtS1pzjvPF+f8Aq6KKAO0+HfwT8O/DOG7TTTd3Ml62ZZLuUMcfKdo2qox8&#10;g7Zrs7mwtbi3j8yEPHGysidNpDAg/mBRRQBl+MPA+h+OLGCw1yx+32ySeYiGV49rBSM5RgehNWNF&#10;8J6XoNlZWdjZpBb2TM0C7mbaW3ZOWJP8R6+tFFAGpLbiWN1YKSwwxx1FYPh3wboug3+p3mmWf2a4&#10;vmDXTl2bzCM44JIH3j0x1oooAxvFfwX8H+N9GtdL1nRI7uws38y3hW4mj2Md3OUYE/fbv3rnIP2X&#10;fhdYyQNH4W2vDEIUIv7k4QAjHMnoT70UUAakHwB+H0dxDInh4CSIbUJu5zgcf7fP3R+VSX/7Pvw/&#10;1SRnufDyuzKFJF1OOAc9nFFFAHQXPw48OTQhJdLiaJY1i2hnB2joMhvepNN8A+HtDuJLix0uGGaW&#10;NY2b5myqgADBJ7AUUUAWr7wzpeqWr211YwywSY3Lt25wQRyOeoFT2fh6w09WEFpDGjMXIC5+b15+&#10;lFFAEyWcDeZJ5Eas/BIUZo+xw/3E/wC+BRRQALYwsceWn/fAp39mQH/llH/3yKKKAHfZY5CDsVSv&#10;RlHNItrCJB8uX9cCiigCX5ZOdvK+9ORQvRQv0oooAkooooAjmkMcZYdqYqqyh2GaKKAAqrNwOP7u&#10;OKVtqody5X0oooAfHjb8owKfRRQB/9lQSwMEFAAGAAgAAAAhACBlkcniAAAACwEAAA8AAABkcnMv&#10;ZG93bnJldi54bWxMj8FOwzAQRO9I/IO1SNxa2zRAGuJUVQWcKiRaJNSbG2+TqPE6it0k/XvMCY6r&#10;eZp5m68m27IBe984UiDnAhhS6UxDlYKv/dssBeaDJqNbR6jgih5Wxe1NrjPjRvrEYRcqFkvIZ1pB&#10;HUKXce7LGq32c9chxezkeqtDPPuKm16Psdy2/EGIJ251Q3Gh1h1uaizPu4tV8D7qcb2Qr8P2fNpc&#10;D/vHj++tRKXu76b1C7CAU/iD4Vc/qkMRnY7uQsazVkEiZVQPCmaJWACLRJqIJbBjRNPnBHiR8/8/&#10;FD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BV3EdrtAwAApBMA&#10;AA4AAAAAAAAAAAAAAAAAPQIAAGRycy9lMm9Eb2MueG1sUEsBAi0ACgAAAAAAAAAhAC3DMp1FggAA&#10;RYIAABQAAAAAAAAAAAAAAAAAVgYAAGRycy9tZWRpYS9pbWFnZTEuanBnUEsBAi0AFAAGAAgAAAAh&#10;ACBlkcniAAAACwEAAA8AAAAAAAAAAAAAAAAAzYgAAGRycy9kb3ducmV2LnhtbFBLAQItABQABgAI&#10;AAAAIQA3ncEYugAAACEBAAAZAAAAAAAAAAAAAAAAANyJAABkcnMvX3JlbHMvZTJvRG9jLnhtbC5y&#10;ZWxzUEsFBgAAAAAGAAYAfAEAAM2KAAAAAA==&#10;">
                <v:shape id="Picture 289434" o:spid="_x0000_s1145" type="#_x0000_t75" style="position:absolute;top:1402;width:27249;height:1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RMxwAAAN8AAAAPAAAAZHJzL2Rvd25yZXYueG1sRI9PawIx&#10;FMTvQr9DeAUvUrNVEbs1SilUpDf/HHp83Tw3wc3LkqTr+u1NQfA4zMxvmOW6d43oKETrWcHruABB&#10;XHltuVZwPHy9LEDEhKyx8UwKrhRhvXoaLLHU/sI76vapFhnCsUQFJqW2lDJWhhzGsW+Js3fywWHK&#10;MtRSB7xkuGvkpCjm0qHlvGCwpU9D1Xn/5xR0p+3U/s7PYWPMz3HXWWzi6Fup4XP/8Q4iUZ8e4Xt7&#10;qxVMFm+z6Qz+/+QvIFc3AAAA//8DAFBLAQItABQABgAIAAAAIQDb4fbL7gAAAIUBAAATAAAAAAAA&#10;AAAAAAAAAAAAAABbQ29udGVudF9UeXBlc10ueG1sUEsBAi0AFAAGAAgAAAAhAFr0LFu/AAAAFQEA&#10;AAsAAAAAAAAAAAAAAAAAHwEAAF9yZWxzLy5yZWxzUEsBAi0AFAAGAAgAAAAhAO9yREzHAAAA3wAA&#10;AA8AAAAAAAAAAAAAAAAABwIAAGRycy9kb3ducmV2LnhtbFBLBQYAAAAAAwADALcAAAD7AgAAAAA=&#10;">
                  <v:imagedata r:id="rId327" o:title=""/>
                </v:shape>
                <v:rect id="Rectangle 154208" o:spid="_x0000_s1146" style="position:absolute;left:4084;top:1219;width:218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f5xAAAAN8AAAAPAAAAZHJzL2Rvd25yZXYueG1sRE9Na8JA&#10;EL0X+h+WKXirm0ormrqKaIsebSzY3obsNAnNzobsaqK/3jkIHh/ve7boXa1O1IbKs4GXYQKKOPe2&#10;4sLA9/7zeQIqRGSLtWcycKYAi/njwwxT6zv+olMWCyUhHFI0UMbYpFqHvCSHYegbYuH+fOswCmwL&#10;bVvsJNzVepQkY+2wYmkosaFVSfl/dnQGNpNm+bP1l66oP343h91hut5PozGDp375DipSH+/im3tr&#10;Zf7b6yiRwfJHAOj5FQAA//8DAFBLAQItABQABgAIAAAAIQDb4fbL7gAAAIUBAAATAAAAAAAAAAAA&#10;AAAAAAAAAABbQ29udGVudF9UeXBlc10ueG1sUEsBAi0AFAAGAAgAAAAhAFr0LFu/AAAAFQEAAAsA&#10;AAAAAAAAAAAAAAAAHwEAAF9yZWxzLy5yZWxzUEsBAi0AFAAGAAgAAAAhAFG/V/nEAAAA3wAAAA8A&#10;AAAAAAAAAAAAAAAABwIAAGRycy9kb3ducmV2LnhtbFBLBQYAAAAAAwADALcAAAD4AgAAAAA=&#10;" filled="f" stroked="f">
                  <v:textbox inset="0,0,0,0">
                    <w:txbxContent>
                      <w:p w14:paraId="54588D04" w14:textId="77777777" w:rsidR="00857399" w:rsidRDefault="0058499F">
                        <w:r>
                          <w:t xml:space="preserve">ce </w:t>
                        </w:r>
                      </w:p>
                    </w:txbxContent>
                  </v:textbox>
                </v:rect>
                <v:rect id="Rectangle 154209" o:spid="_x0000_s1147" style="position:absolute;left:5730;top:1219;width:607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xAAAAN8AAAAPAAAAZHJzL2Rvd25yZXYueG1sRE/LasJA&#10;FN0L/sNwBXc6UWwx0VHEtuiyPkDdXTLXJJi5EzJTk/r1TqHg8nDe82VrSnGn2hWWFYyGEQji1OqC&#10;MwXHw9dgCsJ5ZI2lZVLwSw6Wi25njom2De/ovveZCCHsElSQe18lUro0J4NuaCviwF1tbdAHWGdS&#10;19iEcFPKcRS9S4MFh4YcK1rnlN72P0bBZlqtzlv7aLLy87I5fZ/ij0Psler32tUMhKfWv8T/7q0O&#10;898m4yiGvz8BgFw8AQAA//8DAFBLAQItABQABgAIAAAAIQDb4fbL7gAAAIUBAAATAAAAAAAAAAAA&#10;AAAAAAAAAABbQ29udGVudF9UeXBlc10ueG1sUEsBAi0AFAAGAAgAAAAhAFr0LFu/AAAAFQEAAAsA&#10;AAAAAAAAAAAAAAAAHwEAAF9yZWxzLy5yZWxzUEsBAi0AFAAGAAgAAAAhAD7z8mLEAAAA3wAAAA8A&#10;AAAAAAAAAAAAAAAABwIAAGRycy9kb3ducmV2LnhtbFBLBQYAAAAAAwADALcAAAD4AgAAAAA=&#10;" filled="f" stroked="f">
                  <v:textbox inset="0,0,0,0">
                    <w:txbxContent>
                      <w:p w14:paraId="3D92298D" w14:textId="77777777" w:rsidR="00857399" w:rsidRDefault="0058499F">
                        <w:r>
                          <w:rPr>
                            <w:sz w:val="20"/>
                          </w:rPr>
                          <w:t xml:space="preserve">CESTÓN </w:t>
                        </w:r>
                      </w:p>
                    </w:txbxContent>
                  </v:textbox>
                </v:rect>
                <v:rect id="Rectangle 154210" o:spid="_x0000_s1148" style="position:absolute;left:11704;top:1097;width:72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0ixAAAAN8AAAAPAAAAZHJzL2Rvd25yZXYueG1sRE9Na8JA&#10;EL0X/A/LCN7qRqlFU1cRreixasH2NmSnSWh2NmRXE/31nUPB4+N9z5edq9SVmlB6NjAaJqCIM29L&#10;zg18nrbPU1AhIlusPJOBGwVYLnpPc0ytb/lA12PMlYRwSNFAEWOdah2yghyGoa+JhfvxjcMosMm1&#10;bbCVcFfpcZK8aoclS0OBNa0Lyn6PF2dgN61XX3t/b/Pq/Xt3/jjPNqdZNGbQ71ZvoCJ18SH+d++t&#10;zJ+8jEfyQP4IAL34AwAA//8DAFBLAQItABQABgAIAAAAIQDb4fbL7gAAAIUBAAATAAAAAAAAAAAA&#10;AAAAAAAAAABbQ29udGVudF9UeXBlc10ueG1sUEsBAi0AFAAGAAgAAAAhAFr0LFu/AAAAFQEAAAsA&#10;AAAAAAAAAAAAAAAAHwEAAF9yZWxzLy5yZWxzUEsBAi0AFAAGAAgAAAAhACoQzSLEAAAA3wAAAA8A&#10;AAAAAAAAAAAAAAAABwIAAGRycy9kb3ducmV2LnhtbFBLBQYAAAAAAwADALcAAAD4AgAAAAA=&#10;" filled="f" stroked="f">
                  <v:textbox inset="0,0,0,0">
                    <w:txbxContent>
                      <w:p w14:paraId="5A430561" w14:textId="77777777" w:rsidR="00857399" w:rsidRDefault="0058499F">
                        <w:r>
                          <w:rPr>
                            <w:sz w:val="18"/>
                          </w:rPr>
                          <w:t xml:space="preserve">üENUNCiAS </w:t>
                        </w:r>
                      </w:p>
                    </w:txbxContent>
                  </v:textbox>
                </v:rect>
                <v:rect id="Rectangle 154211" o:spid="_x0000_s1149" style="position:absolute;left:17190;top:1097;width:7540;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i5xAAAAN8AAAAPAAAAZHJzL2Rvd25yZXYueG1sRE/LasJA&#10;FN0X/IfhCt3VSaSWmDqKqEWXvsB2d8ncJsHMnZCZmujXO0LB5eG8J7POVOJCjSstK4gHEQjizOqS&#10;cwXHw9dbAsJ5ZI2VZVJwJQezae9lgqm2Le/osve5CCHsUlRQeF+nUrqsIINuYGviwP3axqAPsMml&#10;brAN4aaSwyj6kAZLDg0F1rQoKDvv/4yCdVLPvzf21ubV6md92p7Gy8PYK/Xa7+afIDx1/in+d290&#10;mD96H8YxPP4EAHJ6BwAA//8DAFBLAQItABQABgAIAAAAIQDb4fbL7gAAAIUBAAATAAAAAAAAAAAA&#10;AAAAAAAAAABbQ29udGVudF9UeXBlc10ueG1sUEsBAi0AFAAGAAgAAAAhAFr0LFu/AAAAFQEAAAsA&#10;AAAAAAAAAAAAAAAAHwEAAF9yZWxzLy5yZWxzUEsBAi0AFAAGAAgAAAAhAEVcaLnEAAAA3wAAAA8A&#10;AAAAAAAAAAAAAAAABwIAAGRycy9kb3ducmV2LnhtbFBLBQYAAAAAAwADALcAAAD4AgAAAAA=&#10;" filled="f" stroked="f">
                  <v:textbox inset="0,0,0,0">
                    <w:txbxContent>
                      <w:p w14:paraId="18B9F84D" w14:textId="77777777" w:rsidR="00857399" w:rsidRDefault="0058499F">
                        <w:r>
                          <w:rPr>
                            <w:sz w:val="16"/>
                          </w:rPr>
                          <w:t>CIUOAOANAS</w:t>
                        </w:r>
                      </w:p>
                    </w:txbxContent>
                  </v:textbox>
                </v:rect>
                <v:rect id="Rectangle 154203" o:spid="_x0000_s1150" style="position:absolute;top:121;width:11999;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WIxAAAAN8AAAAPAAAAZHJzL2Rvd25yZXYueG1sRE9Na8JA&#10;EL0L/odlBG+6UVvR6CrSWvRoVVBvQ3ZMgtnZkF1N9Nd3C4UeH+97vmxMIR5UudyygkE/AkGcWJ1z&#10;quB4+OpNQDiPrLGwTAqe5GC5aLfmGGtb8zc99j4VIYRdjAoy78tYSpdkZND1bUkcuKutDPoAq1Tq&#10;CusQbgo5jKKxNJhzaMiwpI+Mktv+bhRsJuXqvLWvOi3Wl81pd5p+HqZeqW6nWc1AeGr8v/jPvdVh&#10;/vvbMBrB758AQC5+AAAA//8DAFBLAQItABQABgAIAAAAIQDb4fbL7gAAAIUBAAATAAAAAAAAAAAA&#10;AAAAAAAAAABbQ29udGVudF9UeXBlc10ueG1sUEsBAi0AFAAGAAgAAAAhAFr0LFu/AAAAFQEAAAsA&#10;AAAAAAAAAAAAAAAAHwEAAF9yZWxzLy5yZWxzUEsBAi0AFAAGAAgAAAAhAF8bxYjEAAAA3wAAAA8A&#10;AAAAAAAAAAAAAAAABwIAAGRycy9kb3ducmV2LnhtbFBLBQYAAAAAAwADALcAAAD4AgAAAAA=&#10;" filled="f" stroked="f">
                  <v:textbox inset="0,0,0,0">
                    <w:txbxContent>
                      <w:p w14:paraId="4E93BAB8" w14:textId="77777777" w:rsidR="00857399" w:rsidRDefault="0058499F">
                        <w:r>
                          <w:rPr>
                            <w:sz w:val="24"/>
                          </w:rPr>
                          <w:t xml:space="preserve">CONTRALORIA </w:t>
                        </w:r>
                      </w:p>
                    </w:txbxContent>
                  </v:textbox>
                </v:rect>
                <v:rect id="Rectangle 154204" o:spid="_x0000_s1151" style="position:absolute;left:9022;top:121;width:8188;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38xQAAAN8AAAAPAAAAZHJzL2Rvd25yZXYueG1sRE/LasJA&#10;FN0L/YfhFrrTSUMqGh0laIsu6wNsd5fMNQnN3AmZaZL26zsFweXhvJfrwdSio9ZVlhU8TyIQxLnV&#10;FRcKzqe38QyE88gaa8uk4IccrFcPoyWm2vZ8oO7oCxFC2KWooPS+SaV0eUkG3cQ2xIG72tagD7At&#10;pG6xD+GmlnEUTaXBikNDiQ1tSsq/jt9GwW7WZB97+9sX9evn7vJ+mW9Pc6/U0+OQLUB4GvxdfHPv&#10;dZj/ksRRAv9/AgC5+gMAAP//AwBQSwECLQAUAAYACAAAACEA2+H2y+4AAACFAQAAEwAAAAAAAAAA&#10;AAAAAAAAAAAAW0NvbnRlbnRfVHlwZXNdLnhtbFBLAQItABQABgAIAAAAIQBa9CxbvwAAABUBAAAL&#10;AAAAAAAAAAAAAAAAAB8BAABfcmVscy8ucmVsc1BLAQItABQABgAIAAAAIQDQ8l38xQAAAN8AAAAP&#10;AAAAAAAAAAAAAAAAAAcCAABkcnMvZG93bnJldi54bWxQSwUGAAAAAAMAAwC3AAAA+QIAAAAA&#10;" filled="f" stroked="f">
                  <v:textbox inset="0,0,0,0">
                    <w:txbxContent>
                      <w:p w14:paraId="014A0FF5" w14:textId="77777777" w:rsidR="00857399" w:rsidRDefault="0058499F">
                        <w:r>
                          <w:rPr>
                            <w:sz w:val="24"/>
                          </w:rPr>
                          <w:t xml:space="preserve">GENERAL </w:t>
                        </w:r>
                      </w:p>
                    </w:txbxContent>
                  </v:textbox>
                </v:rect>
                <v:rect id="Rectangle 154205" o:spid="_x0000_s1152" style="position:absolute;left:15179;width:2918;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nxAAAAN8AAAAPAAAAZHJzL2Rvd25yZXYueG1sRE/LisIw&#10;FN0L/kO4gjtNR0bRahTREV36GHBmd2mubZnmpjTRVr/eCMIsD+c9WzSmEDeqXG5ZwUc/AkGcWJ1z&#10;quD7tOmNQTiPrLGwTAru5GAxb7dmGGtb84FuR5+KEMIuRgWZ92UspUsyMuj6tiQO3MVWBn2AVSp1&#10;hXUIN4UcRNFIGsw5NGRY0iqj5O94NQq243L5s7OPOi2+frfn/XmyPk28Ut1Os5yC8NT4f/HbvdNh&#10;/vBzEA3h9ScAkPMnAAAA//8DAFBLAQItABQABgAIAAAAIQDb4fbL7gAAAIUBAAATAAAAAAAAAAAA&#10;AAAAAAAAAABbQ29udGVudF9UeXBlc10ueG1sUEsBAi0AFAAGAAgAAAAhAFr0LFu/AAAAFQEAAAsA&#10;AAAAAAAAAAAAAAAAHwEAAF9yZWxzLy5yZWxzUEsBAi0AFAAGAAgAAAAhAL+++GfEAAAA3wAAAA8A&#10;AAAAAAAAAAAAAAAABwIAAGRycy9kb3ducmV2LnhtbFBLBQYAAAAAAwADALcAAAD4AgAAAAA=&#10;" filled="f" stroked="f">
                  <v:textbox inset="0,0,0,0">
                    <w:txbxContent>
                      <w:p w14:paraId="32890F0C" w14:textId="77777777" w:rsidR="00857399" w:rsidRDefault="0058499F">
                        <w:r>
                          <w:rPr>
                            <w:sz w:val="24"/>
                          </w:rPr>
                          <w:t xml:space="preserve">OE </w:t>
                        </w:r>
                      </w:p>
                    </w:txbxContent>
                  </v:textbox>
                </v:rect>
                <v:rect id="Rectangle 154206" o:spid="_x0000_s1153" style="position:absolute;left:17373;width:7297;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YQxQAAAN8AAAAPAAAAZHJzL2Rvd25yZXYueG1sRE9Na8JA&#10;EL0X/A/LCL3VTaUVja4i2pIcaxRsb0N2TEKzsyG7TdL+elcoeHy879VmMLXoqHWVZQXPkwgEcW51&#10;xYWC0/H9aQ7CeWSNtWVS8EsONuvRwwpjbXs+UJf5QoQQdjEqKL1vYildXpJBN7ENceAutjXoA2wL&#10;qVvsQ7ip5TSKZtJgxaGhxIZ2JeXf2Y9RkMyb7Wdq//qifvtKzh/nxf648Eo9joftEoSnwd/F/+5U&#10;h/mvL9NoBrc/AYBcXwEAAP//AwBQSwECLQAUAAYACAAAACEA2+H2y+4AAACFAQAAEwAAAAAAAAAA&#10;AAAAAAAAAAAAW0NvbnRlbnRfVHlwZXNdLnhtbFBLAQItABQABgAIAAAAIQBa9CxbvwAAABUBAAAL&#10;AAAAAAAAAAAAAAAAAB8BAABfcmVscy8ucmVsc1BLAQItABQABgAIAAAAIQBPbGYQxQAAAN8AAAAP&#10;AAAAAAAAAAAAAAAAAAcCAABkcnMvZG93bnJldi54bWxQSwUGAAAAAAMAAwC3AAAA+QIAAAAA&#10;" filled="f" stroked="f">
                  <v:textbox inset="0,0,0,0">
                    <w:txbxContent>
                      <w:p w14:paraId="2AD01A3B" w14:textId="77777777" w:rsidR="00857399" w:rsidRDefault="0058499F">
                        <w:r>
                          <w:rPr>
                            <w:sz w:val="24"/>
                          </w:rPr>
                          <w:t>CUENTAS</w:t>
                        </w:r>
                      </w:p>
                    </w:txbxContent>
                  </v:textbox>
                </v:rect>
                <w10:wrap type="square"/>
              </v:group>
            </w:pict>
          </mc:Fallback>
        </mc:AlternateContent>
      </w:r>
      <w:r>
        <w:rPr>
          <w:sz w:val="70"/>
        </w:rPr>
        <w:t>1 1 1</w:t>
      </w:r>
    </w:p>
    <w:p w14:paraId="777C238B" w14:textId="77777777" w:rsidR="00857399" w:rsidRDefault="0058499F">
      <w:pPr>
        <w:spacing w:after="4" w:line="258" w:lineRule="auto"/>
        <w:ind w:left="33" w:right="9696"/>
      </w:pPr>
      <w:r>
        <w:rPr>
          <w:sz w:val="70"/>
        </w:rPr>
        <w:t>1</w:t>
      </w:r>
    </w:p>
    <w:p w14:paraId="706C7764" w14:textId="77777777" w:rsidR="00857399" w:rsidRDefault="0058499F">
      <w:pPr>
        <w:spacing w:after="4" w:line="258" w:lineRule="auto"/>
        <w:ind w:left="33" w:right="10224"/>
      </w:pPr>
      <w:r>
        <w:rPr>
          <w:sz w:val="70"/>
        </w:rPr>
        <w:lastRenderedPageBreak/>
        <w:t>1 1</w:t>
      </w:r>
    </w:p>
    <w:p w14:paraId="0C2D26C0" w14:textId="77777777" w:rsidR="00857399" w:rsidRDefault="0058499F">
      <w:pPr>
        <w:spacing w:after="4" w:line="258" w:lineRule="auto"/>
        <w:ind w:left="33" w:right="9696"/>
      </w:pPr>
      <w:r>
        <w:rPr>
          <w:sz w:val="70"/>
        </w:rPr>
        <w:t>1</w:t>
      </w:r>
    </w:p>
    <w:p w14:paraId="3B344B1F" w14:textId="77777777" w:rsidR="00857399" w:rsidRDefault="0058499F">
      <w:pPr>
        <w:spacing w:after="4" w:line="258" w:lineRule="auto"/>
        <w:ind w:left="33" w:right="9696"/>
      </w:pPr>
      <w:r>
        <w:rPr>
          <w:sz w:val="70"/>
        </w:rPr>
        <w:t>1</w:t>
      </w:r>
    </w:p>
    <w:p w14:paraId="6032C704" w14:textId="77777777" w:rsidR="00857399" w:rsidRDefault="0058499F">
      <w:pPr>
        <w:spacing w:after="4" w:line="258" w:lineRule="auto"/>
        <w:ind w:left="33" w:right="9696"/>
      </w:pPr>
      <w:r>
        <w:rPr>
          <w:sz w:val="70"/>
        </w:rPr>
        <w:t>1</w:t>
      </w:r>
    </w:p>
    <w:p w14:paraId="1709CDBB" w14:textId="77777777" w:rsidR="00857399" w:rsidRDefault="0058499F">
      <w:pPr>
        <w:spacing w:after="4" w:line="258" w:lineRule="auto"/>
        <w:ind w:left="33" w:right="9696"/>
      </w:pPr>
      <w:r>
        <w:rPr>
          <w:sz w:val="70"/>
        </w:rPr>
        <w:t>1</w:t>
      </w:r>
    </w:p>
    <w:p w14:paraId="6E263A46" w14:textId="77777777" w:rsidR="00857399" w:rsidRDefault="0058499F">
      <w:pPr>
        <w:spacing w:after="4" w:line="258" w:lineRule="auto"/>
        <w:ind w:left="33" w:right="9696"/>
      </w:pPr>
      <w:r>
        <w:rPr>
          <w:sz w:val="70"/>
        </w:rPr>
        <w:t>1</w:t>
      </w:r>
    </w:p>
    <w:p w14:paraId="4B968A3D" w14:textId="77777777" w:rsidR="00857399" w:rsidRDefault="00857399">
      <w:pPr>
        <w:sectPr w:rsidR="00857399">
          <w:headerReference w:type="even" r:id="rId328"/>
          <w:headerReference w:type="default" r:id="rId329"/>
          <w:footerReference w:type="even" r:id="rId330"/>
          <w:footerReference w:type="default" r:id="rId331"/>
          <w:headerReference w:type="first" r:id="rId332"/>
          <w:footerReference w:type="first" r:id="rId333"/>
          <w:pgSz w:w="12259" w:h="15931"/>
          <w:pgMar w:top="1047" w:right="1325" w:bottom="1037" w:left="278" w:header="509" w:footer="370" w:gutter="0"/>
          <w:cols w:space="720"/>
        </w:sectPr>
      </w:pPr>
    </w:p>
    <w:p w14:paraId="694214E8" w14:textId="77777777" w:rsidR="00857399" w:rsidRDefault="0058499F">
      <w:pPr>
        <w:spacing w:after="208"/>
        <w:ind w:left="2295" w:hanging="10"/>
      </w:pPr>
      <w:r>
        <w:rPr>
          <w:noProof/>
        </w:rPr>
        <w:lastRenderedPageBreak/>
        <mc:AlternateContent>
          <mc:Choice Requires="wpg">
            <w:drawing>
              <wp:anchor distT="0" distB="0" distL="114300" distR="114300" simplePos="0" relativeHeight="251741184" behindDoc="0" locked="0" layoutInCell="1" allowOverlap="1" wp14:anchorId="056FACED" wp14:editId="2849BB71">
                <wp:simplePos x="0" y="0"/>
                <wp:positionH relativeFrom="column">
                  <wp:posOffset>146304</wp:posOffset>
                </wp:positionH>
                <wp:positionV relativeFrom="paragraph">
                  <wp:posOffset>-365759</wp:posOffset>
                </wp:positionV>
                <wp:extent cx="1493520" cy="969264"/>
                <wp:effectExtent l="0" t="0" r="0" b="0"/>
                <wp:wrapSquare wrapText="bothSides"/>
                <wp:docPr id="271174" name="Group 271174"/>
                <wp:cNvGraphicFramePr/>
                <a:graphic xmlns:a="http://schemas.openxmlformats.org/drawingml/2006/main">
                  <a:graphicData uri="http://schemas.microsoft.com/office/word/2010/wordprocessingGroup">
                    <wpg:wgp>
                      <wpg:cNvGrpSpPr/>
                      <wpg:grpSpPr>
                        <a:xfrm>
                          <a:off x="0" y="0"/>
                          <a:ext cx="1493520" cy="969264"/>
                          <a:chOff x="0" y="0"/>
                          <a:chExt cx="1493520" cy="969264"/>
                        </a:xfrm>
                      </wpg:grpSpPr>
                      <pic:pic xmlns:pic="http://schemas.openxmlformats.org/drawingml/2006/picture">
                        <pic:nvPicPr>
                          <pic:cNvPr id="289435" name="Picture 289435"/>
                          <pic:cNvPicPr/>
                        </pic:nvPicPr>
                        <pic:blipFill>
                          <a:blip r:embed="rId334"/>
                          <a:stretch>
                            <a:fillRect/>
                          </a:stretch>
                        </pic:blipFill>
                        <pic:spPr>
                          <a:xfrm>
                            <a:off x="219456" y="0"/>
                            <a:ext cx="1274064" cy="969264"/>
                          </a:xfrm>
                          <a:prstGeom prst="rect">
                            <a:avLst/>
                          </a:prstGeom>
                        </pic:spPr>
                      </pic:pic>
                      <wps:wsp>
                        <wps:cNvPr id="156270" name="Rectangle 156270"/>
                        <wps:cNvSpPr/>
                        <wps:spPr>
                          <a:xfrm>
                            <a:off x="0" y="768096"/>
                            <a:ext cx="656722" cy="129723"/>
                          </a:xfrm>
                          <a:prstGeom prst="rect">
                            <a:avLst/>
                          </a:prstGeom>
                          <a:ln>
                            <a:noFill/>
                          </a:ln>
                        </wps:spPr>
                        <wps:txbx>
                          <w:txbxContent>
                            <w:p w14:paraId="4F007B2E" w14:textId="77777777" w:rsidR="00857399" w:rsidRDefault="0058499F">
                              <w:r>
                                <w:rPr>
                                  <w:sz w:val="16"/>
                                </w:rPr>
                                <w:t xml:space="preserve">Contraluria </w:t>
                              </w:r>
                            </w:p>
                          </w:txbxContent>
                        </wps:txbx>
                        <wps:bodyPr horzOverflow="overflow" vert="horz" lIns="0" tIns="0" rIns="0" bIns="0" rtlCol="0">
                          <a:noAutofit/>
                        </wps:bodyPr>
                      </wps:wsp>
                    </wpg:wgp>
                  </a:graphicData>
                </a:graphic>
              </wp:anchor>
            </w:drawing>
          </mc:Choice>
          <mc:Fallback>
            <w:pict>
              <v:group w14:anchorId="056FACED" id="Group 271174" o:spid="_x0000_s1154" style="position:absolute;left:0;text-align:left;margin-left:11.5pt;margin-top:-28.8pt;width:117.6pt;height:76.3pt;z-index:251741184;mso-position-horizontal-relative:text;mso-position-vertical-relative:text" coordsize="14935,9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qKZl1AIAAMcGAAAOAAAAZHJzL2Uyb0RvYy54bWycVdtu2zAMfR+w&#10;fxD03jp2E6cxmhTDuhYDhjVYtw9QZNkWJkuCpNz29SNlO+mS7taHOBQlkYeHF93c7lpFNsJ5afSc&#10;ppcjSoTmppS6ntNvX+8vrinxgemSKaPFnO6Fp7eLt29utrYQmWmMKoUjYET7YmvntAnBFknieSNa&#10;5i+NFRo2K+NaFmDp6qR0bAvWW5Vko1GebI0rrTNceA/au26TLqL9qhI8PFaVF4GoOQVsIX5d/K7w&#10;myxuWFE7ZhvJexjsFShaJjU4PZi6Y4GRtZNnplrJnfGmCpfctImpKslFjAGiSUcn0Tw4s7YxlrrY&#10;1vZAE1B7wtOrzfLPm6UjspzTbJqm0zElmrWQp+ia9DogaWvrAs4+OPtkl65X1N0K495VrsV/iIjs&#10;Ir37A71iFwgHZTqeXU0yyAKHvVk+y/Jxxz9vIEln13jz4c8Xk8FtgugOYKzkBfx6tkA6Y+vvVQW3&#10;wtoJ2htp/8lGy9z3tb2AxFoW5EoqGfaxSCGFCEpvlpIvXbd4Rvz1bHw1GYiHI+iZZJ0WmMareBrv&#10;wjLB9S+mVkrae6kU8o9yDxqq/KRKXoi7q8A7w9et0KFrKScU4DfaN9J6Slwh2pWACnEfy7RLmA9O&#10;BN6gwwocf4E2Q2SsOGxElEdgiNlD4bxQKlk6G09ySl6ol2w6HkGNnNTLIe2ssM6HB2FaggIABBzA&#10;NSvY5pPvEQ1HeuI6EBEdYMK6hrnjB8pgdUbaf7XWU8OsAAho9pjhdJJnU6j7rrWQLaZrJUivj90U&#10;zx96y/+OLbACRE3z69Es73IxdFc+yadZ1pGVZrNpdoX7ryWLFUojk9pgZXWGUAOtNmBDKexWuzg9&#10;8ogGVStT7mGkNMb9eISHoVJmO6emlyi+FZAp3KVEfdTAN47lQXCDsBoEF9R7E4d3B+fdOphKxuQe&#10;vfW4IJFRitMyxt5PdhzHz9fx1PH9WfwEAAD//wMAUEsDBAoAAAAAAAAAIQBP9R/7mSAAAJkgAAAU&#10;AAAAZHJzL21lZGlhL2ltYWdlMS5qcGf/2P/gABBKRklGAAEBAQBgAGAAAP/bAEMAAwICAwICAwMD&#10;AwQDAwQFCAUFBAQFCgcHBggMCgwMCwoLCw0OEhANDhEOCwsQFhARExQVFRUMDxcYFhQYEhQVFP/b&#10;AEMBAwQEBQQFCQUFCRQNCw0UFBQUFBQUFBQUFBQUFBQUFBQUFBQUFBQUFBQUFBQUFBQUFBQUFBQU&#10;FBQUFBQUFBQUFP/AABEIAJ8A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2gYwAMdOKhuFyNqKpducEcHHr+dT0UAYmmeH7TStQvby3hkh&#10;mvNolUyFk+XONoz8v3jnHXj0rSKhipIBK9D6VMsSRrhUVR6AYp20egoAjhULnAA/CpCAeozRgDoM&#10;VDeed5LC3KibHy7ulAEoRQxYKAx6nFLUNn53kqLgqZsfNt6VPQAhAPUZpjW8TfeiQ/VRUlFADfLX&#10;j5Rx046UeWuc7Rn1xTqKAG+WvPyjn2o8tem0Y+lOooAQKF6AD8KKWigBMAdBRgHqM0tFACUbRuzg&#10;Z9cUtFACbRnOOfWjaBkgDmlooATA9KKWigBOvWjaB0GKWigBnlJ/cX8qKfRQAUUUUAFRzP5cZfBY&#10;qOAO9SUUAeceB/Hev+IPH3iDTL7R5bPTLQgQTuDg4JGQdg+916mvRIvukdRng0qqqkkKAT1IHWlA&#10;C8AYFAC0UUUAFFFFABRRRQAUUUUAFFFFABRRRQAUUUUAFFFFABRRTWbbjI47mgB1FZGlW2rw6xqj&#10;317Fc2Egj+xxJHtaLG7fuPfPy/lWvQAUUUUAFFFFADW7Edaq29xPJqV5C8W23jWMxyf3id24fhgf&#10;nVv370tABRRRQAUUUUAFFFFABRRRQAUUUUAFFFFACFckHOKjkuI0kSJmw752j6VLVS60+O4uredm&#10;KmHdjHGc4/woAsKxLMpGMd/Wn01c7ic5B6U6gAooooAKKKKAEpaKKACiiigAooooAKKKKACiiigA&#10;ooooAKKKKAMvxBbX15Y+Vp12tldbgRI4yNoPIq/DnaAz72UAHjHPrT3jWRdrqGX0YZFOoAKKKKAC&#10;iimOuSDgkj0YigB9IyhuoB+tcV4Z8R3114w12wv0uBFEYjat5LrEVIO7DfdJ5XofX3qt8VPHWofD&#10;q1sNW8qO40c3SxXfyNviUq+G3A938sY2nqfwAO+6cDgUtQWlzFeQrNC/mRSKHV1OVZSMgg+hFT0A&#10;FFFNP3h6UAOorhfHnxk8KfDea2XxLq40iO5cxwvJbysJWAB2qyqRnkcf4GpPEnxd8L+DdFi1bW76&#10;bS9MlcRpc3NtMoLHPBG3I6Hr7eooA7aiqWl6pZ6zY297YXSXdpcxrNDNE+5XRgCrA9wQQa5TXvjB&#10;4Z8O67Jo19eXUGoxqZDFHptzNlF2lmBSMggb0yRwNwoA7iivGf8AhsX4O/8AQ72n/fif/wCIooA9&#10;moprHkL61QvNUsrFXe51CK1iiGZGmkCj8SelAGjRXk11+0n8P5LrVLDTtfXWb7T7Zp5rXTQ8jhQQ&#10;CA3Qsc8Y9DUunftHeAbnV00q58SQWOozqJY7O8BilVCBgH0PXOfWgD1SiufuPGOkQ6XNqn9p25sI&#10;omka4WdWCgY7A8//AFveua8K/FzTvFHjK/0WN1jWOzguLWcvxch9+4he23av/fVAHotMkkEeM96r&#10;zXSWsYnmmWOIJlmZlVB7knpXyL+2x+0FaL4HstF8BeO4bbxK+qJFcJpN2ySpD5UrN+9QgjlF6GgD&#10;7CjkEmcdqfXz58If2pPBmveA/Dc2t+IE0PVpbBBeRahIFKzRogky7dc7lP4+9enaX8WvCGuag9lp&#10;fijTtUuRZvflbW6SXbCpXcx29PvDr70AdrRXk/w++P2k+PPFOr6VDE1rFZzhYrp5MpcKR8pX0+6f&#10;zFepNvLY3MpP90Aj8c0ATUVwPjb45eBfhvtXxJ4q0/S5WDbY5pAztjGcKvPGR+defQ/tyfBua42D&#10;xgqITgzSWUwiH/AttAHv9NZFZgSoJHQkdK4nwv8AGbwR44jd9B8UafqW1PMPlzhAR/wLFdjbSCQB&#10;g5ZWRXHIKjOeh70AS7F3btoz64qhr2hWXiPTZbHULaG6tpMbo54w6kg5BwfQ1o0nXrQBxngZNQ8P&#10;y3miXzGW2tWX7FMzsx8k5Cpkj+EKO5+9XZD7x9Kzta0tdSiCAtFKpEqyR4DZRgwGfTNUPB/iyHxK&#10;t7Bho76xk8q4hZSCvLBTnoc7SeP0oA6KiioplZtpUkY64NAHxz/wUeiRdJ+GW0Km/Xtr7RjI2r1r&#10;uv23tMhufgXJajbAiX9uElCjCcZ45HX6964P/go5IraT8MWwpaPXs5bOcbV4+ld9+2lIn/Cg4w7s&#10;zteWuNhGC2Cfm9sA/jigDzz4D+PPEX7OHxAPww+IuoXGq2uoSxDRtSkmPk28QDxhB5gBAOyL5VYg&#10;bhjrz7H4m0O18QfH7SYP3bQ3WgaiTKAG3Zk0/Bz34z+dbvxu+DunfGfwNPbPEBqyW5ksLjzCmyb5&#10;WUtjII3RpnIPGcV84/szeMPFn/DRj+BPFn2Pf4R0i5sLaa3U+ZKhltAu9gdpASOPGFU4PIznAB6h&#10;/wAMK/D3/nwg/wC+JP8A45RX0ftHoKKAPJ/jv8c7H4O6GGYLea9NC729ipxlRgFie2CR+teL/DX4&#10;C698cbeTxR8W7+4uNO1LbJZeG4rpwkcfPzHBx82Vz/u1498WvEl98XP2iNWsJFYWUWpx6TAhJKyR&#10;Kxzx0IPGR3r9FNF02LSNNtLOGOOJLeCOBVjUKAFXAAA7UAcp4J+EPgv4f7Y9B8M6Rpb26YVrW0QS&#10;BT6vtyTxXJfFT9mXwB8Upri4vtNWw1q93B9Vsv3FyPkPJdcFug6nivZFRVwAoAHTApk/+rbP3dpy&#10;OxoA/MPw34B1H4Y+JPit4fla7lsLXWdNt4JpwEP2UTQM7ZHLBlLA57Mf7xr3Wx8UeFfgX4Cu/G+v&#10;RjUdenVdLsLdVAlRIo9pdD15bkn1+tdB+0l4f0lPG2nX1j5L3OpL9j1a2Ry+dxTypWU8ZXY2D7e1&#10;fL/xsh1H4qftPeGvh6l0JrK3EFvB9ibaEwd7uAOjOF+Y9TjmgDtNWt/GPxY8A+HvG3jjXdb07wxq&#10;M8GnxeH7S6khEyMz/vJcEE9F5HXmuk8H/DXwO3hnxDoHiL4feH9OEE7RWt3aQSJduqg7HMsxJZiC&#10;eUI9+or6h+NHwzTx58Gdd8LaOsdrPLZhdOCqF8mSMZQL6H5T09TX57fBfw3f6pa3Z1iG9vbuKZnF&#10;41ww8twdrKCT0BX8M+9AHo3gdvBuujU9MvdHurPSrc/YylynmPPI4IyhPfEagnvhfQV51+z78M1j&#10;/aYg0dL3VdP0W8NxY3FqsnkyyQBd3lF8bhGQpyoIBwM5wK9Rg+KFj8L/AImeGr7WNPF9oMlxDZtG&#10;0YcRSSHAmwf4hj73WvXNS8NP4a/bc8K39qiy6drllPM7JHvCuIro7tzA43b1HBH3fpSYGFrXg7T/&#10;AIX/ABFuYPDlrDb2kTwSRWY88eUnz/eMhKtnts6YOe1cD8Rv2pvHvx0+IUXwr+HiyaJemRlutUgJ&#10;BMYxna68rjn869T/AG3Xn8P+GrXxNbXbWV3aW+0o0Sk3I2uDn12kqfxFec/8E3vBqya9488U30ks&#10;91bzQ2ETmMLhzFvk5Hc7lpge2fCb9ifwL4Fja68Q2j+O/EUpWa41HXcXXzc8IZMnGf6V7PqHw58L&#10;6hpP9l3HhvSG0x12taG1RUH0AGK6K3txGqHbjCABcdD3qegD4T/bA/ZK8N+E/h+3ifwbHcaPLa3M&#10;aXNnATLFJDK6qxRf4NvsOc89BX2P8OdBi8L+C9G0aGR5E0+zhtiZBgkhAST7ndW9eWNtqFrJbXVv&#10;Fc20gw8MyB0YdeQeDUyqFLEAAscnA69qAFooooAY2fMUhcjnJ9K8j+J2n6v4B16Dxt4asvtwkl2a&#10;1bBwim1CqWmOCCzIIyF4Y/vDgV6/VW+tY7yH7PLGksMmVkhkAKuhGGUg8EEHoaAE0vVLPWLKO8sL&#10;mK8tJM7JoXDq2CQcEehGKsMWDLgZXvXmfw3jk+Huuy+BjaXMmlrG97Zam5dovmcZgy2fmBLN948G&#10;vTs8kUAeefEL4E+EvijcRTeIdNgvXhfzI2aGNmBxgjLKeMAfkKXxV8CfBfjHRLfR9R0G3Njbvvhj&#10;WGMrGRuPAKkD77dv4j6mvQSqnGVB/Cl2jGMcUAUdL06DQ9PgsbdBFbW6COFQeFUDAUDsAMcVnx+E&#10;9O/4SBdaFlbJqKoyG7WFRKynblS+M4+ReM/wj0rd8tR0UflVa61Gys2Rbi6hgLMEVZJAuWPQc9z6&#10;UAWt1FZH/CVaF/0GbH/wKT/GigD85Gku/D/7UV/FJiSCPxWw46Rg7cAenev0wVvncY7jn8K/PP8A&#10;a38I3nwk+NUviyJZBpGtLHd2zIvyLeI6h9/ud64J56192+A/FNr4u8O2l9b3cF1K0SeeIHDbJNoy&#10;pHagDoqim4KsQSo7KOc5GKlqOZtg3H7igk+v+etAHzt8frW5jvLfUdQ0/wAq8SQR29xBKPLe3LL5&#10;hkB6lfkxnpuPrXxL8P7zT/Av7a2n6ndm+aOTxAbazMj7QUkjMY6Hld0gwO1fc37RF1oPiG6h8Hx6&#10;ZHrevrY3GpLp9rIFuIIl8sM2zoyksmQf7owDX5x/FVNRm+JXg3VLNlW6hmjgtblU8qP7TbsrMqj7&#10;wk/eJkn+6uOlAH6PftQePde+GfhvTvEfhrUt10l/HA1hNCGikXPzFm+8uBFKPl672zXzh4at4/sd&#10;xLDdBbm5u7iT7FGzR2itKRKQjHkcOucegr1T4RWN7+0F8WJfGfiNZm8O+H7aKGwspplEIvSH+0MY&#10;wcE8LyR3Pqa0Pitp9l+0Bqc3g/wVb6dZ2NjN5mseK5bRcWzEYEUPHzOwjwT/AA7V9aAPjPxtqF54&#10;s1CzBurdV068dnsLO/ZvNMZXAO8EN1/WvSrf9qjUdM8d6Rrc3hZ7/W7KyS2tLS+ukjA5lVMMmMj9&#10;4eoyMCvd/g/b2Hw50bW/B3jfw7oug+INOS4nstQtLKMpe2uPlkL7f9YcZbvyM9K+Rvi9HaSfGjwH&#10;ql1A39k3JhkuVmGQ6l+HYHqPrSYHtn7YnibVPGHwTs9M8YaPaWfi5I/tk8Gm3B/0KGRl8tc9w+1s&#10;j/Yrpf8AgmboV9pnhbxZJeX91KZtQ8828wVQCVADcfeOFAyf7ory3x8G8feJPGGlazqfkfbrMxwX&#10;DTRiMRxEfZgocE7Rvk4XGMj2qn+wT8UrX4W/F3WfBGoma2t9YYwPdXiSxHzoh8rBnYhlbzPl24Aw&#10;fWmB+nCEsc44Kg0+oLXd5YDjkKBuDZDD1FT0AFFUNa1i10HS7rUL64S1s7WJp55pDgJGoyx/Kqvh&#10;PxRp3jLQ7XWNJuTdabdRiSCQqRuXn5ueoP8ASgDZooooAKTAznHPTNLRQBWudPt7po2eJDJHnY+0&#10;ZXPXB7dBT4GX5ow5dk+8T1p7Fg64GRzmuJ8ZNP4Uv4/EkMjtaRYW9hXODFnG846hA7t0PQ9OtAHc&#10;0VS0fVLTWtOgv7Gdbm0uEEkcingg/wAvpV2gBG+6a+Ff+CifhPRv7W+HOpSWrte6prX2K5cStiSN&#10;liXBGeOEAyuO9fddfFH/AAUvtftWnfCeBZZLZpvEWzzoTtdMhRuU9iM5BoA9L/4Yp+EH/Qpf+VO8&#10;/wDj1FL/AMM633/RWPH3/g8f/wCJooA9e+Jnw50T4oeF7jQ9csI761kO9Qx2mNx0cEehr5E0vwr8&#10;U/2VdW1bU9K03/hKPCc7Cd5tPbbHIq5H72P7yMN2Nyj5uc9BX3MfvD0rDt/EWk33iK80u2nWXVLV&#10;V89NjAxhgCvzEYOQexoA+fPh7+398MvFEcNvrurP4S1Qkq0OoRskTMOuxmXLY7+mR61N8TP27vh5&#10;4Rs2h8Pai/jHW5Rtt7PToWkBGQGZmC4AGRwev4V7ve/D/wAOX10bi48P6XcXB5M0tlGzn8SualXw&#10;3oWmRlTpdjCr4AC2yDvx0HrigD5g/Y18N+IvHHi/x38W/GttdRatq0p0zT2vIhGY7RPm2pH1Hbnv&#10;z715p+0R8F/EWvftAfaZvDDatYXjrqSarpdiXBTAWMSbMYkTa3J5+biv0DjhiOJAqs2dwcjJzgjO&#10;foSPxpt5apcW8kZ3KjKVPlna2D6HtQB+al54b1r9mOHWbvTY9RtrHVplkvFnSS3jTdn5927cG5PK&#10;8+vavZ/gf+2t8KtJ8FppNxZ3XhOW3kMbqtsSs7scmYMBuYtjlm5OBW/N8NfDfi74uQLrPxDvdatI&#10;5z5Xh6WzchnQn5HlK4IGD3x19a9dvvgH8PtW1ue/fwxpsGrNEvmSW6BNyjIj34A3Y+bGemWx1oA+&#10;cvjh+0t8PPiDc2n2HxRKLCCCaKRfsMgcsdnCtjvjn8K+VPH3iDxB8bPH2mT+FvCWt6nY21tHp0SQ&#10;2TMhweGKqQPXqO1fpB4s/Z10bxZ4A/4R+G4OhXaTG4TUNNUGUMP4dp4dT3B44FYfwN/Zbs/hLd3N&#10;7qniG68QatPKJVkNw9miDn5TDGwQ9R29fWgDjP2ZvhDr9jJdab458L293DFaorzalYrtlV8lUXfu&#10;3bdvI7ZFR/tO/sN2PxMvo/F/ge5Xwv4qtYAn2eC3UR3Cp90DH3XHYj1NfWsUKLI5EaqTgnCjHfv3&#10;rI8QeLNG0K+sbPUbgR3V0+LeMxs25grNnIGBgI3X096APj3wF+1D44/Z90m08OfGrwjrQtI12ReJ&#10;rOI3A8vou/GSWFeuad+3R8FtW0v+0IfG8Nsq/KY7q1nWTI6jZt5Ne63ml2mpxGC6gjuYch9kqBlJ&#10;9SDXD2Wm/DzXPFOraLaaNpF1rGkGJ72JtMUGIyLuQ7ymGJHPyk470AfIvxq/aG8TftZXEfw3+E3h&#10;/XINEv51i1PxDcWzQxtbEjcF3Y+UgHI78Zr7i8CeF4PBPg/RtAtQVt9MtI7RPlCghFAyAK147aC3&#10;hwkMaKF27VUAY9PpXM+Kvib4e8DGBdXvPshlB8tFhdywGAcbVOMZHX1oA62isjw34o07xXYJe6bc&#10;efA6qwyjKQDnGQQD2rXoAKKKKACqmp2VvqVjPZXUSy2txG0Uit0KsMEfkat0jKGGCAR70AeNeA9U&#10;u/hr441fwhq1xs0OeVZNAebCLhm3SRKzDLENMigBm4Tjb0r2NG6j0rj/AInfD22+IOk20bEw6lp8&#10;wvtPuVbaYrhAdhPByMkHBBHHSrHw51zU9a0GM67BHZ67Hlbq3iIKp8zBDwzDlcdzQB1LKNysSRjt&#10;nivmn9qT9mvxj8etW8Py2Hiux0qx0e5a7t4Lm13+XJiMKwPfBVjz/er6XIDdRmjaMYxx6UAfMf8A&#10;wqX9oX/otWk/+CW3/wDjVFfTPkR/881/75FFAHjmtfGbxH4csdPl13wza6Y88h8yKTUkDLHlBlVB&#10;y5+Zug7DisXRfFGn6T8RPHHie2XzJZNLtbo2eCoDG2VkG7Hcd8cZroviF8D7v4iTadNdeJR5ltZi&#10;2lka1z5kg580AOAh3c4HXAGcCs/wv+zzcaDqerXF/wCIm1WDUrCOxeH7OyACONY0bO84IUEcYJzn&#10;OeaAOht/iVr1lryaTqOhxmWayFzbyR3AXzG3YKbef4QzZz2xivP5/iF4h+IWl+ENU1rwbcaXpV5f&#10;2DRyQ6kHikWSaEiRl29BlWAODx19O/0P4VazYawNU1XxU2q30UBt7aZ7baIVJ/ubtp4LjJGfm9qz&#10;l+COqyeD9C0KXxaWXR7iGS3kWz2L5cTQlIygfDY8ojLZ++evcAjk+NV5pPxUXwvd6VaWlhLcC1t3&#10;S8V5W+ZFDGNclB8+eQOo5qH9piwi13T/AAtpGo3/APZWgXmq7b683hAFW2ndQxJ24Mix9c8474rK&#10;179nm+fxZZ+Jp/Gccb2t/HefPYKJGAYM0Zl8zOCVGAchQAAMACu78aWvgz4qeH20i+1fT7y3AW6U&#10;290CU2ttL5RgQMnbkEdce1AGF8U10/wjpOiiDwlaXeli6h33cHlxG1YzRBMLsJbc23p/d/EY2h/t&#10;Batq3jq50XTfCFxfaNbmO3N3H5iiNuFYklMYVg4/4D1qlrHwv166fT7fV/jCkmgW0sV3/ZktkhMy&#10;I6uu6bzN+MovJz0J7mrek+G9I0Hxrf6lpnxFs7PS7oK0umQTgZlGCHJ83oSZCRjB8zvigDP8G/tI&#10;eJvEGn6Frep+D4bDw9fXElq11Dc+e6OA5BCqN3VMfd75zTrf9pXWb7Xtct9K8E3F9ptg95Ct7G0i&#10;wl4kdkZ32bf3hCjqNuc5ORVfw58DTY+FtL8Mw/EWGWyju3vbb7PECDw4IU+bk8s5PPb2439N+DsG&#10;m6xqkWmeO/sul+IBdXEekxsSrvLG4MijzfmCgoQAMDZxjNAFXw98bfHV94Sk1q+8IafplrJN5cE0&#10;2pRpGADIJGYs3O0oOOM5NZv/AAm8PxZ8K/DnxJe2tvbXU2tTRERP5i4WC6XAJ/3f1rpF+CI1HwPb&#10;eEX8Wi4fTr4XTlYM8MZDskTzPmB3/wARIO3pzxx3h/8AZ8GlrpXh7TviVbxQ6ddSXVrp8dorOrlH&#10;VmGZd3R2PcdaAPcfiB40HgvSo3gt0vNSupFhtLRn2CVi6KecYwN+e3pxXz/4f+IF94L+J3xX1rWd&#10;OS21FbawZLOMlleT7KzKp257KOfevdvG/hGx+I2hyWMOpJFqNrIPI1C3OZLWZWVs/Kw5yq5Ge3Ne&#10;Z6T+zHqK+IPEd/rXjGXWhrNosLmW3ZX8xU2JLu80nKKSABjO72FAHpHwn8bal488PT3uraPPo00d&#10;yYo454ZIjKgVTu2uAQMlh/wHNcH8AdPTXvE3xE1bXI1n1mHxBcWcEdwm5re2RmMYQtkqpMkg4OPl&#10;4HWvRfht4T1fwloZtNa8RyeJ7nzWcXckPlYHZQu44xWP4m+GN9cazNqfhfXP+EU1C5y07Q2wljuW&#10;ySGdCwUsCzckEndz0FAFLxp4qi+GvirRYdF0m1uG8QalFaX8kbLG0OSNrkAZYkO559PesXxZ8ftS&#10;8K+HdZuz4fa61O21aLTLaxhd5TJutknLfIpPCs3AHQZzVrUvgXf6xpiyXviyeXxIl1HeHVDG4VZE&#10;DhSsQfan3hwuB8o49Kzfs8zjRNTsX8V3Et/dXSX0F7NHIzwSCNIiwYyFiSisucjh8dqAOb1j9pfx&#10;lp+teC9Lt/h/JJfeIZLmFYry4a1YNFHG+5VkQZHznr/dxnNReN/2ivFNrovhz+zNGs4NfufEa6Jq&#10;Gnyzl/KJklRQGDKAW2ZySR9etdVefAnWNS8ReDNavfGst7qXhyeSRJJrYtv81UWQD95gbgmOhxnj&#10;FVtQ/ZrfV5NTnm8RJ9tl1pdatJ/shJtplaZgcb/m5mHXj5enPDAn8Y/HnU/A/jCx0rVdP06C2Z1W&#10;Y/bl89t0buCsYJbHygdD0J+k/wAP/jvqXjL4nap4XuPD6aQlje3FszXN1tmkjTfsmSNwpdXMZHyA&#10;gYJzXMeMv2TL7xhqE19N43P2xmSRLm4sPPlRlTZ8rtLkDacbQcck4zzXb+EfgWNB8c/8JRqOs/2r&#10;fxO5gZbcwvGjBwUdlf8Ae8OcbwcHJGCxo0A9XX9azL6FNLka+gt4wW/4+PLQB5B2JI6456+taKli&#10;7ZGB2olOFzgEd8+nekBX02+t9StY7q0nS5tZVDxyI24EHnOfyq3Xl9jrUHwy8ZWPhm7kKaRrDM2n&#10;zNJhIXXI8rk8A5jVQM5Jxgd/TlySSenQf40AOooooAb5a9Nox9KXp0paKACiiigDkPiV4TuvFmma&#10;atmYPtWn6hFfxrckiJmQNgPgElckZHpnmvMz8N/iZb+LtS8QWlz4fM93bfY1ikaQJHFuVsKAnqvc&#10;nqfbHvXXg0mxeDtGV6cdKAPCLX4L+KNNttQSDUbCVb+FLeeGVmHlxoW2KhCD++3Jyfep1+EvijTN&#10;e1Z7EaWLK/023tV/eSAxyRwLGxOF6Ftx7kjFe4lQ3UA0bR1wM0AfLvh/9mHxT4HuFm8OavYsYomt&#10;LZb2QsIrcv5jKcR8kyFz34P4DqdH+E3jPwhqllNpEmlXEdg0sVol1I58uApsjU7VGWAJycntya94&#10;2Lx8o/KgIoJIUAnrxQB5F4U8E+LvBviK71SP+zbh9cnSTVfNmfCEMT+5wBjh3+9nt71P4e8GeMPB&#10;UI0/SI9Dlso52dJroyvP5bISeQAN3me2NvvXq+0EYIBFLQB5R8NfAet+AdTukY289pq0i3l+XJZh&#10;dHd5zR/KMIcpgH0PSvVVUJwqhR7CnUUAJS0UUAIyhlIYAj0NBUFdpAI9MUtFADdi4A2jA6cdKUKF&#10;zgYpaKACkpaKACkKhuoz2paKAOV+JHhE+MvCF/p1uVhv/KL2U3A8uZSGjPQ8b1XPB4FcV8AfifJ4&#10;o0+/8La3Or+LfDcn2PUFjjZVI3yLE2cYJZIwTjuei9B66w+YHsK8D/aA8N654T1rSviL4StYJdTs&#10;ZjFqFsdsRu7ZtjtufcpyDAijO775+U4oA98wfWiuR/4WNbf8+kv/AH0KKAP/2VBLAwQUAAYACAAA&#10;ACEANX1PuuEAAAAJAQAADwAAAGRycy9kb3ducmV2LnhtbEyPQUvDQBSE74L/YXmCt3aTlNQa81JK&#10;UU9FaCuIt232NQnNvg3ZbZL+e9eTHocZZr7J15NpxUC9aywjxPMIBHFpdcMVwufxbbYC4bxirVrL&#10;hHAjB+vi/i5XmbYj72k4+EqEEnaZQqi97zIpXVmTUW5uO+LgnW1vlA+yr6Tu1RjKTSuTKFpKoxoO&#10;C7XqaFtTeTlcDcL7qMbNIn4ddpfz9vZ9TD++djEhPj5MmxcQnib/F4Zf/IAORWA62StrJ1qEZBGu&#10;eIRZ+rQEEQJJukpAnBCe0whkkcv/D4o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7qKZl1AIAAMcGAAAOAAAAAAAAAAAAAAAAAD0CAABkcnMvZTJvRG9jLnhtbFBL&#10;AQItAAoAAAAAAAAAIQBP9R/7mSAAAJkgAAAUAAAAAAAAAAAAAAAAAD0FAABkcnMvbWVkaWEvaW1h&#10;Z2UxLmpwZ1BLAQItABQABgAIAAAAIQA1fU+64QAAAAkBAAAPAAAAAAAAAAAAAAAAAAgmAABkcnMv&#10;ZG93bnJldi54bWxQSwECLQAUAAYACAAAACEAN53BGLoAAAAhAQAAGQAAAAAAAAAAAAAAAAAWJwAA&#10;ZHJzL19yZWxzL2Uyb0RvYy54bWwucmVsc1BLBQYAAAAABgAGAHwBAAAHKAAAAAA=&#10;">
                <v:shape id="Picture 289435" o:spid="_x0000_s1155" type="#_x0000_t75" style="position:absolute;left:2194;width:12741;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1xxwAAAN8AAAAPAAAAZHJzL2Rvd25yZXYueG1sRI9bawIx&#10;FITfBf9DOIW+iGbrDbs1SikItk/efT1sTjeLm5Mlibr9902h4OMwM98w82Vra3EjHyrHCl4GGQji&#10;wumKSwWH/ao/AxEissbaMSn4oQDLRbczx1y7O2/ptoulSBAOOSowMTa5lKEwZDEMXEOcvG/nLcYk&#10;fSm1x3uC21oOs2wqLVacFgw29GGouOyuVsH5ZI+u8qZZf5UjP+HxdfW56Sn1/NS+v4GI1MZH+L+9&#10;1gqGs9fxaAJ/f9IXkItfAAAA//8DAFBLAQItABQABgAIAAAAIQDb4fbL7gAAAIUBAAATAAAAAAAA&#10;AAAAAAAAAAAAAABbQ29udGVudF9UeXBlc10ueG1sUEsBAi0AFAAGAAgAAAAhAFr0LFu/AAAAFQEA&#10;AAsAAAAAAAAAAAAAAAAAHwEAAF9yZWxzLy5yZWxzUEsBAi0AFAAGAAgAAAAhAOonLXHHAAAA3wAA&#10;AA8AAAAAAAAAAAAAAAAABwIAAGRycy9kb3ducmV2LnhtbFBLBQYAAAAAAwADALcAAAD7AgAAAAA=&#10;">
                  <v:imagedata r:id="rId335" o:title=""/>
                </v:shape>
                <v:rect id="Rectangle 156270" o:spid="_x0000_s1156" style="position:absolute;top:7680;width:656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4qxQAAAN8AAAAPAAAAZHJzL2Rvd25yZXYueG1sRE9Na8JA&#10;EL0X/A/LCL3VjUKtRlcRteixjQXrbciOSTA7G7Jbk/bXdw6FHh/ve7nuXa3u1IbKs4HxKAFFnHtb&#10;cWHg4/T6NAMVIrLF2jMZ+KYA69XgYYmp9R2/0z2LhZIQDikaKGNsUq1DXpLDMPINsXBX3zqMAttC&#10;2xY7CXe1niTJVDusWBpKbGhbUn7LvpyBw6zZfB79T1fU+8vh/Hae707zaMzjsN8sQEXq47/4z320&#10;Mv95OnmRB/JHAOjVLwAAAP//AwBQSwECLQAUAAYACAAAACEA2+H2y+4AAACFAQAAEwAAAAAAAAAA&#10;AAAAAAAAAAAAW0NvbnRlbnRfVHlwZXNdLnhtbFBLAQItABQABgAIAAAAIQBa9CxbvwAAABUBAAAL&#10;AAAAAAAAAAAAAAAAAB8BAABfcmVscy8ucmVsc1BLAQItABQABgAIAAAAIQBmfq4qxQAAAN8AAAAP&#10;AAAAAAAAAAAAAAAAAAcCAABkcnMvZG93bnJldi54bWxQSwUGAAAAAAMAAwC3AAAA+QIAAAAA&#10;" filled="f" stroked="f">
                  <v:textbox inset="0,0,0,0">
                    <w:txbxContent>
                      <w:p w14:paraId="4F007B2E" w14:textId="77777777" w:rsidR="00857399" w:rsidRDefault="0058499F">
                        <w:r>
                          <w:rPr>
                            <w:sz w:val="16"/>
                          </w:rPr>
                          <w:t xml:space="preserve">Contraluria </w:t>
                        </w:r>
                      </w:p>
                    </w:txbxContent>
                  </v:textbox>
                </v:rect>
                <w10:wrap type="square"/>
              </v:group>
            </w:pict>
          </mc:Fallback>
        </mc:AlternateContent>
      </w:r>
      <w:r>
        <w:rPr>
          <w:sz w:val="26"/>
        </w:rPr>
        <w:t>INTEGRIDAD,</w:t>
      </w:r>
    </w:p>
    <w:p w14:paraId="272904D0" w14:textId="77777777" w:rsidR="00857399" w:rsidRDefault="0058499F">
      <w:pPr>
        <w:tabs>
          <w:tab w:val="right" w:pos="10349"/>
        </w:tabs>
        <w:spacing w:after="3" w:line="253" w:lineRule="auto"/>
      </w:pPr>
      <w:r>
        <w:rPr>
          <w:sz w:val="26"/>
        </w:rPr>
        <w:t>1EFICIENCIA Y</w:t>
      </w:r>
      <w:r>
        <w:rPr>
          <w:sz w:val="26"/>
        </w:rPr>
        <w:tab/>
        <w:t>PROV-DAEAL40-2894-2023</w:t>
      </w:r>
    </w:p>
    <w:p w14:paraId="6BAA750E" w14:textId="77777777" w:rsidR="00857399" w:rsidRDefault="0058499F">
      <w:pPr>
        <w:tabs>
          <w:tab w:val="center" w:pos="3797"/>
          <w:tab w:val="right" w:pos="10349"/>
        </w:tabs>
        <w:spacing w:after="201"/>
        <w:ind w:right="-15"/>
      </w:pPr>
      <w:r>
        <w:rPr>
          <w:sz w:val="24"/>
        </w:rPr>
        <w:tab/>
      </w:r>
      <w:r>
        <w:rPr>
          <w:sz w:val="24"/>
        </w:rPr>
        <w:t>TRANSPARENCIA</w:t>
      </w:r>
      <w:r>
        <w:rPr>
          <w:sz w:val="24"/>
        </w:rPr>
        <w:tab/>
        <w:t>Número de Gestión: 798205</w:t>
      </w:r>
    </w:p>
    <w:p w14:paraId="05597D98" w14:textId="77777777" w:rsidR="00857399" w:rsidRDefault="00857399">
      <w:pPr>
        <w:sectPr w:rsidR="00857399">
          <w:headerReference w:type="even" r:id="rId336"/>
          <w:headerReference w:type="default" r:id="rId337"/>
          <w:footerReference w:type="even" r:id="rId338"/>
          <w:footerReference w:type="default" r:id="rId339"/>
          <w:headerReference w:type="first" r:id="rId340"/>
          <w:footerReference w:type="first" r:id="rId341"/>
          <w:pgSz w:w="12259" w:h="15931"/>
          <w:pgMar w:top="1104" w:right="1603" w:bottom="192" w:left="307" w:header="720" w:footer="720" w:gutter="0"/>
          <w:cols w:space="720"/>
          <w:titlePg/>
        </w:sectPr>
      </w:pPr>
    </w:p>
    <w:p w14:paraId="5533EC16" w14:textId="77777777" w:rsidR="00857399" w:rsidRDefault="0058499F">
      <w:pPr>
        <w:spacing w:after="3" w:line="253" w:lineRule="auto"/>
        <w:ind w:left="134" w:right="652"/>
        <w:jc w:val="both"/>
      </w:pPr>
      <w:r>
        <w:rPr>
          <w:sz w:val="26"/>
        </w:rPr>
        <w:t xml:space="preserve">1 </w:t>
      </w:r>
      <w:r>
        <w:rPr>
          <w:sz w:val="26"/>
        </w:rPr>
        <w:t>CONTRALORÍA GENERAL DE CUENTAS, SECRETARÍA GENERAL, DEPARTAMENTO DE ANÁLISIS DE EXPEDIENTES ADMINISTRATIVOS Y LEGALES: Guatemala, seis de marzo de 1 dos mil veintitrés.</w:t>
      </w:r>
    </w:p>
    <w:p w14:paraId="43F4E6DA" w14:textId="77777777" w:rsidR="00857399" w:rsidRDefault="0058499F">
      <w:pPr>
        <w:spacing w:after="178"/>
        <w:ind w:left="10" w:right="652" w:hanging="10"/>
        <w:jc w:val="right"/>
      </w:pPr>
      <w:r>
        <w:rPr>
          <w:sz w:val="26"/>
        </w:rPr>
        <w:t xml:space="preserve">ASUNTO: </w:t>
      </w:r>
      <w:proofErr w:type="spellStart"/>
      <w:proofErr w:type="gramStart"/>
      <w:r>
        <w:rPr>
          <w:sz w:val="26"/>
        </w:rPr>
        <w:t>M,sc</w:t>
      </w:r>
      <w:proofErr w:type="spellEnd"/>
      <w:proofErr w:type="gramEnd"/>
      <w:r>
        <w:rPr>
          <w:sz w:val="26"/>
        </w:rPr>
        <w:t>. CLAUDIA PATRICIA RUIZ CASASOLA DE ESTRADA,</w:t>
      </w:r>
    </w:p>
    <w:p w14:paraId="25491163" w14:textId="77777777" w:rsidR="00857399" w:rsidRDefault="0058499F">
      <w:pPr>
        <w:tabs>
          <w:tab w:val="center" w:pos="7334"/>
        </w:tabs>
        <w:spacing w:after="3" w:line="253" w:lineRule="auto"/>
      </w:pPr>
      <w:r>
        <w:rPr>
          <w:sz w:val="26"/>
        </w:rPr>
        <w:t>1</w:t>
      </w:r>
      <w:r>
        <w:rPr>
          <w:sz w:val="26"/>
        </w:rPr>
        <w:tab/>
        <w:t>MINISTRA DE EDUCACIÓN, MEDIANTE OFICIO NÚMERO O-</w:t>
      </w:r>
    </w:p>
    <w:p w14:paraId="7F2CD4C8" w14:textId="77777777" w:rsidR="00857399" w:rsidRDefault="0058499F">
      <w:pPr>
        <w:pStyle w:val="Ttulo3"/>
        <w:ind w:left="10" w:right="652"/>
      </w:pPr>
      <w:r>
        <w:t>DS/DIDAI No, 232-2023, DE FECHA 28 DE FEBRERO DE 2023,</w:t>
      </w:r>
    </w:p>
    <w:p w14:paraId="75EC0A58" w14:textId="77777777" w:rsidR="00857399" w:rsidRDefault="0058499F">
      <w:pPr>
        <w:spacing w:after="597" w:line="278" w:lineRule="auto"/>
        <w:ind w:left="144" w:firstLine="4022"/>
      </w:pPr>
      <w:r>
        <w:rPr>
          <w:sz w:val="26"/>
        </w:rPr>
        <w:t>SOLICITA AUDITORÍA CONCURRENTE PARA LOS PROCESOS 1</w:t>
      </w:r>
      <w:r>
        <w:rPr>
          <w:sz w:val="26"/>
        </w:rPr>
        <w:tab/>
        <w:t>DESCRITOS EN LOS NUMERALES 1, 2 Y 3 DEL OF</w:t>
      </w:r>
      <w:r>
        <w:rPr>
          <w:sz w:val="26"/>
        </w:rPr>
        <w:t>ICIO EN MENCIÓN.</w:t>
      </w:r>
    </w:p>
    <w:p w14:paraId="7B55BE63" w14:textId="77777777" w:rsidR="00857399" w:rsidRDefault="0058499F">
      <w:pPr>
        <w:tabs>
          <w:tab w:val="center" w:pos="6461"/>
        </w:tabs>
        <w:spacing w:after="3" w:line="253" w:lineRule="auto"/>
      </w:pPr>
      <w:r>
        <w:rPr>
          <w:sz w:val="26"/>
        </w:rPr>
        <w:t>1</w:t>
      </w:r>
      <w:r>
        <w:rPr>
          <w:sz w:val="26"/>
        </w:rPr>
        <w:tab/>
      </w:r>
      <w:proofErr w:type="gramStart"/>
      <w:r>
        <w:rPr>
          <w:sz w:val="26"/>
        </w:rPr>
        <w:t>Atentamente</w:t>
      </w:r>
      <w:proofErr w:type="gramEnd"/>
      <w:r>
        <w:rPr>
          <w:sz w:val="26"/>
        </w:rPr>
        <w:t>, pasen las presentes diligencias a la Dirección de Auditoría para</w:t>
      </w:r>
    </w:p>
    <w:p w14:paraId="2375D5E0" w14:textId="77777777" w:rsidR="00857399" w:rsidRDefault="0058499F">
      <w:pPr>
        <w:spacing w:after="77"/>
        <w:ind w:left="10" w:right="633" w:hanging="10"/>
        <w:jc w:val="right"/>
      </w:pPr>
      <w:r>
        <w:rPr>
          <w:sz w:val="24"/>
        </w:rPr>
        <w:t>Atención a Denuncias de esta Institución, a efecto se sirvan conocer el contenido y</w:t>
      </w:r>
    </w:p>
    <w:p w14:paraId="7A9ABA3A" w14:textId="77777777" w:rsidR="00857399" w:rsidRDefault="0058499F">
      <w:pPr>
        <w:spacing w:after="187" w:line="477" w:lineRule="auto"/>
        <w:ind w:left="1757" w:right="115" w:hanging="1603"/>
        <w:jc w:val="both"/>
      </w:pPr>
      <w:r>
        <w:rPr>
          <w:noProof/>
        </w:rPr>
        <w:drawing>
          <wp:anchor distT="0" distB="0" distL="114300" distR="114300" simplePos="0" relativeHeight="251742208" behindDoc="0" locked="0" layoutInCell="1" allowOverlap="0" wp14:anchorId="2FA8B27F" wp14:editId="75D480CF">
            <wp:simplePos x="0" y="0"/>
            <wp:positionH relativeFrom="column">
              <wp:posOffset>926592</wp:posOffset>
            </wp:positionH>
            <wp:positionV relativeFrom="paragraph">
              <wp:posOffset>223987</wp:posOffset>
            </wp:positionV>
            <wp:extent cx="5504688" cy="4084320"/>
            <wp:effectExtent l="0" t="0" r="0" b="0"/>
            <wp:wrapSquare wrapText="bothSides"/>
            <wp:docPr id="289436" name="Picture 289436"/>
            <wp:cNvGraphicFramePr/>
            <a:graphic xmlns:a="http://schemas.openxmlformats.org/drawingml/2006/main">
              <a:graphicData uri="http://schemas.openxmlformats.org/drawingml/2006/picture">
                <pic:pic xmlns:pic="http://schemas.openxmlformats.org/drawingml/2006/picture">
                  <pic:nvPicPr>
                    <pic:cNvPr id="289436" name="Picture 289436"/>
                    <pic:cNvPicPr/>
                  </pic:nvPicPr>
                  <pic:blipFill>
                    <a:blip r:embed="rId342"/>
                    <a:stretch>
                      <a:fillRect/>
                    </a:stretch>
                  </pic:blipFill>
                  <pic:spPr>
                    <a:xfrm>
                      <a:off x="0" y="0"/>
                      <a:ext cx="5504688" cy="4084320"/>
                    </a:xfrm>
                    <a:prstGeom prst="rect">
                      <a:avLst/>
                    </a:prstGeom>
                  </pic:spPr>
                </pic:pic>
              </a:graphicData>
            </a:graphic>
          </wp:anchor>
        </w:drawing>
      </w:r>
      <w:r>
        <w:rPr>
          <w:sz w:val="24"/>
        </w:rPr>
        <w:t xml:space="preserve">1 proceder con lo conducente, según </w:t>
      </w:r>
      <w:proofErr w:type="spellStart"/>
      <w:r>
        <w:rPr>
          <w:sz w:val="24"/>
        </w:rPr>
        <w:t>Io</w:t>
      </w:r>
      <w:proofErr w:type="spellEnd"/>
      <w:r>
        <w:rPr>
          <w:sz w:val="24"/>
        </w:rPr>
        <w:t xml:space="preserve"> solicitado por la persona identific</w:t>
      </w:r>
      <w:r>
        <w:rPr>
          <w:sz w:val="24"/>
        </w:rPr>
        <w:t>ada en el acápite, PARA SU TRÁMITE CORRESPONDIENTE,</w:t>
      </w:r>
    </w:p>
    <w:p w14:paraId="1CE74AB1" w14:textId="77777777" w:rsidR="00857399" w:rsidRDefault="0058499F">
      <w:pPr>
        <w:spacing w:after="4" w:line="258" w:lineRule="auto"/>
        <w:ind w:left="163" w:right="9696"/>
      </w:pPr>
      <w:r>
        <w:rPr>
          <w:sz w:val="70"/>
        </w:rPr>
        <w:lastRenderedPageBreak/>
        <w:t>1</w:t>
      </w:r>
    </w:p>
    <w:p w14:paraId="70293972" w14:textId="77777777" w:rsidR="00857399" w:rsidRDefault="0058499F">
      <w:pPr>
        <w:spacing w:after="3"/>
        <w:ind w:left="164" w:right="8938" w:hanging="10"/>
      </w:pPr>
      <w:r>
        <w:rPr>
          <w:sz w:val="74"/>
        </w:rPr>
        <w:t>1</w:t>
      </w:r>
    </w:p>
    <w:p w14:paraId="788DBFC0" w14:textId="77777777" w:rsidR="00857399" w:rsidRDefault="0058499F">
      <w:pPr>
        <w:spacing w:after="4" w:line="258" w:lineRule="auto"/>
        <w:ind w:left="154" w:right="9696"/>
      </w:pPr>
      <w:r>
        <w:rPr>
          <w:sz w:val="70"/>
        </w:rPr>
        <w:t>1</w:t>
      </w:r>
    </w:p>
    <w:p w14:paraId="710213F8" w14:textId="77777777" w:rsidR="00857399" w:rsidRDefault="0058499F">
      <w:pPr>
        <w:spacing w:after="4" w:line="258" w:lineRule="auto"/>
        <w:ind w:left="154" w:right="9696"/>
      </w:pPr>
      <w:r>
        <w:rPr>
          <w:sz w:val="70"/>
        </w:rPr>
        <w:t>1 1</w:t>
      </w:r>
    </w:p>
    <w:p w14:paraId="77C50E98" w14:textId="77777777" w:rsidR="00857399" w:rsidRDefault="0058499F">
      <w:pPr>
        <w:spacing w:after="4" w:line="258" w:lineRule="auto"/>
        <w:ind w:left="163" w:right="9696"/>
      </w:pPr>
      <w:r>
        <w:rPr>
          <w:sz w:val="70"/>
        </w:rPr>
        <w:t>1 1</w:t>
      </w:r>
    </w:p>
    <w:p w14:paraId="5DCDE703" w14:textId="77777777" w:rsidR="00857399" w:rsidRDefault="0058499F">
      <w:pPr>
        <w:spacing w:after="4" w:line="258" w:lineRule="auto"/>
        <w:ind w:left="173" w:right="9696"/>
      </w:pPr>
      <w:r>
        <w:rPr>
          <w:sz w:val="70"/>
        </w:rPr>
        <w:t>1</w:t>
      </w:r>
    </w:p>
    <w:p w14:paraId="3F24396E" w14:textId="77777777" w:rsidR="00857399" w:rsidRDefault="0058499F">
      <w:pPr>
        <w:tabs>
          <w:tab w:val="center" w:pos="2712"/>
        </w:tabs>
        <w:spacing w:after="31" w:line="226" w:lineRule="auto"/>
      </w:pPr>
      <w:r>
        <w:rPr>
          <w:sz w:val="24"/>
        </w:rPr>
        <w:t>1</w:t>
      </w:r>
      <w:r>
        <w:rPr>
          <w:sz w:val="24"/>
        </w:rPr>
        <w:tab/>
      </w:r>
      <w:proofErr w:type="gramStart"/>
      <w:r>
        <w:rPr>
          <w:sz w:val="24"/>
        </w:rPr>
        <w:t>Consta</w:t>
      </w:r>
      <w:proofErr w:type="gramEnd"/>
      <w:r>
        <w:rPr>
          <w:sz w:val="24"/>
        </w:rPr>
        <w:t xml:space="preserve"> de 03 Folios,</w:t>
      </w:r>
    </w:p>
    <w:tbl>
      <w:tblPr>
        <w:tblStyle w:val="TableGrid"/>
        <w:tblW w:w="11795" w:type="dxa"/>
        <w:tblInd w:w="110" w:type="dxa"/>
        <w:tblCellMar>
          <w:top w:w="0" w:type="dxa"/>
          <w:left w:w="0" w:type="dxa"/>
          <w:bottom w:w="0" w:type="dxa"/>
          <w:right w:w="49" w:type="dxa"/>
        </w:tblCellMar>
        <w:tblLook w:val="04A0" w:firstRow="1" w:lastRow="0" w:firstColumn="1" w:lastColumn="0" w:noHBand="0" w:noVBand="1"/>
      </w:tblPr>
      <w:tblGrid>
        <w:gridCol w:w="259"/>
        <w:gridCol w:w="11536"/>
      </w:tblGrid>
      <w:tr w:rsidR="00857399" w14:paraId="24A1728E" w14:textId="77777777">
        <w:trPr>
          <w:trHeight w:val="320"/>
        </w:trPr>
        <w:tc>
          <w:tcPr>
            <w:tcW w:w="11795" w:type="dxa"/>
            <w:gridSpan w:val="2"/>
            <w:tcBorders>
              <w:top w:val="nil"/>
              <w:left w:val="single" w:sz="2" w:space="0" w:color="000000"/>
              <w:bottom w:val="nil"/>
              <w:right w:val="nil"/>
            </w:tcBorders>
          </w:tcPr>
          <w:p w14:paraId="6BBBF48B" w14:textId="77777777" w:rsidR="00857399" w:rsidRDefault="0058499F">
            <w:pPr>
              <w:spacing w:after="0"/>
              <w:ind w:left="62"/>
            </w:pPr>
            <w:r>
              <w:rPr>
                <w:sz w:val="70"/>
              </w:rPr>
              <w:t>1</w:t>
            </w:r>
          </w:p>
        </w:tc>
      </w:tr>
      <w:tr w:rsidR="00857399" w14:paraId="72FE285B" w14:textId="77777777">
        <w:trPr>
          <w:trHeight w:val="736"/>
        </w:trPr>
        <w:tc>
          <w:tcPr>
            <w:tcW w:w="259" w:type="dxa"/>
            <w:tcBorders>
              <w:top w:val="nil"/>
              <w:left w:val="single" w:sz="2" w:space="0" w:color="000000"/>
              <w:bottom w:val="single" w:sz="2" w:space="0" w:color="000000"/>
              <w:right w:val="nil"/>
            </w:tcBorders>
          </w:tcPr>
          <w:p w14:paraId="60B48761" w14:textId="77777777" w:rsidR="00857399" w:rsidRDefault="00857399"/>
        </w:tc>
        <w:tc>
          <w:tcPr>
            <w:tcW w:w="11536" w:type="dxa"/>
            <w:tcBorders>
              <w:top w:val="nil"/>
              <w:left w:val="nil"/>
              <w:bottom w:val="single" w:sz="2" w:space="0" w:color="000000"/>
              <w:right w:val="single" w:sz="2" w:space="0" w:color="000000"/>
            </w:tcBorders>
          </w:tcPr>
          <w:p w14:paraId="08BA6D42" w14:textId="77777777" w:rsidR="00857399" w:rsidRDefault="0058499F">
            <w:pPr>
              <w:spacing w:after="0"/>
              <w:ind w:left="-24"/>
            </w:pPr>
            <w:r>
              <w:rPr>
                <w:noProof/>
              </w:rPr>
              <mc:AlternateContent>
                <mc:Choice Requires="wpg">
                  <w:drawing>
                    <wp:inline distT="0" distB="0" distL="0" distR="0" wp14:anchorId="745E7AC2" wp14:editId="67986487">
                      <wp:extent cx="7309104" cy="658368"/>
                      <wp:effectExtent l="0" t="0" r="0" b="0"/>
                      <wp:docPr id="271083" name="Group 271083"/>
                      <wp:cNvGraphicFramePr/>
                      <a:graphic xmlns:a="http://schemas.openxmlformats.org/drawingml/2006/main">
                        <a:graphicData uri="http://schemas.microsoft.com/office/word/2010/wordprocessingGroup">
                          <wpg:wgp>
                            <wpg:cNvGrpSpPr/>
                            <wpg:grpSpPr>
                              <a:xfrm>
                                <a:off x="0" y="0"/>
                                <a:ext cx="7309104" cy="658368"/>
                                <a:chOff x="0" y="0"/>
                                <a:chExt cx="7309104" cy="658368"/>
                              </a:xfrm>
                            </wpg:grpSpPr>
                            <pic:pic xmlns:pic="http://schemas.openxmlformats.org/drawingml/2006/picture">
                              <pic:nvPicPr>
                                <pic:cNvPr id="289438" name="Picture 289438"/>
                                <pic:cNvPicPr/>
                              </pic:nvPicPr>
                              <pic:blipFill>
                                <a:blip r:embed="rId343"/>
                                <a:stretch>
                                  <a:fillRect/>
                                </a:stretch>
                              </pic:blipFill>
                              <pic:spPr>
                                <a:xfrm>
                                  <a:off x="0" y="0"/>
                                  <a:ext cx="7290816" cy="633984"/>
                                </a:xfrm>
                                <a:prstGeom prst="rect">
                                  <a:avLst/>
                                </a:prstGeom>
                              </pic:spPr>
                            </pic:pic>
                            <wps:wsp>
                              <wps:cNvPr id="156431" name="Rectangle 156431"/>
                              <wps:cNvSpPr/>
                              <wps:spPr>
                                <a:xfrm>
                                  <a:off x="5218176" y="505968"/>
                                  <a:ext cx="835092" cy="194584"/>
                                </a:xfrm>
                                <a:prstGeom prst="rect">
                                  <a:avLst/>
                                </a:prstGeom>
                                <a:ln>
                                  <a:noFill/>
                                </a:ln>
                              </wps:spPr>
                              <wps:txbx>
                                <w:txbxContent>
                                  <w:p w14:paraId="098E8AEC" w14:textId="77777777" w:rsidR="00857399" w:rsidRDefault="0058499F">
                                    <w:r>
                                      <w:rPr>
                                        <w:sz w:val="20"/>
                                      </w:rPr>
                                      <w:t xml:space="preserve">2,417-8700 </w:t>
                                    </w:r>
                                  </w:p>
                                </w:txbxContent>
                              </wps:txbx>
                              <wps:bodyPr horzOverflow="overflow" vert="horz" lIns="0" tIns="0" rIns="0" bIns="0" rtlCol="0">
                                <a:noAutofit/>
                              </wps:bodyPr>
                            </wps:wsp>
                            <wps:wsp>
                              <wps:cNvPr id="156432" name="Rectangle 156432"/>
                              <wps:cNvSpPr/>
                              <wps:spPr>
                                <a:xfrm>
                                  <a:off x="5846064" y="518160"/>
                                  <a:ext cx="72970" cy="178369"/>
                                </a:xfrm>
                                <a:prstGeom prst="rect">
                                  <a:avLst/>
                                </a:prstGeom>
                                <a:ln>
                                  <a:noFill/>
                                </a:ln>
                              </wps:spPr>
                              <wps:txbx>
                                <w:txbxContent>
                                  <w:p w14:paraId="4E8A6B0F" w14:textId="77777777" w:rsidR="00857399" w:rsidRDefault="0058499F">
                                    <w:r>
                                      <w:rPr>
                                        <w:sz w:val="54"/>
                                      </w:rPr>
                                      <w:t xml:space="preserve">| </w:t>
                                    </w:r>
                                  </w:p>
                                </w:txbxContent>
                              </wps:txbx>
                              <wps:bodyPr horzOverflow="overflow" vert="horz" lIns="0" tIns="0" rIns="0" bIns="0" rtlCol="0">
                                <a:noAutofit/>
                              </wps:bodyPr>
                            </wps:wsp>
                            <wps:wsp>
                              <wps:cNvPr id="156433" name="Rectangle 156433"/>
                              <wps:cNvSpPr/>
                              <wps:spPr>
                                <a:xfrm>
                                  <a:off x="5900928" y="530351"/>
                                  <a:ext cx="1872874" cy="170262"/>
                                </a:xfrm>
                                <a:prstGeom prst="rect">
                                  <a:avLst/>
                                </a:prstGeom>
                                <a:ln>
                                  <a:noFill/>
                                </a:ln>
                              </wps:spPr>
                              <wps:txbx>
                                <w:txbxContent>
                                  <w:p w14:paraId="5F4191AE" w14:textId="77777777" w:rsidR="00857399" w:rsidRDefault="0058499F">
                                    <w:r>
                                      <w:rPr>
                                        <w:sz w:val="24"/>
                                      </w:rPr>
                                      <w:t>wwwcontraloria.gob.gt</w:t>
                                    </w:r>
                                  </w:p>
                                </w:txbxContent>
                              </wps:txbx>
                              <wps:bodyPr horzOverflow="overflow" vert="horz" lIns="0" tIns="0" rIns="0" bIns="0" rtlCol="0">
                                <a:noAutofit/>
                              </wps:bodyPr>
                            </wps:wsp>
                          </wpg:wgp>
                        </a:graphicData>
                      </a:graphic>
                    </wp:inline>
                  </w:drawing>
                </mc:Choice>
                <mc:Fallback>
                  <w:pict>
                    <v:group w14:anchorId="745E7AC2" id="Group 271083" o:spid="_x0000_s1157" style="width:575.5pt;height:51.85pt;mso-position-horizontal-relative:char;mso-position-vertical-relative:line" coordsize="73091,6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t36JQQMAAHgKAAAOAAAAZHJzL2Uyb0RvYy54bWzkVttuEzEQfUfi&#10;Hyy/070le1PTClGokBCtuHyA43izFrtry3aalK9nxutNIOXSi4SQeMjG15njc2bGPj3f9R25EcZK&#10;NSxochJTIgauVnJYL+jnT29elJRYx4YV69QgFvRWWHp+9vzZ6VbXIlWt6lbCEDAy2HqrF7R1TtdR&#10;ZHkremZPlBYDTDbK9MxB16yjlWFbsN53URrHebRVZqWN4sJaGL0YJ+mZt980grurprHCkW5BAZvz&#10;X+O/S/xGZ6esXhumW8kDDPYIFD2TAzjdm7pgjpGNkXdM9ZIbZVXjTrjqI9U0kgt/BjhNEh+d5tKo&#10;jfZnWdfbtd7TBNQe8fRos/z9zbUhcrWgaZHEZUbJwHrQybsmYQxI2up1DWsvjf6or00YWI89PPeu&#10;MT3+w4nIztN7u6dX7BzhMFhkcZXEM0o4zOXzMsvLkX/egkh3tvH29e83RpPbCNHtwWjJa/gFtqB1&#10;h60/RxXschsjaDDS38tGz8yXjX4Bwmrm5FJ20t36IAUJEdRwcy35tRk73xFfVrMM0mQkHpagZ5KO&#10;o8A0bsXVuBe6EfZ/MLXspH4juw75x3YADVF+FCU/OfcYgReKb3oxuDGljOgAvxpsK7WlxNSiXwqI&#10;EPN2lYyCWWeE4y06bMDxB0gzRMbq/YRHeQCGmC0Ezr1DJa3iMslDqGRZVc7Q815xVmtj3aVQPcEG&#10;YAMIQDOr2c07G8BMSwJno38PDOBgSEPJsRNb0LvD14Oy6mPLtAAIaPYgbjLPZ1kyiYtEsWHdCRLG&#10;4Uxh/T6t7K+ImqdJmRTACWTPPJ5XU/ZM6VVm87hKR8qSajZ/GmWs7gbkc1AYWiP3OAK5NiHEltst&#10;d7585AUKhENLtbqFmtIq8/UKboamU9sFVaFF8bIAvXCWku7tAKxjXZ4aZmosp4Zx3Svlq/cI5+XG&#10;qUZ6iQ/eAi6Q82/qCmSPSXukazpRAXFwD13LWR7nUBZRV5A4D7fSpGuRVgVQhEUzKaBoVk/JhAfL&#10;6kv0gej/Qdb9JXgka/YwWasY0hHqOsqaxdk81M5J1qQs0rIIt2FSxGnuw+axJe7Bwvow+heE9bc3&#10;PG98eQ9PMXw/fd/3+X14MJ59AwAA//8DAFBLAwQKAAAAAAAAACEAPTyGzdemAADXpgAAFAAAAGRy&#10;cy9tZWRpYS9pbWFnZTEuanBn/9j/4AAQSkZJRgABAQEAYABgAAD/2wBDAAMCAgMCAgMDAwMEAwME&#10;BQgFBQQEBQoHBwYIDAoMDAsKCwsNDhIQDQ4RDgsLEBYQERMUFRUVDA8XGBYUGBIUFRT/2wBDAQME&#10;BAUEBQkFBQkUDQsNFBQUFBQUFBQUFBQUFBQUFBQUFBQUFBQUFBQUFBQUFBQUFBQUFBQUFBQUFBQU&#10;FBQUFBT/wAARCABoBK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xkW40bSJmhcS/Yrcg7M7v3SV1vg+5Opf2mShiKw7MHvxXOtGbqy0C4L&#10;+TDHaW0QEb/fHkoC2P4efrW14WebTG1RkiW4RELs3m9vyoOiDVrFPwX9putXMcioIkuB5fy/MMAd&#10;/rU/ivWJ5r69t7hGfqxcnOMcAdPQU7w+zS6xFcW8irG8ysFz/sjI/PNV/ES3FxfamplWAyHaPl3Y&#10;/UUFmk1rKngGKVF2o7bQCOmSea57QZilvPGU8wrkM2cd66qK6k1TwEtqzrA0Bzv67scdO1ct4TjN&#10;vZ660jrLtYHdnGMgHFBnPYS1nks9F1Atblo5GyCD/wDWrmbXVBqGsQJDBFH5bqxMq5LcDiuputQk&#10;g8N3DIIY5Mcq0mcenb05/GuC0t21PUInlmiLyShDsbHbrQYG34nml0e+uU2RuspVv3fRcgHpWLeM&#10;08ltcwszFXCFfu4461ra5pjRavdQxgyGPb8xfI+6KxVaWby4Fwsi3Chn6BuB2oAr6neTsx8qURbj&#10;jcTkvjiorfTfJinDCQ3LJ5hCjIOOKLrTlGrzJMMhH4CtwO9V5obm38TJOLlhatF5YjD47daAEure&#10;OdY5BBI12AC258duOMemKcszTK8V3DNbF8Y53p07DirUNm0En2j7QXU9Cy88cevtS6w0d5apI0km&#10;8fcEZ6/4UAZlxqc9ldSQJZPKqoIxxgcjOcc+tX9RNzYWNw7W0gP2bzVUOEBIGMAfhms1rv8Acr5z&#10;vFKTywk3Hjpxj0pnia4ivIobq5j+3QRgKoYlCR3yfr7UAS+GWuVt0MlxuiZQ4ikj+Zc8kbs88mtS&#10;b980RyEhD7GUjO8nnOe2K5zS79UYxoBtxwF4AB5xWncaoJLa3t4lV3STeSrfMfbGP60AOtbiMapN&#10;HdwSExnbHOEwrf8A6un4UST3UKslyUEaEmN41xnPPP51HdJHJJu8yYzqctbscBO/T9fxpsOpfabp&#10;4bqP9xj5Hz7en1oAz7u5ivmFxJJi5g4ZVXJb0+nGK1bdZv7Ljli3qshJCMvI5rMh1eOYXFqturQ5&#10;4mVcMfxqzbT6i0kNtZhvsij70hBK88/rmgDQ1TVrv7HCscXmTsMeUx7DjNZ9jeLa3r3EMSktFsfb&#10;wC3r+HT8K0ZBIv72SVfM8tm83jggkbce+PWsVdUgaVRDGuXGXXf9w9+3Pr+NAD7PbcahPK8W3dHs&#10;znrx1q6twljqVk8pWK3WEk/vN2cEjlccfnWfa6xbTy+SMRhDxIDnf+Hb0/CtVYdsNxdRxRMJMQyt&#10;J8xjGPvAd/0oAqa3eG3VXguUNs/MjRJgDPIHWo/Ds4+3XkbusduIsRB26kjOf1qxdfZVsWDQF4l+&#10;VljHyv6HPb6Vl6XcSNqM8DRwy2yx70U8SAY6EUAa0Oq3NuyNEvktG3khl/eIQeSe3rVaG+SO3WBZ&#10;naRpmAL9iWJJxV2K6ms3htYXQRswk8tkwU46df8AOap3XkyXm4qvnwTb2wcBs849utAF9tQuPEGl&#10;zW05ZJVbClB02nH45xVSbUr2xsZUa33pLhQu7buwMZ6cdK0rW4ihuDGt1HFLLljGg3lM8+ozWTeS&#10;XbalCrMZoY88suzv6c0AUzdanDceXNOlvErLII2c8fKOOlK/2nVLg2pdfJlyQwPBP1pk2oatearF&#10;EZVgg5JYqGxjtT7nxHDNYvHPE32uJsfLwOvBzjuMGgBIYL7T4F0a5ihSKJHkxt3McsSPm/H0pNM1&#10;K+h8sTQJPGgPznqQT6e3T8KdfeIN0sEos5Hf7OVOGzk545x6VJHexXF3CUie3aKIGRW+bdkZ/CgD&#10;F1PVZLXUp1tJBLa3MJ/g27G6EYyc85q1p+pTTT21rbxoztGPNbP3ePT6Vhvqke4o8DhZZ9wkA4UA&#10;4Ix+FbX2G102Z7u2naeS4xk7dm3jHqaAGTMJLiSN4XjklP7th93jg4P1FXNB1ZHurlbeBXW3G3dI&#10;cq5xyc+xyPwqFbhbNh+8kk8kfu9ybl55Pf1JrNh1mGG8aSKNoDnDxY+V898dv1oA15I5mu1vXuVJ&#10;jjZoniGFHJ+UDNZ4N7aZmid0tz8zyhNxJPOMZ9TitVvslxHDbi9iiEb+a67CMA87cVT0/VLC61CZ&#10;I3mktN+GZP8AVg47UAZb3iTtLJLbSpPGm9wF5/2cDvkYP41oW15rltZxH7H5gmGdrDlAenPfiqPh&#10;HUD4o17Vbpo2WaJWhikMvAUcZK456etW7G/8ia6ikuzNsjLA+dgnHB4xxzQBpWbXlnbulzIQZDkb&#10;YBhfbrTy+7UIpQsyxRr+9mUhRGexC454x3pukNZXliPO1CZndSRxwhyeM55rJsbFrdLu4vLmWW3c&#10;kqC+0ccdefSgC5cGBYbqdJFVZplkVrhMOcAA5474pp1K1m1ZQrRy3TAYRYs7+B346f0qm2sHWzZn&#10;7X5caBgVRgQ2CQO3tU9rqS30og+0w2Rjz5dyY9zjnkE8ZoA1LwWa2/2SeJWgWQSEY2t6kEc96h/t&#10;i2tftDOsi2k5CrHGBhuMDtxjp+FUbWFLqZz5vmvnmZnzu98VosrWcMa+bbusvOWPK4OOlAFKK3uL&#10;GS4h23RjlwdyYIUEA9MU3VLpLHT4hELqUwfvWLIASM/dHpWnDqA3TzwzA8YJL4UYGOOOelZ0d99s&#10;t5XmuSzTqU4/h5IzigCXR9SvoWlvY7dVSa1bbcyKP3WSflKdz75FZn76w023upYG86WXypH80fOh&#10;OSMbeOtaNy00GnxWyzlrberNuXBYAAY61FdTf6I7zWkl3CJleMKdoAwBjoaALdvp9jeapbSShoJI&#10;pMbCQ4K447DoMVBoulQ6a128kkc6ySyFWY7MfMccc0arMlnfyzJC2FtwURjgsSAfwxnH4UiyTLHa&#10;PPFDFHcICkYO9we+enegCRY/sun3k01wLiMcPMhAwD0GMH+dZmjxwro67o/MRJTImeD1OM+taH2O&#10;3kW6t5oDD5jASfPwTgYOO3GKydBuJryxvIltmCW7svmdmAJxigBdS1C9sYFgWXzRNL5kgECY2/3e&#10;Qe3fNSra7jKyyLHL5Qjt2EUYKfOXORt55JFR2fiJpb6W3Fg0iKAA7cEcDtipo45bma422Mk8wcLH&#10;tYKG+UHP4dPwoAkuL6/kWSOTT4ZJApkEnQHnuoABrAvLgWuqW019aRrbRReYqLIwbJ5POD3rb0nU&#10;J7mxuy+6K7iDRJAwzv8AmOSW7fkaqX2rXV7DBGluyyAeQ5ZwAM85A280ATXEVrr+mRfZJpXZWy4f&#10;cNwPIIOe2cdO1Z1rJJMrQTllaUNGhkKfu8MRkZUk5xnr3rZk1t7XTo0ntmkihQwmVV2kNk/MfWqm&#10;vXWmbrK4vUZ1VRsKHafqRzQBB4mYz/YHEE7zoTD5nloEk2oCD93j0/CkuNZvtKMNtJaKLiaz3SMq&#10;rIpDcgA7R0BA/CnSajY6pNFbwX8sQ3M7PIMJygXAXt+dWRNptvC0TedLJHaGJHB43DjP49aAM/Tb&#10;BtN0+xnTfCiSPMVBTJyu3GNvHrV7SY4P7PZoGIkLbmlZVy2OMYx7VS0uNdNtLVJkmv5pwcvKfLVe&#10;Tj1zgfyq3DDJFeNB5aRW7D/Wq+VU+nTmgB2hrMsctnZwxXV5MGkG5VBxuPtXqHhj4weLvgbpf9l+&#10;FbOzgvtVjExgbTzK95eZwjeYHACqu1SNvO2uO8JeGrjw1d/2le+V514jfZisudkYJBduODkHj9a+&#10;nv2VfhLd674ofx54ktttnBAYdDtrhtxLBiGmKY4ywbA54IOaAPqL4ayeIZ/AeiTeLJLeTxFLbLJe&#10;m1i8qMO2TtC5OMAgdeoNdNVeA+TCqkc4yfqeT+tSed7UASUVH53tT1bcuaAFooooAKKKKACiiigA&#10;ooooAKKKKACiiigAooooAKKKKACiiigAooooAKKKKACiiigAooooAKKKKACiiigAooooAKKKKACi&#10;iigAooooAKKKKACiiigAooooAKKKKACiiigAooooAKKKKACimNJtbGKcrblzQAtFMaTa2MUnne1A&#10;ElFR+d7Ued7UASUVH53tR53tQBJTGk2tjFJ53tTGbc2aAJlbcuaa0m1sYpqybVxioZJvnPy/rTSb&#10;2An872o872qr5/8As/rT1kDLk8U+VgSM25s0lRNNtbAGaTz/APZ/WnysBzTbWIxmm+f/ALP61Gzb&#10;mJ6UlHKwJfP/ANn9ajZtzE9KbuA70bh61cYtPUBaKTcPWmNNtbGM/jWoE6oGXJbH4Uvlr/f/AEqm&#10;0hJz0pPMPrWck2gPhLwqkN14d0uVgz+dZRoSWOD8oAYDHHGK7Pw7o9pHaarDbyvGDbYKNzjjk59+&#10;v41nXGlx2N4bW1VlsrfEUO9txCKAFB4GcAY/Cuj8GyC4vNVtJIt0L2xPmjtxWBtGLT1MHRNBg028&#10;0yNLguTMuVHuM+tXPHGlm11BzGfvPyuOn40y3hjh1LTEhJBWcDnrWz4m3vdTbgkmG+8z4P5YoNTM&#10;ks4YfCUzsjEr1IOM81h6VoiahFd/Z/3SeT5kibs+YQMD6V1NzF5/gWZQR5rEkheQOT3rmfC9pI1l&#10;fShir+SU6/rQZz2MrS9Fc6Dqf22NTjhXPOQeg/Dp+FcxYWA064tI0iiB+0KQxHPPP9a7Hw680nhT&#10;VpbqT91HMImBH3OOvvXJ31q0mpWAwWxMH3g43AcDj6UGBe8SQ3Q1a6YyrDtTzGKjO/AHGM8Vltax&#10;3NpHcM+xWYSbeh4GP6V0fji3NjqSNBC0kksQV+eFyAc+9crfzQuUd0ml3MsbIi4AAAGaAK8kEKRS&#10;yRSgkNwrHJOeetZl7p8LXkUxn2TeXv65B7Yq19ntZtQdoo5AkXDRscH61C0NnNE1wYWYIpRSH55J&#10;PpQBcksJba3hjmm3M43BQvrz6+9V9qaXqSssoZVXDoy/eyM+vHWp/Oa8urWUhkht0C/N1fj9Khmj&#10;gk82UurEN34zQBQfw/HNcRTQ+YfOJb7u4Dk+9QalZzbpoCsk0ezd/q9oUjjHX8a1Vb7HIHNw6RAf&#10;Kqnjms7UYmksYpYtSZXaQu2TyQDjbQA3RbOC3vnVk3JJCHDNwQwH3cVYZIdP2ShVKTHiRRhgfrVf&#10;SbCWOSKeSSRoS5fcACMZPy5zU97PEuhyLIh/eysYc9V+Y0AOlt44b5AZGM0oy8jck8cfpio5kto9&#10;ShErEQkYAC9f8mrCLC1whlkzLCi5468A1n32oL9stvMHlW/Ox8bsc/40AX/LgtYpmgRUUH5IyMk5&#10;68011cWIURW8TS8iZ0JJ9sZFUdrz3Cs852w5JOzG/uO/FaEElpqVi7TMY1hPytnOeaAGzWltZ2sU&#10;V2WXznD5iT5VA4wOe+M/jVS38O2BvJpkDRx+/cVLNDbXVhMktxKVHMcq/wAP4VS0nBsbiY3waBOF&#10;8zgtQBWsdLstPvGGd8LN+7+vf9c1fuFeDVI4181p5I9saouVwe55qpa28NxHFcfao2QkkLn7nJ/O&#10;pGvIbXWPPt9QZpmAXft+UDAGBzQBrXEdhDpskMRkG3AYb/4u/wCuayHs7eC9e43FbdotjzD7yHHr&#10;3rQtdNhjkv44JVuPk80h35DYyRn36/jRZwx32n+U6p5czhXXfnHvn2oAq2s1t9hiujbTyNygkL5y&#10;ASAc49qZcWcdvbz7o5pyWU4C7TyAevPrWlcaWq6f9mSRo0jJwyNnjPpUEH2d8E3bvJjBgz83HFAF&#10;+20W3W4R0h8tUQYkP32yAeT7dPwqjcKI3vI2uUj2sNrSPluQDV+4mzp0MYneGUZyJFy3U47+lZkl&#10;naSTB52WfaMSsVxz27+mKAG3X9nXkUtslyxuCgf7QEOzIH3Qe9N1i1K2MUMMUEkUqr++V++Bntzz&#10;mq9vZLpu7fLdpaeeMrGVEcYIzgZ65zn8ah/0YyNFIty6h22MeFOST1FAD10cab+8muN1tGyuzq/T&#10;gfLipdE3anqDC0ljZ5Qx8uRvmQc4z68Y/OqF9Gkd9bwG0cRSjMgMuVOOnb0xVrR2W11SO9ito4nc&#10;MmN+c4+Uc49AKAOeudLiSV4r26MWzezNHyAdxwBXSeGNEjjjlWdy0YUMjNycEZ/rWPfW6SXVy15E&#10;wmwVaziG7OTkHP0I7Vr6fcCO3XMsgIUDy3j2sABgA8+lAEP9lQaldNbxTSBo+WKjj16VBa2tpJdA&#10;LMgWBGZ94yxwT1q1p+pPY6wZkCxxSjkMeemPSoI5lOpXtxbJFuaI9VyHoAmvlsLaOCcXsiJOp/eI&#10;gwe2Me3T8Kp6Xo9leaDPbwXkmwzGVpsYOM8jFXL+6Nmsb3ll9uhVFCwWoBMeVBJIzxyc1QgWKzvG&#10;htjK321CwjEeFTjkE5oAo6Po9tY+JDc6O7S2bLh4Sec4wxz9c9qktLOxsdae8DwjKNGYZOcsST1/&#10;+tVXwqjWt7cNFK0Uaq7eW6c8MQe/rWvHaW8v2ZVhW4n88XPK/fUdVz/WgCWO3luNOkEU0Bwf9Wg2&#10;7V7nrU/7mORLeKZGTbn513r0yeM1Qhk07UtY1C5hSSBfJaJ4VPAJOc/h0/Cs3TbyBMLBEzpD8m5m&#10;xn1PT1oA3dLvoLrUpYBbWo8mMt+7jxn/AID2/OodYtYpv9FheG1m2+aXmh2gk87V554NVvO+wx3j&#10;ELtVNgMQ+c7vmzu9s4/CrFnNbWsKxvILs5V0W6BLEYGQOOOc+tAEV3o/kcpJmd0UrFjZn5RnucVP&#10;oekwXS5fb56AgmTkE5qhDHb3988tpPNK2SV3ZPl+oz359hT7dvOt7mcKYba3ba+Gyc/X3oANR0lJ&#10;NOu7STmeKQFTCdo55/rVqLRU+0QiILvVFLybunA/h/8Ar061UqG2WxCyAHcz57delLY6JFBbX90d&#10;RP8AaZYbbdlwHGB0OfT2oAnt7U6lJIz3K7Y/4duM4/GopLe4mjM8Ike2WQR+UjcdOuasRw20cNxd&#10;Shkd1UCPOMnAB/Wsi1glkmktYJpkQkTkBuM/3fx9aALGsxyebYYV2FxG8YZ/4cMRk/lVKO1uNPjS&#10;O7uY5JQColjUnPPGD7D+VXJIYNP8QKFvvn2AvBM+5UJAOB+dQJaSRxkSXdxHCjMyeTt2DJJ4z9aA&#10;K8Ol3sGny28btcytJ5okkb5selRw6Tqdvpcs0g3QmcIkNvN8/PJJGPUmnR3u6+MkV6bmfbhY5WCs&#10;/GMnHTFN8M2dxbfa2/tMF3k8xzsB/AHd2/pQBr2NreWcl1cMi7cKMPwR8oHNUdUtby4WEWskcM+/&#10;zPtbISCPT734ZqlbNcWmnX6y3Ml4pIfzGOD8zkY79Knl00abp8c7XryRoXAB6HDHtnigCGx03UZr&#10;hLSExRwyFnnkVhtY5PIJPFR3E099ODcshigmBWaFshtox/Sq/h+3h1PVIpo/LOVbesoIB5I4Gasa&#10;XZl4JrdIo7aBZGKQqML94k4+pyfxoA1ZLO31TVktpNUVIHXdIpBUE4yPpWZ/ZcbLFby3EEnluwWU&#10;ybtw3HGRjj0/CoNckaOESRrL9zJjt3BK446474z+NS6bpdlHfW8auVe4QPIbr765GcEUAW9YS4tb&#10;GZfs1neJCVEYiIBTIB+9361DfaC+rwwTLOYrkMryInygAADbj6Code01tP0+5uLEBR/rG/e5BCnH&#10;Ax7VNY6gNet4prOGbzWjBkYDjgY6fhQA630kfaYFfUliCBizTHKrySBipfDtm2uyTSy3KzWNuGLl&#10;E2RsQxxtbJ/lXP311DqEFvp8hWBrifZIdpaSNQcEkD/PNepaTa+HdB0EBN50qxUzzHojoCdxHqd2&#10;floA2PhP8L9R+LHjO18PWpEnhy12z6rd+YA4XhhEuSOxHP6V+jmlR2WmWNtbWiQwwW8Swwhtu5VU&#10;BQD83tX5QeGf2lvFWlvPF4d8R3Gj6Abr92tnaRBpFPIDEqSOvcmt5v2lfjGZrsSePL6IREkbraA5&#10;U8rzs9MUAfqct1Eq4V1P/bRT/Wl+2J0BUt/d8xf8a/Jy1/a++K0Gya48fXkUUjFYybaHscfN+745&#10;FbF9+1Z8ZI2ma28c3TrFCkrMbaDGGbHHyc+tAH6m/aFVAXwhPbev+NPW+RVAI+nzp/8AFV+Xzftg&#10;fFTTLSYP46e/2cKX06FWz78etUo/2uvi5p2n/wBrXnj9TazSiNIjp8IdO2cY55oA/U1tQVZAhUD+&#10;9mRePwzSJqkMhwpU844kT/Gvy7vv2wfjE+ltDa+PYGuxIMH+y4SHQ85J7cHGPanaZ+2h8YL5LRLf&#10;xXGsLMyTXTaXDtjwSM4xzyPagD9SVuFYZyo+rUvnoOrCvyk/4bg+MAhllk8VWcgjnMJcaYpJAJAb&#10;5WA6dsf41qxftv8Axcm0iSa08S2UqRZ/eSaRs3cnOP3h6dPwoA/UdZUYZDDFJ5yjqR+dflvoP7dn&#10;xV1RVhi8RWU0wBJb+zNoPJ4+/Vz/AIbg+Lk9uFOq6Mk8LEMsmmlieePm8wdvagD9PPMJ6Ln8RTZL&#10;jy8ZC57gsBivy9vP29Pi/p+pOkl/pCqIw+V0olOg4DeZV5f28vi01vNdf2z4e8oKCFbSCWyQOB+9&#10;5oA/TbzR2G4eoI/xo83/AGT+Y/xr8wrH/goR8VYra3S+Xw5JeNLscLprEgE5U48z+6RxWlfft/8A&#10;xJsWTcvh7a5wM6Uwb05Hm8UAfpV52WwFP5H/AAoabacFT+AY/wBK/Ni4/wCCg3xDs1VGtfC0sh+6&#10;620yu2f9kSgD061X/wCHgPxZ8yNXsfCsTTPiKNoJzIVxyxAl459zxQB+l/n/AOy3/fLf4UnnH+6c&#10;fRv8K/NK3/4KJfFLbNH9g8LmSFipH2afnnr/AK2pYf8Agod8UZLrCWfhqZWxsQWc2Dxzz53rmgD9&#10;KPOJJwhx7hh/Sk+0N/c/Rv8A4mvzui/b6+JE0V7c/wBn+FxHEjMMwTAsVVCRjzuOWI/D3qI/t7fE&#10;xIZHXSfDsiKzKCttMc4JH/PbjpQB+jAm9VOf91v8KGnxj5WP/AW/wr847X/goV8SGhtmk0LwwqvL&#10;5cjtHP8AJzwf9ZzxirOuf8FAviLo9xarJo/hN7Z5NjTBZ9y9wQu/n86AP0T+0KOCHz7Ix/pSfaB2&#10;V/8Avhv8K/Or/h4h47aG4umsPCsdpApLyfvweDgYXf8A1q7D+354xm003stj4XVWZQm4zrvBAOfv&#10;9un4UAfoUswIyQ3/AHy3+FOVtwyAce4xX5s/8PIPHNvfJD/YHhqbcTlPNuBgZ4P3u45/GtE/8FJP&#10;Gaxu7eGNBRVkCAR3cmCMDLYKE9fc0AforuP9wn8qNx/umvz503/go54lvrgQnQ9Ih+fYJHmcKffO&#10;yp7X/got4oub17WPwvodx5RIkuP7QdV68Y/delAH3/uHfg/WjevqPzr4Ht/+Ch3iW4uhAfCehZ8t&#10;naQakxGQSAB+65yMVRT/AIKReI2uhEfBWkrH5Zcy/b3xwcY/1VAH6CmQ9hkfWjcf7h/AivgBf+Cj&#10;viEsf+KG0mRPL3rIupH5j6Y8qrlr/wAFItT8sLP4I0+OUDJX+0iOvOP9VQB96bj/AHG/T/GmNNtO&#10;PLf9P8a+Bj/wUy1Nb0W58B6eN0ZdW/tZs8HGCPJ4qGb/AIKWa1Hq1vayfD7T1WZdxlXVywXj/rjz&#10;QB+gKyFhnY36f40hmCnBKqfQtzX5+2f/AAU21i5ujBH8PLEhSQX/ALWPY+nk1Zm/4KbXkNurH4f2&#10;8kpJDLHq2AMHH/PA0AffayKRncv50uQfevgrT/8Agp1JdowPgKOJ0kCODqvAyM5H7jnrV+T/AIKU&#10;S5lMHgRpkjOC39phR+sNAH3KWx2P5Ub/AGb8q+J7H/go3JqDNDb+A5Z7gDOxdTGD+PlUp/4KPMtx&#10;JEfANx8nBYaiDzjn/llQB9r7/Zvyo3HsPzr4iX/gpMWuvJ/4V9eEYzvW/BH/AKKqe3/4KQQSqWm8&#10;C3kPJA/04c4OP+eVAH2tk+n60ZPp+tfFX/Dx6BbOWc/D7VW2SiPKX0W05GcgsAf0qpP/AMFNtLtr&#10;xreTwPqSSLjIN/D3GfSgD7h3evBpMnsMj618TR/8FKNOkkK/8K91h/nCb0vYSDkA5qOT/gpnpETT&#10;r/wgmsK0P3k+1wZHP19OaAPt7d68GjcPWvi+b/gpN4c+2SQweDdbuQiI5kM0C5LIGIA3HoSR+FVV&#10;/wCCmHh7ZK58B+IAsZwx82D/AOKoA+2cnsMj60ZPp+tfFh/4KZ+FBYvcp4Q8QmNeAAYOT6f6yobD&#10;/gp34Y1DzDH4M8R/u8bubf8A+OUAfbW714NG4etfHKf8FIvB7b2fwl4m2qAd6x25B4/660yy/wCC&#10;lXga8Bz4Y8SRsP4Wjgz/AOjKAPsncPWkyewyPrXx23/BSLwVCjPL4X8RxqOh8uHn/wAiVVX/AIKb&#10;eB5GjWLwx4nfcjOdsMGAQSMf63nOKAPstpGVsbM/jT1fcoJ4PpXxb/w808CzC4kXw/4lC2+3zVaC&#10;AMCQDgDzeetW7P8A4KXfDmYRiTR/EkTN/fs04/JyP1oA+xWUM2d1N85Y/l64r5RX/got8Mmk2G08&#10;QKe3+gDB/HdR/wAPCvhq1y8UlvrkUq4+U2Q9M/3qAPqtpFZs5pN6+tfKM3/BRD4Ww3EcRGtZbhm+&#10;xDCnsPvVNH/wUE+GckiBYtckRs/NFZBsYOOm6gD6o3r60biei5H1r5YX/goR8K3ZoxJrCz/wxNY4&#10;J/8AHuKav/BQ74WKyh7nVooujN9hJ2n0+9QB9StcbGIIwfrSfah6frXzBJ+338KTeSRyX2qKVj8z&#10;mxO4jtgbvSmr+3t8KnUOt9qRixy32CQ49uAR+tAH1KsqsoOcUxrhVYjr+NfNUX7d3wt+yh/tupEj&#10;kj+zpeP0qkv7f3wkuvNMerX3mIf9W2nzA49fu0AfUP2oen61G0gZic4r5o/4bw+FAwW1a+ROu9tP&#10;m2/ntpkP7enwkmuHjTXLhlX+NbGYg8f7lXF2eoH0zuHrTG5Od+K+bP8AhvL4R+eIRrl15h7fYJ8f&#10;ntq3J+298KopDE2uXAlGMr9hmxyMjnZ6VrzID6KVgBjdmmNcBWI6/jXz6P21Phc0aMNclJbt9jm/&#10;+Ipk37Z/wt2zMNemLR4DL9im6kZA+76UcyA+g/tQ9P1o+1D0/WvniP8AbT+FMioR4jYBv71pMCPX&#10;+CrLftkfCjOF8UZYfeBtJhj/AMdo5kB7xI3mOW3Y9qhaTaxG6vDD+2Z8Isrnxnapu6CSCcN+I8up&#10;f+GtfhS820+MrMM2NnySDd+ag/pRzID3BTuUHfQZxH8pOfevIV/ab+G2xRH4v05nH3lZ2Ur/AOO0&#10;z/hpr4ZzSS7PGmmEqQMeY3p/u0cyA9h+1L/k0v2jPQfrXkrftEfDkLKR400kmPG4GVh1AP8Ad96B&#10;+098LIVVT460cnHOZmH/ALLRzIDxS4tL86tIm9AjuzbSenNdR4RW9W11KOHyvMeMp97lffpzXj9x&#10;8WvFUOpO3kW67GIG62BU8/3t39K6PwH8WvGLnV2FpY4C58zyQe1c51N23Og0nT76PWoppwr7JA3B&#10;4OBj+lbviWKdJHlUI0ROXJTO3Pb3rx/TPjF4llvl3i2mkMjAqsW0feP1rpPEnxd8RWaQgQ2rK+PM&#10;tyuPpz/9agSknsd/a2t0vgmdjaMXkcoGXAHJODiuP0O31Gz0+4ATefmBBYKepq1bfFzW5PA7vc2O&#10;nk+d94nk+gxXlVv8cdX+3X8QsdNVAxxuUk0Ez2PRtPtLuXwhrBaAJHOCrrvB+bOA1clbWeoTXNr8&#10;jFYNo3DHzcD3qr4Z+Let33h/V4hp+kuFbMa4I3+v05zWZD8XbqNYxJpGmrIx5CSHjHHTFBgeieMJ&#10;tS+2J5MCkqihtzD+6K43yLhZ55Gc4ZCoQHAU+tUfGHxo1+OaB7Tw9pzW8yj94zHJwAD29RXPP8bt&#10;Rh+SXSLSFmQsFRuODj0oA6WOGXcrQ2/nSSriUl8Yxx6egrEuob6ykaS0gZo5W4TghccH68g1kL8a&#10;PEem6vIq6NamHyPNDeby2QDjG2sqz+OGqTzF59GtIwxyFYkn+QoA75Jry4/19u29gAdoAHT61mX1&#10;nLH5qR2E8xJBZtwUDjt61zeofGu+s57Zo9K0+4WcEklipXHGMYPpVpfjBJqOhrd3Oh2pnjLYghnO&#10;ThiM/doA3J8yabCxgMSocCORvmPPfjirK2kjAbdMLKoBCgBgePXj+VcPH+0J5Ekkd34bGx8bPm+7&#10;wP8AZ5q5q3x4aGzimTRItxHVpCpP4baANy+ttSv2ljTRmgTZvA64xxjqOuP1qf8Asm7ljhVrCRRE&#10;gIhGMZIz1z71x9r+0UZkLjws1xMU8siObg5PUHFad98fIbIQb/DCpcuBtjkuSC3Hf5eKANjStF1Q&#10;/bLiawmZ1P3cjn07+lE+j6zdWMW/TfKgZiUy4LJyc8fXJ/Gs63+Phmmnz4VaOKTbtdZtysQACAcD&#10;vmo5v2io7KO+f/hEvMuLYqv2dpc5yoOc49/SgDq7nS72G0giTS5Lkyrhp1IXHbpz/OsBtB1W1t54&#10;Tp8zKrewznn196Wz/aInu7eVR4MX7ZIFeKA3JRduBnnYcU64/aa0oEI/hKR/Mj3O6yE7WX5SMbee&#10;QeaALfk6yunm3t/D9xKikITkAcjOQe/Ws7TdL1ebRrlP7Am2q7DbtBc/Me1XIf2ntMks3b/hEpCI&#10;nV44jdGMngZz8h703UP2prTT5AieDWnjkXzZJI7sqy8/dA8s7vrxQBnSaNrSQweV4euog33ojEMj&#10;n6/5zV7UfDerwx6cieGLp4pQSWXC7eTWhH+1lZWt9FHN4IuMSxB4/wDTN/boTsFXNa/auhtLp7O5&#10;8F+RIjRhM6gT8ror5x5f+1QBmWNnqlqrpHoFxbyM+W3qHOAMYzx1/rVSXQdSs2aR7G4UOrDaF27S&#10;STmuh1X9o3Qo9PtyfDc/26UlCEnyN+TtUHbzlcHp3xVSP4/aLcKlu+k6iro21hgBQSMkZ9icfhQB&#10;nWZuYGl22kjPGFB3tjPA7YqpfR3dnfLeNpzSPNjIjG0jAA+936elbdv8dPDs+nvJ/YV4skrspZf3&#10;mNrFeuB6VHL8bvDXlxLc6bqIYuEyijGPWgBl/MLiyjJs7mObHLEbj/SsbymkmgiC3HmXALGPyvv4&#10;OM9fauk/4XZ4a8xbV9OvxFz++IBPX0/+vVSP4q+H21KK4SzvtkeVikZAOO/H1zQBy9xfCaFYruJr&#10;mD7QFeIREOccevarOmwWZj3Kl7brlzFCynaMMeMZrob74jeDINizJcxM0nmsfKw2fTOeaz5Pip4X&#10;Fmk6WmpmJC+12iyT8xoA5i88QefN5OoSyWmDhV8gkgf5/nUkc9r53kRtN5akFJSpHbJ4+uau6T8W&#10;PC2oXCfbU1BBklcxAY5PtWvN8QvB99C90gnVF4dpIcsMcD09KAOZ8Ta5BbahDLHNI8rBVYLGVPAA&#10;B3c1b8PtLJqTJLds6Mu/zJELHpnFRN8SvCU/lC7l1GEGXYkcVupX6gk1uWnjjwnIHSG71OGb7ux4&#10;xx26+/X8aAMWTxZNJNti03zxGxThM5565xUOuSXttcRNb2jiRY9rRhSud3zeh9a6Kz8a+EtNuZLe&#10;a7uzKSCW8jcVzzzzWtdfETwr/aCFfEMiIQOsWMYA7c/zoA4e31Ca5tTFqelvFIwA8yEMrtjgbj34&#10;9hUN1q0mmxXUUWnTLG4HyqSuOB04OK7a4+IvhHULh/N1gM+OGdSDx+HPSjTfiZ4Pl01ZTqkM0Xmv&#10;E8jwncoVd2SP0/CgDgND8RRw6f5l5aTNcSI0fAyfvHGePTFWLXxwLTy44rG4E8I27lj3AA8/1rtf&#10;DfxR8C6hZz6hDdw/YU4uLh4DhfTA78Vpw+MPAUt+kNlrdnumiMqqFPze1AHnf9qRxRQ3Fra3H+mS&#10;FXHkYwc4J61nvr1tD9osnt7iMM2MiE5WvU4/iR4DTb/xOLXEJ37ecBhwV+765qbUPiX8N9JVDeav&#10;bgSKZUKW8kjNk55xGe5I/CgDyhb6HS0gEBmmDAl2mhZQOfxqrdePbWy8y4uNRcFiFgWGEkehHT1z&#10;Xt1n8Uvh3hphrqeTGo8yN7ZgFBAI+UpnvV6P4ofDG0tm/wCJlppit+WD2hP3vm/u+9AHiWl+M4Vz&#10;JDJCIkYJN5uVI3ANnO3nrVpvEFnb6XfxCIC3kfLNltre+dtezQfE74Z6ppssa6hp89tHKJHK2Lgs&#10;cZHOzn/61R3XxC8Bi3YSavaLbzPhF+ysVAHHTbQB5Lp2uwTaTE6XVucA4+duxI/u1mW+q2l1qEtz&#10;qFzHFDbkCOVWYgHA46c817pN4h8DabbRu+o2KJIPlUW/9MVT1DWPBZBtpNQ0/wCzsnmnhRnn0xQB&#10;5FfeJrO+1s25nU4QdFYKMqCD09KhsryXT4f3t1DIjSlhgkMFz06V7A2u+FFhfbqmnYcLhtq5UYAF&#10;Nj1bwbIEYapZtJnG7jBP5UAeRXFpaSWclwLiMTykuJmQsRgnjt9Ko6TfQeItNe23Q/aE3KSwI3YJ&#10;969hv9c8HSXB86+09jF8rqceme1Z7TeCLWOe4ju9PgiUjcy4IGf50AeMaLYy6VeXvnCGLyXCCUAs&#10;I8qD+PWr2kSQrpl5eTpb+ZuYKrIcyYJGc546V7Hb3Hg9bXi+02WORhI6yFQW446mlgfwnqjYW705&#10;tuf3eV9frQB4ppGqyNps6tbRLFM6xBFkICYbdnp71oa1dwWUcPmlNrOx2+ZnqxPTFel6T/wjUF2Q&#10;11pciRSNK2SvAwVHB/A1oXll4Unka7mOlyKxBUsiHA9aAPIr65sJGsWW2YFnC+ZHIFC/h3qXUNYi&#10;88XEgVIID5fk78F/fOOP1r1D+zfB9xl2bTJpNwZSQvYY9cVXurXwi+TcS6XEsTY2bkRTnnofrQB5&#10;peXVppsNwkcc0tvJDuikjIzzyee+CSPwqvqlvotpb21w9xM93LGpJlfDLgYAOPbFeuf2P4ZmeCVo&#10;9OeCSIwovyY5I5HvxUGraDoNvGsgi09liP8Aqyi+nrmgDzDSbq01DSVna18+1hR4iftIByWJyRim&#10;/bo/D9jHKJnt7iV/KW3TowPQ5+mK9BuvB/hCN7gqtnGJk38sAHIyAMAjsBUDeGNFnFjJKbaUW864&#10;EbAKO47mgDG8F6YNDuoLyYs13fB0eNyG2DcQH6emOKwPiP4m0zVriDw9C90bKKTfPNCfkaXsc9xj&#10;GV9c113jrxE/gPwg06NbzX147WqFMPsDOcNx6DHFeY2ekzXMrWssha3hXe21dvmsw3E5z8vJPr0o&#10;AbbeEdL0G6iYXLRxzN5skTNgM3t6etVLtrxYRbPcEwRTELJ975WJbJPfGcfhU9tawQnIP2qdmJTz&#10;H3ouDjGe/SrdwLjX7W9e4aC2zH5X2aNdoXAxuBzz0zjHegDP01pNUuWsYrkSWcoLzKAAGZTgbT24&#10;Aq54mvG/fW8l9tRYY4com4gAhucEZ64/CsbRNNs7GOPT4r9hPbgyhRH803OSvXjknnmrbxjTLVY/&#10;sLST3LFh5j8rk554oAs35inkWSzY3L3ABaTy9oXAx0yfSsfV3nutY06ONoVu47dw6zL8mdxxx3OM&#10;V0lna6xpSXYktIXaSISRFJOwGD2qjfXsK2+mahfQx3Lw3AXywuwkHrlueh9qAGx27WdxHKdNc6fc&#10;w7ZmicEFxwWHpyOlP0/cLs/YLopZmEo9rKmMH16/5zWhrl9qFo16INHhltGUSxtvPyggHGMVlXkl&#10;qtpCFiaDULllV1RSFGQMfpigCra2k11DcstxaWoWUMV4O7AA+72zj9an1K4vGttNitY0KxOwmKtl&#10;MFi2duPf1rOk0qCx166E1tJFISm7cQVOFHQ5Ga1Net2W3+02cgsjcJs2kZ5HGcZ9qAJNL1Ce4E1w&#10;LVEHmeSkkUe0OOhbHbB498VYt9QmtbOTTHhjlmVifOZMM2SWH6H9KzNGkDasY7yUwwpCI1WOTgsQ&#10;DuxjjntWzts7XUrdHuVbbAztMMvk5OAeKAMmTw7LrVw90J5NoAhmizhIhjqBTYtOumcqrwW5tDtt&#10;cR+YJB3J5HfNFjfNIt3aJNvlmRleFeAxJJVt30I7VV0qwutBt3ExZpPNWNJC2fLyM5x36+1AF++u&#10;EhaNbm3KPIwdbmGHLMQMEYzxyMde1P8AD8OsTTXO2FZIArSK9zFkvyfl68VrT/Z7G2a9+1tc3EYw&#10;V2YVvpycVmafdT60ocPcrbRyb5SjAHH90Dv9aAKOo6Xf3eoW7XEUXkfeNqCG8v14AB569e9W2vbi&#10;z1D7VZFLe2YC3jQQbSnHLck981cktZLfUL2e1OyKNA0au255MgHBbt1qpevLZyWkFymWknRiN2cb&#10;lB647ZoAfazWjXxhEDZVC0kzrvMhzye1JdWMekq8kIkdmkVYiItoQMAT3OeSa1JdFS3mvJhvzHET&#10;tVsDk5rMm1KHUZI7RriVTFtfyByT8o7/AP1qAEjsvJU2yQtKblnTz9ufvBQW2+xUjrWhqy30Fur2&#10;T+Qk7Pv3R9gxHTPFZljbnSby2uFluGEKSKI853FnZsn0xnH4VptNeSWsU87hgd26Mn7vJ5z+tAGX&#10;p1wklrHaNPceVHJ5jwqoAY57NU9xMbq4tZbSa4kW0ZnDzRDCgknBH8VU9MskbXlme782zi/1SKdo&#10;Ynk5POMEkVavoL+8a/jKtEm4GEQSBgwwM88d80AVtH0W11zS7+4nu5ihZxFMYQoiJYk5TPzc57im&#10;+KhHc6f9lBnu/sluNnlRhAD13d61NEvxb2UsK+Y8duuJoWixvJ5zuz71Ho7L4gjmgsrjbdMjCYNw&#10;FGTjHrxigDI0/UZIfstw1rLPczxADegQDA25zg+lR6R9pm1md2lyqQsVXAIc5+nbp+FX9Ss1m095&#10;IYb6S8tWVNysDGwHXFRXjxya5ZT2qNYgQbHtCNxzjkk+5yenegC9NqTWJhmuUaSONRM8aqMYHGOl&#10;N03+zNS1iLVtLuJlspUYyW+wBXboR7YOR74qG81+bT5pZBbrMgi8kqx6579Ki0HUJrPS4rCG0Bb5&#10;na4XgLli2NuPf1oAS6Z7fRxeXEyxxwXZ3YIUopJPIxz1pbq+fWrdrRZ5FSYSIksQGAAN+Rx74olv&#10;l1CS+t7uJDZzw8hl/iHGf0rZkubLS/DtnLaoGa3jYqAmBISNuM9sfjQBxVtrA0/TNPtwPJnRgxmn&#10;BcsPQ4AxXSW5N5G13cfZ5nBzuiXKuO2PoOPwrS0mDTrbT/NuHuHvfLXzYQgaMZUYx6cY/GqJay+3&#10;y7ZZbe1hi3ujw8AnnGc9+vTvQAXWoCK6EmnW1qZ3i8sRvDuLepzniq9tcW8mrW8FwYhIq4lbysCM&#10;9h15qTR4l84vGUdm5jl3fcB56d6i1Oyhk8Qw2zShUkw0kir1OB70AXr68gt7GCKDTFivI5GRmRdw&#10;kBJIPbsRWTpMaS3ExuLfYzS7Ej6E+px2rbk0m7LQXdrI7wwzYK+oAxmo9Ns447eW7mfddM7zLKTy&#10;MMQF2/QdaAMGSzTUrnUFtiPLgcSxrjBLKACp/EGplWfUIPs0kMReR1V2UHjIB557Zx+FaekWMU+t&#10;kJDITIfNd1XA6fdxTdOkj09bxCStw05Z42HJGeB7cYoATSxYeHXmtoLaQagfkR4cuo/HNStZzWtu&#10;E8hXuWJLIWIPJzT9OhGkalam3Yi3O5mVm3N8xJPP41eF3YWOqwySLKyHdiSVsBiSe/t0/CgDMt9P&#10;/fRrI3lS7TkBzxWfFM6/aLQhXKN+5ZiSWzyT17En8q02kgW8aWSJmOTkq+RyeOcemKpS6f8AakYW&#10;pKXW7dEGHAXvk0AVNYs9ukpaSTm5aa4Ukoipt4HHIJP51i31pawzLZQTPDcQHkyRRsGzz97b710W&#10;oTxXFwYLRfOmt2R5ucbTtGcetc/fx2klw97HJLJdeYAUkXAb8M8YoAvW80yW88rGN5oZFZk+QA/K&#10;Oh2+ntWjotvC101wlokxmnUySNEh42jj7vbp+FRX2kJPfxLc2lyyyIrB7eMBc7R71fhuDpFkwFz5&#10;fkyhjGYskj0zn0oApXmjtc+I1jiVJYGYkOkaR7cdsYOaj1O0mvvt8K25hC4DyJsxwBjjZ6VrQywr&#10;qF9MTIAUEkbsm1CSBkA5pfEV7a6d4XRYrxWuL5wpMY3Ff8aAODh+x2vh9QY4pT9sBMckak4HGN2O&#10;/Xp3rPVHimujA1nYwyyZCNArEfyrbvNNt7fRbh3MivC3m4aPBcjjGM8Z6/jVGKSC+ktEZYwsuJE3&#10;Llm9R+ByPwoA1JEeytYYiIblN6xmRIlUHcAc4wemf0qe50uK3vWjhuRHsj8z93Ch/DGOK09Smhvr&#10;IGwtGki3q25RgLtAUj8waq6Wkcl88loGF9PE0cxkGR1OOO3GKAMjUrw6hpcGyfLc718tOOT7Vy1+&#10;sun3tjLBcwtA8w3s0K7tuOc8eua6W40mfSzdmeMRpCm6Rs5HsPxFZtwyx6TLIsUKHy/lz87DPOcc&#10;etAFiO0jOm3mo20sctzDueNRGiqBuPUYOaSTXtR+wI1xZ28g8rzF42l/bjAH5UWmp6jNpdultaRl&#10;bmPY8vlYPBIztz7etdPaQWmtSQLNFtkjg8rZ93JHfHagCno015feWs9rJb2xQOixMSFyMn9c1mXW&#10;rT2OvRzTTD7H9xYpSQ57cn6108NpLDbw7Fkt3TKht+Vbk47cVjvYm61ZbTUIlkbG7zCudvcfWgCW&#10;fTY77TXiQB1a7WTzlY/KCo+X3rJ0Gx/sG/mktbyfzHdg8bZK9TjHPpV+5iuv7JuIrWSOCRZg4XoS&#10;BxjHbOKszafPfaFHqFvJHay2bf6THjeWycjHTPGKAILZp47p4bczG4GWWRmxtzyR096qQ313HO8d&#10;9HKI5DwqOG3N69OK6C81q2xFLDIhXYBKzDYUOPxzWfpMEzXs0UF6su35j+63gZ54OfegB1rdX9td&#10;obqIm6htnEVzkNtUsTgrjng+tR2k16buxNshbTyjNNl3UlsnJwGAHOa07a3upNVZo5xKfKKfOuB/&#10;OotPS7hmu5JSsRxgsh3DgY4FAGRDdm4hup/PmlcSFSizSIGGcD+I4wP5VoafDHpuoSmLzBHJZMqK&#10;bl/vk59feoNLtoNQup442kQsCQ/lcMfzqPQ7VrS6dr0NM0Um4bzsBHp3oAuQ3Vx/YkJl+1ySqNrx&#10;+e5Uc/WoLPVns9Skt0LooC/e3gDIB/ve9aejWsc8d1Kblc3E2BAsnEY9c45/IVTktbmZrqy+UBJB&#10;tm+8WHFAFiz1W8k1i5tpEVtsYeJjI4zwO+6rF22rxs63iSCTyxIio7tvH+9up2sWNvayLM824+SE&#10;8uMfMDgc0611HzY5HeWZy8QigVztMeOD9cnP50ARSWl9buJvPkSzVVZmMj5UkA4xu9TSrJJfQvtu&#10;pIZZJ1mwWc7lVQuPvcZxmnzG4jmjWfEMMygMskm7JAxnp7VLFAi6bMBKs13IfkkVcCMDjHvx9KAM&#10;y48y1jR7e4hmBmKmN53V1ySf73PWqE91JfaxHFEQjTcSM0sgIxx03e1bF1Y219HH51rGohnQBkPz&#10;E7RklvrVuDTre2vJ7g+UGY/uy65Pp60AY+m2eoQX1wMQyW8f3F3OzDj/AHu5zU11dXS3en3NzC6P&#10;GSCvAz8xweQT0x3q5cNdmyu3QpHKzA7Y1wQAMdc8/wD16S4nnuLIXUsJe2RljaRnywOBz0oA045g&#10;rT3aSNeTySKjRrtDfdH+z2FVG015JLiaIm2Dn7km0MuOOm32pkV432e1kspFjEcu4r5fzSc4654q&#10;e4uriy1iRrhhJFKQVVk3EZAOCc0AV7rVNRh027MTQggqu5tpL8D/AGa4zXdQlt77DOhdkVjtRcdP&#10;pXeazI+wxxww9MlQM9q4bUreOa4/0hSsyjDBV49R+hFAH0r4otdQj8WXtrHafv4Zk3wzseFcjnH0&#10;Oa7vwjdybtWsYmW2eDKPsj+Q49Oa0v2sNPh0r4tXc2mDyZpbaITkHPzBgP0xj8Kzvhv9l099XkuG&#10;aVpwxMjH5c/T/wCvQaykmtDhbC6C67NHblHnik5RW4OeeuPeuu8YALYi7miBnYKAvmYzwB6Vx9rD&#10;bt4khnFs0EplYNIn3ZfmOOO3GB36V1njRUs7qATRNNvUFYt+MceuKBQ3GxTXC/D+6kSJRJbuHw3z&#10;b++PauW8OfZtW+0tcpbQ3DqW+YdfaultRJD8Pr2Yv+6XdkH/AHjXB+AJp9UvruKRYfs8Kkh2HPPP&#10;9aC57F/wnDJLY68RHFC8DpyvzBFJxntn1/GuWtr2G48R3DxRorR3Ig8sjIbGBu/HGce9dBpOqRro&#10;/iC1tPv3MWzzB03LITx6+lc06RR3QMaGCQSpK0h6k7RkY+tBgbfj5ryTVLNZXFrCV4VBwMe3v/Wu&#10;K1COSaPe7CPaDGGJyRyea6jxrHdzXkM01zHJbysoiAOGUbRk4+uax01STyJraSCLhiFMq8tjvQBR&#10;vbWS3k+0C9WeVLbbvJ2iT8OcY6fhVbyQ2pWgkm3OLYyFFTg+2c1uTQyasumG2ghLFHimRht2/Mef&#10;fiszTbyTVtUglggjhSJJLfOc7trFScdulAGOlncTRxSMEjj3MVVl3MPmPvWx9oS1vLRGjUwOp3tG&#10;u0g0mpaTdrfRyrNEqvGXPzcjaduAvfpSSXUlzaNbQx7718Mboj92vsPXigChp8QvNUvRIhkiRTJF&#10;G0nz8e2PWjWJQ2hswsXkljYDYW5OeeTjjrVjTZH1DXo2aON7kWrBzC2FbBIyW7cD0p8811FYutlD&#10;JLFIcS7xuPp1oAqQaPB4dvLG4uZIRHcICVBJ2k+vNSzWdvc6ncySutwkeDFPGMhAVBxjv+dMvNNm&#10;t7edYljmj2B1icbpBwMj25zStbytaCzsYGspWCszcP1AOMZHrQBJ9ogudPVfK8yKOXYinKsQeS35&#10;5qssltHe3Nvbpbq5XcfOBJyOAM59Kt6i0lvL5slu4ZIhE0arwWx97P8ASmQ5ZYkazjPzqxlfhiMd&#10;DQBbtLpGaSC6VpJVQc277VGQCMdfWsqTR547Se7W6PnOCscbOV4z16H/AOvW/ZqlvJNCoCNgsHC5&#10;684qDRZpL+xv9wu5JI2IVkVVVR7Z60AZl5q0jSad5SxsvlbZJPvZI49PaqeitPdSWty8vnXAZ7dA&#10;BtUAuTkjv1rRCpPJHaRW00UczbRPcADZ6n35zWZpYGk3TQGcPJbXG4GMZD89jQA/Xo7jTdc8oxK7&#10;BQCkhORHgZfP1zxj8au6lZ3FxfwXKpEbfyAu1pM7eOGzjnjnFO1pV1bxIl/cyN9kijzJhfvIRymc&#10;+vf9KfNf4gubaCP7PbjaYt67yVIBAzx64oANJtodXj+13kaXKWIONpI/e/wvnvgY4q14alFvdCa9&#10;jV5WcyOhU7R6d+4wfxqnBefZbee1SEwswBkiUcE44P5VH4dvbzUpb+3eN4Ske4TOny8Dhc/SgDo7&#10;a+uI4PNtYRZ20zuSYzlT8x6Ljj86xrjT7a81TUVaOR447fckjOc7sAk4+tXbW4Mljtil82aH76oM&#10;rzz/AFqwzyTaTqV3BAJri3jEckZOzORnPQ9jQBi6LLbCwWJoU+1Ef6yQk1p3Eckt1aBrSNk2Fy0Z&#10;JBIOMYz7Vz1zGk+kxXSoWl4C2ynDN2PPbnPataHw/c+W2rWq3AtIGRmXzM4+UZXH1zQAzxlqkbSi&#10;BbCSMpsMLKe+0E8Y9c96dHrGp6xpbxXZktNzqisqfLwB27VCmgyax4hglm1CQW6qzsGHzLnkDbnm&#10;m7b7T9OTyy0kjzMz+YdwwGIHHbgCgBbO+eTU4UmiVVR/KHlES7vfOBip4mS+1G+iktZIYM4KKc7y&#10;BjPtVRGXQ7ZJ7uBlhkkMm6E4LcngelO8P2KWsF1f2SXXkXbMYY559ztyQ3OOOc9qAKGohYlsrQ6f&#10;G8yymRZGOSRk4BqxDdXV1fhFTy4m/wCWka8D2q1rKJoeixs8btNMSYWY5aPk5B9ec1Dpbw39q0fl&#10;zxMrqsk0bghCRngcetAFiQ/2es0iNmaTiRpOpHQYH0xWXhLfToXHmBLiQhWbAKjJyenrmtHT4baT&#10;U7mOSKS7aKMuiu+0rjjnrnOM/jTNThuvEEekMkRUqjq8aLwPnbB/LFAGVFarq3iDSzNNJDGFcJHg&#10;YbDEZzjvjPTvSjSZtP07XJpJWiZxIyRx4fquzpjjpmug14vDdaVFHpreVbREeYrYyeST09c1z+i6&#10;w8L3pktJV3RSea7sHH3jjA47YoAg8I2smg6LC0ss8kEwjhEeweWTtAJx9c10Mei2sN1byxYtPsrF&#10;pJ2UZ2nnbt98+tY8d5bfYbaKU3kmZBIkUMYO32+936/jW79gGrX9uGinWMqWkSUhT7Z554xQBgrY&#10;wXTy3FrA0kElwZFLALkA4I6dyDWhNIrzLmzgQspQJvZnHPXggfpUdub+5vJLdXP2dWKpGIgvGfrV&#10;1tPuDfWyfZXh+zHazMMb8/Nnd+PpQAourLRby+nngklZrMRR5b7pwOSCCT+dZuv/ANmT28UMNvMr&#10;3KxmWQSAgHaB/dplnNI15qDiMzpNG6t5jZxtYr1x7VfkjlWwitY4FUPtIQ8mPgd++evbrQBWvrFL&#10;S5s9O+zyLZSINjxvypxznjnnNaGh6XbQfabaYrLJGckyenUY/DFaMkJPmqZY7aQIoGT5jfdHbjFY&#10;8dvHHbyPds3mRthFjOS2eck0AW7eFft8995Ky2K4VY5T1wACc9uQasDS9NdfNukjSG6jZYG27yDk&#10;57jvmrV1aQy6WYS0m9lBdlTCLxkc554rJsNPl862jWb/AESEHczDPUk8c+9ADI9Lg020KS24uJNp&#10;5WHjaOh61m6XNJNp1tMLGOG2jujJuKbmIBI27ffHWurhmlXzENtcJGtvJFkcryxIYH8elc3Z6kUh&#10;gNtNIrAMm7yd4GCQcjI64oAkvpWabUIbqwtozIQ8e0ZyCAev41zsFjHeJFA8SpDM2REuT5gBwT7Y&#10;IP5Vt6o63ng3UJIpBHd2ZLmRsl+STgDHv68U7R/Ke2tJorctLJaeWt1u+SJiclsY55PTigCXVdAt&#10;FEYS3YooALCInt9ak0Hw7ZXWpmGFjBNsy6upULxx35yMH8a0I473VLWa1huvNdIhI868KNoxwO+c&#10;etVLGN9VJu5pWhslZYvtQHKkAA5HfnNAHLyeFbOa+ni86SO6JZJWUnB54OM+mK310O3/ALStrQF/&#10;K8sBV3E7sDk/nmtLT9JtIbi7vJ7nJZCyNs+9tO0d/arPh3y7jUHM3B8rzIpT/CO4xQBg2drbRzCO&#10;NT5Im8tmJPy88n86Z4q8OWN7CttdxLhrhQk6lsjpyQP8a35rexl8SGeGRY7OK3Jmt1+Zi55zV+7u&#10;LmHRfJhadZbq6jWMmEH5do5FAHK+IJrKJLqNrNXeGNIYzGzY+6PmH+FJ9osdkUE73MQdFIMeSMgD&#10;tn+ta7RzNCWNnJd+XI3mnHz7AxBcjHYgjHtTb62sLO/gu1hvZppI90VvLEIQxA4CZY5yBntQBiah&#10;o9nrclqsKSht+8+YrF2C8YxuHpTdJj+x+IUtWeSCzZi0sIY49selegL8NfFP9tWt5J4Xv01KLdGm&#10;28ttqc8j/WYb68VyGurYaXfy2zR3MGofaXgmguFXfC4Yh/mViGG4HGDjGOaAKAtzptuV82S6tBJJ&#10;OhlO8j5z8v8A9etHwi1lb6w17Jq6iOZCJoZlPUjgBfYY70/TUWKxGWLr5pK4TdwCRg88Z6/jTNNt&#10;72116K4kRHkYM0EQUAKuT1GOaAG3mn/2fd28dsqSWaTEfJwMOd2Qe/3ulSXVjZ6vrAgQPHbw9HLb&#10;dx75/GnX2qXN9o93qMkbC1sb1I3G0DaWBOc9xwe1Tanp6z6Yrtd/vppBnam3ap5B688YoAZd2sFj&#10;oMpke2W7fdHDJDgyoNx6+tU7yYNZz+X5mbdEVpZxgv8AIMn2/Wk0u10q0ut8ga9cv5McaZ3FsdSc&#10;HFPkt7SCzuEujIZ7yfy48vuTjjk4GMYx+FAFzw1pFxfafNKlxsMcZSJy+8cnJ9O5NUr3QZNThudO&#10;wEvI0Hl7+FY4B3A/j0q7NcR6NYmC1DXMcez/AI9Bnq+05HbBz9auX2n/ANueKtPi0yOW71BQwiha&#10;URhgoJbrx2PegDLtdBuLzS5p57mRZTD5ReOTK5X5cgfhVbw+LjUmtrFofNEUvNy/3lAHUj/69bkd&#10;xPqc1xa2Vu0V1HI8bo2FXcrFWx2OCD0601YbjS7WWeN12s/2SSdsJiRkZ1AGTnhWH4e9AHJa5Yza&#10;5qkUF1brdRrIwSUZU8MRzzzWrceGW/s+4nlVhHE6xwxKDg/KMnOfXNXZLo6HLGJbd3EcCyeYw25Z&#10;lDYxz61a1LXrix0CfcTKkksbxiNctGSB8uO/J68daAOe0sRLa3P2ONbmdG2SvIn/ANft0/CtSLTr&#10;jQ7OaG2uTLcXiYWJFB2A8nFTaPZtB5zSRT20N5H5rB7c/I3QLkZznrntnFVL+4jkYTxwvAMDbKkj&#10;BoxgdioPPXt1oApz6ZeW+uG5itTJHDapIQ7BXc52EEY45BpdJsZ9QYpPcQoXuiWt5HO6IA4yeOc4&#10;z+Naum2htbyK6h+3X8FxbBJZAodozv3AkbuQQR6YqfS9RBvLi4UINTuDJHHaWrCZsbiN75A2Hpxz&#10;9aAKGoTQWLq0bxTwbmVUUnnkjJ44qtYWLXFvdT29hE9xanDsshPDcj5cDPBFFj4mFnMzzGVmlYpt&#10;ZQpJB2n5cccg1vabd21jeNc25P2iZfuSMfl4xzxzQBQXw9JY20MYhw0rebEkb7gfUE9uc1Xt9NPm&#10;Br2ZZLoMY1hYHKZOQxPsCBViz1i7t757SC3Mc08uJA7lg2eQVO35eMcVZW6v/wC0JJoW/wBLuFMW&#10;A42/KdueRwcCgC3aTXWy/S7to0MkYhRlm3dAAG+6Kwr7S18OahbXE7QNMYshY23M56AHjjjFaV9q&#10;k9vDHb293A2ozTpC8VwvzEbRlgf6YqXVLh2htvLsoJNsp33cmFB2kggHk9vSgDM0q31WK8vG2jcq&#10;q8iunGCoYAH6EVHJI2raRLcw2jhNxVwXx0OCentXR3Ek9vZvMzGUIchLdfMDA8438dOnTtWQ3i2D&#10;UI7+wSB7Jmj37lQsMheBjA649aAOfh0zUtMvGtrOON7DAKsyZZsgFvpgkj8KuX2n+XYzyWmmSNco&#10;wHmyZVBnrg960bPxBpVjBpjS6nFDd+WQ8TKxw2TkHjjHT8KpXGsDUo5VOrfbIUY7Y4spHyc9f/rU&#10;AaVlNeR6be2dvFbpF5AkZx1LYyR+dYnh/TBBJDdTRskMobDKdpzkgg/jmtPTfs3ks8oknkWZfKaA&#10;/LIu0Zz6YOR+FZuv+N9M09vsuoX0NkZ3IgEqsAOemVB5+uKAHXmbgC0hg8tI2JkYsfnBOf5Grmm6&#10;XZrJFOkZSPaeW5IwcVSiujqFxbWomwWXP3MFfQ9ec9fxqwlzJ9nuUkdpokba06R4C/hn+tADL3TR&#10;Po11cxHz2R/9Wo+YjNLp1xNJp7Lao0Pyje8qY2+3vVy4v7jTbO0t7OB5RKCZFSLDDk85zzxVe+u7&#10;hfD93HKzfZY1MgyuJYjno3rk8/QigCm8aahZyGILJJDIGccjjHToevWrdvfG18OxxPCs8SXOI4/u&#10;5DHJG7HYk9qd4f8AEU1noYESutzdkIsa4xjHXpUcdzcXamOf95awy7pZDgGMjt7/AKUAaEcQ0vT7&#10;ie8glUNMFDRsGG085/Dp+FIy20V7ezmKSa3a13eXKMeYRwOO3SqXFzZXUPFxAI2bzim4oxYlRt3c&#10;8Ed61Lee4jt4fMETvDGqvEowGBAPvigDBmt4W1QNFuAnjjO1E2rH8i8deaglt/s4mVUM91bjccnH&#10;XkDP0Iqzq+qXEd1cQwbXjVQ6YXGOBkZ+tLfTmyJllK7WMbyxpy2Ng4oAfeaPcM3mw3EvkzQqrJHJ&#10;wrEA1Sk0mW1gi+wl5IreRTI8jc9ORj65qyL9bW3hkt5BbQLeLJI90+1ipAOFXHP51o7ftt0JQWjt&#10;WLvJkY83k447cYHfpQAy2kZZrphJJFdsAf7qDIGAD9MVmQ2M/nQ3Fwql2k2M4k3BvQ5x6fyqwl4L&#10;yEiJJlXLBTIvynBIoaFvscSziGB/PBjjM20SD/ZyKAJNN02T+2JnXe6Rg/vSPlP05qrqEy3mkmdl&#10;aSdJD8kx2KAGPQVPDtvLGQy3M1lAs+yJAQW685APrnv0xU2o6fb6xJAs0jTW0akKsfBbHByc+tAE&#10;umyS69pl49skMbDYNoPTCgHH5VJqVq+n6haefIRps6Dz8R4O4DGAc+1YOgaesN7dyxFolgbiEvg9&#10;O4robjULrXIFWWVZI1/h2YBx75oAxdRs7nVWigtIDZxCTYGjjy7jqCWyM1iyW722oASq1uYWwyyL&#10;uJx3zxWzeazfQX1tbrGwuUcMNsmEIHTJxxxVC7uL661eUqq3ERQyu7NgjHUe9AGzHr0F95wA8yVV&#10;CMpUjPHY544rFmtZdN0u9toLVnEf73liTyd2M/jUtjdTRHcY1jiuMbQ3BGOP5it7UNSuIYBBDAu/&#10;Z5chLDBzyDn6GgDKinuNQuNPXzh9mIVzblc8YGV/PNS69a28dmg8rEEV11ih+aMnnHXnrWjD4eu9&#10;Nb+0Y4o5pAqhR5gAbgfXGKbrF5cSabFBdSQ/Z2l82Ty22sT6Z5oAyI7F/KKXbSG13mR5ZY/mx2Uj&#10;PpXM3NhanyLiGSOG5MzRwqzYwCT2raudStW1wWt0bj7II/MceeG3L9cDpWZJLpMWuRzJFHJZpMvk&#10;tJJ8zZUH07EkfhQBq6da3VnZPG9wkS+YULrLwc85xj3o0NQ9vdRRXUe5WO2Ynrye9W9PWJrSU3Hk&#10;TRtM0iKrcnk8H0qOGGT7Gba2t7OJyWZLfzQWALE/MccdaAMfXIp54Qs13CI7hCjRq+5mIOAf0rnH&#10;sZrpZonkjiXCqFxhwAAOvvj9a22vLrciNo6mC3yPM6Hrk4OOec1XhuFYXV6EjZQw2pKMMRjBJ+ho&#10;Aox27aXb2UkRmym4M3nZDfMfarUk0yXwvYLlVGPuMTnp64rVtrU6nII4zFs27mGcBMjPHrVm1SzW&#10;3jgW7dSN2QAMDk0ANs7zUJ7FZ7idXtOSiIORyc8/XPaqK6nLc3gaBmBzgblH881d0qaSaS5RYt0c&#10;RxvkkADfQYqX7NLPfGNYLIx8NGZEwW45yc8c5oAh1C/ms5JrhoImMQG4NxuyBzms/Tbq41ZklhCp&#10;cDJjXdtUjJzlcc1Z8RW8WsW0McEsS+W2WhHyKuDzzzmtSyuoTEGs0gMsajfIOdkYGGb35zQBW1C+&#10;t5rW30+O2hupyjSShePMIY9+2On4VNpcwsYY3tYfs7TDG3GQO2M1lXSpa3V7q+fssFrDhXjXeW3c&#10;5C8dc5/GtbTdsircWUJlM0as26TKjKjoMcU0m9gHXFtd298TLJHICuSsD5IyKg0OBreymnkWSMsz&#10;ARyHJ6nmnSSTebPaSItq8ZB3KMnkA/1pv2i6knifyf8ARQNvzyZJ7enrTcWtwIZ5fLv7WCGR3Afa&#10;2z5Bz83v61tWCtasj7Fkbzij2svz7Rn727vnr071TjiEmLVBF5/mea25iCg7DOOeKj1LUWt2V7aJ&#10;mLqUZog8gzk85C81IGpd5OuXEkdpDAJoD5EcSZDFflJ9uQarI080gk27JY0HmIo4Jx60v9pTrZi7&#10;tIZjPCBbkyREAqRksM9OT0xTFe9a7RbNdkbjk8NnHXuO+aaTewElrdiWC284o5aUqw2bSoyeS3/1&#10;qsp5E19O0cTERnCBm9B1zimWdvD/AGg0V6vl211GRPHkbgw4DD04A4qZdSiKp5EJkA+TzcEZC8Dj&#10;Ht603FrcBjajJMvmXdtCyRgg+Y2Cnp25rL02/bbcRyjIEuwJEMgBhkEH8a17rWoXkexaFZ0wPMjM&#10;eMkjP3v/AK1U7iK90vRZ7m1hCxC4UqNuRjA5zSSb2AmtbeM2NxDuKGKXeCwyT7Vl3Gm3lzeF3i/0&#10;bOUcSc+/GPXNWbFL3ULOa7ZXkmaUB1RQBt7HOfTFTtqUcc8aywvDI0giwzcdOtNxa3Adcb4YrZoh&#10;uWONmkz/ABnccD24qxc4jsdOv0hkOns/mXUKgEZBIx19vSmXkE810sUJV3jmVvLXOJFwMjOOP1qX&#10;Xpf+Jt9it7eGG1SPzZRIWO5sZ29BUgLdS2dxJb3dqfKXzNrQuNpXJyP0pl1FdSeZdRopjZtvmFs7&#10;wOOB2xjH4Vfa+hvNEtoba3hje4nH+kCIkDHGMde1VFD3GriCZ9tlBkO0CMVz9MCgCrfQlI3SF+Vi&#10;8zd1/CuTnvmWZhLNhxjP7vPUA+vvXZymK3W7kjjdlWMBY2KKxVnIzgtkVyeuTW9pqk8YdMggFZFO&#10;4YUDnaCOQAevegD6W8cePL74gQ+E9V1m4WPVb7w3Y3lxM3JlZlUnjjnnrXSaBqWnW9rqNmqyXM8g&#10;LK4XCrxng85rjfF6zWumfDSKHTxIB4OsAr7c+ZhVBPt/9auy+G98V8QFltxNH5EjybxhVIYjGPwo&#10;A4nw7r0t54hi0/5JoYZ9m1Blkyc/j1rpvHV19o1KO8RHK2I2PDINpbjrmsTTZFXxBfTwmGJ5LoSC&#10;SKLBIGBjr7fpWj8SGnbzGjlEsCqsuTwTwMg/jmguLs9S7oynWPh7q0Ub4guCXRm4K4JyMfXNcP4b&#10;vbqzbUYrOOINboEdNuS3yg5z+NdXaiS68I39yGW1hSASKqNndxyMcY5rjvBcz2MtzebPMFwnzRsc&#10;dsdaCpSTWg7wzqMcmn3y/ZTcTWm6dI4xsD8kkZ57k1wNn4gk1LULhrliHMm4Ltx9F/Dpnviu80XS&#10;ZJNP8Qm3eS0vFiYwkn5ZAeT9MZI/CuR0zS0sdkstqbgy4PmK+QCBg8455zQZGzrOlr4guAsgMcsc&#10;GEhU47Z3Fu30xWDb6fBcTaQt1LJHbRs0aM5yxO45JPfnNbl9NdG/uXgiDRPGrzK77CdqgAA444FY&#10;+qA6qYGfNrHgRxoq7tueS2eM85oAtiSGC6RpZTNLDI21E+TeMnHr2xWHZ2b2d0SrEf6yXHQDLk4/&#10;WtCWPdq9okcRf7Gu26lc7QO6n8Rg/jUkV7b3WoS2s1tI8Dwttkj+poAqXeoR6PKoSEXmqG2Y20uf&#10;lVSSSMd+Sas+HppNah/0SDCwpmZWbCknlsDHrmotUtYNBksL+GTzIvIMMMMi4kGSck/jmpNDWaC3&#10;aNcozgsQfkIySeR3oArWdxZQte21qPKM0LGTaPm3AngelZkl7ffZZZN8lqpCjZnnAAGcfhVya5lm&#10;0nyE8mJxKWNwy7CQCflB53VkzL/Y/lXl39o8qbI2sm7ByQM80AaFi1zPfLLaMHgaHZLMx+d/w7Y6&#10;fhUFnHbTG8ligZprcgFZGLM3A5zx/KoLSzubSGUyLNazu27cBuDKeRx9MVb1aO8tCbjTGEgG0TqV&#10;2tnA7d6ALV000lg7rZ3TRLjc8RG0ewya0lsRdaNFceX5flsElEkn7xc8g7cc8Y71FBb3AmtrW4g3&#10;pNHulZW4JPI79hj8qydJuLvStV+zAMZo5SyStHuUj+6VzzxxnNAG1DqEVtbQiFjNJGWWVQmdvzHH&#10;PfjB/Gm6fNZtHqX2u2lwrLsdARuyAfX3p2jNqDeJoiLWO3tpNzTKw4Y5PPtVPXdTu9NjvFurZ2DS&#10;cPC4wB24+lADby4K6hHZST/Z45YsQo6njPOcf/Xo0mzT7QkqCNkQbcDjeRwT7cg1ftWk163Mj3DW&#10;myDfBcSgZGOCMd+Qe9ZOnSK7JJLIcR5XzZDtWUk9fbr+lAC6hrWzWhayIqWIhJmcc85yBV7UZJbq&#10;0WW3jHksq7JAucAAD+lZ+qaPBZtCslwlxuhcyLHyGyxI+b2BA6dquK2paXpbR25W4tI4EkAb5Su5&#10;sY7/AFoAu6TG1xE91M+HYYMjR4U449faqN1q14kdtbWTpM8t4se1fuuhHJ/PNTWtndWjS29zMTj7&#10;w6qM8jj6GqVqjWOpOwaJY4V8wTfdER9Nvv8AXvQBoQXx0ubUreK28qSOXB+XCNnng/jUN9qcn9pa&#10;gkZ821aOFy8J4yQFIP0OatapcG5vNPminjjlKZmjbLK+eQenHGKpWqtYyalsmt2e/wBiuF4EYU54&#10;HuKAEttNeRry4i2tNA22Ns8Njjp2p9hFdxt9qnvJIoJ3CzWin5TgY3Z7dPSpbrT5dNu7eeGFzZzl&#10;m+VsjJJzz9c1BcQ+ZJKkUsrxrCxI8rgHJ75oAr6gVsdUXVrX97MCVQmQ4VRxyMc9Ks2N1NfRz3Bj&#10;22inPmE/xHk8Y9c1lTwhJLWNZrqGVlBcJICOn93HH51qf2gV06a3QXEiN99WUZB9c5/pQBV1BtUZ&#10;gmEkjXkQt/Bnnr75z+NZ2n2V7qGrOLlJoCZFTz45fkg+UYwmOc9eo61c0++MOk3Ms6XFzcTzLEkm&#10;wLwBjOMnp0/Ctr+1ItPvHsVhmmiws0s7KF+YKMLjJ/PNAGR4kjvLEW8x/frbkpJExyXGT83tx9aq&#10;aTHHeyTmxs4/s8ciyzea5BkOBx7Y6fhWpqmoLcSLL5bpcFwkiNyORkc/Qis/S76C3imgmgEzyOQh&#10;ik2nqeox/WgC2JhDcteWdnKvyMkqoo2jJPQk88VRfXUlkDxw3dkIvlLscBv8K15Ldl02aG50qWV5&#10;iDG4fYVx7d/0rHm1i1s2e0lhcESJGysMgEqDwO/X1oA1p7i1m0cIbuaR1jaTzozu/iPFczarBZ3F&#10;veSwLdaa0TR3RbO/cSSD78YroopJUkuLS1gjja8j2lkG4KBx07Zx+tZV3pN3eW9pLZsmnm0bymjb&#10;94JPc9MUAUtNhl+3yxWtrG1u2MYUqwXHHOfSuhn0uLT7OJo7Rb1OdrvOVZTk5B655zVHSLx7V7Oe&#10;WSJGkMiSYPo7AHHbgCnKtu0lzYz3LMN+9J05BzzgD8cde1ADo7OWaXzlR7WSMjzI4pMqvp27jB/G&#10;tC+ikk1QfahcOsKC4C+f8pwo4xin2q3B1hja26tb7B5sby4JwoAPT2qPS9SEuqypcsZA0DruYbed&#10;xAX8qAKtnqDajaXa29mIBJbvKJA+dpDH5cY/Wq+rX94fsCxqkM6InmEvy3A7Y44rZ0vTrqGW4tYU&#10;hXztrJ5ku0BcDI6euabeXkcOtyGWCFozEGRmPUqApHT1B5oAZJqb2l413HbxiaYKJCx35woHoPSn&#10;R6xA0jmO2eS8cjfCE+VhjqD24rP1TXbd1aT7KLScY+YvlDxxjircM0lvb298rRPM4I8yOXjrjpig&#10;C3eNHI5ttLW6uJZCrMhbCrwMjH51H4m1YWerWqWcKlWVRJZh8NuAAz0/H8azbm48uxvzbXjWV/Hi&#10;QTbt24HkjHGPzq3YzQarfRstgZp440L3PmYLEqDnOPegBNP1C/l1aaVjc2uwfNC3zoRgYGOMcVWu&#10;poIWvJ4TNHNONxjjj4JHGAM8Zxn8a0riNonfyxI7TD/nrnGOPTmsPQWaHUHEscxmhk37i+QfbpxQ&#10;Bv2bWtlYvOi3UH2e12vE4ByzfNg8c9abYWNtFYoguZYQ7LhJE3D5gGPGR61RMkqsLjUJTcLcXP72&#10;OCTJI6KCMcYAA/Cn6ZMZtXnh81hapJ5kbTLgrgfdPNAGtPqCxW9wbaxYGH/RyoPloc87gec9en61&#10;naPc/wBqaO+n7lS0y0zS9iysRtx+HWpLw2WoWtu001yZ452aRYT+7YZOD+WKqeG1OoadcyfZ8afJ&#10;f+XGd20hOjHGPXNAE1rsuvMUruiWMpGobIOeTz9c1LFvvY9kMLW7wWzKcfNnk/Shzb6VeQR2Vu8k&#10;do7K0KnJbLE5z+NO8TkzTRfYbW6glkjIlbdtXnn+VAEPh3TZbXUIJLlUks72N4pnB2yIyrkZHfIx&#10;VjVtZuIdPtFAuoIra6jZbhxkAFQdvv1qLT9SWawhhFlLLDZ3HmzyRtkt8gXbux7Zz+HvVXX7dmsr&#10;TcbxLVpRI8LncMDgD8gKAN1NUlg8tY5nia9eQSTIM4jA3FffOevbPesldTury4sNXgK3N1p5Jh+0&#10;5JCEEY4IxwcZp8Mlk115k0Vw8TElRE2NoKBcYx7ZqJdNs7C+tktGufIKBXEkeD0xzzQBv+FbSXV7&#10;668RyyS3B0dJZp5pCVQTTJKkaBi2WKko2QMjjpwaxNPj1OPS7zV5vCZ8QXFyLiaG5maNIZwJW3bG&#10;k5DKWC8Fidp454v+ItR07S/BH9j6abrT/t1z9ovp4yXMpAjUAoe37oEYYAFjxVuPXNN1HwZb6BqW&#10;myXdlptvLNbCDUXtmkZ3LEEKOMnHXd9KAM3WtNn8CXH2LTo2MVxapcvbyzLPJByVI3gANkqxzxjO&#10;O1SXM0kl7Db2tpcLrFwYYbddoY75AoCgA99wPXvV6bxRoOp+OtNvdU8O3EmlTaYYrnTI7wiCI7nZ&#10;cOqqT9/J6c1V8I3djoPi+xuruCYR2FrJfWyKd2ZFVlj65wQdrg84IHFAHVR3ut6X4ytvAVxo1xLp&#10;d1pq2l3cPZykRXM6xs0m4IU+Quw6/Vq5TUrea5+GeqWkNi58VaNdLPLDyDLafIok5UEAeYvHP3ff&#10;IdJ4g8QeIL+41M65qlpcXMhnO29k+XJyFG0rjAwOMdOlTT60snj231e5eZLe4tDZ6zAHKpcDPyHj&#10;pgCPp/doATwX4RudH0/SEha5kvNULa7deTNEJILYWwZY8MPl3NE65PQk/L2pmo6CkyX5XRb3TVtI&#10;ZtWea7uoXWZFJwnyjl2BUjB7Hg541Bqktx8TtQ1m10+a70H7MbGPTxMI0a1aNh5YwMjHmPz79qw7&#10;i20m60/WLGx07VLeDmW3in1CTyrV8EBVJc71GR8pwOOnNAGlqGg6HZ+A/BXiaSyvL6/8Qw3jrbxX&#10;CwQqsEuRkeWxzgqOT603wr4f0HV/iP4OV9QkSx160mu7eO4UO8GPtCspOAH+eAnJUfe6cZMvijxN&#10;BJ8PPAOg2cLM2kJfC+kJGAbiTeNuPQ5/Sq2m+JtP0PWvh7cXiyO2hwy2k00Uaxht73DKQgOOk6f9&#10;8n1oAxNI0mO+0q81O6vJHv49YvNL06zs5hHG5hMfmM/yNzidWxxgjqe2/qf7v4ViXTLgQ3Y8QWy3&#10;dvcr9o8r9zcL8nCdcBu/LfnX02/h0/T9X0+4SWfTrzVpr3TrqDHn2bSyBpTtBG4ttUcsMBRUesal&#10;oPiPwDD4d0yxutPuLXXLe+mvpX3zXPl+ZkOueM+Z03EY+lAEkfguy8ceOLLwwuneI9NluyZn1K4B&#10;DIYoztQo0QGGCDv3rM0nUr/w/qdneXMX2m/tLlZI7ZF4meJ/kzg8cKOK9Hj+IWjaT8TI/GULeILy&#10;2multP7Hecra2+YBH5itu55ySpHVic5Ary7VtPv7e+vJLGWNbT+0ZbizYS/vEQufkI5755zQB2vw&#10;417VNf8AFviDxJrF/qVjZ6Oz6vNCbt44DMH8yO22E9CobA5JC9KwdQsde8UW8urHSLy4+3/vBdLl&#10;kIX5QvJJ4C4ye4/Chrzy/Acuks9xHqt/di5v3jO7zVXzAiFgeRscDoB7Glj/AOEpvLCIafrFxZWd&#10;uhjGnLMVVQSTwc9TnPTvQBv+EfEUlzb3GtW2pXkc2hWyQ2Gk/bFhS9nkDqVctwpUhSvPPGO1cnpv&#10;iPWEk1yC6fU9H1F71p5Vt7gx3MkjsWCnbu3j5+Dk5BHrWxFY6TLqum6fLPq1tYp5N1Posex4J54n&#10;37mnJDKGOOnTP4Vb0nVtC1Lxh4p8SXJvhd3Gy1tLOC3SZNO2xhQ4JZQ5O1GztzyRnqSAU/ECyXmj&#10;6Fa6zdwv4gs2kNzJJJ588a7pXRG45yro33u/SuV0W3ttaSKK7XxDLrt9MFt1sJIoIgpAwSGRuAOS&#10;dwGATxWrDpVro99b3j+I9Z1m9mnk86K+tVRTldq872PAC8enpV/wzdQ2fh/VNWubtrDxA0q2unXU&#10;dh5y2ca/I52mZMll3fTI5oAnsvDyXXivXtLt9c1D7HpFkt/dXjFHaBkRBJCCAAxz5nzDP3cYPWsK&#10;1gs7hb2LS4dam1Qxfav7MvRullUlRkSBFA+9n7ucA8d6s+HNet/Duqa5aSyXWs2eraZNDLJHbCCT&#10;e7He5G98nJc/eHXrUdrdT6bY6sbLVNQvvEl5ZJFbXlzbrALaMbOhEj5OEx2+8eaALPjjwzpekL4S&#10;1O8utauNQ1LS4dQitdNKBLXcPmLuUbcOeOAflPqMQWui2N1e6lp+q3t4B9lgv7R7aMve3SyIj7VU&#10;Lg7d+0tgcjOBU/jHVtMm0HwqL6Zrj7DoUWnSQljA8sqDbncN2Fzk4x3qta+K9O0jxZbg2kryXXhl&#10;dNhv4Yg7WcgSNVkjYn+HafQ5HWgDVhtzpnhNtWsrnVLJIb0WFxb63EUV1JAEiy7AD95RtAJyG7DN&#10;L4RurnQfHmgWtjrU0FveavYRSwRjIkU3GWX1IYMR+NMvNcF58M/EukXN/eazqC3cV5BeXn7mAAeS&#10;fLRN7DPysS3Xcx4rN03S5W8eeF9Tmvgqx39leFZh5bhYyjsBzjsQOfQ0AafiLWNZsfF/inSNL1WX&#10;TkfxJdJJdMQq2qvdO3zEgdnyBnoetX/i7rGpQ31vpv2SR/D9uY47e84uDO7KWJZlO0HLvxjOAD0N&#10;cn4kh0zXvHPiW7vdW1CBJNUlu7K6iiW5spQzsxWSEOpYqTtzu6rW4uqQJ4f07Q4r66urZtVF/c6x&#10;9kChFCFfKSEyHC5287xjnj1AOJ0XRbqLVI9moNBb6leRWKxoOYA8gRnxn3JrtL6STQ7p9H0yZdMs&#10;rWf7JPdWsSrdXrKoBllfv8wbAx0PWuVCnTfEl59jvWns7e8aWO4aLYwIcsrZ3H2IrY1iS18S6lJe&#10;i+m8O37JGlwWg+0R3LBEXzQxdACdu48dSeT1oAhsNQn8beMvD9pNbyR3ly1xbfbYbVgkiReayvks&#10;dxwu08/wn0xSaRpr32vW3h9/Mt0u9RNnJMzAAHJ+fb7HjGfxrS0HXtK0PS/CE1ib28bS3uGN6sQi&#10;NwXecMoXeduDL1yc7ferenrokPxMsdUk1WA2y3bX39n3NsPOQyMzAM3mEZXIPTpigDAvLmWxudZt&#10;LrXTZw6Tfvp8KwW5lkuFDspfcudvQcYP3hzxVu38H2+n3lrc/wBs30+k6vaO0txLZtl5BMIVQBsE&#10;deu3+H3yNj7RYXFrqkGjR2mj6re6xc3n9rSwxtHNGZ5SBuJyuAyDgEfKfQVU8VeJc+B9Ce113+2L&#10;q1kdJmVVXc32oyBgAeAAoXGPU/UAgm0i3s/FlxpOmX8c4F/MgaSPY1nFFu80hRnftCOcDbnbWdpP&#10;hyy8SQ6/Z+HdZg8Q38YluLqKSykgLRxsyO4ZiAcMFXaMnnvityGTS/DnxJvNenu4NQsr2a7uLfyU&#10;Cz2qXKSAq/zEMy+cTjIztxnvWfbeJ7vQ7nXrxfFkXkCCc2tulpEskiuzssUgU5Qcrk5fkZwaAJ/C&#10;3h2yt/h1purXGsWugX2pW730dvcac07pCmQwIWTkZVhnjscVpX3hlvBlxHHrXiKx0S3njF3ZNHam&#10;5F1bSORHMdr/ACBjn5TyMVxbS3Fr4A8KWMVwyTwaBdW7lZVkBaS4mI5xnOCDj0YDtk9b4+1NtWvd&#10;Et7eKbUpoPB9jZEF1VA6StnkA88+1AGRrWn2Eeo32navrMOiCOJZIdVkgJW7jdVkR44w2fuOOM9R&#10;VHxdoc3h34eXviCx1BvEentcw2fnrZNbFJMAbTuJPTaemPmArdk+wR/EfWL67ML6hD4ctLDTWulS&#10;aG2uvs8Sb/mbGA6nJwTweO1VfH2v6of2f/Evh+61Sz1bxA+qQSpFZiNQmDEu/eAC3Ct/DxnbztzQ&#10;BsfFDSYF8X6W8+pW+kxSeH47kXWoW3mohJlOVTcpbJUc+/euY0v+yDo9nqOm+K18T2kNylpeSR2T&#10;wC0eRXZT8xO8HY/A4G3rXaapJo+teOLRrg2NzqFr4VgjtJb51liimBnHlvkleCU6qfp64GuR3/hv&#10;4e+Ixf3GjrrEtza3UUOmwR+RsVbiMkFdufvj+EYPHPWgDCuLye0s9Vvo9Qh1CWMnyrdBtBAOBxzj&#10;pmum1DSk8C2OjLrFhbarrGq2aarjVrZZYLYMoAijQHIwVYk7uS3QY5xvGXhq88A6wfD0H2PUTHCG&#10;lurRMvl/nyynp9716YrpfEjP8TtH8LapHq1hpmsaTbnTpLXVbjy4rhFxhy+Pl6OcBG5IGe4AOU1f&#10;xbp66PaP/wAI/ZabMJzum0+DybeUsTx3wRj1PIaq3ijwnJ4I8cTaRLLLttQkklysoHMp3ACP23Y+&#10;9zjtWh4i0u30/wAG39hqV7pd/qV1qEMkEOnzeZHbxxrIrbWwCwYuG6DkH0rZ8d6pbfFDxhca3p2r&#10;6ZpVi0UYYXkoFzAY+CCnRtxXIJYYB745AMXWNPh8O+JNZ0yTXbGyls5ljubi6AMjAkqCsefm+6OA&#10;e9Ra9aJFd6EV8SRSaJe3b2tzqEVqU+zbUdyxjDEnPltxx0yM1ua5pelX3xE+KuoR3Om3GoXS28uh&#10;za0yPZqCXkk2jPOQy9A3Pp1PNeMNOuY/hHDYx3Why6rFqaXFxb6eqxxRLLBcghWXljmVG5UY5A65&#10;oA6j4ufD618E+LrvS9J1WTW5bq4hgGhpCBdrmAOzqQfmAA3HCjg9eK5T/hDbaBbmCz8TW+pa9HC5&#10;/sq2AJjKjJXzN2HP3un933Fej/EnUpdL+MVh8TIodN1bw8tysb28c2b6MtZmLJAVl2/xdc8r68cl&#10;qGh6xDq2q6to2peC4YnM1zH5dmn28xsD+7KHIDENywbryBQBRHg2bXtJ0fW9Q1KPTrG7DRGSZVVo&#10;pIm8tl8vdnqrZPHT3p1/4Gu5RHFqerabpej9bfVTtne756bFkBABDru5GUpmuX7J8F/AAEMDXE19&#10;qS3dv5oMitJcPIHIA6dTjjhhVf4hag1r4B8J3dq8TSR6fIDk7th+1XJGUz6Ec57+9ADpbHW9J+IW&#10;l+H7ywSzs5bI3cV010FglgLsFlU89QC2M9ePeszxhp72/hGQaHfw67b2kjNdzwAF4NzMwG3dlhw4&#10;3dBt9xXd+LrTTNV8RfDO+1I2N4i+CYUb7XMPL+0LDKVV+cf6xk4IPQjHrTuvtemfD3xg01n4Sim+&#10;zQ/ZoNNijjl/eCYDeQgY4VlI5O7PagDN8caGs3inRbK1srN31HQXAkunRBG3nSjczZA6AcVz7+C4&#10;dI0N9Qs7mx1zR9LlVb65t8ILY5VU+XcxbcSfxB611cWkaX4h+Ingn+2be3vdHs9Guo5Fll2RySi5&#10;uAN8gbjjBCkH7w+tW/DVuNL+Ffxdg1W20DTpQunyQJoyoXfZM5bIwCSAFPHQNmgDk/D/AIWuPGni&#10;JtLhi8mwS3N9dXViwdktgy72wcbcBvQ9Ohq9puoeGdNT+yoPD9vPaXCNJ5ssqnUCwY53MIwMAgge&#10;2Kg+C/iS08O+Jri7kjnvIdXsG0qW5JwWhlZGYk8D5du3jBGOtCfBvxDba9JpsOpaVPbyo32XUfth&#10;8oDlmGAuc5zxmgDl9et4ob4WFpeXgsFcCKO4AWSMMAx3EE7sEn0z7V0ng7whpFtorXXiV2ibxDId&#10;I0yRgGXeWdTKPodv9361n/8ACC3utTX0dhe2M9hb39vpDXG9l/eySxxGReDlBv3E56A1u+O/F3hD&#10;wnrWmeGLzw3J4hXw55MUc8OrzQRtcKqmWRFUHYS+c4OcjNAHmel6NeWqT6TdRXFpqFlceS0b5D7c&#10;5DkHoCMH6EV2dh4aj8QatpGgpMLW+1a9hsopoh5rLucIWK8dOvXt1roPGGkT/FPxZpHifwmbHw7J&#10;4iD211b3cxKQvFG43bgvOViX+EcsPrXEeC9Yf4f+PfC/iKWC+uRpN/HcXyrICkkaSZYqCOMgEfrQ&#10;B7f4i8F/DL4R+T4Xv4tW8YeJ/J8q7MAijWF2VWL8wttxuOMMxG3rXlWrfDt/GXxWm0H4cQ6j4g0q&#10;O1juLmSeRYVQjarqZn2KMZB6DJYDHc+5/FT4Fn47eJ4/HngnxboOkvq6RT6hpmo3bQzQL5MaqCyb&#10;8k7WOCq8EVW+HGiaX4F8UeMPhhB4h0+013VbfzbfxNb/ALmODMds+wvvz/yzY5Dcs2MdTQB5v8dN&#10;G1fQrXTb638H2jeHLIfZUu9FniuvMbcqr5rQ5AY704PJL0zwJ8EfGupaVp19J4ch0231h42iW81K&#10;CGWW3cg7ViY7iTuU4OD8w4r13RfDSfs1/s/6zovjfVtF8Yavf39td21ppd35qRRxvbgkGQKxLbGb&#10;AXHy4JI5E3jT4e618XNb+G3jPQPG+l6B4b06OCSTT7u9a3ktNiRK23YGVm3RscEpjA59AC54s8Nj&#10;wj+2dH4a8O+D9P1K3l8NeeNLeOKKFfmALKuAoIA6+jGvDPBvgfxR42/4SjUfCugJDpNreNFO093H&#10;bw2cvUxhpNoPJBwPu7gD2z9Qanqwu/8AgoBpOpCSP7KPCTo12JFKs5dwE69cLnj2rzT4U6xF4s+F&#10;/wASPh/b6/a+CvE3/CQ3hivr2WO2iuAZVKsdpBGViIOA2N461UXZgeN+MvA/jXwl4fj8U+INCjtt&#10;MluIrQ3FvfRXId2kWJdmwndkZbj+7j3reT4J/EnX9FS1i8HSWN5JITFb3Wo28Ny6BjlvJZg2MBj9&#10;BXqHxr0Rvhr+yF4JtNc1638XXGleJLae6v7WTzopil1PKUDH7ygAxc46Zxxtrf8AH3g3xX8UPjNo&#10;/jbwb8QrLT/CzWpiES6lJHJE6o6N8sYZOTz94fe/OpSugPlW41Z9H8Q32kXMV7aaraiOOSxmXyn5&#10;3KScg4wU/WvZl+DXwv8ACfwh8F+MvFd1rEVx4mG6Zl1FkWF8MSFCxNnA46DOM1xH7Ql5Y+JvjfqH&#10;iHQD5um29m8NzcQ26bHlWaVgVZW+fhwM/wCzXuGrar4N0X9kX4VxeO/Db+MljbZDbW148EnmEyYY&#10;lGBC7eCMkA44NZgeRfET4X2PgvwNonizwZrGp+I9A1eX7HBb+S7MXJmLMM/MceUeCv41kn4J/Ee3&#10;uFvpvCsSKke97f7fGbhY1XljEDuz8pO0DPBHUGvQ7749aa/jjwXbQ+GE0TwHpbSySaOjxzR7zDOi&#10;kKyqAd82eT2rtIvBPjGx+Pn/AAmc/j6ym8BebNeyWbX7sGt3WULEqkeWy5IP3gBu496i7MD5s8O+&#10;G/EXiG5vL/TfDt7LaQ3P2ea4uStrBGQzowDzMoJDRSAjttOcV6V8Kfhd4k8dfECTw1di50CyWye8&#10;+0wyQzbcMAFCg99wbgnqa9F0LxhJeyeM7Ow8L2vinwpJqVw8EFpqD28yFppy7FYYW+Us0uDv5DKe&#10;Oy+FbDSPhN+2Pp0dlrsz6Lqnh+VDBdak8kMMq4Iy0jsSSEB5IqpSuB4hL4O8ZWPiGTQbnQbm61Nh&#10;Iyzb4ihUO6qxk3YGQh64xjv1PKePvDvjTwPos7eJ9OudO0O5IitruGZZYmcjJ+ZcgEHI69jXufhH&#10;4d+JLP4/Xy+KdVuzG6XU0Fsl7cI9/DvuWSNDuVlAwPuBvve/PY/HHR7LVv2YNTsX0G405op5tlne&#10;6jcXs6Mv2nDb5vnXJVWHbDAdAKmLswPNP2hfgbN4d+IGleG/BOk3GoXN9pLXHlRukeCkjAsduB02&#10;849PavKZrX7PePoFwkyajbXa2iW4TJM2Qu3cT1LflmvrL4zaf4h8WfFDwZL4X1OPQNdnsJIlvp8s&#10;iR/v2ZDgfNnywcfQ9q+YteurzT/i1JJrccY1Gx12G8uZoGzHJsKk4BAyCBnJ9elNyugNSTQ9M8Fy&#10;LZ3uu6qNRm8pZ3ilRUsnkRGI2+W24IXIPzc7TyM4F3w58PzqnibTfC3iG91hvEskzufsjoUSIRtI&#10;GbAOc7cdeNw9OcP4s22r6148vp9G0y71ODXpIPs9zYQGeNNyRgl9o+UKTtOM9D9K9R0vWrWT9sTS&#10;VsEFzBJaG2lnQYGVtJZdwYEgg7lX221AHn/guONfDUmpahf3OkpHL/o6QAPNdyFVd4w+CFKeZGM4&#10;5B7dn6laQ6Xa6dq0usa1PoN/K6Tx4X7Rbvu4DvjnPz4+UcL3rO0TTzrXwfdNKimubjSNdnu2htwT&#10;O8UpiHyoMngRknJ6Kav+ILSTTfhRd3t5p94kmtalFJbW96jeaqwrLG3BA25LKRjsAT1oAf4g0fSP&#10;D/iC20y51rXn0250l5EkhgimnDC4kI3MUGRxgen4Vo6D8HNG1+y/tNvFHiTR4rsiaCC/kgR2jKLh&#10;1BVcqecEDBwaz/HNjqutXHhcWWkXl7KdPctb2qgtgXM+dy5HGMdDVqz+M2oR2sVlfeCzqZsFFnFs&#10;sZIBBGgwItvlNnByc5/ioA9K8Q60G8I/Dq9cugPgyxaLDcLwMjp65rqPAdxbx3F3YwyETSWckjTH&#10;kjcS2MfjXP69bW8Pwu+GUb2/mmXwXZIrE4C9Ofetz4d6XBbXGozST75FtGViF5HYYGeeMVTi1uB5&#10;lod1cR+IXijRpvs8hDoflByc5z+Ndp4j08yXXkTPlryL5I933eOee9Ys2pDS7yWBrRUlLjMgfls4&#10;I7ehFa2tXVvdXDgQOk9pb5EjP0JAO0ce9SBq+E49NuPC+r2iQvOY4vKaYPwpHfGP615zpbtPeajB&#10;DMI0tYw26VSqsAB0Ndp8O/O0/wAC6zsKxJMxbfL97kknj65rH0CZLrUrkSs89ukXliCNwq5IyTnB&#10;7mgCDQIIbjTtTube7W6mtrclvnwhzzgfnj8K5qYw3NtHOsbxcqFto5MAnuenrk/jXS2q6fbx6ujw&#10;OomTYvltjZgDnpz+lczZxxswujcqY1kWJI2XHQAZ/SgBPFmnjT7sJI+3NruEZkwVyM8nHNYR1iWG&#10;3s2Lwy74iipuxsOTznvXa62pvkRpIY7iVI2jaVlxuGTgj6DA/CsSw0NrqSDybFZY1bYSyhce/WgD&#10;B/tO61GadZIGuY5goKxkKDtUDO7v09Kesk2m30MqQsgMZi/1uQOevSpo7dP7SuklsVU25KLHyC+e&#10;/B4rPbT7vT2trfypBErlgoXIGWLYzn3oA0/FUkTWtkL2b594WPbH8xHrnPbp+FQ3V/DaxoREzzxo&#10;S26XBcZIHbjjFbeoQwx7Lu6QTpb2x227DBDEk5z/APWrChvpG1iBmtmlt5LUnzWg+XPpnPNABHcJ&#10;HHfwmONrTbFKiyfPs34yF6Y5yc1T8SS2txerBCJo7aKVY2jd9+84HIOBj6c1LcWr6hHeXJm8qMrG&#10;vlxx5+6c+tQ6xJJ/otzbwuzXEvmxwlQAcHBBbPHIPagCu+qJqWpwwStNaxwHby+7ePXoMVqX1sLO&#10;+gubRmmuI4y+xjxjPf14rNmRTqFxf31utsJLYosbNyrZxnpWpdXcNrcQOpYslkBu2/63I/T079Ka&#10;TewCzQwyRmTywXODuYknJGSOvvVWTT1s78sLhU2qNq+ZtxkA9Oan0mOe9tzF5e11w0m442g8j68Y&#10;qXVNPgvrq1kVVMMjBDMRzwMdPwpuLW4EFu1/JYXEMtw0hLbo5Ixkle/f8KivGs9WsPPitVd3kWON&#10;JmJaTaAGY+mGBFW9LtrRk1C5j83zsmONA+0Jj5c4x3xn8aqaTpItZJpJNrLFCxjVpcFCSST09TUg&#10;X5Gj1ZbPT3sVijhtpArpOEGd57Y5/Oq1rA/2NrW4CFF+7G4zt/8A19fxqOTS42uIS1vDeRKFjSZy&#10;UOWAYnrzgkj8KtahNB5lxcSWpUrtiCw5wcKFz7dKAIns4ZLm1dmjVGQoVUYC8mrHiW5SO9ghs1aV&#10;Z7MJJGp4BRyQc+9U7yxgtfMjuA0CkK3mbs7AQD0/Gq8l22n32nrEzIht3EpMe7cpY4IOeOMUAXdL&#10;lu7zRtQ3L51xvyXDdAeQPwGB+FXNsF1ay2amItLGFdmXnOPrWhpd1pml29wLFJDabV3s47kAn9Sa&#10;yJLG1t7jzU3ys5zuXgU0m9gL/ly2tvh7hHS2QJsRgpAwOehrFtY4LeWe4F3FMjH5FlX5jx3P19q3&#10;reS1Wzu9se2YFQXdNwfgf/qpl3ZBJorddPjnecAh1XATgdu9Nxa3Axtdu5bf+z0uTKLeQHAgb5U5&#10;NIu7TLO8s0MlytwmIm37SFPJPQ9Dmty+t7u1juIJUVSdoUsmccDoO1UpLCTTY7tplY7bfyYzj7m7&#10;5t3v16VIGLbYt2gurMxzNEAhE0nPHGTxT9a1ie3vpzFp8V9LsV5WXIHQcfliorfS5biRBZQI0W1S&#10;7yHG7AAP6g1v2OqRSWt8Y4FtpCnlFfvdBjPagDF1CPR5G0VJIVhk/wBdLGHIGSSQMfTFS202lCOK&#10;K48tY/tDFl2l2cEkgZyKi1SxvZ4YpltY22pnzyvPHHT8K0Ljw/Bp8ljLIfPkmAmLxx8JxjpmgDIv&#10;ZpTpFu9uotrH7RIwkdccB2GM59q0tEs7TUIWeBrd5YssFVvm5Ofvf/WrE1W3Enh+6S5vWf8AfExq&#10;FwpBYngZ4rU0U2+jyWX2XYLiaLBtzHhT77s/0oAP7ZkvNctPMEDxIrCTzZDng+vesttds49WW8mt&#10;2kihvBFAscYKYIGWJJ55JrRbTmjkUTW6XA3kho1xsySevfrSao1vBPFaJaW8sV1IqMxTDKcDnGaA&#10;GafqU+m6sv2a2lVZTIfOI3iTLN09PTv0qCxhluLeUSFrV5Lgny3bkcn+fX8avaiDoj2y2KTSW1vl&#10;Y4owMEkksck8fMTVS3vNTlkiklWCJzJvKzYJ9gT9KAOa8uew09SlwivNdNEQYvMP3z3yMVvzWb2O&#10;pLCq5CRh/LjXdt47/Xr+NRXlnLLdx20YjSZ7zLzAZjxsD5H54+oro9NvE0S8up4lV7+4tslP9YrD&#10;HBB+mKAM7Vgun6lZ309wyK6g5XjPA4Iqh4g1SO7sEu4Mx3X2tAF243LgD8K2pLrTNUCC6VmmdA6Z&#10;Hy7hxtH5VV8RwwNqD27LsjW3VlGwhVbaD170AJ4j1aSx1aKyuoN6NGszYO3sCAG+mO1Goa9NeagL&#10;gpbtHFbhUhVMjp03f/Wqaa307Uprd2v1luoYFjdGyV6D+lP1DRzcW8MlssIXzF+aNuCwGAgHuBnP&#10;vQBFrrTyWMc7WEefLWQqeVOABjGPatCzuv7QmjWCwhV1hWVQv3TwM8dqdcXa3ckdvNKIFKm3VZRg&#10;7jyfyOR74zUen6TdWmlGQXKwXKs1sGA3DBY8g5547UAOvLyx1LWLiEGJHjthv/cZBOAcZzSWt48c&#10;lxBtW3VIA+Y1zuG0cY7U6x0kSNc2YmVZmUJ5kibSfU9eavTafBpr6nf/AGxFNpbpG8RXJY7RyOaA&#10;MGxujDPE+WEIiaQK456nIqxcasE0n7ZbwlVmyHKjcW5x+FaclmNSvYvLCTzPbKGjX5QAVBzn6GsQ&#10;6ahM9pE8kckDAEK2U6A8UAWZvsWlaLYtZRNHPNunk8xcscMRirUukWpsJUnaeIyx+emE3Eg8kZyP&#10;eqfiK4ktRpqSGNQIykkjNkrkkjjHPGKvLePq4ui11seKFYolX7uNo5B96AMaTToDbQyaZdyLahfJ&#10;O8YO48k9exJFQabNJb2k1uCzRQPgKG+8e7V0On2tnJoMmnC3Mc8lwqm5aTKr8oOenNYXhnSZbO5v&#10;pbieFoY5WUR7/vYJGc+/WgB/iLWI7e6eGGORIz5fMP3jlFJyceuav3TWcEkM8T6hMzoAYy29enrW&#10;jNZN9jj1C3ihSNciRnbcJBnse2On4UWd0biS3jtEWO2D4MjyAYzyeMepNAFK3vFt44tOgWWzWQlp&#10;mI6kkkcduD60a1p91qVreokss20r327QFFSXF41xrV+80ixQr5flz4DFuQh4yO4NbDkW5vJ0uB5M&#10;0ghkJXGwKAu7Gec4z+NAHK2+5FtY5pmtrXY581RuYbRk/mafvGsW1u2mvNKCFczzSbS2RnHTt0/C&#10;rkelm8l+zLLjcJMMUyACMDv36/jTLPSJrrSfJuHitY7GLCgPtL7eM/jjP40AamoSzI1jPElvZBF2&#10;K0z+bu9cjA75rPt2t9J1a/u57H7TZR7Qwj55ZQTj1GSfp0pmoXC2+k2f2mOOaHyy8bb+Sdx46Us1&#10;vK2mpdR3DWzSsqIVXcseR3XjNAEeqZOmpL9jhbT5VYNI2Q6AsSMjPpTPtW6NmtZIbYrb7NrAtuXp&#10;+H61BZWV3BcrbTxvqMjI0rx7tqthiAc844xxVo3Qktzd2xZGaMxfYy4XbzjOcHP5UAVry8NuwMM0&#10;YiQxoMN1yik/qTUerah5kEX2tAYXb5FjOSxBxyfqKqtolstxCL12uJXdZXKvxwAAPyAqTVGS81mF&#10;tORILa1+aW1Z/MYR936DHOeKAL/26S41VLmMQW0oQKVZyRKAoA9MYAH5VTfR2vJhDMI2maTzvkc+&#10;WFH8PWhrqNbqJ5dPkFioPlNgEtk5zn8as6Z4fuv7F1S7EzGKOZdtvGmZACActz8o5980AS6a0WpW&#10;9+Yl8hVbHliMgPjjgZ46e+etRanb3OpaTZm1VGu47gAO3/LIe4/i/SnRXGowqNWuLi3+zyLtRYRk&#10;vt+Xp2PFZlv9svLee+QvbP5u94WHLAcfhwKAL1vqVjpurRWAiimupGMjylT1HXnPFUNOg02LVDPa&#10;pMrTyvIx809QSMbce1SQ29rNHFPGcLKWedcZbgnoe3StK3vLO/1Cyu9N06STcjKzdFXaSvp7UAZO&#10;o28S+G7WQSNK1xeszrIxHl4cgfoBU+raxHp9igigihtnO3y1GWznn5vc5PTvVS8WORLxJUaR2mSU&#10;jO3y8tsxjv0z+Nbuo6ZpgS3tRIJoLOfzJpZPlH+739etAENvptl9ngXSpJjK0Zkkdpdxc5OVxjjH&#10;T8Kk1mxSxtnuI7mR7clAqrJ+8ViBkEd+c1DY28OmWV29n5y3cl2GWUx5jjjPOAc89farl5bT319Y&#10;ssIktmJa5lj/AISCQCPXgCgA1jwvez2fn213Ot15Sy3cch2sBgbdoz/d2mmedPpUejRRxr++PmXc&#10;0TbWkwSFBGDjAwPwp1/qVzfeLIS5naVbJwkzDaDgkAMvfgDvUEmi3elQpNK0zyyDduMfyJnng55o&#10;Asu6ajMY0nm4uNzbuSi/XvVWzjhure4t31GeCIXXyKJBz+GO9WfJltNJllF5Ckk37ozMuOT3Az26&#10;fhWfZaebrSDqiXcEAsZgZHaPeZSOOmRjp70ASW9xbWep20NreNDeSl1lE5zxuIAzx1GDTdW0RZpn&#10;S4ut8f2Z3S3gn+aQhjxuxx+Rqz4g1m1uryynureEccOse3fn3qra6G17rkFvZmKfeCwKSYkt16kE&#10;Y+bPXt1oAqXFwy6bbMY5QLJk85ZFDMwIBCj6AgZ9q2bjT4lihug3BHlrGWAKhvm/TNVptFihuJ52&#10;+0PPGdgjL9O3PHNZ40i4t7qWQmU2ayLIquefujI/PNAFzT5LS6+1WF0kk8jyq1vbs/ysFABAbHy5&#10;IJ6HrU9wtq2vWjW91crDCd26VhJ5eBhkxgZwcjNLpa2f9pTKjMrR3CTbNmc/KPl3Z4+uKdqFjNb6&#10;leSRENdbt8kKDKqCMgA554I7daAMOH7HHrl3dWDCOKVyQ2MHPfjoOc9qtahdC485La5lnuFTbJF5&#10;gLOTyDwBjAIH4VlTvb3MkkvkPE/dD8vI46Vu+GLG3kiinRFjmkRizDlxgkD9BQBBav8Au47a7Rog&#10;yfvEYfMSOnP0qWPVPIsbVGuJJI45Git4zgBQWJOeOeSax9JvJ5tVDS3JmtxK0ckjr8yjJ5xnmpFt&#10;WbWpJZgyW0Dl40dNpOO+M8Z6/jQA66voGkSCW2e9u2ldfLtwECKADu+8B1YDH403TdSt1utNSeF9&#10;KvpDIksl3gRqACwKtzu4wMcV71+xtZ61r/gf4lSaCjLrbXUi2c0EwinP/HlkK+QVUDPHfB55xVzw&#10;jN411j4D/EqH4yiGzm/szZo/9qXK3FzJILdtzKGdmB8zyuwOSeeOAD5v0PU7rTtNuNXA8y4YtDbu&#10;Iw+/czEH72Bx7dqypL8apNHb7HbUmG548BFfvkdhxX2Ha/abH9hv4VXGheOYPBWoNCAl1eHYLgAy&#10;fIf3sXXA7nrXN/tO2t7c/sx+GtU0zUrfxtqMOrxW8/inT9reUSZ12v8AO7KoLoOXx849aAPnux8Q&#10;2Gm6XqUV9LcwS2RMbKVHDegPfrUelyQ6h4NuHlWW0lupeb+5C4KdsL9MflX158PPDVv8e/BGhfET&#10;xhpt1a+JfBSSpaacgBXWzDAkqOfMQs4Lksu3PLcHJzXi9hD4a+NnxM8Z3Hj/AF248PWNqjxWuiwq&#10;VFvIrFCrbkbDKqLxhckngdAAeUvcWUmlWlsboyzx7k8xeRjccfmMVft9Qh8NzTRaxJcRXs0SfZ2l&#10;kCRmINu+XGc+mOORU/g7wf8AbtUsdH3W8+2V0kngcDdhGddgIO7jGfxrurjVF1T4lfEK6TUZrS5S&#10;Ka3szfMUEDKZlwg6gEkHt96gDzzTdR0bVNcuJmybTby8+4YO8v0xjvjr/hVGDxJbW0up2zwW8btI&#10;PkwSWBcuCDjnhgK7XUtF8Q65/wAI3Z3WqPd6TfX9vZ3jJdLLFEzlVDEEZBILHDHsecUnjXxrdaF4&#10;gv7/AMtrG10mR4ItMt0IgGMpny8jlsl/bd36kAw/7SsodSur0XVpE80agLLGXTg7tue3p0qDT9Sj&#10;8XWM1pamK8F9eruaJiojRZCSiKRyM554rr/ENjL4L8Za3pWhxXEX9pan9uiNtD5dwhZseSuDwFK4&#10;HHfpVzxb41n0aT4e3wubWPxRpNzPNrMEy/6RHC0imMTMv3jsA9x9aAOV8Ra8/iy6vNSvLqNGku1g&#10;hmt8QsyqAvzkfe27dvQfdqO88QaDc20aXOrQCeyVojCpUAncSG5Ppir/AMV9DtdH+JHizw/aWptm&#10;sJreWLbHuXMkMcrERjbjlz3rUvvE3iC58WeGdI0Sc6VbzeS0kUcSJEyoAZGlBBxwrHk9KAObg1aG&#10;+laeCZWCQ+XHNbwKwBx161Rkkhsbe0ubhRFPJG6G7ljADfMeTgHNdb4ojXXPH3iP+ynEtvbiCXWN&#10;QjmiW3gjWFRJIvIycpIcAZO1iM9az9Z1hPEmi2eoaRHHZ+Hbe6Gn6feQzBpJZmDyNuO0ADO7nH8q&#10;AOWbVbG3vFvEvIZ4GgkUfarlSp2BclVKgryx/L3qtfa5Z300tlFqKvC8myVokzIxX5RjjB6evFes&#10;ax4mutN0z4eavf37zXlxpF+7zbkMgke2i53lCW2lyQeMn8qq/Drx5fXF5ruu+INVuL3S7VJLeyW4&#10;GImnkZ3RSAmCQImXIxwT0oA4S+m1JbdFtLlI0t3Vi1wwZiMD71ZmpeJLZtVuE+328c/kfPN8o3Ej&#10;OMlhj06VWvrh/Cwe11i0vLSO8kYx3j2UnktuY4wx+hH/AAE+le1eMrfXLjxN4K8N6Ha6dH4VvI4D&#10;dpHFAjFFY7vMikIZjgDoOT2zQB4/fa9p0ljYwi7t4ks43lZmnjMcjsMYV88n8OuR2zWZZX8evWqW&#10;iujRwW33JmCo5zn73IH616F4y8U2HhvS7/w54fVLU2esSAzNaodigM5KxlF2/O7LjtjIJrtdY8O3&#10;Gvt4J+GOvW8ZuNQubjVNZntykU1r5cU3lR7ACMMvknrnn34APJ47zS447CW7u0dGh8oNL86REHGF&#10;Xj09fep9a1G1+wXjlbfYAob5v3jjYAv+P6e9db4N8QW/xF1TQrF9Jsxo2oTJYSwC38pLMzEhGQEk&#10;EruUjgfdHTFaeu+H/wDhT/g+61axlhvdU1fWL7Sorqa0DmzitLmaAEFHB+YIrHnqF64oA8fs3e4t&#10;bRS6TxrCyoWck8sSTj6k1Jouk6hrl1HpljGLSbVZUs441l8tZnLBQWz0Fdh4isYPEnw+tvF8ENpH&#10;q1pq66NNLbvtjmHkmbzGJGS3zhcHsoGeK5/4TTTap8cvAbPO8jR69aDakeEOJVHXNAEbWOpWOvXe&#10;kX8SW0+lb7N0tW+TepIJHHr+dRtprXUd/P5ccMsaBvtPzGaTAA+9uwOnpXT/ABSllt/jB48K4GdY&#10;uxgnv5rcVc1z4Z6xH4R8Pa74dW68QW+tPJZJawRgv56tOWUYOeEgLfd/GgDz+/aK2ksbVb1o45TH&#10;cGMHc5dTkE9PpWDObaG+kvpnX/XSP5LEu5LOW5OOOtex/Fz9na78I/GzwJ4Rtrme+tvEihBqUcCj&#10;ywhb7QeHP+rjCP1Gd3tXLfET4IW/wx8I67qPg7xTd+K59N1c6bqVqtp81ocy5ZvmY8GJvb36UAcs&#10;9pNNZ6XJbXEomt5pJkeGTaEDZG3GPxqW5uHtYzamaSWNtqNu4DqQCwz9c12nxW/Z08ZfCf4f6V4g&#10;nvJ7y7nuVs72zaFAYJGaUryjt/yzSNsY/j69q63xN+y/ZeH9J1rULHxf/amueHNOhvb/AEwwof3j&#10;PIJUJEny+WsTHvnHvQB5dJDcR3yRSySXUThdkkMpj2AAAK3XdgYHbpUepahBZ6tPI8h+2vGImjRy&#10;kajAwQuCRxjPPJyfavRJPgnr2rfAX/hZdpePJNOkl1/Zq2wRYbaMShpS28nGIkb7v8feud8a+Af+&#10;EH8J+HtZvNeZ9W1NQ76W1tseJN8iF8knIBjHBA60AYVrqH28PBOwjigi3pukLBm9ORUXkvNY/abq&#10;4kaKeRUCQvtHTHr2x6V6joXwJk1rwlZ674w8XWfgCyvZFksJL60Wd7yEopD4EqbQd6+vB+uMjQfg&#10;jqHijxpqfhvS9U0vUdC0oLqE3imJEaJLcsPnaLzQAQC/yhyf3ZBx2AOLuru007UIJbvzGuLWJvKz&#10;IVLDsCeeh5rqvhP4qXw7p+t2upaLaapaarNHPci4uJcnCgALsdCOgPX/AArY8ZfB260/wzqWv+H/&#10;ABNZ/EOxtVMcsenaasD247sVMzMQGZBwP489BWnov7N1zN4N8K61qvj+x8PweINOgv4FuLFOskaM&#10;sYzON3MiruwPXAoArfFr4mT+OfDOm+EJLO00fwrYlZIbWHdIcjplnYt0J79z14x5rDPp9veLLp9x&#10;PliwB3AogyeAuP616V4R+ANzdfHiDw/4v19LbRZkt5dNmWKMLqikwbljy7KCRL/tdenaq3iH4EQa&#10;H8fLTwDoGvQXp1ePzIIiqGW2K27SuGAYA5CFuq8MOD3AOBsLS5muEnti0VvFIUKeZ8jg8klMcck0&#10;+4lja1jKzLHcpdfuY5iWj2g8+m3nNdbrHwlbwr4mstLvPE1rBqepX0kM0avEY7KOKMZkkbzcAnDY&#10;Q4ORjkkVD40+ButaT4Jv73w14h07x7ptqssmpSWqxwmzHzuHJErkj5HHQfcNAHL3GqW5024MlvDL&#10;c+dsI3/IuecgYpvmGbRJJ1gkWdtqQyQkeWqq5J4zxk5r2P4jeDZLr9m74ef8I/o8N1r+oan9nBs7&#10;IPNOFa8JGVGThIsn2T2rJb9nLUYbK40dfE+mXfiG7jEn/CNqkaziZVJeJXE5ywKtkBc8dOaAPM5L&#10;r7DJePpdu8aXU0Ukjt1+bCsPzB5qO51izTxJM6O07WjLlD87naz5B/u5yPpjvXb+APgf4w+Ih8RI&#10;rjw9P4aljgurKaKMjCtISzM8qbAPKPY8HNdrZWE/gj4BfFMWcmh+ILbTNTMj3VtbiSaeR4rSQrvE&#10;mPl84J0P3OozgAHhtmx0rUIFuDcD92uLhflKkqD05659afqUeozaXc2nnTBPMFw25vmCjsfr1/Gv&#10;QfDPwlvfE1toIPiexttSvYFktNFmeCS4uCVBAJE3ytuyu0jIxzjpXnHiq51nwr4813QfEKNYanbn&#10;yJYWwQFAGxsgkcrtPB79aaTewHWafq9/F9mvILl3+wx4jY4yAwJPb/aIrm9UuJtS1OGdV88sPnk8&#10;zLvjjBGOMdPwr0TS/gr4iXwbLq2rXlr4X+0fLb2N/PEryhTsz80ilclHPK/w96xvFnwV8ceEPEPh&#10;PQ4tNS81TXbeSa1tYJUDHaoZvn3Fccn5jgADPSiwHKWeuXWn30MMBurJZsq8av15PXite3j1qLUo&#10;JoZLcCBi9vJIFZgCDuDAnnkmtjxB8A/G2m2Mk2lNbeIfENvay3N5oNteWz3VmEwDwsrM/JxwvUgd&#10;SK7zwN8Irjx3+xjea3Z2WmSeLV1m4Q6rfLBbP5ccxj2tM7DC8BcbsUgPMPDF9N4dt5b3T2hhuo5W&#10;ZgHBZmLHnGMDr71Y1KS71i+e4vbljdzyrM6bQOQoA/QCk8WeCdf+HvhvT3u9Nhl0+5QMdU00pcRB&#10;8jIZo3YD7yEZIzuFXNJ8F+JfiV5Z8NafLPNaxLJfXNw6QQwLkhTvdgGyFJwOeD6Zp7gQ3Wqaj/aA&#10;ubu9YS6cMW0eMlAw3cYx/ePXPWqd58RNaaRWl8QXkUjDJSWSNWHJ7eXWn4k+F3xC0TQdc1uTTrHU&#10;tJtwii+tNQhkUv8AIu0lGYg/N6en1r2Wx/Yz07WPDnh6+1DVrgahc6ZBNc4mt3USOu5gr9GUFsBh&#10;kEAcmizApTeIv+Eg+EPwtZbdz5Xha0tzCmD0AbO739MV0Xw9ultfEF4WtpEaW22wK3Pl5XJyP4uS&#10;fSiitp7AcJqemvdanGDOAV1BXkYj5sADjFa3jG4EuVtGFyjXSncBsKKAMg9c85oorADotO1Iah4S&#10;1PEUSxIcF9vBxxXF+EbiOLxFqAkCpFIq7dvIGEA4oooAs6fumvLlIkFxA2fmIxiuVvrq8UPFHYQx&#10;xxXahedxbIB9PeiigDotcW7vptPthGI4ypcOoC7Tk8EZ5rmG1GW4uLs3GnvJIkylWT5R8oC9c89K&#10;KKAFt7W7u9W1C6+wsvkxB1iUjBO0cZzVO4t766sre4fzAwyzgMAV5PGM9qKKAC1mhma8n+abzY9m&#10;ZG6YGOn4VRa7umhWaETOqzogiUjYFCgHH16/jRRQBqWNrLNDqVzaosiqcsHwoHHTGTWddX9tNosV&#10;xd2tvJNLcCH7PvIk9Nwx0+neiigCnHcS3l80M8EETA+SfNGBGvZvfjFXta1QTWqzFLZpUTyF8pvl&#10;bBxuHHt0oorSG4FO31OSbUGWRGkCqgPkYz90Vqy3drJDsVfszq4cNLwRx0K9vzooq57AVYY5bWGa&#10;TYsjXDE7lYADmpJbSW5sZpLVIxdom2YOM5HUH8sUUVgBft1j1q1tkksGlXho5I3CBSo2njvyDWNL&#10;Pd6Suoxq6yyrIC8ZXLYIBHGeOCKKKAG6nq1m14b27hdrCWH7PJGeCjhA27/61P1LxAEm0IRW2LKa&#10;wLpNtyTgkYI7fnRRQB1a31ss1nbqkc1ncQgyRqNuGx61gWd8thqD2LxSGLJ8uRU3dTnH64/CiitI&#10;bgaFrdvHp2qR3SHycja3l4K8VmWOrWv7mVnuWuE+UKuQOvH04xRRVz2A19Wke1ieS5kEhYqyru3M&#10;uQOtR6lrzyWnkqsNzDKF/eLJ844xyuP60UVgBmX89nptpC9yZAo4iCLhiT6jtzTJWjh0gosQkuc7&#10;pGztIBORxj0IoooAfNqyQ6TPCs25mQRorrtXnnO76n0p+j6pqXh/VpdPntYb2C708qtysoIj46gY&#10;5/MdKKKAOavY4E077UqrcWsPDgvtKn1xz1PP40zT9YfWNlmLc7thkglHARc8gnH1oooAveJLCSxk&#10;0+a3trxbS5yMI4IyqAsQe+TmqAu7SSYTJBPZyIizr9q6k7Rx/wDXoooA2rFm023jNzDDdTXILyXG&#10;CRySQAM9gQPwqI20KWccsoRbZi2wMhH8R759aKKAM28zHfILPTy0/lPIsbXP7vkbc52+2a09C1SK&#10;KK5kuYjHcRWyQoPL4HyDJ/OiigCODVIZLrTy8UfkwvnY3yk+vbuefxrpJte0+xiaFNQEt0ZPMW3Y&#10;DaFPO3P40UUAUNGvLO9mvGvrS18+Qkxsp5f9OMdPwrMRrf8AtKGC0SRJEYun9xZM8N749KKKANu4&#10;hvdT1APfxQ3Eqr524R7FBAx97J64z04zUVurvb21lciGdDK04khnH7v5idpHf9KKKALdj5es6tbL&#10;dxCVog+Y1k2MvJxnrnjBqL7bGZJ41jDXiBlSJow2VyTkndz+VFFAC2+oxfbrC8W3MfmuLWSFWAIO&#10;Mbv/AK1ZtlbtpeoX0U6MLTzWKu2N3X60UUAMuNc0m+16G3Me+23Km11yXO0c57c1uq2lxxo00G1/&#10;NMPkpxuGeDn6YoooApa3oEOnWl5LbC4C7xsQfOAcD6U2HSWh0jz5NOuHQzJBI/kBV8xlDAZ3dwRR&#10;RQAmpyrfaXaWlxY3drD9q+zrHCm4Dnls8Z5zxTrrR7VvtMNzbzwiKVTBk7C2AByPfGfxoooAt2ek&#10;2Ek12LrT0V4IVmYuhf8Adht27OR64qK6mg1mF7pLMwQ3JKC3jOAcklX9uMcUUUAMsbqax02NZrOU&#10;eXL5ICjJIz1zWhrGoaDDp8YuEkkaVWQQCPDRHceWOec9eg60UUAQavq1ktjp9ulqkl2oEqQ+XkbR&#10;xgn3xn8ayrzUrpvFlnAqA2soEs7Iv7snaMKPTHAz7UUUAc+839m3mqXVzPPFbMWjdVbrk/Lg9uMV&#10;etboWsdjFdsltBbxGRmkjLtIpYkZP0IoooA3Gk0XVZHu7e5iihjiEkaYPz8cjpxzmoI9UNnbXdsm&#10;nQRx3AUHUsEkxkAlOnPJPOaKKAI1eDUNPbTQ9rcTRL5yZzuEYPp7dPwq1cW5vPOS2U2dx9mDTRxy&#10;bFfgbSfX5cUUUAQ2JgvpBZ3FogKRrgRNtCHaOenOev41jXF9JbajFBEplj5Dbm+9z9Pw/CiigDS0&#10;y0m8t5rWxKZcxldwYc9+1VdEF3pvnPNKRZhmDLFwycnjHv1696KKAKutBo7O4u7GwkMUmwMJ5NrA&#10;K2c9Oc1Yu5LbxNoOX0+VbAOXmmR8MDknAGPm/SiigC/pl5FcR3NrFaXj232bETOdqZHHTFFlqVtp&#10;90lp5V1NmHcVjOEV8dM9/WiigClfavqdnqkT3jLK106xwR+WQyLgcE81s6Ta6vPrkEd5DcS2ssmx&#10;j5n7qMDuOOf0oooAveLBYyXNpp89vizFx+4mjTK8dSef72ax9O86G6u4JLdUg3kvCsO5XUHhs59M&#10;UUUALfata+I7z7Fd2DR+RgKVTaMYGP0rOuL6bw94mi/s6FlgMeXlSHewOPuk5oooA1dY1STT7e6m&#10;+zSR3U5QruG7OVHNNuvtv9nmK5MkwaLzTcrDtB9tue3Tr2oooAjs9St9M026IUTKyBt23Dscfdx2&#10;qnrkdjaLay2/26C8kQO0bAnGRnBPeiigChY3C6lIZ7iNWnkkEbR5+YYGAcY9AKN1tpOtpIbprJ1f&#10;yzCyZ3DHXrxRRQBJpN4NVj1NPsDSRW6OyGFMFjuJ3bv/AK1Pk+1eIo4Jo2VpWSNJElbaU52DP4AG&#10;iigDvfgj8UJP2ffB/jpRBJqGoNqJjgFhPtKqy2+SxAJXmJu3RhzXnt3421DxGttBreuanqISB3nW&#10;a8klUEqABtJ56Bj7/TNFFAHskfxW8BeIP2evBvgXxt8PNT8QaXpP7s3EF41tGW3NhgY3Vuh6Z61m&#10;eLviXoutfCFfhd4I8JT+DPC09yDLM979rfBcuw+clsk7SG35GMdOKKKANHxh+0Fe6P4z+H9h4H06&#10;Xw94Y0aJYLvS1kU+cqkIVYYO7dGirliT365y3SfE/wANl+Kev6/qPgS5WbXIStzazurRLdMIz5yr&#10;naMkOTgD7/T0KKAPF/CusS+HdTtpFtZoGsr6SQ3UoB4KsgUemQc5rr/iNY23h7xrrUOqRyr/AG9d&#10;Neafq1rK3mRQySMwGw4D4GF64wBzRRQBXXxJp1josmk2ZvrjU5L6G9l1m9Co26EFYwIwWHQ44I+6&#10;ODRNfeF/EPxGm8U6ra3UVnNJi50iMZgnk27VfzQ64wNpICclfcmiigBPDWtaJrni7xz4k1q5vLzX&#10;XZJNKvLeMSrafM5fCGRVJGVxxwRkbTWTqOnwa/4y8P241K9v77XrqK0lkmsVgMqM6gs5EjnAyfwF&#10;FFAHVfE7U4Na+K3ibWLWVit79nTa2A6FII0OTk55U1U1aHTtJ8L3EFjrd5b65NIs9xdSaekxdfLR&#10;fJVjMCgwGyRjIcgjtRRQBU+w33hIKukavHL/AGvbrJesljCm9QGxEwbfkjewznueKsz+MbjRPhxa&#10;6HL9lutQk1Qzr5lnEoNuYypQsoA3AnhtvQAY70UUAZPjZNN1bw34Cs4BNFLpGnzWsjOBg5SOIHr/&#10;ANMs/iK1vFWq6XpPw38J+HtK/wBZDM91qE5AhMrFmZQcBt2N7AEnp25wCigDi9c8Vaxq6xaSl9Pq&#10;GmzSb5EnYN5Y3EgKSOOv8/Wut8U32m+KPG+na3d6xLZNE0JNkltmaIodxEUizJtBxgELxnOKKKAI&#10;Jo7Pxh8Tm1R0WHSTd2i3MV9IPMa2h8sO7E4yzhT1PfknrVXRfiHrK/Ei+8QO/wDbOrNdu0dwcRlr&#10;fYY1ToRwu3nH8PSiigDd8Pw6L4X1KDU7TWJrqwtbh7630w2ixkSguY0MglY4jZkGSvOzpVHUtam+&#10;Jfge4stWv5NDktNUu9UsbtNr4M080skbjK8FpF+bn7vAGcUUUAUvFur6Xo/gKDw1bXS+IIo73+0r&#10;nUlxArzbWQHywXBwhRc5H3Tx3rjvg9eS6X8Z/h3JPuIn8RWQVFIVcNcKB356iiigDe+Mmn3Efxn8&#10;bp9luHZ/ElzMSp4CtISB+RBr3P8AZe+MOg+AfBd7pPijT/7VOlalcapphMkfmwB0WMoEJ6/vLg5z&#10;0c8ehRQA34Q/HDTNS+G2vap41tm1bx1o899Jol9dTos0K3Fuq7YweQBjng9cj0rzf9kn4laPpnir&#10;xevjtG1XS/Erf2hcieKMR/ajIxLYdgMESy5wfwPUFFAHqfw1/aI0T4o/ErxXoXjBIb3w9M66lYQ3&#10;jRMkbRwwREnO3B3JKQAf4s4zk15v8MvG0bfHrXb7WpJrnSvEV1Nb39nNIqxzWrCRFzk4AAkLcEdT&#10;9aKKAPUP+F4eF9B+K03g1IWPwzm0ttD+wx3CC3jll8kcMG4GwS5IbP7wng1wnxSl8LfE79oi7s7+&#10;+Sy8MxaJ9msZIAjpDMCjk5EqDHMoxk8n8iigCPXtd8N/Gr4S+DfDGuaxP4PvfDCR2v2yZY5YrqJI&#10;4lyCZI8EiFuOeXAz3pfhz4i8FfBPxd4v0pLjVNX8O+K9Ni06bUkWPyYpBHsMiHzCQp3yEgMOQPYq&#10;UVXQDQ0vUvCPwO+FPiaw03WG8beItUDEXNlIkcSxs0ZClBLIMgQj5tuTuA4FYv7RniGzvvgv8D7O&#10;2Pmz6bpFlbXKWtwu+KRYIlwygnDBgTg4+7j6FFAG78SviJo2n+PPgJqJMcn9liE3gSdTJGES0dlY&#10;Dv8AumHJHP41q2Vvovhz9rLQ/Hp8U6fqGjXm/wCYtEgt82EkIDSeYRyyD0++BRRUgeb+Hk0fV/2n&#10;ru98QW1vqmhG/vHlurqRZLcFhL5TMGIRky0fB4wO/f2NvEGh6D4B+LejjXvCl3Dq2lXa6RYaFaWl&#10;qtsDHOqK5Rt0jHzE69Dvx1oooAxYvitbeC/2f/hVr8EdreXuj6xK8mnGeNZFEi38RY8NjAnB5Hcd&#10;Mg1LDp/gu6+NUPxkg8Z20cFhM19J4aaVPtc8rxMNifvv9tcgDsePUooAp/Dv4oJ4sg+PuonUrfQ7&#10;7Wpml022uJ44pWjEVyqLtGCxwyZxnkj1rifC9xY/8Mm/FLRGntre/v8AUPtCQCdVkIxZq21fvEEx&#10;SNn1yO1FFAHr/wANT4Hnl8BeKPCUvhXS4bI20Gr297HBLf7mCcIzEshy5y24HhjgkVw3xe+FOh/F&#10;H4zfEzXZfENjp6WNrFJDCdreaxhYkBt4/uJzg/e/MoreIGl8SvEnhH49fD/R5bzxRJ4Bv7eQJ5eI&#10;pEuUSWT/AFSGWINnzOWC5Gxhziu9+P8A460z4efG34HaveWcn9jw6ZeQSrLJ5c0avAI8kk9QHyct&#10;xg80UUSSsBj+A9E0j4ffFbxd8Wr7x3ompeHtUtrhrXTYbhWuwkkscxgfL4LL5WwAZJJxxjnJ+HNv&#10;D48/ZB1bwgdf0jRdR1bXL2WNJrry4tpuGkRCMhvugHODyOneiisAG+L/AA7pfhL4U+HfhlP4q0u8&#10;1bVrmG3OpWsyyRWfNsjHBbJA8pzztz7c4o/Dm+0n4Z3Pi34X6n4qt2uL6xH2LxJH5ccOSrg7zvBy&#10;pnHG5v8AVt0ooq47gdI/w+HhP9jvx9pNh4ptPGFwuo/aPt9i48ncfsx8tGDv0XBPTknjufUPgzrt&#10;j43+E3g6WK/itJtO0i0025S6nVXM0UKBzgE9z35ooqugH//ZUEsDBBQABgAIAAAAIQDpmfRL2wAA&#10;AAYBAAAPAAAAZHJzL2Rvd25yZXYueG1sTI9BS8NAEIXvgv9hGcGb3cRSlZhNKUU9FcFWEG/T7DQJ&#10;zc6G7DZJ/71TL3oZ5vGGN9/Ll5Nr1UB9aDwbSGcJKOLS24YrA5+717snUCEiW2w9k4EzBVgW11c5&#10;ZtaP/EHDNlZKQjhkaKCOscu0DmVNDsPMd8TiHXzvMIrsK217HCXctfo+SR60w4blQ40drWsqj9uT&#10;M/A24riapy/D5nhYn793i/evTUrG3N5Mq2dQkab4dwwXfEGHQpj2/sQ2qNaAFIm/8+Kli1T0XrZk&#10;/gi6yPV//OI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CK3folB&#10;AwAAeAoAAA4AAAAAAAAAAAAAAAAAPQIAAGRycy9lMm9Eb2MueG1sUEsBAi0ACgAAAAAAAAAhAD08&#10;hs3XpgAA16YAABQAAAAAAAAAAAAAAAAAqgUAAGRycy9tZWRpYS9pbWFnZTEuanBnUEsBAi0AFAAG&#10;AAgAAAAhAOmZ9EvbAAAABgEAAA8AAAAAAAAAAAAAAAAAs6wAAGRycy9kb3ducmV2LnhtbFBLAQIt&#10;ABQABgAIAAAAIQA3ncEYugAAACEBAAAZAAAAAAAAAAAAAAAAALutAABkcnMvX3JlbHMvZTJvRG9j&#10;LnhtbC5yZWxzUEsFBgAAAAAGAAYAfAEAAKyuAAAAAA==&#10;">
                      <v:shape id="Picture 289438" o:spid="_x0000_s1158" type="#_x0000_t75" style="position:absolute;width:72908;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OpxwAAAN8AAAAPAAAAZHJzL2Rvd25yZXYueG1sRE9NS8NA&#10;EL0L/odlBC9iN6ZS2thtKUpRPNnWlvY2ZMckmp0Nu2Ma/717EDw+3vd8ObhW9RRi49nA3SgDRVx6&#10;23Bl4H23vp2CioJssfVMBn4ownJxeTHHwvozb6jfSqVSCMcCDdQiXaF1LGtyGEe+I07chw8OJcFQ&#10;aRvwnMJdq/Msm2iHDaeGGjt6rKn82n47A6en17ebfVhNenk+dp/5eNauD2LM9dWwegAlNMi/+M/9&#10;Yg3k09n9OA1Of9IX0ItfAAAA//8DAFBLAQItABQABgAIAAAAIQDb4fbL7gAAAIUBAAATAAAAAAAA&#10;AAAAAAAAAAAAAABbQ29udGVudF9UeXBlc10ueG1sUEsBAi0AFAAGAAgAAAAhAFr0LFu/AAAAFQEA&#10;AAsAAAAAAAAAAAAAAAAAHwEAAF9yZWxzLy5yZWxzUEsBAi0AFAAGAAgAAAAhADIyM6nHAAAA3wAA&#10;AA8AAAAAAAAAAAAAAAAABwIAAGRycy9kb3ducmV2LnhtbFBLBQYAAAAAAwADALcAAAD7AgAAAAA=&#10;">
                        <v:imagedata r:id="rId344" o:title=""/>
                      </v:shape>
                      <v:rect id="Rectangle 156431" o:spid="_x0000_s1159" style="position:absolute;left:52181;top:5059;width:835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CJxQAAAN8AAAAPAAAAZHJzL2Rvd25yZXYueG1sRE9Na8JA&#10;EL0L/odlCr3pxlrFRFeRquixaiH1NmSnSTA7G7Jbk/bXu4WCx8f7Xqw6U4kbNa60rGA0jEAQZ1aX&#10;nCv4OO8GMxDOI2usLJOCH3KwWvZ7C0y0bflIt5PPRQhhl6CCwvs6kdJlBRl0Q1sTB+7LNgZ9gE0u&#10;dYNtCDeVfImiqTRYcmgosKa3grLr6dso2M/q9efB/rZ5tb3s0/c03pxjr9TzU7eeg/DU+Yf4333Q&#10;Yf5k+joewd+fAEAu7wAAAP//AwBQSwECLQAUAAYACAAAACEA2+H2y+4AAACFAQAAEwAAAAAAAAAA&#10;AAAAAAAAAAAAW0NvbnRlbnRfVHlwZXNdLnhtbFBLAQItABQABgAIAAAAIQBa9CxbvwAAABUBAAAL&#10;AAAAAAAAAAAAAAAAAB8BAABfcmVscy8ucmVsc1BLAQItABQABgAIAAAAIQApE3CJxQAAAN8AAAAP&#10;AAAAAAAAAAAAAAAAAAcCAABkcnMvZG93bnJldi54bWxQSwUGAAAAAAMAAwC3AAAA+QIAAAAA&#10;" filled="f" stroked="f">
                        <v:textbox inset="0,0,0,0">
                          <w:txbxContent>
                            <w:p w14:paraId="098E8AEC" w14:textId="77777777" w:rsidR="00857399" w:rsidRDefault="0058499F">
                              <w:r>
                                <w:rPr>
                                  <w:sz w:val="20"/>
                                </w:rPr>
                                <w:t xml:space="preserve">2,417-8700 </w:t>
                              </w:r>
                            </w:p>
                          </w:txbxContent>
                        </v:textbox>
                      </v:rect>
                      <v:rect id="Rectangle 156432" o:spid="_x0000_s1160" style="position:absolute;left:58460;top:5181;width:73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7+xQAAAN8AAAAPAAAAZHJzL2Rvd25yZXYueG1sRE9Na8JA&#10;EL0X+h+WKXirm1orJrqKtIoebSyk3obsNAnNzobsaqK/visIPT7e93zZm1qcqXWVZQUvwwgEcW51&#10;xYWCr8PmeQrCeWSNtWVScCEHy8XjwxwTbTv+pHPqCxFC2CWooPS+SaR0eUkG3dA2xIH7sa1BH2Bb&#10;SN1iF8JNLUdRNJEGKw4NJTb0XlL+m56Mgu20WX3v7LUr6vVxm+2z+OMQe6UGT/1qBsJT7//Fd/dO&#10;h/lvk/HrCG5/AgC5+AMAAP//AwBQSwECLQAUAAYACAAAACEA2+H2y+4AAACFAQAAEwAAAAAAAAAA&#10;AAAAAAAAAAAAW0NvbnRlbnRfVHlwZXNdLnhtbFBLAQItABQABgAIAAAAIQBa9CxbvwAAABUBAAAL&#10;AAAAAAAAAAAAAAAAAB8BAABfcmVscy8ucmVsc1BLAQItABQABgAIAAAAIQDZwe7+xQAAAN8AAAAP&#10;AAAAAAAAAAAAAAAAAAcCAABkcnMvZG93bnJldi54bWxQSwUGAAAAAAMAAwC3AAAA+QIAAAAA&#10;" filled="f" stroked="f">
                        <v:textbox inset="0,0,0,0">
                          <w:txbxContent>
                            <w:p w14:paraId="4E8A6B0F" w14:textId="77777777" w:rsidR="00857399" w:rsidRDefault="0058499F">
                              <w:r>
                                <w:rPr>
                                  <w:sz w:val="54"/>
                                </w:rPr>
                                <w:t xml:space="preserve">| </w:t>
                              </w:r>
                            </w:p>
                          </w:txbxContent>
                        </v:textbox>
                      </v:rect>
                      <v:rect id="Rectangle 156433" o:spid="_x0000_s1161" style="position:absolute;left:59009;top:5303;width:1872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tlxAAAAN8AAAAPAAAAZHJzL2Rvd25yZXYueG1sRE/LasJA&#10;FN0X+g/DLXRXJz7R6CjiA122Kqi7S+aaBDN3QmZqol/vCIUuD+c9mTWmEDeqXG5ZQbsVgSBOrM45&#10;VXDYr7+GIJxH1lhYJgV3cjCbvr9NMNa25h+67XwqQgi7GBVk3pexlC7JyKBr2ZI4cBdbGfQBVqnU&#10;FdYh3BSyE0UDaTDn0JBhSYuMkuvu1yjYDMv5aWsfdVqszpvj93G03I+8Up8fzXwMwlPj/8V/7q0O&#10;8/uDXrcLrz8BgJw+AQAA//8DAFBLAQItABQABgAIAAAAIQDb4fbL7gAAAIUBAAATAAAAAAAAAAAA&#10;AAAAAAAAAABbQ29udGVudF9UeXBlc10ueG1sUEsBAi0AFAAGAAgAAAAhAFr0LFu/AAAAFQEAAAsA&#10;AAAAAAAAAAAAAAAAHwEAAF9yZWxzLy5yZWxzUEsBAi0AFAAGAAgAAAAhALaNS2XEAAAA3wAAAA8A&#10;AAAAAAAAAAAAAAAABwIAAGRycy9kb3ducmV2LnhtbFBLBQYAAAAAAwADALcAAAD4AgAAAAA=&#10;" filled="f" stroked="f">
                        <v:textbox inset="0,0,0,0">
                          <w:txbxContent>
                            <w:p w14:paraId="5F4191AE" w14:textId="77777777" w:rsidR="00857399" w:rsidRDefault="0058499F">
                              <w:r>
                                <w:rPr>
                                  <w:sz w:val="24"/>
                                </w:rPr>
                                <w:t>wwwcontraloria.gob.gt</w:t>
                              </w:r>
                            </w:p>
                          </w:txbxContent>
                        </v:textbox>
                      </v:rect>
                      <w10:anchorlock/>
                    </v:group>
                  </w:pict>
                </mc:Fallback>
              </mc:AlternateContent>
            </w:r>
          </w:p>
        </w:tc>
      </w:tr>
    </w:tbl>
    <w:p w14:paraId="1B5F31C8" w14:textId="77777777" w:rsidR="00857399" w:rsidRDefault="0058499F">
      <w:pPr>
        <w:spacing w:after="490"/>
        <w:jc w:val="right"/>
      </w:pPr>
      <w:r>
        <w:rPr>
          <w:sz w:val="52"/>
        </w:rPr>
        <w:t>tv</w:t>
      </w:r>
    </w:p>
    <w:p w14:paraId="2E058FE9" w14:textId="77777777" w:rsidR="00857399" w:rsidRDefault="0058499F">
      <w:pPr>
        <w:tabs>
          <w:tab w:val="center" w:pos="2017"/>
          <w:tab w:val="right" w:pos="11136"/>
        </w:tabs>
        <w:spacing w:after="0"/>
      </w:pPr>
      <w:r>
        <w:rPr>
          <w:sz w:val="24"/>
        </w:rPr>
        <w:tab/>
      </w:r>
      <w:r>
        <w:rPr>
          <w:sz w:val="24"/>
        </w:rPr>
        <w:t>Contraloría General de Cuentas</w:t>
      </w:r>
      <w:r>
        <w:rPr>
          <w:sz w:val="24"/>
        </w:rPr>
        <w:tab/>
        <w:t>Número de Gestión: 798205</w:t>
      </w:r>
    </w:p>
    <w:p w14:paraId="266EB7B6" w14:textId="77777777" w:rsidR="00857399" w:rsidRDefault="0058499F">
      <w:pPr>
        <w:spacing w:after="93"/>
        <w:ind w:left="523" w:right="67" w:hanging="10"/>
      </w:pPr>
      <w:r>
        <w:rPr>
          <w:sz w:val="24"/>
        </w:rPr>
        <w:t>Sistema Control de Expedientes SAG</w:t>
      </w:r>
    </w:p>
    <w:p w14:paraId="008A8156" w14:textId="77777777" w:rsidR="00857399" w:rsidRDefault="0058499F">
      <w:pPr>
        <w:spacing w:after="0"/>
        <w:ind w:left="692"/>
        <w:jc w:val="center"/>
      </w:pPr>
      <w:r>
        <w:rPr>
          <w:sz w:val="28"/>
        </w:rPr>
        <w:t>MOVIMIENTO DE EXPEDIENTE</w:t>
      </w:r>
    </w:p>
    <w:p w14:paraId="5C9066E7" w14:textId="77777777" w:rsidR="00857399" w:rsidRDefault="0058499F">
      <w:pPr>
        <w:spacing w:after="0"/>
        <w:ind w:left="9393"/>
      </w:pPr>
      <w:r>
        <w:rPr>
          <w:noProof/>
        </w:rPr>
        <w:drawing>
          <wp:inline distT="0" distB="0" distL="0" distR="0" wp14:anchorId="5C557937" wp14:editId="56181B94">
            <wp:extent cx="18295" cy="12196"/>
            <wp:effectExtent l="0" t="0" r="0" b="0"/>
            <wp:docPr id="159391" name="Picture 159391"/>
            <wp:cNvGraphicFramePr/>
            <a:graphic xmlns:a="http://schemas.openxmlformats.org/drawingml/2006/main">
              <a:graphicData uri="http://schemas.openxmlformats.org/drawingml/2006/picture">
                <pic:pic xmlns:pic="http://schemas.openxmlformats.org/drawingml/2006/picture">
                  <pic:nvPicPr>
                    <pic:cNvPr id="159391" name="Picture 159391"/>
                    <pic:cNvPicPr/>
                  </pic:nvPicPr>
                  <pic:blipFill>
                    <a:blip r:embed="rId345"/>
                    <a:stretch>
                      <a:fillRect/>
                    </a:stretch>
                  </pic:blipFill>
                  <pic:spPr>
                    <a:xfrm>
                      <a:off x="0" y="0"/>
                      <a:ext cx="18295" cy="12196"/>
                    </a:xfrm>
                    <a:prstGeom prst="rect">
                      <a:avLst/>
                    </a:prstGeom>
                  </pic:spPr>
                </pic:pic>
              </a:graphicData>
            </a:graphic>
          </wp:inline>
        </w:drawing>
      </w:r>
    </w:p>
    <w:p w14:paraId="2AC8A1A2" w14:textId="77777777" w:rsidR="00857399" w:rsidRDefault="0058499F">
      <w:pPr>
        <w:tabs>
          <w:tab w:val="center" w:pos="1364"/>
          <w:tab w:val="center" w:pos="5834"/>
          <w:tab w:val="center" w:pos="10348"/>
        </w:tabs>
        <w:spacing w:after="0" w:line="265" w:lineRule="auto"/>
      </w:pPr>
      <w:r>
        <w:rPr>
          <w:sz w:val="24"/>
        </w:rPr>
        <w:tab/>
      </w:r>
      <w:r>
        <w:rPr>
          <w:sz w:val="24"/>
        </w:rPr>
        <w:t>Código</w:t>
      </w:r>
      <w:r>
        <w:rPr>
          <w:sz w:val="24"/>
        </w:rPr>
        <w:tab/>
        <w:t>Unidad Solicitante</w:t>
      </w:r>
      <w:r>
        <w:rPr>
          <w:sz w:val="24"/>
        </w:rPr>
        <w:tab/>
        <w:t>Fecha</w:t>
      </w:r>
    </w:p>
    <w:p w14:paraId="6DED9080" w14:textId="77777777" w:rsidR="00857399" w:rsidRDefault="0058499F">
      <w:pPr>
        <w:tabs>
          <w:tab w:val="center" w:pos="1378"/>
          <w:tab w:val="center" w:pos="5080"/>
        </w:tabs>
        <w:spacing w:after="124"/>
      </w:pPr>
      <w:r>
        <w:tab/>
      </w:r>
      <w:r>
        <w:t>12</w:t>
      </w:r>
      <w:r>
        <w:tab/>
        <w:t xml:space="preserve">RECEPCIÓN DE </w:t>
      </w:r>
      <w:proofErr w:type="spellStart"/>
      <w:r>
        <w:t>DOCUMENfos</w:t>
      </w:r>
      <w:proofErr w:type="spellEnd"/>
      <w:r>
        <w:t xml:space="preserve"> • SECCION OE </w:t>
      </w:r>
      <w:proofErr w:type="spellStart"/>
      <w:r>
        <w:t>SECkEfARlA</w:t>
      </w:r>
      <w:proofErr w:type="spellEnd"/>
      <w:r>
        <w:t xml:space="preserve"> GENERAL</w:t>
      </w:r>
    </w:p>
    <w:p w14:paraId="4DCD77BC" w14:textId="77777777" w:rsidR="00857399" w:rsidRDefault="0058499F">
      <w:pPr>
        <w:tabs>
          <w:tab w:val="center" w:pos="1514"/>
          <w:tab w:val="center" w:pos="5834"/>
          <w:tab w:val="right" w:pos="11136"/>
        </w:tabs>
        <w:spacing w:after="0"/>
      </w:pPr>
      <w:r>
        <w:rPr>
          <w:noProof/>
        </w:rPr>
        <mc:AlternateContent>
          <mc:Choice Requires="wpg">
            <w:drawing>
              <wp:anchor distT="0" distB="0" distL="114300" distR="114300" simplePos="0" relativeHeight="251743232" behindDoc="0" locked="0" layoutInCell="1" allowOverlap="1" wp14:anchorId="75E6EC7B" wp14:editId="370B2438">
                <wp:simplePos x="0" y="0"/>
                <wp:positionH relativeFrom="column">
                  <wp:posOffset>5677643</wp:posOffset>
                </wp:positionH>
                <wp:positionV relativeFrom="paragraph">
                  <wp:posOffset>-308600</wp:posOffset>
                </wp:positionV>
                <wp:extent cx="853774" cy="548806"/>
                <wp:effectExtent l="0" t="0" r="0" b="0"/>
                <wp:wrapSquare wrapText="bothSides"/>
                <wp:docPr id="283929" name="Group 283929"/>
                <wp:cNvGraphicFramePr/>
                <a:graphic xmlns:a="http://schemas.openxmlformats.org/drawingml/2006/main">
                  <a:graphicData uri="http://schemas.microsoft.com/office/word/2010/wordprocessingGroup">
                    <wpg:wgp>
                      <wpg:cNvGrpSpPr/>
                      <wpg:grpSpPr>
                        <a:xfrm>
                          <a:off x="0" y="0"/>
                          <a:ext cx="853774" cy="548806"/>
                          <a:chOff x="0" y="0"/>
                          <a:chExt cx="853774" cy="548806"/>
                        </a:xfrm>
                      </wpg:grpSpPr>
                      <pic:pic xmlns:pic="http://schemas.openxmlformats.org/drawingml/2006/picture">
                        <pic:nvPicPr>
                          <pic:cNvPr id="289442" name="Picture 289442"/>
                          <pic:cNvPicPr/>
                        </pic:nvPicPr>
                        <pic:blipFill>
                          <a:blip r:embed="rId346"/>
                          <a:stretch>
                            <a:fillRect/>
                          </a:stretch>
                        </pic:blipFill>
                        <pic:spPr>
                          <a:xfrm>
                            <a:off x="0" y="0"/>
                            <a:ext cx="750102" cy="548806"/>
                          </a:xfrm>
                          <a:prstGeom prst="rect">
                            <a:avLst/>
                          </a:prstGeom>
                        </pic:spPr>
                      </pic:pic>
                      <wps:wsp>
                        <wps:cNvPr id="158389" name="Rectangle 158389"/>
                        <wps:cNvSpPr/>
                        <wps:spPr>
                          <a:xfrm>
                            <a:off x="353706" y="103663"/>
                            <a:ext cx="665090" cy="113542"/>
                          </a:xfrm>
                          <a:prstGeom prst="rect">
                            <a:avLst/>
                          </a:prstGeom>
                          <a:ln>
                            <a:noFill/>
                          </a:ln>
                        </wps:spPr>
                        <wps:txbx>
                          <w:txbxContent>
                            <w:p w14:paraId="248EEC5E" w14:textId="77777777" w:rsidR="00857399" w:rsidRDefault="0058499F">
                              <w:r>
                                <w:rPr>
                                  <w:sz w:val="18"/>
                                </w:rPr>
                                <w:t>06/03'2023</w:t>
                              </w:r>
                            </w:p>
                          </w:txbxContent>
                        </wps:txbx>
                        <wps:bodyPr horzOverflow="overflow" vert="horz" lIns="0" tIns="0" rIns="0" bIns="0" rtlCol="0">
                          <a:noAutofit/>
                        </wps:bodyPr>
                      </wps:wsp>
                      <wps:wsp>
                        <wps:cNvPr id="158390" name="Rectangle 158390"/>
                        <wps:cNvSpPr/>
                        <wps:spPr>
                          <a:xfrm>
                            <a:off x="469576" y="329283"/>
                            <a:ext cx="470430" cy="150038"/>
                          </a:xfrm>
                          <a:prstGeom prst="rect">
                            <a:avLst/>
                          </a:prstGeom>
                          <a:ln>
                            <a:noFill/>
                          </a:ln>
                        </wps:spPr>
                        <wps:txbx>
                          <w:txbxContent>
                            <w:p w14:paraId="3A9C17A0" w14:textId="77777777" w:rsidR="00857399" w:rsidRDefault="0058499F">
                              <w:r>
                                <w:rPr>
                                  <w:sz w:val="24"/>
                                </w:rPr>
                                <w:t xml:space="preserve">Folios </w:t>
                              </w:r>
                            </w:p>
                          </w:txbxContent>
                        </wps:txbx>
                        <wps:bodyPr horzOverflow="overflow" vert="horz" lIns="0" tIns="0" rIns="0" bIns="0" rtlCol="0">
                          <a:noAutofit/>
                        </wps:bodyPr>
                      </wps:wsp>
                    </wpg:wgp>
                  </a:graphicData>
                </a:graphic>
              </wp:anchor>
            </w:drawing>
          </mc:Choice>
          <mc:Fallback>
            <w:pict>
              <v:group w14:anchorId="75E6EC7B" id="Group 283929" o:spid="_x0000_s1162" style="position:absolute;margin-left:447.05pt;margin-top:-24.3pt;width:67.25pt;height:43.2pt;z-index:251743232;mso-position-horizontal-relative:text;mso-position-vertical-relative:text" coordsize="8537,54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u6FsCQMAAJsIAAAOAAAAZHJzL2Uyb0RvYy54bWzEVtty2yAQfe9M&#10;/4HhPZFsWbasiZ3pNE0mM53G07QfgBGSmCJgAF/Sr++CLo7jXpI8pA9RlgWWwzm7iy8u941AW2Ys&#10;V3KBR+cxRkxSVXBZLfD3b9dnGUbWEVkQoSRb4Adm8eXy/buLnc7ZWNVKFMwgCCJtvtMLXDun8yiy&#10;tGYNsedKMwmTpTINcTA0VVQYsoPojYjGcTyNdsoU2ijKrAXvVTuJlyF+WTLq7srSMofEAgM2F74m&#10;fNf+Gy0vSF4ZomtOOxjkFSgawiUcOoS6Io6gjeEnoRpOjbKqdOdUNZEqS05ZuAPcZhQ/uc2NURsd&#10;7lLlu0oPNAG1T3h6dVj6ZbsyiBcLPM6S+XiOkSQN6BSORp0PSNrpKoe1N0bf65XpHFU78vfel6bx&#10;/+FGaB/ofRjoZXuHKDizNJnNJhhRmEonWRZPW/ppDRqd7KL1p7/ui/pDI49tgKI5zeGv4wqsE67+&#10;nVOwy20Mw12Q5lkxGmJ+bPQZyKqJ42suuHsIKQoCelByu+J0ZdrBY9rnk8m4px2W+JOB+OAFnv1W&#10;v9rvhWHkx0eh1oLray6EZ9/bHWjI8Sc58pt7t/l3peimYdK1BWWYAPxK2ppri5HJWbNmkB/mthi1&#10;ellnmKO1P7CEg79CkXlkJB8mAsoDMI/ZQto8N1FmKdQCcHKcKIPgJNfGuhumGuQNgAYIgGWSk+1n&#10;22Hpl3SUtccHXIDG5zP0G9uTBaMTul5UUvc10Qwg+LAHbUdplmRDSXmeiKwEQ50/VFFYP9SU/RNP&#10;CdQO1AuC0hnFyXSatFL0pTWdpvEc+ptnbDRKUsioVpK+Lns6nsUYyYX0dErlE6sN5D1QaT1Ab7n9&#10;eh9axyz0Ue9aq+IB+kmtzM87eBVKoXYLrDoL+4cC5PKzGIlbCaT7ntwbpjfWvWGc+KhC527hfNg4&#10;VfKg8OG0Dheo+YayerLbTnksK/hfIutkOk9nrazJeA7t9ljWySyeJL2saRwn2ZvKGur9QPT/kzW0&#10;eHgBQ5fpXmv/xD4ehzQ4/KZY/gIAAP//AwBQSwMECgAAAAAAAAAhAGYBB4zrCgAA6woAABQAAABk&#10;cnMvbWVkaWEvaW1hZ2UxLmpwZ//Y/+AAEEpGSUYAAQEBAGAAYAAA/9sAQwADAgIDAgIDAwMDBAMD&#10;BAUIBQUEBAUKBwcGCAwKDAwLCgsLDQ4SEA0OEQ4LCxAWEBETFBUVFQwPFxgWFBgSFBUU/9sAQwED&#10;BAQFBAUJBQUJFA0LDRQUFBQUFBQUFBQUFBQUFBQUFBQUFBQUFBQUFBQUFBQUFBQUFBQUFBQUFBQU&#10;FBQUFBQU/8AAEQgAWgB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I9aWuca48Rf2b5qafYnUS4GxpWCbM8ndgnOM0XDeIobyT7PZ2Mlps&#10;BXfdSGTd36rjHWgDoqWoLVHWFN6hHPLKDkA1Mc4460AJvGCc/lUV8glsbhN20NGw3emRVaY36lvK&#10;jh9sk1W8nUZ7S4E0EImKkIVmZeceoBxQBLodqum6XaW5nM3lpnzG71otIFx1OfQVxljH4qtdLiB0&#10;+zlnB27ZNQeTjPoVA6e9dRbs+8easaHAztJ4NAFzeMA9M+tLu+YCsy2/tCTU5/tESrZ4HlFWBJ/C&#10;ksZNVN3OLqGFbfzf3TK+Tsx3GOtAGrSUZqG8lkitZWhCvKFJRWOAT2BNAEu4+hoLY5xWJHfaxJbK&#10;xtbdZyBlBIxUHvztH8quRPfvIwkSNY+NuCc9Oc/jQBxvxx8AS/FD4Y654bhZUlvli2ljgZSVJOTg&#10;/wBytb4eeF5PCfgPw7ok7KZtN0+C0cqcjMcarwfTiugtpJZJWDxhVUdfU0jTvuOIT+dAF6iiigAo&#10;oooAKiuoftFvJHuZNykbl6j3FS1FdMy20pRxGwUkMwyB70AVtOtPsdhFAZZJtvHmSfeNeR+OLnxB&#10;4w+KA8M6fff2Vp9taCWWaNS0jOQSP4hxXq2hXZvtLhle6S8Z/mEqjbuGeuO1ea/ELw74p0Tx0vi3&#10;w1aQ6iptvIns3dlZm6KRhT0z+lAHmXiT4yasdM0jwzcah9iZpmtb68hi3ykKTgrk8Hgd67HQPiJL&#10;ofwt1KcasdRaOZrW3eeILICxwu4Dvkis9/hLrmm22g69DDb6jrMcr3N5ZTR/KdzFwo45IyF5psPw&#10;l1vXLxdQv7b7H9tvvOuLKNP3cKqAVOM9Sy/rQBautQ8b+ILfU59L1oWa6baQ/u2iiJaRkyc7kbIy&#10;D3FWtY1jxZqHgDTvE7aymmWdpYvNeGCJWkeVWI4Bjbjjtij4g6T418O6tew+ENHTVrDWIlE8kjhD&#10;bMuQMfOueG9O1WNSsfH3g/wb4e0/QtFh14mB476CaVY9hc7jyXxwSR0NNbgZun/GLV2+Cuk69Nce&#10;dqN5dLarIsYBILYyQOBWX8X9Q+Ifg3wtd+IYfEiW9xbhPJsYwG80ng/LjmtrwD8I9Zj/ALK/tu0j&#10;s7ZbqW8msoCvlxyMm1QACQRkA5HrXJeJvBvxXvvjIdeOgWOo6TbDy7SOa82x4BfBKc842mtNLgWI&#10;/GHj34jNqv8AZuuHQpdAtEmljEf/AB8SFA+OO2PWu0+HfxE8S+J/BOj6pKY2luYAzlsAlgSD/D6i&#10;ue1zwX8QPD+tanqOhaZZyv4jhC3sby5Fs+xVwntjdXWeAfhTq/hDwfpej7onNrFsLGQkklifT3qJ&#10;AexUUUgYHoQfxqQFopCcDJ6UnmLjO4Y60AOpky74XUdSpFO3DgZHPSmzYMbAkjIIyBzQBj+EYZbX&#10;QLGGfcJFQqV+XruPpW0RuBFZ2k2rWNrFE+5mDMSceprRzQAzyQOR1p20nqeKNw+n1o3e2RQAhjGO&#10;BzStuwMYzSeYKXzF/vD86AD5vagZ74p1NZwvUjP1oAGztP6U0S+o5pzH5TxUQUEZ3UATNwpJ6VTu&#10;9Phv2haWNj5bB1KsVOQc8irtFADXG5GA7jFZdtpMUcEiYuNpfcQ8mSTn+Va1FAFWaxWaaJ8spj7A&#10;1JdRmSB1HdSOuO3rU1NdQ6MrDIIwaAOW8M6cI9Eigeaa4EsrlpDOxI5PGc10FrZrZoEQSMBx875q&#10;DTdKg0Wz+z2MOxA5cKzZ5J571pUAZeraDDrUIjmaVVDbvlcj+VYF/b6D8P1/tfUNQ/s+1T92ZLiT&#10;CZPTrXZ18+ftxN5fwJu5drttvbcgR9TyR/WgD0Xw58XPA/iLVBpmk+KdP1K9mk2rBBOGbdjOBj2B&#10;rpZNAiW5M5uLsnzBJt8wbRg5xjHSvmr9n+z8P6fIurWnwrTRLmO1W7/tJoNrFtnJUmMcnr170q/F&#10;z4neOLbXvEnhySO28PWEjKliyK8j7BlxuEB7e569qAPpq+8RabY3trY3N5FBd3Z2wQu4Dv16Dv0P&#10;5VxVrY+GfHHia+lstavLi+0yby54YbkhI3Bzgr+NeRH4mxfEPxn8MNXFs9pNNNsMXmBhkZB54/ve&#10;lZ3gn4zz6XN8cb2PR41ufDl6fKjjIVrjKjBPA7mgD6auNDt7iwFo8spQOXz5hznnv+NRXHhy0u5m&#10;lkZi7YzhyOgx6+1fLMfx88eeDdB8O+KNfsYZtM165ES2rSMGtdzYAJzg4+lUPE/7UnxBs9fvoLbw&#10;bKtvHJtj+d+VxweD36/jQB9rUUUUAFFFFABUXnxTLIqyK23hsHOPrUtUodPjtpJfIhRFlbdLn+Kg&#10;B9nCIVwJDJ9aseYu7bnmo7eNk+8MUeW3nbu1AD/NTO3cM1x3xT8Dx/Ebwr/ZDuUAuI5wc45Rs46V&#10;1vkjzM+UPrmue1jx1o+i+ItN0O5vI11LUG2wwbssecdB7+voaANCx0tYdDj02UAxC2Fu2DyRt2nm&#10;vnm8/Zj8X+Hr7V7Twbr1nZeG9Rfc9pfPvkwcbufJJHT+9X0q9mkkiO6KzIcqzDkfSrNAHicP7OVt&#10;puu+Cb2yuvLt/Dx3ukkpLSN8ucHbyOPasLw7+zSbTUvivLPq1tPB4yfciwOd0Hy45465weK+iGUM&#10;pBGQao2Wi2mmlzbW8cRY5JAxQB8k+Hf2V/G2ryaRpPjHxdb614Y0qTzYbWIMreYOV568Guy1/wDZ&#10;r1XUtZvLqLxLcRRSyFljMkh2jsv3ug6V9FW9ilvvI/iO4/XGKGsUZict+dAFmiiigAooooAKKKKA&#10;Ez2pagtWLRkk55qegArx34paFptl8SvBGtG1H21rvyjMvXaJEIH/AI+3517FXFfEBVbUvD5KgkXP&#10;BI6cpQB2tFJS0AFFFFABRRRQB//ZUEsDBBQABgAIAAAAIQCe+p3a4QAAAAsBAAAPAAAAZHJzL2Rv&#10;d25yZXYueG1sTI/BboJAEIbvTfoOm2nSmy6otZQyGGPanoxJtYnxtsIIRHaWsCvg23c5tbeZzJd/&#10;vj9ZDboWHbW2MowQTgMQxJnJKy4Qfg6fkwiEdYpzVRsmhDtZWKWPD4mKc9PzN3V7VwgfwjZWCKVz&#10;TSylzUrSyk5NQ+xvF9Nq5fzaFjJvVe/DdS1nQbCUWlXsP5SqoU1J2XV/0whfverX8/Cj214vm/vp&#10;8LI7bkNCfH4a1u8gHA3uD4ZR36tD6p3O5sa5FTVC9LYIPYowWURLECMRzMbpjDB/jUCmifzfIf0F&#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G67oWwJAwAAmwgAAA4A&#10;AAAAAAAAAAAAAAAAPQIAAGRycy9lMm9Eb2MueG1sUEsBAi0ACgAAAAAAAAAhAGYBB4zrCgAA6woA&#10;ABQAAAAAAAAAAAAAAAAAcgUAAGRycy9tZWRpYS9pbWFnZTEuanBnUEsBAi0AFAAGAAgAAAAhAJ76&#10;ndrhAAAACwEAAA8AAAAAAAAAAAAAAAAAjxAAAGRycy9kb3ducmV2LnhtbFBLAQItABQABgAIAAAA&#10;IQA3ncEYugAAACEBAAAZAAAAAAAAAAAAAAAAAJ0RAABkcnMvX3JlbHMvZTJvRG9jLnhtbC5yZWxz&#10;UEsFBgAAAAAGAAYAfAEAAI4SAAAAAA==&#10;">
                <v:shape id="Picture 289442" o:spid="_x0000_s1163" type="#_x0000_t75" style="position:absolute;width:7501;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CjxgAAAN8AAAAPAAAAZHJzL2Rvd25yZXYueG1sRI9Ba8JA&#10;FITvQv/D8gredNNFxKauUgoFIQep1fsj+0xCs2/T3TUm/vquIPQ4zMw3zHo72Fb05EPjWMPLPANB&#10;XDrTcKXh+P05W4EIEdlg65g0jBRgu3marDE37spf1B9iJRKEQ44a6hi7XMpQ1mQxzF1HnLyz8xZj&#10;kr6SxuM1wW0rVZYtpcWG00KNHX3UVP4cLlZDger31Mv9uLe386lYFjwqz1pPn4f3NxCRhvgffrR3&#10;RoNavS4WCu5/0heQmz8AAAD//wMAUEsBAi0AFAAGAAgAAAAhANvh9svuAAAAhQEAABMAAAAAAAAA&#10;AAAAAAAAAAAAAFtDb250ZW50X1R5cGVzXS54bWxQSwECLQAUAAYACAAAACEAWvQsW78AAAAVAQAA&#10;CwAAAAAAAAAAAAAAAAAfAQAAX3JlbHMvLnJlbHNQSwECLQAUAAYACAAAACEAyA+go8YAAADfAAAA&#10;DwAAAAAAAAAAAAAAAAAHAgAAZHJzL2Rvd25yZXYueG1sUEsFBgAAAAADAAMAtwAAAPoCAAAAAA==&#10;">
                  <v:imagedata r:id="rId347" o:title=""/>
                </v:shape>
                <v:rect id="Rectangle 158389" o:spid="_x0000_s1164" style="position:absolute;left:3537;top:1036;width:665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vgxQAAAN8AAAAPAAAAZHJzL2Rvd25yZXYueG1sRE9Na8JA&#10;EL0X+h+WKXirm1YqScxGpCp6rFpQb0N2TEKzsyG7mrS/vlsQeny872w+mEbcqHO1ZQUv4wgEcWF1&#10;zaWCz8P6OQbhPLLGxjIp+CYH8/zxIcNU2553dNv7UoQQdikqqLxvUyldUZFBN7YtceAutjPoA+xK&#10;qTvsQ7hp5GsUTaXBmkNDhS29V1R87a9GwSZuF6et/enLZnXeHD+OyfKQeKVGT8NiBsLT4P/Fd/dW&#10;h/lv8SRO4O9PACDzXwAAAP//AwBQSwECLQAUAAYACAAAACEA2+H2y+4AAACFAQAAEwAAAAAAAAAA&#10;AAAAAAAAAAAAW0NvbnRlbnRfVHlwZXNdLnhtbFBLAQItABQABgAIAAAAIQBa9CxbvwAAABUBAAAL&#10;AAAAAAAAAAAAAAAAAB8BAABfcmVscy8ucmVsc1BLAQItABQABgAIAAAAIQDBaAvgxQAAAN8AAAAP&#10;AAAAAAAAAAAAAAAAAAcCAABkcnMvZG93bnJldi54bWxQSwUGAAAAAAMAAwC3AAAA+QIAAAAA&#10;" filled="f" stroked="f">
                  <v:textbox inset="0,0,0,0">
                    <w:txbxContent>
                      <w:p w14:paraId="248EEC5E" w14:textId="77777777" w:rsidR="00857399" w:rsidRDefault="0058499F">
                        <w:r>
                          <w:rPr>
                            <w:sz w:val="18"/>
                          </w:rPr>
                          <w:t>06/03'2023</w:t>
                        </w:r>
                      </w:p>
                    </w:txbxContent>
                  </v:textbox>
                </v:rect>
                <v:rect id="Rectangle 158390" o:spid="_x0000_s1165" style="position:absolute;left:4695;top:3292;width:470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SgxQAAAN8AAAAPAAAAZHJzL2Rvd25yZXYueG1sRE9La8JA&#10;EL4X+h+WEXqrG1takugq0gd6tCqotyE7JsHsbMhuTdpf7xwKPX5879licI26UhdqzwYm4wQUceFt&#10;zaWB/e7zMQUVIrLFxjMZ+KEAi/n93Qxz63v+ous2lkpCOORooIqxzbUORUUOw9i3xMKdfecwCuxK&#10;bTvsJdw1+ilJXrXDmqWhwpbeKiou229nYJW2y+Pa//Zl83FaHTaH7H2XRWMeRsNyCirSEP/Ff+61&#10;lfkv6XMmD+SPANDzGwAAAP//AwBQSwECLQAUAAYACAAAACEA2+H2y+4AAACFAQAAEwAAAAAAAAAA&#10;AAAAAAAAAAAAW0NvbnRlbnRfVHlwZXNdLnhtbFBLAQItABQABgAIAAAAIQBa9CxbvwAAABUBAAAL&#10;AAAAAAAAAAAAAAAAAB8BAABfcmVscy8ucmVsc1BLAQItABQABgAIAAAAIQDVizSgxQAAAN8AAAAP&#10;AAAAAAAAAAAAAAAAAAcCAABkcnMvZG93bnJldi54bWxQSwUGAAAAAAMAAwC3AAAA+QIAAAAA&#10;" filled="f" stroked="f">
                  <v:textbox inset="0,0,0,0">
                    <w:txbxContent>
                      <w:p w14:paraId="3A9C17A0" w14:textId="77777777" w:rsidR="00857399" w:rsidRDefault="0058499F">
                        <w:r>
                          <w:rPr>
                            <w:sz w:val="24"/>
                          </w:rPr>
                          <w:t xml:space="preserve">Folios </w:t>
                        </w:r>
                      </w:p>
                    </w:txbxContent>
                  </v:textbox>
                </v:rect>
                <w10:wrap type="square"/>
              </v:group>
            </w:pict>
          </mc:Fallback>
        </mc:AlternateContent>
      </w:r>
      <w:r>
        <w:rPr>
          <w:noProof/>
        </w:rPr>
        <w:drawing>
          <wp:anchor distT="0" distB="0" distL="114300" distR="114300" simplePos="0" relativeHeight="251744256" behindDoc="0" locked="0" layoutInCell="1" allowOverlap="0" wp14:anchorId="417943CC" wp14:editId="642ABF93">
            <wp:simplePos x="0" y="0"/>
            <wp:positionH relativeFrom="column">
              <wp:posOffset>5043410</wp:posOffset>
            </wp:positionH>
            <wp:positionV relativeFrom="paragraph">
              <wp:posOffset>-241524</wp:posOffset>
            </wp:positionV>
            <wp:extent cx="6098" cy="18294"/>
            <wp:effectExtent l="0" t="0" r="0" b="0"/>
            <wp:wrapSquare wrapText="bothSides"/>
            <wp:docPr id="159393" name="Picture 159393"/>
            <wp:cNvGraphicFramePr/>
            <a:graphic xmlns:a="http://schemas.openxmlformats.org/drawingml/2006/main">
              <a:graphicData uri="http://schemas.openxmlformats.org/drawingml/2006/picture">
                <pic:pic xmlns:pic="http://schemas.openxmlformats.org/drawingml/2006/picture">
                  <pic:nvPicPr>
                    <pic:cNvPr id="159393" name="Picture 159393"/>
                    <pic:cNvPicPr/>
                  </pic:nvPicPr>
                  <pic:blipFill>
                    <a:blip r:embed="rId348"/>
                    <a:stretch>
                      <a:fillRect/>
                    </a:stretch>
                  </pic:blipFill>
                  <pic:spPr>
                    <a:xfrm>
                      <a:off x="0" y="0"/>
                      <a:ext cx="6098" cy="18294"/>
                    </a:xfrm>
                    <a:prstGeom prst="rect">
                      <a:avLst/>
                    </a:prstGeom>
                  </pic:spPr>
                </pic:pic>
              </a:graphicData>
            </a:graphic>
          </wp:anchor>
        </w:drawing>
      </w:r>
      <w:r>
        <w:tab/>
      </w:r>
      <w:r>
        <w:t xml:space="preserve">Ref. Documento </w:t>
      </w:r>
      <w:r>
        <w:rPr>
          <w:noProof/>
        </w:rPr>
        <w:drawing>
          <wp:inline distT="0" distB="0" distL="0" distR="0" wp14:anchorId="57045BC5" wp14:editId="5D416796">
            <wp:extent cx="6098" cy="6098"/>
            <wp:effectExtent l="0" t="0" r="0" b="0"/>
            <wp:docPr id="159396" name="Picture 159396"/>
            <wp:cNvGraphicFramePr/>
            <a:graphic xmlns:a="http://schemas.openxmlformats.org/drawingml/2006/main">
              <a:graphicData uri="http://schemas.openxmlformats.org/drawingml/2006/picture">
                <pic:pic xmlns:pic="http://schemas.openxmlformats.org/drawingml/2006/picture">
                  <pic:nvPicPr>
                    <pic:cNvPr id="159396" name="Picture 159396"/>
                    <pic:cNvPicPr/>
                  </pic:nvPicPr>
                  <pic:blipFill>
                    <a:blip r:embed="rId349"/>
                    <a:stretch>
                      <a:fillRect/>
                    </a:stretch>
                  </pic:blipFill>
                  <pic:spPr>
                    <a:xfrm>
                      <a:off x="0" y="0"/>
                      <a:ext cx="6098" cy="6098"/>
                    </a:xfrm>
                    <a:prstGeom prst="rect">
                      <a:avLst/>
                    </a:prstGeom>
                  </pic:spPr>
                </pic:pic>
              </a:graphicData>
            </a:graphic>
          </wp:inline>
        </w:drawing>
      </w:r>
      <w:r>
        <w:tab/>
        <w:t>Entidad</w:t>
      </w:r>
      <w:r>
        <w:tab/>
        <w:t>y Anexos</w:t>
      </w:r>
    </w:p>
    <w:p w14:paraId="5E773D3D" w14:textId="77777777" w:rsidR="00857399" w:rsidRDefault="0058499F">
      <w:pPr>
        <w:spacing w:after="36" w:line="216" w:lineRule="auto"/>
        <w:ind w:left="596" w:right="845" w:firstLine="9"/>
        <w:jc w:val="both"/>
      </w:pPr>
      <w:r>
        <w:rPr>
          <w:sz w:val="20"/>
        </w:rPr>
        <w:t>O.DS/</w:t>
      </w:r>
      <w:proofErr w:type="spellStart"/>
      <w:r>
        <w:rPr>
          <w:sz w:val="20"/>
        </w:rPr>
        <w:t>ZlDAi</w:t>
      </w:r>
      <w:proofErr w:type="spellEnd"/>
      <w:r>
        <w:rPr>
          <w:sz w:val="20"/>
        </w:rPr>
        <w:t xml:space="preserve"> NO. 232. MINISTERIO OE EDUCACION</w:t>
      </w:r>
    </w:p>
    <w:p w14:paraId="1F75341D" w14:textId="77777777" w:rsidR="00857399" w:rsidRDefault="0058499F">
      <w:pPr>
        <w:spacing w:after="254"/>
        <w:ind w:left="1201"/>
      </w:pPr>
      <w:r>
        <w:rPr>
          <w:sz w:val="18"/>
        </w:rPr>
        <w:t>2023</w:t>
      </w:r>
    </w:p>
    <w:p w14:paraId="6E5D060A" w14:textId="77777777" w:rsidR="00857399" w:rsidRDefault="0058499F">
      <w:pPr>
        <w:tabs>
          <w:tab w:val="center" w:pos="1210"/>
          <w:tab w:val="center" w:pos="5441"/>
        </w:tabs>
        <w:spacing w:after="218" w:line="216" w:lineRule="auto"/>
      </w:pPr>
      <w:r>
        <w:rPr>
          <w:sz w:val="20"/>
        </w:rPr>
        <w:tab/>
      </w:r>
      <w:r>
        <w:rPr>
          <w:sz w:val="20"/>
        </w:rPr>
        <w:t>Interesado</w:t>
      </w:r>
      <w:r>
        <w:rPr>
          <w:sz w:val="20"/>
        </w:rPr>
        <w:tab/>
        <w:t>CLAUDIA PATRICIA RIJIZ CASASOLA DE ESTRAOA.MINISTER'O OE EDUCACION</w:t>
      </w:r>
    </w:p>
    <w:p w14:paraId="01BD8EBE" w14:textId="77777777" w:rsidR="00857399" w:rsidRDefault="0058499F">
      <w:pPr>
        <w:spacing w:after="13"/>
        <w:ind w:left="68" w:hanging="10"/>
      </w:pPr>
      <w:r>
        <w:t>Dirigido a:</w:t>
      </w:r>
      <w:r>
        <w:rPr>
          <w:noProof/>
        </w:rPr>
        <w:drawing>
          <wp:inline distT="0" distB="0" distL="0" distR="0" wp14:anchorId="312FC939" wp14:editId="1147607C">
            <wp:extent cx="164657" cy="79272"/>
            <wp:effectExtent l="0" t="0" r="0" b="0"/>
            <wp:docPr id="289443" name="Picture 289443"/>
            <wp:cNvGraphicFramePr/>
            <a:graphic xmlns:a="http://schemas.openxmlformats.org/drawingml/2006/main">
              <a:graphicData uri="http://schemas.openxmlformats.org/drawingml/2006/picture">
                <pic:pic xmlns:pic="http://schemas.openxmlformats.org/drawingml/2006/picture">
                  <pic:nvPicPr>
                    <pic:cNvPr id="289443" name="Picture 289443"/>
                    <pic:cNvPicPr/>
                  </pic:nvPicPr>
                  <pic:blipFill>
                    <a:blip r:embed="rId350"/>
                    <a:stretch>
                      <a:fillRect/>
                    </a:stretch>
                  </pic:blipFill>
                  <pic:spPr>
                    <a:xfrm>
                      <a:off x="0" y="0"/>
                      <a:ext cx="164657" cy="79272"/>
                    </a:xfrm>
                    <a:prstGeom prst="rect">
                      <a:avLst/>
                    </a:prstGeom>
                  </pic:spPr>
                </pic:pic>
              </a:graphicData>
            </a:graphic>
          </wp:inline>
        </w:drawing>
      </w:r>
      <w:r>
        <w:t>FRANK BODE</w:t>
      </w:r>
    </w:p>
    <w:p w14:paraId="6019D215" w14:textId="77777777" w:rsidR="00857399" w:rsidRDefault="0058499F">
      <w:pPr>
        <w:spacing w:before="141" w:after="1190"/>
        <w:ind w:left="523" w:right="1287" w:hanging="10"/>
      </w:pPr>
      <w:r>
        <w:rPr>
          <w:noProof/>
        </w:rPr>
        <w:lastRenderedPageBreak/>
        <w:drawing>
          <wp:anchor distT="0" distB="0" distL="114300" distR="114300" simplePos="0" relativeHeight="251745280" behindDoc="0" locked="0" layoutInCell="1" allowOverlap="0" wp14:anchorId="7A4D212D" wp14:editId="7BFEBB06">
            <wp:simplePos x="0" y="0"/>
            <wp:positionH relativeFrom="column">
              <wp:posOffset>36633</wp:posOffset>
            </wp:positionH>
            <wp:positionV relativeFrom="paragraph">
              <wp:posOffset>-138285</wp:posOffset>
            </wp:positionV>
            <wp:extent cx="146361" cy="1329329"/>
            <wp:effectExtent l="0" t="0" r="0" b="0"/>
            <wp:wrapSquare wrapText="bothSides"/>
            <wp:docPr id="159601" name="Picture 159601"/>
            <wp:cNvGraphicFramePr/>
            <a:graphic xmlns:a="http://schemas.openxmlformats.org/drawingml/2006/main">
              <a:graphicData uri="http://schemas.openxmlformats.org/drawingml/2006/picture">
                <pic:pic xmlns:pic="http://schemas.openxmlformats.org/drawingml/2006/picture">
                  <pic:nvPicPr>
                    <pic:cNvPr id="159601" name="Picture 159601"/>
                    <pic:cNvPicPr/>
                  </pic:nvPicPr>
                  <pic:blipFill>
                    <a:blip r:embed="rId351"/>
                    <a:stretch>
                      <a:fillRect/>
                    </a:stretch>
                  </pic:blipFill>
                  <pic:spPr>
                    <a:xfrm>
                      <a:off x="0" y="0"/>
                      <a:ext cx="146361" cy="1329329"/>
                    </a:xfrm>
                    <a:prstGeom prst="rect">
                      <a:avLst/>
                    </a:prstGeom>
                  </pic:spPr>
                </pic:pic>
              </a:graphicData>
            </a:graphic>
          </wp:anchor>
        </w:drawing>
      </w:r>
      <w:r>
        <w:rPr>
          <w:noProof/>
        </w:rPr>
        <w:drawing>
          <wp:anchor distT="0" distB="0" distL="114300" distR="114300" simplePos="0" relativeHeight="251746304" behindDoc="0" locked="0" layoutInCell="1" allowOverlap="0" wp14:anchorId="7659C2CC" wp14:editId="6C93026B">
            <wp:simplePos x="0" y="0"/>
            <wp:positionH relativeFrom="column">
              <wp:posOffset>1420968</wp:posOffset>
            </wp:positionH>
            <wp:positionV relativeFrom="paragraph">
              <wp:posOffset>-101698</wp:posOffset>
            </wp:positionV>
            <wp:extent cx="6098" cy="12196"/>
            <wp:effectExtent l="0" t="0" r="0" b="0"/>
            <wp:wrapSquare wrapText="bothSides"/>
            <wp:docPr id="159400" name="Picture 159400"/>
            <wp:cNvGraphicFramePr/>
            <a:graphic xmlns:a="http://schemas.openxmlformats.org/drawingml/2006/main">
              <a:graphicData uri="http://schemas.openxmlformats.org/drawingml/2006/picture">
                <pic:pic xmlns:pic="http://schemas.openxmlformats.org/drawingml/2006/picture">
                  <pic:nvPicPr>
                    <pic:cNvPr id="159400" name="Picture 159400"/>
                    <pic:cNvPicPr/>
                  </pic:nvPicPr>
                  <pic:blipFill>
                    <a:blip r:embed="rId352"/>
                    <a:stretch>
                      <a:fillRect/>
                    </a:stretch>
                  </pic:blipFill>
                  <pic:spPr>
                    <a:xfrm>
                      <a:off x="0" y="0"/>
                      <a:ext cx="6098" cy="12196"/>
                    </a:xfrm>
                    <a:prstGeom prst="rect">
                      <a:avLst/>
                    </a:prstGeom>
                  </pic:spPr>
                </pic:pic>
              </a:graphicData>
            </a:graphic>
          </wp:anchor>
        </w:drawing>
      </w:r>
      <w:r>
        <w:rPr>
          <w:noProof/>
        </w:rPr>
        <w:drawing>
          <wp:anchor distT="0" distB="0" distL="114300" distR="114300" simplePos="0" relativeHeight="251747328" behindDoc="0" locked="0" layoutInCell="1" allowOverlap="0" wp14:anchorId="5ED0BBE1" wp14:editId="08C48E11">
            <wp:simplePos x="0" y="0"/>
            <wp:positionH relativeFrom="column">
              <wp:posOffset>2738219</wp:posOffset>
            </wp:positionH>
            <wp:positionV relativeFrom="paragraph">
              <wp:posOffset>855663</wp:posOffset>
            </wp:positionV>
            <wp:extent cx="609839" cy="207327"/>
            <wp:effectExtent l="0" t="0" r="0" b="0"/>
            <wp:wrapSquare wrapText="bothSides"/>
            <wp:docPr id="159602" name="Picture 159602"/>
            <wp:cNvGraphicFramePr/>
            <a:graphic xmlns:a="http://schemas.openxmlformats.org/drawingml/2006/main">
              <a:graphicData uri="http://schemas.openxmlformats.org/drawingml/2006/picture">
                <pic:pic xmlns:pic="http://schemas.openxmlformats.org/drawingml/2006/picture">
                  <pic:nvPicPr>
                    <pic:cNvPr id="159602" name="Picture 159602"/>
                    <pic:cNvPicPr/>
                  </pic:nvPicPr>
                  <pic:blipFill>
                    <a:blip r:embed="rId353"/>
                    <a:stretch>
                      <a:fillRect/>
                    </a:stretch>
                  </pic:blipFill>
                  <pic:spPr>
                    <a:xfrm>
                      <a:off x="0" y="0"/>
                      <a:ext cx="609839" cy="207327"/>
                    </a:xfrm>
                    <a:prstGeom prst="rect">
                      <a:avLst/>
                    </a:prstGeom>
                  </pic:spPr>
                </pic:pic>
              </a:graphicData>
            </a:graphic>
          </wp:anchor>
        </w:drawing>
      </w:r>
      <w:r>
        <w:rPr>
          <w:noProof/>
        </w:rPr>
        <w:drawing>
          <wp:anchor distT="0" distB="0" distL="114300" distR="114300" simplePos="0" relativeHeight="251748352" behindDoc="0" locked="0" layoutInCell="1" allowOverlap="0" wp14:anchorId="778AE828" wp14:editId="26F93966">
            <wp:simplePos x="0" y="0"/>
            <wp:positionH relativeFrom="column">
              <wp:posOffset>408635</wp:posOffset>
            </wp:positionH>
            <wp:positionV relativeFrom="paragraph">
              <wp:posOffset>1056891</wp:posOffset>
            </wp:positionV>
            <wp:extent cx="1518499" cy="103663"/>
            <wp:effectExtent l="0" t="0" r="0" b="0"/>
            <wp:wrapSquare wrapText="bothSides"/>
            <wp:docPr id="159605" name="Picture 159605"/>
            <wp:cNvGraphicFramePr/>
            <a:graphic xmlns:a="http://schemas.openxmlformats.org/drawingml/2006/main">
              <a:graphicData uri="http://schemas.openxmlformats.org/drawingml/2006/picture">
                <pic:pic xmlns:pic="http://schemas.openxmlformats.org/drawingml/2006/picture">
                  <pic:nvPicPr>
                    <pic:cNvPr id="159605" name="Picture 159605"/>
                    <pic:cNvPicPr/>
                  </pic:nvPicPr>
                  <pic:blipFill>
                    <a:blip r:embed="rId354"/>
                    <a:stretch>
                      <a:fillRect/>
                    </a:stretch>
                  </pic:blipFill>
                  <pic:spPr>
                    <a:xfrm>
                      <a:off x="0" y="0"/>
                      <a:ext cx="1518499" cy="103663"/>
                    </a:xfrm>
                    <a:prstGeom prst="rect">
                      <a:avLst/>
                    </a:prstGeom>
                  </pic:spPr>
                </pic:pic>
              </a:graphicData>
            </a:graphic>
          </wp:anchor>
        </w:drawing>
      </w:r>
      <w:proofErr w:type="spellStart"/>
      <w:r>
        <w:rPr>
          <w:sz w:val="24"/>
        </w:rPr>
        <w:t>Exp</w:t>
      </w:r>
      <w:proofErr w:type="spellEnd"/>
      <w:r>
        <w:rPr>
          <w:sz w:val="24"/>
        </w:rPr>
        <w:t>. Entregado por:</w:t>
      </w:r>
      <w:r>
        <w:rPr>
          <w:sz w:val="24"/>
        </w:rPr>
        <w:tab/>
        <w:t>DPI</w:t>
      </w:r>
    </w:p>
    <w:p w14:paraId="599D5F46" w14:textId="77777777" w:rsidR="00857399" w:rsidRDefault="0058499F">
      <w:pPr>
        <w:spacing w:before="41" w:after="0"/>
        <w:ind w:left="68" w:hanging="10"/>
      </w:pPr>
      <w:r>
        <w:rPr>
          <w:sz w:val="18"/>
        </w:rPr>
        <w:t xml:space="preserve">Puede </w:t>
      </w:r>
      <w:proofErr w:type="spellStart"/>
      <w:r>
        <w:rPr>
          <w:sz w:val="18"/>
        </w:rPr>
        <w:t>Namar</w:t>
      </w:r>
      <w:proofErr w:type="spellEnd"/>
      <w:r>
        <w:rPr>
          <w:sz w:val="18"/>
        </w:rPr>
        <w:t xml:space="preserve"> al Teléfono: 2417-8700.</w:t>
      </w:r>
    </w:p>
    <w:p w14:paraId="055CE3A3" w14:textId="77777777" w:rsidR="00857399" w:rsidRDefault="0058499F">
      <w:pPr>
        <w:spacing w:after="32"/>
        <w:ind w:left="125" w:right="6905" w:firstLine="519"/>
      </w:pPr>
      <w:r>
        <w:rPr>
          <w:noProof/>
        </w:rPr>
        <w:drawing>
          <wp:inline distT="0" distB="0" distL="0" distR="0" wp14:anchorId="421BC310" wp14:editId="3E1721D1">
            <wp:extent cx="140263" cy="79272"/>
            <wp:effectExtent l="0" t="0" r="0" b="0"/>
            <wp:docPr id="289445" name="Picture 289445"/>
            <wp:cNvGraphicFramePr/>
            <a:graphic xmlns:a="http://schemas.openxmlformats.org/drawingml/2006/main">
              <a:graphicData uri="http://schemas.openxmlformats.org/drawingml/2006/picture">
                <pic:pic xmlns:pic="http://schemas.openxmlformats.org/drawingml/2006/picture">
                  <pic:nvPicPr>
                    <pic:cNvPr id="289445" name="Picture 289445"/>
                    <pic:cNvPicPr/>
                  </pic:nvPicPr>
                  <pic:blipFill>
                    <a:blip r:embed="rId355"/>
                    <a:stretch>
                      <a:fillRect/>
                    </a:stretch>
                  </pic:blipFill>
                  <pic:spPr>
                    <a:xfrm>
                      <a:off x="0" y="0"/>
                      <a:ext cx="140263" cy="79272"/>
                    </a:xfrm>
                    <a:prstGeom prst="rect">
                      <a:avLst/>
                    </a:prstGeom>
                  </pic:spPr>
                </pic:pic>
              </a:graphicData>
            </a:graphic>
          </wp:inline>
        </w:drawing>
      </w:r>
      <w:r>
        <w:rPr>
          <w:sz w:val="18"/>
        </w:rPr>
        <w:t xml:space="preserve">1 16 </w:t>
      </w:r>
      <w:proofErr w:type="spellStart"/>
      <w:r>
        <w:rPr>
          <w:sz w:val="18"/>
        </w:rPr>
        <w:t>Ftmauitos</w:t>
      </w:r>
      <w:proofErr w:type="spellEnd"/>
      <w:r>
        <w:rPr>
          <w:sz w:val="18"/>
        </w:rPr>
        <w:t xml:space="preserve"> y 2012 </w:t>
      </w:r>
      <w:proofErr w:type="gramStart"/>
      <w:r>
        <w:rPr>
          <w:sz w:val="18"/>
        </w:rPr>
        <w:t>Secretaria General</w:t>
      </w:r>
      <w:proofErr w:type="gramEnd"/>
      <w:r>
        <w:rPr>
          <w:sz w:val="18"/>
        </w:rPr>
        <w:t xml:space="preserve"> </w:t>
      </w:r>
      <w:r>
        <w:rPr>
          <w:noProof/>
        </w:rPr>
        <w:drawing>
          <wp:inline distT="0" distB="0" distL="0" distR="0" wp14:anchorId="18792313" wp14:editId="7A4342B3">
            <wp:extent cx="658626" cy="2878182"/>
            <wp:effectExtent l="0" t="0" r="0" b="0"/>
            <wp:docPr id="289447" name="Picture 289447"/>
            <wp:cNvGraphicFramePr/>
            <a:graphic xmlns:a="http://schemas.openxmlformats.org/drawingml/2006/main">
              <a:graphicData uri="http://schemas.openxmlformats.org/drawingml/2006/picture">
                <pic:pic xmlns:pic="http://schemas.openxmlformats.org/drawingml/2006/picture">
                  <pic:nvPicPr>
                    <pic:cNvPr id="289447" name="Picture 289447"/>
                    <pic:cNvPicPr/>
                  </pic:nvPicPr>
                  <pic:blipFill>
                    <a:blip r:embed="rId356"/>
                    <a:stretch>
                      <a:fillRect/>
                    </a:stretch>
                  </pic:blipFill>
                  <pic:spPr>
                    <a:xfrm>
                      <a:off x="0" y="0"/>
                      <a:ext cx="658626" cy="2878182"/>
                    </a:xfrm>
                    <a:prstGeom prst="rect">
                      <a:avLst/>
                    </a:prstGeom>
                  </pic:spPr>
                </pic:pic>
              </a:graphicData>
            </a:graphic>
          </wp:inline>
        </w:drawing>
      </w:r>
      <w:proofErr w:type="spellStart"/>
      <w:r>
        <w:rPr>
          <w:sz w:val="18"/>
        </w:rPr>
        <w:t>ae</w:t>
      </w:r>
      <w:proofErr w:type="spellEnd"/>
      <w:r>
        <w:rPr>
          <w:sz w:val="18"/>
        </w:rPr>
        <w:t xml:space="preserve"> tunes a Viernes de 8,00 a 16:00 </w:t>
      </w:r>
      <w:proofErr w:type="spellStart"/>
      <w:r>
        <w:rPr>
          <w:sz w:val="18"/>
        </w:rPr>
        <w:t>heras</w:t>
      </w:r>
      <w:proofErr w:type="spellEnd"/>
    </w:p>
    <w:p w14:paraId="5795AA92" w14:textId="77777777" w:rsidR="00857399" w:rsidRDefault="0058499F">
      <w:pPr>
        <w:spacing w:after="0"/>
        <w:ind w:left="231"/>
      </w:pPr>
      <w:r>
        <w:rPr>
          <w:noProof/>
        </w:rPr>
        <w:drawing>
          <wp:inline distT="0" distB="0" distL="0" distR="0" wp14:anchorId="0162D314" wp14:editId="47485818">
            <wp:extent cx="164657" cy="1835450"/>
            <wp:effectExtent l="0" t="0" r="0" b="0"/>
            <wp:docPr id="159604" name="Picture 159604"/>
            <wp:cNvGraphicFramePr/>
            <a:graphic xmlns:a="http://schemas.openxmlformats.org/drawingml/2006/main">
              <a:graphicData uri="http://schemas.openxmlformats.org/drawingml/2006/picture">
                <pic:pic xmlns:pic="http://schemas.openxmlformats.org/drawingml/2006/picture">
                  <pic:nvPicPr>
                    <pic:cNvPr id="159604" name="Picture 159604"/>
                    <pic:cNvPicPr/>
                  </pic:nvPicPr>
                  <pic:blipFill>
                    <a:blip r:embed="rId357"/>
                    <a:stretch>
                      <a:fillRect/>
                    </a:stretch>
                  </pic:blipFill>
                  <pic:spPr>
                    <a:xfrm>
                      <a:off x="0" y="0"/>
                      <a:ext cx="164657" cy="1835450"/>
                    </a:xfrm>
                    <a:prstGeom prst="rect">
                      <a:avLst/>
                    </a:prstGeom>
                  </pic:spPr>
                </pic:pic>
              </a:graphicData>
            </a:graphic>
          </wp:inline>
        </w:drawing>
      </w:r>
    </w:p>
    <w:p w14:paraId="23BD9262" w14:textId="77777777" w:rsidR="00857399" w:rsidRDefault="0058499F">
      <w:pPr>
        <w:spacing w:after="31" w:line="226" w:lineRule="auto"/>
        <w:ind w:left="43" w:right="14"/>
        <w:jc w:val="both"/>
      </w:pPr>
      <w:r>
        <w:rPr>
          <w:noProof/>
        </w:rPr>
        <w:drawing>
          <wp:anchor distT="0" distB="0" distL="114300" distR="114300" simplePos="0" relativeHeight="251749376" behindDoc="0" locked="0" layoutInCell="1" allowOverlap="0" wp14:anchorId="3D68628B" wp14:editId="68993AEC">
            <wp:simplePos x="0" y="0"/>
            <wp:positionH relativeFrom="column">
              <wp:posOffset>2005584</wp:posOffset>
            </wp:positionH>
            <wp:positionV relativeFrom="paragraph">
              <wp:posOffset>-195278</wp:posOffset>
            </wp:positionV>
            <wp:extent cx="426719" cy="738064"/>
            <wp:effectExtent l="0" t="0" r="0" b="0"/>
            <wp:wrapSquare wrapText="bothSides"/>
            <wp:docPr id="162000" name="Picture 162000"/>
            <wp:cNvGraphicFramePr/>
            <a:graphic xmlns:a="http://schemas.openxmlformats.org/drawingml/2006/main">
              <a:graphicData uri="http://schemas.openxmlformats.org/drawingml/2006/picture">
                <pic:pic xmlns:pic="http://schemas.openxmlformats.org/drawingml/2006/picture">
                  <pic:nvPicPr>
                    <pic:cNvPr id="162000" name="Picture 162000"/>
                    <pic:cNvPicPr/>
                  </pic:nvPicPr>
                  <pic:blipFill>
                    <a:blip r:embed="rId358"/>
                    <a:stretch>
                      <a:fillRect/>
                    </a:stretch>
                  </pic:blipFill>
                  <pic:spPr>
                    <a:xfrm>
                      <a:off x="0" y="0"/>
                      <a:ext cx="426719" cy="738064"/>
                    </a:xfrm>
                    <a:prstGeom prst="rect">
                      <a:avLst/>
                    </a:prstGeom>
                  </pic:spPr>
                </pic:pic>
              </a:graphicData>
            </a:graphic>
          </wp:anchor>
        </w:drawing>
      </w:r>
      <w:r>
        <w:rPr>
          <w:noProof/>
        </w:rPr>
        <w:drawing>
          <wp:anchor distT="0" distB="0" distL="114300" distR="114300" simplePos="0" relativeHeight="251750400" behindDoc="0" locked="0" layoutInCell="1" allowOverlap="0" wp14:anchorId="59765410" wp14:editId="2B83CBF8">
            <wp:simplePos x="0" y="0"/>
            <wp:positionH relativeFrom="column">
              <wp:posOffset>3925824</wp:posOffset>
            </wp:positionH>
            <wp:positionV relativeFrom="paragraph">
              <wp:posOffset>-195277</wp:posOffset>
            </wp:positionV>
            <wp:extent cx="36576" cy="658767"/>
            <wp:effectExtent l="0" t="0" r="0" b="0"/>
            <wp:wrapSquare wrapText="bothSides"/>
            <wp:docPr id="162005" name="Picture 162005"/>
            <wp:cNvGraphicFramePr/>
            <a:graphic xmlns:a="http://schemas.openxmlformats.org/drawingml/2006/main">
              <a:graphicData uri="http://schemas.openxmlformats.org/drawingml/2006/picture">
                <pic:pic xmlns:pic="http://schemas.openxmlformats.org/drawingml/2006/picture">
                  <pic:nvPicPr>
                    <pic:cNvPr id="162005" name="Picture 162005"/>
                    <pic:cNvPicPr/>
                  </pic:nvPicPr>
                  <pic:blipFill>
                    <a:blip r:embed="rId359"/>
                    <a:stretch>
                      <a:fillRect/>
                    </a:stretch>
                  </pic:blipFill>
                  <pic:spPr>
                    <a:xfrm>
                      <a:off x="0" y="0"/>
                      <a:ext cx="36576" cy="658767"/>
                    </a:xfrm>
                    <a:prstGeom prst="rect">
                      <a:avLst/>
                    </a:prstGeom>
                  </pic:spPr>
                </pic:pic>
              </a:graphicData>
            </a:graphic>
          </wp:anchor>
        </w:drawing>
      </w:r>
      <w:r>
        <w:rPr>
          <w:sz w:val="24"/>
        </w:rPr>
        <w:t>1GOBIERNOMINISTERIO DE</w:t>
      </w:r>
    </w:p>
    <w:p w14:paraId="3AA5904B" w14:textId="77777777" w:rsidR="00857399" w:rsidRDefault="0058499F">
      <w:pPr>
        <w:spacing w:after="31" w:line="226" w:lineRule="auto"/>
        <w:ind w:left="43" w:right="3196" w:firstLine="154"/>
        <w:jc w:val="both"/>
      </w:pPr>
      <w:r>
        <w:rPr>
          <w:sz w:val="24"/>
        </w:rPr>
        <w:t>CUATEMALAEDUCACIÓN 1</w:t>
      </w:r>
    </w:p>
    <w:p w14:paraId="7C9D6D27" w14:textId="77777777" w:rsidR="00857399" w:rsidRDefault="0058499F">
      <w:pPr>
        <w:spacing w:after="978" w:line="226" w:lineRule="auto"/>
        <w:ind w:left="43" w:right="14" w:firstLine="6864"/>
        <w:jc w:val="both"/>
      </w:pPr>
      <w:r>
        <w:rPr>
          <w:noProof/>
        </w:rPr>
        <w:lastRenderedPageBreak/>
        <w:drawing>
          <wp:anchor distT="0" distB="0" distL="114300" distR="114300" simplePos="0" relativeHeight="251751424" behindDoc="0" locked="0" layoutInCell="1" allowOverlap="0" wp14:anchorId="7A34C0FB" wp14:editId="54DC5FDC">
            <wp:simplePos x="0" y="0"/>
            <wp:positionH relativeFrom="column">
              <wp:posOffset>2926080</wp:posOffset>
            </wp:positionH>
            <wp:positionV relativeFrom="paragraph">
              <wp:posOffset>248750</wp:posOffset>
            </wp:positionV>
            <wp:extent cx="2346961" cy="1836009"/>
            <wp:effectExtent l="0" t="0" r="0" b="0"/>
            <wp:wrapSquare wrapText="bothSides"/>
            <wp:docPr id="289450" name="Picture 289450"/>
            <wp:cNvGraphicFramePr/>
            <a:graphic xmlns:a="http://schemas.openxmlformats.org/drawingml/2006/main">
              <a:graphicData uri="http://schemas.openxmlformats.org/drawingml/2006/picture">
                <pic:pic xmlns:pic="http://schemas.openxmlformats.org/drawingml/2006/picture">
                  <pic:nvPicPr>
                    <pic:cNvPr id="289450" name="Picture 289450"/>
                    <pic:cNvPicPr/>
                  </pic:nvPicPr>
                  <pic:blipFill>
                    <a:blip r:embed="rId360"/>
                    <a:stretch>
                      <a:fillRect/>
                    </a:stretch>
                  </pic:blipFill>
                  <pic:spPr>
                    <a:xfrm>
                      <a:off x="0" y="0"/>
                      <a:ext cx="2346961" cy="1836009"/>
                    </a:xfrm>
                    <a:prstGeom prst="rect">
                      <a:avLst/>
                    </a:prstGeom>
                  </pic:spPr>
                </pic:pic>
              </a:graphicData>
            </a:graphic>
          </wp:anchor>
        </w:drawing>
      </w:r>
      <w:r>
        <w:rPr>
          <w:noProof/>
        </w:rPr>
        <mc:AlternateContent>
          <mc:Choice Requires="wpg">
            <w:drawing>
              <wp:anchor distT="0" distB="0" distL="114300" distR="114300" simplePos="0" relativeHeight="251752448" behindDoc="0" locked="0" layoutInCell="1" allowOverlap="1" wp14:anchorId="25564C5F" wp14:editId="7ABC9CFE">
                <wp:simplePos x="0" y="0"/>
                <wp:positionH relativeFrom="column">
                  <wp:posOffset>42672</wp:posOffset>
                </wp:positionH>
                <wp:positionV relativeFrom="paragraph">
                  <wp:posOffset>1182003</wp:posOffset>
                </wp:positionV>
                <wp:extent cx="115824" cy="298885"/>
                <wp:effectExtent l="0" t="0" r="0" b="0"/>
                <wp:wrapSquare wrapText="bothSides"/>
                <wp:docPr id="289131" name="Group 289131"/>
                <wp:cNvGraphicFramePr/>
                <a:graphic xmlns:a="http://schemas.openxmlformats.org/drawingml/2006/main">
                  <a:graphicData uri="http://schemas.microsoft.com/office/word/2010/wordprocessingGroup">
                    <wpg:wgp>
                      <wpg:cNvGrpSpPr/>
                      <wpg:grpSpPr>
                        <a:xfrm>
                          <a:off x="0" y="0"/>
                          <a:ext cx="115824" cy="298885"/>
                          <a:chOff x="0" y="0"/>
                          <a:chExt cx="115824" cy="298885"/>
                        </a:xfrm>
                      </wpg:grpSpPr>
                      <wps:wsp>
                        <wps:cNvPr id="159836" name="Rectangle 159836"/>
                        <wps:cNvSpPr/>
                        <wps:spPr>
                          <a:xfrm>
                            <a:off x="0" y="0"/>
                            <a:ext cx="154046" cy="397517"/>
                          </a:xfrm>
                          <a:prstGeom prst="rect">
                            <a:avLst/>
                          </a:prstGeom>
                          <a:ln>
                            <a:noFill/>
                          </a:ln>
                        </wps:spPr>
                        <wps:txbx>
                          <w:txbxContent>
                            <w:p w14:paraId="57A75FD6" w14:textId="77777777" w:rsidR="00857399" w:rsidRDefault="0058499F">
                              <w:r>
                                <w:rPr>
                                  <w:sz w:val="70"/>
                                </w:rPr>
                                <w:t>1</w:t>
                              </w:r>
                            </w:p>
                          </w:txbxContent>
                        </wps:txbx>
                        <wps:bodyPr horzOverflow="overflow" vert="horz" lIns="0" tIns="0" rIns="0" bIns="0" rtlCol="0">
                          <a:noAutofit/>
                        </wps:bodyPr>
                      </wps:wsp>
                    </wpg:wgp>
                  </a:graphicData>
                </a:graphic>
              </wp:anchor>
            </w:drawing>
          </mc:Choice>
          <mc:Fallback>
            <w:pict>
              <v:group w14:anchorId="25564C5F" id="Group 289131" o:spid="_x0000_s1166" style="position:absolute;left:0;text-align:left;margin-left:3.35pt;margin-top:93.05pt;width:9.1pt;height:23.55pt;z-index:251752448;mso-position-horizontal-relative:text;mso-position-vertical-relative:text" coordsize="115824,2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7DwIAAJMEAAAOAAAAZHJzL2Uyb0RvYy54bWykVNtu2zAMfR+wfxD0vjh2ktYx4hTDugYD&#10;hrVYtw9QZPkCyKIgKbGzrx8lXzK0wDB0LwpF0uQ5R2R2d30ryVkY24DKabxYUiIUh6JRVU5//nj4&#10;kFJiHVMFk6BETi/C0rv9+3e7TmcigRpkIQzBIspmnc5p7ZzOosjyWrTMLkALhcESTMscXk0VFYZ1&#10;WL2VUbJc3kQdmEIb4MJa9N4PQboP9ctScPdYllY4InOK2Fw4TTiP/oz2O5ZVhum64SMM9gYULWsU&#10;Np1L3TPHyMk0r0q1DTdgoXQLDm0EZdlwETggm3j5gs3BwEkHLlXWVXqWCaV9odOby/Jv5ydDmiKn&#10;SbqNVzElirX4TqE1GX0oUqerDHMPRj/rJzM6quHmefelaf0vMiJ9kPcyyyt6Rzg643iTJmtKOIaS&#10;bZqmm0F+XuMbvfqK15//+l00NY08thlKp3GQ7FUr+39aPddMi/AE1vMftYo323R1M2n1HaeMqUoK&#10;MvqDPCF/FstmFnX7Z6U26+Ua63ulVtvbTXzrlZoZs0wb6w4CWuKNnBpEEMaPnb9aN6ROKb6nVP5U&#10;8NBIOUS9B4WbYHnL9cc+TMJt4rt51xGKC1Kuwfx6xCUvJXQ5hdGifu+xuY9SIr8olNqv2GSYyThO&#10;hnHyE4RFHOB8PDkom4D32m3EhW8YrDD5gfu4pX61/ryHrOt/yf43AAAA//8DAFBLAwQUAAYACAAA&#10;ACEAp7tSjOAAAAAIAQAADwAAAGRycy9kb3ducmV2LnhtbEyPT0vDQBDF74LfYRnBm9380VhjNqUU&#10;9VQEW0G8TbPTJDS7G7LbJP32jic9DTPv8eb3itVsOjHS4FtnFcSLCATZyunW1go+9693SxA+oNXY&#10;OUsKLuRhVV5fFZhrN9kPGnehFhxifY4KmhD6XEpfNWTQL1xPlrWjGwwGXoda6gEnDjedTKIokwZb&#10;yx8a7GnTUHXanY2CtwmndRq/jNvTcXP53j+8f21jUur2Zl4/gwg0hz8z/OIzOpTMdHBnq73oFGSP&#10;bOTzMotBsJ7cP4E48EzTBGRZyP8Fyh8AAAD//wMAUEsBAi0AFAAGAAgAAAAhALaDOJL+AAAA4QEA&#10;ABMAAAAAAAAAAAAAAAAAAAAAAFtDb250ZW50X1R5cGVzXS54bWxQSwECLQAUAAYACAAAACEAOP0h&#10;/9YAAACUAQAACwAAAAAAAAAAAAAAAAAvAQAAX3JlbHMvLnJlbHNQSwECLQAUAAYACAAAACEArfr7&#10;uw8CAACTBAAADgAAAAAAAAAAAAAAAAAuAgAAZHJzL2Uyb0RvYy54bWxQSwECLQAUAAYACAAAACEA&#10;p7tSjOAAAAAIAQAADwAAAAAAAAAAAAAAAABpBAAAZHJzL2Rvd25yZXYueG1sUEsFBgAAAAAEAAQA&#10;8wAAAHYFAAAAAA==&#10;">
                <v:rect id="Rectangle 159836" o:spid="_x0000_s1167" style="position:absolute;width:154046;height:397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WDxAAAAN8AAAAPAAAAZHJzL2Rvd25yZXYueG1sRE/LasJA&#10;FN0X/IfhCu7qxIqSpI4iVtFlfYB2d8lck2DmTsiMJu3XdwoFl4fzni06U4kHNa60rGA0jEAQZ1aX&#10;nCs4HTevMQjnkTVWlknBNzlYzHsvM0y1bXlPj4PPRQhhl6KCwvs6ldJlBRl0Q1sTB+5qG4M+wCaX&#10;usE2hJtKvkXRVBosOTQUWNOqoOx2uBsF27heXnb2p82r9df2/HlOPo6JV2rQ75bvIDx1/in+d+90&#10;mD9J4vEU/v4EAHL+CwAA//8DAFBLAQItABQABgAIAAAAIQDb4fbL7gAAAIUBAAATAAAAAAAAAAAA&#10;AAAAAAAAAABbQ29udGVudF9UeXBlc10ueG1sUEsBAi0AFAAGAAgAAAAhAFr0LFu/AAAAFQEAAAsA&#10;AAAAAAAAAAAAAAAAHwEAAF9yZWxzLy5yZWxzUEsBAi0AFAAGAAgAAAAhABaolYPEAAAA3wAAAA8A&#10;AAAAAAAAAAAAAAAABwIAAGRycy9kb3ducmV2LnhtbFBLBQYAAAAAAwADALcAAAD4AgAAAAA=&#10;" filled="f" stroked="f">
                  <v:textbox inset="0,0,0,0">
                    <w:txbxContent>
                      <w:p w14:paraId="57A75FD6" w14:textId="77777777" w:rsidR="00857399" w:rsidRDefault="0058499F">
                        <w:r>
                          <w:rPr>
                            <w:sz w:val="70"/>
                          </w:rPr>
                          <w:t>1</w:t>
                        </w:r>
                      </w:p>
                    </w:txbxContent>
                  </v:textbox>
                </v:rect>
                <w10:wrap type="square"/>
              </v:group>
            </w:pict>
          </mc:Fallback>
        </mc:AlternateContent>
      </w:r>
      <w:r>
        <w:rPr>
          <w:sz w:val="24"/>
        </w:rPr>
        <w:t>Guatemala, 28 de febrero de 2023 1</w:t>
      </w:r>
      <w:r>
        <w:rPr>
          <w:sz w:val="24"/>
        </w:rPr>
        <w:tab/>
      </w:r>
      <w:proofErr w:type="gramStart"/>
      <w:r>
        <w:rPr>
          <w:sz w:val="24"/>
        </w:rPr>
        <w:t>O,O</w:t>
      </w:r>
      <w:proofErr w:type="gramEnd"/>
      <w:r>
        <w:rPr>
          <w:sz w:val="24"/>
        </w:rPr>
        <w:t>$/DIDAI No. 232-2023</w:t>
      </w:r>
    </w:p>
    <w:p w14:paraId="3E715E30" w14:textId="77777777" w:rsidR="00857399" w:rsidRDefault="0058499F">
      <w:pPr>
        <w:tabs>
          <w:tab w:val="center" w:pos="1934"/>
        </w:tabs>
        <w:spacing w:after="31" w:line="226" w:lineRule="auto"/>
      </w:pPr>
      <w:r>
        <w:rPr>
          <w:sz w:val="24"/>
        </w:rPr>
        <w:t>1</w:t>
      </w:r>
      <w:r>
        <w:rPr>
          <w:sz w:val="24"/>
        </w:rPr>
        <w:tab/>
      </w:r>
      <w:proofErr w:type="gramStart"/>
      <w:r>
        <w:rPr>
          <w:sz w:val="24"/>
        </w:rPr>
        <w:t>Doctor</w:t>
      </w:r>
      <w:proofErr w:type="gramEnd"/>
    </w:p>
    <w:p w14:paraId="1E373C5E" w14:textId="77777777" w:rsidR="00857399" w:rsidRDefault="0058499F">
      <w:pPr>
        <w:spacing w:after="3" w:line="253" w:lineRule="auto"/>
        <w:ind w:left="1613" w:right="2784"/>
        <w:jc w:val="both"/>
      </w:pPr>
      <w:r>
        <w:rPr>
          <w:sz w:val="26"/>
        </w:rPr>
        <w:t>Frank Helmuth Bode Fuentes</w:t>
      </w:r>
    </w:p>
    <w:p w14:paraId="4813AF53" w14:textId="77777777" w:rsidR="00857399" w:rsidRDefault="0058499F">
      <w:pPr>
        <w:spacing w:after="146" w:line="253" w:lineRule="auto"/>
        <w:ind w:left="62" w:right="2784"/>
        <w:jc w:val="both"/>
      </w:pPr>
      <w:r>
        <w:rPr>
          <w:sz w:val="26"/>
        </w:rPr>
        <w:t>Contralor General de Cuentas Su Despacho</w:t>
      </w:r>
    </w:p>
    <w:p w14:paraId="3639E070" w14:textId="77777777" w:rsidR="00857399" w:rsidRDefault="0058499F">
      <w:pPr>
        <w:spacing w:after="69" w:line="226" w:lineRule="auto"/>
        <w:ind w:left="1642" w:right="2784"/>
        <w:jc w:val="both"/>
      </w:pPr>
      <w:r>
        <w:rPr>
          <w:sz w:val="24"/>
        </w:rPr>
        <w:t>Estimado Señor Contralor:</w:t>
      </w:r>
    </w:p>
    <w:p w14:paraId="656407FF" w14:textId="77777777" w:rsidR="00857399" w:rsidRDefault="0058499F">
      <w:pPr>
        <w:spacing w:after="3"/>
        <w:ind w:left="53" w:right="8918" w:hanging="10"/>
      </w:pPr>
      <w:r>
        <w:rPr>
          <w:sz w:val="70"/>
        </w:rPr>
        <w:t>1</w:t>
      </w:r>
    </w:p>
    <w:p w14:paraId="49939D46" w14:textId="77777777" w:rsidR="00857399" w:rsidRDefault="0058499F">
      <w:pPr>
        <w:spacing w:after="243" w:line="226" w:lineRule="auto"/>
        <w:ind w:left="43" w:right="748" w:firstLine="1546"/>
        <w:jc w:val="both"/>
      </w:pPr>
      <w:r>
        <w:rPr>
          <w:sz w:val="24"/>
        </w:rPr>
        <w:t xml:space="preserve">Tengo el agrado de dirigirme a usted, para solicitar su </w:t>
      </w:r>
      <w:proofErr w:type="spellStart"/>
      <w:r>
        <w:rPr>
          <w:sz w:val="24"/>
        </w:rPr>
        <w:t>vali</w:t>
      </w:r>
      <w:proofErr w:type="spellEnd"/>
      <w:r>
        <w:rPr>
          <w:sz w:val="24"/>
        </w:rPr>
        <w:t xml:space="preserve"> a colaboración a efecto de autorizar auditorias concurrentes o las que considere convenientes, para evaluar los </w:t>
      </w:r>
      <w:r>
        <w:rPr>
          <w:noProof/>
        </w:rPr>
        <mc:AlternateContent>
          <mc:Choice Requires="wpg">
            <w:drawing>
              <wp:inline distT="0" distB="0" distL="0" distR="0" wp14:anchorId="30DFBD3A" wp14:editId="126B24C7">
                <wp:extent cx="115824" cy="298885"/>
                <wp:effectExtent l="0" t="0" r="0" b="0"/>
                <wp:docPr id="289132" name="Group 289132"/>
                <wp:cNvGraphicFramePr/>
                <a:graphic xmlns:a="http://schemas.openxmlformats.org/drawingml/2006/main">
                  <a:graphicData uri="http://schemas.microsoft.com/office/word/2010/wordprocessingGroup">
                    <wpg:wgp>
                      <wpg:cNvGrpSpPr/>
                      <wpg:grpSpPr>
                        <a:xfrm>
                          <a:off x="0" y="0"/>
                          <a:ext cx="115824" cy="298885"/>
                          <a:chOff x="0" y="0"/>
                          <a:chExt cx="115824" cy="298885"/>
                        </a:xfrm>
                      </wpg:grpSpPr>
                      <wps:wsp>
                        <wps:cNvPr id="159847" name="Rectangle 159847"/>
                        <wps:cNvSpPr/>
                        <wps:spPr>
                          <a:xfrm>
                            <a:off x="0" y="0"/>
                            <a:ext cx="154046" cy="397517"/>
                          </a:xfrm>
                          <a:prstGeom prst="rect">
                            <a:avLst/>
                          </a:prstGeom>
                          <a:ln>
                            <a:noFill/>
                          </a:ln>
                        </wps:spPr>
                        <wps:txbx>
                          <w:txbxContent>
                            <w:p w14:paraId="69A99E63" w14:textId="77777777" w:rsidR="00857399" w:rsidRDefault="0058499F">
                              <w:r>
                                <w:rPr>
                                  <w:sz w:val="70"/>
                                </w:rPr>
                                <w:t>1</w:t>
                              </w:r>
                            </w:p>
                          </w:txbxContent>
                        </wps:txbx>
                        <wps:bodyPr horzOverflow="overflow" vert="horz" lIns="0" tIns="0" rIns="0" bIns="0" rtlCol="0">
                          <a:noAutofit/>
                        </wps:bodyPr>
                      </wps:wsp>
                    </wpg:wgp>
                  </a:graphicData>
                </a:graphic>
              </wp:inline>
            </w:drawing>
          </mc:Choice>
          <mc:Fallback>
            <w:pict>
              <v:group w14:anchorId="30DFBD3A" id="Group 289132" o:spid="_x0000_s1168" style="width:9.1pt;height:23.55pt;mso-position-horizontal-relative:char;mso-position-vertical-relative:line" coordsize="115824,2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sTDgIAAJMEAAAOAAAAZHJzL2Uyb0RvYy54bWykVNtu2zAMfR+wfxD0vjh2ksYx4hTDugYD&#10;hrVYtw9QZPkCyKIgKbG7rx8lXzK0wDB0LwpF0uQ5R2T2t30ryUUY24DKabxYUiIUh6JRVU5//rj/&#10;kFJiHVMFk6BETp+FpbeH9+/2nc5EAjXIQhiCRZTNOp3T2jmdRZHltWiZXYAWCoMlmJY5vJoqKgzr&#10;sHoro2S5vIk6MIU2wIW16L0bgvQQ6pel4O6hLK1wROYUsblwmnCe/Bkd9iyrDNN1w0cY7A0oWtYo&#10;bDqXumOOkbNpXpVqG27AQukWHNoIyrLhInBANvHyBZujgbMOXKqsq/QsE0r7Qqc3l+XfLo+GNEVO&#10;k3QXrxJKFGvxnUJrMvpQpE5XGeYejX7Sj2Z0VMPN8+5L0/pfZET6IO/zLK/oHeHojONNmqwp4RhK&#10;dmmabgb5eY1v9OorXn/+63fR1DTy2GYoncZBslet7P9p9VQzLcITWM9/1Cre7NL1dtLqO04ZU5UU&#10;ZPQHeUL+LJbNLOr2z0pt1sv1zaDUarfdxFuv1MyYZdpYdxTQEm/k1CCCMH7s8tW6IXVK8T2l8qeC&#10;+0bKIeo9KNwEy1uuP/VhErYr3827TlA8I+UazK8HXPJSQpdTGC3q9x6b+ygl8otCqf2KTYaZjNNk&#10;GCc/QVjEAc7Hs4OyCXiv3UZc+IbBCpMfuI9b6lfrz3vIuv6XHH4DAAD//wMAUEsDBBQABgAIAAAA&#10;IQDSU09R2wAAAAMBAAAPAAAAZHJzL2Rvd25yZXYueG1sTI9Ba8JAEIXvhf6HZQre6ibaWkmzEZG2&#10;JymoBfE2ZsckmJ0N2TWJ/75rL/Uy8HiP975JF4OpRUetqywriMcRCOLc6ooLBT+7z+c5COeRNdaW&#10;ScGVHCyyx4cUE2173lC39YUIJewSVFB63yRSurwkg25sG+LgnWxr0AfZFlK32IdyU8tJFM2kwYrD&#10;QokNrUrKz9uLUfDVY7+cxh/d+nxaXQ+71+/9OialRk/D8h2Ep8H/h+GGH9AhC0xHe2HtRK0gPOL/&#10;7s2bT0AcFby8xSCzVN6zZ78AAAD//wMAUEsBAi0AFAAGAAgAAAAhALaDOJL+AAAA4QEAABMAAAAA&#10;AAAAAAAAAAAAAAAAAFtDb250ZW50X1R5cGVzXS54bWxQSwECLQAUAAYACAAAACEAOP0h/9YAAACU&#10;AQAACwAAAAAAAAAAAAAAAAAvAQAAX3JlbHMvLnJlbHNQSwECLQAUAAYACAAAACEA4qJLEw4CAACT&#10;BAAADgAAAAAAAAAAAAAAAAAuAgAAZHJzL2Uyb0RvYy54bWxQSwECLQAUAAYACAAAACEA0lNPUdsA&#10;AAADAQAADwAAAAAAAAAAAAAAAABoBAAAZHJzL2Rvd25yZXYueG1sUEsFBgAAAAAEAAQA8wAAAHAF&#10;AAAAAA==&#10;">
                <v:rect id="Rectangle 159847" o:spid="_x0000_s1169" style="position:absolute;width:154046;height:397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NlxAAAAN8AAAAPAAAAZHJzL2Rvd25yZXYueG1sRE/LasJA&#10;FN0L/sNwBXc6UWxNUkeRPtBl1YLt7pK5JsHMnZCZmujXO0Khy8N5L1adqcSFGldaVjAZRyCIM6tL&#10;zhV8HT5GMQjnkTVWlknBlRyslv3eAlNtW97RZe9zEULYpaig8L5OpXRZQQbd2NbEgTvZxqAPsMml&#10;brAN4aaS0yh6lgZLDg0F1vRaUHbe/xoFm7hef2/trc2r95/N8fOYvB0Sr9Rw0K1fQHjq/L/4z73V&#10;Yf5TEs/m8PgTAMjlHQAA//8DAFBLAQItABQABgAIAAAAIQDb4fbL7gAAAIUBAAATAAAAAAAAAAAA&#10;AAAAAAAAAABbQ29udGVudF9UeXBlc10ueG1sUEsBAi0AFAAGAAgAAAAhAFr0LFu/AAAAFQEAAAsA&#10;AAAAAAAAAAAAAAAAHwEAAF9yZWxzLy5yZWxzUEsBAi0AFAAGAAgAAAAhACHiQ2XEAAAA3wAAAA8A&#10;AAAAAAAAAAAAAAAABwIAAGRycy9kb3ducmV2LnhtbFBLBQYAAAAAAwADALcAAAD4AgAAAAA=&#10;" filled="f" stroked="f">
                  <v:textbox inset="0,0,0,0">
                    <w:txbxContent>
                      <w:p w14:paraId="69A99E63" w14:textId="77777777" w:rsidR="00857399" w:rsidRDefault="0058499F">
                        <w:r>
                          <w:rPr>
                            <w:sz w:val="70"/>
                          </w:rPr>
                          <w:t>1</w:t>
                        </w:r>
                      </w:p>
                    </w:txbxContent>
                  </v:textbox>
                </v:rect>
                <w10:anchorlock/>
              </v:group>
            </w:pict>
          </mc:Fallback>
        </mc:AlternateContent>
      </w:r>
      <w:r>
        <w:rPr>
          <w:sz w:val="24"/>
        </w:rPr>
        <w:t xml:space="preserve"> siguientes procesos</w:t>
      </w:r>
    </w:p>
    <w:p w14:paraId="3F0565E4" w14:textId="77777777" w:rsidR="00857399" w:rsidRDefault="0058499F">
      <w:pPr>
        <w:spacing w:after="188" w:line="253" w:lineRule="auto"/>
        <w:ind w:left="62" w:right="537" w:firstLine="1920"/>
        <w:jc w:val="both"/>
      </w:pPr>
      <w:proofErr w:type="gramStart"/>
      <w:r>
        <w:rPr>
          <w:sz w:val="26"/>
        </w:rPr>
        <w:t>I .</w:t>
      </w:r>
      <w:proofErr w:type="gramEnd"/>
      <w:r>
        <w:rPr>
          <w:sz w:val="26"/>
        </w:rPr>
        <w:t xml:space="preserve"> Derecho de uso de licencias para plataformas tecnológ</w:t>
      </w:r>
      <w:r>
        <w:rPr>
          <w:sz w:val="26"/>
        </w:rPr>
        <w:t xml:space="preserve">icas que no requieren 1 internet para funcionar, 1) Desarrollo de habilidades cognitivas, 2) Gestión en el aula y 3) Desarrollo de habilidades matemáticas, L-008/2023-MINEDUC, a </w:t>
      </w:r>
      <w:r>
        <w:rPr>
          <w:noProof/>
        </w:rPr>
        <w:drawing>
          <wp:inline distT="0" distB="0" distL="0" distR="0" wp14:anchorId="336E9D71" wp14:editId="359AC5E7">
            <wp:extent cx="30480" cy="42698"/>
            <wp:effectExtent l="0" t="0" r="0" b="0"/>
            <wp:docPr id="161711" name="Picture 161711"/>
            <wp:cNvGraphicFramePr/>
            <a:graphic xmlns:a="http://schemas.openxmlformats.org/drawingml/2006/main">
              <a:graphicData uri="http://schemas.openxmlformats.org/drawingml/2006/picture">
                <pic:pic xmlns:pic="http://schemas.openxmlformats.org/drawingml/2006/picture">
                  <pic:nvPicPr>
                    <pic:cNvPr id="161711" name="Picture 161711"/>
                    <pic:cNvPicPr/>
                  </pic:nvPicPr>
                  <pic:blipFill>
                    <a:blip r:embed="rId361"/>
                    <a:stretch>
                      <a:fillRect/>
                    </a:stretch>
                  </pic:blipFill>
                  <pic:spPr>
                    <a:xfrm>
                      <a:off x="0" y="0"/>
                      <a:ext cx="30480" cy="42698"/>
                    </a:xfrm>
                    <a:prstGeom prst="rect">
                      <a:avLst/>
                    </a:prstGeom>
                  </pic:spPr>
                </pic:pic>
              </a:graphicData>
            </a:graphic>
          </wp:inline>
        </w:drawing>
      </w:r>
      <w:r>
        <w:rPr>
          <w:sz w:val="26"/>
        </w:rPr>
        <w:t>solicitud de la Dirección General de Gestión de Calidad Educativa -DIGECADE-,</w:t>
      </w:r>
      <w:r>
        <w:rPr>
          <w:sz w:val="26"/>
        </w:rPr>
        <w:t xml:space="preserve"> e identificado con el NOG 13656034- Proceso adjudicado y en elaboración de contrato.</w:t>
      </w:r>
    </w:p>
    <w:p w14:paraId="4D229F0A" w14:textId="77777777" w:rsidR="00857399" w:rsidRDefault="0058499F">
      <w:pPr>
        <w:pStyle w:val="Ttulo4"/>
        <w:spacing w:after="101"/>
        <w:ind w:left="10" w:right="739"/>
      </w:pPr>
      <w:r>
        <w:rPr>
          <w:noProof/>
        </w:rPr>
        <w:lastRenderedPageBreak/>
        <mc:AlternateContent>
          <mc:Choice Requires="wpg">
            <w:drawing>
              <wp:anchor distT="0" distB="0" distL="114300" distR="114300" simplePos="0" relativeHeight="251753472" behindDoc="0" locked="0" layoutInCell="1" allowOverlap="1" wp14:anchorId="0DA6FE32" wp14:editId="5A727E62">
                <wp:simplePos x="0" y="0"/>
                <wp:positionH relativeFrom="column">
                  <wp:posOffset>73152</wp:posOffset>
                </wp:positionH>
                <wp:positionV relativeFrom="paragraph">
                  <wp:posOffset>-465363</wp:posOffset>
                </wp:positionV>
                <wp:extent cx="115824" cy="304985"/>
                <wp:effectExtent l="0" t="0" r="0" b="0"/>
                <wp:wrapSquare wrapText="bothSides"/>
                <wp:docPr id="289133" name="Group 289133"/>
                <wp:cNvGraphicFramePr/>
                <a:graphic xmlns:a="http://schemas.openxmlformats.org/drawingml/2006/main">
                  <a:graphicData uri="http://schemas.microsoft.com/office/word/2010/wordprocessingGroup">
                    <wpg:wgp>
                      <wpg:cNvGrpSpPr/>
                      <wpg:grpSpPr>
                        <a:xfrm>
                          <a:off x="0" y="0"/>
                          <a:ext cx="115824" cy="304985"/>
                          <a:chOff x="0" y="0"/>
                          <a:chExt cx="115824" cy="304985"/>
                        </a:xfrm>
                      </wpg:grpSpPr>
                      <wps:wsp>
                        <wps:cNvPr id="159849" name="Rectangle 159849"/>
                        <wps:cNvSpPr/>
                        <wps:spPr>
                          <a:xfrm>
                            <a:off x="0" y="0"/>
                            <a:ext cx="154046" cy="405630"/>
                          </a:xfrm>
                          <a:prstGeom prst="rect">
                            <a:avLst/>
                          </a:prstGeom>
                          <a:ln>
                            <a:noFill/>
                          </a:ln>
                        </wps:spPr>
                        <wps:txbx>
                          <w:txbxContent>
                            <w:p w14:paraId="22D08875" w14:textId="77777777" w:rsidR="00857399" w:rsidRDefault="0058499F">
                              <w:r>
                                <w:rPr>
                                  <w:sz w:val="70"/>
                                </w:rPr>
                                <w:t>1</w:t>
                              </w:r>
                            </w:p>
                          </w:txbxContent>
                        </wps:txbx>
                        <wps:bodyPr horzOverflow="overflow" vert="horz" lIns="0" tIns="0" rIns="0" bIns="0" rtlCol="0">
                          <a:noAutofit/>
                        </wps:bodyPr>
                      </wps:wsp>
                    </wpg:wgp>
                  </a:graphicData>
                </a:graphic>
              </wp:anchor>
            </w:drawing>
          </mc:Choice>
          <mc:Fallback>
            <w:pict>
              <v:group w14:anchorId="0DA6FE32" id="Group 289133" o:spid="_x0000_s1170" style="position:absolute;left:0;text-align:left;margin-left:5.75pt;margin-top:-36.65pt;width:9.1pt;height:24pt;z-index:251753472;mso-position-horizontal-relative:text;mso-position-vertical-relative:text" coordsize="115824,30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ZLDwIAAJMEAAAOAAAAZHJzL2Uyb0RvYy54bWykVNtu2zAMfR+wfxD0vthOnC4x4hTDugYD&#10;hrVotw9QZPkCyKIgKbGzrx8lXzK0wDB0LwpFyuQ5h2R2t30ryVkY24DKabKIKRGKQ9GoKqc/f9x/&#10;2FBiHVMFk6BETi/C0tv9+3e7TmdiCTXIQhiCSZTNOp3T2jmdRZHltWiZXYAWCoMlmJY5vJoqKgzr&#10;MHsro2Uc30QdmEIb4MJa9N4NQboP+ctScPdQllY4InOK2Fw4TTiP/oz2O5ZVhum64SMM9gYULWsU&#10;Fp1T3THHyMk0r1K1DTdgoXQLDm0EZdlwETggmyR+weZg4KQDlyrrKj3LhNK+0OnNafn386MhTZHT&#10;5WabrFaUKNZin0JpMvpQpE5XGb49GP2sH83oqIab592XpvW/yIj0Qd7LLK/oHeHoTJL1ZplSwjG0&#10;itPtZj3Iz2vs0auveP3lr99FU9HIY5uhdBoHyV61sv+n1XPNtAgtsJ7/qFWy3m7S7aTVE04ZU5UU&#10;ZPQHecL7WSybWdTtn5Vap3F6MyiVxuubVRjUmTHLtLHuIKAl3sipQQRh/Nj5m3VYHp9OT3xNqfyp&#10;4L6Rcoh6Dwo3wfKW6499mISPqe+Ldx2huCDlGsyvB1zyUkKXUxgt6vcei/soJfKrQqn9ik2GmYzj&#10;ZBgnP0NYxAHOp5ODsgl4r9VGXNjDYIXJD4TGLfWr9ec9vLr+l+x/AwAA//8DAFBLAwQUAAYACAAA&#10;ACEAlNSIwd8AAAAJAQAADwAAAGRycy9kb3ducmV2LnhtbEyPTUvDQBCG74L/YRnBW7v5IFZjNqUU&#10;9VQEW0G8bbPTJDQ7G7LbJP33jic9vjMP7zxTrGfbiREH3zpSEC8jEEiVMy3VCj4Pr4tHED5oMrpz&#10;hAqu6GFd3t4UOjduog8c96EWXEI+1wqaEPpcSl81aLVfuh6Jdyc3WB04DrU0g5643HYyiaIHaXVL&#10;fKHRPW4brM77i1XwNulpk8Yv4+582l6/D9n71y5Gpe7v5s0ziIBz+IPhV5/VoWSno7uQ8aLjHGdM&#10;Klis0hQEA8nTCsSRB0mWgiwL+f+D8gcAAP//AwBQSwECLQAUAAYACAAAACEAtoM4kv4AAADhAQAA&#10;EwAAAAAAAAAAAAAAAAAAAAAAW0NvbnRlbnRfVHlwZXNdLnhtbFBLAQItABQABgAIAAAAIQA4/SH/&#10;1gAAAJQBAAALAAAAAAAAAAAAAAAAAC8BAABfcmVscy8ucmVsc1BLAQItABQABgAIAAAAIQBmAuZL&#10;DwIAAJMEAAAOAAAAAAAAAAAAAAAAAC4CAABkcnMvZTJvRG9jLnhtbFBLAQItABQABgAIAAAAIQCU&#10;1IjB3wAAAAkBAAAPAAAAAAAAAAAAAAAAAGkEAABkcnMvZG93bnJldi54bWxQSwUGAAAAAAQABADz&#10;AAAAdQUAAAAA&#10;">
                <v:rect id="Rectangle 159849" o:spid="_x0000_s1171" style="position:absolute;width:154046;height:405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MxQAAAN8AAAAPAAAAZHJzL2Rvd25yZXYueG1sRE9Na8JA&#10;EL0X+h+WKXirmxYrScxGpCp6rFpQb0N2TEKzsyG7mrS/vlsQeny872w+mEbcqHO1ZQUv4wgEcWF1&#10;zaWCz8P6OQbhPLLGxjIp+CYH8/zxIcNU2553dNv7UoQQdikqqLxvUyldUZFBN7YtceAutjPoA+xK&#10;qTvsQ7hp5GsUTaXBmkNDhS29V1R87a9GwSZuF6et/enLZnXeHD+OyfKQeKVGT8NiBsLT4P/Fd/dW&#10;h/lvSTxJ4O9PACDzXwAAAP//AwBQSwECLQAUAAYACAAAACEA2+H2y+4AAACFAQAAEwAAAAAAAAAA&#10;AAAAAAAAAAAAW0NvbnRlbnRfVHlwZXNdLnhtbFBLAQItABQABgAIAAAAIQBa9CxbvwAAABUBAAAL&#10;AAAAAAAAAAAAAAAAAB8BAABfcmVscy8ucmVsc1BLAQItABQABgAIAAAAIQA/MXKMxQAAAN8AAAAP&#10;AAAAAAAAAAAAAAAAAAcCAABkcnMvZG93bnJldi54bWxQSwUGAAAAAAMAAwC3AAAA+QIAAAAA&#10;" filled="f" stroked="f">
                  <v:textbox inset="0,0,0,0">
                    <w:txbxContent>
                      <w:p w14:paraId="22D08875" w14:textId="77777777" w:rsidR="00857399" w:rsidRDefault="0058499F">
                        <w:r>
                          <w:rPr>
                            <w:sz w:val="70"/>
                          </w:rPr>
                          <w:t>1</w:t>
                        </w:r>
                      </w:p>
                    </w:txbxContent>
                  </v:textbox>
                </v:rect>
                <w10:wrap type="square"/>
              </v:group>
            </w:pict>
          </mc:Fallback>
        </mc:AlternateContent>
      </w:r>
      <w:r>
        <w:rPr>
          <w:noProof/>
        </w:rPr>
        <w:drawing>
          <wp:anchor distT="0" distB="0" distL="114300" distR="114300" simplePos="0" relativeHeight="251754496" behindDoc="0" locked="0" layoutInCell="1" allowOverlap="0" wp14:anchorId="7567549C" wp14:editId="1825CACD">
            <wp:simplePos x="0" y="0"/>
            <wp:positionH relativeFrom="column">
              <wp:posOffset>1176528</wp:posOffset>
            </wp:positionH>
            <wp:positionV relativeFrom="paragraph">
              <wp:posOffset>-178678</wp:posOffset>
            </wp:positionV>
            <wp:extent cx="237744" cy="738064"/>
            <wp:effectExtent l="0" t="0" r="0" b="0"/>
            <wp:wrapSquare wrapText="bothSides"/>
            <wp:docPr id="162002" name="Picture 162002"/>
            <wp:cNvGraphicFramePr/>
            <a:graphic xmlns:a="http://schemas.openxmlformats.org/drawingml/2006/main">
              <a:graphicData uri="http://schemas.openxmlformats.org/drawingml/2006/picture">
                <pic:pic xmlns:pic="http://schemas.openxmlformats.org/drawingml/2006/picture">
                  <pic:nvPicPr>
                    <pic:cNvPr id="162002" name="Picture 162002"/>
                    <pic:cNvPicPr/>
                  </pic:nvPicPr>
                  <pic:blipFill>
                    <a:blip r:embed="rId362"/>
                    <a:stretch>
                      <a:fillRect/>
                    </a:stretch>
                  </pic:blipFill>
                  <pic:spPr>
                    <a:xfrm>
                      <a:off x="0" y="0"/>
                      <a:ext cx="237744" cy="738064"/>
                    </a:xfrm>
                    <a:prstGeom prst="rect">
                      <a:avLst/>
                    </a:prstGeom>
                  </pic:spPr>
                </pic:pic>
              </a:graphicData>
            </a:graphic>
          </wp:anchor>
        </w:drawing>
      </w:r>
      <w:r>
        <w:t>2. Licitación pública internacional SDO Noe BID3618/OC-GU-LPl-BNS-02-2023,</w:t>
      </w:r>
    </w:p>
    <w:p w14:paraId="443C19D9" w14:textId="77777777" w:rsidR="00857399" w:rsidRDefault="0058499F">
      <w:pPr>
        <w:spacing w:after="236" w:line="226" w:lineRule="auto"/>
        <w:ind w:left="2410" w:right="14" w:hanging="2285"/>
        <w:jc w:val="both"/>
      </w:pPr>
      <w:r>
        <w:rPr>
          <w:noProof/>
        </w:rPr>
        <mc:AlternateContent>
          <mc:Choice Requires="wpg">
            <w:drawing>
              <wp:anchor distT="0" distB="0" distL="114300" distR="114300" simplePos="0" relativeHeight="251755520" behindDoc="0" locked="0" layoutInCell="1" allowOverlap="1" wp14:anchorId="7CE1E420" wp14:editId="00F98EAC">
                <wp:simplePos x="0" y="0"/>
                <wp:positionH relativeFrom="page">
                  <wp:posOffset>195072</wp:posOffset>
                </wp:positionH>
                <wp:positionV relativeFrom="page">
                  <wp:posOffset>5514126</wp:posOffset>
                </wp:positionV>
                <wp:extent cx="7528560" cy="3238939"/>
                <wp:effectExtent l="0" t="0" r="0" b="0"/>
                <wp:wrapSquare wrapText="bothSides"/>
                <wp:docPr id="284303" name="Group 284303"/>
                <wp:cNvGraphicFramePr/>
                <a:graphic xmlns:a="http://schemas.openxmlformats.org/drawingml/2006/main">
                  <a:graphicData uri="http://schemas.microsoft.com/office/word/2010/wordprocessingGroup">
                    <wpg:wgp>
                      <wpg:cNvGrpSpPr/>
                      <wpg:grpSpPr>
                        <a:xfrm>
                          <a:off x="0" y="0"/>
                          <a:ext cx="7528560" cy="3238939"/>
                          <a:chOff x="0" y="0"/>
                          <a:chExt cx="7528560" cy="3238939"/>
                        </a:xfrm>
                      </wpg:grpSpPr>
                      <pic:pic xmlns:pic="http://schemas.openxmlformats.org/drawingml/2006/picture">
                        <pic:nvPicPr>
                          <pic:cNvPr id="289452" name="Picture 289452"/>
                          <pic:cNvPicPr/>
                        </pic:nvPicPr>
                        <pic:blipFill>
                          <a:blip r:embed="rId363"/>
                          <a:stretch>
                            <a:fillRect/>
                          </a:stretch>
                        </pic:blipFill>
                        <pic:spPr>
                          <a:xfrm>
                            <a:off x="12192" y="445278"/>
                            <a:ext cx="7516368" cy="2793661"/>
                          </a:xfrm>
                          <a:prstGeom prst="rect">
                            <a:avLst/>
                          </a:prstGeom>
                        </pic:spPr>
                      </pic:pic>
                      <wps:wsp>
                        <wps:cNvPr id="159851" name="Rectangle 159851"/>
                        <wps:cNvSpPr/>
                        <wps:spPr>
                          <a:xfrm>
                            <a:off x="0" y="0"/>
                            <a:ext cx="162154" cy="389405"/>
                          </a:xfrm>
                          <a:prstGeom prst="rect">
                            <a:avLst/>
                          </a:prstGeom>
                          <a:ln>
                            <a:noFill/>
                          </a:ln>
                        </wps:spPr>
                        <wps:txbx>
                          <w:txbxContent>
                            <w:p w14:paraId="36C486D1" w14:textId="77777777" w:rsidR="00857399" w:rsidRDefault="0058499F">
                              <w:r>
                                <w:rPr>
                                  <w:sz w:val="70"/>
                                </w:rPr>
                                <w:t>1</w:t>
                              </w:r>
                            </w:p>
                          </w:txbxContent>
                        </wps:txbx>
                        <wps:bodyPr horzOverflow="overflow" vert="horz" lIns="0" tIns="0" rIns="0" bIns="0" rtlCol="0">
                          <a:noAutofit/>
                        </wps:bodyPr>
                      </wps:wsp>
                      <wps:wsp>
                        <wps:cNvPr id="160011" name="Rectangle 160011"/>
                        <wps:cNvSpPr/>
                        <wps:spPr>
                          <a:xfrm>
                            <a:off x="1444752" y="402580"/>
                            <a:ext cx="194584" cy="178477"/>
                          </a:xfrm>
                          <a:prstGeom prst="rect">
                            <a:avLst/>
                          </a:prstGeom>
                          <a:ln>
                            <a:noFill/>
                          </a:ln>
                        </wps:spPr>
                        <wps:txbx>
                          <w:txbxContent>
                            <w:p w14:paraId="1B03B82B" w14:textId="77777777" w:rsidR="00857399" w:rsidRDefault="0058499F">
                              <w:r>
                                <w:rPr>
                                  <w:sz w:val="26"/>
                                </w:rPr>
                                <w:t xml:space="preserve">el </w:t>
                              </w:r>
                            </w:p>
                          </w:txbxContent>
                        </wps:txbx>
                        <wps:bodyPr horzOverflow="overflow" vert="horz" lIns="0" tIns="0" rIns="0" bIns="0" rtlCol="0">
                          <a:noAutofit/>
                        </wps:bodyPr>
                      </wps:wsp>
                      <wps:wsp>
                        <wps:cNvPr id="160012" name="Rectangle 160012"/>
                        <wps:cNvSpPr/>
                        <wps:spPr>
                          <a:xfrm>
                            <a:off x="1591056" y="414779"/>
                            <a:ext cx="364846" cy="162252"/>
                          </a:xfrm>
                          <a:prstGeom prst="rect">
                            <a:avLst/>
                          </a:prstGeom>
                          <a:ln>
                            <a:noFill/>
                          </a:ln>
                        </wps:spPr>
                        <wps:txbx>
                          <w:txbxContent>
                            <w:p w14:paraId="08BBD1ED" w14:textId="77777777" w:rsidR="00857399" w:rsidRDefault="0058499F">
                              <w:r>
                                <w:rPr>
                                  <w:sz w:val="24"/>
                                </w:rPr>
                                <w:t xml:space="preserve">que </w:t>
                              </w:r>
                            </w:p>
                          </w:txbxContent>
                        </wps:txbx>
                        <wps:bodyPr horzOverflow="overflow" vert="horz" lIns="0" tIns="0" rIns="0" bIns="0" rtlCol="0">
                          <a:noAutofit/>
                        </wps:bodyPr>
                      </wps:wsp>
                      <wps:wsp>
                        <wps:cNvPr id="160013" name="Rectangle 160013"/>
                        <wps:cNvSpPr/>
                        <wps:spPr>
                          <a:xfrm>
                            <a:off x="1865376" y="396480"/>
                            <a:ext cx="251338" cy="170364"/>
                          </a:xfrm>
                          <a:prstGeom prst="rect">
                            <a:avLst/>
                          </a:prstGeom>
                          <a:ln>
                            <a:noFill/>
                          </a:ln>
                        </wps:spPr>
                        <wps:txbx>
                          <w:txbxContent>
                            <w:p w14:paraId="170AF349" w14:textId="77777777" w:rsidR="00857399" w:rsidRDefault="0058499F">
                              <w:r>
                                <w:rPr>
                                  <w:sz w:val="30"/>
                                </w:rPr>
                                <w:t xml:space="preserve">se </w:t>
                              </w:r>
                            </w:p>
                          </w:txbxContent>
                        </wps:txbx>
                        <wps:bodyPr horzOverflow="overflow" vert="horz" lIns="0" tIns="0" rIns="0" bIns="0" rtlCol="0">
                          <a:noAutofit/>
                        </wps:bodyPr>
                      </wps:wsp>
                      <wps:wsp>
                        <wps:cNvPr id="160014" name="Rectangle 160014"/>
                        <wps:cNvSpPr/>
                        <wps:spPr>
                          <a:xfrm>
                            <a:off x="2054352" y="396480"/>
                            <a:ext cx="478353" cy="194702"/>
                          </a:xfrm>
                          <a:prstGeom prst="rect">
                            <a:avLst/>
                          </a:prstGeom>
                          <a:ln>
                            <a:noFill/>
                          </a:ln>
                        </wps:spPr>
                        <wps:txbx>
                          <w:txbxContent>
                            <w:p w14:paraId="6FCFC0BC" w14:textId="77777777" w:rsidR="00857399" w:rsidRDefault="0058499F">
                              <w:r>
                                <w:rPr>
                                  <w:sz w:val="24"/>
                                </w:rPr>
                                <w:t xml:space="preserve">tiene </w:t>
                              </w:r>
                            </w:p>
                          </w:txbxContent>
                        </wps:txbx>
                        <wps:bodyPr horzOverflow="overflow" vert="horz" lIns="0" tIns="0" rIns="0" bIns="0" rtlCol="0">
                          <a:noAutofit/>
                        </wps:bodyPr>
                      </wps:wsp>
                      <wps:wsp>
                        <wps:cNvPr id="160015" name="Rectangle 160015"/>
                        <wps:cNvSpPr/>
                        <wps:spPr>
                          <a:xfrm>
                            <a:off x="2414016" y="402580"/>
                            <a:ext cx="1053999" cy="186590"/>
                          </a:xfrm>
                          <a:prstGeom prst="rect">
                            <a:avLst/>
                          </a:prstGeom>
                          <a:ln>
                            <a:noFill/>
                          </a:ln>
                        </wps:spPr>
                        <wps:txbx>
                          <w:txbxContent>
                            <w:p w14:paraId="00B439AA" w14:textId="77777777" w:rsidR="00857399" w:rsidRDefault="0058499F">
                              <w:r>
                                <w:rPr>
                                  <w:sz w:val="24"/>
                                </w:rPr>
                                <w:t xml:space="preserve">programado </w:t>
                              </w:r>
                            </w:p>
                          </w:txbxContent>
                        </wps:txbx>
                        <wps:bodyPr horzOverflow="overflow" vert="horz" lIns="0" tIns="0" rIns="0" bIns="0" rtlCol="0">
                          <a:noAutofit/>
                        </wps:bodyPr>
                      </wps:wsp>
                      <wps:wsp>
                        <wps:cNvPr id="160016" name="Rectangle 160016"/>
                        <wps:cNvSpPr/>
                        <wps:spPr>
                          <a:xfrm>
                            <a:off x="3206496" y="396480"/>
                            <a:ext cx="210800" cy="186590"/>
                          </a:xfrm>
                          <a:prstGeom prst="rect">
                            <a:avLst/>
                          </a:prstGeom>
                          <a:ln>
                            <a:noFill/>
                          </a:ln>
                        </wps:spPr>
                        <wps:txbx>
                          <w:txbxContent>
                            <w:p w14:paraId="4557880C" w14:textId="77777777" w:rsidR="00857399" w:rsidRDefault="0058499F">
                              <w:r>
                                <w:rPr>
                                  <w:sz w:val="28"/>
                                </w:rPr>
                                <w:t xml:space="preserve">el </w:t>
                              </w:r>
                            </w:p>
                          </w:txbxContent>
                        </wps:txbx>
                        <wps:bodyPr horzOverflow="overflow" vert="horz" lIns="0" tIns="0" rIns="0" bIns="0" rtlCol="0">
                          <a:noAutofit/>
                        </wps:bodyPr>
                      </wps:wsp>
                      <wps:wsp>
                        <wps:cNvPr id="284267" name="Rectangle 284267"/>
                        <wps:cNvSpPr/>
                        <wps:spPr>
                          <a:xfrm>
                            <a:off x="3364992" y="396480"/>
                            <a:ext cx="518892" cy="186590"/>
                          </a:xfrm>
                          <a:prstGeom prst="rect">
                            <a:avLst/>
                          </a:prstGeom>
                          <a:ln>
                            <a:noFill/>
                          </a:ln>
                        </wps:spPr>
                        <wps:txbx>
                          <w:txbxContent>
                            <w:p w14:paraId="25C9351E" w14:textId="77777777" w:rsidR="00857399" w:rsidRDefault="0058499F">
                              <w:r>
                                <w:rPr>
                                  <w:sz w:val="24"/>
                                </w:rPr>
                                <w:t>primer</w:t>
                              </w:r>
                            </w:p>
                          </w:txbxContent>
                        </wps:txbx>
                        <wps:bodyPr horzOverflow="overflow" vert="horz" lIns="0" tIns="0" rIns="0" bIns="0" rtlCol="0">
                          <a:noAutofit/>
                        </wps:bodyPr>
                      </wps:wsp>
                      <wps:wsp>
                        <wps:cNvPr id="284270" name="Rectangle 284270"/>
                        <wps:cNvSpPr/>
                        <wps:spPr>
                          <a:xfrm>
                            <a:off x="3755136" y="396480"/>
                            <a:ext cx="48646" cy="186590"/>
                          </a:xfrm>
                          <a:prstGeom prst="rect">
                            <a:avLst/>
                          </a:prstGeom>
                          <a:ln>
                            <a:noFill/>
                          </a:ln>
                        </wps:spPr>
                        <wps:txbx>
                          <w:txbxContent>
                            <w:p w14:paraId="402138B4" w14:textId="77777777" w:rsidR="00857399" w:rsidRDefault="0058499F">
                              <w:r>
                                <w:rPr>
                                  <w:sz w:val="24"/>
                                  <w:u w:val="single" w:color="000000"/>
                                </w:rPr>
                                <w:t xml:space="preserve"> </w:t>
                              </w:r>
                            </w:p>
                          </w:txbxContent>
                        </wps:txbx>
                        <wps:bodyPr horzOverflow="overflow" vert="horz" lIns="0" tIns="0" rIns="0" bIns="0" rtlCol="0">
                          <a:noAutofit/>
                        </wps:bodyPr>
                      </wps:wsp>
                      <wps:wsp>
                        <wps:cNvPr id="284272" name="Rectangle 284272"/>
                        <wps:cNvSpPr/>
                        <wps:spPr>
                          <a:xfrm>
                            <a:off x="3791712" y="390381"/>
                            <a:ext cx="551322" cy="162252"/>
                          </a:xfrm>
                          <a:prstGeom prst="rect">
                            <a:avLst/>
                          </a:prstGeom>
                          <a:ln>
                            <a:noFill/>
                          </a:ln>
                        </wps:spPr>
                        <wps:txbx>
                          <w:txbxContent>
                            <w:p w14:paraId="082460F1" w14:textId="77777777" w:rsidR="00857399" w:rsidRDefault="0058499F">
                              <w:r>
                                <w:rPr>
                                  <w:sz w:val="24"/>
                                  <w:u w:val="single" w:color="000000"/>
                                </w:rPr>
                                <w:t>desem</w:t>
                              </w:r>
                            </w:p>
                          </w:txbxContent>
                        </wps:txbx>
                        <wps:bodyPr horzOverflow="overflow" vert="horz" lIns="0" tIns="0" rIns="0" bIns="0" rtlCol="0">
                          <a:noAutofit/>
                        </wps:bodyPr>
                      </wps:wsp>
                      <wps:wsp>
                        <wps:cNvPr id="284273" name="Rectangle 284273"/>
                        <wps:cNvSpPr/>
                        <wps:spPr>
                          <a:xfrm>
                            <a:off x="4212337" y="390381"/>
                            <a:ext cx="502676" cy="162252"/>
                          </a:xfrm>
                          <a:prstGeom prst="rect">
                            <a:avLst/>
                          </a:prstGeom>
                          <a:ln>
                            <a:noFill/>
                          </a:ln>
                        </wps:spPr>
                        <wps:txbx>
                          <w:txbxContent>
                            <w:p w14:paraId="180604D3" w14:textId="77777777" w:rsidR="00857399" w:rsidRDefault="0058499F">
                              <w:r>
                                <w:rPr>
                                  <w:sz w:val="24"/>
                                </w:rPr>
                                <w:t xml:space="preserve">bolso </w:t>
                              </w:r>
                            </w:p>
                          </w:txbxContent>
                        </wps:txbx>
                        <wps:bodyPr horzOverflow="overflow" vert="horz" lIns="0" tIns="0" rIns="0" bIns="0" rtlCol="0">
                          <a:noAutofit/>
                        </wps:bodyPr>
                      </wps:wsp>
                      <wps:wsp>
                        <wps:cNvPr id="160019" name="Rectangle 160019"/>
                        <wps:cNvSpPr/>
                        <wps:spPr>
                          <a:xfrm>
                            <a:off x="4590288" y="390381"/>
                            <a:ext cx="194585" cy="162252"/>
                          </a:xfrm>
                          <a:prstGeom prst="rect">
                            <a:avLst/>
                          </a:prstGeom>
                          <a:ln>
                            <a:noFill/>
                          </a:ln>
                        </wps:spPr>
                        <wps:txbx>
                          <w:txbxContent>
                            <w:p w14:paraId="59802096" w14:textId="77777777" w:rsidR="00857399" w:rsidRDefault="0058499F">
                              <w:r>
                                <w:rPr>
                                  <w:sz w:val="26"/>
                                </w:rPr>
                                <w:t xml:space="preserve">el </w:t>
                              </w:r>
                            </w:p>
                          </w:txbxContent>
                        </wps:txbx>
                        <wps:bodyPr horzOverflow="overflow" vert="horz" lIns="0" tIns="0" rIns="0" bIns="0" rtlCol="0">
                          <a:noAutofit/>
                        </wps:bodyPr>
                      </wps:wsp>
                      <wps:wsp>
                        <wps:cNvPr id="160020" name="Rectangle 160020"/>
                        <wps:cNvSpPr/>
                        <wps:spPr>
                          <a:xfrm>
                            <a:off x="4736593" y="390381"/>
                            <a:ext cx="267553" cy="162252"/>
                          </a:xfrm>
                          <a:prstGeom prst="rect">
                            <a:avLst/>
                          </a:prstGeom>
                          <a:ln>
                            <a:noFill/>
                          </a:ln>
                        </wps:spPr>
                        <wps:txbx>
                          <w:txbxContent>
                            <w:p w14:paraId="77463D02" w14:textId="77777777" w:rsidR="00857399" w:rsidRDefault="0058499F">
                              <w:r>
                                <w:rPr>
                                  <w:sz w:val="26"/>
                                </w:rPr>
                                <w:t xml:space="preserve">03 </w:t>
                              </w:r>
                            </w:p>
                          </w:txbxContent>
                        </wps:txbx>
                        <wps:bodyPr horzOverflow="overflow" vert="horz" lIns="0" tIns="0" rIns="0" bIns="0" rtlCol="0">
                          <a:noAutofit/>
                        </wps:bodyPr>
                      </wps:wsp>
                      <wps:wsp>
                        <wps:cNvPr id="160021" name="Rectangle 160021"/>
                        <wps:cNvSpPr/>
                        <wps:spPr>
                          <a:xfrm>
                            <a:off x="4937760" y="396480"/>
                            <a:ext cx="251338" cy="154139"/>
                          </a:xfrm>
                          <a:prstGeom prst="rect">
                            <a:avLst/>
                          </a:prstGeom>
                          <a:ln>
                            <a:noFill/>
                          </a:ln>
                        </wps:spPr>
                        <wps:txbx>
                          <w:txbxContent>
                            <w:p w14:paraId="69B31D47" w14:textId="77777777" w:rsidR="00857399" w:rsidRDefault="0058499F">
                              <w:r>
                                <w:rPr>
                                  <w:sz w:val="26"/>
                                </w:rPr>
                                <w:t xml:space="preserve">de </w:t>
                              </w:r>
                            </w:p>
                          </w:txbxContent>
                        </wps:txbx>
                        <wps:bodyPr horzOverflow="overflow" vert="horz" lIns="0" tIns="0" rIns="0" bIns="0" rtlCol="0">
                          <a:noAutofit/>
                        </wps:bodyPr>
                      </wps:wsp>
                      <wps:wsp>
                        <wps:cNvPr id="160022" name="Rectangle 160022"/>
                        <wps:cNvSpPr/>
                        <wps:spPr>
                          <a:xfrm>
                            <a:off x="5126737" y="390381"/>
                            <a:ext cx="405384" cy="154139"/>
                          </a:xfrm>
                          <a:prstGeom prst="rect">
                            <a:avLst/>
                          </a:prstGeom>
                          <a:ln>
                            <a:noFill/>
                          </a:ln>
                        </wps:spPr>
                        <wps:txbx>
                          <w:txbxContent>
                            <w:p w14:paraId="50EF30DA" w14:textId="77777777" w:rsidR="00857399" w:rsidRDefault="0058499F">
                              <w:r>
                                <w:rPr>
                                  <w:sz w:val="24"/>
                                </w:rPr>
                                <w:t xml:space="preserve">abril </w:t>
                              </w:r>
                            </w:p>
                          </w:txbxContent>
                        </wps:txbx>
                        <wps:bodyPr horzOverflow="overflow" vert="horz" lIns="0" tIns="0" rIns="0" bIns="0" rtlCol="0">
                          <a:noAutofit/>
                        </wps:bodyPr>
                      </wps:wsp>
                      <wps:wsp>
                        <wps:cNvPr id="160023" name="Rectangle 160023"/>
                        <wps:cNvSpPr/>
                        <wps:spPr>
                          <a:xfrm>
                            <a:off x="5431537" y="384281"/>
                            <a:ext cx="267553" cy="170365"/>
                          </a:xfrm>
                          <a:prstGeom prst="rect">
                            <a:avLst/>
                          </a:prstGeom>
                          <a:ln>
                            <a:noFill/>
                          </a:ln>
                        </wps:spPr>
                        <wps:txbx>
                          <w:txbxContent>
                            <w:p w14:paraId="30EAF0EA" w14:textId="77777777" w:rsidR="00857399" w:rsidRDefault="0058499F">
                              <w:r>
                                <w:rPr>
                                  <w:sz w:val="26"/>
                                </w:rPr>
                                <w:t xml:space="preserve">de </w:t>
                              </w:r>
                            </w:p>
                          </w:txbxContent>
                        </wps:txbx>
                        <wps:bodyPr horzOverflow="overflow" vert="horz" lIns="0" tIns="0" rIns="0" bIns="0" rtlCol="0">
                          <a:noAutofit/>
                        </wps:bodyPr>
                      </wps:wsp>
                      <wps:wsp>
                        <wps:cNvPr id="160024" name="Rectangle 160024"/>
                        <wps:cNvSpPr/>
                        <wps:spPr>
                          <a:xfrm>
                            <a:off x="5632704" y="384281"/>
                            <a:ext cx="437815" cy="162252"/>
                          </a:xfrm>
                          <a:prstGeom prst="rect">
                            <a:avLst/>
                          </a:prstGeom>
                          <a:ln>
                            <a:noFill/>
                          </a:ln>
                        </wps:spPr>
                        <wps:txbx>
                          <w:txbxContent>
                            <w:p w14:paraId="014E9E29" w14:textId="77777777" w:rsidR="00857399" w:rsidRDefault="0058499F">
                              <w:r>
                                <w:rPr>
                                  <w:sz w:val="24"/>
                                </w:rPr>
                                <w:t>2023.</w:t>
                              </w:r>
                            </w:p>
                          </w:txbxContent>
                        </wps:txbx>
                        <wps:bodyPr horzOverflow="overflow" vert="horz" lIns="0" tIns="0" rIns="0" bIns="0" rtlCol="0">
                          <a:noAutofit/>
                        </wps:bodyPr>
                      </wps:wsp>
                    </wpg:wgp>
                  </a:graphicData>
                </a:graphic>
              </wp:anchor>
            </w:drawing>
          </mc:Choice>
          <mc:Fallback>
            <w:pict>
              <v:group w14:anchorId="7CE1E420" id="Group 284303" o:spid="_x0000_s1172" style="position:absolute;left:0;text-align:left;margin-left:15.35pt;margin-top:434.2pt;width:592.8pt;height:255.05pt;z-index:251755520;mso-position-horizontal-relative:page;mso-position-vertical-relative:page" coordsize="75285,323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6CpOKQUAAEkkAAAOAAAAZHJzL2Uyb0RvYy54bWzkWt9vozgQfj/p&#10;/gfE+zbY5reark7X29VKp9tq9+4PIMQk6AAjQ5r2/vr7bAzpJmSb9IE+8NDUDGAP8803nhm4/fhU&#10;FtYjl00uqqVNbhzb4lUq1nm1Wdr//P3pQ2hbTZtU66QQFV/az7yxP979+svtvo45FVtRrLm0MEnV&#10;xPt6aW/bto4Xiybd8jJpbkTNK5zMhCyTFodys1jLZI/Zy2JBHcdf7IVc11KkvGkgve9O2nd6/izj&#10;afs1yxreWsXShm6t/pX6d6V+F3e3SbyRSb3NU6NG8gYtyiSvsOgw1X3SJtZO5idTlXkqRSOy9iYV&#10;5UJkWZ5y/Qx4GuIcPc1nKXa1fpZNvN/Ug5lg2iM7vXna9K/HB2nl66VNQ5c5zLaqpAROemnLyGCk&#10;fb2Jce1nWX+vH6QRbLoj9dxPmSzVfzyR9aTN+zyYlz+1Vgph4NHQ84FCinOMsjBiUQdAugVKJ/el&#10;2z9euXPRL7xQ+g3q1Hka48/YC6MTe73uV7ir3Ulum0nKi+YoE/nvrv4AaOukzVd5kbfP2k0BolKq&#10;enzI0wfZHbw0feR6tDc9LlErw/haClurW9XV6l4cLtTxD1Otirz+lBeFQkCNjdLw8yM/GXnuzgfv&#10;RboredV2pJK8gP6iarZ53diWjHm54vAR+WVNOsSaVvI23aoFMyz8DURTmiXxcEJreVBM6dzAdUac&#10;hVAS4enhFC7MEITdCgevIT7zEUaU19AgYr6vdRiwT+JaNu1nLkpLDaAllIHBkzh5/LMxavWXGOt1&#10;mmgVoZhyb4Sfprcbjk4sdxXDvm+TmkMFNe0BZuJFoUd6mJXJkmpTcMvINan09QPFmnMmA4lO+UV8&#10;SjzX0AvO43jKkm+1UxIXlTJiJZRndRMpCajWq6VG7dPqScePQK+mRCuxfkZQ2Qr531dsDVkh9ktb&#10;mJGtdguApM7aVvGlgqlVYO4Hsh+s+oFsi9+FDt+dOr/tWpHlGtfDakYvYDgVmL7jkDEwO/k1YBLX&#10;dREbOwY41AvNttQzgCAOhAZXEoRuEEyKq69WO1h6DrgOsfgFSRWutDcFSP06ScFr4nh+hysBbGa3&#10;63Flvhu6OK0CG7hL4QJT8lV70bxwHdKbI1zZdbiGvseCDlcWAcQjvlKPMGY2LBI4gHlSXPX+OS9c&#10;ERy7tPUIV214ZYqL+Eodz2UmDo/h6gYh8+BCmq+RGzjT8lVHj3nh6p3BdUg1LsPVJa5DTBwe218d&#10;j0VRZIAFuSNN6KkSpy58zAtYgDFK2CHXuAhYRh3fjX4SiIkTOqbeJNPjqsuU2eCKXgH1g1Ncjfya&#10;hJhhy4xMSTgWiD0Shuq0DsTT4zpkgbModBR+AUh0zFcjvwrXwENqdJ6vbugP+fD0sA5J4HxgHalz&#10;NKyDh18WhoOIBKiNVEuCRQ4LTY+or3MU6LSn6+R1DirnOdWvGr+ROsfIr6GrSwllDCH9HK4OAj7Y&#10;/D71azgkgbPgK1H9B+Sox2HYyK/CFQkuDVGgnsFV95uQer8TrkMOOBtc6cj2qnCF/CpcA4baBdw/&#10;gyvY6g316/RxeH79JnqmPwz5VbhGLAjUezON6yv9Js8l3Vu1ycrX+fWbVDIzFochvwZXj4CRP9lf&#10;8QKHDX3/6XGdX7+JjuRNOg4PpcFF+TC6iAQN4o6vqJ6O8+Ef4rDqD0/6nq5rbs2mLaHxO9MfpkNp&#10;cBmuPkMljLlUHB7B1WVBSN4tb4qGTeW98yb9MQa+V9Hvns23NeqDmJfH+n3t4Qugu/8BAAD//wMA&#10;UEsDBAoAAAAAAAAAIQALf1Cx4hgBAOIYAQAUAAAAZHJzL21lZGlhL2ltYWdlMS5qcGf/2P/gABBK&#10;RklGAAEBAQBgAGAAAP/bAEMAAwICAwICAwMDAwQDAwQFCAUFBAQFCgcHBggMCgwMCwoLCw0OEhAN&#10;DhEOCwsQFhARExQVFRUMDxcYFhQYEhQVFP/bAEMBAwQEBQQFCQUFCRQNCw0UFBQUFBQUFBQUFBQU&#10;FBQUFBQUFBQUFBQUFBQUFBQUFBQUFBQUFBQUFBQUFBQUFBQUFP/AABEIAcoE0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40/QrXS1+QFs/&#10;32zTdQ0SzvYQCNjf71fn3ff8FjvClneXcSeEbydIvunz1wfpxVC4/wCCyHh+6D/Y/BtypUbvnuQO&#10;PXpQB+k8B8u3+birNeY/s+fGvTP2gPhXpPjfS7ea0s9S3AQSdVKttb9a9OoAKKKKACiiigAooooA&#10;KKKKACiiigAooooAKKKKACiiigAooooAKKKKACiiigAooooASvkH9oa21T/hqLwGNOvbTT7i609o&#10;baS+hWRWlzJkAE9fmX8xX1/XC/FD4N+HfitZxJq9qBe2/wDx7X0eRLB8yk7SCCM7R3oA+fvCfhO/&#10;tP2gY21bxDZ3mupYS+ZZadbRxBl3QE+Zt6/wdf7xrr/2Hbj7R8FVf5edRlAVOg5Feh/Df4C+Gvhn&#10;c3F5p8Jm1GZPLa8mJaQrnOMkn2/IVu/Dv4a6R8MtCfSNFiEFm07ThFGACccUAeEfHCOzj/aw+EM+&#10;uR40+S3vIIGIyjysm0gj6tH+dN+Jl54YP7TXgS10sr/bVpFcC6jjQhQGmsyoY4wScrjGe9e7fET4&#10;X6L8TNBOmaxCshClYrrYplhJIOUJBwcqp/AV4dqH7Pth8O/iN8Pb3w7p0t2YpZo7/UDEvmEefbMn&#10;mMoGeA+M9loA2v2bfEmnm8+IGnCdEu49WaXymBGVNpa856dxXzD4Rn1bVP2fvFd9pl3HaWv/AAn5&#10;c3Eq/LFvurPymI2lsAtk4B+lfXHjz9knwR8QfHEvim+W4ttQmiWOVbZIQkm0YDNujJLYwM56KPSu&#10;m8P/AAF8J+HfAms+EYLNZNG1aSSW4hkiixudVU4UIF42rjIPQUAfJ/xP8L+MRofgi78U+OPDf/CO&#10;z3kBgaKGYvI5UlQvl2+4Hbu5fjpmvufTo2jsQj9AOvevHPCP7HvgPwfrsGp24vLwwPvhtrzyWhhO&#10;4MNgEY24IHQ17iVG3HagD88NW8P69qGtfEXVfhV4lsRoaapdSazoetoR9ouPMdn25VcJgkfe/hqH&#10;41a5rfiz4R/A+bTRZ6DJH4geyuJPLLW8V5FI0Qfgn93lZD16V9O+OP2QfAvj7xU+v3qahZXchzNH&#10;p0ywRTEuzEuoX5iSxyT6138nwX8LzfDuDwXJZb9Fgi8qNWC71+UrvBx97BPOO9AHx14z+GHj268Q&#10;eHpfFHxI0DVblrwpBFp8B81WEchzwfu7d4zX31NbpNC0TjcjDBBrwf4e/sd+CPhv4ti8R2bX91dR&#10;RmNPttyZgAevBHXr+Zr32gD5E+G1rbWfwz+Ntgrwi/t31hSAQWVftN526+leH6zo/iDXNN+E1nae&#10;IrTwvprW85TVNRtUntopw99nIkIXcUGBz3FfaFj+zf4T07xh4w8Qwi5WXxTBJBqMf2h9jLJ9/aM/&#10;KSecipta/Z18H+IvhTa+AdQtZJ9Dtm8yMiZlcN5hk++CD1Y9+lAHy3p/gTxXB+0F8K9R8Y/Fbw7r&#10;mowySraR6fZW0Vw0QUb1YoVbDDjPP8XvXpn7OngzR7r4+fHnUbiwtpdRfUrdWnZfM+XEowCRx90Z&#10;AHUd8ZrvvhN+yP4B+DeoG/0a1u5bzcrCW5uHl27VYDAJx0du3eu98G/DPRfAms+ItU06No73xBcC&#10;5vJDIzeY4LHIBJA5duBjrQB8RfEyG6079lv4r2+iRmztrPxdaAw2abFWNobE4AUYA3MD9c1f8QfC&#10;/wAQyfDyOa9+J3hu60O4Ef2aSKyto3hyV2LGyID1KYwfSvsPRfhD4e0PTPEGnLC0llrl0Lu4jeRj&#10;mQRxoDnORxFH09Pc15To37B/wx0HxRaa7aWN4s1rOLmGNrliquDlT+BwfwoA9j+Fdm2m/DHwvarc&#10;m9kh0u3X7Q3/AC0IjA3fj1/GvB9Hm8Fwftf+NU1s6fHrC2sckMt2yhtnkW2Mbvq3619RxW8cMSRx&#10;rtRF2KB2HpXzN4g/Zq8OfE/47eMdX8Qaa7ExxLbXsTlXAFtbjA9smT86API/Fv8AYureF/2gn0Ix&#10;ppOyO3Z7UfuXmWe48zBHGSHj/MV6Z468O29n+xnok1lpvmKvhq1muFt0Ad0+xktnHXP8zXrul/AL&#10;wXovw71DwfZaQLbRNQIe7EZO6Zht+Zj6/Kv5V2Gl+DNO03wfB4ZMKz6XFaLZCGTkGFV2hD7Y4oA+&#10;bP2hfEXw3uv2a7mDTbvRbpma3+zwWpR3Lidd21FycgBu3QGsqFdJ8J/Gz4dXXjeeDT45PDFrFDNq&#10;bBI45USfzcu3yhsumeR1XrXqem/sZ/DXStShuIdFVoIQQlrI7PECQRnYTjPJ5965H9rTQ57jVNIv&#10;dS8EL418KQW/lPa2cJa8jYuAfLKoWAOYyQCOENAGP4T8ReEfEn7Zmof8IrfafflfD9yLi4051kjk&#10;JexwS68NjkcE45FdH+w7bQR/Bq+mVQ8janKWZgPRBj6YArkP2TPhxEfiZeeLLDwJJ4I0iDTnsY7a&#10;9jdbmXe8ZJfcikYaAnqeJB07/T3gH4b6J8NdFOlaJa/ZbEu0hhUlgWPU8k80AfCMvj/U/GXwy8e3&#10;Vvf+EfBHh+H7VG9vbBDLOWTgEicfvG+RPuZyenaorq1g1D9ln9nmJnFxBdfEGK0eXr5itcXq5wT0&#10;OK+qp/2N/hlcalcXQ0Iww3ExuJbFZ5RbPITkkw79h5/2ccD0FdNF+z34Kh8N6HoP9jxf2XomrjWd&#10;OgDMFtpwzsGXB7GR+Dx83SgDhPit4f05/wBoT4XQSWkDxS3UqsrRggj7HeEA+2Vqp46kj0n9rPwn&#10;d+WNq6JK5VRyQqXJ/oa9z1jwXpOt6xpGrXdsj6hpbmS3uCTujYo6HHP92Rx/wI1BqHgHRtS8WaZ4&#10;jmtY5NTsIWgSdsk7GDDb1xj5m/OgD4sX4ha74gs/iLPYaroPhTw5DeXsczNAjzFFlmQltwzkhGfP&#10;bNcP8C5raz/ZI+F+p6wd3h/T/Ft02oHGSitb3KKcd/ndPzzX2dqv7LPgDVNcuNWfRUWS5mM9xCuQ&#10;krk5JZc4OST27mun0f4K+DdB8IXfhe00K1i0C6k86SyEY8oPwdwHY5A/KgD59/aA8U+Etc+Onwbj&#10;068SfWVuxJFHEhA8tpYtpJx0IV8fQ1b+Aes+HvDHx3+NWn6xOttq8l9HcFbhCQ0TGRlIIB/heP8A&#10;OvS/Dv7Lfgnwzq8Go2thD59ncfaIpGjBaMjBAU9QBit74lfs/wDhH4o3aXmradAL1c5ukhTzGyAO&#10;WIPZR+VAHnX7ON/YeJPiJ8Qdf8NuLjwvcXvl284UoCRbWuQFIBHIYdO1Zn7ZFhfLq3gLVra8bT7K&#10;0uzBNqCBWNu7zQLGdpVs5Y4+6a+gPAfgPR/hz4eh0XRbWO0s4izCONFQZJJJwAB1NWfFHhfS/GHh&#10;+60TWLeK7sbpNkkUyK4PvhgRkHBGR1AoA+LPjNoOqalrXw3Pirx//a9hfa5azadZiCNWeXACtmK2&#10;Urw5++wHze3HvXw9bb+0l4/T/YjP/kvaH+tX/Av7LvgT4eeJDr2nWLT3gGFWaGEpEdwYFAqAg5A7&#10;9q9FsfBtjp/ia/1uFMXl6Q0zYHOERMdM4xGtAHkH7Z81tbfBUz3v/HnDrOmNPwf9X9uh3fpmuA/a&#10;G17whrPwD8D6daypcXWoCBNHjt/mZJTblUL45ABYDmvYv2m/CN142+FM2l2dl/aEz6tpsht9obdG&#10;l9A8mQeoCKxPsDVT4c/s5eEfCE1hrEdg4v0gXdbThWSGQ7WOwY+Uhh2oA898F6fDP+214mluYVM0&#10;XhtETj+AGE49+Sa5vxZN/wATb9pKDlYR4R3M23OFzqGePoK+nIPhvpNj8QJvGMauNXmsRYO275Sm&#10;Qenr8o5qvqXwj0DVr3xRcXEUjf8ACSaX/ZN+iyYDw/venof3z8+49KAPmY6TEv8AwTtlmgt4Sv8A&#10;wjk8wZgAePMPA9TnP41037VmkWXh/wDZ78PCztY4baz1CF4xGMYLbwfz3E17Xb/CPw3H8Ll+Hrxy&#10;toQtGs/LaRg/lspUjd16Mea0fGHw10Lx14ai8PazaNcaXEyuFWVkOV5ByCDQB8bal4N8Xat8ffGt&#10;g3xTg8A3szrLbNeWkchuYGmufL2GR0OFCtwuR8w5pPhd4CPh2++PM0vj1/GetL4dnW9nh02KCDzD&#10;A5U7kmfe2ARgqvIPXmvq74pfAfwT8X5LOTxVpZvJ7dWWJoriWLhiCfuMM8qOv9ad4N+CPg7wN4R1&#10;PwzpFo0Ol6jA9tPE9xI+Y23BhuZiR99uc96AKv7Omg2Wg/CPRoNPtYbOA+dhYY9pGZXz+v8AOvLf&#10;2trFrX4pfBfxDqW7/hF9L1C5Grbs+SvmPbLCz/w/f6bvTivf9Dk0DwfpqaPaXUMEdsCRD5pYjJye&#10;pJ6muZ8aeIPAfxC8P3fhjX7iO806+XyZoXLpu5BHIwQcgH8KAPnX9qjXvCHib4mfAaPRL7Tr28j8&#10;V2jZsXRzHGZYh1HQHKf9815ZofgzxBZfG3x08/xabwDrfmoDDeRR77mE21sfM3OM4zheP+ede7aL&#10;8Of2ffAl1DqFnZzebYX6NDIonk2XEbsUYYPO0g4PSr/xq0D4H/E7VrPV/GGmz3l+0SoJo4ZASqls&#10;KQPctQB5Z8OfBujWvwZ+Mtpf+K5fEdjcSKlzq0ECqFcMczKAMcEiQ+2K5nTNXvfguvw7vbXxpafE&#10;zR77UbWys9HldXuNNjLA+YoXlSANpz3K19LeD/Enwi0XwTe+FNKs5otCvkaG4t2t3AkBjCEHJ7qA&#10;K5HwT8L/AID+EvGX9qWOiSLqkIa6SS5hYIpVlbcMnqDtIoA8z8Z+G7zUP2rPHMkvxJuPh7PMkU9o&#10;z3CwJNELe3Q7XbjllfjP8Bq78P8Awrp9j8Jf2iL7TvG8/jxpvDl5C98UO0SJb3LbQ5GGJ35JHHI9&#10;a98+Ingj4SfGGZLnxRaWk93GFiW5uE8t8AEhQfT5icVD4DsfhH4R8D6x4c0OCHTdF1JJob63kwoK&#10;mLbIH54+QYoA808S+F9On/YT8GLLptuZDodrMd0a4WRrFmZ+e+Sefc13f7R2nWOnfDLwY8ccNtDF&#10;rAO9iqBc2l13Pv8AzrubGP4aax4BtfCUeqaTPoEFukEdo92gKR7Nqjls/dOK2df0vwT460mz0u9u&#10;tL1O0hl8yOEzpIN4UjOM8nDN+dAHh+reNvAvgj9s3VzrlxptnPdeHrNra5uQqrHMsl95g8zGFYjA&#10;OSM5HXIFcdNNa/En4sfH+78GFdRtZfC8tnHe2BzHNcNbKihGHDEPHIuQTyDzX0l4w+Bnw+8ba1Pq&#10;utaFY3mpSRLAbh1HmBQWYYIORy7cjBOa0/Avwx8MfDOxnt/Dei29hFcNtmMS5Z1yTlieW5ZuvrQB&#10;846L8dvhXZ/syOs+q6bGGlMP9mKFEu/7RuA2YznHz9OnNcR4a0280v42/skQ6hFIl3H4XvY5o8ZZ&#10;XXTyGX65GK+m5v2V/hnJqf25/CVo7ht4jVcRbtu3OzO3OPau5vfh/wCH73WtB1mTTIG1HRA62E+z&#10;5oFddrBfTI4oA+CPEWm+G/C+tfE7xB4M+IjWGqLf3Vxe+GdYjzGJEeZmXaezyBjjuGr0S+8RSR+L&#10;fhV8SvG9nDpfhqSKXTpFAJht5QL3YNvuig59TivojXf2cvAPiLXL7Wrzw7Zy6lfHdcy7cGU+rDOC&#10;a67Xvh14f8UeGU8P6npNtd6OjKy2kiAoGByCB2PJ/OgD5S+J3izw58Uv2pfgaPCd/FqNxp0l3NqE&#10;kIKrEhjQryQMnEMv5e9fSXx00+81T4OeOLGxXdeXWjXkUC5Ay5hcKMn3xT/BPwP8HfD28mutD0Kz&#10;sZ3IO+OMBuAR1/E/nXdPCs0WxxkEYNAH54/Dy68BzfBxNZ1H4q61pVmHeKexh023cofNIA5tmznI&#10;PB711/iuxsfD/wATf2QLPS3u73T9uoJbC9CCbyhbWu0Pt+XdjrjjNfR+ofsyfDjU9WbULjwppbzs&#10;MHFqgz2z09OK7TVPAeg6xqGiX93pdrPeaKWbT5nhUvbFgA3lsRlMhQDjGcUAL4x8Ov4i8I61pEbB&#10;WvrCW0DFscshXrg+tfLv7Ovx68N/Df8AZlt08VXTWWpaVLcW93BFCzkNLOWTbjORtljJx7+lfYNe&#10;Z+IP2dfAfinxM2u6p4esbu/bG5ntoiJMAgbiVySAcdegHpQB4x8H/H2n/An4O+EbjxBplw1n4peO&#10;7lntyGW1Z47dCZATnBZ+2ehrg/jveeDJviV8O7z4dBj42uNftLi6lt2Z1Nm5jZt+cgHc0HHGMNX2&#10;jrHg3SvEGgS6HfWUM2lumzyGQMuPoRj/APVXLeC/gF4N8A6tLqej6Nb216//AC0WNBjr6KP8gUAd&#10;/eWzXNq8SttZhjdXxL8G/jH4I8G/sz+MtG1aRY9S0WGaxu7GXCSXciWyRkIrHJBYEdK+4q881r4D&#10;+Dtf8SR65d6RbtfqQzERrtchi2SMdcseaAPhHxLZnxF+zT8GPFOmfabDSLPxxdXk724bzrW3N9dO&#10;GGOmxFPzZHIHNeoalPo9x8QvCFhc+PLvxhJLePLFY2s5uhGfInQyFhKdoGDxj+IetfXtj4B0ew8P&#10;y6LDZxRafJI7mFFAX5iSRj/gR/OsHwT8C/Cvw/vftmkWXl3IUqskjF8ZIJxn6UAdD421KTQ/Bmta&#10;jFbG8ktrKaZbdRkyFUYheh64x0PWvz81jUNVuvhn4o13Vviza6NpuoPqCW/g6wSCO4hYyT/unVZY&#10;2JbBzlfmL5IJOa/SJowwIYAr6V5xH+zz4HTxNd6+dIzqd1KZpJPtEoXeW3Ehd2Bz2xQB8K6Dq2na&#10;b/wT/wDhTqGvWjX1hb+JbpJbZVD8n+0QuVJA4JU8+x9K9n/aP+JXhn4jeJPhdoHhe9t9T1W71W2u&#10;ba405o5vsUKXVtI5faSVBSN8Y4O0+lfSsPwb8L2/h2x0OOxK6ZZ3Ju4oTNIcOQwJyWz0dup71U8L&#10;/Afwb4M1o6vpGl+RqGSwleZ5ACcjOC2P4j+dAHhX7MenvB+1h+0ldzYZHu9LMZkTnBin3bT6ZAz9&#10;BWH4k0k2en/tD3Jc3jNrGnokm3aSBBp5PA4xyfyr610nwRpGi+INU1u1tRFqWp7PtUwY/vNgIXgn&#10;AwCelQ3Hw90K6XW1lsVddakWW+BJ/esqqqnrxgIvT0oAofCmRY/hf4TYEsv9k2qHA5BES5r518A+&#10;INP+FH7VXxjm8aSLpenay9lNpmpXoKxzCOL94qtjnHmoP+A19YabpNvo9hb2Vmnk20KhETrgAYAr&#10;nfHXwn8K/EyO0TxNo9vq62pLRidc4JAB/kKAPjTxSrfGSP4zP4Kt5CLxrQWotFKs+waczlQQP7rj&#10;8DXEW/g/wHrHwnjTUfi/4nfWW09I5PCscwB88oo+yiMxE5BIToentX6D+E/hh4b8DzSy6JpcFg8w&#10;xKYlxvOFGT74VR+FcvL+zL8NZNej1r/hE9OTVEuftYulgAfzN27OfXPNAFr4B6Lb6F8G/COnWhuk&#10;gi06ELHeY85QUB2vhV+YZ54HPYV84ftSftHQ6h8SLn4Sx+JP+ER0pYIbq+8TWs8q3EMm0yCBdpHB&#10;zFk/NwSPp9o29pFaRRxwoI0QYVVFcHr37P8A8PPFGuS6xq/g7RdS1ObHnXV1p8MkkuAFG5mUk4AA&#10;/AUAeJRx+APEH7MvjXw78Kb62124sNPWaT7FBskmnjCugYBEDM3lAEgc/lXJ65+0d4duv2YrX4fw&#10;3K3Xjm/0ceHZ9HVXWW3uHt2iORt7SYHPHI5r6p8D/CDwj8NY76PwzoVno0V6P9IjtYlVZMDHIxz/&#10;ACqlB8BfAFv4kfXk8KaWNVeQTG4+ypu8wEEPnHDZGc+tAHz38dPj5bfCDS9A+HFvqtvpep3dqtzd&#10;ahcZzbwsZnwMEDJZFX73R+lbH7N3jP4T+GtGm0DwF4hj8S+JLpXuWWTme5nEJOC2O/lk85OSa908&#10;YfBXwV4+1Bb3XvDmn6ndLGIhNPArOFGcDdjPGTUfhP4G+BPA+qJqOheGrDTL1ek1vEFYcEdfoT+d&#10;AHiOu/tVfCvVvD2taT8QpLXTNdsXu7WfS5498g2vIgEZI6siqeP7wpn7Hmtf8Kf/AGYdKn8ayyaT&#10;GdRnihFxlmw0jMBx67XNe36r8CPAOuaw2qX3hbTbm+Z/MeaSBSzt6n1PFdFqng3RtZ0iPS7ywhm0&#10;+M7lt2QbAeecevJ/OgDaznkcilpAMAAdKWgAooooAKKKKACiiigAooooAKKKKACiiigAooooAKKK&#10;qyXiRtEkrKjy8BC3JoAtUUUUAFFFFABVerFV6ACiiigAooooAKMH0qfNLQAUUUUAFFFFAH8smoMy&#10;3t0MEDeV57c1Z0r/AJef+vep/FdqLPxNqdupyi3TjP8AwI1Bpf3rj/rga25EZ8x+73/BMiMRfsa+&#10;BApDc3JbHY/aDxX1pXyR/wAExH3fse+DxjG2S4H1/fmvresTQKKKKACiiigAooooAKKKKACiiigA&#10;ooooAKKKKACiiigAooooAKKKKACiiigAooooAKKKKACiiigAqMR8kk7vm3DPapKKACiiigAooooA&#10;SloooATFLRRQA3YvpRsGMY49KdRQAnSmiNRt4+70p9FADRGBnjrSeSmc7RT6KACm+WuScckYNOoo&#10;AbsHpQqBVwBxTqKACmmNTgFQcdKdRQBGtvGqqojUKvQAdKkoooAb5altxUZ9aXrxS0UAJtBzkdaN&#10;oxjHFLRQAUlLRQAm0c8daWiigApKytb8Sad4csXu9Tu47a3U4LYLdfYAmuD0/wDaB8P63eT2mi2l&#10;/rLxHAW0jVMn/to69aAPUqTIHJ6V5HeeKPidq8aNoegWVhukkBTWCGZU3fu8+XIR064NW7Hwj481&#10;iFk1/wARW9oG/wCWOkgL9B8yGgD0e41axtlJmu4IwOfmkA6de9YD/EfwxGIydWtyJGZEK5bcQcED&#10;A9a5y3+AXhOO7W4u7WXUbkbv3s8hz8ww3TA5ya7LR/COlaFZxWtnYQwQRDCIvOB+NAHGal8YDa2g&#10;m0vwzqmtk8bIQFPUjv8ATNZ2n/EzxrrgmMfgebTZdm6IXj55OeGwfp0r10RqvRQPwpce1AHlWlt8&#10;R9Yvrg6mmm6TCVQp5CSE8j5hyx5H86ozfDHxrfTXBuvHd9CjHO233KOmMDnpx/OvZKKAPE7f4A6g&#10;dS0HUbrxrrTXOnTtP5aS4jnLBeJBj5vu+3U1b1f9mzStcur6a817Wn+1yeaYxMmyNuc7QUOM5r2G&#10;igDxfT/2W/CGnsGM19dS4wWuPLbd7n5OvauktvgX4Oha2c6LFMYRkeainccYweK9EooA5m1+Hnh6&#10;ztRbRaParDu3bREuAeecY68n86uXXhHR7xgZdNt3dejNEDitqigDnLfwJoVv9zSbfrnmMdfWrJ8I&#10;aSzbjYQFsFclB0PUVtUUAYh8I6U3B063IznlRWNr3wh8LeJl/wBN00EYIKxuY85/3SK7SigDzKH9&#10;n/wjbL/o1hJACFBXz3PQYHesaX9mPw61wJ4LrULScLtWSKVSQM+hGK9mooA+fr79k7TV1C1uLHUr&#10;tRb5KpLICCccA4HTNX7/AOF/xD0mG1HhzxJBbCNm8yN+QVJyoGUPTn/69e5UUAeAXknxm0fWEaEW&#10;tzYmL5hIUIEmevUHGP1NaOofHrUfC+oSw674fuo41jEgaBA+Bkhh8pPIx+te17W9mpj2sU2fMhRi&#10;Rg7gDQB5no/7QnhjUre2lneS1FzG8sayJhtq4zkdjyOK7ix8Z6JqSr9n1O2kZuiCVd35ZqnrPw38&#10;O67C8dzpduC3BkijCv8AnivKdW/ZL0eSGZNH1W+0hpl2vJv8xsZBOM9OgoA95WRWzjnFHmLuxmvn&#10;238JfE74b3CLol1b6npm93uFuXDSy/LhQuRxyAeora0v4/ReH7XyfGllJpl7jCoke4uw69CR6fnQ&#10;B7R5nzY2t+VPrmvCPjDTPHFiNQ0m7aa3yVIZdrAjtg10e8bgufm9KAHUUUUAFFFFABRRRQAUUUUA&#10;FFFFABRRRQAUUUUAFFFFABRRRQAUUUUAFFFFABRRRQAUUUUAFFFFABRRRQAUUUUAFFFFABRRRQAU&#10;UUUAFFFFABRRRQAVh6p4ds9W1Czu51Y3FqxMLI5A/wCBetblNWNEztUD8KAFFLRRQAUUUUAFV6DR&#10;QAUUUUAFT1BRQAVPUFT0ALRRRQAUUUUAfy++PAE8ZayOBi8kHH+8aoaX/rJv+uJrR+IsRi8ceII8&#10;EFb6Uc/75rN0n/WSf9cWrqMeh+5X/BK+4a4/ZD8NqSTsublf/Iua+yK+N/8AglayD9kbQQrA7bu4&#10;HH+/X2RXKbBRRRQAUUUUAFFFFABRRRQAUUUUAFFFFABRRRQAUUUUAFFcP48+Nngj4Y3EEHijxFaa&#10;NLOCYluC2XxwcYBrU8J/Ebw5460f+1dB1WDVLDBbzoc4wOvUUAdJRWN4b8Wab4ssjd6XcpdWwdo/&#10;MXI+ZTgjketa3mDGcHHrQA+ikpvmD0P5UAPoqNrhI03SMEH+0acJARkEYoAdRTPMHTI3elKu7uMU&#10;AOoopvze1ADqKKKACimeYvrVS51qxsbGa8uLuCK2h/1kzSAInOOTnigC9RVexvodQtUuIJElicZV&#10;0OVI9QasUAFFFY+p+KNO0W8tLO+vIba6vCwt45DgyFQCcfTI/OgDYopAcgGloAKKKKACiiigAooo&#10;oAKKKKACiiigAooooAKKK5rVPHuhaN4s07w9dX7R61qMTTW1p5bkOinBO4DaOexOaAOlorD0Hxlp&#10;PiiTUI9NuftD6fN9nuBsZdr46cgZ/CtygAorN1HxBYaQpa+uobUYz+8cAmvMNZ/aAsrhZrTw7Z3e&#10;p6iXMUMghIj3eufSgD1+SRIwC7KgJwNxxz6Vhax460LQlP2zUoVccbEbe35DJrzKPwj8Q/HV4kvi&#10;DWotL0hRHIllYrsmEi9WLdwfSt/wN4V8IaleT3tjCt5qFnJ5cs0h3Nu9zmgCCb4o6/rF6IPDfhiW&#10;a2L7ft9ycR47Ns+U4qCb4c+MfEeqfbtR8XXOmRlg4tNLZo0GMcYLHj1r1iONIx8qKv0FPoA4HS/g&#10;74c06M/abWLUZCSzS3caliT74rrtP0qy0uJUs7VYkAwAgAAq/S0AJ+lLRVKPVIZppYo5UeSIgOis&#10;CVyMjPpxQBdopAc0bh60AFLXPa94j0zw2tv/AGheR2RuJ1gt2kb77n+GugU5UHrxQAtIWC4yQM0Z&#10;HPNZfiDXbHwxpU+paldR2Wn2y75J5Dwo9SaANWioLO9g1C3jnt5VlikUOrKc5BGQfyqUyIAxLKAv&#10;Xnp9aAHUV574b+O/gfxl4nn8P6H4ks9U1aEuHt7Yl9pX7w3Abcj0zXoG4BdxOBQA6im7h1zxR5i7&#10;gu4ZxnFADqKb5i7gM80bxuxnnrQA6iqd9q9nprQrc3CwtM4jjDZ+Zj0FW8g0ALRSZpaACik3D1pN&#10;43EZ5HJoAdRSUm4bsc0AOoqje61ZadcW0FxcRxS3JKxKzAFiBk4q5u9jQANnsoP1rM1bwzpmv2/k&#10;6jp9vdpnOJUDVqUtAHm3iD4NW09mV8P3k3h248xZN1m20EgYwcY4qpB4+1jwLCIPGdmWsFbYusWc&#10;RKbQPvOu9mFeqVV+woyyq6qyycFdvH5GgCnofifTfEdj9s0y6jvrXgLNEwIPt6j8a1N3TjHr7V4t&#10;46+FWt+GrtvEfw4mj03UlfzLzTGH7i8XuAP4T9K2/hv8YrbxW9zpmq266J4ntGVbrT5XC9e65PIo&#10;A9QoqPzhwAOT29KkoAKKKKACiiigAooooAKKKKACiiigAooooAKKKKACiiigAooooAKKKKACiiig&#10;AooooAKKKKACiiigAooooAKKKKACiiigAooooAKKKKACiiigAooooAKKKKAEqCrFV26mgAooooAn&#10;paQGjNAC0UmaWgAooooAKKKKAP5kPjCy3XxN8USxD91JqM5Qr0I8xq5zSP8AXSD0jYGv2Y+IH/BJ&#10;jwP4w1bWtTtdYvNPutQuDcRhBlYskkj8c1ytj/wR08K2GJbnxVqE2774SMV0c0SOU9I/4JNXkVx+&#10;ylZQxtulg1GdZF9CTkV9uV49+zX+zrov7NngV/DWgT3FzaS3BuGa4IzuIr2BfujPWucsWiiigAoo&#10;ooAKKKKACiiigAooooAKKKKACiiigAooooA+JNRutL8J/HnxvJ8SvDNxqul394ZNMvrmJ5YYYeAQ&#10;owcDPPavRvg74Q8G2PxA8TeKfBPim1vNHvLAK/h+2O1Lcpklth5GT7Vhal8cv+FdfELxP4e+K1lc&#10;6jpd5d40e4tbXzIxDjlXPHqK5f4HjQvE37RfivWfA2j3Wl+Hm0ZopmkiaOO4kA5wOmckd6AOz0f9&#10;o+bw18H08R6f4Tt5LmXWpNOTTbeXb5mHI3A88nrVnS/2nvGun+NfDGm+LPBKaHpmvzrBbXHm5IYj&#10;ODycnGPSvMPhfZvN8LfDlpcabdedF48kd90JKrH5uME9uteuftU6Oza58IWghdkt/EKl3jQnYvlk&#10;ZOOg4oA+i5LpYY5ZJMIkalmZjwABnNfKl9+1F8UfE1xqd94C+Hdtr/hvT5Hjku2uv3kjKxDbFO1m&#10;7fdVq+o9TszqOkXVvG21riBowx7ZXGf1r4x+EPx60j9nvwj4h8K+K9Pv4NestQuJ7eERxxNdIzna&#10;Y1dlZs464OfWgCh+038a/FfjT4f/AA317wfpccr3N1uvbEzlTHMGA8pslSRle4r0Txl+0T8SvBul&#10;+DtIi8GWeo+MtWiJudOjufliIXOVYZBA471wGo6Xe6Z8BdF8Q3mjSwWz6i2p+XsdXtYmdm3MCBjg&#10;j2969Sl1TTvGnx5+HXiDTZY7vSpbO68q5i+eNm8hhjcOOo/SgCp4s/aI+IXho6J4VXwtY3PxF1SN&#10;7hNPW4zHFCpwWZwCOnvW58GvjX401Dxlc+GPiR4ei8O6i6K9i1vIZEucnBwenFcj8a9Ul+Gv7Ung&#10;nx3fWE1z4cbTprG6vI0JS1ZyACxx0zWloPxEsvj18drO60LT5v7M8OQ86oynZO7ODhMe2evpQB7f&#10;8VvGVz4D8D6nrVrFHNPaxl1STO04BPP5V83f8NKfFtdAg8Z3Pg6yt/BscKzXbbmM4XAy6rnpkjHN&#10;e5/tGBm+Eev7RlvJPB+hr5ssf2irPxD+zD/wjdnod2fE09imnw6W1vJmX5VAkztxg8nrQB7X8Q/j&#10;f4r/AOEU8KXnw70O212+12MOGu8rFDkDr8wPXI71i/B/49/EPVPixd+BviH4b0zS7wWouLebSi7K&#10;3fDFnPGPavM/iZpepeHfCfwx8P6trGseGNDNj5l7d6Yj5WQkExuFVugY9u1ZPwT0W0sP2prWTQxq&#10;uqaIbBo01y+gkRZ32ncp3IuMe9VZgdN4f/aI+OXxMbWn8E+FfDF3babqE9jJJdCZWO1yFIHneg5z&#10;36Ufs9+KviGvwx8dXHjDSNMjtYTmIQlsl9+GBw54/I13X7F+jz6P4T8aRXdtLbTt4m1Bv3qFC6mY&#10;7SM8kehrG8H69ba14F+KnhaGG5TV7CSQyQGGRWYGQnK5UZ4I6Z60gOi8X/GjWtB0Dw1ongrS4dT8&#10;VajH5gtpl/cRxAEkktIvP4mqejfH3x3oen69YeM9FtbTX7O2N1byWUebfZgYDfvCSfyrl5bkfCTx&#10;v4V8c6xaXDeH5LA2cs0du8rQOA2CyqCwBPGSAOa6O6+ME37QFxrGj+C7JNR8LnT5Ip9Y8plcT4yE&#10;XcB6ds9aQHqC/Eq8m+CjeMFjjF2LFrkptwu4A9s+3rXjWv8AjO7+IFt8D/Et3sS81H7TLMsYwuSq&#10;9ME/3R3rlpPj5pVh+zzq3gm2S4ufF9tbTWL2ItnIV97AZOMYI/nVnwnp93H8NfgOjWrRyRTXUckI&#10;XBX5HIOOw4oA9G8WfF74ha74svbDwLpCxadp67Jp9TRU8yT/AGNw6YHWn+D/ANpybxV8KPGet/2e&#10;0OteFSIbyPKlZJRydvbFfPnxIutF8V/ErVofiV4o1nw/qttIY7LStLd41uYNzbT8p5Jx3qj+zfY/&#10;2V8LPjlYQR3USidJohcNukMIzhjk8kjHX1oA+rfgd8SPGnxNuBr+o6bFp3hW+t99lAzhp1YHB3YQ&#10;dfqak/aH+OV38FbPSLq10uTV2uriOE2sThWfcSMA7WPbsK7H4SWP2P4eaNCRtCx/L24JNeYftMWY&#10;uPGXwyBG5P7etcj1/egf1oA5HXv2rPHHw/8AEGj6J4h8Grcaj4nj3aKtpeFlVj/DKfIBXA54VunS&#10;ul+FP7RXijWPitrPgXxn4cGi3lhYrfpeQ3JlhlU/wjdBHjAHXmofj0s0nx6+D6EhrcXbZXH8W7g/&#10;TFZGuWT3f7a13bFgGn8M+XHx03K69cUAZcv7YHivxteahceCfCyy6Xp0skJ+2XBWS6ZGIbYEikGP&#10;fd+Ar3P4IfGO2+Mng+PVIbd7K9jPlXdrvDGGTkEH8u4Ffnhovw6+C3h2TX9L+Kkesaf4rtbuZo4b&#10;IPKk8O47CrJuUE4P3sV9s/sdeF/Dei/Dk3XhnT7yw0y/+eIXr5d0BYKTgnBx/OgDY+PHx2vfhTf6&#10;Np+nabHf3+oyFFN1N5UKgLnOQCc/hVL4b/HfxH4ks9cXXvDQ02908b4pIZS8Ey4z94jNc/8AtlW3&#10;gu40Hw/bePtNvLjQWuisd5Y5aSCTYcHAycHp0NeM/ALUpT4w13wt4I1O91Xwe1m5P2+EoUlCnCgl&#10;QccCgD638LfEq68RfCSfxeLeETJZ3FyIFYld0e/5c9f4a8X1f9sbVrX4P/D7xRaaLYPqvignMc0x&#10;W3hxnjOQT09a8+8MftOaL4X+BPiDwfPa6n/wk9vFeWIghsmZXlZ5AMH0wRzWFplx4as/2TPhXZeN&#10;/Ct5qGlR7o/tFqCJbWTL7WxjIH496APp/wCDfxk8T+LtSurLxRotrpyQIZBfWc2YCuM4JLNz261w&#10;Mn7SXxS8S3Gsal4T8C2174bsJXRJXLSS3SKxBZMOvPB/hNeZ/AyXUdU+J9xong/VdW1LwVNZTR3S&#10;36vtWYqdmCS3THqK6H4b/tLaN8FPBuq+Dda0rUU1/TJZ4YPs8K4uWMjldu4gn7y9jQB2Hjj9q/xh&#10;pNn4LTQvApudY1wN52mXjvHLDhcnhlU8dTnt6U5vitrv/C7vh3ofjDwjpNnrOqWlzOLpV/fQKjAB&#10;Ubc3BzkjNcLffEqdPGnwq8V+LrNrW9kjuBNa7F8+PMThSUIXaTj0HWo/HninVPif+098MruDQ7nQ&#10;Y0hu4Yri6DNI0e4Etyg25GMYJ+tAHLeA/jx408BeLPiHpnh3w1Z3qx6tJI7XU+WcjICJHkNk+oz9&#10;K9Ksf2xNb1P4Y3Wr6n4a/sPW4JWsbiJ5XAinJ2qu0qDnJH515l8GfiR4b+EPxA+J9r4y0SbULs6m&#10;0lpfTxqQ5Ut8oaQggnjAGar+IPCviP4y/BnxH440vSbrSBfeIk1G30mSJhIYY3QkkKOc7W5welAD&#10;ov8AhYnh3WtN8afFXQkPhTzVW5u5boSiCNvunZljj1+tfePhPT9HsfD9tcaXHDHp88K3EckagDYy&#10;hgePY18gfFL9oDSvjl8LbPwFoGjXl3rmseVFJCVVlt9uN24A5Hft2r678J6XJZ+BdH02VfJkj02G&#10;3dcfdYRBSPwoA8F8SfGz4n+JvHGuad8NtC03UdC0d/Kkv7yUq0rqBvVQevUV57+z78ZZ/Afwo+Jn&#10;jHW7cW91Z6ntNqAWBlORt6565/Kuk8I/FKH9nzxh4z8L+ItKu/ssl/Jf2upLE224DqmEGAeflNeU&#10;eHPDOufFD9nz4uqugXVpNd6ot9DYNCweVFZmAAOMnBoA7fTf2tvijous6LqfibStBHhPUJl3CyaR&#10;riGFjwSDgZwR3Nfa1hexajZQXUDb4ZkDq3sa/OCHQvhfH4f8JxWvhe+1TxbPJFbz6XJav/o0q4BL&#10;MY9pGR2Nfono9rHY6TaQQxCGKOJQsajAXjpQB5v8DfitefE4eJjdwqG03UXtRsTaNqsQO/tXnGrf&#10;tQa7oXg/xpfXNtbtqen37WOmIsJMW7sZfnBx9D2rmvhH4/g+AuteOdG8U2N6upX+oy3unQRWM7m6&#10;RnYgAojj059+lc34R1XWdQ+GHxIuLnwNc6hp+pagZLmyuomDrAd/zKrpljjHAU9elAHoXwf+Lvxq&#10;v/E2nweNdJ0G80TUo2NvdaL8rq4/vB5c4+i1w3wE8SfFDR/j542m1z+zP+EXgm36kI0JlRdpELJg&#10;/wB0c1574P8ADOh+Evidoc3wd1TxFqN/czYvdJu4JoIIYSPnPMUS5yOnvXt3h1YLX4sfEjwfqkM9&#10;rf8AiO3hawRom2yKqvn5sbR26nvQAzUPj98UtXvrrW/D8fh6DwjBK7Kl7JGLqWFCc4Hm8NhT1Heu&#10;3139qG0h+DOi+LdL02TUNS1qf7JZWPG5584AOK+R9I+Hvwp8MafrGh+N4da0/wAXpPNFFYeUT9qk&#10;Lvt2fu+4K9Cetej3ng7UPAXwV+FPiW28N3dnZeGdVa9u9LlkMsixMSpkJ2gkgc9KAHfFz4oeP9W1&#10;/wCG+i+O/CEegm88SWk1teWkpdeGOVb0NfeCsNoI6V8IftEftJeGPil4s+FWkeEvM1ph4itp7mQQ&#10;NtgUZySccYr69i+KnhuTxRd+HBqkMWp2cK3E6ykKqxnocnigC74+8b6f8PfB+seI9UbZZ6dbNPMA&#10;ew7fWvi/47fG74oax8B/Empa14AgsPCOtWRNvNaTk3MEZYFZJVPYgg4HNfRX7SFvpnj74H+L9Ks9&#10;TtXmu7YrFidcO4IYL17lelfOvxZ/aw8Ia5+yrdaDFJOdfutJ+wS6b9mYlZEQK5U46blNAHrPiD47&#10;av4H8D/D3w94N0SHxL4t1XS4ZoYribyYYIBGu6V2P8qr+C/2hPGWqa3f+CPFGh6bo3i670+a80u4&#10;067DwzxKpyd2GG4HsBXgHxi8L+FNY8Z/CHxT4wurl/BK+GY7C7vtMuWDW0xRQoZYzkL6k10nwN8A&#10;/BkfHmJvhrY6xr8lnp0z3WtLeSNZ2nBwoDHnd7UAYf7I+u6n8L/hT4y+JmtaVY38dhqd3GVESLey&#10;zbgGXzTGGCkngAn6DpXsH/DWHibw7baXr+s2WkXOh37KzW9jqokuLWJjkF18lcEA9Cfxrz7wH4Xl&#10;8Vfsb/EbS44Fnkj8QXt39nV8F0WRGx1+vpXktn4Z/ZwuIdBsdL0LxBqHjeeSKGS0CyrFFdZAbc7E&#10;Lt3A9CetAH1n8Sv2lPFEXxbtPBvgnS7fVzeael9FMZmwFIYkkKh44xmm/E/9pLxJ4b1jT/CNtYWN&#10;trjWMdzd39zclI4SwJCkYzk4PYdKq6doc2g/to6RbW0BXSV8NRKi4JMbZfdk15t+1j4B8G2f7RVv&#10;4g8f6XqV/oF/p0UST2CM3kmPcCGA9Sy/rQB7V8Iv2idX8WR+KtB1ewtk1vRNPe7hntZ/MS6ULncD&#10;2GSBXCeCf2lvi94z+FcXjDT/AAbYvYRqzv5rOWkVD8zA7hxiqP7Nmm+BLjVvHF34A8O6rp2mRaVJ&#10;bNe6gCPP3KSAoIz1B/Ku/wD2YbWYfsb6fb3NrJFK+m3YaNkKtklwOD3NAHm/xk+IXjP4geIvhX4j&#10;8L2ccFrcmPfGzsY/OJUhWAYEj5v/AK9d346/ac1/RfFUXhLRV0FdYsbdTql3q1yIooJNq/KA0sfr&#10;n7xrgm1b/hCPgz8PNfvbG8lttOvLd7hYIGZ0AMWfl9Rz19K5b4jeH/Bum/Fy/wDG3jjQtW1jw14v&#10;jjubJrOJw1v+7jysoLKAcZ79qAPdPhH+1hc+ONQ8VeHtUj0j/hItDsHvhJpc/mwToB8uMM469cOT&#10;7CuJn/a2+J6/Cyb4jyeD9OtfDVi6i5hkL+bKpAzIj+YCo5H/ACzfr1rM/Z48MeB9V1rxxrHgnwDq&#10;miaZNpE0EWrX0sgec4GUERyo5PUMTx0rW8UeHby+/YH1rTVspzdtYRjyRE28kJHn5cZ9aANf/hpL&#10;4p2MnhLXL/wnpFl4P8QTxoj7iZ4o3UMG3CXLHH/TMVtfGT9qLWvCvxMfwT4YsNJe8tbaO6u7zVbs&#10;RKFcfdAYqM5/2j9Kr/Efw7e33wE+Fy2tuxl0+KyllQI2Ri3XPGPX1ryr41eE9I8JftLaj4p8eaDq&#10;Wt+D9Y0u3ggntHkiEE4yxy4ZQeBjGT1HFAHrfwh/ai1jxRc65o/iSLSYNbtUM9qunTiaOWMKSSSp&#10;IGMetcyv7Q3xr1zwhqHi7TfCulQeHLGSXMjy5e4iSRlLgEgj7p45rB+Cuh+F9b1DxbrPg7wTfaZY&#10;WdtJAl7eXEsss5Kv/qwWYEYx3/ir1zwppMy/sqatYraSC4a0vAsGzDbjLIQMetAHhfxq+InxH8fe&#10;IPg9rvhy0sEstSeWe2WQjJcRuJQc9sLxXofxi/aW8WaT4/g8K+EbnRIntrGOfUrrUHOY5WBJVRgg&#10;gbTXnLQ6t4f+C3wB12+0q8jn0m4uor22jjYvDvWVVyMZA5X86j+LngvRPD3x6fVvEnhG98Q+G/EF&#10;lDKuqxIx+xN85K4UHOd69u1AHtv7Lf7Q2t/E7X9f8O+J3sJNW01Q6zabnypE7tk49R0FfSSncoI5&#10;FfH/AOyNZ6RZ+KvF2q6V4LuPDulQrthvrpSHukBPQYBx8uenpX1H4J8YWHjrwvZa5prbrK6UshwR&#10;0YrjkA9R6UAb1FIORmloAiMW7Ab5gOQ2ea88+JnwH8OfE6WG8vY5LPWLc7rfULRikiMOhOPvfjXp&#10;FFAHzpo/xe1/4VeJrDwf41sbieG5k8u01+PDQyDOAGOcg49q+hYbqOaFJFYFW6Ed6wfGHgTTPHOl&#10;Pp+rWyTwHlGX5XiPqp9a8GXXPEf7MWvJFr99Lrvw+uZNi6nOcy2JJ+VW9R2oA+naKy/D/iKx8TaP&#10;balplwl7ZXCBop42BDjFalABRRRQAUUUUAFFFFABRRRQAUUUUAFFFFABRRRQAUUUUAFFFFABRRRQ&#10;AUUUUAFFFFABRRRQAUUUUAFFFFABRRRQAUUUUAFFFFABRRRQAUUUUAFFFFABVdvvGrFFAFeirFV2&#10;+8aACiiigAqcH5RUFGD6UAWKKRegpaACiiigBvNRT/6lqmqKb5omA5NZ8nmA+P8A1afQU+mx8RqD&#10;6CnVoAUUUUAFFFFABRRRQAUUUUAFFFFABRRRQAUUUUAFFFFAGbqnh6w1pMX1nb3ZHQzRhsfnRpeg&#10;2Oi2/lWNpBap6RIFHv0rSooApRaTbW8YjjgiWLf5hXYPvev1qS60+G98vzkD7DkZFWaKAGou1cdu&#10;1YmpeDdK1XUIr25soZbmLO2Qgg8/Q4P41u0UAU7jS7e6sjaSxrLbEbTGw4x6VHa6HZ2MUEUECRxQ&#10;52LjpmtCigCjqGj22q2v2a7jWeE/eUjg1Ho/h+x0GEQ2FtFawjOEjXHfPWtKigDlPiP4Yk8a+DtQ&#10;0uCVYpJ12hnGQKzvBHw10vQ9F0WG5s4JtS0+2ih+1BedyoAce2c13e0duKaYgenFAGZrXhXS/Elm&#10;LXVbKG/gU7gk6BgDSWnhPSbDyPs1jBb+T9zy0AxWsOBS0AULHQ7LTY5ktLeO2WaQyuIlC5Y8kn3N&#10;U7bwVoVlqF9fW+lWkF3fDF1NHCqtN/vkD5vxrbooAytQ8MaXq2npY31jb3lmnS3uIVdP++SMVF4d&#10;8G6H4RtXtdF0mz0q3clnis4EiViepIUDJraooA5qP4a+Fobqa4TQNOE8xzJILVAzH1JxkmtNfDum&#10;ItuosYAtt/qVEYxH/u+laVFAGDqXgXw/rF59rvNHsri6yD58kCM4x0+YjNWLfwppFnHOkGnW0K3A&#10;xMI4lHmD0bjmtaigCOK3jgjSONAkaDCqvAAqK80+31Dy/tESy+W4kTcM7WByCKs0UAVpNNtppopn&#10;hV5YslGYZK59Ka2l2jXiXZgQ3KqUEuPm2ntmrdFAHP6p8P8Aw5rd0tzf6LZXdyuNs0sKs4x0+bGa&#10;2rWzhs4VigiWKNRgKgwAKmooAo6polhrVr9mv7SG8t858udA65+hqHSfC+k6CHGnadbWIf7wt4gg&#10;P5VqUUAYf/CEaB9sa6/siz+0sctL5K7j+OKtyeHdMlsBYvYW7WY5EBjBQfhS61r2n+HbN7vU72Cy&#10;t1BJkmcKOBk9favGvEXxc17x7GdP+H9nI8c0gX+2nDCONQpJIHB64X8aAOw8VeN/BHwZt0fUpLfS&#10;DN/q4YoSXk5A4Cj1I615zJrHiX4p6pZTeHtDs7PQ5pdz6pdwIZTEeAQCWHTnp6V0/wAP/wBnfTND&#10;uI9T8SXB8TeIFfzftl4oZkbHO3PbOTXr1vaQ20apFEkSgY2qAAKAPM/BHwH0Twze/wBpzmTUNVOS&#10;1xM2VfIH8Awo6dhXpSWNuu0iCMMvQhRx9KnCheAMCloAoz6Hp10rCaxt5QxyQ8YOT61PDY29vD5U&#10;UEccX9xVAH5VPRQBhWPhDStJu5rq3sYY5pW3M4XJzz69OprbVRtHFLS0AZWoeHrLViPtdrHcbW3L&#10;5i5wavw2sUC4SNUyMHaAM1NUE0yRxmR5PKVerN0oAw4vAWgx6t/af9k2q32/eJQg3Z9a6LHtXC+L&#10;PjH4T8Dx7tY12ztpMZW3WQPM/wBFFcJefH7WfFmnyN4E8Iahe3TZSK51OI28RHZgT2PWgD1nUPBe&#10;iatq0Gq3mkWd1qMAxFdSxKzp9CRkVBqN74e8P27x30+n2MMn7t4ZpFVX3eo968Mh8C/HP4gzRT63&#10;4vtvB1so+a00uLe5/HvWhp37HHhOe6nvvEt9qni6+uHWRpL2chQw64HbmgDU1T4pfB/4X6hfy2o0&#10;i01e3CiVdLtEe5dTyMFRkj8a4e7/AGjH8TeIYNR8LfCLWtcu1RkttcurMQk9fl3EZxXu3hv4PeDP&#10;CExuNI8OWFlO3JkSLLH6muyjjWNQFVVHoBigD5Ik0f4vfEDUotWn+HfhXR7ktuefU4UllHvkjOfe&#10;utt/ht8X/EEK2epeJdM07TmhkhKWcG7AbOAAa+jaKAPlFf2Kpbj7D5/i+6tViTa66fbLDluhbI7n&#10;rW1b/sWeGl1a81G71zW727vLOOxlkkuSCyIQQf0r6UooA8Ss/wBk/wACW9jPa/Zru4gnlExEly/3&#10;gc1R1D9jH4W32RJ4bjVzu2sJHONxy/58173RQB4Fe/sa/Dy802GyW01SGBFCIINSnVFUDABXfjp7&#10;Vk6F+xfpng7zm8K+MvE/h4tlkjtb3AD56k4yw9jX0nRQB4NafCr4meFdF+x6b49h1mfzDMU1ewBW&#10;Uk5wzpzjNZFv4r8c/DaafVPEPwy0+WzQFrnUvDso3ccs3ln5iK+kKp3S+csilTtXhlKblcHqMUAe&#10;d/C/41eBvi0wutCvbdtVjT97azJ5dxGD2IPNd/eaXZaxZ+Te28d1FIMlJVDD9a8a+LX7MOj+MjDr&#10;Hhlv+EU8V2b+da31iCiu3UCRRwRUfwQ+NWuan4mvvh945tI7XxdpceTcQjEV4ijmQe5HzY96APad&#10;J0ew0uz8mytI4ICPuRoFB/AVLDYwQQGCKBY4D1jUADn2q0qiNAANqqMAelLQBm3Gi2VxZ/ZDaRm2&#10;zkxmMFT+FOutFsr6xS2ntI5oYx8kboMD2FaNFAFOxsYbC2WO3to4FPVEAAFS/ZIWgaLywI26rjrU&#10;9FAEawRrCIgg8sDAHaq0+nxXMflzxLIo4XjoKu0UAVrezihjKJGEUjaR6inx2sUcPlLGFT+7U1FA&#10;FObT4po/KeCNohyBikk0u3mjEbwRtH/cYZq7RQBQbR4Fs57aKNYY5UKHYMdRis3wT4NtPAvhyDRb&#10;AEWluWMYYkkZJJ6+5roaKAEGcc9aWiigAooooAKx/Enhmy8VaXc6dqdrDe2M6lXt5kypz3+tbFFA&#10;HyVpuqXf7J/xKtPDd5JPdfDfXJCLW4cFjZXBPCD0XNfVttdLcRoRyWQPx0IPcVz3jzwbp/jXw7fW&#10;F/AlxG6kx7lBaKQdGX0Irxf9n34nXej+IdZ+G/iq6luta06SRrSWRT+9gUArz/ukUAfSNFIv3RkY&#10;4paACiiigAooooAKKKKACiiigAooooAKKKKACiiigAooooAKKKKACiiigAooooAKKKKACiiigAoo&#10;ooAKKKKACiiigAooooAKKKKACiiigAooooAgbqaSlb7x+tTL90fSgAX7oqBvvGlb7x+tJQAUUUUA&#10;TqflFLVep1+6PpQAtFFFABRRRQBh2viywvrua3ikbzInZGwO4OKZqXiS2s1YkzHHHCmrum6dbW7S&#10;MsKrKx3McckmprqOOWNkdeevC0AGl6lBqdqksD7wVBPBBHFXKo2UcFnCiR/Jvx274zV1fujByMda&#10;AFooooAKKKKACiiigAooooAKKKKACiiigAooooAKKKKACiiigAooooAKKKKACiiigAooooAKKKKA&#10;CiiigAooooAKKKKACiiigAooooAKKKKACiiigAooqrqOpW+k2slzdSrDBGpZnY4AAGT+goAm84BW&#10;LfKAcZNea+O/jNZeHdWtvDmmLJqfiS/hL2kcChoVJyFMj9ByDwfSuM8QfELWvjXK+heC7SQeHbpF&#10;ZvEKyNEyMjZZUUgZ5AXOe7elejfDn4RaL8ONPENohubnjN1PhpGIUDJP4Z/E0AcFp/wb8Q/EiZb7&#10;4l38d7bLIZYNJt/lhjyxwGH8Xy4H4mvZtD8P6f4d06Ky061S1tUGFjQcVfWMcEj5sc0+gBrIrjDD&#10;NKAFAA4ApaKACiiigAoqvcyJHGzu+Fj+Ytu2gfU15H8Qv2mvCfgiaW1gujrGsbSEsbP5yW9OPegD&#10;105hYsTkE1xXjL40+E/A8Mh1PVoUdCVaOJgzqQcEEeteF6Lrvxi+P0WopHD/AMIP4fkZTBdygrOO&#10;+AOvSu28A/sq+GvC99NrGqSTeJ9buXMs1zqJzExY5YhOnUmgDmtc/aI8ZfEeVLL4X+Fru8gMhVtZ&#10;vVMUC89cH7w9xUsH7P8A8RPiA0c3j3xzcW8CPk2WjHy1b6mvpHTrK20+yhgs4I7e3RFVI4lCqqgY&#10;AA+lWKAPNvCPwB8E+FGjuLfR4rm8QAG6u8yuxH8RLdzXo0MEcMapHGqIBgKq4Ap9LQAlLRRQAUUU&#10;UAFFFFABRRRQAUUUUAFFFFABRRRQAV4R+0joNzpGnxfETQoyviHwstxOqqQouYDGBIGPcKP5V7vW&#10;B4w0mHxF4b1fTJkzFeWc1oxI6LIpVifbjNACeBvFVv408H6RrcJUJe2sc7KDnYxUFl+qkkfhW+uC&#10;oI6dq8I/Y91mTUv2efDPmg+daQy2shP8TK2Cfxr3cdBigBaKKKACiiigAooooAKKKKACiiigAooo&#10;oAKKKKACiiigAooooAaIwucDqea+df2ktDbwLq2j/EnSVEVxa3X2XUQq/fikUICfpgfnX0ZXN+Mv&#10;DVv4w8M6no15EssN7FIpU92GNh/QUAa+l6pDrGn2t5bHfBcIHRgeMEZFXFO5Qa8N/Zb8RXTeD7rw&#10;zqrNFq/h64a0nil4bapKqw9QcV7kp3KD0oAWiiigAooooAKKKKACiiigAooooAKKKKACiiigAooo&#10;oAKKKKACiiigAooooAKKKKACiiigAooooAKKKKACiiigAooooAKKKKACiiigAooooASoW+8frU9F&#10;AFeirFFAFeilb7x+tJQAVOv3R9KRfuj6U6gAooooAKKKKAPwq/aS/bS+MGkfGrxdpFt4p1DSbTT9&#10;UubeK2Q7dqCVgg/ICvKLX9sL4ualqGJfHWsBXXtcEVH+2Ynl/tP/ABFGck63Kf8Ax9q8b0f/AI/o&#10;fo39a15EZ8zP2o/4JV/GbxZ8Xvhp4u/4SrWJtY/snUY4raeY5YJ5YOCep4Ar7qj/ANWuBtGOnpX5&#10;z/8ABGGGOP4L+NX/AI5tbIY+whWv0ZHQVkaC0UUUAFFFFABRRRQAUUUUAFFFFABRRRQAUUUUAFFF&#10;FABRRRQAUUUUAFFFFABRRRQAUUUUAFFFFABRRRQAUUUUAFFFFABRRRQAUUUUAFFFFABRRXLfEL4i&#10;6L8NPD76xrl01taLIIhsiaQs5zgYUE9jz0oA0/EviSz8KaLearfyrFZ2sZkkYsAcD0ycV4La3HiD&#10;9o/WpZFN5ofg20lLQfOym+XO0HK7QVKqx+833xW54f8ACGofGbWtO8WeJUgh0+0bzdLtbZipMTDI&#10;Mo5+bp0OOK9stbGCxgSGCJYo0AUKvHAoAo+HfC+meF9LisNNsobK3TnZCu0ZJyT+JrU8td2cc0tL&#10;QAUUUUAFFFc14w8b6N4F02XUNa1SHTbWEF2Nw+C3oAKAOgMoVXZ/lVT1rzv4pfHDw58LtJebU70S&#10;Xcm0wWdt80zgnjgV5JffGrxv8dmbTfhhYfYdKEhiudcvgVAGeWjz1HpXafD/APZt0vw/qEWu+J3b&#10;xl4pyCL2++eOH3RWzj8KAPOPEC/F79oi6uLbSzJ4H8CXgR0uLtfLvXHX5VHVSPWvUfhP+y74Q+F8&#10;32/7O2t623zSajfqHbf3Kg/cGew4FexxKvlKByMelOVQq4UYHtQA1YxsUFRxz0p20HHFLRQAUUUU&#10;AFFFFABRRRQAUUUUAFFFFABRRRQAUUUUAFFFFABRRRQAVl65dJY6XqNzI4SKO2dmduAMBs1qV5V+&#10;0p4xtvCHwc8R3ckgEs8DWcKMcbpHyMD36/lQBwX7C9pc2nwFtxcGR/MvbsorvuwPNPGK+kV+6K8r&#10;/Zs8It4L+DHhixaNo5mtfPlVuod/mP8AOvVB0FAC0UUUAFFFFABRRRQAUUUzzFyRnkUAPopu8bcj&#10;n6U3z06547nsKAJKKYZVXGT+lLuFADqKZ5i7sE4PXFOVgygjoaAFooooAKKKKACmGPdx26++afRQ&#10;B85eILqb4c/tR2tw+0aV4p08RtJJ90SR8Y+udv8A31X0VDIJYkcdGGRXz5+2P4fvG+GZ8RaaF/tH&#10;QbgXcTlsEKzgv/6Cv5V7T4H1xPEng/RtUiwUu7SOUYOeqg0AbtFJS0AFFFFABRRRQAUUUUAFFFFA&#10;BRRRQAUUUUAFFFFABRRRQAUUUUAFFFFABRRRQAUUUUAFFFFABRRRQAUUUUAFFFFABRRRQAUUUUAF&#10;FFFABRRRQAVA33jU9FADV+6Kib7xob7xpKACpl+6KhqZfuigB1FFFABRRRQB/Ot+20Av7UXxBIwA&#10;dVkbj/ePNeK6T/x/w/Vq9r/bgjEX7UXj5P4v7RlyPctmvE9K/wCQhD9T/KulGLP10/4Iyyg/CHxr&#10;GG5XWMlfTMQr9Hl+6v0r8zP+CL00x8D/ABAiK/6Ouoq2738uv0zX7q/Sud7mq2HUUUUhhRRRQAUU&#10;UUAFFFFABRRRQAUUUUAFFFFABRRRQAUUUUAFFFFABRRRQAUUUUAFFFFABRRRQAUUUUAFFFFABRRR&#10;QAUUUUAFFFFABRRTJJkjjd3YIijJZuAKAOd8cePdI8A6O1/q19Fahm8qCOQ/NNIQdqKACSTjHArz&#10;/wAJ+D9T+I+tQ+KfGNlNpzRPutNJ81ZLcKFIDlTn5jknIxjOMVzUegz/ABi+O2pS6sv27wVpAU2V&#10;q5LwvcrgGRSMDIIz1PXtX0LBGiwoFXaoGAvpQA6OJIUCIoVQMACn0UUAFFFFABUTOdxVTz1JPapa&#10;8X+NPxcutFluPCvhi2N/4suo8IqDIiQ8bj6EUAXviv8AH/SfhqttZQRvrmuXcjRW9lZHJDdt3tXm&#10;nhP4GeIPihrn/CU/Eq6uHWR/Pt/DiyHZGpORu9h6Vt/Ab9m+bwbP/wAJR4sun1zxZcMZN0rblt88&#10;8e9fQyxAxgPhz3OKAK2k6baaXp8NtZW8VvbxoFWOFAqgAegq20aMQSoJHTIpQAowBgUtABRRRQAU&#10;UUUAFFFFABRRRQAUUUUAFFFFABRRRQAUUVj6r4o0zRZNl/qVpZEnAFxOsefzNAGxRUVtcR3UKSxO&#10;siMMhkIIP41LQAUUUUAFFFFADWdVBJOBXyp+1PqDfET4seAfhhpdwwu5bkahfKoyqQqQQW/75P8A&#10;31X05rGpwaXZzXNxKkUUKM7FzgcDNfMf7L+gHx98RPGnxU1CZbqS8u3stNbqIolOOPagD6msYUtr&#10;OCGMYjjQIoxjgDFT01PuinUAFFFFABRRRQAmaY0yruycbRk8VQ1jWrPw/p91e3t3FbQwqWZ5mCqB&#10;+NeP2viTxB8cPPGhPPoHhmByrX7oQ18DwTGDyB9RQB6Z4g+JvhbwvC8mqa7ZWgXqrzDdn0x6149r&#10;H7ViX11cW/hPwnrfiFlYqk4tisMnupI5FdF4N/ZZ8E+F2eSawbWZ5JPOebVJDMxf1GeBXrFrpdtZ&#10;QiG3to4IlG1VjUKAPQYoA+fZfih8a/Etvbx6B4At9KcKPOl1OcAA+y9avX1v8fNWht/sraDpT+Tt&#10;l3/vFaT+8BXvawkKAABj3NTKMKB0+lAHznofgn9oW3V3v/GXh+WVuQBYthfbrVhrr9oHwtIXaPw/&#10;4thB+ZBm2YewODX0LUflnc33cHrxQB4XcfHrxN4ckmfxZ8PtU0+wS0SaW+0lhciNz1XkqcCvUPBH&#10;xH0H4gaHHqmiXv2u16P8pDRn0YHkGuga33K0bRo8RH3T3+tfOPxN0+T4GfEjTfHOlPcQeGrm4W31&#10;yzjbEK7+k5HTA70AfSoO4AjpS1S0zUYdQ0+3uoX82GZBIkinIZSMgj8KuA5GaAFooooAKKKKAOT+&#10;JXhhfGngrXNEkfYl1bsm5sYBxkV53+yjrNzfeAbjTLqXzZtJvHtRjpsU4GK9nuI96yKwDDGTu+nS&#10;vnT9mC4u9N8afELQpfLENrfuYwi46nP9aAPpNc7RnrS01fuj6U6gAooooAKKKKACiiigAooooAKK&#10;KKACiiigAooooAKKKKACiiigAooooAKKKKACiiigAooooAKKKKACiiigAooooAKKKKACiiigAooo&#10;oAKKKgk+8aAJ6Kr0UAK33jSUUUAFTKflFQ0YPpQBYopq/dFOoAKKKKAP56f2+LZIP2qvHhGFdr4O&#10;V+uOa8B0vjUIv9419Dft4W93q/7Uvjy5azmgD3gK7kIygA5HtXg2m6HfreRuLO4Maufm8s12KnUa&#10;0I5T9Vv+CLew+CfiIn8f2+Mn/vmv0vj+4v0r82P+CNOi6lpfhT4gNeWM1tDNdxmJ5YyofAOcE9a/&#10;SdMhFB64rkej1LHUUUUgCiiigAooooAKKKKACiiigAooooAKKKKACiiigAooooAKKKKACiiigAoo&#10;ooAKKKKACiiigAooooAKKKKACiiigAooooAKKKKACvPPjL4uj0Pw8ukJKU1XW2NnZDbkFiOcntwT&#10;XodeNeJNNh8a/HTTY7iFHt9DtDMvmcgSmQfMPQ4NAHefDbwZD4H8G2GkJlniTMkhbJdieTniuoHH&#10;FIn3R0/CnUAFFFFABRRWN4k8QweGdH1HUbksILKBp3PYgDpQBx/xp+KUXw80Hy4HMms3p8m0gjGW&#10;3HgNis74K/C268M2v/CQ+IZBqXi7U/3l3eS8tGp5Ean0HFcN+z/dXvxw1rU/H/iSwaG2ina20m3m&#10;XISMH74r6RVAqhe1ADY1HlgY/OpKKKACiiigAooooAKKKKACiiigAooooAKKKKACiiigAooooAwf&#10;GHiaDwjoF7qU7hVhRmGecnHA/PFfL+h/s5Xfxy8Rat4w8bS3MVpf73srOCYqEGMI3HIPHStL9oDX&#10;tV+I3xm8K+BtBeU2NlcedrIhbIC7lA3gdsHvX1HptrFZWMEEKBIo1CqqjAFAHgf7Ierar/Yev6Fq&#10;lx576VfPBDn7wjydufyr6CjUrGA3Jrw3wbp7+E/2i/EenxXBNnfWkNyEbA3MVfOB3xj9a90HSgBa&#10;KKKACmmRVJBYAgZPPSnVjeKNcg8N6NqGozN8lpA0zL3OBwKAPEP2sPG19bafpfgzw+PN1zxJMtth&#10;eTHDn5mPt2zXqvwv+H9r8MfBOk+HrBAYLWMb3x8zueWY++Sa8L/Zi0PXPiX4q1r4p+LU857iZoNF&#10;hI+SOEHG9fxBGfrX1LH9wdfxoAEXaoGc06iigAooooAKQsBk+lLTGUlWHrQB8/ePtHufjV8Wj4dm&#10;jkXwloIjlvxnAu5m5WP1xx16V7vp9nFpljBbW1usMESBEhjACqB0FeK+EvEdz4J+N3i3w5r37iDx&#10;FNHe6NdOOJMJteIEd1xnn1r3K2Ux28ak7iqgFvXjrQBIucc8mloqJ7mOPIY7ecc/zoAlopFbcAR0&#10;paACiiigArz/AOOOmx6p8J/F9tcRJcQvps37qTo3yHr6YNegV5f+0drQ0X4OeK5QdsslhLCn+8V4&#10;H49BQBB+zHf/ANpfAPwVN5zzldPSIySdTtJX+lerLwoFecfs9+EbjwT8FfCmjXOzz4bFGYKTgFsv&#10;jkdfmr0egBaKKKACiiigBGGQRXzX4V1A+Ef2pfEelPbNs1YiWORTgcxluR/wA19K18++JtLls/2k&#10;rLVVkXymFvC0bLyd4ePIPtuB/CgD6AjbdGp6ZANOqOBPLhjXOdqgZqSgAooooAKKKKACiiigAooo&#10;oAKKKKACiiigAooooAKKKKACiiigAooooAKKKKACiiigAooooAKKKKACiiigAooooAKKKKACiiig&#10;AooooAKgk+8anooAr0VYqCT7xoASipk+6Kif7xoASpo/uioamj+6KAHUUUUAFFFFAHDeIPg/4P8A&#10;FGpG/wBU8M6fqVyRs3z26FgPqRzRN8I/CEdttj8LaWhGANtsg7fSu5qOf7lVzS7gZuhaDY6HaJFp&#10;9pFYwjrHAiqp9+BWrTIP9StSVIBRRRQAUUUUAFFFFABRRRQAUUUUAFFFFABRRRQAUUUUAFFFFABR&#10;RRQAUUUUAFFFFABRRRQAUUUUAFFFFABRRRQAUUUUAFFFFABRRRQAV434MuJ7348eNUmkV4YIkiRP&#10;KAIBVW+93r2SvAvGt9efDX47aHqEWwWHiidbS4JG47sxqPpxmgD3qL/Vr9KfTIVKxgMcnnn8eKfQ&#10;AUUUUAFeIfta6lPZ/Cqeyt32vq17BYkk4wGYZH5V7fXz1+2RbQxeD/D+r3jyf2XpWt21zdxRj7y7&#10;gBn2oA9n8D+G7bwj4T0vSrWNY4ra3RMKO+Of1reqtptzHeafbXELboZo1kQ/7JGR+hqzQAUUUUAF&#10;FFFABRRRQAUUUUAFFFFABRRXG/FLx9p3w28HX+uai+xLf/V+8hHyj86AOP8Ai9+0Dp/w712Hwzp9&#10;lca34vv4i1np1quQT2LnsKzfg58aPE+veJLrwn4/0KHw74mii8+3WBiY7pOu5foDg+4NS/ArwTLq&#10;If4ieI5JJvE2sRH5ZgNlrBuIQJ9VCn8a5L9q6zg8J+Kvhx8Qkk8m80fVUs3BPMkE3yHP40AfTSH5&#10;ASecc06uX8YTav8A2VaHRbdJZHuIi4kGdsW9dx+8P4c10luGW3jD/f2jdj1xzQBJVPVtQj0vTbm8&#10;mOIrdDIx9gM1cryr9pzVp9N+DHiKG0Zftl7EtnEpOCTKwTj3+agDzf8AZn0m68Q/E7x545u9shvr&#10;kwwt0/dh2X6f8sxX03GMKBjFebfs9eGZfDPwk0C0uk2XElqskoHq2W/rXpVAHzj4qvruy/bN8MRK&#10;xFldaTJv2jJ3Kj4zX0cq7VwK+cfHVjeXP7YXgpogws106R5m44IWQqB9SK+j6ACiik3AkgHJHWgA&#10;3DOMjNfNfxn1q/8AjB8S0+E+jyS2NpDGt/qeoJnlRg+UD78V6v8AF74qaR8I/Cs2satKDmZYYLZW&#10;HmzyuMKiL1Yk9hXK/s4/DS68L6DfeItedrnxL4ine8nkcfNDCWPlRD0wmzI9c0Aeq+G9EtPDeg2O&#10;m2EKwWttCscaKMDGP6nn8a0lORnGKbHnYMjHp9O1PoAKKKKACiiigAooppcKcHjjPtQBz/ijwpB4&#10;gjSRraGW/tmaSzuLhdxt5NuAy+1bWnxyw2NvHOwedY1EjDoWxyfzqaORZFDIwZfUHIp1ABXmvxe+&#10;JS+AbjQYIV86+1S7FtFbCEyGbjJTI+7x3NelV82ftJ3MkHxy+B0QuYbZZtZl+WTOZMRgkUAfRdi7&#10;SWcLNE0LMgJjbqp9KsU2P7o755p1ABRRRQAwyBWIPGBkntXhX7Rt9beJNQ8J+B4pPMute1S3eSNM&#10;nFvC4kdj6DAI+pFe3XlwlujvIwSKNd8jHpt9fp614B8HLi4+LXxc174g3Zj/ALM0hH0TSI0HBBci&#10;WQHuDsXB9zQB9CwbfJj2p5a7RhCMbeOlSVHCuyMDGOSTznknJqSgAooooAKKKKACvEfiV+7+Lug4&#10;4Mslof8Avm5jH/tQflXt1fNH7QF5dW/x++G8FtK0KzbGk+XIYLfWgx/49QB9KQtuiQ+qg0+o7dds&#10;KLnJUbc/TipKACimtIFySQAOpPFR/aEU/My+2DmgCaikVgwyORS0AFFFFABRRRQAUUUUAFFFNLMD&#10;0yKAHUUwsdufu/71QNqEUbFHljBHq4FAFqimq25Qev0p1ABRRRQAUUUUAFFFFABRRRQAUUUUAFFF&#10;FABRRRQAUUUUAFFFFABRRRQAUUUUAQv9402nSffNNoAKKKKACiipo/uCgCGpk+6KWloAKKKKACii&#10;igBoYMcA5NNm+7jvXJWkPiKfUZJBdLDYljsjMeSPX9c1c1jTtXuLdjDqXl/SMUAdBCwWEe3WpawP&#10;CdtqVnZvFqM4uGU/K2ME55rdRtyg4x7GgB1FFFABRRRQAUUUUAFFFFABRRRQAUUUUAFFFFABRRRQ&#10;AUUUUAFFFFABRRRQAUUUUAFFFFABRRRQAUUUUAFFFFABRRRQAUUUUAFFFFABXB/F7wC/jrwu6W0h&#10;j1Wxc3lhIoyVmVCFHUdz6iu8pNoNAHnPwY+KEvxD8Jq+qWiaP4mtWaK+0dn/AHsDAgrlTzgo0bZ6&#10;fNXoytuUGvIPH3hGbwT4wk+I2gW0lzcIiwajpVqG3XikbA4ADAuP3XO3O2PrgYr0nwz4o03xVpcN&#10;9plxHcW8qq/yOGKkqG2tgnDDIyKANeikXO3mloAK5nx34PsfG3h3U9H1IZtL6HyXPB8vglXHuDXT&#10;UxoUbORnJ3H60AfK+l/HnXf2e9QtfCXxE0+8u9KhYwWevQpvE0ecqz46YUgfhXv/AIO+JHh/x7p6&#10;Xmh6vb6jbOCT5TjeDnGMfhWxrHh/Ttas5rbUbSG7gkBXbKgbGRz1rwC6/Y70vwv4ik8SfD3V7rwx&#10;q5Jf7NHITayt/tJQB9IRMWjBIwafXyvqPxu+L3wdmgi8W+B5PFmkbykmpaGuJBk8HZ7dPwrvtC/a&#10;w+H2qXlrp95rEmh6ncLn7HqkJhdCeQD26Y/OgD2qisfR/E2m68hOmX0N8o6tBKrfpWshJUZzn360&#10;AOooooAKKKKACiiigCGYbAXr5q+Ll23xi+NWg/DiCBJtK0xl1TVyTzwAyr+K4X/toK9w+J3jiz+H&#10;PgfW/EV64jg022ac7ujHGAPzrx/9kvwrqo8M6r441ghtU8V3X2uFW+9Ba5wAT7hQ34igD6Es4Y7e&#10;0iiiUCJFCqF6YHSvAv22NOGp/Ca0h+z/AGktrunpx1T98vP6/rX0FGQVGBgdBXif7ScMWsXXw+8O&#10;zy7LbVvE9mZB/wBcd9x/7QoA9etUmjlijBBgRNmfpxV9en4mmW8aw28aIdyKoAPtUlABXz7+0Lfp&#10;4g+IvgfwakpH2u4jurlFOcokyOgI9zEwr35sR739q+avhr4hX4qftFa7qq237jQgtkkzLt4R7oAj&#10;1zuWgD6Q061jsbC3toRiKBBEoHoox/SrGabGoVPl6Ek/mc1zHxO8bW/w78D6p4gukaSG1EYZUxk7&#10;5FTv/vUAeSfDfXz8Tv2g/FGtxHZZaEE0pNp3xyNG9yCynsTuUn8K+hFrxr9mP4dr4J8ANesQ13rT&#10;jUJTzkM6LkHPuG/OvZaAFqrdSRxEtK/loqlic4zirDSImdzKvTqfU4FeC/Hbxdq/jLxDB8LfB109&#10;rq+oxb9Q1HYTHaW4+9hxwH9utAGPofhKD44/Gq78X30jXnhTSDbpptu53wz3EbyB3HYlHBB9CK+k&#10;IBiFR0GOmMY/CsTwh4Ts/CPhzTtKs1CpZwrFvC7d7AfM5Hqxyx9ya3lyF5OTQAtFFFABRRRQAUUU&#10;UAFeL/tWeNPEvgH4Rapq/he2ubm+iuIt4sUEkqxcbiFNe0VDJCJPMV41ZH4PGQRjvQBzHwn8b2fx&#10;G+HOg+IrFpnt7y35NxH5cm9CUkDL2IdWrraqaXpVpotilnY28dpbIWZYYV2qCzFmwPckn8at0AFf&#10;PH7R1mP+FyfA2+dITDDrk8bNMMkFoQBt/Gvoevnj9quzN14j+EzCVYpV8TRrES2Mlk9fwNAH0JGu&#10;2MDG3Han02Nt0anvinUAFJmlqCRhH5rdD/tdOnX6UAeS/tLeOZvC/ggaTpqedrniK4TSrOFCNx80&#10;7ZHPPCqpyTzXZ/DX4f2Xw38GaX4d0+ILaWcIVnJ+Z3HVj9Tk15L4dNz8Wv2gF8QNFBLoXhK3kt7S&#10;Y5Jlnk4dh2IHIz7V9B28flwRp2UYH07UAS0UUUAFFFFABRRRQAV8y/Hy4Ef7Rnw0jdmG5VVeePm1&#10;Cx/+JY/hX01Xyz8eIZNT/ai+HlsiZEMUT78/dzMx/Qxg/hQB9Q24YQjdncSTz2yc4p+4DPoOtCtu&#10;XrnmsDxv4y03wHoN1rOqz+XaW6E+WvLyt2VR3J9KAMv4n/EnTfhr4Tv/ABBqKyTQWkTMlrEu6aZ/&#10;4QqdTXzfo/x2+NN18ONQ+JWo+Ho9O0KGV5YtCNvm8ktlBw4P4Dt3r0z4Z+C9Q+KGs2nxA8awzW90&#10;of8As7SJMqltFuIUuOjllCt0GN2OcZr1bxNp6av4d1axWM3Bnt5YBGp2EkxghAccA4/WgDU0HU7b&#10;WtHs7+zkWa1uYhLFIvRlPINX64D4B+FrzwT8GvCGhagrLfWOnRQzB33HcBzk/Wu/oAKKKKACim/N&#10;ntim+aCu5WVlAJJBoAVnw23+I9KFkDZ5HFfFmj6X8Rv2ptc8U6np/jfUPA2m6TqstjZxaXcyAtGC&#10;HWQkOMkgqMYHQ+vHR/AH4peLfBXxd1P4U+O55L5LOFn07Xr4yeffYdclmZmDEiZOhGMYOewB6v8A&#10;tOfGDUfgr8I7/wAV6TBaz3dvcwwiO9jZ0IdwpOFZT39a8J1H4pftHeE9Pbx74hstBHhG2hW9vbPT&#10;4zvFuBuZkDSZ3bTn738P5+1/tceA5viJ8A/E2jQKWuJPs7w7AMqVuI2JGf8AZB/OvJV/aG8D6l+y&#10;Jc6LeeKNMfxJeeGZtNXSo7kSXRuZIGiSPywSxJZlHT19KAPQfi18YptV/ZOu/Hvh27lsp77QZb22&#10;k8sbo5DaSOAVORwy+44rwLwX4f8AEGtf2ZdeKfi4zXVwkjTpbyIqgh3Vf+Wf91R3rsLTwnrcf/BP&#10;u10gafdRX40i63W5U7wrRTkZA6DDL+deWfC3XvgJ4bsdGuta0vVzrlmsgeJtOLxuGd8E/u+eGx17&#10;D0oA/RXS7UWOnW8AkaYIgHmMclvevBvjZ8YvGem/ESz8H+A4beTU0tJ7y5W5RWDqot9oBPQ/vj/k&#10;V7po+oRalpFpeWqsltLCHjWRdrBccZFfAN1bal8ZP2pviXdWPir+wb/RpEgsY41H714wIijZ6DdC&#10;ufXNAH0t8F/2itX+InjC78L6x4P1LQ760t2nkvJ1/cPgx4UNtAyRIOP9k17et3Etx5T3CeaRkRZG&#10;f88GvKvgTF8QLfwzdyfEWSyk1gTMyXFsFCtGQNo4A5614J8PfBd9+1d4x8RePNR1G50h9Hums9Cn&#10;sH2x7FZpI3ZDkMf3q/eHbpQB9s0V4N+zv8SvEWueKPGXgjxHcw3l34YkjhhvY4wr3EbNJtZsYG7a&#10;qZwAASa9y8xjJt+ZQe4wdtAE9FIKWgAooooAKKKKACiiigAooooAKKKKACiiigAooooAKKKKAIZP&#10;vmm1PUUn3zQBJH9wVHJ981JH9wU6gCvU0f3RTqKAIZPvmpI/uCo5PvGpI/uigB1FFFABRRRQB5F4&#10;+/ag+Gvwn1N9J8T+KrTTNRj5a1kyXGRkdPYiuOuP2+/ge1m2PG1sJGOBGEbcf0r8p/8AgppcXcH7&#10;Wnip7iJ0LQ27RHcfu+RGM4+oNfJ8M07X0Id2Y71zuP0rVQTVwP6Qfg7+0Z4A+OMuoQ+Edci1WfTg&#10;DchQVaPPTIIH6V6mjFlyRg1+P/8AwRtaX/hdHj5NpaJNMR2OeNxlIX+Rr9f487BnqeeKze4D6KKK&#10;QBRRRQAUUUUAFFFFABRRRQAUUUUAFFFFABRRRQAUUUUAFFFFABRRRQAUUUUAFFFFABRRRQAUUUUA&#10;FFFFABRRRQAUUUUAFFFFABRRRQAhUN1Ga8h8aaNq3wt1I+J/CcMLaDvlvPEVjK2+R1HzGSHPRsFy&#10;RuA+VcDqD6/SUAYfg/xZYeOPD1jrGmTMba7iWZUkXa657MOxHT8K3a8o8TfDG88M63qvi7wY8ker&#10;3K7ptNZlFvcFVz04wxI+8Scb245rV+H/AMYLDxVLHpepxjQ/E2GL6TcEiTaOjLuA3AjByBQB6FRS&#10;LnHNLQAmOtI0asCCvXrTqKAI2hjflkVu3IrhfHHwX8F+PCG13w5ZahIv3JnjCvH7hhyK76k2jnjr&#10;QB84T/sf6Dpd9daj4L17V/CuqTr5bXFneNOoOBglXOBgY6VVsfhh8fvD0aw6V8VdN1CK1JBXUbET&#10;ST85Idmzt6447CvpdoY3xuRTg7hkd/Who0bGVU4OeRQB89N45+PejwywSeDPD+uzZGybTtU2ggDn&#10;5XGQavj48eNNP027l1j4Xa5Z3MNuXSO0kS4WWUcbQR2Ne8bRzwOetJtUZwoGevFAHzRD+2Be21xb&#10;pqvwq8Y2QKBpJFtPMQEjOBg84qxD+214bWYwy+FfFMBB/wCWmmuD/Kvo7ykznYufpSNbxPw0SN9V&#10;FAHhVx+1p4Zj0tdQ/svXhHIikR/YHLDEhXpiqOoftkeE9PtftE2k+J41MpVRHpMjFucenA/pX0Ab&#10;G2ZdpgjI9Ngqlqsljp9jd3V3FELe3jaZ8oD8gGSf0oA+Jv2p/jzoXxU0zSPB0UGtJZ3U9vPqenrZ&#10;N5xg37slevTH5169o37W3gnQ9Og0yHQ/FENrZr9miC6M4UInyr+gFYX7Mqj4tfEvx38TLuBW0yeV&#10;dL0rcg2tDGAjH/vpTX1DDptpHEqLbxbVGB8goA8JH7bPwxtbhoLvUr3TJBCZjHeWEqsoB7gCvMvH&#10;Hx88DfEb9oL4QPpviizGm2Et3dyyS7oVJMOR97619Z6l4f0maQvPZWo43NI0YzgfhXzfY/C3wz8Z&#10;v2hdY1m80XT9b8O6Jpi2Nqt1CDGt05y+0/7v86APevDfxO8K+JFi/s3xFpd+0ijC29+spP4V2C/d&#10;FeJWv7JPwusNah1Gy8Nmwubdsx/ZpZY0XHTCg4r2ezhS3to44wwRBtG8kn8zzQBiePPEkPhDwpqO&#10;rXG3yrcKTu6csq/1rx79jvRbyz8Fapq97GDJq159qWTuVZFP881r/tca0mlfB7U4mYK15LDbD5sE&#10;fPvyP++K7/4U6JH4d+Heg2MSbFjtI+MYP3R1oA6zI4rwj9oW4h8fa9o3wtRiX1Lbf3ojyHW3QSYY&#10;H/rosf516p448aWHgXQ7rVNQkRRGpEMbNgyvtJCD3OK8/wDg3oF9fT6l488RwLaaxfkqguBzb24V&#10;FABPY7N3/AjQB63p9vHZWMMMYCxxqFGOlWAwboQa+efFfx8l1LxtosHhtJ5tGtb4W15eiN/Im3FF&#10;IBHB2kn8a9l8UeLNO8G+HrrWtWuUtrK1j853ZgoPHCjPc+lAHO/GD4iRfDvQJpIdt1rd6fL0yxyG&#10;ea4I2oAnUqG+Y46Vi/Az4Uz+B9Mn1jXXN1421bFxqt/nzFLcZjT0AxjA9Ky/hHpOpfEbUm8f+JSJ&#10;VmZzo9jJEcW0G7hwSPvEc17hH9wf160AJD/qxhdo7A0+k3DkZHHWloAKKKKAMbxN4o03wjps+pav&#10;fQ6dp8OPMuLhtqLngZP1q/pmoQarYw3dtKs9vMu9JF6Mp6EV84ftvawl94R0TwWlmmqXfiHUreJb&#10;Jm2h0Dgsx9hX0N4bsY9L0KxsYo/KjtYVhVOyhRjAoA0twzjvQCD05rhvjP46ufht8O9X8QWVuLu8&#10;t1URwseGYnAFbfgPU77WvB+kahqUK299dW6TSxKMBWYZxQBv0U3eu7bn5qgOo2qyiIzp5hbYEzzn&#10;GcY+lAFmimo4kUMM4PqMU6gArwH9qGWNPEnwlWSJZW/4SiCRQR0AGCc/VxXv1eA/tOSRjX/hoHVm&#10;lPiGJYti5wfkY/ThTQB73Ecxjp+FPpkYxGo9qfQA1nC5zXjvx6+LVl4TW38KW7yS+I/EEf2a2hth&#10;ukjRjtMhGeByea9V1nVLfR7C4vbp/Lt7eMyO390DvXgfw18Fj4ifGDUPilqcPnR29r9h0pnzgR5+&#10;ZwMevSgD1v4X+BbX4f8Aguz0e1XLRqfNlP3ncklifxJrrx0pkDFo8kDGeMHPHapKACiiigAooqCe&#10;7jt929gu1d5JOBjOKAJ6KZDIJk3L909D6j1p9ABXyx8QGl1b9tTw3Y7j5dvYW7jA6ZjvSf12/mK+&#10;pGk2sRjsD+tfM1nqf/CQ/tm6uIwnl6Pp6xMcZJbylI57feb86APpH7YIYA8o2HaXPYAe5rwY6UP2&#10;g/ifa6vNcM/gnw1OJLaBQcXN0vDMT3CsGGMHpT/2hvHWsT69ovw48MMy65rkX2iSZRnyYFbaxP8A&#10;+uvW/h/4NtvA/hey0m027IFJZlGN7scux57kk0AdDDF5abQTjJPJz1PSk+zjzCRgL124/i9c/SpR&#10;mgZ70ACjb3zS0UUAFRSytHzgEZ9eg7k0skhXIUZbrivEf2vNY8Y6R8DPEN14NjMupDaJDBnzUgP3&#10;2THcCgBnxA/ag8PaR4ps/Dehalp+paq11HFcxtNgRKWwQDnG72riPDvxK8R/B/49XfhTxlqUl74X&#10;1eLz9P1Od8QwsY1/dlm4B3JIcbu/TmvkXx9P4Qfwl4a03wbYDUfEV2sN0SW2TpchwXeSQ9Duzwa9&#10;w1L4v6T8ebO5+D/xCt7Xw94gt4Iri31a2vleMsoBOWwecEg+5oAd4G+Lf/DJXxZ8VeGPFVley+Gf&#10;EepPqmlXsCAwwRksNrM5UfdSPgMR8w/HR8P+OP8Aho39qy31bwvp9xa6HodoS2pXY+S6Zzb/ACpt&#10;yvBhYfeP869O8O+OvBngv4X6VpXxB8Q6dqF7pdukc00LCXAGChBUDggA1z3iv9sLwhpvgTWh8OoZ&#10;7vXYI2S1kbTHaHzNu/JIxkY96APqa7hjv7eaC4RXhYYeOQAj9RXzR8RPhT+z/wDs82un+JPEGgW1&#10;hH9p2W5dXuDNLjcMAk8ivAvhj42/aI8ZeD5PiLD4ivdRsbayk1D7K0Ef2WUqx3QquQ+4AHqe1dp8&#10;eI9Y8ffs8+Evikuo/atVtL+21CLT71F+ywFyEIkTrwevzUAfRvwT+NHh344aPqFpoujX8Oj2oWDd&#10;f2hhikBXlVUj7o6V1dx8N/B1uss7+GtJSO3Tc0xs488Elu3oK8S+BPi/WbLxft8a/E7w7qtxdJ5F&#10;r4e0RVREc85wCTXs3xk1qXw38JfFmpWuHurTTbiRQwyGcIV5HegDxvSf29PAk0e640vW7GxR3iW7&#10;WxZ7chWI4YDpxVWH4ZfCT9oPSdV8ZeHpP7Imup2NxrMIMZdzwSckchs/jXzfoeqeMPB/7MPhq80H&#10;4h6FfxXUaF9Fa1RpAZGJZck5zkmvZvGGj3OjfC/wP8NdEg8nXfF8wuLhAdqqv35GyOnf6UAd9rXw&#10;V8T+Hf2e9b8L+HPFN7rerXkyyQ6hM++REEikhSpH8I9fWvJ/AP7Umu/CT4ajwofhhqVprlhALWBV&#10;R9txKqhN+QhGMj16DrUui6lr37J/xK8KafqF7dahofiRp45LD7Q9y1uqZKsmeTkYzX0fZfEr4deL&#10;NR0B2vbM3+pnFhbzRjzd33jkHoe31oA8Y8A+Jh8A/hT4p+MPjSH7FrviRvtH9luNr+c8jtHAoOW/&#10;jA6/lXdfss6D4us9A1nx1491Kc6l4jf7aLCaQiGwtgMIoHTOwAk9a5f9t/wRqWr6f4J8V2GnTa5p&#10;3hnU1vL3RVXImjAyDtHpivOfiJ+1bqH7TOi2Hw1+Een6hHe65tg1a9uofK/s23PEgXjkjpQB9e/D&#10;P4yeF/i7DqU3hXUv7RttOuWtZ5VXC7wOQp74P8q7e3ZmhQsctjk18yN42+GX7Dvw70zwrE1xe6lG&#10;A/8AZ1hF5t9dyEfNLsXk5OTz616d8Of2gvCvxFvbXTbOe40/WLiAXK6bqMJhm2kZxtPcUAeo0UyN&#10;w65BJ570+gAooooAKKKKACiiigAooooAKKKhkJ3UATUU2P7tOoAKKKKACoZPvVNUMn3qAHx/dpkn&#10;3qbUsf3aACP7tPqGT71Pj+7QA+iiigAooooAKKKKAPwy/wCCr9mbf9qC+mZCizafDtY9GwAK+NLV&#10;i15Gx6+YK+1P+Cs0lz/w09cq7K1uNOiMa45HAzXxVb7ftURXpvWumOxm5H6Mf8EbZ1X40fEGHcA0&#10;mmQYX1xMxr9f42DICDkGvxw/4I7Sbf2gvGS4zu01P/QzX7F2v/HvH9KwluWtiaiiipGFFFFABRRR&#10;QAUUUUAFFFFABRRRQAUUUUAFFFFABRRRQAUUUUAFFFFABRRRQAUUUUAFFFFABRRRQAUUUUAFFFFA&#10;BRRRQAUUUUAFFFFABRRRQAhUNwa47xn8M9I8V5uTElhqqgCLUoF2zr7bgQSOoxmuyppjVmyRk0Ae&#10;UwePNX+G0en6Z4sgkvoZD5a6zb8ooHG6XIG0njpnrXpGl6xZazbrcWN5FdxMMgxOGGKnvtPt9StZ&#10;ba6iWaGVCjo3dSMEV51qfw/uPA++/wDBIWzwB51i5LxMg5OAedx+vegD01frmlrzPwX8b9E8R3S6&#10;dc+bpOqZO63u12Lx3DH1r0qNxIgZSGU8gg5BoAdRRRQAUUUUAFFFFABRRRQAV4D+2B48uPCngS10&#10;fTFV9Y8SXH9lwKTz8y/47fzr3lmw2cc5wK+RviJfJ8YP2yPCfhqOFpNM8IxNqlxL283AAH54/wC+&#10;aAPor4OeCYvh78M/D+gJCkL2lqiyqgGPMxlz9c5rtKjhx5YxUlAHD/EzxJb+GbWy85YZEu7pRKsw&#10;YgIANxG3vjHWm/CrwXb+DdHvYbY7oLy7mukPtI5b+tRfFr4S6b8WrHT7TVLq5tI7K5W5ia1KgsRj&#10;KtuU/Kcc122nWsdjYwW0RzHCgQfgKALCjaAKWuKm8WXCfEZNE+2aeITB5ohJ/fnJxjGfUeldhypO&#10;fuAUAfNv7TVrY+L/AIjeEvCNyZz9tCyOqkBNo8znpnOa95vdWs/BvhWW6unK2unW2W28khV6D1Ne&#10;JeJrfSdV/aVsdXubwx/2ZY/Or8LH3HPvnNZGqa5qn7RHj6zstIieDwhpV5vmu1JAucHPfGR8o45o&#10;A2fBv2z4/eMLnW9bjz4OspA+mafcQlHMgOC7ev3cj61a+LUWpfFjxRY+C/C+qS6TZafIkmt3UH/P&#10;EgEW492HftXU/Fz4h2fwl8K2sViizavdyC2sLKMZMkh4zgdhV74M+An8GeG5pL2Qya1qUxur2Rjy&#10;Hc7tn4ZxQBsab4B8P6d4bttGisobeztWWQRYGVIOQT75AOfWvKtQ1NPjb8SH0CCOaTwvoMwe/L42&#10;SzL92PB6j1rzz43fEbWW/aK0HQ/Dc91HqGoQvpiqCfLjBG4yuvfHY19E/Cb4dW3w48OCzjf7Ve3D&#10;m4vrx/vTSnlm+maAO1tEhsbWOJdkEaDCx8KEHYfgKsqwYZByPavnL41fF3WtL+Mfg3wb4d1D7Kbq&#10;Xzr5lh87KnBVTjpwD19a+h7Nt1uh3biwyWxjPvigDgPjh8S5PhR4NfW47CPU5muI7eKGWQRKC3HL&#10;H8a7Xw/fTanodjdzwi3mnhWRolbcFJGcA18o/tgeKH8RfGT4YfDXT5IppdQvBd31uQWIjUgqSB0G&#10;Afzr61s1is7WOBQsaRKFC4wABxQBYZ1XqQKj83zGwnIyOfUV83/tI+NIrnxNZ+H7XxHqGn3G3ymt&#10;tMcI7u3TJ749BUPwm+NHiPSfDPi7SfGli1jeeH7VjY3MgIlvIxGWDYPXGOTQBxlvfp8aP23LhHaR&#10;9M8IwB48HMe8DBx75r7KjkXy9x4zzj0r43/4J2aHceKPBfiD4k6lFIL3xJfyeXvHSJXPIPua+wSf&#10;3JO3y2P8H40AfNP7SusXfjj4seC/hvp8ky291Kt3fPH90bG3BT9RX0xYqsFrHEDlVG1OMfKOBXyh&#10;8Bby/wDin+1H8R/FV4uzT9Bf+ybFSMhierj6dK+rpLiO3t2eb5YgCWLdAB1NAHkP7S/x6h+Cfhu3&#10;FpGt94n1Vxb6ZY4JZ2PGfp9a+b/iV4J+Ivhnw9B418Xa68V9cbLiOXTndTZOvzBXA6gjjiu2+HLS&#10;ftG/tFan4q1K0hk8M+D5WtNOLYYPL0LfnXo37aPiuLwh+z54ll2RyXV0i2dur/8APRzgY/CgD1L4&#10;VeJn8ZfDvQNckQRyahapO4GcbiOTz611DypHjcwXPHNcF8BNNm0P4N+ELG5bdLDp0QzjqNoP9a6D&#10;xlealZ+H9QudGt4rrUoYi0EM/CyNjOAe1AG8ZAO9fPn7QU11cfGT4QWNuyiFtSlnlDd9qYrvvg18&#10;VLb4peF/tnlm21K1Yw3tsf8AlnIDggHuM1wfxgt7nUv2ifhbbROgjtVubtxjkKF25/OgD363YtHz&#10;94HB+tPZwvufQUyJyFAcgt6gVwHxr+Jkfwx8D6hq8cZur7ZstIYxktIeB9eaAPH/ANojxNqnxW+I&#10;mg/CjwtezW9vM32rW723OAkKnmLPqfSvo3w3pNvo+g2WnWsYjs7eJYo177QMDNeXfAH4b3fh/S5v&#10;E+tsJvE2tKs9w7JhoVPIT8BXsccgVem36UAPXhcYx7CnUzzR71h+MvHGkeAfDd9rutXBtdNsk8ya&#10;TGSF9cUAb9Fc34H+IWg/Ebw7Za74fvlv9NvBuglX5d/rweeK32mAzweDg0AS14X+1X4yutB8I2ui&#10;aYXXVvEFzHZwuhwUTcu4/rXuAmXcVOQQccjg18ieNZn+M37Z+kaBDcyNo/hGyF9OF4QTHPyk+vSg&#10;D6p8P2zaT4f0+0lLPJBDHEzMckkAZrQkuBGWG3JAz198VAzLbrl+EUbzx6Dmvn34Z+KtV8cftAeI&#10;riHU5rjRdNg8mS2U4jVicqaAPoaSTzG2AYyev05r5p+Dcml3Hx8+Jd1LuW+hu5VmmfhDGAAMH2Ar&#10;6Tdu56nPQdAfWvjTRby40fwf8dvFZjcW9xJcGGZmxznGF9MUAdv+zra/8LF+Knj74iSPcTRLO2ka&#10;c044SJGxJt9iRX01GwhjKgZVOPlFeV/ss2dpa/AfwpLaYKXNqLh2zktI3LEnArf+KXjT/hC/DN3f&#10;RmGPUv8AV2Mc8uwTTN91eh4J6ntQBw3x3+MGreE9e8P6N4djMt5fT+U5JwAcAhen93J/CvatPeR7&#10;CBpGEkuwbmHrjmvjj4St4l+K/wActK1PU9PkEOgxzHU5g++3W9IwqIcDdsGRnvntX1B8QfHEHgHw&#10;lfanKIxJbwlo7fdtaV8ZCDjvjrQB2C5xyMGmtJtbGK8/+BnxMm+K3w20zxLPp7aZLd7t1s77tuDj&#10;g4GR+FdV4i8RWPhnSb7VdSnW2sbOFp5pG/hUdTQB5H+1V8TtY8D+DrTSfC8Mlx4u8Q3K2GnLF1iB&#10;PzyN7KMmuA+LXxlv/AHhaz8AWt+0/iuXRjdzak6Bo9o+Viw7ZJNeg+OPBOnftH+D9A8V+HdRl07V&#10;LFxfaNqK9m917qelfE3izxldeB9a8eQ/EG2nHjnVLyFUugpMc9qBxFCD0yRzigDf8M/s3+I/Dd54&#10;R8W6TpqeILXWrtLbxDpzciNWORIuPuivsXUv2WvhvqljPJL4VtIpZFYM0AAkIx0DD1riP2bNLn+G&#10;/wAN9U8ceL72TTf7TVbtba5kO22gVcJHtPQkV0/wy/ao8MfE7xdJ4btbW+0+7MP2uzW6iKi5QHkp&#10;xyKAPD/gj8TvgfY6xrPhK68KTeGhDqj2f2rWU82GV0OFG9s7Rx3r6603SfDt7pO2wg0640+YGMix&#10;WNo13DHVR6cV8f8AxM+DMPib9ppvAuq3aQ+B/FMJ1kWccW1p7mPhoyxBIU9eMH3r6Q+CP7Pmh/Ab&#10;+1YvD97fHT79laOxvLkSR2+OyfLn8yaAPnjR/CHxb+FDeL/hp4W8JRano+p6hJNp2uNIBb2cU2TI&#10;GU5OVycdvavo7Qfgfov/AApO2+HetA6nYfZRb3bnarO/VmGFAzu56V6cy7lKuAQeo7UKCowST9aA&#10;PE/hr+xx8LfhVqVjqeiaBnVLPPl31zKXlJJzuJ6Z/CvZL7TbPUrGe0v41ubW4UpJHNgqwIwQfrXn&#10;/wAXvj14Y+DdrEdYnmlvZtvkWFnEZbiXJx8qDqK+a/FXx+u/ihour6tDr83httJUMNGiiImcM+2N&#10;2Pv3XtQBxn7SPwY8DxfHLwB4Y8HaRBp+ofb47iYW5YJsBzyoOK+gPjL8IvHk3xE0Px94G1O1bUdD&#10;smsV0u8hBjkU9dp7H3rzb4E2UfxA/aRbW7hmuzoumAG4dcAyYwK+mPjR8VrD4Q+B7nWbza16VCWd&#10;vn5ppj91QKAPnzwg+seIPjnZ678RzDb+JNO0mX7FpdqweC2IBLNz1LLj6Vy/wo+HMH7Quta/8Yru&#10;f/hHhY3U8OgxQLhLaOEkNI4HDEkZ5rY+Drat4g/aC02TX9N+z311pM15eR3BLhFl6IPfFdFJ+y34&#10;x8LTal4b8E+Mv7D+HmsTvPdWUybriPzCTIsRx0OelAE/7NP7SWr/ABa8beJNI1eaybS7GGNbS5CA&#10;DUJCxV3Ax04xjpX0BB4T0nwfZ6jqOjaNZ2l8sUkha2t1jMzBSQOmeor4w/aQs4vhvr3hvwj8O9LW&#10;w1/R9LWe71vcY/ItN+C5UcMxbJ55rsNA8U+OPgz4o8CanrPjQ+MPCHjCWOyjjvgBLb3DLlTGQMsM&#10;ZBBOKAM79hfT9A+IHiLxZ441wTat8QjqU9vcPcAt/ZsQYiONc8AFQOQM+9er/GjwTq+ofGP4Ua/o&#10;Wkif7HdyJqeoQ5LJAVwFJ7jPrXE/Fv8AYzjvvFWq+MvCvxA1XwAl2DPqVpYttiIA+dzjq2M1r+AP&#10;2uvhF4P8N2Phy28bXHii40+HyjOIXeaYr147sTQB9TWwKwgNktnksOTUteB+Gf2u/C/irxVpmhaX&#10;p2tSX2onKpc2LRCIHuxPSveo2LDnGc4OKAHUUUUAFFFFABRRRQAUUUUAFJgelLRQAlLRRQAUUUUA&#10;FFFQyfeoAmqGT71NooAKKKKAJY/u07NQUUAT0tMj+7T6ACiiigD8Q/8Agreuz9pYcYMmmx49+1fE&#10;Frxcp/10Ffff/BYpbWP4+aOIhmf+zELt/wACOK+Bl+S4QkY+YV0x2MmfoD/wR/fy/wBo3xSpON+m&#10;cD1w+a/ZO2UrCgPBr8ZP+CRMwj/aW1yMkAyaY5APXg1+zsf3AfasJbmkdkPoooqRhRRRQAUUUUAF&#10;FFFABRRRQAUUUUAFFFFABRRRQAUUUUAFFFFABRRRQAUUUUAFFFFABRRRQAUUUUAFFFFABRRRQAUU&#10;UUAFFFFABRRRQAUUUUAFFFFABSUtFAHKeNfh7pXjKyeK4iSC4P3LmNBvB+teZ6fpHjv4UzMloTrW&#10;kbhsibDOQD0J7cele701o1dcMoI96AOW8L+P7DxIpgZja6jGSJbVwdyEV1MZBXIO4etcn4m+Geie&#10;JpGllt1t7o8i4iUBwfXNYcfhrxZ4MaSXTNWm8QWoAP2bUGLSdOQrZAH5UAelUV5b4d+Mk/2q6tvE&#10;+gX3h6SNsJJse5jcf3tyJhR9TXZ+H/HWgeJsrpmtWV/KMkxwzKXX6rnI/GgDfopF/wA4paACiiig&#10;DnfHHiS38I+HdR1q7Oy3sIGlZvw9PyrwL9jPw8usad4q+IMjNNd+IdQk8t5h8wjRuAPbmtf9trxR&#10;c6X8LU0TTnC6nrl3HZxp3dCfnA/CvXPhX4Lt/h94B0XQbePyxZ26pJ/tSYG5vxPNAHVIu1emKdRR&#10;QAUUUUAeRfFv4K6h408RaX4i8PeIZPD+rWIIdUjLLcr1Csd2AAefumuN8Sad8c7GxSGz1fT5Wzg3&#10;mfnQActt8gj9e1fR9Y/i7UItM8NalcSttVYHwcZ52nFAHyd8FfhbqXxO8W6zqnivxLdawIXFvIuz&#10;ylnwMfeQrwMV9T6DoWjeBNHe3060hsLK3Us/lqB0HUnv+NeUfskaddW/w9u728l82a4vZnHGAAcE&#10;Dp71b/aR8cXGh6Dp3h3S7hItX1y4S2VSMt5ZOGP5UAM8K+G5vih8Rj401a3Cadpe6DSoezH+KWvT&#10;PFXizTfBOiTX2oXUcSQoXzIQGcgZ/Op/Dekx+G/DtjpySARWcAjd+nQZNfG/7WXxDufGchtdIlEm&#10;kaUHe5IHzO4OOD/u5oA2P2O4V+KXxK8f/Ei/R7mc3wt9OuZ1JVIwMMEH+FfXGoahb6Tp895IWWG1&#10;iaZyBklVBJ4rzr9mn4e2Pw8+EOhWdijRSzxfa5jJ13SfNz+GPyrO/aY8bXXhPwXLZaXcBdU1JhEq&#10;71GE6ORmgDx39n8XPxr/AGitc8eSTC40PSkMVoxXazO+duR/sgYr69mkWNTvm2JnzPTao618+/sS&#10;+HYtB+GNxdrFL519qEgaWReGVT1B7jOea7j9oL4jQ/D74d300q3Us98rW1tFZpmTcVJJ9ccdaAPn&#10;34G6Ofi5+2p498e3Alk03QUSxsfMU4VsEEjPrX2Pr2pwaHo99qdw6/Z7WB5nJ/uqC2P0rwH9hzwW&#10;+g/Buy125SVNT8QzNfTtcHLldxCg/gP1qt+3p4r1HQvgNq1lpqSRz6ootzJGcOoLYOPwNAHEfsX+&#10;F5fip4i8UfF/UovtdjqN/N/Ysd0CXiw2HPPbpiov+CgWmXnhuzt/Emn3txFfX9u2iwQR875JWADH&#10;Htmvo39nbwPbfDH4K+EvDUCrGljYRqxH8TsMsT75J/Kvnz42ao/xa/at+HPgwMt3pOk3X9o3KJyo&#10;ePLMH+gx+YoA+l/gn4Nh+H/wp8L6BEiRmzsY0kCLtBk2gscfXNVvjR42h8A+B9V1Ld/pPlMIV9X2&#10;nGK7SAsI3kXKh2zhugHTj8q+LP2jviSvxK8X6rotncSWuiaGosmkYER3N5KwXYD3IXNAHr37GvhH&#10;+wfhLbatMpOoeILh9TnZuWw5OATW3+1F8Trf4YfB3XL+4lKXdxCbS3hzyzudoIx9a9D8C6XaaD4R&#10;0mytlSKC1tY4VVOnCgfzr5i+OR0747/tGeBfAYlM2naPOdV1ApnYxTpG3rzQB7F+zD8Obb4c/B/R&#10;7L7P5V7dRi8u24y0snzHJ79q8j/bJaPxV8Qvhv4LKNeR32oLPPaoegBHJ7cYr6q/dWNooP7mG2Xc&#10;MDjaBXxfo+sTeKP2prDxBOJJLNZZlt5XRiqxqPvAYz60AfaVjZrY2sVtFF5UUShEQfwqBwKkmbbt&#10;DKMdAx6ZPavPfHHx+8B/D26a11vxJa2t6BuNmr75DkkZ2rk9q41/2uPCt3BN/Yum6xrc0a+Ybe3s&#10;ZAVUfxfMooA534Famtr+0f8AEjTrGP7Jo6tlYAchpFGWf2yTXSav52rftbaKI4XNrp+hzNK+OFZz&#10;kfyrw/8AZx8aeJ9Y8bfEDW9I8D3E8l5db4Zr+QRkBmGQc+mK7TwjceOfHX7RnjO3e5g0mztrKKOS&#10;aGJiV9EDdCc5oA+qZL6Gzt5JpX2Rgbmb/ZxXy/Y69H8ZPjjf6nqVzFp3hHw4nl20NxKqrdzg/ewT&#10;zgiq3xQ8Cz2GuDRJfHWsajr/AIhYpb6akoRViK4PHbHPNeneG/2W/AulaVp9tcaa1/LaA5mnkbLs&#10;TnJ5560Ab918fvhzpbGOfxhpSSiQRuouFyrnoD6VQ8QftP8Awx8L3Ag1DxZaRy5xtiV5SD77Aamt&#10;P2cfh1aXJnXwjpe9n8yQeQCHfsxz3FdLZ/DLwtY3MlxBoOnQ3DcNMtqm5vrxQBm6D8cfAfie8W10&#10;zxPYXM7BSqbypO7oOQOfat/xl4T0/wAeeGdS0DVI1uNN1CBradVOGCsOcH1ry/42fBvRb7wBrV3p&#10;Gh2MGuWi/bLV7WERu8icgEjrXV/AfxzcfEP4WaHrF4qx6g0XlXSJjCyrwR1+lAFD4L/CXSvhHpMX&#10;hbTLaV7LSVJs7i4nZ22uclTx2rc+MPxCtfhd4B1HW7mRQY02Qh+nmHhf1rtFYKedoB4z3r528eTD&#10;47fGSLwOigeH9BVbzUpevmSbsLFj1HB59aAMPwLa+Jvh18Ote+JvjXxhfa0HtH1CHSWYJBDxmNR7&#10;mtD9ijwjLN4P1T4japbPBrfjG6N66zElkgB+Ra5r9rq/v/EviHwD8L9EgaKw1S43XoX7vkxkDacc&#10;19T6DpNt4b0Ow0u1QRW9pCkKIo4AAoA8p/as+LB+GHwp1GW3df7XvF+z26ZwSW4yPWrX7M/w/svC&#10;Pwz0y/jRxqWrQJdXsj53PIeec9q8O8dWL/tQ/tU6No0DTL4X8Fu0t8pHyyTenuOlfZdpbw29rHFC&#10;BFCg2ImMYA4xQBm+KL46R4a1XUC237PaySNg46KTXzd+zPZ2/wAXv2eNbQI0J1aS9izL8+GLnBx0&#10;PWvWv2k/FUPhH4L+KbiX55ns3jhhDhWkZhgAH8axv2QPBMvgP4C+GLG5jEV5JAbqVcY2GQ7sH1oA&#10;4P4O/HXTvg/oOm/D/wAd3klnrdqZLezkmgKxTxoflO4DC8Z/KvPNU8b6j+0l8WLy88I6fcavZaHK&#10;bG0urnK2K54eYZHzHnp2x1r3L9pzWEXRdP0HS7G3u/FGvTfY7AyW6uYskeZJyM8D3r074f8Agq08&#10;EeGbXR7OKKGG3jWJhGgUOcDLcdySaAKPgXwra/DHwXFYK4Y2pM13MB5e9mGWcjnP518zfGL4pyeO&#10;fDt7rcmnqLGe6Oj6Gro3nSSlwsk5TuAOAP1r1f8Aaj+IS+EfDmn6DZ3WzXNauo7eCFXO+RCwUjgc&#10;A5xWZ4H0y18Q/FqPR42E2k+CbOJJWaMGI3bgs2D/AHhkE/WgD13wnaWXgTwDp9vsjsrDT7NDKzDY&#10;FAXLH65zXzR8WPiL40+Nsy+HPB2nmXwvrjPZSagYyYlQdWY9s5rsf2r/ABteMuj+ANElaXXdYlVn&#10;UnA8nzFVt3tgk/hVn4W/G7TY/iAfhvomgznQdCtG+1+IFjEdosqgblz3IPWgDjtJ+MXir9lnTdI8&#10;N+OfC0lx4Vs4DBHrmkAyRoi4xvXsMVR8J22i/tZ/GpfFxW21rwZoQUadMI9haU87jnqVPavRfi5+&#10;0Z4Abw7q2kWWr6fqutNbtHbWpw8cjspAx2Iz/KuW8H6XB+zr+yNc3F1C0Orz2pllW2TaRczMQoXH&#10;YZFAGj+2LazeIvhXbDRtStDLa3qXE2ls/wAt8EYZhBB4Pt714f4JuPFP7Q/xNbUtK1ex+GfiLwza&#10;tZadpDQYuYomAySG++v0rn/hd4zTTo9C8N/EOzuNMjt7rz59QuC00M7Md+9nH3MDHtX3Bp3gLwL4&#10;48QaJ4+0+K0vL63TdZajZnG9CNvLD7w470AVPhL8MdX0XTbK78ca3H4w8S2LsLbVGtxG0SN2Uen1&#10;rL+P3xdtvAOhSWttq0NnOAWuL5sMbVO3H94k8V0Hxv8AiY3wv+G+s69ArS3NmhZY1YHL9lPsc1+Y&#10;nifxX4g+Kf7RHh62MC3E+ueVPdaNNKQruhykbj+7ySe/SgD7z8C/tG/2T8JLnWNWvZfEGo2t0LZV&#10;8rZLIzkbBjjIwfSvoWxvGu7O3uGjMRkRXMbdRuAOPqK+B/hX4c8T6p+0v/wj/iS6hka3ZNR1Cw00&#10;BrWyClhChPOCQOhNfWPxm+J1l8P/AAZqcv8AaVjZ6s8MkNlbzy/M8zKdqnB45xz6GgD54+O3iC3+&#10;In7UHhPR9A8vUmto5rDUJV4S3ZhlWL9ip7d65r9pTwhY/BHwrpN7qt+LzV7jTn0yKeGAhbqXzPMX&#10;zPoAQCa7f4V/DzwjD8Cb231jxBaR+KtYX+1tQurG+j86GUgMFDE5yoI/OvAviv8AEl7jSfB3hzxV&#10;4ttvGfgK9vow18Iwb2FlkA2vg88Hlhjg0Afb37MPgWy8I/CPS7+SJUv9Qtxc3Vy+M/MN+M+gzXj3&#10;h1l/ac/aV1LVb1ZbjwV4MBhgBOLe4u88nHRsVX+KHj65+A3guDwx4dmW88MeJLd7DRruSbebWZic&#10;qzZ5GCMeles/s3+CtG+Efwn0vw3e3tsdVEX2zU90yllkbJZn56Y70AeGeMvi3/wiP7RFxcvcQ6Ha&#10;XLLaW+qRnevlRcukh7Zz1r7C8N+ONI8V6fbXumX8c8N3EZYXB64xkgHt71+ZXjjQ9H8afEzxh4f8&#10;Eao974ZtUmvr25unDDzc52xk/wAI9utdx+zj8SL60+KmhR6ot3DNDphtdOsbd18i6RAS8oGMAAY6&#10;UAfRf7UXw/1221O6+IfhltNnnt9Ik03UNN1U7Y7yJmDoA3Y7h2Oaf8H/AB34Pj+FPhi4+JGpeGrD&#10;XNOP2iO2adHWzZiduxTyCPUV5Z45+Pnif9obT9O8MeHPCtpeR32ry2k265JVFg2ncxGMZz0rivi5&#10;+zXD8NfBeu+MfEcHh7Rb1pVe1eQvcvJKMbIQrErgn2oA+vPD/wC0x8MfHXjGLwfo3iCDXdTniciC&#10;FHaNsdQSevWvIf2wPAPgb4S+B7LxVomlWuieJbfUkkso7K2UG6mcj92RjoTXNfAv9mjxfr9rB8Q9&#10;V1Kz8J6/fWEccFlo+nopt0Ock4Xqwxz1r07x38CfEesXnhzUdY8Wx6rpPh6Zrq4iu7fdLKirnagx&#10;y3HU0AaX7Nvwv13S573x347u5LnxPrhiaO3Y4jsotvEagccfnX0Kk65AUZH95SDXwj4a0L4x/tXN&#10;Pqy+Jz4J8C29zItgLcFZ5EQ4Bb3rrPhv4V+IHwA+PfhjQNU8Y3Hi7wx4ht5lQXbjdBIvOR3PWgD7&#10;Kpait1KoQSWwfvHqaloAKKKKACiiigAooooAKikJ3VLUMn3qAHx/dp9V8mpY/u0APooooAKhk+9U&#10;1QyfeoAfH92mSfep8f3afQBXqWP7tMk+9T4/u0AMk+9TadJ96m0ASxkbadVepo/u0APooooA/O79&#10;v79gzxv+0l8UrLxN4YuLVIksRavHcuQAVJP65r5ph/4I/fFe4uA0uoaTbpuX/loSPc9K/aemSfcN&#10;aKbWhHL1Pz0/Yf8A+CffjD9nP403ni/XtTsby0No9vHHbEkknHrX6GR8LjGB2qO2/wBWfrU1Q3fU&#10;paBRRRSGFFFFABRRRQAUUUUAFFFFABRRRQAUUUUAFFFFABRRRQAUUUUAFFFFABRRRQAUUUUAFFFF&#10;ABRRRQAUUUUAFFFFABRRRQAUUUUAFFFFABUckyw8scCpK+N/+Cglhe6nqXw3t7C4khuWvnKCFCX4&#10;2/MMEdCRx15oA+xPOC8n7vXNRw3sF0zJDOkrL94KQcV4xof7QGmav+znH4+u54UikjaCTdujVZTI&#10;Y1HIyOSvbvXjv/BPuxvNI1nx/aXksksskttdv5gIKvJ525cEnoVoA+z0feDxjnFNlZY1Lu+xR1JO&#10;BT1r53/biuNTtfhDE1hPc29s+oQLeS2rFXSLJ5BBHVto/GgD3eHxFpdxIIodRtppD0RJVY/kDWiP&#10;UciviDSvhH4A1+1sdd+E/jCa/wDFtg0LwwT37GLPB2SAjGcButfRHjb4xwfB7wv4Xg8QLJeeIdTR&#10;LaO0s4/MMs4QbscgY3EDOe4oA9YpNo9K8e+H37RNl4u8dP4P1LSr7QvEH2c3SWt5CF3xg4yCGb/a&#10;/KvYqAK15Z211A8dzFHLCwwyyKCCPQivO7v4f+Bk1KZdMlttD1RxgjTbj7M3rysbKTXDftgfEjWf&#10;Cuk+FPC+h+WLrxhqa6M7OgYrHIpBKk8BskYJBFcdqX/BOn4b33h1Whi1KPxGoDpqRv33k9QCpBjx&#10;24TNAHrUfhPx94XtWe28cQ6xA0uI4NQt1hxk4C+Z8zE9Kk1D4reI/Ctxa2+q+C7+8SRgjXGkM1wq&#10;8cu25Vwv515v460vxd4b/Z+0qx8X3Nrdata67psIkteUMIuIEXsOc7uwrqvFX7Ruj/Du30fRLbSd&#10;Q1/XJLOMvbWaqgiGxCCWkZV53joTQB3dr8YPDL7DeXp0yZm2iG8OxvriujtfFekXkuINUtZMjhVl&#10;Un8s15N8O/jto3xYbWtLuPD91Yavp9u0s9pebC2xQpyGViOd471ynh3wn4A174fz/Eey0S90tbW0&#10;a7ZIZsS8RiTjJIzhqAKPxOuG8aftmfDPRZQsmmaVZXV85blXZon28dOCma+nZ9Ss7KVI7m5iheVs&#10;Rq7gFuM4GevAP5V+fsXjSy03x7ZfEj+0tVC3FjNo+iWHliWaS6kMi/MR2wg57bqt+Mvjt4l8WfGH&#10;wJ4dvNJuNNubaR7hBeR4WQfZ5R9/GD06fWgD76sdUstSMq2l1DctC22RYpAxQ+hweDwevpVuvlDw&#10;D8bdH8CQ/EfWZPC13bHSrp21AwXQlaV9zj5Vx6q351Qh/wCCgmmwrp8+q+APEekaZfXKww6hcphC&#10;rE4bLKBjAz16UAfX1c7qXj3w1pOrLYXviPTLO9xkWk13GkhzkfdJz2P5Vl2fxe8KXUyxNq9vC+3d&#10;+/kRCPwzXyTJp/hH4o/HzxVJqmqLfqiWqWVxp+uSwRxqZLjcf3cignAU85xxQB9Z+B/Gv/Cbatq1&#10;zaSwT6NA/kxSQyBtzKSGJ9OQfyqL42ap/Y/w31O4ii85sKgTfs6nHWvmaHS7H4M/Hjwrp3gPxXPq&#10;ekakWXWNMXUpLxbZRLF8z75H253uc4X7x5rS/aG/aih1Sz1rw1ofg7Wtc061liWbWbFFe2LDY5UM&#10;rdtyj6mgD3v4FwyxfDXSfPj8p2VZMfVF5rz3ULOPxd+1dpy6hbhrbStMaa3dv77Eg/yrzTx5+1B5&#10;37Lser+EdE1IPbtHZvLCy4gkQxAozKTjIkwO/BrA+JnxQ0e3+Hfwv8c+JdM1rTde1W3+yCOxuvKm&#10;bavyhs4zu5I9jQB7v+0l8brTwXocuhaPOt34o1Fhb2dnEcsxbjJx2ryL4hfCHV/B/wCz/f6lqTRz&#10;eJboxNLGgwsS5yQffmsr4N+FfDeseNvBev69oGp23iO6u5YrKO+uC3lqsbyByDyc7CK7n9sD4+aV&#10;Z+F/FHhfT9Ov9a1Kzt/OumsUJihwrEKzdjx0+lAH0ppN9a6d4b00TzRWgaKJVErhOSowoz368V8f&#10;/Ha6vfH3jrx7rsAaTR/CmiPEiq3H2lsg/kuT9QKvfFH46eBPjB8FvBHl38kuo6hrFnY2sds5jkiv&#10;AQMN7DI/Oo/iH4m8PeCvA2tfCWy8Oar4v127s3n1xtIJ3RSuT5ZZ/VtvT2oA+if2cZ7Rvgn4UuLW&#10;EwwTWUT+WeoJGMn3OMn6mvAv2kPGN14/1nxDpHltb6RoMkNut4oIXzZtyn5uny4GfTcPWl+H3xv8&#10;U+MPhfa+Cfhv4fktfGegpDp+qLqw8tdNUgAnJ4ZgpBA615x+3t4DX4c/AHRNDt7kzQ6nrMJ1W+kl&#10;Kz3UrvHlge3Q8dsUAfcvgfTrPw14L0XSYGjijsLaCFeQM/KufxJz+dfIP7Turax8QvF2pNPbf8Ux&#10;o11b2Vo4bH2i8MmDGB3P3cCtLxR+yP8ACnwj4Eu9bbxfq9hJDpxuv7QGuEx78gowBbkZBH4Vxmi6&#10;5qk37Cfh/U9ca4vdZj8Qwpp93GMNdFr1RFK3qcHr9KAPuTxhrS+GfB2o6lDsZYbZnjjOACxHygfj&#10;/Ovkr9n1pPDfxr02/wDEEMcmpa/pjXcFwrbgHkZht9iQorJ+L3xyv/HWofDvS2s7y28KR6na2PiO&#10;a3lxP9qbakcO308xlY+1ejeMtB8L33xW8f8A9m6drUHi7QtJsruSTTCrB4Weby0hQ9CNpzj1oA9g&#10;+KPxasvCdqmmWVxFP4i1AeXZWasC5J4zj2wa8Z+LPg/TPCGi/DXTb6JlutT8S29zezxxhg9weTuP&#10;5CvEfAPxo0X4T+LLDWfEHgTxhqvibWLo2sU2r7fkJY8Rp7dePWvqT9o7wrrHjDwDpGqaBYyXOr6X&#10;dQ6jDavhXDZGFI9etAHo/wAQvGlr4D8IXOqXACBAY0H3VJLECvBP2f8Awm1v8bta1aZBcPHpwc3A&#10;dWAkkJO3IPpiuL0fT9V/bX+KWvf29LPZfDnwywsG0+0nZDe3gRGkDdPlBYD6g1S+F3wx1v4U/tSa&#10;nB4K1uS38MNceVq2j6rOZEkhEalTETyNpJoA+n/2iPGV74N+EfiC9sLaS5vjCsEUcZAOZDtyMntX&#10;zx4H8N63pfxh+H/gzUrkm2m8PzXc8kRAnDsrnBOenStb40ftPaPr3xQ0vwf4b0nUfG0Wjy/a9V/s&#10;YK8IxnYjFiBnIx1rC0/41eF/HnxetPilPpt34Xj8J2U9rrVrqm6K6t2x8ibMYYNuGNuetAH1rD4D&#10;8PSW6O+jWckyk4nmiRpDycEtgmsD4veItM+Gvw51rWHENoFtWhjMIVWZyMKM8d+1eX2H7bekjWNI&#10;g8ReC/E/hDR9RlWG11zVbcJbTMwyuGGflIIwTgda81+Pnx60f4sfETQ/CWg6drvim002Y3t3Z+Ho&#10;0aWdV4wwbAC5HB780Ae2/sk+F73wl8H7a71bzft2q3D38hZt20PjaP07cc1W/Z31q68Vat8QfEdy&#10;0SaZNq72tv5ZGCITgtn65H4U34fftLaD408I+MWXTr3w3deFbbZeaTfR7Lq3jCZ3EdOgPTPSvDvg&#10;p+0lD4J+DVpp7+FNbsNN1ied7PXr6H/R5XuLhlhZsfdBLpyf6UAerfA/wzN40+OXj74h390t9DHK&#10;LDSPMX/j2CcPj65r6RluI7WOWWVwkSkszNwEAGTk18gfDT46W3wg+Gvg7w7HoF54o8ba9by6pNpW&#10;ikMVVnbErsegKqPyrvX+O+mfGD4P/EW0isr7RNe0rS5476xuhsmt2MTbSPUc9fagD6DsbyHUrWK5&#10;tpFlglQSI6nIZSMgipQdwyoLc44FfLnw++PFh8H/ANlj4VahqFjfa1rutaVbQWFhZoXnunZAw5J4&#10;4YZya6P4a/tRjxR8TIPA/ijwnqXg/W723aS0F64kE+wZYKyk8gdqAPcNWt3vLO8hIV42hYAZ6fKQ&#10;f5ivBv2HbqOz+BgglUxzQ6xqEU7FiVDLK3zEnoMAV71faja2mntLJLtgVctKVOAoBJJ/BTXwX8M/&#10;2hIfC/wj+IVtB4W1u98J/wBpaoreIbWLdCjOhdQFB3cBlJbGOeOlAH31DcR31mLqDEsbqJY2DAhw&#10;BkEYJr4g8A/HR/Anjjx3Yt4c1Cfxx4m8QSw28UUBwkCxqI35xhd2efY13fwf+O2kfCn9kj4b6xqi&#10;XGs6hqFgkdha6dC0txeOSeFUc8AjOcV0Pw//AGgLHxF8S9M0vxN8P9R8Ea/qkX+hXeqW6f6WBk7A&#10;+cqevHWgDmrDR7rRf2nvB114rvg19c6a5Ech+VbgoSVB6fw/rXoHxJ/aKsdOt76y0FWvtRhVhLJC&#10;VKQMFB+Yk4710nxW+COgfFe60i91j7RDqOlS/aLS4tZSrIRwyEjqMfzr87LH4b+A7r9n/wAbarrG&#10;ptb+Ll8S3ECxzaqySNCLvZyuegU8/Q+lAH3B+yNoMVj4W1bWLu/tr7Xdau31C6aBwZYo2wEVgPdW&#10;/OvfJJUhSSSYKiAbmJPAwOTXz1+zr4V+Ffwv8G3+veC76OW3k0+ObUpILkz+WFj34xk+9eeeMv20&#10;LnxJ4fWK28H6nY6FrcsdrBrSsJD5ch2+ZsXkD/CgDD+PXja9+NtxdWCefB4Zh1aHSrWdBnzrjeCS&#10;B3UggfhX2dYtB4e0O3guMww29uu9iMBEjQZya+CfFOv6n8PP2v8A4ZeBLLw3fatotjZm5gijIP2i&#10;eTIFy4PQR4J55r1H46/tAX/iGfW/hh4c8O6nqGrR6tb6Xe3NnKAsMMgR2kJI7lmBXPQCq5WB0/wU&#10;+0fGz4va98Tr1Zm0PTv9A0AyNtjwCd8gTHU5xn2r6UWR4fOVY94UEhQ3JPB/rXy8v7Sdn4Fvr7wb&#10;8P8A4e6t4vj8MqIdSnsikMcMihd6gEHe43BiB6jmuptv2tvBmrfA7VfiBPI9ja23m28+mXBVbj7S&#10;rFfJwD95vl4zxxRysDgvE/jO31T43eMfFeoyn+zfAdgkFubiENHJcyk+Wytngq+3jnoPWvRfBci/&#10;BP4S634x8UXcUmpXMbarqrnvIygRqAPYBfwr4z8afFjTbz4GnRJvCmoeD31PUbe9XUbh9y3Vw91E&#10;xWVf4QEVV5Y9c4r2j9sD45aB4ksLf4Y6Vp+peI9ZmZbifTNBX94qxncFJIG5T0z7U+Vgcv4YXU9c&#10;8BeMfjh4guZf7TnRm09HYk2illVIwDjg7s/hWq0HxHt/CF58J9O8P3ButamMo8VRKFgaCdt8u4/3&#10;wDgj0ArTv/jh4V+K3wh8V+B73w3qvhrVNKsIprjS5IPngRdpR2K9VLIRnHY1xfwv/aw+LPhvRdM0&#10;rXvCC6vLeRuNGvYz88sYJxlB0wOM9eOlHKwMj4ieG/CHi348fCf4U+BbGK9i8OXIbW721j5UKBwz&#10;9/myfxr6y+L/AMXPDfh++T4fNaSanruoWjtb2qQ+ZHCiggPJ6DKnn2r53/ZT8T6tqnjbx7faB8O2&#10;0jWC6z3F/qO5d0juFZUOOQACaseOPBfxW1/4uaveeHF066vtS0u30m/uUmO3TZNztJtPU/LItTsB&#10;U+HPxg8JeHdFuNNliTxT4u1SY2EWltB+5bG7dnPB4r6M/Zz8UWsPwTt7260y38MWtvNMJbVOI7fa&#10;54HPGT2FfMVj8I9ak+Jng74YaLp1xBJoF1/amoeKHgCrINvKo+OckGvTfCf7IuvalqWr6f4u1+6H&#10;hqPUftenWNncMvmsWLM0vqBgYFIDyf8AaB+Ims2vizXLnUAI/CeuWxNpazlt8zgkAqM4VvukZHeu&#10;F1ZdV8L+Jfh1pMTrZeKp4xqDX9jBG91FcurCOOWViV27FUkBR9a6n9q74eweD/HmhPpzya54X8Uy&#10;pGrSsZkguYpMMN4Pyh12DA/u1qfAX4H6p428NeP/AIg6poUVrcFLqDQDNmWSIxkplsk8Dadv1Oc0&#10;AY/w9+OHj3wbfa1rVp4ZTVNZ1K/B1nUGCusltEAvyqhyGyrHrjnpXj3ir4iX3x31i91S10PXtUl1&#10;jWRcOkNoxEdsgKBRknHOf0r7M+HfjKG68C+CPBfgbS7LWtevR5etXkNuI4bJVJ815SANzNnoDWB4&#10;XsT+zD8abnQNTiujoevw3Mnh67tYzIbiXhnt2H8LKV3A9xIB70AcbquueC7PULg6X+zjrVxDCmyK&#10;9ljKi4wqqMAsM1zVn4W1LWb/AMTWGmfB5tPVUVVF1IsX2BZAGJXrg8CrWraf8bNG+GkvjHxP44Xw&#10;t4TikSOza/TfOsRlKjemMq3HeuES91P4r/GC48GR/GR45NbuVzdRRlEnTZGdq8jB4/WgDzfxHqFz&#10;NH4D0PXtbEWjwX85NpFIfMsWVvvMSemcHNemfB/4ef8ACefEa78Pa54uvW1W6nMK6jDet5N1agAi&#10;OT0IDHHrmvUf22f2PbPSdCi8c+HY1X7NDHZ66ixkj7O21TcIB0K7Sx9c1zvxw+G9j8GPGnw78W+D&#10;TEfC/i61is3laXCJcpEpjn/LLH12UAeifEz4F2Wj+MH8CfDkWOlatJ4cleBbqPc90ofDhs9+eteI&#10;3ureM/CP2LTjDH4d8d+C9Kmt7i3Vk8u4s5Hw5U9nI79eK+ttZ1TUNVufhr8V9H0e416U2k2lXtvG&#10;o3kOQjnPXiSM8+1fPXxW0nS/iF8dNSk1Gzk0zxZe3lpp0/h2VwjX0LLM2+Nux4A467KAPfv2N9B0&#10;/T9a8SeXF/ac0C210NUGArtPGNyqq/LlQvJ6nvX0H8SfC2gax4Zlm13S4NUtdMDXwimTK5QFhx61&#10;8Y/sZfEmbwTZ2Xg/SNNur6e+8QmLVr6/OxLGMZxGuOrgRt8vbIPevvJrFb+z8i4+eNoyjhv4ty8h&#10;h07mgD46+HNr8Zv2ltGtvG0njtfAHha6kkGl6XpVurylQ5RGc7c4+XoT2r0n4C+KvE+oax41+HHj&#10;zVofEWtaMUVNQtk2PNbzAqCwAADDBzj1rm/hb4S8R/s1/ETUtN1X4h+HIPhdNJJc2ml6hMkV1au5&#10;yyqSQdgG0jJONxr0b4ZN8OdF8ca6/hvxDbaz4h8QTfaZ2W8SeUqvRRg5Cjn86APLPhjH8X/gX45t&#10;vh/a+GIvEvgdrt5Ydb87DQW7sSA3+0CG6+orvfH/AIF8M6x8fvCHjrVPGS2kmgrJa2+lNKAs0j8E&#10;49eR+Vcz+0R8I/iD4o8WPqtp8UG8G+F47f5lVxHs+dix6gHgqOTXm3wx+BfgIeLrW91r41L4xu4r&#10;lZFt5LvaFmV+QMS92GOlAH3dC2VI3biDgn9akqvYxpDbhI+UXgHOc8dasUAFFFFABRRRQAUUUUAF&#10;JgelLRQAm0elLRRQAUUUUAFQyfeqaopfvfhQA6P7tMk+9T4vu/jT6AK9FT0tADI/u0yT71TVFIDu&#10;6dqAIf8AlsKtCoNp9Klj+7+NAD6KKKAEpsjDYeapXWsWtvcCF2zIRkAfj/hSXGoRRx7mhfHXpQBb&#10;tf8AVn61NVHSLyO8t3eIEKrlTn1wP8avUAFFFFABRRRQAUUUUAFFFFABRRRQAUUUUAFFFFABRRRQ&#10;AUUUUAFFFFABRRRQAUUUUAFFFFABRRRQAUUUUAFFFFABRRRQAUUUUAFFFFABRRRQAV8xftWokvxe&#10;+CML7dk+tiF9391pYQR+tfTtUr7RrLUprea5gWWS3cSRMc/KwOQaAPhLxHYxr4tvf2ddOtp7WzuN&#10;YXVILjyz9mS0W3D7OpYkzR/TPftXt3wIW10/45fFCG3tEsLWGK0+VeF4lvAT+n6V7nN4Q0ifxFFr&#10;r2SnVYovIS43MMJuLY25x1J5xmrkOj2dvqE17HCFuplCSSZPzAEkDr6sfzoAbo+uWGvQSTafdR3U&#10;UcjRM0TZAZWKsPqCCPwryX9qfx9e/DvwLZajB4e/4SOya+jivLXy9+I2V8NjB6Psr13S9ItNFgkh&#10;soRBFJK8zKCTl2OWPPqTUt1Zw30LRTxiSNhgqe9AHxL8cIfhTd/DG+1H4eXNrbeMpVRrK30ZnWYz&#10;My8YHfn+da3ibUr/AMJf8M/674ttLi6t4tPW01C4mjZxbTMbV98nBwQscmfxr6N0v4C/D/RdTj1G&#10;y8L2VvexuJEmUMWDA5B5NdR4i8L6X4o037DqdjDfWo5EMy5XoR0+hP50AeR6J8bPC3jf41Wmi+Gr&#10;C31xfsRln8QWy5SHGf3W7b1GVPB/jr1zw34k0/xNZS3GnXS3kMMzQNImcbgASOfYisXwH8KfCvw5&#10;hlTw9oFjo/mFs/ZIgmQcZ/kPyrf0Tw/pvhu1kttLsYbCCSQytHAgVS5ABYgd8AflQB87/tteCdZ1&#10;jTfAnivQLKa/vfCeuR6rNBCM7oY0ZmzznqAOMnnpXS3X7YnwotvD63//AAmFsJMAG3Mc3nE9MeXs&#10;L/jt6V7hcW8V5byQTxJNDIpV45FDKwPUEHqK85uP2cfhdNqQvX8BeHfN8sJs/syEpjJOdu3GffGc&#10;cUAeL69418XfEj9nm617xZoseiSSeJdNawto43Vjam7tmjc7iTuIZgTgdOgrlPiV8QmvPiHp/hvU&#10;vEFl8NNMtrKKSLXLiJklv/3MO5BJvToXPryB6V9jXXhzTL3TYtOk062k06HZ5dpJCpiXYQUwpGBt&#10;IBHoQKw/Ffwh8IeOo7Zde8O6dqLWzboZJ7ZGZOAMA4zjAHHTgelAHx/+zDbWI/aM8Zzad4gvvE9p&#10;c+HGKX17vzO3mwqcbiScYI69jU3gz9o3wF4b/Zj8U+G9V1qK38RWlhLZNpMgKzNOluqMoHcb1I/A&#10;19laL4B8OeG7sXOl6Jp+nzrF5G+2tY42KZyRlQOM81iXPwL8A3mqS6jP4T0ia8k3bpGtE5zkkkAc&#10;kljz15oA+BvCWtWen+B/hP48liZ/DljrchunTk2489pCx78Kj/lXqnxp+OHgf4mfGb4baV4fvF1L&#10;7JeSXEt9Zxk4X7Jcr5WTjOCVP416h+zvpugajd/EnwadPtLix0zVrj/RGjUxLvuLgAKuPl+6R+Ne&#10;xaR8KvCeiy20ll4b020e2kMkbxwruVim0nOPQkUAfI2j+MJvAnhr9ofWbCK3l1Cw1ZmUXKB0jBnl&#10;XeVPBC7ifwrxH4uePtE8T+AfDFzrHjl9b1i8u4rv+y7W0WKO1JjYsxIjTgF1XAJ61+m0XgnQ7d9W&#10;B0u0EWpktcjyxiYnru9c1j2vwf8ABmn7jb+HdOSSUbWdYV55z6UAGonQNH8HxavrFvEsFrErF9mW&#10;yTgcD1JFfG/wd+CnhL9on41fELUPGejB0tBbmwhtriWEJFJLdn5/LflsKO5HHFfTXjaSL4latD4H&#10;02eSO3tZFlury0bMRCrnym4wTh1br6V6do/hvTNJupruytIbeSUBGeJQDJtzgk9+SfzNAHjOi/sS&#10;/CXwyJrqy8MOt0vzK5vrk5I5HBkI618lXupXlnpviUr4qXwjoFrdLE2jQQu7MxjjOctHJkkuP4sY&#10;/Gv0vVWEjEt8x/h9q+av2wPhh4f1rwxY3X9jwre3OoRrPexRIJgoVyMnaSwzgY989qAPl74F2Kah&#10;+yb8Ur6y1G5XSrfxIAILmEiQIkkDFj8o/hYZwOxro/H8d58S7f4LafJeW17ZW9/aPbkoQoICqFbH&#10;PQ4NfU3x81bw/wCA/hlqnh+KG3tdS8SW8tpa2saAedO6qhOO5+dPzFXfgH8GNJ8G/C/wzZXenRHU&#10;Ix9tkkljXek0h3sufZiQPpQB5D44tfHWg/G/4bf2lc6bfKt20cIsoDERm1ueGY8ev5iud8O+OJfh&#10;z46+L/h/xTpFjJf6xrP220XUblYEurPy0BCs3Bxtc8HvX2lfaPZald289xbRzNAd0LsoLK3I4Pbj&#10;+Zrn/Gnwu8L/ABAvLWbxD4fstUuLb/USXEYYqe/P0oA/P3VV0DVfAvhrxN4X8BTaDpx8d6bFa6i8&#10;xc/8fKbnVSOnJ5HGBXofxu+N3iLRfi94wsLLVLP4frpK2wmumtoPtuqRkcMrSEArknAHOQa+yV8D&#10;6EmkWWjrpdqdKsZY5re18rCRFSSGA9Q2azPFHwh8JeONaTVNb0Cx1HUVVUF1NDubajsVH4Z/WgD4&#10;f/Yv+MWkeC/H3xgvL668QeKJbq6t7prw6WxmkBGCSqAg49RXT/tyfEzwZ8YvgFeAW+pWz6fq1jIz&#10;6jpk1rsHmnIMrqFAI7Zzz719q6b4R0fS5rq407T4LCW5CpI8cCqWVeg6fWn6v4Z0jxJZXNlqNhBe&#10;2U5VpLaSJWViDkEg9wR/KgD83/HXwl8K6xp8+raLINC1LT2juNM0a30m9miu2VFYiaQjZhs9OnHv&#10;XdfFb9pnwl8SP2a9IljhfStc03V9LfU9MtbRgLMxXcLSgJjgBQW+hr72TT4FU/6JFkHG0RrjAAAH&#10;5AflWQ3gLw/9lvoTo1l9nvnMtzA8CbJGIAJPHXAH5UAfFv7Uv7SHw01rwh4BtfDOr2N0174s0q5u&#10;LmyjA2RpcqXaQjoQFyfaus0/48eCPCn7Rnxe8R3WrW0mmW3hjTWLRyZMrRy3BKj1OGWvoex+A/gD&#10;TbNre08KaZDA0wuFRbcELJgDdz06Cr998J/CmpTahNd+HNMuH1CJYLjfaId6LnCk46cmgD5C+D/x&#10;Y8AfFLxNJ8YfHvi3ToJrSRl0DQ5nCDToc/6yRccucn8AK+oYvj18P201dRj8U6fJa3A3wyLLnzcA&#10;Efjkn8qtj4C/DsRND/whujxpMvl+WLVPuj8K1LX4T+E7WxtrKDQNOS1txmNVtUwPpxQB8m/Cj43+&#10;Cfgn8ePiR4f1XXI4/DPiPUF1fT9UVT9m8ySNFaPcBwwKHr6isb9qf4tfDvxJ8UPA6+EvEFuvia/v&#10;Etb7VrO4Ijhs8nd5g4BJyemTX2Jq/wAGfBmvWpg1Dwzpl7Fu3COW2XaD69OtM0/4L+CdLaMWvhHS&#10;YUiO5dlmmQ394HHoB+VAHxe3xO0m1+IniDwz4I+Jfhn4Y+GdJaMG4W3ja51JgMyO7t8x+9gY7g15&#10;J4N8eeDfEekfHuHVfGF5dm6v7VrXU7pVa61CEY81wDwFGBjocdM4r9KdR+CHgXVtQS/u/B+j3F5G&#10;cpLLapnI9eK04/ht4ciLkaDp6lgFJS1iBAx0+70oA/LXxVrMdz8N/CGpXfxl0/xlocOr25Hgye48&#10;wvAJNoUk/cdV+bbwMdOa9x8WfGXRbX4nXvhvwj4u8OfDHRdN06Ke51WTTBLcX7SM2I4/M28Lj161&#10;9f8A/DP/AMPXvDcv4I0Ezbg3mGyQtuHIboKs+Ivg54K8SXCXGs+F9JvzHt2GWyjOzacg59KAPgTw&#10;P8R9H0/xl+0B/avie68WwatptuEuvsxhuL2MI6uIlxwBkcD1NVNU8Q6N8KPhPaXPg34nSeIrAQW1&#10;ungPWI/PdHHluiBQMrtcZzX2L438G6PcfHDwFaWWmWdlcW9vc3U7w2iANDgIEPGCAR0967u1+Dfg&#10;201s6vH4W0tdVQ5N0togMjY64x29aAPiX4U/GzwV8Mf2hNVk8TQTaSk3hWzsbe8kt3ESzh5GdE7j&#10;hh04rT/4XJoPir45fF3xXoOn6te+HdS8JRaQl1bWbNE1xF5zO3btKnNfTvxv+ANh8R5NK1e0tYP7&#10;Z0d2mhieJfLucj7jDFcF4Z+ONj8Lp4PDfxA8LxeEbS5doYr23gH2aQ45VyBgfWgD560L9oKWH4C/&#10;Bbwxo0tx4aaGzh0+88T6hpu46e0UKI4izkZJHX0xWDq3xKj0X9p74SalD4r8QfFBLN7uCW4itRGI&#10;2ZRtVCAAxPfP94V+hFha+AfH/huC0sLfSNW0nAeOCHYQpJOTjtWzp3gjw3pTxJaaLYQLZvvgMcCq&#10;Y2KgFhx+vtQB4z4q+K3izxhoN/4csfhtr1hc6to18qzzTqFhk8vZHyDxksPevlT4LftCaX8I/wBm&#10;zV/C82ju+spb3WnapZ3Uzi8FxHB5b7URGLAscg4GQeueB+lREcojKlXByC6MQQSy+n0FfPP7P/h7&#10;R/FHxG+K2tXuhWbata+JrixgupbQJOI9inG/n5c7u3UmgD5F1CLxNb/szfs6eKZoNU0HQ9FaU3F1&#10;pG5Lm33kqHk4JA4znFS6HpOr+K/i38PLXRPHl18R9Vs7uTU7OKa+klht1fgyTPsG3hcbevHTmv0x&#10;m8P6feaVLpzWkI00rsaHaArKRnHTpzWZ4V+HvhrwbdPJouiaXpbyAjNjapEzeuSOSfegDyy6tfj1&#10;HqAdJ/C89k10kfkKkjPHGTy+4gDsa+IfhrDoV5o3iLT/ABJr3hPRrxfE2qfaINS0svO8bMcEMf4d&#10;xyO3Br9SLq+s9KtRLPPHbQIMqJ2C7T25P41wdnpngHxFrTJbeGrG/ZvvXQ09SmSSSCxHPJz+NAHx&#10;x8N/hzLaL4q074cePrG80VraS5n0zSLMrNJHiQeXzxyCAPpXmVutn4R+FM+qeCPibeWfiWVIYJfB&#10;mrIJZ0kilVXjQAYVjvBB6V+pWj+C9E0G4eXTNKstOZ1CObWBY2YA5wSB09qwdS+GnhHTb+bxC/hz&#10;S/7RTfM90LZQ2QN27OOvyDmgD4c1ybSrr9tzwsPE2rXkNqPDc2mNfFnTbqRUMY949FdPzq9pnhTw&#10;/pfx48f6Xrl7qKaDD4psY4ZGlaPzWNpbl2Mg6hSRznnPtXvf7LPhXTfiJ8PbrxTraQa9c6prd1qc&#10;U13FuaEu4Hyk8j5FQf8AAa9u8VfDvRPGGk32nalp9rcQXgKzFoxuOQBkEc7sBefYVspK1gPgZPEW&#10;n6X4+8f2Xif4if8ACtYNM1iaFtFtbUG4mgZI2juFk3HdvAxnHb2rzfwL4bHxB/ZB8WnSND1DWbGy&#10;8anWbqe6j2vLbLIpO3ABMuMMSB0K19+yfslfDpvFl14gn0SG+1C4QK0l5mX7qIideyhP1r1DS/Dt&#10;ho1oLeysrSzix8y28ARd2ACQOnQD8qfOgPy//aE+K2g6z8H4vDOhatomvQyanZG3NnaSnUNrzISs&#10;qEfu3TaV6nOAeOle2fHHxrJ4R+O0fg9/FEHww0JvDkNzF4k/s9ZLu8mZn8yISkZTAC8c9/WvsaH4&#10;b+HVad00ewieYgySx2kayMRyCWC8nPerfiDwPovipIBrGm2eqtbqwha9t1l2FgATz7CjnQH53fs8&#10;6fqnxD/aO+J+n+HPGmrSR3Xh+1jtfEWo2QY3G15DgqQA0ZJPfqTVvx4vjP4OaxE8vjrw9e6+1w32&#10;Sx0uwMt1kqF2hQSFzg19ufErwDeXHw/1jTfBc1r4a12ayW2ttRSFVEagnCZHIGST+NfGXgf9nv8A&#10;aH+Gt5f32kQ+FNe1q6i+fVNRBllB3H7gbG09DkUcyA7b9n+P44R6H4wuNX0SWC71SCL+zjdERm3d&#10;i6uxXqThlbHtXSSfDv48+DfFOvSeGde0G4sLy5+2GO6tyHV3RQwLdwNowK9K/ZzHxVHh/VU+KLaW&#10;2pCYfZRp7AlU2rw5z65/OvBv2ptK8M+AfEuo+Ip/G/iGXXLuURWugWd6VjjdlACuM8Lnn8axerA9&#10;n+CEvxgt/G2pxeP7nw/eaIIA8dxYnE+4k8FQele5TeWy+UwCxsmGz6EN/QGvk79jD4Pv4B1jUdb8&#10;TeNY9Y8XataqDpKX3nrZxEllAGeuWPWvq2+t/tVvPCSG8zaHI4yD8pwfccfjSA/Of4gfDbRvh/rm&#10;laZeatqV/dW/iQ3i6Sjsbe4hdJbq1liJz8rLEytz1U4xXpH7BGl+LZvE/iG81vXo9S0y606DULWx&#10;RyUtFu5ZJ/JZc43BZB+BFcN8SPh1qXgH4qJaaZ4li1/QNL1GW4bT3vFkvLSORXCRiPaX2oJXAOcY&#10;OMdSdn9iLxlpfw++Ieu+B1iuZ7nVr51ju7uTlRFDGYUxtGBhXGP9kUAfc1loGkaJMrWmn29i0sjN&#10;ttYBGGcdWYgewrgfj38O9G+JngW50/UtRg065jcXFhqJmVGiuV+6VfIweACB2xXo99M7Ws3ly/Z2&#10;MbYuFw/lbhw23HPPb2r87/i9afEGx+K+heA/iz4k03VfB9zLPdWuqmMRmCPGEaRR6sVA+hoA6DVP&#10;iH8YvjNbHwp4ei0O7g0J107xFcaqiSRGRPmN0Bu5QxtGM+qtXjXjCbX9E1S91qCXwtf2Wl3q6fF4&#10;kszDGkdxhSAp6j7w/DFez/smR6T4R8ZeM31fULXT/D0Wmf2TeT3m2GG9lSWTeQpbLAqy4Ppx2rtr&#10;qx/Zb0XQtQ0ppdMXRLy9jvmtYZHMRmTHzAA4HTk+gquVgYPwP8T/ABK+OviC2N/440LXfCWnXkce&#10;qabZFZGnt3UoVYjgjdnI9q8b+Nmp2baB4T+Euo3D3eteFfHc2nrDIMbrJ2jkRx7bJig9lIr6H8J/&#10;tEfs+/AvRZIPCEQs4pp9irZ2zFbmZyTs398HB/GvljxVr9hffGS08c+JUVl/tGTXb/ygVNttUJBA&#10;zermMfTn1pbAfan7CetXmufB++S7k822stfv7KywMYgil2p+OQxJ7kmvM/22rHS/B/xV8PeIrjTJ&#10;PtWsae8dnrEMeWsL+0YyQvu6jck8gx0OPavUf2GNNOl/s/2eoNKJZtUvLzVWjQbVQyTs5QfQED6g&#10;15N+1pr1x4w+KljYDxHa6f4a0y4iglWRVmH2qMGYtj3inCEHrt57UgOG+GfxCsfAvxeudGgVdfm0&#10;/Uo9R07T4JFgF3NcWyq08spB3FVkb5cZ4B9K/R2wV2gBmXEmd5K/dJIzkc5IGcc+lfmP8O9E8V+D&#10;fjR4R1Hw54d0TUdR16WW+u9Y1KQRFbFXZIwoP+qzGqhWXBJzX6baXGscLnyzHJIfMbdjcSQOuOuB&#10;gZ68UAfHH7V2kfAbT/Haan410fVPEHiyaUf8S+wnmQAiOPEhO5EHy+WvDd+nUjT/AGT/AIq/C/WN&#10;bs9F0bw9eeHfETQzTqk7yPGyBhkhjI45x0J/hNReNvHb/s//ALTfi3xL4q0qb/hFvE0NklpqyB5B&#10;CYYY0kXbGGIBJY/MFz5fGa5L4p+Mm/ab8f6Dp3wnW4H2NftE3iO3jkgMeElVofmEZP8ArV6N/F04&#10;oA7z9p/Q7D4jfHr4ffD7X72WHw9qVrJK9rCcGZizt97BwMwx8cd/WtDxX+wz8ItD8GXUsNgdJu7G&#10;CSeLVjcNvDqpKsckg4IzgDtVX45/DPwz4m8G+DLPxv47i8MfEDSrFlsb03KQTSyHbluTuIBTjDcb&#10;jya8+0n9jPWviJFpL3vxY1rXdBkw9wI7tnjdRhSozKwORvGeaAPV/wBkX41eJPHngfwvF4gt5ru5&#10;vRdSvqmAqnbPIioVHQgJ/KvpqPG3glvc1jeEvC+n+FdFttN0+COK2ts7CiBck8k4A65Jrb6dKAFo&#10;oooAKKKKACopGIbg9qlpMA9RmgBsf3fxp9JS0AFFFFABRRRQAVFL978KlooAZF938afRRQBFL978&#10;KdF938abL978KdF938aAHUZqOX734UygCelpkX3fxp9ABRRRQBnrbg3DM0a7h/Ew7VZZlddm5WJ4&#10;xXwr/wAFB/21PGX7NPiXw1ovhu2tYzqELXL3V0u7IVmUqB+AP418XTf8FZPjN5wZLzTwxfJUWCYX&#10;PGBke1aKF1cD9trJoYY8K6De24Dpnt0/Creetfln+yD/AMFCPih8XP2itE8F6w9lfaReht6xWiRu&#10;oABLAgDgZr9SowApwSQTnk1DVnYB9FFFIAooooAKKKKACiiigAooooAKKKKACiiigAooooAKKKKA&#10;CiiigAooqN5CrYCE9DknA5NAElFcxoXi691jxFr2ny6JcWFppkixRXk7YF0SoOUGPu84zmulVtzM&#10;MYx/hQA6iiigAooooAKKKKACiiigAooooAKKKKACiiigAooooAKKKKACiiigAooooAKKKKACiiig&#10;ApPelooAKKKKAExznHNH3cmlooA+Qr7Vpv2Wfjp4l8Ra5ZMfCXjK6Ty7u1+Yibdu+cdgPMl+uK+r&#10;ND1qx8QWIvNOvIb62c8SQOHXPcZHeq/ifwvpvi6wNhq1pHe2h+by5EDYbBGee+DXzwv7KurfDnU0&#10;uvhx4ku7G2DFmsrplkRSVIZhuHX7vGO5oA+nJGWNWd8BVGST0GK/P0/tG/EbXP2jPHngPS9aktba&#10;S8ey02dokMcCl9gZWx1G5TkHPFe9yfDH4lfEFoLTx1rEMej5IaLTiEZ1PUEqoPUDv6180ax4G1Dw&#10;jfeILzwxIHXwz4thfMzAs1pHNcGRSSMk/IoznPvQB6H+0p481H9mP4aWej+FtQkTxlcSx3t7qaMs&#10;kj27GRCTuDEfMsa59gM9q9yj8Va1fL8KL7/hMNP0T7fHI17pdyIjLqxMakCPdhvkJJOz+9zXzL+0&#10;lpsPxOtvij41hcvZ6Xo9np0TBuNzS2kp4xnq7DJ/+vXd+Lo5P7U/ZZFxhZM3JzzjH2eEgfoKAPpb&#10;XPjJ4H8O3dxa6l4u0awuLd/KmjmvYkZH/ukFsg8Hj2rw39sbxhaaz8ELXWPDHiOzmt/7QXbeQTho&#10;nwCrLvXIzkj8qofDH4VeHPGPx7+Ll7rFk00guDEAZXUBXkcMAFI67V/LivFfiT4Ri8D/ALMPxC0T&#10;RoZP7Ks9bgeNXcEx7ljYkk8kbifzoA9b8X61p/ir48eGbzxPqllpmkaHAnlQXUxAnfDEyAEAZ/1R&#10;7/dr6C8UfF3wz4f+HOp+KbPUrK7sbGzuJrd0mGx3jjZtuR0yUI/A18ceKPg74s1KXwT4v0DTtN8R&#10;2B0WKS80++mCy7QhO5F3L1Dev8NdR8KrrwF46+H/AMUfCUmgXWna3Z6XPcajp9xnyo5DHNgxEE8Z&#10;Zz1P3hQB9G/DX48+GvFXw1s/E91rNna2rSNDJM0o2BwxAGfcCumsfi14R1LT76+tvEVjLZWP/Hzc&#10;CQCOL6seK+RPG3gPRPDP7GenabY20UMVzqqs6w5GPmlOc9ugr0r4neAPhz8L/gY1rcaHc/ZbuO3V&#10;rGwch71w8W1T6jO3PtmgD2bS/jZ4F1u+htLHxRpt3dTNsjjSdcud23Az1OSPzruFb5SWwMfpX5h/&#10;Fqax0XXPg/qHhvwC3gWOTxPYWz3LS/vZ0MqfKy7Bx8vOTX6ZPLtt2I/eOVyB/CxC9CaAOF8YfHjw&#10;N4ba8sZvGGj2+rQxvi3ku0yHGQFbng7hjHWs74SfFi28SfDm68U6xq2nw2Md9dxi+M6rB5ccjjO9&#10;mxwFOeex9K8M+GvwO8F/EL4A+IfEevadaah4k1GzuLy61K4UGa2nMRYkNncmG+bjbyTXiPja71Pw&#10;p+zF8NvD+gytqNpP4vkgmitpZEjuoDM4MUroGJWQSHP3s7j1oA+/vBvxw8B+PtSOnaD4v0bVtRwW&#10;Fra3iPKyjGSFByRz1rqdcvms9K1CaIq0lvbySgHkblUkZ/KvgC18A+MbT4leFdV0XwHpXw3CSbPt&#10;mnSzhZFKODGwNrGrFiQ3Ofuj0FfeeseZ/wAInqCzbXm+wyb2XufLNAHyH4F8QfGz4zX3ijUNF1O0&#10;stLttWu7O3ItmK/u55ExkzjJAUdu9e+fBHQfiNov2geOdRt7rLMI1hiC5BC4OfMb0bivlj4B/Avx&#10;54+PjDVND+Kup+ENIbxDfqulWdurhGFw5LZYj72c/jXvV34U8XfBH4M+L73UfGd/4y1BdktvcXEY&#10;jkiBaNSo2546n8aAOk8fftOeAtB0PxTb6d4s0z/hJdNs7toLVmLMLmOJ2Clcc/MvSrnwS+L1p4k+&#10;E/g3W9f1O3i1LXYVZAFKiSQkAhQOnJH514HqnwM8Eah+yLrGvvaWZ1qfQJb6XUg5MhmEW7JbOdxZ&#10;QPxrA8AM1n8AP2b5ZZSp82P5mOBy8JAoA+5dQ8Q6dpN5aWt3dLBcXb7II2By7YJwMD0U/lXOeMvj&#10;J4M+H19DZ+INci025mG6ON4pGLDOP4VPevNPjJ4hgX42fD7Sg6/aDJ54G/HGyZen415x8B/B+j/F&#10;jxp8ZL3xhbJf3UevXFlHBdhX+zQbdw27+VGXb24oA+rYfGGj3Hh5NdivVfSni89bkI2CmM5xjPQe&#10;lYfhP4zeDfHGoGx0TWlvroAkxi3lTpjPLIB3FfNXxe8D/D/wz8FNN0S11bUNe0+z8RtcWml2EyAz&#10;TgsTbHETgx5baRjow5rzfw74kvpv2j/hr5nwxi+G0UkhhH+lxPNcjy5jkqiI2CfbHyjmgD7p8YfE&#10;7w14BntYdd1H7DJdZ8oeRI+7HB+6px171zHxI8aS3HhbRtT8N63b2aX97BAk08TOkqufu4xkEjPW&#10;vCvhJ8P9F+MPxm+ML+M7VdYn0vW57CyivIlm8m35KsnmBivLtwuBx0rnP2jPDnhn4W/CXSLXw3rT&#10;XMVr40tHks3mU/YyJJWdAigbQCcYxQB3/wAUPG8/hvx5438V2+tadY32m6Ouj6RHqUyxR/a32yM4&#10;3EbgAw49vevaPhn4ohu/h7BqN74hs9ekt4jJfanZuGh3Bd7EY6ACvmXwV4K8P/Gb9pjxYvim0h1S&#10;10mwtbjT9NvAfLZnQZnK9+ML+FRXnhqx+FXjb44eEvDJa28Nz+EJNSOno+UguHWRG2j+EYUcUAfT&#10;zfHf4fwTQQy+LNLjkuFR4lNwu5g2AMfXIrf1jw1pni+1WO+0+31CBWJC3aCRc9CQP618V2/7N3gy&#10;T9gubUH037Rrg8Mf2jFqTsfOjnSDcpD9hlRX2R8I9QOq/DTw1ds7SNNp8EhdupygOT70AcXqH7Lv&#10;g2aS5m06C40W4m5LadO0QznPAHSucuP2aPFdvb6i+mfFPxDa3kpX7LukV0hQY+XBHPfn3r6GooA+&#10;c7/wP8efC8qHSfG+h+JIWREaPWrAxOPmXJDx/wBRXmP7PWrfFbw1rfjqCz8DaXqkv/CTXEl9Mmqi&#10;IynYOUDZz1HXFfaV1HvUDGT6Hp1HavDv2a7GWz8RfFItcNJHN4mnkVfJWPblEGOCc9KAMybxt8fb&#10;4eRpfw70fRioVRLqOqCQEADkBA1bC+A/jJ4gltnvvHOnaHayw7LuCwsA8obnlHP4flXtn2cHHyqS&#10;Dzn0/CpY0KbuRgngAYxQB5h4X+AGj6HPbXWoahqPiK+hj2efqdy0iMck5Mf3e9ej2unx2ihYkSFV&#10;6LEoVfyFW6KAEAxXm/7Q3iZvCfwk8Q3kLD7bNatZWkeeXmm/doB75bP4V6TXinx0kTxF46+HXhAx&#10;CRLvUDqNzuUsFjgUlenqx/SgDsfgj4NTwD8LfDmgrCkD2VnHFKI+jSBQHb8Wya7qqtgvlxFQu1M5&#10;X3yMn9c1aoAY0e45zik8n3/SpKKAGqu0Y606iigDF8VW9/daPex6TdRWmqvCRbyzruRG5wcfWvkO&#10;1+Cf7TOrahdSav8AFaz0nThMcSW8AZzH2wMe5r7Sl+7nn5ecDqa/Nv4v3n7QusG+sLu38Tz2kc2V&#10;m06EomzJx8wCnPIppXA+gf2c/hfc/DHx7r6698UJvGd9q8abbKc4ZAGYqwHbkN+VV/2kvgV8Dr/x&#10;bJ4o+I2qrpV7dKp2yX5iEjDgEKPoOa8j+Bfxq07wZ8RrDQbrwDrcfiO9nSB7y/mDyRryNxBZsc7u&#10;K+qvjR8Lfhz4xtbXXPiFplrdQabtKz3mNoyTgdfekB88/AHxF+z94L+NFrpfgKHVtb8R6iPs7akq&#10;SyQKAM/Mx4719tbsxsWwI1I2t9DXxvH8fNEsfGlr4c+D3hPRo4Y38q61u+kS3ggUN8xXBBY7cd6+&#10;uvDerW3iLTUvLW5iuIyoXzbdgY2OOSB9c9aAPhD9rbwTFofxy0vXrP4e3y3l5N5k2q2OrC3W9jA+&#10;4ePvAgnbxkEV59o/iPWfCl5qXiHw7ZfatbhCax5moEiO3ERkQx4PzjIY5yxzgEYr9BPjd8NYPif8&#10;PdY8PyvGJ7q2ZYpZF5SX+BgR9057jmvzah0OHwdpWt+HpviIl14yjQ6bcaHfJl7uTONkMgHHGPvZ&#10;oA+19U/aw8M+G/hHomt3mp28OuXulxz2drtMjSOwKHaAfmIZSdv09a8L/Z5+G2oftLeIfEeo+Ntc&#10;h8RaFBqPnyxyR7J5pNikRMP4IwCvyDnIznnFYHi74KwfBH4Sza34ntk1fx/rVvHpujaHblWFkpAL&#10;CIk4DYJJf3r0j4BfGz4U/Bn4b31j4as7qyvLJ4X1dbxhJPJLIArMJASHIYEfhQBJ8fv2P9G8C6TL&#10;4x8FRW/mac/2270nWJd1pPGqqCAzH5WwM8nB9K8v+36D+1h8RdE8HWN1pfgfw3b20V1NbWNsiXF+&#10;38UYbA+TIx+HWvYtNh139tDxHqzarLNpfwos28mKyicrJfupyfO9BntgV6f8Vv2V/B/xA8MW9nY2&#10;6+G9Ws4VisdTsVEUlvtX5ckDJFaxkkgIfil+z7o918GdT8I+EdL0vS7xYIzZTXESgW8qnJlLY+9j&#10;Ffn/AH3hyb4P6B4nuNZ1i38Vz/vtOtInQSLqUjCL94qn7xUs4X0INevR/FD4o6dHrHwi1fxHa66h&#10;uks08QwEb47ZBvuGJz1CEc18+fFDWbrR9c0fUv7OE/hyXzP7CneYsI/KlJWQnsXIyc9jWb3A+0f+&#10;GvPBfwr8J/DfR9ChE9hNGbfULSOM+daYTaC6diZAwr44vviHbjT9cUabcPrEfiG8v7qwMZZ23xRr&#10;HLt+9jbxgccV9D+Bvh/o37TPhG41aGyPhX4i28X2gC3CgXp+8H29NhYkZrz7TfHGr/D+11WSHQdA&#10;m+LN7qCaU93q8yb3dgFCxKPl2hcHJGMk0gPSP2YvBth8efi8/iyW6L6T4fgtbc2szMfNaOFSqgA4&#10;VFYn5T3ycc1+gkMRjYhSzHPLPjoeePbt+FcB8Cfh3pPgPwTbR2OmQadfXWJ9Q8gD97cEDexK8Hn0&#10;4xXe6ksv2OdbeRIp3jKxvJ0DYOD+dAHyL8fvjpqvg3x5qGmePfg83iLwLbsr2+urbLcQxRngsQwO&#10;G68emK7b9mf42fBn4ia1qOkfDWxs9MvrOMTSwx2S2xeM4y3AHcY/CvkL9obwH8adJ8VX158T38Te&#10;Ivh28pM6+E7tUTZk4LxgA5x6e1fW/wCxT4J+GVj8P/8AhIvAOhX+nrefupbjVw32p8AcHcTgewwM&#10;0AQftVeH/hP4sksdR8X63b2+q2MbwW8KTkTvlgSqgSLyCf1r5S0fwr4xuvGUun/DDV/EVhp1xEY7&#10;R7mSUxbTtBZRvcY3HOfSvq34tfsV6X468S3fifS9XutO8RySm4hZpR5Sy7927GwmuQ0r4I/tC+Ef&#10;EVncWvjfTtSsFnRXjkQFki3Ddg+WOSKAPqj4e6ZqmkeE7K11q6N3qarmaQ+p5rpKgsVlS1iExBl2&#10;jcR61PQAUUUUAFFFFABRRRQAUUUUAFFFFABRRRQAUUVFL94UAS1FL94UsX3TUlAFepYvumn0UARS&#10;/eFMqxUUv3hQAsX3TUlRxfdNSUAFFFFAH5Nf8FqmiTxN4A+T9+1rcAN7bhxX5j8/KGGGHX8zX6l/&#10;8FqLZWk8BXGASFuEB/Kvy1ZdpznOf8a6Y7GblqfWv/BN29Sz/bQ8KbwP3sM6An18vP8AIGv3kjkE&#10;i5HrivwF/wCCf7hP2zPARPeSUfnC1fvtZ/6tv941hLctO6J6KKKkYUUUUAFFFFABRRRQAUUUUAFF&#10;FFABRRRQAUUUUAFFFFABRRRQAVHNCsy7WVWX0YZ5qSigCOONlXDtvPXpTx+tLRQAUUUUAFFFFABR&#10;RRQAUUUUAFFFFABRRRQAUUUUAFFFFABRRRQAUUUUAFFFFABRRRQAUUUUAFFFFABRRRQAUUUUAFJg&#10;dcc0tFACHFeW6b8C9Ps5/HLNdzPH4qSdZgQv7ky78leOo3nr6V6nRQB4N4f/AGU9J8P/AAP134cD&#10;WLqW21aTfLqEoQy/fVwOmP4QK3L74BWt5N8NZm1OaN/BUkkkOANtwHjCENxxwO3rXrtFAHCeD/hj&#10;a+EvFnifXIrqaebWpvOMcmNsQ3FsDA9WNfNv7Xnwti8E/ADxrt1OaddW1G1kCyLyWAxt6+g/Svs2&#10;vnz9ui3jm+AOqNIuVinhk3Y+7gkZ/WgDM1z9m1vHWmeCfEOj+ILzw7qulaTBbI8HKyqEyN4BGcbj&#10;37103wx/ZttvBFn4qnv9VuNW1vxJbtb3t9KMZVgw4GSRjee56CvTPhxcR3XgPQZYpFljayiIdTkH&#10;5B3rpKAPn3Sf2XXh+GE3gjUfEdxf2X2/7ZDceWA6dflPJz9412fxf+DNp8UvBVvpD3k9ndWexrW6&#10;hI3I6lCDg9eUH616fRQB8mX/AOwtb+LNU0PWPE3jHVL3U9Mu7e7hVAojDREEDbjHO0ZPtX1VbwlY&#10;hEx3KqhemKs0UAfLGpfsYyWureILXQvE2o6X4X8RyPLqtjG8TlixPCF4mZR06MK6n/hkDwncfB2y&#10;+Hd1cX93punXH22xuGkCTRS4baSwXDYJJwQR0yDXv1FAHzl4X/ZbvbjxJpWseMfE2oa6dIytlCzQ&#10;oqrzjIjgjJPJ796+griyjutPktcMIpIzEfXaRj+VW6KAPmW1/Zf8XeHda1h/DHjzUND0q9u5LsWk&#10;cyYDOxYn/Uk9T6123gH4PeKtHvbseKfGl74k02eMobK4cMh6YJwi8givZKKAPlS9/Y91ybSdS8L2&#10;3i+e28E3zOH0sOdwQ9Fzt6DA/Kuq1r9leC8+EPhTwbY6o9lc+GVQ6dfKzDY6j5Se55Cn8K+gaKAP&#10;nTwl+y/rEPjnQ/F3izxVN4g1vSyVSUl9pTnChScDrS/EL9mHWdQ8Valq/gXxZL4PbWXaXVljV2+0&#10;ux5bhxtODjivoqigD541j9lOO/8Ahlpvh6w1aXTdc0+5+3LrJDyNJcEZZ8bweWAPJ7VheF/2QfEE&#10;/jbQvF3jTx/d+JNa0qfzIpGikjCxhWARVEpVfvHkD19a+pKKAPnH4o/swa7q3jC51/4feObrwDc6&#10;ll9TW2jaT7XIScyH94ADgnkDNcV8Zv2exoPwZ8NeHHvJvEOuyeJbS8utSeNnmu28xjIz5ZjjDc5P&#10;FfX8jLyD1Az0rzq+u21r4q6fpptyy6bC1w8hIxhwAMc+1AHE/Ej9nG78TeKdP8XeDNfn8HeKLW0S&#10;xnmhjDRXEK9EZT3GetN8Afstv4b8NeNY9e8RXPiPxL4rt3tr3V5wAVQoVCoOwGa9/XPJJyM8U6gD&#10;ym1+Cax/AcfDR7thaf2ONKa5B+YrtIJru/BfhuPwj4W0vRom3pY20dureoRQoP6Vt0UAFFFFAEMz&#10;bZU+hzgH2rwT9lFpbqb4jzSPI+PEtwMzLg8YHHtXvsmdwIz+BxXi/wCzPfQXv/CwPJ3Bk8RXCuGz&#10;1oA9rA60tFFABRRRQBFIGYsM8Y4HfOa8M8M3F14w/aQ8UamyyxWfh6yj02NXHymRiZGYfg2Pwr2j&#10;VbpbGJ55DshjXc0mcbQOSfyrzH9na0fUPDms+IZXkeTXNTmuMzcnywSqYPpgUAesQMfmGMKMY/Kp&#10;qRV2jFLQAUUUUAFFFFADSvzZzivmr9rX9pW8+DKpomjWdzJrN1afa0ulg8yONQ+0j3PTgetfS9Z+&#10;p6Dp+sMrXtlb3TKMKZolcj6Z6U1vqB+d/wAPfFmoalq39ueBPCF5d+L9QkEl9q+sRgRNKedyA4wM&#10;lq+018Bz/FD4W2Wi/Eiygvbq4jja+hiwsfmDkkY7V6HZ6Za2FuIIII4ox0VFAFWNuFwOKHqB+ev7&#10;R3hn4NeEJofAvhfTrGx1e4ci7uYonnktk6naoP3j0zXu/wCx14ovJvC76HY+DL7QfCumx7LbVdUO&#10;yW7ccFinUA169H8F/BsXi6XxOuhWv9tyrte6KAsec12EdqIVCqQoz2UDj0pAJMS0e7jA744PuK+F&#10;P2hvB/iX4X/tER+PtF8PaPp+jXsawS69JpzXZt3zkyum7AY9MgV94+XyeTj07Vn6xpcWpWc0Ezkp&#10;IhQqVDjn/ZI5xQB+Y3xk1CT4g+IrjxlcfEHTtakgiWOOGPR5Yhac/NhXc8sOwx1qtHHpN94gtLbe&#10;vgnw2LWKRbCSxeC6vCXO6SH5GBbdzhj3r1r9ob4CyeBNBunu/Gn9o3Gp3gksV1CzEKW7A8O5QDcq&#10;9hxVXSvh7rnxbTRtO0zxB4k8TarbhIr3xRKgtLExgYKQoV5AHAbrQB0/7Lfj2fw/8Qn0jWpG0y2u&#10;rWUpc3JSJLxxIQjtHniTYFz0z6VpfHT49+LfiJ4hi+HnwptGu5bpSl/r0g2xQx7irFWzxgg10Hxc&#10;/ZGsdS8K6bpngzS7SDVg6rNrF7NIzQgD5pPvZLE14x4y/Zj8c/Av4R+JPEFv41TzbQ/aDYWwKLLF&#10;tw67jzk9Rz1oA8x1TwovwovtejOsafdWcUAS/vmnzcTsW2yeUffoT6cVif2ppkNrpWh2xg1DRtSh&#10;kilstRUp9jQsdrox6dhmvsv9kn9nHw5ffBvRNa8XaDb6hq+qQLdNFeLvMCsdwXn1611nxu/Zvi8R&#10;Tabq3hW20qHULGMwf2fqNuGtbiMtkq2Oh9KAPkTS/APimPT4L2w8O6rALO1Fkt1o+oDa8AYsAzK2&#10;RkGuo+DHwd0X9pzQ57u90rRPDNtbzPDMbOX7RqrhGwSzMSyf7wwaj8TfAT4j6T4tsbzw98P5tNd7&#10;pPtVvaaqTZXEecMNrH5f8K+1PhP8GfCHw3s5rnQPDlnod7fKHuza8t5h5YFu/NAHW+DfDdp4R8N6&#10;fo9grLZ2cKwxbnLEqBjJJ5J9a12iRySy7sjHPSlWMJnGfzp1AFe40+1vFZZ7eOZWGCsihgR9DTdP&#10;0200q2W3s7eO1gXpHEoVR+Aq1RQAzy154zml2LwMU6igBKWiigAooooAKKKKACiiigAooooAKKKK&#10;ACiiigAqKX7wqWigCOL7pqSiigAooooAKil+8KlqOUcigAi+6akpkfQ0+gAooooA/K3/AILT25ZP&#10;AE/mYCm4Qp69DX5av94n1r9WP+C1OlCTRfAmoCXASeZPL9crnNflM/rnnuvpXTHYye59NfsEsV/b&#10;H+Hu04JnYfnE1fv5Z/6tv941/Px+wzcG3/bD+G7Y4a8VPxKEV/QPaBlRtwx82RWEty47E9FFFSUF&#10;FFFABRRRQAUUUUAFFFFABRRRQAUUUUAFFFFABRRRQAUUUUAFFFFABRRRQAUUUUAFFFFABRRRQAUU&#10;UUAFFFFABRRRQAUUUUAFFFFABRRRQAUUUUAFFFFABRRRQAUUUUAFFFFABRRRQAUUUUAFFFFABRWZ&#10;qUl8t9Zi3EP2Ut+9Ln5vwq/Dn58tu549qAJKKKKACvPfj54Ab4ofCPxJ4Zj4nvbbEZLbcMGBHP4V&#10;6FUU2Ojco3ykUAeL/smeKLjWvhjBpt1t87RsWRORk7cjJx9K9sr5B07+1vgJ8W/FI0u0+2aRqFwb&#10;uVX/AII+NzDHpk9q+ofBfizTfG2hwaxpcwmtbgcNjByOCCDQBvUUUlAC0UUUAFFFFABRRRQAUUUU&#10;AFFFFABRRRQAUUUUAUNc1SLRdLub2Z0jjgjaQs5wOBnGa4v4OySa5ok3ia5hCXWrytN8yFWjToE5&#10;5xxV34pK+p6Rb6LDGzyanKIGdRnyl7sR3Hbn1rqdJ02DR7CGytYlht4ECIqAAfkKALa5GRjjtTqK&#10;KACiiigAooooAguJGjyQBwpIYnv6V4t+yxcHUdH8aaiZlk+0+Irr5FUAptIGDXtN1bmZGxt3bSF3&#10;DOD61xPwc+GP/CqfDuo6Z9s+2/a9TuNQ8zZtx5rA4/CgDvaKKKACiims233PpQB5b+0rrlxo/wAK&#10;dVhssjUNRUWFqV6+ZIQo/Qmuz+H+gL4X8HaTpSBQtrbxxjaOpCjJ/PNeYfFPWbbxP8ZPAvhBXzPb&#10;S/2xPCRkYT7hP0bFe1wNncNuzBxtoAlooooAKKKKACiiigAooooAKSlrkfil8QLT4aeErjWrxHkj&#10;R1iWOMZZnY4UD8aAOq3srAFc/Sn18t2/i74728K+Jp7WxOgqGnk0z5fPMZGVXdsyCAa+gfh54wi8&#10;d+EdP1mKMxfaE+eMkEo6kqy/gQaAOkpCoJz39aWigCjf6HYarGI721ivIwdwW4QSAH1AbOKmt7GK&#10;1hWKFRFGvRIwFA9sAVYooAie3STgjjoV4wR6Vi+MPBOleOvDt3omsQm5sLkbXTODjOcA4rfooAq6&#10;bp0Ok2UNpbrsghRY407KoAAA/AVYZA3UZp1FAEfkLyecnvn9aWOMRkkZ57Z4p9FABRRRQBma54k0&#10;7w3DHLqNx9nSRtinaTk/gKtW99FeRiSCRZFIzkGvNP2jvhJH8ZPh3caL5ksVzG63MTRYyxQ5288c&#10;9K+af2aPhb4t8X2uranY65f+DpLC6+yHTzdGeHzIwQxZEZMjPGPbqaAPsvSPGWma5rGoabazyNd6&#10;e4juEaNlAYjIwSMHj0rcj37m3gYzxis3w/pcun6fAt20U96sarLcRpt8xgMFsZOM/U1qUALRRRQA&#10;UUUUAFFFFABRRRQAUUUUAFFFFABRRRQAUUUUAFFFFABRUcvaiLvQBJRRSZoAWikpaACiiigD8wv+&#10;C0cdw/hvwAqwsbf7RMXkxwp2gAE/jX5ST27xthhh87SM9+K/pr8ffDPw58TNJGn+JtFtNbs0besF&#10;1GGG71HpXnNv+xf8HYZI5D4D0vMZLBTECASc1ak0rE8p+L/7FdtOP2tvhpIsblY9Shd2UE4UdScV&#10;/QhGwPHdeDXmXhH4BeBfCOsrqukeEdK0/UIj+7mhhAZPx9a9NjXbnHQ84qW7u40raD6KKKQwoooo&#10;AKKKKACiiigAooooAKKKKACiiigAooooAKKKKACiiigAooooAKKKKACiiigAooooAKKKKACiiigA&#10;ooooAKKKKACiiigAooooAKKKKACiiigAooooAKKKKACiiigAooooAKKKKACiiigAooooAQgHqM0t&#10;FFABRRRQAUyRtvHc0+igDyX4xfCm/wDGa2d7o2p/2TfwFkl+XK3UZGTG3sSBzivN/Bngvx78M/tX&#10;iG0tBPbiPyf+EfhZtiqrZLrkDk/SvqKopiONw+Xru9DQB5/4F+MmgeN9lu10unayCEl02dgkkbc8&#10;YPWvQo5A2QDnHevK/if8A/DXxFmi1CWGTTtchbzItUsfkkRh0J9RXkGseJvjX8CoY5prP/hYGhwu&#10;297ddsrqSMcdcgfzoA+taWvEfh7+1R4L8WwpDezSaBqHAa01IbWRj1BPb8a9hsdTtL6ETW9zBNC4&#10;yskTghqALtFJuHqPWkMiKQCygngDNADqKZ5qHo6nnb17+lL5i8/MOPegB1FIGDdDmjIoAWimq4YZ&#10;ByKFYMMg5FADqKaWA6ntmkMirjLAcZ5oAfUM6szIUPzA/pTxMjYwwbnHy80MxyAo+p9KAOF0KLUt&#10;U+JWt3l7Gv2PT41t7LGMkPhmz+K13ca7V9zyaYHjjY8BSepx1pfOTHX8Mc0ASUU1ZA2OxPQEYpjX&#10;MaZLNsHqwxQBLRUP2yHGTIoXruJwKqy+INOg8rzb23j8xiqb5FGSBn1oA0KK5m6+JnhSybFx4i02&#10;H18y6Qd8etZF58efh9p8gWfxZpoz0KTBx/47mgDvaRmC9TivJdc/aq+GWgrGZfEkU7OCQlvGzNgd&#10;+QK5u8/bf+FsEYaG/vrxmYKiwWbNuPt9KAPfPMHv+VHmfMBtOPXpXzvrH7ZmiafMi23hfxJqyPja&#10;9lp0jDn6f1qH/hqbWtaWEaT8KPFlyjscvcWrRKAMY6nvn9KAPo9m29ifpUckwDDgjAyeK+a/+Ghv&#10;ihe6pOlp8IdVS1hkj2mZ1RmHO7qR7VL4q+M3xO0HwlqOr6n4DbTLO3hmuHna6RvLUKcbgD60AaPw&#10;b1L/AIWT8bPHXi77IBZaZt0SxuGXDSFNxmIPcZ2172sn2fCnltowfWvk/wCFfhv48af4P07+z08P&#10;aPbXyJevHIrtIsko3yE8dfmUfVTXZaX4D+O7al9p1Hx7pCQDdi2itGYHPTP0/rQB9BiYEgY5NOWR&#10;WYgdR7Gvnaz+AvxO1K6uZNV+L2oxQysG8jT4Qip14Gc1pSfs3eJLpoxcfFvxV5MalRHDKi7s46/L&#10;7UAe6vMUYARu3uuMfzrPufE2l2bFbnUbO3bdtxLcKpzjOD6HHOK4Hwz8AtO0CyMdxrms6xdYIW6v&#10;Lx96Z642kY/+tSt+zz4buNxu7vWrl2YOS2r3Q5xjP+s644zQB1t58SPC+nyNHc+INLgdfvLLdouP&#10;zNZ8nxn8Cw583xhoceBn5r+Mf1rn3/Zp8ETOrz2+oXTgsd11qlzMTnrktIc/jmpoP2b/AIfw7t2g&#10;Qz5GP3zM/Htkmn6gadx8dPh9azGKXxloquOCv21ODgHB596drfxp8H+H7a3mvdat0FxF58IRt3mI&#10;RkMMdRg06x+CvgjT3d4/DOmO78lprVJDn6kVrnwH4ekjRZNF0+Ty12JutkO1cYwMjgY7UaAcvb/H&#10;3wpeMiQS3cryLvQC2b5hxyPUcj86yfjpoc/xM+Haw6TFJ9uhuYrmKORcE7W5Bz7Zr0mHwvpNqqiH&#10;TbOMqMArAowPTpWgsIUYG3HsopAfLV58YNY8QfETwrLo+nahGfNjsdb02aBREmG2llOc8AyfXaK9&#10;l8C3nh7wfqs3gzSWmmvFaa+nVuRCZJA5Un3MuRjsDXaSaPbQ+bLa2tvFdMGKyGMfe7E496+ZPD3i&#10;Sf4aT+Io00bUNT8da7qNxE00kbhQvmyCKTftxsCtGANw4I54NAH1RG7MzZGFHQ1JXznJ8VPE/wAL&#10;oYPBeh+H774j67YLuvbtrjygm/L7WZlxuCunG7OCOK9B+Hvx48P+NfDOp6rdzw6JJpL+VqdvdyFR&#10;ZyADKOzBeQ2V+ooA9LorJ8N+JLLxZosOqaZPHc2c2TFMhyrgHGQe4rVXO0Z6+1AC0UUUAFFMkYrj&#10;FNEv96gCWmSMVxik8zd0YClYDGTzQB5b8Z/j7pvwejs7d9PuNc1u+BNppdmw8yTDKPdgPm6hT0Nb&#10;Xwl+JF18SvDiand+H7/w7M3W0vgdw+ZhwSq5+6D07ivKviF4w0zwH+1H4ffxMBDp+racltplw0Zc&#10;eerSh1OORzJCOR/FXXeLPjbFaeNfDXh3wsYdU1DULlDfxzRsFhtAUDupJX58ypgc9+KAPW/tEUkj&#10;QrKrSryyBhn8q5/wh4B0rwXeavcaZAsA1Of7TKq5wZCSWPJPJJqXTfBOmad4s1DX4UcajeRqkhLs&#10;QBx2zjnaPyroQAvSgAAxwKWiigAooooAKKKKACiiigAooooAKKKKACiiigAooooAKKKKACiiigAo&#10;oooAjl7VHVio5e1ABD3qSo4s81JQAUUUUAFI33TQWC9abIwUDJxngUAR233n/Cp6q28iiRxuGc4x&#10;71ZoAWiiigAooooAKKKKACiiigAooooAKKKKACiiigAooooAKKKKACiiigAooooAKKKKACiiigAo&#10;oooAKKKKACiiigAooooAKKKKACiiigAooooAKKKKACiiigAooooAKKKKACiiigAooooAKKKKACii&#10;igAooooAKKKKACiiigAooooAKKKKACobiPzdoycZyRgEH61NRQBwHi74HeDPG8ss2p6JA88o+aVB&#10;sf65FcTqn7MENr9hHhjxRrHhxIGJeOCbekg4wCD6e3rXutFAHgNj8Nfi9o+lTwJ49t9SuUaRoTcW&#10;pHyHG1S3c8GrFjN8c9PgmW4sfDuqNFb/ALpmYo5k7Ef/AF692ooA8E1j4q/FbQDpjzfDGS/jaN/t&#10;DWd8jYdIJGzj/aYKB7kDvXKj9rrVtJtbL+2fhP4uguZEUMsdmZRxGjNkkccuR+B9K+opN3G1Qw75&#10;prW0bfwKPX5RQB8uWP7b1u17PFJ8PPFdsqxlo91g37xh24Falr+214fmupEuvDXiGyiihWWaR7B8&#10;Rk5+U8cHivol7GFWBjiVG9VGM/XAqP7BG7N5tvG5YYPAIb65FbxlTS95AeAeFf23PB/imcCDS9ci&#10;iff5bNYPhtvXHHvUN5+3N4OhaXytH164eFiskEdg+4enbvzX0DHo9tax/ubSJCvTYijr17Ukeg2M&#10;ckj/AGOLc+CzGNTn9Kyk037uwHgNt+2voN5YyXEXhbxEVUqGiaxfcoOeeB7UzRf2wYNe1BLaDwD4&#10;kjMzmO3eaB0WYjoB8p6++K+iBptun3LeMDuAoGf0pws41wRCo2ncMHoakD5tk/ak8dveXMUPwg1f&#10;bbl1PDP8wxtHC455qr/w0J8adQsz9i+C91FPIjFGuJ0jG7IxkM47V9O+S21gEChzltx3f1pY4mj+&#10;VI+PdiPy5NAHzrceLP2jtSgklsPB+h2LCGPbHdXK53nduH3+3FQWejftM6s1vLc6r4Y0jr5sflmQ&#10;9sYIz719KwptLEqVJ9WJqWgD5f1D4S/tA31w8g+I+nWolZdy29ucAd8ZFNuf2Zfibq9w66p8WLyW&#10;2dRxBGVwe/Qj2r6iooA+W7L9i3U/3yX/AMTvENzC4G1FlK7eue59vyroLP8AY90ePS4LS88S67et&#10;HMJBM12VKjDAj8cj8q+hKKAPna1/Yd+HqxwC8TUdRkjBzJcX0hzyT2NdPD+yj8NlhSCXwzaXEcTB&#10;ka4Hmkf99Zr2KigDhIfgh4Ft5hJF4T0mJsAbktEXGPoOa3rPwToenqgtdG063C9FjtUAH6Vu0UAV&#10;lsUjXYirGmOiDbz+FC2zKwAb5cDPzEnP51ZooArNE0eSXxGBk8Z/rXkf7Qpk1zT/AA/4Ks3YTeJt&#10;QitrhY+SLJXVrhsHttGP+BCvXrtxHC5Kl/lJ2r1OBnH6V4x4V1qbx58evE1+saSaZ4ZtV02xulOV&#10;eadVebb/ALuxFPuaAPY7UPtCFgHUYOF4xkgfyqwqeuD+FJDGY8jjbxt9cY7/AI5qSgBAoXoKWiig&#10;AooooAKKKKACiiigAooooARgWXAO33qrNY20lxHJJCjSYIDFQT2/wFW6TGaAPBvEmi+PPhx468V+&#10;J/DmmWmvaTqvlStaNcNFOswSKLIxE+4BYx6fe6cc8VqXw8PhvwPH4TubGWbXPiNqK3WpXkaMywss&#10;kL3G7HOCHkIxtxzwvWvq7aOO+Kjkt0kZXIG9ejYBIoA+WPHXxGufhRNo3w28KTzaVDpEGbzVjGsk&#10;SqEiIBEm7AIkdiSwx5Z6jkbXw5/aosY/hN4g8SeI5o72bQ7lYpfsNxG5njdoVEi8IMBp1U+6nvXq&#10;/ir4XxalrU+v6Rez6Pr80RhluoijCVdqgAq6OBjYv3QO+c15b4s/ZX0uz+Edx4V0KPzZ7plSW4vZ&#10;mLNF5yzFSVAH30QjA/hHvQBb/wCGvLGKS3ivPBniPTrm7QTWdvc26LJdJgltg3clQOcdMiu88I/G&#10;7QvFnhPU9bEp00aakkt7bXeFktlXfkOM8HEbH8KpeJPhxea18TvAWtIFfTvD1vOAGYAh5IyjHpzk&#10;BM/Sud/4VHceIIfitDLbxwnxGhit2c/KG2TIGwOmN4/OgDGm/bAig+y3d54E17T9GncxLqVz5axb&#10;wrHHX/ZI+tTD4g+J/C+j/FQ3tz/aF1ps5vNPNwdvlW8skiKBj+BPLz+dc/8AFzT/ABp8XPh1/wAI&#10;PbeH103WBNHPcXzSJ5W1WyAuCeTlf1r167+F6al4q1q5vmWbSNa0KPTbu2bO4sjyknPbiY/lQB8/&#10;eKJ/Hfg/w/4O+JV349vbvTtQv7ea50fzdtsIHUylFPptQrz619ZnxFYpe2WnPLi8uovMjhwclRnn&#10;PTsfyry2T9nDStYsbLSdY1K8v/DVmF+yaTLOxjjCggDHcBSVHsTXrC6DZfbba5NurT2qbIZm5YA5&#10;yM/ifzoAzfG3gLQvH2niy13S7XVLfstxEr45B4yPUD8hWd4H+EPhL4fzTzaFoNnps0oVXkgjCswG&#10;eK7TaNxPc0tACUtFFABRRRQAUUUUAFFFFABRRRQAUUUUAFFFFABRRRQAUUUUAFFFFABRRRQAUUUU&#10;AFFJmjNAC0UmaWgAooooAwtUfVpr/Zp5jSJQN7Sd/p+tOa21TZGXuY1YOCflzRrXifSfCVvNfazq&#10;NvplpkDzrmQIueeK4PUP2ovhPa4Wbx9osZ27vmuB09aAO20OG/F9dm6kEyeZlCFC4H+cV0Hc15X4&#10;V/aO+GPiLVotP03xxo15e3TKsEEdyN0hOcAflXqasG5ByKAHUUUUAFFFFABRRRQAUUUUAFFFFABR&#10;RRQAUUUUAFFFFABRRRQAUUUUAFFFFABRRRQAUUUUAFFFFABRRRQAUUUUAFFFFABRRRQAUUUUAFFF&#10;FABRRRQAUUUUAFFFFABRRRQAUUUUAFFFFABRRRQAUUUUAFFFFABRRRQAUUUUAFFFFABRRRQAUUUU&#10;AFFFFABRRRQAUUUUAFFFFABRRRQAUUUUAFFFFABRRRQAUUUUAFFFFABRRRQAUUUUAFFFIzbeT060&#10;AZPirVofD+h3WpzpvSzjebGcH5VJx+OMfiK8/wD2cfDlxpPw1t7q/tktNS1WeXUriNc5UyuWUH3C&#10;FR+FZP7Tt3qGraJ4e8K6RvN1rupQwzSJ/wAs7cMGkY+2BXruk2p0+FbbjbGgUepA4H6AUAXkUr1O&#10;RTqKKACiiigAooooAKKKKACiiigAooooAKKKKACiiigBKNoPalooAaqBcYJ4oEYVSB3p1FADQgXG&#10;OKNgOM806igBnkpuJxyacBtGBS0UAFFFFABRRRQAUUUUAFFFFABRRRQAUUUUAFFFFABRRRQAUUUU&#10;AFFFFABRRRQAUUUUAFRy9qkooAr0VJL2oi70AEWeakoooAKKKKAPgD/gsFdXFj8DdDmt7hoH/tPY&#10;drEbgVB7fSvxo/tK7w+ZWYFSuSc989/rX7V/8Fc7OG4/ZtilkdVkh1OMoG6nKsDivxNbG0Af3c/p&#10;WsYpohy1PXfgFfSr8cPhsTdGKX+1bRQ2MgZcLz+YH41/RtYrhBlSGVVXOeDx6fjX81Pwrne3+K3g&#10;CVASy6pZEAdf9elf0q6cxa3QkYJRSf8AvkVElZ2KTui3RRRUjCiiigAooooAKKKKACiiigAooooA&#10;KKKKACiiigAooooAKKKKACiiigAooooAKKKKACiiigAooooAKKKKACiiigAooooAKKKKACiiqd9H&#10;dyS2/wBmlESBj5mVByO1AFyikpaACiiigAooooAKKKKACiiigAooooAKKKKACiiigAooooAKKKKA&#10;CiiigAooooAKKKKACiiigAooooAKKKKACiiigAooooAKKKKACiiigAooooAKKKKACiiigAooooAK&#10;KKKACiiigAqK4dY4zuBIPHAqWub+IniYeDfB2q615TTGxt3uPLU4LbR0FAHmvhuTVfHHx+1q5mg+&#10;z6P4ZgNpbsw/1k7gbiPUAAV7VGrKzbtpHAGOteU/s1aLPZ/D9dWvGuDqGuStqVwty2WUvyoA7DGK&#10;9aoAKKKKACiiigAooooAKKKKACiiigAooooAKKKKACiiigAooooAKKKKACiiigAooooAKKKKACii&#10;igAooooAKKKKACiiigAooooAKKKKACiiigAooooAKKKKACiiigAooooAKKKKACiiigAooooAKKKK&#10;APhD/grxBHL+zdC0iu2zU4iNvQcHrX4oHI2+m3+lfuV/wVZtVvf2W9UYEEwXkLn88V+GzMGVOeQu&#10;K6I7GT3O5+GTFfiZ4GYHBXUbU5+kyV/S1p2fssef+eaf+giv5oPh3IIviB4MdvurfW5P/f1a/pf0&#10;1g9nAR0MaH9KynuXHYtUUUVBQUUUUAFFFFABRRRQAUUUUAFFFFABRRRQAUUUUAFFFFABRRRQAUUU&#10;UAFFFFABRRRQAUUUUAFFFFABRRRQAUUUUAFFFFABRRRQAUUUUAFFFFABRRRQAUUUUAFFFFABRRRQ&#10;AUUUUAFFFFABRRRQAUUUUAFFFFABRRUF1c/Zwh/vHFAE9FNjbeoanUAFFFFABRRRQAUUUUAFFFFA&#10;BRRRQAUUUUAFFFFABRRRQAUUUUAFFFFABRRRQAUUUUAFFFFABRRRQAjMFxnucV5R8evEgfQ9N8M2&#10;aefqGvXsVmYcZ2wlv3jH2AFeqSyCMAkEjrkDOK8ijtZ/F/x2iuoI9un+H9OkRppFPz3EpAAH0XJo&#10;A9R0WzWxsoYkj8oJGsYX0CjaP0FaFQW8BhaQnGWOBz/CBx/Wp6ACiiigAooooAKKKKACiiigAooo&#10;oAKKKKACiiigAooooAKKKKACiiigAooooAKKKKACiiigAooooAKKKKACiiigAooooAKKKKACiiig&#10;AooooAKKKKACiiigAooooAKKKjl+6KAJKKii6mpaACiiigAooooAKKKKAPj3/gqZDFD+yX4ilbjM&#10;0Kj6lxivwi2kZPbnvX9Cn7efwd8QfHL4A3/hjw0c6jLcwy+XkDeqtkjJr8rrH/gl78dNRkSNdDt4&#10;M9ZJrlVx19Pwrqp8vLqyeXU+aPBcgTxd4UkDqNt5DySOD5i1/THobCTS7VgcqYY8H/gIr8W/Dv8A&#10;wSy+MEfjXQ4byyso7W2dZp7yO5DqNrA4wcV+0eh2D6bpttbSHc0ESRbh0bCqM/pWNS3NoNKxo0UU&#10;VmMKKKKACiiigAooooAKKKKACiiigAooooAKKKKACiiigAooooAKKKTPSgBaKTPOO9LQAUUjZ4x+&#10;NNZyvUc0APopiPu7U+gAooooAKKKKACiiigAooooAKKKKACiiigAooooAKKKKACiiigAooooAKKK&#10;KACiiigAooooAKKKKACiiigAooooAKKKKACiiigAooooAKKKKACiiigAooooAKKKKACiiigAoooo&#10;AKKKKACiiigAooooAKKKKACiiigAooooAKKKQnHXpQBmeJdbg8N6He6nchzBaRNMwTqQozj9K4j4&#10;D291ceFrjXr4YudeuGvwocsEiY/u1ORwQOvaqvx+1yb/AIR/TfDVgEbUfEF5HaR+aSECZ3uWIyfu&#10;qR0PJFek6XYQ6XY29nbReVbwII41HRVAHFAFyiiigAooooAKKKKACiiigAooooAKKKKACiiigAoo&#10;ooAKKKKACiiigAooooAKKKKACiiigAooooAKKKKACiiigAooooAKKKKACiiigAooooAKKKKACiii&#10;gAooooAKKKKACiiigApKbL938abF978KAJaKKKACiiigAooooAawBHIzTdo4wuKkpKAKNtGy6hIx&#10;Hy7MZ/EVfqvD/r2+lWKACiiigAooooAKKKKACiiigAooooAKKKKACiiigApsj+WucZp1Iw3AigDl&#10;PiJ8StJ+Gejxajq3mmOaQQxRwpvd3IJAA+gJ/CoPhv8AFHTPiTa3n2OG5tLyxk8m6trqPY0bjr3O&#10;RnI/Cuf+PWl6u2k6LrWjaR/wkN3o9+Lj+ywAfPVopYT14+XzQ3/AazfhD448VeIbHUtX1XwR/wAI&#10;6Gu4baKwXAmZGYFp2PQ4ViT/ALpoA9O8VeKLDwZ4fvtZ1OUw2NnC00rKpJCqCTx9BXCfDv8AaI8N&#10;fEjxJLoNjb6hZanHbfazDeRKuYtwXcCrEdWx+Bra+L3hm58ZfD3VbGx/4/TbyNDHgHe+xgFPI6ki&#10;vNfh74++I+t6w8t38Ml0Gxs7TYVkmjM9xNvTgODgLtYt90/cPPNAHv3mHkhcgHFcP8ZPiA/w/wDA&#10;Opajasq6o0UkdirpvVp9jMgI44yvciu2t5XkgieSLynYDcmc7TjpXg/x6+EOofGrxl4Z0m7iu7Lw&#10;1psr30l9aXEYaSYGIIuxs4+Vpvm2n7vbOCAav7PnxG8QavpeqaB42vIrvxfo07i7eKMIHi2RurjC&#10;gEYlUdAfbuWQ/tbeC5/C19r6R6j9gtpEhXNsd80jkAKq/Vl5PHzfWua0X9ni8+FXxlsvEnh651LV&#10;9I1Cyew1JdQuUdo8o7h8gKT80cK42n72c8cZcnwd8U6F8OfBup2+lC/8R+G2jmOl70ImysCyjcCe&#10;QI3IIzz60ATeLf2v9I1bw1PeaCL+ym026i/tGG4tG3iBkdsr2Jwo6Z6123hf9ozQvHFrqVvbQahp&#10;1/p0IlkjuotrFMxjcPYmQD86838QaX8UPiwvnXvg208OWEF/bzR28ZHnyIodZDIxwSAQMAjkMOuK&#10;7Dxf8M9f1L42ahrtrYodNuPBsWniXeFDXK3yyFT/AMAHX8KAO+8O/F3Rr3Rby6mleI6fp0eoXHmj&#10;BMTKxDD1PyNWJ4s/aU0Hw1o2i3lvp+o61catHJLBa6fAZGVFKgs+M7R8y/nXm3xO+DvieeHwGNIs&#10;DcLcaZBpOvqsmDHEFVTj14km59hXS+KPCPiP4Yat4W1XwppCa1Bb6c2m3VtIRujAWEK3BGRiJsn1&#10;x60AerfDT4kaZ8UvC8GuaUs0VvIzRtFcpskRlOCCuePX8RXWV5N+zj4Z1/w/4NuZ/EtrDYarqF09&#10;y9rA2UjGFQY+oRT+Nes0AFFFFABRRRQAUUUUAFFFFABRRRQAUUUUAFFFFABRRRQAUUUUAFFFFABR&#10;RRQAUUUUAFFFFABRRRQAUUUUAFFFFABRRRQAUUUUAFFFFABRRRQAUUUUAFFFFABRRRQAUUUUAFFF&#10;FABRRRQAUUUUAFFFFABRRRQAUUUUAFRXD7VAKFlY4OO3B/8A1fjUtUtXmitrCWad1jiiHmszHGNn&#10;zZ/8doA84htl8Z/GyaUxj7L4Ws412yf8/Ew3LtxnJVVYNnGCw616dDCYyWZvmbqAeK88+Bun38Ph&#10;y61TVY0XU9cupNTmZM/dc4ROQPuqBx2yOtek0AFFFFABRRRQAUUUUAFFFFABRRRQAUUUUAFFFFAB&#10;RRRQAUUUUAFFFFABRRRQAUUUUAFFFFABRRRQAUUUUAFFFFABRRRQAUUUUAFFFFABRRRQAUUUUAFF&#10;FFABRRRQAUUUUAFFFFABRSUUALRRRQAUUUUAFFFFAEM95BaqGmlSMHgFmAqManaN0uIz/wACFcve&#10;W+ieLPEk1oZjczWS4ntlYjy2PTP4Zrbt9D0+1j8pLSPaOxOTQBNa6hazXpijuI3k2k7VYE9RV8MG&#10;YgHkda5K+s9B8K3D61KYtNjiX97cyMVULnOOfcCs/wD4X18PEZt3jHR1HXd9qXH4nsaAO/oriYvj&#10;b8P5wCnjTQm4z/x/xZ/nUUnx3+HELbW8deHt+cbF1OEt+QbNAHd0Vx3/AAuLwLxjxhojZXd8t/Ee&#10;P++qiX42eApFLL4v0dgDg7bxCf50AdtRXEw/GzwFcTGKLxbpMkgG4qt0pOPzprfG7wGrbT4q0zd6&#10;eeKAO4orhG+OngBc58WaXx1/0haT/hfHw8GM+MdHXPTN0o/rQB3lFefyfH/4cRsQ3jXRQe/+mIP6&#10;0n/DQPw34/4rfQ8+n26PP86APQaK4CP4/fDeb7vjjQj/ANv0Y/rR/wAL/wDhrv2f8J34fDeh1GIf&#10;+zUAd/RXBp8ePh1JJ5aeNtBdsZ+XUIjx/wB9Uknx6+HMP3vGuiDt/wAf0Z/rQB3tFcCnx6+HkjbU&#10;8ZaM5xn5bxD/AFpG+Pfw9Tk+L9KH/bytAHesu4rzjBz9eKZHGy7SSoODuCjg+9cMvx5+HrZ/4q/S&#10;RgZJa5UCmt8fvh0vXxlo3/gWn+NAHfbAGyBzQV/u4U/SvP1/aC+HLuUXxnopcDOPtsY/rTW/aG+G&#10;scwik8b6FHJjOG1CL/4qgD0PHryaTaOv8XrivOn/AGjvhfHwfH3h0HOPm1OEc/i1PP7Q3w0Rgr+P&#10;fDYYjIVdVhY/kGoA9CCnaQxz+FJGpQYzn8K88k/aH+G8ahj430DaTgf6emfyp8f7QHw8l3FfGehl&#10;VGSRerQB6Cyk4wcc88daNo3ZPJ6V5/D+0B8OrjmPxlo7LnHF0tJdftBfDq05fxhpPXH/AB8CgD0B&#10;ow+3ORtORimfZ13MSc7jk5/lXAx/tB/DyTG3xdpRz/08CnN+0B8OlUMfGWjqPe6X/GgD0BY1U5Ax&#10;xgU6vOl/aG+G7uVXxropYDJBvEGB+dL/AMNC/DZnVB468Phz2OoR/wCNAHolFeXN+038LYpJEl+I&#10;Hh2MocEtfxAf+hVKf2lPhaqgn4heGgp6MdUgH/s9AHplFeaL+0d8M5OV+IHhxh6LfxE/o9WI/wBo&#10;P4cSH5fG2hNxn5b5D/WgD0OivN5P2jPhpHgHxro4Ocf8fS00ftIfDLzdn/CbaODjP/HyKAPSqK87&#10;b4/eAGUNH4v0gqf4vtAqD/hoj4eKXB8ZaOSoyf8ASl9aAPS6K86X9oD4ettP/CaaKNy7sfa0H/s1&#10;JH+0L8OJV48caCnu1/EP5tQB6NRXmsn7SPwwhYiTx54eXA5J1OAD/wBDqaL9oT4bXMQlh8e+G5EP&#10;GF1OFj+QYn9KAPRKK88X4/fDyRio8a6H/wABvUqZ/jn4C2qR4y0MAnr9uSgDvaK8+/4Xt4BaZFHj&#10;HR2z2S7Qmlj+O3gMySqPFulMVPQ3SAD9aAPQKK4D/hfHgBfv+LtJQev2pTUK/tB/DmWVoo/GekO6&#10;jJH2gDigD0WivOpv2hPhzagNN4z0hFPA/wBJB/lUS/tHfDJz8vjrRAc4/eXiIPzYgUAelUV5rP8A&#10;tF/DOGVIn8eeHxI3IVdVtwT/AOP0S/tCfDjzAv8AwsPwxCxGQsmrWx/lLmgD0qivN4fj78PZJNqe&#10;O/D0p9U1KHH/AKMpJP2gvh9DceQfGuhh8bv+P6I/+z0Aek0V5o/7Q3w8jBLeNdFIHpdJ/QmmJ+0R&#10;8O55BGnjPSS3X5bgf4UAenUV5lP+0F8PI2G7xlpi9v8AX4/pS/8ADQHw4jXefGumH1/0jNAHplFe&#10;Yx/tHfDMPg+NdKHHecCib9pb4XRqd3jrRUwcEvdDFAHp1FeXt+0h8LXA2+PtBUnv9tjX/wBCOKc3&#10;7RHwuhjWX/hY3h0Bjj/kJW4/rQB6dRXnEP7QXwzuP9X8QtAk+mpQH+tNm/aA+Gsagv460UjOOL2I&#10;0AekZo3D1rz2L45fD24XMPjTSJeM4+1pihfjl8P92D4w0gf7t0tAHoWaM468V543x2+Hi5/4rPS8&#10;j/p5H+FV5P2hfhtDIEk8a6XuP8JuaAPS9w9aNwPQ5rzcftBfDRlBHjbR3H903S03/hor4Zxsc+NN&#10;FjwOS10g/rQB6XRXmR/aS+FrYVvHeg+vN7GP5miP9pD4VOzAePvDiFRklr+IY/8AHqAPTaK80X9o&#10;/wCFj/6v4heG37Zj1GE/hndS/wDDRnwz3hD450Mt12/bo8/zoA9Korzb/hoj4akkJ410XI5z9sQ/&#10;1p0P7Q3w4kk2/wDCa6OeM/8AH0tAHo9Fee/8NB/DfJH/AAmmkZH/AE8CgftCfDZm2/8ACaaRnGeb&#10;gCgD0KivOpP2ivhnDkv440VQDjm6Whf2ifhkxAHjnRCT0/0taAPRaK86m/aL+GNuwEnjrQ1PX/j8&#10;Wqg/ag+ExmMX/CwNCDgZIN2ooA9Qorzhv2kPhaqo3/CwPDpDttGNRi6/nTY/2kPhfM0oTx3obGI4&#10;bF6n+PNAHpNFecSftG/DKPbu8caLhhkYu0P9ah/4aW+GB+7400tz6LMCaAPTaK8xl/aY+F8K7m8a&#10;aZ9BISf5Uf8ADTHwv2Bv+Ez04A+7f4UAenUV5XN+1J8KoVy3jXTgM45LgfmVpV/ai+FTKCPHGlf9&#10;/T/hQB6kTivMvj54i1PTPB9np2jWn2q912+i0wM33Ujkz5rcc52BscdTVVv2p/hQzIo8c6UCzAD9&#10;9xz61wes/tGfDjWvipo9y/j/AEWLRdKsWuJoZLkfLO7bY8jHXaH/ADFAH0Np2nx2McUccZRYo1Re&#10;fYDGP+Air1eQx/tV/CHzPl+ImgtjON16q9euS2BVj/hqr4Rn7vxC8PsfRdQjP9aAPVqK8nb9qr4T&#10;rjHjjSHzx+7uFf8AlV2P9pH4bSReYni2wZPUPQB6XRXmf/DSXw23YPiuyX3JOP5VHL+018MolyfF&#10;tkeccbv8KAPUKK8qX9qH4ZOxUeK7PIGfuyf/ABNRv+1X8KoWxL4ysYvdklA/9AoA9Zorylf2qPhQ&#10;ykjxtp2B1Lb1H5lQKjb9q/4TKMnxxpf/AH9oA9aoryD/AIa6+Dp4HxD0Lf8A3Wu1U/rSxftafCWZ&#10;yqePNEfjPy3iHP60AevUV5MP2qvhUZET/hNdKy52j/SARn04ph/av+Ff2qS3HjHT3mj+8quT/SgD&#10;1yivKV/ag+GjZP8AwlVmVAz8oY/yFSn9pr4a+WjjxPbkMM48uTP/AKDQB6jRXlM37T3w3hwW8T2w&#10;DHA/dSH+lRN+1L8NY5FjfxRbozcgm3mx/wCg0Aet0V5O37UnwxSQK3i61Uept5v57aqH9rr4TrM0&#10;X/CYWpZT/wA+8wH57KAPY6K8ck/a++EEKlpPHOnR4/56CRP1ZQKdbftdfCK8gM0PjnS3QcZ8ygD2&#10;GivIIf2sPhbOrbfGFgSvJySOPypYf2rfhlMhePxTZyAHHylv8KAPXqK8j/4aq+GX/Q0W+cfdCMf5&#10;Cs2X9sL4YRytGfEPIGcrbStn6YWgD26ivHG/ay+Gn2dJR4hDKy5/49Zs/wDoFTr+1V8NPJjkfxCU&#10;Vh/FZTqPzKCgD1yivGLj9rv4V27fP4qWNfU2spH/AKDUf/DY3wk8wL/wlycjP/HnPj/0CgD2uivE&#10;ZP2zPhHH18WrnOBixuDk/wDfFWU/a4+F0kJlXxLuQDJxZTj+aUAey0V41a/tZ/DS+USRa9KRnG1b&#10;KY59/u05v2sfhurODrcx2nHy2UuR/wCO0Aex0V4yv7WPw7b7upXpxyc2Mv8A8TTT+1p8PmXct/eK&#10;ucbjYS4J9Pu0Ae0UV4s37WHgGOQI+o3gyM5/s+bH/oFMl/a4+HkK5k1O/Vc4BXS7hsn8I6APbKK8&#10;Tg/a6+HUk3ltqWpq2Mjdo91j8xFSj9rX4dNIR/aWpgKMnOjXwH6QUAe10V4mv7YHw0kUkarfLg4y&#10;2j3qg+2XhUfrR/w158OD/wAxW7A/vHTpsf8AoNAHtlMk+7XjMf7WXw8uCQupXj4G75dPm5/Soo/2&#10;tvh/dMRHd6g23qf7Omx/KgD2mMndUteIyftUeBlXLzami/3v7OlH9KbH+1t4AeQR/aNTx13HT5sf&#10;+g0Ae4UV4rL+1h4DjkX97qg3cc6ZNj+VE37WPgS3fY02pKMZ3HSp8H9KAPaqZJ92vDF/bG+HLT+U&#10;LrUvNxnjSLj/AAqUftbeA5iUabVdw5z/AGLcjj/vhv5UAe1xfep8v3a8KP7X/wANVm8qXWdUhbGd&#10;raLdY/8ASenj9rz4cR8rqupOfRtIuV/UxL/OgD22nx/erxKL9rj4e3T7ft1+i9QzadOAfbpVmH9q&#10;TwDK+Ev748dfsE3+FAHtNJmvG5P2ovA1uu9ru/29ATp8oB/Sof8AhrDwJ/DPqDD1WwkP/stAHtWa&#10;K8T/AOGsPBK4z/awH/YMmP8AJa09N/aY8E6pdQW0R1YyzuI13aVOFyfU7aAPWc0Vmf25af3m/wC/&#10;L/4UUAeY/tJfERvgf8J/F/jTTLKOTUra183c3AZhwCfzr8wF/wCCwXxSTYwstHY4H7t7fP1yfWv0&#10;o/bW0tdX/Zr+IVuyhj/ZbsoPqCDX87cihbhgD/EcVpGN1chy1PvO8/4KzfFO+kiuZ9P0SW0PElt9&#10;kH75P4l5zX6o/B3S/DXxB+HPh/xM/hTTbF9Xs47uS3W3QqGIBz096/nGuGK6TakerCv6Sv2d5o2+&#10;CvgmOIYjTR7UKf8AtmM1MlYcXc6SP4feG4ZCYtA06IkYLLaRc+33aS4+HPheRc/8I3pLydmNnGG/&#10;PbXS0VJRzJ+Hfh6QJu0DSxhdpVrVHH5bag/4Vf4VVsL4Z0cerCyjH9K62igDjh8I/B8bGSLwzpMc&#10;p4LfY0ORSr8KPCRZi/hnSiWGC32OP/CuwooA5CH4T+EbeHyk8N6WVzn5rSPj9Kjm+EXhGZcHw5pf&#10;XP8Ax7L/AIV2dFAHES/B3wlJt/4p3S/l6ZthTv8AhTvg6SPy5vDGkTR5zte0Vhn15rtaKAOPX4Q+&#10;CIx8vhDQ89P+PCL/AOJqE/BfwKzhm8H6C2OzabEf/Za7aigDkI/hF4JjcsnhDQlJGDt02If+y02T&#10;4PeCZGB/4RTRgfaxj/wrsaKAOJk+CvgSQYPhLR+uf+PNP8KY3wR8Ctw3hXScdeLNP8K7migDjW+D&#10;/gvyVjXwvpOxTkD7JH/hSL8H/BvfwxpOP+vRP8K7OigDkV+E3g+Pbs8NaUNpyP8ARE/wof4UeEpZ&#10;PMfw5pfmYxkWqD+lddRQByMnwn8ITKiyeHNNYKdyj7MvB/Kny/CvwjcRhJvDGjTqDws1jG6/kRXV&#10;0UAccfg74EY5Pg3Qc+2nRD/2WpJPhL4KkhEX/CJ6KI852/YIv8K62igDjo/g/wCCoV2xeFdGjXOS&#10;PsMf+FLcfCLwbdqqy+GNIZVOQPsScfpXYUUAcZ/wpvwWY9n/AAjGlbM52/Y0/wAKmX4TeDlXA8Na&#10;YP8At1T/AArraKAOYh+GPhO3+54e01f+3ZP8Kb/wq/wn5vmf8I9pxbvm2Q/0rqaKAOZX4Z+E1Yn/&#10;AIRvSiT62cf+FH/Cs/CXfw3pf/gIn+FdNRQBy83wv8H3ChZvDGkTLnO2WyjcZ9cFTUC/B/wKpJHg&#10;zQAT6aZAP/Za6+igDjX+DfgWSTc3hHRSf+vCL/4miT4NeBZgobwhoxCnIAsoxg/lXZUUAckvwl8F&#10;rHsHhbSdn937ImP5VGfg74IZsnwtpR4xj7ImP5V2NFAHHt8H/BDKFPhbSto7fZU/wpf+FQeCduP+&#10;EW0kj3tE/wAK6+igDk/+FT+C9mz/AIRXR9v/AF5R/wCFJ/wqTwSYDC/hPRpYSd3ly2Mbrn1wVPrX&#10;W0UAcivwh8CLjHgvw+MdMaXB/wDE1G/wZ8BSNlvBmgnv/wAg6LH5ba7KigDj2+DvgRmBPg7Q8j/q&#10;Hxf/ABNMk+DPgOVNjeD9F253YFjGOfyrs6KAONh+DfgW3JMfhLSEJ4OLRP8AClk+DvgeTG7wppJx&#10;0/0VP8K7GigDkYvhF4KhJKeFtKXPX/RU/wAKVvhL4LZlLeFdJYr0zaIf6V1tFAHKN8KfBkmC/hXR&#10;2KnILWUZwfypLr4TeCL5w9z4P0K4YdDNpsL4/Na6yigDlH+Ffg3yVjTwnoaopyFXToQB/wCO1F/w&#10;qjwhu3f8Ipom7pu/s6HP/oNdhRQByLfCrwfIoWXwto7KOg+wRcf+O0sfwp8GR8J4X0hPpYRD/wBl&#10;rraSgDmH+GfhSQYbw7pT+xs4/wD4mj/hWvhdVAXw5pYA7G0TH8q6fHtS0AclF8M/CVvcGWPw5pol&#10;YYJ+yrjH5Usnw08Kuwb/AIR/TSw/6dVx/KusooA5Vfhv4Y27T4f00LnOPso/wqQ/Dvwvj5vD2mSj&#10;+7JZow/JhiumooA5dvh74TVcN4W0dl/u/YIP8Kjf4beEm+b/AIRPRz9dPgP9K6yigDlY/h54Wj4X&#10;wto68Y+WwhH9Ki/4Vj4PClW8K6O245I+xRf4V19FAHJD4aeEl2lPC2kqV5GLSP8Awpkvwy8IzTeY&#10;fC+ll+n/AB6p/wDE12FFAHIr8L/Cm7cfDOmj6WyH+lP/AOFY+E5FCP4a01lByA1pHjP5V1dFAHLr&#10;8MfCK5x4Z0sf9ukf+FE3w28KNGF/4RjSZR/deyiYfkRXUUUAcb/wqnwg0flN4P0Py87sf2bBjP4V&#10;IfhZ4QL7/wDhEtF3Yxxp8QP8q66igDj5vhX4RuIwj+FdIKg5A+wxD+lRH4R+EFX5fCmj/wDArKPH&#10;8jXa0UAcWfhT4VZQp8L6OAOm2zQf+y0+3+FXhSNif+Eb0tR/s2if4V2NFAHMf8K08LMAP7BsMDp/&#10;oyD+lLN8PPDjQeUuhWBUNu2tbpjP5V01FAHKt8OfD1wf9I8P6ZKuOjW0Z/8AZaIfhd4RhcOvhjSA&#10;f+vKL/4muqooA5iX4beFZMH/AIRbRiQc8WUX/wATSS/DPwpLCyt4Y0dtxyVawiI/9BrqKKAORHws&#10;8JbUU+FdF2gdBp8Q/pUq/DPwqv3PDWkRn1FjH/hXU0UAct/wq/wnkE+G9LLDv9jQf0qX/hXfhkrs&#10;/wCEe00L/wBeyf4V0lFAHOx/D3w0hGNB08Y6Ytk/wqc+C9D8vyxpFiEznH2df8K26KAMGXwno9vG&#10;zf2ZZgdDiEDv/jiuJ+HPg7StQ1jxTrf9nwtFqN9thaRSQY4vlBC9AN24jHrXV/ErWodG8G38kl0t&#10;nJMv2eCVmKjzX4QZAOOas+CdC/4RzwzpWnq7yCC3VGZ3LEnHJ6euaAJv+ET0pemmWL+zwAj9c0Hw&#10;dojfe0bTyfa2Uf0raooAw38F6G64/sexXv8A8e6H+YpF8E6ID82k2Dr/AHWtYyP/AEGt2igDEbwT&#10;oDrtOh6btznH2SP/AApP+EI0D/oC6d/4CJ/hW5RQBir4N0JQANG08D2tk/wqGfwD4fuF50exBzn/&#10;AI9kP8xXQUUAYlt4N0e1x5enWgwMAC3QfyFWF8O6csZT7DbBc5wsQFadFAGTL4V0mb/WabZv/vW6&#10;t/MUz/hDtE6HSbEj/r1T/CtmigDFbwbobY/4lFhlTuH+jJwfXpUf/CD6H5zTDSbATN95/sy8/pW9&#10;RQBiL4N0Rc7dKsgx4J+zr/hUi+EdFBUnSrMsBjJgU/0rXooAx28H6I3/ADCbIHOf+PdP8Kd/wi2l&#10;Fgz6fauR6wJ/hWtRQBmN4b0ptv8AxLrUBTkfuV/wpv8Awi+lfMRp9qCx5IgT/CtWigDNXw3pS4xp&#10;tpnpnyEB/lTv7A03y9n2G3Cf3REuP5VoUUAZn/CN6Vt2/wBn2+P+uYpv/CLaRtx/Z1sB6eUuP5Vq&#10;0UAZS+FdGXkaVZ59fIX/AApG8J6K2f8AiVWfTH+oX/CtaigDI/4RHRMAf2VZ4xj/AFK/4VMvh3S4&#10;8bdOtVwMDES/4Vo0UAZx8PaYcZsLc4OQPLGP5VKujWCtkWVuD7Rj/CrlFAFf+z7XAH2aHA/2BSNp&#10;to/3raJh6FAR+VWaKAKaaPYxnK2cCn2jFB0awYkmxtyT1/dL/hVyigCn/Y9h/wA+Vv8A9+l/wpq6&#10;HpyqFFjbgA5A8pev5VeooAqNpNizZNnAT/1zH+FI+j2EgUNZW7BTkZjHB/KrlFAFT+yrIuH+yQ7g&#10;MZ8sZp4sLZckW8QJGD8gqxRQBXj0+1jXCW0Sj2QCkls4Cv8AqI/++BVmkoApfYYW4WGNfoopi6RA&#10;v3YIx9EFaGB6UtAFD+zYV6wxke6ik/su1k4+zQ+v3BV+igDPbRbVutvCfqgoOi2rYzbQn/gArRoo&#10;Azl0O0U5FtCD7RipV0u3U8wxkf7oq5RQBRWxtVkwLZR9BUn2O3/59x+VTyfdpkf3qAIZLG3ZcfZ0&#10;/wCBDimR6fbxtnyIB9Fq/TJPu0AVpLG3mXaYYiP9wGo10m1X/l3jP/bIVaj+9U1AFL+z7X/n1jP/&#10;AGzFB0+24xZxkg5HyAYq7RQBB8//ADzX86KnooA8S/bAg+0fs9+PFL+WP7Ll+b8K/nNZSsx789a/&#10;pG/akUN8B/HIIyP7Km/9Br+b+7/4+W+p/ma3hsZvcnnUPpNsC2352r+kH9miIf8ACjfA0obcH0i3&#10;YEdP9WBX84Df8guD/eav6Nf2TiT+zp8Ps/8AQHt//Qaie447HrdFFFZlhRRRQAUUUUAFFFFABRRR&#10;QAUUUUAFFFFABRRRQAUUUUAFFFFABRRRQAUUUUAFFFFABRRRQAUUUUAFFFFABRRRQAUUUUAFFFFA&#10;BRRRQAUUUUAFFFFABRRRQAUUUUAFFFFABRRRQAUUUUAFFFFABRRRQAUUUUAFFFFABRRRQAUUUUAF&#10;FFFABRRRQAUUUUAFFFFABRRRQAUUUUAFFFFABRRRQAUUUUAFFFFABRRRQAU1s8Y9adSUAeX/ABLW&#10;DxT4m0Pw+482FZvtdxC3TCDKng9civTIeEQLwvpXFSKD8TJCQCfsq9vrXcf3aAHUUUUAFFFFABRR&#10;RQAUUUUAFFFFABRRRQAUUUUAFFFFABRRRQAUUUUAFFFFABRRRQAUUUUAFFFFABRRRQAUUUUAFFFF&#10;ABRRRQAUUUUAFFFFABRRRQAUUUUAFFNk+7UcZO6gCaiiigApkn3afTJPu0AMj+9U1Qx/eqagApkn&#10;3afRQBDH96pqKKACiiigAooooA//2VBLAwQUAAYACAAAACEAfid1aeIAAAAMAQAADwAAAGRycy9k&#10;b3ducmV2LnhtbEyPwWqDQBCG74W+wzKF3prV2BgxriGEtqdQaFIouU10ohJ3VtyNmrfv5tTeZpiP&#10;f74/W0+6FQP1tjGsIJwFIIgLUzZcKfg+vL8kIKxDLrE1TApuZGGdPz5kmJZm5C8a9q4SPoRtigpq&#10;57pUSlvUpNHOTEfsb2fTa3R+7StZ9jj6cN3KeRDEUmPD/kONHW1rKi77q1bwMeK4icK3YXc5b2/H&#10;w+LzZxeSUs9P02YFwtHk/mC463t1yL3TyVy5tKJVEAVLTypI4uQVxB2Yh3EE4uSnaJksQOaZ/F8i&#10;/w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W+gqTikFAABJJAAA&#10;DgAAAAAAAAAAAAAAAAA9AgAAZHJzL2Uyb0RvYy54bWxQSwECLQAKAAAAAAAAACEAC39QseIYAQDi&#10;GAEAFAAAAAAAAAAAAAAAAACSBwAAZHJzL21lZGlhL2ltYWdlMS5qcGdQSwECLQAUAAYACAAAACEA&#10;fid1aeIAAAAMAQAADwAAAAAAAAAAAAAAAACmIAEAZHJzL2Rvd25yZXYueG1sUEsBAi0AFAAGAAgA&#10;AAAhADedwRi6AAAAIQEAABkAAAAAAAAAAAAAAAAAtSEBAGRycy9fcmVscy9lMm9Eb2MueG1sLnJl&#10;bHNQSwUGAAAAAAYABgB8AQAApiIBAAAA&#10;">
                <v:shape id="Picture 289452" o:spid="_x0000_s1173" type="#_x0000_t75" style="position:absolute;left:121;top:4452;width:75164;height:2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ASyQAAAN8AAAAPAAAAZHJzL2Rvd25yZXYueG1sRI9Ba8JA&#10;FITvhf6H5Qm91Y2hlTR1lbZYKpIeqmI9PrLPbGj2bciuGv+9Kwg9DjPzDTOZ9bYRR+p87VjBaJiA&#10;IC6drrlSsFl/PmYgfEDW2DgmBWfyMJve300w1+7EP3RchUpECPscFZgQ2lxKXxqy6IeuJY7e3nUW&#10;Q5RdJXWHpwi3jUyTZCwt1hwXDLb0Yaj8Wx2sAkSzLcbzpZ1vlofiPdt9fRfFr1IPg/7tFUSgPvyH&#10;b+2FVpBmL0/PKVz/xC8gpxcAAAD//wMAUEsBAi0AFAAGAAgAAAAhANvh9svuAAAAhQEAABMAAAAA&#10;AAAAAAAAAAAAAAAAAFtDb250ZW50X1R5cGVzXS54bWxQSwECLQAUAAYACAAAACEAWvQsW78AAAAV&#10;AQAACwAAAAAAAAAAAAAAAAAfAQAAX3JlbHMvLnJlbHNQSwECLQAUAAYACAAAACEAiiKwEskAAADf&#10;AAAADwAAAAAAAAAAAAAAAAAHAgAAZHJzL2Rvd25yZXYueG1sUEsFBgAAAAADAAMAtwAAAP0CAAAA&#10;AA==&#10;">
                  <v:imagedata r:id="rId364" o:title=""/>
                </v:shape>
                <v:rect id="Rectangle 159851" o:spid="_x0000_s1174" style="position:absolute;width:1621;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hXxQAAAN8AAAAPAAAAZHJzL2Rvd25yZXYueG1sRE9Na8JA&#10;EL0X/A/LCL3VjQVLkmYjoi16rEbQ3obsmASzsyG7NWl/fVco9Ph439lyNK24Ue8aywrmswgEcWl1&#10;w5WCY/H+FINwHllja5kUfJODZT55yDDVduA93Q6+EiGEXYoKau+7VEpX1mTQzWxHHLiL7Q36APtK&#10;6h6HEG5a+RxFL9Jgw6Ghxo7WNZXXw5dRsI271Xlnf4aqffvcnj5OyaZIvFKP03H1CsLT6P/Ff+6d&#10;DvMXSbyYw/1PACDzXwAAAP//AwBQSwECLQAUAAYACAAAACEA2+H2y+4AAACFAQAAEwAAAAAAAAAA&#10;AAAAAAAAAAAAW0NvbnRlbnRfVHlwZXNdLnhtbFBLAQItABQABgAIAAAAIQBa9CxbvwAAABUBAAAL&#10;AAAAAAAAAAAAAAAAAB8BAABfcmVscy8ucmVsc1BLAQItABQABgAIAAAAIQBEnuhXxQAAAN8AAAAP&#10;AAAAAAAAAAAAAAAAAAcCAABkcnMvZG93bnJldi54bWxQSwUGAAAAAAMAAwC3AAAA+QIAAAAA&#10;" filled="f" stroked="f">
                  <v:textbox inset="0,0,0,0">
                    <w:txbxContent>
                      <w:p w14:paraId="36C486D1" w14:textId="77777777" w:rsidR="00857399" w:rsidRDefault="0058499F">
                        <w:r>
                          <w:rPr>
                            <w:sz w:val="70"/>
                          </w:rPr>
                          <w:t>1</w:t>
                        </w:r>
                      </w:p>
                    </w:txbxContent>
                  </v:textbox>
                </v:rect>
                <v:rect id="Rectangle 160011" o:spid="_x0000_s1175" style="position:absolute;left:14447;top:4025;width:194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L7wwAAAN8AAAAPAAAAZHJzL2Rvd25yZXYueG1sRE/Pa8Iw&#10;FL4P/B/CE3abST2IVqOIOvS46aDz9miebbF5KU1mu/31iyB4/Ph+L1a9rcWNWl851pCMFAji3JmK&#10;Cw1fp/e3KQgfkA3WjknDL3lYLQcvC0yN6/iTbsdQiBjCPkUNZQhNKqXPS7LoR64hjtzFtRZDhG0h&#10;TYtdDLe1HCs1kRYrjg0lNrQpKb8ef6yG/bRZfx/cX1fUu/M++8hm29MsaP067NdzEIH68BQ/3AcT&#10;50+UShK4/4kA5PIfAAD//wMAUEsBAi0AFAAGAAgAAAAhANvh9svuAAAAhQEAABMAAAAAAAAAAAAA&#10;AAAAAAAAAFtDb250ZW50X1R5cGVzXS54bWxQSwECLQAUAAYACAAAACEAWvQsW78AAAAVAQAACwAA&#10;AAAAAAAAAAAAAAAfAQAAX3JlbHMvLnJlbHNQSwECLQAUAAYACAAAACEAeUmy+8MAAADfAAAADwAA&#10;AAAAAAAAAAAAAAAHAgAAZHJzL2Rvd25yZXYueG1sUEsFBgAAAAADAAMAtwAAAPcCAAAAAA==&#10;" filled="f" stroked="f">
                  <v:textbox inset="0,0,0,0">
                    <w:txbxContent>
                      <w:p w14:paraId="1B03B82B" w14:textId="77777777" w:rsidR="00857399" w:rsidRDefault="0058499F">
                        <w:r>
                          <w:rPr>
                            <w:sz w:val="26"/>
                          </w:rPr>
                          <w:t xml:space="preserve">el </w:t>
                        </w:r>
                      </w:p>
                    </w:txbxContent>
                  </v:textbox>
                </v:rect>
                <v:rect id="Rectangle 160012" o:spid="_x0000_s1176" style="position:absolute;left:15910;top:4147;width:364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yMxAAAAN8AAAAPAAAAZHJzL2Rvd25yZXYueG1sRE/Pa8Iw&#10;FL4P/B/CE7zNRA+lVqPIdNjjZge626N5a8ual9Jktu6vXwaDHT++35vdaFtxo943jjUs5goEcelM&#10;w5WGt+L5MQXhA7LB1jFpuJOH3XbysMHMuIFf6XYOlYgh7DPUUIfQZVL6siaLfu464sh9uN5iiLCv&#10;pOlxiOG2lUulEmmx4dhQY0dPNZWf5y+r4ZR2+2vuvoeqPb6fLi+X1aFYBa1n03G/BhFoDP/iP3du&#10;4vxEqcUSfv9EAHL7AwAA//8DAFBLAQItABQABgAIAAAAIQDb4fbL7gAAAIUBAAATAAAAAAAAAAAA&#10;AAAAAAAAAABbQ29udGVudF9UeXBlc10ueG1sUEsBAi0AFAAGAAgAAAAhAFr0LFu/AAAAFQEAAAsA&#10;AAAAAAAAAAAAAAAAHwEAAF9yZWxzLy5yZWxzUEsBAi0AFAAGAAgAAAAhAImbLIzEAAAA3wAAAA8A&#10;AAAAAAAAAAAAAAAABwIAAGRycy9kb3ducmV2LnhtbFBLBQYAAAAAAwADALcAAAD4AgAAAAA=&#10;" filled="f" stroked="f">
                  <v:textbox inset="0,0,0,0">
                    <w:txbxContent>
                      <w:p w14:paraId="08BBD1ED" w14:textId="77777777" w:rsidR="00857399" w:rsidRDefault="0058499F">
                        <w:r>
                          <w:rPr>
                            <w:sz w:val="24"/>
                          </w:rPr>
                          <w:t xml:space="preserve">que </w:t>
                        </w:r>
                      </w:p>
                    </w:txbxContent>
                  </v:textbox>
                </v:rect>
                <v:rect id="Rectangle 160013" o:spid="_x0000_s1177" style="position:absolute;left:18653;top:3964;width:2514;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4kXxAAAAN8AAAAPAAAAZHJzL2Rvd25yZXYueG1sRE9ba8Iw&#10;FH4X9h/CGexNk24gWo1SdkEfnRXUt0Nz1pY1J6XJbLdfbwaCjx/ffbkebCMu1PnasYZkokAQF87U&#10;XGo45B/jGQgfkA02jknDL3lYrx5GS0yN6/mTLvtQihjCPkUNVQhtKqUvKrLoJ64ljtyX6yyGCLtS&#10;mg77GG4b+azUVFqsOTZU2NJrRcX3/sdq2Mza7LR1f33ZvJ83x91x/pbPg9ZPj0O2ABFoCHfxzb01&#10;cf5UqeQF/v9EAHJ1BQAA//8DAFBLAQItABQABgAIAAAAIQDb4fbL7gAAAIUBAAATAAAAAAAAAAAA&#10;AAAAAAAAAABbQ29udGVudF9UeXBlc10ueG1sUEsBAi0AFAAGAAgAAAAhAFr0LFu/AAAAFQEAAAsA&#10;AAAAAAAAAAAAAAAAHwEAAF9yZWxzLy5yZWxzUEsBAi0AFAAGAAgAAAAhAObXiRfEAAAA3wAAAA8A&#10;AAAAAAAAAAAAAAAABwIAAGRycy9kb3ducmV2LnhtbFBLBQYAAAAAAwADALcAAAD4AgAAAAA=&#10;" filled="f" stroked="f">
                  <v:textbox inset="0,0,0,0">
                    <w:txbxContent>
                      <w:p w14:paraId="170AF349" w14:textId="77777777" w:rsidR="00857399" w:rsidRDefault="0058499F">
                        <w:r>
                          <w:rPr>
                            <w:sz w:val="30"/>
                          </w:rPr>
                          <w:t xml:space="preserve">se </w:t>
                        </w:r>
                      </w:p>
                    </w:txbxContent>
                  </v:textbox>
                </v:rect>
                <v:rect id="Rectangle 160014" o:spid="_x0000_s1178" style="position:absolute;left:20543;top:3964;width:4784;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FjxAAAAN8AAAAPAAAAZHJzL2Rvd25yZXYueG1sRE9ba8Iw&#10;FH4X9h/CGexNk44hWo1SdkEfnRXUt0Nz1pY1J6XJbLdfbwaCjx/ffbkebCMu1PnasYZkokAQF87U&#10;XGo45B/jGQgfkA02jknDL3lYrx5GS0yN6/mTLvtQihjCPkUNVQhtKqUvKrLoJ64ljtyX6yyGCLtS&#10;mg77GG4b+azUVFqsOTZU2NJrRcX3/sdq2Mza7LR1f33ZvJ83x91x/pbPg9ZPj0O2ABFoCHfxzb01&#10;cf5UqeQF/v9EAHJ1BQAA//8DAFBLAQItABQABgAIAAAAIQDb4fbL7gAAAIUBAAATAAAAAAAAAAAA&#10;AAAAAAAAAABbQ29udGVudF9UeXBlc10ueG1sUEsBAi0AFAAGAAgAAAAhAFr0LFu/AAAAFQEAAAsA&#10;AAAAAAAAAAAAAAAAHwEAAF9yZWxzLy5yZWxzUEsBAi0AFAAGAAgAAAAhAGk+EWPEAAAA3wAAAA8A&#10;AAAAAAAAAAAAAAAABwIAAGRycy9kb3ducmV2LnhtbFBLBQYAAAAAAwADALcAAAD4AgAAAAA=&#10;" filled="f" stroked="f">
                  <v:textbox inset="0,0,0,0">
                    <w:txbxContent>
                      <w:p w14:paraId="6FCFC0BC" w14:textId="77777777" w:rsidR="00857399" w:rsidRDefault="0058499F">
                        <w:r>
                          <w:rPr>
                            <w:sz w:val="24"/>
                          </w:rPr>
                          <w:t xml:space="preserve">tiene </w:t>
                        </w:r>
                      </w:p>
                    </w:txbxContent>
                  </v:textbox>
                </v:rect>
                <v:rect id="Rectangle 160015" o:spid="_x0000_s1179" style="position:absolute;left:24140;top:4025;width:1054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T4xAAAAN8AAAAPAAAAZHJzL2Rvd25yZXYueG1sRE9ba8Iw&#10;FH4X9h/CGexNkw4mWo1SdkEfnRXUt0Nz1pY1J6XJbLdfbwaCjx/ffbkebCMu1PnasYZkokAQF87U&#10;XGo45B/jGQgfkA02jknDL3lYrx5GS0yN6/mTLvtQihjCPkUNVQhtKqUvKrLoJ64ljtyX6yyGCLtS&#10;mg77GG4b+azUVFqsOTZU2NJrRcX3/sdq2Mza7LR1f33ZvJ83x91x/pbPg9ZPj0O2ABFoCHfxzb01&#10;cf5UqeQF/v9EAHJ1BQAA//8DAFBLAQItABQABgAIAAAAIQDb4fbL7gAAAIUBAAATAAAAAAAAAAAA&#10;AAAAAAAAAABbQ29udGVudF9UeXBlc10ueG1sUEsBAi0AFAAGAAgAAAAhAFr0LFu/AAAAFQEAAAsA&#10;AAAAAAAAAAAAAAAAHwEAAF9yZWxzLy5yZWxzUEsBAi0AFAAGAAgAAAAhAAZytPjEAAAA3wAAAA8A&#10;AAAAAAAAAAAAAAAABwIAAGRycy9kb3ducmV2LnhtbFBLBQYAAAAAAwADALcAAAD4AgAAAAA=&#10;" filled="f" stroked="f">
                  <v:textbox inset="0,0,0,0">
                    <w:txbxContent>
                      <w:p w14:paraId="00B439AA" w14:textId="77777777" w:rsidR="00857399" w:rsidRDefault="0058499F">
                        <w:r>
                          <w:rPr>
                            <w:sz w:val="24"/>
                          </w:rPr>
                          <w:t xml:space="preserve">programado </w:t>
                        </w:r>
                      </w:p>
                    </w:txbxContent>
                  </v:textbox>
                </v:rect>
                <v:rect id="Rectangle 160016" o:spid="_x0000_s1180" style="position:absolute;left:32064;top:3964;width:210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qPwwAAAN8AAAAPAAAAZHJzL2Rvd25yZXYueG1sRE/Pa8Iw&#10;FL4L/g/hCd40cYei1SiiG3rcVFBvj+bZFpuX0mS27q9fBgOPH9/vxaqzlXhQ40vHGiZjBYI4c6bk&#10;XMPp+DGagvAB2WDlmDQ8ycNq2e8tMDWu5S96HEIuYgj7FDUUIdSplD4ryKIfu5o4cjfXWAwRNrk0&#10;DbYx3FbyTalEWiw5NhRY06ag7H74thp203p92bufNq/er7vz53m2Pc6C1sNBt56DCNSFl/jfvTdx&#10;fqLUJIG/PxGAXP4CAAD//wMAUEsBAi0AFAAGAAgAAAAhANvh9svuAAAAhQEAABMAAAAAAAAAAAAA&#10;AAAAAAAAAFtDb250ZW50X1R5cGVzXS54bWxQSwECLQAUAAYACAAAACEAWvQsW78AAAAVAQAACwAA&#10;AAAAAAAAAAAAAAAfAQAAX3JlbHMvLnJlbHNQSwECLQAUAAYACAAAACEA9qAqj8MAAADfAAAADwAA&#10;AAAAAAAAAAAAAAAHAgAAZHJzL2Rvd25yZXYueG1sUEsFBgAAAAADAAMAtwAAAPcCAAAAAA==&#10;" filled="f" stroked="f">
                  <v:textbox inset="0,0,0,0">
                    <w:txbxContent>
                      <w:p w14:paraId="4557880C" w14:textId="77777777" w:rsidR="00857399" w:rsidRDefault="0058499F">
                        <w:r>
                          <w:rPr>
                            <w:sz w:val="28"/>
                          </w:rPr>
                          <w:t xml:space="preserve">el </w:t>
                        </w:r>
                      </w:p>
                    </w:txbxContent>
                  </v:textbox>
                </v:rect>
                <v:rect id="Rectangle 284267" o:spid="_x0000_s1181" style="position:absolute;left:33649;top:3964;width:518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ZxyAAAAN8AAAAPAAAAZHJzL2Rvd25yZXYueG1sRI9Pa8JA&#10;FMTvgt9heUJvujEUG6OriLbosf4B9fbIPpNg9m3Ibk3aT98tFDwOM/MbZr7sTCUe1LjSsoLxKAJB&#10;nFldcq7gdPwYJiCcR9ZYWSYF3+Rguej35phq2/KeHgefiwBhl6KCwvs6ldJlBRl0I1sTB+9mG4M+&#10;yCaXusE2wE0l4yiaSIMlh4UCa1oXlN0PX0bBNqlXl539afPq/bo9f56nm+PUK/Uy6FYzEJ46/wz/&#10;t3daQZy8xpM3+PsTvoBc/AIAAP//AwBQSwECLQAUAAYACAAAACEA2+H2y+4AAACFAQAAEwAAAAAA&#10;AAAAAAAAAAAAAAAAW0NvbnRlbnRfVHlwZXNdLnhtbFBLAQItABQABgAIAAAAIQBa9CxbvwAAABUB&#10;AAALAAAAAAAAAAAAAAAAAB8BAABfcmVscy8ucmVsc1BLAQItABQABgAIAAAAIQAg5vZxyAAAAN8A&#10;AAAPAAAAAAAAAAAAAAAAAAcCAABkcnMvZG93bnJldi54bWxQSwUGAAAAAAMAAwC3AAAA/AIAAAAA&#10;" filled="f" stroked="f">
                  <v:textbox inset="0,0,0,0">
                    <w:txbxContent>
                      <w:p w14:paraId="25C9351E" w14:textId="77777777" w:rsidR="00857399" w:rsidRDefault="0058499F">
                        <w:r>
                          <w:rPr>
                            <w:sz w:val="24"/>
                          </w:rPr>
                          <w:t>primer</w:t>
                        </w:r>
                      </w:p>
                    </w:txbxContent>
                  </v:textbox>
                </v:rect>
                <v:rect id="Rectangle 284270" o:spid="_x0000_s1182" style="position:absolute;left:37551;top:3964;width:48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jYxgAAAN8AAAAPAAAAZHJzL2Rvd25yZXYueG1sRI/LasJA&#10;FIb3gu8wHKE7nRhKG6OjiLbosl5A3R0yxySYORMyUxN9+s6i4PLnv/HNFp2pxJ0aV1pWMB5FIIgz&#10;q0vOFRwP38MEhPPIGivLpOBBDhbzfm+GqbYt7+i+97kII+xSVFB4X6dSuqwgg25ka+LgXW1j0AfZ&#10;5FI32IZxU8k4ij6kwZLDQ4E1rQrKbvtfo2CT1Mvz1j7bvPq6bE4/p8n6MPFKvQ265RSEp86/wv/t&#10;rVYQJ+/xZyAIPIEF5PwPAAD//wMAUEsBAi0AFAAGAAgAAAAhANvh9svuAAAAhQEAABMAAAAAAAAA&#10;AAAAAAAAAAAAAFtDb250ZW50X1R5cGVzXS54bWxQSwECLQAUAAYACAAAACEAWvQsW78AAAAVAQAA&#10;CwAAAAAAAAAAAAAAAAAfAQAAX3JlbHMvLnJlbHNQSwECLQAUAAYACAAAACEAKtb42MYAAADfAAAA&#10;DwAAAAAAAAAAAAAAAAAHAgAAZHJzL2Rvd25yZXYueG1sUEsFBgAAAAADAAMAtwAAAPoCAAAAAA==&#10;" filled="f" stroked="f">
                  <v:textbox inset="0,0,0,0">
                    <w:txbxContent>
                      <w:p w14:paraId="402138B4" w14:textId="77777777" w:rsidR="00857399" w:rsidRDefault="0058499F">
                        <w:r>
                          <w:rPr>
                            <w:sz w:val="24"/>
                            <w:u w:val="single" w:color="000000"/>
                          </w:rPr>
                          <w:t xml:space="preserve"> </w:t>
                        </w:r>
                      </w:p>
                    </w:txbxContent>
                  </v:textbox>
                </v:rect>
                <v:rect id="Rectangle 284272" o:spid="_x0000_s1183" style="position:absolute;left:37917;top:3903;width:5513;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M0yAAAAN8AAAAPAAAAZHJzL2Rvd25yZXYueG1sRI9Ba8JA&#10;FITvBf/D8oTe6sZQ2hizitgWPbYqRG+P7DMJZt+G7Nak/nq3UOhxmJlvmGw5mEZcqXO1ZQXTSQSC&#10;uLC65lLBYf/xlIBwHlljY5kU/JCD5WL0kGGqbc9fdN35UgQIuxQVVN63qZSuqMigm9iWOHhn2xn0&#10;QXal1B32AW4aGUfRizRYc1iosKV1RcVl920UbJJ2ddzaW18276dN/pnP3vYzr9TjeFjNQXga/H/4&#10;r73VCuLkOX6N4fdP+AJycQcAAP//AwBQSwECLQAUAAYACAAAACEA2+H2y+4AAACFAQAAEwAAAAAA&#10;AAAAAAAAAAAAAAAAW0NvbnRlbnRfVHlwZXNdLnhtbFBLAQItABQABgAIAAAAIQBa9CxbvwAAABUB&#10;AAALAAAAAAAAAAAAAAAAAB8BAABfcmVscy8ucmVsc1BLAQItABQABgAIAAAAIQC1SMM0yAAAAN8A&#10;AAAPAAAAAAAAAAAAAAAAAAcCAABkcnMvZG93bnJldi54bWxQSwUGAAAAAAMAAwC3AAAA/AIAAAAA&#10;" filled="f" stroked="f">
                  <v:textbox inset="0,0,0,0">
                    <w:txbxContent>
                      <w:p w14:paraId="082460F1" w14:textId="77777777" w:rsidR="00857399" w:rsidRDefault="0058499F">
                        <w:r>
                          <w:rPr>
                            <w:sz w:val="24"/>
                            <w:u w:val="single" w:color="000000"/>
                          </w:rPr>
                          <w:t>desem</w:t>
                        </w:r>
                      </w:p>
                    </w:txbxContent>
                  </v:textbox>
                </v:rect>
                <v:rect id="Rectangle 284273" o:spid="_x0000_s1184" style="position:absolute;left:42123;top:3903;width:5027;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avyQAAAN8AAAAPAAAAZHJzL2Rvd25yZXYueG1sRI9Pa8JA&#10;FMTvBb/D8gRvdWMsbUxdRVqLHv1TUG+P7GsSzL4N2dWk/fSuUPA4zMxvmOm8M5W4UuNKywpGwwgE&#10;cWZ1ybmC7/3XcwLCeWSNlWVS8EsO5rPe0xRTbVve0nXncxEg7FJUUHhfp1K6rCCDbmhr4uD92Mag&#10;D7LJpW6wDXBTyTiKXqXBksNCgTV9FJSddxejYJXUi+Pa/rV5tTytDpvD5HM/8UoN+t3iHYSnzj/C&#10;/+21VhAnL/HbGO5/wheQsxsAAAD//wMAUEsBAi0AFAAGAAgAAAAhANvh9svuAAAAhQEAABMAAAAA&#10;AAAAAAAAAAAAAAAAAFtDb250ZW50X1R5cGVzXS54bWxQSwECLQAUAAYACAAAACEAWvQsW78AAAAV&#10;AQAACwAAAAAAAAAAAAAAAAAfAQAAX3JlbHMvLnJlbHNQSwECLQAUAAYACAAAACEA2gRmr8kAAADf&#10;AAAADwAAAAAAAAAAAAAAAAAHAgAAZHJzL2Rvd25yZXYueG1sUEsFBgAAAAADAAMAtwAAAP0CAAAA&#10;AA==&#10;" filled="f" stroked="f">
                  <v:textbox inset="0,0,0,0">
                    <w:txbxContent>
                      <w:p w14:paraId="180604D3" w14:textId="77777777" w:rsidR="00857399" w:rsidRDefault="0058499F">
                        <w:r>
                          <w:rPr>
                            <w:sz w:val="24"/>
                          </w:rPr>
                          <w:t xml:space="preserve">bolso </w:t>
                        </w:r>
                      </w:p>
                    </w:txbxContent>
                  </v:textbox>
                </v:rect>
                <v:rect id="Rectangle 160019" o:spid="_x0000_s1185" style="position:absolute;left:45902;top:3903;width:19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79xAAAAN8AAAAPAAAAZHJzL2Rvd25yZXYueG1sRE/Pa8Iw&#10;FL4P/B/CE3abST2I7YxS1KHHTQfdbo/m2Rabl9JktttfvwwGHj++36vNaFtxo943jjUkMwWCuHSm&#10;4UrD+/nlaQnCB2SDrWPS8E0eNuvJwwoz4wZ+o9spVCKGsM9QQx1Cl0npy5os+pnriCN3cb3FEGFf&#10;SdPjEMNtK+dKLaTFhmNDjR1tayqvpy+r4bDs8o+j+xmqdv95KF6LdHdOg9aP0zF/BhFoDHfxv/to&#10;4vyFUkkKf38iALn+BQAA//8DAFBLAQItABQABgAIAAAAIQDb4fbL7gAAAIUBAAATAAAAAAAAAAAA&#10;AAAAAAAAAABbQ29udGVudF9UeXBlc10ueG1sUEsBAi0AFAAGAAgAAAAhAFr0LFu/AAAAFQEAAAsA&#10;AAAAAAAAAAAAAAAAHwEAAF9yZWxzLy5yZWxzUEsBAi0AFAAGAAgAAAAhAIc/vv3EAAAA3wAAAA8A&#10;AAAAAAAAAAAAAAAABwIAAGRycy9kb3ducmV2LnhtbFBLBQYAAAAAAwADALcAAAD4AgAAAAA=&#10;" filled="f" stroked="f">
                  <v:textbox inset="0,0,0,0">
                    <w:txbxContent>
                      <w:p w14:paraId="59802096" w14:textId="77777777" w:rsidR="00857399" w:rsidRDefault="0058499F">
                        <w:r>
                          <w:rPr>
                            <w:sz w:val="26"/>
                          </w:rPr>
                          <w:t xml:space="preserve">el </w:t>
                        </w:r>
                      </w:p>
                    </w:txbxContent>
                  </v:textbox>
                </v:rect>
                <v:rect id="Rectangle 160020" o:spid="_x0000_s1186" style="position:absolute;left:47365;top:3903;width:267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3dxAAAAN8AAAAPAAAAZHJzL2Rvd25yZXYueG1sRE9La8JA&#10;EL4X+h+WKfRWd+tBNLqKtBU91geotyE7JsHsbMiuJu2vdw6FHj++92zR+1rdqY1VYAvvAwOKOA+u&#10;4sLCYb96G4OKCdlhHZgs/FCExfz5aYaZCx1v6b5LhZIQjhlaKFNqMq1jXpLHOAgNsXCX0HpMAttC&#10;uxY7Cfe1Hhoz0h4rloYSG/ooKb/ubt7CetwsT5vw2xX113l9/D5OPveTZO3rS7+cgkrUp3/xn3vj&#10;ZP7ImKE8kD8CQM8fAAAA//8DAFBLAQItABQABgAIAAAAIQDb4fbL7gAAAIUBAAATAAAAAAAAAAAA&#10;AAAAAAAAAABbQ29udGVudF9UeXBlc10ueG1sUEsBAi0AFAAGAAgAAAAhAFr0LFu/AAAAFQEAAAsA&#10;AAAAAAAAAAAAAAAAHwEAAF9yZWxzLy5yZWxzUEsBAi0AFAAGAAgAAAAhANhp3d3EAAAA3wAAAA8A&#10;AAAAAAAAAAAAAAAABwIAAGRycy9kb3ducmV2LnhtbFBLBQYAAAAAAwADALcAAAD4AgAAAAA=&#10;" filled="f" stroked="f">
                  <v:textbox inset="0,0,0,0">
                    <w:txbxContent>
                      <w:p w14:paraId="77463D02" w14:textId="77777777" w:rsidR="00857399" w:rsidRDefault="0058499F">
                        <w:r>
                          <w:rPr>
                            <w:sz w:val="26"/>
                          </w:rPr>
                          <w:t xml:space="preserve">03 </w:t>
                        </w:r>
                      </w:p>
                    </w:txbxContent>
                  </v:textbox>
                </v:rect>
                <v:rect id="Rectangle 160021" o:spid="_x0000_s1187" style="position:absolute;left:49377;top:3964;width:251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hGxAAAAN8AAAAPAAAAZHJzL2Rvd25yZXYueG1sRE/Pa8Iw&#10;FL4P/B/CE7zNRA+lVqPIdNjjZge626N5a8ual9Jktu6vXwaDHT++35vdaFtxo943jjUs5goEcelM&#10;w5WGt+L5MQXhA7LB1jFpuJOH3XbysMHMuIFf6XYOlYgh7DPUUIfQZVL6siaLfu464sh9uN5iiLCv&#10;pOlxiOG2lUulEmmx4dhQY0dPNZWf5y+r4ZR2+2vuvoeqPb6fLi+X1aFYBa1n03G/BhFoDP/iP3du&#10;4vxEqeUCfv9EAHL7AwAA//8DAFBLAQItABQABgAIAAAAIQDb4fbL7gAAAIUBAAATAAAAAAAAAAAA&#10;AAAAAAAAAABbQ29udGVudF9UeXBlc10ueG1sUEsBAi0AFAAGAAgAAAAhAFr0LFu/AAAAFQEAAAsA&#10;AAAAAAAAAAAAAAAAHwEAAF9yZWxzLy5yZWxzUEsBAi0AFAAGAAgAAAAhALcleEbEAAAA3wAAAA8A&#10;AAAAAAAAAAAAAAAABwIAAGRycy9kb3ducmV2LnhtbFBLBQYAAAAAAwADALcAAAD4AgAAAAA=&#10;" filled="f" stroked="f">
                  <v:textbox inset="0,0,0,0">
                    <w:txbxContent>
                      <w:p w14:paraId="69B31D47" w14:textId="77777777" w:rsidR="00857399" w:rsidRDefault="0058499F">
                        <w:r>
                          <w:rPr>
                            <w:sz w:val="26"/>
                          </w:rPr>
                          <w:t xml:space="preserve">de </w:t>
                        </w:r>
                      </w:p>
                    </w:txbxContent>
                  </v:textbox>
                </v:rect>
                <v:rect id="Rectangle 160022" o:spid="_x0000_s1188" style="position:absolute;left:51267;top:3903;width:405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YxwwAAAN8AAAAPAAAAZHJzL2Rvd25yZXYueG1sRE/Pa8Iw&#10;FL4L/g/hCbtpsh5Eq1FkKnrcVFBvj+bZFpuX0kTb7a9fBgOPH9/v+bKzlXhS40vHGt5HCgRx5kzJ&#10;uYbTcTucgPAB2WDlmDR8k4flot+bY2pcy1/0PIRcxBD2KWooQqhTKX1WkEU/cjVx5G6usRgibHJp&#10;GmxjuK1kotRYWiw5NhRY00dB2f3wsBp2k3p12bufNq8219358zxdH6dB67dBt5qBCNSFl/jfvTdx&#10;/lipJIG/PxGAXPwCAAD//wMAUEsBAi0AFAAGAAgAAAAhANvh9svuAAAAhQEAABMAAAAAAAAAAAAA&#10;AAAAAAAAAFtDb250ZW50X1R5cGVzXS54bWxQSwECLQAUAAYACAAAACEAWvQsW78AAAAVAQAACwAA&#10;AAAAAAAAAAAAAAAfAQAAX3JlbHMvLnJlbHNQSwECLQAUAAYACAAAACEAR/fmMcMAAADfAAAADwAA&#10;AAAAAAAAAAAAAAAHAgAAZHJzL2Rvd25yZXYueG1sUEsFBgAAAAADAAMAtwAAAPcCAAAAAA==&#10;" filled="f" stroked="f">
                  <v:textbox inset="0,0,0,0">
                    <w:txbxContent>
                      <w:p w14:paraId="50EF30DA" w14:textId="77777777" w:rsidR="00857399" w:rsidRDefault="0058499F">
                        <w:r>
                          <w:rPr>
                            <w:sz w:val="24"/>
                          </w:rPr>
                          <w:t xml:space="preserve">abril </w:t>
                        </w:r>
                      </w:p>
                    </w:txbxContent>
                  </v:textbox>
                </v:rect>
                <v:rect id="Rectangle 160023" o:spid="_x0000_s1189" style="position:absolute;left:54315;top:3842;width:267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0OqxAAAAN8AAAAPAAAAZHJzL2Rvd25yZXYueG1sRE9da8Iw&#10;FH0X/A/hCnvTRAeiXaOIm+ij04Hb26W5tsXmpjSx7fbrzWCwx8P5Tte9rURLjS8da5hOFAjizJmS&#10;cw0f5914AcIHZIOVY9LwTR7Wq+EgxcS4jt+pPYVcxBD2CWooQqgTKX1WkEU/cTVx5K6usRgibHJp&#10;GuxiuK3kTKm5tFhybCiwpm1B2e10txr2i3rzeXA/XV69fe0vx8vy9bwMWj+N+s0LiEB9+Bf/uQ8m&#10;zp8rNXuG3z8RgFw9AAAA//8DAFBLAQItABQABgAIAAAAIQDb4fbL7gAAAIUBAAATAAAAAAAAAAAA&#10;AAAAAAAAAABbQ29udGVudF9UeXBlc10ueG1sUEsBAi0AFAAGAAgAAAAhAFr0LFu/AAAAFQEAAAsA&#10;AAAAAAAAAAAAAAAAHwEAAF9yZWxzLy5yZWxzUEsBAi0AFAAGAAgAAAAhACi7Q6rEAAAA3wAAAA8A&#10;AAAAAAAAAAAAAAAABwIAAGRycy9kb3ducmV2LnhtbFBLBQYAAAAAAwADALcAAAD4AgAAAAA=&#10;" filled="f" stroked="f">
                  <v:textbox inset="0,0,0,0">
                    <w:txbxContent>
                      <w:p w14:paraId="30EAF0EA" w14:textId="77777777" w:rsidR="00857399" w:rsidRDefault="0058499F">
                        <w:r>
                          <w:rPr>
                            <w:sz w:val="26"/>
                          </w:rPr>
                          <w:t xml:space="preserve">de </w:t>
                        </w:r>
                      </w:p>
                    </w:txbxContent>
                  </v:textbox>
                </v:rect>
                <v:rect id="Rectangle 160024" o:spid="_x0000_s1190" style="position:absolute;left:56327;top:3842;width:437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vexAAAAN8AAAAPAAAAZHJzL2Rvd25yZXYueG1sRE9da8Iw&#10;FH0X/A/hCnvTRBmiXaOIm+ij04Hb26W5tsXmpjSx7fbrzWCwx8P5Tte9rURLjS8da5hOFAjizJmS&#10;cw0f5914AcIHZIOVY9LwTR7Wq+EgxcS4jt+pPYVcxBD2CWooQqgTKX1WkEU/cTVx5K6usRgibHJp&#10;GuxiuK3kTKm5tFhybCiwpm1B2e10txr2i3rzeXA/XV69fe0vx8vy9bwMWj+N+s0LiEB9+Bf/uQ8m&#10;zp8rNXuG3z8RgFw9AAAA//8DAFBLAQItABQABgAIAAAAIQDb4fbL7gAAAIUBAAATAAAAAAAAAAAA&#10;AAAAAAAAAABbQ29udGVudF9UeXBlc10ueG1sUEsBAi0AFAAGAAgAAAAhAFr0LFu/AAAAFQEAAAsA&#10;AAAAAAAAAAAAAAAAHwEAAF9yZWxzLy5yZWxzUEsBAi0AFAAGAAgAAAAhAKdS297EAAAA3wAAAA8A&#10;AAAAAAAAAAAAAAAABwIAAGRycy9kb3ducmV2LnhtbFBLBQYAAAAAAwADALcAAAD4AgAAAAA=&#10;" filled="f" stroked="f">
                  <v:textbox inset="0,0,0,0">
                    <w:txbxContent>
                      <w:p w14:paraId="014E9E29" w14:textId="77777777" w:rsidR="00857399" w:rsidRDefault="0058499F">
                        <w:r>
                          <w:rPr>
                            <w:sz w:val="24"/>
                          </w:rPr>
                          <w:t>2023.</w:t>
                        </w:r>
                      </w:p>
                    </w:txbxContent>
                  </v:textbox>
                </v:rect>
                <w10:wrap type="square" anchorx="page" anchory="page"/>
              </v:group>
            </w:pict>
          </mc:Fallback>
        </mc:AlternateContent>
      </w:r>
      <w:r>
        <w:rPr>
          <w:sz w:val="24"/>
        </w:rPr>
        <w:t>1</w:t>
      </w:r>
      <w:r>
        <w:rPr>
          <w:sz w:val="24"/>
        </w:rPr>
        <w:t xml:space="preserve">"Adquisición de mobiliario escolar (pupitres)", NOG 19300697. </w:t>
      </w:r>
      <w:proofErr w:type="spellStart"/>
      <w:r>
        <w:rPr>
          <w:sz w:val="24"/>
        </w:rPr>
        <w:t>on</w:t>
      </w:r>
      <w:proofErr w:type="spellEnd"/>
      <w:r>
        <w:rPr>
          <w:sz w:val="24"/>
        </w:rPr>
        <w:t xml:space="preserve"> fecha para presentación de ofertas el 29 de marzo de 2023,</w:t>
      </w:r>
    </w:p>
    <w:p w14:paraId="50B88428" w14:textId="77777777" w:rsidR="00857399" w:rsidRDefault="0058499F">
      <w:pPr>
        <w:spacing w:after="4485" w:line="226" w:lineRule="auto"/>
        <w:ind w:left="2400" w:right="14" w:hanging="365"/>
        <w:jc w:val="both"/>
      </w:pPr>
      <w:r>
        <w:rPr>
          <w:sz w:val="24"/>
        </w:rPr>
        <w:t>3. Becas de inglés, renglón presupuestario 416 "Becas de estudio en el interior", a solicitud de la Dirección General de Educación B</w:t>
      </w:r>
      <w:r>
        <w:rPr>
          <w:sz w:val="24"/>
        </w:rPr>
        <w:t>ilingüe Intercultural -DIGE31-r en</w:t>
      </w:r>
    </w:p>
    <w:p w14:paraId="51B2C2B4" w14:textId="77777777" w:rsidR="00857399" w:rsidRDefault="0058499F">
      <w:pPr>
        <w:spacing w:after="3"/>
        <w:ind w:left="221" w:right="8918" w:hanging="10"/>
      </w:pPr>
      <w:r>
        <w:rPr>
          <w:sz w:val="70"/>
        </w:rPr>
        <w:t>1</w:t>
      </w:r>
    </w:p>
    <w:p w14:paraId="51E45ADE" w14:textId="77777777" w:rsidR="00857399" w:rsidRDefault="0058499F">
      <w:pPr>
        <w:spacing w:after="601"/>
        <w:ind w:left="1364"/>
        <w:jc w:val="center"/>
      </w:pPr>
      <w:r>
        <w:rPr>
          <w:sz w:val="20"/>
        </w:rPr>
        <w:t>PBX: (502) 2411-9595</w:t>
      </w:r>
    </w:p>
    <w:p w14:paraId="407ECA92" w14:textId="77777777" w:rsidR="00857399" w:rsidRDefault="0058499F">
      <w:pPr>
        <w:tabs>
          <w:tab w:val="center" w:pos="322"/>
          <w:tab w:val="center" w:pos="6120"/>
        </w:tabs>
        <w:spacing w:after="51"/>
      </w:pPr>
      <w:r>
        <w:rPr>
          <w:sz w:val="74"/>
        </w:rPr>
        <w:tab/>
      </w:r>
      <w:r>
        <w:rPr>
          <w:sz w:val="74"/>
        </w:rPr>
        <w:t>1</w:t>
      </w:r>
      <w:r>
        <w:rPr>
          <w:sz w:val="74"/>
        </w:rPr>
        <w:tab/>
      </w:r>
      <w:r>
        <w:rPr>
          <w:noProof/>
        </w:rPr>
        <w:drawing>
          <wp:inline distT="0" distB="0" distL="0" distR="0" wp14:anchorId="00E31775" wp14:editId="2307951C">
            <wp:extent cx="2688336" cy="164692"/>
            <wp:effectExtent l="0" t="0" r="0" b="0"/>
            <wp:docPr id="162004" name="Picture 162004"/>
            <wp:cNvGraphicFramePr/>
            <a:graphic xmlns:a="http://schemas.openxmlformats.org/drawingml/2006/main">
              <a:graphicData uri="http://schemas.openxmlformats.org/drawingml/2006/picture">
                <pic:pic xmlns:pic="http://schemas.openxmlformats.org/drawingml/2006/picture">
                  <pic:nvPicPr>
                    <pic:cNvPr id="162004" name="Picture 162004"/>
                    <pic:cNvPicPr/>
                  </pic:nvPicPr>
                  <pic:blipFill>
                    <a:blip r:embed="rId365"/>
                    <a:stretch>
                      <a:fillRect/>
                    </a:stretch>
                  </pic:blipFill>
                  <pic:spPr>
                    <a:xfrm>
                      <a:off x="0" y="0"/>
                      <a:ext cx="2688336" cy="164692"/>
                    </a:xfrm>
                    <a:prstGeom prst="rect">
                      <a:avLst/>
                    </a:prstGeom>
                  </pic:spPr>
                </pic:pic>
              </a:graphicData>
            </a:graphic>
          </wp:inline>
        </w:drawing>
      </w:r>
    </w:p>
    <w:p w14:paraId="5B2E074C" w14:textId="77777777" w:rsidR="00857399" w:rsidRDefault="0058499F">
      <w:pPr>
        <w:spacing w:after="3"/>
        <w:ind w:left="62" w:hanging="10"/>
      </w:pPr>
      <w:r>
        <w:rPr>
          <w:noProof/>
        </w:rPr>
        <w:lastRenderedPageBreak/>
        <w:drawing>
          <wp:inline distT="0" distB="0" distL="0" distR="0" wp14:anchorId="74F01B96" wp14:editId="3A5F34D4">
            <wp:extent cx="73152" cy="140294"/>
            <wp:effectExtent l="0" t="0" r="0" b="0"/>
            <wp:docPr id="289453" name="Picture 289453"/>
            <wp:cNvGraphicFramePr/>
            <a:graphic xmlns:a="http://schemas.openxmlformats.org/drawingml/2006/main">
              <a:graphicData uri="http://schemas.openxmlformats.org/drawingml/2006/picture">
                <pic:pic xmlns:pic="http://schemas.openxmlformats.org/drawingml/2006/picture">
                  <pic:nvPicPr>
                    <pic:cNvPr id="289453" name="Picture 289453"/>
                    <pic:cNvPicPr/>
                  </pic:nvPicPr>
                  <pic:blipFill>
                    <a:blip r:embed="rId366"/>
                    <a:stretch>
                      <a:fillRect/>
                    </a:stretch>
                  </pic:blipFill>
                  <pic:spPr>
                    <a:xfrm>
                      <a:off x="0" y="0"/>
                      <a:ext cx="73152" cy="140294"/>
                    </a:xfrm>
                    <a:prstGeom prst="rect">
                      <a:avLst/>
                    </a:prstGeom>
                  </pic:spPr>
                </pic:pic>
              </a:graphicData>
            </a:graphic>
          </wp:inline>
        </w:drawing>
      </w:r>
      <w:r>
        <w:rPr>
          <w:sz w:val="74"/>
        </w:rPr>
        <w:t>1</w:t>
      </w:r>
      <w:r>
        <w:rPr>
          <w:noProof/>
        </w:rPr>
        <w:drawing>
          <wp:inline distT="0" distB="0" distL="0" distR="0" wp14:anchorId="717A7776" wp14:editId="0245F0E4">
            <wp:extent cx="6096" cy="6100"/>
            <wp:effectExtent l="0" t="0" r="0" b="0"/>
            <wp:docPr id="161714" name="Picture 161714"/>
            <wp:cNvGraphicFramePr/>
            <a:graphic xmlns:a="http://schemas.openxmlformats.org/drawingml/2006/main">
              <a:graphicData uri="http://schemas.openxmlformats.org/drawingml/2006/picture">
                <pic:pic xmlns:pic="http://schemas.openxmlformats.org/drawingml/2006/picture">
                  <pic:nvPicPr>
                    <pic:cNvPr id="161714" name="Picture 161714"/>
                    <pic:cNvPicPr/>
                  </pic:nvPicPr>
                  <pic:blipFill>
                    <a:blip r:embed="rId367"/>
                    <a:stretch>
                      <a:fillRect/>
                    </a:stretch>
                  </pic:blipFill>
                  <pic:spPr>
                    <a:xfrm>
                      <a:off x="0" y="0"/>
                      <a:ext cx="6096" cy="6100"/>
                    </a:xfrm>
                    <a:prstGeom prst="rect">
                      <a:avLst/>
                    </a:prstGeom>
                  </pic:spPr>
                </pic:pic>
              </a:graphicData>
            </a:graphic>
          </wp:inline>
        </w:drawing>
      </w:r>
    </w:p>
    <w:p w14:paraId="0FDADAA9" w14:textId="77777777" w:rsidR="00857399" w:rsidRDefault="0058499F">
      <w:pPr>
        <w:tabs>
          <w:tab w:val="center" w:pos="3658"/>
          <w:tab w:val="right" w:pos="11136"/>
        </w:tabs>
        <w:spacing w:after="0"/>
      </w:pPr>
      <w:r>
        <w:rPr>
          <w:noProof/>
        </w:rPr>
        <w:drawing>
          <wp:inline distT="0" distB="0" distL="0" distR="0" wp14:anchorId="50371A97" wp14:editId="6D0402CC">
            <wp:extent cx="121920" cy="341375"/>
            <wp:effectExtent l="0" t="0" r="0" b="0"/>
            <wp:docPr id="167120" name="Picture 167120"/>
            <wp:cNvGraphicFramePr/>
            <a:graphic xmlns:a="http://schemas.openxmlformats.org/drawingml/2006/main">
              <a:graphicData uri="http://schemas.openxmlformats.org/drawingml/2006/picture">
                <pic:pic xmlns:pic="http://schemas.openxmlformats.org/drawingml/2006/picture">
                  <pic:nvPicPr>
                    <pic:cNvPr id="167120" name="Picture 167120"/>
                    <pic:cNvPicPr/>
                  </pic:nvPicPr>
                  <pic:blipFill>
                    <a:blip r:embed="rId368"/>
                    <a:stretch>
                      <a:fillRect/>
                    </a:stretch>
                  </pic:blipFill>
                  <pic:spPr>
                    <a:xfrm>
                      <a:off x="0" y="0"/>
                      <a:ext cx="121920" cy="341375"/>
                    </a:xfrm>
                    <a:prstGeom prst="rect">
                      <a:avLst/>
                    </a:prstGeom>
                  </pic:spPr>
                </pic:pic>
              </a:graphicData>
            </a:graphic>
          </wp:inline>
        </w:drawing>
      </w:r>
      <w:r>
        <w:rPr>
          <w:sz w:val="38"/>
          <w:u w:val="single" w:color="000000"/>
        </w:rPr>
        <w:tab/>
      </w:r>
      <w:proofErr w:type="spellStart"/>
      <w:r>
        <w:rPr>
          <w:sz w:val="38"/>
          <w:u w:val="single" w:color="000000"/>
        </w:rPr>
        <w:t>G</w:t>
      </w:r>
      <w:r>
        <w:rPr>
          <w:sz w:val="38"/>
        </w:rPr>
        <w:t>U</w:t>
      </w:r>
      <w:r>
        <w:rPr>
          <w:sz w:val="38"/>
          <w:u w:val="single" w:color="000000"/>
        </w:rPr>
        <w:t>A</w:t>
      </w:r>
      <w:r>
        <w:rPr>
          <w:sz w:val="38"/>
          <w:u w:val="double" w:color="000000"/>
        </w:rPr>
        <w:t>T</w:t>
      </w:r>
      <w:r>
        <w:rPr>
          <w:sz w:val="38"/>
        </w:rPr>
        <w:t>E</w:t>
      </w:r>
      <w:r>
        <w:rPr>
          <w:sz w:val="38"/>
          <w:u w:val="single" w:color="000000"/>
        </w:rPr>
        <w:t>CO</w:t>
      </w:r>
      <w:r>
        <w:rPr>
          <w:sz w:val="38"/>
        </w:rPr>
        <w:t>M</w:t>
      </w:r>
      <w:r>
        <w:rPr>
          <w:sz w:val="38"/>
          <w:u w:val="single" w:color="000000"/>
        </w:rPr>
        <w:t>PR</w:t>
      </w:r>
      <w:r>
        <w:rPr>
          <w:sz w:val="38"/>
        </w:rPr>
        <w:t>A</w:t>
      </w:r>
      <w:r>
        <w:rPr>
          <w:sz w:val="38"/>
          <w:u w:val="double" w:color="000000"/>
        </w:rPr>
        <w:t>S</w:t>
      </w:r>
      <w:r>
        <w:rPr>
          <w:sz w:val="38"/>
        </w:rPr>
        <w:t>.ít</w:t>
      </w:r>
      <w:proofErr w:type="spellEnd"/>
      <w:r>
        <w:rPr>
          <w:sz w:val="38"/>
        </w:rPr>
        <w:tab/>
      </w:r>
      <w:r>
        <w:rPr>
          <w:noProof/>
        </w:rPr>
        <w:drawing>
          <wp:inline distT="0" distB="0" distL="0" distR="0" wp14:anchorId="4DEC4B30" wp14:editId="7D0D4CAC">
            <wp:extent cx="1603249" cy="73152"/>
            <wp:effectExtent l="0" t="0" r="0" b="0"/>
            <wp:docPr id="167121" name="Picture 167121"/>
            <wp:cNvGraphicFramePr/>
            <a:graphic xmlns:a="http://schemas.openxmlformats.org/drawingml/2006/main">
              <a:graphicData uri="http://schemas.openxmlformats.org/drawingml/2006/picture">
                <pic:pic xmlns:pic="http://schemas.openxmlformats.org/drawingml/2006/picture">
                  <pic:nvPicPr>
                    <pic:cNvPr id="167121" name="Picture 167121"/>
                    <pic:cNvPicPr/>
                  </pic:nvPicPr>
                  <pic:blipFill>
                    <a:blip r:embed="rId369"/>
                    <a:stretch>
                      <a:fillRect/>
                    </a:stretch>
                  </pic:blipFill>
                  <pic:spPr>
                    <a:xfrm>
                      <a:off x="0" y="0"/>
                      <a:ext cx="1603249" cy="73152"/>
                    </a:xfrm>
                    <a:prstGeom prst="rect">
                      <a:avLst/>
                    </a:prstGeom>
                  </pic:spPr>
                </pic:pic>
              </a:graphicData>
            </a:graphic>
          </wp:inline>
        </w:drawing>
      </w:r>
    </w:p>
    <w:p w14:paraId="5A033606" w14:textId="77777777" w:rsidR="00857399" w:rsidRDefault="0058499F">
      <w:pPr>
        <w:spacing w:after="0"/>
        <w:ind w:left="115" w:right="1353"/>
        <w:jc w:val="right"/>
      </w:pPr>
      <w:r>
        <w:rPr>
          <w:rFonts w:ascii="Courier New" w:eastAsia="Courier New" w:hAnsi="Courier New" w:cs="Courier New"/>
          <w:sz w:val="24"/>
        </w:rPr>
        <w:t xml:space="preserve">0 00 </w:t>
      </w:r>
      <w:proofErr w:type="spellStart"/>
      <w:r>
        <w:rPr>
          <w:rFonts w:ascii="Courier New" w:eastAsia="Courier New" w:hAnsi="Courier New" w:cs="Courier New"/>
          <w:sz w:val="24"/>
        </w:rPr>
        <w:t>oco</w:t>
      </w:r>
      <w:proofErr w:type="spellEnd"/>
    </w:p>
    <w:tbl>
      <w:tblPr>
        <w:tblStyle w:val="TableGrid"/>
        <w:tblpPr w:vertAnchor="text" w:tblpX="125" w:tblpY="1930"/>
        <w:tblOverlap w:val="never"/>
        <w:tblW w:w="10998" w:type="dxa"/>
        <w:tblInd w:w="0" w:type="dxa"/>
        <w:tblCellMar>
          <w:top w:w="0" w:type="dxa"/>
          <w:left w:w="0" w:type="dxa"/>
          <w:bottom w:w="0" w:type="dxa"/>
          <w:right w:w="0" w:type="dxa"/>
        </w:tblCellMar>
        <w:tblLook w:val="04A0" w:firstRow="1" w:lastRow="0" w:firstColumn="1" w:lastColumn="0" w:noHBand="0" w:noVBand="1"/>
      </w:tblPr>
      <w:tblGrid>
        <w:gridCol w:w="517"/>
        <w:gridCol w:w="10481"/>
      </w:tblGrid>
      <w:tr w:rsidR="00857399" w14:paraId="4D6BE07C" w14:textId="77777777">
        <w:trPr>
          <w:trHeight w:val="6128"/>
        </w:trPr>
        <w:tc>
          <w:tcPr>
            <w:tcW w:w="523" w:type="dxa"/>
            <w:vMerge w:val="restart"/>
            <w:tcBorders>
              <w:top w:val="nil"/>
              <w:left w:val="nil"/>
              <w:bottom w:val="nil"/>
              <w:right w:val="nil"/>
            </w:tcBorders>
          </w:tcPr>
          <w:p w14:paraId="483C5999" w14:textId="77777777" w:rsidR="00857399" w:rsidRDefault="0058499F">
            <w:pPr>
              <w:spacing w:after="0"/>
            </w:pPr>
            <w:r>
              <w:rPr>
                <w:noProof/>
              </w:rPr>
              <w:drawing>
                <wp:inline distT="0" distB="0" distL="0" distR="0" wp14:anchorId="02435355" wp14:editId="6BE08645">
                  <wp:extent cx="134112" cy="3913632"/>
                  <wp:effectExtent l="0" t="0" r="0" b="0"/>
                  <wp:docPr id="167125" name="Picture 167125"/>
                  <wp:cNvGraphicFramePr/>
                  <a:graphic xmlns:a="http://schemas.openxmlformats.org/drawingml/2006/main">
                    <a:graphicData uri="http://schemas.openxmlformats.org/drawingml/2006/picture">
                      <pic:pic xmlns:pic="http://schemas.openxmlformats.org/drawingml/2006/picture">
                        <pic:nvPicPr>
                          <pic:cNvPr id="167125" name="Picture 167125"/>
                          <pic:cNvPicPr/>
                        </pic:nvPicPr>
                        <pic:blipFill>
                          <a:blip r:embed="rId370"/>
                          <a:stretch>
                            <a:fillRect/>
                          </a:stretch>
                        </pic:blipFill>
                        <pic:spPr>
                          <a:xfrm>
                            <a:off x="0" y="0"/>
                            <a:ext cx="134112" cy="3913632"/>
                          </a:xfrm>
                          <a:prstGeom prst="rect">
                            <a:avLst/>
                          </a:prstGeom>
                        </pic:spPr>
                      </pic:pic>
                    </a:graphicData>
                  </a:graphic>
                </wp:inline>
              </w:drawing>
            </w:r>
          </w:p>
        </w:tc>
        <w:tc>
          <w:tcPr>
            <w:tcW w:w="10475" w:type="dxa"/>
            <w:tcBorders>
              <w:top w:val="nil"/>
              <w:left w:val="nil"/>
              <w:bottom w:val="nil"/>
              <w:right w:val="nil"/>
            </w:tcBorders>
          </w:tcPr>
          <w:p w14:paraId="4E461F1E" w14:textId="77777777" w:rsidR="00857399" w:rsidRDefault="00857399">
            <w:pPr>
              <w:spacing w:after="0"/>
              <w:ind w:left="-821" w:right="9059"/>
            </w:pPr>
          </w:p>
          <w:tbl>
            <w:tblPr>
              <w:tblStyle w:val="TableGrid"/>
              <w:tblW w:w="10192" w:type="dxa"/>
              <w:tblInd w:w="283" w:type="dxa"/>
              <w:tblCellMar>
                <w:top w:w="0" w:type="dxa"/>
                <w:left w:w="307" w:type="dxa"/>
                <w:bottom w:w="179" w:type="dxa"/>
                <w:right w:w="115" w:type="dxa"/>
              </w:tblCellMar>
              <w:tblLook w:val="04A0" w:firstRow="1" w:lastRow="0" w:firstColumn="1" w:lastColumn="0" w:noHBand="0" w:noVBand="1"/>
            </w:tblPr>
            <w:tblGrid>
              <w:gridCol w:w="10192"/>
            </w:tblGrid>
            <w:tr w:rsidR="00857399" w14:paraId="45B88DD4" w14:textId="77777777">
              <w:trPr>
                <w:trHeight w:val="6025"/>
              </w:trPr>
              <w:tc>
                <w:tcPr>
                  <w:tcW w:w="10192" w:type="dxa"/>
                  <w:tcBorders>
                    <w:top w:val="single" w:sz="2" w:space="0" w:color="000000"/>
                    <w:left w:val="single" w:sz="2" w:space="0" w:color="000000"/>
                    <w:bottom w:val="single" w:sz="2" w:space="0" w:color="000000"/>
                    <w:right w:val="single" w:sz="2" w:space="0" w:color="000000"/>
                  </w:tcBorders>
                  <w:vAlign w:val="bottom"/>
                </w:tcPr>
                <w:p w14:paraId="7324A83F" w14:textId="77777777" w:rsidR="00857399" w:rsidRDefault="0058499F">
                  <w:pPr>
                    <w:framePr w:wrap="around" w:vAnchor="text" w:hAnchor="text" w:x="125" w:y="1930"/>
                    <w:spacing w:after="59" w:line="216" w:lineRule="auto"/>
                    <w:ind w:left="2467" w:hanging="2448"/>
                    <w:suppressOverlap/>
                  </w:pPr>
                  <w:r>
                    <w:rPr>
                      <w:noProof/>
                    </w:rPr>
                    <w:drawing>
                      <wp:inline distT="0" distB="0" distL="0" distR="0" wp14:anchorId="1F8BED39" wp14:editId="56185A54">
                        <wp:extent cx="512064" cy="219456"/>
                        <wp:effectExtent l="0" t="0" r="0" b="0"/>
                        <wp:docPr id="166000" name="Picture 166000"/>
                        <wp:cNvGraphicFramePr/>
                        <a:graphic xmlns:a="http://schemas.openxmlformats.org/drawingml/2006/main">
                          <a:graphicData uri="http://schemas.openxmlformats.org/drawingml/2006/picture">
                            <pic:pic xmlns:pic="http://schemas.openxmlformats.org/drawingml/2006/picture">
                              <pic:nvPicPr>
                                <pic:cNvPr id="166000" name="Picture 166000"/>
                                <pic:cNvPicPr/>
                              </pic:nvPicPr>
                              <pic:blipFill>
                                <a:blip r:embed="rId371"/>
                                <a:stretch>
                                  <a:fillRect/>
                                </a:stretch>
                              </pic:blipFill>
                              <pic:spPr>
                                <a:xfrm>
                                  <a:off x="0" y="0"/>
                                  <a:ext cx="512064" cy="219456"/>
                                </a:xfrm>
                                <a:prstGeom prst="rect">
                                  <a:avLst/>
                                </a:prstGeom>
                              </pic:spPr>
                            </pic:pic>
                          </a:graphicData>
                        </a:graphic>
                      </wp:inline>
                    </w:drawing>
                  </w:r>
                  <w:r>
                    <w:rPr>
                      <w:sz w:val="16"/>
                    </w:rPr>
                    <w:tab/>
                  </w:r>
                  <w:proofErr w:type="spellStart"/>
                  <w:r>
                    <w:rPr>
                      <w:sz w:val="16"/>
                    </w:rPr>
                    <w:t>eicitaeién</w:t>
                  </w:r>
                  <w:proofErr w:type="spellEnd"/>
                  <w:r>
                    <w:rPr>
                      <w:sz w:val="16"/>
                    </w:rPr>
                    <w:t xml:space="preserve"> Pública Internacional SDO </w:t>
                  </w:r>
                  <w:r>
                    <w:rPr>
                      <w:sz w:val="16"/>
                    </w:rPr>
                    <w:tab/>
                    <w:t>6103618fOC.Gu.cp</w:t>
                  </w:r>
                  <w:proofErr w:type="gramStart"/>
                  <w:r>
                    <w:rPr>
                      <w:sz w:val="16"/>
                    </w:rPr>
                    <w:t>:.bNS</w:t>
                  </w:r>
                  <w:proofErr w:type="gramEnd"/>
                  <w:r>
                    <w:rPr>
                      <w:sz w:val="16"/>
                    </w:rPr>
                    <w:t xml:space="preserve">.02.i0E </w:t>
                  </w:r>
                  <w:r>
                    <w:rPr>
                      <w:noProof/>
                    </w:rPr>
                    <w:drawing>
                      <wp:inline distT="0" distB="0" distL="0" distR="0" wp14:anchorId="7F4E3250" wp14:editId="75ED132E">
                        <wp:extent cx="1267968" cy="85344"/>
                        <wp:effectExtent l="0" t="0" r="0" b="0"/>
                        <wp:docPr id="289463" name="Picture 289463"/>
                        <wp:cNvGraphicFramePr/>
                        <a:graphic xmlns:a="http://schemas.openxmlformats.org/drawingml/2006/main">
                          <a:graphicData uri="http://schemas.openxmlformats.org/drawingml/2006/picture">
                            <pic:pic xmlns:pic="http://schemas.openxmlformats.org/drawingml/2006/picture">
                              <pic:nvPicPr>
                                <pic:cNvPr id="289463" name="Picture 289463"/>
                                <pic:cNvPicPr/>
                              </pic:nvPicPr>
                              <pic:blipFill>
                                <a:blip r:embed="rId372"/>
                                <a:stretch>
                                  <a:fillRect/>
                                </a:stretch>
                              </pic:blipFill>
                              <pic:spPr>
                                <a:xfrm>
                                  <a:off x="0" y="0"/>
                                  <a:ext cx="1267968" cy="85344"/>
                                </a:xfrm>
                                <a:prstGeom prst="rect">
                                  <a:avLst/>
                                </a:prstGeom>
                              </pic:spPr>
                            </pic:pic>
                          </a:graphicData>
                        </a:graphic>
                      </wp:inline>
                    </w:drawing>
                  </w:r>
                  <w:r>
                    <w:rPr>
                      <w:sz w:val="16"/>
                    </w:rPr>
                    <w:t>{pupitres)"</w:t>
                  </w:r>
                </w:p>
                <w:p w14:paraId="60577DBC" w14:textId="77777777" w:rsidR="00857399" w:rsidRDefault="0058499F">
                  <w:pPr>
                    <w:framePr w:wrap="around" w:vAnchor="text" w:hAnchor="text" w:x="125" w:y="1930"/>
                    <w:spacing w:after="13"/>
                    <w:ind w:right="4278"/>
                    <w:suppressOverlap/>
                    <w:jc w:val="center"/>
                  </w:pPr>
                  <w:r>
                    <w:rPr>
                      <w:noProof/>
                    </w:rPr>
                    <w:drawing>
                      <wp:inline distT="0" distB="0" distL="0" distR="0" wp14:anchorId="2305D01C" wp14:editId="310D9A83">
                        <wp:extent cx="3005328" cy="481584"/>
                        <wp:effectExtent l="0" t="0" r="0" b="0"/>
                        <wp:docPr id="289458" name="Picture 289458"/>
                        <wp:cNvGraphicFramePr/>
                        <a:graphic xmlns:a="http://schemas.openxmlformats.org/drawingml/2006/main">
                          <a:graphicData uri="http://schemas.openxmlformats.org/drawingml/2006/picture">
                            <pic:pic xmlns:pic="http://schemas.openxmlformats.org/drawingml/2006/picture">
                              <pic:nvPicPr>
                                <pic:cNvPr id="289458" name="Picture 289458"/>
                                <pic:cNvPicPr/>
                              </pic:nvPicPr>
                              <pic:blipFill>
                                <a:blip r:embed="rId373"/>
                                <a:stretch>
                                  <a:fillRect/>
                                </a:stretch>
                              </pic:blipFill>
                              <pic:spPr>
                                <a:xfrm>
                                  <a:off x="0" y="0"/>
                                  <a:ext cx="3005328" cy="481584"/>
                                </a:xfrm>
                                <a:prstGeom prst="rect">
                                  <a:avLst/>
                                </a:prstGeom>
                              </pic:spPr>
                            </pic:pic>
                          </a:graphicData>
                        </a:graphic>
                      </wp:inline>
                    </w:drawing>
                  </w:r>
                  <w:r>
                    <w:rPr>
                      <w:sz w:val="16"/>
                    </w:rPr>
                    <w:t>{Art. 'CE)</w:t>
                  </w:r>
                </w:p>
                <w:p w14:paraId="177F7116" w14:textId="77777777" w:rsidR="00857399" w:rsidRDefault="0058499F">
                  <w:pPr>
                    <w:framePr w:wrap="around" w:vAnchor="text" w:hAnchor="text" w:x="125" w:y="1930"/>
                    <w:tabs>
                      <w:tab w:val="center" w:pos="3230"/>
                    </w:tabs>
                    <w:spacing w:after="52"/>
                    <w:suppressOverlap/>
                  </w:pPr>
                  <w:r>
                    <w:rPr>
                      <w:sz w:val="14"/>
                    </w:rPr>
                    <w:t>Entidad:</w:t>
                  </w:r>
                  <w:r>
                    <w:rPr>
                      <w:sz w:val="14"/>
                    </w:rPr>
                    <w:tab/>
                    <w:t xml:space="preserve">MINISTERIO </w:t>
                  </w:r>
                  <w:r>
                    <w:rPr>
                      <w:noProof/>
                    </w:rPr>
                    <w:drawing>
                      <wp:inline distT="0" distB="0" distL="0" distR="0" wp14:anchorId="71ED7358" wp14:editId="3D6EFC6B">
                        <wp:extent cx="512064" cy="79248"/>
                        <wp:effectExtent l="0" t="0" r="0" b="0"/>
                        <wp:docPr id="165894" name="Picture 165894"/>
                        <wp:cNvGraphicFramePr/>
                        <a:graphic xmlns:a="http://schemas.openxmlformats.org/drawingml/2006/main">
                          <a:graphicData uri="http://schemas.openxmlformats.org/drawingml/2006/picture">
                            <pic:pic xmlns:pic="http://schemas.openxmlformats.org/drawingml/2006/picture">
                              <pic:nvPicPr>
                                <pic:cNvPr id="165894" name="Picture 165894"/>
                                <pic:cNvPicPr/>
                              </pic:nvPicPr>
                              <pic:blipFill>
                                <a:blip r:embed="rId374"/>
                                <a:stretch>
                                  <a:fillRect/>
                                </a:stretch>
                              </pic:blipFill>
                              <pic:spPr>
                                <a:xfrm>
                                  <a:off x="0" y="0"/>
                                  <a:ext cx="512064" cy="79248"/>
                                </a:xfrm>
                                <a:prstGeom prst="rect">
                                  <a:avLst/>
                                </a:prstGeom>
                              </pic:spPr>
                            </pic:pic>
                          </a:graphicData>
                        </a:graphic>
                      </wp:inline>
                    </w:drawing>
                  </w:r>
                </w:p>
                <w:p w14:paraId="0F222007" w14:textId="77777777" w:rsidR="00857399" w:rsidRDefault="0058499F">
                  <w:pPr>
                    <w:framePr w:wrap="around" w:vAnchor="text" w:hAnchor="text" w:x="125" w:y="1930"/>
                    <w:tabs>
                      <w:tab w:val="center" w:pos="8390"/>
                    </w:tabs>
                    <w:spacing w:after="0"/>
                    <w:suppressOverlap/>
                  </w:pPr>
                  <w:r>
                    <w:rPr>
                      <w:noProof/>
                    </w:rPr>
                    <mc:AlternateContent>
                      <mc:Choice Requires="wpg">
                        <w:drawing>
                          <wp:inline distT="0" distB="0" distL="0" distR="0" wp14:anchorId="65D65BAD" wp14:editId="6B87EEA3">
                            <wp:extent cx="3151632" cy="670560"/>
                            <wp:effectExtent l="0" t="0" r="0" b="0"/>
                            <wp:docPr id="285971" name="Group 285971"/>
                            <wp:cNvGraphicFramePr/>
                            <a:graphic xmlns:a="http://schemas.openxmlformats.org/drawingml/2006/main">
                              <a:graphicData uri="http://schemas.microsoft.com/office/word/2010/wordprocessingGroup">
                                <wpg:wgp>
                                  <wpg:cNvGrpSpPr/>
                                  <wpg:grpSpPr>
                                    <a:xfrm>
                                      <a:off x="0" y="0"/>
                                      <a:ext cx="3151632" cy="670560"/>
                                      <a:chOff x="0" y="0"/>
                                      <a:chExt cx="3151632" cy="670560"/>
                                    </a:xfrm>
                                  </wpg:grpSpPr>
                                  <pic:pic xmlns:pic="http://schemas.openxmlformats.org/drawingml/2006/picture">
                                    <pic:nvPicPr>
                                      <pic:cNvPr id="289460" name="Picture 289460"/>
                                      <pic:cNvPicPr/>
                                    </pic:nvPicPr>
                                    <pic:blipFill>
                                      <a:blip r:embed="rId375"/>
                                      <a:stretch>
                                        <a:fillRect/>
                                      </a:stretch>
                                    </pic:blipFill>
                                    <pic:spPr>
                                      <a:xfrm>
                                        <a:off x="0" y="0"/>
                                        <a:ext cx="2993136" cy="652272"/>
                                      </a:xfrm>
                                      <a:prstGeom prst="rect">
                                        <a:avLst/>
                                      </a:prstGeom>
                                    </pic:spPr>
                                  </pic:pic>
                                  <wps:wsp>
                                    <wps:cNvPr id="162487" name="Rectangle 162487"/>
                                    <wps:cNvSpPr/>
                                    <wps:spPr>
                                      <a:xfrm>
                                        <a:off x="2737104" y="146304"/>
                                        <a:ext cx="551323" cy="89185"/>
                                      </a:xfrm>
                                      <a:prstGeom prst="rect">
                                        <a:avLst/>
                                      </a:prstGeom>
                                      <a:ln>
                                        <a:noFill/>
                                      </a:ln>
                                    </wps:spPr>
                                    <wps:txbx>
                                      <w:txbxContent>
                                        <w:p w14:paraId="319A0638" w14:textId="77777777" w:rsidR="00857399" w:rsidRDefault="0058499F">
                                          <w:r>
                                            <w:rPr>
                                              <w:sz w:val="14"/>
                                            </w:rPr>
                                            <w:t>LOUCAT'VA</w:t>
                                          </w:r>
                                        </w:p>
                                      </w:txbxContent>
                                    </wps:txbx>
                                    <wps:bodyPr horzOverflow="overflow" vert="horz" lIns="0" tIns="0" rIns="0" bIns="0" rtlCol="0">
                                      <a:noAutofit/>
                                    </wps:bodyPr>
                                  </wps:wsp>
                                  <wps:wsp>
                                    <wps:cNvPr id="162435" name="Rectangle 162435"/>
                                    <wps:cNvSpPr/>
                                    <wps:spPr>
                                      <a:xfrm>
                                        <a:off x="274320" y="579120"/>
                                        <a:ext cx="178369" cy="121616"/>
                                      </a:xfrm>
                                      <a:prstGeom prst="rect">
                                        <a:avLst/>
                                      </a:prstGeom>
                                      <a:ln>
                                        <a:noFill/>
                                      </a:ln>
                                    </wps:spPr>
                                    <wps:txbx>
                                      <w:txbxContent>
                                        <w:p w14:paraId="398D4D91" w14:textId="77777777" w:rsidR="00857399" w:rsidRDefault="0058499F">
                                          <w:r>
                                            <w:rPr>
                                              <w:sz w:val="18"/>
                                            </w:rPr>
                                            <w:t xml:space="preserve">de </w:t>
                                          </w:r>
                                        </w:p>
                                      </w:txbxContent>
                                    </wps:txbx>
                                    <wps:bodyPr horzOverflow="overflow" vert="horz" lIns="0" tIns="0" rIns="0" bIns="0" rtlCol="0">
                                      <a:noAutofit/>
                                    </wps:bodyPr>
                                  </wps:wsp>
                                  <wps:wsp>
                                    <wps:cNvPr id="162436" name="Rectangle 162436"/>
                                    <wps:cNvSpPr/>
                                    <wps:spPr>
                                      <a:xfrm>
                                        <a:off x="408432" y="579120"/>
                                        <a:ext cx="770230" cy="121616"/>
                                      </a:xfrm>
                                      <a:prstGeom prst="rect">
                                        <a:avLst/>
                                      </a:prstGeom>
                                      <a:ln>
                                        <a:noFill/>
                                      </a:ln>
                                    </wps:spPr>
                                    <wps:txbx>
                                      <w:txbxContent>
                                        <w:p w14:paraId="0F167FBF" w14:textId="77777777" w:rsidR="00857399" w:rsidRDefault="0058499F">
                                          <w:r>
                                            <w:rPr>
                                              <w:sz w:val="16"/>
                                            </w:rPr>
                                            <w:t xml:space="preserve">presenteclón </w:t>
                                          </w:r>
                                        </w:p>
                                      </w:txbxContent>
                                    </wps:txbx>
                                    <wps:bodyPr horzOverflow="overflow" vert="horz" lIns="0" tIns="0" rIns="0" bIns="0" rtlCol="0">
                                      <a:noAutofit/>
                                    </wps:bodyPr>
                                  </wps:wsp>
                                </wpg:wgp>
                              </a:graphicData>
                            </a:graphic>
                          </wp:inline>
                        </w:drawing>
                      </mc:Choice>
                      <mc:Fallback>
                        <w:pict>
                          <v:group w14:anchorId="65D65BAD" id="Group 285971" o:spid="_x0000_s1191" style="width:248.15pt;height:52.8pt;mso-position-horizontal-relative:char;mso-position-vertical-relative:line" coordsize="31516,67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0c0eLgMAAHUKAAAOAAAAZHJzL2Uyb0RvYy54bWzkVl1v2yAUfZ+0&#10;/4B4bx3s2I6tJtW0rtWkaY3W7QcQgm002yAgX/v1u2A7aZt2azupfdhDnMvXvYdz7gXOzrdNjdZc&#10;GyHbKSanI4x4y+RStOUU//h+eTLByFjaLmktWz7FO27w+ez9u7ONynkoK1kvuUbgpDX5Rk1xZa3K&#10;g8CwijfUnErFWxgspG6ohaYug6WmG/De1EE4GiXBRuql0pJxY6D3ohvEM++/KDiz10VhuEX1FAM2&#10;67/afxfuG8zOaF5qqirBehj0BSgaKloIund1QS1FKy2OXDWCaWlkYU+ZbAJZFIJxvwfYDRnd282V&#10;livl91Lmm1LtaQJq7/H0Yrfs63qukVhOcTiJs5Rg1NIGdPKhUd8HJG1UmcPcK61u1Fz3HWXXcvve&#10;Frpx/7AjtPX07vb08q1FDDojEpMkCjFiMJakozjp+WcViHS0jFWf/rwwGMIGDt0ejBIsh1/PFlhH&#10;bP09q2CVXWmOeyfNk3w0VP9cqRMQVlErFqIWdueTFCR0oNr1XLC57hq3ic/GwERPPExxkYF63wtM&#10;u6VutlsLzcC177ha1EJdirp2/Du7Bw1Zfi9LHth3l4EXkq0a3tqupDSvAb9sTSWUwUjnvFlwyBD9&#10;eUm6gjFWc8sqF7CAwN+gzBwymu8HPMoDMIfZQOI8NVXCLItIlPSpEodhGrrIe8VprrSxV1w2yBmA&#10;DSAAzTSn6y+mBzNM6Tnr4ntgAMelNBw5ZmALWkd8PauqbiqqOEBwbg/ikiQcT9JBXEcUbcuao74f&#10;9tTP35eVeYyoMI1SMhpjBNVDxkkEJiyn+VBecUyiMOoom2RkEv8LYzSvW+e8lS6zOupdD5TaANBZ&#10;drvY+tMj8/q4roVc7uBIqaT+dQ0XQ1HLzRTL3sLurgC53ChG9ecWSHfH8mDowVgMhrb1R+kP7w7O&#10;h5WVhfAKH6L1uEDNV5Q1ih+WFfqfJ+s4CoEDUDVOMwLmHVVJOomSrFOVhCQhyavKGg17+X9khVOn&#10;uwPvViucRs+RdTyagK6PypqmozAC1d1V+Aay+qPjUD9vV63+6oa3jT/b+3eYezzdbvvqPrwWZ78B&#10;AAD//wMAUEsDBAoAAAAAAAAAIQBkHGJGVEkAAFRJAAAUAAAAZHJzL21lZGlhL2ltYWdlMS5qcGf/&#10;2P/gABBKRklGAAEBAQBgAGAAAP/bAEMAAwICAwICAwMDAwQDAwQFCAUFBAQFCgcHBggMCgwMCwoL&#10;Cw0OEhANDhEOCwsQFhARExQVFRUMDxcYFhQYEhQVFP/bAEMBAwQEBQQFCQUFCRQNCw0UFBQUFBQU&#10;FBQUFBQUFBQUFBQUFBQUFBQUFBQUFBQUFBQUFBQUFBQUFBQUFBQUFBQUFP/AABEIAGsB6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7xDD4&#10;gtf2oNM8AJ4u1GHS77Rv7QP7i0ZvM3yLgMYCQMJn69+1V9J+KV/4Hj+NF9oMMNxqml67HaQm+VzC&#10;7PcvGxcKwOO/GOp9hX01deBdLuvGUPimS336vBa/ZI5Nq5Ee8tjOM9SeM49q4rxx8AdK8SeH/Fun&#10;6af7In8R3MNzd3UMabiyS+aW4xkls8kk85oA8o8H/tZeI7C68WWfjiz0tLvS9EXWLb+xYJSjqYll&#10;w2+Q87ZYxjjndz3rsPhp8ZPHdx8TofCHjey0KOW50xtRt5tEWUqV8wIAxdzg/LJxt/u81v8Agn9m&#10;fwt4L0PU7FYm1G41ewGn6heXUcTPJHt2kfd5B9G3dBW38P8A4F+Gvh1qj6jp8c09+0RgFxceWWWM&#10;lWKKQoIXcucepJ70AcP+0R8XvF3hbxBp/hjwfaabLNeafcXN5cakjkQxqjEFCrjnEcvG1uQteaw/&#10;tIap8Nfg74P3NaXXiLX9Tv4RJcQSNarsupVc/KVYAO8fqcZ4zX0J8Tvgj4d+K95p0+tRy+ZZh0SS&#10;3EYYq4G5WLI3ynGMDsx9aydU/Zt8Iap4L0fww1vNbWmlStPaXNuIllhcliSp2EKSW3ZUDlQaAJf2&#10;e/ibq3xS+G8Os63aW9lq3nSQyRWwxGMMdu3Lsfu46nrmvnz4M+IvG/jL4weLDex6tf6Pp3jC5tI5&#10;LJbJLeJI5CQsmcSnA2nIzxjvmvrDwJ8P9P8Ah/pH9n2M1xdI0jSNNeOHkJPuAK4yy/Zv8Mab48Pi&#10;qye8s783zahLFD5KxTyFixLAJknJ6k5p3A8t+In7S3xB8E+KbrytG0OXw5Za9HpdzK0cjXRidpCp&#10;XEoXcEhfOR97bgEZra0/4hfEHUPj94q0TztMbwxZ2yyG3dCs6FrW3cGNu53yA/Mehb0WvUtS+C3h&#10;jUrO8tJtP3xX19/aMzbIyfO+c7sleuZH55PJ561Hd/BPQLr4hv41C3Eerva/ZHj/AHflyKFCgt8u&#10;4nAA+9/CPSkB4dY/GvxVB4F+HvhzwVBpc/iHXNLedf7SSQQxhIFcDIcEcLJ69BXNaN+0F4t+Gnwp&#10;0ya6udC/4SK+8S6jY3SXtvcPbb1vroMIvK5wGC4LHp75r6E1v9nLwlrWj6Lpb2skEOlx+Vb3NusS&#10;yxrhRtBKHAIUAgDoTVHU/wBlnwZqXhvRtGaO7ii0m6e7t7iHyRMJGdnZt2zAyzEnABJAJOaaA828&#10;L/tWeL/GnwX0TW9H0TTJfGGq6s+lwwyROtmWVZZScGXcP3cR53fe7Yqn+zN4v8dXtx8YvtMOm3Pi&#10;Gz8VeQYs7LZVM7CbBLAnCh9uTngdeRXr3/DM/g4+AV8IrDcxaWl19tRkEIdJcEbl+TaDgkZxnBIz&#10;U+h/s5+E/DvhXVNCsrd1t9SvYtQuZWSIPJNG6upbag3cr3BPJ5qroD0qwknktbc3Kqlz5S+csf3Q&#10;5AyB7ZzVqq9japYWsNrCoSCCNYo1AAG0DA/QVYqACiiigAooooAKKKKACiiigAooooAKKKKACiii&#10;gApPSlpGzxxnPX2oA+bfiF+0RJpXxWXRrfU4bOx03ULe1uopLZmMscgUyEMFJyu0gYIHzd+CNn40&#10;/EbxHHoPiG68Pz2MGiaXJBbXVzLG5uPMbymyg5UriVBkjP3vY16r/wAIDpJ0/UbNrSGRNQeRp3aN&#10;dzbyxOeOfvHr61y3ir4D6H4uu557i61O0SaNY5ra1mjWG42kEO6lTub5V5P9xfQUAc3q3xV8aw3u&#10;qT6bp2mvpOj3C2t1NdBhI+ZQnyASdenUAc/WoNV+MHiO10y9/tO3t7WaG5tVjaxUn5J0eRAcuedg&#10;XPbOeoxXqKeAdOjt9UtwJDFqEwnl3bT84YNnp6qOvNQat8MdG1xpGuYmDSGIuQE5aNdqHkHsTQBx&#10;WvfFLxNpN9qeo2thYSeGNPuIrabzkb7YzPCrZXDhSNzr1wcZ4rndY+NGs+FdE8T3tqLKP7Jrt1Zm&#10;41OKRoY1R4lBYRHeR+8PQE9OK9cvfh7pupaTd6fP5wgupVllC7MllAAPQjoo/KsbWvgtpesadfWU&#10;ep6rpsV9dyXlwbKZIzI8hXdnC8j5R1zwTQByOj+OfH3iLWvB1zpx0Gey1Oykuro7J1jljV4NzRbs&#10;MGAd8Bsdee1VP+F2eKY/DN94pni0Wz8OHENpNPDOZWuPMUHcqE/JtEg7HcB26+gW3wj03TofDsdr&#10;qWp2o0UsIngmVDMrMrOJML8wZlBOMZyaXVPhTpGqeC08Mo91aWSSeeklqyJIj7s/L8uBncw4HQn1&#10;oA898J/H/XPEWg3VuLKxbxRJd/Y7Hy4nWzcnYFkbL7tuWY9mwPu54PWv401/wzDpzeLIbWK+XT76&#10;8uxpoLQnyXj27NzZ5R84PfPSrUPwT0m302+tBf6o81zMk/8AaDzIbmNwQdyvt4OR169a19K+G9np&#10;9raw3N7e6uYYp4DJqMgld0lIZtxI5OVAHt60AeVeF/HHirw34u1OHxHplhBe6lbf2hHLa7mVsGOI&#10;K2ZDg7YmPAxwOc5Fdh8M/iB4p1HVodN8Y2umW91qFpFfWP8AZIcqI2DkrKWc/MNn8PHuaseG/gTp&#10;Ph+8knfU9X1R5LZrbdqE6SmNDIr4U7QRyp46fM3rXZWfhHTrG6sLiKMmeygFvE7YJ2AY5OPc9MUA&#10;cn4o+2eKfG8fh4ajcaZYwwPcO1sqbpW/dAKSytxh36YPTmuS+IHxIf4Jw6Z4cstVjudQnbzhca3A&#10;8kSxMJSR+4UHduTj5T159vSvGnw+svGv2aSe8vtNurcMI7rTZRFKA2MruIJxlVOPVR6VgN8E9Ok0&#10;W3sDrOvR3kEvmrrSXaC+/iGzzduduGIxjpQBxup/GPxtqC+H4PD2naTJd3Nm9xfPfI4iR0jDuEw4&#10;OD8wXrzjJAyas2PjPx7r3jbwmLCLSfsF5Zzy6jDdbwB5clsspiwSQwLS7c5GCM16VZ+BbG3Gms5m&#10;uZrO2NoJrlleRk2lcs2OScn8zWbqHwtsb+78P3S3V/YS6RLJIi2MqxiQO6uySccoSgyBjNAHAap8&#10;YPFWk+A5/FU8fh/TLCQCK1kvY7mTdN520hliLELsD477sdqyPDPx0vvH3iDw7FtjtZLXXLvR74RQ&#10;bUlkiWHcU3EttzIcE4PqBXq+rfC3TdW8LwaBHNqGlW1tcefBcWEqRyox3Z2nBwDvYHjvVHwr8D9C&#10;8Iy2slu93dTw3kt+bi5MZaSaRUV2YhQST5anPXOcmgD0Udj7UtN+bzMY+XFOoAKKKKACiiigAooo&#10;oAKKKKACiiigBnnIXKg5YHBHvjNKZFHfP0Ga+arXxhq2lWfxcvJrmSO8s9Ut0t/MER2obawycL1O&#10;53H4/SuJ1L46fEbw34X+Dvh/wsmktqWteFvt9zJqsZPzR2wlbBRgAMI3GOuKAPsp5UjxubbnpmlZ&#10;wq7icCvlK6+KGseK9J+Dmta5badNdXOszQ3ZhEiqksF0sLPGA/TKk/NnPy8dRXnvjz4x+Lvi54d0&#10;TxSP7Ng8Fz6uYrS3CMl4HS2nUlwWZcbhJ36YpgfeG4c+1N85Am8sAvqTXx/rX7VfjKD4oPZaUNI1&#10;Dwxa66NM1Flt5BNbobhYVHzsuW+fqoYZXPTrhfHL4v8AxH8byfETR9Ij0m38LeHwiXJdCty8cltK&#10;W5LEH7knQD+GgD7e8xfX9KN67sZGfTNcH8UPiInwx+FeoeKbqNnWyWE7Qu4nfKkY43D+/wCteTR/&#10;Ej4seHPh7deI/EU/haV9QFjHo4s45SIZJ5ki3TDg4Hmp0J6Hr3QH0tmlr5Wj/aW8U6Hb/EPRvECa&#10;X/wlPhzTIrm1ntIXNtLLJbNMqt82SMmPsvAbJ6GuU8QftCfHPSPGPiDwtIngw6lYaXHqheCG5MSx&#10;tNDHgFmyWzJnBHQ9eMUAfaSyK+SD060bwehz9Oa+VPFn7RHj26n+GmneE4tDS78TeH21Sc6lDJtE&#10;ogMu1SG4X5SOc9eveq+q/tIfEmPQPh/baVpmhTeINbvr3Tr9po3EAkgult90eJQQNxPXOcg4HSgD&#10;6zaRUBLZAHsaXcOPfpXxp8eP2mviN8J7q9sba58O319p1tDLdW/2eZgrO6gDJKg/LIh4Pf2Ipvx2&#10;+OnjTxz4f17SvCEemR6JbeE5NQ12S9jYS7JY5xiHk8gQt1H8Q564rlA+y/MQgHcMHpTiwHv9Bmvk&#10;f4efFrxd/wAIL8O/CfgxdOj1CDwvFqF7caxE/lmNYbXasZQk5/f91xx19bej/tSeMviFpvgt/CGl&#10;WDX+vNLiLUYmRcRm6DDiXA4twep7/QKwH1ZvXdjIz6ZoWRXzg5xxXyf8Vv2lPGPw71WOGZtEmaxt&#10;7NtUht7eUsJHnMUuwsVyPlbHPbntXufhnxnqXihfC99DFAml6po41A5+WTzGEBUY3cDEj569uaQH&#10;fZ5x3paYpywyMHHpT6ACiiigAooooAKKKKACiiigAooooAKQkLyaWkoAY9xHGyqzYLdOKc0iqQCc&#10;E9K8isNBk1MeJNc/tC4tr+C7uRGymLYvlySBeCh4+RfriuR8X+N9b1XwrrdwXLEWUboloife+1Rr&#10;kb/9nPU0AfRfmL69s0eYOOvIz0NfPmh+KbvVPDXi26jF+mmx6laadHDIIROrm4VZV4yuCrooJPXP&#10;TrW/4wnvND8N+GtLsReaW2q6lFY3LTGN5BDJu3YIJUHnPQ9KAPY/MX3H1BFHmpz8wOBk4ry/xla3&#10;fw18FX1zperXMd3NKm150WRUJKgn7v8AdXHfr+TNa8Jt4J8O6xrWn6vePcSK0rrMsex25OSNueMk&#10;8EUAem315BZ2jXE8qxQoNzSOcADHU0W8ySBXVsqwyD614r4Ya9+MV1eWGs6h5enWFtavFDaIFdme&#10;L52fKnPOcbeMNz2wmqap4msNHTSdEvoZdQtNaFvb3F8g2yxm0aVlfao7scEAdB75APcFmRhkHjOO&#10;lK0iLnLAd68v8G/ESDxt48uLa0dh9lslhu4Cm0w3Ku29CTwcdMqSPc1Xh8OnXfiR4xd9TmtPsqW3&#10;2dognyZi+b7ykH5lU856UAeseau5lzyvXinbh7/lXzr4e8TXfxO8RaZa6g8t602jvfSRacEiDbLt&#10;4g2XxxjjGevNemeP76XQfhjdz2Md3aSQRwokWUZwpkRCnJKk4OOuM9+9AHfbhjPajcOB69K8J0K6&#10;8U6dbx6hcQ3cWmXRtvIjuntzJvKEsfkYgAnceTnkY711vxi8a/8ACP8Ah2ztLbUf7P1LUJkijn8v&#10;fsAV5CeVYciIjoevbqAD0np1pGkVOpx3rwK3+K2q+Ofh9pk/hi8il1u3vY7Gf7RFsSedPJaRVyOA&#10;wYgH5fvdVxkTyfFu41tdTtkuPI1TTdCvje2qw/6i6jeFSQSCGAYPjDEYIzQB7tuGSM5I60u7/OK8&#10;cuNPGsfEDWnltNTuRFJGgntpIFhX9xGdrBnD5+YngY5HNUI9a1HxNrum6Le6pMlpd3F1DOIlUGSI&#10;RqUAJU4IIOenX8gD3LIozXnfirUrP4T+DoLVbq7la7mFhZswV2ErqxTPQYG3rj0riNA+JGqap8L0&#10;ZdVX+1f7Q+xy3iRAbRtMmdpTHTaudvf8aAPe2YKMk4FVNS1ix0eES3t1FaxlxGrSsF3Meij1JweB&#10;6GuM1/R38KeE9VkttSup5HSNg1wYyEIkAyMKP71cv4f0mT4oatqM2sarOH00Qi3htkRfJcg/OfkO&#10;7JTPUjk9OlAHsu9c4zzS56V4I/jjxrqkOlafp81pJ4hS+aF5JVURSJ5LPhvwYcgA5Ue+fQ/BfjSD&#10;xdrzva3Jktjp0FwsLRlSjMz7s5Hso6npQB2vnJ83P3Tg8U5XDdM+vQ15dpsk2reONUinXUJIYbtQ&#10;PJESxry3UkbsfL+hqt4TtdZ17w7c63DqkiagspEUMwUQ7QQpDYXPTJ4PXH0oA9ZWRWXcOn0Ip1eV&#10;Wfi7V5rXxLcyt5MkOjLfwLsUhWMcpJA54DKowc/jzWf4Z8TX/wARrqx0V7+6082umpc3lxBGgaWV&#10;1iKgZDDbhpM4A5xigD2OSVY/vZ/AE07cPWvNPHGuH4YeD4rY6vMbq/nFjZ3N3HuEcrq5U/IvqO4I&#10;rjdJ/ae8O+GdPh03xPdXV5rkGRczR2w2tkllxtAH3SvagDo/iB+zT4Q+I/iF9W1O2kWaZVE0aJEU&#10;cr0chkOWxgZ9ABXT6r8JfDer6zpmozabEJ9NtZLO1ZY4/wB1G6MjBcrlRtYjAwPaux85DkB1JAzg&#10;HNLuGAc8HpQBwdp8G/Dtra6PaiyUxaTdvd2p2Rja7v5jH7vGX5OME9fesL/hmHwINbk1FNIgt2Mn&#10;mrHDbwqoOzZgfJ0xXrO9f7w9OtLuGcd6dwPL4v2c/BsOqalqI06Nri+v01CQmGLiRZPM4+Xu2Mnr&#10;x171S8Xfsx+C/HHiKXWtQsmS4nKNNBHHD5blFCqWBQ5IC46/xH1r1xpFVdxPFCuGGVORRdgZOqeG&#10;dO17RX0jUbRbywZQrQ3KrIrYIIyDkHBAPTtXnmh/sz+END0HW9HjilubLVoUt5FuEibykQlkCAIA&#10;ApOQMHB6V63SEgdeKQHlfhr9m/wZ4X0XVNOg02OddTQR3Mzww72UK6jJCDOA5AyDW3cfCHw7feMr&#10;jxHcadHLf3Fh/ZshkijYNCHWQA5XJ+ZV6nHHSu53Djmk3A/nigDwjxp+yno/jTxN4OuLi6kt9G8P&#10;6a+nCxjhjIkjKsgBJ4HBHAXHB9eO70/4L+FtP0nw1YRaVCkHh+QyWQ8mLMbFlYsCF4JZQx24yea7&#10;6k3D1oA8q8bfs2+D/Hnii41vVLTzZ7i2W3mj8qJkkCsCGO5CS3ygZJ6ADtTPGX7NPgvx9cWM2qWT&#10;o1nZjT08lYgWhAOFYlDkDc3HT5jxXq0syQqWdtqgZLHpUV1f29nA008yxQrjLscDk4H86APNfEn7&#10;PHhPxV4d0jRprOTT4NHgFpaXFp5Ym8kIFKZKEBTtQkADlF9BWr4f+C/hnwxcaLNptilqdILm1WOK&#10;JFTcJN2AqjGfOfpjr7nPc/aI/L3hgyYB3LyMHoad5i8c9RkUwPMPGX7OvhHx14kl1jU7NXmmiEUs&#10;axRbXwzMGbKHJDMTz35rp9J+HOkaPdaXPbQNH/Ztj/Z1uuFG2L936Af88U4GBx06Y6dpUVSScAdS&#10;adnqKLgNG/zMYHl449c0+mswQZY4FI0qopJPbPHPFIB9FRrMjKGzgEZ5BHFOaRVGSe2eBmgB1FMM&#10;yDGWAyMjNO3AUALRTfMHTnpnoaAwJwPTNADqKKKACiiigApGzjgZNLSMdoJPQUAeff8ACl9O/wCE&#10;mudXOq6oVuJvPksPPX7MWzk/Jt7nOef4j61t6t4D0rVmuDNab1mjWN0whDgMrAHI9VB59K6RZkbG&#10;G69KdQByWvfDnS9attThL3Fgt+YmlezKo25H3hwcH5s9zWfB8JtOk0e+0q91DVNVtptvlvqM6ztC&#10;QrDfHlflb5zzjsK7lpA+1V5LDcOO3+TQilW547UAcNp/wg063trqDUNS1TX4rhNjpq0y3C4DKwGC&#10;vYqCPxqPQ/g1Y6Tb3EM2savqkcqBAmo3CyiMDP3fl4616DnnHeigDzrxF8F9L16a3ntb3UvDtxHD&#10;9nmm0WZLeS6QBQolYL8wAUAA9K6TTfA2maTp9jZ28CLDZymaL5FBDEMD0GBw7dK6BpFTG44ycUbw&#10;WwDzQBhWvg3T7PxNLrtvCLe8miEMojVVDgFjlsDJOWPesDxB8H9M13xFeay9/qUU14Y/tFtDMqwS&#10;hFCgMu3kYHIJ7n1rvWYKCScCk8xfl5+9096AOL8RfC2w1yeCWC+1LSJIovK8zTJ1hLKCTtPB4JbP&#10;4CtlvDEFz4fj0i5aa5gURAtcMrs+xlYFvUkqM1s+cm0HdwRkGlEyMoIYYoAwPEvg+DxJo500zTWM&#10;KFTFJaMEdCFKjacHGM8fQVk+HvhTZaDrg1RtS1HUZvJMOy+mEijkHI+UEHj17mu28xfX3pvnpgHd&#10;3xQBzq+A9O/taO/EWySGczom1du49T069OfYVRvvhVodxr2t62lts1HV7Q2d06ogLoQi8nbknCDq&#10;SK7PNNaRUOGOPwoAo2mjw2t3fSqmPtTKzHjkhAv8lFc1q3wq0nVdP+ys91BKJ2nhvrVkSe3c7clG&#10;x8v3R0rtFkVhkHIoVw+cHOKAOQ0n4a6fp/2Jb24vtemtWLx3WqSrMwbduByRnI6A+lWNQ8A6ZqF7&#10;d3E1qJGuIhEylVMZAYMCQRycqOfauo3AdTikLqvUgUAcPpHwpttP0+5s7nV9U1SGYr8t9cCUIFOQ&#10;qjHA46UzxN8J7DxDdw3lre6l4culURzyaLMtu9yqgKglIHzhQuAD0Bru1kV84OaVmC4ycZ4oA5TQ&#10;/h9p/h230+KzhULYszw/KobLbs5wAP42q3oPgnTfDer31/YW8dvLejM/loqhm3Fi3AGSS3JPoK6D&#10;cMZzxQWCjJOB70Aec3nwatpvFF3rkPiDxJZT3EyzPbWl6scBI7bducfU9z61W034B6Vps9w0es6y&#10;9pPy2nyzobYHjnywuM/LnPua9OMiqyjPLHA/LP8ASmrOjHAbJwD+fT+VAHGeLvhTp/ivULK7a9v9&#10;P+zR+S8FhKscd1GGB8uZSp3p94bemGb1o8RfC6x1qxsLe1vtR0OS0j8lLnSZlgl8vaBsLAfd+VeB&#10;x8o9BXaNKkbAM20ngZpd67sZ59KAOR0D4b2GhtaB5bnVBbRSRiTUWWVm3uGJJxyRtwPbNZWvfA/w&#10;rr+rXF/daUrzzEbmEUJHAAHVSegFeh7xuI74zTfOT1/Q0AfHXjj4SaUf2tvDegefeDTtQ0k3UoEi&#10;7tw89cA4yBiNa07fxrqPw/1T4z3Ph22tTqelxWSwvdb5FkZry4jG8b8cDcRjHLHOeBX0hqHgHSdR&#10;8caf4rmt9+rWdubaKTamQhLHGcbv426HHNch40+Aek+KNC8V2ls7afd+IhGtzcxqu7CSmQdBzyW6&#10;/wB40AeMeEf2nPHOlzeKI/G8GkSpaeG212wXSrdy2VjikZX3N6TLx7Hn16H4U/Gn4jXHxa0fwp41&#10;bQ57PVNLkvrebSInBDCRlAYsRjiKTjB6rz6ehfD39m3wf4F0+4iGl299d3thHp97cyxoDPGqBWBw&#10;oJDbQSCSOK2PAvwN8H/DvUHu9E0W2tJypjWRY0DIp2kqpVRhSVzj1JNO4HnH7SXxf8Z+EPGvhvwn&#10;4Oj0oSatZXlxdT6pG5EaRxl8qVbg7Uk6qedvvXltr+0Xr3wv+C/hv7KtpdeI9c1+/tTLNEWt/wDj&#10;7n8xlwylT5jJjI6ZyK+ofiH8H/DfxSjtxr1gsrwB1jl2Rs6qwAYAsrYBwAfUVjTfs4+CrrwLpnhS&#10;fS45NO06Vri2fyot0Uh3fMvyYB+cnIA55p36AVv2cfiN4j+I3w/N94ntILbWYrmSFhagCNgOVI+Z&#10;uxx17dPXx+b9pL4oSf8ACxtctrHQT4X8H3+o2biWJ/tMjRKwhGBJhgG8ssflyC2O1fR/w5+Gmi/C&#10;3QTpGhW6wWjStO2I0Uu543HaACcADOOgFN0f4Y6Bo9rr9tHYQyW2u3Mt1fQvEmyV5Pv7gFAYEdc5&#10;J75paAfM/wAHv2qviJ4mh8T6r4j0rTP7GtNBl1eyks4gp8xFVgjAy7iMMeOvy/e9dbw78cfi14f+&#10;GmpeP/F1t4cufD0dvlIdMVzdCdrpIRlWcLswWP3s5x9K9l8K/s/eD/B+sXd9YaYoNzHJEY/LiWKN&#10;HcOyqFUEDKjjPaqui/s0+A/D1zqElpotu0N/B9mmtZLeExbNyP8AdCD+KNT9eaegHhXhX9qb4h3n&#10;gbxhq2o2GmTyWGjNqNncQQ/u0dY5GYSKZNxGVjxgfxHn0u+C/wBp7x3o82gap8QrXR38N69of9qa&#10;c2iwsZkZUgLGUM/AxMeBnp+fpt1+yn4XsfA/ifRND/0K61qwksPtkkEbNCjIyjaFVeBvPGfyrS+D&#10;X7Nnhr4R6PbRJGNV1P7ClncXtxDGpcAANgAZAOBwWPQelGgHjNz8Svib8RvgZq3ibxJZ+HP+EY1C&#10;FVt7ax81J/MS8jTJBk4UbH/iz93txWH468c+KNW0H4b+HPD9npMltY+FLPxHcR6gZV3mOFpokjKv&#10;nhrQ8NjPy/NgnH0Pof7M3gjw5NeNZ6ZH9muIvKazMEIhxuR/uhB/EinnvzWl4q+A/hHxda6NBfaV&#10;Ey6Xbi0hKwxEmEADy23IflwD8owPmb1paAeMzfHr4keKNB+G1r4G07w/BrGv2F615Hq6SeSsltJD&#10;C3llHJA3u+NxOQB+Ppn7LvxW1T4yfCLTfFGuJbRalcS3ETLaoUi+SVlG0MzHoF79c112j/Cvw/od&#10;3oMljp0dr/YdvJbWZjjRQqSFCwwBxkxqeMDj6Yt+A/h/pfw18ORaHoVtHb2EMjuibFXl2LNwgAzk&#10;+lPSwHx54w+NXxD+KFvqV69vodn4L0rxfZ6dGoR1vmCahblCfnZScNFk8dG4HGdfXP2vvHVr8XNZ&#10;8L6HpulT6NoE1rBc+dCftDqyKXwxmCk5D4xgYxmvoC4/Zs8CXeuXWqyaLD9rurpb2RhDDxMJRLuB&#10;2ZyWHJ6+9M8Sfsz+A/E/iSTXLnSFh1CbaJ5LeKFTMFVVAclCWGFHU07oCT4/fGKX4P8Awi1LxbDa&#10;JczwtAsMciGRG8yVEOQGXsxPUc4+leL+MPjv8QND8I+NtC8T/wBiw+JF8NtqulzaRC7J5bJcbt/m&#10;EjIEDEDHcZ9vp3xT4M0nxp4cm0DVrKO70qUIGhmRZFO1gy/KwI4IB5HauL8M/s4+C/Cum6xY22nm&#10;ZNUtmtLiW4jhZvKKsuwYQcYduCCOT6mp0A+XtP8AjB4m+BPwP+H2oWNvYXfirxzP9pmmmjZ4vJcm&#10;QnG9Qr7riPoCPvdgK9S0f49fEfXvA/hC5s9J01fFGpalJZTWc6AQlViuZAQVlIHyxJ/F1zxXrPiD&#10;4D+FPFXg/QvDupabHJZaOgWzbyoi8GF2gplSF4x90DoPSrfhP4M+H/B9hpdpY2yiPTbh7qBmjj3e&#10;YySIWJCjnbIwyMHHFGgHzz4V8afGGx+Px03xjfeGLBl0+K9uba1jkaNrcG6ztbazbxtc4yBhVxk5&#10;ze8M/tV+Jb/4zW/hy+XS7vQLzUJ7S0ubKCRXLJcpCqncwPR2BO3GVyOOvvPiz4L+GfGvi/TfEuqW&#10;SzanYx+UknlxnKZY7SSpOPmbgH+I+tY2j/s2eB9F8RSa3baWqX32o3SOIoRsffv+UhMj5ueueBRo&#10;B5d4H/ah8ReJv2grbwVfxafplnIrMLGSB/tTYhL8OjPH1BPJ6A98Z9o+EPiPxL4j03Wn8Tpp63Vv&#10;qUkFv/Z+dvkhV27sk/Nkn9KyvDP7OHgrwj4wg8S6dp3l6jArLEDFCFQFSp27UBHBPQ9z611XgP4d&#10;6R8Obe/tdGtxDBfXTXkuERf3jAA/dAzwBzRoB1NFFFIAooooAKZIxUpgEjPOPTBp9MkUsoHzdf4T&#10;igD5u1rVG8FfFqfVPHf2+30/UNUih0SazETR7t3yrIF+ccbeSP4W56Zs6D8VpNT8RWXiy4sLy38N&#10;a2ZNMtbiULuDKjyY2q5wN0EnODXoGpfAXQta8XLr1/faneslyt5HY3EyPbRyqQQyoU4PB5Bz8x55&#10;qbR/gf4d8OeIn1ayimK7CkOn4jFtbEgAtEoUbCfmzg/8tH9aAPP/AAr8Y9U0/wAF6DFpOmf2lb6P&#10;oNvf6xM4UMkRQ/6sF1yf3T9vSus+I3x6sPAvwt0Xxg9rK8WrPDHDG0YYo0kLyKXAYcAJzgn2zU+u&#10;fs9+G9aTT1DXmnR2kK2zQ2DRxpcxLjbHMNmHUc/LwPmb1rqNU+H+lat4Ri8MT2i/2VFb+REVRN0O&#10;EKKUBGFIUnBA4oA8i8O/tF634w8HafcaNo0cuv3eqNp8aSKFgYrC8xPMoIGxD1PUdMc16BD8UJf+&#10;Fbax4kvbPZcaTG/2iCMAjzEQFgPm5GTjrV7wr8JtM8J6fbW0V1eahLb3LXa3d86yStIUaP5mwM4V&#10;iPoAKPEnw3hv/APiLw/ZnZ/a0UiOdq8M4AJxwDx60Act4c+NGo3Fut5relRWWmXumnUtOmQrl1AQ&#10;kOPMYg4lUgY7HmuL0H9rWDVtDuytgJdajm2JbxwkIUwp3ZL4/iI+9nI6V3XgL9nrSPC+krDf3V5r&#10;EkmnfYGh1B0kjgQhQyxDb8qnaBtyRhR1xWBrX7LGlSwr9lvL29uZ5wbmXUzFPmMIRj7oJwVTHX6e&#10;gBLrX7QZ8KeH9Vj8SWH2HXLMptjjTzImDMEDZV243bu+cAcVQ8H/ABc/4Wl4n8DXNmVguil6tzGk&#10;ZVTEs0S5G7PUKD1zz26V3Ft8A/D8Phy+0iSa+uZbpxIdVuHja8QjH3ZNnHK56dSa0dF+D2iaHpWn&#10;2Mfm3H2NJkjuZ9jTAyHcz7tv3twByB+dAHRa/oNv4m0WfSbsP9mnO12jbBAVgw/UCvlzwH4d/wCE&#10;UfxXqVrdtca1Y+JptJ0dZ/8AUBGkSGLzcKp480knP59D9W6Lpa6NYxWiMzom47m65Jz/AFrn7r4Z&#10;6PNpOt2CQGOPV52up5IwiuspYMHU4+8CAwJyQRmgDyST46eMbG61Tw5f2Gm/8JZZ6hY6XvgVjabr&#10;uOV4nyZN20BE3cZGTgHtJJ408VeDPDfiW51O80pfEP8AbcduDHHK9uVNnA+BgZ3bfXjr7V30PwL8&#10;N2+lXNhJbzXzTypM1/dCKS58xQ4R95X7yhyFOMgYx3p158DtEvPDcuitdahGJLoXv26GRFuFkCBM&#10;hivBKfLnGcEjOKAPKLP9ozxVqHgq/uhBYWF/purz6TeXVxCxijeLycnCuzHJkYcA9BwOteveHvEV&#10;14m+E7atdXNtdXEtpIzSWqskZIBGQHAI/EVmQ/s8+HbXw9c6Pb3OoW0F1PJczSxPGsjySKqs5ITl&#10;iFHJGetdpofg+w8N+Fbfw/apJLZRxeQWlKl2GOWY4AJJ5PHJNAHz34o+M/iLwRpuk2Hh+XTLi4aw&#10;N29ldRStKQbiRC+4YTbwON27IPGK6bVvjT4gh+IHhXTVbTdO0nVLe1l/0qGUyzmWVlIQoWCnAXG7&#10;AyeTjp1nib9nnw14nuIpJ5LyKNYBbNbwmMRyIHLjepQ5+Yg/8BX0qzd/BTTb/W9Lv5NR1RY9N8oR&#10;WXnJ9mby2LIWTb1Bwc5GNo9KALvxS8Zar4Q0HS5dIhs5tQv9QisI/twYxKZFfDNtYHGVHTPGeK8p&#10;+J03i/4keCB4Rv00e314a/HYXwhMgtHX7I90mG+Z+nl8jB3KR06+5+KPB2n+LtJGnX8e+JG82KQB&#10;d8UgBCuhIOGG44Pas3QPhvp2g29ui+bcSpd/bGnuCrSNJ5bRglscnaxGfTigDzDQPit4pbxBHpGk&#10;6VZPoGjXaaNdvIG88yJII5DH+8wVVdhywyRngnio/FHxG+I114b1nVLJdFsNOt767tIJGikaUrFN&#10;LGNwO4Z/d5OMfh0r0q8+Eek3PiWLWorm+sJlnFw9vZSJFDO+4sWkXb8xJ6nOcAVfuPAen3vhvUtC&#10;lSZbK/e4MjApuUzF2Zl4IB3OcHB6855oA8q+J3xn8V/D+GxsIpdDufEDWq3M1mYLg5RpGUMrfKuM&#10;BeC2c546VJ4m+OGuweLvCVlZS6Vp2m6zZ2lyDqMEzSStM5BRfL3BTjZjdgZbkkdOnvv2fdD1WOza&#10;51DV2uYYjbvdGeMzTx72cJI5T5lBYEDp8i+lWtW+Bmk6pqWj3H9papFb6bHBEtikyC1lWFiyeZHt&#10;+Y5Pt0GMUAa3jnxdd+FPCcN1FAlzq144tLMBcw/aHRvLL/MCE3AZxzg15HpvxQ8U+BbjxrH4mhsJ&#10;fEq3trFaxaejtabTbRMeWYNnbu6nr7V7l4i8I2HiPQV0i4RktwMRyQbVeAhSFdCQdpGeCBxXLSfA&#10;3RZPDup6VPeajeHUJlnkvLiRHuFZdgGHK+iAdOhIoA8/PxE8eeIdMjJstJg1qHVza2rMrfZJVBjx&#10;u+cvnlvTqPenan8fPE+m27aK2naa/jC0v0tb0xxObJY38zDKfM3HAEefq2Aa7hvgbZyaLNpkniLx&#10;DPumWaO9nvVaeIjHCPt+UfKO3c1cuPgroNz4cg0pzcedFIJxqq+X9sMoDYlMm3lwXJ3YznmgDy/W&#10;PjZ8S49N8PWlho2jDXL7VYbKaS4V/spjkLDcmJdwI+TOR64BrpW+Mut+H2On69a2EerQnE62kbtE&#10;M8rglv7pH45rtNH+FFlpdrp0Vzqeo621hOLm3m1WRZ3RwxIIJXg89R6CovEHwb0DxRrFxqd7HJ9q&#10;uNpfaI8cKFHVSegHegDuJLqGFd0kioPc08sFx/hXw14u8D6t8Qf2h/GBTw/Lri21xFENk6RKn+iw&#10;kDJkTn5ifT5utdLrf7Tnj1fidqeleHdKtLnQtF1FdOuoWiHmFUuDG+CZRk7QMHjmgD7AMir1P6cU&#10;wXUTM6rIrNG211XkqcZwcdOK+XfD/wAZvij8UPiT4r0nw4mh6Jovhz7GbiPUo289mmQEoShcH5lk&#10;+7jAxzXB698XPGXwfj8f+KvC8OjzeEbTW7dLr7ZHK1yZJLO2QBV3KNu4oeueDQB9weavuPwNOVgw&#10;yDxXx98Rf2rPEOk+M1i0O802+0q1ngjvbf7NKJYw9wYyCX2gnAI+UkZB7Yz9AeKPiTJofwVuvGsN&#10;urzR6O2pJG6ZUMIDIMruHHGMA/j3oA737VD54h81POxu8vPzY9celOWZW24P3unFfDPhn4heMdE/&#10;ali1bx9Lpt1cx+ETJH/YiNsMZvNijD7TnJYn2x9K6r4EftG/FD4gfELw1Dqmh2M3hfVI2aa6tIgp&#10;t8xSOuAZd2CwQfdbj061fKB9d+cm0HdwehxTt44569K+fvjp8RPH+lePfCvg7wGmlLLqVvdzXE2r&#10;RvtAja2C4YHj/XNng9vx5z4T/tIeKPGngzwPqGowWMV/eaxPpl/5ULLGVW2uplKfMecRRZPP8XrU&#10;2A+o5JkjALMFGdv4+lMuLyC1QPPNHChON0jBRn6mvj3UPix4i+InhbxO7nT11rR/HcOlaQrxyLDi&#10;O+tPLMuCSeWGSMcdBXJ/Fj4s+MtY8I/EDwv4vOlx6z4XvbRzJpKt5OJoLhxguxLbVCduoPWnygfd&#10;kd9byztCkqtKv3kHUe/096m3rkjPNfJfxG+KMXwV+J3xA8R/YDcLY6RZsjQhnkPmPZx7WBkVSMOO&#10;mPujrznobz4jfFfwX8K9S8QeLdR8L2l9NHZyWK2kU0mxpZUR1YAHvIiryeSSTgZpWA+klmRsANkm&#10;kluIoNvmSLHuOBuOMnrj9K+NdH/bE8Sad4T8fXGvpZPqOkm3h06a1tWEbTTwXMsXmDcCUxCucYI5&#10;7mpP2k7/AOIejfBK7vPH0Hh3V4I9ShNqunvMGViNoLfMmeDKP+BD8HygfX1xrFlZrG091HCJX8uP&#10;zG2729BnqfpVkSqygg8N0r4f8dfFjXPF3jbXvF1hp2ijS/hPeG0cais4nZmuDFKUWOQq+VRcFtvP&#10;NaVx+0x8VfGfjDXbDwRD4chtNO0C08QSLqsEocxSWkEzqmGIzumOAccAc9cnKB9oUda8i8H/ABC8&#10;UeNJvCWo2/8AZaaHfpL9sQhkn3IZlGwEkfeSPqem72r1znf7YpAOooopAFFFFABRRRQAUUUUAFFF&#10;FABSFgMZ+lLTWGRQAuRQGBANeZ6hNdab8ZtFik1K4kt73Tb2RLSVECIY5bMfKQgbnec7mPXivJfH&#10;H7QOnXvxO0tJtY+waTp14MWX2ZzMWNtJmRiqsCv7wjAYHgcdSQD6lZggyxwPU0gmRlLBsr6jmvOv&#10;j019d/C/WbHTJbcXE/2e1lNxuK7JZ442B2gnlGcZHIyK8o0fx94n8Gx23grw7p1nInh62ge+Ro5H&#10;abKIzrCxb+8zD59o5HOOaAPpxZFdmVTllOCPSnFgMZ78V84eLPGXjfwrrnxB1zQv7LGj2mo2wnW+&#10;WTz9zWlqOFBHHzp79avzfFrx6reItdjttIk8KaC90twjJILxnRH8sKNwUjJjzkg8t7UAe/iRWyAe&#10;hwaXcPWvnPwj8cvGmp6R4o1K+03T1t4dGbV9OZYnAB2BlSX5+Sdy8L/dbnoTvf8ACdfEq6m07w/9&#10;n8OweKLqI3peFZvs32YFwMFiTvyo6jGM96APbGlVWCnOT6AmgyqrlSfmxuxg9K474b+NG8c+FVuL&#10;oGK+gf7Jd+UpVfPVFMmzJJ25bivMNK03To/j1eQ+D7q5fVNPdpvEkkoONkhR0iG8YJYbsFRxt5YH&#10;GQD6A81N23cC3p3pfMXcBnk8Cvm/4P6Qz6P4L8Z3V1c3OuazfXNteyZQLJGqXG0YACqf3MZ+XB+X&#10;61p6D4SstL+M9tJ4Na6NjFPdS+IvPO5DI6sqqu4bsh933eORyecAHvkcyyjK5I9wRS7h698V4DrP&#10;h21+HPxe0bU7OO702DWrxoLi9kbzEuZZJY2Ee3JK5+fB2gYXk9M+q/E6K5k8G3zWt7NYzx7HWSBU&#10;LH5gMfOrDHPpmgDqs5o3f5xXm3ieS7PwJu7mG7ktr2PRTdebGqkkpFuKnIIwcYPfBOMdQui33im8&#10;+FfgyfQXs5dSmtrOS6N6pCmExAvtxwGzjH40AejtIqrk8D6UhkVWwTznHSvnj40aOdWuPG2uLeTW&#10;2paQLW0spIwAEU/Z2YbSpB/1z8kH73sK5rxRr+oWupXWu+KbO9OrDyLnQJ7d4vLjiaU7Q439+Acg&#10;nB4IPNAH1aHDcA80jyrGwBzk9MAmuP0PxFqraJZ6vfrbjS20Zb6TygfOEvlozDGcY5fp7V4R8Gfj&#10;bN46/aAZr7UlMN5ojrDZRW5VYpFlX5clc5IVm+8R83UHgAH1TuHIzyOtGa+dvhjoJ8A+LNIsfFWi&#10;XUHiDUpJjY3azpJCwWM+YDskODj1X+Ifh2fxw+JGt+BYdKh8Oyaa+o3omZLbUIpW8xUC/dK4A5dR&#10;8xHUe9AHqrOFGTwKXcK4j4SeOpPiX8PNM8RzRpFLdGUBIlKr8kjJwCSf4fWvHdK+Lnxn12+0OOz0&#10;vwibTWJpltpZkuFZY40V8sPM4ba3YEZ9qAPpncM4zzS1xfwp8Val4s8MtcawLRdUt7u6s7n7ErLF&#10;vinki+XdzjCV2dAC0UUUAFFFFAHOaL4H03w/4g1bWLWM/bdTkEtw5VeSERAAQAeiL19PpXI+Kv2e&#10;/DXirxVFr8ouLG6XazrZCNPNYOXG8lSTyT3716aJ0Z9uTnGehpyyK3IPFAHl2qfs6+EdW8RQa09p&#10;Lb3uEWZ4xEDPsCBPMOwlsBABzxk/hd8QfAvwv4k0fWdNvLMzW2rXUd1dKyxne0aoq8FSDxGnUHp9&#10;MehmVV25b7xwPrR5qbgM8k4/HGf6UAeTeIP2ZfB3iLWBqUlp9llOwyRQxRBJWRy6s/yHJ3EnNd/f&#10;+EdOvvCw8PTWwm0trX7C0O1dvlbNuCCMEY4xjv0raEqnbz97pwaXzBz1OPY0AeWeB/2b/B3gDxBH&#10;q2mWWbtbVrTzJI4gSjPuOSqAk5/DAp3gn9njwr4D8Sf2rpUN1FJHI8kERaJYYdwI2oFUEKAcAele&#10;oq4bpn8QRSJKsmdueDg8EU7sDx/4kfAo/Ez4haJqmp3ATSLSxu7aWKAAuzStbkZLZ4xCex6/no63&#10;+zp4Q1nwVpvhYWf2PTLGdrmH7NFChVzuycbMZO9uQPX1r1KkzSA8otf2b/C2n+EtU8OWont9P1K/&#10;/tCYxrErJLlGG3CAABo0IyCQQOfR2g/s3eDdF0bUNObT1vRfyLJPdXEcTTOy79pZtgyR5jYz616o&#10;sit0PfHPFLQBxmqfCfw9rWoahd31hFdtqECW1zHPDG6vGhQqDuU5wY0POeQPSuQ039mHwlpvhnWN&#10;DQX0lvqHlgTSNFvgEZDRiPCYUIwyuQcHkV7DuHrSeau0tzgdeDQB5Dof7L/gvQ9H1rSzZzaimtQr&#10;He3N2sLuxVHQMfkGWxI/JB/XmK1/ZX8IWvhKfw/I13qNpLcC4Z7zypHyMfKDsxj5c9PWvZNwOBnk&#10;jNBYKcHrjPSgDy/xR+zr4S8WeIZ9UuLU2puHhkube2jiWK6aOTzAZQUO/wCbnn+fNaFt8D/C1nre&#10;ranBZGCfUtM/sicRpEo+z+WiADC54WNQAcgY6YrvzMoXPOM44BpPOTcF3DJoA8+0n4G+GtJ1zQ9V&#10;htCLrSYHhgYrGNoZnbqFyOZZOhA59zn0NckkkY7YqCz1G21C3We1nS4hYkCSM7gcHB5FWNw/yKAF&#10;opgkVs8/mKUOrdDmgB1FJS0AFFFFABRRRQAUUUUAFNcsMbRnnmnUlAHnGs/Bm11n4hW/i99e8QRX&#10;tuwMVpHdJ9nRcxlkVSuQrGJCwzzj6V2Or+GbHWpLN7m3Rjbzi4HyDJYIy8n6Ma1GkCnBzn2BNKrh&#10;gDyM9MgigDlE+HWnK2q5a4Yapdx3c/zL8rI4kUDjpuA9TWZ4m+DemeItUl1KHUtW0S8njEV1JpM6&#10;wNdKAqqJTtJcALgZPGTXf7hux3ooA8w174B6N4g8T3us3t/qVzHduklxpkkqNaTssaxgvGV+Y4RD&#10;k91HoK6WL4d6ZHpniLTiJHtNbkkkuFk2nBdcNt4x+YP411RYDrSLIrDINAHmWg/Auy0WHVrdvEGv&#10;X9jfWZsVsb+7WS3tYiAMQptwnAAx0wOlbnjr4Y2HjnT7KCS6u9KurR1aK/011iuFAVl2hyCQpDtx&#10;XZFgO9IrBuRzQBxlr8KdGsZNCeFZoxotvJBbLHsXdvQIzHj720dsdq5nQP2fbbwz4mu9bsfE/iRP&#10;tF4b1tMF6q2pZpC7KUCjIJZs887j6161mmrIrHAPP0IoA868L/BPSfCfihtXsri7EUeTbaXuQWVu&#10;WXazRxBRtc5bkH+NvWsvw/8As76b4W1YX9l4g8SY+0NctaJeIsBZhg5UKM9ufYV60GB/PHPFI0ir&#10;knIA65BoA880H4M2uk+KptavNb1bXizPJb2mrTrPDaOzq+6IEfIRtABHaum8ceE18beHZdIkvr3T&#10;o5nUvPYSiOUBTnGSDwSBW+GBxjuMiigDhG+E1s/w9uvB767rUllcKI2u2uQbhUAUFA23AUhcEY5D&#10;N60ab8KLXTPCOjeHU1bVpbbS7hZ4bmSdTL8u7apOPujdgAAYAA7V3Pmr83P3evFKXAXPOPYE0Aec&#10;eNvgfpPjrxBHq17qGqQFLcW0lnBKgguVBJBkUqdxyQee6Ie1XNa+ENh4i8Wafrl7q2ryJaKoXS2u&#10;QbNmVmZWMe37wLDnP8C+ld2XClRzlunBpPMUNg9c46GgDKj8ORR6/wD2ossin7Obf7PkbNpKnOPX&#10;5B+Zqv8A8IVpy+J311IVW9a0+x7to4TeH64z1Hrit5XDEgHkUtAHm3hb4H6f4a8TWmtTa5rmu3Vm&#10;XNr/AGxdLOlsHUqwj+UFQQR09BWl8RPhfB8QpNMd9Z1jQ5bEShbjR7kQO6uVyjHBJU7Acewrt80t&#10;AHD+HPhRpvhWLSo7G7vwumRvFCrSLtbezsSQFHOXb9Kt6R8ONM0OTR2txIzaYX8lm2DO9ArE4HXC&#10;jpiuszjrRuB6GgDkR8ObJYoIUuLiOOHVH1UbWX5pGkeQqePu5kI9cd+9dbt+cN04xinUUAFFFFAB&#10;RRRQB8VeOL7xz4w+NnjHT9OXW7zTrOaG2SLTvsCRpmCGTBM/zk/MT1xyK3tQ/av1+P4ga1oei2en&#10;XWl6LqUdhcx3UMgunAnaOQxkSBM7VJGcc9u1e2fD+xtofiN42njgjSaW8Qu6qAWxbQAZ/AAfhXg/&#10;7Q+iafY/HHwobazhtze3MZuTEgXziZxkvj73U9fU0Ab3h/48/E74lfFDxFofg7TfDdtpWhm0+0f2&#10;0sq3H76PcQCkhUnKydAONvXmvLm+NHxM+Fun+MfFej2mgXnhOz1eKK6W8WVrrzntrdcIqyKu3LIc&#10;nn73sK7n4leFdG0/4reH7q10qzt7m5vbWOeaOFVeVcRDazYyRgDg+ldX478KaNdfDfxvbzaXay27&#10;6xbu0TxKUZvJt+SOmfegDm/iD+1n4n8O+PEs9MPh650GC5ihu4Wtrr7aoaYoQpJWPcFHqRkHqMV7&#10;n40+KS+F/hHJ4yjt2lkbTGvIIWUkGTyDKoYA9Pl55H1r5q+MHh3TLX4uaXaw2FvFbXUdtNPCkYCS&#10;v50nzMOhPA5NfS+uabaP8Gbi0a2ie1bSGiMLIChTyCNuDxjHGKAPlnR/jJ4x8PftPXV/44h00SQe&#10;E/OW30BXeMxm8VFJ8xi27cWzzjAHeu4+Av7VXjD4keKvDVhrWl6SbTXLYTLJpcMqGFvIaQhvMkPo&#10;vQMOvPesv9m/wro9v4sgvI9MtUu5NFnV7hYl8xh9q6FuuOBx7Cl+A+nWum/Gx7e0t4rW3t5Xjhhh&#10;QIka7Z12qBwBgAYHYVVwPUPjV8VPHnhvx54e8MeCLPQ7me+trq6uH1lZTtSJrZflKOMc3BzkHOBj&#10;pz514Z/ag8eeNPh94M1bRtM0abXdev5rJ7eSKVIv3a3L5QmXA+WBfvN13cdK5b9vSZ18eeBMOy7r&#10;TUVbacZGbPg17H4D8K6Npel+AoLPSrO1iiv55I1hgVAjGO5BIwODhm6epotpcDhPiJ+1X4v8Pa0N&#10;IsdN0h9U02xt31K2uYpCHu2kkjkSFllAKgxtjcQORyad8SP2svGfhO18NMujaToyahp8NzcXWsRS&#10;Swl3iiciMW8rOAC753A8KME97X7WXhvS28ceFbs6fbm6nBhlm8sb3QSJ8pPUj534/wBpvU15x8Vd&#10;HsX8YeD7JrSFrSaPTklgKDY6iGFQGHQgKSOexIqlFMDrvjl+2J4p8E+P9U8N+D7PRbuTTLKCWaHU&#10;reYySyv5bHYyyKu0JKh+Yg5V+vGdX4lftNfEDS5tZufCumaC9ho3he38RXq6vFN5m13uN4XZKASF&#10;t+B6k8kHjP8A2ovC+kWPjTTL620y1gvbi1iSa5jiCySKPMwGYckfKvB/uj0rsvHWg6bHJ8SUFjbh&#10;D4LSEr5YwYw15hSPTk8e59aVkB55b/Gj4weMfiX8NLrTj4dt9F8Q6HDqiWzxuuY2Sxa53HcSCHmI&#10;Qbvut82SAau2P7YXij/hYMNpcLoF34aa5Nq/2K2uBdK/2YyjmRguMgfgfXNL8QNHsLf4afA65is4&#10;IriCWxgiljjCvHGY0JRSOQpKJwOPlX0FY2raDp0Px7vbBLGBLFbtJRarGBEH+xIN23pnBPPvUgep&#10;eH/jR8QPiT421qPwpp2hTeEtD1p9H1E3iyx3rGOQiUw4k2nEZUgsByenavJdU+MWr+ELPxXpGi2U&#10;E+o634pbRIpL5WKRNJLdpliHGPmUcjPGeDXQ/F7RdP8AD/7THhVtMsoNOa9ninujaxiMzyG4cl3x&#10;95s9zzW3P4X0e+8B/Eie40u0nmgubu8ikkhVmjnV7krKpxw4JOG68n1pAcfafHfVv2Z/gf4s0N9L&#10;0aPxL4Rv4ojDarPPZSR3DQyb9zSB2P8ApHqOe2Bz638Cfi98QPEnjvXfCvxF07RNO1O1tYL+0/sM&#10;OY3gkeVMuWkf5t0R4469+3kcegabffsia3Lc2NvcyXGpxSTNNGHMjLMqhmz1IUAZPYD0r3/wvplp&#10;D8atcuI7eNJ/7Cs08xVAbHn3XGaq4HB/Gn42eNb3xr4m8B+AbPRTLo2lzXWsXOupIAsTQxMnkFH5&#10;bErcMuMge+fNPD/7TGtfC/w/4L8EaJZ2E+ozWk17Nc6pE7RbTc3PyqY3U7vkXquMZ5r0/wDai0HT&#10;ZNQsLx7C3a7ltbhZJzEu9hiPgnHPQfkK86+JXhvStN+AXhbU7TTra11GO4aFLuGIJKsZluCUDDkL&#10;kk46ZJq47AfU3wn8bz/ELwJpGtXVoLS8uLWF7iNMBBK0aswUbmO3LHGSTxXY1w3wbtYbfwDozRRq&#10;hks4XcqPvMY1yT6n3ruaze4BRRRSAKKKKACiiigAprdh0ycU6mv90/SgDwb4sR39h460yPwrqupT&#10;+IrvUIHubQpD5ENqoUO2WQEjLxcAs3JwK4f4mePNZ8L3Gu32o6neWfjO2lgGnW0MMbWpgZVDdVJ6&#10;NIeTnd7YFeYePfEWraN+0BqZ0/U7yxNxrdukxtrh4/MUEABsEZABPX1r1i/v7rXP2sLbSdRupr7S&#10;44lkSyuJGeFW+zZ3BCcA/Me3c+tAH0P418QXnh3w3PeWcMct2HghjEwJQNLKsYLAEHALAnHOOmel&#10;eN33xi+JOn61rtlLp/h5R4ceKbVWZZirW8imRRBiTmTyx/Fgbvaujt181vGoclx/bluMMSek4I/I&#10;1m6hBHL4i+MhdQxfTrXdn+LFsQM+tAFf4o/tCX/gnxnc2FvLpM+nWKRtdWvkzteqXUEENkRFfnj6&#10;HPJrU0H4meM/GGpeKzo9no8Vhod7d6cX1BZFPmxA7CdrHK525xg4zgDivE/j872/xTubGOR0srm3&#10;hlnt1ciOVwmAzL0Jwicn+6PSvUbwDTvhZ8VGtVWBpr68MpjAG8so3E+pPc0AWtN+MHjyHQri81fT&#10;9Cea81BdH0ibT1l8p7kmZcyh33CPdGvIAOCePTvvh34w1i+nvdF8UpYw+IrNi0i6Wsht2jKxsrKW&#10;JPSQA5wcg8Y5Pyz8Hda1DXPh/wCO7XUr641C2021WaxhupWkW0dVnCtEGJ2EDuuOgr0L4bzy3nwp&#10;a+nlkmvbjWMTXEjFpJAIsDcx5PCqOf7o9KAOv+MRgt/Fug22l6rfjxZezQiysEiTyGjWdWlZ2ZMg&#10;BN54YH5eOeuL4m1bX7rUPGesza89rP4YSP7LawRJ5TN5bM6tmMsVZolP3geuCK8m+L+valo/xmv2&#10;sNRurJpDGHa3naMti4lxnB5xk/nW18RiU8ffD0qzKdYksf7SKsQb35LYfvv+enDsPmz94+tAHrfx&#10;Ut5LbXraXw7qN43jm8tUFtYsiND5WSWZiyYAwj985x2qx8WtOvdH1DSvEltNqsaGW3ivCpgMFsn2&#10;mPcSrjeSQ7j5Ax47d/nf9oLxBqvh34/a1LpWp3mmy4t4vMtbh422fZoztypHGQDj1Fb/AIi8Qapf&#10;fGLRdPuNSvJrCa7t2ltZJ3MTkXBIJTOCcgduwoA+vbOU6hotm9vcsDPbhknCjJBUENgjAPIPI/Cv&#10;BLr4oeMLP9mvVPEh1mK58QxXKwx3gt0C7TOin5doH3Sw+7/jXt/iSR7PwLqclu7QSQ6dKY3jJUoR&#10;GcEEdMYFfJP7KbN4g+HfifTdUZtS07c7/ZLsmWLcGgIO1sjIJJoA968MW+s+EfFGt6HY3T6vGugw&#10;X1ql0qDFyzzrhmAQbW8tB17N0ra8ZaLqPijwXbT3LX1rq8EPmvaaU8I3zbOVzJkbd3HDd+tfP37P&#10;+qXmofBv4iajdXlxc6gthcRLdTSs8oVYQyLuJzhS7kDsWbHU0/8AaG8Wa3oHwm+Ec+maxqGnT3UM&#10;CXEtpdPE0ymGMkOVI3AnnBoA2fhB4+134sW/hXw3qmq3IiutLuNSl1C0ijR5GS6nhVSSvAwq9FHK&#10;jn19S+F3ivXvEPhbwyyCK9gG6DULq4G2X5UQq6jIySS2cD04FeLfFhf+EQ/Zz8O6noRbRdRivvJj&#10;utPYwSIjNOWUMmCASTkDrk131nI9nN8C4oHaGOWCXzERiA37qHqO9ABqmpeILq61jxOmrzwfYdTa&#10;3is1hj8owxNICp/d7vm8pcndnrgrVPxl4r1218M6/wCN7fVsT6bfRWkVp5amEo0cORjbuJzIx+9/&#10;hXMeMJpIv2jE05JZE0+41K1aW0VyIpCfKyWXoT879f7x9TWp8Rc/8ND2uigkaNcRrPNp4P8Ao8kg&#10;gYB2j+6WwqjJGeB6UAe3/EbxVc+EfA97rVpJZw3cSokLagsjQb3dUXcI/m5LAceuTgZrB+C3xZuP&#10;iNpl6moxW6anp2FupLFGW3cs7hTGGYvjagzkDms/9qKRrL4N67eW7GG8tY4pLe4j4khYTRkMjdVI&#10;IHI54rxX4T6nd3HgMXctzNJd3VzYNPcO5MkpKzZLt1b8TQB6r8Qvi1488Oal4lu9K0fSbjw9oNzD&#10;b3Jug5uXaSGFxsxIFPzTp1xwG9s934E8SeIr7WtS0vxLDpkN1DDFdw/2aJNvlSM4UMXJ+b5DnHHI&#10;rgviAofwr8T93O/UrPdnv+4suv5D8q3PFmYdW8QuhKP/AGRp43KcH/j5lFAHrGaWsvQGJ0jSsnOb&#10;NCf++VrUoAKKKKACiiigD//ZUEsDBBQABgAIAAAAIQD3FFM43AAAAAUBAAAPAAAAZHJzL2Rvd25y&#10;ZXYueG1sTI9BS8NAEIXvgv9hGcGb3cTaoDGbUop6KkJbQbxNk2kSmp0N2W2S/ntHL3p5MLzHe99k&#10;y8m2aqDeN44NxLMIFHHhyoYrAx/717tHUD4gl9g6JgMX8rDMr68yTEs38paGXaiUlLBP0UAdQpdq&#10;7YuaLPqZ64jFO7reYpCzr3TZ4yjlttX3UZRoiw3LQo0drWsqTruzNfA24riaxy/D5nRcX772i/fP&#10;TUzG3N5Mq2dQgabwF4YffEGHXJgO7sylV60BeST8qngPT8kc1EFC0SIBnWf6P33+D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D0c0eLgMAAHUKAAAOAAAAAAAAAAAA&#10;AAAAAD0CAABkcnMvZTJvRG9jLnhtbFBLAQItAAoAAAAAAAAAIQBkHGJGVEkAAFRJAAAUAAAAAAAA&#10;AAAAAAAAAJcFAABkcnMvbWVkaWEvaW1hZ2UxLmpwZ1BLAQItABQABgAIAAAAIQD3FFM43AAAAAUB&#10;AAAPAAAAAAAAAAAAAAAAAB1PAABkcnMvZG93bnJldi54bWxQSwECLQAUAAYACAAAACEAN53BGLoA&#10;AAAhAQAAGQAAAAAAAAAAAAAAAAAmUAAAZHJzL19yZWxzL2Uyb0RvYy54bWwucmVsc1BLBQYAAAAA&#10;BgAGAHwBAAAXUQAAAAA=&#10;">
                            <v:shape id="Picture 289460" o:spid="_x0000_s1192" type="#_x0000_t75" style="position:absolute;width:2993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G3xgAAAN8AAAAPAAAAZHJzL2Rvd25yZXYueG1sRI9da8Iw&#10;FIbvBf9DOIJ3Np0M6apRhjDmhbDZid4emmMbbE5Kk2n89+ZisMuX94tntYm2EzcavHGs4CXLQRDX&#10;ThtuFBx/PmYFCB+QNXaOScGDPGzW49EKS+3ufKBbFRqRRtiXqKANoS+l9HVLFn3meuLkXdxgMSQ5&#10;NFIPeE/jtpPzPF9Ii4bTQ4s9bVuqr9WvVaAPJ5fvq+uX2T6+d0WM54vZfyo1ncT3JYhAMfyH/9o7&#10;rWBevL0uEkHiSSwg108AAAD//wMAUEsBAi0AFAAGAAgAAAAhANvh9svuAAAAhQEAABMAAAAAAAAA&#10;AAAAAAAAAAAAAFtDb250ZW50X1R5cGVzXS54bWxQSwECLQAUAAYACAAAACEAWvQsW78AAAAVAQAA&#10;CwAAAAAAAAAAAAAAAAAfAQAAX3JlbHMvLnJlbHNQSwECLQAUAAYACAAAACEAjVcht8YAAADfAAAA&#10;DwAAAAAAAAAAAAAAAAAHAgAAZHJzL2Rvd25yZXYueG1sUEsFBgAAAAADAAMAtwAAAPoCAAAAAA==&#10;">
                              <v:imagedata r:id="rId376" o:title=""/>
                            </v:shape>
                            <v:rect id="Rectangle 162487" o:spid="_x0000_s1193" style="position:absolute;left:27371;top:1463;width:5513;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DAixAAAAN8AAAAPAAAAZHJzL2Rvd25yZXYueG1sRE9Na8JA&#10;EL0L/Q/LFLzppiIaU1eRVtGjxoLtbchOk9DsbMiuJvrrXUHo8fG+58vOVOJCjSstK3gbRiCIM6tL&#10;zhV8HTeDGITzyBory6TgSg6Wi5feHBNtWz7QJfW5CCHsElRQeF8nUrqsIINuaGviwP3axqAPsMml&#10;brAN4aaSoyiaSIMlh4YCa/ooKPtLz0bBNq5X3zt7a/Nq/bM97U+zz+PMK9V/7VbvIDx1/l/8dO90&#10;mD8ZjeMpPP4EAHJxBwAA//8DAFBLAQItABQABgAIAAAAIQDb4fbL7gAAAIUBAAATAAAAAAAAAAAA&#10;AAAAAAAAAABbQ29udGVudF9UeXBlc10ueG1sUEsBAi0AFAAGAAgAAAAhAFr0LFu/AAAAFQEAAAsA&#10;AAAAAAAAAAAAAAAAHwEAAF9yZWxzLy5yZWxzUEsBAi0AFAAGAAgAAAAhAPvYMCLEAAAA3wAAAA8A&#10;AAAAAAAAAAAAAAAABwIAAGRycy9kb3ducmV2LnhtbFBLBQYAAAAAAwADALcAAAD4AgAAAAA=&#10;" filled="f" stroked="f">
                              <v:textbox inset="0,0,0,0">
                                <w:txbxContent>
                                  <w:p w14:paraId="319A0638" w14:textId="77777777" w:rsidR="00857399" w:rsidRDefault="0058499F">
                                    <w:r>
                                      <w:rPr>
                                        <w:sz w:val="14"/>
                                      </w:rPr>
                                      <w:t>LOUCAT'VA</w:t>
                                    </w:r>
                                  </w:p>
                                </w:txbxContent>
                              </v:textbox>
                            </v:rect>
                            <v:rect id="Rectangle 162435" o:spid="_x0000_s1194" style="position:absolute;left:2743;top:5791;width:178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pxQAAAN8AAAAPAAAAZHJzL2Rvd25yZXYueG1sRE9Na8JA&#10;EL0X+h+WKXirm1orJrqKtIoebSyk3obsNAnNzobsaqK/visIPT7e93zZm1qcqXWVZQUvwwgEcW51&#10;xYWCr8PmeQrCeWSNtWVScCEHy8XjwxwTbTv+pHPqCxFC2CWooPS+SaR0eUkG3dA2xIH7sa1BH2Bb&#10;SN1iF8JNLUdRNJEGKw4NJTb0XlL+m56Mgu20WX3v7LUr6vVxm+2z+OMQe6UGT/1qBsJT7//Fd/dO&#10;h/mT0fj1DW5/AgC5+AMAAP//AwBQSwECLQAUAAYACAAAACEA2+H2y+4AAACFAQAAEwAAAAAAAAAA&#10;AAAAAAAAAAAAW0NvbnRlbnRfVHlwZXNdLnhtbFBLAQItABQABgAIAAAAIQBa9CxbvwAAABUBAAAL&#10;AAAAAAAAAAAAAAAAAB8BAABfcmVscy8ucmVsc1BLAQItABQABgAIAAAAIQDH+cIpxQAAAN8AAAAP&#10;AAAAAAAAAAAAAAAAAAcCAABkcnMvZG93bnJldi54bWxQSwUGAAAAAAMAAwC3AAAA+QIAAAAA&#10;" filled="f" stroked="f">
                              <v:textbox inset="0,0,0,0">
                                <w:txbxContent>
                                  <w:p w14:paraId="398D4D91" w14:textId="77777777" w:rsidR="00857399" w:rsidRDefault="0058499F">
                                    <w:r>
                                      <w:rPr>
                                        <w:sz w:val="18"/>
                                      </w:rPr>
                                      <w:t xml:space="preserve">de </w:t>
                                    </w:r>
                                  </w:p>
                                </w:txbxContent>
                              </v:textbox>
                            </v:rect>
                            <v:rect id="Rectangle 162436" o:spid="_x0000_s1195" style="position:absolute;left:4084;top:5791;width:7702;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1xexQAAAN8AAAAPAAAAZHJzL2Rvd25yZXYueG1sRE/LasJA&#10;FN0X+g/DLbirk6oETTMRaRVd+gLb3SVzm4Rm7oTMaKJf3ykILg/nnc57U4sLta6yrOBtGIEgzq2u&#10;uFBwPKxepyCcR9ZYWyYFV3Iwz56fUky07XhHl70vRAhhl6CC0vsmkdLlJRl0Q9sQB+7HtgZ9gG0h&#10;dYtdCDe1HEVRLA1WHBpKbOijpPx3fzYK1tNm8bWxt66ol9/r0/Y0+zzMvFKDl37xDsJT7x/iu3uj&#10;w/x4NBnH8P8nAJDZHwAAAP//AwBQSwECLQAUAAYACAAAACEA2+H2y+4AAACFAQAAEwAAAAAAAAAA&#10;AAAAAAAAAAAAW0NvbnRlbnRfVHlwZXNdLnhtbFBLAQItABQABgAIAAAAIQBa9CxbvwAAABUBAAAL&#10;AAAAAAAAAAAAAAAAAB8BAABfcmVscy8ucmVsc1BLAQItABQABgAIAAAAIQA3K1xexQAAAN8AAAAP&#10;AAAAAAAAAAAAAAAAAAcCAABkcnMvZG93bnJldi54bWxQSwUGAAAAAAMAAwC3AAAA+QIAAAAA&#10;" filled="f" stroked="f">
                              <v:textbox inset="0,0,0,0">
                                <w:txbxContent>
                                  <w:p w14:paraId="0F167FBF" w14:textId="77777777" w:rsidR="00857399" w:rsidRDefault="0058499F">
                                    <w:r>
                                      <w:rPr>
                                        <w:sz w:val="16"/>
                                      </w:rPr>
                                      <w:t xml:space="preserve">presenteclón </w:t>
                                    </w:r>
                                  </w:p>
                                </w:txbxContent>
                              </v:textbox>
                            </v:rect>
                            <w10:anchorlock/>
                          </v:group>
                        </w:pict>
                      </mc:Fallback>
                    </mc:AlternateContent>
                  </w:r>
                  <w:r>
                    <w:rPr>
                      <w:sz w:val="16"/>
                    </w:rPr>
                    <w:t xml:space="preserve">recibirse en </w:t>
                  </w:r>
                  <w:proofErr w:type="spellStart"/>
                  <w:r>
                    <w:rPr>
                      <w:sz w:val="16"/>
                    </w:rPr>
                    <w:t>p•pei</w:t>
                  </w:r>
                  <w:proofErr w:type="spellEnd"/>
                  <w:r>
                    <w:rPr>
                      <w:sz w:val="16"/>
                    </w:rPr>
                    <w:t xml:space="preserve"> no se </w:t>
                  </w:r>
                  <w:proofErr w:type="spellStart"/>
                  <w:r>
                    <w:rPr>
                      <w:sz w:val="16"/>
                    </w:rPr>
                    <w:t>oet•mite</w:t>
                  </w:r>
                  <w:proofErr w:type="spellEnd"/>
                  <w:r>
                    <w:rPr>
                      <w:sz w:val="16"/>
                    </w:rPr>
                    <w:t xml:space="preserve"> recibirlas en </w:t>
                  </w:r>
                  <w:r>
                    <w:rPr>
                      <w:sz w:val="16"/>
                    </w:rPr>
                    <w:tab/>
                    <w:t>electrónica.</w:t>
                  </w:r>
                </w:p>
                <w:p w14:paraId="2B336783" w14:textId="77777777" w:rsidR="00857399" w:rsidRDefault="0058499F">
                  <w:pPr>
                    <w:framePr w:wrap="around" w:vAnchor="text" w:hAnchor="text" w:x="125" w:y="1930"/>
                    <w:spacing w:after="163"/>
                    <w:ind w:left="490"/>
                    <w:suppressOverlap/>
                  </w:pPr>
                  <w:r>
                    <w:rPr>
                      <w:noProof/>
                    </w:rPr>
                    <w:drawing>
                      <wp:inline distT="0" distB="0" distL="0" distR="0" wp14:anchorId="58DAC78B" wp14:editId="5C2601BA">
                        <wp:extent cx="18288" cy="24384"/>
                        <wp:effectExtent l="0" t="0" r="0" b="0"/>
                        <wp:docPr id="166005" name="Picture 166005"/>
                        <wp:cNvGraphicFramePr/>
                        <a:graphic xmlns:a="http://schemas.openxmlformats.org/drawingml/2006/main">
                          <a:graphicData uri="http://schemas.openxmlformats.org/drawingml/2006/picture">
                            <pic:pic xmlns:pic="http://schemas.openxmlformats.org/drawingml/2006/picture">
                              <pic:nvPicPr>
                                <pic:cNvPr id="166005" name="Picture 166005"/>
                                <pic:cNvPicPr/>
                              </pic:nvPicPr>
                              <pic:blipFill>
                                <a:blip r:embed="rId377"/>
                                <a:stretch>
                                  <a:fillRect/>
                                </a:stretch>
                              </pic:blipFill>
                              <pic:spPr>
                                <a:xfrm>
                                  <a:off x="0" y="0"/>
                                  <a:ext cx="18288" cy="24384"/>
                                </a:xfrm>
                                <a:prstGeom prst="rect">
                                  <a:avLst/>
                                </a:prstGeom>
                              </pic:spPr>
                            </pic:pic>
                          </a:graphicData>
                        </a:graphic>
                      </wp:inline>
                    </w:drawing>
                  </w:r>
                </w:p>
                <w:p w14:paraId="6E16E48E" w14:textId="77777777" w:rsidR="00857399" w:rsidRDefault="0058499F">
                  <w:pPr>
                    <w:framePr w:wrap="around" w:vAnchor="text" w:hAnchor="text" w:x="125" w:y="1930"/>
                    <w:spacing w:after="44" w:line="230" w:lineRule="auto"/>
                    <w:ind w:right="4940" w:firstLine="19"/>
                    <w:suppressOverlap/>
                  </w:pPr>
                  <w:proofErr w:type="spellStart"/>
                  <w:proofErr w:type="gramStart"/>
                  <w:r>
                    <w:rPr>
                      <w:sz w:val="16"/>
                    </w:rPr>
                    <w:t>Fe:Cha</w:t>
                  </w:r>
                  <w:proofErr w:type="spellEnd"/>
                  <w:proofErr w:type="gramEnd"/>
                  <w:r>
                    <w:rPr>
                      <w:sz w:val="16"/>
                    </w:rPr>
                    <w:t xml:space="preserve"> de Cierre de </w:t>
                  </w:r>
                  <w:r>
                    <w:rPr>
                      <w:noProof/>
                    </w:rPr>
                    <w:drawing>
                      <wp:inline distT="0" distB="0" distL="0" distR="0" wp14:anchorId="391D1B6E" wp14:editId="2CB22327">
                        <wp:extent cx="384048" cy="85344"/>
                        <wp:effectExtent l="0" t="0" r="0" b="0"/>
                        <wp:docPr id="166003" name="Picture 166003"/>
                        <wp:cNvGraphicFramePr/>
                        <a:graphic xmlns:a="http://schemas.openxmlformats.org/drawingml/2006/main">
                          <a:graphicData uri="http://schemas.openxmlformats.org/drawingml/2006/picture">
                            <pic:pic xmlns:pic="http://schemas.openxmlformats.org/drawingml/2006/picture">
                              <pic:nvPicPr>
                                <pic:cNvPr id="166003" name="Picture 166003"/>
                                <pic:cNvPicPr/>
                              </pic:nvPicPr>
                              <pic:blipFill>
                                <a:blip r:embed="rId378"/>
                                <a:stretch>
                                  <a:fillRect/>
                                </a:stretch>
                              </pic:blipFill>
                              <pic:spPr>
                                <a:xfrm>
                                  <a:off x="0" y="0"/>
                                  <a:ext cx="384048" cy="85344"/>
                                </a:xfrm>
                                <a:prstGeom prst="rect">
                                  <a:avLst/>
                                </a:prstGeom>
                              </pic:spPr>
                            </pic:pic>
                          </a:graphicData>
                        </a:graphic>
                      </wp:inline>
                    </w:drawing>
                  </w:r>
                  <w:r>
                    <w:rPr>
                      <w:sz w:val="16"/>
                    </w:rPr>
                    <w:t xml:space="preserve"> </w:t>
                  </w:r>
                  <w:proofErr w:type="spellStart"/>
                  <w:r>
                    <w:rPr>
                      <w:sz w:val="16"/>
                    </w:rPr>
                    <w:t>de</w:t>
                  </w:r>
                  <w:proofErr w:type="spellEnd"/>
                  <w:r>
                    <w:rPr>
                      <w:sz w:val="16"/>
                    </w:rPr>
                    <w:tab/>
                    <w:t xml:space="preserve">29.marzo.202A LI </w:t>
                  </w:r>
                  <w:r>
                    <w:rPr>
                      <w:sz w:val="16"/>
                    </w:rPr>
                    <w:tab/>
                  </w:r>
                  <w:proofErr w:type="spellStart"/>
                  <w:r>
                    <w:rPr>
                      <w:sz w:val="16"/>
                    </w:rPr>
                    <w:t>a.mL</w:t>
                  </w:r>
                  <w:proofErr w:type="spellEnd"/>
                  <w:r>
                    <w:rPr>
                      <w:sz w:val="16"/>
                    </w:rPr>
                    <w:t xml:space="preserve"> ofertas:</w:t>
                  </w:r>
                </w:p>
                <w:p w14:paraId="7F4AFEDD" w14:textId="77777777" w:rsidR="00857399" w:rsidRDefault="0058499F">
                  <w:pPr>
                    <w:framePr w:wrap="around" w:vAnchor="text" w:hAnchor="text" w:x="125" w:y="1930"/>
                    <w:spacing w:after="449"/>
                    <w:ind w:left="2467"/>
                    <w:suppressOverlap/>
                  </w:pPr>
                  <w:r>
                    <w:rPr>
                      <w:noProof/>
                    </w:rPr>
                    <w:drawing>
                      <wp:anchor distT="0" distB="0" distL="114300" distR="114300" simplePos="0" relativeHeight="251756544" behindDoc="0" locked="0" layoutInCell="1" allowOverlap="0" wp14:anchorId="48FB60FD" wp14:editId="6EC4B13C">
                        <wp:simplePos x="0" y="0"/>
                        <wp:positionH relativeFrom="column">
                          <wp:posOffset>195072</wp:posOffset>
                        </wp:positionH>
                        <wp:positionV relativeFrom="paragraph">
                          <wp:posOffset>-3007</wp:posOffset>
                        </wp:positionV>
                        <wp:extent cx="1024128" cy="487680"/>
                        <wp:effectExtent l="0" t="0" r="0" b="0"/>
                        <wp:wrapSquare wrapText="bothSides"/>
                        <wp:docPr id="289461" name="Picture 289461"/>
                        <wp:cNvGraphicFramePr/>
                        <a:graphic xmlns:a="http://schemas.openxmlformats.org/drawingml/2006/main">
                          <a:graphicData uri="http://schemas.openxmlformats.org/drawingml/2006/picture">
                            <pic:pic xmlns:pic="http://schemas.openxmlformats.org/drawingml/2006/picture">
                              <pic:nvPicPr>
                                <pic:cNvPr id="289461" name="Picture 289461"/>
                                <pic:cNvPicPr/>
                              </pic:nvPicPr>
                              <pic:blipFill>
                                <a:blip r:embed="rId379"/>
                                <a:stretch>
                                  <a:fillRect/>
                                </a:stretch>
                              </pic:blipFill>
                              <pic:spPr>
                                <a:xfrm>
                                  <a:off x="0" y="0"/>
                                  <a:ext cx="1024128" cy="487680"/>
                                </a:xfrm>
                                <a:prstGeom prst="rect">
                                  <a:avLst/>
                                </a:prstGeom>
                              </pic:spPr>
                            </pic:pic>
                          </a:graphicData>
                        </a:graphic>
                      </wp:anchor>
                    </w:drawing>
                  </w:r>
                  <w:proofErr w:type="spellStart"/>
                  <w:r>
                    <w:rPr>
                      <w:sz w:val="14"/>
                    </w:rPr>
                    <w:t>Adquisicibn</w:t>
                  </w:r>
                  <w:proofErr w:type="spellEnd"/>
                  <w:r>
                    <w:rPr>
                      <w:sz w:val="14"/>
                    </w:rPr>
                    <w:t xml:space="preserve"> Com3etttiva</w:t>
                  </w:r>
                </w:p>
                <w:p w14:paraId="7B20580C" w14:textId="77777777" w:rsidR="00857399" w:rsidRDefault="0058499F">
                  <w:pPr>
                    <w:framePr w:wrap="around" w:vAnchor="text" w:hAnchor="text" w:x="125" w:y="1930"/>
                    <w:spacing w:after="92" w:line="243" w:lineRule="auto"/>
                    <w:ind w:right="6208" w:firstLine="864"/>
                    <w:suppressOverlap/>
                  </w:pPr>
                  <w:r>
                    <w:rPr>
                      <w:sz w:val="14"/>
                    </w:rPr>
                    <w:t>10 cumpnm4er•to:</w:t>
                  </w:r>
                </w:p>
                <w:p w14:paraId="22DEB6A1" w14:textId="77777777" w:rsidR="00857399" w:rsidRDefault="0058499F">
                  <w:pPr>
                    <w:framePr w:wrap="around" w:vAnchor="text" w:hAnchor="text" w:x="125" w:y="1930"/>
                    <w:tabs>
                      <w:tab w:val="center" w:pos="2909"/>
                      <w:tab w:val="center" w:pos="4128"/>
                    </w:tabs>
                    <w:spacing w:after="63"/>
                    <w:suppressOverlap/>
                  </w:pPr>
                  <w:r>
                    <w:rPr>
                      <w:sz w:val="16"/>
                    </w:rPr>
                    <w:t>Fecha de última adjudicación"</w:t>
                  </w:r>
                  <w:r>
                    <w:rPr>
                      <w:sz w:val="16"/>
                    </w:rPr>
                    <w:tab/>
                    <w:t xml:space="preserve">19.mayo.202Â </w:t>
                  </w:r>
                  <w:r>
                    <w:rPr>
                      <w:sz w:val="16"/>
                    </w:rPr>
                    <w:tab/>
                    <w:t>p.m.</w:t>
                  </w:r>
                </w:p>
                <w:p w14:paraId="5510F21D" w14:textId="77777777" w:rsidR="00857399" w:rsidRDefault="0058499F">
                  <w:pPr>
                    <w:framePr w:wrap="around" w:vAnchor="text" w:hAnchor="text" w:x="125" w:y="1930"/>
                    <w:spacing w:after="33" w:line="216" w:lineRule="auto"/>
                    <w:ind w:right="4969" w:firstLine="432"/>
                    <w:suppressOverlap/>
                  </w:pPr>
                  <w:r>
                    <w:rPr>
                      <w:sz w:val="16"/>
                    </w:rPr>
                    <w:t>del último cambio de</w:t>
                  </w:r>
                  <w:r>
                    <w:rPr>
                      <w:sz w:val="16"/>
                    </w:rPr>
                    <w:tab/>
                    <w:t>19.maya.2</w:t>
                  </w:r>
                  <w:r>
                    <w:rPr>
                      <w:sz w:val="16"/>
                    </w:rPr>
                    <w:t xml:space="preserve">023 </w:t>
                  </w:r>
                  <w:r>
                    <w:rPr>
                      <w:sz w:val="16"/>
                    </w:rPr>
                    <w:tab/>
                    <w:t>p.m. estatus:</w:t>
                  </w:r>
                </w:p>
                <w:p w14:paraId="06252226" w14:textId="77777777" w:rsidR="00857399" w:rsidRDefault="0058499F">
                  <w:pPr>
                    <w:framePr w:wrap="around" w:vAnchor="text" w:hAnchor="text" w:x="125" w:y="1930"/>
                    <w:spacing w:after="106"/>
                    <w:ind w:left="2467"/>
                    <w:suppressOverlap/>
                  </w:pPr>
                  <w:r>
                    <w:rPr>
                      <w:sz w:val="14"/>
                    </w:rPr>
                    <w:t>Adjudicado</w:t>
                  </w:r>
                </w:p>
                <w:p w14:paraId="599BB696" w14:textId="77777777" w:rsidR="00857399" w:rsidRDefault="0058499F">
                  <w:pPr>
                    <w:framePr w:wrap="around" w:vAnchor="text" w:hAnchor="text" w:x="125" w:y="1930"/>
                    <w:spacing w:after="0"/>
                    <w:ind w:left="10" w:right="5507" w:hanging="10"/>
                    <w:suppressOverlap/>
                  </w:pPr>
                  <w:r>
                    <w:rPr>
                      <w:sz w:val="18"/>
                    </w:rPr>
                    <w:t>Constancio de disponibilidad</w:t>
                  </w:r>
                  <w:r>
                    <w:rPr>
                      <w:sz w:val="18"/>
                    </w:rPr>
                    <w:tab/>
                  </w:r>
                  <w:r>
                    <w:rPr>
                      <w:noProof/>
                    </w:rPr>
                    <w:drawing>
                      <wp:inline distT="0" distB="0" distL="0" distR="0" wp14:anchorId="0AD03726" wp14:editId="70E05317">
                        <wp:extent cx="475488" cy="67056"/>
                        <wp:effectExtent l="0" t="0" r="0" b="0"/>
                        <wp:docPr id="165896" name="Picture 165896"/>
                        <wp:cNvGraphicFramePr/>
                        <a:graphic xmlns:a="http://schemas.openxmlformats.org/drawingml/2006/main">
                          <a:graphicData uri="http://schemas.openxmlformats.org/drawingml/2006/picture">
                            <pic:pic xmlns:pic="http://schemas.openxmlformats.org/drawingml/2006/picture">
                              <pic:nvPicPr>
                                <pic:cNvPr id="165896" name="Picture 165896"/>
                                <pic:cNvPicPr/>
                              </pic:nvPicPr>
                              <pic:blipFill>
                                <a:blip r:embed="rId380"/>
                                <a:stretch>
                                  <a:fillRect/>
                                </a:stretch>
                              </pic:blipFill>
                              <pic:spPr>
                                <a:xfrm>
                                  <a:off x="0" y="0"/>
                                  <a:ext cx="475488" cy="67056"/>
                                </a:xfrm>
                                <a:prstGeom prst="rect">
                                  <a:avLst/>
                                </a:prstGeom>
                              </pic:spPr>
                            </pic:pic>
                          </a:graphicData>
                        </a:graphic>
                      </wp:inline>
                    </w:drawing>
                  </w:r>
                  <w:r>
                    <w:rPr>
                      <w:sz w:val="18"/>
                    </w:rPr>
                    <w:t>presupuestaria:</w:t>
                  </w:r>
                </w:p>
              </w:tc>
            </w:tr>
          </w:tbl>
          <w:p w14:paraId="5425E916" w14:textId="77777777" w:rsidR="00857399" w:rsidRDefault="00857399"/>
        </w:tc>
      </w:tr>
      <w:tr w:rsidR="00857399" w14:paraId="3E83FC47" w14:textId="77777777">
        <w:trPr>
          <w:trHeight w:val="784"/>
        </w:trPr>
        <w:tc>
          <w:tcPr>
            <w:tcW w:w="0" w:type="auto"/>
            <w:vMerge/>
            <w:tcBorders>
              <w:top w:val="nil"/>
              <w:left w:val="nil"/>
              <w:bottom w:val="nil"/>
              <w:right w:val="nil"/>
            </w:tcBorders>
          </w:tcPr>
          <w:p w14:paraId="3E8FD9AD" w14:textId="77777777" w:rsidR="00857399" w:rsidRDefault="00857399"/>
        </w:tc>
        <w:tc>
          <w:tcPr>
            <w:tcW w:w="10475" w:type="dxa"/>
            <w:vMerge w:val="restart"/>
            <w:tcBorders>
              <w:top w:val="nil"/>
              <w:left w:val="nil"/>
              <w:bottom w:val="nil"/>
              <w:right w:val="nil"/>
            </w:tcBorders>
          </w:tcPr>
          <w:p w14:paraId="2F9E9984" w14:textId="77777777" w:rsidR="00857399" w:rsidRDefault="00857399">
            <w:pPr>
              <w:spacing w:after="0"/>
              <w:ind w:left="-821" w:right="1235"/>
            </w:pPr>
          </w:p>
          <w:tbl>
            <w:tblPr>
              <w:tblStyle w:val="TableGrid"/>
              <w:tblW w:w="10186" w:type="dxa"/>
              <w:tblInd w:w="289" w:type="dxa"/>
              <w:tblCellMar>
                <w:top w:w="0" w:type="dxa"/>
                <w:left w:w="109" w:type="dxa"/>
                <w:bottom w:w="163" w:type="dxa"/>
                <w:right w:w="112" w:type="dxa"/>
              </w:tblCellMar>
              <w:tblLook w:val="04A0" w:firstRow="1" w:lastRow="0" w:firstColumn="1" w:lastColumn="0" w:noHBand="0" w:noVBand="1"/>
            </w:tblPr>
            <w:tblGrid>
              <w:gridCol w:w="10186"/>
            </w:tblGrid>
            <w:tr w:rsidR="00857399" w14:paraId="3B94A287" w14:textId="77777777">
              <w:trPr>
                <w:trHeight w:val="6038"/>
              </w:trPr>
              <w:tc>
                <w:tcPr>
                  <w:tcW w:w="10186" w:type="dxa"/>
                  <w:tcBorders>
                    <w:top w:val="single" w:sz="2" w:space="0" w:color="000000"/>
                    <w:left w:val="single" w:sz="2" w:space="0" w:color="000000"/>
                    <w:bottom w:val="nil"/>
                    <w:right w:val="single" w:sz="2" w:space="0" w:color="000000"/>
                  </w:tcBorders>
                  <w:vAlign w:val="bottom"/>
                </w:tcPr>
                <w:p w14:paraId="7274245B" w14:textId="77777777" w:rsidR="00857399" w:rsidRDefault="0058499F">
                  <w:pPr>
                    <w:framePr w:wrap="around" w:vAnchor="text" w:hAnchor="text" w:x="125" w:y="1930"/>
                    <w:spacing w:after="240"/>
                    <w:ind w:left="77"/>
                    <w:suppressOverlap/>
                  </w:pPr>
                  <w:r>
                    <w:rPr>
                      <w:noProof/>
                    </w:rPr>
                    <w:lastRenderedPageBreak/>
                    <w:drawing>
                      <wp:inline distT="0" distB="0" distL="0" distR="0" wp14:anchorId="68E09296" wp14:editId="0A6480CD">
                        <wp:extent cx="5565648" cy="286512"/>
                        <wp:effectExtent l="0" t="0" r="0" b="0"/>
                        <wp:docPr id="289469" name="Picture 289469"/>
                        <wp:cNvGraphicFramePr/>
                        <a:graphic xmlns:a="http://schemas.openxmlformats.org/drawingml/2006/main">
                          <a:graphicData uri="http://schemas.openxmlformats.org/drawingml/2006/picture">
                            <pic:pic xmlns:pic="http://schemas.openxmlformats.org/drawingml/2006/picture">
                              <pic:nvPicPr>
                                <pic:cNvPr id="289469" name="Picture 289469"/>
                                <pic:cNvPicPr/>
                              </pic:nvPicPr>
                              <pic:blipFill>
                                <a:blip r:embed="rId381"/>
                                <a:stretch>
                                  <a:fillRect/>
                                </a:stretch>
                              </pic:blipFill>
                              <pic:spPr>
                                <a:xfrm>
                                  <a:off x="0" y="0"/>
                                  <a:ext cx="5565648" cy="286512"/>
                                </a:xfrm>
                                <a:prstGeom prst="rect">
                                  <a:avLst/>
                                </a:prstGeom>
                              </pic:spPr>
                            </pic:pic>
                          </a:graphicData>
                        </a:graphic>
                      </wp:inline>
                    </w:drawing>
                  </w:r>
                </w:p>
                <w:p w14:paraId="6CA3BB3B" w14:textId="77777777" w:rsidR="00857399" w:rsidRDefault="0058499F">
                  <w:pPr>
                    <w:framePr w:wrap="around" w:vAnchor="text" w:hAnchor="text" w:x="125" w:y="1930"/>
                    <w:spacing w:after="51"/>
                    <w:ind w:left="134"/>
                    <w:suppressOverlap/>
                  </w:pPr>
                  <w:r>
                    <w:rPr>
                      <w:sz w:val="18"/>
                    </w:rPr>
                    <w:t>Historial de acciones</w:t>
                  </w:r>
                </w:p>
                <w:p w14:paraId="6052B028" w14:textId="77777777" w:rsidR="00857399" w:rsidRDefault="0058499F">
                  <w:pPr>
                    <w:framePr w:wrap="around" w:vAnchor="text" w:hAnchor="text" w:x="125" w:y="1930"/>
                    <w:spacing w:after="307"/>
                    <w:suppressOverlap/>
                  </w:pPr>
                  <w:r>
                    <w:rPr>
                      <w:noProof/>
                    </w:rPr>
                    <w:drawing>
                      <wp:inline distT="0" distB="0" distL="0" distR="0" wp14:anchorId="4CADF90F" wp14:editId="4938A451">
                        <wp:extent cx="6327649" cy="2115312"/>
                        <wp:effectExtent l="0" t="0" r="0" b="0"/>
                        <wp:docPr id="289465" name="Picture 289465"/>
                        <wp:cNvGraphicFramePr/>
                        <a:graphic xmlns:a="http://schemas.openxmlformats.org/drawingml/2006/main">
                          <a:graphicData uri="http://schemas.openxmlformats.org/drawingml/2006/picture">
                            <pic:pic xmlns:pic="http://schemas.openxmlformats.org/drawingml/2006/picture">
                              <pic:nvPicPr>
                                <pic:cNvPr id="289465" name="Picture 289465"/>
                                <pic:cNvPicPr/>
                              </pic:nvPicPr>
                              <pic:blipFill>
                                <a:blip r:embed="rId382"/>
                                <a:stretch>
                                  <a:fillRect/>
                                </a:stretch>
                              </pic:blipFill>
                              <pic:spPr>
                                <a:xfrm>
                                  <a:off x="0" y="0"/>
                                  <a:ext cx="6327649" cy="2115312"/>
                                </a:xfrm>
                                <a:prstGeom prst="rect">
                                  <a:avLst/>
                                </a:prstGeom>
                              </pic:spPr>
                            </pic:pic>
                          </a:graphicData>
                        </a:graphic>
                      </wp:inline>
                    </w:drawing>
                  </w:r>
                </w:p>
                <w:p w14:paraId="5F3CD3C2" w14:textId="77777777" w:rsidR="00857399" w:rsidRDefault="0058499F">
                  <w:pPr>
                    <w:framePr w:wrap="around" w:vAnchor="text" w:hAnchor="text" w:x="125" w:y="1930"/>
                    <w:spacing w:after="0"/>
                    <w:ind w:left="278"/>
                    <w:suppressOverlap/>
                  </w:pPr>
                  <w:r>
                    <w:rPr>
                      <w:noProof/>
                    </w:rPr>
                    <w:drawing>
                      <wp:inline distT="0" distB="0" distL="0" distR="0" wp14:anchorId="1D049889" wp14:editId="545C82D4">
                        <wp:extent cx="1225296" cy="152400"/>
                        <wp:effectExtent l="0" t="0" r="0" b="0"/>
                        <wp:docPr id="289471" name="Picture 289471"/>
                        <wp:cNvGraphicFramePr/>
                        <a:graphic xmlns:a="http://schemas.openxmlformats.org/drawingml/2006/main">
                          <a:graphicData uri="http://schemas.openxmlformats.org/drawingml/2006/picture">
                            <pic:pic xmlns:pic="http://schemas.openxmlformats.org/drawingml/2006/picture">
                              <pic:nvPicPr>
                                <pic:cNvPr id="289471" name="Picture 289471"/>
                                <pic:cNvPicPr/>
                              </pic:nvPicPr>
                              <pic:blipFill>
                                <a:blip r:embed="rId383"/>
                                <a:stretch>
                                  <a:fillRect/>
                                </a:stretch>
                              </pic:blipFill>
                              <pic:spPr>
                                <a:xfrm>
                                  <a:off x="0" y="0"/>
                                  <a:ext cx="1225296" cy="152400"/>
                                </a:xfrm>
                                <a:prstGeom prst="rect">
                                  <a:avLst/>
                                </a:prstGeom>
                              </pic:spPr>
                            </pic:pic>
                          </a:graphicData>
                        </a:graphic>
                      </wp:inline>
                    </w:drawing>
                  </w:r>
                  <w:r>
                    <w:rPr>
                      <w:sz w:val="14"/>
                    </w:rPr>
                    <w:t xml:space="preserve">documentas </w:t>
                  </w:r>
                  <w:r>
                    <w:rPr>
                      <w:noProof/>
                    </w:rPr>
                    <w:drawing>
                      <wp:inline distT="0" distB="0" distL="0" distR="0" wp14:anchorId="7C13EEA8" wp14:editId="23B79599">
                        <wp:extent cx="4120896" cy="719328"/>
                        <wp:effectExtent l="0" t="0" r="0" b="0"/>
                        <wp:docPr id="289467" name="Picture 289467"/>
                        <wp:cNvGraphicFramePr/>
                        <a:graphic xmlns:a="http://schemas.openxmlformats.org/drawingml/2006/main">
                          <a:graphicData uri="http://schemas.openxmlformats.org/drawingml/2006/picture">
                            <pic:pic xmlns:pic="http://schemas.openxmlformats.org/drawingml/2006/picture">
                              <pic:nvPicPr>
                                <pic:cNvPr id="289467" name="Picture 289467"/>
                                <pic:cNvPicPr/>
                              </pic:nvPicPr>
                              <pic:blipFill>
                                <a:blip r:embed="rId384"/>
                                <a:stretch>
                                  <a:fillRect/>
                                </a:stretch>
                              </pic:blipFill>
                              <pic:spPr>
                                <a:xfrm>
                                  <a:off x="0" y="0"/>
                                  <a:ext cx="4120896" cy="719328"/>
                                </a:xfrm>
                                <a:prstGeom prst="rect">
                                  <a:avLst/>
                                </a:prstGeom>
                              </pic:spPr>
                            </pic:pic>
                          </a:graphicData>
                        </a:graphic>
                      </wp:inline>
                    </w:drawing>
                  </w:r>
                </w:p>
              </w:tc>
            </w:tr>
          </w:tbl>
          <w:p w14:paraId="502BE1D8" w14:textId="77777777" w:rsidR="00857399" w:rsidRDefault="00857399"/>
        </w:tc>
      </w:tr>
      <w:tr w:rsidR="00857399" w14:paraId="3D3CE100" w14:textId="77777777">
        <w:trPr>
          <w:trHeight w:val="2434"/>
        </w:trPr>
        <w:tc>
          <w:tcPr>
            <w:tcW w:w="523" w:type="dxa"/>
            <w:tcBorders>
              <w:top w:val="nil"/>
              <w:left w:val="nil"/>
              <w:bottom w:val="nil"/>
              <w:right w:val="nil"/>
            </w:tcBorders>
          </w:tcPr>
          <w:p w14:paraId="6871FD57" w14:textId="77777777" w:rsidR="00857399" w:rsidRDefault="0058499F">
            <w:pPr>
              <w:spacing w:after="0"/>
              <w:ind w:left="19"/>
            </w:pPr>
            <w:r>
              <w:rPr>
                <w:noProof/>
              </w:rPr>
              <w:lastRenderedPageBreak/>
              <w:drawing>
                <wp:inline distT="0" distB="0" distL="0" distR="0" wp14:anchorId="54F2DE14" wp14:editId="043E9AC2">
                  <wp:extent cx="128016" cy="1322832"/>
                  <wp:effectExtent l="0" t="0" r="0" b="0"/>
                  <wp:docPr id="167127" name="Picture 167127"/>
                  <wp:cNvGraphicFramePr/>
                  <a:graphic xmlns:a="http://schemas.openxmlformats.org/drawingml/2006/main">
                    <a:graphicData uri="http://schemas.openxmlformats.org/drawingml/2006/picture">
                      <pic:pic xmlns:pic="http://schemas.openxmlformats.org/drawingml/2006/picture">
                        <pic:nvPicPr>
                          <pic:cNvPr id="167127" name="Picture 167127"/>
                          <pic:cNvPicPr/>
                        </pic:nvPicPr>
                        <pic:blipFill>
                          <a:blip r:embed="rId385"/>
                          <a:stretch>
                            <a:fillRect/>
                          </a:stretch>
                        </pic:blipFill>
                        <pic:spPr>
                          <a:xfrm>
                            <a:off x="0" y="0"/>
                            <a:ext cx="128016" cy="1322832"/>
                          </a:xfrm>
                          <a:prstGeom prst="rect">
                            <a:avLst/>
                          </a:prstGeom>
                        </pic:spPr>
                      </pic:pic>
                    </a:graphicData>
                  </a:graphic>
                </wp:inline>
              </w:drawing>
            </w:r>
          </w:p>
        </w:tc>
        <w:tc>
          <w:tcPr>
            <w:tcW w:w="0" w:type="auto"/>
            <w:vMerge/>
            <w:tcBorders>
              <w:top w:val="nil"/>
              <w:left w:val="nil"/>
              <w:bottom w:val="nil"/>
              <w:right w:val="nil"/>
            </w:tcBorders>
          </w:tcPr>
          <w:p w14:paraId="7810F2BB" w14:textId="77777777" w:rsidR="00857399" w:rsidRDefault="00857399"/>
        </w:tc>
      </w:tr>
      <w:tr w:rsidR="00857399" w14:paraId="08E16538" w14:textId="77777777">
        <w:trPr>
          <w:trHeight w:val="2923"/>
        </w:trPr>
        <w:tc>
          <w:tcPr>
            <w:tcW w:w="523" w:type="dxa"/>
            <w:tcBorders>
              <w:top w:val="nil"/>
              <w:left w:val="nil"/>
              <w:bottom w:val="nil"/>
              <w:right w:val="nil"/>
            </w:tcBorders>
          </w:tcPr>
          <w:p w14:paraId="63909A95" w14:textId="77777777" w:rsidR="00857399" w:rsidRDefault="0058499F">
            <w:pPr>
              <w:spacing w:after="0"/>
              <w:ind w:left="38"/>
            </w:pPr>
            <w:r>
              <w:rPr>
                <w:noProof/>
              </w:rPr>
              <w:drawing>
                <wp:inline distT="0" distB="0" distL="0" distR="0" wp14:anchorId="70C3B0C2" wp14:editId="1E60E9BB">
                  <wp:extent cx="128016" cy="804672"/>
                  <wp:effectExtent l="0" t="0" r="0" b="0"/>
                  <wp:docPr id="167128" name="Picture 167128"/>
                  <wp:cNvGraphicFramePr/>
                  <a:graphic xmlns:a="http://schemas.openxmlformats.org/drawingml/2006/main">
                    <a:graphicData uri="http://schemas.openxmlformats.org/drawingml/2006/picture">
                      <pic:pic xmlns:pic="http://schemas.openxmlformats.org/drawingml/2006/picture">
                        <pic:nvPicPr>
                          <pic:cNvPr id="167128" name="Picture 167128"/>
                          <pic:cNvPicPr/>
                        </pic:nvPicPr>
                        <pic:blipFill>
                          <a:blip r:embed="rId386"/>
                          <a:stretch>
                            <a:fillRect/>
                          </a:stretch>
                        </pic:blipFill>
                        <pic:spPr>
                          <a:xfrm>
                            <a:off x="0" y="0"/>
                            <a:ext cx="128016" cy="804672"/>
                          </a:xfrm>
                          <a:prstGeom prst="rect">
                            <a:avLst/>
                          </a:prstGeom>
                        </pic:spPr>
                      </pic:pic>
                    </a:graphicData>
                  </a:graphic>
                </wp:inline>
              </w:drawing>
            </w:r>
          </w:p>
        </w:tc>
        <w:tc>
          <w:tcPr>
            <w:tcW w:w="0" w:type="auto"/>
            <w:vMerge/>
            <w:tcBorders>
              <w:top w:val="nil"/>
              <w:left w:val="nil"/>
              <w:bottom w:val="nil"/>
              <w:right w:val="nil"/>
            </w:tcBorders>
          </w:tcPr>
          <w:p w14:paraId="3D874150" w14:textId="77777777" w:rsidR="00857399" w:rsidRDefault="00857399"/>
        </w:tc>
      </w:tr>
    </w:tbl>
    <w:p w14:paraId="49F4CFF0" w14:textId="77777777" w:rsidR="00857399" w:rsidRDefault="0058499F">
      <w:pPr>
        <w:tabs>
          <w:tab w:val="center" w:pos="2093"/>
        </w:tabs>
        <w:spacing w:after="3" w:line="254" w:lineRule="auto"/>
      </w:pPr>
      <w:r>
        <w:rPr>
          <w:noProof/>
        </w:rPr>
        <mc:AlternateContent>
          <mc:Choice Requires="wpg">
            <w:drawing>
              <wp:anchor distT="0" distB="0" distL="114300" distR="114300" simplePos="0" relativeHeight="251757568" behindDoc="0" locked="0" layoutInCell="1" allowOverlap="1" wp14:anchorId="06F36A1A" wp14:editId="433A1FA4">
                <wp:simplePos x="0" y="0"/>
                <wp:positionH relativeFrom="column">
                  <wp:posOffset>3852672</wp:posOffset>
                </wp:positionH>
                <wp:positionV relativeFrom="paragraph">
                  <wp:posOffset>225552</wp:posOffset>
                </wp:positionV>
                <wp:extent cx="3176016" cy="134112"/>
                <wp:effectExtent l="0" t="0" r="0" b="0"/>
                <wp:wrapSquare wrapText="bothSides"/>
                <wp:docPr id="286496" name="Group 286496"/>
                <wp:cNvGraphicFramePr/>
                <a:graphic xmlns:a="http://schemas.openxmlformats.org/drawingml/2006/main">
                  <a:graphicData uri="http://schemas.microsoft.com/office/word/2010/wordprocessingGroup">
                    <wpg:wgp>
                      <wpg:cNvGrpSpPr/>
                      <wpg:grpSpPr>
                        <a:xfrm>
                          <a:off x="0" y="0"/>
                          <a:ext cx="3176016" cy="134112"/>
                          <a:chOff x="0" y="0"/>
                          <a:chExt cx="3176016" cy="134112"/>
                        </a:xfrm>
                      </wpg:grpSpPr>
                      <pic:pic xmlns:pic="http://schemas.openxmlformats.org/drawingml/2006/picture">
                        <pic:nvPicPr>
                          <pic:cNvPr id="289457" name="Picture 289457"/>
                          <pic:cNvPicPr/>
                        </pic:nvPicPr>
                        <pic:blipFill>
                          <a:blip r:embed="rId387"/>
                          <a:stretch>
                            <a:fillRect/>
                          </a:stretch>
                        </pic:blipFill>
                        <pic:spPr>
                          <a:xfrm>
                            <a:off x="0" y="24384"/>
                            <a:ext cx="3176016" cy="109728"/>
                          </a:xfrm>
                          <a:prstGeom prst="rect">
                            <a:avLst/>
                          </a:prstGeom>
                        </pic:spPr>
                      </pic:pic>
                      <wps:wsp>
                        <wps:cNvPr id="162467" name="Rectangle 162467"/>
                        <wps:cNvSpPr/>
                        <wps:spPr>
                          <a:xfrm>
                            <a:off x="1469136" y="0"/>
                            <a:ext cx="332414" cy="97292"/>
                          </a:xfrm>
                          <a:prstGeom prst="rect">
                            <a:avLst/>
                          </a:prstGeom>
                          <a:ln>
                            <a:noFill/>
                          </a:ln>
                        </wps:spPr>
                        <wps:txbx>
                          <w:txbxContent>
                            <w:p w14:paraId="5289DCC8" w14:textId="77777777" w:rsidR="00857399" w:rsidRDefault="0058499F">
                              <w:r>
                                <w:rPr>
                                  <w:sz w:val="18"/>
                                </w:rPr>
                                <w:t>Manu</w:t>
                              </w:r>
                            </w:p>
                          </w:txbxContent>
                        </wps:txbx>
                        <wps:bodyPr horzOverflow="overflow" vert="horz" lIns="0" tIns="0" rIns="0" bIns="0" rtlCol="0">
                          <a:noAutofit/>
                        </wps:bodyPr>
                      </wps:wsp>
                    </wpg:wgp>
                  </a:graphicData>
                </a:graphic>
              </wp:anchor>
            </w:drawing>
          </mc:Choice>
          <mc:Fallback>
            <w:pict>
              <v:group w14:anchorId="06F36A1A" id="Group 286496" o:spid="_x0000_s1196" style="position:absolute;margin-left:303.35pt;margin-top:17.75pt;width:250.1pt;height:10.55pt;z-index:251757568;mso-position-horizontal-relative:text;mso-position-vertical-relative:text" coordsize="31760,13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AFwByQIAAMYGAAAOAAAAZHJzL2Uyb0RvYy54bWycVdtu2zAMfR+w&#10;fxD03jp23DQx6hTDuhYDhjVYtw+QZdkWJkuCpMTJvn6UfEnbtLv0IQ5FUeThISldXe9bgXbMWK5k&#10;juPzGUZMUlVyWef4x/fbsyVG1hFZEqEky/GBWXy9fv/uqtMZS1SjRMkMAifSZp3OceOczqLI0oa1&#10;xJ4rzSRsVsq0xMHS1FFpSAfeWxEls9ki6pQptVGUWQvam34Tr4P/qmLU3VeVZQ6JHAM2F74mfAv/&#10;jdZXJKsN0Q2nAwzyBhQt4RKCTq5uiCNoa/iJq5ZTo6yq3DlVbaSqilMWcoBs4tmzbO6M2uqQS511&#10;tZ5oAmqf8fRmt/TrbmMQL3OcLBfpaoGRJC3UKYRGgw5I6nSdge2d0Q96YwZF3a983vvKtP4fMkL7&#10;QO9hopftHaKgnMeXi1kMISjsxfM0jpOef9pAkU6O0ebTnw9GY9jIo5vAaE4z+A1sgXTC1t+7Ck65&#10;rWF4cNL+k4+WmJ9bfQaF1cTxggvuDqFJoYQelNxtON2YfvGY+FV6cTkSDyY+MlAftMC0P+qt/VlY&#10;Rn79xFUhuL7lQnj+vTyAhi5/1iUv5N134I2i25ZJ14+UYQLwK2kbri1GJmNtwaBDzOcy7gtmnWGO&#10;Nj5gBYG/wZh5ZCSbNgLKIzCP2ULjvNoqSTpfpr3zl9tltrpMlt5gqjrJtLHujqkWeQHwAQygmmRk&#10;98UOgEaTgbceQwAHkHxbw7VjR8ZgdcLZf03WQ0M0Awje7bHA8SJJF1OBPVlE1oKhQQ85DfbTaNnX&#10;yIrTxSqewwi9MF3zJI3TfriAq1WYrbeSRTIhPZNS+cbqWfcamLQRm5fcvtiHy2N14UvjVYUqD3Cj&#10;NMr8uod3oRKqy7EaJOyfCqiU38VIfJbAt7+VR8GMQjEKxomPKtzdPZwPW6cqHop7jDbggkIGKVyW&#10;ID25jR+vg9Xx+Vn/BgAA//8DAFBLAwQKAAAAAAAAACEAgH/UIccJAADHCQAAFAAAAGRycy9tZWRp&#10;YS9pbWFnZTEuanBn/9j/4AAQSkZJRgABAQEAYABgAAD/2wBDAAMCAgMCAgMDAwMEAwMEBQgFBQQE&#10;BQoHBwYIDAoMDAsKCwsNDhIQDQ4RDgsLEBYQERMUFRUVDA8XGBYUGBIUFRT/2wBDAQMEBAUEBQkF&#10;BQkUDQsNFBQUFBQUFBQUFBQUFBQUFBQUFBQUFBQUFBQUFBQUFBQUFBQUFBQUFBQUFBQUFBQUFBT/&#10;wAARCAASA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I+Ffw90f4oeHpdX1R7xZvtjwFYGCowVBg9z/AC6V2sn7Onhicnz5tRlbbsVjMBtA&#10;z6D+dVP2Xyf+FfXGYzHi+k+UnPYV7DQB5Iv7OHhZowv2rUWCHK4lHy/+O1Yf9nrww0iusmoRlRgb&#10;ZR7+oPrXqdFAHk1v+zn4at4Z4lu9U8ubG5WkXHHT+DtSN+zl4d226pqGqJ5MgkXbIn3gcgnKdua9&#10;aooA8qj/AGePD1ndJcQXupx7E8sRiVCoBOe6Z6nPWnWnwA0S0vGnhv8AU0ZpmnILpty3Ufdzj8c+&#10;9ep0UFczPMrr4GWM0pkGu6tEN2fLjMJH0+aMnFD/AARsXx/xO9YAHYGH/wCN16bRQK55e/wPs3j2&#10;jXdYzxy3k+v/AFypw+BdhgY1vVQ2OTmHr/36+tenUUCPJo/2e7LzN8niLWGO7cFH2fHTH/PGkt/2&#10;e7SG3dD4j1fexLbh9n5JA/6Y161RQVzM8hH7Pdmuxk8Qawjg5kIMGX6esX16Yqa3+BNrbsxk17WJ&#10;17K3k+3pEK9YooFdnlUXwJtvKUt4i1hXBHTyMEZ5/wCWX1qb/hR9isiufEGrsAQdh8nB/KPP616f&#10;RQF2eW3HwNtpJvNfxJrEzt/DJ5AXp/sxA1DcfAiA+SIPEmqrtOXLeTl+nX917HpjrXrFFAjyhvgP&#10;bGM48S6wJCD/AM8MA/8AfqmR/AG2jkYp4p1vk8Z+z8cf9ca9aooA8nb4DL5qtH4n1dFzyP3HP/kK&#10;mt8CnVnLeKtVKZBUN9n/ACP7npXrVFAHkEnwHkeHcvirVhLn+AWuP/SenL8B2ieP/iqdYkTBDAfZ&#10;+Tjg/wCpPf0xXrtFAHkP/Ch9u7y/FusFiBjH2YgH3zAfeorj4A3G4PH4s1Uv6uLbj/yXr2Oigd7H&#10;nPhb4V3Xh3xJZak3iG/vooFZTb3Ag2nKMoHyQqeN2evavRW6fiP50tFAHh2v6HfaDZ614kso45NS&#10;0zWknhDNlXjNukRBGR3kY9QeOvY89Z+Hb3TfF3w+1VAq6jrk+ravKHYFYp5rSMhQB2DDpz9TX0lS&#10;bQSCRyOlAj5Vt5IdL8QJOZLGy8TXmsy2803+kM7zm5bYMYMYGRnoO3vXoerfCLRvEeveMdc1fT/t&#10;OoNPFHE5ndV2C3t+ysO4brXszRq5UsqsV5GR0p1AHjkfjCPwfNo97rlw0Nvd+H4Nsipu3PGkrScK&#10;Mj76dsHPHeuu+E+swa74TjvbabfBcXV3LHlcEq1zKVOO2QQa7QqGxkA0tAFHWbGXUtNlt4b2bTpX&#10;xi5t0R3TBB4Dqy84xyD1rhbf4Wahb3lzIni7VEjuDmVVt7U7uvPMHHXtXpFFAHml58MdWutsf/CZ&#10;aoRGwaAtaWo2EA46Qc9uuaf/AMK78TKmF8e6oibcKq2dmcH/AMB8+tekUUAea2vw78SWrHPjfUJE&#10;LbiGs7X5vY4g/liluPh94of5ofHOoQOWJwtnakAc8DNufbrXpNFAHnMfgPxQJEWXxzqDwbfmb7Fa&#10;bycn/p3xjpUS/D/xJtYy+OtRX5jg/ZLNRjtk/Zhg16XRQB51J8M9Ua2LnxtrEtwFzHvjtjEHxwcC&#10;HkZqNfhv4kkuowfHurLabfnWO1s1cnnGD9n+lek0UAec3Hw98Q+cyw+PdUT+4rwWTHv62+akn+H3&#10;iJrPanjnUxPgfMbO0xnHP/LDufavQqKAPOIfh34kSZSfHepMncGztPT/AK9/WkX4c+KMSbvH2pFs&#10;HYDZ2WOnGf8AR69IooA8y/4Vv4uXB/4T++zkZ/0Ky/H/AJdqll+HvimVto8e36pj/nzss/rb16RR&#10;QB5avw18WtFKF8fXyv8AwlLSzH5n7PWhH8N9aitl8zxzrUl1sxu8q2KbsdceT/SvQqKAPOJvh54j&#10;aZfL8c6iI9vIeztOv/fioB8O/FfmNnxxdbMfLiztM9+v+j/SvTqKAPNG+HfirYNnjm7EnvZ2mP8A&#10;0RUY+G/i/eC/j29EffZa2YP5/Z69Pop3A8+/4V7rEsS+b411qWVR/rFWBSDjHG2NV/MVhyfCbxO1&#10;wZZPib4ihTd8qMtvj+Veu0UgPIV+FfixdRdv+Fl61NBjmOSKEj8QozVz/hV/iVsgeP8AVFJHVYAp&#10;/OvUqKAPK7f4T6+kCed8QtdlbJ4XZk/99cfnUFz8KPE+4GL4k+IkGR+7ZLcjr9K9booA8O8d+CPE&#10;Xhvwb4g1QfELWpprezdwkiQgHjH8IzUn/CRat/0GdQ/Kuz+On/JG/Gf/AGCrj/0A1RoA2vhrZ29j&#10;ofl20EdvHvY7YkCjOeuBXXUUUAFFFFABRRRQAUUUUAFFFFABRRRQAUUUUAFFFFABRRRQAUUUUAFF&#10;FFABRRRQAUUUUAFFFFABRRRQAUUUUAFFFFABRRRQAUUUUAFFFFABRRRQAUUUUAFFFFABRRRQAUUU&#10;UAFFFFABRRRQAUUUUAFFFFABRRRQAUUUUAFFFFAHL/E6FJ/AuqpIiyIUTKsMg/OvavLfsNt/z7xf&#10;98CiigD/2VBLAwQUAAYACAAAACEAJvzh++AAAAAKAQAADwAAAGRycy9kb3ducmV2LnhtbEyPwWrD&#10;MBBE74X+g9hCb43kBquNazmE0PYUCkkKJbeNtbFNLMlYiu38fZVTe1zmMfM2X06mZQP1vnFWQTIT&#10;wMiWTje2UvC9/3h6BeYDWo2ts6TgSh6Wxf1djpl2o93SsAsViyXWZ6igDqHLOPdlTQb9zHVkY3Zy&#10;vcEQz77iuscxlpuWPwshucHGxoUaO1rXVJ53F6Pgc8RxNU/eh835tL4e9unXzyYhpR4fptUbsEBT&#10;+IPhph/VoYhOR3ex2rNWgRTyJaIK5mkK7AYkQi6AHRWkUgIvcv7/heIX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CUAXAHJAgAAxgYAAA4AAAAAAAAAAAAAAAAAPQIA&#10;AGRycy9lMm9Eb2MueG1sUEsBAi0ACgAAAAAAAAAhAIB/1CHHCQAAxwkAABQAAAAAAAAAAAAAAAAA&#10;MgUAAGRycy9tZWRpYS9pbWFnZTEuanBnUEsBAi0AFAAGAAgAAAAhACb84fvgAAAACgEAAA8AAAAA&#10;AAAAAAAAAAAAKw8AAGRycy9kb3ducmV2LnhtbFBLAQItABQABgAIAAAAIQA3ncEYugAAACEBAAAZ&#10;AAAAAAAAAAAAAAAAADgQAABkcnMvX3JlbHMvZTJvRG9jLnhtbC5yZWxzUEsFBgAAAAAGAAYAfAEA&#10;ACkRAAAAAA==&#10;">
                <v:shape id="Picture 289457" o:spid="_x0000_s1197" type="#_x0000_t75" style="position:absolute;top:243;width:31760;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fVxwAAAN8AAAAPAAAAZHJzL2Rvd25yZXYueG1sRI9Pi8Iw&#10;FMTvC36H8Ba8iKZa1z9do8iCIB4EXVG8PZpnW2xeSpPV+u2NIOxxmJnfMLNFY0pxo9oVlhX0exEI&#10;4tTqgjMFh99VdwLCeWSNpWVS8CAHi3nrY4aJtnfe0W3vMxEg7BJUkHtfJVK6NCeDrmcr4uBdbG3Q&#10;B1lnUtd4D3BTykEUjaTBgsNCjhX95JRe939GgYmnmzNf3daiH3G86RxP59go1f5slt8gPDX+P/xu&#10;r7WCwWQ6/BrD60/4AnL+BAAA//8DAFBLAQItABQABgAIAAAAIQDb4fbL7gAAAIUBAAATAAAAAAAA&#10;AAAAAAAAAAAAAABbQ29udGVudF9UeXBlc10ueG1sUEsBAi0AFAAGAAgAAAAhAFr0LFu/AAAAFQEA&#10;AAsAAAAAAAAAAAAAAAAAHwEAAF9yZWxzLy5yZWxzUEsBAi0AFAAGAAgAAAAhAPlFt9XHAAAA3wAA&#10;AA8AAAAAAAAAAAAAAAAABwIAAGRycy9kb3ducmV2LnhtbFBLBQYAAAAAAwADALcAAAD7AgAAAAA=&#10;">
                  <v:imagedata r:id="rId388" o:title=""/>
                </v:shape>
                <v:rect id="Rectangle 162467" o:spid="_x0000_s1198" style="position:absolute;left:14691;width:3324;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NbYxAAAAN8AAAAPAAAAZHJzL2Rvd25yZXYueG1sRE/LasJA&#10;FN0L/YfhFtzppCIxpo4iraJLHwXb3SVzm4Rm7oTMaKJf7whCl4fzni06U4kLNa60rOBtGIEgzqwu&#10;OVfwdVwPEhDOI2usLJOCKzlYzF96M0y1bXlPl4PPRQhhl6KCwvs6ldJlBRl0Q1sTB+7XNgZ9gE0u&#10;dYNtCDeVHEVRLA2WHBoKrOmjoOzvcDYKNkm9/N7aW5tXq5/NaXeafh6nXqn+a7d8B+Gp8//ip3ur&#10;w/x4NI4n8PgTAMj5HQAA//8DAFBLAQItABQABgAIAAAAIQDb4fbL7gAAAIUBAAATAAAAAAAAAAAA&#10;AAAAAAAAAABbQ29udGVudF9UeXBlc10ueG1sUEsBAi0AFAAGAAgAAAAhAFr0LFu/AAAAFQEAAAsA&#10;AAAAAAAAAAAAAAAAHwEAAF9yZWxzLy5yZWxzUEsBAi0AFAAGAAgAAAAhAEvU1tjEAAAA3wAAAA8A&#10;AAAAAAAAAAAAAAAABwIAAGRycy9kb3ducmV2LnhtbFBLBQYAAAAAAwADALcAAAD4AgAAAAA=&#10;" filled="f" stroked="f">
                  <v:textbox inset="0,0,0,0">
                    <w:txbxContent>
                      <w:p w14:paraId="5289DCC8" w14:textId="77777777" w:rsidR="00857399" w:rsidRDefault="0058499F">
                        <w:r>
                          <w:rPr>
                            <w:sz w:val="18"/>
                          </w:rPr>
                          <w:t>Manu</w:t>
                        </w:r>
                      </w:p>
                    </w:txbxContent>
                  </v:textbox>
                </v:rect>
                <w10:wrap type="square"/>
              </v:group>
            </w:pict>
          </mc:Fallback>
        </mc:AlternateContent>
      </w:r>
      <w:r>
        <w:rPr>
          <w:noProof/>
        </w:rPr>
        <w:drawing>
          <wp:anchor distT="0" distB="0" distL="114300" distR="114300" simplePos="0" relativeHeight="251758592" behindDoc="0" locked="0" layoutInCell="1" allowOverlap="0" wp14:anchorId="27DCB943" wp14:editId="59BBFB48">
            <wp:simplePos x="0" y="0"/>
            <wp:positionH relativeFrom="column">
              <wp:posOffset>585216</wp:posOffset>
            </wp:positionH>
            <wp:positionV relativeFrom="paragraph">
              <wp:posOffset>597408</wp:posOffset>
            </wp:positionV>
            <wp:extent cx="1627632" cy="73152"/>
            <wp:effectExtent l="0" t="0" r="0" b="0"/>
            <wp:wrapSquare wrapText="bothSides"/>
            <wp:docPr id="167124" name="Picture 167124"/>
            <wp:cNvGraphicFramePr/>
            <a:graphic xmlns:a="http://schemas.openxmlformats.org/drawingml/2006/main">
              <a:graphicData uri="http://schemas.openxmlformats.org/drawingml/2006/picture">
                <pic:pic xmlns:pic="http://schemas.openxmlformats.org/drawingml/2006/picture">
                  <pic:nvPicPr>
                    <pic:cNvPr id="167124" name="Picture 167124"/>
                    <pic:cNvPicPr/>
                  </pic:nvPicPr>
                  <pic:blipFill>
                    <a:blip r:embed="rId389"/>
                    <a:stretch>
                      <a:fillRect/>
                    </a:stretch>
                  </pic:blipFill>
                  <pic:spPr>
                    <a:xfrm>
                      <a:off x="0" y="0"/>
                      <a:ext cx="1627632" cy="73152"/>
                    </a:xfrm>
                    <a:prstGeom prst="rect">
                      <a:avLst/>
                    </a:prstGeom>
                  </pic:spPr>
                </pic:pic>
              </a:graphicData>
            </a:graphic>
          </wp:anchor>
        </w:drawing>
      </w:r>
      <w:r>
        <w:rPr>
          <w:noProof/>
        </w:rPr>
        <w:drawing>
          <wp:inline distT="0" distB="0" distL="0" distR="0" wp14:anchorId="1BA3DEFD" wp14:editId="78AE3D9D">
            <wp:extent cx="121920" cy="1371600"/>
            <wp:effectExtent l="0" t="0" r="0" b="0"/>
            <wp:docPr id="167123" name="Picture 167123"/>
            <wp:cNvGraphicFramePr/>
            <a:graphic xmlns:a="http://schemas.openxmlformats.org/drawingml/2006/main">
              <a:graphicData uri="http://schemas.openxmlformats.org/drawingml/2006/picture">
                <pic:pic xmlns:pic="http://schemas.openxmlformats.org/drawingml/2006/picture">
                  <pic:nvPicPr>
                    <pic:cNvPr id="167123" name="Picture 167123"/>
                    <pic:cNvPicPr/>
                  </pic:nvPicPr>
                  <pic:blipFill>
                    <a:blip r:embed="rId390"/>
                    <a:stretch>
                      <a:fillRect/>
                    </a:stretch>
                  </pic:blipFill>
                  <pic:spPr>
                    <a:xfrm>
                      <a:off x="0" y="0"/>
                      <a:ext cx="121920" cy="1371600"/>
                    </a:xfrm>
                    <a:prstGeom prst="rect">
                      <a:avLst/>
                    </a:prstGeom>
                  </pic:spPr>
                </pic:pic>
              </a:graphicData>
            </a:graphic>
          </wp:inline>
        </w:drawing>
      </w:r>
      <w:r>
        <w:rPr>
          <w:sz w:val="30"/>
        </w:rPr>
        <w:tab/>
        <w:t>Detalle de concurso</w:t>
      </w:r>
      <w:r>
        <w:br w:type="page"/>
      </w:r>
    </w:p>
    <w:p w14:paraId="4FDA05AD" w14:textId="77777777" w:rsidR="00857399" w:rsidRDefault="0058499F">
      <w:pPr>
        <w:spacing w:after="0"/>
        <w:ind w:left="86"/>
      </w:pPr>
      <w:r>
        <w:rPr>
          <w:noProof/>
        </w:rPr>
        <w:lastRenderedPageBreak/>
        <w:drawing>
          <wp:inline distT="0" distB="0" distL="0" distR="0" wp14:anchorId="4F7EA898" wp14:editId="4916B319">
            <wp:extent cx="7010400" cy="9186672"/>
            <wp:effectExtent l="0" t="0" r="0" b="0"/>
            <wp:docPr id="289473" name="Picture 289473"/>
            <wp:cNvGraphicFramePr/>
            <a:graphic xmlns:a="http://schemas.openxmlformats.org/drawingml/2006/main">
              <a:graphicData uri="http://schemas.openxmlformats.org/drawingml/2006/picture">
                <pic:pic xmlns:pic="http://schemas.openxmlformats.org/drawingml/2006/picture">
                  <pic:nvPicPr>
                    <pic:cNvPr id="289473" name="Picture 289473"/>
                    <pic:cNvPicPr/>
                  </pic:nvPicPr>
                  <pic:blipFill>
                    <a:blip r:embed="rId391"/>
                    <a:stretch>
                      <a:fillRect/>
                    </a:stretch>
                  </pic:blipFill>
                  <pic:spPr>
                    <a:xfrm>
                      <a:off x="0" y="0"/>
                      <a:ext cx="7010400" cy="9186672"/>
                    </a:xfrm>
                    <a:prstGeom prst="rect">
                      <a:avLst/>
                    </a:prstGeom>
                  </pic:spPr>
                </pic:pic>
              </a:graphicData>
            </a:graphic>
          </wp:inline>
        </w:drawing>
      </w:r>
    </w:p>
    <w:sectPr w:rsidR="00857399">
      <w:type w:val="continuous"/>
      <w:pgSz w:w="12259" w:h="15931"/>
      <w:pgMar w:top="317" w:right="951" w:bottom="192" w:left="1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6815B" w14:textId="77777777" w:rsidR="00000000" w:rsidRDefault="0058499F">
      <w:pPr>
        <w:spacing w:after="0" w:line="240" w:lineRule="auto"/>
      </w:pPr>
      <w:r>
        <w:separator/>
      </w:r>
    </w:p>
  </w:endnote>
  <w:endnote w:type="continuationSeparator" w:id="0">
    <w:p w14:paraId="0FAC3056" w14:textId="77777777" w:rsidR="00000000" w:rsidRDefault="00584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82F7" w14:textId="77777777" w:rsidR="00857399" w:rsidRDefault="0085739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E944" w14:textId="77777777" w:rsidR="00857399" w:rsidRDefault="0058499F">
    <w:pPr>
      <w:tabs>
        <w:tab w:val="center" w:pos="4234"/>
        <w:tab w:val="center" w:pos="7498"/>
      </w:tabs>
      <w:spacing w:after="0"/>
    </w:pPr>
    <w:r>
      <w:tab/>
    </w:r>
    <w:r>
      <w:rPr>
        <w:sz w:val="18"/>
      </w:rPr>
      <w:t xml:space="preserve">MINISTERIO EDUCACION </w:t>
    </w:r>
    <w:r>
      <w:rPr>
        <w:sz w:val="18"/>
      </w:rPr>
      <w:tab/>
    </w:r>
    <w:r>
      <w:rPr>
        <w:sz w:val="20"/>
      </w:rPr>
      <w:t xml:space="preserve">PLANIFICACI </w:t>
    </w:r>
    <w:r>
      <w:t xml:space="preserve">N </w:t>
    </w:r>
    <w:r>
      <w:rPr>
        <w:sz w:val="18"/>
      </w:rPr>
      <w:t>EDUCATIVA</w:t>
    </w:r>
  </w:p>
  <w:p w14:paraId="2936C02E" w14:textId="77777777" w:rsidR="00857399" w:rsidRDefault="0058499F">
    <w:pPr>
      <w:spacing w:after="0" w:line="216" w:lineRule="auto"/>
      <w:ind w:left="3845" w:right="2491"/>
      <w:jc w:val="center"/>
    </w:pPr>
    <w:r>
      <w:rPr>
        <w:sz w:val="18"/>
      </w:rPr>
      <w:t xml:space="preserve">EXAMEN </w:t>
    </w:r>
    <w:r>
      <w:rPr>
        <w:sz w:val="20"/>
      </w:rPr>
      <w:t xml:space="preserve">ESPECIAL DE </w:t>
    </w:r>
    <w:r>
      <w:rPr>
        <w:sz w:val="18"/>
      </w:rPr>
      <w:t xml:space="preserve">AUDITORIA </w:t>
    </w:r>
    <w:r>
      <w:rPr>
        <w:sz w:val="20"/>
      </w:rPr>
      <w:t xml:space="preserve">CONCURRENTE DEL </w:t>
    </w:r>
    <w:r>
      <w:rPr>
        <w:sz w:val="18"/>
      </w:rPr>
      <w:t xml:space="preserve">02 </w:t>
    </w:r>
    <w:r>
      <w:rPr>
        <w:sz w:val="20"/>
      </w:rPr>
      <w:t xml:space="preserve">ENERO AL </w:t>
    </w:r>
    <w:r>
      <w:rPr>
        <w:sz w:val="16"/>
      </w:rPr>
      <w:t xml:space="preserve">19 </w:t>
    </w:r>
    <w:r>
      <w:rPr>
        <w:sz w:val="20"/>
      </w:rPr>
      <w:t xml:space="preserve">DE </w:t>
    </w:r>
    <w:r>
      <w:rPr>
        <w:sz w:val="18"/>
      </w:rPr>
      <w:t>MAYO 2023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D3BC" w14:textId="77777777" w:rsidR="00857399" w:rsidRDefault="0058499F">
    <w:pPr>
      <w:tabs>
        <w:tab w:val="center" w:pos="4824"/>
        <w:tab w:val="center" w:pos="7498"/>
      </w:tabs>
      <w:spacing w:after="0"/>
    </w:pPr>
    <w:r>
      <w:tab/>
    </w:r>
    <w:r>
      <w:rPr>
        <w:sz w:val="18"/>
      </w:rPr>
      <w:t xml:space="preserve">EDUCACIÓN </w:t>
    </w:r>
    <w:r>
      <w:rPr>
        <w:sz w:val="18"/>
      </w:rPr>
      <w:tab/>
    </w:r>
    <w:r>
      <w:rPr>
        <w:sz w:val="20"/>
      </w:rPr>
      <w:t xml:space="preserve">PLANIFICACI </w:t>
    </w:r>
    <w:r>
      <w:rPr>
        <w:sz w:val="18"/>
      </w:rPr>
      <w:t>EDUCATIVA</w:t>
    </w:r>
  </w:p>
  <w:p w14:paraId="6D21CE54" w14:textId="77777777" w:rsidR="00857399" w:rsidRDefault="0058499F">
    <w:pPr>
      <w:spacing w:after="0" w:line="216" w:lineRule="auto"/>
      <w:ind w:left="3840" w:right="2486"/>
      <w:jc w:val="center"/>
    </w:pPr>
    <w:r>
      <w:rPr>
        <w:sz w:val="18"/>
      </w:rPr>
      <w:t xml:space="preserve">EXAMEN </w:t>
    </w:r>
    <w:r>
      <w:rPr>
        <w:sz w:val="20"/>
      </w:rPr>
      <w:t xml:space="preserve">ESPECIAC DE </w:t>
    </w:r>
    <w:r>
      <w:rPr>
        <w:sz w:val="18"/>
      </w:rPr>
      <w:t xml:space="preserve">AUDITORIA </w:t>
    </w:r>
    <w:r>
      <w:rPr>
        <w:sz w:val="20"/>
      </w:rPr>
      <w:t xml:space="preserve">CONCURRENTE </w:t>
    </w:r>
    <w:r>
      <w:rPr>
        <w:sz w:val="36"/>
      </w:rPr>
      <w:t xml:space="preserve">EL </w:t>
    </w:r>
    <w:r>
      <w:rPr>
        <w:sz w:val="18"/>
      </w:rPr>
      <w:t xml:space="preserve">02 </w:t>
    </w:r>
    <w:r>
      <w:rPr>
        <w:sz w:val="20"/>
      </w:rPr>
      <w:t xml:space="preserve">ENERO AL </w:t>
    </w:r>
    <w:r>
      <w:rPr>
        <w:sz w:val="16"/>
      </w:rPr>
      <w:t xml:space="preserve">19 </w:t>
    </w:r>
    <w:r>
      <w:rPr>
        <w:sz w:val="18"/>
      </w:rPr>
      <w:t>MAYO 2022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D7A1" w14:textId="77777777" w:rsidR="00857399" w:rsidRDefault="0058499F">
    <w:pPr>
      <w:tabs>
        <w:tab w:val="center" w:pos="3682"/>
        <w:tab w:val="center" w:pos="4872"/>
        <w:tab w:val="center" w:pos="7550"/>
      </w:tabs>
      <w:spacing w:after="0"/>
    </w:pPr>
    <w:r>
      <w:tab/>
    </w:r>
    <w:r>
      <w:rPr>
        <w:rFonts w:ascii="Times New Roman" w:eastAsia="Times New Roman" w:hAnsi="Times New Roman" w:cs="Times New Roman"/>
        <w:sz w:val="18"/>
      </w:rPr>
      <w:t xml:space="preserve">MINISTERIO </w:t>
    </w:r>
    <w:r>
      <w:rPr>
        <w:rFonts w:ascii="Times New Roman" w:eastAsia="Times New Roman" w:hAnsi="Times New Roman" w:cs="Times New Roman"/>
        <w:sz w:val="18"/>
      </w:rPr>
      <w:tab/>
    </w:r>
    <w:r>
      <w:rPr>
        <w:rFonts w:ascii="Times New Roman" w:eastAsia="Times New Roman" w:hAnsi="Times New Roman" w:cs="Times New Roman"/>
        <w:sz w:val="20"/>
      </w:rPr>
      <w:t xml:space="preserve">EDUCACI </w:t>
    </w:r>
    <w:r>
      <w:rPr>
        <w:rFonts w:ascii="Times New Roman" w:eastAsia="Times New Roman" w:hAnsi="Times New Roman" w:cs="Times New Roman"/>
      </w:rPr>
      <w:t xml:space="preserve">N </w:t>
    </w:r>
    <w:r>
      <w:rPr>
        <w:rFonts w:ascii="Times New Roman" w:eastAsia="Times New Roman" w:hAnsi="Times New Roman" w:cs="Times New Roman"/>
      </w:rPr>
      <w:tab/>
    </w:r>
    <w:r>
      <w:rPr>
        <w:rFonts w:ascii="Times New Roman" w:eastAsia="Times New Roman" w:hAnsi="Times New Roman" w:cs="Times New Roman"/>
        <w:sz w:val="20"/>
      </w:rPr>
      <w:t xml:space="preserve">PLANIFICACI </w:t>
    </w:r>
    <w:r>
      <w:rPr>
        <w:rFonts w:ascii="Times New Roman" w:eastAsia="Times New Roman" w:hAnsi="Times New Roman" w:cs="Times New Roman"/>
        <w:sz w:val="24"/>
      </w:rPr>
      <w:t xml:space="preserve">N </w:t>
    </w:r>
    <w:r>
      <w:rPr>
        <w:rFonts w:ascii="Times New Roman" w:eastAsia="Times New Roman" w:hAnsi="Times New Roman" w:cs="Times New Roman"/>
        <w:sz w:val="18"/>
      </w:rPr>
      <w:t>EDUCATIVA</w:t>
    </w:r>
  </w:p>
  <w:p w14:paraId="7DBB0A29" w14:textId="77777777" w:rsidR="00857399" w:rsidRDefault="0058499F">
    <w:pPr>
      <w:spacing w:after="0" w:line="220" w:lineRule="auto"/>
      <w:ind w:left="4378" w:right="2304" w:hanging="336"/>
      <w:jc w:val="both"/>
    </w:pPr>
    <w:r>
      <w:rPr>
        <w:rFonts w:ascii="Times New Roman" w:eastAsia="Times New Roman" w:hAnsi="Times New Roman" w:cs="Times New Roman"/>
        <w:sz w:val="18"/>
      </w:rPr>
      <w:t xml:space="preserve">EXAMEN </w:t>
    </w:r>
    <w:r>
      <w:rPr>
        <w:rFonts w:ascii="Times New Roman" w:eastAsia="Times New Roman" w:hAnsi="Times New Roman" w:cs="Times New Roman"/>
        <w:sz w:val="20"/>
      </w:rPr>
      <w:t xml:space="preserve">ESPECIAL </w:t>
    </w:r>
    <w:r>
      <w:rPr>
        <w:rFonts w:ascii="Times New Roman" w:eastAsia="Times New Roman" w:hAnsi="Times New Roman" w:cs="Times New Roman"/>
      </w:rPr>
      <w:t xml:space="preserve">DE </w:t>
    </w:r>
    <w:r>
      <w:rPr>
        <w:rFonts w:ascii="Times New Roman" w:eastAsia="Times New Roman" w:hAnsi="Times New Roman" w:cs="Times New Roman"/>
        <w:sz w:val="18"/>
      </w:rPr>
      <w:t xml:space="preserve">AUDITORIA </w:t>
    </w:r>
    <w:r>
      <w:rPr>
        <w:rFonts w:ascii="Times New Roman" w:eastAsia="Times New Roman" w:hAnsi="Times New Roman" w:cs="Times New Roman"/>
        <w:sz w:val="20"/>
      </w:rPr>
      <w:t xml:space="preserve">CONCURRENTE DEL </w:t>
    </w:r>
    <w:r>
      <w:rPr>
        <w:rFonts w:ascii="Times New Roman" w:eastAsia="Times New Roman" w:hAnsi="Times New Roman" w:cs="Times New Roman"/>
        <w:sz w:val="18"/>
      </w:rPr>
      <w:t xml:space="preserve">02 </w:t>
    </w:r>
    <w:r>
      <w:rPr>
        <w:rFonts w:ascii="Times New Roman" w:eastAsia="Times New Roman" w:hAnsi="Times New Roman" w:cs="Times New Roman"/>
        <w:sz w:val="20"/>
      </w:rPr>
      <w:t xml:space="preserve">ENERO AL </w:t>
    </w:r>
    <w:r>
      <w:rPr>
        <w:rFonts w:ascii="Times New Roman" w:eastAsia="Times New Roman" w:hAnsi="Times New Roman" w:cs="Times New Roman"/>
        <w:sz w:val="18"/>
      </w:rPr>
      <w:t>19 MAYO 2023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5DCD" w14:textId="77777777" w:rsidR="00857399" w:rsidRDefault="0058499F">
    <w:pPr>
      <w:tabs>
        <w:tab w:val="center" w:pos="3640"/>
        <w:tab w:val="center" w:pos="7385"/>
      </w:tabs>
      <w:spacing w:after="0"/>
    </w:pPr>
    <w:r>
      <w:tab/>
    </w:r>
    <w:r>
      <w:rPr>
        <w:rFonts w:ascii="Times New Roman" w:eastAsia="Times New Roman" w:hAnsi="Times New Roman" w:cs="Times New Roman"/>
        <w:sz w:val="18"/>
      </w:rPr>
      <w:t xml:space="preserve">MINISTERIO </w:t>
    </w:r>
    <w:r>
      <w:rPr>
        <w:rFonts w:ascii="Times New Roman" w:eastAsia="Times New Roman" w:hAnsi="Times New Roman" w:cs="Times New Roman"/>
        <w:sz w:val="18"/>
      </w:rPr>
      <w:tab/>
      <w:t xml:space="preserve">OE </w:t>
    </w:r>
    <w:r>
      <w:rPr>
        <w:rFonts w:ascii="Times New Roman" w:eastAsia="Times New Roman" w:hAnsi="Times New Roman" w:cs="Times New Roman"/>
        <w:sz w:val="20"/>
      </w:rPr>
      <w:t xml:space="preserve">PLANIFICACION </w:t>
    </w:r>
    <w:r>
      <w:rPr>
        <w:rFonts w:ascii="Times New Roman" w:eastAsia="Times New Roman" w:hAnsi="Times New Roman" w:cs="Times New Roman"/>
        <w:sz w:val="18"/>
      </w:rPr>
      <w:t>EDUCATIVA</w:t>
    </w:r>
  </w:p>
  <w:p w14:paraId="1C2476AA" w14:textId="77777777" w:rsidR="00857399" w:rsidRDefault="0058499F">
    <w:pPr>
      <w:spacing w:after="0" w:line="230" w:lineRule="auto"/>
      <w:ind w:left="5119" w:right="2060" w:hanging="1124"/>
      <w:jc w:val="both"/>
    </w:pPr>
    <w:r>
      <w:rPr>
        <w:rFonts w:ascii="Times New Roman" w:eastAsia="Times New Roman" w:hAnsi="Times New Roman" w:cs="Times New Roman"/>
        <w:sz w:val="18"/>
      </w:rPr>
      <w:t xml:space="preserve">EXAMEN </w:t>
    </w:r>
    <w:r>
      <w:rPr>
        <w:rFonts w:ascii="Times New Roman" w:eastAsia="Times New Roman" w:hAnsi="Times New Roman" w:cs="Times New Roman"/>
        <w:sz w:val="20"/>
      </w:rPr>
      <w:t xml:space="preserve">2SPECIAL </w:t>
    </w:r>
    <w:proofErr w:type="spellStart"/>
    <w:r>
      <w:rPr>
        <w:rFonts w:ascii="Times New Roman" w:eastAsia="Times New Roman" w:hAnsi="Times New Roman" w:cs="Times New Roman"/>
        <w:sz w:val="18"/>
      </w:rPr>
      <w:t>AUOlTORiA</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CONCURRENTE ENERO </w:t>
    </w:r>
    <w:r>
      <w:rPr>
        <w:rFonts w:ascii="Times New Roman" w:eastAsia="Times New Roman" w:hAnsi="Times New Roman" w:cs="Times New Roman"/>
        <w:sz w:val="18"/>
      </w:rPr>
      <w:t xml:space="preserve">AL </w:t>
    </w:r>
    <w:r>
      <w:rPr>
        <w:rFonts w:ascii="Times New Roman" w:eastAsia="Times New Roman" w:hAnsi="Times New Roman" w:cs="Times New Roman"/>
        <w:sz w:val="20"/>
      </w:rPr>
      <w:t xml:space="preserve">DE </w:t>
    </w:r>
    <w:r>
      <w:rPr>
        <w:rFonts w:ascii="Times New Roman" w:eastAsia="Times New Roman" w:hAnsi="Times New Roman" w:cs="Times New Roman"/>
        <w:sz w:val="18"/>
      </w:rPr>
      <w:t>MAYO 2023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F48C8" w14:textId="77777777" w:rsidR="00857399" w:rsidRDefault="0085739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F6E7" w14:textId="77777777" w:rsidR="00857399" w:rsidRDefault="0058499F">
    <w:pPr>
      <w:tabs>
        <w:tab w:val="center" w:pos="3638"/>
        <w:tab w:val="center" w:pos="7507"/>
      </w:tabs>
      <w:spacing w:after="14"/>
    </w:pPr>
    <w:r>
      <w:tab/>
    </w:r>
    <w:r>
      <w:rPr>
        <w:sz w:val="18"/>
      </w:rPr>
      <w:t xml:space="preserve">MINISTERIO </w:t>
    </w:r>
    <w:r>
      <w:rPr>
        <w:sz w:val="18"/>
      </w:rPr>
      <w:tab/>
    </w:r>
    <w:r>
      <w:rPr>
        <w:sz w:val="20"/>
      </w:rPr>
      <w:t xml:space="preserve">PLANIFICACION </w:t>
    </w:r>
    <w:r>
      <w:rPr>
        <w:sz w:val="18"/>
      </w:rPr>
      <w:t>EDUCATIVA</w:t>
    </w:r>
  </w:p>
  <w:p w14:paraId="602AB41D" w14:textId="77777777" w:rsidR="00857399" w:rsidRDefault="0058499F">
    <w:pPr>
      <w:spacing w:after="0" w:line="229" w:lineRule="auto"/>
      <w:ind w:left="4656" w:right="2419" w:hanging="662"/>
    </w:pPr>
    <w:r>
      <w:rPr>
        <w:sz w:val="18"/>
      </w:rPr>
      <w:t xml:space="preserve">EXAMEN </w:t>
    </w:r>
    <w:r>
      <w:rPr>
        <w:sz w:val="20"/>
      </w:rPr>
      <w:t xml:space="preserve">ESPECIAL </w:t>
    </w:r>
    <w:r>
      <w:rPr>
        <w:sz w:val="20"/>
      </w:rPr>
      <w:tab/>
    </w:r>
    <w:r>
      <w:rPr>
        <w:sz w:val="18"/>
      </w:rPr>
      <w:t xml:space="preserve">AUDITORIA </w:t>
    </w:r>
    <w:r>
      <w:rPr>
        <w:sz w:val="20"/>
      </w:rPr>
      <w:t xml:space="preserve">CONCURRENTE </w:t>
    </w:r>
    <w:r>
      <w:rPr>
        <w:sz w:val="18"/>
      </w:rPr>
      <w:t xml:space="preserve">02 </w:t>
    </w:r>
    <w:r>
      <w:rPr>
        <w:sz w:val="20"/>
      </w:rPr>
      <w:t xml:space="preserve">ENERO AL DE </w:t>
    </w:r>
    <w:r>
      <w:rPr>
        <w:sz w:val="18"/>
      </w:rPr>
      <w:t>MAYO 2023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82D7" w14:textId="77777777" w:rsidR="00857399" w:rsidRDefault="0058499F">
    <w:pPr>
      <w:tabs>
        <w:tab w:val="center" w:pos="3624"/>
        <w:tab w:val="center" w:pos="7296"/>
      </w:tabs>
      <w:spacing w:after="0"/>
    </w:pPr>
    <w:r>
      <w:tab/>
    </w:r>
    <w:r>
      <w:rPr>
        <w:sz w:val="18"/>
      </w:rPr>
      <w:t xml:space="preserve">MINISTERIO </w:t>
    </w:r>
    <w:r>
      <w:rPr>
        <w:sz w:val="18"/>
      </w:rPr>
      <w:tab/>
    </w:r>
    <w:r>
      <w:t xml:space="preserve">NOE </w:t>
    </w:r>
    <w:r>
      <w:rPr>
        <w:sz w:val="20"/>
      </w:rPr>
      <w:t xml:space="preserve">PLANIFICACI </w:t>
    </w:r>
    <w:r>
      <w:rPr>
        <w:sz w:val="18"/>
      </w:rPr>
      <w:t>EDUCATIVA</w:t>
    </w:r>
  </w:p>
  <w:p w14:paraId="41EC49D9" w14:textId="77777777" w:rsidR="00857399" w:rsidRDefault="0058499F">
    <w:pPr>
      <w:spacing w:after="0" w:line="216" w:lineRule="auto"/>
      <w:ind w:left="4857" w:right="2438" w:hanging="883"/>
    </w:pPr>
    <w:r>
      <w:rPr>
        <w:sz w:val="18"/>
      </w:rPr>
      <w:t xml:space="preserve">EXAMEN </w:t>
    </w:r>
    <w:r>
      <w:rPr>
        <w:sz w:val="20"/>
      </w:rPr>
      <w:t xml:space="preserve">ESPECIAL </w:t>
    </w:r>
    <w:r>
      <w:rPr>
        <w:sz w:val="18"/>
      </w:rPr>
      <w:t xml:space="preserve">AUDITORIA </w:t>
    </w:r>
    <w:r>
      <w:rPr>
        <w:sz w:val="20"/>
      </w:rPr>
      <w:t xml:space="preserve">CONCURRENTE </w:t>
    </w:r>
    <w:r>
      <w:rPr>
        <w:sz w:val="18"/>
      </w:rPr>
      <w:t xml:space="preserve">OE </w:t>
    </w:r>
    <w:r>
      <w:rPr>
        <w:sz w:val="20"/>
      </w:rPr>
      <w:t xml:space="preserve">ENERO AL </w:t>
    </w:r>
    <w:r>
      <w:rPr>
        <w:sz w:val="18"/>
      </w:rPr>
      <w:t>OE MAYO 2023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42F1" w14:textId="77777777" w:rsidR="00857399" w:rsidRDefault="0058499F">
    <w:pPr>
      <w:tabs>
        <w:tab w:val="center" w:pos="3749"/>
        <w:tab w:val="center" w:pos="5213"/>
        <w:tab w:val="center" w:pos="8102"/>
      </w:tabs>
      <w:spacing w:after="0"/>
    </w:pPr>
    <w:r>
      <w:tab/>
    </w:r>
    <w:r>
      <w:rPr>
        <w:sz w:val="18"/>
      </w:rPr>
      <w:t xml:space="preserve">MINISTERIO </w:t>
    </w:r>
    <w:r>
      <w:rPr>
        <w:sz w:val="20"/>
      </w:rPr>
      <w:t xml:space="preserve">OE </w:t>
    </w:r>
    <w:r>
      <w:rPr>
        <w:sz w:val="20"/>
      </w:rPr>
      <w:tab/>
    </w:r>
    <w:r>
      <w:t xml:space="preserve">N </w:t>
    </w:r>
    <w:r>
      <w:tab/>
    </w:r>
    <w:r>
      <w:rPr>
        <w:sz w:val="18"/>
      </w:rPr>
      <w:t>EDUCATIVA</w:t>
    </w:r>
  </w:p>
  <w:p w14:paraId="4F3D01A6" w14:textId="77777777" w:rsidR="00857399" w:rsidRDefault="0058499F">
    <w:pPr>
      <w:spacing w:after="0" w:line="216" w:lineRule="auto"/>
      <w:ind w:left="4858" w:right="2428" w:hanging="874"/>
    </w:pPr>
    <w:r>
      <w:rPr>
        <w:sz w:val="18"/>
      </w:rPr>
      <w:t xml:space="preserve">EXAMEN </w:t>
    </w:r>
    <w:r>
      <w:rPr>
        <w:sz w:val="20"/>
      </w:rPr>
      <w:t xml:space="preserve">ESPECIAL </w:t>
    </w:r>
    <w:r>
      <w:rPr>
        <w:sz w:val="18"/>
      </w:rPr>
      <w:t xml:space="preserve">AUDITORIA </w:t>
    </w:r>
    <w:r>
      <w:rPr>
        <w:sz w:val="20"/>
      </w:rPr>
      <w:t xml:space="preserve">CONCURRENTE OE ENERO AL OE </w:t>
    </w:r>
    <w:r>
      <w:rPr>
        <w:sz w:val="18"/>
      </w:rPr>
      <w:t>MAYO 2023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EC27" w14:textId="77777777" w:rsidR="00857399" w:rsidRDefault="0058499F">
    <w:pPr>
      <w:tabs>
        <w:tab w:val="center" w:pos="3650"/>
        <w:tab w:val="center" w:pos="5239"/>
        <w:tab w:val="center" w:pos="6334"/>
        <w:tab w:val="center" w:pos="8125"/>
      </w:tabs>
      <w:spacing w:after="0"/>
    </w:pPr>
    <w:r>
      <w:tab/>
    </w:r>
    <w:r>
      <w:rPr>
        <w:sz w:val="18"/>
      </w:rPr>
      <w:t xml:space="preserve">VINISTE•RIO </w:t>
    </w:r>
    <w:r>
      <w:rPr>
        <w:sz w:val="18"/>
      </w:rPr>
      <w:tab/>
    </w:r>
    <w:r>
      <w:rPr>
        <w:sz w:val="20"/>
      </w:rPr>
      <w:t xml:space="preserve">N </w:t>
    </w:r>
    <w:r>
      <w:rPr>
        <w:sz w:val="20"/>
      </w:rPr>
      <w:tab/>
      <w:t xml:space="preserve">OE </w:t>
    </w:r>
    <w:r>
      <w:rPr>
        <w:sz w:val="20"/>
      </w:rPr>
      <w:tab/>
      <w:t>EDIJCATIVA</w:t>
    </w:r>
  </w:p>
  <w:p w14:paraId="2B406937" w14:textId="77777777" w:rsidR="00857399" w:rsidRDefault="0058499F">
    <w:pPr>
      <w:spacing w:after="0" w:line="228" w:lineRule="auto"/>
      <w:ind w:left="4879" w:right="2396" w:hanging="874"/>
    </w:pPr>
    <w:r>
      <w:rPr>
        <w:sz w:val="18"/>
      </w:rPr>
      <w:t xml:space="preserve">EXAMEN </w:t>
    </w:r>
    <w:r>
      <w:rPr>
        <w:sz w:val="20"/>
      </w:rPr>
      <w:t xml:space="preserve">ESPECIAL </w:t>
    </w:r>
    <w:r>
      <w:rPr>
        <w:sz w:val="18"/>
      </w:rPr>
      <w:t xml:space="preserve">AUDITORIA </w:t>
    </w:r>
    <w:r>
      <w:rPr>
        <w:sz w:val="20"/>
      </w:rPr>
      <w:t xml:space="preserve">CONCURRENTE OE ENERO AL OE </w:t>
    </w:r>
    <w:r>
      <w:rPr>
        <w:sz w:val="18"/>
      </w:rPr>
      <w:t xml:space="preserve">MAYO </w:t>
    </w:r>
    <w:r>
      <w:rPr>
        <w:sz w:val="18"/>
      </w:rPr>
      <w:tab/>
      <w:t>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3C6D" w14:textId="77777777" w:rsidR="00857399" w:rsidRDefault="0058499F">
    <w:pPr>
      <w:tabs>
        <w:tab w:val="center" w:pos="4195"/>
        <w:tab w:val="center" w:pos="7013"/>
      </w:tabs>
      <w:spacing w:after="0"/>
    </w:pPr>
    <w:r>
      <w:rPr>
        <w:noProof/>
      </w:rPr>
      <mc:AlternateContent>
        <mc:Choice Requires="wpg">
          <w:drawing>
            <wp:anchor distT="0" distB="0" distL="114300" distR="114300" simplePos="0" relativeHeight="251658240" behindDoc="0" locked="0" layoutInCell="1" allowOverlap="1" wp14:anchorId="3E3B9B76" wp14:editId="0FC7E473">
              <wp:simplePos x="0" y="0"/>
              <wp:positionH relativeFrom="page">
                <wp:posOffset>1194816</wp:posOffset>
              </wp:positionH>
              <wp:positionV relativeFrom="page">
                <wp:posOffset>9384576</wp:posOffset>
              </wp:positionV>
              <wp:extent cx="414528" cy="378067"/>
              <wp:effectExtent l="0" t="0" r="0" b="0"/>
              <wp:wrapSquare wrapText="bothSides"/>
              <wp:docPr id="288496" name="Group 288496"/>
              <wp:cNvGraphicFramePr/>
              <a:graphic xmlns:a="http://schemas.openxmlformats.org/drawingml/2006/main">
                <a:graphicData uri="http://schemas.microsoft.com/office/word/2010/wordprocessingGroup">
                  <wpg:wgp>
                    <wpg:cNvGrpSpPr/>
                    <wpg:grpSpPr>
                      <a:xfrm>
                        <a:off x="0" y="0"/>
                        <a:ext cx="414528" cy="378067"/>
                        <a:chOff x="0" y="0"/>
                        <a:chExt cx="414528" cy="378067"/>
                      </a:xfrm>
                    </wpg:grpSpPr>
                    <wps:wsp>
                      <wps:cNvPr id="288497" name="Shape 288497"/>
                      <wps:cNvSpPr/>
                      <wps:spPr>
                        <a:xfrm>
                          <a:off x="292608" y="0"/>
                          <a:ext cx="6096" cy="378067"/>
                        </a:xfrm>
                        <a:custGeom>
                          <a:avLst/>
                          <a:gdLst/>
                          <a:ahLst/>
                          <a:cxnLst/>
                          <a:rect l="0" t="0" r="0" b="0"/>
                          <a:pathLst>
                            <a:path w="6096" h="378067">
                              <a:moveTo>
                                <a:pt x="3048" y="0"/>
                              </a:moveTo>
                              <a:lnTo>
                                <a:pt x="3048" y="378067"/>
                              </a:lnTo>
                            </a:path>
                          </a:pathLst>
                        </a:custGeom>
                        <a:ln w="6096" cap="flat">
                          <a:miter lim="100000"/>
                        </a:ln>
                      </wps:spPr>
                      <wps:style>
                        <a:lnRef idx="1">
                          <a:srgbClr val="000000"/>
                        </a:lnRef>
                        <a:fillRef idx="0">
                          <a:srgbClr val="000000"/>
                        </a:fillRef>
                        <a:effectRef idx="0">
                          <a:scrgbClr r="0" g="0" b="0"/>
                        </a:effectRef>
                        <a:fontRef idx="none"/>
                      </wps:style>
                      <wps:bodyPr/>
                    </wps:wsp>
                    <wps:wsp>
                      <wps:cNvPr id="288498" name="Shape 288498"/>
                      <wps:cNvSpPr/>
                      <wps:spPr>
                        <a:xfrm>
                          <a:off x="286512" y="12196"/>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288499" name="Shape 288499"/>
                      <wps:cNvSpPr/>
                      <wps:spPr>
                        <a:xfrm>
                          <a:off x="298704"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500" name="Shape 288500"/>
                      <wps:cNvSpPr/>
                      <wps:spPr>
                        <a:xfrm>
                          <a:off x="316992"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501" name="Shape 288501"/>
                      <wps:cNvSpPr/>
                      <wps:spPr>
                        <a:xfrm>
                          <a:off x="359664"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502" name="Shape 288502"/>
                      <wps:cNvSpPr/>
                      <wps:spPr>
                        <a:xfrm>
                          <a:off x="365760"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503" name="Shape 288503"/>
                      <wps:cNvSpPr/>
                      <wps:spPr>
                        <a:xfrm>
                          <a:off x="377952"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504" name="Shape 288504"/>
                      <wps:cNvSpPr/>
                      <wps:spPr>
                        <a:xfrm>
                          <a:off x="384048"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505" name="Shape 288505"/>
                      <wps:cNvSpPr/>
                      <wps:spPr>
                        <a:xfrm>
                          <a:off x="408432"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506" name="Shape 288506"/>
                      <wps:cNvSpPr/>
                      <wps:spPr>
                        <a:xfrm>
                          <a:off x="0" y="231718"/>
                          <a:ext cx="6096" cy="146348"/>
                        </a:xfrm>
                        <a:custGeom>
                          <a:avLst/>
                          <a:gdLst/>
                          <a:ahLst/>
                          <a:cxnLst/>
                          <a:rect l="0" t="0" r="0" b="0"/>
                          <a:pathLst>
                            <a:path w="6096" h="146348">
                              <a:moveTo>
                                <a:pt x="3048" y="0"/>
                              </a:moveTo>
                              <a:lnTo>
                                <a:pt x="3048" y="1463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8496" style="width:32.64pt;height:29.769pt;position:absolute;mso-position-horizontal-relative:page;mso-position-horizontal:absolute;margin-left:94.08pt;mso-position-vertical-relative:page;margin-top:738.943pt;" coordsize="4145,3780">
              <v:shape id="Shape 288497" style="position:absolute;width:60;height:3780;left:2926;top:0;" coordsize="6096,378067" path="m3048,0l3048,378067">
                <v:stroke weight="0.479996pt" endcap="flat" joinstyle="miter" miterlimit="1" on="true" color="#000000"/>
                <v:fill on="false" color="#000000"/>
              </v:shape>
              <v:shape id="Shape 288498" style="position:absolute;width:60;height:3658;left:2865;top:121;" coordsize="6096,365871" path="m3048,0l3048,365871">
                <v:stroke weight="0.480011pt" endcap="flat" joinstyle="miter" miterlimit="1" on="true" color="#000000"/>
                <v:fill on="false" color="#000000"/>
              </v:shape>
              <v:shape id="Shape 288499" style="position:absolute;width:60;height:3597;left:2987;top:121;" coordsize="6096,359773" path="m3048,0l3048,359773">
                <v:stroke weight="0.480003pt" endcap="flat" joinstyle="miter" miterlimit="1" on="true" color="#000000"/>
                <v:fill on="false" color="#000000"/>
              </v:shape>
              <v:shape id="Shape 288500" style="position:absolute;width:60;height:3597;left:3169;top:121;" coordsize="6096,359773" path="m3048,0l3048,359773">
                <v:stroke weight="0.480003pt" endcap="flat" joinstyle="miter" miterlimit="1" on="true" color="#000000"/>
                <v:fill on="false" color="#000000"/>
              </v:shape>
              <v:shape id="Shape 288501" style="position:absolute;width:60;height:3597;left:3596;top:121;" coordsize="6096,359773" path="m3048,0l3048,359773">
                <v:stroke weight="0.479996pt" endcap="flat" joinstyle="miter" miterlimit="1" on="true" color="#000000"/>
                <v:fill on="false" color="#000000"/>
              </v:shape>
              <v:shape id="Shape 288502" style="position:absolute;width:60;height:3597;left:3657;top:121;" coordsize="6096,359773" path="m3048,0l3048,359773">
                <v:stroke weight="0.479996pt" endcap="flat" joinstyle="miter" miterlimit="1" on="true" color="#000000"/>
                <v:fill on="false" color="#000000"/>
              </v:shape>
              <v:shape id="Shape 288503" style="position:absolute;width:60;height:3597;left:3779;top:121;" coordsize="6096,359773" path="m3048,0l3048,359773">
                <v:stroke weight="0.479996pt" endcap="flat" joinstyle="miter" miterlimit="1" on="true" color="#000000"/>
                <v:fill on="false" color="#000000"/>
              </v:shape>
              <v:shape id="Shape 288504" style="position:absolute;width:60;height:3597;left:3840;top:121;" coordsize="6096,359773" path="m3048,0l3048,359773">
                <v:stroke weight="0.480011pt" endcap="flat" joinstyle="miter" miterlimit="1" on="true" color="#000000"/>
                <v:fill on="false" color="#000000"/>
              </v:shape>
              <v:shape id="Shape 288505" style="position:absolute;width:60;height:3597;left:4084;top:121;" coordsize="6096,359773" path="m3048,0l3048,359773">
                <v:stroke weight="0.480003pt" endcap="flat" joinstyle="miter" miterlimit="1" on="true" color="#000000"/>
                <v:fill on="false" color="#000000"/>
              </v:shape>
              <v:shape id="Shape 288506" style="position:absolute;width:60;height:1463;left:0;top:2317;" coordsize="6096,146348" path="m3048,0l3048,146348">
                <v:stroke weight="0.480003pt" endcap="flat" joinstyle="miter" miterlimit="1" on="true" color="#000000"/>
                <v:fill on="false" color="#000000"/>
              </v:shape>
              <w10:wrap type="square"/>
            </v:group>
          </w:pict>
        </mc:Fallback>
      </mc:AlternateContent>
    </w:r>
    <w:r>
      <w:tab/>
    </w:r>
    <w:r>
      <w:rPr>
        <w:sz w:val="18"/>
      </w:rPr>
      <w:t xml:space="preserve">OE </w:t>
    </w:r>
    <w:r>
      <w:rPr>
        <w:sz w:val="18"/>
      </w:rPr>
      <w:tab/>
      <w:t xml:space="preserve">PLANIFICACION </w:t>
    </w:r>
  </w:p>
  <w:p w14:paraId="45870062" w14:textId="77777777" w:rsidR="00857399" w:rsidRDefault="0058499F">
    <w:pPr>
      <w:spacing w:after="0" w:line="244" w:lineRule="auto"/>
      <w:ind w:left="2323" w:right="2525" w:hanging="662"/>
    </w:pPr>
    <w:r>
      <w:rPr>
        <w:sz w:val="18"/>
      </w:rPr>
      <w:t xml:space="preserve">EXAMEN </w:t>
    </w:r>
    <w:r>
      <w:rPr>
        <w:sz w:val="20"/>
      </w:rPr>
      <w:t xml:space="preserve">ESPECIAL </w:t>
    </w:r>
    <w:r>
      <w:rPr>
        <w:sz w:val="18"/>
      </w:rPr>
      <w:t xml:space="preserve">AUDITORIA </w:t>
    </w:r>
    <w:r>
      <w:rPr>
        <w:sz w:val="20"/>
      </w:rPr>
      <w:t xml:space="preserve">CONCURRENTE </w:t>
    </w:r>
    <w:r>
      <w:rPr>
        <w:sz w:val="18"/>
      </w:rPr>
      <w:t xml:space="preserve">02 </w:t>
    </w:r>
    <w:r>
      <w:rPr>
        <w:sz w:val="20"/>
      </w:rPr>
      <w:t xml:space="preserve">ENERO AL </w:t>
    </w:r>
    <w:r>
      <w:rPr>
        <w:sz w:val="20"/>
      </w:rPr>
      <w:tab/>
    </w:r>
    <w:r>
      <w:rPr>
        <w:sz w:val="18"/>
      </w:rPr>
      <w:t xml:space="preserve">MAYO </w:t>
    </w:r>
    <w:r>
      <w:rPr>
        <w:sz w:val="18"/>
      </w:rPr>
      <w:tab/>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47B4" w14:textId="77777777" w:rsidR="00857399" w:rsidRDefault="00857399"/>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F498" w14:textId="77777777" w:rsidR="00857399" w:rsidRDefault="0058499F">
    <w:pPr>
      <w:tabs>
        <w:tab w:val="center" w:pos="3792"/>
        <w:tab w:val="center" w:pos="5256"/>
      </w:tabs>
      <w:spacing w:after="0"/>
    </w:pPr>
    <w:r>
      <w:tab/>
    </w:r>
    <w:r>
      <w:rPr>
        <w:sz w:val="18"/>
      </w:rPr>
      <w:t xml:space="preserve">MINISTERIO </w:t>
    </w:r>
    <w:r>
      <w:rPr>
        <w:sz w:val="20"/>
      </w:rPr>
      <w:t xml:space="preserve">OE </w:t>
    </w:r>
    <w:r>
      <w:rPr>
        <w:sz w:val="20"/>
      </w:rPr>
      <w:tab/>
      <w:t xml:space="preserve">N </w:t>
    </w:r>
  </w:p>
  <w:p w14:paraId="7D3C522B" w14:textId="77777777" w:rsidR="00857399" w:rsidRDefault="0058499F">
    <w:pPr>
      <w:tabs>
        <w:tab w:val="center" w:pos="4728"/>
        <w:tab w:val="center" w:pos="6139"/>
      </w:tabs>
      <w:spacing w:after="0"/>
    </w:pPr>
    <w:r>
      <w:tab/>
    </w:r>
    <w:r>
      <w:rPr>
        <w:sz w:val="18"/>
      </w:rPr>
      <w:t xml:space="preserve">EXAMEN </w:t>
    </w:r>
    <w:proofErr w:type="gramStart"/>
    <w:r>
      <w:rPr>
        <w:sz w:val="20"/>
      </w:rPr>
      <w:t>ESP¿</w:t>
    </w:r>
    <w:proofErr w:type="gramEnd"/>
    <w:r>
      <w:rPr>
        <w:sz w:val="20"/>
      </w:rPr>
      <w:t xml:space="preserve">CIAL </w:t>
    </w:r>
    <w:r>
      <w:rPr>
        <w:sz w:val="20"/>
      </w:rPr>
      <w:tab/>
    </w:r>
    <w:r>
      <w:rPr>
        <w:sz w:val="18"/>
      </w:rPr>
      <w:t xml:space="preserve">AUDITORIA </w:t>
    </w:r>
  </w:p>
  <w:p w14:paraId="0E292B7E" w14:textId="77777777" w:rsidR="00857399" w:rsidRDefault="0058499F">
    <w:pPr>
      <w:tabs>
        <w:tab w:val="center" w:pos="5539"/>
        <w:tab w:val="center" w:pos="7330"/>
      </w:tabs>
      <w:spacing w:after="0"/>
    </w:pPr>
    <w:r>
      <w:tab/>
    </w:r>
    <w:r>
      <w:rPr>
        <w:sz w:val="20"/>
      </w:rPr>
      <w:t xml:space="preserve">ENERO </w:t>
    </w:r>
    <w:r>
      <w:rPr>
        <w:sz w:val="18"/>
      </w:rPr>
      <w:t xml:space="preserve">AL </w:t>
    </w:r>
    <w:r>
      <w:rPr>
        <w:sz w:val="18"/>
      </w:rPr>
      <w:tab/>
      <w:t>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F4B8" w14:textId="77777777" w:rsidR="00857399" w:rsidRDefault="0085739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3074E" w14:textId="77777777" w:rsidR="00857399" w:rsidRDefault="0058499F">
    <w:pPr>
      <w:tabs>
        <w:tab w:val="center" w:pos="3178"/>
        <w:tab w:val="center" w:pos="5995"/>
      </w:tabs>
      <w:spacing w:after="0"/>
    </w:pPr>
    <w:r>
      <w:rPr>
        <w:noProof/>
      </w:rPr>
      <mc:AlternateContent>
        <mc:Choice Requires="wpg">
          <w:drawing>
            <wp:anchor distT="0" distB="0" distL="114300" distR="114300" simplePos="0" relativeHeight="251659264" behindDoc="0" locked="0" layoutInCell="1" allowOverlap="1" wp14:anchorId="0293B672" wp14:editId="77CADC66">
              <wp:simplePos x="0" y="0"/>
              <wp:positionH relativeFrom="page">
                <wp:posOffset>1194816</wp:posOffset>
              </wp:positionH>
              <wp:positionV relativeFrom="page">
                <wp:posOffset>9384576</wp:posOffset>
              </wp:positionV>
              <wp:extent cx="414528" cy="378067"/>
              <wp:effectExtent l="0" t="0" r="0" b="0"/>
              <wp:wrapSquare wrapText="bothSides"/>
              <wp:docPr id="288596" name="Group 288596"/>
              <wp:cNvGraphicFramePr/>
              <a:graphic xmlns:a="http://schemas.openxmlformats.org/drawingml/2006/main">
                <a:graphicData uri="http://schemas.microsoft.com/office/word/2010/wordprocessingGroup">
                  <wpg:wgp>
                    <wpg:cNvGrpSpPr/>
                    <wpg:grpSpPr>
                      <a:xfrm>
                        <a:off x="0" y="0"/>
                        <a:ext cx="414528" cy="378067"/>
                        <a:chOff x="0" y="0"/>
                        <a:chExt cx="414528" cy="378067"/>
                      </a:xfrm>
                    </wpg:grpSpPr>
                    <wps:wsp>
                      <wps:cNvPr id="288597" name="Shape 288597"/>
                      <wps:cNvSpPr/>
                      <wps:spPr>
                        <a:xfrm>
                          <a:off x="292608" y="0"/>
                          <a:ext cx="6096" cy="378067"/>
                        </a:xfrm>
                        <a:custGeom>
                          <a:avLst/>
                          <a:gdLst/>
                          <a:ahLst/>
                          <a:cxnLst/>
                          <a:rect l="0" t="0" r="0" b="0"/>
                          <a:pathLst>
                            <a:path w="6096" h="378067">
                              <a:moveTo>
                                <a:pt x="3048" y="0"/>
                              </a:moveTo>
                              <a:lnTo>
                                <a:pt x="3048" y="378067"/>
                              </a:lnTo>
                            </a:path>
                          </a:pathLst>
                        </a:custGeom>
                        <a:ln w="6096" cap="flat">
                          <a:miter lim="100000"/>
                        </a:ln>
                      </wps:spPr>
                      <wps:style>
                        <a:lnRef idx="1">
                          <a:srgbClr val="000000"/>
                        </a:lnRef>
                        <a:fillRef idx="0">
                          <a:srgbClr val="000000"/>
                        </a:fillRef>
                        <a:effectRef idx="0">
                          <a:scrgbClr r="0" g="0" b="0"/>
                        </a:effectRef>
                        <a:fontRef idx="none"/>
                      </wps:style>
                      <wps:bodyPr/>
                    </wps:wsp>
                    <wps:wsp>
                      <wps:cNvPr id="288598" name="Shape 288598"/>
                      <wps:cNvSpPr/>
                      <wps:spPr>
                        <a:xfrm>
                          <a:off x="286512" y="12196"/>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288599" name="Shape 288599"/>
                      <wps:cNvSpPr/>
                      <wps:spPr>
                        <a:xfrm>
                          <a:off x="298704"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600" name="Shape 288600"/>
                      <wps:cNvSpPr/>
                      <wps:spPr>
                        <a:xfrm>
                          <a:off x="316992"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601" name="Shape 288601"/>
                      <wps:cNvSpPr/>
                      <wps:spPr>
                        <a:xfrm>
                          <a:off x="359664"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602" name="Shape 288602"/>
                      <wps:cNvSpPr/>
                      <wps:spPr>
                        <a:xfrm>
                          <a:off x="365760"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603" name="Shape 288603"/>
                      <wps:cNvSpPr/>
                      <wps:spPr>
                        <a:xfrm>
                          <a:off x="377952"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604" name="Shape 288604"/>
                      <wps:cNvSpPr/>
                      <wps:spPr>
                        <a:xfrm>
                          <a:off x="384048"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605" name="Shape 288605"/>
                      <wps:cNvSpPr/>
                      <wps:spPr>
                        <a:xfrm>
                          <a:off x="408432" y="12196"/>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288606" name="Shape 288606"/>
                      <wps:cNvSpPr/>
                      <wps:spPr>
                        <a:xfrm>
                          <a:off x="0" y="231718"/>
                          <a:ext cx="6096" cy="146348"/>
                        </a:xfrm>
                        <a:custGeom>
                          <a:avLst/>
                          <a:gdLst/>
                          <a:ahLst/>
                          <a:cxnLst/>
                          <a:rect l="0" t="0" r="0" b="0"/>
                          <a:pathLst>
                            <a:path w="6096" h="146348">
                              <a:moveTo>
                                <a:pt x="3048" y="0"/>
                              </a:moveTo>
                              <a:lnTo>
                                <a:pt x="3048" y="1463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8596" style="width:32.64pt;height:29.769pt;position:absolute;mso-position-horizontal-relative:page;mso-position-horizontal:absolute;margin-left:94.08pt;mso-position-vertical-relative:page;margin-top:738.943pt;" coordsize="4145,3780">
              <v:shape id="Shape 288597" style="position:absolute;width:60;height:3780;left:2926;top:0;" coordsize="6096,378067" path="m3048,0l3048,378067">
                <v:stroke weight="0.479996pt" endcap="flat" joinstyle="miter" miterlimit="1" on="true" color="#000000"/>
                <v:fill on="false" color="#000000"/>
              </v:shape>
              <v:shape id="Shape 288598" style="position:absolute;width:60;height:3658;left:2865;top:121;" coordsize="6096,365871" path="m3048,0l3048,365871">
                <v:stroke weight="0.480011pt" endcap="flat" joinstyle="miter" miterlimit="1" on="true" color="#000000"/>
                <v:fill on="false" color="#000000"/>
              </v:shape>
              <v:shape id="Shape 288599" style="position:absolute;width:60;height:3597;left:2987;top:121;" coordsize="6096,359773" path="m3048,0l3048,359773">
                <v:stroke weight="0.480003pt" endcap="flat" joinstyle="miter" miterlimit="1" on="true" color="#000000"/>
                <v:fill on="false" color="#000000"/>
              </v:shape>
              <v:shape id="Shape 288600" style="position:absolute;width:60;height:3597;left:3169;top:121;" coordsize="6096,359773" path="m3048,0l3048,359773">
                <v:stroke weight="0.480003pt" endcap="flat" joinstyle="miter" miterlimit="1" on="true" color="#000000"/>
                <v:fill on="false" color="#000000"/>
              </v:shape>
              <v:shape id="Shape 288601" style="position:absolute;width:60;height:3597;left:3596;top:121;" coordsize="6096,359773" path="m3048,0l3048,359773">
                <v:stroke weight="0.479996pt" endcap="flat" joinstyle="miter" miterlimit="1" on="true" color="#000000"/>
                <v:fill on="false" color="#000000"/>
              </v:shape>
              <v:shape id="Shape 288602" style="position:absolute;width:60;height:3597;left:3657;top:121;" coordsize="6096,359773" path="m3048,0l3048,359773">
                <v:stroke weight="0.479996pt" endcap="flat" joinstyle="miter" miterlimit="1" on="true" color="#000000"/>
                <v:fill on="false" color="#000000"/>
              </v:shape>
              <v:shape id="Shape 288603" style="position:absolute;width:60;height:3597;left:3779;top:121;" coordsize="6096,359773" path="m3048,0l3048,359773">
                <v:stroke weight="0.479996pt" endcap="flat" joinstyle="miter" miterlimit="1" on="true" color="#000000"/>
                <v:fill on="false" color="#000000"/>
              </v:shape>
              <v:shape id="Shape 288604" style="position:absolute;width:60;height:3597;left:3840;top:121;" coordsize="6096,359773" path="m3048,0l3048,359773">
                <v:stroke weight="0.480011pt" endcap="flat" joinstyle="miter" miterlimit="1" on="true" color="#000000"/>
                <v:fill on="false" color="#000000"/>
              </v:shape>
              <v:shape id="Shape 288605" style="position:absolute;width:60;height:3597;left:4084;top:121;" coordsize="6096,359773" path="m3048,0l3048,359773">
                <v:stroke weight="0.480003pt" endcap="flat" joinstyle="miter" miterlimit="1" on="true" color="#000000"/>
                <v:fill on="false" color="#000000"/>
              </v:shape>
              <v:shape id="Shape 288606" style="position:absolute;width:60;height:1463;left:0;top:2317;" coordsize="6096,146348" path="m3048,0l3048,146348">
                <v:stroke weight="0.480003pt" endcap="flat" joinstyle="miter" miterlimit="1" on="true" color="#000000"/>
                <v:fill on="false" color="#000000"/>
              </v:shape>
              <w10:wrap type="square"/>
            </v:group>
          </w:pict>
        </mc:Fallback>
      </mc:AlternateContent>
    </w:r>
    <w:r>
      <w:tab/>
    </w:r>
    <w:r>
      <w:rPr>
        <w:sz w:val="18"/>
      </w:rPr>
      <w:t xml:space="preserve">OE </w:t>
    </w:r>
    <w:r>
      <w:rPr>
        <w:sz w:val="18"/>
      </w:rPr>
      <w:tab/>
      <w:t xml:space="preserve">PLANIFICACION </w:t>
    </w:r>
  </w:p>
  <w:p w14:paraId="12CBFD47" w14:textId="77777777" w:rsidR="00857399" w:rsidRDefault="0058499F">
    <w:pPr>
      <w:spacing w:after="0" w:line="244" w:lineRule="auto"/>
      <w:ind w:left="1305" w:right="2573" w:hanging="662"/>
    </w:pPr>
    <w:r>
      <w:rPr>
        <w:sz w:val="18"/>
      </w:rPr>
      <w:t xml:space="preserve">EXAMEN </w:t>
    </w:r>
    <w:r>
      <w:rPr>
        <w:sz w:val="20"/>
      </w:rPr>
      <w:t xml:space="preserve">ESPECIAL </w:t>
    </w:r>
    <w:r>
      <w:rPr>
        <w:sz w:val="18"/>
      </w:rPr>
      <w:t xml:space="preserve">AUDITORIA </w:t>
    </w:r>
    <w:r>
      <w:rPr>
        <w:sz w:val="20"/>
      </w:rPr>
      <w:t xml:space="preserve">CONCURRENTE </w:t>
    </w:r>
    <w:r>
      <w:rPr>
        <w:sz w:val="18"/>
      </w:rPr>
      <w:t xml:space="preserve">02 </w:t>
    </w:r>
    <w:r>
      <w:rPr>
        <w:sz w:val="20"/>
      </w:rPr>
      <w:t xml:space="preserve">ENERO AL </w:t>
    </w:r>
    <w:r>
      <w:rPr>
        <w:sz w:val="20"/>
      </w:rPr>
      <w:tab/>
    </w:r>
    <w:r>
      <w:rPr>
        <w:sz w:val="18"/>
      </w:rPr>
      <w:t xml:space="preserve">MAYO </w:t>
    </w:r>
    <w:r>
      <w:rPr>
        <w:sz w:val="18"/>
      </w:rPr>
      <w:tab/>
      <w:t>2023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87317" w14:textId="77777777" w:rsidR="00857399" w:rsidRDefault="0058499F">
    <w:pPr>
      <w:tabs>
        <w:tab w:val="center" w:pos="6043"/>
        <w:tab w:val="right" w:pos="10589"/>
      </w:tabs>
      <w:spacing w:after="0"/>
      <w:ind w:right="-1171"/>
    </w:pPr>
    <w:r>
      <w:tab/>
    </w:r>
    <w:r>
      <w:rPr>
        <w:sz w:val="18"/>
      </w:rPr>
      <w:t xml:space="preserve">13. </w:t>
    </w:r>
    <w:r>
      <w:rPr>
        <w:sz w:val="18"/>
      </w:rPr>
      <w:tab/>
    </w:r>
    <w:r>
      <w:rPr>
        <w:sz w:val="24"/>
      </w:rPr>
      <w:t xml:space="preserve">C.A. Código Postal; </w:t>
    </w:r>
    <w:r>
      <w:rPr>
        <w:sz w:val="20"/>
      </w:rPr>
      <w:t>01013</w:t>
    </w:r>
  </w:p>
  <w:p w14:paraId="18B3DCCD" w14:textId="77777777" w:rsidR="00857399" w:rsidRDefault="0058499F">
    <w:pPr>
      <w:tabs>
        <w:tab w:val="center" w:pos="6974"/>
        <w:tab w:val="right" w:pos="10579"/>
      </w:tabs>
      <w:spacing w:after="0"/>
      <w:ind w:right="-1162"/>
    </w:pPr>
    <w:r>
      <w:tab/>
    </w:r>
    <w:r>
      <w:rPr>
        <w:sz w:val="20"/>
      </w:rPr>
      <w:t xml:space="preserve">(502) </w:t>
    </w:r>
    <w:r>
      <w:rPr>
        <w:sz w:val="20"/>
      </w:rPr>
      <w:tab/>
    </w:r>
    <w:r>
      <w:rPr>
        <w:sz w:val="88"/>
      </w:rPr>
      <w:t xml:space="preserve">| </w:t>
    </w:r>
    <w:r>
      <w:rPr>
        <w:sz w:val="24"/>
      </w:rPr>
      <w:t>www.contraloria.gob.gt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52A1" w14:textId="77777777" w:rsidR="00857399" w:rsidRDefault="0058499F">
    <w:pPr>
      <w:tabs>
        <w:tab w:val="center" w:pos="2779"/>
        <w:tab w:val="center" w:pos="5952"/>
      </w:tabs>
      <w:spacing w:after="0"/>
    </w:pPr>
    <w:r>
      <w:rPr>
        <w:noProof/>
      </w:rPr>
      <mc:AlternateContent>
        <mc:Choice Requires="wpg">
          <w:drawing>
            <wp:anchor distT="0" distB="0" distL="114300" distR="114300" simplePos="0" relativeHeight="251660288" behindDoc="0" locked="0" layoutInCell="1" allowOverlap="1" wp14:anchorId="3C761C9C" wp14:editId="1A345847">
              <wp:simplePos x="0" y="0"/>
              <wp:positionH relativeFrom="page">
                <wp:posOffset>1225296</wp:posOffset>
              </wp:positionH>
              <wp:positionV relativeFrom="page">
                <wp:posOffset>9400032</wp:posOffset>
              </wp:positionV>
              <wp:extent cx="426720" cy="371856"/>
              <wp:effectExtent l="0" t="0" r="0" b="0"/>
              <wp:wrapSquare wrapText="bothSides"/>
              <wp:docPr id="288532" name="Group 288532"/>
              <wp:cNvGraphicFramePr/>
              <a:graphic xmlns:a="http://schemas.openxmlformats.org/drawingml/2006/main">
                <a:graphicData uri="http://schemas.microsoft.com/office/word/2010/wordprocessingGroup">
                  <wpg:wgp>
                    <wpg:cNvGrpSpPr/>
                    <wpg:grpSpPr>
                      <a:xfrm>
                        <a:off x="0" y="0"/>
                        <a:ext cx="426720" cy="371856"/>
                        <a:chOff x="0" y="0"/>
                        <a:chExt cx="426720" cy="371856"/>
                      </a:xfrm>
                    </wpg:grpSpPr>
                    <wps:wsp>
                      <wps:cNvPr id="288533" name="Shape 288533"/>
                      <wps:cNvSpPr/>
                      <wps:spPr>
                        <a:xfrm>
                          <a:off x="365760"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288534" name="Shape 288534"/>
                      <wps:cNvSpPr/>
                      <wps:spPr>
                        <a:xfrm>
                          <a:off x="371856"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288535" name="Shape 288535"/>
                      <wps:cNvSpPr/>
                      <wps:spPr>
                        <a:xfrm>
                          <a:off x="420624"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288536" name="Shape 288536"/>
                      <wps:cNvSpPr/>
                      <wps:spPr>
                        <a:xfrm>
                          <a:off x="249936" y="12192"/>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288537" name="Shape 288537"/>
                      <wps:cNvSpPr/>
                      <wps:spPr>
                        <a:xfrm>
                          <a:off x="256032" y="12192"/>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288538" name="Shape 288538"/>
                      <wps:cNvSpPr/>
                      <wps:spPr>
                        <a:xfrm>
                          <a:off x="268224" y="12192"/>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288539" name="Shape 288539"/>
                      <wps:cNvSpPr/>
                      <wps:spPr>
                        <a:xfrm>
                          <a:off x="292608" y="12192"/>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288540" name="Shape 288540"/>
                      <wps:cNvSpPr/>
                      <wps:spPr>
                        <a:xfrm>
                          <a:off x="304800" y="12192"/>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288541" name="Shape 288541"/>
                      <wps:cNvSpPr/>
                      <wps:spPr>
                        <a:xfrm>
                          <a:off x="329184" y="12192"/>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288542" name="Shape 288542"/>
                      <wps:cNvSpPr/>
                      <wps:spPr>
                        <a:xfrm>
                          <a:off x="0" y="237744"/>
                          <a:ext cx="6096" cy="134112"/>
                        </a:xfrm>
                        <a:custGeom>
                          <a:avLst/>
                          <a:gdLst/>
                          <a:ahLst/>
                          <a:cxnLst/>
                          <a:rect l="0" t="0" r="0" b="0"/>
                          <a:pathLst>
                            <a:path w="6096" h="134112">
                              <a:moveTo>
                                <a:pt x="3048" y="0"/>
                              </a:moveTo>
                              <a:lnTo>
                                <a:pt x="3048" y="134112"/>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8532" style="width:33.6pt;height:29.28pt;position:absolute;mso-position-horizontal-relative:page;mso-position-horizontal:absolute;margin-left:96.48pt;mso-position-vertical-relative:page;margin-top:740.16pt;" coordsize="4267,3718">
              <v:shape id="Shape 288533" style="position:absolute;width:60;height:3718;left:3657;top:0;" coordsize="6096,371856" path="m3048,0l3048,371856">
                <v:stroke weight="0.480003pt" endcap="flat" joinstyle="miter" miterlimit="1" on="true" color="#000000"/>
                <v:fill on="false" color="#000000"/>
              </v:shape>
              <v:shape id="Shape 288534" style="position:absolute;width:60;height:3718;left:3718;top:0;" coordsize="6096,371856" path="m3048,0l3048,371856">
                <v:stroke weight="0.479996pt" endcap="flat" joinstyle="miter" miterlimit="1" on="true" color="#000000"/>
                <v:fill on="false" color="#000000"/>
              </v:shape>
              <v:shape id="Shape 288535" style="position:absolute;width:60;height:3718;left:4206;top:0;" coordsize="6096,371856" path="m3048,0l3048,371856">
                <v:stroke weight="0.479996pt" endcap="flat" joinstyle="miter" miterlimit="1" on="true" color="#000000"/>
                <v:fill on="false" color="#000000"/>
              </v:shape>
              <v:shape id="Shape 288536" style="position:absolute;width:60;height:3596;left:2499;top:121;" coordsize="6096,359664" path="m3048,0l3048,359664">
                <v:stroke weight="0.479988pt" endcap="flat" joinstyle="miter" miterlimit="1" on="true" color="#000000"/>
                <v:fill on="false" color="#000000"/>
              </v:shape>
              <v:shape id="Shape 288537" style="position:absolute;width:60;height:3596;left:2560;top:121;" coordsize="6096,359664" path="m3048,0l3048,359664">
                <v:stroke weight="0.480011pt" endcap="flat" joinstyle="miter" miterlimit="1" on="true" color="#000000"/>
                <v:fill on="false" color="#000000"/>
              </v:shape>
              <v:shape id="Shape 288538" style="position:absolute;width:60;height:3596;left:2682;top:121;" coordsize="6096,359664" path="m3048,0l3048,359664">
                <v:stroke weight="0.480003pt" endcap="flat" joinstyle="miter" miterlimit="1" on="true" color="#000000"/>
                <v:fill on="false" color="#000000"/>
              </v:shape>
              <v:shape id="Shape 288539" style="position:absolute;width:60;height:3596;left:2926;top:121;" coordsize="6096,359664" path="m3048,0l3048,359664">
                <v:stroke weight="0.479996pt" endcap="flat" joinstyle="miter" miterlimit="1" on="true" color="#000000"/>
                <v:fill on="false" color="#000000"/>
              </v:shape>
              <v:shape id="Shape 288540" style="position:absolute;width:60;height:3596;left:3048;top:121;" coordsize="6096,359664" path="m3048,0l3048,359664">
                <v:stroke weight="0.480003pt" endcap="flat" joinstyle="miter" miterlimit="1" on="true" color="#000000"/>
                <v:fill on="false" color="#000000"/>
              </v:shape>
              <v:shape id="Shape 288541" style="position:absolute;width:60;height:3596;left:3291;top:121;" coordsize="6096,359664" path="m3048,0l3048,359664">
                <v:stroke weight="0.480003pt" endcap="flat" joinstyle="miter" miterlimit="1" on="true" color="#000000"/>
                <v:fill on="false" color="#000000"/>
              </v:shape>
              <v:shape id="Shape 288542" style="position:absolute;width:60;height:1341;left:0;top:2377;" coordsize="6096,134112" path="m3048,0l3048,134112">
                <v:stroke weight="0.480003pt" endcap="flat" joinstyle="miter" miterlimit="1" on="true" color="#000000"/>
                <v:fill on="false" color="#000000"/>
              </v:shape>
              <w10:wrap type="square"/>
            </v:group>
          </w:pict>
        </mc:Fallback>
      </mc:AlternateContent>
    </w:r>
    <w:r>
      <w:tab/>
    </w:r>
    <w:r>
      <w:rPr>
        <w:sz w:val="18"/>
      </w:rPr>
      <w:t xml:space="preserve">MINISTERIO </w:t>
    </w:r>
    <w:r>
      <w:rPr>
        <w:sz w:val="20"/>
      </w:rPr>
      <w:t xml:space="preserve">OE </w:t>
    </w:r>
    <w:r>
      <w:rPr>
        <w:sz w:val="20"/>
      </w:rPr>
      <w:tab/>
      <w:t xml:space="preserve">PLANIFICACI </w:t>
    </w:r>
  </w:p>
  <w:p w14:paraId="6624B437" w14:textId="77777777" w:rsidR="00857399" w:rsidRDefault="0058499F">
    <w:pPr>
      <w:spacing w:after="0" w:line="233" w:lineRule="auto"/>
      <w:ind w:left="1353" w:right="2506" w:hanging="662"/>
    </w:pPr>
    <w:r>
      <w:rPr>
        <w:sz w:val="18"/>
      </w:rPr>
      <w:t xml:space="preserve">EXAMEN </w:t>
    </w:r>
    <w:r>
      <w:rPr>
        <w:sz w:val="20"/>
      </w:rPr>
      <w:t xml:space="preserve">ESPECIAL </w:t>
    </w:r>
    <w:r>
      <w:rPr>
        <w:sz w:val="18"/>
      </w:rPr>
      <w:t xml:space="preserve">AUDITORIA </w:t>
    </w:r>
    <w:r>
      <w:rPr>
        <w:sz w:val="20"/>
      </w:rPr>
      <w:t xml:space="preserve">CONCURRENTE </w:t>
    </w:r>
    <w:r>
      <w:rPr>
        <w:sz w:val="16"/>
      </w:rPr>
      <w:t xml:space="preserve">02 </w:t>
    </w:r>
    <w:r>
      <w:rPr>
        <w:sz w:val="16"/>
      </w:rPr>
      <w:tab/>
    </w:r>
    <w:r>
      <w:rPr>
        <w:sz w:val="20"/>
      </w:rPr>
      <w:t xml:space="preserve">ENERO AL </w:t>
    </w:r>
    <w:r>
      <w:rPr>
        <w:sz w:val="20"/>
      </w:rPr>
      <w:tab/>
    </w:r>
    <w:r>
      <w:rPr>
        <w:sz w:val="18"/>
      </w:rPr>
      <w:t>MAYO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577B" w14:textId="77777777" w:rsidR="00857399" w:rsidRDefault="00857399"/>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2448" w14:textId="77777777" w:rsidR="00857399" w:rsidRDefault="0058499F">
    <w:pPr>
      <w:tabs>
        <w:tab w:val="center" w:pos="6504"/>
        <w:tab w:val="right" w:pos="11050"/>
      </w:tabs>
      <w:spacing w:after="0"/>
      <w:ind w:right="-432"/>
    </w:pPr>
    <w:r>
      <w:tab/>
    </w:r>
    <w:r>
      <w:rPr>
        <w:sz w:val="18"/>
      </w:rPr>
      <w:t xml:space="preserve">13. </w:t>
    </w:r>
    <w:r>
      <w:rPr>
        <w:sz w:val="18"/>
      </w:rPr>
      <w:tab/>
    </w:r>
    <w:r>
      <w:rPr>
        <w:sz w:val="24"/>
      </w:rPr>
      <w:t xml:space="preserve">C.A. Código Postal; </w:t>
    </w:r>
    <w:r>
      <w:rPr>
        <w:sz w:val="20"/>
      </w:rPr>
      <w:t>01013</w:t>
    </w:r>
  </w:p>
  <w:p w14:paraId="025B9E00" w14:textId="77777777" w:rsidR="00857399" w:rsidRDefault="0058499F">
    <w:pPr>
      <w:tabs>
        <w:tab w:val="center" w:pos="7435"/>
        <w:tab w:val="right" w:pos="11040"/>
      </w:tabs>
      <w:spacing w:after="0"/>
      <w:ind w:right="-422"/>
    </w:pPr>
    <w:r>
      <w:tab/>
    </w:r>
    <w:r>
      <w:rPr>
        <w:sz w:val="20"/>
      </w:rPr>
      <w:t>(5</w:t>
    </w:r>
    <w:r>
      <w:rPr>
        <w:sz w:val="20"/>
      </w:rPr>
      <w:t xml:space="preserve">02) </w:t>
    </w:r>
    <w:r>
      <w:rPr>
        <w:sz w:val="20"/>
      </w:rPr>
      <w:tab/>
    </w:r>
    <w:r>
      <w:rPr>
        <w:sz w:val="88"/>
      </w:rPr>
      <w:t xml:space="preserve">| </w:t>
    </w:r>
    <w:r>
      <w:rPr>
        <w:sz w:val="24"/>
      </w:rPr>
      <w:t>www.contraloria.gob.gt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849" w14:textId="77777777" w:rsidR="00857399" w:rsidRDefault="0058499F">
    <w:pPr>
      <w:tabs>
        <w:tab w:val="center" w:pos="6504"/>
        <w:tab w:val="right" w:pos="11050"/>
      </w:tabs>
      <w:spacing w:after="0"/>
      <w:ind w:right="-432"/>
    </w:pPr>
    <w:r>
      <w:tab/>
    </w:r>
    <w:r>
      <w:rPr>
        <w:sz w:val="18"/>
      </w:rPr>
      <w:t xml:space="preserve">13. </w:t>
    </w:r>
    <w:r>
      <w:rPr>
        <w:sz w:val="18"/>
      </w:rPr>
      <w:tab/>
    </w:r>
    <w:r>
      <w:rPr>
        <w:sz w:val="24"/>
      </w:rPr>
      <w:t xml:space="preserve">C.A. Código Postal; </w:t>
    </w:r>
    <w:r>
      <w:rPr>
        <w:sz w:val="20"/>
      </w:rPr>
      <w:t>01013</w:t>
    </w:r>
  </w:p>
  <w:p w14:paraId="72566439" w14:textId="77777777" w:rsidR="00857399" w:rsidRDefault="0058499F">
    <w:pPr>
      <w:tabs>
        <w:tab w:val="center" w:pos="7435"/>
        <w:tab w:val="right" w:pos="11040"/>
      </w:tabs>
      <w:spacing w:after="0"/>
      <w:ind w:right="-422"/>
    </w:pPr>
    <w:r>
      <w:tab/>
    </w:r>
    <w:r>
      <w:rPr>
        <w:sz w:val="20"/>
      </w:rPr>
      <w:t xml:space="preserve">(502) </w:t>
    </w:r>
    <w:r>
      <w:rPr>
        <w:sz w:val="20"/>
      </w:rPr>
      <w:tab/>
    </w:r>
    <w:r>
      <w:rPr>
        <w:sz w:val="88"/>
      </w:rPr>
      <w:t xml:space="preserve">| </w:t>
    </w:r>
    <w:r>
      <w:rPr>
        <w:sz w:val="24"/>
      </w:rPr>
      <w:t>www.contraloria.gob.gt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87FD" w14:textId="77777777" w:rsidR="00857399" w:rsidRDefault="00857399"/>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A01F" w14:textId="77777777" w:rsidR="00857399" w:rsidRDefault="0085739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76FA" w14:textId="77777777" w:rsidR="00857399" w:rsidRDefault="00857399"/>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E96E" w14:textId="77777777" w:rsidR="00857399" w:rsidRDefault="00857399"/>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01B5" w14:textId="77777777" w:rsidR="00857399" w:rsidRDefault="0058499F">
    <w:pPr>
      <w:spacing w:after="0"/>
      <w:ind w:left="48"/>
    </w:pPr>
    <w:r>
      <w:rPr>
        <w:sz w:val="74"/>
      </w:rPr>
      <w:t>1</w:t>
    </w:r>
  </w:p>
  <w:p w14:paraId="7C5035C5" w14:textId="77777777" w:rsidR="00857399" w:rsidRDefault="0058499F">
    <w:pPr>
      <w:spacing w:after="0"/>
      <w:ind w:left="48"/>
    </w:pPr>
    <w:r>
      <w:rPr>
        <w:sz w:val="78"/>
      </w:rPr>
      <w:t>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961C" w14:textId="77777777" w:rsidR="00857399" w:rsidRDefault="0058499F">
    <w:pPr>
      <w:spacing w:after="0"/>
      <w:ind w:left="48"/>
    </w:pPr>
    <w:r>
      <w:rPr>
        <w:sz w:val="74"/>
      </w:rPr>
      <w:t>1</w:t>
    </w:r>
  </w:p>
  <w:p w14:paraId="621C73C1" w14:textId="77777777" w:rsidR="00857399" w:rsidRDefault="0058499F">
    <w:pPr>
      <w:spacing w:after="0"/>
      <w:ind w:left="48"/>
    </w:pPr>
    <w:r>
      <w:rPr>
        <w:sz w:val="78"/>
      </w:rPr>
      <w:t>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538F" w14:textId="77777777" w:rsidR="00857399" w:rsidRDefault="0058499F">
    <w:pPr>
      <w:spacing w:after="0"/>
      <w:ind w:left="48"/>
    </w:pPr>
    <w:r>
      <w:rPr>
        <w:sz w:val="74"/>
      </w:rPr>
      <w:t>1</w:t>
    </w:r>
  </w:p>
  <w:p w14:paraId="39884E92" w14:textId="77777777" w:rsidR="00857399" w:rsidRDefault="0058499F">
    <w:pPr>
      <w:spacing w:after="0"/>
      <w:ind w:left="48"/>
    </w:pPr>
    <w:r>
      <w:rPr>
        <w:sz w:val="78"/>
      </w:rPr>
      <w:t>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378E" w14:textId="77777777" w:rsidR="00857399" w:rsidRDefault="00857399"/>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E48C" w14:textId="77777777" w:rsidR="00857399" w:rsidRDefault="00857399"/>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0EE4" w14:textId="77777777" w:rsidR="00857399" w:rsidRDefault="0085739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A8D9" w14:textId="77777777" w:rsidR="00857399" w:rsidRDefault="0058499F">
    <w:pPr>
      <w:spacing w:after="0"/>
      <w:ind w:left="7625"/>
    </w:pPr>
    <w:r>
      <w:rPr>
        <w:sz w:val="18"/>
      </w:rPr>
      <w:t>EDUCATIVA</w:t>
    </w:r>
  </w:p>
  <w:p w14:paraId="1D5649D3" w14:textId="77777777" w:rsidR="00857399" w:rsidRDefault="0058499F">
    <w:pPr>
      <w:spacing w:after="0"/>
      <w:ind w:left="485"/>
      <w:jc w:val="center"/>
    </w:pPr>
    <w:r>
      <w:rPr>
        <w:sz w:val="18"/>
      </w:rPr>
      <w:t xml:space="preserve">EXAMEN </w:t>
    </w:r>
    <w:r>
      <w:rPr>
        <w:sz w:val="20"/>
      </w:rPr>
      <w:t xml:space="preserve">ESPECIAL </w:t>
    </w:r>
    <w:r>
      <w:rPr>
        <w:sz w:val="18"/>
      </w:rPr>
      <w:t xml:space="preserve">AUOITORIA </w:t>
    </w:r>
    <w:r>
      <w:rPr>
        <w:sz w:val="20"/>
      </w:rPr>
      <w:t>CONCURRENTE</w:t>
    </w:r>
  </w:p>
  <w:p w14:paraId="125AF7F3" w14:textId="77777777" w:rsidR="00857399" w:rsidRDefault="0058499F">
    <w:pPr>
      <w:tabs>
        <w:tab w:val="center" w:pos="4423"/>
        <w:tab w:val="center" w:pos="5450"/>
        <w:tab w:val="center" w:pos="6564"/>
      </w:tabs>
      <w:spacing w:after="0"/>
    </w:pPr>
    <w:r>
      <w:tab/>
    </w:r>
    <w:r>
      <w:rPr>
        <w:sz w:val="20"/>
      </w:rPr>
      <w:t xml:space="preserve">DEL </w:t>
    </w:r>
    <w:r>
      <w:rPr>
        <w:sz w:val="20"/>
      </w:rPr>
      <w:tab/>
      <w:t xml:space="preserve">ENERO AL </w:t>
    </w:r>
    <w:r>
      <w:rPr>
        <w:sz w:val="20"/>
      </w:rPr>
      <w:tab/>
    </w:r>
    <w:r>
      <w:rPr>
        <w:sz w:val="18"/>
      </w:rPr>
      <w:t xml:space="preserve">MAYO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FEE6" w14:textId="77777777" w:rsidR="00857399" w:rsidRDefault="0085739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9E1E" w14:textId="77777777" w:rsidR="00857399" w:rsidRDefault="0085739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9224" w14:textId="77777777" w:rsidR="00857399" w:rsidRDefault="0058499F">
    <w:pPr>
      <w:tabs>
        <w:tab w:val="center" w:pos="4205"/>
        <w:tab w:val="center" w:pos="7483"/>
      </w:tabs>
      <w:spacing w:after="0"/>
    </w:pPr>
    <w:r>
      <w:tab/>
    </w:r>
    <w:r>
      <w:rPr>
        <w:sz w:val="18"/>
      </w:rPr>
      <w:t xml:space="preserve">MINISTERIO </w:t>
    </w:r>
    <w:r>
      <w:rPr>
        <w:sz w:val="20"/>
      </w:rPr>
      <w:t xml:space="preserve">EDUCACI N </w:t>
    </w:r>
    <w:r>
      <w:rPr>
        <w:sz w:val="20"/>
      </w:rPr>
      <w:tab/>
      <w:t xml:space="preserve">PLANIFICACI N </w:t>
    </w:r>
    <w:r>
      <w:rPr>
        <w:sz w:val="18"/>
      </w:rPr>
      <w:t>EDUCATIVA</w:t>
    </w:r>
  </w:p>
  <w:p w14:paraId="077E3FDB" w14:textId="77777777" w:rsidR="00857399" w:rsidRDefault="0058499F">
    <w:pPr>
      <w:spacing w:after="0" w:line="251" w:lineRule="auto"/>
      <w:ind w:left="3821" w:right="2496"/>
      <w:jc w:val="center"/>
    </w:pPr>
    <w:r>
      <w:rPr>
        <w:sz w:val="18"/>
      </w:rPr>
      <w:t xml:space="preserve">EXAMEN </w:t>
    </w:r>
    <w:r>
      <w:rPr>
        <w:sz w:val="20"/>
      </w:rPr>
      <w:t xml:space="preserve">ESPECIAL </w:t>
    </w:r>
    <w:r>
      <w:rPr>
        <w:sz w:val="18"/>
      </w:rPr>
      <w:t xml:space="preserve">AUDITORIA </w:t>
    </w:r>
    <w:r>
      <w:rPr>
        <w:sz w:val="20"/>
      </w:rPr>
      <w:t xml:space="preserve">CONCURRENTE DEL </w:t>
    </w:r>
    <w:r>
      <w:rPr>
        <w:sz w:val="18"/>
      </w:rPr>
      <w:t xml:space="preserve">02 </w:t>
    </w:r>
    <w:r>
      <w:rPr>
        <w:sz w:val="18"/>
      </w:rPr>
      <w:tab/>
    </w:r>
    <w:r>
      <w:rPr>
        <w:sz w:val="20"/>
      </w:rPr>
      <w:t xml:space="preserve">ENFRO AL </w:t>
    </w:r>
    <w:r>
      <w:rPr>
        <w:sz w:val="20"/>
      </w:rPr>
      <w:tab/>
    </w:r>
    <w:r>
      <w:rPr>
        <w:sz w:val="18"/>
      </w:rPr>
      <w:t>MAYO 2023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3F9D" w14:textId="77777777" w:rsidR="00857399" w:rsidRDefault="0058499F">
    <w:pPr>
      <w:tabs>
        <w:tab w:val="center" w:pos="3664"/>
        <w:tab w:val="center" w:pos="5249"/>
        <w:tab w:val="center" w:pos="7534"/>
      </w:tabs>
      <w:spacing w:after="0"/>
    </w:pPr>
    <w:r>
      <w:tab/>
    </w:r>
    <w:r>
      <w:rPr>
        <w:sz w:val="18"/>
      </w:rPr>
      <w:t xml:space="preserve">MINISTERIO </w:t>
    </w:r>
    <w:r>
      <w:rPr>
        <w:sz w:val="18"/>
      </w:rPr>
      <w:tab/>
    </w:r>
    <w:r>
      <w:rPr>
        <w:sz w:val="20"/>
      </w:rPr>
      <w:t xml:space="preserve">N </w:t>
    </w:r>
    <w:r>
      <w:rPr>
        <w:sz w:val="20"/>
      </w:rPr>
      <w:tab/>
    </w:r>
    <w:r>
      <w:rPr>
        <w:sz w:val="18"/>
      </w:rPr>
      <w:t>PLANIFICACION EDUCATIVA</w:t>
    </w:r>
  </w:p>
  <w:p w14:paraId="333B57A8" w14:textId="77777777" w:rsidR="00857399" w:rsidRDefault="0058499F">
    <w:pPr>
      <w:spacing w:after="0" w:line="216" w:lineRule="auto"/>
      <w:ind w:left="4341" w:right="2291" w:hanging="317"/>
      <w:jc w:val="both"/>
    </w:pPr>
    <w:r>
      <w:rPr>
        <w:sz w:val="18"/>
      </w:rPr>
      <w:t xml:space="preserve">EXAMEN </w:t>
    </w:r>
    <w:r>
      <w:rPr>
        <w:sz w:val="20"/>
      </w:rPr>
      <w:t xml:space="preserve">ESPECIAL </w:t>
    </w:r>
    <w:r>
      <w:rPr>
        <w:sz w:val="18"/>
      </w:rPr>
      <w:t xml:space="preserve">AUDITORÍA </w:t>
    </w:r>
    <w:r>
      <w:rPr>
        <w:sz w:val="20"/>
      </w:rPr>
      <w:t xml:space="preserve">CONCURRENTE DEL </w:t>
    </w:r>
    <w:r>
      <w:rPr>
        <w:sz w:val="18"/>
      </w:rPr>
      <w:t xml:space="preserve">02 </w:t>
    </w:r>
    <w:r>
      <w:rPr>
        <w:sz w:val="20"/>
      </w:rPr>
      <w:t xml:space="preserve">ENERO AL </w:t>
    </w:r>
    <w:r>
      <w:rPr>
        <w:sz w:val="18"/>
      </w:rPr>
      <w:t>MAYO 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4AC0" w14:textId="77777777" w:rsidR="00857399" w:rsidRDefault="0058499F">
    <w:pPr>
      <w:spacing w:after="0"/>
      <w:ind w:left="7642"/>
    </w:pPr>
    <w:r>
      <w:rPr>
        <w:sz w:val="18"/>
      </w:rPr>
      <w:t>EDUCATIVA</w:t>
    </w:r>
  </w:p>
  <w:p w14:paraId="048BB1C6" w14:textId="77777777" w:rsidR="00857399" w:rsidRDefault="0058499F">
    <w:pPr>
      <w:spacing w:after="0" w:line="216" w:lineRule="auto"/>
      <w:ind w:left="4291" w:right="2371" w:hanging="326"/>
      <w:jc w:val="both"/>
    </w:pPr>
    <w:r>
      <w:rPr>
        <w:sz w:val="18"/>
      </w:rPr>
      <w:t xml:space="preserve">EXAMEN </w:t>
    </w:r>
    <w:r>
      <w:rPr>
        <w:sz w:val="20"/>
      </w:rPr>
      <w:t xml:space="preserve">ESPECIAC </w:t>
    </w:r>
    <w:r>
      <w:rPr>
        <w:sz w:val="18"/>
      </w:rPr>
      <w:t xml:space="preserve">AUDITORIA </w:t>
    </w:r>
    <w:r>
      <w:rPr>
        <w:sz w:val="20"/>
      </w:rPr>
      <w:t>CONCURRENTE D</w:t>
    </w:r>
    <w:r>
      <w:rPr>
        <w:sz w:val="20"/>
      </w:rPr>
      <w:t xml:space="preserve">EL </w:t>
    </w:r>
    <w:r>
      <w:rPr>
        <w:sz w:val="16"/>
      </w:rPr>
      <w:t xml:space="preserve">02 </w:t>
    </w:r>
    <w:r>
      <w:rPr>
        <w:sz w:val="20"/>
      </w:rPr>
      <w:t xml:space="preserve">ENERO </w:t>
    </w:r>
    <w:r>
      <w:rPr>
        <w:sz w:val="18"/>
      </w:rPr>
      <w:t>AL MAYO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A4CC" w14:textId="77777777" w:rsidR="00000000" w:rsidRDefault="0058499F">
      <w:pPr>
        <w:spacing w:after="0" w:line="240" w:lineRule="auto"/>
      </w:pPr>
      <w:r>
        <w:separator/>
      </w:r>
    </w:p>
  </w:footnote>
  <w:footnote w:type="continuationSeparator" w:id="0">
    <w:p w14:paraId="3D013C10" w14:textId="77777777" w:rsidR="00000000" w:rsidRDefault="00584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9071" w14:textId="77777777" w:rsidR="00857399" w:rsidRDefault="0058499F">
    <w:pPr>
      <w:spacing w:after="0"/>
      <w:ind w:left="202"/>
    </w:pPr>
    <w:r>
      <w:rPr>
        <w:rFonts w:ascii="Times New Roman" w:eastAsia="Times New Roman" w:hAnsi="Times New Roman" w:cs="Times New Roman"/>
        <w:sz w:val="74"/>
      </w:rPr>
      <w:t>1</w:t>
    </w:r>
  </w:p>
  <w:p w14:paraId="54BD4998" w14:textId="77777777" w:rsidR="00857399" w:rsidRDefault="0058499F">
    <w:pPr>
      <w:spacing w:after="0"/>
      <w:ind w:left="211"/>
    </w:pPr>
    <w:r>
      <w:rPr>
        <w:rFonts w:ascii="Times New Roman" w:eastAsia="Times New Roman" w:hAnsi="Times New Roman" w:cs="Times New Roman"/>
        <w:sz w:val="74"/>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7EE0" w14:textId="77777777" w:rsidR="00857399" w:rsidRDefault="0058499F">
    <w:pPr>
      <w:tabs>
        <w:tab w:val="center" w:pos="2861"/>
      </w:tabs>
      <w:spacing w:after="0"/>
    </w:pPr>
    <w:r>
      <w:rPr>
        <w:sz w:val="70"/>
      </w:rPr>
      <w:t>1</w:t>
    </w:r>
    <w:r>
      <w:rPr>
        <w:sz w:val="70"/>
      </w:rPr>
      <w:tab/>
    </w:r>
    <w:proofErr w:type="gramStart"/>
    <w:r>
      <w:rPr>
        <w:sz w:val="14"/>
      </w:rPr>
      <w:t>Cuentas</w:t>
    </w:r>
    <w:proofErr w:type="gram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2E63" w14:textId="77777777" w:rsidR="00857399" w:rsidRDefault="0058499F">
    <w:pPr>
      <w:spacing w:after="0"/>
    </w:pPr>
    <w:r>
      <w:rPr>
        <w:sz w:val="70"/>
      </w:rPr>
      <w:t>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91FF" w14:textId="77777777" w:rsidR="00857399" w:rsidRDefault="0085739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AE32" w14:textId="77777777" w:rsidR="00857399" w:rsidRDefault="0085739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942F" w14:textId="77777777" w:rsidR="00857399" w:rsidRDefault="0085739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1CB2" w14:textId="77777777" w:rsidR="00857399" w:rsidRDefault="0058499F">
    <w:pPr>
      <w:spacing w:after="0"/>
      <w:ind w:left="19"/>
    </w:pPr>
    <w:r>
      <w:rPr>
        <w:sz w:val="70"/>
      </w:rPr>
      <w:t>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E349" w14:textId="77777777" w:rsidR="00857399" w:rsidRDefault="0058499F">
    <w:pPr>
      <w:spacing w:after="0"/>
      <w:ind w:left="48"/>
    </w:pPr>
    <w:r>
      <w:rPr>
        <w:sz w:val="70"/>
      </w:rPr>
      <w:t>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2368" w14:textId="77777777" w:rsidR="00857399" w:rsidRDefault="0058499F">
    <w:pPr>
      <w:spacing w:after="0"/>
      <w:ind w:left="48"/>
    </w:pPr>
    <w:r>
      <w:rPr>
        <w:sz w:val="70"/>
      </w:rPr>
      <w:t>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AAAB" w14:textId="77777777" w:rsidR="00857399" w:rsidRDefault="0058499F">
    <w:pPr>
      <w:spacing w:after="0"/>
      <w:ind w:left="48"/>
    </w:pPr>
    <w:r>
      <w:rPr>
        <w:sz w:val="70"/>
      </w:rPr>
      <w:t>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ED71" w14:textId="77777777" w:rsidR="00857399" w:rsidRDefault="0058499F">
    <w:pPr>
      <w:spacing w:after="0"/>
      <w:ind w:left="67"/>
    </w:pPr>
    <w:r>
      <w:rPr>
        <w:sz w:val="70"/>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28B0" w14:textId="77777777" w:rsidR="00857399" w:rsidRDefault="0058499F">
    <w:pPr>
      <w:spacing w:after="0"/>
      <w:ind w:left="192"/>
    </w:pPr>
    <w:r>
      <w:rPr>
        <w:rFonts w:ascii="Times New Roman" w:eastAsia="Times New Roman" w:hAnsi="Times New Roman" w:cs="Times New Roman"/>
        <w:sz w:val="70"/>
      </w:rP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14B8" w14:textId="77777777" w:rsidR="00857399" w:rsidRDefault="0058499F">
    <w:pPr>
      <w:spacing w:after="0"/>
      <w:ind w:left="67"/>
    </w:pPr>
    <w:r>
      <w:rPr>
        <w:sz w:val="70"/>
      </w:rPr>
      <w:t>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0040" w14:textId="77777777" w:rsidR="00857399" w:rsidRDefault="0058499F">
    <w:pPr>
      <w:spacing w:after="0"/>
      <w:ind w:left="67"/>
    </w:pPr>
    <w:r>
      <w:rPr>
        <w:sz w:val="70"/>
      </w:rPr>
      <w:t>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F116" w14:textId="77777777" w:rsidR="00857399" w:rsidRDefault="0085739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6920" w14:textId="77777777" w:rsidR="00857399" w:rsidRDefault="0058499F">
    <w:pPr>
      <w:spacing w:after="0"/>
      <w:ind w:left="1373"/>
    </w:pPr>
    <w:r>
      <w:rPr>
        <w:sz w:val="28"/>
      </w:rPr>
      <w:t>INTEGRIDAD,</w:t>
    </w:r>
  </w:p>
  <w:p w14:paraId="0E4798DE" w14:textId="77777777" w:rsidR="00857399" w:rsidRDefault="0058499F">
    <w:pPr>
      <w:spacing w:after="0"/>
      <w:ind w:left="1603"/>
    </w:pPr>
    <w:r>
      <w:rPr>
        <w:sz w:val="28"/>
      </w:rPr>
      <w:t xml:space="preserve">EFICIENCIA </w:t>
    </w:r>
    <w:r>
      <w:rPr>
        <w:sz w:val="26"/>
      </w:rPr>
      <w:t>Y</w:t>
    </w:r>
  </w:p>
  <w:p w14:paraId="6BC02A03" w14:textId="77777777" w:rsidR="00857399" w:rsidRDefault="0058499F">
    <w:pPr>
      <w:spacing w:after="0"/>
      <w:ind w:left="1834"/>
    </w:pPr>
    <w:r>
      <w:rPr>
        <w:sz w:val="28"/>
      </w:rPr>
      <w:t>TRANSPARENCIA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3C83" w14:textId="77777777" w:rsidR="00857399" w:rsidRDefault="0085739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C856" w14:textId="77777777" w:rsidR="00857399" w:rsidRDefault="0058499F">
    <w:pPr>
      <w:spacing w:after="0"/>
      <w:ind w:right="451"/>
      <w:jc w:val="center"/>
    </w:pPr>
    <w:r>
      <w:rPr>
        <w:sz w:val="34"/>
      </w:rPr>
      <w:t xml:space="preserve">DE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82F1" w14:textId="77777777" w:rsidR="00857399" w:rsidRDefault="0058499F">
    <w:pPr>
      <w:spacing w:after="20"/>
      <w:ind w:left="1930"/>
    </w:pPr>
    <w:r>
      <w:rPr>
        <w:rFonts w:ascii="Times New Roman" w:eastAsia="Times New Roman" w:hAnsi="Times New Roman" w:cs="Times New Roman"/>
        <w:sz w:val="28"/>
      </w:rPr>
      <w:t>INTEGRIDAD,</w:t>
    </w:r>
  </w:p>
  <w:p w14:paraId="64C935E2" w14:textId="77777777" w:rsidR="00857399" w:rsidRDefault="0058499F">
    <w:pPr>
      <w:spacing w:after="9"/>
      <w:ind w:left="2160"/>
    </w:pPr>
    <w:r>
      <w:rPr>
        <w:rFonts w:ascii="Times New Roman" w:eastAsia="Times New Roman" w:hAnsi="Times New Roman" w:cs="Times New Roman"/>
        <w:sz w:val="28"/>
      </w:rPr>
      <w:t>EFICIENCIA Y</w:t>
    </w:r>
  </w:p>
  <w:p w14:paraId="1625133E" w14:textId="77777777" w:rsidR="00857399" w:rsidRDefault="0058499F">
    <w:pPr>
      <w:spacing w:after="235"/>
      <w:ind w:left="2390"/>
    </w:pPr>
    <w:r>
      <w:rPr>
        <w:rFonts w:ascii="Times New Roman" w:eastAsia="Times New Roman" w:hAnsi="Times New Roman" w:cs="Times New Roman"/>
        <w:sz w:val="28"/>
      </w:rPr>
      <w:t>TRANSPARENCIA</w:t>
    </w:r>
  </w:p>
  <w:p w14:paraId="275FF9D5" w14:textId="77777777" w:rsidR="00857399" w:rsidRDefault="0058499F">
    <w:pPr>
      <w:spacing w:after="0"/>
      <w:ind w:left="2218"/>
      <w:jc w:val="center"/>
    </w:pPr>
    <w:r>
      <w:rPr>
        <w:rFonts w:ascii="Courier New" w:eastAsia="Courier New" w:hAnsi="Courier New" w:cs="Courier New"/>
        <w:sz w:val="26"/>
      </w:rPr>
      <w:t xml:space="preserve">DE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BF08" w14:textId="77777777" w:rsidR="00857399" w:rsidRDefault="0058499F">
    <w:pPr>
      <w:spacing w:after="20"/>
      <w:ind w:left="1930"/>
    </w:pPr>
    <w:r>
      <w:rPr>
        <w:rFonts w:ascii="Times New Roman" w:eastAsia="Times New Roman" w:hAnsi="Times New Roman" w:cs="Times New Roman"/>
        <w:sz w:val="28"/>
      </w:rPr>
      <w:t>INTEGRIDAD,</w:t>
    </w:r>
  </w:p>
  <w:p w14:paraId="2C736C3A" w14:textId="77777777" w:rsidR="00857399" w:rsidRDefault="0058499F">
    <w:pPr>
      <w:spacing w:after="9"/>
      <w:ind w:left="2160"/>
    </w:pPr>
    <w:r>
      <w:rPr>
        <w:rFonts w:ascii="Times New Roman" w:eastAsia="Times New Roman" w:hAnsi="Times New Roman" w:cs="Times New Roman"/>
        <w:sz w:val="28"/>
      </w:rPr>
      <w:t>EFICIENCIA Y</w:t>
    </w:r>
  </w:p>
  <w:p w14:paraId="630BAA23" w14:textId="77777777" w:rsidR="00857399" w:rsidRDefault="0058499F">
    <w:pPr>
      <w:spacing w:after="235"/>
      <w:ind w:left="2390"/>
    </w:pPr>
    <w:r>
      <w:rPr>
        <w:rFonts w:ascii="Times New Roman" w:eastAsia="Times New Roman" w:hAnsi="Times New Roman" w:cs="Times New Roman"/>
        <w:sz w:val="28"/>
      </w:rPr>
      <w:t>TRANSPARENCIA</w:t>
    </w:r>
  </w:p>
  <w:p w14:paraId="518ADBFA" w14:textId="77777777" w:rsidR="00857399" w:rsidRDefault="0058499F">
    <w:pPr>
      <w:spacing w:after="0"/>
      <w:ind w:left="2218"/>
      <w:jc w:val="center"/>
    </w:pPr>
    <w:r>
      <w:rPr>
        <w:rFonts w:ascii="Courier New" w:eastAsia="Courier New" w:hAnsi="Courier New" w:cs="Courier New"/>
        <w:sz w:val="26"/>
      </w:rPr>
      <w:t xml:space="preserve">DE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89D6" w14:textId="77777777" w:rsidR="00857399" w:rsidRDefault="0085739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763E" w14:textId="77777777" w:rsidR="00857399" w:rsidRDefault="0085739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C8B2" w14:textId="77777777" w:rsidR="00857399" w:rsidRDefault="0058499F">
    <w:pPr>
      <w:spacing w:after="0"/>
      <w:ind w:left="192"/>
    </w:pPr>
    <w:r>
      <w:rPr>
        <w:rFonts w:ascii="Times New Roman" w:eastAsia="Times New Roman" w:hAnsi="Times New Roman" w:cs="Times New Roman"/>
        <w:sz w:val="70"/>
      </w:rPr>
      <w:t>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75DF" w14:textId="77777777" w:rsidR="00857399" w:rsidRDefault="0085739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C1C3" w14:textId="77777777" w:rsidR="00857399" w:rsidRDefault="0058499F">
    <w:pPr>
      <w:spacing w:after="0"/>
      <w:ind w:left="29"/>
    </w:pPr>
    <w:r>
      <w:rPr>
        <w:rFonts w:ascii="Times New Roman" w:eastAsia="Times New Roman" w:hAnsi="Times New Roman" w:cs="Times New Roman"/>
        <w:sz w:val="70"/>
      </w:rPr>
      <w:t>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32F8" w14:textId="77777777" w:rsidR="00857399" w:rsidRDefault="0058499F">
    <w:pPr>
      <w:spacing w:after="0"/>
      <w:ind w:left="29"/>
    </w:pPr>
    <w:r>
      <w:rPr>
        <w:rFonts w:ascii="Times New Roman" w:eastAsia="Times New Roman" w:hAnsi="Times New Roman" w:cs="Times New Roman"/>
        <w:sz w:val="70"/>
      </w:rPr>
      <w:t>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46B5" w14:textId="77777777" w:rsidR="00857399" w:rsidRDefault="0058499F">
    <w:pPr>
      <w:spacing w:after="0"/>
      <w:ind w:left="29"/>
    </w:pPr>
    <w:r>
      <w:rPr>
        <w:rFonts w:ascii="Times New Roman" w:eastAsia="Times New Roman" w:hAnsi="Times New Roman" w:cs="Times New Roman"/>
        <w:sz w:val="70"/>
      </w:rPr>
      <w:t>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CE7E" w14:textId="77777777" w:rsidR="00857399" w:rsidRDefault="00857399"/>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46F3" w14:textId="77777777" w:rsidR="00857399" w:rsidRDefault="00857399"/>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CCD5" w14:textId="77777777" w:rsidR="00857399" w:rsidRDefault="0058499F">
    <w:pPr>
      <w:spacing w:after="0"/>
    </w:pPr>
    <w:r>
      <w:rPr>
        <w:rFonts w:ascii="Times New Roman" w:eastAsia="Times New Roman" w:hAnsi="Times New Roman" w:cs="Times New Roman"/>
        <w:sz w:val="70"/>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264D6" w14:textId="77777777" w:rsidR="00857399" w:rsidRDefault="0058499F">
    <w:pPr>
      <w:spacing w:after="286"/>
      <w:ind w:left="2564"/>
    </w:pPr>
    <w:r>
      <w:rPr>
        <w:sz w:val="14"/>
      </w:rPr>
      <w:t>Cuentas</w:t>
    </w:r>
  </w:p>
  <w:p w14:paraId="49E359E1" w14:textId="77777777" w:rsidR="00857399" w:rsidRDefault="0058499F">
    <w:pPr>
      <w:spacing w:after="0"/>
      <w:ind w:left="-29"/>
    </w:pPr>
    <w:r>
      <w:rPr>
        <w:sz w:val="70"/>
      </w:rPr>
      <w:t>1</w:t>
    </w:r>
  </w:p>
  <w:p w14:paraId="31FBFB8F" w14:textId="77777777" w:rsidR="00857399" w:rsidRDefault="0058499F">
    <w:pPr>
      <w:spacing w:after="0"/>
      <w:ind w:left="-19"/>
    </w:pPr>
    <w:r>
      <w:rPr>
        <w:sz w:val="70"/>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AC77" w14:textId="77777777" w:rsidR="00857399" w:rsidRDefault="0085739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B343" w14:textId="77777777" w:rsidR="00857399" w:rsidRDefault="0085739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13C8" w14:textId="77777777" w:rsidR="00857399" w:rsidRDefault="0058499F">
    <w:pPr>
      <w:tabs>
        <w:tab w:val="center" w:pos="2918"/>
      </w:tabs>
      <w:spacing w:after="0"/>
    </w:pPr>
    <w:r>
      <w:rPr>
        <w:sz w:val="70"/>
      </w:rPr>
      <w:t>1</w:t>
    </w:r>
    <w:r>
      <w:rPr>
        <w:sz w:val="70"/>
      </w:rPr>
      <w:tab/>
    </w:r>
    <w:proofErr w:type="gramStart"/>
    <w:r>
      <w:rPr>
        <w:sz w:val="14"/>
      </w:rPr>
      <w:t>Cuentas</w:t>
    </w:r>
    <w:proofErr w:type="gram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F6D7" w14:textId="77777777" w:rsidR="00857399" w:rsidRDefault="0085739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6AE3" w14:textId="77777777" w:rsidR="00857399" w:rsidRDefault="0058499F">
    <w:pPr>
      <w:spacing w:after="286"/>
      <w:ind w:left="2582"/>
    </w:pPr>
    <w:r>
      <w:rPr>
        <w:sz w:val="14"/>
      </w:rPr>
      <w:t>Cuentas</w:t>
    </w:r>
  </w:p>
  <w:p w14:paraId="7BAF4481" w14:textId="77777777" w:rsidR="00857399" w:rsidRDefault="0058499F">
    <w:pPr>
      <w:spacing w:after="0"/>
      <w:ind w:left="-10"/>
    </w:pPr>
    <w:r>
      <w:rPr>
        <w:sz w:val="7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35701" o:spid="_x0000_i1026" style="width:3.75pt;height:4.5pt" coordsize="" o:spt="100" o:bullet="t" adj="0,,0" path="" stroked="f">
        <v:stroke joinstyle="miter"/>
        <v:imagedata r:id="rId1" o:title="image361"/>
        <v:formulas/>
        <v:path o:connecttype="segments"/>
      </v:shape>
    </w:pict>
  </w:numPicBullet>
  <w:numPicBullet w:numPicBulletId="1">
    <w:pict>
      <v:shape id="38340" o:spid="_x0000_i1027" style="width:4.5pt;height:5.25pt" coordsize="" o:spt="100" o:bullet="t" adj="0,,0" path="" stroked="f">
        <v:stroke joinstyle="miter"/>
        <v:imagedata r:id="rId2" o:title="image362"/>
        <v:formulas/>
        <v:path o:connecttype="segments"/>
      </v:shape>
    </w:pict>
  </w:numPicBullet>
  <w:numPicBullet w:numPicBulletId="2">
    <w:pict>
      <v:shape id="40404" o:spid="_x0000_i1028" style="width:4.5pt;height:5.25pt" coordsize="" o:spt="100" o:bullet="t" adj="0,,0" path="" stroked="f">
        <v:stroke joinstyle="miter"/>
        <v:imagedata r:id="rId3" o:title="image363"/>
        <v:formulas/>
        <v:path o:connecttype="segments"/>
      </v:shape>
    </w:pict>
  </w:numPicBullet>
  <w:numPicBullet w:numPicBulletId="3">
    <w:pict>
      <v:shape id="40412" o:spid="_x0000_i1029" style="width:4.5pt;height:4.5pt" coordsize="" o:spt="100" o:bullet="t" adj="0,,0" path="" stroked="f">
        <v:stroke joinstyle="miter"/>
        <v:imagedata r:id="rId4" o:title="image364"/>
        <v:formulas/>
        <v:path o:connecttype="segments"/>
      </v:shape>
    </w:pict>
  </w:numPicBullet>
  <w:numPicBullet w:numPicBulletId="4">
    <w:pict>
      <v:shape id="58681" o:spid="_x0000_i1030" style="width:3.75pt;height:3.75pt" coordsize="" o:spt="100" o:bullet="t" adj="0,,0" path="" stroked="f">
        <v:stroke joinstyle="miter"/>
        <v:imagedata r:id="rId5" o:title="image365"/>
        <v:formulas/>
        <v:path o:connecttype="segments"/>
      </v:shape>
    </w:pict>
  </w:numPicBullet>
  <w:abstractNum w:abstractNumId="0" w15:restartNumberingAfterBreak="0">
    <w:nsid w:val="00167CC3"/>
    <w:multiLevelType w:val="multilevel"/>
    <w:tmpl w:val="1F08EA3C"/>
    <w:lvl w:ilvl="0">
      <w:start w:val="1"/>
      <w:numFmt w:val="decimal"/>
      <w:lvlText w:val="%1"/>
      <w:lvlJc w:val="left"/>
      <w:pPr>
        <w:ind w:left="156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1">
      <w:start w:val="3"/>
      <w:numFmt w:val="decimal"/>
      <w:lvlText w:val="%1.%2"/>
      <w:lvlJc w:val="left"/>
      <w:pPr>
        <w:ind w:left="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4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1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8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5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3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0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7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96101F"/>
    <w:multiLevelType w:val="hybridMultilevel"/>
    <w:tmpl w:val="58C2793C"/>
    <w:lvl w:ilvl="0" w:tplc="6AA24444">
      <w:start w:val="1"/>
      <w:numFmt w:val="bullet"/>
      <w:lvlText w:val="•"/>
      <w:lvlPicBulletId w:val="1"/>
      <w:lvlJc w:val="left"/>
      <w:pPr>
        <w:ind w:left="4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6E8C7950">
      <w:start w:val="1"/>
      <w:numFmt w:val="bullet"/>
      <w:lvlText w:val="o"/>
      <w:lvlJc w:val="left"/>
      <w:pPr>
        <w:ind w:left="30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8D28A71C">
      <w:start w:val="1"/>
      <w:numFmt w:val="bullet"/>
      <w:lvlText w:val="▪"/>
      <w:lvlJc w:val="left"/>
      <w:pPr>
        <w:ind w:left="38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90302CEE">
      <w:start w:val="1"/>
      <w:numFmt w:val="bullet"/>
      <w:lvlText w:val="•"/>
      <w:lvlJc w:val="left"/>
      <w:pPr>
        <w:ind w:left="45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2BCEE5C4">
      <w:start w:val="1"/>
      <w:numFmt w:val="bullet"/>
      <w:lvlText w:val="o"/>
      <w:lvlJc w:val="left"/>
      <w:pPr>
        <w:ind w:left="524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372E6666">
      <w:start w:val="1"/>
      <w:numFmt w:val="bullet"/>
      <w:lvlText w:val="▪"/>
      <w:lvlJc w:val="left"/>
      <w:pPr>
        <w:ind w:left="596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E312AF4C">
      <w:start w:val="1"/>
      <w:numFmt w:val="bullet"/>
      <w:lvlText w:val="•"/>
      <w:lvlJc w:val="left"/>
      <w:pPr>
        <w:ind w:left="66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AD3C6AC4">
      <w:start w:val="1"/>
      <w:numFmt w:val="bullet"/>
      <w:lvlText w:val="o"/>
      <w:lvlJc w:val="left"/>
      <w:pPr>
        <w:ind w:left="74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82E06028">
      <w:start w:val="1"/>
      <w:numFmt w:val="bullet"/>
      <w:lvlText w:val="▪"/>
      <w:lvlJc w:val="left"/>
      <w:pPr>
        <w:ind w:left="81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2" w15:restartNumberingAfterBreak="0">
    <w:nsid w:val="30EE558D"/>
    <w:multiLevelType w:val="multilevel"/>
    <w:tmpl w:val="702CAFFA"/>
    <w:lvl w:ilvl="0">
      <w:start w:val="6"/>
      <w:numFmt w:val="decimal"/>
      <w:lvlText w:val="%1."/>
      <w:lvlJc w:val="left"/>
      <w:pPr>
        <w:ind w:left="16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7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30F73279"/>
    <w:multiLevelType w:val="hybridMultilevel"/>
    <w:tmpl w:val="2178508C"/>
    <w:lvl w:ilvl="0" w:tplc="8F2873A8">
      <w:start w:val="1"/>
      <w:numFmt w:val="bullet"/>
      <w:lvlText w:val="•"/>
      <w:lvlJc w:val="left"/>
      <w:pPr>
        <w:ind w:left="212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96B89DFE">
      <w:start w:val="1"/>
      <w:numFmt w:val="bullet"/>
      <w:lvlText w:val="o"/>
      <w:lvlJc w:val="left"/>
      <w:pPr>
        <w:ind w:left="277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8C6C6D6C">
      <w:start w:val="1"/>
      <w:numFmt w:val="bullet"/>
      <w:lvlText w:val="▪"/>
      <w:lvlJc w:val="left"/>
      <w:pPr>
        <w:ind w:left="349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59E89360">
      <w:start w:val="1"/>
      <w:numFmt w:val="bullet"/>
      <w:lvlText w:val="•"/>
      <w:lvlJc w:val="left"/>
      <w:pPr>
        <w:ind w:left="421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48426A52">
      <w:start w:val="1"/>
      <w:numFmt w:val="bullet"/>
      <w:lvlText w:val="o"/>
      <w:lvlJc w:val="left"/>
      <w:pPr>
        <w:ind w:left="493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3F2E118C">
      <w:start w:val="1"/>
      <w:numFmt w:val="bullet"/>
      <w:lvlText w:val="▪"/>
      <w:lvlJc w:val="left"/>
      <w:pPr>
        <w:ind w:left="565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8336475A">
      <w:start w:val="1"/>
      <w:numFmt w:val="bullet"/>
      <w:lvlText w:val="•"/>
      <w:lvlJc w:val="left"/>
      <w:pPr>
        <w:ind w:left="637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9884A4F8">
      <w:start w:val="1"/>
      <w:numFmt w:val="bullet"/>
      <w:lvlText w:val="o"/>
      <w:lvlJc w:val="left"/>
      <w:pPr>
        <w:ind w:left="709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647C6C58">
      <w:start w:val="1"/>
      <w:numFmt w:val="bullet"/>
      <w:lvlText w:val="▪"/>
      <w:lvlJc w:val="left"/>
      <w:pPr>
        <w:ind w:left="781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34B951A2"/>
    <w:multiLevelType w:val="hybridMultilevel"/>
    <w:tmpl w:val="0F3A8034"/>
    <w:lvl w:ilvl="0" w:tplc="C4AC8C44">
      <w:start w:val="4"/>
      <w:numFmt w:val="decimal"/>
      <w:lvlText w:val="%1."/>
      <w:lvlJc w:val="left"/>
      <w:pPr>
        <w:ind w:left="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9560398">
      <w:start w:val="1"/>
      <w:numFmt w:val="lowerLetter"/>
      <w:lvlText w:val="%2"/>
      <w:lvlJc w:val="left"/>
      <w:pPr>
        <w:ind w:left="27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35AB3BA">
      <w:start w:val="1"/>
      <w:numFmt w:val="lowerRoman"/>
      <w:lvlText w:val="%3"/>
      <w:lvlJc w:val="left"/>
      <w:pPr>
        <w:ind w:left="34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07C8E82">
      <w:start w:val="1"/>
      <w:numFmt w:val="decimal"/>
      <w:lvlText w:val="%4"/>
      <w:lvlJc w:val="left"/>
      <w:pPr>
        <w:ind w:left="41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65E6DF8">
      <w:start w:val="1"/>
      <w:numFmt w:val="lowerLetter"/>
      <w:lvlText w:val="%5"/>
      <w:lvlJc w:val="left"/>
      <w:pPr>
        <w:ind w:left="49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26C2158">
      <w:start w:val="1"/>
      <w:numFmt w:val="lowerRoman"/>
      <w:lvlText w:val="%6"/>
      <w:lvlJc w:val="left"/>
      <w:pPr>
        <w:ind w:left="56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63AB7FA">
      <w:start w:val="1"/>
      <w:numFmt w:val="decimal"/>
      <w:lvlText w:val="%7"/>
      <w:lvlJc w:val="left"/>
      <w:pPr>
        <w:ind w:left="63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F7A0F16">
      <w:start w:val="1"/>
      <w:numFmt w:val="lowerLetter"/>
      <w:lvlText w:val="%8"/>
      <w:lvlJc w:val="left"/>
      <w:pPr>
        <w:ind w:left="70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1F05FD6">
      <w:start w:val="1"/>
      <w:numFmt w:val="lowerRoman"/>
      <w:lvlText w:val="%9"/>
      <w:lvlJc w:val="left"/>
      <w:pPr>
        <w:ind w:left="77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A656C07"/>
    <w:multiLevelType w:val="hybridMultilevel"/>
    <w:tmpl w:val="3D52C770"/>
    <w:lvl w:ilvl="0" w:tplc="C86C6372">
      <w:start w:val="1"/>
      <w:numFmt w:val="bullet"/>
      <w:lvlText w:val="•"/>
      <w:lvlJc w:val="left"/>
      <w:pPr>
        <w:ind w:left="4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73D08EF6">
      <w:start w:val="1"/>
      <w:numFmt w:val="bullet"/>
      <w:lvlText w:val="o"/>
      <w:lvlJc w:val="left"/>
      <w:pPr>
        <w:ind w:left="276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DBCCE122">
      <w:start w:val="1"/>
      <w:numFmt w:val="bullet"/>
      <w:lvlText w:val="▪"/>
      <w:lvlJc w:val="left"/>
      <w:pPr>
        <w:ind w:left="34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937ED1D6">
      <w:start w:val="1"/>
      <w:numFmt w:val="bullet"/>
      <w:lvlText w:val="•"/>
      <w:lvlJc w:val="left"/>
      <w:pPr>
        <w:ind w:left="42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BA5AB908">
      <w:start w:val="1"/>
      <w:numFmt w:val="bullet"/>
      <w:lvlText w:val="o"/>
      <w:lvlJc w:val="left"/>
      <w:pPr>
        <w:ind w:left="49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04BC1ECA">
      <w:start w:val="1"/>
      <w:numFmt w:val="bullet"/>
      <w:lvlText w:val="▪"/>
      <w:lvlJc w:val="left"/>
      <w:pPr>
        <w:ind w:left="564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879AC2F4">
      <w:start w:val="1"/>
      <w:numFmt w:val="bullet"/>
      <w:lvlText w:val="•"/>
      <w:lvlJc w:val="left"/>
      <w:pPr>
        <w:ind w:left="636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B1D48C86">
      <w:start w:val="1"/>
      <w:numFmt w:val="bullet"/>
      <w:lvlText w:val="o"/>
      <w:lvlJc w:val="left"/>
      <w:pPr>
        <w:ind w:left="70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9D0EA5D6">
      <w:start w:val="1"/>
      <w:numFmt w:val="bullet"/>
      <w:lvlText w:val="▪"/>
      <w:lvlJc w:val="left"/>
      <w:pPr>
        <w:ind w:left="78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6" w15:restartNumberingAfterBreak="0">
    <w:nsid w:val="3D0F3265"/>
    <w:multiLevelType w:val="hybridMultilevel"/>
    <w:tmpl w:val="0DEC73EC"/>
    <w:lvl w:ilvl="0" w:tplc="87402B86">
      <w:start w:val="1"/>
      <w:numFmt w:val="bullet"/>
      <w:lvlText w:val="•"/>
      <w:lvlJc w:val="left"/>
      <w:pPr>
        <w:ind w:left="120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F9C48B58">
      <w:start w:val="1"/>
      <w:numFmt w:val="bullet"/>
      <w:lvlText w:val="o"/>
      <w:lvlJc w:val="left"/>
      <w:pPr>
        <w:ind w:left="138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24403218">
      <w:start w:val="1"/>
      <w:numFmt w:val="bullet"/>
      <w:lvlText w:val="▪"/>
      <w:lvlJc w:val="left"/>
      <w:pPr>
        <w:ind w:left="210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2C66C16C">
      <w:start w:val="1"/>
      <w:numFmt w:val="bullet"/>
      <w:lvlText w:val="•"/>
      <w:lvlJc w:val="left"/>
      <w:pPr>
        <w:ind w:left="282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BCB8673A">
      <w:start w:val="1"/>
      <w:numFmt w:val="bullet"/>
      <w:lvlText w:val="o"/>
      <w:lvlJc w:val="left"/>
      <w:pPr>
        <w:ind w:left="354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972029C0">
      <w:start w:val="1"/>
      <w:numFmt w:val="bullet"/>
      <w:lvlText w:val="▪"/>
      <w:lvlJc w:val="left"/>
      <w:pPr>
        <w:ind w:left="426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6DEAC30">
      <w:start w:val="1"/>
      <w:numFmt w:val="bullet"/>
      <w:lvlText w:val="•"/>
      <w:lvlJc w:val="left"/>
      <w:pPr>
        <w:ind w:left="498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24286332">
      <w:start w:val="1"/>
      <w:numFmt w:val="bullet"/>
      <w:lvlText w:val="o"/>
      <w:lvlJc w:val="left"/>
      <w:pPr>
        <w:ind w:left="570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FC6C79BC">
      <w:start w:val="1"/>
      <w:numFmt w:val="bullet"/>
      <w:lvlText w:val="▪"/>
      <w:lvlJc w:val="left"/>
      <w:pPr>
        <w:ind w:left="642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7" w15:restartNumberingAfterBreak="0">
    <w:nsid w:val="3EAF08BF"/>
    <w:multiLevelType w:val="hybridMultilevel"/>
    <w:tmpl w:val="6BD0ACD8"/>
    <w:lvl w:ilvl="0" w:tplc="58F62868">
      <w:start w:val="1"/>
      <w:numFmt w:val="decimal"/>
      <w:lvlText w:val="%1"/>
      <w:lvlJc w:val="left"/>
      <w:pPr>
        <w:ind w:left="91"/>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1" w:tplc="8E82A3F2">
      <w:start w:val="1"/>
      <w:numFmt w:val="lowerLetter"/>
      <w:lvlText w:val="%2"/>
      <w:lvlJc w:val="left"/>
      <w:pPr>
        <w:ind w:left="1243"/>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2" w:tplc="13A28800">
      <w:start w:val="1"/>
      <w:numFmt w:val="lowerRoman"/>
      <w:lvlText w:val="%3"/>
      <w:lvlJc w:val="left"/>
      <w:pPr>
        <w:ind w:left="1963"/>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3" w:tplc="E60E6392">
      <w:start w:val="1"/>
      <w:numFmt w:val="decimal"/>
      <w:lvlText w:val="%4"/>
      <w:lvlJc w:val="left"/>
      <w:pPr>
        <w:ind w:left="2683"/>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4" w:tplc="71B6C4E2">
      <w:start w:val="1"/>
      <w:numFmt w:val="lowerLetter"/>
      <w:lvlText w:val="%5"/>
      <w:lvlJc w:val="left"/>
      <w:pPr>
        <w:ind w:left="3403"/>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5" w:tplc="A50C6476">
      <w:start w:val="1"/>
      <w:numFmt w:val="lowerRoman"/>
      <w:lvlText w:val="%6"/>
      <w:lvlJc w:val="left"/>
      <w:pPr>
        <w:ind w:left="4123"/>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6" w:tplc="799A6474">
      <w:start w:val="1"/>
      <w:numFmt w:val="decimal"/>
      <w:lvlText w:val="%7"/>
      <w:lvlJc w:val="left"/>
      <w:pPr>
        <w:ind w:left="4843"/>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7" w:tplc="2E6096AA">
      <w:start w:val="1"/>
      <w:numFmt w:val="lowerLetter"/>
      <w:lvlText w:val="%8"/>
      <w:lvlJc w:val="left"/>
      <w:pPr>
        <w:ind w:left="5563"/>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8" w:tplc="9D148B4C">
      <w:start w:val="1"/>
      <w:numFmt w:val="lowerRoman"/>
      <w:lvlText w:val="%9"/>
      <w:lvlJc w:val="left"/>
      <w:pPr>
        <w:ind w:left="6283"/>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abstractNum>
  <w:abstractNum w:abstractNumId="8" w15:restartNumberingAfterBreak="0">
    <w:nsid w:val="3EC307C3"/>
    <w:multiLevelType w:val="hybridMultilevel"/>
    <w:tmpl w:val="D4B24574"/>
    <w:lvl w:ilvl="0" w:tplc="0A2C9F94">
      <w:start w:val="1"/>
      <w:numFmt w:val="decimal"/>
      <w:lvlText w:val="%1."/>
      <w:lvlJc w:val="left"/>
      <w:pPr>
        <w:ind w:left="16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33E734A">
      <w:start w:val="1"/>
      <w:numFmt w:val="lowerLetter"/>
      <w:lvlText w:val="%2"/>
      <w:lvlJc w:val="left"/>
      <w:pPr>
        <w:ind w:left="13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AF86C94">
      <w:start w:val="1"/>
      <w:numFmt w:val="lowerRoman"/>
      <w:lvlText w:val="%3"/>
      <w:lvlJc w:val="left"/>
      <w:pPr>
        <w:ind w:left="20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AEAFDD8">
      <w:start w:val="1"/>
      <w:numFmt w:val="decimal"/>
      <w:lvlText w:val="%4"/>
      <w:lvlJc w:val="left"/>
      <w:pPr>
        <w:ind w:left="27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81C16B6">
      <w:start w:val="1"/>
      <w:numFmt w:val="lowerLetter"/>
      <w:lvlText w:val="%5"/>
      <w:lvlJc w:val="left"/>
      <w:pPr>
        <w:ind w:left="35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CBC160A">
      <w:start w:val="1"/>
      <w:numFmt w:val="lowerRoman"/>
      <w:lvlText w:val="%6"/>
      <w:lvlJc w:val="left"/>
      <w:pPr>
        <w:ind w:left="42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626ECCC">
      <w:start w:val="1"/>
      <w:numFmt w:val="decimal"/>
      <w:lvlText w:val="%7"/>
      <w:lvlJc w:val="left"/>
      <w:pPr>
        <w:ind w:left="49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B0CAC76">
      <w:start w:val="1"/>
      <w:numFmt w:val="lowerLetter"/>
      <w:lvlText w:val="%8"/>
      <w:lvlJc w:val="left"/>
      <w:pPr>
        <w:ind w:left="56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F8237A0">
      <w:start w:val="1"/>
      <w:numFmt w:val="lowerRoman"/>
      <w:lvlText w:val="%9"/>
      <w:lvlJc w:val="left"/>
      <w:pPr>
        <w:ind w:left="63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0A23F0D"/>
    <w:multiLevelType w:val="hybridMultilevel"/>
    <w:tmpl w:val="1F627318"/>
    <w:lvl w:ilvl="0" w:tplc="DDA8F494">
      <w:start w:val="1"/>
      <w:numFmt w:val="bullet"/>
      <w:lvlText w:val="•"/>
      <w:lvlJc w:val="left"/>
      <w:pPr>
        <w:ind w:left="3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7794CAA8">
      <w:start w:val="1"/>
      <w:numFmt w:val="bullet"/>
      <w:lvlRestart w:val="0"/>
      <w:lvlText w:val="•"/>
      <w:lvlPicBulletId w:val="0"/>
      <w:lvlJc w:val="left"/>
      <w:pPr>
        <w:ind w:left="4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1B2241DA">
      <w:start w:val="1"/>
      <w:numFmt w:val="bullet"/>
      <w:lvlText w:val="▪"/>
      <w:lvlJc w:val="left"/>
      <w:pPr>
        <w:ind w:left="305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B1208CA6">
      <w:start w:val="1"/>
      <w:numFmt w:val="bullet"/>
      <w:lvlText w:val="•"/>
      <w:lvlJc w:val="left"/>
      <w:pPr>
        <w:ind w:left="377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53C88A30">
      <w:start w:val="1"/>
      <w:numFmt w:val="bullet"/>
      <w:lvlText w:val="o"/>
      <w:lvlJc w:val="left"/>
      <w:pPr>
        <w:ind w:left="449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C348435E">
      <w:start w:val="1"/>
      <w:numFmt w:val="bullet"/>
      <w:lvlText w:val="▪"/>
      <w:lvlJc w:val="left"/>
      <w:pPr>
        <w:ind w:left="521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0130D212">
      <w:start w:val="1"/>
      <w:numFmt w:val="bullet"/>
      <w:lvlText w:val="•"/>
      <w:lvlJc w:val="left"/>
      <w:pPr>
        <w:ind w:left="593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AAC01CC0">
      <w:start w:val="1"/>
      <w:numFmt w:val="bullet"/>
      <w:lvlText w:val="o"/>
      <w:lvlJc w:val="left"/>
      <w:pPr>
        <w:ind w:left="665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4A0E5BA2">
      <w:start w:val="1"/>
      <w:numFmt w:val="bullet"/>
      <w:lvlText w:val="▪"/>
      <w:lvlJc w:val="left"/>
      <w:pPr>
        <w:ind w:left="737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10" w15:restartNumberingAfterBreak="0">
    <w:nsid w:val="43A96452"/>
    <w:multiLevelType w:val="hybridMultilevel"/>
    <w:tmpl w:val="D94CD954"/>
    <w:lvl w:ilvl="0" w:tplc="2EA85EC2">
      <w:start w:val="1"/>
      <w:numFmt w:val="bullet"/>
      <w:lvlText w:val="•"/>
      <w:lvlPicBulletId w:val="2"/>
      <w:lvlJc w:val="left"/>
      <w:pPr>
        <w:ind w:left="20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0B495AE">
      <w:start w:val="1"/>
      <w:numFmt w:val="bullet"/>
      <w:lvlText w:val="o"/>
      <w:lvlJc w:val="left"/>
      <w:pPr>
        <w:ind w:left="30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44AF3CE">
      <w:start w:val="1"/>
      <w:numFmt w:val="bullet"/>
      <w:lvlText w:val="▪"/>
      <w:lvlJc w:val="left"/>
      <w:pPr>
        <w:ind w:left="38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7F8BDE6">
      <w:start w:val="1"/>
      <w:numFmt w:val="bullet"/>
      <w:lvlText w:val="•"/>
      <w:lvlJc w:val="left"/>
      <w:pPr>
        <w:ind w:left="45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6CEE902">
      <w:start w:val="1"/>
      <w:numFmt w:val="bullet"/>
      <w:lvlText w:val="o"/>
      <w:lvlJc w:val="left"/>
      <w:pPr>
        <w:ind w:left="52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D206F20">
      <w:start w:val="1"/>
      <w:numFmt w:val="bullet"/>
      <w:lvlText w:val="▪"/>
      <w:lvlJc w:val="left"/>
      <w:pPr>
        <w:ind w:left="59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246F548">
      <w:start w:val="1"/>
      <w:numFmt w:val="bullet"/>
      <w:lvlText w:val="•"/>
      <w:lvlJc w:val="left"/>
      <w:pPr>
        <w:ind w:left="66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4E22A9A">
      <w:start w:val="1"/>
      <w:numFmt w:val="bullet"/>
      <w:lvlText w:val="o"/>
      <w:lvlJc w:val="left"/>
      <w:pPr>
        <w:ind w:left="74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7045268">
      <w:start w:val="1"/>
      <w:numFmt w:val="bullet"/>
      <w:lvlText w:val="▪"/>
      <w:lvlJc w:val="left"/>
      <w:pPr>
        <w:ind w:left="81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93418D8"/>
    <w:multiLevelType w:val="hybridMultilevel"/>
    <w:tmpl w:val="7CAE847E"/>
    <w:lvl w:ilvl="0" w:tplc="68B096C0">
      <w:start w:val="1"/>
      <w:numFmt w:val="bullet"/>
      <w:lvlText w:val="•"/>
      <w:lvlJc w:val="left"/>
      <w:pPr>
        <w:ind w:left="203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AAC6DE82">
      <w:start w:val="1"/>
      <w:numFmt w:val="bullet"/>
      <w:lvlText w:val="o"/>
      <w:lvlJc w:val="left"/>
      <w:pPr>
        <w:ind w:left="231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A3404406">
      <w:start w:val="1"/>
      <w:numFmt w:val="bullet"/>
      <w:lvlText w:val="▪"/>
      <w:lvlJc w:val="left"/>
      <w:pPr>
        <w:ind w:left="303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FD0C4AE4">
      <w:start w:val="1"/>
      <w:numFmt w:val="bullet"/>
      <w:lvlText w:val="•"/>
      <w:lvlJc w:val="left"/>
      <w:pPr>
        <w:ind w:left="375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73DE79B4">
      <w:start w:val="1"/>
      <w:numFmt w:val="bullet"/>
      <w:lvlText w:val="o"/>
      <w:lvlJc w:val="left"/>
      <w:pPr>
        <w:ind w:left="447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9538FE74">
      <w:start w:val="1"/>
      <w:numFmt w:val="bullet"/>
      <w:lvlText w:val="▪"/>
      <w:lvlJc w:val="left"/>
      <w:pPr>
        <w:ind w:left="519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3BC2F2D2">
      <w:start w:val="1"/>
      <w:numFmt w:val="bullet"/>
      <w:lvlText w:val="•"/>
      <w:lvlJc w:val="left"/>
      <w:pPr>
        <w:ind w:left="591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01383374">
      <w:start w:val="1"/>
      <w:numFmt w:val="bullet"/>
      <w:lvlText w:val="o"/>
      <w:lvlJc w:val="left"/>
      <w:pPr>
        <w:ind w:left="663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311A02B6">
      <w:start w:val="1"/>
      <w:numFmt w:val="bullet"/>
      <w:lvlText w:val="▪"/>
      <w:lvlJc w:val="left"/>
      <w:pPr>
        <w:ind w:left="735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12" w15:restartNumberingAfterBreak="0">
    <w:nsid w:val="51777A77"/>
    <w:multiLevelType w:val="hybridMultilevel"/>
    <w:tmpl w:val="F87C53D8"/>
    <w:lvl w:ilvl="0" w:tplc="1C30DCF8">
      <w:start w:val="1"/>
      <w:numFmt w:val="decimal"/>
      <w:lvlText w:val="%1."/>
      <w:lvlJc w:val="left"/>
      <w:pPr>
        <w:ind w:left="63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9ECEDACA">
      <w:start w:val="1"/>
      <w:numFmt w:val="lowerLetter"/>
      <w:lvlText w:val="%2"/>
      <w:lvlJc w:val="left"/>
      <w:pPr>
        <w:ind w:left="16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FCAE3C7A">
      <w:start w:val="1"/>
      <w:numFmt w:val="lowerRoman"/>
      <w:lvlText w:val="%3"/>
      <w:lvlJc w:val="left"/>
      <w:pPr>
        <w:ind w:left="23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5DCCD6F2">
      <w:start w:val="1"/>
      <w:numFmt w:val="decimal"/>
      <w:lvlText w:val="%4"/>
      <w:lvlJc w:val="left"/>
      <w:pPr>
        <w:ind w:left="30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B0E4B376">
      <w:start w:val="1"/>
      <w:numFmt w:val="lowerLetter"/>
      <w:lvlText w:val="%5"/>
      <w:lvlJc w:val="left"/>
      <w:pPr>
        <w:ind w:left="37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62A6F886">
      <w:start w:val="1"/>
      <w:numFmt w:val="lowerRoman"/>
      <w:lvlText w:val="%6"/>
      <w:lvlJc w:val="left"/>
      <w:pPr>
        <w:ind w:left="45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C440882C">
      <w:start w:val="1"/>
      <w:numFmt w:val="decimal"/>
      <w:lvlText w:val="%7"/>
      <w:lvlJc w:val="left"/>
      <w:pPr>
        <w:ind w:left="52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ADE1D4E">
      <w:start w:val="1"/>
      <w:numFmt w:val="lowerLetter"/>
      <w:lvlText w:val="%8"/>
      <w:lvlJc w:val="left"/>
      <w:pPr>
        <w:ind w:left="59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7D549B7A">
      <w:start w:val="1"/>
      <w:numFmt w:val="lowerRoman"/>
      <w:lvlText w:val="%9"/>
      <w:lvlJc w:val="left"/>
      <w:pPr>
        <w:ind w:left="66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568C6E8C"/>
    <w:multiLevelType w:val="hybridMultilevel"/>
    <w:tmpl w:val="7FAC7CC2"/>
    <w:lvl w:ilvl="0" w:tplc="A0460874">
      <w:start w:val="1"/>
      <w:numFmt w:val="decimal"/>
      <w:lvlText w:val="%1"/>
      <w:lvlJc w:val="left"/>
      <w:pPr>
        <w:ind w:left="43"/>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1" w:tplc="C3A6369C">
      <w:start w:val="1"/>
      <w:numFmt w:val="lowerLetter"/>
      <w:lvlText w:val="%2"/>
      <w:lvlJc w:val="left"/>
      <w:pPr>
        <w:ind w:left="112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2" w:tplc="57909F42">
      <w:start w:val="1"/>
      <w:numFmt w:val="lowerRoman"/>
      <w:lvlText w:val="%3"/>
      <w:lvlJc w:val="left"/>
      <w:pPr>
        <w:ind w:left="184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3" w:tplc="563E0134">
      <w:start w:val="1"/>
      <w:numFmt w:val="decimal"/>
      <w:lvlText w:val="%4"/>
      <w:lvlJc w:val="left"/>
      <w:pPr>
        <w:ind w:left="256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4" w:tplc="868E66A0">
      <w:start w:val="1"/>
      <w:numFmt w:val="lowerLetter"/>
      <w:lvlText w:val="%5"/>
      <w:lvlJc w:val="left"/>
      <w:pPr>
        <w:ind w:left="328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5" w:tplc="67FC8F92">
      <w:start w:val="1"/>
      <w:numFmt w:val="lowerRoman"/>
      <w:lvlText w:val="%6"/>
      <w:lvlJc w:val="left"/>
      <w:pPr>
        <w:ind w:left="400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6" w:tplc="798C8E8E">
      <w:start w:val="1"/>
      <w:numFmt w:val="decimal"/>
      <w:lvlText w:val="%7"/>
      <w:lvlJc w:val="left"/>
      <w:pPr>
        <w:ind w:left="472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7" w:tplc="3F2A9508">
      <w:start w:val="1"/>
      <w:numFmt w:val="lowerLetter"/>
      <w:lvlText w:val="%8"/>
      <w:lvlJc w:val="left"/>
      <w:pPr>
        <w:ind w:left="544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8" w:tplc="DEB2DF98">
      <w:start w:val="1"/>
      <w:numFmt w:val="lowerRoman"/>
      <w:lvlText w:val="%9"/>
      <w:lvlJc w:val="left"/>
      <w:pPr>
        <w:ind w:left="616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abstractNum>
  <w:abstractNum w:abstractNumId="14" w15:restartNumberingAfterBreak="0">
    <w:nsid w:val="5ACF0878"/>
    <w:multiLevelType w:val="multilevel"/>
    <w:tmpl w:val="0EAAE514"/>
    <w:lvl w:ilvl="0">
      <w:start w:val="1"/>
      <w:numFmt w:val="decimal"/>
      <w:lvlText w:val="%1"/>
      <w:lvlJc w:val="left"/>
      <w:pPr>
        <w:ind w:left="1930"/>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lvl w:ilvl="1">
      <w:start w:val="2"/>
      <w:numFmt w:val="decimal"/>
      <w:lvlText w:val="%1.%2"/>
      <w:lvlJc w:val="left"/>
      <w:pPr>
        <w:ind w:left="3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30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7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4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1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9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6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3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1984BD1"/>
    <w:multiLevelType w:val="hybridMultilevel"/>
    <w:tmpl w:val="A8985F52"/>
    <w:lvl w:ilvl="0" w:tplc="320A031C">
      <w:start w:val="1"/>
      <w:numFmt w:val="bullet"/>
      <w:lvlText w:val="•"/>
      <w:lvlPicBulletId w:val="4"/>
      <w:lvlJc w:val="left"/>
      <w:pPr>
        <w:ind w:left="4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C706A5F4">
      <w:start w:val="1"/>
      <w:numFmt w:val="bullet"/>
      <w:lvlText w:val="o"/>
      <w:lvlJc w:val="left"/>
      <w:pPr>
        <w:ind w:left="30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FDB46714">
      <w:start w:val="1"/>
      <w:numFmt w:val="bullet"/>
      <w:lvlText w:val="▪"/>
      <w:lvlJc w:val="left"/>
      <w:pPr>
        <w:ind w:left="38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C180D484">
      <w:start w:val="1"/>
      <w:numFmt w:val="bullet"/>
      <w:lvlText w:val="•"/>
      <w:lvlJc w:val="left"/>
      <w:pPr>
        <w:ind w:left="45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65E68548">
      <w:start w:val="1"/>
      <w:numFmt w:val="bullet"/>
      <w:lvlText w:val="o"/>
      <w:lvlJc w:val="left"/>
      <w:pPr>
        <w:ind w:left="52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8C9EFF4C">
      <w:start w:val="1"/>
      <w:numFmt w:val="bullet"/>
      <w:lvlText w:val="▪"/>
      <w:lvlJc w:val="left"/>
      <w:pPr>
        <w:ind w:left="59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8E6E8EC6">
      <w:start w:val="1"/>
      <w:numFmt w:val="bullet"/>
      <w:lvlText w:val="•"/>
      <w:lvlJc w:val="left"/>
      <w:pPr>
        <w:ind w:left="66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BA1C651E">
      <w:start w:val="1"/>
      <w:numFmt w:val="bullet"/>
      <w:lvlText w:val="o"/>
      <w:lvlJc w:val="left"/>
      <w:pPr>
        <w:ind w:left="74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95402EA2">
      <w:start w:val="1"/>
      <w:numFmt w:val="bullet"/>
      <w:lvlText w:val="▪"/>
      <w:lvlJc w:val="left"/>
      <w:pPr>
        <w:ind w:left="81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16" w15:restartNumberingAfterBreak="0">
    <w:nsid w:val="62C31879"/>
    <w:multiLevelType w:val="hybridMultilevel"/>
    <w:tmpl w:val="3D729DA4"/>
    <w:lvl w:ilvl="0" w:tplc="0ECE3DCE">
      <w:start w:val="1"/>
      <w:numFmt w:val="bullet"/>
      <w:lvlText w:val="•"/>
      <w:lvlJc w:val="left"/>
      <w:pPr>
        <w:ind w:left="6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71FC2FF2">
      <w:start w:val="1"/>
      <w:numFmt w:val="bullet"/>
      <w:lvlText w:val="o"/>
      <w:lvlJc w:val="left"/>
      <w:pPr>
        <w:ind w:left="290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BB46F5D6">
      <w:start w:val="1"/>
      <w:numFmt w:val="bullet"/>
      <w:lvlText w:val="▪"/>
      <w:lvlJc w:val="left"/>
      <w:pPr>
        <w:ind w:left="362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B1FC86AC">
      <w:start w:val="1"/>
      <w:numFmt w:val="bullet"/>
      <w:lvlText w:val="•"/>
      <w:lvlJc w:val="left"/>
      <w:pPr>
        <w:ind w:left="434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E26CE4FC">
      <w:start w:val="1"/>
      <w:numFmt w:val="bullet"/>
      <w:lvlText w:val="o"/>
      <w:lvlJc w:val="left"/>
      <w:pPr>
        <w:ind w:left="506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54DE4382">
      <w:start w:val="1"/>
      <w:numFmt w:val="bullet"/>
      <w:lvlText w:val="▪"/>
      <w:lvlJc w:val="left"/>
      <w:pPr>
        <w:ind w:left="578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1E88C0E6">
      <w:start w:val="1"/>
      <w:numFmt w:val="bullet"/>
      <w:lvlText w:val="•"/>
      <w:lvlJc w:val="left"/>
      <w:pPr>
        <w:ind w:left="650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EF8A178C">
      <w:start w:val="1"/>
      <w:numFmt w:val="bullet"/>
      <w:lvlText w:val="o"/>
      <w:lvlJc w:val="left"/>
      <w:pPr>
        <w:ind w:left="722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AA925436">
      <w:start w:val="1"/>
      <w:numFmt w:val="bullet"/>
      <w:lvlText w:val="▪"/>
      <w:lvlJc w:val="left"/>
      <w:pPr>
        <w:ind w:left="794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17" w15:restartNumberingAfterBreak="0">
    <w:nsid w:val="67BB2EF8"/>
    <w:multiLevelType w:val="hybridMultilevel"/>
    <w:tmpl w:val="529A58DE"/>
    <w:lvl w:ilvl="0" w:tplc="CF1C042C">
      <w:start w:val="1"/>
      <w:numFmt w:val="bullet"/>
      <w:lvlText w:val="•"/>
      <w:lvlPicBulletId w:val="3"/>
      <w:lvlJc w:val="left"/>
      <w:pPr>
        <w:ind w:left="19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E6A3A06">
      <w:start w:val="1"/>
      <w:numFmt w:val="bullet"/>
      <w:lvlText w:val="o"/>
      <w:lvlJc w:val="left"/>
      <w:pPr>
        <w:ind w:left="29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E8CBF02">
      <w:start w:val="1"/>
      <w:numFmt w:val="bullet"/>
      <w:lvlText w:val="▪"/>
      <w:lvlJc w:val="left"/>
      <w:pPr>
        <w:ind w:left="36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EA69008">
      <w:start w:val="1"/>
      <w:numFmt w:val="bullet"/>
      <w:lvlText w:val="•"/>
      <w:lvlJc w:val="left"/>
      <w:pPr>
        <w:ind w:left="43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7605D2">
      <w:start w:val="1"/>
      <w:numFmt w:val="bullet"/>
      <w:lvlText w:val="o"/>
      <w:lvlJc w:val="left"/>
      <w:pPr>
        <w:ind w:left="5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5C2F09E">
      <w:start w:val="1"/>
      <w:numFmt w:val="bullet"/>
      <w:lvlText w:val="▪"/>
      <w:lvlJc w:val="left"/>
      <w:pPr>
        <w:ind w:left="58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DC09F64">
      <w:start w:val="1"/>
      <w:numFmt w:val="bullet"/>
      <w:lvlText w:val="•"/>
      <w:lvlJc w:val="left"/>
      <w:pPr>
        <w:ind w:left="65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60234EE">
      <w:start w:val="1"/>
      <w:numFmt w:val="bullet"/>
      <w:lvlText w:val="o"/>
      <w:lvlJc w:val="left"/>
      <w:pPr>
        <w:ind w:left="72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48A5CA4">
      <w:start w:val="1"/>
      <w:numFmt w:val="bullet"/>
      <w:lvlText w:val="▪"/>
      <w:lvlJc w:val="left"/>
      <w:pPr>
        <w:ind w:left="7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CF938C3"/>
    <w:multiLevelType w:val="hybridMultilevel"/>
    <w:tmpl w:val="C59A627E"/>
    <w:lvl w:ilvl="0" w:tplc="EB62D3A4">
      <w:start w:val="1"/>
      <w:numFmt w:val="decimal"/>
      <w:lvlText w:val="%1)"/>
      <w:lvlJc w:val="left"/>
      <w:pPr>
        <w:ind w:left="10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B1AC164">
      <w:start w:val="1"/>
      <w:numFmt w:val="lowerLetter"/>
      <w:lvlText w:val="%2"/>
      <w:lvlJc w:val="left"/>
      <w:pPr>
        <w:ind w:left="11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BCE426">
      <w:start w:val="1"/>
      <w:numFmt w:val="lowerRoman"/>
      <w:lvlText w:val="%3"/>
      <w:lvlJc w:val="left"/>
      <w:pPr>
        <w:ind w:left="18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1308544">
      <w:start w:val="1"/>
      <w:numFmt w:val="decimal"/>
      <w:lvlText w:val="%4"/>
      <w:lvlJc w:val="left"/>
      <w:pPr>
        <w:ind w:left="25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D5832E8">
      <w:start w:val="1"/>
      <w:numFmt w:val="lowerLetter"/>
      <w:lvlText w:val="%5"/>
      <w:lvlJc w:val="left"/>
      <w:pPr>
        <w:ind w:left="32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A2253CA">
      <w:start w:val="1"/>
      <w:numFmt w:val="lowerRoman"/>
      <w:lvlText w:val="%6"/>
      <w:lvlJc w:val="left"/>
      <w:pPr>
        <w:ind w:left="39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05E0F72">
      <w:start w:val="1"/>
      <w:numFmt w:val="decimal"/>
      <w:lvlText w:val="%7"/>
      <w:lvlJc w:val="left"/>
      <w:pPr>
        <w:ind w:left="4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674863C">
      <w:start w:val="1"/>
      <w:numFmt w:val="lowerLetter"/>
      <w:lvlText w:val="%8"/>
      <w:lvlJc w:val="left"/>
      <w:pPr>
        <w:ind w:left="54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B3899B8">
      <w:start w:val="1"/>
      <w:numFmt w:val="lowerRoman"/>
      <w:lvlText w:val="%9"/>
      <w:lvlJc w:val="left"/>
      <w:pPr>
        <w:ind w:left="61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4"/>
  </w:num>
  <w:num w:numId="2">
    <w:abstractNumId w:val="13"/>
  </w:num>
  <w:num w:numId="3">
    <w:abstractNumId w:val="4"/>
  </w:num>
  <w:num w:numId="4">
    <w:abstractNumId w:val="0"/>
  </w:num>
  <w:num w:numId="5">
    <w:abstractNumId w:val="7"/>
  </w:num>
  <w:num w:numId="6">
    <w:abstractNumId w:val="9"/>
  </w:num>
  <w:num w:numId="7">
    <w:abstractNumId w:val="16"/>
  </w:num>
  <w:num w:numId="8">
    <w:abstractNumId w:val="1"/>
  </w:num>
  <w:num w:numId="9">
    <w:abstractNumId w:val="5"/>
  </w:num>
  <w:num w:numId="10">
    <w:abstractNumId w:val="10"/>
  </w:num>
  <w:num w:numId="11">
    <w:abstractNumId w:val="17"/>
  </w:num>
  <w:num w:numId="12">
    <w:abstractNumId w:val="11"/>
  </w:num>
  <w:num w:numId="13">
    <w:abstractNumId w:val="2"/>
  </w:num>
  <w:num w:numId="14">
    <w:abstractNumId w:val="6"/>
  </w:num>
  <w:num w:numId="15">
    <w:abstractNumId w:val="15"/>
  </w:num>
  <w:num w:numId="16">
    <w:abstractNumId w:val="8"/>
  </w:num>
  <w:num w:numId="17">
    <w:abstractNumId w:val="3"/>
  </w:num>
  <w:num w:numId="18">
    <w:abstractNumId w:val="1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399"/>
    <w:rsid w:val="0058499F"/>
    <w:rsid w:val="0085739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AF9C46A"/>
  <w15:docId w15:val="{42B0CE38-B487-4477-9184-E480DF1F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302"/>
      <w:ind w:right="3226"/>
      <w:jc w:val="right"/>
      <w:outlineLvl w:val="0"/>
    </w:pPr>
    <w:rPr>
      <w:rFonts w:ascii="Calibri" w:eastAsia="Calibri" w:hAnsi="Calibri" w:cs="Calibri"/>
      <w:color w:val="000000"/>
      <w:sz w:val="30"/>
    </w:rPr>
  </w:style>
  <w:style w:type="paragraph" w:styleId="Ttulo2">
    <w:name w:val="heading 2"/>
    <w:next w:val="Normal"/>
    <w:link w:val="Ttulo2Car"/>
    <w:uiPriority w:val="9"/>
    <w:unhideWhenUsed/>
    <w:qFormat/>
    <w:pPr>
      <w:keepNext/>
      <w:keepLines/>
      <w:spacing w:after="0"/>
      <w:ind w:left="48" w:right="38" w:hanging="10"/>
      <w:outlineLvl w:val="1"/>
    </w:pPr>
    <w:rPr>
      <w:rFonts w:ascii="Calibri" w:eastAsia="Calibri" w:hAnsi="Calibri" w:cs="Calibri"/>
      <w:color w:val="000000"/>
      <w:sz w:val="28"/>
    </w:rPr>
  </w:style>
  <w:style w:type="paragraph" w:styleId="Ttulo3">
    <w:name w:val="heading 3"/>
    <w:next w:val="Normal"/>
    <w:link w:val="Ttulo3Car"/>
    <w:uiPriority w:val="9"/>
    <w:unhideWhenUsed/>
    <w:qFormat/>
    <w:pPr>
      <w:keepNext/>
      <w:keepLines/>
      <w:spacing w:after="0"/>
      <w:ind w:left="1527" w:right="77" w:hanging="10"/>
      <w:jc w:val="right"/>
      <w:outlineLvl w:val="2"/>
    </w:pPr>
    <w:rPr>
      <w:rFonts w:ascii="Calibri" w:eastAsia="Calibri" w:hAnsi="Calibri" w:cs="Calibri"/>
      <w:color w:val="000000"/>
      <w:sz w:val="26"/>
    </w:rPr>
  </w:style>
  <w:style w:type="paragraph" w:styleId="Ttulo4">
    <w:name w:val="heading 4"/>
    <w:next w:val="Normal"/>
    <w:link w:val="Ttulo4Car"/>
    <w:uiPriority w:val="9"/>
    <w:unhideWhenUsed/>
    <w:qFormat/>
    <w:pPr>
      <w:keepNext/>
      <w:keepLines/>
      <w:spacing w:after="0"/>
      <w:ind w:left="1527" w:right="77" w:hanging="10"/>
      <w:jc w:val="right"/>
      <w:outlineLvl w:val="3"/>
    </w:pPr>
    <w:rPr>
      <w:rFonts w:ascii="Calibri" w:eastAsia="Calibri" w:hAnsi="Calibri" w:cs="Calibri"/>
      <w:color w:val="000000"/>
      <w:sz w:val="26"/>
    </w:rPr>
  </w:style>
  <w:style w:type="paragraph" w:styleId="Ttulo5">
    <w:name w:val="heading 5"/>
    <w:next w:val="Normal"/>
    <w:link w:val="Ttulo5Car"/>
    <w:uiPriority w:val="9"/>
    <w:unhideWhenUsed/>
    <w:qFormat/>
    <w:pPr>
      <w:keepNext/>
      <w:keepLines/>
      <w:spacing w:after="190"/>
      <w:outlineLvl w:val="4"/>
    </w:pPr>
    <w:rPr>
      <w:rFonts w:ascii="Calibri" w:eastAsia="Calibri" w:hAnsi="Calibri" w:cs="Calibri"/>
      <w:color w:val="000000"/>
      <w:sz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libri" w:eastAsia="Calibri" w:hAnsi="Calibri" w:cs="Calibri"/>
      <w:color w:val="000000"/>
      <w:sz w:val="24"/>
      <w:u w:val="single" w:color="000000"/>
    </w:rPr>
  </w:style>
  <w:style w:type="character" w:customStyle="1" w:styleId="Ttulo2Car">
    <w:name w:val="Título 2 Car"/>
    <w:link w:val="Ttulo2"/>
    <w:rPr>
      <w:rFonts w:ascii="Calibri" w:eastAsia="Calibri" w:hAnsi="Calibri" w:cs="Calibri"/>
      <w:color w:val="000000"/>
      <w:sz w:val="28"/>
    </w:rPr>
  </w:style>
  <w:style w:type="character" w:customStyle="1" w:styleId="Ttulo1Car">
    <w:name w:val="Título 1 Car"/>
    <w:link w:val="Ttulo1"/>
    <w:rPr>
      <w:rFonts w:ascii="Calibri" w:eastAsia="Calibri" w:hAnsi="Calibri" w:cs="Calibri"/>
      <w:color w:val="000000"/>
      <w:sz w:val="30"/>
    </w:rPr>
  </w:style>
  <w:style w:type="character" w:customStyle="1" w:styleId="Ttulo3Car">
    <w:name w:val="Título 3 Car"/>
    <w:link w:val="Ttulo3"/>
    <w:rPr>
      <w:rFonts w:ascii="Calibri" w:eastAsia="Calibri" w:hAnsi="Calibri" w:cs="Calibri"/>
      <w:color w:val="000000"/>
      <w:sz w:val="26"/>
    </w:rPr>
  </w:style>
  <w:style w:type="character" w:customStyle="1" w:styleId="Ttulo4Car">
    <w:name w:val="Título 4 Car"/>
    <w:link w:val="Ttulo4"/>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0.jpg"/><Relationship Id="rId299" Type="http://schemas.openxmlformats.org/officeDocument/2006/relationships/image" Target="media/image244.jpg"/><Relationship Id="rId21" Type="http://schemas.openxmlformats.org/officeDocument/2006/relationships/image" Target="media/image14.jpg"/><Relationship Id="rId63" Type="http://schemas.openxmlformats.org/officeDocument/2006/relationships/image" Target="media/image44.jpg"/><Relationship Id="rId159" Type="http://schemas.openxmlformats.org/officeDocument/2006/relationships/image" Target="media/image110.jpg"/><Relationship Id="rId324" Type="http://schemas.openxmlformats.org/officeDocument/2006/relationships/image" Target="media/image263.jpg"/><Relationship Id="rId366" Type="http://schemas.openxmlformats.org/officeDocument/2006/relationships/image" Target="media/image293.jpg"/><Relationship Id="rId170" Type="http://schemas.openxmlformats.org/officeDocument/2006/relationships/image" Target="media/image121.jpg"/><Relationship Id="rId226" Type="http://schemas.openxmlformats.org/officeDocument/2006/relationships/image" Target="media/image171.jpg"/><Relationship Id="rId268" Type="http://schemas.openxmlformats.org/officeDocument/2006/relationships/image" Target="media/image213.jpg"/><Relationship Id="rId32" Type="http://schemas.openxmlformats.org/officeDocument/2006/relationships/footer" Target="footer4.xml"/><Relationship Id="rId74" Type="http://schemas.openxmlformats.org/officeDocument/2006/relationships/image" Target="media/image49.jpg"/><Relationship Id="rId128" Type="http://schemas.openxmlformats.org/officeDocument/2006/relationships/header" Target="header20.xml"/><Relationship Id="rId335" Type="http://schemas.openxmlformats.org/officeDocument/2006/relationships/image" Target="media/image268.jpeg"/><Relationship Id="rId377" Type="http://schemas.openxmlformats.org/officeDocument/2006/relationships/image" Target="media/image304.jpg"/><Relationship Id="rId5" Type="http://schemas.openxmlformats.org/officeDocument/2006/relationships/footnotes" Target="footnotes.xml"/><Relationship Id="rId181" Type="http://schemas.openxmlformats.org/officeDocument/2006/relationships/image" Target="media/image132.jpg"/><Relationship Id="rId237" Type="http://schemas.openxmlformats.org/officeDocument/2006/relationships/image" Target="media/image182.jpg"/><Relationship Id="rId279" Type="http://schemas.openxmlformats.org/officeDocument/2006/relationships/image" Target="media/image224.jpg"/><Relationship Id="rId43" Type="http://schemas.openxmlformats.org/officeDocument/2006/relationships/image" Target="media/image30.jpeg"/><Relationship Id="rId139" Type="http://schemas.openxmlformats.org/officeDocument/2006/relationships/image" Target="media/image96.jpeg"/><Relationship Id="rId290" Type="http://schemas.openxmlformats.org/officeDocument/2006/relationships/image" Target="media/image235.jpg"/><Relationship Id="rId304" Type="http://schemas.openxmlformats.org/officeDocument/2006/relationships/image" Target="media/image249.jpg"/><Relationship Id="rId346" Type="http://schemas.openxmlformats.org/officeDocument/2006/relationships/image" Target="media/image273.jpg"/><Relationship Id="rId388" Type="http://schemas.openxmlformats.org/officeDocument/2006/relationships/image" Target="media/image315.jpeg"/><Relationship Id="rId85" Type="http://schemas.openxmlformats.org/officeDocument/2006/relationships/image" Target="media/image60.jpeg"/><Relationship Id="rId150" Type="http://schemas.openxmlformats.org/officeDocument/2006/relationships/image" Target="media/image101.jpg"/><Relationship Id="rId192" Type="http://schemas.openxmlformats.org/officeDocument/2006/relationships/image" Target="media/image143.jpg"/><Relationship Id="rId206" Type="http://schemas.openxmlformats.org/officeDocument/2006/relationships/header" Target="header26.xml"/><Relationship Id="rId248" Type="http://schemas.openxmlformats.org/officeDocument/2006/relationships/image" Target="media/image193.jpg"/><Relationship Id="rId12" Type="http://schemas.openxmlformats.org/officeDocument/2006/relationships/header" Target="header1.xml"/><Relationship Id="rId108" Type="http://schemas.openxmlformats.org/officeDocument/2006/relationships/image" Target="media/image77.jpg"/><Relationship Id="rId315" Type="http://schemas.openxmlformats.org/officeDocument/2006/relationships/footer" Target="footer28.xml"/><Relationship Id="rId357" Type="http://schemas.openxmlformats.org/officeDocument/2006/relationships/image" Target="media/image284.jpg"/><Relationship Id="rId54" Type="http://schemas.openxmlformats.org/officeDocument/2006/relationships/footer" Target="footer9.xml"/><Relationship Id="rId96" Type="http://schemas.openxmlformats.org/officeDocument/2006/relationships/footer" Target="footer15.xml"/><Relationship Id="rId161" Type="http://schemas.openxmlformats.org/officeDocument/2006/relationships/image" Target="media/image112.jpg"/><Relationship Id="rId217" Type="http://schemas.openxmlformats.org/officeDocument/2006/relationships/image" Target="media/image162.jpg"/><Relationship Id="rId259" Type="http://schemas.openxmlformats.org/officeDocument/2006/relationships/image" Target="media/image204.jpg"/><Relationship Id="rId23" Type="http://schemas.openxmlformats.org/officeDocument/2006/relationships/image" Target="media/image16.jpeg"/><Relationship Id="rId119" Type="http://schemas.openxmlformats.org/officeDocument/2006/relationships/image" Target="media/image82.jpg"/><Relationship Id="rId270" Type="http://schemas.openxmlformats.org/officeDocument/2006/relationships/image" Target="media/image215.jpg"/><Relationship Id="rId326" Type="http://schemas.openxmlformats.org/officeDocument/2006/relationships/image" Target="media/image265.jpg"/><Relationship Id="rId65" Type="http://schemas.openxmlformats.org/officeDocument/2006/relationships/image" Target="media/image46.jpg"/><Relationship Id="rId130" Type="http://schemas.openxmlformats.org/officeDocument/2006/relationships/footer" Target="footer20.xml"/><Relationship Id="rId368" Type="http://schemas.openxmlformats.org/officeDocument/2006/relationships/image" Target="media/image295.jpg"/><Relationship Id="rId172" Type="http://schemas.openxmlformats.org/officeDocument/2006/relationships/image" Target="media/image123.jpg"/><Relationship Id="rId228" Type="http://schemas.openxmlformats.org/officeDocument/2006/relationships/image" Target="media/image173.jpg"/><Relationship Id="rId281" Type="http://schemas.openxmlformats.org/officeDocument/2006/relationships/image" Target="media/image226.jpg"/><Relationship Id="rId337" Type="http://schemas.openxmlformats.org/officeDocument/2006/relationships/header" Target="header35.xml"/><Relationship Id="rId34" Type="http://schemas.openxmlformats.org/officeDocument/2006/relationships/header" Target="header6.xml"/><Relationship Id="rId76" Type="http://schemas.openxmlformats.org/officeDocument/2006/relationships/image" Target="media/image51.jpg"/><Relationship Id="rId141" Type="http://schemas.openxmlformats.org/officeDocument/2006/relationships/image" Target="media/image98.jpg"/><Relationship Id="rId379" Type="http://schemas.openxmlformats.org/officeDocument/2006/relationships/image" Target="media/image306.jpg"/><Relationship Id="rId7" Type="http://schemas.openxmlformats.org/officeDocument/2006/relationships/image" Target="media/image6.jpg"/><Relationship Id="rId183" Type="http://schemas.openxmlformats.org/officeDocument/2006/relationships/image" Target="media/image134.jpg"/><Relationship Id="rId239" Type="http://schemas.openxmlformats.org/officeDocument/2006/relationships/image" Target="media/image184.jpg"/><Relationship Id="rId390" Type="http://schemas.openxmlformats.org/officeDocument/2006/relationships/image" Target="media/image317.jpg"/><Relationship Id="rId250" Type="http://schemas.openxmlformats.org/officeDocument/2006/relationships/image" Target="media/image195.jpg"/><Relationship Id="rId292" Type="http://schemas.openxmlformats.org/officeDocument/2006/relationships/image" Target="media/image237.jpeg"/><Relationship Id="rId306" Type="http://schemas.openxmlformats.org/officeDocument/2006/relationships/image" Target="media/image251.jpg"/><Relationship Id="rId45" Type="http://schemas.openxmlformats.org/officeDocument/2006/relationships/image" Target="media/image32.jpg"/><Relationship Id="rId87" Type="http://schemas.openxmlformats.org/officeDocument/2006/relationships/image" Target="media/image62.jpg"/><Relationship Id="rId110" Type="http://schemas.openxmlformats.org/officeDocument/2006/relationships/image" Target="media/image79.jpg"/><Relationship Id="rId348" Type="http://schemas.openxmlformats.org/officeDocument/2006/relationships/image" Target="media/image275.jpg"/><Relationship Id="rId152" Type="http://schemas.openxmlformats.org/officeDocument/2006/relationships/image" Target="media/image103.jpg"/><Relationship Id="rId194" Type="http://schemas.openxmlformats.org/officeDocument/2006/relationships/image" Target="media/image145.jpg"/><Relationship Id="rId208" Type="http://schemas.openxmlformats.org/officeDocument/2006/relationships/footer" Target="footer26.xml"/><Relationship Id="rId261" Type="http://schemas.openxmlformats.org/officeDocument/2006/relationships/image" Target="media/image206.jpg"/><Relationship Id="rId14" Type="http://schemas.openxmlformats.org/officeDocument/2006/relationships/footer" Target="footer1.xml"/><Relationship Id="rId56" Type="http://schemas.openxmlformats.org/officeDocument/2006/relationships/image" Target="media/image37.jpg"/><Relationship Id="rId317" Type="http://schemas.openxmlformats.org/officeDocument/2006/relationships/header" Target="header30.xml"/><Relationship Id="rId359" Type="http://schemas.openxmlformats.org/officeDocument/2006/relationships/image" Target="media/image286.jpg"/><Relationship Id="rId98" Type="http://schemas.openxmlformats.org/officeDocument/2006/relationships/image" Target="media/image67.jpg"/><Relationship Id="rId121" Type="http://schemas.openxmlformats.org/officeDocument/2006/relationships/image" Target="media/image84.jpg"/><Relationship Id="rId163" Type="http://schemas.openxmlformats.org/officeDocument/2006/relationships/image" Target="media/image114.jpg"/><Relationship Id="rId219" Type="http://schemas.openxmlformats.org/officeDocument/2006/relationships/image" Target="media/image164.jpg"/><Relationship Id="rId370" Type="http://schemas.openxmlformats.org/officeDocument/2006/relationships/image" Target="media/image297.jpg"/><Relationship Id="rId230" Type="http://schemas.openxmlformats.org/officeDocument/2006/relationships/image" Target="media/image175.jpg"/><Relationship Id="rId25" Type="http://schemas.openxmlformats.org/officeDocument/2006/relationships/image" Target="media/image18.jpg"/><Relationship Id="rId67" Type="http://schemas.openxmlformats.org/officeDocument/2006/relationships/header" Target="header10.xml"/><Relationship Id="rId272" Type="http://schemas.openxmlformats.org/officeDocument/2006/relationships/image" Target="media/image217.jpg"/><Relationship Id="rId328" Type="http://schemas.openxmlformats.org/officeDocument/2006/relationships/header" Target="header31.xml"/><Relationship Id="rId132" Type="http://schemas.openxmlformats.org/officeDocument/2006/relationships/footer" Target="footer21.xml"/><Relationship Id="rId174" Type="http://schemas.openxmlformats.org/officeDocument/2006/relationships/image" Target="media/image125.jpg"/><Relationship Id="rId381" Type="http://schemas.openxmlformats.org/officeDocument/2006/relationships/image" Target="media/image308.jpg"/><Relationship Id="rId241" Type="http://schemas.openxmlformats.org/officeDocument/2006/relationships/image" Target="media/image186.jpg"/><Relationship Id="rId36" Type="http://schemas.openxmlformats.org/officeDocument/2006/relationships/image" Target="media/image23.jpg"/><Relationship Id="rId283" Type="http://schemas.openxmlformats.org/officeDocument/2006/relationships/image" Target="media/image228.jpg"/><Relationship Id="rId339" Type="http://schemas.openxmlformats.org/officeDocument/2006/relationships/footer" Target="footer35.xml"/><Relationship Id="rId78" Type="http://schemas.openxmlformats.org/officeDocument/2006/relationships/image" Target="media/image53.jpg"/><Relationship Id="rId101" Type="http://schemas.openxmlformats.org/officeDocument/2006/relationships/image" Target="media/image70.jpg"/><Relationship Id="rId143" Type="http://schemas.openxmlformats.org/officeDocument/2006/relationships/header" Target="header23.xml"/><Relationship Id="rId185" Type="http://schemas.openxmlformats.org/officeDocument/2006/relationships/image" Target="media/image136.jpg"/><Relationship Id="rId350" Type="http://schemas.openxmlformats.org/officeDocument/2006/relationships/image" Target="media/image277.jpg"/><Relationship Id="rId9" Type="http://schemas.openxmlformats.org/officeDocument/2006/relationships/image" Target="media/image8.jpg"/><Relationship Id="rId210" Type="http://schemas.openxmlformats.org/officeDocument/2006/relationships/footer" Target="footer27.xml"/><Relationship Id="rId392" Type="http://schemas.openxmlformats.org/officeDocument/2006/relationships/fontTable" Target="fontTable.xml"/><Relationship Id="rId252" Type="http://schemas.openxmlformats.org/officeDocument/2006/relationships/image" Target="media/image197.jpg"/><Relationship Id="rId294" Type="http://schemas.openxmlformats.org/officeDocument/2006/relationships/image" Target="media/image239.jpg"/><Relationship Id="rId308" Type="http://schemas.openxmlformats.org/officeDocument/2006/relationships/image" Target="media/image253.jpg"/><Relationship Id="rId47" Type="http://schemas.openxmlformats.org/officeDocument/2006/relationships/image" Target="media/image34.jpg"/><Relationship Id="rId89" Type="http://schemas.openxmlformats.org/officeDocument/2006/relationships/image" Target="media/image64.jpg"/><Relationship Id="rId112" Type="http://schemas.openxmlformats.org/officeDocument/2006/relationships/header" Target="header17.xml"/><Relationship Id="rId154" Type="http://schemas.openxmlformats.org/officeDocument/2006/relationships/image" Target="media/image105.jpg"/><Relationship Id="rId361" Type="http://schemas.openxmlformats.org/officeDocument/2006/relationships/image" Target="media/image288.jpg"/><Relationship Id="rId196" Type="http://schemas.openxmlformats.org/officeDocument/2006/relationships/image" Target="media/image147.jpg"/><Relationship Id="rId16" Type="http://schemas.openxmlformats.org/officeDocument/2006/relationships/header" Target="header3.xml"/><Relationship Id="rId221" Type="http://schemas.openxmlformats.org/officeDocument/2006/relationships/image" Target="media/image166.jpg"/><Relationship Id="rId242" Type="http://schemas.openxmlformats.org/officeDocument/2006/relationships/image" Target="media/image187.jpg"/><Relationship Id="rId263" Type="http://schemas.openxmlformats.org/officeDocument/2006/relationships/image" Target="media/image208.jpg"/><Relationship Id="rId284" Type="http://schemas.openxmlformats.org/officeDocument/2006/relationships/image" Target="media/image229.jpg"/><Relationship Id="rId319" Type="http://schemas.openxmlformats.org/officeDocument/2006/relationships/image" Target="media/image258.jpg"/><Relationship Id="rId37" Type="http://schemas.openxmlformats.org/officeDocument/2006/relationships/image" Target="media/image24.jpg"/><Relationship Id="rId58" Type="http://schemas.openxmlformats.org/officeDocument/2006/relationships/image" Target="media/image39.jpg"/><Relationship Id="rId79" Type="http://schemas.openxmlformats.org/officeDocument/2006/relationships/image" Target="media/image54.jpg"/><Relationship Id="rId102" Type="http://schemas.openxmlformats.org/officeDocument/2006/relationships/image" Target="media/image71.jpg"/><Relationship Id="rId123" Type="http://schemas.openxmlformats.org/officeDocument/2006/relationships/image" Target="media/image86.jpg"/><Relationship Id="rId144" Type="http://schemas.openxmlformats.org/officeDocument/2006/relationships/footer" Target="footer22.xml"/><Relationship Id="rId330" Type="http://schemas.openxmlformats.org/officeDocument/2006/relationships/footer" Target="footer31.xml"/><Relationship Id="rId90" Type="http://schemas.openxmlformats.org/officeDocument/2006/relationships/image" Target="media/image65.jpg"/><Relationship Id="rId165" Type="http://schemas.openxmlformats.org/officeDocument/2006/relationships/image" Target="media/image116.jpg"/><Relationship Id="rId186" Type="http://schemas.openxmlformats.org/officeDocument/2006/relationships/image" Target="media/image137.jpg"/><Relationship Id="rId351" Type="http://schemas.openxmlformats.org/officeDocument/2006/relationships/image" Target="media/image278.jpg"/><Relationship Id="rId372" Type="http://schemas.openxmlformats.org/officeDocument/2006/relationships/image" Target="media/image299.jpg"/><Relationship Id="rId393" Type="http://schemas.openxmlformats.org/officeDocument/2006/relationships/theme" Target="theme/theme1.xml"/><Relationship Id="rId211" Type="http://schemas.openxmlformats.org/officeDocument/2006/relationships/image" Target="media/image156.jpg"/><Relationship Id="rId232" Type="http://schemas.openxmlformats.org/officeDocument/2006/relationships/image" Target="media/image177.jpg"/><Relationship Id="rId253" Type="http://schemas.openxmlformats.org/officeDocument/2006/relationships/image" Target="media/image198.jpg"/><Relationship Id="rId274" Type="http://schemas.openxmlformats.org/officeDocument/2006/relationships/image" Target="media/image219.jpg"/><Relationship Id="rId295" Type="http://schemas.openxmlformats.org/officeDocument/2006/relationships/image" Target="media/image240.jpg"/><Relationship Id="rId309" Type="http://schemas.openxmlformats.org/officeDocument/2006/relationships/image" Target="media/image254.jpg"/><Relationship Id="rId27" Type="http://schemas.openxmlformats.org/officeDocument/2006/relationships/image" Target="media/image20.jpg"/><Relationship Id="rId48" Type="http://schemas.openxmlformats.org/officeDocument/2006/relationships/image" Target="media/image35.jpg"/><Relationship Id="rId69" Type="http://schemas.openxmlformats.org/officeDocument/2006/relationships/footer" Target="footer10.xml"/><Relationship Id="rId113" Type="http://schemas.openxmlformats.org/officeDocument/2006/relationships/footer" Target="footer16.xml"/><Relationship Id="rId134" Type="http://schemas.openxmlformats.org/officeDocument/2006/relationships/image" Target="media/image91.jpg"/><Relationship Id="rId320" Type="http://schemas.openxmlformats.org/officeDocument/2006/relationships/image" Target="media/image259.jpg"/><Relationship Id="rId80" Type="http://schemas.openxmlformats.org/officeDocument/2006/relationships/image" Target="media/image55.jpg"/><Relationship Id="rId155" Type="http://schemas.openxmlformats.org/officeDocument/2006/relationships/image" Target="media/image106.jpg"/><Relationship Id="rId176" Type="http://schemas.openxmlformats.org/officeDocument/2006/relationships/image" Target="media/image127.jpg"/><Relationship Id="rId197" Type="http://schemas.openxmlformats.org/officeDocument/2006/relationships/image" Target="media/image148.jpg"/><Relationship Id="rId341" Type="http://schemas.openxmlformats.org/officeDocument/2006/relationships/footer" Target="footer36.xml"/><Relationship Id="rId362" Type="http://schemas.openxmlformats.org/officeDocument/2006/relationships/image" Target="media/image289.jpg"/><Relationship Id="rId383" Type="http://schemas.openxmlformats.org/officeDocument/2006/relationships/image" Target="media/image310.jpg"/><Relationship Id="rId201" Type="http://schemas.openxmlformats.org/officeDocument/2006/relationships/image" Target="media/image152.jpg"/><Relationship Id="rId222" Type="http://schemas.openxmlformats.org/officeDocument/2006/relationships/image" Target="media/image167.jpg"/><Relationship Id="rId243" Type="http://schemas.openxmlformats.org/officeDocument/2006/relationships/image" Target="media/image188.jpg"/><Relationship Id="rId264" Type="http://schemas.openxmlformats.org/officeDocument/2006/relationships/image" Target="media/image209.jpg"/><Relationship Id="rId285" Type="http://schemas.openxmlformats.org/officeDocument/2006/relationships/image" Target="media/image230.jpg"/><Relationship Id="rId17" Type="http://schemas.openxmlformats.org/officeDocument/2006/relationships/footer" Target="footer3.xml"/><Relationship Id="rId38" Type="http://schemas.openxmlformats.org/officeDocument/2006/relationships/image" Target="media/image25.jpg"/><Relationship Id="rId59" Type="http://schemas.openxmlformats.org/officeDocument/2006/relationships/image" Target="media/image40.jpg"/><Relationship Id="rId103" Type="http://schemas.openxmlformats.org/officeDocument/2006/relationships/image" Target="media/image72.jpg"/><Relationship Id="rId124" Type="http://schemas.openxmlformats.org/officeDocument/2006/relationships/image" Target="media/image87.jpg"/><Relationship Id="rId310" Type="http://schemas.openxmlformats.org/officeDocument/2006/relationships/image" Target="media/image255.jpg"/><Relationship Id="rId70" Type="http://schemas.openxmlformats.org/officeDocument/2006/relationships/footer" Target="footer11.xml"/><Relationship Id="rId91" Type="http://schemas.openxmlformats.org/officeDocument/2006/relationships/header" Target="header13.xml"/><Relationship Id="rId145" Type="http://schemas.openxmlformats.org/officeDocument/2006/relationships/footer" Target="footer23.xml"/><Relationship Id="rId166" Type="http://schemas.openxmlformats.org/officeDocument/2006/relationships/image" Target="media/image117.jpg"/><Relationship Id="rId187" Type="http://schemas.openxmlformats.org/officeDocument/2006/relationships/image" Target="media/image138.jpg"/><Relationship Id="rId331" Type="http://schemas.openxmlformats.org/officeDocument/2006/relationships/footer" Target="footer32.xml"/><Relationship Id="rId352" Type="http://schemas.openxmlformats.org/officeDocument/2006/relationships/image" Target="media/image279.jpg"/><Relationship Id="rId373" Type="http://schemas.openxmlformats.org/officeDocument/2006/relationships/image" Target="media/image300.jpg"/><Relationship Id="rId1" Type="http://schemas.openxmlformats.org/officeDocument/2006/relationships/numbering" Target="numbering.xml"/><Relationship Id="rId212" Type="http://schemas.openxmlformats.org/officeDocument/2006/relationships/image" Target="media/image157.jpg"/><Relationship Id="rId233" Type="http://schemas.openxmlformats.org/officeDocument/2006/relationships/image" Target="media/image178.jpg"/><Relationship Id="rId254" Type="http://schemas.openxmlformats.org/officeDocument/2006/relationships/image" Target="media/image199.jpg"/><Relationship Id="rId28" Type="http://schemas.openxmlformats.org/officeDocument/2006/relationships/image" Target="media/image21.jpeg"/><Relationship Id="rId49" Type="http://schemas.openxmlformats.org/officeDocument/2006/relationships/header" Target="header7.xml"/><Relationship Id="rId114" Type="http://schemas.openxmlformats.org/officeDocument/2006/relationships/footer" Target="footer17.xml"/><Relationship Id="rId275" Type="http://schemas.openxmlformats.org/officeDocument/2006/relationships/image" Target="media/image220.jpg"/><Relationship Id="rId296" Type="http://schemas.openxmlformats.org/officeDocument/2006/relationships/image" Target="media/image241.jpg"/><Relationship Id="rId300" Type="http://schemas.openxmlformats.org/officeDocument/2006/relationships/image" Target="media/image245.jpg"/><Relationship Id="rId60" Type="http://schemas.openxmlformats.org/officeDocument/2006/relationships/image" Target="media/image41.jpg"/><Relationship Id="rId81" Type="http://schemas.openxmlformats.org/officeDocument/2006/relationships/image" Target="media/image56.jpg"/><Relationship Id="rId135" Type="http://schemas.openxmlformats.org/officeDocument/2006/relationships/image" Target="media/image92.jpg"/><Relationship Id="rId156" Type="http://schemas.openxmlformats.org/officeDocument/2006/relationships/image" Target="media/image107.jpg"/><Relationship Id="rId177" Type="http://schemas.openxmlformats.org/officeDocument/2006/relationships/image" Target="media/image128.jpg"/><Relationship Id="rId198" Type="http://schemas.openxmlformats.org/officeDocument/2006/relationships/image" Target="media/image149.jpg"/><Relationship Id="rId321" Type="http://schemas.openxmlformats.org/officeDocument/2006/relationships/image" Target="media/image260.jpg"/><Relationship Id="rId342" Type="http://schemas.openxmlformats.org/officeDocument/2006/relationships/image" Target="media/image269.jpg"/><Relationship Id="rId363" Type="http://schemas.openxmlformats.org/officeDocument/2006/relationships/image" Target="media/image290.jpg"/><Relationship Id="rId384" Type="http://schemas.openxmlformats.org/officeDocument/2006/relationships/image" Target="media/image311.jpg"/><Relationship Id="rId202" Type="http://schemas.openxmlformats.org/officeDocument/2006/relationships/image" Target="media/image153.jpg"/><Relationship Id="rId223" Type="http://schemas.openxmlformats.org/officeDocument/2006/relationships/image" Target="media/image168.jpg"/><Relationship Id="rId244" Type="http://schemas.openxmlformats.org/officeDocument/2006/relationships/image" Target="media/image189.jpg"/><Relationship Id="rId18" Type="http://schemas.openxmlformats.org/officeDocument/2006/relationships/image" Target="media/image11.jpg"/><Relationship Id="rId39" Type="http://schemas.openxmlformats.org/officeDocument/2006/relationships/image" Target="media/image26.jpg"/><Relationship Id="rId265" Type="http://schemas.openxmlformats.org/officeDocument/2006/relationships/image" Target="media/image210.jpg"/><Relationship Id="rId286" Type="http://schemas.openxmlformats.org/officeDocument/2006/relationships/image" Target="media/image231.jpg"/><Relationship Id="rId50" Type="http://schemas.openxmlformats.org/officeDocument/2006/relationships/header" Target="header8.xml"/><Relationship Id="rId104" Type="http://schemas.openxmlformats.org/officeDocument/2006/relationships/image" Target="media/image73.jpg"/><Relationship Id="rId125" Type="http://schemas.openxmlformats.org/officeDocument/2006/relationships/image" Target="media/image88.jpg"/><Relationship Id="rId146" Type="http://schemas.openxmlformats.org/officeDocument/2006/relationships/header" Target="header24.xml"/><Relationship Id="rId167" Type="http://schemas.openxmlformats.org/officeDocument/2006/relationships/image" Target="media/image118.jpg"/><Relationship Id="rId188" Type="http://schemas.openxmlformats.org/officeDocument/2006/relationships/image" Target="media/image139.jpg"/><Relationship Id="rId311" Type="http://schemas.openxmlformats.org/officeDocument/2006/relationships/image" Target="media/image256.jpg"/><Relationship Id="rId332" Type="http://schemas.openxmlformats.org/officeDocument/2006/relationships/header" Target="header33.xml"/><Relationship Id="rId353" Type="http://schemas.openxmlformats.org/officeDocument/2006/relationships/image" Target="media/image280.jpg"/><Relationship Id="rId374" Type="http://schemas.openxmlformats.org/officeDocument/2006/relationships/image" Target="media/image301.jpg"/><Relationship Id="rId71" Type="http://schemas.openxmlformats.org/officeDocument/2006/relationships/header" Target="header12.xml"/><Relationship Id="rId92" Type="http://schemas.openxmlformats.org/officeDocument/2006/relationships/header" Target="header14.xml"/><Relationship Id="rId213" Type="http://schemas.openxmlformats.org/officeDocument/2006/relationships/image" Target="media/image158.jpg"/><Relationship Id="rId234" Type="http://schemas.openxmlformats.org/officeDocument/2006/relationships/image" Target="media/image179.jpg"/><Relationship Id="rId2" Type="http://schemas.openxmlformats.org/officeDocument/2006/relationships/styles" Target="styles.xml"/><Relationship Id="rId29" Type="http://schemas.openxmlformats.org/officeDocument/2006/relationships/image" Target="media/image22.jpg"/><Relationship Id="rId255" Type="http://schemas.openxmlformats.org/officeDocument/2006/relationships/image" Target="media/image200.jpg"/><Relationship Id="rId276" Type="http://schemas.openxmlformats.org/officeDocument/2006/relationships/image" Target="media/image221.jpg"/><Relationship Id="rId297" Type="http://schemas.openxmlformats.org/officeDocument/2006/relationships/image" Target="media/image242.jpg"/><Relationship Id="rId40" Type="http://schemas.openxmlformats.org/officeDocument/2006/relationships/image" Target="media/image27.jpg"/><Relationship Id="rId115" Type="http://schemas.openxmlformats.org/officeDocument/2006/relationships/header" Target="header18.xml"/><Relationship Id="rId136" Type="http://schemas.openxmlformats.org/officeDocument/2006/relationships/image" Target="media/image93.jpeg"/><Relationship Id="rId157" Type="http://schemas.openxmlformats.org/officeDocument/2006/relationships/image" Target="media/image108.jpg"/><Relationship Id="rId178" Type="http://schemas.openxmlformats.org/officeDocument/2006/relationships/image" Target="media/image129.jpg"/><Relationship Id="rId301" Type="http://schemas.openxmlformats.org/officeDocument/2006/relationships/image" Target="media/image246.jpg"/><Relationship Id="rId322" Type="http://schemas.openxmlformats.org/officeDocument/2006/relationships/image" Target="media/image261.jpg"/><Relationship Id="rId343" Type="http://schemas.openxmlformats.org/officeDocument/2006/relationships/image" Target="media/image270.jpg"/><Relationship Id="rId364" Type="http://schemas.openxmlformats.org/officeDocument/2006/relationships/image" Target="media/image291.jpeg"/><Relationship Id="rId61" Type="http://schemas.openxmlformats.org/officeDocument/2006/relationships/image" Target="media/image42.jpg"/><Relationship Id="rId82" Type="http://schemas.openxmlformats.org/officeDocument/2006/relationships/image" Target="media/image57.jpg"/><Relationship Id="rId199" Type="http://schemas.openxmlformats.org/officeDocument/2006/relationships/image" Target="media/image150.jpg"/><Relationship Id="rId203" Type="http://schemas.openxmlformats.org/officeDocument/2006/relationships/image" Target="media/image154.jpg"/><Relationship Id="rId385" Type="http://schemas.openxmlformats.org/officeDocument/2006/relationships/image" Target="media/image312.jpg"/><Relationship Id="rId19" Type="http://schemas.openxmlformats.org/officeDocument/2006/relationships/image" Target="media/image12.jpg"/><Relationship Id="rId224" Type="http://schemas.openxmlformats.org/officeDocument/2006/relationships/image" Target="media/image169.jpg"/><Relationship Id="rId245" Type="http://schemas.openxmlformats.org/officeDocument/2006/relationships/image" Target="media/image190.jpg"/><Relationship Id="rId266" Type="http://schemas.openxmlformats.org/officeDocument/2006/relationships/image" Target="media/image211.jpg"/><Relationship Id="rId287" Type="http://schemas.openxmlformats.org/officeDocument/2006/relationships/image" Target="media/image232.jpg"/><Relationship Id="rId30" Type="http://schemas.openxmlformats.org/officeDocument/2006/relationships/header" Target="header4.xml"/><Relationship Id="rId105" Type="http://schemas.openxmlformats.org/officeDocument/2006/relationships/image" Target="media/image74.jpeg"/><Relationship Id="rId126" Type="http://schemas.openxmlformats.org/officeDocument/2006/relationships/image" Target="media/image89.jpg"/><Relationship Id="rId147" Type="http://schemas.openxmlformats.org/officeDocument/2006/relationships/footer" Target="footer24.xml"/><Relationship Id="rId168" Type="http://schemas.openxmlformats.org/officeDocument/2006/relationships/image" Target="media/image119.jpg"/><Relationship Id="rId312" Type="http://schemas.openxmlformats.org/officeDocument/2006/relationships/image" Target="media/image257.jpg"/><Relationship Id="rId333" Type="http://schemas.openxmlformats.org/officeDocument/2006/relationships/footer" Target="footer33.xml"/><Relationship Id="rId354" Type="http://schemas.openxmlformats.org/officeDocument/2006/relationships/image" Target="media/image281.jpg"/><Relationship Id="rId51" Type="http://schemas.openxmlformats.org/officeDocument/2006/relationships/footer" Target="footer7.xml"/><Relationship Id="rId72" Type="http://schemas.openxmlformats.org/officeDocument/2006/relationships/footer" Target="footer12.xml"/><Relationship Id="rId93" Type="http://schemas.openxmlformats.org/officeDocument/2006/relationships/footer" Target="footer13.xml"/><Relationship Id="rId189" Type="http://schemas.openxmlformats.org/officeDocument/2006/relationships/image" Target="media/image140.jpg"/><Relationship Id="rId375" Type="http://schemas.openxmlformats.org/officeDocument/2006/relationships/image" Target="media/image302.jpg"/><Relationship Id="rId3" Type="http://schemas.openxmlformats.org/officeDocument/2006/relationships/settings" Target="settings.xml"/><Relationship Id="rId214" Type="http://schemas.openxmlformats.org/officeDocument/2006/relationships/image" Target="media/image159.jpg"/><Relationship Id="rId235" Type="http://schemas.openxmlformats.org/officeDocument/2006/relationships/image" Target="media/image180.jpeg"/><Relationship Id="rId256" Type="http://schemas.openxmlformats.org/officeDocument/2006/relationships/image" Target="media/image201.jpg"/><Relationship Id="rId277" Type="http://schemas.openxmlformats.org/officeDocument/2006/relationships/image" Target="media/image222.jpg"/><Relationship Id="rId298" Type="http://schemas.openxmlformats.org/officeDocument/2006/relationships/image" Target="media/image243.jpg"/><Relationship Id="rId116" Type="http://schemas.openxmlformats.org/officeDocument/2006/relationships/footer" Target="footer18.xml"/><Relationship Id="rId137" Type="http://schemas.openxmlformats.org/officeDocument/2006/relationships/image" Target="media/image94.jpg"/><Relationship Id="rId158" Type="http://schemas.openxmlformats.org/officeDocument/2006/relationships/image" Target="media/image109.jpg"/><Relationship Id="rId302" Type="http://schemas.openxmlformats.org/officeDocument/2006/relationships/image" Target="media/image247.jpg"/><Relationship Id="rId323" Type="http://schemas.openxmlformats.org/officeDocument/2006/relationships/image" Target="media/image262.jpg"/><Relationship Id="rId344" Type="http://schemas.openxmlformats.org/officeDocument/2006/relationships/image" Target="media/image271.jpeg"/><Relationship Id="rId20" Type="http://schemas.openxmlformats.org/officeDocument/2006/relationships/image" Target="media/image13.jpeg"/><Relationship Id="rId41" Type="http://schemas.openxmlformats.org/officeDocument/2006/relationships/image" Target="media/image28.jpg"/><Relationship Id="rId62" Type="http://schemas.openxmlformats.org/officeDocument/2006/relationships/image" Target="media/image43.jpg"/><Relationship Id="rId83" Type="http://schemas.openxmlformats.org/officeDocument/2006/relationships/image" Target="media/image58.jpg"/><Relationship Id="rId179" Type="http://schemas.openxmlformats.org/officeDocument/2006/relationships/image" Target="media/image130.jpg"/><Relationship Id="rId365" Type="http://schemas.openxmlformats.org/officeDocument/2006/relationships/image" Target="media/image292.jpg"/><Relationship Id="rId386" Type="http://schemas.openxmlformats.org/officeDocument/2006/relationships/image" Target="media/image313.jpg"/><Relationship Id="rId190" Type="http://schemas.openxmlformats.org/officeDocument/2006/relationships/image" Target="media/image141.jpg"/><Relationship Id="rId204" Type="http://schemas.openxmlformats.org/officeDocument/2006/relationships/image" Target="media/image155.jpg"/><Relationship Id="rId225" Type="http://schemas.openxmlformats.org/officeDocument/2006/relationships/image" Target="media/image170.jpeg"/><Relationship Id="rId246" Type="http://schemas.openxmlformats.org/officeDocument/2006/relationships/image" Target="media/image191.jpeg"/><Relationship Id="rId267" Type="http://schemas.openxmlformats.org/officeDocument/2006/relationships/image" Target="media/image212.jpg"/><Relationship Id="rId288" Type="http://schemas.openxmlformats.org/officeDocument/2006/relationships/image" Target="media/image233.jpg"/><Relationship Id="rId106" Type="http://schemas.openxmlformats.org/officeDocument/2006/relationships/image" Target="media/image75.jpg"/><Relationship Id="rId127" Type="http://schemas.openxmlformats.org/officeDocument/2006/relationships/header" Target="header19.xml"/><Relationship Id="rId313" Type="http://schemas.openxmlformats.org/officeDocument/2006/relationships/header" Target="header28.xml"/><Relationship Id="rId10" Type="http://schemas.openxmlformats.org/officeDocument/2006/relationships/image" Target="media/image9.jpg"/><Relationship Id="rId31" Type="http://schemas.openxmlformats.org/officeDocument/2006/relationships/header" Target="header5.xml"/><Relationship Id="rId52" Type="http://schemas.openxmlformats.org/officeDocument/2006/relationships/footer" Target="footer8.xml"/><Relationship Id="rId73" Type="http://schemas.openxmlformats.org/officeDocument/2006/relationships/image" Target="media/image48.jpg"/><Relationship Id="rId94" Type="http://schemas.openxmlformats.org/officeDocument/2006/relationships/footer" Target="footer14.xml"/><Relationship Id="rId148" Type="http://schemas.openxmlformats.org/officeDocument/2006/relationships/image" Target="media/image99.jpg"/><Relationship Id="rId169" Type="http://schemas.openxmlformats.org/officeDocument/2006/relationships/image" Target="media/image120.jpeg"/><Relationship Id="rId334" Type="http://schemas.openxmlformats.org/officeDocument/2006/relationships/image" Target="media/image267.jpg"/><Relationship Id="rId355" Type="http://schemas.openxmlformats.org/officeDocument/2006/relationships/image" Target="media/image282.jpg"/><Relationship Id="rId376" Type="http://schemas.openxmlformats.org/officeDocument/2006/relationships/image" Target="media/image303.jpeg"/><Relationship Id="rId4" Type="http://schemas.openxmlformats.org/officeDocument/2006/relationships/webSettings" Target="webSettings.xml"/><Relationship Id="rId180" Type="http://schemas.openxmlformats.org/officeDocument/2006/relationships/image" Target="media/image131.jpg"/><Relationship Id="rId215" Type="http://schemas.openxmlformats.org/officeDocument/2006/relationships/image" Target="media/image160.jpg"/><Relationship Id="rId236" Type="http://schemas.openxmlformats.org/officeDocument/2006/relationships/image" Target="media/image181.jpg"/><Relationship Id="rId257" Type="http://schemas.openxmlformats.org/officeDocument/2006/relationships/image" Target="media/image202.jpg"/><Relationship Id="rId278" Type="http://schemas.openxmlformats.org/officeDocument/2006/relationships/image" Target="media/image223.jpg"/><Relationship Id="rId303" Type="http://schemas.openxmlformats.org/officeDocument/2006/relationships/image" Target="media/image248.jpg"/><Relationship Id="rId42" Type="http://schemas.openxmlformats.org/officeDocument/2006/relationships/image" Target="media/image29.jpg"/><Relationship Id="rId84" Type="http://schemas.openxmlformats.org/officeDocument/2006/relationships/image" Target="media/image59.jpg"/><Relationship Id="rId138" Type="http://schemas.openxmlformats.org/officeDocument/2006/relationships/image" Target="media/image95.jpg"/><Relationship Id="rId345" Type="http://schemas.openxmlformats.org/officeDocument/2006/relationships/image" Target="media/image272.jpg"/><Relationship Id="rId387" Type="http://schemas.openxmlformats.org/officeDocument/2006/relationships/image" Target="media/image314.jpg"/><Relationship Id="rId191" Type="http://schemas.openxmlformats.org/officeDocument/2006/relationships/image" Target="media/image142.jpg"/><Relationship Id="rId205" Type="http://schemas.openxmlformats.org/officeDocument/2006/relationships/header" Target="header25.xml"/><Relationship Id="rId247" Type="http://schemas.openxmlformats.org/officeDocument/2006/relationships/image" Target="media/image192.jpg"/><Relationship Id="rId107" Type="http://schemas.openxmlformats.org/officeDocument/2006/relationships/image" Target="media/image76.jpg"/><Relationship Id="rId289" Type="http://schemas.openxmlformats.org/officeDocument/2006/relationships/image" Target="media/image234.jpg"/><Relationship Id="rId11" Type="http://schemas.openxmlformats.org/officeDocument/2006/relationships/image" Target="media/image10.jpeg"/><Relationship Id="rId53" Type="http://schemas.openxmlformats.org/officeDocument/2006/relationships/header" Target="header9.xml"/><Relationship Id="rId149" Type="http://schemas.openxmlformats.org/officeDocument/2006/relationships/image" Target="media/image100.jpg"/><Relationship Id="rId314" Type="http://schemas.openxmlformats.org/officeDocument/2006/relationships/header" Target="header29.xml"/><Relationship Id="rId356" Type="http://schemas.openxmlformats.org/officeDocument/2006/relationships/image" Target="media/image283.jpg"/><Relationship Id="rId95" Type="http://schemas.openxmlformats.org/officeDocument/2006/relationships/header" Target="header15.xml"/><Relationship Id="rId160" Type="http://schemas.openxmlformats.org/officeDocument/2006/relationships/image" Target="media/image111.jpg"/><Relationship Id="rId216" Type="http://schemas.openxmlformats.org/officeDocument/2006/relationships/image" Target="media/image161.jpeg"/><Relationship Id="rId258" Type="http://schemas.openxmlformats.org/officeDocument/2006/relationships/image" Target="media/image203.jpg"/><Relationship Id="rId22" Type="http://schemas.openxmlformats.org/officeDocument/2006/relationships/image" Target="media/image15.jpg"/><Relationship Id="rId64" Type="http://schemas.openxmlformats.org/officeDocument/2006/relationships/image" Target="media/image45.jpg"/><Relationship Id="rId118" Type="http://schemas.openxmlformats.org/officeDocument/2006/relationships/image" Target="media/image81.jpeg"/><Relationship Id="rId325" Type="http://schemas.openxmlformats.org/officeDocument/2006/relationships/image" Target="media/image264.jpg"/><Relationship Id="rId367" Type="http://schemas.openxmlformats.org/officeDocument/2006/relationships/image" Target="media/image294.jpg"/><Relationship Id="rId171" Type="http://schemas.openxmlformats.org/officeDocument/2006/relationships/image" Target="media/image122.jpg"/><Relationship Id="rId227" Type="http://schemas.openxmlformats.org/officeDocument/2006/relationships/image" Target="media/image172.jpeg"/><Relationship Id="rId269" Type="http://schemas.openxmlformats.org/officeDocument/2006/relationships/image" Target="media/image214.jpg"/><Relationship Id="rId33" Type="http://schemas.openxmlformats.org/officeDocument/2006/relationships/footer" Target="footer5.xml"/><Relationship Id="rId129" Type="http://schemas.openxmlformats.org/officeDocument/2006/relationships/footer" Target="footer19.xml"/><Relationship Id="rId280" Type="http://schemas.openxmlformats.org/officeDocument/2006/relationships/image" Target="media/image225.jpg"/><Relationship Id="rId336" Type="http://schemas.openxmlformats.org/officeDocument/2006/relationships/header" Target="header34.xml"/><Relationship Id="rId75" Type="http://schemas.openxmlformats.org/officeDocument/2006/relationships/image" Target="media/image50.jpg"/><Relationship Id="rId140" Type="http://schemas.openxmlformats.org/officeDocument/2006/relationships/image" Target="media/image97.jpg"/><Relationship Id="rId182" Type="http://schemas.openxmlformats.org/officeDocument/2006/relationships/image" Target="media/image133.jpg"/><Relationship Id="rId378" Type="http://schemas.openxmlformats.org/officeDocument/2006/relationships/image" Target="media/image305.jpg"/><Relationship Id="rId6" Type="http://schemas.openxmlformats.org/officeDocument/2006/relationships/endnotes" Target="endnotes.xml"/><Relationship Id="rId238" Type="http://schemas.openxmlformats.org/officeDocument/2006/relationships/image" Target="media/image183.jpg"/><Relationship Id="rId291" Type="http://schemas.openxmlformats.org/officeDocument/2006/relationships/image" Target="media/image236.jpg"/><Relationship Id="rId305" Type="http://schemas.openxmlformats.org/officeDocument/2006/relationships/image" Target="media/image250.jpg"/><Relationship Id="rId347" Type="http://schemas.openxmlformats.org/officeDocument/2006/relationships/image" Target="media/image274.jpeg"/><Relationship Id="rId44" Type="http://schemas.openxmlformats.org/officeDocument/2006/relationships/image" Target="media/image31.jpg"/><Relationship Id="rId86" Type="http://schemas.openxmlformats.org/officeDocument/2006/relationships/image" Target="media/image61.jpg"/><Relationship Id="rId151" Type="http://schemas.openxmlformats.org/officeDocument/2006/relationships/image" Target="media/image102.jpg"/><Relationship Id="rId389" Type="http://schemas.openxmlformats.org/officeDocument/2006/relationships/image" Target="media/image316.jpg"/><Relationship Id="rId193" Type="http://schemas.openxmlformats.org/officeDocument/2006/relationships/image" Target="media/image144.jpg"/><Relationship Id="rId207" Type="http://schemas.openxmlformats.org/officeDocument/2006/relationships/footer" Target="footer25.xml"/><Relationship Id="rId249" Type="http://schemas.openxmlformats.org/officeDocument/2006/relationships/image" Target="media/image194.jpg"/><Relationship Id="rId13" Type="http://schemas.openxmlformats.org/officeDocument/2006/relationships/header" Target="header2.xml"/><Relationship Id="rId109" Type="http://schemas.openxmlformats.org/officeDocument/2006/relationships/image" Target="media/image78.jpg"/><Relationship Id="rId260" Type="http://schemas.openxmlformats.org/officeDocument/2006/relationships/image" Target="media/image205.jpeg"/><Relationship Id="rId316" Type="http://schemas.openxmlformats.org/officeDocument/2006/relationships/footer" Target="footer29.xml"/><Relationship Id="rId55" Type="http://schemas.openxmlformats.org/officeDocument/2006/relationships/image" Target="media/image36.jpg"/><Relationship Id="rId97" Type="http://schemas.openxmlformats.org/officeDocument/2006/relationships/image" Target="media/image66.jpg"/><Relationship Id="rId120" Type="http://schemas.openxmlformats.org/officeDocument/2006/relationships/image" Target="media/image83.jpg"/><Relationship Id="rId358" Type="http://schemas.openxmlformats.org/officeDocument/2006/relationships/image" Target="media/image285.jpg"/><Relationship Id="rId162" Type="http://schemas.openxmlformats.org/officeDocument/2006/relationships/image" Target="media/image113.jpg"/><Relationship Id="rId218" Type="http://schemas.openxmlformats.org/officeDocument/2006/relationships/image" Target="media/image163.jpg"/><Relationship Id="rId271" Type="http://schemas.openxmlformats.org/officeDocument/2006/relationships/image" Target="media/image216.jpg"/><Relationship Id="rId24" Type="http://schemas.openxmlformats.org/officeDocument/2006/relationships/image" Target="media/image17.jpg"/><Relationship Id="rId66" Type="http://schemas.openxmlformats.org/officeDocument/2006/relationships/image" Target="media/image47.jpg"/><Relationship Id="rId131" Type="http://schemas.openxmlformats.org/officeDocument/2006/relationships/header" Target="header21.xml"/><Relationship Id="rId327" Type="http://schemas.openxmlformats.org/officeDocument/2006/relationships/image" Target="media/image266.jpeg"/><Relationship Id="rId369" Type="http://schemas.openxmlformats.org/officeDocument/2006/relationships/image" Target="media/image296.jpg"/><Relationship Id="rId173" Type="http://schemas.openxmlformats.org/officeDocument/2006/relationships/image" Target="media/image124.jpg"/><Relationship Id="rId229" Type="http://schemas.openxmlformats.org/officeDocument/2006/relationships/image" Target="media/image174.jpg"/><Relationship Id="rId380" Type="http://schemas.openxmlformats.org/officeDocument/2006/relationships/image" Target="media/image307.jpg"/><Relationship Id="rId240" Type="http://schemas.openxmlformats.org/officeDocument/2006/relationships/image" Target="media/image185.jpg"/><Relationship Id="rId35" Type="http://schemas.openxmlformats.org/officeDocument/2006/relationships/footer" Target="footer6.xml"/><Relationship Id="rId77" Type="http://schemas.openxmlformats.org/officeDocument/2006/relationships/image" Target="media/image52.jpg"/><Relationship Id="rId100" Type="http://schemas.openxmlformats.org/officeDocument/2006/relationships/image" Target="media/image69.jpg"/><Relationship Id="rId282" Type="http://schemas.openxmlformats.org/officeDocument/2006/relationships/image" Target="media/image227.jpg"/><Relationship Id="rId338" Type="http://schemas.openxmlformats.org/officeDocument/2006/relationships/footer" Target="footer34.xml"/><Relationship Id="rId8" Type="http://schemas.openxmlformats.org/officeDocument/2006/relationships/image" Target="media/image7.jpg"/><Relationship Id="rId142" Type="http://schemas.openxmlformats.org/officeDocument/2006/relationships/header" Target="header22.xml"/><Relationship Id="rId184" Type="http://schemas.openxmlformats.org/officeDocument/2006/relationships/image" Target="media/image135.jpg"/><Relationship Id="rId391" Type="http://schemas.openxmlformats.org/officeDocument/2006/relationships/image" Target="media/image318.jpg"/><Relationship Id="rId251" Type="http://schemas.openxmlformats.org/officeDocument/2006/relationships/image" Target="media/image196.jpg"/><Relationship Id="rId46" Type="http://schemas.openxmlformats.org/officeDocument/2006/relationships/image" Target="media/image33.jpg"/><Relationship Id="rId293" Type="http://schemas.openxmlformats.org/officeDocument/2006/relationships/image" Target="media/image238.jpg"/><Relationship Id="rId307" Type="http://schemas.openxmlformats.org/officeDocument/2006/relationships/image" Target="media/image252.jpg"/><Relationship Id="rId349" Type="http://schemas.openxmlformats.org/officeDocument/2006/relationships/image" Target="media/image276.jpg"/><Relationship Id="rId88" Type="http://schemas.openxmlformats.org/officeDocument/2006/relationships/image" Target="media/image63.jpg"/><Relationship Id="rId111" Type="http://schemas.openxmlformats.org/officeDocument/2006/relationships/header" Target="header16.xml"/><Relationship Id="rId153" Type="http://schemas.openxmlformats.org/officeDocument/2006/relationships/image" Target="media/image104.jpg"/><Relationship Id="rId195" Type="http://schemas.openxmlformats.org/officeDocument/2006/relationships/image" Target="media/image146.jpg"/><Relationship Id="rId209" Type="http://schemas.openxmlformats.org/officeDocument/2006/relationships/header" Target="header27.xml"/><Relationship Id="rId360" Type="http://schemas.openxmlformats.org/officeDocument/2006/relationships/image" Target="media/image287.jpg"/><Relationship Id="rId220" Type="http://schemas.openxmlformats.org/officeDocument/2006/relationships/image" Target="media/image165.jpg"/><Relationship Id="rId15" Type="http://schemas.openxmlformats.org/officeDocument/2006/relationships/footer" Target="footer2.xml"/><Relationship Id="rId57" Type="http://schemas.openxmlformats.org/officeDocument/2006/relationships/image" Target="media/image38.jpg"/><Relationship Id="rId262" Type="http://schemas.openxmlformats.org/officeDocument/2006/relationships/image" Target="media/image207.jpg"/><Relationship Id="rId318" Type="http://schemas.openxmlformats.org/officeDocument/2006/relationships/footer" Target="footer30.xml"/><Relationship Id="rId99" Type="http://schemas.openxmlformats.org/officeDocument/2006/relationships/image" Target="media/image68.jpg"/><Relationship Id="rId122" Type="http://schemas.openxmlformats.org/officeDocument/2006/relationships/image" Target="media/image85.jpg"/><Relationship Id="rId164" Type="http://schemas.openxmlformats.org/officeDocument/2006/relationships/image" Target="media/image115.jpg"/><Relationship Id="rId371" Type="http://schemas.openxmlformats.org/officeDocument/2006/relationships/image" Target="media/image298.jpg"/><Relationship Id="rId26" Type="http://schemas.openxmlformats.org/officeDocument/2006/relationships/image" Target="media/image19.jpg"/><Relationship Id="rId231" Type="http://schemas.openxmlformats.org/officeDocument/2006/relationships/image" Target="media/image176.jpg"/><Relationship Id="rId273" Type="http://schemas.openxmlformats.org/officeDocument/2006/relationships/image" Target="media/image218.jpg"/><Relationship Id="rId329" Type="http://schemas.openxmlformats.org/officeDocument/2006/relationships/header" Target="header32.xml"/><Relationship Id="rId68" Type="http://schemas.openxmlformats.org/officeDocument/2006/relationships/header" Target="header11.xml"/><Relationship Id="rId133" Type="http://schemas.openxmlformats.org/officeDocument/2006/relationships/image" Target="media/image90.jpg"/><Relationship Id="rId175" Type="http://schemas.openxmlformats.org/officeDocument/2006/relationships/image" Target="media/image126.jpg"/><Relationship Id="rId340" Type="http://schemas.openxmlformats.org/officeDocument/2006/relationships/header" Target="header36.xml"/><Relationship Id="rId200" Type="http://schemas.openxmlformats.org/officeDocument/2006/relationships/image" Target="media/image151.jpg"/><Relationship Id="rId382" Type="http://schemas.openxmlformats.org/officeDocument/2006/relationships/image" Target="media/image309.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79</Pages>
  <Words>12372</Words>
  <Characters>68047</Characters>
  <Application>Microsoft Office Word</Application>
  <DocSecurity>0</DocSecurity>
  <Lines>567</Lines>
  <Paragraphs>160</Paragraphs>
  <ScaleCrop>false</ScaleCrop>
  <Company/>
  <LinksUpToDate>false</LinksUpToDate>
  <CharactersWithSpaces>80259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2024-03-05T22:33:00Z</dcterms:created>
  <dcterms:modified xsi:type="dcterms:W3CDTF">2024-03-05T22:33:00Z</dcterms:modified>
</cp:coreProperties>
</file>