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1A0C5" w14:textId="77777777" w:rsidR="00EB2842" w:rsidRDefault="00EB2842">
      <w:pPr>
        <w:pStyle w:val="Ttulo1"/>
      </w:pPr>
    </w:p>
    <w:p w14:paraId="3CB5E3DD" w14:textId="77777777" w:rsidR="00EB2842" w:rsidRDefault="00EB2842">
      <w:pPr>
        <w:pStyle w:val="Ttulo1"/>
      </w:pPr>
    </w:p>
    <w:p w14:paraId="1BA22B54" w14:textId="77777777" w:rsidR="00EB2842" w:rsidRDefault="00EB2842">
      <w:pPr>
        <w:pStyle w:val="Ttulo1"/>
      </w:pPr>
    </w:p>
    <w:p w14:paraId="37D1ECD9" w14:textId="77777777" w:rsidR="00EB2842" w:rsidRDefault="00EB2842">
      <w:pPr>
        <w:pStyle w:val="Ttulo1"/>
      </w:pPr>
    </w:p>
    <w:p w14:paraId="1898B630" w14:textId="77777777" w:rsidR="00EB2842" w:rsidRDefault="00EB2842">
      <w:pPr>
        <w:pStyle w:val="Ttulo1"/>
      </w:pPr>
    </w:p>
    <w:p w14:paraId="3D66FE1A" w14:textId="77777777" w:rsidR="00EB2842" w:rsidRDefault="00EB2842">
      <w:pPr>
        <w:pStyle w:val="Ttulo1"/>
      </w:pPr>
    </w:p>
    <w:p w14:paraId="2EE4A7F1" w14:textId="77777777" w:rsidR="00EB2842" w:rsidRDefault="00EB2842">
      <w:pPr>
        <w:pStyle w:val="Ttulo1"/>
      </w:pPr>
    </w:p>
    <w:p w14:paraId="78539FAA" w14:textId="77777777" w:rsidR="00EB2842" w:rsidRDefault="00EB2842">
      <w:pPr>
        <w:pStyle w:val="Ttulo1"/>
      </w:pPr>
    </w:p>
    <w:p w14:paraId="0324329A" w14:textId="77777777" w:rsidR="00EB2842" w:rsidRDefault="00EB2842">
      <w:pPr>
        <w:pStyle w:val="Ttulo1"/>
      </w:pPr>
    </w:p>
    <w:p w14:paraId="43CDBB7D" w14:textId="77777777" w:rsidR="00EB2842" w:rsidRDefault="00EB2842">
      <w:pPr>
        <w:pStyle w:val="Ttulo1"/>
      </w:pPr>
    </w:p>
    <w:p w14:paraId="4980E5B7" w14:textId="77777777" w:rsidR="00EB2842" w:rsidRDefault="00EB2842">
      <w:pPr>
        <w:pStyle w:val="Ttulo1"/>
      </w:pPr>
    </w:p>
    <w:p w14:paraId="2F128310" w14:textId="77777777" w:rsidR="00EB2842" w:rsidRDefault="00EB2842">
      <w:pPr>
        <w:pStyle w:val="Ttulo1"/>
      </w:pPr>
    </w:p>
    <w:p w14:paraId="0F919E9F" w14:textId="77777777" w:rsidR="00EB2842" w:rsidRDefault="00EB2842">
      <w:pPr>
        <w:pStyle w:val="Ttulo1"/>
      </w:pPr>
    </w:p>
    <w:p w14:paraId="7F9C979F" w14:textId="77777777" w:rsidR="00EB2842" w:rsidRDefault="00EB2842">
      <w:pPr>
        <w:pStyle w:val="Ttulo1"/>
      </w:pPr>
    </w:p>
    <w:p w14:paraId="67013814" w14:textId="77777777" w:rsidR="00EB2842" w:rsidRDefault="00EB2842">
      <w:pPr>
        <w:pStyle w:val="Ttulo1"/>
      </w:pPr>
    </w:p>
    <w:p w14:paraId="58A906BB" w14:textId="77777777" w:rsidR="00EB2842" w:rsidRDefault="00EB2842">
      <w:pPr>
        <w:pStyle w:val="Ttulo1"/>
      </w:pPr>
    </w:p>
    <w:p w14:paraId="69865F01" w14:textId="77777777" w:rsidR="00EB2842" w:rsidRDefault="00EB2842">
      <w:pPr>
        <w:pStyle w:val="Ttulo1"/>
      </w:pPr>
    </w:p>
    <w:p w14:paraId="5205D349" w14:textId="77777777" w:rsidR="00EB2842" w:rsidRDefault="00EB2842">
      <w:pPr>
        <w:pStyle w:val="Ttulo1"/>
      </w:pPr>
    </w:p>
    <w:p w14:paraId="1E872065" w14:textId="77777777" w:rsidR="00EB2842" w:rsidRDefault="00EB2842">
      <w:pPr>
        <w:pStyle w:val="Ttulo1"/>
      </w:pPr>
    </w:p>
    <w:p w14:paraId="30BA80A6" w14:textId="77777777" w:rsidR="00EB2842" w:rsidRDefault="00EB2842">
      <w:pPr>
        <w:pStyle w:val="Ttulo1"/>
      </w:pPr>
    </w:p>
    <w:p w14:paraId="0129B375" w14:textId="77777777" w:rsidR="00EB2842" w:rsidRDefault="00EB2842">
      <w:pPr>
        <w:pStyle w:val="Ttulo1"/>
      </w:pPr>
    </w:p>
    <w:p w14:paraId="32D71D38" w14:textId="77777777" w:rsidR="00EB2842" w:rsidRDefault="00EB2842">
      <w:pPr>
        <w:pStyle w:val="Ttulo1"/>
      </w:pPr>
    </w:p>
    <w:p w14:paraId="751DA0F6" w14:textId="77777777" w:rsidR="00EB2842" w:rsidRDefault="00EB2842">
      <w:pPr>
        <w:pStyle w:val="Ttulo1"/>
      </w:pPr>
    </w:p>
    <w:p w14:paraId="1611CB85" w14:textId="77777777" w:rsidR="00EB2842" w:rsidRDefault="00EB2842">
      <w:pPr>
        <w:pStyle w:val="Ttulo1"/>
      </w:pPr>
    </w:p>
    <w:p w14:paraId="3CAB9BEC" w14:textId="77777777" w:rsidR="00EB2842" w:rsidRDefault="00EB2842">
      <w:pPr>
        <w:pStyle w:val="Ttulo1"/>
      </w:pPr>
    </w:p>
    <w:p w14:paraId="1DF0DC15" w14:textId="77777777" w:rsidR="00EB2842" w:rsidRDefault="00EB2842">
      <w:pPr>
        <w:pStyle w:val="Ttulo1"/>
      </w:pPr>
    </w:p>
    <w:p w14:paraId="477F55B5" w14:textId="77777777" w:rsidR="00EB2842" w:rsidRDefault="00EB2842">
      <w:pPr>
        <w:pStyle w:val="Ttulo1"/>
      </w:pPr>
    </w:p>
    <w:p w14:paraId="765FB624" w14:textId="77777777" w:rsidR="00EB2842" w:rsidRDefault="00EB2842">
      <w:pPr>
        <w:pStyle w:val="Ttulo1"/>
      </w:pPr>
    </w:p>
    <w:p w14:paraId="0C76DEE1" w14:textId="77777777" w:rsidR="00EB2842" w:rsidRDefault="00EB2842">
      <w:pPr>
        <w:pStyle w:val="Ttulo1"/>
      </w:pPr>
    </w:p>
    <w:p w14:paraId="0A4AF0F6" w14:textId="77777777" w:rsidR="00EB2842" w:rsidRDefault="00EB2842">
      <w:pPr>
        <w:pStyle w:val="Ttulo1"/>
      </w:pPr>
    </w:p>
    <w:p w14:paraId="4EBD59D7" w14:textId="77777777" w:rsidR="00EB2842" w:rsidRDefault="00EB2842">
      <w:pPr>
        <w:pStyle w:val="Ttulo1"/>
      </w:pPr>
    </w:p>
    <w:p w14:paraId="2FBB207C" w14:textId="77777777" w:rsidR="00EB2842" w:rsidRDefault="00EB2842">
      <w:pPr>
        <w:pStyle w:val="Ttulo1"/>
      </w:pPr>
    </w:p>
    <w:p w14:paraId="1D15D332" w14:textId="77777777" w:rsidR="00EB2842" w:rsidRDefault="00EB2842">
      <w:pPr>
        <w:pStyle w:val="Ttulo1"/>
      </w:pPr>
    </w:p>
    <w:p w14:paraId="532340CC" w14:textId="77777777" w:rsidR="00EB2842" w:rsidRDefault="00EB2842">
      <w:pPr>
        <w:pStyle w:val="Ttulo1"/>
      </w:pPr>
    </w:p>
    <w:p w14:paraId="7AD18369" w14:textId="77777777" w:rsidR="00EB2842" w:rsidRDefault="00EB2842">
      <w:pPr>
        <w:pStyle w:val="Ttulo1"/>
      </w:pPr>
    </w:p>
    <w:p w14:paraId="0E6D7454" w14:textId="77777777" w:rsidR="00EB2842" w:rsidRDefault="00EB2842">
      <w:pPr>
        <w:pStyle w:val="Ttulo1"/>
      </w:pPr>
    </w:p>
    <w:p w14:paraId="0A410CB8" w14:textId="77777777" w:rsidR="00EB2842" w:rsidRDefault="00EB2842">
      <w:pPr>
        <w:pStyle w:val="Ttulo1"/>
      </w:pPr>
    </w:p>
    <w:p w14:paraId="77A8B101" w14:textId="77777777" w:rsidR="00EB2842" w:rsidRDefault="00EB2842">
      <w:pPr>
        <w:pStyle w:val="Ttulo1"/>
      </w:pPr>
    </w:p>
    <w:p w14:paraId="335B85F9" w14:textId="7C91925B" w:rsidR="002251CF" w:rsidRDefault="00472F42">
      <w:pPr>
        <w:pStyle w:val="Ttulo1"/>
      </w:pPr>
      <w:r>
        <w:t>M</w:t>
      </w:r>
      <w:r>
        <w:t>INISTERIO DE EDUCACIÓN -MINEDUC</w:t>
      </w:r>
    </w:p>
    <w:p w14:paraId="592F5D66" w14:textId="77777777" w:rsidR="002251CF" w:rsidRDefault="00472F42">
      <w:r>
        <w:t xml:space="preserve">Informe de Revisión Independiente de Aseguramiento del Control Interno del Proyecto de Educación Rural V (PROEDUC V), No. 2008 65 725 / Contrato de préstamo No. 28060 Cooperación Financiera Oficial entre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w:t>
      </w:r>
      <w:r>
        <w:t>(KfW) y la República de Guatemala a través del Ministerio de Finanzas Públicas y ejecutado por el Ministerio de Educación de Guatemala Por el año terminado el 31 de diciembre de 2023</w:t>
      </w:r>
    </w:p>
    <w:p w14:paraId="6EEF9BF5" w14:textId="77777777" w:rsidR="00EB2842" w:rsidRDefault="00EB2842">
      <w:pPr>
        <w:spacing w:after="0" w:line="259" w:lineRule="auto"/>
        <w:ind w:left="82" w:right="0" w:firstLine="0"/>
        <w:jc w:val="left"/>
        <w:rPr>
          <w:sz w:val="26"/>
          <w:u w:val="single" w:color="000000"/>
        </w:rPr>
      </w:pPr>
    </w:p>
    <w:p w14:paraId="7D9C81F0" w14:textId="77777777" w:rsidR="00EB2842" w:rsidRDefault="00EB2842">
      <w:pPr>
        <w:spacing w:after="0" w:line="259" w:lineRule="auto"/>
        <w:ind w:left="82" w:right="0" w:firstLine="0"/>
        <w:jc w:val="left"/>
        <w:rPr>
          <w:sz w:val="26"/>
          <w:u w:val="single" w:color="000000"/>
        </w:rPr>
      </w:pPr>
    </w:p>
    <w:p w14:paraId="28F8E5BC" w14:textId="77777777" w:rsidR="00EB2842" w:rsidRDefault="00EB2842">
      <w:pPr>
        <w:spacing w:after="0" w:line="259" w:lineRule="auto"/>
        <w:ind w:left="82" w:right="0" w:firstLine="0"/>
        <w:jc w:val="left"/>
        <w:rPr>
          <w:sz w:val="26"/>
          <w:u w:val="single" w:color="000000"/>
        </w:rPr>
      </w:pPr>
    </w:p>
    <w:p w14:paraId="091EF7E3" w14:textId="7831C8FF" w:rsidR="002251CF" w:rsidRDefault="00472F42">
      <w:pPr>
        <w:spacing w:after="0" w:line="259" w:lineRule="auto"/>
        <w:ind w:left="82" w:right="0" w:firstLine="0"/>
        <w:jc w:val="left"/>
      </w:pPr>
      <w:r>
        <w:rPr>
          <w:sz w:val="26"/>
          <w:u w:val="single" w:color="000000"/>
        </w:rPr>
        <w:t>ÍNDICE</w:t>
      </w:r>
    </w:p>
    <w:p w14:paraId="04186D2D" w14:textId="77777777" w:rsidR="002251CF" w:rsidRDefault="00472F42">
      <w:pPr>
        <w:spacing w:after="70" w:line="259" w:lineRule="auto"/>
        <w:ind w:left="0" w:right="1042" w:firstLine="0"/>
        <w:jc w:val="right"/>
      </w:pPr>
      <w:r>
        <w:rPr>
          <w:sz w:val="26"/>
          <w:u w:val="single" w:color="000000"/>
        </w:rPr>
        <w:t>Página</w:t>
      </w:r>
    </w:p>
    <w:p w14:paraId="3821032E" w14:textId="77777777" w:rsidR="002251CF" w:rsidRDefault="00472F42">
      <w:pPr>
        <w:pStyle w:val="Ttulo1"/>
        <w:spacing w:after="210"/>
        <w:ind w:left="52"/>
      </w:pPr>
      <w:r>
        <w:rPr>
          <w:noProof/>
        </w:rPr>
        <w:drawing>
          <wp:inline distT="0" distB="0" distL="0" distR="0" wp14:anchorId="5DE5DB4C" wp14:editId="561AD01E">
            <wp:extent cx="48768" cy="112810"/>
            <wp:effectExtent l="0" t="0" r="0" b="0"/>
            <wp:docPr id="81834" name="Picture 81834"/>
            <wp:cNvGraphicFramePr/>
            <a:graphic xmlns:a="http://schemas.openxmlformats.org/drawingml/2006/main">
              <a:graphicData uri="http://schemas.openxmlformats.org/drawingml/2006/picture">
                <pic:pic xmlns:pic="http://schemas.openxmlformats.org/drawingml/2006/picture">
                  <pic:nvPicPr>
                    <pic:cNvPr id="81834" name="Picture 81834"/>
                    <pic:cNvPicPr/>
                  </pic:nvPicPr>
                  <pic:blipFill>
                    <a:blip r:embed="rId8"/>
                    <a:stretch>
                      <a:fillRect/>
                    </a:stretch>
                  </pic:blipFill>
                  <pic:spPr>
                    <a:xfrm>
                      <a:off x="0" y="0"/>
                      <a:ext cx="48768" cy="112810"/>
                    </a:xfrm>
                    <a:prstGeom prst="rect">
                      <a:avLst/>
                    </a:prstGeom>
                  </pic:spPr>
                </pic:pic>
              </a:graphicData>
            </a:graphic>
          </wp:inline>
        </w:drawing>
      </w:r>
      <w:r>
        <w:t>Carta de envío y resumen</w:t>
      </w:r>
    </w:p>
    <w:p w14:paraId="6583DF83" w14:textId="77777777" w:rsidR="002251CF" w:rsidRDefault="00472F42">
      <w:pPr>
        <w:tabs>
          <w:tab w:val="center" w:pos="714"/>
          <w:tab w:val="center" w:pos="1786"/>
        </w:tabs>
        <w:spacing w:after="374"/>
        <w:ind w:left="0" w:right="0" w:firstLine="0"/>
        <w:jc w:val="left"/>
      </w:pPr>
      <w:r>
        <w:tab/>
      </w:r>
      <w:r>
        <w:rPr>
          <w:noProof/>
        </w:rPr>
        <w:drawing>
          <wp:inline distT="0" distB="0" distL="0" distR="0" wp14:anchorId="5DAF031C" wp14:editId="1E173ED0">
            <wp:extent cx="48768" cy="48783"/>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9"/>
                    <a:stretch>
                      <a:fillRect/>
                    </a:stretch>
                  </pic:blipFill>
                  <pic:spPr>
                    <a:xfrm>
                      <a:off x="0" y="0"/>
                      <a:ext cx="48768" cy="48783"/>
                    </a:xfrm>
                    <a:prstGeom prst="rect">
                      <a:avLst/>
                    </a:prstGeom>
                  </pic:spPr>
                </pic:pic>
              </a:graphicData>
            </a:graphic>
          </wp:inline>
        </w:drawing>
      </w:r>
      <w:r>
        <w:tab/>
        <w:t>Antecedentes</w:t>
      </w:r>
    </w:p>
    <w:p w14:paraId="0F22A2B3" w14:textId="77777777" w:rsidR="002251CF" w:rsidRDefault="00472F42">
      <w:pPr>
        <w:tabs>
          <w:tab w:val="center" w:pos="704"/>
          <w:tab w:val="center" w:pos="2076"/>
          <w:tab w:val="center" w:pos="8714"/>
        </w:tabs>
        <w:spacing w:after="294" w:line="259" w:lineRule="auto"/>
        <w:ind w:left="0" w:right="0" w:firstLine="0"/>
        <w:jc w:val="left"/>
      </w:pPr>
      <w:r>
        <w:tab/>
      </w:r>
      <w:r>
        <w:rPr>
          <w:noProof/>
        </w:rPr>
        <w:drawing>
          <wp:inline distT="0" distB="0" distL="0" distR="0" wp14:anchorId="7CD16BC7" wp14:editId="0920B6AB">
            <wp:extent cx="48768" cy="5488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10"/>
                    <a:stretch>
                      <a:fillRect/>
                    </a:stretch>
                  </pic:blipFill>
                  <pic:spPr>
                    <a:xfrm>
                      <a:off x="0" y="0"/>
                      <a:ext cx="48768" cy="54880"/>
                    </a:xfrm>
                    <a:prstGeom prst="rect">
                      <a:avLst/>
                    </a:prstGeom>
                  </pic:spPr>
                </pic:pic>
              </a:graphicData>
            </a:graphic>
          </wp:inline>
        </w:drawing>
      </w:r>
      <w:r>
        <w:tab/>
        <w:t>Objeto de la r</w:t>
      </w:r>
      <w:r>
        <w:t>evisión</w:t>
      </w:r>
      <w:r>
        <w:tab/>
      </w:r>
      <w:r>
        <w:rPr>
          <w:rFonts w:ascii="Calibri" w:eastAsia="Calibri" w:hAnsi="Calibri" w:cs="Calibri"/>
        </w:rPr>
        <w:t>6</w:t>
      </w:r>
    </w:p>
    <w:p w14:paraId="3EC8550A" w14:textId="77777777" w:rsidR="002251CF" w:rsidRDefault="00472F42">
      <w:pPr>
        <w:tabs>
          <w:tab w:val="center" w:pos="695"/>
          <w:tab w:val="center" w:pos="2114"/>
          <w:tab w:val="center" w:pos="8702"/>
        </w:tabs>
        <w:spacing w:after="294" w:line="259" w:lineRule="auto"/>
        <w:ind w:left="0" w:right="0" w:firstLine="0"/>
        <w:jc w:val="left"/>
      </w:pPr>
      <w:r>
        <w:tab/>
      </w:r>
      <w:r>
        <w:rPr>
          <w:noProof/>
        </w:rPr>
        <w:drawing>
          <wp:inline distT="0" distB="0" distL="0" distR="0" wp14:anchorId="470C7DE3" wp14:editId="4546370B">
            <wp:extent cx="48768" cy="54881"/>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11"/>
                    <a:stretch>
                      <a:fillRect/>
                    </a:stretch>
                  </pic:blipFill>
                  <pic:spPr>
                    <a:xfrm>
                      <a:off x="0" y="0"/>
                      <a:ext cx="48768" cy="54881"/>
                    </a:xfrm>
                    <a:prstGeom prst="rect">
                      <a:avLst/>
                    </a:prstGeom>
                  </pic:spPr>
                </pic:pic>
              </a:graphicData>
            </a:graphic>
          </wp:inline>
        </w:drawing>
      </w:r>
      <w:r>
        <w:tab/>
        <w:t>Alcance de la revisión</w:t>
      </w:r>
      <w:r>
        <w:tab/>
      </w:r>
      <w:r>
        <w:rPr>
          <w:rFonts w:ascii="Calibri" w:eastAsia="Calibri" w:hAnsi="Calibri" w:cs="Calibri"/>
        </w:rPr>
        <w:t>6</w:t>
      </w:r>
    </w:p>
    <w:p w14:paraId="26733A53" w14:textId="77777777" w:rsidR="002251CF" w:rsidRDefault="00472F42">
      <w:pPr>
        <w:tabs>
          <w:tab w:val="center" w:pos="8690"/>
        </w:tabs>
        <w:spacing w:after="300"/>
        <w:ind w:left="0" w:right="0" w:firstLine="0"/>
        <w:jc w:val="left"/>
      </w:pPr>
      <w:r>
        <w:rPr>
          <w:noProof/>
        </w:rPr>
        <w:drawing>
          <wp:inline distT="0" distB="0" distL="0" distR="0" wp14:anchorId="31BA8913" wp14:editId="5C295CD7">
            <wp:extent cx="85344" cy="112810"/>
            <wp:effectExtent l="0" t="0" r="0" b="0"/>
            <wp:docPr id="81836" name="Picture 81836"/>
            <wp:cNvGraphicFramePr/>
            <a:graphic xmlns:a="http://schemas.openxmlformats.org/drawingml/2006/main">
              <a:graphicData uri="http://schemas.openxmlformats.org/drawingml/2006/picture">
                <pic:pic xmlns:pic="http://schemas.openxmlformats.org/drawingml/2006/picture">
                  <pic:nvPicPr>
                    <pic:cNvPr id="81836" name="Picture 81836"/>
                    <pic:cNvPicPr/>
                  </pic:nvPicPr>
                  <pic:blipFill>
                    <a:blip r:embed="rId12"/>
                    <a:stretch>
                      <a:fillRect/>
                    </a:stretch>
                  </pic:blipFill>
                  <pic:spPr>
                    <a:xfrm>
                      <a:off x="0" y="0"/>
                      <a:ext cx="85344" cy="112810"/>
                    </a:xfrm>
                    <a:prstGeom prst="rect">
                      <a:avLst/>
                    </a:prstGeom>
                  </pic:spPr>
                </pic:pic>
              </a:graphicData>
            </a:graphic>
          </wp:inline>
        </w:drawing>
      </w:r>
      <w:r>
        <w:t>Informe de la revisión</w:t>
      </w:r>
      <w:r>
        <w:tab/>
      </w:r>
      <w:r>
        <w:rPr>
          <w:rFonts w:ascii="Calibri" w:eastAsia="Calibri" w:hAnsi="Calibri" w:cs="Calibri"/>
        </w:rPr>
        <w:t>8</w:t>
      </w:r>
    </w:p>
    <w:p w14:paraId="2D9145E4" w14:textId="3845F608" w:rsidR="002251CF" w:rsidRDefault="00472F42">
      <w:pPr>
        <w:tabs>
          <w:tab w:val="center" w:pos="922"/>
          <w:tab w:val="center" w:pos="8626"/>
        </w:tabs>
        <w:spacing w:after="398" w:line="259" w:lineRule="auto"/>
        <w:ind w:left="0" w:right="0" w:firstLine="0"/>
        <w:jc w:val="left"/>
      </w:pPr>
      <w:r>
        <w:rPr>
          <w:rFonts w:ascii="Calibri" w:eastAsia="Calibri" w:hAnsi="Calibri" w:cs="Calibri"/>
          <w:sz w:val="16"/>
        </w:rPr>
        <w:t xml:space="preserve">I </w:t>
      </w:r>
      <w:proofErr w:type="spellStart"/>
      <w:r>
        <w:rPr>
          <w:rFonts w:ascii="Calibri" w:eastAsia="Calibri" w:hAnsi="Calibri" w:cs="Calibri"/>
          <w:sz w:val="16"/>
        </w:rPr>
        <w:t>I</w:t>
      </w:r>
      <w:proofErr w:type="spellEnd"/>
      <w:r>
        <w:rPr>
          <w:rFonts w:ascii="Calibri" w:eastAsia="Calibri" w:hAnsi="Calibri" w:cs="Calibri"/>
          <w:sz w:val="16"/>
        </w:rPr>
        <w:t xml:space="preserve"> </w:t>
      </w:r>
      <w:proofErr w:type="spellStart"/>
      <w:proofErr w:type="gramStart"/>
      <w:r>
        <w:rPr>
          <w:rFonts w:ascii="Calibri" w:eastAsia="Calibri" w:hAnsi="Calibri" w:cs="Calibri"/>
          <w:sz w:val="16"/>
        </w:rPr>
        <w:t>I</w:t>
      </w:r>
      <w:proofErr w:type="spellEnd"/>
      <w:r>
        <w:rPr>
          <w:rFonts w:ascii="Calibri" w:eastAsia="Calibri" w:hAnsi="Calibri" w:cs="Calibri"/>
          <w:sz w:val="16"/>
        </w:rPr>
        <w:t xml:space="preserve"> .</w:t>
      </w:r>
      <w:proofErr w:type="gramEnd"/>
      <w:r>
        <w:rPr>
          <w:rFonts w:ascii="Calibri" w:eastAsia="Calibri" w:hAnsi="Calibri" w:cs="Calibri"/>
          <w:sz w:val="16"/>
        </w:rPr>
        <w:tab/>
      </w:r>
      <w:r>
        <w:rPr>
          <w:sz w:val="16"/>
        </w:rPr>
        <w:t>Anexo A</w:t>
      </w:r>
      <w:r>
        <w:rPr>
          <w:sz w:val="16"/>
        </w:rPr>
        <w:tab/>
      </w:r>
      <w:r w:rsidR="00EB2842">
        <w:rPr>
          <w:sz w:val="16"/>
        </w:rPr>
        <w:t xml:space="preserve"> </w:t>
      </w:r>
      <w:r>
        <w:rPr>
          <w:sz w:val="16"/>
        </w:rPr>
        <w:t>IO</w:t>
      </w:r>
    </w:p>
    <w:p w14:paraId="3932F719" w14:textId="195DA314" w:rsidR="002251CF" w:rsidRDefault="00472F42">
      <w:pPr>
        <w:numPr>
          <w:ilvl w:val="0"/>
          <w:numId w:val="1"/>
        </w:numPr>
        <w:spacing w:after="347"/>
        <w:ind w:right="14" w:hanging="528"/>
      </w:pPr>
      <w:r>
        <w:t>Anexo B</w:t>
      </w:r>
      <w:r w:rsidR="00EB2842">
        <w:t xml:space="preserve">                                                                                                                       </w:t>
      </w:r>
      <w:r>
        <w:tab/>
      </w:r>
      <w:r w:rsidR="00EB2842">
        <w:t xml:space="preserve"> </w:t>
      </w:r>
      <w:r>
        <w:rPr>
          <w:rFonts w:ascii="Calibri" w:eastAsia="Calibri" w:hAnsi="Calibri" w:cs="Calibri"/>
        </w:rPr>
        <w:t>13</w:t>
      </w:r>
    </w:p>
    <w:p w14:paraId="733E478E" w14:textId="6EFC5A7C" w:rsidR="002251CF" w:rsidRPr="00EB2842" w:rsidRDefault="00472F42">
      <w:pPr>
        <w:numPr>
          <w:ilvl w:val="0"/>
          <w:numId w:val="1"/>
        </w:numPr>
        <w:ind w:right="14" w:hanging="528"/>
      </w:pPr>
      <w:r>
        <w:t>Anexo C</w:t>
      </w:r>
      <w:r>
        <w:tab/>
      </w:r>
      <w:r w:rsidR="00EB2842">
        <w:t xml:space="preserve">                                                                                                                                   </w:t>
      </w:r>
      <w:r>
        <w:rPr>
          <w:rFonts w:ascii="Calibri" w:eastAsia="Calibri" w:hAnsi="Calibri" w:cs="Calibri"/>
        </w:rPr>
        <w:t>15</w:t>
      </w:r>
    </w:p>
    <w:p w14:paraId="62282F1F" w14:textId="3AA49DA4" w:rsidR="00EB2842" w:rsidRDefault="00EB2842" w:rsidP="00EB2842">
      <w:pPr>
        <w:ind w:right="14"/>
        <w:rPr>
          <w:rFonts w:ascii="Calibri" w:eastAsia="Calibri" w:hAnsi="Calibri" w:cs="Calibri"/>
        </w:rPr>
      </w:pPr>
    </w:p>
    <w:p w14:paraId="58406D33" w14:textId="3AAA2873" w:rsidR="00EB2842" w:rsidRDefault="00EB2842" w:rsidP="00EB2842">
      <w:pPr>
        <w:ind w:right="14"/>
        <w:rPr>
          <w:rFonts w:ascii="Calibri" w:eastAsia="Calibri" w:hAnsi="Calibri" w:cs="Calibri"/>
        </w:rPr>
      </w:pPr>
    </w:p>
    <w:p w14:paraId="2CDEA556" w14:textId="74799ABF" w:rsidR="00EB2842" w:rsidRDefault="00EB2842" w:rsidP="00EB2842">
      <w:pPr>
        <w:ind w:right="14"/>
        <w:rPr>
          <w:rFonts w:ascii="Calibri" w:eastAsia="Calibri" w:hAnsi="Calibri" w:cs="Calibri"/>
        </w:rPr>
      </w:pPr>
    </w:p>
    <w:p w14:paraId="78328EAA" w14:textId="46980492" w:rsidR="00EB2842" w:rsidRDefault="00EB2842" w:rsidP="00EB2842">
      <w:pPr>
        <w:ind w:right="14"/>
        <w:rPr>
          <w:rFonts w:ascii="Calibri" w:eastAsia="Calibri" w:hAnsi="Calibri" w:cs="Calibri"/>
        </w:rPr>
      </w:pPr>
    </w:p>
    <w:p w14:paraId="50F435C5" w14:textId="43BFB383" w:rsidR="00EB2842" w:rsidRDefault="00EB2842" w:rsidP="00EB2842">
      <w:pPr>
        <w:ind w:right="14"/>
        <w:rPr>
          <w:rFonts w:ascii="Calibri" w:eastAsia="Calibri" w:hAnsi="Calibri" w:cs="Calibri"/>
        </w:rPr>
      </w:pPr>
    </w:p>
    <w:p w14:paraId="2C56867A" w14:textId="0E71C0A7" w:rsidR="00EB2842" w:rsidRDefault="00EB2842" w:rsidP="00EB2842">
      <w:pPr>
        <w:ind w:right="14"/>
        <w:rPr>
          <w:rFonts w:ascii="Calibri" w:eastAsia="Calibri" w:hAnsi="Calibri" w:cs="Calibri"/>
        </w:rPr>
      </w:pPr>
    </w:p>
    <w:p w14:paraId="3CF88156" w14:textId="2486A2B3" w:rsidR="00EB2842" w:rsidRDefault="00EB2842" w:rsidP="00EB2842">
      <w:pPr>
        <w:ind w:right="14"/>
        <w:rPr>
          <w:rFonts w:ascii="Calibri" w:eastAsia="Calibri" w:hAnsi="Calibri" w:cs="Calibri"/>
        </w:rPr>
      </w:pPr>
    </w:p>
    <w:p w14:paraId="5C1C7A6D" w14:textId="4B9199CA" w:rsidR="00EB2842" w:rsidRDefault="00EB2842" w:rsidP="00EB2842">
      <w:pPr>
        <w:ind w:right="14"/>
        <w:rPr>
          <w:rFonts w:ascii="Calibri" w:eastAsia="Calibri" w:hAnsi="Calibri" w:cs="Calibri"/>
        </w:rPr>
      </w:pPr>
    </w:p>
    <w:p w14:paraId="2BC5AD54" w14:textId="59974C47" w:rsidR="00EB2842" w:rsidRDefault="00EB2842" w:rsidP="00EB2842">
      <w:pPr>
        <w:ind w:right="14"/>
        <w:rPr>
          <w:rFonts w:ascii="Calibri" w:eastAsia="Calibri" w:hAnsi="Calibri" w:cs="Calibri"/>
        </w:rPr>
      </w:pPr>
    </w:p>
    <w:p w14:paraId="1C5614B0" w14:textId="2D64760F" w:rsidR="00EB2842" w:rsidRDefault="00EB2842" w:rsidP="00EB2842">
      <w:pPr>
        <w:ind w:right="14"/>
        <w:rPr>
          <w:rFonts w:ascii="Calibri" w:eastAsia="Calibri" w:hAnsi="Calibri" w:cs="Calibri"/>
        </w:rPr>
      </w:pPr>
    </w:p>
    <w:p w14:paraId="0211FA4A" w14:textId="06BB9E63" w:rsidR="00EB2842" w:rsidRDefault="00EB2842" w:rsidP="00EB2842">
      <w:pPr>
        <w:ind w:right="14"/>
        <w:rPr>
          <w:rFonts w:ascii="Calibri" w:eastAsia="Calibri" w:hAnsi="Calibri" w:cs="Calibri"/>
        </w:rPr>
      </w:pPr>
    </w:p>
    <w:p w14:paraId="66B7E39A" w14:textId="37A37F27" w:rsidR="00EB2842" w:rsidRDefault="00EB2842" w:rsidP="00EB2842">
      <w:pPr>
        <w:ind w:right="14"/>
        <w:rPr>
          <w:rFonts w:ascii="Calibri" w:eastAsia="Calibri" w:hAnsi="Calibri" w:cs="Calibri"/>
        </w:rPr>
      </w:pPr>
    </w:p>
    <w:p w14:paraId="1651BB29" w14:textId="5885CC04" w:rsidR="00EB2842" w:rsidRDefault="00EB2842" w:rsidP="00EB2842">
      <w:pPr>
        <w:ind w:right="14"/>
        <w:rPr>
          <w:rFonts w:ascii="Calibri" w:eastAsia="Calibri" w:hAnsi="Calibri" w:cs="Calibri"/>
        </w:rPr>
      </w:pPr>
    </w:p>
    <w:p w14:paraId="1FF0912B" w14:textId="6AFDDEAF" w:rsidR="00EB2842" w:rsidRDefault="00EB2842" w:rsidP="00EB2842">
      <w:pPr>
        <w:ind w:right="14"/>
        <w:rPr>
          <w:rFonts w:ascii="Calibri" w:eastAsia="Calibri" w:hAnsi="Calibri" w:cs="Calibri"/>
        </w:rPr>
      </w:pPr>
    </w:p>
    <w:p w14:paraId="2854C507" w14:textId="57177548" w:rsidR="00EB2842" w:rsidRDefault="00EB2842" w:rsidP="00EB2842">
      <w:pPr>
        <w:ind w:right="14"/>
        <w:rPr>
          <w:rFonts w:ascii="Calibri" w:eastAsia="Calibri" w:hAnsi="Calibri" w:cs="Calibri"/>
        </w:rPr>
      </w:pPr>
    </w:p>
    <w:p w14:paraId="39FB3FE5" w14:textId="76CF0DE1" w:rsidR="00EB2842" w:rsidRDefault="00EB2842" w:rsidP="00EB2842">
      <w:pPr>
        <w:ind w:right="14"/>
        <w:rPr>
          <w:rFonts w:ascii="Calibri" w:eastAsia="Calibri" w:hAnsi="Calibri" w:cs="Calibri"/>
        </w:rPr>
      </w:pPr>
    </w:p>
    <w:p w14:paraId="00545AD7" w14:textId="3F2DA560" w:rsidR="00EB2842" w:rsidRDefault="00EB2842" w:rsidP="00EB2842">
      <w:pPr>
        <w:ind w:right="14"/>
        <w:rPr>
          <w:rFonts w:ascii="Calibri" w:eastAsia="Calibri" w:hAnsi="Calibri" w:cs="Calibri"/>
        </w:rPr>
      </w:pPr>
    </w:p>
    <w:p w14:paraId="552E215A" w14:textId="65C25AE0" w:rsidR="00EB2842" w:rsidRDefault="00EB2842" w:rsidP="00EB2842">
      <w:pPr>
        <w:ind w:right="14"/>
        <w:rPr>
          <w:rFonts w:ascii="Calibri" w:eastAsia="Calibri" w:hAnsi="Calibri" w:cs="Calibri"/>
        </w:rPr>
      </w:pPr>
    </w:p>
    <w:p w14:paraId="6C2533C4" w14:textId="6A3FD1B9" w:rsidR="00EB2842" w:rsidRDefault="00EB2842" w:rsidP="00EB2842">
      <w:pPr>
        <w:ind w:right="14"/>
        <w:rPr>
          <w:rFonts w:ascii="Calibri" w:eastAsia="Calibri" w:hAnsi="Calibri" w:cs="Calibri"/>
        </w:rPr>
      </w:pPr>
    </w:p>
    <w:p w14:paraId="2D5D9939" w14:textId="7ACBF293" w:rsidR="00EB2842" w:rsidRDefault="00EB2842" w:rsidP="00EB2842">
      <w:pPr>
        <w:ind w:right="14"/>
        <w:rPr>
          <w:rFonts w:ascii="Calibri" w:eastAsia="Calibri" w:hAnsi="Calibri" w:cs="Calibri"/>
        </w:rPr>
      </w:pPr>
    </w:p>
    <w:p w14:paraId="7D25ED8E" w14:textId="3317600A" w:rsidR="00EB2842" w:rsidRDefault="00EB2842" w:rsidP="00EB2842">
      <w:pPr>
        <w:ind w:right="14"/>
        <w:rPr>
          <w:rFonts w:ascii="Calibri" w:eastAsia="Calibri" w:hAnsi="Calibri" w:cs="Calibri"/>
        </w:rPr>
      </w:pPr>
    </w:p>
    <w:p w14:paraId="22CC386D" w14:textId="0F9D6A71" w:rsidR="00EB2842" w:rsidRDefault="00EB2842" w:rsidP="00EB2842">
      <w:pPr>
        <w:ind w:right="14"/>
        <w:rPr>
          <w:rFonts w:ascii="Calibri" w:eastAsia="Calibri" w:hAnsi="Calibri" w:cs="Calibri"/>
        </w:rPr>
      </w:pPr>
    </w:p>
    <w:p w14:paraId="1B032252" w14:textId="63580BB7" w:rsidR="00EB2842" w:rsidRDefault="00EB2842" w:rsidP="00EB2842">
      <w:pPr>
        <w:ind w:right="14"/>
        <w:rPr>
          <w:rFonts w:ascii="Calibri" w:eastAsia="Calibri" w:hAnsi="Calibri" w:cs="Calibri"/>
        </w:rPr>
      </w:pPr>
    </w:p>
    <w:p w14:paraId="43C651AF" w14:textId="77777777" w:rsidR="00EB2842" w:rsidRDefault="00EB2842" w:rsidP="00EB2842">
      <w:pPr>
        <w:ind w:right="14"/>
        <w:rPr>
          <w:rFonts w:ascii="Calibri" w:eastAsia="Calibri" w:hAnsi="Calibri" w:cs="Calibri"/>
        </w:rPr>
      </w:pPr>
    </w:p>
    <w:p w14:paraId="374C0BBF" w14:textId="77777777" w:rsidR="002251CF" w:rsidRDefault="00472F42">
      <w:pPr>
        <w:tabs>
          <w:tab w:val="center" w:pos="2974"/>
          <w:tab w:val="center" w:pos="9252"/>
        </w:tabs>
        <w:spacing w:after="0" w:line="259" w:lineRule="auto"/>
        <w:ind w:left="0" w:right="0" w:firstLine="0"/>
        <w:jc w:val="left"/>
      </w:pPr>
      <w:r>
        <w:rPr>
          <w:noProof/>
        </w:rPr>
        <w:lastRenderedPageBreak/>
        <w:drawing>
          <wp:anchor distT="0" distB="0" distL="114300" distR="114300" simplePos="0" relativeHeight="251658240" behindDoc="0" locked="0" layoutInCell="1" allowOverlap="0" wp14:anchorId="39DB9420" wp14:editId="37CE584E">
            <wp:simplePos x="0" y="0"/>
            <wp:positionH relativeFrom="column">
              <wp:posOffset>-368807</wp:posOffset>
            </wp:positionH>
            <wp:positionV relativeFrom="paragraph">
              <wp:posOffset>253061</wp:posOffset>
            </wp:positionV>
            <wp:extent cx="798576" cy="399409"/>
            <wp:effectExtent l="0" t="0" r="0" b="0"/>
            <wp:wrapSquare wrapText="bothSides"/>
            <wp:docPr id="81839" name="Picture 81839"/>
            <wp:cNvGraphicFramePr/>
            <a:graphic xmlns:a="http://schemas.openxmlformats.org/drawingml/2006/main">
              <a:graphicData uri="http://schemas.openxmlformats.org/drawingml/2006/picture">
                <pic:pic xmlns:pic="http://schemas.openxmlformats.org/drawingml/2006/picture">
                  <pic:nvPicPr>
                    <pic:cNvPr id="81839" name="Picture 81839"/>
                    <pic:cNvPicPr/>
                  </pic:nvPicPr>
                  <pic:blipFill>
                    <a:blip r:embed="rId13"/>
                    <a:stretch>
                      <a:fillRect/>
                    </a:stretch>
                  </pic:blipFill>
                  <pic:spPr>
                    <a:xfrm>
                      <a:off x="0" y="0"/>
                      <a:ext cx="798576" cy="399409"/>
                    </a:xfrm>
                    <a:prstGeom prst="rect">
                      <a:avLst/>
                    </a:prstGeom>
                  </pic:spPr>
                </pic:pic>
              </a:graphicData>
            </a:graphic>
          </wp:anchor>
        </w:drawing>
      </w:r>
      <w:r>
        <w:rPr>
          <w:sz w:val="36"/>
        </w:rPr>
        <w:tab/>
        <w:t>KJ Manuel Cervantes &amp; Asociados S.C.</w:t>
      </w:r>
      <w:r>
        <w:rPr>
          <w:sz w:val="36"/>
        </w:rPr>
        <w:tab/>
      </w:r>
      <w:r>
        <w:rPr>
          <w:noProof/>
        </w:rPr>
        <w:drawing>
          <wp:inline distT="0" distB="0" distL="0" distR="0" wp14:anchorId="021E8986" wp14:editId="688E7D58">
            <wp:extent cx="655320" cy="451241"/>
            <wp:effectExtent l="0" t="0" r="0" b="0"/>
            <wp:docPr id="3318" name="Picture 3318"/>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14"/>
                    <a:stretch>
                      <a:fillRect/>
                    </a:stretch>
                  </pic:blipFill>
                  <pic:spPr>
                    <a:xfrm>
                      <a:off x="0" y="0"/>
                      <a:ext cx="655320" cy="451241"/>
                    </a:xfrm>
                    <a:prstGeom prst="rect">
                      <a:avLst/>
                    </a:prstGeom>
                  </pic:spPr>
                </pic:pic>
              </a:graphicData>
            </a:graphic>
          </wp:inline>
        </w:drawing>
      </w:r>
    </w:p>
    <w:p w14:paraId="7B6B6D48" w14:textId="77777777" w:rsidR="002251CF" w:rsidRDefault="00472F42">
      <w:pPr>
        <w:ind w:left="47" w:right="221"/>
      </w:pPr>
      <w:r>
        <w:t>AUDITORES Y CONSULTORES</w:t>
      </w:r>
    </w:p>
    <w:p w14:paraId="634C6D9F" w14:textId="77777777" w:rsidR="002251CF" w:rsidRDefault="00472F42">
      <w:pPr>
        <w:spacing w:after="3" w:line="259" w:lineRule="auto"/>
        <w:ind w:left="10" w:right="-1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237C2722" w14:textId="77777777" w:rsidR="002251CF" w:rsidRDefault="00472F42">
      <w:pPr>
        <w:spacing w:after="789"/>
        <w:ind w:left="192" w:right="14"/>
      </w:pPr>
      <w:r>
        <w:t>Guatemala, 3 de mayo de 2024</w:t>
      </w:r>
    </w:p>
    <w:p w14:paraId="6CF5F82C" w14:textId="77777777" w:rsidR="002251CF" w:rsidRDefault="00472F42">
      <w:pPr>
        <w:spacing w:after="78" w:line="259" w:lineRule="auto"/>
        <w:ind w:left="192" w:right="0" w:firstLine="0"/>
        <w:jc w:val="left"/>
      </w:pPr>
      <w:r>
        <w:rPr>
          <w:rFonts w:ascii="Courier New" w:eastAsia="Courier New" w:hAnsi="Courier New" w:cs="Courier New"/>
          <w:sz w:val="18"/>
        </w:rPr>
        <w:t>Señores</w:t>
      </w:r>
    </w:p>
    <w:p w14:paraId="333EB25C" w14:textId="77777777" w:rsidR="002251CF" w:rsidRDefault="00472F42" w:rsidP="00EB2842">
      <w:pPr>
        <w:pStyle w:val="Ttulo1"/>
        <w:spacing w:after="286"/>
        <w:ind w:left="202" w:right="5168"/>
      </w:pPr>
      <w:r>
        <w:t>MINISTERIO DE EDUCACIÓN -MINEDUC Proyecto de Educación Rural V (PROEDUC V)</w:t>
      </w:r>
    </w:p>
    <w:p w14:paraId="074D4F5D" w14:textId="77777777" w:rsidR="002251CF" w:rsidRDefault="00472F42">
      <w:pPr>
        <w:spacing w:after="278"/>
        <w:ind w:left="197" w:right="14"/>
      </w:pPr>
      <w:r>
        <w:t>Estimados señores:</w:t>
      </w:r>
    </w:p>
    <w:p w14:paraId="3BEA5164" w14:textId="77777777" w:rsidR="002251CF" w:rsidRDefault="00472F42">
      <w:pPr>
        <w:ind w:left="182" w:right="946"/>
      </w:pPr>
      <w:r>
        <w:t xml:space="preserve">Este reporte presenta el resultado de nuestra revisión de aseguramiento razonable sobre el sistema de </w:t>
      </w:r>
      <w:proofErr w:type="spellStart"/>
      <w:r>
        <w:t>controf</w:t>
      </w:r>
      <w:proofErr w:type="spellEnd"/>
      <w:r>
        <w:t xml:space="preserve"> interno, relacionada al Proyecto de Educación Rural V (PROEDUC V) en el marco del Proyecto de Educación Rural V, No. 2008 65 725 / Contrato de pré</w:t>
      </w:r>
      <w:r>
        <w:t xml:space="preserve">stamo No. 28060 Cooperación Financiera Oficial de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 según la carta convenio celebrada entre la Ministerio de Educación de Guatemala -MINEDUC y la Cooperación Financiera Oficial de Alemania a través d</w:t>
      </w:r>
      <w:r>
        <w:t xml:space="preserve">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w:t>
      </w:r>
    </w:p>
    <w:p w14:paraId="2741426B" w14:textId="77777777" w:rsidR="002251CF" w:rsidRDefault="00472F42">
      <w:pPr>
        <w:spacing w:after="48" w:line="259" w:lineRule="auto"/>
        <w:ind w:left="154" w:right="0" w:firstLine="0"/>
        <w:jc w:val="left"/>
      </w:pPr>
      <w:r>
        <w:rPr>
          <w:noProof/>
        </w:rPr>
        <mc:AlternateContent>
          <mc:Choice Requires="wpg">
            <w:drawing>
              <wp:inline distT="0" distB="0" distL="0" distR="0" wp14:anchorId="42C19AE5" wp14:editId="18601DEF">
                <wp:extent cx="1575816" cy="9147"/>
                <wp:effectExtent l="0" t="0" r="0" b="0"/>
                <wp:docPr id="81844" name="Group 81844"/>
                <wp:cNvGraphicFramePr/>
                <a:graphic xmlns:a="http://schemas.openxmlformats.org/drawingml/2006/main">
                  <a:graphicData uri="http://schemas.microsoft.com/office/word/2010/wordprocessingGroup">
                    <wpg:wgp>
                      <wpg:cNvGrpSpPr/>
                      <wpg:grpSpPr>
                        <a:xfrm>
                          <a:off x="0" y="0"/>
                          <a:ext cx="1575816" cy="9147"/>
                          <a:chOff x="0" y="0"/>
                          <a:chExt cx="1575816" cy="9147"/>
                        </a:xfrm>
                      </wpg:grpSpPr>
                      <wps:wsp>
                        <wps:cNvPr id="81843" name="Shape 81843"/>
                        <wps:cNvSpPr/>
                        <wps:spPr>
                          <a:xfrm>
                            <a:off x="0" y="0"/>
                            <a:ext cx="1575816" cy="9147"/>
                          </a:xfrm>
                          <a:custGeom>
                            <a:avLst/>
                            <a:gdLst/>
                            <a:ahLst/>
                            <a:cxnLst/>
                            <a:rect l="0" t="0" r="0" b="0"/>
                            <a:pathLst>
                              <a:path w="1575816" h="9147">
                                <a:moveTo>
                                  <a:pt x="0" y="4573"/>
                                </a:moveTo>
                                <a:lnTo>
                                  <a:pt x="15758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1844" style="width:124.08pt;height:0.720215pt;mso-position-horizontal-relative:char;mso-position-vertical-relative:line" coordsize="15758,91">
                <v:shape id="Shape 81843" style="position:absolute;width:15758;height:91;left:0;top:0;" coordsize="1575816,9147" path="m0,4573l1575816,4573">
                  <v:stroke weight="0.720215pt" endcap="flat" joinstyle="miter" miterlimit="1" on="true" color="#000000"/>
                  <v:fill on="false" color="#000000"/>
                </v:shape>
              </v:group>
            </w:pict>
          </mc:Fallback>
        </mc:AlternateContent>
      </w:r>
    </w:p>
    <w:p w14:paraId="0D9DDB97" w14:textId="77777777" w:rsidR="002251CF" w:rsidRDefault="00472F42">
      <w:pPr>
        <w:pStyle w:val="Ttulo1"/>
        <w:tabs>
          <w:tab w:val="center" w:pos="242"/>
          <w:tab w:val="center" w:pos="1541"/>
        </w:tabs>
        <w:ind w:left="0" w:firstLine="0"/>
      </w:pPr>
      <w:r>
        <w:tab/>
        <w:t>l.</w:t>
      </w:r>
      <w:r>
        <w:tab/>
        <w:t>ANTECEDENTES</w:t>
      </w:r>
    </w:p>
    <w:p w14:paraId="7BFDE5BA" w14:textId="77777777" w:rsidR="002251CF" w:rsidRDefault="00472F42">
      <w:pPr>
        <w:spacing w:after="306" w:line="259" w:lineRule="auto"/>
        <w:ind w:left="158" w:right="0" w:firstLine="0"/>
        <w:jc w:val="left"/>
      </w:pPr>
      <w:r>
        <w:rPr>
          <w:noProof/>
        </w:rPr>
        <mc:AlternateContent>
          <mc:Choice Requires="wpg">
            <w:drawing>
              <wp:inline distT="0" distB="0" distL="0" distR="0" wp14:anchorId="3A690C07" wp14:editId="6AFF36D7">
                <wp:extent cx="1563624" cy="9147"/>
                <wp:effectExtent l="0" t="0" r="0" b="0"/>
                <wp:docPr id="81846" name="Group 81846"/>
                <wp:cNvGraphicFramePr/>
                <a:graphic xmlns:a="http://schemas.openxmlformats.org/drawingml/2006/main">
                  <a:graphicData uri="http://schemas.microsoft.com/office/word/2010/wordprocessingGroup">
                    <wpg:wgp>
                      <wpg:cNvGrpSpPr/>
                      <wpg:grpSpPr>
                        <a:xfrm>
                          <a:off x="0" y="0"/>
                          <a:ext cx="1563624" cy="9147"/>
                          <a:chOff x="0" y="0"/>
                          <a:chExt cx="1563624" cy="9147"/>
                        </a:xfrm>
                      </wpg:grpSpPr>
                      <wps:wsp>
                        <wps:cNvPr id="81845" name="Shape 81845"/>
                        <wps:cNvSpPr/>
                        <wps:spPr>
                          <a:xfrm>
                            <a:off x="0" y="0"/>
                            <a:ext cx="1563624" cy="9147"/>
                          </a:xfrm>
                          <a:custGeom>
                            <a:avLst/>
                            <a:gdLst/>
                            <a:ahLst/>
                            <a:cxnLst/>
                            <a:rect l="0" t="0" r="0" b="0"/>
                            <a:pathLst>
                              <a:path w="1563624" h="9147">
                                <a:moveTo>
                                  <a:pt x="0" y="4573"/>
                                </a:moveTo>
                                <a:lnTo>
                                  <a:pt x="15636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1846" style="width:123.12pt;height:0.720245pt;mso-position-horizontal-relative:char;mso-position-vertical-relative:line" coordsize="15636,91">
                <v:shape id="Shape 81845" style="position:absolute;width:15636;height:91;left:0;top:0;" coordsize="1563624,9147" path="m0,4573l1563624,4573">
                  <v:stroke weight="0.720245pt" endcap="flat" joinstyle="miter" miterlimit="1" on="true" color="#000000"/>
                  <v:fill on="false" color="#000000"/>
                </v:shape>
              </v:group>
            </w:pict>
          </mc:Fallback>
        </mc:AlternateContent>
      </w:r>
    </w:p>
    <w:p w14:paraId="56630169" w14:textId="77777777" w:rsidR="002251CF" w:rsidRDefault="00472F42">
      <w:pPr>
        <w:spacing w:after="259"/>
        <w:ind w:left="192" w:right="955"/>
      </w:pPr>
      <w:r>
        <w:t xml:space="preserve">Con fecha 18 de octubre de 2016 el KfW y el Ministerio de Finanzas Públicas (MINFIN), suscribieron el contrato de Préstamo No. 28060 y Acuerdo Separado al contrato de Préstamo, para la ejecución </w:t>
      </w:r>
      <w:r>
        <w:t xml:space="preserve">del "Proyecto de Educación Rural V" (PROEDUC V), por un monto total de €211000,000 (aporte de cooperación financiera oficial alemana); y el aporte del </w:t>
      </w:r>
      <w:proofErr w:type="spellStart"/>
      <w:r>
        <w:t>Gobiemo</w:t>
      </w:r>
      <w:proofErr w:type="spellEnd"/>
      <w:r>
        <w:t xml:space="preserve"> de la República de Guatemala (fondos de contrapartida) es de €</w:t>
      </w:r>
      <w:proofErr w:type="gramStart"/>
      <w:r>
        <w:t>6,928,831 ,</w:t>
      </w:r>
      <w:proofErr w:type="gramEnd"/>
      <w:r>
        <w:t xml:space="preserve"> para totalizar €27,928,</w:t>
      </w:r>
      <w:r>
        <w:t>831.</w:t>
      </w:r>
    </w:p>
    <w:p w14:paraId="2F3A0844" w14:textId="77777777" w:rsidR="002251CF" w:rsidRDefault="00472F42">
      <w:pPr>
        <w:spacing w:after="245"/>
        <w:ind w:left="182" w:right="946"/>
      </w:pPr>
      <w:r>
        <w:t xml:space="preserve">A través del Decreto Número 3-2015 emitido por el Congreso de la República de Guatemala y publicado en el Diario de Centro América el 27 de octubre de 2015 fue aprobada la negociación del Contrato de Préstamo entre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w:t>
      </w:r>
      <w:r>
        <w:t xml:space="preserve"> y la República de Guatemala representada por el Ministerio de Finanzas Publicas (MINFIN) y se establece como Organismo Ejecutor el Ministerio de Educación (MINEDUC) para efectos de la ejecución del contrato.</w:t>
      </w:r>
    </w:p>
    <w:p w14:paraId="605BDA7D" w14:textId="77777777" w:rsidR="002251CF" w:rsidRDefault="00472F42">
      <w:pPr>
        <w:pStyle w:val="Ttulo2"/>
        <w:spacing w:after="254"/>
        <w:ind w:left="207"/>
      </w:pPr>
      <w:r>
        <w:t>Objetivo</w:t>
      </w:r>
    </w:p>
    <w:p w14:paraId="18239B03" w14:textId="28FE8647" w:rsidR="00CC28F1" w:rsidRDefault="00472F42" w:rsidP="00EB2842">
      <w:pPr>
        <w:spacing w:after="1363"/>
        <w:ind w:left="192" w:right="960"/>
        <w:rPr>
          <w:sz w:val="18"/>
        </w:rPr>
      </w:pPr>
      <w:r>
        <w:t>El objetivo del Encargo de Aseguramien</w:t>
      </w:r>
      <w:r>
        <w:t xml:space="preserve">to ("Objetivo") es permitir que el auditor/profesional exprese una conclusión sobre los Informes Financieros, las liquidaciones de gasto (los SOE) y las solicitudes de reposición/desembolso en lo que respecta al Fondo de Disposición (Objeto) y obtenga una </w:t>
      </w:r>
      <w:r>
        <w:t>seguridad razonable si la información/documentación sobre el Objeto está libre de errores materiales en relación al uso adecuado de los fondos del KfW de acuerdo con los criterios mencionados abajo.</w:t>
      </w:r>
    </w:p>
    <w:p w14:paraId="5755FF3A" w14:textId="545A672C" w:rsidR="002251CF" w:rsidRDefault="00472F42" w:rsidP="00CC28F1">
      <w:pPr>
        <w:spacing w:after="1363"/>
        <w:ind w:left="192" w:right="960"/>
      </w:pPr>
      <w:r>
        <w:rPr>
          <w:rFonts w:ascii="Calibri" w:eastAsia="Calibri" w:hAnsi="Calibri" w:cs="Calibri"/>
          <w:sz w:val="18"/>
        </w:rPr>
        <w:t xml:space="preserve">12 calle "A" 22-45 zona I </w:t>
      </w:r>
      <w:proofErr w:type="spellStart"/>
      <w:r>
        <w:rPr>
          <w:rFonts w:ascii="Calibri" w:eastAsia="Calibri" w:hAnsi="Calibri" w:cs="Calibri"/>
          <w:sz w:val="18"/>
        </w:rPr>
        <w:t>I</w:t>
      </w:r>
      <w:proofErr w:type="spellEnd"/>
      <w:r>
        <w:rPr>
          <w:rFonts w:ascii="Calibri" w:eastAsia="Calibri" w:hAnsi="Calibri" w:cs="Calibri"/>
          <w:sz w:val="18"/>
        </w:rPr>
        <w:t xml:space="preserve"> </w:t>
      </w:r>
      <w:r>
        <w:rPr>
          <w:sz w:val="18"/>
        </w:rPr>
        <w:t xml:space="preserve">San Jorge Guatemala, CA. 0 101 1 PBX (502) 2473-8299 FAX (502) </w:t>
      </w:r>
      <w:r>
        <w:rPr>
          <w:sz w:val="18"/>
        </w:rPr>
        <w:tab/>
        <w:t>8099</w:t>
      </w:r>
      <w:r w:rsidR="00CC28F1">
        <w:rPr>
          <w:sz w:val="18"/>
        </w:rPr>
        <w:t xml:space="preserve">                      </w:t>
      </w:r>
      <w:r>
        <w:tab/>
      </w:r>
      <w:r w:rsidR="00CC28F1">
        <w:t xml:space="preserve">                                                 </w:t>
      </w:r>
      <w:r>
        <w:rPr>
          <w:noProof/>
        </w:rPr>
        <w:drawing>
          <wp:inline distT="0" distB="0" distL="0" distR="0" wp14:anchorId="5BE7CF30" wp14:editId="670452A8">
            <wp:extent cx="463296" cy="60978"/>
            <wp:effectExtent l="0" t="0" r="0" b="0"/>
            <wp:docPr id="81841" name="Picture 81841"/>
            <wp:cNvGraphicFramePr/>
            <a:graphic xmlns:a="http://schemas.openxmlformats.org/drawingml/2006/main">
              <a:graphicData uri="http://schemas.openxmlformats.org/drawingml/2006/picture">
                <pic:pic xmlns:pic="http://schemas.openxmlformats.org/drawingml/2006/picture">
                  <pic:nvPicPr>
                    <pic:cNvPr id="81841" name="Picture 81841"/>
                    <pic:cNvPicPr/>
                  </pic:nvPicPr>
                  <pic:blipFill>
                    <a:blip r:embed="rId15"/>
                    <a:stretch>
                      <a:fillRect/>
                    </a:stretch>
                  </pic:blipFill>
                  <pic:spPr>
                    <a:xfrm>
                      <a:off x="0" y="0"/>
                      <a:ext cx="463296" cy="60978"/>
                    </a:xfrm>
                    <a:prstGeom prst="rect">
                      <a:avLst/>
                    </a:prstGeom>
                  </pic:spPr>
                </pic:pic>
              </a:graphicData>
            </a:graphic>
          </wp:inline>
        </w:drawing>
      </w:r>
      <w:r>
        <w:rPr>
          <w:rFonts w:ascii="Calibri" w:eastAsia="Calibri" w:hAnsi="Calibri" w:cs="Calibri"/>
        </w:rPr>
        <w:t>m c y a s</w:t>
      </w:r>
      <w:r>
        <w:rPr>
          <w:rFonts w:ascii="Calibri" w:eastAsia="Calibri" w:hAnsi="Calibri" w:cs="Calibri"/>
        </w:rPr>
        <w:tab/>
        <w:t>m</w:t>
      </w:r>
    </w:p>
    <w:p w14:paraId="192D31BC" w14:textId="77777777" w:rsidR="002251CF" w:rsidRDefault="002251CF">
      <w:pPr>
        <w:sectPr w:rsidR="002251CF">
          <w:footerReference w:type="even" r:id="rId16"/>
          <w:footerReference w:type="default" r:id="rId17"/>
          <w:footerReference w:type="first" r:id="rId18"/>
          <w:pgSz w:w="12240" w:h="15840"/>
          <w:pgMar w:top="787" w:right="802" w:bottom="542" w:left="1450" w:header="720" w:footer="720" w:gutter="0"/>
          <w:cols w:space="720"/>
        </w:sectPr>
      </w:pPr>
    </w:p>
    <w:p w14:paraId="75D9AEB8" w14:textId="77777777" w:rsidR="002251CF" w:rsidRDefault="00472F42">
      <w:pPr>
        <w:spacing w:after="249"/>
        <w:ind w:left="47" w:right="14"/>
      </w:pPr>
      <w:r>
        <w:lastRenderedPageBreak/>
        <w:t>Ei auditor/</w:t>
      </w:r>
      <w:proofErr w:type="spellStart"/>
      <w:r>
        <w:t>profesiona</w:t>
      </w:r>
      <w:proofErr w:type="spellEnd"/>
      <w:r>
        <w:t xml:space="preserve">\ considerará que meras transferencias entre todas las cuentas especiales del Fondo de Disposición, así como los anticipos desde las cuentas especiales locales o caja chica a proveedores de servicios que no hayan sido liquidados hasta </w:t>
      </w:r>
      <w:r>
        <w:t>el final del Período del Informe, no podrán clasificarse como "utilización de fondos" y se indicarán por separado en la Conciliación de cuentas bancarias y (Liquidaciones de gasto) el SOE.</w:t>
      </w:r>
    </w:p>
    <w:p w14:paraId="3B10B63D" w14:textId="77777777" w:rsidR="002251CF" w:rsidRDefault="00472F42">
      <w:pPr>
        <w:spacing w:after="351"/>
        <w:ind w:left="47" w:right="14"/>
      </w:pPr>
      <w:r>
        <w:t>En una forma que transmita la posición del auditor/profesional y ba</w:t>
      </w:r>
      <w:r>
        <w:t>sada en la Información sobre el Objeto, el auditor/profesional deberá expresar su conclusión de aseguramiento con una seguridad razonable basada en los siguientes criterios y confirmará así, si en todos los aspectos materiales:</w:t>
      </w:r>
    </w:p>
    <w:p w14:paraId="0B2C237F" w14:textId="77777777" w:rsidR="002251CF" w:rsidRDefault="00472F42">
      <w:pPr>
        <w:spacing w:after="89"/>
        <w:ind w:left="753" w:right="14" w:hanging="706"/>
      </w:pPr>
      <w:r>
        <w:rPr>
          <w:noProof/>
        </w:rPr>
        <w:drawing>
          <wp:inline distT="0" distB="0" distL="0" distR="0" wp14:anchorId="2BE3D84A" wp14:editId="5EED5FE1">
            <wp:extent cx="143256" cy="152446"/>
            <wp:effectExtent l="0" t="0" r="0" b="0"/>
            <wp:docPr id="81852" name="Picture 81852"/>
            <wp:cNvGraphicFramePr/>
            <a:graphic xmlns:a="http://schemas.openxmlformats.org/drawingml/2006/main">
              <a:graphicData uri="http://schemas.openxmlformats.org/drawingml/2006/picture">
                <pic:pic xmlns:pic="http://schemas.openxmlformats.org/drawingml/2006/picture">
                  <pic:nvPicPr>
                    <pic:cNvPr id="81852" name="Picture 81852"/>
                    <pic:cNvPicPr/>
                  </pic:nvPicPr>
                  <pic:blipFill>
                    <a:blip r:embed="rId19"/>
                    <a:stretch>
                      <a:fillRect/>
                    </a:stretch>
                  </pic:blipFill>
                  <pic:spPr>
                    <a:xfrm>
                      <a:off x="0" y="0"/>
                      <a:ext cx="143256" cy="152446"/>
                    </a:xfrm>
                    <a:prstGeom prst="rect">
                      <a:avLst/>
                    </a:prstGeom>
                  </pic:spPr>
                </pic:pic>
              </a:graphicData>
            </a:graphic>
          </wp:inline>
        </w:drawing>
      </w:r>
      <w:r>
        <w:t xml:space="preserve">Todos los pagos efectuados </w:t>
      </w:r>
      <w:r>
        <w:t>con cargo a cualquiera de las Cuentas del Proyecto y todos los costes incurridos indicados en el Anexo B se han realizados de conformidad con la finalidad del Proyecto, tal como se especifica en los Acuerdos Relevantes.</w:t>
      </w:r>
    </w:p>
    <w:p w14:paraId="375A70BD" w14:textId="77777777" w:rsidR="002251CF" w:rsidRDefault="00472F42">
      <w:pPr>
        <w:spacing w:after="121"/>
        <w:ind w:left="757" w:right="14" w:hanging="710"/>
      </w:pPr>
      <w:r>
        <w:rPr>
          <w:noProof/>
        </w:rPr>
        <w:drawing>
          <wp:inline distT="0" distB="0" distL="0" distR="0" wp14:anchorId="53842223" wp14:editId="0F1E8C08">
            <wp:extent cx="146304" cy="149397"/>
            <wp:effectExtent l="0" t="0" r="0" b="0"/>
            <wp:docPr id="81854" name="Picture 81854"/>
            <wp:cNvGraphicFramePr/>
            <a:graphic xmlns:a="http://schemas.openxmlformats.org/drawingml/2006/main">
              <a:graphicData uri="http://schemas.openxmlformats.org/drawingml/2006/picture">
                <pic:pic xmlns:pic="http://schemas.openxmlformats.org/drawingml/2006/picture">
                  <pic:nvPicPr>
                    <pic:cNvPr id="81854" name="Picture 81854"/>
                    <pic:cNvPicPr/>
                  </pic:nvPicPr>
                  <pic:blipFill>
                    <a:blip r:embed="rId20"/>
                    <a:stretch>
                      <a:fillRect/>
                    </a:stretch>
                  </pic:blipFill>
                  <pic:spPr>
                    <a:xfrm>
                      <a:off x="0" y="0"/>
                      <a:ext cx="146304" cy="149397"/>
                    </a:xfrm>
                    <a:prstGeom prst="rect">
                      <a:avLst/>
                    </a:prstGeom>
                  </pic:spPr>
                </pic:pic>
              </a:graphicData>
            </a:graphic>
          </wp:inline>
        </w:drawing>
      </w:r>
      <w:r>
        <w:t>El Fondo de Disposición se ha mante</w:t>
      </w:r>
      <w:r>
        <w:t>nido de acuerdo con las disposiciones del anexo "Procedimiento de Desembolso" del Acuerdo Separado, entre otras:</w:t>
      </w:r>
    </w:p>
    <w:p w14:paraId="23A3E5F1" w14:textId="77777777" w:rsidR="002251CF" w:rsidRDefault="00472F42">
      <w:pPr>
        <w:numPr>
          <w:ilvl w:val="0"/>
          <w:numId w:val="2"/>
        </w:numPr>
        <w:spacing w:after="93"/>
        <w:ind w:left="1161" w:right="14" w:hanging="427"/>
      </w:pPr>
      <w:r>
        <w:t>Los flujos de efectivo de los fondos del KM/ a los beneficiarios finales y entre las Cuentas del Proyecto (Anexo B) pueden ser rastreados sin n</w:t>
      </w:r>
      <w:r>
        <w:t>ingún tipo de brechas;</w:t>
      </w:r>
    </w:p>
    <w:p w14:paraId="61B91BE0" w14:textId="77777777" w:rsidR="002251CF" w:rsidRDefault="00472F42">
      <w:pPr>
        <w:numPr>
          <w:ilvl w:val="0"/>
          <w:numId w:val="2"/>
        </w:numPr>
        <w:spacing w:after="90"/>
        <w:ind w:left="1161" w:right="14" w:hanging="427"/>
      </w:pPr>
      <w:r>
        <w:t>Los ingresos por intereses u otros ingresos relacionados con el Proyecto se han acreditado en las Cuentas del Proyecto;</w:t>
      </w:r>
    </w:p>
    <w:p w14:paraId="156F4B9A" w14:textId="77777777" w:rsidR="002251CF" w:rsidRDefault="00472F42">
      <w:pPr>
        <w:numPr>
          <w:ilvl w:val="0"/>
          <w:numId w:val="2"/>
        </w:numPr>
        <w:spacing w:after="144"/>
        <w:ind w:left="1161" w:right="14" w:hanging="427"/>
      </w:pPr>
      <w:r>
        <w:t xml:space="preserve">Ningún valor del contrato supera el límite máximo de 500.000 </w:t>
      </w:r>
      <w:proofErr w:type="gramStart"/>
      <w:r>
        <w:t>Euros</w:t>
      </w:r>
      <w:proofErr w:type="gramEnd"/>
      <w:r>
        <w:t>;</w:t>
      </w:r>
    </w:p>
    <w:p w14:paraId="69B403A6" w14:textId="77777777" w:rsidR="002251CF" w:rsidRDefault="00472F42">
      <w:pPr>
        <w:numPr>
          <w:ilvl w:val="0"/>
          <w:numId w:val="2"/>
        </w:numPr>
        <w:spacing w:after="68"/>
        <w:ind w:left="1161" w:right="14" w:hanging="427"/>
      </w:pPr>
      <w:r>
        <w:t>El saldo de la(s) cuenta(s) especial(es) loca</w:t>
      </w:r>
      <w:r>
        <w:t>l(es) no supera el requisito de un mes;</w:t>
      </w:r>
    </w:p>
    <w:p w14:paraId="39FCD3B1" w14:textId="77777777" w:rsidR="002251CF" w:rsidRDefault="00472F42">
      <w:pPr>
        <w:numPr>
          <w:ilvl w:val="0"/>
          <w:numId w:val="2"/>
        </w:numPr>
        <w:spacing w:after="85"/>
        <w:ind w:left="1161" w:right="14" w:hanging="427"/>
      </w:pPr>
      <w:r>
        <w:t>Los tipos de cambio utilizados son plausibles y se han aplicado de forma coherente;</w:t>
      </w:r>
    </w:p>
    <w:p w14:paraId="335205B8" w14:textId="77777777" w:rsidR="002251CF" w:rsidRDefault="00472F42">
      <w:pPr>
        <w:pStyle w:val="Ttulo3"/>
        <w:spacing w:after="123" w:line="249" w:lineRule="auto"/>
        <w:ind w:left="1157" w:hanging="427"/>
      </w:pPr>
      <w:r>
        <w:rPr>
          <w:noProof/>
        </w:rPr>
        <w:drawing>
          <wp:inline distT="0" distB="0" distL="0" distR="0" wp14:anchorId="21EED74A" wp14:editId="62C5F731">
            <wp:extent cx="39624" cy="45734"/>
            <wp:effectExtent l="0" t="0" r="0" b="0"/>
            <wp:docPr id="6103" name="Picture 6103"/>
            <wp:cNvGraphicFramePr/>
            <a:graphic xmlns:a="http://schemas.openxmlformats.org/drawingml/2006/main">
              <a:graphicData uri="http://schemas.openxmlformats.org/drawingml/2006/picture">
                <pic:pic xmlns:pic="http://schemas.openxmlformats.org/drawingml/2006/picture">
                  <pic:nvPicPr>
                    <pic:cNvPr id="6103" name="Picture 6103"/>
                    <pic:cNvPicPr/>
                  </pic:nvPicPr>
                  <pic:blipFill>
                    <a:blip r:embed="rId21"/>
                    <a:stretch>
                      <a:fillRect/>
                    </a:stretch>
                  </pic:blipFill>
                  <pic:spPr>
                    <a:xfrm>
                      <a:off x="0" y="0"/>
                      <a:ext cx="39624" cy="45734"/>
                    </a:xfrm>
                    <a:prstGeom prst="rect">
                      <a:avLst/>
                    </a:prstGeom>
                  </pic:spPr>
                </pic:pic>
              </a:graphicData>
            </a:graphic>
          </wp:inline>
        </w:drawing>
      </w:r>
      <w:r>
        <w:rPr>
          <w:u w:val="none"/>
        </w:rPr>
        <w:tab/>
        <w:t>El(los) saldo(s) en la(s) caja(s) chica(s) no supera(n) las necesidades de efectivo de un día;</w:t>
      </w:r>
    </w:p>
    <w:p w14:paraId="6CB22434" w14:textId="77777777" w:rsidR="002251CF" w:rsidRDefault="00472F42">
      <w:pPr>
        <w:numPr>
          <w:ilvl w:val="0"/>
          <w:numId w:val="3"/>
        </w:numPr>
        <w:spacing w:after="55"/>
        <w:ind w:right="14" w:firstLine="0"/>
      </w:pPr>
      <w:r>
        <w:t>Los costos se ajustan a las posiciones presupuestarias acordadas con el KW;</w:t>
      </w:r>
    </w:p>
    <w:p w14:paraId="0923E038" w14:textId="77777777" w:rsidR="002251CF" w:rsidRDefault="00472F42">
      <w:pPr>
        <w:numPr>
          <w:ilvl w:val="0"/>
          <w:numId w:val="3"/>
        </w:numPr>
        <w:spacing w:after="76"/>
        <w:ind w:right="14" w:firstLine="0"/>
      </w:pPr>
      <w:r>
        <w:t>Los registros de activos fijos se han mantenido adecuadamente.</w:t>
      </w:r>
    </w:p>
    <w:p w14:paraId="405D8B9A" w14:textId="77777777" w:rsidR="002251CF" w:rsidRDefault="00472F42">
      <w:pPr>
        <w:spacing w:after="138"/>
        <w:ind w:left="743" w:right="14" w:hanging="696"/>
      </w:pPr>
      <w:r>
        <w:rPr>
          <w:noProof/>
        </w:rPr>
        <w:drawing>
          <wp:inline distT="0" distB="0" distL="0" distR="0" wp14:anchorId="5FA8ED50" wp14:editId="6EA50015">
            <wp:extent cx="131064" cy="152447"/>
            <wp:effectExtent l="0" t="0" r="0" b="0"/>
            <wp:docPr id="81856" name="Picture 81856"/>
            <wp:cNvGraphicFramePr/>
            <a:graphic xmlns:a="http://schemas.openxmlformats.org/drawingml/2006/main">
              <a:graphicData uri="http://schemas.openxmlformats.org/drawingml/2006/picture">
                <pic:pic xmlns:pic="http://schemas.openxmlformats.org/drawingml/2006/picture">
                  <pic:nvPicPr>
                    <pic:cNvPr id="81856" name="Picture 81856"/>
                    <pic:cNvPicPr/>
                  </pic:nvPicPr>
                  <pic:blipFill>
                    <a:blip r:embed="rId22"/>
                    <a:stretch>
                      <a:fillRect/>
                    </a:stretch>
                  </pic:blipFill>
                  <pic:spPr>
                    <a:xfrm>
                      <a:off x="0" y="0"/>
                      <a:ext cx="131064" cy="152447"/>
                    </a:xfrm>
                    <a:prstGeom prst="rect">
                      <a:avLst/>
                    </a:prstGeom>
                  </pic:spPr>
                </pic:pic>
              </a:graphicData>
            </a:graphic>
          </wp:inline>
        </w:drawing>
      </w:r>
      <w:r>
        <w:t>Las siguientes parti</w:t>
      </w:r>
      <w:r>
        <w:t xml:space="preserve">das están </w:t>
      </w:r>
      <w:proofErr w:type="gramStart"/>
      <w:r>
        <w:t>respaldados</w:t>
      </w:r>
      <w:proofErr w:type="gramEnd"/>
      <w:r>
        <w:t xml:space="preserve"> por pruebas pertinentes y fiables (como contratos, facturas, garantías, documentación sobre adquisiciones, etc.).</w:t>
      </w:r>
    </w:p>
    <w:p w14:paraId="5FC162D1" w14:textId="77777777" w:rsidR="002251CF" w:rsidRDefault="00472F42">
      <w:pPr>
        <w:numPr>
          <w:ilvl w:val="0"/>
          <w:numId w:val="3"/>
        </w:numPr>
        <w:spacing w:after="0" w:line="323" w:lineRule="auto"/>
        <w:ind w:right="14" w:firstLine="0"/>
      </w:pPr>
      <w:r>
        <w:t xml:space="preserve">gastos de las Cuentas del Proyecto </w:t>
      </w:r>
      <w:r>
        <w:rPr>
          <w:noProof/>
        </w:rPr>
        <w:drawing>
          <wp:inline distT="0" distB="0" distL="0" distR="0" wp14:anchorId="4B0126A8" wp14:editId="0634CCC8">
            <wp:extent cx="33528" cy="42685"/>
            <wp:effectExtent l="0" t="0" r="0" b="0"/>
            <wp:docPr id="6110" name="Picture 6110"/>
            <wp:cNvGraphicFramePr/>
            <a:graphic xmlns:a="http://schemas.openxmlformats.org/drawingml/2006/main">
              <a:graphicData uri="http://schemas.openxmlformats.org/drawingml/2006/picture">
                <pic:pic xmlns:pic="http://schemas.openxmlformats.org/drawingml/2006/picture">
                  <pic:nvPicPr>
                    <pic:cNvPr id="6110" name="Picture 6110"/>
                    <pic:cNvPicPr/>
                  </pic:nvPicPr>
                  <pic:blipFill>
                    <a:blip r:embed="rId23"/>
                    <a:stretch>
                      <a:fillRect/>
                    </a:stretch>
                  </pic:blipFill>
                  <pic:spPr>
                    <a:xfrm>
                      <a:off x="0" y="0"/>
                      <a:ext cx="33528" cy="42685"/>
                    </a:xfrm>
                    <a:prstGeom prst="rect">
                      <a:avLst/>
                    </a:prstGeom>
                  </pic:spPr>
                </pic:pic>
              </a:graphicData>
            </a:graphic>
          </wp:inline>
        </w:drawing>
      </w:r>
      <w:r>
        <w:tab/>
        <w:t xml:space="preserve">gastos incurridos pagados; </w:t>
      </w:r>
      <w:r>
        <w:rPr>
          <w:noProof/>
        </w:rPr>
        <w:drawing>
          <wp:inline distT="0" distB="0" distL="0" distR="0" wp14:anchorId="32A0CEA7" wp14:editId="5E24A6C5">
            <wp:extent cx="33528" cy="42685"/>
            <wp:effectExtent l="0" t="0" r="0" b="0"/>
            <wp:docPr id="6111" name="Picture 6111"/>
            <wp:cNvGraphicFramePr/>
            <a:graphic xmlns:a="http://schemas.openxmlformats.org/drawingml/2006/main">
              <a:graphicData uri="http://schemas.openxmlformats.org/drawingml/2006/picture">
                <pic:pic xmlns:pic="http://schemas.openxmlformats.org/drawingml/2006/picture">
                  <pic:nvPicPr>
                    <pic:cNvPr id="6111" name="Picture 6111"/>
                    <pic:cNvPicPr/>
                  </pic:nvPicPr>
                  <pic:blipFill>
                    <a:blip r:embed="rId24"/>
                    <a:stretch>
                      <a:fillRect/>
                    </a:stretch>
                  </pic:blipFill>
                  <pic:spPr>
                    <a:xfrm>
                      <a:off x="0" y="0"/>
                      <a:ext cx="33528" cy="42685"/>
                    </a:xfrm>
                    <a:prstGeom prst="rect">
                      <a:avLst/>
                    </a:prstGeom>
                  </pic:spPr>
                </pic:pic>
              </a:graphicData>
            </a:graphic>
          </wp:inline>
        </w:drawing>
      </w:r>
      <w:r>
        <w:tab/>
        <w:t>anticipos liquidados de períodos anteriores,</w:t>
      </w:r>
    </w:p>
    <w:p w14:paraId="18F8DDE5" w14:textId="77777777" w:rsidR="002251CF" w:rsidRDefault="00472F42">
      <w:pPr>
        <w:spacing w:after="96"/>
        <w:ind w:left="739" w:right="14"/>
      </w:pPr>
      <w:r>
        <w:t>No hubo i</w:t>
      </w:r>
      <w:r>
        <w:t>ndicios de que estos pagos ya fueron financiados por otras fuentes.</w:t>
      </w:r>
    </w:p>
    <w:p w14:paraId="68E1C6E0" w14:textId="55EE12A2" w:rsidR="00CC28F1" w:rsidRDefault="00472F42" w:rsidP="00CC28F1">
      <w:pPr>
        <w:pStyle w:val="Prrafodelista"/>
        <w:numPr>
          <w:ilvl w:val="0"/>
          <w:numId w:val="14"/>
        </w:numPr>
        <w:spacing w:after="100"/>
        <w:ind w:right="14"/>
      </w:pPr>
      <w:r>
        <w:t>Los SOE enviados al KW durante el Periodo de Informe son confiables y dan soporte a las solicitudes de desembolso correspondientes. Existe una clara conexión entre los SOE y las solicitud</w:t>
      </w:r>
      <w:r>
        <w:t>es de desembolso presentadas al KfW y los registros contables de la Entidad.</w:t>
      </w:r>
    </w:p>
    <w:p w14:paraId="30F6B88F" w14:textId="477BD87D" w:rsidR="002251CF" w:rsidRDefault="00472F42" w:rsidP="00CC28F1">
      <w:pPr>
        <w:pStyle w:val="Prrafodelista"/>
        <w:numPr>
          <w:ilvl w:val="0"/>
          <w:numId w:val="15"/>
        </w:numPr>
        <w:ind w:right="14"/>
      </w:pPr>
      <w:r>
        <w:t>El proceso de adquisición de bienes y servicios se llevó a cabo de conformidad con los Acuerdos Relevantes, especialmente las "Directrices para la Contratación de Servicios de Co</w:t>
      </w:r>
      <w:r>
        <w:t>nsultoría, Obras, Plantas Industriales, Bienes y Servicios de no-consultaría en el Marco de la Cooperación Financiera con países socios" del KfW, y cualquier otro documento pertinente</w:t>
      </w:r>
    </w:p>
    <w:p w14:paraId="250FC92A" w14:textId="5C46DAD2" w:rsidR="00CC28F1" w:rsidRDefault="00CC28F1" w:rsidP="00CC28F1">
      <w:pPr>
        <w:ind w:right="14"/>
      </w:pPr>
    </w:p>
    <w:p w14:paraId="25459956" w14:textId="7A18330F" w:rsidR="00CC28F1" w:rsidRDefault="00CC28F1" w:rsidP="00CC28F1">
      <w:pPr>
        <w:ind w:right="14"/>
      </w:pPr>
    </w:p>
    <w:p w14:paraId="0D6BB6D8" w14:textId="785241A0" w:rsidR="00CC28F1" w:rsidRDefault="00CC28F1" w:rsidP="00CC28F1">
      <w:pPr>
        <w:ind w:right="14"/>
      </w:pPr>
    </w:p>
    <w:p w14:paraId="06AC8A12" w14:textId="24397A3B" w:rsidR="00CC28F1" w:rsidRDefault="00CC28F1" w:rsidP="00CC28F1">
      <w:pPr>
        <w:ind w:right="14"/>
      </w:pPr>
    </w:p>
    <w:p w14:paraId="4C12EAEC" w14:textId="0CCB3023" w:rsidR="00CC28F1" w:rsidRDefault="00CC28F1" w:rsidP="00CC28F1">
      <w:pPr>
        <w:ind w:right="14"/>
      </w:pPr>
    </w:p>
    <w:p w14:paraId="6A025E5E" w14:textId="77EB2A11" w:rsidR="00CC28F1" w:rsidRDefault="00CC28F1" w:rsidP="00CC28F1">
      <w:pPr>
        <w:ind w:right="14"/>
      </w:pPr>
    </w:p>
    <w:p w14:paraId="13B9B9ED" w14:textId="77777777" w:rsidR="00CC28F1" w:rsidRDefault="00CC28F1" w:rsidP="00CC28F1">
      <w:pPr>
        <w:ind w:right="14"/>
      </w:pPr>
    </w:p>
    <w:p w14:paraId="041319B9" w14:textId="77777777" w:rsidR="002251CF" w:rsidRDefault="00472F42">
      <w:pPr>
        <w:spacing w:after="324"/>
        <w:ind w:left="47" w:right="14" w:firstLine="715"/>
      </w:pPr>
      <w:r>
        <w:lastRenderedPageBreak/>
        <w:t>(</w:t>
      </w:r>
      <w:r>
        <w:t>véase el Anexo C), incluido el cumplimiento de todas las condiciones de</w:t>
      </w:r>
      <w:r>
        <w:t xml:space="preserve"> No Objeción, umbrales y condiciones asociadas, </w:t>
      </w:r>
      <w:r>
        <w:rPr>
          <w:rFonts w:ascii="Calibri" w:eastAsia="Calibri" w:hAnsi="Calibri" w:cs="Calibri"/>
        </w:rPr>
        <w:t xml:space="preserve">o </w:t>
      </w:r>
      <w:r>
        <w:t>No se han encontrado otros hallazgos y observaciones significativos durante el encargo.</w:t>
      </w:r>
    </w:p>
    <w:p w14:paraId="6BCE8487" w14:textId="77777777" w:rsidR="002251CF" w:rsidRDefault="00472F42">
      <w:pPr>
        <w:spacing w:after="370"/>
        <w:ind w:left="762" w:right="14" w:hanging="715"/>
      </w:pPr>
      <w:r>
        <w:rPr>
          <w:noProof/>
        </w:rPr>
        <w:drawing>
          <wp:inline distT="0" distB="0" distL="0" distR="0" wp14:anchorId="25D98101" wp14:editId="2436DA82">
            <wp:extent cx="143256" cy="149397"/>
            <wp:effectExtent l="0" t="0" r="0" b="0"/>
            <wp:docPr id="81864" name="Picture 81864"/>
            <wp:cNvGraphicFramePr/>
            <a:graphic xmlns:a="http://schemas.openxmlformats.org/drawingml/2006/main">
              <a:graphicData uri="http://schemas.openxmlformats.org/drawingml/2006/picture">
                <pic:pic xmlns:pic="http://schemas.openxmlformats.org/drawingml/2006/picture">
                  <pic:nvPicPr>
                    <pic:cNvPr id="81864" name="Picture 81864"/>
                    <pic:cNvPicPr/>
                  </pic:nvPicPr>
                  <pic:blipFill>
                    <a:blip r:embed="rId25"/>
                    <a:stretch>
                      <a:fillRect/>
                    </a:stretch>
                  </pic:blipFill>
                  <pic:spPr>
                    <a:xfrm>
                      <a:off x="0" y="0"/>
                      <a:ext cx="143256" cy="149397"/>
                    </a:xfrm>
                    <a:prstGeom prst="rect">
                      <a:avLst/>
                    </a:prstGeom>
                  </pic:spPr>
                </pic:pic>
              </a:graphicData>
            </a:graphic>
          </wp:inline>
        </w:drawing>
      </w:r>
      <w:r>
        <w:t>Todas las observaciones materiales formuladas en los Informes anteriores ya han sido resueltas - no es aplicable en el caso de ser el primer Informe de este Proyecto</w:t>
      </w:r>
    </w:p>
    <w:p w14:paraId="6CBF2354" w14:textId="77777777" w:rsidR="002251CF" w:rsidRDefault="00472F42">
      <w:pPr>
        <w:spacing w:after="214"/>
        <w:ind w:left="52" w:right="0" w:hanging="5"/>
        <w:jc w:val="left"/>
      </w:pPr>
      <w:r>
        <w:rPr>
          <w:sz w:val="24"/>
        </w:rPr>
        <w:t>Los componentes del proyecto PROEDUC V son los siguientes:</w:t>
      </w:r>
    </w:p>
    <w:p w14:paraId="7BBB4A1E" w14:textId="77777777" w:rsidR="002251CF" w:rsidRDefault="00472F42">
      <w:pPr>
        <w:numPr>
          <w:ilvl w:val="0"/>
          <w:numId w:val="4"/>
        </w:numPr>
        <w:ind w:right="14" w:hanging="720"/>
      </w:pPr>
      <w:r>
        <w:t xml:space="preserve">Componente </w:t>
      </w:r>
      <w:proofErr w:type="gramStart"/>
      <w:r>
        <w:t>1 :</w:t>
      </w:r>
      <w:proofErr w:type="gramEnd"/>
      <w:r>
        <w:t xml:space="preserve"> Acceso a Educación Técnica</w:t>
      </w:r>
    </w:p>
    <w:p w14:paraId="5B1763CC" w14:textId="77777777" w:rsidR="002251CF" w:rsidRDefault="00472F42">
      <w:pPr>
        <w:numPr>
          <w:ilvl w:val="0"/>
          <w:numId w:val="4"/>
        </w:numPr>
        <w:ind w:right="14" w:hanging="720"/>
      </w:pPr>
      <w:r>
        <w:t>Componente 2: Diseño e implementación curricular</w:t>
      </w:r>
    </w:p>
    <w:p w14:paraId="2B5C6F8A" w14:textId="77777777" w:rsidR="002251CF" w:rsidRDefault="00472F42">
      <w:pPr>
        <w:numPr>
          <w:ilvl w:val="0"/>
          <w:numId w:val="4"/>
        </w:numPr>
        <w:ind w:right="14" w:hanging="720"/>
      </w:pPr>
      <w:r>
        <w:t>Componente 3: Formación de Formadores</w:t>
      </w:r>
    </w:p>
    <w:p w14:paraId="142FC03A" w14:textId="77777777" w:rsidR="002251CF" w:rsidRDefault="00472F42">
      <w:pPr>
        <w:numPr>
          <w:ilvl w:val="0"/>
          <w:numId w:val="4"/>
        </w:numPr>
        <w:ind w:right="14" w:hanging="720"/>
      </w:pPr>
      <w:r>
        <w:t>Componente 4: Mejora de oportunidades para estudiantes del área rura</w:t>
      </w:r>
      <w:r>
        <w:t>l</w:t>
      </w:r>
    </w:p>
    <w:p w14:paraId="06EE224D" w14:textId="77777777" w:rsidR="002251CF" w:rsidRDefault="00472F42">
      <w:pPr>
        <w:spacing w:after="247"/>
        <w:ind w:left="47" w:right="14"/>
      </w:pPr>
      <w:r>
        <w:rPr>
          <w:noProof/>
        </w:rPr>
        <w:drawing>
          <wp:inline distT="0" distB="0" distL="0" distR="0" wp14:anchorId="67696A37" wp14:editId="521CBAA3">
            <wp:extent cx="94488" cy="85370"/>
            <wp:effectExtent l="0" t="0" r="0" b="0"/>
            <wp:docPr id="81866" name="Picture 81866"/>
            <wp:cNvGraphicFramePr/>
            <a:graphic xmlns:a="http://schemas.openxmlformats.org/drawingml/2006/main">
              <a:graphicData uri="http://schemas.openxmlformats.org/drawingml/2006/picture">
                <pic:pic xmlns:pic="http://schemas.openxmlformats.org/drawingml/2006/picture">
                  <pic:nvPicPr>
                    <pic:cNvPr id="81866" name="Picture 81866"/>
                    <pic:cNvPicPr/>
                  </pic:nvPicPr>
                  <pic:blipFill>
                    <a:blip r:embed="rId26"/>
                    <a:stretch>
                      <a:fillRect/>
                    </a:stretch>
                  </pic:blipFill>
                  <pic:spPr>
                    <a:xfrm>
                      <a:off x="0" y="0"/>
                      <a:ext cx="94488" cy="85370"/>
                    </a:xfrm>
                    <a:prstGeom prst="rect">
                      <a:avLst/>
                    </a:prstGeom>
                  </pic:spPr>
                </pic:pic>
              </a:graphicData>
            </a:graphic>
          </wp:inline>
        </w:drawing>
      </w:r>
      <w:r>
        <w:t>Componente 5: Fortalecimiento institucional</w:t>
      </w:r>
    </w:p>
    <w:p w14:paraId="78A6A468" w14:textId="77777777" w:rsidR="002251CF" w:rsidRDefault="00472F42">
      <w:pPr>
        <w:spacing w:after="245"/>
        <w:ind w:left="47" w:right="14"/>
      </w:pPr>
      <w:r>
        <w:t>El área geográfica del programa abarca los departamentos de: Quiché, Huehuetenango, Alta Verapaz, Baja Verapaz, Chiquimula y Jalapa. Para cada departamento se ha establecido las Municipalidades donde se realiz</w:t>
      </w:r>
      <w:r>
        <w:t>arán las intervenciones. Al inicio del proyecto se validará los municipios en consulta con las Direcciones Departamentales de Educación y las Municipalidades.</w:t>
      </w:r>
    </w:p>
    <w:p w14:paraId="2BFE3214" w14:textId="77777777" w:rsidR="002251CF" w:rsidRDefault="00472F42">
      <w:pPr>
        <w:pStyle w:val="Ttulo3"/>
        <w:ind w:left="5"/>
      </w:pPr>
      <w:r>
        <w:t>Componente: Acceso a educación técnica (infraestructura física y equipamiento)</w:t>
      </w:r>
    </w:p>
    <w:p w14:paraId="51D3EC53" w14:textId="77777777" w:rsidR="002251CF" w:rsidRDefault="00472F42">
      <w:pPr>
        <w:numPr>
          <w:ilvl w:val="0"/>
          <w:numId w:val="5"/>
        </w:numPr>
        <w:ind w:left="762" w:right="139" w:hanging="715"/>
      </w:pPr>
      <w:r>
        <w:t>Infraestructura: c</w:t>
      </w:r>
      <w:r>
        <w:t>onstrucción, ampliación y mejoramiento de centros educativos públicos del ciclo diversificado del nivel medio incluyendo aulas, baterías de servicios higiénicos, espacios administrativos, laboratorios de ciencias y tecnología de información y comunicación,</w:t>
      </w:r>
      <w:r>
        <w:t xml:space="preserve"> talleres especializados, cocinas/bodega, patio multideportivo, cerramiento perimetral, incluyendo el equipamiento de los espacios para alumnos (aulas, laboratorios y talleres), profesores, director, cocina/bodega, centro de recursos pedagógicos y bibliote</w:t>
      </w:r>
      <w:r>
        <w:t>ca. En la infraestructura se debe considerar la accesibilidad para personas con discapacidad física.</w:t>
      </w:r>
    </w:p>
    <w:p w14:paraId="4A1E1BCC" w14:textId="77777777" w:rsidR="002251CF" w:rsidRDefault="00472F42">
      <w:pPr>
        <w:numPr>
          <w:ilvl w:val="0"/>
          <w:numId w:val="5"/>
        </w:numPr>
        <w:ind w:left="762" w:right="139" w:hanging="715"/>
      </w:pPr>
      <w:r>
        <w:t>Infraestructura de apoyo: obras pequeñas de acceso vial al centro educativo, la dotación de agua, la disposición de las aguas servidas y la energía eléctri</w:t>
      </w:r>
      <w:r>
        <w:t xml:space="preserve">ca apropiada (conexión al sistema o por fuentes </w:t>
      </w:r>
      <w:proofErr w:type="spellStart"/>
      <w:r>
        <w:t>altemas</w:t>
      </w:r>
      <w:proofErr w:type="spellEnd"/>
      <w:r>
        <w:t xml:space="preserve"> según líneas de corte de costo-eficiencia); estas obras de apoyo tendrán un volumen financiero limitado por lo que su línea de corte será un monto no mayor al 20% del costo total de la infraestructura</w:t>
      </w:r>
      <w:r>
        <w:t xml:space="preserve"> escolar que complementan y del 8% total del aporte alemán.</w:t>
      </w:r>
    </w:p>
    <w:p w14:paraId="001D2D51" w14:textId="77777777" w:rsidR="002251CF" w:rsidRDefault="00472F42">
      <w:pPr>
        <w:numPr>
          <w:ilvl w:val="0"/>
          <w:numId w:val="5"/>
        </w:numPr>
        <w:spacing w:after="269"/>
        <w:ind w:left="762" w:right="139" w:hanging="715"/>
      </w:pPr>
      <w:r>
        <w:t xml:space="preserve">Trabajos de mitigación ambiental: tales como muros de contención y taludes </w:t>
      </w:r>
      <w:r>
        <w:rPr>
          <w:noProof/>
        </w:rPr>
        <w:drawing>
          <wp:inline distT="0" distB="0" distL="0" distR="0" wp14:anchorId="3330E651" wp14:editId="760088DD">
            <wp:extent cx="33528" cy="42685"/>
            <wp:effectExtent l="0" t="0" r="0" b="0"/>
            <wp:docPr id="8783" name="Picture 8783"/>
            <wp:cNvGraphicFramePr/>
            <a:graphic xmlns:a="http://schemas.openxmlformats.org/drawingml/2006/main">
              <a:graphicData uri="http://schemas.openxmlformats.org/drawingml/2006/picture">
                <pic:pic xmlns:pic="http://schemas.openxmlformats.org/drawingml/2006/picture">
                  <pic:nvPicPr>
                    <pic:cNvPr id="8783" name="Picture 8783"/>
                    <pic:cNvPicPr/>
                  </pic:nvPicPr>
                  <pic:blipFill>
                    <a:blip r:embed="rId27"/>
                    <a:stretch>
                      <a:fillRect/>
                    </a:stretch>
                  </pic:blipFill>
                  <pic:spPr>
                    <a:xfrm>
                      <a:off x="0" y="0"/>
                      <a:ext cx="33528" cy="42685"/>
                    </a:xfrm>
                    <a:prstGeom prst="rect">
                      <a:avLst/>
                    </a:prstGeom>
                  </pic:spPr>
                </pic:pic>
              </a:graphicData>
            </a:graphic>
          </wp:inline>
        </w:drawing>
      </w:r>
      <w:r>
        <w:tab/>
        <w:t>Consultorías para desarrollar actividades del ciclo de proyectos:</w:t>
      </w:r>
    </w:p>
    <w:p w14:paraId="7A60257C" w14:textId="77777777" w:rsidR="002251CF" w:rsidRDefault="00472F42">
      <w:pPr>
        <w:numPr>
          <w:ilvl w:val="0"/>
          <w:numId w:val="5"/>
        </w:numPr>
        <w:ind w:left="762" w:right="139" w:hanging="715"/>
      </w:pPr>
      <w:r>
        <w:t>Estudio de mercado según requerimientos del Sistema N</w:t>
      </w:r>
      <w:r>
        <w:t xml:space="preserve">acional de Inversión Pública (SNIP). Los costos de este estudio forman parte de los gastos de pre inversión del proyecto de acuerdo con la vocación y el potencial de la región geográfica. </w:t>
      </w:r>
      <w:r>
        <w:rPr>
          <w:noProof/>
        </w:rPr>
        <w:drawing>
          <wp:inline distT="0" distB="0" distL="0" distR="0" wp14:anchorId="0D8F8584" wp14:editId="5601DCE9">
            <wp:extent cx="30480" cy="42685"/>
            <wp:effectExtent l="0" t="0" r="0" b="0"/>
            <wp:docPr id="8785" name="Picture 8785"/>
            <wp:cNvGraphicFramePr/>
            <a:graphic xmlns:a="http://schemas.openxmlformats.org/drawingml/2006/main">
              <a:graphicData uri="http://schemas.openxmlformats.org/drawingml/2006/picture">
                <pic:pic xmlns:pic="http://schemas.openxmlformats.org/drawingml/2006/picture">
                  <pic:nvPicPr>
                    <pic:cNvPr id="8785" name="Picture 8785"/>
                    <pic:cNvPicPr/>
                  </pic:nvPicPr>
                  <pic:blipFill>
                    <a:blip r:embed="rId28"/>
                    <a:stretch>
                      <a:fillRect/>
                    </a:stretch>
                  </pic:blipFill>
                  <pic:spPr>
                    <a:xfrm>
                      <a:off x="0" y="0"/>
                      <a:ext cx="30480" cy="42685"/>
                    </a:xfrm>
                    <a:prstGeom prst="rect">
                      <a:avLst/>
                    </a:prstGeom>
                  </pic:spPr>
                </pic:pic>
              </a:graphicData>
            </a:graphic>
          </wp:inline>
        </w:drawing>
      </w:r>
      <w:r>
        <w:t xml:space="preserve"> Selección, evaluación (vulnerabilidad) y viabilidad legal de terre</w:t>
      </w:r>
      <w:r>
        <w:t>nos:</w:t>
      </w:r>
    </w:p>
    <w:p w14:paraId="558AF491" w14:textId="571E745D" w:rsidR="002251CF" w:rsidRDefault="00472F42">
      <w:pPr>
        <w:numPr>
          <w:ilvl w:val="0"/>
          <w:numId w:val="5"/>
        </w:numPr>
        <w:ind w:left="762" w:right="139" w:hanging="715"/>
      </w:pPr>
      <w:r>
        <w:t>Elaboración de estudios de suelos;</w:t>
      </w:r>
    </w:p>
    <w:p w14:paraId="466307A0" w14:textId="602857EB" w:rsidR="00CC28F1" w:rsidRDefault="00CC28F1" w:rsidP="00CC28F1">
      <w:pPr>
        <w:ind w:right="139"/>
      </w:pPr>
    </w:p>
    <w:p w14:paraId="06C1C790" w14:textId="53119616" w:rsidR="00CC28F1" w:rsidRDefault="00CC28F1" w:rsidP="00CC28F1">
      <w:pPr>
        <w:ind w:right="139"/>
      </w:pPr>
    </w:p>
    <w:p w14:paraId="64B79B5D" w14:textId="72D022A9" w:rsidR="00CC28F1" w:rsidRDefault="00CC28F1" w:rsidP="00CC28F1">
      <w:pPr>
        <w:ind w:right="139"/>
      </w:pPr>
    </w:p>
    <w:p w14:paraId="35CEB278" w14:textId="55A16FD9" w:rsidR="00CC28F1" w:rsidRDefault="00CC28F1" w:rsidP="00CC28F1">
      <w:pPr>
        <w:ind w:right="139"/>
      </w:pPr>
    </w:p>
    <w:p w14:paraId="2D4CB1E6" w14:textId="725184C4" w:rsidR="00CC28F1" w:rsidRDefault="00CC28F1" w:rsidP="00CC28F1">
      <w:pPr>
        <w:ind w:right="139"/>
      </w:pPr>
    </w:p>
    <w:p w14:paraId="3C5F4698" w14:textId="2E240492" w:rsidR="00CC28F1" w:rsidRDefault="00CC28F1" w:rsidP="00CC28F1">
      <w:pPr>
        <w:ind w:right="139"/>
      </w:pPr>
    </w:p>
    <w:p w14:paraId="36D0163A" w14:textId="67F189F5" w:rsidR="00CC28F1" w:rsidRDefault="00CC28F1" w:rsidP="00CC28F1">
      <w:pPr>
        <w:ind w:right="139"/>
      </w:pPr>
    </w:p>
    <w:p w14:paraId="38466282" w14:textId="77777777" w:rsidR="00CC28F1" w:rsidRDefault="00CC28F1" w:rsidP="00CC28F1">
      <w:pPr>
        <w:ind w:right="139"/>
      </w:pPr>
    </w:p>
    <w:p w14:paraId="4ED543E7" w14:textId="77777777" w:rsidR="002251CF" w:rsidRDefault="00472F42">
      <w:pPr>
        <w:numPr>
          <w:ilvl w:val="0"/>
          <w:numId w:val="5"/>
        </w:numPr>
        <w:ind w:left="762" w:right="139" w:hanging="715"/>
      </w:pPr>
      <w:r>
        <w:lastRenderedPageBreak/>
        <w:t xml:space="preserve">Estudios de diseño (dimensión) para ceda uno de los centros de </w:t>
      </w:r>
      <w:proofErr w:type="spellStart"/>
      <w:r>
        <w:t>cicio</w:t>
      </w:r>
      <w:proofErr w:type="spellEnd"/>
      <w:r>
        <w:t xml:space="preserve"> diversificado del nivel medio beneficiarios del proyecto (incluye estudio de mercado laboral y economía regional según necesidad);</w:t>
      </w:r>
    </w:p>
    <w:p w14:paraId="669ADDF7" w14:textId="77777777" w:rsidR="002251CF" w:rsidRDefault="00472F42">
      <w:pPr>
        <w:numPr>
          <w:ilvl w:val="0"/>
          <w:numId w:val="5"/>
        </w:numPr>
        <w:ind w:left="762" w:right="139" w:hanging="715"/>
      </w:pPr>
      <w:r>
        <w:t>Elaboración de p</w:t>
      </w:r>
      <w:r>
        <w:t>lanos, especificaciones, cuantificaciones de volúmenes y presupuestos;</w:t>
      </w:r>
    </w:p>
    <w:p w14:paraId="5E423FE5" w14:textId="77777777" w:rsidR="002251CF" w:rsidRDefault="00472F42">
      <w:pPr>
        <w:numPr>
          <w:ilvl w:val="0"/>
          <w:numId w:val="5"/>
        </w:numPr>
        <w:ind w:left="762" w:right="139" w:hanging="715"/>
      </w:pPr>
      <w:r>
        <w:t>Estudios necesarios según la normativa vigente del MARN (Ministerio de Ambiente y Recursos Naturales), pago de las resoluciones y licencias ambientales;</w:t>
      </w:r>
    </w:p>
    <w:p w14:paraId="2E9A1500" w14:textId="77777777" w:rsidR="002251CF" w:rsidRDefault="00472F42">
      <w:pPr>
        <w:numPr>
          <w:ilvl w:val="0"/>
          <w:numId w:val="5"/>
        </w:numPr>
        <w:spacing w:after="260"/>
        <w:ind w:left="762" w:right="139" w:hanging="715"/>
      </w:pPr>
      <w:r>
        <w:t xml:space="preserve">Formulación de cada una de las intervenciones para presentación a SEGEPLAN (SNIP Sistema Nacional de Inversión Pública); </w:t>
      </w:r>
      <w:r>
        <w:rPr>
          <w:noProof/>
        </w:rPr>
        <w:drawing>
          <wp:inline distT="0" distB="0" distL="0" distR="0" wp14:anchorId="2084CD2F" wp14:editId="21C04530">
            <wp:extent cx="33528" cy="39636"/>
            <wp:effectExtent l="0" t="0" r="0" b="0"/>
            <wp:docPr id="10966" name="Picture 10966"/>
            <wp:cNvGraphicFramePr/>
            <a:graphic xmlns:a="http://schemas.openxmlformats.org/drawingml/2006/main">
              <a:graphicData uri="http://schemas.openxmlformats.org/drawingml/2006/picture">
                <pic:pic xmlns:pic="http://schemas.openxmlformats.org/drawingml/2006/picture">
                  <pic:nvPicPr>
                    <pic:cNvPr id="10966" name="Picture 10966"/>
                    <pic:cNvPicPr/>
                  </pic:nvPicPr>
                  <pic:blipFill>
                    <a:blip r:embed="rId29"/>
                    <a:stretch>
                      <a:fillRect/>
                    </a:stretch>
                  </pic:blipFill>
                  <pic:spPr>
                    <a:xfrm>
                      <a:off x="0" y="0"/>
                      <a:ext cx="33528" cy="39636"/>
                    </a:xfrm>
                    <a:prstGeom prst="rect">
                      <a:avLst/>
                    </a:prstGeom>
                  </pic:spPr>
                </pic:pic>
              </a:graphicData>
            </a:graphic>
          </wp:inline>
        </w:drawing>
      </w:r>
      <w:r>
        <w:t xml:space="preserve"> Supervisión técnica de los proyectos.</w:t>
      </w:r>
    </w:p>
    <w:p w14:paraId="68246E8C" w14:textId="77777777" w:rsidR="002251CF" w:rsidRDefault="00472F42">
      <w:pPr>
        <w:pStyle w:val="Ttulo3"/>
        <w:spacing w:after="215"/>
        <w:ind w:left="5"/>
      </w:pPr>
      <w:r>
        <w:t>Componente: Diseño e implementación curricular</w:t>
      </w:r>
    </w:p>
    <w:p w14:paraId="58B1F0FC" w14:textId="77777777" w:rsidR="002251CF" w:rsidRDefault="00472F42">
      <w:pPr>
        <w:numPr>
          <w:ilvl w:val="0"/>
          <w:numId w:val="6"/>
        </w:numPr>
        <w:ind w:left="762" w:right="14" w:hanging="715"/>
      </w:pPr>
      <w:r>
        <w:t>Estudios para definir carreras y establecer líne</w:t>
      </w:r>
      <w:r>
        <w:t>as de referencia;</w:t>
      </w:r>
    </w:p>
    <w:p w14:paraId="3D76E49D" w14:textId="77777777" w:rsidR="002251CF" w:rsidRDefault="00472F42">
      <w:pPr>
        <w:numPr>
          <w:ilvl w:val="0"/>
          <w:numId w:val="6"/>
        </w:numPr>
        <w:ind w:left="762" w:right="14" w:hanging="715"/>
      </w:pPr>
      <w:r>
        <w:t>Consultorías para diseño curricular, talleres para revisar/validar los currículos;</w:t>
      </w:r>
    </w:p>
    <w:p w14:paraId="152D388C" w14:textId="77777777" w:rsidR="002251CF" w:rsidRDefault="00472F42">
      <w:pPr>
        <w:numPr>
          <w:ilvl w:val="0"/>
          <w:numId w:val="6"/>
        </w:numPr>
        <w:ind w:left="762" w:right="14" w:hanging="715"/>
      </w:pPr>
      <w:r>
        <w:t>Impresión o reproducción de materiales curriculares para docentes y estudiantes;</w:t>
      </w:r>
    </w:p>
    <w:p w14:paraId="02DF20B7" w14:textId="77777777" w:rsidR="002251CF" w:rsidRDefault="00472F42">
      <w:pPr>
        <w:numPr>
          <w:ilvl w:val="0"/>
          <w:numId w:val="6"/>
        </w:numPr>
        <w:ind w:left="762" w:right="14" w:hanging="715"/>
      </w:pPr>
      <w:r>
        <w:t>Capacitación para la entrega técnica de los currículos;</w:t>
      </w:r>
    </w:p>
    <w:p w14:paraId="44F6B564" w14:textId="77777777" w:rsidR="002251CF" w:rsidRDefault="00472F42">
      <w:pPr>
        <w:numPr>
          <w:ilvl w:val="0"/>
          <w:numId w:val="6"/>
        </w:numPr>
        <w:spacing w:after="279"/>
        <w:ind w:left="762" w:right="14" w:hanging="715"/>
      </w:pPr>
      <w:r>
        <w:t xml:space="preserve">Evaluación de </w:t>
      </w:r>
      <w:proofErr w:type="spellStart"/>
      <w:r>
        <w:t>como</w:t>
      </w:r>
      <w:r>
        <w:t>etencias</w:t>
      </w:r>
      <w:proofErr w:type="spellEnd"/>
      <w:r>
        <w:t xml:space="preserve"> de estudiantes,</w:t>
      </w:r>
    </w:p>
    <w:p w14:paraId="47999DEA" w14:textId="77777777" w:rsidR="002251CF" w:rsidRDefault="00472F42">
      <w:pPr>
        <w:pStyle w:val="Ttulo3"/>
        <w:ind w:left="5"/>
      </w:pPr>
      <w:r>
        <w:t>Componente: Formación de formadores</w:t>
      </w:r>
    </w:p>
    <w:p w14:paraId="6B4BE9A7" w14:textId="77777777" w:rsidR="002251CF" w:rsidRDefault="00472F42">
      <w:pPr>
        <w:spacing w:after="266"/>
        <w:ind w:left="743" w:right="178" w:hanging="696"/>
      </w:pPr>
      <w:r>
        <w:rPr>
          <w:noProof/>
        </w:rPr>
        <w:drawing>
          <wp:inline distT="0" distB="0" distL="0" distR="0" wp14:anchorId="682B165B" wp14:editId="58058BAE">
            <wp:extent cx="33528" cy="36587"/>
            <wp:effectExtent l="0" t="0" r="0" b="0"/>
            <wp:docPr id="10972" name="Picture 10972"/>
            <wp:cNvGraphicFramePr/>
            <a:graphic xmlns:a="http://schemas.openxmlformats.org/drawingml/2006/main">
              <a:graphicData uri="http://schemas.openxmlformats.org/drawingml/2006/picture">
                <pic:pic xmlns:pic="http://schemas.openxmlformats.org/drawingml/2006/picture">
                  <pic:nvPicPr>
                    <pic:cNvPr id="10972" name="Picture 10972"/>
                    <pic:cNvPicPr/>
                  </pic:nvPicPr>
                  <pic:blipFill>
                    <a:blip r:embed="rId30"/>
                    <a:stretch>
                      <a:fillRect/>
                    </a:stretch>
                  </pic:blipFill>
                  <pic:spPr>
                    <a:xfrm>
                      <a:off x="0" y="0"/>
                      <a:ext cx="33528" cy="36587"/>
                    </a:xfrm>
                    <a:prstGeom prst="rect">
                      <a:avLst/>
                    </a:prstGeom>
                  </pic:spPr>
                </pic:pic>
              </a:graphicData>
            </a:graphic>
          </wp:inline>
        </w:drawing>
      </w:r>
      <w:r>
        <w:t xml:space="preserve"> Comprende todas las actividades de formación y especialización para docentes de ciclo diversificado del nivel medio a efecto de contar con docentes para la educación técnica en el ciclo diversi</w:t>
      </w:r>
      <w:r>
        <w:t>ficado. Diseño de currículo para un Proyecto de actualización en servicio para docentes que impartirán las carreras anteriormente mencionadas.</w:t>
      </w:r>
    </w:p>
    <w:p w14:paraId="5A4FAF17" w14:textId="77777777" w:rsidR="002251CF" w:rsidRDefault="00472F42">
      <w:pPr>
        <w:pStyle w:val="Ttulo3"/>
        <w:ind w:left="5"/>
      </w:pPr>
      <w:r>
        <w:t>Componente: Mejora de oportunidades para estudiantes de área rural</w:t>
      </w:r>
    </w:p>
    <w:p w14:paraId="3DFCF646" w14:textId="77777777" w:rsidR="002251CF" w:rsidRDefault="00472F42">
      <w:pPr>
        <w:spacing w:after="197"/>
        <w:ind w:left="748" w:right="82" w:hanging="701"/>
      </w:pPr>
      <w:r>
        <w:rPr>
          <w:noProof/>
        </w:rPr>
        <w:drawing>
          <wp:inline distT="0" distB="0" distL="0" distR="0" wp14:anchorId="67CC7E41" wp14:editId="2B1480F8">
            <wp:extent cx="33528" cy="42685"/>
            <wp:effectExtent l="0" t="0" r="0" b="0"/>
            <wp:docPr id="10973" name="Picture 10973"/>
            <wp:cNvGraphicFramePr/>
            <a:graphic xmlns:a="http://schemas.openxmlformats.org/drawingml/2006/main">
              <a:graphicData uri="http://schemas.openxmlformats.org/drawingml/2006/picture">
                <pic:pic xmlns:pic="http://schemas.openxmlformats.org/drawingml/2006/picture">
                  <pic:nvPicPr>
                    <pic:cNvPr id="10973" name="Picture 10973"/>
                    <pic:cNvPicPr/>
                  </pic:nvPicPr>
                  <pic:blipFill>
                    <a:blip r:embed="rId31"/>
                    <a:stretch>
                      <a:fillRect/>
                    </a:stretch>
                  </pic:blipFill>
                  <pic:spPr>
                    <a:xfrm>
                      <a:off x="0" y="0"/>
                      <a:ext cx="33528" cy="42685"/>
                    </a:xfrm>
                    <a:prstGeom prst="rect">
                      <a:avLst/>
                    </a:prstGeom>
                  </pic:spPr>
                </pic:pic>
              </a:graphicData>
            </a:graphic>
          </wp:inline>
        </w:drawing>
      </w:r>
      <w:r>
        <w:tab/>
        <w:t>Mediante becas y pasantías para estudiar car</w:t>
      </w:r>
      <w:r>
        <w:t>reras de formación para el trabajo, orientadas a jóvenes de escasos recursos y/o indígenas.</w:t>
      </w:r>
    </w:p>
    <w:p w14:paraId="2C80AB01" w14:textId="77777777" w:rsidR="002251CF" w:rsidRDefault="00472F42">
      <w:pPr>
        <w:pStyle w:val="Ttulo3"/>
        <w:ind w:left="5"/>
      </w:pPr>
      <w:r>
        <w:t>Componente: Fortalecimiento Institucional</w:t>
      </w:r>
    </w:p>
    <w:p w14:paraId="5F2D1B74" w14:textId="77777777" w:rsidR="002251CF" w:rsidRDefault="00472F42">
      <w:pPr>
        <w:numPr>
          <w:ilvl w:val="0"/>
          <w:numId w:val="7"/>
        </w:numPr>
        <w:ind w:right="14" w:hanging="706"/>
      </w:pPr>
      <w:r>
        <w:t>Consultorías para actividades relacionadas con la pre factibilidad o factibilidad de los proyectos de infraestructura de l</w:t>
      </w:r>
      <w:r>
        <w:t>as DIDEDUC (viabilidad legal, estudios de suelos, evaluaciones ambientales y otros);</w:t>
      </w:r>
    </w:p>
    <w:p w14:paraId="60832607" w14:textId="77777777" w:rsidR="002251CF" w:rsidRDefault="00472F42">
      <w:pPr>
        <w:numPr>
          <w:ilvl w:val="0"/>
          <w:numId w:val="7"/>
        </w:numPr>
        <w:ind w:right="14" w:hanging="706"/>
      </w:pPr>
      <w:r>
        <w:t>Infraestructura y equipamiento de direcciones departamentales incluyendo informática y telecomunicación;</w:t>
      </w:r>
    </w:p>
    <w:p w14:paraId="2256C22C" w14:textId="77777777" w:rsidR="002251CF" w:rsidRDefault="00472F42">
      <w:pPr>
        <w:numPr>
          <w:ilvl w:val="0"/>
          <w:numId w:val="7"/>
        </w:numPr>
        <w:spacing w:after="279"/>
        <w:ind w:right="14" w:hanging="706"/>
      </w:pPr>
      <w:r>
        <w:t>Servicios de Consultoría Internacional.</w:t>
      </w:r>
    </w:p>
    <w:p w14:paraId="7563CD79" w14:textId="77777777" w:rsidR="002251CF" w:rsidRDefault="00472F42">
      <w:pPr>
        <w:ind w:left="47" w:right="178"/>
      </w:pPr>
      <w:r>
        <w:t>El MINEDUC contratará mediante licitación pública internacional una empresa consultora que se encargará de apoyar al MINEDUC en la implementación y en el cumplimiento de los objetivos del Proyecto.</w:t>
      </w:r>
    </w:p>
    <w:p w14:paraId="10CEA3B4" w14:textId="7F3DDB48" w:rsidR="002251CF" w:rsidRDefault="00472F42">
      <w:pPr>
        <w:ind w:left="47" w:right="14"/>
      </w:pPr>
      <w:r>
        <w:t>El presupuesto ori</w:t>
      </w:r>
      <w:r>
        <w:t>ginal del convenio es el siguiente:</w:t>
      </w:r>
    </w:p>
    <w:p w14:paraId="031252FE" w14:textId="71069B3C" w:rsidR="00CC28F1" w:rsidRDefault="00CC28F1">
      <w:pPr>
        <w:ind w:left="47" w:right="14"/>
      </w:pPr>
    </w:p>
    <w:p w14:paraId="257E3926" w14:textId="76632405" w:rsidR="00CC28F1" w:rsidRDefault="00CC28F1">
      <w:pPr>
        <w:ind w:left="47" w:right="14"/>
      </w:pPr>
    </w:p>
    <w:p w14:paraId="5469BD04" w14:textId="77851D30" w:rsidR="00CC28F1" w:rsidRDefault="00CC28F1">
      <w:pPr>
        <w:ind w:left="47" w:right="14"/>
      </w:pPr>
    </w:p>
    <w:p w14:paraId="48BDB95E" w14:textId="317D1999" w:rsidR="00CC28F1" w:rsidRDefault="00CC28F1">
      <w:pPr>
        <w:ind w:left="47" w:right="14"/>
      </w:pPr>
    </w:p>
    <w:p w14:paraId="274BE33E" w14:textId="25598124" w:rsidR="00CC28F1" w:rsidRDefault="00CC28F1">
      <w:pPr>
        <w:ind w:left="47" w:right="14"/>
      </w:pPr>
    </w:p>
    <w:p w14:paraId="75BBFDB8" w14:textId="48016C29" w:rsidR="00CC28F1" w:rsidRDefault="00CC28F1">
      <w:pPr>
        <w:ind w:left="47" w:right="14"/>
      </w:pPr>
    </w:p>
    <w:p w14:paraId="799F4585" w14:textId="6E3AFD58" w:rsidR="00CC28F1" w:rsidRDefault="00CC28F1">
      <w:pPr>
        <w:ind w:left="47" w:right="14"/>
      </w:pPr>
    </w:p>
    <w:p w14:paraId="681606E3" w14:textId="30131E4A" w:rsidR="00CC28F1" w:rsidRDefault="00CC28F1">
      <w:pPr>
        <w:ind w:left="47" w:right="14"/>
      </w:pPr>
    </w:p>
    <w:p w14:paraId="687DBEF8" w14:textId="3B1411E0" w:rsidR="00CC28F1" w:rsidRDefault="00CC28F1">
      <w:pPr>
        <w:ind w:left="47" w:right="14"/>
      </w:pPr>
    </w:p>
    <w:p w14:paraId="0BFE99CB" w14:textId="415EA4F0" w:rsidR="00CC28F1" w:rsidRDefault="00CC28F1">
      <w:pPr>
        <w:ind w:left="47" w:right="14"/>
      </w:pPr>
    </w:p>
    <w:p w14:paraId="66EA5AC2" w14:textId="77777777" w:rsidR="00CC28F1" w:rsidRDefault="00CC28F1">
      <w:pPr>
        <w:ind w:left="47" w:right="14"/>
      </w:pPr>
    </w:p>
    <w:p w14:paraId="626AF6E5" w14:textId="77777777" w:rsidR="002251CF" w:rsidRDefault="00472F42">
      <w:pPr>
        <w:tabs>
          <w:tab w:val="center" w:pos="1831"/>
          <w:tab w:val="center" w:pos="4661"/>
          <w:tab w:val="center" w:pos="6595"/>
          <w:tab w:val="center" w:pos="7987"/>
        </w:tabs>
        <w:spacing w:after="137" w:line="265" w:lineRule="auto"/>
        <w:ind w:left="0" w:right="0" w:firstLine="0"/>
        <w:jc w:val="left"/>
      </w:pPr>
      <w:r>
        <w:rPr>
          <w:sz w:val="14"/>
        </w:rPr>
        <w:tab/>
        <w:t>Descripción</w:t>
      </w:r>
      <w:r>
        <w:rPr>
          <w:sz w:val="14"/>
        </w:rPr>
        <w:tab/>
        <w:t>Financiamiento KfW</w:t>
      </w:r>
      <w:r>
        <w:rPr>
          <w:sz w:val="14"/>
        </w:rPr>
        <w:tab/>
        <w:t>Contrapartida MINEDUC</w:t>
      </w:r>
      <w:r>
        <w:rPr>
          <w:sz w:val="14"/>
        </w:rPr>
        <w:tab/>
        <w:t>Total en EUROS</w:t>
      </w:r>
    </w:p>
    <w:p w14:paraId="3C8EAC79" w14:textId="77777777" w:rsidR="002251CF" w:rsidRDefault="00472F42">
      <w:pPr>
        <w:spacing w:after="0" w:line="282" w:lineRule="auto"/>
        <w:ind w:left="148" w:right="0" w:hanging="134"/>
        <w:jc w:val="left"/>
      </w:pPr>
      <w:r>
        <w:rPr>
          <w:noProof/>
        </w:rPr>
        <w:drawing>
          <wp:inline distT="0" distB="0" distL="0" distR="0" wp14:anchorId="4CA47F83" wp14:editId="5DBCA120">
            <wp:extent cx="5373624" cy="472583"/>
            <wp:effectExtent l="0" t="0" r="0" b="0"/>
            <wp:docPr id="81869" name="Picture 81869"/>
            <wp:cNvGraphicFramePr/>
            <a:graphic xmlns:a="http://schemas.openxmlformats.org/drawingml/2006/main">
              <a:graphicData uri="http://schemas.openxmlformats.org/drawingml/2006/picture">
                <pic:pic xmlns:pic="http://schemas.openxmlformats.org/drawingml/2006/picture">
                  <pic:nvPicPr>
                    <pic:cNvPr id="81869" name="Picture 81869"/>
                    <pic:cNvPicPr/>
                  </pic:nvPicPr>
                  <pic:blipFill>
                    <a:blip r:embed="rId32"/>
                    <a:stretch>
                      <a:fillRect/>
                    </a:stretch>
                  </pic:blipFill>
                  <pic:spPr>
                    <a:xfrm>
                      <a:off x="0" y="0"/>
                      <a:ext cx="5373624" cy="472583"/>
                    </a:xfrm>
                    <a:prstGeom prst="rect">
                      <a:avLst/>
                    </a:prstGeom>
                  </pic:spPr>
                </pic:pic>
              </a:graphicData>
            </a:graphic>
          </wp:inline>
        </w:drawing>
      </w:r>
      <w:proofErr w:type="spellStart"/>
      <w:r>
        <w:rPr>
          <w:sz w:val="12"/>
        </w:rPr>
        <w:t>Equiparrienb</w:t>
      </w:r>
      <w:proofErr w:type="spellEnd"/>
      <w:r>
        <w:rPr>
          <w:sz w:val="12"/>
        </w:rPr>
        <w:tab/>
      </w:r>
      <w:r>
        <w:rPr>
          <w:sz w:val="12"/>
        </w:rPr>
        <w:t xml:space="preserve">3,1201000 </w:t>
      </w:r>
      <w:proofErr w:type="spellStart"/>
      <w:r>
        <w:rPr>
          <w:sz w:val="12"/>
        </w:rPr>
        <w:t>pre-hversbn</w:t>
      </w:r>
      <w:proofErr w:type="spellEnd"/>
      <w:r>
        <w:rPr>
          <w:sz w:val="12"/>
        </w:rPr>
        <w:tab/>
      </w:r>
      <w:r>
        <w:rPr>
          <w:sz w:val="12"/>
        </w:rPr>
        <w:t>3,91928</w:t>
      </w:r>
      <w:r>
        <w:rPr>
          <w:sz w:val="12"/>
        </w:rPr>
        <w:tab/>
        <w:t>451,552</w:t>
      </w:r>
      <w:r>
        <w:rPr>
          <w:sz w:val="12"/>
        </w:rPr>
        <w:tab/>
        <w:t>451 ,552</w:t>
      </w:r>
    </w:p>
    <w:p w14:paraId="487B6C68" w14:textId="77777777" w:rsidR="002251CF" w:rsidRDefault="00472F42">
      <w:pPr>
        <w:spacing w:after="44" w:line="259" w:lineRule="auto"/>
        <w:ind w:left="0" w:right="413" w:firstLine="0"/>
        <w:jc w:val="right"/>
      </w:pPr>
      <w:r>
        <w:rPr>
          <w:noProof/>
        </w:rPr>
        <mc:AlternateContent>
          <mc:Choice Requires="wpg">
            <w:drawing>
              <wp:anchor distT="0" distB="0" distL="114300" distR="114300" simplePos="0" relativeHeight="251659264" behindDoc="0" locked="0" layoutInCell="1" allowOverlap="1" wp14:anchorId="287E2EFB" wp14:editId="0BDD0B4F">
                <wp:simplePos x="0" y="0"/>
                <wp:positionH relativeFrom="column">
                  <wp:posOffset>94488</wp:posOffset>
                </wp:positionH>
                <wp:positionV relativeFrom="paragraph">
                  <wp:posOffset>6098</wp:posOffset>
                </wp:positionV>
                <wp:extent cx="5273040" cy="246963"/>
                <wp:effectExtent l="0" t="0" r="0" b="0"/>
                <wp:wrapSquare wrapText="bothSides"/>
                <wp:docPr id="77255" name="Group 77255"/>
                <wp:cNvGraphicFramePr/>
                <a:graphic xmlns:a="http://schemas.openxmlformats.org/drawingml/2006/main">
                  <a:graphicData uri="http://schemas.microsoft.com/office/word/2010/wordprocessingGroup">
                    <wpg:wgp>
                      <wpg:cNvGrpSpPr/>
                      <wpg:grpSpPr>
                        <a:xfrm>
                          <a:off x="0" y="0"/>
                          <a:ext cx="5273040" cy="246963"/>
                          <a:chOff x="0" y="0"/>
                          <a:chExt cx="5273040" cy="246963"/>
                        </a:xfrm>
                      </wpg:grpSpPr>
                      <pic:pic xmlns:pic="http://schemas.openxmlformats.org/drawingml/2006/picture">
                        <pic:nvPicPr>
                          <pic:cNvPr id="81871" name="Picture 81871"/>
                          <pic:cNvPicPr/>
                        </pic:nvPicPr>
                        <pic:blipFill>
                          <a:blip r:embed="rId33"/>
                          <a:stretch>
                            <a:fillRect/>
                          </a:stretch>
                        </pic:blipFill>
                        <pic:spPr>
                          <a:xfrm>
                            <a:off x="365760" y="0"/>
                            <a:ext cx="4907281" cy="246963"/>
                          </a:xfrm>
                          <a:prstGeom prst="rect">
                            <a:avLst/>
                          </a:prstGeom>
                        </pic:spPr>
                      </pic:pic>
                      <wps:wsp>
                        <wps:cNvPr id="11462" name="Rectangle 11462"/>
                        <wps:cNvSpPr/>
                        <wps:spPr>
                          <a:xfrm>
                            <a:off x="0" y="12196"/>
                            <a:ext cx="393222" cy="113542"/>
                          </a:xfrm>
                          <a:prstGeom prst="rect">
                            <a:avLst/>
                          </a:prstGeom>
                          <a:ln>
                            <a:noFill/>
                          </a:ln>
                        </wps:spPr>
                        <wps:txbx>
                          <w:txbxContent>
                            <w:p w14:paraId="7DAF8338" w14:textId="77777777" w:rsidR="002251CF" w:rsidRDefault="00472F42">
                              <w:pPr>
                                <w:spacing w:after="160" w:line="259" w:lineRule="auto"/>
                                <w:ind w:left="0" w:right="0" w:firstLine="0"/>
                                <w:jc w:val="left"/>
                              </w:pPr>
                              <w:r>
                                <w:rPr>
                                  <w:sz w:val="14"/>
                                </w:rPr>
                                <w:t xml:space="preserve">Personal </w:t>
                              </w:r>
                            </w:p>
                          </w:txbxContent>
                        </wps:txbx>
                        <wps:bodyPr horzOverflow="overflow" vert="horz" lIns="0" tIns="0" rIns="0" bIns="0" rtlCol="0">
                          <a:noAutofit/>
                        </wps:bodyPr>
                      </wps:wsp>
                      <wps:wsp>
                        <wps:cNvPr id="11463" name="Rectangle 11463"/>
                        <wps:cNvSpPr/>
                        <wps:spPr>
                          <a:xfrm>
                            <a:off x="295656" y="12196"/>
                            <a:ext cx="381061" cy="113542"/>
                          </a:xfrm>
                          <a:prstGeom prst="rect">
                            <a:avLst/>
                          </a:prstGeom>
                          <a:ln>
                            <a:noFill/>
                          </a:ln>
                        </wps:spPr>
                        <wps:txbx>
                          <w:txbxContent>
                            <w:p w14:paraId="1FBF6A8A" w14:textId="77777777" w:rsidR="002251CF" w:rsidRDefault="00472F42">
                              <w:pPr>
                                <w:spacing w:after="160" w:line="259" w:lineRule="auto"/>
                                <w:ind w:left="0" w:right="0" w:firstLine="0"/>
                                <w:jc w:val="left"/>
                              </w:pPr>
                              <w:proofErr w:type="spellStart"/>
                              <w:r>
                                <w:rPr>
                                  <w:sz w:val="14"/>
                                </w:rPr>
                                <w:t>docenb</w:t>
                              </w:r>
                              <w:proofErr w:type="spellEnd"/>
                              <w:r>
                                <w:rPr>
                                  <w:sz w:val="14"/>
                                </w:rPr>
                                <w:t xml:space="preserve">, </w:t>
                              </w:r>
                            </w:p>
                          </w:txbxContent>
                        </wps:txbx>
                        <wps:bodyPr horzOverflow="overflow" vert="horz" lIns="0" tIns="0" rIns="0" bIns="0" rtlCol="0">
                          <a:noAutofit/>
                        </wps:bodyPr>
                      </wps:wsp>
                    </wpg:wgp>
                  </a:graphicData>
                </a:graphic>
              </wp:anchor>
            </w:drawing>
          </mc:Choice>
          <mc:Fallback>
            <w:pict>
              <v:group w14:anchorId="287E2EFB" id="Group 77255" o:spid="_x0000_s1026" style="position:absolute;left:0;text-align:left;margin-left:7.45pt;margin-top:.5pt;width:415.2pt;height:19.45pt;z-index:251659264" coordsize="52730,24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">
                <v:shape id="Picture 81871" o:spid="_x0000_s1027" type="#_x0000_t75" style="position:absolute;left:3657;width:4907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">
                  <v:imagedata r:id="rId34" o:title=""/>
                </v:shape>
                <v:rect id="Rectangle 11462" o:spid="_x0000_s1028" style="position:absolute;top:121;width:393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" filled="f" stroked="f">
                  <v:textbox inset="0,0,0,0">
                    <w:txbxContent>
                      <w:p w14:paraId="7DAF8338" w14:textId="77777777" w:rsidR="002251CF" w:rsidRDefault="00472F42">
                        <w:pPr>
                          <w:spacing w:after="160" w:line="259" w:lineRule="auto"/>
                          <w:ind w:left="0" w:right="0" w:firstLine="0"/>
                          <w:jc w:val="left"/>
                        </w:pPr>
                        <w:r>
                          <w:rPr>
                            <w:sz w:val="14"/>
                          </w:rPr>
                          <w:t xml:space="preserve">Personal </w:t>
                        </w:r>
                      </w:p>
                    </w:txbxContent>
                  </v:textbox>
                </v:rect>
                <v:rect id="Rectangle 11463" o:spid="_x0000_s1029" style="position:absolute;left:2956;top:121;width:381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" filled="f" stroked="f">
                  <v:textbox inset="0,0,0,0">
                    <w:txbxContent>
                      <w:p w14:paraId="1FBF6A8A" w14:textId="77777777" w:rsidR="002251CF" w:rsidRDefault="00472F42">
                        <w:pPr>
                          <w:spacing w:after="160" w:line="259" w:lineRule="auto"/>
                          <w:ind w:left="0" w:right="0" w:firstLine="0"/>
                          <w:jc w:val="left"/>
                        </w:pPr>
                        <w:proofErr w:type="spellStart"/>
                        <w:r>
                          <w:rPr>
                            <w:sz w:val="14"/>
                          </w:rPr>
                          <w:t>docenb</w:t>
                        </w:r>
                        <w:proofErr w:type="spellEnd"/>
                        <w:r>
                          <w:rPr>
                            <w:sz w:val="14"/>
                          </w:rPr>
                          <w:t xml:space="preserve">, </w:t>
                        </w:r>
                      </w:p>
                    </w:txbxContent>
                  </v:textbox>
                </v:rect>
                <w10:wrap type="square"/>
              </v:group>
            </w:pict>
          </mc:Fallback>
        </mc:AlternateContent>
      </w:r>
      <w:r>
        <w:rPr>
          <w:sz w:val="14"/>
        </w:rPr>
        <w:t>4296,345</w:t>
      </w:r>
    </w:p>
    <w:p w14:paraId="41FAB270" w14:textId="77777777" w:rsidR="002251CF" w:rsidRDefault="00472F42">
      <w:pPr>
        <w:spacing w:after="3" w:line="259" w:lineRule="auto"/>
        <w:ind w:left="24" w:right="0" w:hanging="10"/>
        <w:jc w:val="left"/>
      </w:pPr>
      <w:r>
        <w:rPr>
          <w:noProof/>
        </w:rPr>
        <w:drawing>
          <wp:inline distT="0" distB="0" distL="0" distR="0" wp14:anchorId="3A078B0D" wp14:editId="4E6E31C9">
            <wp:extent cx="9144" cy="39636"/>
            <wp:effectExtent l="0" t="0" r="0" b="0"/>
            <wp:docPr id="81872" name="Picture 81872"/>
            <wp:cNvGraphicFramePr/>
            <a:graphic xmlns:a="http://schemas.openxmlformats.org/drawingml/2006/main">
              <a:graphicData uri="http://schemas.openxmlformats.org/drawingml/2006/picture">
                <pic:pic xmlns:pic="http://schemas.openxmlformats.org/drawingml/2006/picture">
                  <pic:nvPicPr>
                    <pic:cNvPr id="81872" name="Picture 81872"/>
                    <pic:cNvPicPr/>
                  </pic:nvPicPr>
                  <pic:blipFill>
                    <a:blip r:embed="rId35"/>
                    <a:stretch>
                      <a:fillRect/>
                    </a:stretch>
                  </pic:blipFill>
                  <pic:spPr>
                    <a:xfrm>
                      <a:off x="0" y="0"/>
                      <a:ext cx="9144" cy="39636"/>
                    </a:xfrm>
                    <a:prstGeom prst="rect">
                      <a:avLst/>
                    </a:prstGeom>
                  </pic:spPr>
                </pic:pic>
              </a:graphicData>
            </a:graphic>
          </wp:inline>
        </w:drawing>
      </w:r>
      <w:proofErr w:type="spellStart"/>
      <w:r>
        <w:rPr>
          <w:sz w:val="16"/>
        </w:rPr>
        <w:t>Coavonz</w:t>
      </w:r>
      <w:proofErr w:type="spellEnd"/>
      <w:r>
        <w:rPr>
          <w:sz w:val="16"/>
        </w:rPr>
        <w:t xml:space="preserve">*b </w:t>
      </w:r>
      <w:proofErr w:type="spellStart"/>
      <w:r>
        <w:rPr>
          <w:sz w:val="16"/>
        </w:rPr>
        <w:t>Dbeño</w:t>
      </w:r>
      <w:proofErr w:type="spellEnd"/>
      <w:r>
        <w:rPr>
          <w:sz w:val="16"/>
        </w:rPr>
        <w:t xml:space="preserve"> e</w:t>
      </w:r>
    </w:p>
    <w:p w14:paraId="499C58AA" w14:textId="77777777" w:rsidR="002251CF" w:rsidRDefault="00472F42">
      <w:pPr>
        <w:spacing w:after="10" w:line="265" w:lineRule="auto"/>
        <w:ind w:left="143" w:right="398" w:firstLine="0"/>
        <w:jc w:val="left"/>
      </w:pPr>
      <w:r>
        <w:rPr>
          <w:sz w:val="12"/>
        </w:rPr>
        <w:t xml:space="preserve">Diseño </w:t>
      </w:r>
      <w:proofErr w:type="spellStart"/>
      <w:proofErr w:type="gramStart"/>
      <w:r>
        <w:rPr>
          <w:sz w:val="12"/>
        </w:rPr>
        <w:t>cxrria.llar</w:t>
      </w:r>
      <w:proofErr w:type="spellEnd"/>
      <w:proofErr w:type="gramEnd"/>
      <w:r>
        <w:rPr>
          <w:sz w:val="12"/>
        </w:rPr>
        <w:t xml:space="preserve"> y </w:t>
      </w:r>
      <w:proofErr w:type="spellStart"/>
      <w:r>
        <w:rPr>
          <w:sz w:val="12"/>
        </w:rPr>
        <w:t>definicbn</w:t>
      </w:r>
      <w:proofErr w:type="spellEnd"/>
      <w:r>
        <w:rPr>
          <w:sz w:val="12"/>
        </w:rPr>
        <w:t xml:space="preserve"> de </w:t>
      </w:r>
      <w:proofErr w:type="spellStart"/>
      <w:r>
        <w:rPr>
          <w:sz w:val="12"/>
        </w:rPr>
        <w:t>equiparrienb</w:t>
      </w:r>
      <w:proofErr w:type="spellEnd"/>
      <w:r>
        <w:rPr>
          <w:sz w:val="12"/>
        </w:rPr>
        <w:t xml:space="preserve"> de </w:t>
      </w:r>
      <w:proofErr w:type="spellStart"/>
      <w:r>
        <w:rPr>
          <w:sz w:val="12"/>
        </w:rPr>
        <w:t>bl</w:t>
      </w:r>
      <w:proofErr w:type="spellEnd"/>
      <w:r>
        <w:rPr>
          <w:sz w:val="12"/>
        </w:rPr>
        <w:t xml:space="preserve">}eres </w:t>
      </w:r>
      <w:proofErr w:type="spellStart"/>
      <w:r>
        <w:rPr>
          <w:sz w:val="12"/>
        </w:rPr>
        <w:t>espedalizados</w:t>
      </w:r>
      <w:proofErr w:type="spellEnd"/>
      <w:r>
        <w:rPr>
          <w:sz w:val="12"/>
        </w:rPr>
        <w:t xml:space="preserve"> e </w:t>
      </w:r>
      <w:proofErr w:type="spellStart"/>
      <w:r>
        <w:rPr>
          <w:sz w:val="12"/>
        </w:rPr>
        <w:t>imresón</w:t>
      </w:r>
      <w:proofErr w:type="spellEnd"/>
      <w:r>
        <w:rPr>
          <w:sz w:val="12"/>
        </w:rPr>
        <w:t xml:space="preserve"> de </w:t>
      </w:r>
      <w:r>
        <w:rPr>
          <w:sz w:val="12"/>
        </w:rPr>
        <w:tab/>
      </w:r>
      <w:proofErr w:type="spellStart"/>
      <w:r>
        <w:rPr>
          <w:sz w:val="12"/>
        </w:rPr>
        <w:t>currwares</w:t>
      </w:r>
      <w:proofErr w:type="spellEnd"/>
      <w:r>
        <w:rPr>
          <w:sz w:val="12"/>
        </w:rPr>
        <w:tab/>
      </w:r>
      <w:r>
        <w:rPr>
          <w:noProof/>
        </w:rPr>
        <w:drawing>
          <wp:inline distT="0" distB="0" distL="0" distR="0" wp14:anchorId="7478D178" wp14:editId="5A08E68C">
            <wp:extent cx="118872" cy="82321"/>
            <wp:effectExtent l="0" t="0" r="0" b="0"/>
            <wp:docPr id="14322" name="Picture 14322"/>
            <wp:cNvGraphicFramePr/>
            <a:graphic xmlns:a="http://schemas.openxmlformats.org/drawingml/2006/main">
              <a:graphicData uri="http://schemas.openxmlformats.org/drawingml/2006/picture">
                <pic:pic xmlns:pic="http://schemas.openxmlformats.org/drawingml/2006/picture">
                  <pic:nvPicPr>
                    <pic:cNvPr id="14322" name="Picture 14322"/>
                    <pic:cNvPicPr/>
                  </pic:nvPicPr>
                  <pic:blipFill>
                    <a:blip r:embed="rId36"/>
                    <a:stretch>
                      <a:fillRect/>
                    </a:stretch>
                  </pic:blipFill>
                  <pic:spPr>
                    <a:xfrm>
                      <a:off x="0" y="0"/>
                      <a:ext cx="118872" cy="82321"/>
                    </a:xfrm>
                    <a:prstGeom prst="rect">
                      <a:avLst/>
                    </a:prstGeom>
                  </pic:spPr>
                </pic:pic>
              </a:graphicData>
            </a:graphic>
          </wp:inline>
        </w:drawing>
      </w:r>
      <w:r>
        <w:rPr>
          <w:sz w:val="12"/>
        </w:rPr>
        <w:tab/>
        <w:t>250,000</w:t>
      </w:r>
      <w:r>
        <w:rPr>
          <w:sz w:val="12"/>
        </w:rPr>
        <w:tab/>
        <w:t>130,192</w:t>
      </w:r>
      <w:r>
        <w:rPr>
          <w:sz w:val="12"/>
        </w:rPr>
        <w:tab/>
        <w:t>15,000</w:t>
      </w:r>
      <w:r>
        <w:rPr>
          <w:sz w:val="12"/>
        </w:rPr>
        <w:tab/>
        <w:t xml:space="preserve">265,000 </w:t>
      </w:r>
      <w:proofErr w:type="spellStart"/>
      <w:r>
        <w:rPr>
          <w:sz w:val="12"/>
        </w:rPr>
        <w:t>Irmerrenhón</w:t>
      </w:r>
      <w:proofErr w:type="spellEnd"/>
      <w:r>
        <w:rPr>
          <w:sz w:val="12"/>
        </w:rPr>
        <w:t xml:space="preserve"> </w:t>
      </w:r>
      <w:proofErr w:type="spellStart"/>
      <w:r>
        <w:rPr>
          <w:sz w:val="12"/>
        </w:rPr>
        <w:t>wrrmlar</w:t>
      </w:r>
      <w:proofErr w:type="spellEnd"/>
      <w:r>
        <w:rPr>
          <w:sz w:val="12"/>
        </w:rPr>
        <w:t xml:space="preserve"> (</w:t>
      </w:r>
      <w:proofErr w:type="spellStart"/>
      <w:r>
        <w:rPr>
          <w:sz w:val="12"/>
        </w:rPr>
        <w:t>mhirro</w:t>
      </w:r>
      <w:proofErr w:type="spellEnd"/>
      <w:r>
        <w:rPr>
          <w:sz w:val="12"/>
        </w:rPr>
        <w:t xml:space="preserve"> dos años </w:t>
      </w:r>
      <w:proofErr w:type="spellStart"/>
      <w:r>
        <w:rPr>
          <w:sz w:val="12"/>
        </w:rPr>
        <w:t>duranÉ</w:t>
      </w:r>
      <w:proofErr w:type="spellEnd"/>
      <w:r>
        <w:rPr>
          <w:sz w:val="12"/>
        </w:rPr>
        <w:t xml:space="preserve"> la </w:t>
      </w:r>
      <w:proofErr w:type="spellStart"/>
      <w:r>
        <w:rPr>
          <w:sz w:val="12"/>
        </w:rPr>
        <w:t>ejecxcón</w:t>
      </w:r>
      <w:proofErr w:type="spellEnd"/>
      <w:r>
        <w:rPr>
          <w:sz w:val="12"/>
        </w:rPr>
        <w:t>)</w:t>
      </w:r>
      <w:r>
        <w:rPr>
          <w:sz w:val="12"/>
        </w:rPr>
        <w:tab/>
      </w:r>
      <w:r>
        <w:rPr>
          <w:sz w:val="12"/>
          <w:u w:val="single" w:color="000000"/>
        </w:rPr>
        <w:t>1</w:t>
      </w:r>
      <w:r>
        <w:rPr>
          <w:sz w:val="12"/>
        </w:rPr>
        <w:t>,274282</w:t>
      </w:r>
      <w:r>
        <w:rPr>
          <w:sz w:val="12"/>
        </w:rPr>
        <w:tab/>
        <w:t>146,816</w:t>
      </w:r>
      <w:r>
        <w:rPr>
          <w:sz w:val="12"/>
        </w:rPr>
        <w:tab/>
        <w:t>146,816</w:t>
      </w:r>
    </w:p>
    <w:p w14:paraId="0E0253C4" w14:textId="77777777" w:rsidR="002251CF" w:rsidRDefault="00472F42">
      <w:pPr>
        <w:spacing w:after="38" w:line="259" w:lineRule="auto"/>
        <w:ind w:left="14" w:right="0" w:firstLine="0"/>
        <w:jc w:val="left"/>
      </w:pPr>
      <w:r>
        <w:rPr>
          <w:noProof/>
        </w:rPr>
        <mc:AlternateContent>
          <mc:Choice Requires="wpg">
            <w:drawing>
              <wp:inline distT="0" distB="0" distL="0" distR="0" wp14:anchorId="22816FBD" wp14:editId="5AA86832">
                <wp:extent cx="5361432" cy="1033585"/>
                <wp:effectExtent l="0" t="0" r="0" b="0"/>
                <wp:docPr id="77264" name="Group 77264"/>
                <wp:cNvGraphicFramePr/>
                <a:graphic xmlns:a="http://schemas.openxmlformats.org/drawingml/2006/main">
                  <a:graphicData uri="http://schemas.microsoft.com/office/word/2010/wordprocessingGroup">
                    <wpg:wgp>
                      <wpg:cNvGrpSpPr/>
                      <wpg:grpSpPr>
                        <a:xfrm>
                          <a:off x="0" y="0"/>
                          <a:ext cx="5361432" cy="1033585"/>
                          <a:chOff x="0" y="0"/>
                          <a:chExt cx="5361432" cy="1033585"/>
                        </a:xfrm>
                      </wpg:grpSpPr>
                      <pic:pic xmlns:pic="http://schemas.openxmlformats.org/drawingml/2006/picture">
                        <pic:nvPicPr>
                          <pic:cNvPr id="81874" name="Picture 81874"/>
                          <pic:cNvPicPr/>
                        </pic:nvPicPr>
                        <pic:blipFill>
                          <a:blip r:embed="rId37"/>
                          <a:stretch>
                            <a:fillRect/>
                          </a:stretch>
                        </pic:blipFill>
                        <pic:spPr>
                          <a:xfrm>
                            <a:off x="0" y="0"/>
                            <a:ext cx="5361432" cy="1003096"/>
                          </a:xfrm>
                          <a:prstGeom prst="rect">
                            <a:avLst/>
                          </a:prstGeom>
                        </pic:spPr>
                      </pic:pic>
                      <wps:wsp>
                        <wps:cNvPr id="11524" name="Rectangle 11524"/>
                        <wps:cNvSpPr/>
                        <wps:spPr>
                          <a:xfrm>
                            <a:off x="649224" y="932971"/>
                            <a:ext cx="494568" cy="133818"/>
                          </a:xfrm>
                          <a:prstGeom prst="rect">
                            <a:avLst/>
                          </a:prstGeom>
                          <a:ln>
                            <a:noFill/>
                          </a:ln>
                        </wps:spPr>
                        <wps:txbx>
                          <w:txbxContent>
                            <w:p w14:paraId="3F2849FE" w14:textId="77777777" w:rsidR="002251CF" w:rsidRDefault="00472F42">
                              <w:pPr>
                                <w:spacing w:after="160" w:line="259" w:lineRule="auto"/>
                                <w:ind w:left="0" w:right="0" w:firstLine="0"/>
                                <w:jc w:val="left"/>
                              </w:pPr>
                              <w:proofErr w:type="spellStart"/>
                              <w:r>
                                <w:rPr>
                                  <w:sz w:val="12"/>
                                </w:rPr>
                                <w:t>direodones</w:t>
                              </w:r>
                              <w:proofErr w:type="spellEnd"/>
                              <w:r>
                                <w:rPr>
                                  <w:sz w:val="12"/>
                                </w:rPr>
                                <w:t xml:space="preserve"> </w:t>
                              </w:r>
                            </w:p>
                          </w:txbxContent>
                        </wps:txbx>
                        <wps:bodyPr horzOverflow="overflow" vert="horz" lIns="0" tIns="0" rIns="0" bIns="0" rtlCol="0">
                          <a:noAutofit/>
                        </wps:bodyPr>
                      </wps:wsp>
                      <wps:wsp>
                        <wps:cNvPr id="11525" name="Rectangle 11525"/>
                        <wps:cNvSpPr/>
                        <wps:spPr>
                          <a:xfrm>
                            <a:off x="1021080" y="936020"/>
                            <a:ext cx="681045" cy="129762"/>
                          </a:xfrm>
                          <a:prstGeom prst="rect">
                            <a:avLst/>
                          </a:prstGeom>
                          <a:ln>
                            <a:noFill/>
                          </a:ln>
                        </wps:spPr>
                        <wps:txbx>
                          <w:txbxContent>
                            <w:p w14:paraId="5417FCA2" w14:textId="77777777" w:rsidR="002251CF" w:rsidRDefault="00472F42">
                              <w:pPr>
                                <w:spacing w:after="160" w:line="259" w:lineRule="auto"/>
                                <w:ind w:left="0" w:right="0" w:firstLine="0"/>
                                <w:jc w:val="left"/>
                              </w:pPr>
                              <w:proofErr w:type="spellStart"/>
                              <w:r>
                                <w:rPr>
                                  <w:sz w:val="14"/>
                                </w:rPr>
                                <w:t>deparÊrrenhles</w:t>
                              </w:r>
                              <w:proofErr w:type="spellEnd"/>
                            </w:p>
                          </w:txbxContent>
                        </wps:txbx>
                        <wps:bodyPr horzOverflow="overflow" vert="horz" lIns="0" tIns="0" rIns="0" bIns="0" rtlCol="0">
                          <a:noAutofit/>
                        </wps:bodyPr>
                      </wps:wsp>
                    </wpg:wgp>
                  </a:graphicData>
                </a:graphic>
              </wp:inline>
            </w:drawing>
          </mc:Choice>
          <mc:Fallback>
            <w:pict>
              <v:group w14:anchorId="22816FBD" id="Group 77264" o:spid="_x0000_s1030" style="width:422.15pt;height:81.4pt;mso-position-horizontal-relative:char;mso-position-vertical-relative:line" coordsize="53614,10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">
                <v:shape id="Picture 81874" o:spid="_x0000_s1031" type="#_x0000_t75" style="position:absolute;width:53614;height:10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">
                  <v:imagedata r:id="rId38" o:title=""/>
                </v:shape>
                <v:rect id="Rectangle 11524" o:spid="_x0000_s1032" style="position:absolute;left:6492;top:9329;width:494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3F2849FE" w14:textId="77777777" w:rsidR="002251CF" w:rsidRDefault="00472F42">
                        <w:pPr>
                          <w:spacing w:after="160" w:line="259" w:lineRule="auto"/>
                          <w:ind w:left="0" w:right="0" w:firstLine="0"/>
                          <w:jc w:val="left"/>
                        </w:pPr>
                        <w:proofErr w:type="spellStart"/>
                        <w:r>
                          <w:rPr>
                            <w:sz w:val="12"/>
                          </w:rPr>
                          <w:t>direodones</w:t>
                        </w:r>
                        <w:proofErr w:type="spellEnd"/>
                        <w:r>
                          <w:rPr>
                            <w:sz w:val="12"/>
                          </w:rPr>
                          <w:t xml:space="preserve"> </w:t>
                        </w:r>
                      </w:p>
                    </w:txbxContent>
                  </v:textbox>
                </v:rect>
                <v:rect id="Rectangle 11525" o:spid="_x0000_s1033" style="position:absolute;left:10210;top:9360;width:681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5417FCA2" w14:textId="77777777" w:rsidR="002251CF" w:rsidRDefault="00472F42">
                        <w:pPr>
                          <w:spacing w:after="160" w:line="259" w:lineRule="auto"/>
                          <w:ind w:left="0" w:right="0" w:firstLine="0"/>
                          <w:jc w:val="left"/>
                        </w:pPr>
                        <w:proofErr w:type="spellStart"/>
                        <w:r>
                          <w:rPr>
                            <w:sz w:val="14"/>
                          </w:rPr>
                          <w:t>deparÊrrenhles</w:t>
                        </w:r>
                        <w:proofErr w:type="spellEnd"/>
                      </w:p>
                    </w:txbxContent>
                  </v:textbox>
                </v:rect>
                <w10:anchorlock/>
              </v:group>
            </w:pict>
          </mc:Fallback>
        </mc:AlternateContent>
      </w:r>
    </w:p>
    <w:p w14:paraId="0A545029" w14:textId="77777777" w:rsidR="002251CF" w:rsidRDefault="00472F42">
      <w:pPr>
        <w:tabs>
          <w:tab w:val="center" w:pos="485"/>
          <w:tab w:val="center" w:pos="4498"/>
        </w:tabs>
        <w:spacing w:after="35" w:line="265" w:lineRule="auto"/>
        <w:ind w:left="0" w:right="0" w:firstLine="0"/>
        <w:jc w:val="left"/>
      </w:pPr>
      <w:r>
        <w:rPr>
          <w:noProof/>
        </w:rPr>
        <mc:AlternateContent>
          <mc:Choice Requires="wpg">
            <w:drawing>
              <wp:anchor distT="0" distB="0" distL="114300" distR="114300" simplePos="0" relativeHeight="251660288" behindDoc="0" locked="0" layoutInCell="1" allowOverlap="1" wp14:anchorId="09B22B65" wp14:editId="13378461">
                <wp:simplePos x="0" y="0"/>
                <wp:positionH relativeFrom="column">
                  <wp:posOffset>2313432</wp:posOffset>
                </wp:positionH>
                <wp:positionV relativeFrom="paragraph">
                  <wp:posOffset>-11751</wp:posOffset>
                </wp:positionV>
                <wp:extent cx="3081528" cy="527464"/>
                <wp:effectExtent l="0" t="0" r="0" b="0"/>
                <wp:wrapSquare wrapText="bothSides"/>
                <wp:docPr id="77269" name="Group 77269"/>
                <wp:cNvGraphicFramePr/>
                <a:graphic xmlns:a="http://schemas.openxmlformats.org/drawingml/2006/main">
                  <a:graphicData uri="http://schemas.microsoft.com/office/word/2010/wordprocessingGroup">
                    <wpg:wgp>
                      <wpg:cNvGrpSpPr/>
                      <wpg:grpSpPr>
                        <a:xfrm>
                          <a:off x="0" y="0"/>
                          <a:ext cx="3081528" cy="527464"/>
                          <a:chOff x="0" y="0"/>
                          <a:chExt cx="3081528" cy="527464"/>
                        </a:xfrm>
                      </wpg:grpSpPr>
                      <pic:pic xmlns:pic="http://schemas.openxmlformats.org/drawingml/2006/picture">
                        <pic:nvPicPr>
                          <pic:cNvPr id="81875" name="Picture 81875"/>
                          <pic:cNvPicPr/>
                        </pic:nvPicPr>
                        <pic:blipFill>
                          <a:blip r:embed="rId39"/>
                          <a:stretch>
                            <a:fillRect/>
                          </a:stretch>
                        </pic:blipFill>
                        <pic:spPr>
                          <a:xfrm>
                            <a:off x="0" y="140251"/>
                            <a:ext cx="3081528" cy="387213"/>
                          </a:xfrm>
                          <a:prstGeom prst="rect">
                            <a:avLst/>
                          </a:prstGeom>
                        </pic:spPr>
                      </pic:pic>
                      <wps:wsp>
                        <wps:cNvPr id="11546" name="Rectangle 11546"/>
                        <wps:cNvSpPr/>
                        <wps:spPr>
                          <a:xfrm>
                            <a:off x="1054608" y="6098"/>
                            <a:ext cx="283769" cy="133817"/>
                          </a:xfrm>
                          <a:prstGeom prst="rect">
                            <a:avLst/>
                          </a:prstGeom>
                          <a:ln>
                            <a:noFill/>
                          </a:ln>
                        </wps:spPr>
                        <wps:txbx>
                          <w:txbxContent>
                            <w:p w14:paraId="3ACBEDE5" w14:textId="77777777" w:rsidR="002251CF" w:rsidRDefault="00472F42">
                              <w:pPr>
                                <w:spacing w:after="160" w:line="259" w:lineRule="auto"/>
                                <w:ind w:left="0" w:right="0" w:firstLine="0"/>
                                <w:jc w:val="left"/>
                              </w:pPr>
                              <w:r>
                                <w:rPr>
                                  <w:sz w:val="12"/>
                                </w:rPr>
                                <w:t>17,974</w:t>
                              </w:r>
                            </w:p>
                          </w:txbxContent>
                        </wps:txbx>
                        <wps:bodyPr horzOverflow="overflow" vert="horz" lIns="0" tIns="0" rIns="0" bIns="0" rtlCol="0">
                          <a:noAutofit/>
                        </wps:bodyPr>
                      </wps:wsp>
                      <wps:wsp>
                        <wps:cNvPr id="11571" name="Rectangle 11571"/>
                        <wps:cNvSpPr/>
                        <wps:spPr>
                          <a:xfrm>
                            <a:off x="2828544" y="0"/>
                            <a:ext cx="283769" cy="133817"/>
                          </a:xfrm>
                          <a:prstGeom prst="rect">
                            <a:avLst/>
                          </a:prstGeom>
                          <a:ln>
                            <a:noFill/>
                          </a:ln>
                        </wps:spPr>
                        <wps:txbx>
                          <w:txbxContent>
                            <w:p w14:paraId="064F9C97" w14:textId="77777777" w:rsidR="002251CF" w:rsidRDefault="00472F42">
                              <w:pPr>
                                <w:spacing w:after="160" w:line="259" w:lineRule="auto"/>
                                <w:ind w:left="0" w:right="0" w:firstLine="0"/>
                                <w:jc w:val="left"/>
                              </w:pPr>
                              <w:r>
                                <w:rPr>
                                  <w:sz w:val="12"/>
                                </w:rPr>
                                <w:t>17,974</w:t>
                              </w:r>
                            </w:p>
                          </w:txbxContent>
                        </wps:txbx>
                        <wps:bodyPr horzOverflow="overflow" vert="horz" lIns="0" tIns="0" rIns="0" bIns="0" rtlCol="0">
                          <a:noAutofit/>
                        </wps:bodyPr>
                      </wps:wsp>
                    </wpg:wgp>
                  </a:graphicData>
                </a:graphic>
              </wp:anchor>
            </w:drawing>
          </mc:Choice>
          <mc:Fallback>
            <w:pict>
              <v:group w14:anchorId="09B22B65" id="Group 77269" o:spid="_x0000_s1034" style="position:absolute;margin-left:182.15pt;margin-top:-.95pt;width:242.65pt;height:41.55pt;z-index:251660288;mso-position-horizontal-relative:text;mso-position-vertical-relative:text" coordsize="30815,52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">
                <v:shape id="Picture 81875" o:spid="_x0000_s1035" type="#_x0000_t75" style="position:absolute;top:1402;width:30815;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">
                  <v:imagedata r:id="rId40" o:title=""/>
                </v:shape>
                <v:rect id="Rectangle 11546" o:spid="_x0000_s1036" style="position:absolute;left:10546;top:60;width:2837;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Q/xAAAAN4AAAAPAAAAZHJzL2Rvd25yZXYueG1sRE9Li8Iw&#10;EL4L+x/CCN40VVb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KdTZD/EAAAA3gAAAA8A&#10;AAAAAAAAAAAAAAAABwIAAGRycy9kb3ducmV2LnhtbFBLBQYAAAAAAwADALcAAAD4AgAAAAA=&#10;" filled="f" stroked="f">
                  <v:textbox inset="0,0,0,0">
                    <w:txbxContent>
                      <w:p w14:paraId="3ACBEDE5" w14:textId="77777777" w:rsidR="002251CF" w:rsidRDefault="00472F42">
                        <w:pPr>
                          <w:spacing w:after="160" w:line="259" w:lineRule="auto"/>
                          <w:ind w:left="0" w:right="0" w:firstLine="0"/>
                          <w:jc w:val="left"/>
                        </w:pPr>
                        <w:r>
                          <w:rPr>
                            <w:sz w:val="12"/>
                          </w:rPr>
                          <w:t>17,974</w:t>
                        </w:r>
                      </w:p>
                    </w:txbxContent>
                  </v:textbox>
                </v:rect>
                <v:rect id="Rectangle 11571" o:spid="_x0000_s1037" style="position:absolute;left:28285;width:28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b2xgAAAN4AAAAPAAAAZHJzL2Rvd25yZXYueG1sRE9La8JA&#10;EL4X+h+WKfTWbFKo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5tY29sYAAADeAAAA&#10;DwAAAAAAAAAAAAAAAAAHAgAAZHJzL2Rvd25yZXYueG1sUEsFBgAAAAADAAMAtwAAAPoCAAAAAA==&#10;" filled="f" stroked="f">
                  <v:textbox inset="0,0,0,0">
                    <w:txbxContent>
                      <w:p w14:paraId="064F9C97" w14:textId="77777777" w:rsidR="002251CF" w:rsidRDefault="00472F42">
                        <w:pPr>
                          <w:spacing w:after="160" w:line="259" w:lineRule="auto"/>
                          <w:ind w:left="0" w:right="0" w:firstLine="0"/>
                          <w:jc w:val="left"/>
                        </w:pPr>
                        <w:r>
                          <w:rPr>
                            <w:sz w:val="12"/>
                          </w:rPr>
                          <w:t>17,974</w:t>
                        </w:r>
                      </w:p>
                    </w:txbxContent>
                  </v:textbox>
                </v:rect>
                <w10:wrap type="square"/>
              </v:group>
            </w:pict>
          </mc:Fallback>
        </mc:AlternateContent>
      </w:r>
      <w:r>
        <w:rPr>
          <w:sz w:val="14"/>
        </w:rPr>
        <w:tab/>
      </w:r>
      <w:proofErr w:type="spellStart"/>
      <w:r>
        <w:rPr>
          <w:sz w:val="14"/>
        </w:rPr>
        <w:t>Pre-inversón</w:t>
      </w:r>
      <w:proofErr w:type="spellEnd"/>
      <w:r>
        <w:rPr>
          <w:sz w:val="14"/>
        </w:rPr>
        <w:tab/>
      </w:r>
      <w:r>
        <w:rPr>
          <w:sz w:val="14"/>
        </w:rPr>
        <w:t>156,000</w:t>
      </w:r>
    </w:p>
    <w:p w14:paraId="5F93F315" w14:textId="77777777" w:rsidR="002251CF" w:rsidRDefault="00472F42">
      <w:pPr>
        <w:spacing w:after="10" w:line="265" w:lineRule="auto"/>
        <w:ind w:left="143" w:right="398" w:firstLine="0"/>
        <w:jc w:val="left"/>
      </w:pPr>
      <w:proofErr w:type="spellStart"/>
      <w:r>
        <w:rPr>
          <w:sz w:val="14"/>
        </w:rPr>
        <w:t>Consulbrá</w:t>
      </w:r>
      <w:proofErr w:type="spellEnd"/>
      <w:r>
        <w:rPr>
          <w:sz w:val="14"/>
        </w:rPr>
        <w:t xml:space="preserve"> </w:t>
      </w:r>
      <w:proofErr w:type="spellStart"/>
      <w:r>
        <w:rPr>
          <w:sz w:val="14"/>
        </w:rPr>
        <w:t>Inbrnacbnal</w:t>
      </w:r>
      <w:proofErr w:type="spellEnd"/>
    </w:p>
    <w:p w14:paraId="49E163B1" w14:textId="77777777" w:rsidR="002251CF" w:rsidRDefault="00472F42">
      <w:pPr>
        <w:spacing w:after="10" w:line="265" w:lineRule="auto"/>
        <w:ind w:left="143" w:right="398" w:firstLine="0"/>
        <w:jc w:val="left"/>
      </w:pPr>
      <w:proofErr w:type="spellStart"/>
      <w:r>
        <w:rPr>
          <w:sz w:val="14"/>
        </w:rPr>
        <w:t>Invrevisbs</w:t>
      </w:r>
      <w:proofErr w:type="spellEnd"/>
    </w:p>
    <w:p w14:paraId="66BA48D4" w14:textId="77777777" w:rsidR="002251CF" w:rsidRDefault="00472F42">
      <w:pPr>
        <w:spacing w:after="607" w:line="265" w:lineRule="auto"/>
        <w:ind w:left="143" w:right="398" w:firstLine="0"/>
        <w:jc w:val="left"/>
      </w:pPr>
      <w:proofErr w:type="gramStart"/>
      <w:r>
        <w:rPr>
          <w:sz w:val="14"/>
        </w:rPr>
        <w:t>Total</w:t>
      </w:r>
      <w:proofErr w:type="gramEnd"/>
      <w:r>
        <w:rPr>
          <w:sz w:val="14"/>
        </w:rPr>
        <w:t xml:space="preserve"> proyecto</w:t>
      </w:r>
    </w:p>
    <w:p w14:paraId="1388CA74" w14:textId="77777777" w:rsidR="002251CF" w:rsidRDefault="00472F42">
      <w:pPr>
        <w:spacing w:after="502"/>
        <w:ind w:left="47" w:right="14"/>
      </w:pPr>
      <w:r>
        <w:t>Posteriormente se han efectuado varios cambios en la estructura del presupuesto, y la última versión del mismo, es la que con carta de fecha 25 de abril de 2023, el KfW emitió la No Objeción a la reprogramación entre subcategorías de gastos del préstamo PR</w:t>
      </w:r>
      <w:r>
        <w:t>OEDUC V, en respuesta a la solicitud de fecha 29 de marzo de 2023. El presupuesto modificado es el siguiente:</w:t>
      </w:r>
    </w:p>
    <w:p w14:paraId="01CB8B07" w14:textId="77777777" w:rsidR="002251CF" w:rsidRDefault="00472F42">
      <w:pPr>
        <w:tabs>
          <w:tab w:val="center" w:pos="2458"/>
          <w:tab w:val="center" w:pos="6506"/>
        </w:tabs>
        <w:spacing w:after="36" w:line="259" w:lineRule="auto"/>
        <w:ind w:left="0" w:right="0" w:firstLine="0"/>
        <w:jc w:val="left"/>
      </w:pPr>
      <w:r>
        <w:rPr>
          <w:sz w:val="16"/>
        </w:rPr>
        <w:tab/>
        <w:t>Descripción</w:t>
      </w:r>
      <w:r>
        <w:rPr>
          <w:sz w:val="16"/>
        </w:rPr>
        <w:tab/>
        <w:t>Financiamiento Contrapartida Total en EUROS</w:t>
      </w:r>
    </w:p>
    <w:p w14:paraId="78A13892" w14:textId="77777777" w:rsidR="002251CF" w:rsidRDefault="00472F42">
      <w:pPr>
        <w:tabs>
          <w:tab w:val="center" w:pos="5438"/>
          <w:tab w:val="center" w:pos="6494"/>
        </w:tabs>
        <w:spacing w:after="0" w:line="259" w:lineRule="auto"/>
        <w:ind w:left="0" w:right="0" w:firstLine="0"/>
        <w:jc w:val="left"/>
      </w:pPr>
      <w:r>
        <w:rPr>
          <w:sz w:val="18"/>
        </w:rPr>
        <w:tab/>
        <w:t xml:space="preserve">En </w:t>
      </w:r>
      <w:proofErr w:type="gramStart"/>
      <w:r>
        <w:rPr>
          <w:sz w:val="18"/>
        </w:rPr>
        <w:t>Euro</w:t>
      </w:r>
      <w:proofErr w:type="gramEnd"/>
      <w:r>
        <w:rPr>
          <w:sz w:val="18"/>
        </w:rPr>
        <w:tab/>
        <w:t>En Euro</w:t>
      </w:r>
    </w:p>
    <w:p w14:paraId="5C043F9C" w14:textId="77777777" w:rsidR="002251CF" w:rsidRDefault="00472F42">
      <w:pPr>
        <w:tabs>
          <w:tab w:val="center" w:pos="6641"/>
        </w:tabs>
        <w:spacing w:after="3" w:line="259" w:lineRule="auto"/>
        <w:ind w:left="0" w:right="0" w:firstLine="0"/>
        <w:jc w:val="left"/>
      </w:pPr>
      <w:r>
        <w:rPr>
          <w:noProof/>
        </w:rPr>
        <mc:AlternateContent>
          <mc:Choice Requires="wpg">
            <w:drawing>
              <wp:inline distT="0" distB="0" distL="0" distR="0" wp14:anchorId="53DE4A0A" wp14:editId="11CB4271">
                <wp:extent cx="5126736" cy="640274"/>
                <wp:effectExtent l="0" t="0" r="0" b="0"/>
                <wp:docPr id="77273" name="Group 77273"/>
                <wp:cNvGraphicFramePr/>
                <a:graphic xmlns:a="http://schemas.openxmlformats.org/drawingml/2006/main">
                  <a:graphicData uri="http://schemas.microsoft.com/office/word/2010/wordprocessingGroup">
                    <wpg:wgp>
                      <wpg:cNvGrpSpPr/>
                      <wpg:grpSpPr>
                        <a:xfrm>
                          <a:off x="0" y="0"/>
                          <a:ext cx="5126736" cy="640274"/>
                          <a:chOff x="0" y="0"/>
                          <a:chExt cx="5126736" cy="640274"/>
                        </a:xfrm>
                      </wpg:grpSpPr>
                      <pic:pic xmlns:pic="http://schemas.openxmlformats.org/drawingml/2006/picture">
                        <pic:nvPicPr>
                          <pic:cNvPr id="81876" name="Picture 81876"/>
                          <pic:cNvPicPr/>
                        </pic:nvPicPr>
                        <pic:blipFill>
                          <a:blip r:embed="rId41"/>
                          <a:stretch>
                            <a:fillRect/>
                          </a:stretch>
                        </pic:blipFill>
                        <pic:spPr>
                          <a:xfrm>
                            <a:off x="0" y="0"/>
                            <a:ext cx="5126736" cy="475632"/>
                          </a:xfrm>
                          <a:prstGeom prst="rect">
                            <a:avLst/>
                          </a:prstGeom>
                        </pic:spPr>
                      </pic:pic>
                      <wps:wsp>
                        <wps:cNvPr id="11647" name="Rectangle 11647"/>
                        <wps:cNvSpPr/>
                        <wps:spPr>
                          <a:xfrm>
                            <a:off x="94488" y="426849"/>
                            <a:ext cx="644561" cy="105432"/>
                          </a:xfrm>
                          <a:prstGeom prst="rect">
                            <a:avLst/>
                          </a:prstGeom>
                          <a:ln>
                            <a:noFill/>
                          </a:ln>
                        </wps:spPr>
                        <wps:txbx>
                          <w:txbxContent>
                            <w:p w14:paraId="55E91978" w14:textId="77777777" w:rsidR="002251CF" w:rsidRDefault="00472F42">
                              <w:pPr>
                                <w:spacing w:after="160" w:line="259" w:lineRule="auto"/>
                                <w:ind w:left="0" w:right="0" w:firstLine="0"/>
                                <w:jc w:val="left"/>
                              </w:pPr>
                              <w:proofErr w:type="spellStart"/>
                              <w:r>
                                <w:rPr>
                                  <w:sz w:val="14"/>
                                </w:rPr>
                                <w:t>Pre-inversión</w:t>
                              </w:r>
                              <w:proofErr w:type="spellEnd"/>
                            </w:p>
                          </w:txbxContent>
                        </wps:txbx>
                        <wps:bodyPr horzOverflow="overflow" vert="horz" lIns="0" tIns="0" rIns="0" bIns="0" rtlCol="0">
                          <a:noAutofit/>
                        </wps:bodyPr>
                      </wps:wsp>
                      <wps:wsp>
                        <wps:cNvPr id="11722" name="Rectangle 11722"/>
                        <wps:cNvSpPr/>
                        <wps:spPr>
                          <a:xfrm>
                            <a:off x="3425952" y="414653"/>
                            <a:ext cx="401330" cy="133817"/>
                          </a:xfrm>
                          <a:prstGeom prst="rect">
                            <a:avLst/>
                          </a:prstGeom>
                          <a:ln>
                            <a:noFill/>
                          </a:ln>
                        </wps:spPr>
                        <wps:txbx>
                          <w:txbxContent>
                            <w:p w14:paraId="3E28B650" w14:textId="77777777" w:rsidR="002251CF" w:rsidRDefault="00472F42">
                              <w:pPr>
                                <w:spacing w:after="160" w:line="259" w:lineRule="auto"/>
                                <w:ind w:left="0" w:right="0" w:firstLine="0"/>
                                <w:jc w:val="left"/>
                              </w:pPr>
                              <w:r>
                                <w:rPr>
                                  <w:sz w:val="14"/>
                                </w:rPr>
                                <w:t>439,667</w:t>
                              </w:r>
                            </w:p>
                          </w:txbxContent>
                        </wps:txbx>
                        <wps:bodyPr horzOverflow="overflow" vert="horz" lIns="0" tIns="0" rIns="0" bIns="0" rtlCol="0">
                          <a:noAutofit/>
                        </wps:bodyPr>
                      </wps:wsp>
                      <wps:wsp>
                        <wps:cNvPr id="11740" name="Rectangle 11740"/>
                        <wps:cNvSpPr/>
                        <wps:spPr>
                          <a:xfrm>
                            <a:off x="4794504" y="411604"/>
                            <a:ext cx="409438" cy="125708"/>
                          </a:xfrm>
                          <a:prstGeom prst="rect">
                            <a:avLst/>
                          </a:prstGeom>
                          <a:ln>
                            <a:noFill/>
                          </a:ln>
                        </wps:spPr>
                        <wps:txbx>
                          <w:txbxContent>
                            <w:p w14:paraId="47684972" w14:textId="77777777" w:rsidR="002251CF" w:rsidRDefault="00472F42">
                              <w:pPr>
                                <w:spacing w:after="160" w:line="259" w:lineRule="auto"/>
                                <w:ind w:left="0" w:right="0" w:firstLine="0"/>
                                <w:jc w:val="left"/>
                              </w:pPr>
                              <w:r>
                                <w:rPr>
                                  <w:sz w:val="16"/>
                                </w:rPr>
                                <w:t>439,667</w:t>
                              </w:r>
                            </w:p>
                          </w:txbxContent>
                        </wps:txbx>
                        <wps:bodyPr horzOverflow="overflow" vert="horz" lIns="0" tIns="0" rIns="0" bIns="0" rtlCol="0">
                          <a:noAutofit/>
                        </wps:bodyPr>
                      </wps:wsp>
                      <wps:wsp>
                        <wps:cNvPr id="11741" name="Rectangle 11741"/>
                        <wps:cNvSpPr/>
                        <wps:spPr>
                          <a:xfrm>
                            <a:off x="4733544" y="539659"/>
                            <a:ext cx="60808" cy="133817"/>
                          </a:xfrm>
                          <a:prstGeom prst="rect">
                            <a:avLst/>
                          </a:prstGeom>
                          <a:ln>
                            <a:noFill/>
                          </a:ln>
                        </wps:spPr>
                        <wps:txbx>
                          <w:txbxContent>
                            <w:p w14:paraId="6D0889D8" w14:textId="77777777" w:rsidR="002251CF" w:rsidRDefault="00472F42">
                              <w:pPr>
                                <w:spacing w:after="160" w:line="259" w:lineRule="auto"/>
                                <w:ind w:left="0" w:right="0" w:firstLine="0"/>
                                <w:jc w:val="left"/>
                              </w:pPr>
                              <w:r>
                                <w:rPr>
                                  <w:sz w:val="14"/>
                                </w:rPr>
                                <w:t xml:space="preserve">1 </w:t>
                              </w:r>
                            </w:p>
                          </w:txbxContent>
                        </wps:txbx>
                        <wps:bodyPr horzOverflow="overflow" vert="horz" lIns="0" tIns="0" rIns="0" bIns="0" rtlCol="0">
                          <a:noAutofit/>
                        </wps:bodyPr>
                      </wps:wsp>
                      <wps:wsp>
                        <wps:cNvPr id="11742" name="Rectangle 11742"/>
                        <wps:cNvSpPr/>
                        <wps:spPr>
                          <a:xfrm>
                            <a:off x="4779264" y="539659"/>
                            <a:ext cx="251338" cy="133817"/>
                          </a:xfrm>
                          <a:prstGeom prst="rect">
                            <a:avLst/>
                          </a:prstGeom>
                          <a:ln>
                            <a:noFill/>
                          </a:ln>
                        </wps:spPr>
                        <wps:txbx>
                          <w:txbxContent>
                            <w:p w14:paraId="518627D2" w14:textId="77777777" w:rsidR="002251CF" w:rsidRDefault="00472F42">
                              <w:pPr>
                                <w:spacing w:after="160" w:line="259" w:lineRule="auto"/>
                                <w:ind w:left="0" w:right="0" w:firstLine="0"/>
                                <w:jc w:val="left"/>
                              </w:pPr>
                              <w:r>
                                <w:rPr>
                                  <w:sz w:val="14"/>
                                </w:rPr>
                                <w:t xml:space="preserve">,022, </w:t>
                              </w:r>
                            </w:p>
                          </w:txbxContent>
                        </wps:txbx>
                        <wps:bodyPr horzOverflow="overflow" vert="horz" lIns="0" tIns="0" rIns="0" bIns="0" rtlCol="0">
                          <a:noAutofit/>
                        </wps:bodyPr>
                      </wps:wsp>
                      <wps:wsp>
                        <wps:cNvPr id="11743" name="Rectangle 11743"/>
                        <wps:cNvSpPr/>
                        <wps:spPr>
                          <a:xfrm>
                            <a:off x="4968240" y="545757"/>
                            <a:ext cx="166207" cy="125708"/>
                          </a:xfrm>
                          <a:prstGeom prst="rect">
                            <a:avLst/>
                          </a:prstGeom>
                          <a:ln>
                            <a:noFill/>
                          </a:ln>
                        </wps:spPr>
                        <wps:txbx>
                          <w:txbxContent>
                            <w:p w14:paraId="362C1901" w14:textId="77777777" w:rsidR="002251CF" w:rsidRDefault="00472F42">
                              <w:pPr>
                                <w:spacing w:after="160" w:line="259" w:lineRule="auto"/>
                                <w:ind w:left="0" w:right="0" w:firstLine="0"/>
                                <w:jc w:val="left"/>
                              </w:pPr>
                              <w:r>
                                <w:rPr>
                                  <w:sz w:val="16"/>
                                </w:rPr>
                                <w:t>171</w:t>
                              </w:r>
                            </w:p>
                          </w:txbxContent>
                        </wps:txbx>
                        <wps:bodyPr horzOverflow="overflow" vert="horz" lIns="0" tIns="0" rIns="0" bIns="0" rtlCol="0">
                          <a:noAutofit/>
                        </wps:bodyPr>
                      </wps:wsp>
                    </wpg:wgp>
                  </a:graphicData>
                </a:graphic>
              </wp:inline>
            </w:drawing>
          </mc:Choice>
          <mc:Fallback>
            <w:pict>
              <v:group w14:anchorId="53DE4A0A" id="Group 77273" o:spid="_x0000_s1038" style="width:403.7pt;height:50.4pt;mso-position-horizontal-relative:char;mso-position-vertical-relative:line" coordsize="51267,6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">
                <v:shape id="Picture 81876" o:spid="_x0000_s1039" type="#_x0000_t75" style="position:absolute;width:51267;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">
                  <v:imagedata r:id="rId42" o:title=""/>
                </v:shape>
                <v:rect id="Rectangle 11647" o:spid="_x0000_s1040" style="position:absolute;left:944;top:4268;width:644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DYxAAAAN4AAAAPAAAAZHJzL2Rvd25yZXYueG1sRE9Li8Iw&#10;EL4L+x/CLHjTVBE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BM6oNjEAAAA3gAAAA8A&#10;AAAAAAAAAAAAAAAABwIAAGRycy9kb3ducmV2LnhtbFBLBQYAAAAAAwADALcAAAD4AgAAAAA=&#10;" filled="f" stroked="f">
                  <v:textbox inset="0,0,0,0">
                    <w:txbxContent>
                      <w:p w14:paraId="55E91978" w14:textId="77777777" w:rsidR="002251CF" w:rsidRDefault="00472F42">
                        <w:pPr>
                          <w:spacing w:after="160" w:line="259" w:lineRule="auto"/>
                          <w:ind w:left="0" w:right="0" w:firstLine="0"/>
                          <w:jc w:val="left"/>
                        </w:pPr>
                        <w:proofErr w:type="spellStart"/>
                        <w:r>
                          <w:rPr>
                            <w:sz w:val="14"/>
                          </w:rPr>
                          <w:t>Pre-inversión</w:t>
                        </w:r>
                        <w:proofErr w:type="spellEnd"/>
                      </w:p>
                    </w:txbxContent>
                  </v:textbox>
                </v:rect>
                <v:rect id="Rectangle 11722" o:spid="_x0000_s1041" style="position:absolute;left:34259;top:4146;width:401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14:paraId="3E28B650" w14:textId="77777777" w:rsidR="002251CF" w:rsidRDefault="00472F42">
                        <w:pPr>
                          <w:spacing w:after="160" w:line="259" w:lineRule="auto"/>
                          <w:ind w:left="0" w:right="0" w:firstLine="0"/>
                          <w:jc w:val="left"/>
                        </w:pPr>
                        <w:r>
                          <w:rPr>
                            <w:sz w:val="14"/>
                          </w:rPr>
                          <w:t>439,667</w:t>
                        </w:r>
                      </w:p>
                    </w:txbxContent>
                  </v:textbox>
                </v:rect>
                <v:rect id="Rectangle 11740" o:spid="_x0000_s1042" style="position:absolute;left:47945;top:4116;width:409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cx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DqMjcxyAAAAN4A&#10;AAAPAAAAAAAAAAAAAAAAAAcCAABkcnMvZG93bnJldi54bWxQSwUGAAAAAAMAAwC3AAAA/AIAAAAA&#10;" filled="f" stroked="f">
                  <v:textbox inset="0,0,0,0">
                    <w:txbxContent>
                      <w:p w14:paraId="47684972" w14:textId="77777777" w:rsidR="002251CF" w:rsidRDefault="00472F42">
                        <w:pPr>
                          <w:spacing w:after="160" w:line="259" w:lineRule="auto"/>
                          <w:ind w:left="0" w:right="0" w:firstLine="0"/>
                          <w:jc w:val="left"/>
                        </w:pPr>
                        <w:r>
                          <w:rPr>
                            <w:sz w:val="16"/>
                          </w:rPr>
                          <w:t>439,667</w:t>
                        </w:r>
                      </w:p>
                    </w:txbxContent>
                  </v:textbox>
                </v:rect>
                <v:rect id="Rectangle 11741" o:spid="_x0000_s1043" style="position:absolute;left:47335;top:5396;width:60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KqxgAAAN4AAAAPAAAAZHJzL2Rvd25yZXYueG1sRE9La8JA&#10;EL4X+h+WKfTWbFKK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hX6SqsYAAADeAAAA&#10;DwAAAAAAAAAAAAAAAAAHAgAAZHJzL2Rvd25yZXYueG1sUEsFBgAAAAADAAMAtwAAAPoCAAAAAA==&#10;" filled="f" stroked="f">
                  <v:textbox inset="0,0,0,0">
                    <w:txbxContent>
                      <w:p w14:paraId="6D0889D8" w14:textId="77777777" w:rsidR="002251CF" w:rsidRDefault="00472F42">
                        <w:pPr>
                          <w:spacing w:after="160" w:line="259" w:lineRule="auto"/>
                          <w:ind w:left="0" w:right="0" w:firstLine="0"/>
                          <w:jc w:val="left"/>
                        </w:pPr>
                        <w:r>
                          <w:rPr>
                            <w:sz w:val="14"/>
                          </w:rPr>
                          <w:t xml:space="preserve">1 </w:t>
                        </w:r>
                      </w:p>
                    </w:txbxContent>
                  </v:textbox>
                </v:rect>
                <v:rect id="Rectangle 11742" o:spid="_x0000_s1044" style="position:absolute;left:47792;top:5396;width:2514;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zdxAAAAN4AAAAPAAAAZHJzL2Rvd25yZXYueG1sRE9Li8Iw&#10;EL4L+x/CLHjTVBE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HWsDN3EAAAA3gAAAA8A&#10;AAAAAAAAAAAAAAAABwIAAGRycy9kb3ducmV2LnhtbFBLBQYAAAAAAwADALcAAAD4AgAAAAA=&#10;" filled="f" stroked="f">
                  <v:textbox inset="0,0,0,0">
                    <w:txbxContent>
                      <w:p w14:paraId="518627D2" w14:textId="77777777" w:rsidR="002251CF" w:rsidRDefault="00472F42">
                        <w:pPr>
                          <w:spacing w:after="160" w:line="259" w:lineRule="auto"/>
                          <w:ind w:left="0" w:right="0" w:firstLine="0"/>
                          <w:jc w:val="left"/>
                        </w:pPr>
                        <w:r>
                          <w:rPr>
                            <w:sz w:val="14"/>
                          </w:rPr>
                          <w:t xml:space="preserve">,022, </w:t>
                        </w:r>
                      </w:p>
                    </w:txbxContent>
                  </v:textbox>
                </v:rect>
                <v:rect id="Rectangle 11743" o:spid="_x0000_s1045" style="position:absolute;left:49682;top:5457;width:166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" filled="f" stroked="f">
                  <v:textbox inset="0,0,0,0">
                    <w:txbxContent>
                      <w:p w14:paraId="362C1901" w14:textId="77777777" w:rsidR="002251CF" w:rsidRDefault="00472F42">
                        <w:pPr>
                          <w:spacing w:after="160" w:line="259" w:lineRule="auto"/>
                          <w:ind w:left="0" w:right="0" w:firstLine="0"/>
                          <w:jc w:val="left"/>
                        </w:pPr>
                        <w:r>
                          <w:rPr>
                            <w:sz w:val="16"/>
                          </w:rPr>
                          <w:t>171</w:t>
                        </w:r>
                      </w:p>
                    </w:txbxContent>
                  </v:textbox>
                </v:rect>
                <w10:anchorlock/>
              </v:group>
            </w:pict>
          </mc:Fallback>
        </mc:AlternateContent>
      </w:r>
      <w:r>
        <w:rPr>
          <w:sz w:val="16"/>
        </w:rPr>
        <w:t xml:space="preserve">Personal </w:t>
      </w:r>
      <w:proofErr w:type="spellStart"/>
      <w:r>
        <w:rPr>
          <w:sz w:val="16"/>
        </w:rPr>
        <w:t>docenb</w:t>
      </w:r>
      <w:proofErr w:type="spellEnd"/>
      <w:r>
        <w:rPr>
          <w:sz w:val="16"/>
        </w:rPr>
        <w:t xml:space="preserve">, </w:t>
      </w:r>
      <w:proofErr w:type="spellStart"/>
      <w:r>
        <w:rPr>
          <w:sz w:val="16"/>
        </w:rPr>
        <w:t>administación</w:t>
      </w:r>
      <w:proofErr w:type="spellEnd"/>
      <w:r>
        <w:rPr>
          <w:sz w:val="16"/>
        </w:rPr>
        <w:t xml:space="preserve"> y supervisión </w:t>
      </w:r>
      <w:proofErr w:type="spellStart"/>
      <w:r>
        <w:rPr>
          <w:sz w:val="16"/>
        </w:rPr>
        <w:t>educafiva</w:t>
      </w:r>
      <w:proofErr w:type="spellEnd"/>
      <w:r>
        <w:rPr>
          <w:sz w:val="16"/>
        </w:rPr>
        <w:tab/>
      </w:r>
      <w:r>
        <w:rPr>
          <w:sz w:val="16"/>
        </w:rPr>
        <w:t>1,022, 171</w:t>
      </w:r>
    </w:p>
    <w:p w14:paraId="2A093D48" w14:textId="77777777" w:rsidR="002251CF" w:rsidRDefault="00472F42">
      <w:pPr>
        <w:spacing w:after="31" w:line="259" w:lineRule="auto"/>
        <w:ind w:left="38" w:right="0" w:firstLine="0"/>
        <w:jc w:val="left"/>
      </w:pPr>
      <w:r>
        <w:rPr>
          <w:noProof/>
        </w:rPr>
        <w:drawing>
          <wp:inline distT="0" distB="0" distL="0" distR="0" wp14:anchorId="3DC0B69A" wp14:editId="252A0BB6">
            <wp:extent cx="5108448" cy="140250"/>
            <wp:effectExtent l="0" t="0" r="0" b="0"/>
            <wp:docPr id="15110" name="Picture 15110"/>
            <wp:cNvGraphicFramePr/>
            <a:graphic xmlns:a="http://schemas.openxmlformats.org/drawingml/2006/main">
              <a:graphicData uri="http://schemas.openxmlformats.org/drawingml/2006/picture">
                <pic:pic xmlns:pic="http://schemas.openxmlformats.org/drawingml/2006/picture">
                  <pic:nvPicPr>
                    <pic:cNvPr id="15110" name="Picture 15110"/>
                    <pic:cNvPicPr/>
                  </pic:nvPicPr>
                  <pic:blipFill>
                    <a:blip r:embed="rId43"/>
                    <a:stretch>
                      <a:fillRect/>
                    </a:stretch>
                  </pic:blipFill>
                  <pic:spPr>
                    <a:xfrm>
                      <a:off x="0" y="0"/>
                      <a:ext cx="5108448" cy="140250"/>
                    </a:xfrm>
                    <a:prstGeom prst="rect">
                      <a:avLst/>
                    </a:prstGeom>
                  </pic:spPr>
                </pic:pic>
              </a:graphicData>
            </a:graphic>
          </wp:inline>
        </w:drawing>
      </w:r>
    </w:p>
    <w:p w14:paraId="3F80C56E" w14:textId="77777777" w:rsidR="002251CF" w:rsidRDefault="00472F42">
      <w:pPr>
        <w:spacing w:after="1" w:line="216" w:lineRule="auto"/>
        <w:ind w:left="48" w:right="768" w:firstLine="134"/>
      </w:pPr>
      <w:r>
        <w:rPr>
          <w:sz w:val="14"/>
        </w:rPr>
        <w:t xml:space="preserve">Diseño curricular y definición de equipamiento de </w:t>
      </w:r>
      <w:proofErr w:type="spellStart"/>
      <w:r>
        <w:rPr>
          <w:sz w:val="14"/>
        </w:rPr>
        <w:t>blleres</w:t>
      </w:r>
      <w:proofErr w:type="spellEnd"/>
      <w:r>
        <w:rPr>
          <w:sz w:val="14"/>
        </w:rPr>
        <w:t xml:space="preserve"> especializados e </w:t>
      </w:r>
      <w:proofErr w:type="spellStart"/>
      <w:r>
        <w:rPr>
          <w:sz w:val="14"/>
        </w:rPr>
        <w:t>im</w:t>
      </w:r>
      <w:proofErr w:type="spellEnd"/>
      <w:r>
        <w:rPr>
          <w:sz w:val="14"/>
        </w:rPr>
        <w:t xml:space="preserve"> presión de materiales curriculares </w:t>
      </w:r>
      <w:r>
        <w:rPr>
          <w:sz w:val="14"/>
        </w:rPr>
        <w:t xml:space="preserve">239,466 15,789 255,255 </w:t>
      </w:r>
      <w:r>
        <w:rPr>
          <w:sz w:val="14"/>
        </w:rPr>
        <w:t xml:space="preserve">h </w:t>
      </w:r>
      <w:proofErr w:type="spellStart"/>
      <w:r>
        <w:rPr>
          <w:sz w:val="14"/>
        </w:rPr>
        <w:t>plemenbción</w:t>
      </w:r>
      <w:proofErr w:type="spellEnd"/>
      <w:r>
        <w:rPr>
          <w:sz w:val="14"/>
        </w:rPr>
        <w:t xml:space="preserve"> curricular (mínimo dos años </w:t>
      </w:r>
      <w:proofErr w:type="spellStart"/>
      <w:r>
        <w:rPr>
          <w:sz w:val="14"/>
        </w:rPr>
        <w:t>duranb</w:t>
      </w:r>
      <w:proofErr w:type="spellEnd"/>
      <w:r>
        <w:rPr>
          <w:sz w:val="14"/>
        </w:rPr>
        <w:t xml:space="preserve"> la </w:t>
      </w:r>
      <w:r>
        <w:rPr>
          <w:sz w:val="14"/>
        </w:rPr>
        <w:t xml:space="preserve">ejecución) </w:t>
      </w:r>
      <w:r>
        <w:rPr>
          <w:sz w:val="14"/>
        </w:rPr>
        <w:t xml:space="preserve">72,027 72,027 </w:t>
      </w:r>
      <w:proofErr w:type="spellStart"/>
      <w:r>
        <w:rPr>
          <w:sz w:val="14"/>
        </w:rPr>
        <w:t>Cómoneme</w:t>
      </w:r>
      <w:proofErr w:type="spellEnd"/>
      <w:r>
        <w:rPr>
          <w:sz w:val="14"/>
        </w:rPr>
        <w:t xml:space="preserve"> 3: </w:t>
      </w:r>
      <w:proofErr w:type="spellStart"/>
      <w:r>
        <w:rPr>
          <w:sz w:val="14"/>
        </w:rPr>
        <w:t>Fo</w:t>
      </w:r>
      <w:r>
        <w:rPr>
          <w:sz w:val="14"/>
          <w:u w:val="single" w:color="000000"/>
        </w:rPr>
        <w:t>rÃE</w:t>
      </w:r>
      <w:r>
        <w:rPr>
          <w:sz w:val="14"/>
        </w:rPr>
        <w:t>ión</w:t>
      </w:r>
      <w:proofErr w:type="spellEnd"/>
      <w:r>
        <w:rPr>
          <w:sz w:val="14"/>
        </w:rPr>
        <w:t xml:space="preserve"> </w:t>
      </w:r>
      <w:r>
        <w:rPr>
          <w:noProof/>
        </w:rPr>
        <w:drawing>
          <wp:inline distT="0" distB="0" distL="0" distR="0" wp14:anchorId="59100FD2" wp14:editId="583BC8CC">
            <wp:extent cx="4075176" cy="204278"/>
            <wp:effectExtent l="0" t="0" r="0" b="0"/>
            <wp:docPr id="81877" name="Picture 81877"/>
            <wp:cNvGraphicFramePr/>
            <a:graphic xmlns:a="http://schemas.openxmlformats.org/drawingml/2006/main">
              <a:graphicData uri="http://schemas.openxmlformats.org/drawingml/2006/picture">
                <pic:pic xmlns:pic="http://schemas.openxmlformats.org/drawingml/2006/picture">
                  <pic:nvPicPr>
                    <pic:cNvPr id="81877" name="Picture 81877"/>
                    <pic:cNvPicPr/>
                  </pic:nvPicPr>
                  <pic:blipFill>
                    <a:blip r:embed="rId44"/>
                    <a:stretch>
                      <a:fillRect/>
                    </a:stretch>
                  </pic:blipFill>
                  <pic:spPr>
                    <a:xfrm>
                      <a:off x="0" y="0"/>
                      <a:ext cx="4075176" cy="204278"/>
                    </a:xfrm>
                    <a:prstGeom prst="rect">
                      <a:avLst/>
                    </a:prstGeom>
                  </pic:spPr>
                </pic:pic>
              </a:graphicData>
            </a:graphic>
          </wp:inline>
        </w:drawing>
      </w:r>
    </w:p>
    <w:p w14:paraId="4A22D15F" w14:textId="77777777" w:rsidR="002251CF" w:rsidRDefault="00472F42">
      <w:pPr>
        <w:spacing w:after="14" w:line="259" w:lineRule="auto"/>
        <w:ind w:left="43" w:right="0" w:firstLine="0"/>
        <w:jc w:val="left"/>
      </w:pPr>
      <w:r>
        <w:rPr>
          <w:noProof/>
        </w:rPr>
        <mc:AlternateContent>
          <mc:Choice Requires="wpg">
            <w:drawing>
              <wp:inline distT="0" distB="0" distL="0" distR="0" wp14:anchorId="08932E54" wp14:editId="1164F56E">
                <wp:extent cx="5102352" cy="256110"/>
                <wp:effectExtent l="0" t="0" r="0" b="0"/>
                <wp:docPr id="77279" name="Group 77279"/>
                <wp:cNvGraphicFramePr/>
                <a:graphic xmlns:a="http://schemas.openxmlformats.org/drawingml/2006/main">
                  <a:graphicData uri="http://schemas.microsoft.com/office/word/2010/wordprocessingGroup">
                    <wpg:wgp>
                      <wpg:cNvGrpSpPr/>
                      <wpg:grpSpPr>
                        <a:xfrm>
                          <a:off x="0" y="0"/>
                          <a:ext cx="5102352" cy="256110"/>
                          <a:chOff x="0" y="0"/>
                          <a:chExt cx="5102352" cy="256110"/>
                        </a:xfrm>
                      </wpg:grpSpPr>
                      <pic:pic xmlns:pic="http://schemas.openxmlformats.org/drawingml/2006/picture">
                        <pic:nvPicPr>
                          <pic:cNvPr id="81879" name="Picture 81879"/>
                          <pic:cNvPicPr/>
                        </pic:nvPicPr>
                        <pic:blipFill>
                          <a:blip r:embed="rId45"/>
                          <a:stretch>
                            <a:fillRect/>
                          </a:stretch>
                        </pic:blipFill>
                        <pic:spPr>
                          <a:xfrm>
                            <a:off x="0" y="48783"/>
                            <a:ext cx="5102352" cy="207327"/>
                          </a:xfrm>
                          <a:prstGeom prst="rect">
                            <a:avLst/>
                          </a:prstGeom>
                        </pic:spPr>
                      </pic:pic>
                      <wps:wsp>
                        <wps:cNvPr id="11682" name="Rectangle 11682"/>
                        <wps:cNvSpPr/>
                        <wps:spPr>
                          <a:xfrm>
                            <a:off x="88392" y="15245"/>
                            <a:ext cx="567538" cy="105432"/>
                          </a:xfrm>
                          <a:prstGeom prst="rect">
                            <a:avLst/>
                          </a:prstGeom>
                          <a:ln>
                            <a:noFill/>
                          </a:ln>
                        </wps:spPr>
                        <wps:txbx>
                          <w:txbxContent>
                            <w:p w14:paraId="18EE1411" w14:textId="77777777" w:rsidR="002251CF" w:rsidRDefault="00472F42">
                              <w:pPr>
                                <w:spacing w:after="160" w:line="259" w:lineRule="auto"/>
                                <w:ind w:left="0" w:right="0" w:firstLine="0"/>
                                <w:jc w:val="left"/>
                              </w:pPr>
                              <w:r>
                                <w:rPr>
                                  <w:sz w:val="16"/>
                                </w:rPr>
                                <w:t xml:space="preserve">Formación </w:t>
                              </w:r>
                            </w:p>
                          </w:txbxContent>
                        </wps:txbx>
                        <wps:bodyPr horzOverflow="overflow" vert="horz" lIns="0" tIns="0" rIns="0" bIns="0" rtlCol="0">
                          <a:noAutofit/>
                        </wps:bodyPr>
                      </wps:wsp>
                      <wps:wsp>
                        <wps:cNvPr id="11683" name="Rectangle 11683"/>
                        <wps:cNvSpPr/>
                        <wps:spPr>
                          <a:xfrm>
                            <a:off x="515112" y="15245"/>
                            <a:ext cx="405384" cy="101377"/>
                          </a:xfrm>
                          <a:prstGeom prst="rect">
                            <a:avLst/>
                          </a:prstGeom>
                          <a:ln>
                            <a:noFill/>
                          </a:ln>
                        </wps:spPr>
                        <wps:txbx>
                          <w:txbxContent>
                            <w:p w14:paraId="7AA3C255" w14:textId="77777777" w:rsidR="002251CF" w:rsidRDefault="00472F42">
                              <w:pPr>
                                <w:spacing w:after="160" w:line="259" w:lineRule="auto"/>
                                <w:ind w:left="0" w:right="0" w:firstLine="0"/>
                                <w:jc w:val="left"/>
                              </w:pPr>
                              <w:r>
                                <w:rPr>
                                  <w:sz w:val="16"/>
                                </w:rPr>
                                <w:t xml:space="preserve">recurso </w:t>
                              </w:r>
                            </w:p>
                          </w:txbxContent>
                        </wps:txbx>
                        <wps:bodyPr horzOverflow="overflow" vert="horz" lIns="0" tIns="0" rIns="0" bIns="0" rtlCol="0">
                          <a:noAutofit/>
                        </wps:bodyPr>
                      </wps:wsp>
                      <wps:wsp>
                        <wps:cNvPr id="11684" name="Rectangle 11684"/>
                        <wps:cNvSpPr/>
                        <wps:spPr>
                          <a:xfrm>
                            <a:off x="819912" y="12195"/>
                            <a:ext cx="441869" cy="125707"/>
                          </a:xfrm>
                          <a:prstGeom prst="rect">
                            <a:avLst/>
                          </a:prstGeom>
                          <a:ln>
                            <a:noFill/>
                          </a:ln>
                        </wps:spPr>
                        <wps:txbx>
                          <w:txbxContent>
                            <w:p w14:paraId="3200580A" w14:textId="77777777" w:rsidR="002251CF" w:rsidRDefault="00472F42">
                              <w:pPr>
                                <w:spacing w:after="160" w:line="259" w:lineRule="auto"/>
                                <w:ind w:left="0" w:right="0" w:firstLine="0"/>
                                <w:jc w:val="left"/>
                              </w:pPr>
                              <w:r>
                                <w:rPr>
                                  <w:sz w:val="14"/>
                                </w:rPr>
                                <w:t xml:space="preserve">humano </w:t>
                              </w:r>
                            </w:p>
                          </w:txbxContent>
                        </wps:txbx>
                        <wps:bodyPr horzOverflow="overflow" vert="horz" lIns="0" tIns="0" rIns="0" bIns="0" rtlCol="0">
                          <a:noAutofit/>
                        </wps:bodyPr>
                      </wps:wsp>
                      <wps:wsp>
                        <wps:cNvPr id="11685" name="Rectangle 11685"/>
                        <wps:cNvSpPr/>
                        <wps:spPr>
                          <a:xfrm>
                            <a:off x="1152144" y="12195"/>
                            <a:ext cx="89184" cy="125707"/>
                          </a:xfrm>
                          <a:prstGeom prst="rect">
                            <a:avLst/>
                          </a:prstGeom>
                          <a:ln>
                            <a:noFill/>
                          </a:ln>
                        </wps:spPr>
                        <wps:txbx>
                          <w:txbxContent>
                            <w:p w14:paraId="3AE26AFA" w14:textId="77777777" w:rsidR="002251CF" w:rsidRDefault="00472F42">
                              <w:pPr>
                                <w:spacing w:after="160" w:line="259" w:lineRule="auto"/>
                                <w:ind w:left="0" w:right="0" w:firstLine="0"/>
                                <w:jc w:val="left"/>
                              </w:pPr>
                              <w:r>
                                <w:rPr>
                                  <w:sz w:val="16"/>
                                </w:rPr>
                                <w:t xml:space="preserve">y </w:t>
                              </w:r>
                            </w:p>
                          </w:txbxContent>
                        </wps:txbx>
                        <wps:bodyPr horzOverflow="overflow" vert="horz" lIns="0" tIns="0" rIns="0" bIns="0" rtlCol="0">
                          <a:noAutofit/>
                        </wps:bodyPr>
                      </wps:wsp>
                      <wps:wsp>
                        <wps:cNvPr id="11686" name="Rectangle 11686"/>
                        <wps:cNvSpPr/>
                        <wps:spPr>
                          <a:xfrm>
                            <a:off x="1219200" y="12196"/>
                            <a:ext cx="543215" cy="129762"/>
                          </a:xfrm>
                          <a:prstGeom prst="rect">
                            <a:avLst/>
                          </a:prstGeom>
                          <a:ln>
                            <a:noFill/>
                          </a:ln>
                        </wps:spPr>
                        <wps:txbx>
                          <w:txbxContent>
                            <w:p w14:paraId="6BED4ABD" w14:textId="77777777" w:rsidR="002251CF" w:rsidRDefault="00472F42">
                              <w:pPr>
                                <w:spacing w:after="160" w:line="259" w:lineRule="auto"/>
                                <w:ind w:left="0" w:right="0" w:firstLine="0"/>
                                <w:jc w:val="left"/>
                              </w:pPr>
                              <w:r>
                                <w:rPr>
                                  <w:sz w:val="14"/>
                                </w:rPr>
                                <w:t xml:space="preserve">materiales </w:t>
                              </w:r>
                            </w:p>
                          </w:txbxContent>
                        </wps:txbx>
                        <wps:bodyPr horzOverflow="overflow" vert="horz" lIns="0" tIns="0" rIns="0" bIns="0" rtlCol="0">
                          <a:noAutofit/>
                        </wps:bodyPr>
                      </wps:wsp>
                      <wps:wsp>
                        <wps:cNvPr id="11687" name="Rectangle 11687"/>
                        <wps:cNvSpPr/>
                        <wps:spPr>
                          <a:xfrm>
                            <a:off x="1627632" y="12196"/>
                            <a:ext cx="255392" cy="129762"/>
                          </a:xfrm>
                          <a:prstGeom prst="rect">
                            <a:avLst/>
                          </a:prstGeom>
                          <a:ln>
                            <a:noFill/>
                          </a:ln>
                        </wps:spPr>
                        <wps:txbx>
                          <w:txbxContent>
                            <w:p w14:paraId="3E2B5596" w14:textId="77777777" w:rsidR="002251CF" w:rsidRDefault="00472F42">
                              <w:pPr>
                                <w:spacing w:after="160" w:line="259" w:lineRule="auto"/>
                                <w:ind w:left="0" w:right="0" w:firstLine="0"/>
                                <w:jc w:val="left"/>
                              </w:pPr>
                              <w:r>
                                <w:rPr>
                                  <w:sz w:val="16"/>
                                </w:rPr>
                                <w:t xml:space="preserve">para </w:t>
                              </w:r>
                            </w:p>
                          </w:txbxContent>
                        </wps:txbx>
                        <wps:bodyPr horzOverflow="overflow" vert="horz" lIns="0" tIns="0" rIns="0" bIns="0" rtlCol="0">
                          <a:noAutofit/>
                        </wps:bodyPr>
                      </wps:wsp>
                      <wps:wsp>
                        <wps:cNvPr id="11688" name="Rectangle 11688"/>
                        <wps:cNvSpPr/>
                        <wps:spPr>
                          <a:xfrm>
                            <a:off x="1819656" y="12196"/>
                            <a:ext cx="563484" cy="105432"/>
                          </a:xfrm>
                          <a:prstGeom prst="rect">
                            <a:avLst/>
                          </a:prstGeom>
                          <a:ln>
                            <a:noFill/>
                          </a:ln>
                        </wps:spPr>
                        <wps:txbx>
                          <w:txbxContent>
                            <w:p w14:paraId="6B11935F" w14:textId="77777777" w:rsidR="002251CF" w:rsidRDefault="00472F42">
                              <w:pPr>
                                <w:spacing w:after="160" w:line="259" w:lineRule="auto"/>
                                <w:ind w:left="0" w:right="0" w:firstLine="0"/>
                                <w:jc w:val="left"/>
                              </w:pPr>
                              <w:r>
                                <w:rPr>
                                  <w:sz w:val="16"/>
                                </w:rPr>
                                <w:t xml:space="preserve">Formación </w:t>
                              </w:r>
                            </w:p>
                          </w:txbxContent>
                        </wps:txbx>
                        <wps:bodyPr horzOverflow="overflow" vert="horz" lIns="0" tIns="0" rIns="0" bIns="0" rtlCol="0">
                          <a:noAutofit/>
                        </wps:bodyPr>
                      </wps:wsp>
                      <wps:wsp>
                        <wps:cNvPr id="11689" name="Rectangle 11689"/>
                        <wps:cNvSpPr/>
                        <wps:spPr>
                          <a:xfrm>
                            <a:off x="2243328" y="12196"/>
                            <a:ext cx="154046" cy="105432"/>
                          </a:xfrm>
                          <a:prstGeom prst="rect">
                            <a:avLst/>
                          </a:prstGeom>
                          <a:ln>
                            <a:noFill/>
                          </a:ln>
                        </wps:spPr>
                        <wps:txbx>
                          <w:txbxContent>
                            <w:p w14:paraId="34CFE618" w14:textId="77777777" w:rsidR="002251CF" w:rsidRDefault="00472F42">
                              <w:pPr>
                                <w:spacing w:after="160" w:line="259" w:lineRule="auto"/>
                                <w:ind w:left="0" w:right="0" w:firstLine="0"/>
                                <w:jc w:val="left"/>
                              </w:pPr>
                              <w:r>
                                <w:rPr>
                                  <w:sz w:val="16"/>
                                </w:rPr>
                                <w:t xml:space="preserve">de </w:t>
                              </w:r>
                            </w:p>
                          </w:txbxContent>
                        </wps:txbx>
                        <wps:bodyPr horzOverflow="overflow" vert="horz" lIns="0" tIns="0" rIns="0" bIns="0" rtlCol="0">
                          <a:noAutofit/>
                        </wps:bodyPr>
                      </wps:wsp>
                      <wps:wsp>
                        <wps:cNvPr id="11690" name="Rectangle 11690"/>
                        <wps:cNvSpPr/>
                        <wps:spPr>
                          <a:xfrm>
                            <a:off x="2359152" y="12195"/>
                            <a:ext cx="567538" cy="105433"/>
                          </a:xfrm>
                          <a:prstGeom prst="rect">
                            <a:avLst/>
                          </a:prstGeom>
                          <a:ln>
                            <a:noFill/>
                          </a:ln>
                        </wps:spPr>
                        <wps:txbx>
                          <w:txbxContent>
                            <w:p w14:paraId="6F6A5B9C" w14:textId="77777777" w:rsidR="002251CF" w:rsidRDefault="00472F42">
                              <w:pPr>
                                <w:spacing w:after="160" w:line="259" w:lineRule="auto"/>
                                <w:ind w:left="0" w:right="0" w:firstLine="0"/>
                                <w:jc w:val="left"/>
                              </w:pPr>
                              <w:proofErr w:type="spellStart"/>
                              <w:r>
                                <w:rPr>
                                  <w:sz w:val="16"/>
                                </w:rPr>
                                <w:t>írmadores</w:t>
                              </w:r>
                              <w:proofErr w:type="spellEnd"/>
                            </w:p>
                          </w:txbxContent>
                        </wps:txbx>
                        <wps:bodyPr horzOverflow="overflow" vert="horz" lIns="0" tIns="0" rIns="0" bIns="0" rtlCol="0">
                          <a:noAutofit/>
                        </wps:bodyPr>
                      </wps:wsp>
                      <wps:wsp>
                        <wps:cNvPr id="11733" name="Rectangle 11733"/>
                        <wps:cNvSpPr/>
                        <wps:spPr>
                          <a:xfrm>
                            <a:off x="4078224" y="0"/>
                            <a:ext cx="401330" cy="133817"/>
                          </a:xfrm>
                          <a:prstGeom prst="rect">
                            <a:avLst/>
                          </a:prstGeom>
                          <a:ln>
                            <a:noFill/>
                          </a:ln>
                        </wps:spPr>
                        <wps:txbx>
                          <w:txbxContent>
                            <w:p w14:paraId="405EACAE" w14:textId="77777777" w:rsidR="002251CF" w:rsidRDefault="00472F42">
                              <w:pPr>
                                <w:spacing w:after="160" w:line="259" w:lineRule="auto"/>
                                <w:ind w:left="0" w:right="0" w:firstLine="0"/>
                                <w:jc w:val="left"/>
                              </w:pPr>
                              <w:r>
                                <w:rPr>
                                  <w:sz w:val="14"/>
                                </w:rPr>
                                <w:t>350,000</w:t>
                              </w:r>
                            </w:p>
                          </w:txbxContent>
                        </wps:txbx>
                        <wps:bodyPr horzOverflow="overflow" vert="horz" lIns="0" tIns="0" rIns="0" bIns="0" rtlCol="0">
                          <a:noAutofit/>
                        </wps:bodyPr>
                      </wps:wsp>
                      <wps:wsp>
                        <wps:cNvPr id="11746" name="Rectangle 11746"/>
                        <wps:cNvSpPr/>
                        <wps:spPr>
                          <a:xfrm>
                            <a:off x="4791456" y="0"/>
                            <a:ext cx="401330" cy="133817"/>
                          </a:xfrm>
                          <a:prstGeom prst="rect">
                            <a:avLst/>
                          </a:prstGeom>
                          <a:ln>
                            <a:noFill/>
                          </a:ln>
                        </wps:spPr>
                        <wps:txbx>
                          <w:txbxContent>
                            <w:p w14:paraId="0178977F" w14:textId="77777777" w:rsidR="002251CF" w:rsidRDefault="00472F42">
                              <w:pPr>
                                <w:spacing w:after="160" w:line="259" w:lineRule="auto"/>
                                <w:ind w:left="0" w:right="0" w:firstLine="0"/>
                                <w:jc w:val="left"/>
                              </w:pPr>
                              <w:r>
                                <w:rPr>
                                  <w:sz w:val="14"/>
                                </w:rPr>
                                <w:t>350,000</w:t>
                              </w:r>
                            </w:p>
                          </w:txbxContent>
                        </wps:txbx>
                        <wps:bodyPr horzOverflow="overflow" vert="horz" lIns="0" tIns="0" rIns="0" bIns="0" rtlCol="0">
                          <a:noAutofit/>
                        </wps:bodyPr>
                      </wps:wsp>
                    </wpg:wgp>
                  </a:graphicData>
                </a:graphic>
              </wp:inline>
            </w:drawing>
          </mc:Choice>
          <mc:Fallback>
            <w:pict>
              <v:group w14:anchorId="08932E54" id="Group 77279" o:spid="_x0000_s1046" style="width:401.75pt;height:20.15pt;mso-position-horizontal-relative:char;mso-position-vertical-relative:line" coordsize="51023,2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">
                <v:shape id="Picture 81879" o:spid="_x0000_s1047" type="#_x0000_t75" style="position:absolute;top:487;width:5102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">
                  <v:imagedata r:id="rId46" o:title=""/>
                </v:shape>
                <v:rect id="Rectangle 11682" o:spid="_x0000_s1048" style="position:absolute;left:883;top:152;width:567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" filled="f" stroked="f">
                  <v:textbox inset="0,0,0,0">
                    <w:txbxContent>
                      <w:p w14:paraId="18EE1411" w14:textId="77777777" w:rsidR="002251CF" w:rsidRDefault="00472F42">
                        <w:pPr>
                          <w:spacing w:after="160" w:line="259" w:lineRule="auto"/>
                          <w:ind w:left="0" w:right="0" w:firstLine="0"/>
                          <w:jc w:val="left"/>
                        </w:pPr>
                        <w:r>
                          <w:rPr>
                            <w:sz w:val="16"/>
                          </w:rPr>
                          <w:t xml:space="preserve">Formación </w:t>
                        </w:r>
                      </w:p>
                    </w:txbxContent>
                  </v:textbox>
                </v:rect>
                <v:rect id="Rectangle 11683" o:spid="_x0000_s1049" style="position:absolute;left:5151;top:152;width:4053;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BxAAAAN4AAAAPAAAAZHJzL2Rvd25yZXYueG1sRE9Li8Iw&#10;EL4L/ocwgjdNVZB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Je4HEHEAAAA3gAAAA8A&#10;AAAAAAAAAAAAAAAABwIAAGRycy9kb3ducmV2LnhtbFBLBQYAAAAAAwADALcAAAD4AgAAAAA=&#10;" filled="f" stroked="f">
                  <v:textbox inset="0,0,0,0">
                    <w:txbxContent>
                      <w:p w14:paraId="7AA3C255" w14:textId="77777777" w:rsidR="002251CF" w:rsidRDefault="00472F42">
                        <w:pPr>
                          <w:spacing w:after="160" w:line="259" w:lineRule="auto"/>
                          <w:ind w:left="0" w:right="0" w:firstLine="0"/>
                          <w:jc w:val="left"/>
                        </w:pPr>
                        <w:r>
                          <w:rPr>
                            <w:sz w:val="16"/>
                          </w:rPr>
                          <w:t xml:space="preserve">recurso </w:t>
                        </w:r>
                      </w:p>
                    </w:txbxContent>
                  </v:textbox>
                </v:rect>
                <v:rect id="Rectangle 11684" o:spid="_x0000_s1050" style="position:absolute;left:8199;top:121;width:441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Q1xAAAAN4AAAAPAAAAZHJzL2Rvd25yZXYueG1sRE9Li8Iw&#10;EL4L/ocwgjdNFZF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BhRhDXEAAAA3gAAAA8A&#10;AAAAAAAAAAAAAAAABwIAAGRycy9kb3ducmV2LnhtbFBLBQYAAAAAAwADALcAAAD4AgAAAAA=&#10;" filled="f" stroked="f">
                  <v:textbox inset="0,0,0,0">
                    <w:txbxContent>
                      <w:p w14:paraId="3200580A" w14:textId="77777777" w:rsidR="002251CF" w:rsidRDefault="00472F42">
                        <w:pPr>
                          <w:spacing w:after="160" w:line="259" w:lineRule="auto"/>
                          <w:ind w:left="0" w:right="0" w:firstLine="0"/>
                          <w:jc w:val="left"/>
                        </w:pPr>
                        <w:r>
                          <w:rPr>
                            <w:sz w:val="14"/>
                          </w:rPr>
                          <w:t xml:space="preserve">humano </w:t>
                        </w:r>
                      </w:p>
                    </w:txbxContent>
                  </v:textbox>
                </v:rect>
                <v:rect id="Rectangle 11685" o:spid="_x0000_s1051" style="position:absolute;left:11521;top:121;width:89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uxAAAAN4AAAAPAAAAZHJzL2Rvd25yZXYueG1sRE9Li8Iw&#10;EL4L/ocwgjdNFZR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HcdIa7EAAAA3gAAAA8A&#10;AAAAAAAAAAAAAAAABwIAAGRycy9kb3ducmV2LnhtbFBLBQYAAAAAAwADALcAAAD4AgAAAAA=&#10;" filled="f" stroked="f">
                  <v:textbox inset="0,0,0,0">
                    <w:txbxContent>
                      <w:p w14:paraId="3AE26AFA" w14:textId="77777777" w:rsidR="002251CF" w:rsidRDefault="00472F42">
                        <w:pPr>
                          <w:spacing w:after="160" w:line="259" w:lineRule="auto"/>
                          <w:ind w:left="0" w:right="0" w:firstLine="0"/>
                          <w:jc w:val="left"/>
                        </w:pPr>
                        <w:r>
                          <w:rPr>
                            <w:sz w:val="16"/>
                          </w:rPr>
                          <w:t xml:space="preserve">y </w:t>
                        </w:r>
                      </w:p>
                    </w:txbxContent>
                  </v:textbox>
                </v:rect>
                <v:rect id="Rectangle 11686" o:spid="_x0000_s1052" style="position:absolute;left:12192;top:121;width:543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" filled="f" stroked="f">
                  <v:textbox inset="0,0,0,0">
                    <w:txbxContent>
                      <w:p w14:paraId="6BED4ABD" w14:textId="77777777" w:rsidR="002251CF" w:rsidRDefault="00472F42">
                        <w:pPr>
                          <w:spacing w:after="160" w:line="259" w:lineRule="auto"/>
                          <w:ind w:left="0" w:right="0" w:firstLine="0"/>
                          <w:jc w:val="left"/>
                        </w:pPr>
                        <w:r>
                          <w:rPr>
                            <w:sz w:val="14"/>
                          </w:rPr>
                          <w:t xml:space="preserve">materiales </w:t>
                        </w:r>
                      </w:p>
                    </w:txbxContent>
                  </v:textbox>
                </v:rect>
                <v:rect id="Rectangle 11687" o:spid="_x0000_s1053" style="position:absolute;left:16276;top:121;width:255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" filled="f" stroked="f">
                  <v:textbox inset="0,0,0,0">
                    <w:txbxContent>
                      <w:p w14:paraId="3E2B5596" w14:textId="77777777" w:rsidR="002251CF" w:rsidRDefault="00472F42">
                        <w:pPr>
                          <w:spacing w:after="160" w:line="259" w:lineRule="auto"/>
                          <w:ind w:left="0" w:right="0" w:firstLine="0"/>
                          <w:jc w:val="left"/>
                        </w:pPr>
                        <w:r>
                          <w:rPr>
                            <w:sz w:val="16"/>
                          </w:rPr>
                          <w:t xml:space="preserve">para </w:t>
                        </w:r>
                      </w:p>
                    </w:txbxContent>
                  </v:textbox>
                </v:rect>
                <v:rect id="Rectangle 11688" o:spid="_x0000_s1054" style="position:absolute;left:18196;top:121;width:563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" filled="f" stroked="f">
                  <v:textbox inset="0,0,0,0">
                    <w:txbxContent>
                      <w:p w14:paraId="6B11935F" w14:textId="77777777" w:rsidR="002251CF" w:rsidRDefault="00472F42">
                        <w:pPr>
                          <w:spacing w:after="160" w:line="259" w:lineRule="auto"/>
                          <w:ind w:left="0" w:right="0" w:firstLine="0"/>
                          <w:jc w:val="left"/>
                        </w:pPr>
                        <w:r>
                          <w:rPr>
                            <w:sz w:val="16"/>
                          </w:rPr>
                          <w:t xml:space="preserve">Formación </w:t>
                        </w:r>
                      </w:p>
                    </w:txbxContent>
                  </v:textbox>
                </v:rect>
                <v:rect id="Rectangle 11689" o:spid="_x0000_s1055" style="position:absolute;left:22433;top:121;width:154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" filled="f" stroked="f">
                  <v:textbox inset="0,0,0,0">
                    <w:txbxContent>
                      <w:p w14:paraId="34CFE618" w14:textId="77777777" w:rsidR="002251CF" w:rsidRDefault="00472F42">
                        <w:pPr>
                          <w:spacing w:after="160" w:line="259" w:lineRule="auto"/>
                          <w:ind w:left="0" w:right="0" w:firstLine="0"/>
                          <w:jc w:val="left"/>
                        </w:pPr>
                        <w:r>
                          <w:rPr>
                            <w:sz w:val="16"/>
                          </w:rPr>
                          <w:t xml:space="preserve">de </w:t>
                        </w:r>
                      </w:p>
                    </w:txbxContent>
                  </v:textbox>
                </v:rect>
                <v:rect id="Rectangle 11690" o:spid="_x0000_s1056" style="position:absolute;left:23591;top:121;width:567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" filled="f" stroked="f">
                  <v:textbox inset="0,0,0,0">
                    <w:txbxContent>
                      <w:p w14:paraId="6F6A5B9C" w14:textId="77777777" w:rsidR="002251CF" w:rsidRDefault="00472F42">
                        <w:pPr>
                          <w:spacing w:after="160" w:line="259" w:lineRule="auto"/>
                          <w:ind w:left="0" w:right="0" w:firstLine="0"/>
                          <w:jc w:val="left"/>
                        </w:pPr>
                        <w:proofErr w:type="spellStart"/>
                        <w:r>
                          <w:rPr>
                            <w:sz w:val="16"/>
                          </w:rPr>
                          <w:t>írmadores</w:t>
                        </w:r>
                        <w:proofErr w:type="spellEnd"/>
                      </w:p>
                    </w:txbxContent>
                  </v:textbox>
                </v:rect>
                <v:rect id="Rectangle 11733" o:spid="_x0000_s1057" style="position:absolute;left:40782;width:401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" filled="f" stroked="f">
                  <v:textbox inset="0,0,0,0">
                    <w:txbxContent>
                      <w:p w14:paraId="405EACAE" w14:textId="77777777" w:rsidR="002251CF" w:rsidRDefault="00472F42">
                        <w:pPr>
                          <w:spacing w:after="160" w:line="259" w:lineRule="auto"/>
                          <w:ind w:left="0" w:right="0" w:firstLine="0"/>
                          <w:jc w:val="left"/>
                        </w:pPr>
                        <w:r>
                          <w:rPr>
                            <w:sz w:val="14"/>
                          </w:rPr>
                          <w:t>350,000</w:t>
                        </w:r>
                      </w:p>
                    </w:txbxContent>
                  </v:textbox>
                </v:rect>
                <v:rect id="Rectangle 11746" o:spid="_x0000_s1058" style="position:absolute;left:47914;width:401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" filled="f" stroked="f">
                  <v:textbox inset="0,0,0,0">
                    <w:txbxContent>
                      <w:p w14:paraId="0178977F" w14:textId="77777777" w:rsidR="002251CF" w:rsidRDefault="00472F42">
                        <w:pPr>
                          <w:spacing w:after="160" w:line="259" w:lineRule="auto"/>
                          <w:ind w:left="0" w:right="0" w:firstLine="0"/>
                          <w:jc w:val="left"/>
                        </w:pPr>
                        <w:r>
                          <w:rPr>
                            <w:sz w:val="14"/>
                          </w:rPr>
                          <w:t>350,000</w:t>
                        </w:r>
                      </w:p>
                    </w:txbxContent>
                  </v:textbox>
                </v:rect>
                <w10:anchorlock/>
              </v:group>
            </w:pict>
          </mc:Fallback>
        </mc:AlternateContent>
      </w:r>
    </w:p>
    <w:p w14:paraId="34C6FD22" w14:textId="77777777" w:rsidR="002251CF" w:rsidRDefault="00472F42">
      <w:pPr>
        <w:tabs>
          <w:tab w:val="center" w:pos="6701"/>
          <w:tab w:val="center" w:pos="7822"/>
        </w:tabs>
        <w:spacing w:after="436" w:line="265" w:lineRule="auto"/>
        <w:ind w:left="0" w:right="0" w:firstLine="0"/>
        <w:jc w:val="left"/>
      </w:pPr>
      <w:r>
        <w:rPr>
          <w:noProof/>
        </w:rPr>
        <mc:AlternateContent>
          <mc:Choice Requires="wpg">
            <w:drawing>
              <wp:anchor distT="0" distB="0" distL="114300" distR="114300" simplePos="0" relativeHeight="251661312" behindDoc="0" locked="0" layoutInCell="1" allowOverlap="1" wp14:anchorId="6928372E" wp14:editId="46D9BEB8">
                <wp:simplePos x="0" y="0"/>
                <wp:positionH relativeFrom="column">
                  <wp:posOffset>27432</wp:posOffset>
                </wp:positionH>
                <wp:positionV relativeFrom="paragraph">
                  <wp:posOffset>12196</wp:posOffset>
                </wp:positionV>
                <wp:extent cx="5105400" cy="487828"/>
                <wp:effectExtent l="0" t="0" r="0" b="0"/>
                <wp:wrapSquare wrapText="bothSides"/>
                <wp:docPr id="77280" name="Group 77280"/>
                <wp:cNvGraphicFramePr/>
                <a:graphic xmlns:a="http://schemas.openxmlformats.org/drawingml/2006/main">
                  <a:graphicData uri="http://schemas.microsoft.com/office/word/2010/wordprocessingGroup">
                    <wpg:wgp>
                      <wpg:cNvGrpSpPr/>
                      <wpg:grpSpPr>
                        <a:xfrm>
                          <a:off x="0" y="0"/>
                          <a:ext cx="5105400" cy="487828"/>
                          <a:chOff x="0" y="0"/>
                          <a:chExt cx="5105400" cy="487828"/>
                        </a:xfrm>
                      </wpg:grpSpPr>
                      <pic:pic xmlns:pic="http://schemas.openxmlformats.org/drawingml/2006/picture">
                        <pic:nvPicPr>
                          <pic:cNvPr id="81880" name="Picture 81880"/>
                          <pic:cNvPicPr/>
                        </pic:nvPicPr>
                        <pic:blipFill>
                          <a:blip r:embed="rId47"/>
                          <a:stretch>
                            <a:fillRect/>
                          </a:stretch>
                        </pic:blipFill>
                        <pic:spPr>
                          <a:xfrm>
                            <a:off x="9144" y="36587"/>
                            <a:ext cx="5096256" cy="402458"/>
                          </a:xfrm>
                          <a:prstGeom prst="rect">
                            <a:avLst/>
                          </a:prstGeom>
                        </pic:spPr>
                      </pic:pic>
                      <wps:wsp>
                        <wps:cNvPr id="11695" name="Rectangle 11695"/>
                        <wps:cNvSpPr/>
                        <wps:spPr>
                          <a:xfrm>
                            <a:off x="88392" y="3049"/>
                            <a:ext cx="336469" cy="125707"/>
                          </a:xfrm>
                          <a:prstGeom prst="rect">
                            <a:avLst/>
                          </a:prstGeom>
                          <a:ln>
                            <a:noFill/>
                          </a:ln>
                        </wps:spPr>
                        <wps:txbx>
                          <w:txbxContent>
                            <w:p w14:paraId="01D94AC2" w14:textId="77777777" w:rsidR="002251CF" w:rsidRDefault="00472F42">
                              <w:pPr>
                                <w:spacing w:after="160" w:line="259" w:lineRule="auto"/>
                                <w:ind w:left="0" w:right="0" w:firstLine="0"/>
                                <w:jc w:val="left"/>
                              </w:pPr>
                              <w:r>
                                <w:rPr>
                                  <w:sz w:val="16"/>
                                </w:rPr>
                                <w:t xml:space="preserve">Becas </w:t>
                              </w:r>
                            </w:p>
                          </w:txbxContent>
                        </wps:txbx>
                        <wps:bodyPr horzOverflow="overflow" vert="horz" lIns="0" tIns="0" rIns="0" bIns="0" rtlCol="0">
                          <a:noAutofit/>
                        </wps:bodyPr>
                      </wps:wsp>
                      <wps:wsp>
                        <wps:cNvPr id="11696" name="Rectangle 11696"/>
                        <wps:cNvSpPr/>
                        <wps:spPr>
                          <a:xfrm>
                            <a:off x="341376" y="0"/>
                            <a:ext cx="255392" cy="129762"/>
                          </a:xfrm>
                          <a:prstGeom prst="rect">
                            <a:avLst/>
                          </a:prstGeom>
                          <a:ln>
                            <a:noFill/>
                          </a:ln>
                        </wps:spPr>
                        <wps:txbx>
                          <w:txbxContent>
                            <w:p w14:paraId="417E8164" w14:textId="77777777" w:rsidR="002251CF" w:rsidRDefault="00472F42">
                              <w:pPr>
                                <w:spacing w:after="160" w:line="259" w:lineRule="auto"/>
                                <w:ind w:left="0" w:right="0" w:firstLine="0"/>
                                <w:jc w:val="left"/>
                              </w:pPr>
                              <w:r>
                                <w:rPr>
                                  <w:sz w:val="16"/>
                                </w:rPr>
                                <w:t xml:space="preserve">para </w:t>
                              </w:r>
                            </w:p>
                          </w:txbxContent>
                        </wps:txbx>
                        <wps:bodyPr horzOverflow="overflow" vert="horz" lIns="0" tIns="0" rIns="0" bIns="0" rtlCol="0">
                          <a:noAutofit/>
                        </wps:bodyPr>
                      </wps:wsp>
                      <wps:wsp>
                        <wps:cNvPr id="11697" name="Rectangle 11697"/>
                        <wps:cNvSpPr/>
                        <wps:spPr>
                          <a:xfrm>
                            <a:off x="533400" y="0"/>
                            <a:ext cx="433761" cy="129762"/>
                          </a:xfrm>
                          <a:prstGeom prst="rect">
                            <a:avLst/>
                          </a:prstGeom>
                          <a:ln>
                            <a:noFill/>
                          </a:ln>
                        </wps:spPr>
                        <wps:txbx>
                          <w:txbxContent>
                            <w:p w14:paraId="237A614E" w14:textId="77777777" w:rsidR="002251CF" w:rsidRDefault="00472F42">
                              <w:pPr>
                                <w:spacing w:after="160" w:line="259" w:lineRule="auto"/>
                                <w:ind w:left="0" w:right="0" w:firstLine="0"/>
                                <w:jc w:val="left"/>
                              </w:pPr>
                              <w:r>
                                <w:rPr>
                                  <w:sz w:val="14"/>
                                </w:rPr>
                                <w:t xml:space="preserve">estudios </w:t>
                              </w:r>
                            </w:p>
                          </w:txbxContent>
                        </wps:txbx>
                        <wps:bodyPr horzOverflow="overflow" vert="horz" lIns="0" tIns="0" rIns="0" bIns="0" rtlCol="0">
                          <a:noAutofit/>
                        </wps:bodyPr>
                      </wps:wsp>
                      <wps:wsp>
                        <wps:cNvPr id="11698" name="Rectangle 11698"/>
                        <wps:cNvSpPr/>
                        <wps:spPr>
                          <a:xfrm>
                            <a:off x="859536" y="0"/>
                            <a:ext cx="89184" cy="129762"/>
                          </a:xfrm>
                          <a:prstGeom prst="rect">
                            <a:avLst/>
                          </a:prstGeom>
                          <a:ln>
                            <a:noFill/>
                          </a:ln>
                        </wps:spPr>
                        <wps:txbx>
                          <w:txbxContent>
                            <w:p w14:paraId="25E5D7CE" w14:textId="77777777" w:rsidR="002251CF" w:rsidRDefault="00472F42">
                              <w:pPr>
                                <w:spacing w:after="160" w:line="259" w:lineRule="auto"/>
                                <w:ind w:left="0" w:right="0" w:firstLine="0"/>
                                <w:jc w:val="left"/>
                              </w:pPr>
                              <w:r>
                                <w:rPr>
                                  <w:sz w:val="16"/>
                                </w:rPr>
                                <w:t xml:space="preserve">y </w:t>
                              </w:r>
                            </w:p>
                          </w:txbxContent>
                        </wps:txbx>
                        <wps:bodyPr horzOverflow="overflow" vert="horz" lIns="0" tIns="0" rIns="0" bIns="0" rtlCol="0">
                          <a:noAutofit/>
                        </wps:bodyPr>
                      </wps:wsp>
                      <wps:wsp>
                        <wps:cNvPr id="11699" name="Rectangle 11699"/>
                        <wps:cNvSpPr/>
                        <wps:spPr>
                          <a:xfrm>
                            <a:off x="926592" y="0"/>
                            <a:ext cx="458084" cy="129762"/>
                          </a:xfrm>
                          <a:prstGeom prst="rect">
                            <a:avLst/>
                          </a:prstGeom>
                          <a:ln>
                            <a:noFill/>
                          </a:ln>
                        </wps:spPr>
                        <wps:txbx>
                          <w:txbxContent>
                            <w:p w14:paraId="4E87082E" w14:textId="77777777" w:rsidR="002251CF" w:rsidRDefault="00472F42">
                              <w:pPr>
                                <w:spacing w:after="160" w:line="259" w:lineRule="auto"/>
                                <w:ind w:left="0" w:right="0" w:firstLine="0"/>
                                <w:jc w:val="left"/>
                              </w:pPr>
                              <w:r>
                                <w:rPr>
                                  <w:sz w:val="14"/>
                                </w:rPr>
                                <w:t>pasantías</w:t>
                              </w:r>
                            </w:p>
                          </w:txbxContent>
                        </wps:txbx>
                        <wps:bodyPr horzOverflow="overflow" vert="horz" lIns="0" tIns="0" rIns="0" bIns="0" rtlCol="0">
                          <a:noAutofit/>
                        </wps:bodyPr>
                      </wps:wsp>
                      <wps:wsp>
                        <wps:cNvPr id="11707" name="Rectangle 11707"/>
                        <wps:cNvSpPr/>
                        <wps:spPr>
                          <a:xfrm>
                            <a:off x="91440" y="396360"/>
                            <a:ext cx="721583" cy="105432"/>
                          </a:xfrm>
                          <a:prstGeom prst="rect">
                            <a:avLst/>
                          </a:prstGeom>
                          <a:ln>
                            <a:noFill/>
                          </a:ln>
                        </wps:spPr>
                        <wps:txbx>
                          <w:txbxContent>
                            <w:p w14:paraId="2F2D4F61" w14:textId="77777777" w:rsidR="002251CF" w:rsidRDefault="00472F42">
                              <w:pPr>
                                <w:spacing w:after="160" w:line="259" w:lineRule="auto"/>
                                <w:ind w:left="0" w:right="0" w:firstLine="0"/>
                                <w:jc w:val="left"/>
                              </w:pPr>
                              <w:proofErr w:type="spellStart"/>
                              <w:r>
                                <w:rPr>
                                  <w:sz w:val="14"/>
                                </w:rPr>
                                <w:t>tfraestructura</w:t>
                              </w:r>
                              <w:proofErr w:type="spellEnd"/>
                              <w:r>
                                <w:rPr>
                                  <w:sz w:val="14"/>
                                </w:rPr>
                                <w:t xml:space="preserve"> </w:t>
                              </w:r>
                            </w:p>
                          </w:txbxContent>
                        </wps:txbx>
                        <wps:bodyPr horzOverflow="overflow" vert="horz" lIns="0" tIns="0" rIns="0" bIns="0" rtlCol="0">
                          <a:noAutofit/>
                        </wps:bodyPr>
                      </wps:wsp>
                      <wps:wsp>
                        <wps:cNvPr id="11708" name="Rectangle 11708"/>
                        <wps:cNvSpPr/>
                        <wps:spPr>
                          <a:xfrm>
                            <a:off x="633984" y="393312"/>
                            <a:ext cx="158100" cy="105432"/>
                          </a:xfrm>
                          <a:prstGeom prst="rect">
                            <a:avLst/>
                          </a:prstGeom>
                          <a:ln>
                            <a:noFill/>
                          </a:ln>
                        </wps:spPr>
                        <wps:txbx>
                          <w:txbxContent>
                            <w:p w14:paraId="73B78DA4" w14:textId="77777777" w:rsidR="002251CF" w:rsidRDefault="00472F42">
                              <w:pPr>
                                <w:spacing w:after="160" w:line="259" w:lineRule="auto"/>
                                <w:ind w:left="0" w:right="0" w:firstLine="0"/>
                                <w:jc w:val="left"/>
                              </w:pPr>
                              <w:r>
                                <w:rPr>
                                  <w:sz w:val="16"/>
                                </w:rPr>
                                <w:t xml:space="preserve">de </w:t>
                              </w:r>
                            </w:p>
                          </w:txbxContent>
                        </wps:txbx>
                        <wps:bodyPr horzOverflow="overflow" vert="horz" lIns="0" tIns="0" rIns="0" bIns="0" rtlCol="0">
                          <a:noAutofit/>
                        </wps:bodyPr>
                      </wps:wsp>
                      <wps:wsp>
                        <wps:cNvPr id="11709" name="Rectangle 11709"/>
                        <wps:cNvSpPr/>
                        <wps:spPr>
                          <a:xfrm>
                            <a:off x="752856" y="393312"/>
                            <a:ext cx="583753" cy="125706"/>
                          </a:xfrm>
                          <a:prstGeom prst="rect">
                            <a:avLst/>
                          </a:prstGeom>
                          <a:ln>
                            <a:noFill/>
                          </a:ln>
                        </wps:spPr>
                        <wps:txbx>
                          <w:txbxContent>
                            <w:p w14:paraId="1C5B6C19" w14:textId="77777777" w:rsidR="002251CF" w:rsidRDefault="00472F42">
                              <w:pPr>
                                <w:spacing w:after="160" w:line="259" w:lineRule="auto"/>
                                <w:ind w:left="0" w:right="0" w:firstLine="0"/>
                                <w:jc w:val="left"/>
                              </w:pPr>
                              <w:r>
                                <w:rPr>
                                  <w:sz w:val="14"/>
                                </w:rPr>
                                <w:t xml:space="preserve">direcciones </w:t>
                              </w:r>
                            </w:p>
                          </w:txbxContent>
                        </wps:txbx>
                        <wps:bodyPr horzOverflow="overflow" vert="horz" lIns="0" tIns="0" rIns="0" bIns="0" rtlCol="0">
                          <a:noAutofit/>
                        </wps:bodyPr>
                      </wps:wsp>
                      <wps:wsp>
                        <wps:cNvPr id="11710" name="Rectangle 11710"/>
                        <wps:cNvSpPr/>
                        <wps:spPr>
                          <a:xfrm>
                            <a:off x="1191768" y="393311"/>
                            <a:ext cx="822930" cy="125707"/>
                          </a:xfrm>
                          <a:prstGeom prst="rect">
                            <a:avLst/>
                          </a:prstGeom>
                          <a:ln>
                            <a:noFill/>
                          </a:ln>
                        </wps:spPr>
                        <wps:txbx>
                          <w:txbxContent>
                            <w:p w14:paraId="36F31C7A" w14:textId="77777777" w:rsidR="002251CF" w:rsidRDefault="00472F42">
                              <w:pPr>
                                <w:spacing w:after="160" w:line="259" w:lineRule="auto"/>
                                <w:ind w:left="0" w:right="0" w:firstLine="0"/>
                                <w:jc w:val="left"/>
                              </w:pPr>
                              <w:r>
                                <w:rPr>
                                  <w:sz w:val="14"/>
                                </w:rPr>
                                <w:t>departamentales</w:t>
                              </w:r>
                            </w:p>
                          </w:txbxContent>
                        </wps:txbx>
                        <wps:bodyPr horzOverflow="overflow" vert="horz" lIns="0" tIns="0" rIns="0" bIns="0" rtlCol="0">
                          <a:noAutofit/>
                        </wps:bodyPr>
                      </wps:wsp>
                    </wpg:wgp>
                  </a:graphicData>
                </a:graphic>
              </wp:anchor>
            </w:drawing>
          </mc:Choice>
          <mc:Fallback>
            <w:pict>
              <v:group w14:anchorId="6928372E" id="Group 77280" o:spid="_x0000_s1059" style="position:absolute;margin-left:2.15pt;margin-top:.95pt;width:402pt;height:38.4pt;z-index:251661312;mso-position-horizontal-relative:text;mso-position-vertical-relative:text" coordsize="51054,4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">
                <v:shape id="Picture 81880" o:spid="_x0000_s1060" type="#_x0000_t75" style="position:absolute;left:91;top:365;width:50963;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">
                  <v:imagedata r:id="rId48" o:title=""/>
                </v:shape>
                <v:rect id="Rectangle 11695" o:spid="_x0000_s1061" style="position:absolute;left:883;top:30;width:336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dzxAAAAN4AAAAPAAAAZHJzL2Rvd25yZXYueG1sRE9Li8Iw&#10;EL4L/ocwwt40VVi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PLEt3PEAAAA3gAAAA8A&#10;AAAAAAAAAAAAAAAABwIAAGRycy9kb3ducmV2LnhtbFBLBQYAAAAAAwADALcAAAD4AgAAAAA=&#10;" filled="f" stroked="f">
                  <v:textbox inset="0,0,0,0">
                    <w:txbxContent>
                      <w:p w14:paraId="01D94AC2" w14:textId="77777777" w:rsidR="002251CF" w:rsidRDefault="00472F42">
                        <w:pPr>
                          <w:spacing w:after="160" w:line="259" w:lineRule="auto"/>
                          <w:ind w:left="0" w:right="0" w:firstLine="0"/>
                          <w:jc w:val="left"/>
                        </w:pPr>
                        <w:r>
                          <w:rPr>
                            <w:sz w:val="16"/>
                          </w:rPr>
                          <w:t xml:space="preserve">Becas </w:t>
                        </w:r>
                      </w:p>
                    </w:txbxContent>
                  </v:textbox>
                </v:rect>
                <v:rect id="Rectangle 11696" o:spid="_x0000_s1062" style="position:absolute;left:3413;width:255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" filled="f" stroked="f">
                  <v:textbox inset="0,0,0,0">
                    <w:txbxContent>
                      <w:p w14:paraId="417E8164" w14:textId="77777777" w:rsidR="002251CF" w:rsidRDefault="00472F42">
                        <w:pPr>
                          <w:spacing w:after="160" w:line="259" w:lineRule="auto"/>
                          <w:ind w:left="0" w:right="0" w:firstLine="0"/>
                          <w:jc w:val="left"/>
                        </w:pPr>
                        <w:r>
                          <w:rPr>
                            <w:sz w:val="16"/>
                          </w:rPr>
                          <w:t xml:space="preserve">para </w:t>
                        </w:r>
                      </w:p>
                    </w:txbxContent>
                  </v:textbox>
                </v:rect>
                <v:rect id="Rectangle 11697" o:spid="_x0000_s1063" style="position:absolute;left:5334;width:433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14:paraId="237A614E" w14:textId="77777777" w:rsidR="002251CF" w:rsidRDefault="00472F42">
                        <w:pPr>
                          <w:spacing w:after="160" w:line="259" w:lineRule="auto"/>
                          <w:ind w:left="0" w:right="0" w:firstLine="0"/>
                          <w:jc w:val="left"/>
                        </w:pPr>
                        <w:r>
                          <w:rPr>
                            <w:sz w:val="14"/>
                          </w:rPr>
                          <w:t xml:space="preserve">estudios </w:t>
                        </w:r>
                      </w:p>
                    </w:txbxContent>
                  </v:textbox>
                </v:rect>
                <v:rect id="Rectangle 11698" o:spid="_x0000_s1064" style="position:absolute;left:8595;width:892;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" filled="f" stroked="f">
                  <v:textbox inset="0,0,0,0">
                    <w:txbxContent>
                      <w:p w14:paraId="25E5D7CE" w14:textId="77777777" w:rsidR="002251CF" w:rsidRDefault="00472F42">
                        <w:pPr>
                          <w:spacing w:after="160" w:line="259" w:lineRule="auto"/>
                          <w:ind w:left="0" w:right="0" w:firstLine="0"/>
                          <w:jc w:val="left"/>
                        </w:pPr>
                        <w:r>
                          <w:rPr>
                            <w:sz w:val="16"/>
                          </w:rPr>
                          <w:t xml:space="preserve">y </w:t>
                        </w:r>
                      </w:p>
                    </w:txbxContent>
                  </v:textbox>
                </v:rect>
                <v:rect id="Rectangle 11699" o:spid="_x0000_s1065" style="position:absolute;left:9265;width:458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" filled="f" stroked="f">
                  <v:textbox inset="0,0,0,0">
                    <w:txbxContent>
                      <w:p w14:paraId="4E87082E" w14:textId="77777777" w:rsidR="002251CF" w:rsidRDefault="00472F42">
                        <w:pPr>
                          <w:spacing w:after="160" w:line="259" w:lineRule="auto"/>
                          <w:ind w:left="0" w:right="0" w:firstLine="0"/>
                          <w:jc w:val="left"/>
                        </w:pPr>
                        <w:r>
                          <w:rPr>
                            <w:sz w:val="14"/>
                          </w:rPr>
                          <w:t>pasantías</w:t>
                        </w:r>
                      </w:p>
                    </w:txbxContent>
                  </v:textbox>
                </v:rect>
                <v:rect id="Rectangle 11707" o:spid="_x0000_s1066" style="position:absolute;left:914;top:3963;width:721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" filled="f" stroked="f">
                  <v:textbox inset="0,0,0,0">
                    <w:txbxContent>
                      <w:p w14:paraId="2F2D4F61" w14:textId="77777777" w:rsidR="002251CF" w:rsidRDefault="00472F42">
                        <w:pPr>
                          <w:spacing w:after="160" w:line="259" w:lineRule="auto"/>
                          <w:ind w:left="0" w:right="0" w:firstLine="0"/>
                          <w:jc w:val="left"/>
                        </w:pPr>
                        <w:proofErr w:type="spellStart"/>
                        <w:r>
                          <w:rPr>
                            <w:sz w:val="14"/>
                          </w:rPr>
                          <w:t>tfraestructura</w:t>
                        </w:r>
                        <w:proofErr w:type="spellEnd"/>
                        <w:r>
                          <w:rPr>
                            <w:sz w:val="14"/>
                          </w:rPr>
                          <w:t xml:space="preserve"> </w:t>
                        </w:r>
                      </w:p>
                    </w:txbxContent>
                  </v:textbox>
                </v:rect>
                <v:rect id="Rectangle 11708" o:spid="_x0000_s1067" style="position:absolute;left:6339;top:3933;width:158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14:paraId="73B78DA4" w14:textId="77777777" w:rsidR="002251CF" w:rsidRDefault="00472F42">
                        <w:pPr>
                          <w:spacing w:after="160" w:line="259" w:lineRule="auto"/>
                          <w:ind w:left="0" w:right="0" w:firstLine="0"/>
                          <w:jc w:val="left"/>
                        </w:pPr>
                        <w:r>
                          <w:rPr>
                            <w:sz w:val="16"/>
                          </w:rPr>
                          <w:t xml:space="preserve">de </w:t>
                        </w:r>
                      </w:p>
                    </w:txbxContent>
                  </v:textbox>
                </v:rect>
                <v:rect id="Rectangle 11709" o:spid="_x0000_s1068" style="position:absolute;left:7528;top:3933;width:583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14:paraId="1C5B6C19" w14:textId="77777777" w:rsidR="002251CF" w:rsidRDefault="00472F42">
                        <w:pPr>
                          <w:spacing w:after="160" w:line="259" w:lineRule="auto"/>
                          <w:ind w:left="0" w:right="0" w:firstLine="0"/>
                          <w:jc w:val="left"/>
                        </w:pPr>
                        <w:r>
                          <w:rPr>
                            <w:sz w:val="14"/>
                          </w:rPr>
                          <w:t xml:space="preserve">direcciones </w:t>
                        </w:r>
                      </w:p>
                    </w:txbxContent>
                  </v:textbox>
                </v:rect>
                <v:rect id="Rectangle 11710" o:spid="_x0000_s1069" style="position:absolute;left:11917;top:3933;width:822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" filled="f" stroked="f">
                  <v:textbox inset="0,0,0,0">
                    <w:txbxContent>
                      <w:p w14:paraId="36F31C7A" w14:textId="77777777" w:rsidR="002251CF" w:rsidRDefault="00472F42">
                        <w:pPr>
                          <w:spacing w:after="160" w:line="259" w:lineRule="auto"/>
                          <w:ind w:left="0" w:right="0" w:firstLine="0"/>
                          <w:jc w:val="left"/>
                        </w:pPr>
                        <w:r>
                          <w:rPr>
                            <w:sz w:val="14"/>
                          </w:rPr>
                          <w:t>departamentales</w:t>
                        </w:r>
                      </w:p>
                    </w:txbxContent>
                  </v:textbox>
                </v:rect>
                <w10:wrap type="square"/>
              </v:group>
            </w:pict>
          </mc:Fallback>
        </mc:AlternateContent>
      </w:r>
      <w:r>
        <w:rPr>
          <w:sz w:val="16"/>
        </w:rPr>
        <w:tab/>
      </w:r>
      <w:r>
        <w:rPr>
          <w:sz w:val="16"/>
        </w:rPr>
        <w:t>413,255</w:t>
      </w:r>
      <w:r>
        <w:rPr>
          <w:sz w:val="16"/>
        </w:rPr>
        <w:tab/>
        <w:t>413,255</w:t>
      </w:r>
    </w:p>
    <w:p w14:paraId="50E9D01A" w14:textId="77777777" w:rsidR="002251CF" w:rsidRDefault="00472F42">
      <w:pPr>
        <w:tabs>
          <w:tab w:val="center" w:pos="5738"/>
          <w:tab w:val="center" w:pos="7762"/>
        </w:tabs>
        <w:spacing w:after="436" w:line="265" w:lineRule="auto"/>
        <w:ind w:left="0" w:right="0" w:firstLine="0"/>
        <w:jc w:val="left"/>
      </w:pPr>
      <w:r>
        <w:rPr>
          <w:sz w:val="16"/>
        </w:rPr>
        <w:tab/>
      </w:r>
      <w:r>
        <w:rPr>
          <w:sz w:val="16"/>
        </w:rPr>
        <w:t>5,564</w:t>
      </w:r>
      <w:r>
        <w:rPr>
          <w:sz w:val="16"/>
        </w:rPr>
        <w:tab/>
        <w:t>5,56420</w:t>
      </w:r>
    </w:p>
    <w:p w14:paraId="34E14B9D" w14:textId="77777777" w:rsidR="002251CF" w:rsidRDefault="002251CF">
      <w:pPr>
        <w:sectPr w:rsidR="002251CF" w:rsidSect="00EB2842">
          <w:footerReference w:type="even" r:id="rId49"/>
          <w:footerReference w:type="default" r:id="rId50"/>
          <w:footerReference w:type="first" r:id="rId51"/>
          <w:pgSz w:w="12240" w:h="15840"/>
          <w:pgMar w:top="1440" w:right="1080" w:bottom="1440" w:left="1080" w:header="720" w:footer="773" w:gutter="0"/>
          <w:pgNumType w:start="2"/>
          <w:cols w:space="720"/>
          <w:docGrid w:linePitch="299"/>
        </w:sectPr>
      </w:pPr>
    </w:p>
    <w:tbl>
      <w:tblPr>
        <w:tblStyle w:val="TableGrid"/>
        <w:tblW w:w="7877" w:type="dxa"/>
        <w:tblInd w:w="163" w:type="dxa"/>
        <w:tblCellMar>
          <w:top w:w="0" w:type="dxa"/>
          <w:left w:w="0" w:type="dxa"/>
          <w:bottom w:w="0" w:type="dxa"/>
          <w:right w:w="0" w:type="dxa"/>
        </w:tblCellMar>
        <w:tblLook w:val="04A0" w:firstRow="1" w:lastRow="0" w:firstColumn="1" w:lastColumn="0" w:noHBand="0" w:noVBand="1"/>
      </w:tblPr>
      <w:tblGrid>
        <w:gridCol w:w="4704"/>
        <w:gridCol w:w="1574"/>
        <w:gridCol w:w="1042"/>
        <w:gridCol w:w="557"/>
      </w:tblGrid>
      <w:tr w:rsidR="002251CF" w14:paraId="34334ECF" w14:textId="77777777">
        <w:trPr>
          <w:trHeight w:val="386"/>
        </w:trPr>
        <w:tc>
          <w:tcPr>
            <w:tcW w:w="4704" w:type="dxa"/>
            <w:tcBorders>
              <w:top w:val="nil"/>
              <w:left w:val="nil"/>
              <w:bottom w:val="nil"/>
              <w:right w:val="nil"/>
            </w:tcBorders>
          </w:tcPr>
          <w:p w14:paraId="421E9B87" w14:textId="77777777" w:rsidR="002251CF" w:rsidRDefault="00472F42">
            <w:pPr>
              <w:spacing w:after="41" w:line="259" w:lineRule="auto"/>
              <w:ind w:left="5" w:right="0" w:firstLine="0"/>
              <w:jc w:val="left"/>
            </w:pPr>
            <w:proofErr w:type="spellStart"/>
            <w:r>
              <w:rPr>
                <w:sz w:val="14"/>
              </w:rPr>
              <w:t>pre-inversión</w:t>
            </w:r>
            <w:proofErr w:type="spellEnd"/>
          </w:p>
          <w:p w14:paraId="2B416D8D" w14:textId="77777777" w:rsidR="002251CF" w:rsidRDefault="00472F42">
            <w:pPr>
              <w:spacing w:after="0" w:line="259" w:lineRule="auto"/>
              <w:ind w:left="0" w:right="0" w:firstLine="0"/>
              <w:jc w:val="left"/>
            </w:pPr>
            <w:proofErr w:type="spellStart"/>
            <w:r>
              <w:rPr>
                <w:sz w:val="14"/>
              </w:rPr>
              <w:t>Consultoria</w:t>
            </w:r>
            <w:proofErr w:type="spellEnd"/>
            <w:r>
              <w:rPr>
                <w:sz w:val="14"/>
              </w:rPr>
              <w:t xml:space="preserve"> </w:t>
            </w:r>
            <w:proofErr w:type="spellStart"/>
            <w:r>
              <w:rPr>
                <w:sz w:val="14"/>
              </w:rPr>
              <w:t>InÊrnacional</w:t>
            </w:r>
            <w:proofErr w:type="spellEnd"/>
          </w:p>
        </w:tc>
        <w:tc>
          <w:tcPr>
            <w:tcW w:w="1574" w:type="dxa"/>
            <w:tcBorders>
              <w:top w:val="nil"/>
              <w:left w:val="nil"/>
              <w:bottom w:val="nil"/>
              <w:right w:val="nil"/>
            </w:tcBorders>
          </w:tcPr>
          <w:p w14:paraId="08147618" w14:textId="77777777" w:rsidR="002251CF" w:rsidRDefault="00472F42">
            <w:pPr>
              <w:spacing w:after="0" w:line="259" w:lineRule="auto"/>
              <w:ind w:left="43" w:right="0" w:firstLine="0"/>
              <w:jc w:val="center"/>
            </w:pPr>
            <w:r>
              <w:rPr>
                <w:sz w:val="14"/>
              </w:rPr>
              <w:t>19,691</w:t>
            </w:r>
          </w:p>
        </w:tc>
        <w:tc>
          <w:tcPr>
            <w:tcW w:w="1042" w:type="dxa"/>
            <w:tcBorders>
              <w:top w:val="nil"/>
              <w:left w:val="nil"/>
              <w:bottom w:val="nil"/>
              <w:right w:val="nil"/>
            </w:tcBorders>
          </w:tcPr>
          <w:p w14:paraId="14032F38" w14:textId="77777777" w:rsidR="002251CF" w:rsidRDefault="002251CF">
            <w:pPr>
              <w:spacing w:after="160" w:line="259" w:lineRule="auto"/>
              <w:ind w:left="0" w:right="0" w:firstLine="0"/>
              <w:jc w:val="left"/>
            </w:pPr>
          </w:p>
        </w:tc>
        <w:tc>
          <w:tcPr>
            <w:tcW w:w="557" w:type="dxa"/>
            <w:tcBorders>
              <w:top w:val="nil"/>
              <w:left w:val="nil"/>
              <w:bottom w:val="nil"/>
              <w:right w:val="nil"/>
            </w:tcBorders>
          </w:tcPr>
          <w:p w14:paraId="5937292B" w14:textId="77777777" w:rsidR="002251CF" w:rsidRDefault="00472F42">
            <w:pPr>
              <w:spacing w:after="0" w:line="259" w:lineRule="auto"/>
              <w:ind w:left="0" w:right="19" w:firstLine="0"/>
              <w:jc w:val="right"/>
            </w:pPr>
            <w:r>
              <w:rPr>
                <w:sz w:val="14"/>
              </w:rPr>
              <w:t>19,691</w:t>
            </w:r>
          </w:p>
        </w:tc>
      </w:tr>
      <w:tr w:rsidR="002251CF" w14:paraId="3852535B" w14:textId="77777777">
        <w:trPr>
          <w:trHeight w:val="199"/>
        </w:trPr>
        <w:tc>
          <w:tcPr>
            <w:tcW w:w="4704" w:type="dxa"/>
            <w:tcBorders>
              <w:top w:val="nil"/>
              <w:left w:val="nil"/>
              <w:bottom w:val="nil"/>
              <w:right w:val="nil"/>
            </w:tcBorders>
          </w:tcPr>
          <w:p w14:paraId="2F631C2A" w14:textId="77777777" w:rsidR="002251CF" w:rsidRDefault="00472F42">
            <w:pPr>
              <w:spacing w:after="0" w:line="259" w:lineRule="auto"/>
              <w:ind w:left="5" w:right="0" w:firstLine="0"/>
              <w:jc w:val="left"/>
            </w:pPr>
            <w:r>
              <w:rPr>
                <w:noProof/>
              </w:rPr>
              <w:drawing>
                <wp:inline distT="0" distB="0" distL="0" distR="0" wp14:anchorId="2A767EF9" wp14:editId="1EF1E00A">
                  <wp:extent cx="79248" cy="73174"/>
                  <wp:effectExtent l="0" t="0" r="0" b="0"/>
                  <wp:docPr id="14352" name="Picture 14352"/>
                  <wp:cNvGraphicFramePr/>
                  <a:graphic xmlns:a="http://schemas.openxmlformats.org/drawingml/2006/main">
                    <a:graphicData uri="http://schemas.openxmlformats.org/drawingml/2006/picture">
                      <pic:pic xmlns:pic="http://schemas.openxmlformats.org/drawingml/2006/picture">
                        <pic:nvPicPr>
                          <pic:cNvPr id="14352" name="Picture 14352"/>
                          <pic:cNvPicPr/>
                        </pic:nvPicPr>
                        <pic:blipFill>
                          <a:blip r:embed="rId52"/>
                          <a:stretch>
                            <a:fillRect/>
                          </a:stretch>
                        </pic:blipFill>
                        <pic:spPr>
                          <a:xfrm>
                            <a:off x="0" y="0"/>
                            <a:ext cx="79248" cy="73174"/>
                          </a:xfrm>
                          <a:prstGeom prst="rect">
                            <a:avLst/>
                          </a:prstGeom>
                        </pic:spPr>
                      </pic:pic>
                    </a:graphicData>
                  </a:graphic>
                </wp:inline>
              </w:drawing>
            </w:r>
            <w:r>
              <w:rPr>
                <w:sz w:val="14"/>
              </w:rPr>
              <w:t>previstos</w:t>
            </w:r>
          </w:p>
        </w:tc>
        <w:tc>
          <w:tcPr>
            <w:tcW w:w="1574" w:type="dxa"/>
            <w:tcBorders>
              <w:top w:val="nil"/>
              <w:left w:val="nil"/>
              <w:bottom w:val="nil"/>
              <w:right w:val="nil"/>
            </w:tcBorders>
          </w:tcPr>
          <w:p w14:paraId="083C3D3F" w14:textId="77777777" w:rsidR="002251CF" w:rsidRDefault="00472F42">
            <w:pPr>
              <w:spacing w:after="0" w:line="259" w:lineRule="auto"/>
              <w:ind w:left="0" w:right="19" w:firstLine="0"/>
              <w:jc w:val="center"/>
            </w:pPr>
            <w:r>
              <w:rPr>
                <w:sz w:val="14"/>
              </w:rPr>
              <w:t>629,933</w:t>
            </w:r>
          </w:p>
        </w:tc>
        <w:tc>
          <w:tcPr>
            <w:tcW w:w="1042" w:type="dxa"/>
            <w:tcBorders>
              <w:top w:val="nil"/>
              <w:left w:val="nil"/>
              <w:bottom w:val="nil"/>
              <w:right w:val="nil"/>
            </w:tcBorders>
          </w:tcPr>
          <w:p w14:paraId="0A064007" w14:textId="77777777" w:rsidR="002251CF" w:rsidRDefault="00472F42">
            <w:pPr>
              <w:spacing w:after="0" w:line="259" w:lineRule="auto"/>
              <w:ind w:left="0" w:right="0" w:firstLine="0"/>
              <w:jc w:val="left"/>
            </w:pPr>
            <w:r>
              <w:rPr>
                <w:sz w:val="14"/>
              </w:rPr>
              <w:t>350,859</w:t>
            </w:r>
          </w:p>
        </w:tc>
        <w:tc>
          <w:tcPr>
            <w:tcW w:w="557" w:type="dxa"/>
            <w:tcBorders>
              <w:top w:val="nil"/>
              <w:left w:val="nil"/>
              <w:bottom w:val="nil"/>
              <w:right w:val="nil"/>
            </w:tcBorders>
          </w:tcPr>
          <w:p w14:paraId="2CD3117A" w14:textId="77777777" w:rsidR="002251CF" w:rsidRDefault="00472F42">
            <w:pPr>
              <w:spacing w:after="0" w:line="259" w:lineRule="auto"/>
              <w:ind w:left="77" w:right="0" w:firstLine="0"/>
              <w:jc w:val="left"/>
            </w:pPr>
            <w:r>
              <w:rPr>
                <w:sz w:val="14"/>
              </w:rPr>
              <w:t>980, 792</w:t>
            </w:r>
          </w:p>
        </w:tc>
      </w:tr>
    </w:tbl>
    <w:p w14:paraId="4954A253" w14:textId="77777777" w:rsidR="002251CF" w:rsidRDefault="00472F42">
      <w:pPr>
        <w:tabs>
          <w:tab w:val="center" w:pos="626"/>
          <w:tab w:val="center" w:pos="6470"/>
        </w:tabs>
        <w:spacing w:after="3" w:line="259" w:lineRule="auto"/>
        <w:ind w:left="0" w:right="0" w:firstLine="0"/>
        <w:jc w:val="left"/>
      </w:pPr>
      <w:r>
        <w:rPr>
          <w:sz w:val="16"/>
        </w:rPr>
        <w:tab/>
      </w:r>
      <w:proofErr w:type="gramStart"/>
      <w:r>
        <w:rPr>
          <w:sz w:val="16"/>
        </w:rPr>
        <w:t>Total</w:t>
      </w:r>
      <w:proofErr w:type="gramEnd"/>
      <w:r>
        <w:rPr>
          <w:sz w:val="16"/>
        </w:rPr>
        <w:t xml:space="preserve"> proyecto</w:t>
      </w:r>
      <w:r>
        <w:rPr>
          <w:sz w:val="16"/>
        </w:rPr>
        <w:tab/>
      </w:r>
      <w:r>
        <w:rPr>
          <w:noProof/>
        </w:rPr>
        <w:drawing>
          <wp:inline distT="0" distB="0" distL="0" distR="0" wp14:anchorId="402CA158" wp14:editId="0B369246">
            <wp:extent cx="2036064" cy="161592"/>
            <wp:effectExtent l="0" t="0" r="0" b="0"/>
            <wp:docPr id="15108" name="Picture 15108"/>
            <wp:cNvGraphicFramePr/>
            <a:graphic xmlns:a="http://schemas.openxmlformats.org/drawingml/2006/main">
              <a:graphicData uri="http://schemas.openxmlformats.org/drawingml/2006/picture">
                <pic:pic xmlns:pic="http://schemas.openxmlformats.org/drawingml/2006/picture">
                  <pic:nvPicPr>
                    <pic:cNvPr id="15108" name="Picture 15108"/>
                    <pic:cNvPicPr/>
                  </pic:nvPicPr>
                  <pic:blipFill>
                    <a:blip r:embed="rId53"/>
                    <a:stretch>
                      <a:fillRect/>
                    </a:stretch>
                  </pic:blipFill>
                  <pic:spPr>
                    <a:xfrm>
                      <a:off x="0" y="0"/>
                      <a:ext cx="2036064" cy="161592"/>
                    </a:xfrm>
                    <a:prstGeom prst="rect">
                      <a:avLst/>
                    </a:prstGeom>
                  </pic:spPr>
                </pic:pic>
              </a:graphicData>
            </a:graphic>
          </wp:inline>
        </w:drawing>
      </w:r>
    </w:p>
    <w:p w14:paraId="4EE422F1" w14:textId="77777777" w:rsidR="002251CF" w:rsidRDefault="00472F42">
      <w:pPr>
        <w:pStyle w:val="Ttulo1"/>
        <w:tabs>
          <w:tab w:val="center" w:pos="1759"/>
        </w:tabs>
        <w:spacing w:after="0" w:line="259" w:lineRule="auto"/>
        <w:ind w:left="-10" w:firstLine="0"/>
      </w:pPr>
      <w:r>
        <w:rPr>
          <w:sz w:val="26"/>
        </w:rPr>
        <w:lastRenderedPageBreak/>
        <w:t xml:space="preserve">ll. </w:t>
      </w:r>
      <w:r>
        <w:rPr>
          <w:sz w:val="26"/>
        </w:rPr>
        <w:tab/>
        <w:t>OBJETO DE LA REVISIÓN</w:t>
      </w:r>
    </w:p>
    <w:p w14:paraId="211D5AC2" w14:textId="77777777" w:rsidR="002251CF" w:rsidRDefault="00472F42">
      <w:pPr>
        <w:spacing w:after="304" w:line="259" w:lineRule="auto"/>
        <w:ind w:left="-43" w:right="0" w:firstLine="0"/>
        <w:jc w:val="left"/>
      </w:pPr>
      <w:r>
        <w:rPr>
          <w:noProof/>
        </w:rPr>
        <mc:AlternateContent>
          <mc:Choice Requires="wpg">
            <w:drawing>
              <wp:inline distT="0" distB="0" distL="0" distR="0" wp14:anchorId="47965116" wp14:editId="6CB181AC">
                <wp:extent cx="2450592" cy="9147"/>
                <wp:effectExtent l="0" t="0" r="0" b="0"/>
                <wp:docPr id="81884" name="Group 81884"/>
                <wp:cNvGraphicFramePr/>
                <a:graphic xmlns:a="http://schemas.openxmlformats.org/drawingml/2006/main">
                  <a:graphicData uri="http://schemas.microsoft.com/office/word/2010/wordprocessingGroup">
                    <wpg:wgp>
                      <wpg:cNvGrpSpPr/>
                      <wpg:grpSpPr>
                        <a:xfrm>
                          <a:off x="0" y="0"/>
                          <a:ext cx="2450592" cy="9147"/>
                          <a:chOff x="0" y="0"/>
                          <a:chExt cx="2450592" cy="9147"/>
                        </a:xfrm>
                      </wpg:grpSpPr>
                      <wps:wsp>
                        <wps:cNvPr id="81883" name="Shape 81883"/>
                        <wps:cNvSpPr/>
                        <wps:spPr>
                          <a:xfrm>
                            <a:off x="0" y="0"/>
                            <a:ext cx="2450592" cy="9147"/>
                          </a:xfrm>
                          <a:custGeom>
                            <a:avLst/>
                            <a:gdLst/>
                            <a:ahLst/>
                            <a:cxnLst/>
                            <a:rect l="0" t="0" r="0" b="0"/>
                            <a:pathLst>
                              <a:path w="2450592" h="9147">
                                <a:moveTo>
                                  <a:pt x="0" y="4573"/>
                                </a:moveTo>
                                <a:lnTo>
                                  <a:pt x="24505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1884" style="width:192.96pt;height:0.720215pt;mso-position-horizontal-relative:char;mso-position-vertical-relative:line" coordsize="24505,91">
                <v:shape id="Shape 81883" style="position:absolute;width:24505;height:91;left:0;top:0;" coordsize="2450592,9147" path="m0,4573l2450592,4573">
                  <v:stroke weight="0.720215pt" endcap="flat" joinstyle="miter" miterlimit="1" on="true" color="#000000"/>
                  <v:fill on="false" color="#000000"/>
                </v:shape>
              </v:group>
            </w:pict>
          </mc:Fallback>
        </mc:AlternateContent>
      </w:r>
    </w:p>
    <w:p w14:paraId="7E2F8AD5" w14:textId="77777777" w:rsidR="002251CF" w:rsidRDefault="00472F42">
      <w:pPr>
        <w:spacing w:after="190"/>
        <w:ind w:left="47" w:right="14"/>
      </w:pPr>
      <w:r>
        <w:t>El objeto de la revisión se describe a continuación:</w:t>
      </w:r>
    </w:p>
    <w:p w14:paraId="00EDFCBA" w14:textId="77777777" w:rsidR="002251CF" w:rsidRDefault="00472F42">
      <w:pPr>
        <w:numPr>
          <w:ilvl w:val="0"/>
          <w:numId w:val="8"/>
        </w:numPr>
        <w:spacing w:after="276"/>
        <w:ind w:left="723" w:right="14" w:hanging="365"/>
      </w:pPr>
      <w:r>
        <w:t>El fondo de disposición se abre bajo las condiciones financieras del contrato de préstamo / aporte financiero KfW No. 2008 65 725 para la financiación del Proyecto de Educación Rural V (PROEDUC V) tal y como se define en los Anexos "Costo total y financiam</w:t>
      </w:r>
      <w:r>
        <w:t>iento" y "Procedimiento de Desembolso" del Acuerdo Separado del KfW y consiste en la siguiente cuenta: Cuenta Especial n</w:t>
      </w:r>
      <w:r>
        <w:rPr>
          <w:vertAlign w:val="superscript"/>
        </w:rPr>
        <w:t xml:space="preserve">o </w:t>
      </w:r>
      <w:r>
        <w:t>18200670001 [KfW/</w:t>
      </w:r>
      <w:proofErr w:type="spellStart"/>
      <w:r>
        <w:t>MlNEDUC</w:t>
      </w:r>
      <w:proofErr w:type="spellEnd"/>
      <w:r>
        <w:t xml:space="preserve"> Proyecto de Educación Rural V (PROEDUC V), abierta en el Banco de Guatemala.</w:t>
      </w:r>
    </w:p>
    <w:p w14:paraId="45051C0D" w14:textId="77777777" w:rsidR="002251CF" w:rsidRDefault="00472F42">
      <w:pPr>
        <w:numPr>
          <w:ilvl w:val="0"/>
          <w:numId w:val="8"/>
        </w:numPr>
        <w:spacing w:after="242"/>
        <w:ind w:left="723" w:right="14" w:hanging="365"/>
      </w:pPr>
      <w:r>
        <w:t>El auditor/profesional verificar</w:t>
      </w:r>
      <w:r>
        <w:t xml:space="preserve">á a fondo qué cuentas han sido abiertas por la Entidad y/o si aplica cualquier Socio del Proyecto en relación con el Fondo de Disposición. Todas estas cuentas (conjuntamente, las "Cuentas del Proyecto") se mencionarán en el Anexo B y se </w:t>
      </w:r>
      <w:r>
        <w:rPr>
          <w:u w:val="single" w:color="000000"/>
        </w:rPr>
        <w:t>considerarán</w:t>
      </w:r>
      <w:r>
        <w:t xml:space="preserve"> en el </w:t>
      </w:r>
      <w:r>
        <w:t>alcance de este encargo de aseguramiento razonable.</w:t>
      </w:r>
    </w:p>
    <w:p w14:paraId="7011E634" w14:textId="77777777" w:rsidR="002251CF" w:rsidRDefault="00472F42">
      <w:pPr>
        <w:numPr>
          <w:ilvl w:val="0"/>
          <w:numId w:val="8"/>
        </w:numPr>
        <w:spacing w:after="254"/>
        <w:ind w:left="723" w:right="14" w:hanging="365"/>
      </w:pPr>
      <w:r>
        <w:t>La preparación de los informes financieros del Proyecto ("Informes Financieros"), de la visión general de las Cuentas del Proyecto, los Listados de Gastos ("SOE" - por su abreviatura en inglés) y de las solicitudes de desembolso relacionadas (en general 'I</w:t>
      </w:r>
      <w:r>
        <w:t>nformación/documentación sobre el Objeto") es responsabilidad de la Entidad.</w:t>
      </w:r>
    </w:p>
    <w:p w14:paraId="79B94921" w14:textId="77777777" w:rsidR="002251CF" w:rsidRDefault="00472F42">
      <w:pPr>
        <w:numPr>
          <w:ilvl w:val="0"/>
          <w:numId w:val="8"/>
        </w:numPr>
        <w:ind w:left="723" w:right="14" w:hanging="365"/>
      </w:pPr>
      <w:r>
        <w:rPr>
          <w:noProof/>
        </w:rPr>
        <mc:AlternateContent>
          <mc:Choice Requires="wpg">
            <w:drawing>
              <wp:anchor distT="0" distB="0" distL="114300" distR="114300" simplePos="0" relativeHeight="251662336" behindDoc="0" locked="0" layoutInCell="1" allowOverlap="1" wp14:anchorId="70C884AA" wp14:editId="57965E39">
                <wp:simplePos x="0" y="0"/>
                <wp:positionH relativeFrom="page">
                  <wp:posOffset>1014984</wp:posOffset>
                </wp:positionH>
                <wp:positionV relativeFrom="page">
                  <wp:posOffset>1298842</wp:posOffset>
                </wp:positionV>
                <wp:extent cx="2450592" cy="9147"/>
                <wp:effectExtent l="0" t="0" r="0" b="0"/>
                <wp:wrapTopAndBottom/>
                <wp:docPr id="81886" name="Group 81886"/>
                <wp:cNvGraphicFramePr/>
                <a:graphic xmlns:a="http://schemas.openxmlformats.org/drawingml/2006/main">
                  <a:graphicData uri="http://schemas.microsoft.com/office/word/2010/wordprocessingGroup">
                    <wpg:wgp>
                      <wpg:cNvGrpSpPr/>
                      <wpg:grpSpPr>
                        <a:xfrm>
                          <a:off x="0" y="0"/>
                          <a:ext cx="2450592" cy="9147"/>
                          <a:chOff x="0" y="0"/>
                          <a:chExt cx="2450592" cy="9147"/>
                        </a:xfrm>
                      </wpg:grpSpPr>
                      <wps:wsp>
                        <wps:cNvPr id="81885" name="Shape 81885"/>
                        <wps:cNvSpPr/>
                        <wps:spPr>
                          <a:xfrm>
                            <a:off x="0" y="0"/>
                            <a:ext cx="2450592" cy="9147"/>
                          </a:xfrm>
                          <a:custGeom>
                            <a:avLst/>
                            <a:gdLst/>
                            <a:ahLst/>
                            <a:cxnLst/>
                            <a:rect l="0" t="0" r="0" b="0"/>
                            <a:pathLst>
                              <a:path w="2450592" h="9147">
                                <a:moveTo>
                                  <a:pt x="0" y="4573"/>
                                </a:moveTo>
                                <a:lnTo>
                                  <a:pt x="24505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1886" style="width:192.96pt;height:0.720215pt;position:absolute;mso-position-horizontal-relative:page;mso-position-horizontal:absolute;margin-left:79.92pt;mso-position-vertical-relative:page;margin-top:102.271pt;" coordsize="24505,91">
                <v:shape id="Shape 81885" style="position:absolute;width:24505;height:91;left:0;top:0;" coordsize="2450592,9147" path="m0,4573l2450592,4573">
                  <v:stroke weight="0.720215pt" endcap="flat" joinstyle="miter" miterlimit="1" on="true" color="#000000"/>
                  <v:fill on="false" color="#000000"/>
                </v:shape>
                <w10:wrap type="topAndBottom"/>
              </v:group>
            </w:pict>
          </mc:Fallback>
        </mc:AlternateContent>
      </w:r>
      <w:r>
        <w:t>La información financiera debe elaborarse en conformidad con las normas de contabilidad aplicadas de forma coherente y en conformidad con la información relacionada a los desembo</w:t>
      </w:r>
      <w:r>
        <w:t>lsos que figura en los acuerdos subyacentes, en particular el Contrato de Financiación, incluyendo el Acuerdo Separado correspondiente, así como otros acuerdos por los que se canalicen fondos en el marco de este Fondo de Disposición (conjuntamente, los "Ac</w:t>
      </w:r>
      <w:r>
        <w:t>uerdos Relevantes").</w:t>
      </w:r>
    </w:p>
    <w:p w14:paraId="54377B16" w14:textId="77777777" w:rsidR="002251CF" w:rsidRDefault="00472F42">
      <w:pPr>
        <w:spacing w:after="17" w:line="259" w:lineRule="auto"/>
        <w:ind w:left="-43" w:right="0" w:firstLine="0"/>
        <w:jc w:val="left"/>
      </w:pPr>
      <w:r>
        <w:rPr>
          <w:noProof/>
        </w:rPr>
        <w:drawing>
          <wp:inline distT="0" distB="0" distL="0" distR="0" wp14:anchorId="3EA9A346" wp14:editId="0CE983DB">
            <wp:extent cx="2462784" cy="27440"/>
            <wp:effectExtent l="0" t="0" r="0" b="0"/>
            <wp:docPr id="81881" name="Picture 81881"/>
            <wp:cNvGraphicFramePr/>
            <a:graphic xmlns:a="http://schemas.openxmlformats.org/drawingml/2006/main">
              <a:graphicData uri="http://schemas.openxmlformats.org/drawingml/2006/picture">
                <pic:pic xmlns:pic="http://schemas.openxmlformats.org/drawingml/2006/picture">
                  <pic:nvPicPr>
                    <pic:cNvPr id="81881" name="Picture 81881"/>
                    <pic:cNvPicPr/>
                  </pic:nvPicPr>
                  <pic:blipFill>
                    <a:blip r:embed="rId54"/>
                    <a:stretch>
                      <a:fillRect/>
                    </a:stretch>
                  </pic:blipFill>
                  <pic:spPr>
                    <a:xfrm>
                      <a:off x="0" y="0"/>
                      <a:ext cx="2462784" cy="27440"/>
                    </a:xfrm>
                    <a:prstGeom prst="rect">
                      <a:avLst/>
                    </a:prstGeom>
                  </pic:spPr>
                </pic:pic>
              </a:graphicData>
            </a:graphic>
          </wp:inline>
        </w:drawing>
      </w:r>
    </w:p>
    <w:p w14:paraId="6F79DDD2" w14:textId="77777777" w:rsidR="002251CF" w:rsidRDefault="00472F42">
      <w:pPr>
        <w:pStyle w:val="Ttulo1"/>
        <w:tabs>
          <w:tab w:val="center" w:pos="1822"/>
        </w:tabs>
        <w:spacing w:after="0" w:line="259" w:lineRule="auto"/>
        <w:ind w:left="-10" w:firstLine="0"/>
      </w:pPr>
      <w:r>
        <w:rPr>
          <w:sz w:val="26"/>
        </w:rPr>
        <w:t xml:space="preserve">III </w:t>
      </w:r>
      <w:r>
        <w:rPr>
          <w:sz w:val="26"/>
        </w:rPr>
        <w:tab/>
        <w:t>ALCANCE DE LA REVISIÓN</w:t>
      </w:r>
    </w:p>
    <w:p w14:paraId="313FB188" w14:textId="77777777" w:rsidR="002251CF" w:rsidRDefault="00472F42">
      <w:pPr>
        <w:spacing w:after="301" w:line="259" w:lineRule="auto"/>
        <w:ind w:left="-38" w:right="0" w:firstLine="0"/>
        <w:jc w:val="left"/>
      </w:pPr>
      <w:r>
        <w:rPr>
          <w:noProof/>
        </w:rPr>
        <mc:AlternateContent>
          <mc:Choice Requires="wpg">
            <w:drawing>
              <wp:inline distT="0" distB="0" distL="0" distR="0" wp14:anchorId="757430B6" wp14:editId="057DB340">
                <wp:extent cx="2438400" cy="9147"/>
                <wp:effectExtent l="0" t="0" r="0" b="0"/>
                <wp:docPr id="81888" name="Group 81888"/>
                <wp:cNvGraphicFramePr/>
                <a:graphic xmlns:a="http://schemas.openxmlformats.org/drawingml/2006/main">
                  <a:graphicData uri="http://schemas.microsoft.com/office/word/2010/wordprocessingGroup">
                    <wpg:wgp>
                      <wpg:cNvGrpSpPr/>
                      <wpg:grpSpPr>
                        <a:xfrm>
                          <a:off x="0" y="0"/>
                          <a:ext cx="2438400" cy="9147"/>
                          <a:chOff x="0" y="0"/>
                          <a:chExt cx="2438400" cy="9147"/>
                        </a:xfrm>
                      </wpg:grpSpPr>
                      <wps:wsp>
                        <wps:cNvPr id="81887" name="Shape 81887"/>
                        <wps:cNvSpPr/>
                        <wps:spPr>
                          <a:xfrm>
                            <a:off x="0" y="0"/>
                            <a:ext cx="2438400" cy="9147"/>
                          </a:xfrm>
                          <a:custGeom>
                            <a:avLst/>
                            <a:gdLst/>
                            <a:ahLst/>
                            <a:cxnLst/>
                            <a:rect l="0" t="0" r="0" b="0"/>
                            <a:pathLst>
                              <a:path w="2438400" h="9147">
                                <a:moveTo>
                                  <a:pt x="0" y="4573"/>
                                </a:moveTo>
                                <a:lnTo>
                                  <a:pt x="243840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1888" style="width:192pt;height:0.720215pt;mso-position-horizontal-relative:char;mso-position-vertical-relative:line" coordsize="24384,91">
                <v:shape id="Shape 81887" style="position:absolute;width:24384;height:91;left:0;top:0;" coordsize="2438400,9147" path="m0,4573l2438400,4573">
                  <v:stroke weight="0.720215pt" endcap="flat" joinstyle="miter" miterlimit="1" on="true" color="#000000"/>
                  <v:fill on="false" color="#000000"/>
                </v:shape>
              </v:group>
            </w:pict>
          </mc:Fallback>
        </mc:AlternateContent>
      </w:r>
    </w:p>
    <w:p w14:paraId="738A8C24" w14:textId="77777777" w:rsidR="002251CF" w:rsidRDefault="00472F42">
      <w:pPr>
        <w:numPr>
          <w:ilvl w:val="0"/>
          <w:numId w:val="9"/>
        </w:numPr>
        <w:spacing w:after="224"/>
        <w:ind w:right="14" w:hanging="370"/>
      </w:pPr>
      <w:r>
        <w:t>Este compromiso es un encargo de aseguramiento razonable de conformidad con la Norma Internacional de Encargos de Aseguramiento ISAE 3000 (revisada), publicada por el Consejo de Normas Internacionales de</w:t>
      </w:r>
      <w:r>
        <w:t xml:space="preserve"> Auditoría y Aseguramiento de la Federación Internacional de Contadores. Esta norma exige que el auditor/profesional planifique y lleve a cabo los procedimientos que considere necesarios para obtener una seguridad razonable acerca de </w:t>
      </w:r>
      <w:r>
        <w:rPr>
          <w:noProof/>
        </w:rPr>
        <w:drawing>
          <wp:inline distT="0" distB="0" distL="0" distR="0" wp14:anchorId="42525EEA" wp14:editId="6D10077A">
            <wp:extent cx="6096" cy="3049"/>
            <wp:effectExtent l="0" t="0" r="0" b="0"/>
            <wp:docPr id="17857" name="Picture 17857"/>
            <wp:cNvGraphicFramePr/>
            <a:graphic xmlns:a="http://schemas.openxmlformats.org/drawingml/2006/main">
              <a:graphicData uri="http://schemas.openxmlformats.org/drawingml/2006/picture">
                <pic:pic xmlns:pic="http://schemas.openxmlformats.org/drawingml/2006/picture">
                  <pic:nvPicPr>
                    <pic:cNvPr id="17857" name="Picture 17857"/>
                    <pic:cNvPicPr/>
                  </pic:nvPicPr>
                  <pic:blipFill>
                    <a:blip r:embed="rId55"/>
                    <a:stretch>
                      <a:fillRect/>
                    </a:stretch>
                  </pic:blipFill>
                  <pic:spPr>
                    <a:xfrm>
                      <a:off x="0" y="0"/>
                      <a:ext cx="6096" cy="3049"/>
                    </a:xfrm>
                    <a:prstGeom prst="rect">
                      <a:avLst/>
                    </a:prstGeom>
                  </pic:spPr>
                </pic:pic>
              </a:graphicData>
            </a:graphic>
          </wp:inline>
        </w:drawing>
      </w:r>
      <w:r>
        <w:t>la Información/docume</w:t>
      </w:r>
      <w:r>
        <w:t>ntación sobre el Objeto (incluyendo visitas in situ).</w:t>
      </w:r>
    </w:p>
    <w:p w14:paraId="252F23D6" w14:textId="77777777" w:rsidR="002251CF" w:rsidRDefault="00472F42">
      <w:pPr>
        <w:numPr>
          <w:ilvl w:val="0"/>
          <w:numId w:val="9"/>
        </w:numPr>
        <w:spacing w:after="224"/>
        <w:ind w:right="14" w:hanging="370"/>
      </w:pPr>
      <w:r>
        <w:t>El encargo de aseguramiento</w:t>
      </w:r>
    </w:p>
    <w:p w14:paraId="1C7E8BCE" w14:textId="77777777" w:rsidR="002251CF" w:rsidRDefault="00472F42">
      <w:pPr>
        <w:ind w:left="1085" w:right="14"/>
      </w:pPr>
      <w:r>
        <w:t>• Se efectuarán anualmente, así: Del 01/01/2023 al 31/12/2023</w:t>
      </w:r>
    </w:p>
    <w:p w14:paraId="3DC6271E" w14:textId="77777777" w:rsidR="002251CF" w:rsidRDefault="00472F42">
      <w:pPr>
        <w:ind w:left="1085" w:right="14"/>
      </w:pPr>
      <w:r>
        <w:rPr>
          <w:noProof/>
        </w:rPr>
        <w:drawing>
          <wp:inline distT="0" distB="0" distL="0" distR="0" wp14:anchorId="1AFBD6AC" wp14:editId="4A6747FF">
            <wp:extent cx="57912" cy="57929"/>
            <wp:effectExtent l="0" t="0" r="0" b="0"/>
            <wp:docPr id="17858" name="Picture 17858"/>
            <wp:cNvGraphicFramePr/>
            <a:graphic xmlns:a="http://schemas.openxmlformats.org/drawingml/2006/main">
              <a:graphicData uri="http://schemas.openxmlformats.org/drawingml/2006/picture">
                <pic:pic xmlns:pic="http://schemas.openxmlformats.org/drawingml/2006/picture">
                  <pic:nvPicPr>
                    <pic:cNvPr id="17858" name="Picture 17858"/>
                    <pic:cNvPicPr/>
                  </pic:nvPicPr>
                  <pic:blipFill>
                    <a:blip r:embed="rId56"/>
                    <a:stretch>
                      <a:fillRect/>
                    </a:stretch>
                  </pic:blipFill>
                  <pic:spPr>
                    <a:xfrm>
                      <a:off x="0" y="0"/>
                      <a:ext cx="57912" cy="57929"/>
                    </a:xfrm>
                    <a:prstGeom prst="rect">
                      <a:avLst/>
                    </a:prstGeom>
                  </pic:spPr>
                </pic:pic>
              </a:graphicData>
            </a:graphic>
          </wp:inline>
        </w:drawing>
      </w:r>
      <w:r>
        <w:t xml:space="preserve"> Deberá cubrir en un solo informe ("Informe") de todas las Cuentas del Proyecto </w:t>
      </w:r>
      <w:r>
        <w:rPr>
          <w:noProof/>
        </w:rPr>
        <w:drawing>
          <wp:inline distT="0" distB="0" distL="0" distR="0" wp14:anchorId="7741CE5C" wp14:editId="32969FA0">
            <wp:extent cx="60960" cy="54880"/>
            <wp:effectExtent l="0" t="0" r="0" b="0"/>
            <wp:docPr id="17859" name="Picture 17859"/>
            <wp:cNvGraphicFramePr/>
            <a:graphic xmlns:a="http://schemas.openxmlformats.org/drawingml/2006/main">
              <a:graphicData uri="http://schemas.openxmlformats.org/drawingml/2006/picture">
                <pic:pic xmlns:pic="http://schemas.openxmlformats.org/drawingml/2006/picture">
                  <pic:nvPicPr>
                    <pic:cNvPr id="17859" name="Picture 17859"/>
                    <pic:cNvPicPr/>
                  </pic:nvPicPr>
                  <pic:blipFill>
                    <a:blip r:embed="rId57"/>
                    <a:stretch>
                      <a:fillRect/>
                    </a:stretch>
                  </pic:blipFill>
                  <pic:spPr>
                    <a:xfrm>
                      <a:off x="0" y="0"/>
                      <a:ext cx="60960" cy="54880"/>
                    </a:xfrm>
                    <a:prstGeom prst="rect">
                      <a:avLst/>
                    </a:prstGeom>
                  </pic:spPr>
                </pic:pic>
              </a:graphicData>
            </a:graphic>
          </wp:inline>
        </w:drawing>
      </w:r>
      <w:r>
        <w:t xml:space="preserve"> Deberá cubrir meramente todos los gastos/costos del Fondo de Disposición.</w:t>
      </w:r>
    </w:p>
    <w:p w14:paraId="75D77619" w14:textId="77777777" w:rsidR="002251CF" w:rsidRDefault="00472F42">
      <w:pPr>
        <w:numPr>
          <w:ilvl w:val="0"/>
          <w:numId w:val="9"/>
        </w:numPr>
        <w:spacing w:after="259"/>
        <w:ind w:right="14" w:hanging="370"/>
      </w:pPr>
      <w:r>
        <w:lastRenderedPageBreak/>
        <w:t>El objetivo del encargo de aseguramiento es permitir que el auditor/profesional exprese una conclusi</w:t>
      </w:r>
      <w:r>
        <w:t>ón sobre la Información/documentación sobre el Objeto y obtenga una seguridad razonable sobre el desembolso de los fondos del Proyecto / los costes del Proyecto incurridos, es decir, si la Información/documentación sobre el Objeto está libre de errores mat</w:t>
      </w:r>
      <w:r>
        <w:t xml:space="preserve">eriales en relación con el uso adecuado de los fondos del KfW de acuerdo con los criterios ("Criterios") enumerados en </w:t>
      </w:r>
      <w:proofErr w:type="spellStart"/>
      <w:r>
        <w:t>ef</w:t>
      </w:r>
      <w:proofErr w:type="spellEnd"/>
      <w:r>
        <w:t xml:space="preserve"> Anexo A.</w:t>
      </w:r>
    </w:p>
    <w:p w14:paraId="65DA92DE" w14:textId="77777777" w:rsidR="002251CF" w:rsidRDefault="00472F42">
      <w:pPr>
        <w:spacing w:after="284"/>
        <w:ind w:left="706" w:right="14" w:hanging="360"/>
      </w:pPr>
      <w:r>
        <w:t xml:space="preserve">4 </w:t>
      </w:r>
      <w:proofErr w:type="gramStart"/>
      <w:r>
        <w:t>El</w:t>
      </w:r>
      <w:proofErr w:type="gramEnd"/>
      <w:r>
        <w:t xml:space="preserve"> auditor/profesional considerará que las transferencias a cualquier otra cuenta, así como anticipos a los socios del Proy</w:t>
      </w:r>
      <w:r>
        <w:t>ecto y a los proveedores de servicios que no hayan sido liquidados hasta el final del Período del Informe no pueden clasificarse como "costes incurridos" o "utilización de fondos" y se indicarán por separado en el Anexo B (como "nuevos créditos del Proyect</w:t>
      </w:r>
      <w:r>
        <w:t>o").</w:t>
      </w:r>
    </w:p>
    <w:p w14:paraId="0D413D2C" w14:textId="77777777" w:rsidR="002251CF" w:rsidRDefault="00472F42">
      <w:pPr>
        <w:ind w:left="710" w:right="14" w:hanging="360"/>
      </w:pPr>
      <w:r>
        <w:t>5. El auditor/profesional deberá expresar su conclusión de aseguramiento con una seguridad razonable respecto a cada uno de los Criterios enumerados en el Anexo A.</w:t>
      </w:r>
    </w:p>
    <w:p w14:paraId="1AD47164" w14:textId="77777777" w:rsidR="002251CF" w:rsidRDefault="002251CF">
      <w:pPr>
        <w:sectPr w:rsidR="002251CF">
          <w:type w:val="continuous"/>
          <w:pgSz w:w="12240" w:h="15840"/>
          <w:pgMar w:top="2094" w:right="1786" w:bottom="1969" w:left="1642" w:header="720" w:footer="720" w:gutter="0"/>
          <w:cols w:space="720"/>
        </w:sectPr>
      </w:pPr>
    </w:p>
    <w:p w14:paraId="630EC9D7" w14:textId="77777777" w:rsidR="002251CF" w:rsidRDefault="00472F42">
      <w:pPr>
        <w:tabs>
          <w:tab w:val="center" w:pos="9096"/>
        </w:tabs>
        <w:spacing w:after="0" w:line="259" w:lineRule="auto"/>
        <w:ind w:left="0" w:right="0" w:firstLine="0"/>
        <w:jc w:val="left"/>
      </w:pPr>
      <w:r>
        <w:rPr>
          <w:noProof/>
        </w:rPr>
        <w:lastRenderedPageBreak/>
        <w:drawing>
          <wp:anchor distT="0" distB="0" distL="114300" distR="114300" simplePos="0" relativeHeight="251663360" behindDoc="0" locked="0" layoutInCell="1" allowOverlap="0" wp14:anchorId="57768EDF" wp14:editId="7A53E15E">
            <wp:simplePos x="0" y="0"/>
            <wp:positionH relativeFrom="column">
              <wp:posOffset>-469391</wp:posOffset>
            </wp:positionH>
            <wp:positionV relativeFrom="paragraph">
              <wp:posOffset>268305</wp:posOffset>
            </wp:positionV>
            <wp:extent cx="816864" cy="399409"/>
            <wp:effectExtent l="0" t="0" r="0" b="0"/>
            <wp:wrapSquare wrapText="bothSides"/>
            <wp:docPr id="81891" name="Picture 81891"/>
            <wp:cNvGraphicFramePr/>
            <a:graphic xmlns:a="http://schemas.openxmlformats.org/drawingml/2006/main">
              <a:graphicData uri="http://schemas.openxmlformats.org/drawingml/2006/picture">
                <pic:pic xmlns:pic="http://schemas.openxmlformats.org/drawingml/2006/picture">
                  <pic:nvPicPr>
                    <pic:cNvPr id="81891" name="Picture 81891"/>
                    <pic:cNvPicPr/>
                  </pic:nvPicPr>
                  <pic:blipFill>
                    <a:blip r:embed="rId58"/>
                    <a:stretch>
                      <a:fillRect/>
                    </a:stretch>
                  </pic:blipFill>
                  <pic:spPr>
                    <a:xfrm>
                      <a:off x="0" y="0"/>
                      <a:ext cx="816864" cy="399409"/>
                    </a:xfrm>
                    <a:prstGeom prst="rect">
                      <a:avLst/>
                    </a:prstGeom>
                  </pic:spPr>
                </pic:pic>
              </a:graphicData>
            </a:graphic>
          </wp:anchor>
        </w:drawing>
      </w:r>
      <w:r>
        <w:rPr>
          <w:sz w:val="36"/>
        </w:rPr>
        <w:t>KJ Manuel Cervantes &amp; Asociados SC.</w:t>
      </w:r>
      <w:r>
        <w:rPr>
          <w:sz w:val="36"/>
        </w:rPr>
        <w:tab/>
      </w:r>
      <w:r>
        <w:rPr>
          <w:noProof/>
        </w:rPr>
        <w:drawing>
          <wp:inline distT="0" distB="0" distL="0" distR="0" wp14:anchorId="7EF9C39D" wp14:editId="4ED2509A">
            <wp:extent cx="664464" cy="463437"/>
            <wp:effectExtent l="0" t="0" r="0" b="0"/>
            <wp:docPr id="22391" name="Picture 22391"/>
            <wp:cNvGraphicFramePr/>
            <a:graphic xmlns:a="http://schemas.openxmlformats.org/drawingml/2006/main">
              <a:graphicData uri="http://schemas.openxmlformats.org/drawingml/2006/picture">
                <pic:pic xmlns:pic="http://schemas.openxmlformats.org/drawingml/2006/picture">
                  <pic:nvPicPr>
                    <pic:cNvPr id="22391" name="Picture 22391"/>
                    <pic:cNvPicPr/>
                  </pic:nvPicPr>
                  <pic:blipFill>
                    <a:blip r:embed="rId59"/>
                    <a:stretch>
                      <a:fillRect/>
                    </a:stretch>
                  </pic:blipFill>
                  <pic:spPr>
                    <a:xfrm>
                      <a:off x="0" y="0"/>
                      <a:ext cx="664464" cy="463437"/>
                    </a:xfrm>
                    <a:prstGeom prst="rect">
                      <a:avLst/>
                    </a:prstGeom>
                  </pic:spPr>
                </pic:pic>
              </a:graphicData>
            </a:graphic>
          </wp:inline>
        </w:drawing>
      </w:r>
    </w:p>
    <w:p w14:paraId="49622601" w14:textId="77777777" w:rsidR="002251CF" w:rsidRDefault="00472F42">
      <w:pPr>
        <w:ind w:left="47" w:right="230"/>
      </w:pPr>
      <w:r>
        <w:t>AUDITORES Y CONSULTORES</w:t>
      </w:r>
    </w:p>
    <w:p w14:paraId="5558D997" w14:textId="77777777" w:rsidR="002251CF" w:rsidRDefault="00472F42">
      <w:pPr>
        <w:spacing w:after="3" w:line="259" w:lineRule="auto"/>
        <w:ind w:left="10" w:right="-1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afli</w:t>
      </w:r>
      <w:r>
        <w:rPr>
          <w:sz w:val="20"/>
        </w:rPr>
        <w:t>ance</w:t>
      </w:r>
      <w:proofErr w:type="spellEnd"/>
    </w:p>
    <w:p w14:paraId="4CA05EE8" w14:textId="77777777" w:rsidR="002251CF" w:rsidRDefault="00472F42">
      <w:pPr>
        <w:spacing w:after="230" w:line="259" w:lineRule="auto"/>
        <w:ind w:left="8362" w:right="0" w:firstLine="0"/>
        <w:jc w:val="left"/>
      </w:pPr>
      <w:r>
        <w:rPr>
          <w:noProof/>
        </w:rPr>
        <w:drawing>
          <wp:inline distT="0" distB="0" distL="0" distR="0" wp14:anchorId="756AF371" wp14:editId="230A2B8A">
            <wp:extent cx="761999" cy="51832"/>
            <wp:effectExtent l="0" t="0" r="0" b="0"/>
            <wp:docPr id="22393" name="Picture 22393"/>
            <wp:cNvGraphicFramePr/>
            <a:graphic xmlns:a="http://schemas.openxmlformats.org/drawingml/2006/main">
              <a:graphicData uri="http://schemas.openxmlformats.org/drawingml/2006/picture">
                <pic:pic xmlns:pic="http://schemas.openxmlformats.org/drawingml/2006/picture">
                  <pic:nvPicPr>
                    <pic:cNvPr id="22393" name="Picture 22393"/>
                    <pic:cNvPicPr/>
                  </pic:nvPicPr>
                  <pic:blipFill>
                    <a:blip r:embed="rId60"/>
                    <a:stretch>
                      <a:fillRect/>
                    </a:stretch>
                  </pic:blipFill>
                  <pic:spPr>
                    <a:xfrm>
                      <a:off x="0" y="0"/>
                      <a:ext cx="761999" cy="51832"/>
                    </a:xfrm>
                    <a:prstGeom prst="rect">
                      <a:avLst/>
                    </a:prstGeom>
                  </pic:spPr>
                </pic:pic>
              </a:graphicData>
            </a:graphic>
          </wp:inline>
        </w:drawing>
      </w:r>
    </w:p>
    <w:p w14:paraId="3F65B715" w14:textId="77777777" w:rsidR="002251CF" w:rsidRDefault="00472F42">
      <w:pPr>
        <w:spacing w:after="239"/>
        <w:ind w:left="2117" w:right="0" w:hanging="5"/>
        <w:jc w:val="left"/>
      </w:pPr>
      <w:r>
        <w:rPr>
          <w:sz w:val="24"/>
        </w:rPr>
        <w:t>INFORME DE ASEGURAMIENTO INDEPENDIENTE</w:t>
      </w:r>
    </w:p>
    <w:p w14:paraId="3C2D8170" w14:textId="77777777" w:rsidR="002251CF" w:rsidRDefault="00472F42">
      <w:pPr>
        <w:spacing w:after="56" w:line="259" w:lineRule="auto"/>
        <w:ind w:left="58" w:right="0" w:firstLine="0"/>
        <w:jc w:val="left"/>
      </w:pPr>
      <w:r>
        <w:rPr>
          <w:rFonts w:ascii="Courier New" w:eastAsia="Courier New" w:hAnsi="Courier New" w:cs="Courier New"/>
          <w:sz w:val="18"/>
        </w:rPr>
        <w:t>Señores</w:t>
      </w:r>
    </w:p>
    <w:p w14:paraId="38CB733D" w14:textId="77777777" w:rsidR="002251CF" w:rsidRDefault="00472F42">
      <w:pPr>
        <w:pStyle w:val="Ttulo2"/>
        <w:ind w:left="52"/>
      </w:pPr>
      <w:r>
        <w:t>Ministerio de Educación -MINEDUC</w:t>
      </w:r>
    </w:p>
    <w:p w14:paraId="7010C4EC" w14:textId="77777777" w:rsidR="002251CF" w:rsidRDefault="00472F42">
      <w:pPr>
        <w:spacing w:after="208"/>
        <w:ind w:left="47" w:right="677"/>
      </w:pPr>
      <w:r>
        <w:t xml:space="preserve">Proyecto de Educación Rural V (PROEDUC V), y al Cooperación Financiera Oficial de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w:t>
      </w:r>
    </w:p>
    <w:p w14:paraId="4E5F82CD" w14:textId="77777777" w:rsidR="002251CF" w:rsidRDefault="00472F42">
      <w:pPr>
        <w:ind w:left="47" w:right="984"/>
      </w:pPr>
      <w:r>
        <w:t>Hemos sido contratados para realizar un trabajo de aseguramiento razonable sobre el diseño y funcionamiento del Sistema de Control Interno relacionada al Proyecto de Educación Rural V' (PROEDUC V) en el marco de la Proyecto de Educación Rural V, No. 2008 6</w:t>
      </w:r>
      <w:r>
        <w:t xml:space="preserve">5 725 / Contrato de préstamo No. 28060 Cooperación Financiera Oficial de Alemania a través de </w:t>
      </w:r>
      <w:proofErr w:type="spellStart"/>
      <w:r>
        <w:t>Kreditanstalt</w:t>
      </w:r>
      <w:proofErr w:type="spellEnd"/>
      <w:r>
        <w:t xml:space="preserve"> </w:t>
      </w:r>
      <w:proofErr w:type="spellStart"/>
      <w:r>
        <w:t>für</w:t>
      </w:r>
      <w:proofErr w:type="spellEnd"/>
      <w:r>
        <w:t xml:space="preserve"> </w:t>
      </w:r>
      <w:proofErr w:type="spellStart"/>
      <w:r>
        <w:t>Wjederaufbau</w:t>
      </w:r>
      <w:proofErr w:type="spellEnd"/>
      <w:r>
        <w:t xml:space="preserve"> (KfW), según la carta convenio celebrada entre la Ministerio de Educación de</w:t>
      </w:r>
    </w:p>
    <w:p w14:paraId="4129D00F" w14:textId="77777777" w:rsidR="002251CF" w:rsidRDefault="00472F42">
      <w:pPr>
        <w:spacing w:after="297"/>
        <w:ind w:left="47" w:right="984"/>
      </w:pPr>
      <w:r>
        <w:t>Guatemala -MINEDUC y la Cooperación Financiera Oficial</w:t>
      </w:r>
      <w:r>
        <w:t xml:space="preserve"> de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(KW), ejecutado por el Ministerio de Educación -MINEDUC, por el año que terminó el 31 de diciembre de 2023 con base en los criterios descritos en los términos de referencia.</w:t>
      </w:r>
    </w:p>
    <w:p w14:paraId="7C1FA444" w14:textId="77777777" w:rsidR="002251CF" w:rsidRDefault="00472F42">
      <w:pPr>
        <w:pStyle w:val="Ttulo2"/>
        <w:spacing w:after="179"/>
        <w:ind w:left="52" w:right="101"/>
      </w:pPr>
      <w:r>
        <w:t>Responsabilidad de la admi</w:t>
      </w:r>
      <w:r>
        <w:t>nistración por la evaluación del sistema de control interno en la ejecución del Proyecto de Educación Rural V, No. 2008 65 7251 Contrato de préstamo No. 28060</w:t>
      </w:r>
    </w:p>
    <w:p w14:paraId="64EDB638" w14:textId="77777777" w:rsidR="002251CF" w:rsidRDefault="00472F42">
      <w:pPr>
        <w:spacing w:after="155"/>
        <w:ind w:left="47" w:right="1003"/>
      </w:pPr>
      <w:r>
        <w:t xml:space="preserve">La Administración del Proyecto es responsable de los controles </w:t>
      </w:r>
      <w:proofErr w:type="spellStart"/>
      <w:r>
        <w:t>intemos</w:t>
      </w:r>
      <w:proofErr w:type="spellEnd"/>
      <w:r>
        <w:t xml:space="preserve"> establecidos para la ejecu</w:t>
      </w:r>
      <w:r>
        <w:t>ción del Proyecto de Educación Rural V, No. 2008 65 725 / Contrato de préstamo No. 28060 de acuerdo con los criterios presentados en el Capítulo VIII. Sección XI. Términos de referencia Esta responsabilidad incluye: el diseño, la implementación y el manten</w:t>
      </w:r>
      <w:r>
        <w:t>imiento de controles internos relevantes para evaluación del control interno en la ejecución del proyecto denominado 'Proyecto de Educación Rural V, (PROEDUC V) No. 2008 65 725 / Contrato de préstamo No. 28060 Cooperación Financiera Oficial de Alemania a t</w:t>
      </w:r>
      <w:r>
        <w:t xml:space="preserve">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w:t>
      </w:r>
    </w:p>
    <w:p w14:paraId="0E746361" w14:textId="77777777" w:rsidR="002251CF" w:rsidRDefault="00472F42">
      <w:pPr>
        <w:pStyle w:val="Ttulo2"/>
        <w:spacing w:after="160"/>
        <w:ind w:left="52"/>
      </w:pPr>
      <w:r>
        <w:t>Responsabilidad del Auditor</w:t>
      </w:r>
    </w:p>
    <w:p w14:paraId="22153C55" w14:textId="77777777" w:rsidR="002251CF" w:rsidRDefault="00472F42">
      <w:pPr>
        <w:spacing w:after="202"/>
        <w:ind w:left="47" w:right="1008"/>
      </w:pPr>
      <w:r>
        <w:t>Nuestra responsabilidad es emitir un informe de aseguramiento independiente con base en los procedimientos aplicados para revisar el diseño y funcionamiento del Sistema de Control I</w:t>
      </w:r>
      <w:r>
        <w:t xml:space="preserve">nterno. Nuestro trabajo fue efectuado de acuerdo con la Norma Internacional sobre Trabajos de Aseguramiento 3000 (International Standard </w:t>
      </w:r>
      <w:proofErr w:type="spellStart"/>
      <w:r>
        <w:t>on</w:t>
      </w:r>
      <w:proofErr w:type="spellEnd"/>
      <w:r>
        <w:t xml:space="preserve"> </w:t>
      </w:r>
      <w:proofErr w:type="spellStart"/>
      <w:r>
        <w:t>Assurance</w:t>
      </w:r>
      <w:proofErr w:type="spellEnd"/>
      <w:r>
        <w:t xml:space="preserve"> </w:t>
      </w:r>
      <w:proofErr w:type="spellStart"/>
      <w:r>
        <w:t>Engagements</w:t>
      </w:r>
      <w:proofErr w:type="spellEnd"/>
      <w:r>
        <w:t xml:space="preserve"> ISAE 3000 por sus siglas en inglés). Dicha norma requiere que cumplamos con requerimientos éti</w:t>
      </w:r>
      <w:r>
        <w:t>cos, de independencia, y de control de calidad y que planifiquemos y efectuemos el trabajo de aseguramiento para obtener una seguridad razonable acerca de si la administración del Proyecto, en el proceso de evaluación de control interno en la ejecución del</w:t>
      </w:r>
      <w:r>
        <w:t xml:space="preserve"> proyecto No. 2008 65 725 1 Contrato de préstamo No. 28060 Cooperación Financiera Oficial de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 por el período del 1 de enero al 31 de diciembre de 2023, cumplió en todos los aspectos importantes con </w:t>
      </w:r>
      <w:r>
        <w:t>los criterios descritos en los términos de referencia.</w:t>
      </w:r>
    </w:p>
    <w:p w14:paraId="23B85648" w14:textId="77777777" w:rsidR="002251CF" w:rsidRDefault="00472F42">
      <w:pPr>
        <w:pStyle w:val="Ttulo2"/>
        <w:spacing w:after="101"/>
        <w:ind w:left="52"/>
      </w:pPr>
      <w:r>
        <w:t>Independencia y control de calidad</w:t>
      </w:r>
    </w:p>
    <w:p w14:paraId="71D2D3FB" w14:textId="77777777" w:rsidR="002251CF" w:rsidRDefault="00472F42">
      <w:pPr>
        <w:spacing w:after="208"/>
        <w:ind w:left="47" w:right="1018"/>
      </w:pPr>
      <w:r>
        <w:t>Como parte de nuestras responsabilidades aplicamos la Norma Internacionales de Control de Calidad (ISQC 1 siglas en inglés), esta norma requiere que mantengamos un si</w:t>
      </w:r>
      <w:r>
        <w:t>stema integral de control de calidad que incluya políticas y procedimientos documentados relacionados con requisitos éticos, normas profesionales y requisitos legales y reglamentarios aplicables.</w:t>
      </w:r>
    </w:p>
    <w:p w14:paraId="401B3D7E" w14:textId="77777777" w:rsidR="002251CF" w:rsidRDefault="00472F42">
      <w:pPr>
        <w:spacing w:after="3" w:line="259" w:lineRule="auto"/>
        <w:ind w:left="2722" w:right="720" w:hanging="2405"/>
        <w:jc w:val="left"/>
      </w:pPr>
      <w:r>
        <w:rPr>
          <w:sz w:val="20"/>
        </w:rPr>
        <w:lastRenderedPageBreak/>
        <w:t xml:space="preserve">12 22-45 zona l </w:t>
      </w:r>
      <w:proofErr w:type="spellStart"/>
      <w:r>
        <w:rPr>
          <w:sz w:val="20"/>
        </w:rPr>
        <w:t>l</w:t>
      </w:r>
      <w:proofErr w:type="spellEnd"/>
      <w:r>
        <w:rPr>
          <w:sz w:val="20"/>
        </w:rPr>
        <w:t xml:space="preserve"> san Jorge Guatemala CA. (502) 2473-8299 FA</w:t>
      </w:r>
      <w:r>
        <w:rPr>
          <w:sz w:val="20"/>
        </w:rPr>
        <w:t xml:space="preserve">X (502) 2473-8099 </w:t>
      </w:r>
      <w:r>
        <w:rPr>
          <w:noProof/>
        </w:rPr>
        <w:drawing>
          <wp:inline distT="0" distB="0" distL="0" distR="0" wp14:anchorId="58351FC7" wp14:editId="0910FC8C">
            <wp:extent cx="466344" cy="64028"/>
            <wp:effectExtent l="0" t="0" r="0" b="0"/>
            <wp:docPr id="81893" name="Picture 81893"/>
            <wp:cNvGraphicFramePr/>
            <a:graphic xmlns:a="http://schemas.openxmlformats.org/drawingml/2006/main">
              <a:graphicData uri="http://schemas.openxmlformats.org/drawingml/2006/picture">
                <pic:pic xmlns:pic="http://schemas.openxmlformats.org/drawingml/2006/picture">
                  <pic:nvPicPr>
                    <pic:cNvPr id="81893" name="Picture 81893"/>
                    <pic:cNvPicPr/>
                  </pic:nvPicPr>
                  <pic:blipFill>
                    <a:blip r:embed="rId61"/>
                    <a:stretch>
                      <a:fillRect/>
                    </a:stretch>
                  </pic:blipFill>
                  <pic:spPr>
                    <a:xfrm>
                      <a:off x="0" y="0"/>
                      <a:ext cx="466344" cy="64028"/>
                    </a:xfrm>
                    <a:prstGeom prst="rect">
                      <a:avLst/>
                    </a:prstGeom>
                  </pic:spPr>
                </pic:pic>
              </a:graphicData>
            </a:graphic>
          </wp:inline>
        </w:drawing>
      </w:r>
      <w:r>
        <w:rPr>
          <w:sz w:val="20"/>
        </w:rPr>
        <w:t>m c y a s o c</w:t>
      </w:r>
      <w:r>
        <w:rPr>
          <w:noProof/>
        </w:rPr>
        <w:drawing>
          <wp:inline distT="0" distB="0" distL="0" distR="0" wp14:anchorId="6BB545DF" wp14:editId="24467300">
            <wp:extent cx="384048" cy="64027"/>
            <wp:effectExtent l="0" t="0" r="0" b="0"/>
            <wp:docPr id="81895" name="Picture 81895"/>
            <wp:cNvGraphicFramePr/>
            <a:graphic xmlns:a="http://schemas.openxmlformats.org/drawingml/2006/main">
              <a:graphicData uri="http://schemas.openxmlformats.org/drawingml/2006/picture">
                <pic:pic xmlns:pic="http://schemas.openxmlformats.org/drawingml/2006/picture">
                  <pic:nvPicPr>
                    <pic:cNvPr id="81895" name="Picture 81895"/>
                    <pic:cNvPicPr/>
                  </pic:nvPicPr>
                  <pic:blipFill>
                    <a:blip r:embed="rId62"/>
                    <a:stretch>
                      <a:fillRect/>
                    </a:stretch>
                  </pic:blipFill>
                  <pic:spPr>
                    <a:xfrm>
                      <a:off x="0" y="0"/>
                      <a:ext cx="384048" cy="64027"/>
                    </a:xfrm>
                    <a:prstGeom prst="rect">
                      <a:avLst/>
                    </a:prstGeom>
                  </pic:spPr>
                </pic:pic>
              </a:graphicData>
            </a:graphic>
          </wp:inline>
        </w:drawing>
      </w:r>
    </w:p>
    <w:p w14:paraId="7012E79B" w14:textId="77777777" w:rsidR="002251CF" w:rsidRDefault="00472F42">
      <w:pPr>
        <w:spacing w:after="147"/>
        <w:ind w:left="47" w:right="946"/>
      </w:pPr>
      <w:r>
        <w:t>Somos independientes de la administración del Proyecto, de acuerdo con el Código de Ética emitido por el Consejo de Normas Internacionales de Ética para Contadores Profesionales, junto a requisitos éticos relevantes para n</w:t>
      </w:r>
      <w:r>
        <w:t>uestra revisión de las políticas y procedimientos establecidos en el Sistema de Control Interno y, hemos cumplido con nuestras otras responsabilidades éticas de acuerdo con estos requisitos éticos. Estos requisitos éticos se basan en los principios fundame</w:t>
      </w:r>
      <w:r>
        <w:t>ntales de integridad, objetividad, competencia profesional y debido cuidado, confidencialidad y comportamiento profesional.</w:t>
      </w:r>
    </w:p>
    <w:p w14:paraId="204C2789" w14:textId="77777777" w:rsidR="002251CF" w:rsidRDefault="00472F42">
      <w:pPr>
        <w:pStyle w:val="Ttulo2"/>
        <w:spacing w:after="160"/>
        <w:ind w:left="52"/>
      </w:pPr>
      <w:r>
        <w:t>Resumen del trabajo efectuado</w:t>
      </w:r>
    </w:p>
    <w:p w14:paraId="249580EC" w14:textId="77777777" w:rsidR="002251CF" w:rsidRDefault="00472F42">
      <w:pPr>
        <w:spacing w:after="146"/>
        <w:ind w:left="47" w:right="936"/>
      </w:pPr>
      <w:r>
        <w:t>Un trabajo de aseguramiento razonable involucra la aplicación de procedimientos para obtener evidencia</w:t>
      </w:r>
      <w:r>
        <w:t xml:space="preserve"> suficiente y apropiada para determinar si los controles internos en la ejecución del Proyecto Educación Rural V (PROEDUC V), del Contrato de Préstamo No 2008 65 725 / Contrato de Préstamo No. 28060 y el Acuerdo Separado fue realizado de conformidad con lo</w:t>
      </w:r>
      <w:r>
        <w:t>s criterios descritos en el anexo A del presente informe. Los procedimientos seleccionados dependen del juicio profesional del auditor e incluyen la evaluación de los riesgos de incumplimiento significativo en el proceso de preparación de la información co</w:t>
      </w:r>
      <w:r>
        <w:t>ntenida en el anexo B adjunto.</w:t>
      </w:r>
    </w:p>
    <w:p w14:paraId="167FA285" w14:textId="77777777" w:rsidR="002251CF" w:rsidRDefault="00472F42">
      <w:pPr>
        <w:pStyle w:val="Ttulo2"/>
        <w:spacing w:after="251"/>
        <w:ind w:left="52"/>
      </w:pPr>
      <w:r>
        <w:t>Conclusión</w:t>
      </w:r>
    </w:p>
    <w:p w14:paraId="398A986A" w14:textId="77777777" w:rsidR="002251CF" w:rsidRDefault="00472F42">
      <w:pPr>
        <w:spacing w:after="251"/>
        <w:ind w:left="47" w:right="955"/>
      </w:pPr>
      <w:r>
        <w:rPr>
          <w:noProof/>
        </w:rPr>
        <w:drawing>
          <wp:anchor distT="0" distB="0" distL="114300" distR="114300" simplePos="0" relativeHeight="251664384" behindDoc="0" locked="0" layoutInCell="1" allowOverlap="0" wp14:anchorId="3DB68B8F" wp14:editId="1F14CE82">
            <wp:simplePos x="0" y="0"/>
            <wp:positionH relativeFrom="page">
              <wp:posOffset>947928</wp:posOffset>
            </wp:positionH>
            <wp:positionV relativeFrom="page">
              <wp:posOffset>8405883</wp:posOffset>
            </wp:positionV>
            <wp:extent cx="30480" cy="30490"/>
            <wp:effectExtent l="0" t="0" r="0" b="0"/>
            <wp:wrapSquare wrapText="bothSides"/>
            <wp:docPr id="25027" name="Picture 25027"/>
            <wp:cNvGraphicFramePr/>
            <a:graphic xmlns:a="http://schemas.openxmlformats.org/drawingml/2006/main">
              <a:graphicData uri="http://schemas.openxmlformats.org/drawingml/2006/picture">
                <pic:pic xmlns:pic="http://schemas.openxmlformats.org/drawingml/2006/picture">
                  <pic:nvPicPr>
                    <pic:cNvPr id="25027" name="Picture 25027"/>
                    <pic:cNvPicPr/>
                  </pic:nvPicPr>
                  <pic:blipFill>
                    <a:blip r:embed="rId63"/>
                    <a:stretch>
                      <a:fillRect/>
                    </a:stretch>
                  </pic:blipFill>
                  <pic:spPr>
                    <a:xfrm>
                      <a:off x="0" y="0"/>
                      <a:ext cx="30480" cy="30490"/>
                    </a:xfrm>
                    <a:prstGeom prst="rect">
                      <a:avLst/>
                    </a:prstGeom>
                  </pic:spPr>
                </pic:pic>
              </a:graphicData>
            </a:graphic>
          </wp:anchor>
        </w:drawing>
      </w:r>
      <w:r>
        <w:t xml:space="preserve">La Administración </w:t>
      </w:r>
      <w:proofErr w:type="spellStart"/>
      <w:r>
        <w:t>def</w:t>
      </w:r>
      <w:proofErr w:type="spellEnd"/>
      <w:r>
        <w:t xml:space="preserve"> Proyecto ha dado cumplimiento en todos los aspectos importantes, a los criterios de ejecución del Proyecto Educación Rural V (PROEDUC V), del Contrato de Préstamo No 2008 65 725 / Contrato de Préstamo No. 28060, por el año que terminó</w:t>
      </w:r>
      <w:r>
        <w:t xml:space="preserve"> el 31 de diciembre de 2023.</w:t>
      </w:r>
    </w:p>
    <w:p w14:paraId="1505FB05" w14:textId="77777777" w:rsidR="002251CF" w:rsidRDefault="00472F42">
      <w:pPr>
        <w:pStyle w:val="Ttulo2"/>
        <w:spacing w:after="207"/>
        <w:ind w:left="52"/>
      </w:pPr>
      <w:r>
        <w:t>Restricción de uso y distribución</w:t>
      </w:r>
    </w:p>
    <w:p w14:paraId="217BA07F" w14:textId="77777777" w:rsidR="002251CF" w:rsidRDefault="00472F42">
      <w:pPr>
        <w:spacing w:after="244"/>
        <w:ind w:left="47" w:right="955"/>
      </w:pPr>
      <w:r>
        <w:t xml:space="preserve">El sistema de control </w:t>
      </w:r>
      <w:proofErr w:type="spellStart"/>
      <w:r>
        <w:t>intemo</w:t>
      </w:r>
      <w:proofErr w:type="spellEnd"/>
      <w:r>
        <w:t xml:space="preserve"> ha sido establecido por el Ministerio de Educación -MINEDUC, para la administración del financiamiento provisto por la Cooperación Financiera Oficial de Alemania a </w:t>
      </w:r>
      <w:r>
        <w:t xml:space="preserve">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 Ha sido evaluado con base a los criterios de control interno descritos en el anexo A, y ha sido preparado el Ministerio de Educación -</w:t>
      </w:r>
      <w:proofErr w:type="spellStart"/>
      <w:r>
        <w:t>MiNEDUC</w:t>
      </w:r>
      <w:proofErr w:type="spellEnd"/>
      <w:r>
        <w:t>, para cumplir con requisitos del Cooperación Financiera Oficial de</w:t>
      </w:r>
      <w:r>
        <w:t xml:space="preserv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 En consecuencia, puede no ser adecuado para otros propósitos.</w:t>
      </w:r>
    </w:p>
    <w:p w14:paraId="1EC8EC06" w14:textId="77777777" w:rsidR="002251CF" w:rsidRDefault="00472F42">
      <w:pPr>
        <w:spacing w:after="110"/>
        <w:ind w:left="47" w:right="950"/>
      </w:pPr>
      <w:r>
        <w:t>Nuestro informe se realiza única y exclusivamente para uso del Ministerio de Educación y para su presentación ante el Cooperación Fina</w:t>
      </w:r>
      <w:r>
        <w:t xml:space="preserve">nciera Oficial de Alemania a través de </w:t>
      </w:r>
      <w:proofErr w:type="spellStart"/>
      <w:r>
        <w:t>Kreditanstalt</w:t>
      </w:r>
      <w:proofErr w:type="spellEnd"/>
      <w:r>
        <w:t xml:space="preserve"> </w:t>
      </w:r>
      <w:proofErr w:type="spellStart"/>
      <w:r>
        <w:t>für</w:t>
      </w:r>
      <w:proofErr w:type="spellEnd"/>
      <w:r>
        <w:t xml:space="preserve"> </w:t>
      </w:r>
      <w:proofErr w:type="spellStart"/>
      <w:r>
        <w:t>Wiederaufbau</w:t>
      </w:r>
      <w:proofErr w:type="spellEnd"/>
      <w:r>
        <w:t xml:space="preserve"> (KfW) para los efectos descritos anteriormente y no debe ser distribuido o utilizado por otras partes.</w:t>
      </w:r>
    </w:p>
    <w:p w14:paraId="1D136B63" w14:textId="77777777" w:rsidR="002251CF" w:rsidRDefault="00472F42">
      <w:pPr>
        <w:spacing w:after="0" w:line="259" w:lineRule="auto"/>
        <w:ind w:left="312" w:right="0" w:firstLine="0"/>
        <w:jc w:val="left"/>
      </w:pPr>
      <w:r>
        <w:rPr>
          <w:noProof/>
        </w:rPr>
        <w:drawing>
          <wp:inline distT="0" distB="0" distL="0" distR="0" wp14:anchorId="7C4317BB" wp14:editId="34F25E37">
            <wp:extent cx="3169920" cy="515269"/>
            <wp:effectExtent l="0" t="0" r="0" b="0"/>
            <wp:docPr id="81897" name="Picture 81897"/>
            <wp:cNvGraphicFramePr/>
            <a:graphic xmlns:a="http://schemas.openxmlformats.org/drawingml/2006/main">
              <a:graphicData uri="http://schemas.openxmlformats.org/drawingml/2006/picture">
                <pic:pic xmlns:pic="http://schemas.openxmlformats.org/drawingml/2006/picture">
                  <pic:nvPicPr>
                    <pic:cNvPr id="81897" name="Picture 81897"/>
                    <pic:cNvPicPr/>
                  </pic:nvPicPr>
                  <pic:blipFill>
                    <a:blip r:embed="rId64"/>
                    <a:stretch>
                      <a:fillRect/>
                    </a:stretch>
                  </pic:blipFill>
                  <pic:spPr>
                    <a:xfrm>
                      <a:off x="0" y="0"/>
                      <a:ext cx="3169920" cy="515269"/>
                    </a:xfrm>
                    <a:prstGeom prst="rect">
                      <a:avLst/>
                    </a:prstGeom>
                  </pic:spPr>
                </pic:pic>
              </a:graphicData>
            </a:graphic>
          </wp:inline>
        </w:drawing>
      </w:r>
    </w:p>
    <w:p w14:paraId="0D0B7A34" w14:textId="77777777" w:rsidR="002251CF" w:rsidRDefault="00472F42">
      <w:pPr>
        <w:ind w:left="47" w:right="14"/>
      </w:pPr>
      <w:proofErr w:type="spellStart"/>
      <w:r>
        <w:t>Lic</w:t>
      </w:r>
      <w:proofErr w:type="spellEnd"/>
      <w:r>
        <w:t xml:space="preserve">/Manuel </w:t>
      </w:r>
      <w:proofErr w:type="spellStart"/>
      <w:r>
        <w:t>Cerv</w:t>
      </w:r>
      <w:proofErr w:type="spellEnd"/>
      <w:r>
        <w:t xml:space="preserve"> </w:t>
      </w:r>
      <w:proofErr w:type="spellStart"/>
      <w:r>
        <w:t>ntes</w:t>
      </w:r>
      <w:proofErr w:type="spellEnd"/>
    </w:p>
    <w:p w14:paraId="0C5BCA13" w14:textId="77777777" w:rsidR="002251CF" w:rsidRDefault="00472F42">
      <w:pPr>
        <w:ind w:left="47" w:right="14"/>
      </w:pPr>
      <w:proofErr w:type="spellStart"/>
      <w:r>
        <w:t>Pontador</w:t>
      </w:r>
      <w:proofErr w:type="spellEnd"/>
      <w:r>
        <w:t xml:space="preserve"> </w:t>
      </w:r>
      <w:proofErr w:type="spellStart"/>
      <w:r>
        <w:t>Públi</w:t>
      </w:r>
      <w:proofErr w:type="spellEnd"/>
      <w:r>
        <w:t xml:space="preserve"> y Auditor</w:t>
      </w:r>
    </w:p>
    <w:p w14:paraId="386402AF" w14:textId="77777777" w:rsidR="002251CF" w:rsidRDefault="00472F42">
      <w:pPr>
        <w:spacing w:after="203"/>
        <w:ind w:left="47" w:right="14"/>
      </w:pPr>
      <w:r>
        <w:t>Colegiado No. PA -45</w:t>
      </w:r>
    </w:p>
    <w:p w14:paraId="6FC7CDDC" w14:textId="77777777" w:rsidR="002251CF" w:rsidRDefault="00472F42">
      <w:pPr>
        <w:ind w:left="47" w:right="14"/>
      </w:pPr>
      <w:r>
        <w:t>Guatemala, 3 d</w:t>
      </w:r>
      <w:r>
        <w:t>e mayo de 2024</w:t>
      </w:r>
    </w:p>
    <w:p w14:paraId="2FFE5F5A" w14:textId="77777777" w:rsidR="00CC28F1" w:rsidRDefault="00CC28F1">
      <w:pPr>
        <w:spacing w:after="112" w:line="259" w:lineRule="auto"/>
        <w:ind w:left="10" w:right="1205" w:hanging="10"/>
        <w:jc w:val="center"/>
        <w:rPr>
          <w:sz w:val="30"/>
        </w:rPr>
      </w:pPr>
    </w:p>
    <w:p w14:paraId="34A358DC" w14:textId="77777777" w:rsidR="00CC28F1" w:rsidRDefault="00CC28F1">
      <w:pPr>
        <w:spacing w:after="112" w:line="259" w:lineRule="auto"/>
        <w:ind w:left="10" w:right="1205" w:hanging="10"/>
        <w:jc w:val="center"/>
        <w:rPr>
          <w:sz w:val="30"/>
        </w:rPr>
      </w:pPr>
    </w:p>
    <w:p w14:paraId="5D54C0C4" w14:textId="77777777" w:rsidR="00CC28F1" w:rsidRDefault="00CC28F1">
      <w:pPr>
        <w:spacing w:after="112" w:line="259" w:lineRule="auto"/>
        <w:ind w:left="10" w:right="1205" w:hanging="10"/>
        <w:jc w:val="center"/>
        <w:rPr>
          <w:sz w:val="30"/>
        </w:rPr>
      </w:pPr>
    </w:p>
    <w:p w14:paraId="5B6A3B86" w14:textId="77777777" w:rsidR="00CC28F1" w:rsidRDefault="00CC28F1">
      <w:pPr>
        <w:spacing w:after="112" w:line="259" w:lineRule="auto"/>
        <w:ind w:left="10" w:right="1205" w:hanging="10"/>
        <w:jc w:val="center"/>
        <w:rPr>
          <w:sz w:val="30"/>
        </w:rPr>
      </w:pPr>
    </w:p>
    <w:p w14:paraId="2D329C1C" w14:textId="77777777" w:rsidR="00CC28F1" w:rsidRDefault="00CC28F1">
      <w:pPr>
        <w:spacing w:after="112" w:line="259" w:lineRule="auto"/>
        <w:ind w:left="10" w:right="1205" w:hanging="10"/>
        <w:jc w:val="center"/>
        <w:rPr>
          <w:sz w:val="30"/>
        </w:rPr>
      </w:pPr>
    </w:p>
    <w:p w14:paraId="347F2D51" w14:textId="77777777" w:rsidR="00CC28F1" w:rsidRDefault="00CC28F1">
      <w:pPr>
        <w:spacing w:after="112" w:line="259" w:lineRule="auto"/>
        <w:ind w:left="10" w:right="1205" w:hanging="10"/>
        <w:jc w:val="center"/>
        <w:rPr>
          <w:sz w:val="30"/>
        </w:rPr>
      </w:pPr>
    </w:p>
    <w:p w14:paraId="5F316C67" w14:textId="099BAE6C" w:rsidR="002251CF" w:rsidRDefault="00472F42">
      <w:pPr>
        <w:spacing w:after="112" w:line="259" w:lineRule="auto"/>
        <w:ind w:left="10" w:right="1205" w:hanging="10"/>
        <w:jc w:val="center"/>
      </w:pPr>
      <w:r>
        <w:rPr>
          <w:sz w:val="30"/>
        </w:rPr>
        <w:t>Anexo A</w:t>
      </w:r>
    </w:p>
    <w:p w14:paraId="06189273" w14:textId="77777777" w:rsidR="002251CF" w:rsidRDefault="00472F42">
      <w:pPr>
        <w:spacing w:after="0" w:line="259" w:lineRule="auto"/>
        <w:ind w:left="10" w:right="1061" w:hanging="10"/>
        <w:jc w:val="center"/>
      </w:pPr>
      <w:r>
        <w:rPr>
          <w:sz w:val="30"/>
        </w:rPr>
        <w:t>RESUMEN</w:t>
      </w:r>
    </w:p>
    <w:p w14:paraId="77B6EFE2" w14:textId="77777777" w:rsidR="002251CF" w:rsidRDefault="00472F42">
      <w:pPr>
        <w:pStyle w:val="Ttulo2"/>
        <w:spacing w:after="202"/>
        <w:ind w:left="52" w:right="2510"/>
      </w:pPr>
      <w:r>
        <w:t xml:space="preserve">Nombre del Proyecto: Proyecto de Educación Rural V -PROEDUC </w:t>
      </w:r>
      <w:proofErr w:type="spellStart"/>
      <w:r>
        <w:t>VReferencia</w:t>
      </w:r>
      <w:proofErr w:type="spellEnd"/>
      <w:r>
        <w:t xml:space="preserve"> KW n</w:t>
      </w:r>
      <w:r>
        <w:rPr>
          <w:vertAlign w:val="superscript"/>
        </w:rPr>
        <w:t>o</w:t>
      </w:r>
      <w:r>
        <w:t>: 2008 65 725 Objeto: Fondo de Disposición (todas las Cuentas del Proyecto indicadas en el Anexo B) Periodo del Informe: Del 1 de enero al 31 de diciembre de 2023</w:t>
      </w:r>
    </w:p>
    <w:p w14:paraId="401DB474" w14:textId="77777777" w:rsidR="002251CF" w:rsidRDefault="00472F42">
      <w:pPr>
        <w:ind w:left="47" w:right="187"/>
      </w:pPr>
      <w:r>
        <w:t>Los fondos fueron canalizados (parcialmente) a través de la Entidad a los siguientes socios del Proyecto para su uso final:</w:t>
      </w:r>
    </w:p>
    <w:tbl>
      <w:tblPr>
        <w:tblStyle w:val="TableGrid"/>
        <w:tblW w:w="9211" w:type="dxa"/>
        <w:tblInd w:w="173" w:type="dxa"/>
        <w:tblCellMar>
          <w:top w:w="29" w:type="dxa"/>
          <w:left w:w="0" w:type="dxa"/>
          <w:bottom w:w="0" w:type="dxa"/>
          <w:right w:w="115" w:type="dxa"/>
        </w:tblCellMar>
        <w:tblLook w:val="04A0" w:firstRow="1" w:lastRow="0" w:firstColumn="1" w:lastColumn="0" w:noHBand="0" w:noVBand="1"/>
      </w:tblPr>
      <w:tblGrid>
        <w:gridCol w:w="3520"/>
        <w:gridCol w:w="1988"/>
        <w:gridCol w:w="2570"/>
        <w:gridCol w:w="653"/>
        <w:gridCol w:w="480"/>
      </w:tblGrid>
      <w:tr w:rsidR="002251CF" w14:paraId="3C62EC26" w14:textId="77777777">
        <w:trPr>
          <w:trHeight w:val="256"/>
        </w:trPr>
        <w:tc>
          <w:tcPr>
            <w:tcW w:w="3520" w:type="dxa"/>
            <w:tcBorders>
              <w:top w:val="single" w:sz="2" w:space="0" w:color="000000"/>
              <w:left w:val="single" w:sz="2" w:space="0" w:color="000000"/>
              <w:bottom w:val="single" w:sz="2" w:space="0" w:color="000000"/>
              <w:right w:val="single" w:sz="2" w:space="0" w:color="000000"/>
            </w:tcBorders>
          </w:tcPr>
          <w:p w14:paraId="4EA089A7" w14:textId="77777777" w:rsidR="002251CF" w:rsidRDefault="00472F42">
            <w:pPr>
              <w:spacing w:after="0" w:line="259" w:lineRule="auto"/>
              <w:ind w:left="840" w:right="0" w:firstLine="0"/>
              <w:jc w:val="left"/>
            </w:pPr>
            <w:r>
              <w:rPr>
                <w:sz w:val="20"/>
              </w:rPr>
              <w:t>Socios del Proyecto</w:t>
            </w:r>
          </w:p>
        </w:tc>
        <w:tc>
          <w:tcPr>
            <w:tcW w:w="1988" w:type="dxa"/>
            <w:tcBorders>
              <w:top w:val="single" w:sz="2" w:space="0" w:color="000000"/>
              <w:left w:val="single" w:sz="2" w:space="0" w:color="000000"/>
              <w:bottom w:val="single" w:sz="2" w:space="0" w:color="000000"/>
              <w:right w:val="single" w:sz="2" w:space="0" w:color="000000"/>
            </w:tcBorders>
          </w:tcPr>
          <w:p w14:paraId="7FCD9864" w14:textId="77777777" w:rsidR="002251CF" w:rsidRDefault="00472F42">
            <w:pPr>
              <w:spacing w:after="0" w:line="259" w:lineRule="auto"/>
              <w:ind w:left="704" w:right="0" w:firstLine="0"/>
              <w:jc w:val="left"/>
            </w:pPr>
            <w:r>
              <w:t>País</w:t>
            </w:r>
          </w:p>
        </w:tc>
        <w:tc>
          <w:tcPr>
            <w:tcW w:w="2570" w:type="dxa"/>
            <w:tcBorders>
              <w:top w:val="single" w:sz="2" w:space="0" w:color="000000"/>
              <w:left w:val="single" w:sz="2" w:space="0" w:color="000000"/>
              <w:bottom w:val="single" w:sz="2" w:space="0" w:color="000000"/>
              <w:right w:val="nil"/>
            </w:tcBorders>
          </w:tcPr>
          <w:p w14:paraId="0D5C3489" w14:textId="77777777" w:rsidR="002251CF" w:rsidRDefault="00472F42">
            <w:pPr>
              <w:spacing w:after="0" w:line="259" w:lineRule="auto"/>
              <w:ind w:left="1178" w:right="0" w:firstLine="0"/>
              <w:jc w:val="left"/>
            </w:pPr>
            <w:r>
              <w:rPr>
                <w:sz w:val="20"/>
              </w:rPr>
              <w:t>Sub-Proyecto</w:t>
            </w:r>
          </w:p>
        </w:tc>
        <w:tc>
          <w:tcPr>
            <w:tcW w:w="653" w:type="dxa"/>
            <w:tcBorders>
              <w:top w:val="single" w:sz="2" w:space="0" w:color="000000"/>
              <w:left w:val="nil"/>
              <w:bottom w:val="single" w:sz="2" w:space="0" w:color="000000"/>
              <w:right w:val="nil"/>
            </w:tcBorders>
          </w:tcPr>
          <w:p w14:paraId="25581728" w14:textId="77777777" w:rsidR="002251CF" w:rsidRDefault="002251CF">
            <w:pPr>
              <w:spacing w:after="160" w:line="259" w:lineRule="auto"/>
              <w:ind w:left="0" w:right="0" w:firstLine="0"/>
              <w:jc w:val="left"/>
            </w:pPr>
          </w:p>
        </w:tc>
        <w:tc>
          <w:tcPr>
            <w:tcW w:w="480" w:type="dxa"/>
            <w:tcBorders>
              <w:top w:val="single" w:sz="2" w:space="0" w:color="000000"/>
              <w:left w:val="nil"/>
              <w:bottom w:val="single" w:sz="2" w:space="0" w:color="000000"/>
              <w:right w:val="single" w:sz="2" w:space="0" w:color="000000"/>
            </w:tcBorders>
          </w:tcPr>
          <w:p w14:paraId="3F7D1387" w14:textId="77777777" w:rsidR="002251CF" w:rsidRDefault="002251CF">
            <w:pPr>
              <w:spacing w:after="160" w:line="259" w:lineRule="auto"/>
              <w:ind w:left="0" w:right="0" w:firstLine="0"/>
              <w:jc w:val="left"/>
            </w:pPr>
          </w:p>
        </w:tc>
      </w:tr>
      <w:tr w:rsidR="002251CF" w14:paraId="7B89A0E0" w14:textId="77777777">
        <w:trPr>
          <w:trHeight w:val="498"/>
        </w:trPr>
        <w:tc>
          <w:tcPr>
            <w:tcW w:w="3520" w:type="dxa"/>
            <w:tcBorders>
              <w:top w:val="single" w:sz="2" w:space="0" w:color="000000"/>
              <w:left w:val="single" w:sz="2" w:space="0" w:color="000000"/>
              <w:bottom w:val="single" w:sz="2" w:space="0" w:color="000000"/>
              <w:right w:val="single" w:sz="2" w:space="0" w:color="000000"/>
            </w:tcBorders>
          </w:tcPr>
          <w:p w14:paraId="3A0A39EF" w14:textId="77777777" w:rsidR="002251CF" w:rsidRDefault="00472F42">
            <w:pPr>
              <w:spacing w:after="0" w:line="259" w:lineRule="auto"/>
              <w:ind w:left="110" w:right="223" w:firstLine="5"/>
              <w:jc w:val="left"/>
            </w:pPr>
            <w:r>
              <w:rPr>
                <w:sz w:val="20"/>
              </w:rPr>
              <w:t>Ministerio de Educación de Guatemala</w:t>
            </w:r>
          </w:p>
        </w:tc>
        <w:tc>
          <w:tcPr>
            <w:tcW w:w="1988" w:type="dxa"/>
            <w:tcBorders>
              <w:top w:val="single" w:sz="2" w:space="0" w:color="000000"/>
              <w:left w:val="single" w:sz="2" w:space="0" w:color="000000"/>
              <w:bottom w:val="single" w:sz="2" w:space="0" w:color="000000"/>
              <w:right w:val="single" w:sz="2" w:space="0" w:color="000000"/>
            </w:tcBorders>
          </w:tcPr>
          <w:p w14:paraId="355D4E48" w14:textId="77777777" w:rsidR="002251CF" w:rsidRDefault="00472F42">
            <w:pPr>
              <w:spacing w:after="0" w:line="259" w:lineRule="auto"/>
              <w:ind w:left="421" w:right="0" w:firstLine="0"/>
              <w:jc w:val="left"/>
            </w:pPr>
            <w:r>
              <w:rPr>
                <w:sz w:val="20"/>
              </w:rPr>
              <w:t>Guatemala</w:t>
            </w:r>
          </w:p>
        </w:tc>
        <w:tc>
          <w:tcPr>
            <w:tcW w:w="2570" w:type="dxa"/>
            <w:tcBorders>
              <w:top w:val="single" w:sz="2" w:space="0" w:color="000000"/>
              <w:left w:val="single" w:sz="2" w:space="0" w:color="000000"/>
              <w:bottom w:val="single" w:sz="2" w:space="0" w:color="000000"/>
              <w:right w:val="nil"/>
            </w:tcBorders>
          </w:tcPr>
          <w:p w14:paraId="5790EC6F" w14:textId="77777777" w:rsidR="002251CF" w:rsidRDefault="00472F42">
            <w:pPr>
              <w:spacing w:after="0" w:line="259" w:lineRule="auto"/>
              <w:ind w:left="112" w:right="0" w:firstLine="10"/>
              <w:jc w:val="left"/>
            </w:pPr>
            <w:r>
              <w:rPr>
                <w:sz w:val="20"/>
              </w:rPr>
              <w:t>Proyecto de Educación (PROEDUC V)</w:t>
            </w:r>
          </w:p>
        </w:tc>
        <w:tc>
          <w:tcPr>
            <w:tcW w:w="653" w:type="dxa"/>
            <w:tcBorders>
              <w:top w:val="single" w:sz="2" w:space="0" w:color="000000"/>
              <w:left w:val="nil"/>
              <w:bottom w:val="single" w:sz="2" w:space="0" w:color="000000"/>
              <w:right w:val="nil"/>
            </w:tcBorders>
          </w:tcPr>
          <w:p w14:paraId="6DCB34B7" w14:textId="77777777" w:rsidR="002251CF" w:rsidRDefault="00472F42">
            <w:pPr>
              <w:spacing w:after="0" w:line="259" w:lineRule="auto"/>
              <w:ind w:left="0" w:right="0" w:firstLine="0"/>
              <w:jc w:val="left"/>
            </w:pPr>
            <w:r>
              <w:t xml:space="preserve">Rural </w:t>
            </w:r>
          </w:p>
        </w:tc>
        <w:tc>
          <w:tcPr>
            <w:tcW w:w="480" w:type="dxa"/>
            <w:tcBorders>
              <w:top w:val="single" w:sz="2" w:space="0" w:color="000000"/>
              <w:left w:val="nil"/>
              <w:bottom w:val="single" w:sz="2" w:space="0" w:color="000000"/>
              <w:right w:val="single" w:sz="2" w:space="0" w:color="000000"/>
            </w:tcBorders>
          </w:tcPr>
          <w:p w14:paraId="27B23AE1" w14:textId="77777777" w:rsidR="002251CF" w:rsidRDefault="00472F42">
            <w:pPr>
              <w:spacing w:after="0" w:line="259" w:lineRule="auto"/>
              <w:ind w:left="0" w:right="0" w:firstLine="0"/>
              <w:jc w:val="left"/>
            </w:pPr>
            <w:r>
              <w:t>V</w:t>
            </w:r>
          </w:p>
        </w:tc>
      </w:tr>
    </w:tbl>
    <w:p w14:paraId="69EDBB17" w14:textId="77777777" w:rsidR="002251CF" w:rsidRDefault="00472F42">
      <w:pPr>
        <w:ind w:left="47" w:right="960"/>
      </w:pPr>
      <w:r>
        <w:t>En el marco de nuestro encargo de aseguramiento razonable sobre el Proyecto realizado de acuerdo con la Norma Internacional de Encargos de Aseguramiento ISAE 3000 (revisada), expresamos nuestra conclusión sobre l</w:t>
      </w:r>
      <w:r>
        <w:t>os siguientes criterios:</w:t>
      </w:r>
    </w:p>
    <w:tbl>
      <w:tblPr>
        <w:tblStyle w:val="TableGrid"/>
        <w:tblW w:w="9338" w:type="dxa"/>
        <w:tblInd w:w="176" w:type="dxa"/>
        <w:tblCellMar>
          <w:top w:w="31" w:type="dxa"/>
          <w:left w:w="103" w:type="dxa"/>
          <w:bottom w:w="29" w:type="dxa"/>
          <w:right w:w="152" w:type="dxa"/>
        </w:tblCellMar>
        <w:tblLook w:val="04A0" w:firstRow="1" w:lastRow="0" w:firstColumn="1" w:lastColumn="0" w:noHBand="0" w:noVBand="1"/>
      </w:tblPr>
      <w:tblGrid>
        <w:gridCol w:w="18"/>
        <w:gridCol w:w="4968"/>
        <w:gridCol w:w="24"/>
        <w:gridCol w:w="1605"/>
        <w:gridCol w:w="34"/>
        <w:gridCol w:w="2668"/>
        <w:gridCol w:w="21"/>
      </w:tblGrid>
      <w:tr w:rsidR="002251CF" w14:paraId="764D7920" w14:textId="77777777">
        <w:trPr>
          <w:gridBefore w:val="1"/>
          <w:wBefore w:w="19" w:type="dxa"/>
          <w:trHeight w:val="905"/>
        </w:trPr>
        <w:tc>
          <w:tcPr>
            <w:tcW w:w="5095" w:type="dxa"/>
            <w:gridSpan w:val="2"/>
            <w:tcBorders>
              <w:top w:val="single" w:sz="2" w:space="0" w:color="000000"/>
              <w:left w:val="single" w:sz="2" w:space="0" w:color="000000"/>
              <w:bottom w:val="single" w:sz="2" w:space="0" w:color="000000"/>
              <w:right w:val="single" w:sz="2" w:space="0" w:color="000000"/>
            </w:tcBorders>
            <w:vAlign w:val="center"/>
          </w:tcPr>
          <w:p w14:paraId="602F5C29" w14:textId="77777777" w:rsidR="002251CF" w:rsidRDefault="00472F42">
            <w:pPr>
              <w:spacing w:after="0" w:line="259" w:lineRule="auto"/>
              <w:ind w:left="0" w:right="0" w:firstLine="0"/>
              <w:jc w:val="left"/>
            </w:pPr>
            <w:r>
              <w:rPr>
                <w:sz w:val="24"/>
              </w:rPr>
              <w:t>Criterios aplicados</w:t>
            </w:r>
          </w:p>
        </w:tc>
        <w:tc>
          <w:tcPr>
            <w:tcW w:w="1539" w:type="dxa"/>
            <w:gridSpan w:val="2"/>
            <w:tcBorders>
              <w:top w:val="single" w:sz="2" w:space="0" w:color="000000"/>
              <w:left w:val="single" w:sz="2" w:space="0" w:color="000000"/>
              <w:bottom w:val="single" w:sz="2" w:space="0" w:color="000000"/>
              <w:right w:val="single" w:sz="2" w:space="0" w:color="000000"/>
            </w:tcBorders>
            <w:vAlign w:val="center"/>
          </w:tcPr>
          <w:p w14:paraId="13EF85EF" w14:textId="77777777" w:rsidR="002251CF" w:rsidRDefault="00472F42">
            <w:pPr>
              <w:spacing w:after="0" w:line="259" w:lineRule="auto"/>
              <w:ind w:left="37" w:right="0" w:firstLine="0"/>
              <w:jc w:val="left"/>
            </w:pPr>
            <w:r>
              <w:rPr>
                <w:sz w:val="24"/>
              </w:rPr>
              <w:t>**</w:t>
            </w:r>
            <w:proofErr w:type="spellStart"/>
            <w:r>
              <w:rPr>
                <w:sz w:val="24"/>
              </w:rPr>
              <w:t>ConcIusión</w:t>
            </w:r>
            <w:proofErr w:type="spellEnd"/>
          </w:p>
          <w:p w14:paraId="66F1F105" w14:textId="77777777" w:rsidR="002251CF" w:rsidRDefault="00472F42">
            <w:pPr>
              <w:spacing w:after="0" w:line="259" w:lineRule="auto"/>
              <w:ind w:left="0" w:right="0" w:firstLine="0"/>
              <w:jc w:val="center"/>
            </w:pPr>
            <w:r>
              <w:rPr>
                <w:sz w:val="20"/>
              </w:rPr>
              <w:t>(SV Si, excepto por ...I NO)</w:t>
            </w:r>
          </w:p>
        </w:tc>
        <w:tc>
          <w:tcPr>
            <w:tcW w:w="2704" w:type="dxa"/>
            <w:gridSpan w:val="2"/>
            <w:tcBorders>
              <w:top w:val="single" w:sz="2" w:space="0" w:color="000000"/>
              <w:left w:val="single" w:sz="2" w:space="0" w:color="000000"/>
              <w:bottom w:val="single" w:sz="2" w:space="0" w:color="000000"/>
              <w:right w:val="single" w:sz="2" w:space="0" w:color="000000"/>
            </w:tcBorders>
          </w:tcPr>
          <w:p w14:paraId="6AB84CCB" w14:textId="77777777" w:rsidR="002251CF" w:rsidRDefault="00472F42">
            <w:pPr>
              <w:spacing w:after="0" w:line="216" w:lineRule="auto"/>
              <w:ind w:left="691" w:right="0" w:hanging="557"/>
              <w:jc w:val="left"/>
            </w:pPr>
            <w:r>
              <w:rPr>
                <w:sz w:val="24"/>
              </w:rPr>
              <w:t>Resumen del trabajo realizado</w:t>
            </w:r>
          </w:p>
          <w:p w14:paraId="3B66EAE0" w14:textId="77777777" w:rsidR="002251CF" w:rsidRDefault="00472F42">
            <w:pPr>
              <w:spacing w:after="0" w:line="259" w:lineRule="auto"/>
              <w:ind w:left="437" w:right="0" w:hanging="274"/>
              <w:jc w:val="left"/>
            </w:pPr>
            <w:r>
              <w:rPr>
                <w:sz w:val="20"/>
              </w:rPr>
              <w:t>(véase el párrafo 69 de la norma ISAE 3000)</w:t>
            </w:r>
          </w:p>
        </w:tc>
      </w:tr>
      <w:tr w:rsidR="002251CF" w14:paraId="5307C729" w14:textId="77777777">
        <w:trPr>
          <w:gridBefore w:val="1"/>
          <w:wBefore w:w="19" w:type="dxa"/>
          <w:trHeight w:val="1659"/>
        </w:trPr>
        <w:tc>
          <w:tcPr>
            <w:tcW w:w="5095" w:type="dxa"/>
            <w:gridSpan w:val="2"/>
            <w:tcBorders>
              <w:top w:val="single" w:sz="2" w:space="0" w:color="000000"/>
              <w:left w:val="single" w:sz="2" w:space="0" w:color="000000"/>
              <w:bottom w:val="single" w:sz="2" w:space="0" w:color="000000"/>
              <w:right w:val="single" w:sz="2" w:space="0" w:color="000000"/>
            </w:tcBorders>
            <w:vAlign w:val="center"/>
          </w:tcPr>
          <w:p w14:paraId="152CB418" w14:textId="77777777" w:rsidR="002251CF" w:rsidRDefault="00472F42">
            <w:pPr>
              <w:spacing w:after="0" w:line="259" w:lineRule="auto"/>
              <w:ind w:left="0" w:right="213" w:firstLine="0"/>
            </w:pPr>
            <w:r>
              <w:t>a) Todos los pagos efectuados con cargo a cualquiera de las Cuentas del Proyecto y todos los costes incurridos indicados en el Anexo B se han realizados de conformidad con la finalidad del Proyecto, tal como se especifica en los Acuerdos Relevantes.</w:t>
            </w:r>
          </w:p>
        </w:tc>
        <w:tc>
          <w:tcPr>
            <w:tcW w:w="1539" w:type="dxa"/>
            <w:gridSpan w:val="2"/>
            <w:tcBorders>
              <w:top w:val="single" w:sz="2" w:space="0" w:color="000000"/>
              <w:left w:val="single" w:sz="2" w:space="0" w:color="000000"/>
              <w:bottom w:val="single" w:sz="2" w:space="0" w:color="000000"/>
              <w:right w:val="single" w:sz="2" w:space="0" w:color="000000"/>
            </w:tcBorders>
            <w:vAlign w:val="center"/>
          </w:tcPr>
          <w:p w14:paraId="6F05ACBF" w14:textId="77777777" w:rsidR="002251CF" w:rsidRDefault="00472F42">
            <w:pPr>
              <w:spacing w:after="0" w:line="259" w:lineRule="auto"/>
              <w:ind w:left="454" w:right="0" w:firstLine="0"/>
              <w:jc w:val="left"/>
            </w:pPr>
            <w:r>
              <w:rPr>
                <w:sz w:val="28"/>
              </w:rPr>
              <w:t>Si</w:t>
            </w:r>
          </w:p>
        </w:tc>
        <w:tc>
          <w:tcPr>
            <w:tcW w:w="2704" w:type="dxa"/>
            <w:gridSpan w:val="2"/>
            <w:tcBorders>
              <w:top w:val="single" w:sz="2" w:space="0" w:color="000000"/>
              <w:left w:val="single" w:sz="2" w:space="0" w:color="000000"/>
              <w:bottom w:val="single" w:sz="2" w:space="0" w:color="000000"/>
              <w:right w:val="single" w:sz="2" w:space="0" w:color="000000"/>
            </w:tcBorders>
          </w:tcPr>
          <w:p w14:paraId="47C105C9" w14:textId="77777777" w:rsidR="002251CF" w:rsidRDefault="00472F42">
            <w:pPr>
              <w:spacing w:after="0" w:line="259" w:lineRule="auto"/>
              <w:ind w:left="10" w:right="232" w:firstLine="5"/>
            </w:pPr>
            <w:r>
              <w:t xml:space="preserve">Se </w:t>
            </w:r>
            <w:r>
              <w:t>efectuaron reuniones con los administradores del encargo, obteniendo algunas ampliaciones de la ejecución del proyecto las cuales fueron satisfactorias.</w:t>
            </w:r>
          </w:p>
        </w:tc>
      </w:tr>
      <w:tr w:rsidR="002251CF" w14:paraId="26715ABA" w14:textId="77777777">
        <w:trPr>
          <w:gridBefore w:val="1"/>
          <w:wBefore w:w="19" w:type="dxa"/>
          <w:trHeight w:val="4729"/>
        </w:trPr>
        <w:tc>
          <w:tcPr>
            <w:tcW w:w="5095" w:type="dxa"/>
            <w:gridSpan w:val="2"/>
            <w:tcBorders>
              <w:top w:val="single" w:sz="2" w:space="0" w:color="000000"/>
              <w:left w:val="single" w:sz="2" w:space="0" w:color="000000"/>
              <w:bottom w:val="single" w:sz="2" w:space="0" w:color="000000"/>
              <w:right w:val="single" w:sz="2" w:space="0" w:color="000000"/>
            </w:tcBorders>
            <w:vAlign w:val="bottom"/>
          </w:tcPr>
          <w:p w14:paraId="6C70533F" w14:textId="77777777" w:rsidR="002251CF" w:rsidRDefault="00472F42">
            <w:pPr>
              <w:spacing w:after="132" w:line="216" w:lineRule="auto"/>
              <w:ind w:left="5" w:right="213" w:firstLine="5"/>
            </w:pPr>
            <w:r>
              <w:t>b) El Fondo de Disposición se ha mantenido de acuerdo con las disposiciones del anexo "Procedimiento de Desembolso" del Acuerdo Separado, entre otras:</w:t>
            </w:r>
          </w:p>
          <w:p w14:paraId="2C36928C" w14:textId="77777777" w:rsidR="002251CF" w:rsidRDefault="00472F42">
            <w:pPr>
              <w:spacing w:after="114" w:line="216" w:lineRule="auto"/>
              <w:ind w:left="778" w:right="203" w:firstLine="10"/>
            </w:pPr>
            <w:r>
              <w:t>Los flujos de efectivo de los fondos del KfW a los beneficiarios finales y entre las Cuentas del Proyecto</w:t>
            </w:r>
            <w:r>
              <w:t xml:space="preserve"> (Anexo B) pueden ser rastreados sin ningún tipo de brechas; Los ingresos por intereses u otros ingresos relacionados con el Proyecto se han acreditado en las Cuentas del Proyecto;</w:t>
            </w:r>
          </w:p>
          <w:p w14:paraId="44A0C5AC" w14:textId="77777777" w:rsidR="002251CF" w:rsidRDefault="00472F42">
            <w:pPr>
              <w:numPr>
                <w:ilvl w:val="0"/>
                <w:numId w:val="12"/>
              </w:numPr>
              <w:spacing w:after="128" w:line="216" w:lineRule="auto"/>
              <w:ind w:right="109" w:hanging="360"/>
            </w:pPr>
            <w:r>
              <w:t xml:space="preserve">Ningún valor del contrato supera el límite máximo de 500.000 </w:t>
            </w:r>
            <w:proofErr w:type="gramStart"/>
            <w:r>
              <w:t>Euros</w:t>
            </w:r>
            <w:proofErr w:type="gramEnd"/>
            <w:r>
              <w:t>;</w:t>
            </w:r>
          </w:p>
          <w:p w14:paraId="66CC35E4" w14:textId="77777777" w:rsidR="002251CF" w:rsidRDefault="00472F42">
            <w:pPr>
              <w:numPr>
                <w:ilvl w:val="0"/>
                <w:numId w:val="12"/>
              </w:numPr>
              <w:spacing w:after="0" w:line="259" w:lineRule="auto"/>
              <w:ind w:right="109" w:hanging="360"/>
            </w:pPr>
            <w:r>
              <w:t>El sald</w:t>
            </w:r>
            <w:r>
              <w:t>o de la(s) cuenta(s) especial(es) local(es) no supera el requisito de un mes; Los tipos de cambio utilizados son plausibles y se han aplicado de forma coherente;</w:t>
            </w:r>
          </w:p>
        </w:tc>
        <w:tc>
          <w:tcPr>
            <w:tcW w:w="1539" w:type="dxa"/>
            <w:gridSpan w:val="2"/>
            <w:tcBorders>
              <w:top w:val="single" w:sz="2" w:space="0" w:color="000000"/>
              <w:left w:val="single" w:sz="2" w:space="0" w:color="000000"/>
              <w:bottom w:val="single" w:sz="2" w:space="0" w:color="000000"/>
              <w:right w:val="single" w:sz="2" w:space="0" w:color="000000"/>
            </w:tcBorders>
          </w:tcPr>
          <w:p w14:paraId="433C66EF" w14:textId="77777777" w:rsidR="002251CF" w:rsidRDefault="00472F42">
            <w:pPr>
              <w:spacing w:after="0" w:line="259" w:lineRule="auto"/>
              <w:ind w:left="454" w:right="0" w:firstLine="0"/>
              <w:jc w:val="left"/>
            </w:pPr>
            <w:r>
              <w:rPr>
                <w:sz w:val="28"/>
              </w:rPr>
              <w:t>Si</w:t>
            </w:r>
          </w:p>
        </w:tc>
        <w:tc>
          <w:tcPr>
            <w:tcW w:w="2704" w:type="dxa"/>
            <w:gridSpan w:val="2"/>
            <w:tcBorders>
              <w:top w:val="single" w:sz="2" w:space="0" w:color="000000"/>
              <w:left w:val="single" w:sz="2" w:space="0" w:color="000000"/>
              <w:bottom w:val="single" w:sz="2" w:space="0" w:color="000000"/>
              <w:right w:val="single" w:sz="2" w:space="0" w:color="000000"/>
            </w:tcBorders>
          </w:tcPr>
          <w:p w14:paraId="7F45C95E" w14:textId="77777777" w:rsidR="002251CF" w:rsidRDefault="00472F42">
            <w:pPr>
              <w:spacing w:after="4" w:line="216" w:lineRule="auto"/>
              <w:ind w:left="350" w:right="237" w:firstLine="0"/>
            </w:pPr>
            <w:r>
              <w:t>Todo el manejo financiero se realizada a través de Tesorería Nacional. No se generan intereses.</w:t>
            </w:r>
          </w:p>
          <w:p w14:paraId="334B2697" w14:textId="77777777" w:rsidR="002251CF" w:rsidRDefault="00472F42">
            <w:pPr>
              <w:spacing w:after="0" w:line="216" w:lineRule="auto"/>
              <w:ind w:left="350" w:right="251" w:firstLine="10"/>
            </w:pPr>
            <w:r>
              <w:t>No se suscribieron contratos mayores a quinientos mil Euros. Los tipos de cambio son con base a los publicados por el Banco de</w:t>
            </w:r>
          </w:p>
          <w:p w14:paraId="65144A0B" w14:textId="77777777" w:rsidR="002251CF" w:rsidRDefault="00472F42">
            <w:pPr>
              <w:spacing w:after="0" w:line="259" w:lineRule="auto"/>
              <w:ind w:left="350" w:right="0" w:firstLine="0"/>
              <w:jc w:val="left"/>
            </w:pPr>
            <w:r>
              <w:t>Guatemala.</w:t>
            </w:r>
          </w:p>
          <w:p w14:paraId="56696402" w14:textId="77777777" w:rsidR="002251CF" w:rsidRDefault="00472F42">
            <w:pPr>
              <w:spacing w:after="11" w:line="216" w:lineRule="auto"/>
              <w:ind w:left="350" w:right="93" w:firstLine="5"/>
              <w:jc w:val="left"/>
            </w:pPr>
            <w:r>
              <w:t>No se utiliza caja chi</w:t>
            </w:r>
            <w:r>
              <w:t>ca.</w:t>
            </w:r>
          </w:p>
          <w:p w14:paraId="242E7CAA" w14:textId="44186ED4" w:rsidR="002251CF" w:rsidRDefault="00472F42">
            <w:pPr>
              <w:spacing w:after="0" w:line="259" w:lineRule="auto"/>
              <w:ind w:left="346" w:right="645" w:firstLine="10"/>
            </w:pPr>
            <w:r>
              <w:t xml:space="preserve">La ejecución es acorde al </w:t>
            </w:r>
            <w:r>
              <w:t xml:space="preserve">presupuesto </w:t>
            </w:r>
            <w:r w:rsidR="00CC28F1">
              <w:t>así</w:t>
            </w:r>
            <w:r>
              <w:t xml:space="preserve"> nado, se</w:t>
            </w:r>
            <w:r w:rsidR="00CC28F1">
              <w:t>g</w:t>
            </w:r>
            <w:r>
              <w:t>ún</w:t>
            </w:r>
          </w:p>
        </w:tc>
      </w:tr>
      <w:tr w:rsidR="002251CF" w14:paraId="60C9E425" w14:textId="77777777">
        <w:tblPrEx>
          <w:tblCellMar>
            <w:top w:w="26" w:type="dxa"/>
            <w:left w:w="93" w:type="dxa"/>
            <w:bottom w:w="17" w:type="dxa"/>
            <w:right w:w="144" w:type="dxa"/>
          </w:tblCellMar>
        </w:tblPrEx>
        <w:trPr>
          <w:gridAfter w:val="1"/>
          <w:wAfter w:w="21" w:type="dxa"/>
          <w:trHeight w:val="915"/>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65B26AA8" w14:textId="77777777" w:rsidR="002251CF" w:rsidRDefault="00472F42">
            <w:pPr>
              <w:spacing w:after="0" w:line="259" w:lineRule="auto"/>
              <w:ind w:left="0" w:right="0" w:firstLine="0"/>
              <w:jc w:val="left"/>
            </w:pPr>
            <w:r>
              <w:rPr>
                <w:sz w:val="24"/>
              </w:rPr>
              <w:lastRenderedPageBreak/>
              <w:t>Criterios aplicados</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08B2AE1D" w14:textId="77777777" w:rsidR="002251CF" w:rsidRDefault="00472F42">
            <w:pPr>
              <w:spacing w:after="0" w:line="259" w:lineRule="auto"/>
              <w:ind w:left="51" w:right="0" w:firstLine="0"/>
              <w:jc w:val="left"/>
            </w:pPr>
            <w:r>
              <w:rPr>
                <w:sz w:val="24"/>
              </w:rPr>
              <w:t>**Conclusión</w:t>
            </w:r>
          </w:p>
          <w:p w14:paraId="49CE4469" w14:textId="77777777" w:rsidR="002251CF" w:rsidRDefault="00472F42">
            <w:pPr>
              <w:spacing w:after="0" w:line="259" w:lineRule="auto"/>
              <w:ind w:left="258" w:right="0" w:hanging="154"/>
            </w:pPr>
            <w:r>
              <w:rPr>
                <w:sz w:val="20"/>
              </w:rPr>
              <w:t>(SV Si, excepto por ...l NO)</w:t>
            </w:r>
          </w:p>
        </w:tc>
        <w:tc>
          <w:tcPr>
            <w:tcW w:w="2710" w:type="dxa"/>
            <w:gridSpan w:val="2"/>
            <w:tcBorders>
              <w:top w:val="single" w:sz="2" w:space="0" w:color="000000"/>
              <w:left w:val="single" w:sz="2" w:space="0" w:color="000000"/>
              <w:bottom w:val="single" w:sz="2" w:space="0" w:color="000000"/>
              <w:right w:val="single" w:sz="2" w:space="0" w:color="000000"/>
            </w:tcBorders>
          </w:tcPr>
          <w:p w14:paraId="09233AA0" w14:textId="77777777" w:rsidR="002251CF" w:rsidRDefault="00472F42">
            <w:pPr>
              <w:spacing w:after="0" w:line="216" w:lineRule="auto"/>
              <w:ind w:left="704" w:right="0" w:hanging="552"/>
              <w:jc w:val="left"/>
            </w:pPr>
            <w:r>
              <w:rPr>
                <w:sz w:val="24"/>
              </w:rPr>
              <w:t>Resumen del trabajo realizado</w:t>
            </w:r>
          </w:p>
          <w:p w14:paraId="278CD4BB" w14:textId="77777777" w:rsidR="002251CF" w:rsidRDefault="00472F42">
            <w:pPr>
              <w:spacing w:after="0" w:line="259" w:lineRule="auto"/>
              <w:ind w:left="0" w:right="137" w:firstLine="0"/>
              <w:jc w:val="center"/>
            </w:pPr>
            <w:r>
              <w:rPr>
                <w:sz w:val="20"/>
              </w:rPr>
              <w:t>(véase el párrafo 69 de la norma ISAE 3000)</w:t>
            </w:r>
          </w:p>
        </w:tc>
      </w:tr>
      <w:tr w:rsidR="002251CF" w14:paraId="281B3723" w14:textId="77777777">
        <w:tblPrEx>
          <w:tblCellMar>
            <w:top w:w="26" w:type="dxa"/>
            <w:left w:w="93" w:type="dxa"/>
            <w:bottom w:w="17" w:type="dxa"/>
            <w:right w:w="144" w:type="dxa"/>
          </w:tblCellMar>
        </w:tblPrEx>
        <w:trPr>
          <w:gridAfter w:val="1"/>
          <w:wAfter w:w="21" w:type="dxa"/>
          <w:trHeight w:val="1705"/>
        </w:trPr>
        <w:tc>
          <w:tcPr>
            <w:tcW w:w="5090" w:type="dxa"/>
            <w:gridSpan w:val="2"/>
            <w:tcBorders>
              <w:top w:val="single" w:sz="2" w:space="0" w:color="000000"/>
              <w:left w:val="single" w:sz="2" w:space="0" w:color="000000"/>
              <w:bottom w:val="single" w:sz="2" w:space="0" w:color="000000"/>
              <w:right w:val="single" w:sz="2" w:space="0" w:color="000000"/>
            </w:tcBorders>
          </w:tcPr>
          <w:p w14:paraId="3C4253F5" w14:textId="77777777" w:rsidR="002251CF" w:rsidRDefault="00472F42">
            <w:pPr>
              <w:spacing w:after="7" w:line="216" w:lineRule="auto"/>
              <w:ind w:left="778" w:right="221" w:firstLine="10"/>
            </w:pPr>
            <w:r>
              <w:rPr>
                <w:sz w:val="24"/>
              </w:rPr>
              <w:t>El(los) saldo(s) en la(s) caja(s) chica(s) no supera(n) las necesidades de efectivo de un día;</w:t>
            </w:r>
          </w:p>
          <w:p w14:paraId="579BA2C9" w14:textId="77777777" w:rsidR="002251CF" w:rsidRDefault="00472F42">
            <w:pPr>
              <w:numPr>
                <w:ilvl w:val="0"/>
                <w:numId w:val="13"/>
              </w:numPr>
              <w:spacing w:after="0" w:line="216" w:lineRule="auto"/>
              <w:ind w:right="0" w:hanging="360"/>
            </w:pPr>
            <w:r>
              <w:t>Los costos se ajustan a las posiciones presupuestarias acordadas con el KfW;</w:t>
            </w:r>
          </w:p>
          <w:p w14:paraId="08C0EF7C" w14:textId="77777777" w:rsidR="002251CF" w:rsidRDefault="00472F42">
            <w:pPr>
              <w:numPr>
                <w:ilvl w:val="0"/>
                <w:numId w:val="13"/>
              </w:numPr>
              <w:spacing w:after="0" w:line="259" w:lineRule="auto"/>
              <w:ind w:right="0" w:hanging="360"/>
            </w:pPr>
            <w:r>
              <w:t>Los registros de activos fijos se han mantenido adecuadamente</w:t>
            </w:r>
          </w:p>
        </w:tc>
        <w:tc>
          <w:tcPr>
            <w:tcW w:w="1536" w:type="dxa"/>
            <w:gridSpan w:val="2"/>
            <w:tcBorders>
              <w:top w:val="single" w:sz="2" w:space="0" w:color="000000"/>
              <w:left w:val="single" w:sz="2" w:space="0" w:color="000000"/>
              <w:bottom w:val="single" w:sz="2" w:space="0" w:color="000000"/>
              <w:right w:val="single" w:sz="2" w:space="0" w:color="000000"/>
            </w:tcBorders>
          </w:tcPr>
          <w:p w14:paraId="6CB02230" w14:textId="77777777" w:rsidR="002251CF" w:rsidRDefault="002251CF">
            <w:pPr>
              <w:spacing w:after="160" w:line="259" w:lineRule="auto"/>
              <w:ind w:left="0" w:right="0" w:firstLine="0"/>
              <w:jc w:val="left"/>
            </w:pPr>
          </w:p>
        </w:tc>
        <w:tc>
          <w:tcPr>
            <w:tcW w:w="2710" w:type="dxa"/>
            <w:gridSpan w:val="2"/>
            <w:tcBorders>
              <w:top w:val="single" w:sz="2" w:space="0" w:color="000000"/>
              <w:left w:val="single" w:sz="2" w:space="0" w:color="000000"/>
              <w:bottom w:val="single" w:sz="2" w:space="0" w:color="000000"/>
              <w:right w:val="single" w:sz="2" w:space="0" w:color="000000"/>
            </w:tcBorders>
          </w:tcPr>
          <w:p w14:paraId="3C1C89D8" w14:textId="77777777" w:rsidR="002251CF" w:rsidRDefault="00472F42">
            <w:pPr>
              <w:spacing w:after="449" w:line="216" w:lineRule="auto"/>
              <w:ind w:left="377" w:right="0" w:firstLine="0"/>
            </w:pPr>
            <w:r>
              <w:t>POA, aprobado por KfW año 2023.</w:t>
            </w:r>
          </w:p>
          <w:p w14:paraId="2DE0E76E" w14:textId="77777777" w:rsidR="002251CF" w:rsidRDefault="00472F42">
            <w:pPr>
              <w:spacing w:after="0" w:line="259" w:lineRule="auto"/>
              <w:ind w:left="368" w:right="531" w:firstLine="5"/>
            </w:pPr>
            <w:r>
              <w:t>No se adquirieron activos durante el período auditado.</w:t>
            </w:r>
          </w:p>
        </w:tc>
      </w:tr>
      <w:tr w:rsidR="002251CF" w14:paraId="75C59E24" w14:textId="77777777">
        <w:tblPrEx>
          <w:tblCellMar>
            <w:top w:w="26" w:type="dxa"/>
            <w:left w:w="93" w:type="dxa"/>
            <w:bottom w:w="17" w:type="dxa"/>
            <w:right w:w="144" w:type="dxa"/>
          </w:tblCellMar>
        </w:tblPrEx>
        <w:trPr>
          <w:gridAfter w:val="1"/>
          <w:wAfter w:w="21" w:type="dxa"/>
          <w:trHeight w:val="2641"/>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371EFAD4" w14:textId="77777777" w:rsidR="002251CF" w:rsidRDefault="00472F42">
            <w:pPr>
              <w:spacing w:after="128" w:line="216" w:lineRule="auto"/>
              <w:ind w:left="5" w:right="216" w:firstLine="5"/>
            </w:pPr>
            <w:r>
              <w:t>c)' Las siguientes partidas están respaldados por pruebas pertinentes y fiables (como contratos, facturas, garantías, documentación sobre adquisiciones, etc.).</w:t>
            </w:r>
          </w:p>
          <w:p w14:paraId="3A896AF0" w14:textId="77777777" w:rsidR="002251CF" w:rsidRDefault="00472F42">
            <w:pPr>
              <w:spacing w:after="0" w:line="216" w:lineRule="auto"/>
              <w:ind w:left="782" w:right="427" w:hanging="360"/>
            </w:pPr>
            <w:proofErr w:type="spellStart"/>
            <w:r>
              <w:rPr>
                <w:sz w:val="24"/>
              </w:rPr>
              <w:t>e</w:t>
            </w:r>
            <w:proofErr w:type="spellEnd"/>
            <w:r>
              <w:rPr>
                <w:sz w:val="24"/>
              </w:rPr>
              <w:t xml:space="preserve"> gastos de las cuentas del proyecto gastos incurridos pagados;</w:t>
            </w:r>
          </w:p>
          <w:p w14:paraId="44D83D72" w14:textId="77777777" w:rsidR="002251CF" w:rsidRDefault="00472F42">
            <w:pPr>
              <w:spacing w:after="16" w:line="259" w:lineRule="auto"/>
              <w:ind w:left="187" w:right="0" w:firstLine="0"/>
              <w:jc w:val="center"/>
            </w:pPr>
            <w:r>
              <w:t>• anticipos liquidados de períodos anteriores.</w:t>
            </w:r>
          </w:p>
          <w:p w14:paraId="36BA2A76" w14:textId="77777777" w:rsidR="002251CF" w:rsidRDefault="00472F42">
            <w:pPr>
              <w:spacing w:after="0" w:line="259" w:lineRule="auto"/>
              <w:ind w:left="10" w:right="0" w:firstLine="10"/>
            </w:pPr>
            <w:r>
              <w:t>No hubo indicios de que estos pagos ya fueron financiados por otras fuentes.</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1EFBC7DC" w14:textId="77777777" w:rsidR="002251CF" w:rsidRDefault="00472F42">
            <w:pPr>
              <w:spacing w:after="0" w:line="259" w:lineRule="auto"/>
              <w:ind w:left="459" w:right="0" w:firstLine="0"/>
              <w:jc w:val="left"/>
            </w:pPr>
            <w:r>
              <w:rPr>
                <w:sz w:val="16"/>
              </w:rPr>
              <w:t>Si</w:t>
            </w:r>
          </w:p>
        </w:tc>
        <w:tc>
          <w:tcPr>
            <w:tcW w:w="2710" w:type="dxa"/>
            <w:gridSpan w:val="2"/>
            <w:tcBorders>
              <w:top w:val="single" w:sz="2" w:space="0" w:color="000000"/>
              <w:left w:val="single" w:sz="2" w:space="0" w:color="000000"/>
              <w:bottom w:val="single" w:sz="2" w:space="0" w:color="000000"/>
              <w:right w:val="single" w:sz="2" w:space="0" w:color="000000"/>
            </w:tcBorders>
            <w:vAlign w:val="center"/>
          </w:tcPr>
          <w:p w14:paraId="3C2F1857" w14:textId="77777777" w:rsidR="002251CF" w:rsidRDefault="00472F42">
            <w:pPr>
              <w:spacing w:after="0" w:line="259" w:lineRule="auto"/>
              <w:ind w:left="18" w:right="272" w:hanging="5"/>
            </w:pPr>
            <w:r>
              <w:t xml:space="preserve">Todos los egresos están </w:t>
            </w:r>
            <w:r>
              <w:t>debidamente respaldados con documentación de soporte contratos, facturas, informes debidamente aprobados por la administración superior del encargo.</w:t>
            </w:r>
          </w:p>
        </w:tc>
      </w:tr>
      <w:tr w:rsidR="002251CF" w14:paraId="6A9E31D5" w14:textId="77777777">
        <w:tblPrEx>
          <w:tblCellMar>
            <w:top w:w="26" w:type="dxa"/>
            <w:left w:w="93" w:type="dxa"/>
            <w:bottom w:w="17" w:type="dxa"/>
            <w:right w:w="144" w:type="dxa"/>
          </w:tblCellMar>
        </w:tblPrEx>
        <w:trPr>
          <w:gridAfter w:val="1"/>
          <w:wAfter w:w="21" w:type="dxa"/>
          <w:trHeight w:val="1654"/>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3950B16E" w14:textId="77777777" w:rsidR="002251CF" w:rsidRDefault="00472F42">
            <w:pPr>
              <w:spacing w:after="0" w:line="259" w:lineRule="auto"/>
              <w:ind w:left="10" w:right="221" w:firstLine="5"/>
            </w:pPr>
            <w:r>
              <w:t>d) Los SOE enviados al KfW durante el Periodo de Informe son confiables y dan soporte a las solicitudes de desembolso correspondientes. Existe una clara conexión entre los SOE y las solicitudes de desembolso presentadas al KW y los registros contables de l</w:t>
            </w:r>
            <w:r>
              <w:t>a Entidad.</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67B3A798" w14:textId="77777777" w:rsidR="002251CF" w:rsidRDefault="00472F42">
            <w:pPr>
              <w:spacing w:after="0" w:line="259" w:lineRule="auto"/>
              <w:ind w:left="454" w:right="0" w:firstLine="0"/>
              <w:jc w:val="left"/>
            </w:pPr>
            <w:r>
              <w:rPr>
                <w:sz w:val="28"/>
              </w:rPr>
              <w:t>Si</w:t>
            </w:r>
          </w:p>
        </w:tc>
        <w:tc>
          <w:tcPr>
            <w:tcW w:w="2710" w:type="dxa"/>
            <w:gridSpan w:val="2"/>
            <w:tcBorders>
              <w:top w:val="single" w:sz="2" w:space="0" w:color="000000"/>
              <w:left w:val="single" w:sz="2" w:space="0" w:color="000000"/>
              <w:bottom w:val="single" w:sz="2" w:space="0" w:color="000000"/>
              <w:right w:val="single" w:sz="2" w:space="0" w:color="000000"/>
            </w:tcBorders>
          </w:tcPr>
          <w:p w14:paraId="72315BDD" w14:textId="77777777" w:rsidR="002251CF" w:rsidRDefault="00472F42">
            <w:pPr>
              <w:spacing w:after="0" w:line="259" w:lineRule="auto"/>
              <w:ind w:left="8" w:right="291" w:firstLine="19"/>
            </w:pPr>
            <w:r>
              <w:t>La integración de los SOE y las solicitudes de desembolsos, se elaboran con base a la misma información financiera auditada fuente (SICOINWEB)-</w:t>
            </w:r>
          </w:p>
        </w:tc>
      </w:tr>
      <w:tr w:rsidR="002251CF" w14:paraId="50F5DDAB" w14:textId="77777777">
        <w:tblPrEx>
          <w:tblCellMar>
            <w:top w:w="26" w:type="dxa"/>
            <w:left w:w="93" w:type="dxa"/>
            <w:bottom w:w="17" w:type="dxa"/>
            <w:right w:w="144" w:type="dxa"/>
          </w:tblCellMar>
        </w:tblPrEx>
        <w:trPr>
          <w:gridAfter w:val="1"/>
          <w:wAfter w:w="21" w:type="dxa"/>
          <w:trHeight w:val="2583"/>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51EA9EA8" w14:textId="77777777" w:rsidR="002251CF" w:rsidRDefault="00472F42">
            <w:pPr>
              <w:spacing w:after="0" w:line="259" w:lineRule="auto"/>
              <w:ind w:left="15" w:right="216" w:hanging="5"/>
            </w:pPr>
            <w:r>
              <w:t xml:space="preserve">e) El proceso de adquisición de bienes y servicios se llevó a cabo de conformidad con los Acuerdos Relevantes, especialmente las "Directrices para la Contratación de Servicios de Consultoría, Obras, Plantas Industriales, Bienes y Servicios de </w:t>
            </w:r>
            <w:proofErr w:type="spellStart"/>
            <w:r>
              <w:t>noconsultaría</w:t>
            </w:r>
            <w:proofErr w:type="spellEnd"/>
            <w:r>
              <w:t xml:space="preserve"> en el Marco de la Cooperación Financiera con países socios" del KfW, y cualquier otro documento pertinente (véase el Anexo C), incluido el cumplimiento de todas las condiciones de No Objeción, umbrales y condiciones asociadas.</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30D56A8C" w14:textId="77777777" w:rsidR="002251CF" w:rsidRDefault="00472F42">
            <w:pPr>
              <w:spacing w:after="0" w:line="259" w:lineRule="auto"/>
              <w:ind w:left="449" w:right="0" w:firstLine="0"/>
              <w:jc w:val="left"/>
            </w:pPr>
            <w:r>
              <w:rPr>
                <w:sz w:val="16"/>
              </w:rPr>
              <w:t>Si</w:t>
            </w:r>
          </w:p>
        </w:tc>
        <w:tc>
          <w:tcPr>
            <w:tcW w:w="2710" w:type="dxa"/>
            <w:gridSpan w:val="2"/>
            <w:tcBorders>
              <w:top w:val="single" w:sz="2" w:space="0" w:color="000000"/>
              <w:left w:val="single" w:sz="2" w:space="0" w:color="000000"/>
              <w:bottom w:val="single" w:sz="2" w:space="0" w:color="000000"/>
              <w:right w:val="single" w:sz="2" w:space="0" w:color="000000"/>
            </w:tcBorders>
            <w:vAlign w:val="center"/>
          </w:tcPr>
          <w:p w14:paraId="06655CB2" w14:textId="77777777" w:rsidR="002251CF" w:rsidRDefault="00472F42">
            <w:pPr>
              <w:spacing w:after="0" w:line="216" w:lineRule="auto"/>
              <w:ind w:left="13" w:right="886" w:firstLine="5"/>
            </w:pPr>
            <w:r>
              <w:t>Se respetaron las directr</w:t>
            </w:r>
            <w:r>
              <w:t>ices para la contratación de Servicios de</w:t>
            </w:r>
          </w:p>
          <w:p w14:paraId="79A1D85A" w14:textId="77777777" w:rsidR="002251CF" w:rsidRDefault="00472F42">
            <w:pPr>
              <w:spacing w:after="0" w:line="259" w:lineRule="auto"/>
              <w:ind w:left="8" w:right="349" w:firstLine="5"/>
            </w:pPr>
            <w:r>
              <w:t>Consultoría, Obras y se cumplió con gestionar las No objeciones, que correspondientes, así como los umbrales.</w:t>
            </w:r>
          </w:p>
        </w:tc>
      </w:tr>
      <w:tr w:rsidR="002251CF" w14:paraId="4AF1634A" w14:textId="77777777">
        <w:tblPrEx>
          <w:tblCellMar>
            <w:top w:w="26" w:type="dxa"/>
            <w:left w:w="93" w:type="dxa"/>
            <w:bottom w:w="17" w:type="dxa"/>
            <w:right w:w="144" w:type="dxa"/>
          </w:tblCellMar>
        </w:tblPrEx>
        <w:trPr>
          <w:gridAfter w:val="1"/>
          <w:wAfter w:w="21" w:type="dxa"/>
          <w:trHeight w:val="1191"/>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0345D566" w14:textId="77777777" w:rsidR="002251CF" w:rsidRDefault="00472F42">
            <w:pPr>
              <w:spacing w:after="0" w:line="259" w:lineRule="auto"/>
              <w:ind w:left="19" w:right="0" w:firstLine="0"/>
            </w:pPr>
            <w:r>
              <w:t>f) No se han encontrado otros hallazgos y observaciones significativos durante el encargo.</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2918493A" w14:textId="77777777" w:rsidR="002251CF" w:rsidRDefault="00472F42">
            <w:pPr>
              <w:spacing w:after="0" w:line="259" w:lineRule="auto"/>
              <w:ind w:left="421" w:right="0" w:firstLine="0"/>
              <w:jc w:val="left"/>
            </w:pPr>
            <w:r>
              <w:rPr>
                <w:rFonts w:ascii="Calibri" w:eastAsia="Calibri" w:hAnsi="Calibri" w:cs="Calibri"/>
                <w:sz w:val="20"/>
              </w:rPr>
              <w:t>No</w:t>
            </w:r>
          </w:p>
        </w:tc>
        <w:tc>
          <w:tcPr>
            <w:tcW w:w="2710" w:type="dxa"/>
            <w:gridSpan w:val="2"/>
            <w:tcBorders>
              <w:top w:val="single" w:sz="2" w:space="0" w:color="000000"/>
              <w:left w:val="single" w:sz="2" w:space="0" w:color="000000"/>
              <w:bottom w:val="single" w:sz="2" w:space="0" w:color="000000"/>
              <w:right w:val="single" w:sz="2" w:space="0" w:color="000000"/>
            </w:tcBorders>
          </w:tcPr>
          <w:p w14:paraId="23BDFF21" w14:textId="77777777" w:rsidR="002251CF" w:rsidRDefault="00472F42">
            <w:pPr>
              <w:spacing w:after="0" w:line="259" w:lineRule="auto"/>
              <w:ind w:left="13" w:right="392" w:firstLine="0"/>
            </w:pPr>
            <w:r>
              <w:t xml:space="preserve">Sin embargo, hay situaciones no significativas que se incluyen en una carta a la </w:t>
            </w:r>
            <w:proofErr w:type="spellStart"/>
            <w:r>
              <w:t>erencia</w:t>
            </w:r>
            <w:proofErr w:type="spellEnd"/>
            <w:r>
              <w:t>.</w:t>
            </w:r>
          </w:p>
        </w:tc>
      </w:tr>
      <w:tr w:rsidR="002251CF" w14:paraId="1AC586F4" w14:textId="77777777">
        <w:tblPrEx>
          <w:tblCellMar>
            <w:top w:w="26" w:type="dxa"/>
            <w:left w:w="93" w:type="dxa"/>
            <w:bottom w:w="17" w:type="dxa"/>
            <w:right w:w="144" w:type="dxa"/>
          </w:tblCellMar>
        </w:tblPrEx>
        <w:trPr>
          <w:gridAfter w:val="1"/>
          <w:wAfter w:w="21" w:type="dxa"/>
          <w:trHeight w:val="1194"/>
        </w:trPr>
        <w:tc>
          <w:tcPr>
            <w:tcW w:w="5090" w:type="dxa"/>
            <w:gridSpan w:val="2"/>
            <w:tcBorders>
              <w:top w:val="single" w:sz="2" w:space="0" w:color="000000"/>
              <w:left w:val="single" w:sz="2" w:space="0" w:color="000000"/>
              <w:bottom w:val="single" w:sz="2" w:space="0" w:color="000000"/>
              <w:right w:val="single" w:sz="2" w:space="0" w:color="000000"/>
            </w:tcBorders>
            <w:vAlign w:val="center"/>
          </w:tcPr>
          <w:p w14:paraId="297AE09B" w14:textId="77777777" w:rsidR="002251CF" w:rsidRDefault="00472F42">
            <w:pPr>
              <w:spacing w:after="0" w:line="259" w:lineRule="auto"/>
              <w:ind w:left="24" w:right="226" w:firstLine="0"/>
            </w:pPr>
            <w:r>
              <w:t xml:space="preserve">g) Todas las observaciones materiales formuladas en los Informes anteriores ya han sido </w:t>
            </w:r>
            <w:proofErr w:type="spellStart"/>
            <w:r>
              <w:t>reéueltas</w:t>
            </w:r>
            <w:proofErr w:type="spellEnd"/>
            <w:r>
              <w:t xml:space="preserve"> - no es aplicable en el caso de ser el primer Informe de </w:t>
            </w:r>
            <w:r>
              <w:t>este proyecto</w:t>
            </w:r>
          </w:p>
        </w:tc>
        <w:tc>
          <w:tcPr>
            <w:tcW w:w="1536" w:type="dxa"/>
            <w:gridSpan w:val="2"/>
            <w:tcBorders>
              <w:top w:val="single" w:sz="2" w:space="0" w:color="000000"/>
              <w:left w:val="single" w:sz="2" w:space="0" w:color="000000"/>
              <w:bottom w:val="single" w:sz="2" w:space="0" w:color="000000"/>
              <w:right w:val="single" w:sz="2" w:space="0" w:color="000000"/>
            </w:tcBorders>
            <w:vAlign w:val="center"/>
          </w:tcPr>
          <w:p w14:paraId="6A07622A" w14:textId="77777777" w:rsidR="002251CF" w:rsidRDefault="00472F42">
            <w:pPr>
              <w:spacing w:after="0" w:line="259" w:lineRule="auto"/>
              <w:ind w:left="416" w:right="0" w:firstLine="0"/>
              <w:jc w:val="left"/>
            </w:pPr>
            <w:r>
              <w:rPr>
                <w:sz w:val="24"/>
              </w:rPr>
              <w:t>No</w:t>
            </w:r>
          </w:p>
        </w:tc>
        <w:tc>
          <w:tcPr>
            <w:tcW w:w="2710" w:type="dxa"/>
            <w:gridSpan w:val="2"/>
            <w:tcBorders>
              <w:top w:val="single" w:sz="2" w:space="0" w:color="000000"/>
              <w:left w:val="single" w:sz="2" w:space="0" w:color="000000"/>
              <w:bottom w:val="single" w:sz="2" w:space="0" w:color="000000"/>
              <w:right w:val="single" w:sz="2" w:space="0" w:color="000000"/>
            </w:tcBorders>
            <w:vAlign w:val="bottom"/>
          </w:tcPr>
          <w:p w14:paraId="384DC684" w14:textId="77777777" w:rsidR="002251CF" w:rsidRDefault="00472F42">
            <w:pPr>
              <w:spacing w:after="0" w:line="259" w:lineRule="auto"/>
              <w:ind w:left="8" w:right="325" w:firstLine="10"/>
            </w:pPr>
            <w:r>
              <w:t>El proyecto mantuvo en el transcurso de los años, una ejecución por abajo del POA.</w:t>
            </w:r>
          </w:p>
        </w:tc>
      </w:tr>
    </w:tbl>
    <w:p w14:paraId="26D6FFAE" w14:textId="77777777" w:rsidR="002251CF" w:rsidRDefault="00472F42">
      <w:pPr>
        <w:spacing w:after="3" w:line="259" w:lineRule="auto"/>
        <w:ind w:left="34" w:right="720" w:hanging="10"/>
        <w:jc w:val="left"/>
      </w:pPr>
      <w:r>
        <w:rPr>
          <w:sz w:val="20"/>
        </w:rPr>
        <w:t>**Nota: Por favor, inserte</w:t>
      </w:r>
    </w:p>
    <w:p w14:paraId="211B832A" w14:textId="77777777" w:rsidR="002251CF" w:rsidRDefault="00472F42">
      <w:pPr>
        <w:numPr>
          <w:ilvl w:val="0"/>
          <w:numId w:val="10"/>
        </w:numPr>
        <w:spacing w:after="0" w:line="259" w:lineRule="auto"/>
        <w:ind w:right="4771" w:hanging="216"/>
        <w:jc w:val="left"/>
      </w:pPr>
      <w:r>
        <w:t>"SÍ" en caso de una conclusión sin reservas;</w:t>
      </w:r>
    </w:p>
    <w:p w14:paraId="3783AAA4" w14:textId="77777777" w:rsidR="002251CF" w:rsidRDefault="00472F42">
      <w:pPr>
        <w:numPr>
          <w:ilvl w:val="0"/>
          <w:numId w:val="10"/>
        </w:numPr>
        <w:spacing w:after="3" w:line="259" w:lineRule="auto"/>
        <w:ind w:right="4771" w:hanging="216"/>
        <w:jc w:val="left"/>
      </w:pPr>
      <w:r>
        <w:rPr>
          <w:sz w:val="20"/>
        </w:rPr>
        <w:t>"SÍ, excepto por..." en caso de una calificación;</w:t>
      </w:r>
    </w:p>
    <w:p w14:paraId="51361AE3" w14:textId="77777777" w:rsidR="002251CF" w:rsidRDefault="00472F42">
      <w:pPr>
        <w:numPr>
          <w:ilvl w:val="0"/>
          <w:numId w:val="10"/>
        </w:numPr>
        <w:spacing w:after="3" w:line="259" w:lineRule="auto"/>
        <w:ind w:right="4771" w:hanging="216"/>
        <w:jc w:val="left"/>
      </w:pPr>
      <w:r>
        <w:rPr>
          <w:sz w:val="20"/>
        </w:rPr>
        <w:t>"NO" en caso de otra modificación de la conclusión.</w:t>
      </w:r>
    </w:p>
    <w:p w14:paraId="23B250FB" w14:textId="3F900FC2" w:rsidR="002251CF" w:rsidRDefault="00472F42">
      <w:pPr>
        <w:spacing w:after="317"/>
        <w:ind w:left="139" w:right="1286"/>
      </w:pPr>
      <w:r>
        <w:lastRenderedPageBreak/>
        <w:t xml:space="preserve">Todas las modificaciones de la </w:t>
      </w:r>
      <w:r w:rsidR="00CC28F1">
        <w:t>conclusión</w:t>
      </w:r>
      <w:r>
        <w:t xml:space="preserve"> requieren una referencia a una descripc</w:t>
      </w:r>
      <w:r>
        <w:t xml:space="preserve">ión detallada en el Informe o </w:t>
      </w:r>
      <w:r w:rsidR="00CC28F1">
        <w:t>l</w:t>
      </w:r>
      <w:r>
        <w:t>a Carta a la Gerencia.</w:t>
      </w:r>
    </w:p>
    <w:tbl>
      <w:tblPr>
        <w:tblStyle w:val="TableGrid"/>
        <w:tblW w:w="9213" w:type="dxa"/>
        <w:tblInd w:w="147" w:type="dxa"/>
        <w:tblCellMar>
          <w:top w:w="30" w:type="dxa"/>
          <w:left w:w="112" w:type="dxa"/>
          <w:bottom w:w="0" w:type="dxa"/>
          <w:right w:w="466" w:type="dxa"/>
        </w:tblCellMar>
        <w:tblLook w:val="04A0" w:firstRow="1" w:lastRow="0" w:firstColumn="1" w:lastColumn="0" w:noHBand="0" w:noVBand="1"/>
      </w:tblPr>
      <w:tblGrid>
        <w:gridCol w:w="3235"/>
        <w:gridCol w:w="3055"/>
        <w:gridCol w:w="2923"/>
      </w:tblGrid>
      <w:tr w:rsidR="002251CF" w14:paraId="52CAE922" w14:textId="77777777">
        <w:trPr>
          <w:trHeight w:val="474"/>
        </w:trPr>
        <w:tc>
          <w:tcPr>
            <w:tcW w:w="9213" w:type="dxa"/>
            <w:gridSpan w:val="3"/>
            <w:tcBorders>
              <w:top w:val="single" w:sz="2" w:space="0" w:color="000000"/>
              <w:left w:val="single" w:sz="2" w:space="0" w:color="000000"/>
              <w:bottom w:val="single" w:sz="2" w:space="0" w:color="000000"/>
              <w:right w:val="single" w:sz="2" w:space="0" w:color="000000"/>
            </w:tcBorders>
          </w:tcPr>
          <w:p w14:paraId="0AD970D9" w14:textId="77777777" w:rsidR="002251CF" w:rsidRDefault="00472F42">
            <w:pPr>
              <w:spacing w:after="0" w:line="259" w:lineRule="auto"/>
              <w:ind w:left="1834" w:right="0" w:firstLine="0"/>
              <w:jc w:val="left"/>
            </w:pPr>
            <w:r>
              <w:rPr>
                <w:sz w:val="26"/>
              </w:rPr>
              <w:t>Los siguientes costos son cuestionables/no eligibles</w:t>
            </w:r>
          </w:p>
        </w:tc>
      </w:tr>
      <w:tr w:rsidR="002251CF" w14:paraId="3DBD0141" w14:textId="77777777">
        <w:trPr>
          <w:trHeight w:val="477"/>
        </w:trPr>
        <w:tc>
          <w:tcPr>
            <w:tcW w:w="3235" w:type="dxa"/>
            <w:tcBorders>
              <w:top w:val="single" w:sz="2" w:space="0" w:color="000000"/>
              <w:left w:val="single" w:sz="2" w:space="0" w:color="000000"/>
              <w:bottom w:val="single" w:sz="2" w:space="0" w:color="000000"/>
              <w:right w:val="single" w:sz="2" w:space="0" w:color="000000"/>
            </w:tcBorders>
          </w:tcPr>
          <w:p w14:paraId="4D5E8EF3" w14:textId="77777777" w:rsidR="002251CF" w:rsidRDefault="00472F42">
            <w:pPr>
              <w:spacing w:after="0" w:line="259" w:lineRule="auto"/>
              <w:ind w:left="389" w:right="0" w:firstLine="0"/>
              <w:jc w:val="left"/>
            </w:pPr>
            <w:r>
              <w:t>Tamaño de la muestra</w:t>
            </w:r>
          </w:p>
        </w:tc>
        <w:tc>
          <w:tcPr>
            <w:tcW w:w="3055" w:type="dxa"/>
            <w:tcBorders>
              <w:top w:val="single" w:sz="2" w:space="0" w:color="000000"/>
              <w:left w:val="single" w:sz="2" w:space="0" w:color="000000"/>
              <w:bottom w:val="single" w:sz="2" w:space="0" w:color="000000"/>
              <w:right w:val="single" w:sz="2" w:space="0" w:color="000000"/>
            </w:tcBorders>
          </w:tcPr>
          <w:p w14:paraId="3F9ED2B3" w14:textId="77777777" w:rsidR="002251CF" w:rsidRDefault="00472F42">
            <w:pPr>
              <w:spacing w:after="0" w:line="259" w:lineRule="auto"/>
              <w:ind w:left="509" w:right="0" w:firstLine="0"/>
              <w:jc w:val="left"/>
            </w:pPr>
            <w:r>
              <w:t>Moneda / importe</w:t>
            </w:r>
          </w:p>
        </w:tc>
        <w:tc>
          <w:tcPr>
            <w:tcW w:w="2923" w:type="dxa"/>
            <w:tcBorders>
              <w:top w:val="single" w:sz="2" w:space="0" w:color="000000"/>
              <w:left w:val="single" w:sz="2" w:space="0" w:color="000000"/>
              <w:bottom w:val="single" w:sz="2" w:space="0" w:color="000000"/>
              <w:right w:val="single" w:sz="2" w:space="0" w:color="000000"/>
            </w:tcBorders>
          </w:tcPr>
          <w:p w14:paraId="4B05EF60" w14:textId="77777777" w:rsidR="002251CF" w:rsidRDefault="00472F42">
            <w:pPr>
              <w:spacing w:after="0" w:line="259" w:lineRule="auto"/>
              <w:ind w:left="238" w:right="0" w:hanging="144"/>
            </w:pPr>
            <w:r>
              <w:t xml:space="preserve">Referencia al Informe o a </w:t>
            </w:r>
            <w:r>
              <w:t>la Carta a [a Gerencia</w:t>
            </w:r>
          </w:p>
        </w:tc>
      </w:tr>
      <w:tr w:rsidR="002251CF" w14:paraId="141E65E3" w14:textId="77777777">
        <w:trPr>
          <w:trHeight w:val="720"/>
        </w:trPr>
        <w:tc>
          <w:tcPr>
            <w:tcW w:w="3235" w:type="dxa"/>
            <w:tcBorders>
              <w:top w:val="single" w:sz="2" w:space="0" w:color="000000"/>
              <w:left w:val="single" w:sz="2" w:space="0" w:color="000000"/>
              <w:bottom w:val="single" w:sz="2" w:space="0" w:color="000000"/>
              <w:right w:val="single" w:sz="2" w:space="0" w:color="000000"/>
            </w:tcBorders>
          </w:tcPr>
          <w:p w14:paraId="16E5EA1D" w14:textId="77777777" w:rsidR="002251CF" w:rsidRDefault="002251CF">
            <w:pPr>
              <w:spacing w:after="160" w:line="259" w:lineRule="auto"/>
              <w:ind w:left="0" w:right="0" w:firstLine="0"/>
              <w:jc w:val="left"/>
            </w:pPr>
          </w:p>
        </w:tc>
        <w:tc>
          <w:tcPr>
            <w:tcW w:w="3055" w:type="dxa"/>
            <w:tcBorders>
              <w:top w:val="single" w:sz="2" w:space="0" w:color="000000"/>
              <w:left w:val="single" w:sz="2" w:space="0" w:color="000000"/>
              <w:bottom w:val="single" w:sz="2" w:space="0" w:color="000000"/>
              <w:right w:val="single" w:sz="2" w:space="0" w:color="000000"/>
            </w:tcBorders>
          </w:tcPr>
          <w:p w14:paraId="0D5329AA" w14:textId="77777777" w:rsidR="002251CF" w:rsidRDefault="00472F42">
            <w:pPr>
              <w:spacing w:after="0" w:line="259" w:lineRule="auto"/>
              <w:ind w:left="0" w:right="0" w:firstLine="0"/>
              <w:jc w:val="left"/>
            </w:pPr>
            <w:r>
              <w:rPr>
                <w:sz w:val="24"/>
              </w:rPr>
              <w:t>0</w:t>
            </w:r>
          </w:p>
        </w:tc>
        <w:tc>
          <w:tcPr>
            <w:tcW w:w="2923" w:type="dxa"/>
            <w:tcBorders>
              <w:top w:val="single" w:sz="2" w:space="0" w:color="000000"/>
              <w:left w:val="single" w:sz="2" w:space="0" w:color="000000"/>
              <w:bottom w:val="single" w:sz="2" w:space="0" w:color="000000"/>
              <w:right w:val="single" w:sz="2" w:space="0" w:color="000000"/>
            </w:tcBorders>
          </w:tcPr>
          <w:p w14:paraId="4A720B0A" w14:textId="77777777" w:rsidR="002251CF" w:rsidRDefault="002251CF">
            <w:pPr>
              <w:spacing w:after="160" w:line="259" w:lineRule="auto"/>
              <w:ind w:left="0" w:right="0" w:firstLine="0"/>
              <w:jc w:val="left"/>
            </w:pPr>
          </w:p>
        </w:tc>
      </w:tr>
    </w:tbl>
    <w:p w14:paraId="6D37747A" w14:textId="2628BC7F" w:rsidR="002251CF" w:rsidRDefault="00472F42">
      <w:pPr>
        <w:ind w:left="149" w:right="1320"/>
      </w:pPr>
      <w:r>
        <w:t xml:space="preserve">Cualquier costo cuestionable o no eligible se detallará en el Informe o en la Carta a la Gerencia con una explicación que indique los hechos y </w:t>
      </w:r>
      <w:r w:rsidR="00CC28F1">
        <w:t>l</w:t>
      </w:r>
      <w:r>
        <w:t>as razones.</w:t>
      </w:r>
      <w:r>
        <w:br w:type="page"/>
      </w:r>
    </w:p>
    <w:p w14:paraId="037C634F" w14:textId="77777777" w:rsidR="002251CF" w:rsidRDefault="00472F42">
      <w:pPr>
        <w:spacing w:after="0" w:line="259" w:lineRule="auto"/>
        <w:ind w:left="10" w:right="950" w:hanging="10"/>
        <w:jc w:val="center"/>
      </w:pPr>
      <w:r>
        <w:rPr>
          <w:sz w:val="30"/>
        </w:rPr>
        <w:lastRenderedPageBreak/>
        <w:t>Anexo B</w:t>
      </w:r>
    </w:p>
    <w:p w14:paraId="55FA9242" w14:textId="77777777" w:rsidR="002251CF" w:rsidRDefault="00472F42">
      <w:pPr>
        <w:pStyle w:val="Ttulo2"/>
        <w:ind w:left="52" w:right="2314"/>
      </w:pPr>
      <w:r>
        <w:t xml:space="preserve">Nombre del Proyecto: Proyecto de Educación Rural V -PROEDUC </w:t>
      </w:r>
      <w:proofErr w:type="spellStart"/>
      <w:r>
        <w:t>VReferencia</w:t>
      </w:r>
      <w:proofErr w:type="spellEnd"/>
      <w:r>
        <w:t xml:space="preserve"> KfW n</w:t>
      </w:r>
      <w:r>
        <w:rPr>
          <w:vertAlign w:val="superscript"/>
        </w:rPr>
        <w:t>o</w:t>
      </w:r>
      <w:r>
        <w:t>: 2008 65 725</w:t>
      </w:r>
      <w:r>
        <w:t xml:space="preserve"> Objeto: Fondo de Disposición</w:t>
      </w:r>
    </w:p>
    <w:p w14:paraId="08C9CF89" w14:textId="77777777" w:rsidR="002251CF" w:rsidRDefault="00472F42">
      <w:pPr>
        <w:spacing w:after="93"/>
        <w:ind w:left="47" w:right="14"/>
      </w:pPr>
      <w:r>
        <w:t>Periodo del Informe: 01/01/2023 al 31/12/2023</w:t>
      </w:r>
    </w:p>
    <w:p w14:paraId="412B8147" w14:textId="77777777" w:rsidR="002251CF" w:rsidRDefault="00472F42">
      <w:pPr>
        <w:ind w:left="47" w:right="379"/>
      </w:pPr>
      <w:r>
        <w:t>Las siguientes Cuentas del Proyecto han sido consideradas para este encargo de seguramiento razonable:</w:t>
      </w:r>
    </w:p>
    <w:tbl>
      <w:tblPr>
        <w:tblStyle w:val="TableGrid"/>
        <w:tblW w:w="9517" w:type="dxa"/>
        <w:tblInd w:w="37" w:type="dxa"/>
        <w:tblCellMar>
          <w:top w:w="31" w:type="dxa"/>
          <w:left w:w="103" w:type="dxa"/>
          <w:bottom w:w="0" w:type="dxa"/>
          <w:right w:w="46" w:type="dxa"/>
        </w:tblCellMar>
        <w:tblLook w:val="04A0" w:firstRow="1" w:lastRow="0" w:firstColumn="1" w:lastColumn="0" w:noHBand="0" w:noVBand="1"/>
      </w:tblPr>
      <w:tblGrid>
        <w:gridCol w:w="2409"/>
        <w:gridCol w:w="994"/>
        <w:gridCol w:w="1560"/>
        <w:gridCol w:w="1274"/>
        <w:gridCol w:w="1421"/>
        <w:gridCol w:w="1859"/>
      </w:tblGrid>
      <w:tr w:rsidR="002251CF" w14:paraId="3DB4F16F" w14:textId="77777777">
        <w:trPr>
          <w:trHeight w:val="432"/>
        </w:trPr>
        <w:tc>
          <w:tcPr>
            <w:tcW w:w="2410" w:type="dxa"/>
            <w:tcBorders>
              <w:top w:val="single" w:sz="2" w:space="0" w:color="000000"/>
              <w:left w:val="single" w:sz="2" w:space="0" w:color="000000"/>
              <w:bottom w:val="single" w:sz="2" w:space="0" w:color="000000"/>
              <w:right w:val="single" w:sz="2" w:space="0" w:color="000000"/>
            </w:tcBorders>
          </w:tcPr>
          <w:p w14:paraId="3D0B57B6" w14:textId="77777777" w:rsidR="002251CF" w:rsidRDefault="002251CF">
            <w:pPr>
              <w:spacing w:after="160" w:line="259" w:lineRule="auto"/>
              <w:ind w:left="0" w:right="0" w:firstLine="0"/>
              <w:jc w:val="left"/>
            </w:pPr>
          </w:p>
        </w:tc>
        <w:tc>
          <w:tcPr>
            <w:tcW w:w="994" w:type="dxa"/>
            <w:tcBorders>
              <w:top w:val="single" w:sz="2" w:space="0" w:color="000000"/>
              <w:left w:val="single" w:sz="2" w:space="0" w:color="000000"/>
              <w:bottom w:val="single" w:sz="2" w:space="0" w:color="000000"/>
              <w:right w:val="single" w:sz="2" w:space="0" w:color="000000"/>
            </w:tcBorders>
          </w:tcPr>
          <w:p w14:paraId="7730AF90" w14:textId="77777777" w:rsidR="002251CF" w:rsidRDefault="00472F42">
            <w:pPr>
              <w:spacing w:after="0" w:line="259" w:lineRule="auto"/>
              <w:ind w:left="72" w:right="0" w:firstLine="0"/>
              <w:jc w:val="left"/>
            </w:pPr>
            <w:r>
              <w:rPr>
                <w:sz w:val="20"/>
              </w:rPr>
              <w:t xml:space="preserve">Moneda </w:t>
            </w:r>
          </w:p>
        </w:tc>
        <w:tc>
          <w:tcPr>
            <w:tcW w:w="1560" w:type="dxa"/>
            <w:tcBorders>
              <w:top w:val="single" w:sz="2" w:space="0" w:color="000000"/>
              <w:left w:val="single" w:sz="2" w:space="0" w:color="000000"/>
              <w:bottom w:val="single" w:sz="2" w:space="0" w:color="000000"/>
              <w:right w:val="single" w:sz="2" w:space="0" w:color="000000"/>
            </w:tcBorders>
          </w:tcPr>
          <w:p w14:paraId="21CC2E56" w14:textId="77777777" w:rsidR="002251CF" w:rsidRDefault="00472F42">
            <w:pPr>
              <w:spacing w:after="0" w:line="259" w:lineRule="auto"/>
              <w:ind w:left="274" w:right="0" w:hanging="168"/>
              <w:jc w:val="left"/>
            </w:pPr>
            <w:r>
              <w:rPr>
                <w:sz w:val="20"/>
              </w:rPr>
              <w:t>Número de cuenta</w:t>
            </w:r>
          </w:p>
        </w:tc>
        <w:tc>
          <w:tcPr>
            <w:tcW w:w="1274" w:type="dxa"/>
            <w:tcBorders>
              <w:top w:val="single" w:sz="2" w:space="0" w:color="000000"/>
              <w:left w:val="single" w:sz="2" w:space="0" w:color="000000"/>
              <w:bottom w:val="single" w:sz="2" w:space="0" w:color="000000"/>
              <w:right w:val="single" w:sz="2" w:space="0" w:color="000000"/>
            </w:tcBorders>
          </w:tcPr>
          <w:p w14:paraId="311A5902" w14:textId="77777777" w:rsidR="002251CF" w:rsidRDefault="00472F42">
            <w:pPr>
              <w:spacing w:after="0" w:line="259" w:lineRule="auto"/>
              <w:ind w:left="43" w:right="199" w:hanging="19"/>
            </w:pPr>
            <w:r>
              <w:rPr>
                <w:sz w:val="20"/>
              </w:rPr>
              <w:t>Titular de la cuenta</w:t>
            </w:r>
          </w:p>
        </w:tc>
        <w:tc>
          <w:tcPr>
            <w:tcW w:w="1421" w:type="dxa"/>
            <w:tcBorders>
              <w:top w:val="single" w:sz="2" w:space="0" w:color="000000"/>
              <w:left w:val="single" w:sz="2" w:space="0" w:color="000000"/>
              <w:bottom w:val="single" w:sz="2" w:space="0" w:color="000000"/>
              <w:right w:val="single" w:sz="2" w:space="0" w:color="000000"/>
            </w:tcBorders>
          </w:tcPr>
          <w:p w14:paraId="5AD56B4E" w14:textId="77777777" w:rsidR="002251CF" w:rsidRDefault="00472F42">
            <w:pPr>
              <w:spacing w:after="0" w:line="259" w:lineRule="auto"/>
              <w:ind w:left="310" w:right="0" w:firstLine="0"/>
              <w:jc w:val="left"/>
            </w:pPr>
            <w:r>
              <w:rPr>
                <w:sz w:val="24"/>
              </w:rPr>
              <w:t>País</w:t>
            </w:r>
          </w:p>
        </w:tc>
        <w:tc>
          <w:tcPr>
            <w:tcW w:w="1859" w:type="dxa"/>
            <w:tcBorders>
              <w:top w:val="single" w:sz="2" w:space="0" w:color="000000"/>
              <w:left w:val="single" w:sz="2" w:space="0" w:color="000000"/>
              <w:bottom w:val="single" w:sz="2" w:space="0" w:color="000000"/>
              <w:right w:val="single" w:sz="2" w:space="0" w:color="000000"/>
            </w:tcBorders>
          </w:tcPr>
          <w:p w14:paraId="48827769" w14:textId="77777777" w:rsidR="002251CF" w:rsidRDefault="00472F42">
            <w:pPr>
              <w:spacing w:after="0" w:line="259" w:lineRule="auto"/>
              <w:ind w:left="61" w:right="0" w:firstLine="0"/>
              <w:jc w:val="left"/>
            </w:pPr>
            <w:r>
              <w:rPr>
                <w:sz w:val="20"/>
              </w:rPr>
              <w:t>Financiado por</w:t>
            </w:r>
          </w:p>
          <w:p w14:paraId="502BDC72" w14:textId="77777777" w:rsidR="002251CF" w:rsidRDefault="00472F42">
            <w:pPr>
              <w:spacing w:after="0" w:line="259" w:lineRule="auto"/>
              <w:ind w:left="281" w:right="0" w:firstLine="0"/>
              <w:jc w:val="left"/>
            </w:pPr>
            <w:r>
              <w:rPr>
                <w:sz w:val="20"/>
              </w:rPr>
              <w:t>KfW u otros</w:t>
            </w:r>
          </w:p>
        </w:tc>
      </w:tr>
      <w:tr w:rsidR="002251CF" w14:paraId="0D0F29FB" w14:textId="77777777">
        <w:trPr>
          <w:trHeight w:val="432"/>
        </w:trPr>
        <w:tc>
          <w:tcPr>
            <w:tcW w:w="2410" w:type="dxa"/>
            <w:tcBorders>
              <w:top w:val="single" w:sz="2" w:space="0" w:color="000000"/>
              <w:left w:val="single" w:sz="2" w:space="0" w:color="000000"/>
              <w:bottom w:val="single" w:sz="2" w:space="0" w:color="000000"/>
              <w:right w:val="single" w:sz="2" w:space="0" w:color="000000"/>
            </w:tcBorders>
          </w:tcPr>
          <w:p w14:paraId="619EF801" w14:textId="77777777" w:rsidR="002251CF" w:rsidRDefault="00472F42">
            <w:pPr>
              <w:spacing w:after="0" w:line="259" w:lineRule="auto"/>
              <w:ind w:left="5" w:right="0" w:firstLine="0"/>
              <w:jc w:val="left"/>
            </w:pPr>
            <w:r>
              <w:t>Cuenta Especial</w:t>
            </w:r>
          </w:p>
        </w:tc>
        <w:tc>
          <w:tcPr>
            <w:tcW w:w="994" w:type="dxa"/>
            <w:tcBorders>
              <w:top w:val="single" w:sz="2" w:space="0" w:color="000000"/>
              <w:left w:val="single" w:sz="2" w:space="0" w:color="000000"/>
              <w:bottom w:val="single" w:sz="2" w:space="0" w:color="000000"/>
              <w:right w:val="single" w:sz="2" w:space="0" w:color="000000"/>
            </w:tcBorders>
          </w:tcPr>
          <w:p w14:paraId="2A9D1F8C" w14:textId="77777777" w:rsidR="002251CF" w:rsidRDefault="00472F42">
            <w:pPr>
              <w:spacing w:after="0" w:line="259" w:lineRule="auto"/>
              <w:ind w:left="14" w:right="0" w:firstLine="0"/>
              <w:jc w:val="left"/>
            </w:pPr>
            <w:r>
              <w:t>Euros</w:t>
            </w:r>
          </w:p>
        </w:tc>
        <w:tc>
          <w:tcPr>
            <w:tcW w:w="1560" w:type="dxa"/>
            <w:tcBorders>
              <w:top w:val="single" w:sz="2" w:space="0" w:color="000000"/>
              <w:left w:val="single" w:sz="2" w:space="0" w:color="000000"/>
              <w:bottom w:val="single" w:sz="2" w:space="0" w:color="000000"/>
              <w:right w:val="single" w:sz="2" w:space="0" w:color="000000"/>
            </w:tcBorders>
          </w:tcPr>
          <w:p w14:paraId="68D007E3" w14:textId="77777777" w:rsidR="002251CF" w:rsidRDefault="00472F42">
            <w:pPr>
              <w:spacing w:after="0" w:line="259" w:lineRule="auto"/>
              <w:ind w:left="19" w:right="0" w:firstLine="0"/>
              <w:jc w:val="left"/>
            </w:pPr>
            <w:r>
              <w:rPr>
                <w:rFonts w:ascii="Calibri" w:eastAsia="Calibri" w:hAnsi="Calibri" w:cs="Calibri"/>
                <w:sz w:val="20"/>
              </w:rPr>
              <w:t>18200670001</w:t>
            </w:r>
          </w:p>
        </w:tc>
        <w:tc>
          <w:tcPr>
            <w:tcW w:w="1274" w:type="dxa"/>
            <w:tcBorders>
              <w:top w:val="single" w:sz="2" w:space="0" w:color="000000"/>
              <w:left w:val="single" w:sz="2" w:space="0" w:color="000000"/>
              <w:bottom w:val="single" w:sz="2" w:space="0" w:color="000000"/>
              <w:right w:val="single" w:sz="2" w:space="0" w:color="000000"/>
            </w:tcBorders>
          </w:tcPr>
          <w:p w14:paraId="0FCB7AFD" w14:textId="77777777" w:rsidR="002251CF" w:rsidRDefault="00472F42">
            <w:pPr>
              <w:spacing w:after="0" w:line="259" w:lineRule="auto"/>
              <w:ind w:left="10" w:right="0" w:hanging="10"/>
              <w:jc w:val="left"/>
            </w:pPr>
            <w:r>
              <w:t>Tesorería Nacional</w:t>
            </w:r>
          </w:p>
        </w:tc>
        <w:tc>
          <w:tcPr>
            <w:tcW w:w="1421" w:type="dxa"/>
            <w:tcBorders>
              <w:top w:val="single" w:sz="2" w:space="0" w:color="000000"/>
              <w:left w:val="single" w:sz="2" w:space="0" w:color="000000"/>
              <w:bottom w:val="single" w:sz="2" w:space="0" w:color="000000"/>
              <w:right w:val="single" w:sz="2" w:space="0" w:color="000000"/>
            </w:tcBorders>
          </w:tcPr>
          <w:p w14:paraId="0C3A087E" w14:textId="77777777" w:rsidR="002251CF" w:rsidRDefault="00472F42">
            <w:pPr>
              <w:spacing w:after="0" w:line="259" w:lineRule="auto"/>
              <w:ind w:left="13" w:right="0" w:firstLine="0"/>
              <w:jc w:val="left"/>
            </w:pPr>
            <w:r>
              <w:rPr>
                <w:sz w:val="20"/>
              </w:rPr>
              <w:t>Guatemala</w:t>
            </w:r>
          </w:p>
        </w:tc>
        <w:tc>
          <w:tcPr>
            <w:tcW w:w="1859" w:type="dxa"/>
            <w:tcBorders>
              <w:top w:val="single" w:sz="2" w:space="0" w:color="000000"/>
              <w:left w:val="single" w:sz="2" w:space="0" w:color="000000"/>
              <w:bottom w:val="single" w:sz="2" w:space="0" w:color="000000"/>
              <w:right w:val="single" w:sz="2" w:space="0" w:color="000000"/>
            </w:tcBorders>
          </w:tcPr>
          <w:p w14:paraId="29646F50" w14:textId="77777777" w:rsidR="002251CF" w:rsidRDefault="002251CF">
            <w:pPr>
              <w:spacing w:after="160" w:line="259" w:lineRule="auto"/>
              <w:ind w:left="0" w:right="0" w:firstLine="0"/>
              <w:jc w:val="left"/>
            </w:pPr>
          </w:p>
        </w:tc>
      </w:tr>
      <w:tr w:rsidR="002251CF" w14:paraId="5AF8E37B" w14:textId="77777777">
        <w:trPr>
          <w:trHeight w:val="317"/>
        </w:trPr>
        <w:tc>
          <w:tcPr>
            <w:tcW w:w="2410" w:type="dxa"/>
            <w:tcBorders>
              <w:top w:val="single" w:sz="2" w:space="0" w:color="000000"/>
              <w:left w:val="single" w:sz="2" w:space="0" w:color="000000"/>
              <w:bottom w:val="single" w:sz="2" w:space="0" w:color="000000"/>
              <w:right w:val="single" w:sz="2" w:space="0" w:color="000000"/>
            </w:tcBorders>
          </w:tcPr>
          <w:p w14:paraId="19CA3477" w14:textId="77777777" w:rsidR="002251CF" w:rsidRDefault="00472F42">
            <w:pPr>
              <w:spacing w:after="0" w:line="259" w:lineRule="auto"/>
              <w:ind w:left="10" w:right="0" w:firstLine="0"/>
              <w:jc w:val="left"/>
            </w:pPr>
            <w:r>
              <w:t>Cuenta Especial Local 1</w:t>
            </w:r>
          </w:p>
        </w:tc>
        <w:tc>
          <w:tcPr>
            <w:tcW w:w="994" w:type="dxa"/>
            <w:tcBorders>
              <w:top w:val="single" w:sz="2" w:space="0" w:color="000000"/>
              <w:left w:val="single" w:sz="2" w:space="0" w:color="000000"/>
              <w:bottom w:val="single" w:sz="2" w:space="0" w:color="000000"/>
              <w:right w:val="single" w:sz="2" w:space="0" w:color="000000"/>
            </w:tcBorders>
          </w:tcPr>
          <w:p w14:paraId="7D4B6822" w14:textId="77777777" w:rsidR="002251CF" w:rsidRDefault="002251CF">
            <w:pPr>
              <w:spacing w:after="160" w:line="259" w:lineRule="auto"/>
              <w:ind w:left="0" w:right="0" w:firstLine="0"/>
              <w:jc w:val="left"/>
            </w:pPr>
          </w:p>
        </w:tc>
        <w:tc>
          <w:tcPr>
            <w:tcW w:w="1560" w:type="dxa"/>
            <w:tcBorders>
              <w:top w:val="single" w:sz="2" w:space="0" w:color="000000"/>
              <w:left w:val="single" w:sz="2" w:space="0" w:color="000000"/>
              <w:bottom w:val="single" w:sz="2" w:space="0" w:color="000000"/>
              <w:right w:val="single" w:sz="2" w:space="0" w:color="000000"/>
            </w:tcBorders>
          </w:tcPr>
          <w:p w14:paraId="50E6D550" w14:textId="77777777" w:rsidR="002251CF" w:rsidRDefault="002251CF">
            <w:pPr>
              <w:spacing w:after="160" w:line="259" w:lineRule="auto"/>
              <w:ind w:left="0" w:right="0" w:firstLine="0"/>
              <w:jc w:val="left"/>
            </w:pPr>
          </w:p>
        </w:tc>
        <w:tc>
          <w:tcPr>
            <w:tcW w:w="1274" w:type="dxa"/>
            <w:tcBorders>
              <w:top w:val="single" w:sz="2" w:space="0" w:color="000000"/>
              <w:left w:val="single" w:sz="2" w:space="0" w:color="000000"/>
              <w:bottom w:val="single" w:sz="2" w:space="0" w:color="000000"/>
              <w:right w:val="single" w:sz="2" w:space="0" w:color="000000"/>
            </w:tcBorders>
          </w:tcPr>
          <w:p w14:paraId="42924CBB" w14:textId="77777777" w:rsidR="002251CF" w:rsidRDefault="002251CF">
            <w:pPr>
              <w:spacing w:after="160" w:line="259" w:lineRule="auto"/>
              <w:ind w:left="0" w:right="0" w:firstLine="0"/>
              <w:jc w:val="left"/>
            </w:pPr>
          </w:p>
        </w:tc>
        <w:tc>
          <w:tcPr>
            <w:tcW w:w="1421" w:type="dxa"/>
            <w:tcBorders>
              <w:top w:val="single" w:sz="2" w:space="0" w:color="000000"/>
              <w:left w:val="single" w:sz="2" w:space="0" w:color="000000"/>
              <w:bottom w:val="single" w:sz="2" w:space="0" w:color="000000"/>
              <w:right w:val="single" w:sz="2" w:space="0" w:color="000000"/>
            </w:tcBorders>
          </w:tcPr>
          <w:p w14:paraId="019686A4" w14:textId="77777777" w:rsidR="002251CF" w:rsidRDefault="002251CF">
            <w:pPr>
              <w:spacing w:after="160" w:line="259" w:lineRule="auto"/>
              <w:ind w:left="0" w:right="0" w:firstLine="0"/>
              <w:jc w:val="left"/>
            </w:pPr>
          </w:p>
        </w:tc>
        <w:tc>
          <w:tcPr>
            <w:tcW w:w="1859" w:type="dxa"/>
            <w:tcBorders>
              <w:top w:val="single" w:sz="2" w:space="0" w:color="000000"/>
              <w:left w:val="single" w:sz="2" w:space="0" w:color="000000"/>
              <w:bottom w:val="single" w:sz="2" w:space="0" w:color="000000"/>
              <w:right w:val="single" w:sz="2" w:space="0" w:color="000000"/>
            </w:tcBorders>
          </w:tcPr>
          <w:p w14:paraId="06B7F9DA" w14:textId="77777777" w:rsidR="002251CF" w:rsidRDefault="002251CF">
            <w:pPr>
              <w:spacing w:after="160" w:line="259" w:lineRule="auto"/>
              <w:ind w:left="0" w:right="0" w:firstLine="0"/>
              <w:jc w:val="left"/>
            </w:pPr>
          </w:p>
        </w:tc>
      </w:tr>
      <w:tr w:rsidR="002251CF" w14:paraId="4ABB7E74" w14:textId="77777777">
        <w:trPr>
          <w:trHeight w:val="293"/>
        </w:trPr>
        <w:tc>
          <w:tcPr>
            <w:tcW w:w="2410" w:type="dxa"/>
            <w:tcBorders>
              <w:top w:val="single" w:sz="2" w:space="0" w:color="000000"/>
              <w:left w:val="single" w:sz="2" w:space="0" w:color="000000"/>
              <w:bottom w:val="single" w:sz="2" w:space="0" w:color="000000"/>
              <w:right w:val="single" w:sz="2" w:space="0" w:color="000000"/>
            </w:tcBorders>
          </w:tcPr>
          <w:p w14:paraId="193BCF5F" w14:textId="77777777" w:rsidR="002251CF" w:rsidRDefault="00472F42">
            <w:pPr>
              <w:spacing w:after="0" w:line="259" w:lineRule="auto"/>
              <w:ind w:left="5" w:right="0" w:firstLine="0"/>
              <w:jc w:val="left"/>
            </w:pPr>
            <w:r>
              <w:t>Cuenta Especial Local 2</w:t>
            </w:r>
          </w:p>
        </w:tc>
        <w:tc>
          <w:tcPr>
            <w:tcW w:w="994" w:type="dxa"/>
            <w:tcBorders>
              <w:top w:val="single" w:sz="2" w:space="0" w:color="000000"/>
              <w:left w:val="single" w:sz="2" w:space="0" w:color="000000"/>
              <w:bottom w:val="single" w:sz="2" w:space="0" w:color="000000"/>
              <w:right w:val="single" w:sz="2" w:space="0" w:color="000000"/>
            </w:tcBorders>
          </w:tcPr>
          <w:p w14:paraId="268F3E0A" w14:textId="77777777" w:rsidR="002251CF" w:rsidRDefault="002251CF">
            <w:pPr>
              <w:spacing w:after="160" w:line="259" w:lineRule="auto"/>
              <w:ind w:left="0" w:right="0" w:firstLine="0"/>
              <w:jc w:val="left"/>
            </w:pPr>
          </w:p>
        </w:tc>
        <w:tc>
          <w:tcPr>
            <w:tcW w:w="1560" w:type="dxa"/>
            <w:tcBorders>
              <w:top w:val="single" w:sz="2" w:space="0" w:color="000000"/>
              <w:left w:val="single" w:sz="2" w:space="0" w:color="000000"/>
              <w:bottom w:val="single" w:sz="2" w:space="0" w:color="000000"/>
              <w:right w:val="single" w:sz="2" w:space="0" w:color="000000"/>
            </w:tcBorders>
          </w:tcPr>
          <w:p w14:paraId="604BC6E5" w14:textId="77777777" w:rsidR="002251CF" w:rsidRDefault="002251CF">
            <w:pPr>
              <w:spacing w:after="160" w:line="259" w:lineRule="auto"/>
              <w:ind w:left="0" w:right="0" w:firstLine="0"/>
              <w:jc w:val="left"/>
            </w:pPr>
          </w:p>
        </w:tc>
        <w:tc>
          <w:tcPr>
            <w:tcW w:w="1274" w:type="dxa"/>
            <w:tcBorders>
              <w:top w:val="single" w:sz="2" w:space="0" w:color="000000"/>
              <w:left w:val="single" w:sz="2" w:space="0" w:color="000000"/>
              <w:bottom w:val="single" w:sz="2" w:space="0" w:color="000000"/>
              <w:right w:val="single" w:sz="2" w:space="0" w:color="000000"/>
            </w:tcBorders>
          </w:tcPr>
          <w:p w14:paraId="561A210C" w14:textId="77777777" w:rsidR="002251CF" w:rsidRDefault="002251CF">
            <w:pPr>
              <w:spacing w:after="160" w:line="259" w:lineRule="auto"/>
              <w:ind w:left="0" w:right="0" w:firstLine="0"/>
              <w:jc w:val="left"/>
            </w:pPr>
          </w:p>
        </w:tc>
        <w:tc>
          <w:tcPr>
            <w:tcW w:w="1421" w:type="dxa"/>
            <w:tcBorders>
              <w:top w:val="single" w:sz="2" w:space="0" w:color="000000"/>
              <w:left w:val="single" w:sz="2" w:space="0" w:color="000000"/>
              <w:bottom w:val="single" w:sz="2" w:space="0" w:color="000000"/>
              <w:right w:val="single" w:sz="2" w:space="0" w:color="000000"/>
            </w:tcBorders>
          </w:tcPr>
          <w:p w14:paraId="4372ABBE" w14:textId="77777777" w:rsidR="002251CF" w:rsidRDefault="002251CF">
            <w:pPr>
              <w:spacing w:after="160" w:line="259" w:lineRule="auto"/>
              <w:ind w:left="0" w:right="0" w:firstLine="0"/>
              <w:jc w:val="left"/>
            </w:pPr>
          </w:p>
        </w:tc>
        <w:tc>
          <w:tcPr>
            <w:tcW w:w="1859" w:type="dxa"/>
            <w:tcBorders>
              <w:top w:val="single" w:sz="2" w:space="0" w:color="000000"/>
              <w:left w:val="single" w:sz="2" w:space="0" w:color="000000"/>
              <w:bottom w:val="single" w:sz="2" w:space="0" w:color="000000"/>
              <w:right w:val="single" w:sz="2" w:space="0" w:color="000000"/>
            </w:tcBorders>
          </w:tcPr>
          <w:p w14:paraId="21335E75" w14:textId="77777777" w:rsidR="002251CF" w:rsidRDefault="002251CF">
            <w:pPr>
              <w:spacing w:after="160" w:line="259" w:lineRule="auto"/>
              <w:ind w:left="0" w:right="0" w:firstLine="0"/>
              <w:jc w:val="left"/>
            </w:pPr>
          </w:p>
        </w:tc>
      </w:tr>
      <w:tr w:rsidR="002251CF" w14:paraId="6A505AD9" w14:textId="77777777">
        <w:trPr>
          <w:trHeight w:val="571"/>
        </w:trPr>
        <w:tc>
          <w:tcPr>
            <w:tcW w:w="2410" w:type="dxa"/>
            <w:tcBorders>
              <w:top w:val="single" w:sz="2" w:space="0" w:color="000000"/>
              <w:left w:val="single" w:sz="2" w:space="0" w:color="000000"/>
              <w:bottom w:val="single" w:sz="2" w:space="0" w:color="000000"/>
              <w:right w:val="single" w:sz="2" w:space="0" w:color="000000"/>
            </w:tcBorders>
          </w:tcPr>
          <w:p w14:paraId="15EEFAB7" w14:textId="77777777" w:rsidR="002251CF" w:rsidRDefault="00472F42">
            <w:pPr>
              <w:spacing w:after="0" w:line="259" w:lineRule="auto"/>
              <w:ind w:left="5" w:right="0" w:firstLine="0"/>
              <w:jc w:val="left"/>
            </w:pPr>
            <w:r>
              <w:rPr>
                <w:sz w:val="20"/>
              </w:rPr>
              <w:t>Otra cuenta relacionada con el Proyecto** - si la hay</w:t>
            </w:r>
          </w:p>
        </w:tc>
        <w:tc>
          <w:tcPr>
            <w:tcW w:w="994" w:type="dxa"/>
            <w:tcBorders>
              <w:top w:val="single" w:sz="2" w:space="0" w:color="000000"/>
              <w:left w:val="single" w:sz="2" w:space="0" w:color="000000"/>
              <w:bottom w:val="single" w:sz="2" w:space="0" w:color="000000"/>
              <w:right w:val="single" w:sz="2" w:space="0" w:color="000000"/>
            </w:tcBorders>
          </w:tcPr>
          <w:p w14:paraId="0C14F867" w14:textId="77777777" w:rsidR="002251CF" w:rsidRDefault="002251CF">
            <w:pPr>
              <w:spacing w:after="160" w:line="259" w:lineRule="auto"/>
              <w:ind w:left="0" w:right="0" w:firstLine="0"/>
              <w:jc w:val="left"/>
            </w:pPr>
          </w:p>
        </w:tc>
        <w:tc>
          <w:tcPr>
            <w:tcW w:w="1560" w:type="dxa"/>
            <w:tcBorders>
              <w:top w:val="single" w:sz="2" w:space="0" w:color="000000"/>
              <w:left w:val="single" w:sz="2" w:space="0" w:color="000000"/>
              <w:bottom w:val="single" w:sz="2" w:space="0" w:color="000000"/>
              <w:right w:val="single" w:sz="2" w:space="0" w:color="000000"/>
            </w:tcBorders>
          </w:tcPr>
          <w:p w14:paraId="1B8A4A8E" w14:textId="77777777" w:rsidR="002251CF" w:rsidRDefault="002251CF">
            <w:pPr>
              <w:spacing w:after="160" w:line="259" w:lineRule="auto"/>
              <w:ind w:left="0" w:right="0" w:firstLine="0"/>
              <w:jc w:val="left"/>
            </w:pPr>
          </w:p>
        </w:tc>
        <w:tc>
          <w:tcPr>
            <w:tcW w:w="1274" w:type="dxa"/>
            <w:tcBorders>
              <w:top w:val="single" w:sz="2" w:space="0" w:color="000000"/>
              <w:left w:val="single" w:sz="2" w:space="0" w:color="000000"/>
              <w:bottom w:val="single" w:sz="2" w:space="0" w:color="000000"/>
              <w:right w:val="single" w:sz="2" w:space="0" w:color="000000"/>
            </w:tcBorders>
          </w:tcPr>
          <w:p w14:paraId="235AF9D6" w14:textId="77777777" w:rsidR="002251CF" w:rsidRDefault="002251CF">
            <w:pPr>
              <w:spacing w:after="160" w:line="259" w:lineRule="auto"/>
              <w:ind w:left="0" w:right="0" w:firstLine="0"/>
              <w:jc w:val="left"/>
            </w:pPr>
          </w:p>
        </w:tc>
        <w:tc>
          <w:tcPr>
            <w:tcW w:w="1421" w:type="dxa"/>
            <w:tcBorders>
              <w:top w:val="single" w:sz="2" w:space="0" w:color="000000"/>
              <w:left w:val="single" w:sz="2" w:space="0" w:color="000000"/>
              <w:bottom w:val="single" w:sz="2" w:space="0" w:color="000000"/>
              <w:right w:val="single" w:sz="2" w:space="0" w:color="000000"/>
            </w:tcBorders>
          </w:tcPr>
          <w:p w14:paraId="742F4ED2" w14:textId="77777777" w:rsidR="002251CF" w:rsidRDefault="002251CF">
            <w:pPr>
              <w:spacing w:after="160" w:line="259" w:lineRule="auto"/>
              <w:ind w:left="0" w:right="0" w:firstLine="0"/>
              <w:jc w:val="left"/>
            </w:pPr>
          </w:p>
        </w:tc>
        <w:tc>
          <w:tcPr>
            <w:tcW w:w="1859" w:type="dxa"/>
            <w:tcBorders>
              <w:top w:val="single" w:sz="2" w:space="0" w:color="000000"/>
              <w:left w:val="single" w:sz="2" w:space="0" w:color="000000"/>
              <w:bottom w:val="single" w:sz="2" w:space="0" w:color="000000"/>
              <w:right w:val="single" w:sz="2" w:space="0" w:color="000000"/>
            </w:tcBorders>
          </w:tcPr>
          <w:p w14:paraId="55EFC473" w14:textId="77777777" w:rsidR="002251CF" w:rsidRDefault="002251CF">
            <w:pPr>
              <w:spacing w:after="160" w:line="259" w:lineRule="auto"/>
              <w:ind w:left="0" w:right="0" w:firstLine="0"/>
              <w:jc w:val="left"/>
            </w:pPr>
          </w:p>
        </w:tc>
      </w:tr>
    </w:tbl>
    <w:p w14:paraId="27BA2654" w14:textId="77777777" w:rsidR="002251CF" w:rsidRDefault="00472F42">
      <w:pPr>
        <w:ind w:left="47" w:right="14"/>
      </w:pPr>
      <w:r>
        <w:t>**Por ejemplo, para los costos de la licitación, la retención, etc.</w:t>
      </w:r>
    </w:p>
    <w:p w14:paraId="2B5D22C8" w14:textId="77777777" w:rsidR="002251CF" w:rsidRDefault="00472F42">
      <w:pPr>
        <w:spacing w:after="0" w:line="259" w:lineRule="auto"/>
        <w:ind w:left="0" w:right="0" w:hanging="10"/>
        <w:jc w:val="left"/>
      </w:pPr>
      <w:r>
        <w:rPr>
          <w:sz w:val="26"/>
        </w:rPr>
        <w:t>Los flujos de caja de estas Cuentas del Proyecto son los siguientes:</w:t>
      </w:r>
    </w:p>
    <w:tbl>
      <w:tblPr>
        <w:tblStyle w:val="TableGrid"/>
        <w:tblW w:w="9355" w:type="dxa"/>
        <w:tblInd w:w="43" w:type="dxa"/>
        <w:tblCellMar>
          <w:top w:w="2" w:type="dxa"/>
          <w:left w:w="16" w:type="dxa"/>
          <w:bottom w:w="0" w:type="dxa"/>
          <w:right w:w="0" w:type="dxa"/>
        </w:tblCellMar>
        <w:tblLook w:val="04A0" w:firstRow="1" w:lastRow="0" w:firstColumn="1" w:lastColumn="0" w:noHBand="0" w:noVBand="1"/>
      </w:tblPr>
      <w:tblGrid>
        <w:gridCol w:w="2256"/>
        <w:gridCol w:w="992"/>
        <w:gridCol w:w="1696"/>
        <w:gridCol w:w="1699"/>
        <w:gridCol w:w="1280"/>
        <w:gridCol w:w="1432"/>
      </w:tblGrid>
      <w:tr w:rsidR="002251CF" w:rsidRPr="00CC28F1" w14:paraId="3734CF66" w14:textId="77777777">
        <w:trPr>
          <w:trHeight w:val="893"/>
        </w:trPr>
        <w:tc>
          <w:tcPr>
            <w:tcW w:w="3248" w:type="dxa"/>
            <w:gridSpan w:val="2"/>
            <w:vMerge w:val="restart"/>
            <w:tcBorders>
              <w:top w:val="single" w:sz="2" w:space="0" w:color="000000"/>
              <w:left w:val="single" w:sz="2" w:space="0" w:color="000000"/>
              <w:bottom w:val="single" w:sz="2" w:space="0" w:color="000000"/>
              <w:right w:val="single" w:sz="2" w:space="0" w:color="000000"/>
            </w:tcBorders>
          </w:tcPr>
          <w:p w14:paraId="2F0C2A53" w14:textId="77777777" w:rsidR="002251CF" w:rsidRPr="00CC28F1" w:rsidRDefault="002251CF">
            <w:pPr>
              <w:spacing w:after="160" w:line="259" w:lineRule="auto"/>
              <w:ind w:left="0" w:right="0" w:firstLine="0"/>
              <w:jc w:val="left"/>
              <w:rPr>
                <w:sz w:val="19"/>
                <w:szCs w:val="19"/>
              </w:rPr>
            </w:pPr>
          </w:p>
        </w:tc>
        <w:tc>
          <w:tcPr>
            <w:tcW w:w="1696" w:type="dxa"/>
            <w:tcBorders>
              <w:top w:val="single" w:sz="2" w:space="0" w:color="000000"/>
              <w:left w:val="single" w:sz="2" w:space="0" w:color="000000"/>
              <w:bottom w:val="single" w:sz="2" w:space="0" w:color="000000"/>
              <w:right w:val="single" w:sz="2" w:space="0" w:color="000000"/>
            </w:tcBorders>
          </w:tcPr>
          <w:p w14:paraId="00C07990" w14:textId="77777777" w:rsidR="002251CF" w:rsidRPr="00CC28F1" w:rsidRDefault="00472F42">
            <w:pPr>
              <w:spacing w:after="0" w:line="259" w:lineRule="auto"/>
              <w:ind w:left="398" w:right="0" w:firstLine="0"/>
              <w:jc w:val="left"/>
              <w:rPr>
                <w:sz w:val="19"/>
                <w:szCs w:val="19"/>
              </w:rPr>
            </w:pPr>
            <w:r w:rsidRPr="00CC28F1">
              <w:rPr>
                <w:sz w:val="19"/>
                <w:szCs w:val="19"/>
              </w:rPr>
              <w:t>Cuenta</w:t>
            </w:r>
          </w:p>
          <w:p w14:paraId="730440C2" w14:textId="77777777" w:rsidR="002251CF" w:rsidRPr="00CC28F1" w:rsidRDefault="00472F42">
            <w:pPr>
              <w:spacing w:after="0" w:line="216" w:lineRule="auto"/>
              <w:ind w:left="591" w:right="394" w:hanging="245"/>
              <w:jc w:val="left"/>
              <w:rPr>
                <w:sz w:val="19"/>
                <w:szCs w:val="19"/>
              </w:rPr>
            </w:pPr>
            <w:r w:rsidRPr="00CC28F1">
              <w:rPr>
                <w:sz w:val="19"/>
                <w:szCs w:val="19"/>
              </w:rPr>
              <w:t>Especial no.</w:t>
            </w:r>
          </w:p>
          <w:p w14:paraId="05353C35" w14:textId="77777777" w:rsidR="002251CF" w:rsidRPr="00CC28F1" w:rsidRDefault="00472F42">
            <w:pPr>
              <w:spacing w:after="0" w:line="259" w:lineRule="auto"/>
              <w:ind w:left="158" w:right="0" w:firstLine="0"/>
              <w:jc w:val="left"/>
              <w:rPr>
                <w:sz w:val="19"/>
                <w:szCs w:val="19"/>
              </w:rPr>
            </w:pPr>
            <w:r w:rsidRPr="00CC28F1">
              <w:rPr>
                <w:rFonts w:ascii="Calibri" w:eastAsia="Calibri" w:hAnsi="Calibri" w:cs="Calibri"/>
                <w:sz w:val="19"/>
                <w:szCs w:val="19"/>
              </w:rPr>
              <w:t>18200670001</w:t>
            </w:r>
          </w:p>
        </w:tc>
        <w:tc>
          <w:tcPr>
            <w:tcW w:w="1699" w:type="dxa"/>
            <w:tcBorders>
              <w:top w:val="single" w:sz="2" w:space="0" w:color="000000"/>
              <w:left w:val="single" w:sz="2" w:space="0" w:color="000000"/>
              <w:bottom w:val="single" w:sz="2" w:space="0" w:color="000000"/>
              <w:right w:val="single" w:sz="2" w:space="0" w:color="000000"/>
            </w:tcBorders>
          </w:tcPr>
          <w:p w14:paraId="6653614B" w14:textId="77777777" w:rsidR="002251CF" w:rsidRPr="00CC28F1" w:rsidRDefault="00472F42">
            <w:pPr>
              <w:spacing w:after="0" w:line="259" w:lineRule="auto"/>
              <w:ind w:left="401" w:right="0" w:firstLine="0"/>
              <w:jc w:val="left"/>
              <w:rPr>
                <w:sz w:val="19"/>
                <w:szCs w:val="19"/>
              </w:rPr>
            </w:pPr>
            <w:r w:rsidRPr="00CC28F1">
              <w:rPr>
                <w:sz w:val="19"/>
                <w:szCs w:val="19"/>
              </w:rPr>
              <w:t>Cuenta</w:t>
            </w:r>
          </w:p>
          <w:p w14:paraId="27C86240" w14:textId="77777777" w:rsidR="002251CF" w:rsidRPr="00CC28F1" w:rsidRDefault="00472F42">
            <w:pPr>
              <w:spacing w:after="0" w:line="259" w:lineRule="auto"/>
              <w:ind w:left="359" w:right="614" w:hanging="10"/>
              <w:jc w:val="left"/>
              <w:rPr>
                <w:sz w:val="19"/>
                <w:szCs w:val="19"/>
              </w:rPr>
            </w:pPr>
            <w:r w:rsidRPr="00CC28F1">
              <w:rPr>
                <w:sz w:val="19"/>
                <w:szCs w:val="19"/>
              </w:rPr>
              <w:t>Especial Local no</w:t>
            </w:r>
          </w:p>
        </w:tc>
        <w:tc>
          <w:tcPr>
            <w:tcW w:w="1280" w:type="dxa"/>
            <w:tcBorders>
              <w:top w:val="single" w:sz="2" w:space="0" w:color="000000"/>
              <w:left w:val="single" w:sz="2" w:space="0" w:color="000000"/>
              <w:bottom w:val="single" w:sz="2" w:space="0" w:color="000000"/>
              <w:right w:val="single" w:sz="2" w:space="0" w:color="000000"/>
            </w:tcBorders>
          </w:tcPr>
          <w:p w14:paraId="4D6DE939" w14:textId="77777777" w:rsidR="002251CF" w:rsidRPr="00CC28F1" w:rsidRDefault="00472F42">
            <w:pPr>
              <w:spacing w:after="0" w:line="259" w:lineRule="auto"/>
              <w:ind w:left="200" w:right="0" w:firstLine="0"/>
              <w:jc w:val="left"/>
              <w:rPr>
                <w:sz w:val="19"/>
                <w:szCs w:val="19"/>
              </w:rPr>
            </w:pPr>
            <w:r w:rsidRPr="00CC28F1">
              <w:rPr>
                <w:sz w:val="19"/>
                <w:szCs w:val="19"/>
              </w:rPr>
              <w:t>Cuenta</w:t>
            </w:r>
          </w:p>
          <w:p w14:paraId="0C98FD7C" w14:textId="77777777" w:rsidR="002251CF" w:rsidRPr="00CC28F1" w:rsidRDefault="00472F42">
            <w:pPr>
              <w:spacing w:after="0" w:line="259" w:lineRule="auto"/>
              <w:ind w:left="156" w:right="277" w:hanging="14"/>
              <w:jc w:val="left"/>
              <w:rPr>
                <w:sz w:val="19"/>
                <w:szCs w:val="19"/>
              </w:rPr>
            </w:pPr>
            <w:r w:rsidRPr="00CC28F1">
              <w:rPr>
                <w:sz w:val="19"/>
                <w:szCs w:val="19"/>
              </w:rPr>
              <w:t>Especial Local 2 no</w:t>
            </w:r>
          </w:p>
        </w:tc>
        <w:tc>
          <w:tcPr>
            <w:tcW w:w="1432" w:type="dxa"/>
            <w:tcBorders>
              <w:top w:val="single" w:sz="2" w:space="0" w:color="000000"/>
              <w:left w:val="single" w:sz="2" w:space="0" w:color="000000"/>
              <w:bottom w:val="single" w:sz="2" w:space="0" w:color="000000"/>
              <w:right w:val="single" w:sz="2" w:space="0" w:color="000000"/>
            </w:tcBorders>
            <w:vAlign w:val="center"/>
          </w:tcPr>
          <w:p w14:paraId="6441465A" w14:textId="77777777" w:rsidR="002251CF" w:rsidRPr="00CC28F1" w:rsidRDefault="00472F42">
            <w:pPr>
              <w:spacing w:after="0" w:line="259" w:lineRule="auto"/>
              <w:ind w:left="341" w:right="96" w:firstLine="341"/>
              <w:jc w:val="left"/>
              <w:rPr>
                <w:sz w:val="19"/>
                <w:szCs w:val="19"/>
              </w:rPr>
            </w:pPr>
            <w:r w:rsidRPr="00CC28F1">
              <w:rPr>
                <w:sz w:val="19"/>
                <w:szCs w:val="19"/>
              </w:rPr>
              <w:t>Chica si la hay</w:t>
            </w:r>
          </w:p>
        </w:tc>
      </w:tr>
      <w:tr w:rsidR="002251CF" w:rsidRPr="00CC28F1" w14:paraId="1E7CC5AB" w14:textId="77777777">
        <w:trPr>
          <w:trHeight w:val="715"/>
        </w:trPr>
        <w:tc>
          <w:tcPr>
            <w:tcW w:w="0" w:type="auto"/>
            <w:gridSpan w:val="2"/>
            <w:vMerge/>
            <w:tcBorders>
              <w:top w:val="nil"/>
              <w:left w:val="single" w:sz="2" w:space="0" w:color="000000"/>
              <w:bottom w:val="single" w:sz="2" w:space="0" w:color="000000"/>
              <w:right w:val="single" w:sz="2" w:space="0" w:color="000000"/>
            </w:tcBorders>
          </w:tcPr>
          <w:p w14:paraId="00055AB1" w14:textId="77777777" w:rsidR="002251CF" w:rsidRPr="00CC28F1" w:rsidRDefault="002251CF">
            <w:pPr>
              <w:spacing w:after="160" w:line="259" w:lineRule="auto"/>
              <w:ind w:left="0" w:right="0" w:firstLine="0"/>
              <w:jc w:val="left"/>
              <w:rPr>
                <w:sz w:val="19"/>
                <w:szCs w:val="19"/>
              </w:rPr>
            </w:pPr>
          </w:p>
        </w:tc>
        <w:tc>
          <w:tcPr>
            <w:tcW w:w="1696" w:type="dxa"/>
            <w:tcBorders>
              <w:top w:val="single" w:sz="2" w:space="0" w:color="000000"/>
              <w:left w:val="single" w:sz="2" w:space="0" w:color="000000"/>
              <w:bottom w:val="single" w:sz="2" w:space="0" w:color="000000"/>
              <w:right w:val="single" w:sz="2" w:space="0" w:color="000000"/>
            </w:tcBorders>
            <w:vAlign w:val="bottom"/>
          </w:tcPr>
          <w:p w14:paraId="6874FB96" w14:textId="77777777" w:rsidR="002251CF" w:rsidRPr="00CC28F1" w:rsidRDefault="00472F42">
            <w:pPr>
              <w:spacing w:after="0" w:line="259" w:lineRule="auto"/>
              <w:ind w:left="86" w:right="0" w:firstLine="10"/>
              <w:rPr>
                <w:sz w:val="19"/>
                <w:szCs w:val="19"/>
              </w:rPr>
            </w:pPr>
            <w:r w:rsidRPr="00CC28F1">
              <w:rPr>
                <w:sz w:val="19"/>
                <w:szCs w:val="19"/>
              </w:rPr>
              <w:t xml:space="preserve">Moneda de la cuenta: </w:t>
            </w:r>
            <w:proofErr w:type="gramStart"/>
            <w:r w:rsidRPr="00CC28F1">
              <w:rPr>
                <w:sz w:val="19"/>
                <w:szCs w:val="19"/>
              </w:rPr>
              <w:t>Euros</w:t>
            </w:r>
            <w:proofErr w:type="gramEnd"/>
          </w:p>
        </w:tc>
        <w:tc>
          <w:tcPr>
            <w:tcW w:w="1699" w:type="dxa"/>
            <w:tcBorders>
              <w:top w:val="single" w:sz="2" w:space="0" w:color="000000"/>
              <w:left w:val="single" w:sz="2" w:space="0" w:color="000000"/>
              <w:bottom w:val="single" w:sz="2" w:space="0" w:color="000000"/>
              <w:right w:val="single" w:sz="2" w:space="0" w:color="000000"/>
            </w:tcBorders>
            <w:vAlign w:val="bottom"/>
          </w:tcPr>
          <w:p w14:paraId="6AE487AD" w14:textId="77777777" w:rsidR="002251CF" w:rsidRPr="00CC28F1" w:rsidRDefault="00472F42">
            <w:pPr>
              <w:spacing w:after="0" w:line="259" w:lineRule="auto"/>
              <w:ind w:left="89" w:right="0" w:firstLine="5"/>
              <w:jc w:val="left"/>
              <w:rPr>
                <w:sz w:val="19"/>
                <w:szCs w:val="19"/>
              </w:rPr>
            </w:pPr>
            <w:r w:rsidRPr="00CC28F1">
              <w:rPr>
                <w:sz w:val="19"/>
                <w:szCs w:val="19"/>
              </w:rPr>
              <w:t>Moneda de la cuenta:</w:t>
            </w:r>
          </w:p>
        </w:tc>
        <w:tc>
          <w:tcPr>
            <w:tcW w:w="1280" w:type="dxa"/>
            <w:tcBorders>
              <w:top w:val="single" w:sz="2" w:space="0" w:color="000000"/>
              <w:left w:val="single" w:sz="2" w:space="0" w:color="000000"/>
              <w:bottom w:val="single" w:sz="2" w:space="0" w:color="000000"/>
              <w:right w:val="single" w:sz="2" w:space="0" w:color="000000"/>
            </w:tcBorders>
            <w:vAlign w:val="bottom"/>
          </w:tcPr>
          <w:p w14:paraId="5C35EBE9" w14:textId="77777777" w:rsidR="002251CF" w:rsidRPr="00CC28F1" w:rsidRDefault="00472F42">
            <w:pPr>
              <w:spacing w:after="0" w:line="259" w:lineRule="auto"/>
              <w:ind w:left="99" w:right="267" w:firstLine="5"/>
              <w:jc w:val="left"/>
              <w:rPr>
                <w:sz w:val="19"/>
                <w:szCs w:val="19"/>
              </w:rPr>
            </w:pPr>
            <w:r w:rsidRPr="00CC28F1">
              <w:rPr>
                <w:sz w:val="19"/>
                <w:szCs w:val="19"/>
              </w:rPr>
              <w:t>Moneda de la cuenta:</w:t>
            </w:r>
          </w:p>
        </w:tc>
        <w:tc>
          <w:tcPr>
            <w:tcW w:w="1432" w:type="dxa"/>
            <w:tcBorders>
              <w:top w:val="single" w:sz="2" w:space="0" w:color="000000"/>
              <w:left w:val="single" w:sz="2" w:space="0" w:color="000000"/>
              <w:bottom w:val="single" w:sz="2" w:space="0" w:color="000000"/>
              <w:right w:val="single" w:sz="2" w:space="0" w:color="000000"/>
            </w:tcBorders>
          </w:tcPr>
          <w:p w14:paraId="1BA8316C" w14:textId="77777777" w:rsidR="002251CF" w:rsidRPr="00CC28F1" w:rsidRDefault="00472F42">
            <w:pPr>
              <w:spacing w:after="0" w:line="259" w:lineRule="auto"/>
              <w:ind w:left="101" w:right="0" w:firstLine="0"/>
              <w:jc w:val="left"/>
              <w:rPr>
                <w:sz w:val="19"/>
                <w:szCs w:val="19"/>
              </w:rPr>
            </w:pPr>
            <w:r w:rsidRPr="00CC28F1">
              <w:rPr>
                <w:sz w:val="19"/>
                <w:szCs w:val="19"/>
              </w:rPr>
              <w:t>Moneda:</w:t>
            </w:r>
          </w:p>
        </w:tc>
      </w:tr>
      <w:tr w:rsidR="002251CF" w:rsidRPr="00CC28F1" w14:paraId="3E54ABCE" w14:textId="77777777">
        <w:trPr>
          <w:trHeight w:val="360"/>
        </w:trPr>
        <w:tc>
          <w:tcPr>
            <w:tcW w:w="2256" w:type="dxa"/>
            <w:tcBorders>
              <w:top w:val="single" w:sz="2" w:space="0" w:color="000000"/>
              <w:left w:val="single" w:sz="2" w:space="0" w:color="000000"/>
              <w:bottom w:val="single" w:sz="2" w:space="0" w:color="000000"/>
              <w:right w:val="single" w:sz="2" w:space="0" w:color="000000"/>
            </w:tcBorders>
            <w:vAlign w:val="bottom"/>
          </w:tcPr>
          <w:p w14:paraId="33B7E4E6" w14:textId="77777777" w:rsidR="002251CF" w:rsidRPr="00CC28F1" w:rsidRDefault="00472F42">
            <w:pPr>
              <w:spacing w:after="0" w:line="259" w:lineRule="auto"/>
              <w:ind w:left="85" w:right="0" w:firstLine="0"/>
              <w:jc w:val="left"/>
              <w:rPr>
                <w:sz w:val="19"/>
                <w:szCs w:val="19"/>
              </w:rPr>
            </w:pPr>
            <w:r w:rsidRPr="00CC28F1">
              <w:rPr>
                <w:sz w:val="19"/>
                <w:szCs w:val="19"/>
              </w:rPr>
              <w:t>A) Saldo inicial</w:t>
            </w:r>
          </w:p>
        </w:tc>
        <w:tc>
          <w:tcPr>
            <w:tcW w:w="992" w:type="dxa"/>
            <w:tcBorders>
              <w:top w:val="single" w:sz="2" w:space="0" w:color="000000"/>
              <w:left w:val="single" w:sz="2" w:space="0" w:color="000000"/>
              <w:bottom w:val="single" w:sz="2" w:space="0" w:color="000000"/>
              <w:right w:val="single" w:sz="2" w:space="0" w:color="000000"/>
            </w:tcBorders>
          </w:tcPr>
          <w:p w14:paraId="30D512BD" w14:textId="77777777" w:rsidR="002251CF" w:rsidRPr="00CC28F1" w:rsidRDefault="002251CF">
            <w:pPr>
              <w:spacing w:after="160" w:line="259" w:lineRule="auto"/>
              <w:ind w:left="0" w:right="0" w:firstLine="0"/>
              <w:jc w:val="left"/>
              <w:rPr>
                <w:sz w:val="19"/>
                <w:szCs w:val="19"/>
              </w:rPr>
            </w:pPr>
          </w:p>
        </w:tc>
        <w:tc>
          <w:tcPr>
            <w:tcW w:w="1696" w:type="dxa"/>
            <w:tcBorders>
              <w:top w:val="single" w:sz="2" w:space="0" w:color="000000"/>
              <w:left w:val="single" w:sz="2" w:space="0" w:color="000000"/>
              <w:bottom w:val="single" w:sz="2" w:space="0" w:color="000000"/>
              <w:right w:val="single" w:sz="2" w:space="0" w:color="000000"/>
            </w:tcBorders>
          </w:tcPr>
          <w:p w14:paraId="793CA590" w14:textId="77777777" w:rsidR="002251CF" w:rsidRPr="00CC28F1" w:rsidRDefault="00472F42">
            <w:pPr>
              <w:spacing w:after="0" w:line="259" w:lineRule="auto"/>
              <w:ind w:left="0" w:right="86" w:firstLine="0"/>
              <w:jc w:val="center"/>
              <w:rPr>
                <w:sz w:val="19"/>
                <w:szCs w:val="19"/>
              </w:rPr>
            </w:pPr>
            <w:r w:rsidRPr="00CC28F1">
              <w:rPr>
                <w:rFonts w:ascii="Calibri" w:eastAsia="Calibri" w:hAnsi="Calibri" w:cs="Calibri"/>
                <w:sz w:val="19"/>
                <w:szCs w:val="19"/>
              </w:rPr>
              <w:t>1 ,94823288</w:t>
            </w:r>
          </w:p>
        </w:tc>
        <w:tc>
          <w:tcPr>
            <w:tcW w:w="1699" w:type="dxa"/>
            <w:tcBorders>
              <w:top w:val="single" w:sz="2" w:space="0" w:color="000000"/>
              <w:left w:val="single" w:sz="2" w:space="0" w:color="000000"/>
              <w:bottom w:val="single" w:sz="2" w:space="0" w:color="000000"/>
              <w:right w:val="single" w:sz="2" w:space="0" w:color="000000"/>
            </w:tcBorders>
          </w:tcPr>
          <w:p w14:paraId="26A87B67"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2892DC16"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2511FE47" w14:textId="77777777" w:rsidR="002251CF" w:rsidRPr="00CC28F1" w:rsidRDefault="002251CF">
            <w:pPr>
              <w:spacing w:after="160" w:line="259" w:lineRule="auto"/>
              <w:ind w:left="0" w:right="0" w:firstLine="0"/>
              <w:jc w:val="left"/>
              <w:rPr>
                <w:sz w:val="19"/>
                <w:szCs w:val="19"/>
              </w:rPr>
            </w:pPr>
          </w:p>
        </w:tc>
      </w:tr>
      <w:tr w:rsidR="002251CF" w:rsidRPr="00CC28F1" w14:paraId="2B630AA1" w14:textId="77777777">
        <w:trPr>
          <w:trHeight w:val="540"/>
        </w:trPr>
        <w:tc>
          <w:tcPr>
            <w:tcW w:w="2256" w:type="dxa"/>
            <w:tcBorders>
              <w:top w:val="single" w:sz="2" w:space="0" w:color="000000"/>
              <w:left w:val="single" w:sz="2" w:space="0" w:color="000000"/>
              <w:bottom w:val="single" w:sz="2" w:space="0" w:color="000000"/>
              <w:right w:val="single" w:sz="2" w:space="0" w:color="000000"/>
            </w:tcBorders>
            <w:vAlign w:val="center"/>
          </w:tcPr>
          <w:p w14:paraId="514FD8A6" w14:textId="77777777" w:rsidR="002251CF" w:rsidRPr="00CC28F1" w:rsidRDefault="00472F42">
            <w:pPr>
              <w:spacing w:after="0" w:line="259" w:lineRule="auto"/>
              <w:ind w:left="94" w:right="0" w:firstLine="0"/>
              <w:jc w:val="left"/>
              <w:rPr>
                <w:sz w:val="19"/>
                <w:szCs w:val="19"/>
              </w:rPr>
            </w:pPr>
            <w:r w:rsidRPr="00CC28F1">
              <w:rPr>
                <w:sz w:val="19"/>
                <w:szCs w:val="19"/>
              </w:rPr>
              <w:t>B) Entrada de fondos del</w:t>
            </w:r>
          </w:p>
        </w:tc>
        <w:tc>
          <w:tcPr>
            <w:tcW w:w="992" w:type="dxa"/>
            <w:tcBorders>
              <w:top w:val="single" w:sz="2" w:space="0" w:color="000000"/>
              <w:left w:val="single" w:sz="2" w:space="0" w:color="000000"/>
              <w:bottom w:val="single" w:sz="2" w:space="0" w:color="000000"/>
              <w:right w:val="single" w:sz="2" w:space="0" w:color="000000"/>
            </w:tcBorders>
            <w:vAlign w:val="center"/>
          </w:tcPr>
          <w:p w14:paraId="7F3737D6" w14:textId="77777777" w:rsidR="002251CF" w:rsidRPr="00CC28F1" w:rsidRDefault="00472F42">
            <w:pPr>
              <w:spacing w:after="0" w:line="259" w:lineRule="auto"/>
              <w:ind w:left="99" w:right="0" w:firstLine="0"/>
              <w:jc w:val="left"/>
              <w:rPr>
                <w:sz w:val="19"/>
                <w:szCs w:val="19"/>
              </w:rPr>
            </w:pPr>
            <w:r w:rsidRPr="00CC28F1">
              <w:rPr>
                <w:sz w:val="19"/>
                <w:szCs w:val="19"/>
              </w:rPr>
              <w:t>más</w:t>
            </w:r>
          </w:p>
        </w:tc>
        <w:tc>
          <w:tcPr>
            <w:tcW w:w="1696" w:type="dxa"/>
            <w:tcBorders>
              <w:top w:val="single" w:sz="2" w:space="0" w:color="000000"/>
              <w:left w:val="single" w:sz="2" w:space="0" w:color="000000"/>
              <w:bottom w:val="single" w:sz="2" w:space="0" w:color="000000"/>
              <w:right w:val="single" w:sz="2" w:space="0" w:color="000000"/>
            </w:tcBorders>
            <w:vAlign w:val="bottom"/>
          </w:tcPr>
          <w:p w14:paraId="0465FD4A" w14:textId="77777777" w:rsidR="002251CF" w:rsidRPr="00CC28F1" w:rsidRDefault="00472F42">
            <w:pPr>
              <w:spacing w:after="0" w:line="259" w:lineRule="auto"/>
              <w:ind w:left="269" w:right="0" w:firstLine="0"/>
              <w:jc w:val="left"/>
              <w:rPr>
                <w:sz w:val="19"/>
                <w:szCs w:val="19"/>
              </w:rPr>
            </w:pPr>
            <w:r w:rsidRPr="00CC28F1">
              <w:rPr>
                <w:noProof/>
                <w:sz w:val="19"/>
                <w:szCs w:val="19"/>
              </w:rPr>
              <w:drawing>
                <wp:inline distT="0" distB="0" distL="0" distR="0" wp14:anchorId="5115326E" wp14:editId="353C869F">
                  <wp:extent cx="646176" cy="103663"/>
                  <wp:effectExtent l="0" t="0" r="0" b="0"/>
                  <wp:docPr id="38749" name="Picture 38749"/>
                  <wp:cNvGraphicFramePr/>
                  <a:graphic xmlns:a="http://schemas.openxmlformats.org/drawingml/2006/main">
                    <a:graphicData uri="http://schemas.openxmlformats.org/drawingml/2006/picture">
                      <pic:pic xmlns:pic="http://schemas.openxmlformats.org/drawingml/2006/picture">
                        <pic:nvPicPr>
                          <pic:cNvPr id="38749" name="Picture 38749"/>
                          <pic:cNvPicPr/>
                        </pic:nvPicPr>
                        <pic:blipFill>
                          <a:blip r:embed="rId65"/>
                          <a:stretch>
                            <a:fillRect/>
                          </a:stretch>
                        </pic:blipFill>
                        <pic:spPr>
                          <a:xfrm>
                            <a:off x="0" y="0"/>
                            <a:ext cx="646176" cy="103663"/>
                          </a:xfrm>
                          <a:prstGeom prst="rect">
                            <a:avLst/>
                          </a:prstGeom>
                        </pic:spPr>
                      </pic:pic>
                    </a:graphicData>
                  </a:graphic>
                </wp:inline>
              </w:drawing>
            </w:r>
          </w:p>
        </w:tc>
        <w:tc>
          <w:tcPr>
            <w:tcW w:w="1699" w:type="dxa"/>
            <w:tcBorders>
              <w:top w:val="single" w:sz="2" w:space="0" w:color="000000"/>
              <w:left w:val="single" w:sz="2" w:space="0" w:color="000000"/>
              <w:bottom w:val="single" w:sz="2" w:space="0" w:color="000000"/>
              <w:right w:val="single" w:sz="2" w:space="0" w:color="000000"/>
            </w:tcBorders>
          </w:tcPr>
          <w:p w14:paraId="57B2ACC4" w14:textId="77777777" w:rsidR="002251CF" w:rsidRPr="00CC28F1" w:rsidRDefault="00472F42">
            <w:pPr>
              <w:spacing w:after="0" w:line="259" w:lineRule="auto"/>
              <w:ind w:left="3" w:right="0" w:firstLine="0"/>
              <w:jc w:val="left"/>
              <w:rPr>
                <w:sz w:val="19"/>
                <w:szCs w:val="19"/>
              </w:rPr>
            </w:pPr>
            <w:r w:rsidRPr="00CC28F1">
              <w:rPr>
                <w:noProof/>
                <w:sz w:val="19"/>
                <w:szCs w:val="19"/>
              </w:rPr>
              <w:drawing>
                <wp:inline distT="0" distB="0" distL="0" distR="0" wp14:anchorId="6E054160" wp14:editId="5AA9E1E1">
                  <wp:extent cx="1054608" cy="320137"/>
                  <wp:effectExtent l="0" t="0" r="0" b="0"/>
                  <wp:docPr id="38757" name="Picture 38757"/>
                  <wp:cNvGraphicFramePr/>
                  <a:graphic xmlns:a="http://schemas.openxmlformats.org/drawingml/2006/main">
                    <a:graphicData uri="http://schemas.openxmlformats.org/drawingml/2006/picture">
                      <pic:pic xmlns:pic="http://schemas.openxmlformats.org/drawingml/2006/picture">
                        <pic:nvPicPr>
                          <pic:cNvPr id="38757" name="Picture 38757"/>
                          <pic:cNvPicPr/>
                        </pic:nvPicPr>
                        <pic:blipFill>
                          <a:blip r:embed="rId66"/>
                          <a:stretch>
                            <a:fillRect/>
                          </a:stretch>
                        </pic:blipFill>
                        <pic:spPr>
                          <a:xfrm>
                            <a:off x="0" y="0"/>
                            <a:ext cx="1054608" cy="320137"/>
                          </a:xfrm>
                          <a:prstGeom prst="rect">
                            <a:avLst/>
                          </a:prstGeom>
                        </pic:spPr>
                      </pic:pic>
                    </a:graphicData>
                  </a:graphic>
                </wp:inline>
              </w:drawing>
            </w:r>
          </w:p>
        </w:tc>
        <w:tc>
          <w:tcPr>
            <w:tcW w:w="1280" w:type="dxa"/>
            <w:tcBorders>
              <w:top w:val="single" w:sz="2" w:space="0" w:color="000000"/>
              <w:left w:val="single" w:sz="2" w:space="0" w:color="000000"/>
              <w:bottom w:val="single" w:sz="2" w:space="0" w:color="000000"/>
              <w:right w:val="single" w:sz="2" w:space="0" w:color="000000"/>
            </w:tcBorders>
          </w:tcPr>
          <w:p w14:paraId="7C9AAD79" w14:textId="77777777" w:rsidR="002251CF" w:rsidRPr="00CC28F1" w:rsidRDefault="00472F42">
            <w:pPr>
              <w:spacing w:after="0" w:line="259" w:lineRule="auto"/>
              <w:ind w:left="8" w:right="0" w:firstLine="0"/>
              <w:jc w:val="left"/>
              <w:rPr>
                <w:sz w:val="19"/>
                <w:szCs w:val="19"/>
              </w:rPr>
            </w:pPr>
            <w:r w:rsidRPr="00CC28F1">
              <w:rPr>
                <w:noProof/>
                <w:sz w:val="19"/>
                <w:szCs w:val="19"/>
              </w:rPr>
              <w:drawing>
                <wp:inline distT="0" distB="0" distL="0" distR="0" wp14:anchorId="424B650E" wp14:editId="6170AEA3">
                  <wp:extent cx="783336" cy="326235"/>
                  <wp:effectExtent l="0" t="0" r="0" b="0"/>
                  <wp:docPr id="38680" name="Picture 38680"/>
                  <wp:cNvGraphicFramePr/>
                  <a:graphic xmlns:a="http://schemas.openxmlformats.org/drawingml/2006/main">
                    <a:graphicData uri="http://schemas.openxmlformats.org/drawingml/2006/picture">
                      <pic:pic xmlns:pic="http://schemas.openxmlformats.org/drawingml/2006/picture">
                        <pic:nvPicPr>
                          <pic:cNvPr id="38680" name="Picture 38680"/>
                          <pic:cNvPicPr/>
                        </pic:nvPicPr>
                        <pic:blipFill>
                          <a:blip r:embed="rId67"/>
                          <a:stretch>
                            <a:fillRect/>
                          </a:stretch>
                        </pic:blipFill>
                        <pic:spPr>
                          <a:xfrm>
                            <a:off x="0" y="0"/>
                            <a:ext cx="783336" cy="326235"/>
                          </a:xfrm>
                          <a:prstGeom prst="rect">
                            <a:avLst/>
                          </a:prstGeom>
                        </pic:spPr>
                      </pic:pic>
                    </a:graphicData>
                  </a:graphic>
                </wp:inline>
              </w:drawing>
            </w:r>
          </w:p>
        </w:tc>
        <w:tc>
          <w:tcPr>
            <w:tcW w:w="1432" w:type="dxa"/>
            <w:tcBorders>
              <w:top w:val="single" w:sz="2" w:space="0" w:color="000000"/>
              <w:left w:val="single" w:sz="2" w:space="0" w:color="000000"/>
              <w:bottom w:val="single" w:sz="2" w:space="0" w:color="000000"/>
              <w:right w:val="single" w:sz="2" w:space="0" w:color="000000"/>
            </w:tcBorders>
          </w:tcPr>
          <w:p w14:paraId="54FDE5BB" w14:textId="77777777" w:rsidR="002251CF" w:rsidRPr="00CC28F1" w:rsidRDefault="00472F42">
            <w:pPr>
              <w:spacing w:after="0" w:line="259" w:lineRule="auto"/>
              <w:ind w:left="0" w:right="0" w:firstLine="0"/>
              <w:jc w:val="left"/>
              <w:rPr>
                <w:sz w:val="19"/>
                <w:szCs w:val="19"/>
              </w:rPr>
            </w:pPr>
            <w:r w:rsidRPr="00CC28F1">
              <w:rPr>
                <w:noProof/>
                <w:sz w:val="19"/>
                <w:szCs w:val="19"/>
              </w:rPr>
              <w:drawing>
                <wp:inline distT="0" distB="0" distL="0" distR="0" wp14:anchorId="3AE89A47" wp14:editId="08736153">
                  <wp:extent cx="886968" cy="326235"/>
                  <wp:effectExtent l="0" t="0" r="0" b="0"/>
                  <wp:docPr id="38695" name="Picture 38695"/>
                  <wp:cNvGraphicFramePr/>
                  <a:graphic xmlns:a="http://schemas.openxmlformats.org/drawingml/2006/main">
                    <a:graphicData uri="http://schemas.openxmlformats.org/drawingml/2006/picture">
                      <pic:pic xmlns:pic="http://schemas.openxmlformats.org/drawingml/2006/picture">
                        <pic:nvPicPr>
                          <pic:cNvPr id="38695" name="Picture 38695"/>
                          <pic:cNvPicPr/>
                        </pic:nvPicPr>
                        <pic:blipFill>
                          <a:blip r:embed="rId68"/>
                          <a:stretch>
                            <a:fillRect/>
                          </a:stretch>
                        </pic:blipFill>
                        <pic:spPr>
                          <a:xfrm>
                            <a:off x="0" y="0"/>
                            <a:ext cx="886968" cy="326235"/>
                          </a:xfrm>
                          <a:prstGeom prst="rect">
                            <a:avLst/>
                          </a:prstGeom>
                        </pic:spPr>
                      </pic:pic>
                    </a:graphicData>
                  </a:graphic>
                </wp:inline>
              </w:drawing>
            </w:r>
          </w:p>
        </w:tc>
      </w:tr>
      <w:tr w:rsidR="002251CF" w:rsidRPr="00CC28F1" w14:paraId="093843F5" w14:textId="77777777">
        <w:trPr>
          <w:trHeight w:val="970"/>
        </w:trPr>
        <w:tc>
          <w:tcPr>
            <w:tcW w:w="2256" w:type="dxa"/>
            <w:tcBorders>
              <w:top w:val="single" w:sz="2" w:space="0" w:color="000000"/>
              <w:left w:val="single" w:sz="2" w:space="0" w:color="000000"/>
              <w:bottom w:val="single" w:sz="2" w:space="0" w:color="000000"/>
              <w:right w:val="single" w:sz="2" w:space="0" w:color="000000"/>
            </w:tcBorders>
            <w:vAlign w:val="bottom"/>
          </w:tcPr>
          <w:p w14:paraId="119B9836" w14:textId="7BE3B949" w:rsidR="002251CF" w:rsidRPr="00CC28F1" w:rsidRDefault="00472F42">
            <w:pPr>
              <w:spacing w:after="0" w:line="259" w:lineRule="auto"/>
              <w:ind w:left="89" w:right="77" w:firstLine="5"/>
              <w:rPr>
                <w:sz w:val="19"/>
                <w:szCs w:val="19"/>
              </w:rPr>
            </w:pPr>
            <w:r w:rsidRPr="00CC28F1">
              <w:rPr>
                <w:sz w:val="19"/>
                <w:szCs w:val="19"/>
              </w:rPr>
              <w:t>C) En su caso: intereses de créditos u otros ingresos relacionados con el Pro</w:t>
            </w:r>
            <w:r w:rsidR="00CC28F1" w:rsidRPr="00CC28F1">
              <w:rPr>
                <w:sz w:val="19"/>
                <w:szCs w:val="19"/>
              </w:rPr>
              <w:t>y</w:t>
            </w:r>
            <w:r w:rsidRPr="00CC28F1">
              <w:rPr>
                <w:sz w:val="19"/>
                <w:szCs w:val="19"/>
              </w:rPr>
              <w:t>ecto</w:t>
            </w:r>
          </w:p>
        </w:tc>
        <w:tc>
          <w:tcPr>
            <w:tcW w:w="992" w:type="dxa"/>
            <w:tcBorders>
              <w:top w:val="single" w:sz="2" w:space="0" w:color="000000"/>
              <w:left w:val="single" w:sz="2" w:space="0" w:color="000000"/>
              <w:bottom w:val="single" w:sz="2" w:space="0" w:color="000000"/>
              <w:right w:val="single" w:sz="2" w:space="0" w:color="000000"/>
            </w:tcBorders>
            <w:vAlign w:val="bottom"/>
          </w:tcPr>
          <w:p w14:paraId="192AFB4E" w14:textId="77777777" w:rsidR="002251CF" w:rsidRPr="00CC28F1" w:rsidRDefault="00472F42">
            <w:pPr>
              <w:spacing w:after="0" w:line="259" w:lineRule="auto"/>
              <w:ind w:left="94" w:right="0" w:firstLine="0"/>
              <w:jc w:val="left"/>
              <w:rPr>
                <w:sz w:val="19"/>
                <w:szCs w:val="19"/>
              </w:rPr>
            </w:pPr>
            <w:r w:rsidRPr="00CC28F1">
              <w:rPr>
                <w:sz w:val="19"/>
                <w:szCs w:val="19"/>
              </w:rPr>
              <w:t>más</w:t>
            </w:r>
          </w:p>
        </w:tc>
        <w:tc>
          <w:tcPr>
            <w:tcW w:w="1696" w:type="dxa"/>
            <w:tcBorders>
              <w:top w:val="single" w:sz="2" w:space="0" w:color="000000"/>
              <w:left w:val="single" w:sz="2" w:space="0" w:color="000000"/>
              <w:bottom w:val="single" w:sz="2" w:space="0" w:color="000000"/>
              <w:right w:val="single" w:sz="2" w:space="0" w:color="000000"/>
            </w:tcBorders>
            <w:vAlign w:val="bottom"/>
          </w:tcPr>
          <w:p w14:paraId="20F78ED8" w14:textId="77777777" w:rsidR="002251CF" w:rsidRPr="00CC28F1" w:rsidRDefault="00472F42">
            <w:pPr>
              <w:spacing w:after="0" w:line="259" w:lineRule="auto"/>
              <w:ind w:left="595" w:right="0" w:firstLine="0"/>
              <w:jc w:val="center"/>
              <w:rPr>
                <w:sz w:val="19"/>
                <w:szCs w:val="19"/>
              </w:rPr>
            </w:pPr>
            <w:r w:rsidRPr="00CC28F1">
              <w:rPr>
                <w:rFonts w:ascii="Calibri" w:eastAsia="Calibri" w:hAnsi="Calibri" w:cs="Calibri"/>
                <w:sz w:val="19"/>
                <w:szCs w:val="19"/>
              </w:rPr>
              <w:t>0.00</w:t>
            </w:r>
          </w:p>
        </w:tc>
        <w:tc>
          <w:tcPr>
            <w:tcW w:w="1699" w:type="dxa"/>
            <w:tcBorders>
              <w:top w:val="single" w:sz="2" w:space="0" w:color="000000"/>
              <w:left w:val="single" w:sz="2" w:space="0" w:color="000000"/>
              <w:bottom w:val="single" w:sz="2" w:space="0" w:color="000000"/>
              <w:right w:val="single" w:sz="2" w:space="0" w:color="000000"/>
            </w:tcBorders>
          </w:tcPr>
          <w:p w14:paraId="542FAE16"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443675FB"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7858FEEA" w14:textId="77777777" w:rsidR="002251CF" w:rsidRPr="00CC28F1" w:rsidRDefault="002251CF">
            <w:pPr>
              <w:spacing w:after="160" w:line="259" w:lineRule="auto"/>
              <w:ind w:left="0" w:right="0" w:firstLine="0"/>
              <w:jc w:val="left"/>
              <w:rPr>
                <w:sz w:val="19"/>
                <w:szCs w:val="19"/>
              </w:rPr>
            </w:pPr>
          </w:p>
        </w:tc>
      </w:tr>
      <w:tr w:rsidR="002251CF" w:rsidRPr="00CC28F1" w14:paraId="5AE5E5E8" w14:textId="77777777">
        <w:trPr>
          <w:trHeight w:val="973"/>
        </w:trPr>
        <w:tc>
          <w:tcPr>
            <w:tcW w:w="2256" w:type="dxa"/>
            <w:tcBorders>
              <w:top w:val="single" w:sz="2" w:space="0" w:color="000000"/>
              <w:left w:val="single" w:sz="2" w:space="0" w:color="000000"/>
              <w:bottom w:val="single" w:sz="2" w:space="0" w:color="000000"/>
              <w:right w:val="single" w:sz="2" w:space="0" w:color="000000"/>
            </w:tcBorders>
            <w:vAlign w:val="bottom"/>
          </w:tcPr>
          <w:p w14:paraId="4E93C5AD" w14:textId="77777777" w:rsidR="002251CF" w:rsidRPr="00CC28F1" w:rsidRDefault="00472F42">
            <w:pPr>
              <w:spacing w:after="0" w:line="259" w:lineRule="auto"/>
              <w:ind w:left="89" w:right="77" w:firstLine="0"/>
              <w:rPr>
                <w:sz w:val="19"/>
                <w:szCs w:val="19"/>
              </w:rPr>
            </w:pPr>
            <w:r w:rsidRPr="00CC28F1">
              <w:rPr>
                <w:sz w:val="19"/>
                <w:szCs w:val="19"/>
              </w:rPr>
              <w:t>D) Transferencias entrantes — sólo de las cuentas indicadas en este cuadro</w:t>
            </w:r>
          </w:p>
        </w:tc>
        <w:tc>
          <w:tcPr>
            <w:tcW w:w="992" w:type="dxa"/>
            <w:tcBorders>
              <w:top w:val="single" w:sz="2" w:space="0" w:color="000000"/>
              <w:left w:val="single" w:sz="2" w:space="0" w:color="000000"/>
              <w:bottom w:val="single" w:sz="2" w:space="0" w:color="000000"/>
              <w:right w:val="single" w:sz="2" w:space="0" w:color="000000"/>
            </w:tcBorders>
            <w:vAlign w:val="bottom"/>
          </w:tcPr>
          <w:p w14:paraId="1613561E" w14:textId="77777777" w:rsidR="002251CF" w:rsidRPr="00CC28F1" w:rsidRDefault="00472F42">
            <w:pPr>
              <w:spacing w:after="0" w:line="259" w:lineRule="auto"/>
              <w:ind w:left="94" w:right="0" w:firstLine="0"/>
              <w:jc w:val="left"/>
              <w:rPr>
                <w:sz w:val="19"/>
                <w:szCs w:val="19"/>
              </w:rPr>
            </w:pPr>
            <w:r w:rsidRPr="00CC28F1">
              <w:rPr>
                <w:sz w:val="19"/>
                <w:szCs w:val="19"/>
              </w:rPr>
              <w:t>más</w:t>
            </w:r>
          </w:p>
        </w:tc>
        <w:tc>
          <w:tcPr>
            <w:tcW w:w="1696" w:type="dxa"/>
            <w:tcBorders>
              <w:top w:val="single" w:sz="2" w:space="0" w:color="000000"/>
              <w:left w:val="single" w:sz="2" w:space="0" w:color="000000"/>
              <w:bottom w:val="single" w:sz="2" w:space="0" w:color="000000"/>
              <w:right w:val="single" w:sz="2" w:space="0" w:color="000000"/>
            </w:tcBorders>
            <w:vAlign w:val="bottom"/>
          </w:tcPr>
          <w:p w14:paraId="7EDB6F52" w14:textId="77777777" w:rsidR="002251CF" w:rsidRPr="00CC28F1" w:rsidRDefault="00472F42">
            <w:pPr>
              <w:spacing w:after="0" w:line="259" w:lineRule="auto"/>
              <w:ind w:left="590" w:right="0" w:firstLine="0"/>
              <w:jc w:val="center"/>
              <w:rPr>
                <w:sz w:val="19"/>
                <w:szCs w:val="19"/>
              </w:rPr>
            </w:pPr>
            <w:r w:rsidRPr="00CC28F1">
              <w:rPr>
                <w:rFonts w:ascii="Calibri" w:eastAsia="Calibri" w:hAnsi="Calibri" w:cs="Calibri"/>
                <w:sz w:val="19"/>
                <w:szCs w:val="19"/>
              </w:rPr>
              <w:t>0.00</w:t>
            </w:r>
          </w:p>
        </w:tc>
        <w:tc>
          <w:tcPr>
            <w:tcW w:w="1699" w:type="dxa"/>
            <w:tcBorders>
              <w:top w:val="single" w:sz="2" w:space="0" w:color="000000"/>
              <w:left w:val="single" w:sz="2" w:space="0" w:color="000000"/>
              <w:bottom w:val="single" w:sz="2" w:space="0" w:color="000000"/>
              <w:right w:val="single" w:sz="2" w:space="0" w:color="000000"/>
            </w:tcBorders>
          </w:tcPr>
          <w:p w14:paraId="434AA65C"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21DCDDC8"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31350AA3" w14:textId="77777777" w:rsidR="002251CF" w:rsidRPr="00CC28F1" w:rsidRDefault="002251CF">
            <w:pPr>
              <w:spacing w:after="160" w:line="259" w:lineRule="auto"/>
              <w:ind w:left="0" w:right="0" w:firstLine="0"/>
              <w:jc w:val="left"/>
              <w:rPr>
                <w:sz w:val="19"/>
                <w:szCs w:val="19"/>
              </w:rPr>
            </w:pPr>
          </w:p>
        </w:tc>
      </w:tr>
      <w:tr w:rsidR="002251CF" w:rsidRPr="00CC28F1" w14:paraId="7AC75BFC" w14:textId="77777777">
        <w:trPr>
          <w:trHeight w:val="957"/>
        </w:trPr>
        <w:tc>
          <w:tcPr>
            <w:tcW w:w="2256" w:type="dxa"/>
            <w:tcBorders>
              <w:top w:val="single" w:sz="2" w:space="0" w:color="000000"/>
              <w:left w:val="single" w:sz="2" w:space="0" w:color="000000"/>
              <w:bottom w:val="single" w:sz="2" w:space="0" w:color="000000"/>
              <w:right w:val="single" w:sz="2" w:space="0" w:color="000000"/>
            </w:tcBorders>
            <w:vAlign w:val="bottom"/>
          </w:tcPr>
          <w:p w14:paraId="40B1D531" w14:textId="77777777" w:rsidR="002251CF" w:rsidRPr="00CC28F1" w:rsidRDefault="00472F42">
            <w:pPr>
              <w:spacing w:after="0" w:line="259" w:lineRule="auto"/>
              <w:ind w:left="89" w:right="82" w:firstLine="5"/>
              <w:rPr>
                <w:sz w:val="19"/>
                <w:szCs w:val="19"/>
              </w:rPr>
            </w:pPr>
            <w:r w:rsidRPr="00CC28F1">
              <w:rPr>
                <w:sz w:val="19"/>
                <w:szCs w:val="19"/>
              </w:rPr>
              <w:t>E) Transferencias salientes - sólo de fas cuentas indicadas en este cuadro</w:t>
            </w:r>
          </w:p>
        </w:tc>
        <w:tc>
          <w:tcPr>
            <w:tcW w:w="992" w:type="dxa"/>
            <w:tcBorders>
              <w:top w:val="single" w:sz="2" w:space="0" w:color="000000"/>
              <w:left w:val="single" w:sz="2" w:space="0" w:color="000000"/>
              <w:bottom w:val="single" w:sz="2" w:space="0" w:color="000000"/>
              <w:right w:val="single" w:sz="2" w:space="0" w:color="000000"/>
            </w:tcBorders>
            <w:vAlign w:val="bottom"/>
          </w:tcPr>
          <w:p w14:paraId="014C7F76" w14:textId="77777777" w:rsidR="002251CF" w:rsidRPr="00CC28F1" w:rsidRDefault="00472F42">
            <w:pPr>
              <w:spacing w:after="0" w:line="259" w:lineRule="auto"/>
              <w:ind w:left="94" w:right="0" w:firstLine="0"/>
              <w:jc w:val="left"/>
              <w:rPr>
                <w:sz w:val="19"/>
                <w:szCs w:val="19"/>
              </w:rPr>
            </w:pPr>
            <w:r w:rsidRPr="00CC28F1">
              <w:rPr>
                <w:sz w:val="19"/>
                <w:szCs w:val="19"/>
              </w:rPr>
              <w:t>menos</w:t>
            </w:r>
          </w:p>
        </w:tc>
        <w:tc>
          <w:tcPr>
            <w:tcW w:w="1696" w:type="dxa"/>
            <w:tcBorders>
              <w:top w:val="single" w:sz="2" w:space="0" w:color="000000"/>
              <w:left w:val="single" w:sz="2" w:space="0" w:color="000000"/>
              <w:bottom w:val="single" w:sz="2" w:space="0" w:color="000000"/>
              <w:right w:val="single" w:sz="2" w:space="0" w:color="000000"/>
            </w:tcBorders>
            <w:vAlign w:val="bottom"/>
          </w:tcPr>
          <w:p w14:paraId="6EC2905B" w14:textId="77777777" w:rsidR="002251CF" w:rsidRPr="00CC28F1" w:rsidRDefault="00472F42">
            <w:pPr>
              <w:spacing w:after="0" w:line="259" w:lineRule="auto"/>
              <w:ind w:left="264" w:right="0" w:firstLine="0"/>
              <w:jc w:val="left"/>
              <w:rPr>
                <w:sz w:val="19"/>
                <w:szCs w:val="19"/>
              </w:rPr>
            </w:pPr>
            <w:r w:rsidRPr="00CC28F1">
              <w:rPr>
                <w:noProof/>
                <w:sz w:val="19"/>
                <w:szCs w:val="19"/>
              </w:rPr>
              <w:drawing>
                <wp:inline distT="0" distB="0" distL="0" distR="0" wp14:anchorId="4D696439" wp14:editId="5F36CBF3">
                  <wp:extent cx="664464" cy="106712"/>
                  <wp:effectExtent l="0" t="0" r="0" b="0"/>
                  <wp:docPr id="38869" name="Picture 38869"/>
                  <wp:cNvGraphicFramePr/>
                  <a:graphic xmlns:a="http://schemas.openxmlformats.org/drawingml/2006/main">
                    <a:graphicData uri="http://schemas.openxmlformats.org/drawingml/2006/picture">
                      <pic:pic xmlns:pic="http://schemas.openxmlformats.org/drawingml/2006/picture">
                        <pic:nvPicPr>
                          <pic:cNvPr id="38869" name="Picture 38869"/>
                          <pic:cNvPicPr/>
                        </pic:nvPicPr>
                        <pic:blipFill>
                          <a:blip r:embed="rId69"/>
                          <a:stretch>
                            <a:fillRect/>
                          </a:stretch>
                        </pic:blipFill>
                        <pic:spPr>
                          <a:xfrm>
                            <a:off x="0" y="0"/>
                            <a:ext cx="664464" cy="106712"/>
                          </a:xfrm>
                          <a:prstGeom prst="rect">
                            <a:avLst/>
                          </a:prstGeom>
                        </pic:spPr>
                      </pic:pic>
                    </a:graphicData>
                  </a:graphic>
                </wp:inline>
              </w:drawing>
            </w:r>
          </w:p>
        </w:tc>
        <w:tc>
          <w:tcPr>
            <w:tcW w:w="1699" w:type="dxa"/>
            <w:tcBorders>
              <w:top w:val="single" w:sz="2" w:space="0" w:color="000000"/>
              <w:left w:val="single" w:sz="2" w:space="0" w:color="000000"/>
              <w:bottom w:val="single" w:sz="2" w:space="0" w:color="000000"/>
              <w:right w:val="single" w:sz="2" w:space="0" w:color="000000"/>
            </w:tcBorders>
          </w:tcPr>
          <w:p w14:paraId="3928DFA2"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70181082"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663E3014" w14:textId="77777777" w:rsidR="002251CF" w:rsidRPr="00CC28F1" w:rsidRDefault="002251CF">
            <w:pPr>
              <w:spacing w:after="160" w:line="259" w:lineRule="auto"/>
              <w:ind w:left="0" w:right="0" w:firstLine="0"/>
              <w:jc w:val="left"/>
              <w:rPr>
                <w:sz w:val="19"/>
                <w:szCs w:val="19"/>
              </w:rPr>
            </w:pPr>
          </w:p>
        </w:tc>
      </w:tr>
      <w:tr w:rsidR="002251CF" w:rsidRPr="00CC28F1" w14:paraId="472BE076" w14:textId="77777777">
        <w:trPr>
          <w:trHeight w:val="898"/>
        </w:trPr>
        <w:tc>
          <w:tcPr>
            <w:tcW w:w="2256" w:type="dxa"/>
            <w:tcBorders>
              <w:top w:val="single" w:sz="2" w:space="0" w:color="000000"/>
              <w:left w:val="single" w:sz="2" w:space="0" w:color="000000"/>
              <w:bottom w:val="single" w:sz="2" w:space="0" w:color="000000"/>
              <w:right w:val="single" w:sz="2" w:space="0" w:color="000000"/>
            </w:tcBorders>
            <w:vAlign w:val="bottom"/>
          </w:tcPr>
          <w:p w14:paraId="4D20C1E4" w14:textId="6B71CC3F" w:rsidR="002251CF" w:rsidRPr="00CC28F1" w:rsidRDefault="00472F42">
            <w:pPr>
              <w:spacing w:after="0" w:line="259" w:lineRule="auto"/>
              <w:ind w:left="89" w:right="58" w:firstLine="10"/>
              <w:rPr>
                <w:sz w:val="19"/>
                <w:szCs w:val="19"/>
              </w:rPr>
            </w:pPr>
            <w:r w:rsidRPr="00CC28F1">
              <w:rPr>
                <w:sz w:val="19"/>
                <w:szCs w:val="19"/>
              </w:rPr>
              <w:t>F) Costos totales pagados (créditos por cobrar como pagos anticipados no deben ser considerados a</w:t>
            </w:r>
            <w:r w:rsidR="00CC28F1" w:rsidRPr="00CC28F1">
              <w:rPr>
                <w:sz w:val="19"/>
                <w:szCs w:val="19"/>
              </w:rPr>
              <w:t>q</w:t>
            </w:r>
            <w:r w:rsidRPr="00CC28F1">
              <w:rPr>
                <w:sz w:val="19"/>
                <w:szCs w:val="19"/>
              </w:rPr>
              <w:t>uí</w:t>
            </w:r>
          </w:p>
        </w:tc>
        <w:tc>
          <w:tcPr>
            <w:tcW w:w="992" w:type="dxa"/>
            <w:tcBorders>
              <w:top w:val="single" w:sz="2" w:space="0" w:color="000000"/>
              <w:left w:val="single" w:sz="2" w:space="0" w:color="000000"/>
              <w:bottom w:val="single" w:sz="2" w:space="0" w:color="000000"/>
              <w:right w:val="single" w:sz="2" w:space="0" w:color="000000"/>
            </w:tcBorders>
            <w:vAlign w:val="bottom"/>
          </w:tcPr>
          <w:p w14:paraId="7CBB1EAB" w14:textId="77777777" w:rsidR="002251CF" w:rsidRPr="00CC28F1" w:rsidRDefault="00472F42">
            <w:pPr>
              <w:spacing w:after="0" w:line="259" w:lineRule="auto"/>
              <w:ind w:left="94" w:right="0" w:firstLine="0"/>
              <w:jc w:val="left"/>
              <w:rPr>
                <w:sz w:val="19"/>
                <w:szCs w:val="19"/>
              </w:rPr>
            </w:pPr>
            <w:r w:rsidRPr="00CC28F1">
              <w:rPr>
                <w:sz w:val="19"/>
                <w:szCs w:val="19"/>
              </w:rPr>
              <w:t>menos</w:t>
            </w:r>
          </w:p>
        </w:tc>
        <w:tc>
          <w:tcPr>
            <w:tcW w:w="1696" w:type="dxa"/>
            <w:tcBorders>
              <w:top w:val="single" w:sz="2" w:space="0" w:color="000000"/>
              <w:left w:val="single" w:sz="2" w:space="0" w:color="000000"/>
              <w:bottom w:val="single" w:sz="2" w:space="0" w:color="000000"/>
              <w:right w:val="single" w:sz="2" w:space="0" w:color="000000"/>
            </w:tcBorders>
            <w:vAlign w:val="bottom"/>
          </w:tcPr>
          <w:p w14:paraId="319473F8" w14:textId="77777777" w:rsidR="002251CF" w:rsidRPr="00CC28F1" w:rsidRDefault="00472F42">
            <w:pPr>
              <w:spacing w:after="0" w:line="259" w:lineRule="auto"/>
              <w:ind w:left="586" w:right="0" w:firstLine="0"/>
              <w:jc w:val="center"/>
              <w:rPr>
                <w:sz w:val="19"/>
                <w:szCs w:val="19"/>
              </w:rPr>
            </w:pPr>
            <w:r w:rsidRPr="00CC28F1">
              <w:rPr>
                <w:rFonts w:ascii="Calibri" w:eastAsia="Calibri" w:hAnsi="Calibri" w:cs="Calibri"/>
                <w:sz w:val="19"/>
                <w:szCs w:val="19"/>
              </w:rPr>
              <w:t>0.00</w:t>
            </w:r>
          </w:p>
        </w:tc>
        <w:tc>
          <w:tcPr>
            <w:tcW w:w="1699" w:type="dxa"/>
            <w:tcBorders>
              <w:top w:val="single" w:sz="2" w:space="0" w:color="000000"/>
              <w:left w:val="single" w:sz="2" w:space="0" w:color="000000"/>
              <w:bottom w:val="single" w:sz="2" w:space="0" w:color="000000"/>
              <w:right w:val="single" w:sz="2" w:space="0" w:color="000000"/>
            </w:tcBorders>
          </w:tcPr>
          <w:p w14:paraId="2731AFA9"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382CB392"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25F1C554" w14:textId="77777777" w:rsidR="002251CF" w:rsidRPr="00CC28F1" w:rsidRDefault="002251CF">
            <w:pPr>
              <w:spacing w:after="160" w:line="259" w:lineRule="auto"/>
              <w:ind w:left="0" w:right="0" w:firstLine="0"/>
              <w:jc w:val="left"/>
              <w:rPr>
                <w:sz w:val="19"/>
                <w:szCs w:val="19"/>
              </w:rPr>
            </w:pPr>
          </w:p>
        </w:tc>
      </w:tr>
      <w:tr w:rsidR="002251CF" w:rsidRPr="00CC28F1" w14:paraId="5ADA643C" w14:textId="77777777">
        <w:trPr>
          <w:trHeight w:val="1172"/>
        </w:trPr>
        <w:tc>
          <w:tcPr>
            <w:tcW w:w="2256" w:type="dxa"/>
            <w:tcBorders>
              <w:top w:val="single" w:sz="2" w:space="0" w:color="000000"/>
              <w:left w:val="single" w:sz="2" w:space="0" w:color="000000"/>
              <w:bottom w:val="single" w:sz="2" w:space="0" w:color="000000"/>
              <w:right w:val="single" w:sz="2" w:space="0" w:color="000000"/>
            </w:tcBorders>
            <w:vAlign w:val="bottom"/>
          </w:tcPr>
          <w:p w14:paraId="794EEA80" w14:textId="77777777" w:rsidR="002251CF" w:rsidRPr="00CC28F1" w:rsidRDefault="00472F42">
            <w:pPr>
              <w:spacing w:after="0" w:line="259" w:lineRule="auto"/>
              <w:ind w:left="94" w:right="38" w:firstLine="5"/>
              <w:rPr>
                <w:sz w:val="19"/>
                <w:szCs w:val="19"/>
              </w:rPr>
            </w:pPr>
            <w:r w:rsidRPr="00CC28F1">
              <w:rPr>
                <w:sz w:val="19"/>
                <w:szCs w:val="19"/>
              </w:rPr>
              <w:t>G) Si los hay: Nuevos créditos por cobrar del Proyecto (como anticipos) no liquidados hasta el final del Período del Informe</w:t>
            </w:r>
          </w:p>
        </w:tc>
        <w:tc>
          <w:tcPr>
            <w:tcW w:w="992" w:type="dxa"/>
            <w:tcBorders>
              <w:top w:val="single" w:sz="2" w:space="0" w:color="000000"/>
              <w:left w:val="single" w:sz="2" w:space="0" w:color="000000"/>
              <w:bottom w:val="single" w:sz="2" w:space="0" w:color="000000"/>
              <w:right w:val="single" w:sz="2" w:space="0" w:color="000000"/>
            </w:tcBorders>
            <w:vAlign w:val="bottom"/>
          </w:tcPr>
          <w:p w14:paraId="63873652" w14:textId="77777777" w:rsidR="002251CF" w:rsidRPr="00CC28F1" w:rsidRDefault="00472F42">
            <w:pPr>
              <w:spacing w:after="0" w:line="259" w:lineRule="auto"/>
              <w:ind w:left="94" w:right="0" w:firstLine="0"/>
              <w:jc w:val="left"/>
              <w:rPr>
                <w:sz w:val="19"/>
                <w:szCs w:val="19"/>
              </w:rPr>
            </w:pPr>
            <w:r w:rsidRPr="00CC28F1">
              <w:rPr>
                <w:sz w:val="19"/>
                <w:szCs w:val="19"/>
              </w:rPr>
              <w:t>menos</w:t>
            </w:r>
          </w:p>
        </w:tc>
        <w:tc>
          <w:tcPr>
            <w:tcW w:w="1696" w:type="dxa"/>
            <w:tcBorders>
              <w:top w:val="single" w:sz="2" w:space="0" w:color="000000"/>
              <w:left w:val="single" w:sz="2" w:space="0" w:color="000000"/>
              <w:bottom w:val="single" w:sz="2" w:space="0" w:color="000000"/>
              <w:right w:val="single" w:sz="2" w:space="0" w:color="000000"/>
            </w:tcBorders>
            <w:vAlign w:val="bottom"/>
          </w:tcPr>
          <w:p w14:paraId="553BD183" w14:textId="77777777" w:rsidR="002251CF" w:rsidRPr="00CC28F1" w:rsidRDefault="00472F42">
            <w:pPr>
              <w:spacing w:after="0" w:line="259" w:lineRule="auto"/>
              <w:ind w:left="581" w:right="0" w:firstLine="0"/>
              <w:jc w:val="center"/>
              <w:rPr>
                <w:sz w:val="19"/>
                <w:szCs w:val="19"/>
              </w:rPr>
            </w:pPr>
            <w:r w:rsidRPr="00CC28F1">
              <w:rPr>
                <w:rFonts w:ascii="Calibri" w:eastAsia="Calibri" w:hAnsi="Calibri" w:cs="Calibri"/>
                <w:sz w:val="19"/>
                <w:szCs w:val="19"/>
              </w:rPr>
              <w:t>0.00</w:t>
            </w:r>
          </w:p>
        </w:tc>
        <w:tc>
          <w:tcPr>
            <w:tcW w:w="1699" w:type="dxa"/>
            <w:tcBorders>
              <w:top w:val="single" w:sz="2" w:space="0" w:color="000000"/>
              <w:left w:val="single" w:sz="2" w:space="0" w:color="000000"/>
              <w:bottom w:val="single" w:sz="2" w:space="0" w:color="000000"/>
              <w:right w:val="single" w:sz="2" w:space="0" w:color="000000"/>
            </w:tcBorders>
          </w:tcPr>
          <w:p w14:paraId="72E173BE"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4E22221B"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0E8336CF" w14:textId="77777777" w:rsidR="002251CF" w:rsidRPr="00CC28F1" w:rsidRDefault="002251CF">
            <w:pPr>
              <w:spacing w:after="160" w:line="259" w:lineRule="auto"/>
              <w:ind w:left="0" w:right="0" w:firstLine="0"/>
              <w:jc w:val="left"/>
              <w:rPr>
                <w:sz w:val="19"/>
                <w:szCs w:val="19"/>
              </w:rPr>
            </w:pPr>
          </w:p>
        </w:tc>
      </w:tr>
      <w:tr w:rsidR="002251CF" w:rsidRPr="00CC28F1" w14:paraId="4C2DEFAE" w14:textId="77777777" w:rsidTr="00CC28F1">
        <w:trPr>
          <w:trHeight w:val="252"/>
        </w:trPr>
        <w:tc>
          <w:tcPr>
            <w:tcW w:w="2256" w:type="dxa"/>
            <w:tcBorders>
              <w:top w:val="single" w:sz="2" w:space="0" w:color="000000"/>
              <w:left w:val="single" w:sz="2" w:space="0" w:color="000000"/>
              <w:bottom w:val="single" w:sz="2" w:space="0" w:color="000000"/>
              <w:right w:val="single" w:sz="2" w:space="0" w:color="000000"/>
            </w:tcBorders>
            <w:vAlign w:val="center"/>
          </w:tcPr>
          <w:p w14:paraId="0744451E" w14:textId="77777777" w:rsidR="002251CF" w:rsidRPr="00CC28F1" w:rsidRDefault="00472F42">
            <w:pPr>
              <w:spacing w:after="0" w:line="259" w:lineRule="auto"/>
              <w:ind w:left="99" w:right="0" w:firstLine="0"/>
              <w:jc w:val="left"/>
              <w:rPr>
                <w:sz w:val="19"/>
                <w:szCs w:val="19"/>
              </w:rPr>
            </w:pPr>
            <w:r w:rsidRPr="00CC28F1">
              <w:rPr>
                <w:sz w:val="19"/>
                <w:szCs w:val="19"/>
              </w:rPr>
              <w:t>H) Saldo final</w:t>
            </w:r>
          </w:p>
        </w:tc>
        <w:tc>
          <w:tcPr>
            <w:tcW w:w="992" w:type="dxa"/>
            <w:tcBorders>
              <w:top w:val="single" w:sz="2" w:space="0" w:color="000000"/>
              <w:left w:val="single" w:sz="2" w:space="0" w:color="000000"/>
              <w:bottom w:val="single" w:sz="2" w:space="0" w:color="000000"/>
              <w:right w:val="single" w:sz="2" w:space="0" w:color="000000"/>
            </w:tcBorders>
          </w:tcPr>
          <w:p w14:paraId="611C31EA" w14:textId="77777777" w:rsidR="002251CF" w:rsidRPr="00CC28F1" w:rsidRDefault="002251CF">
            <w:pPr>
              <w:spacing w:after="160" w:line="259" w:lineRule="auto"/>
              <w:ind w:left="0" w:right="0" w:firstLine="0"/>
              <w:jc w:val="left"/>
              <w:rPr>
                <w:sz w:val="19"/>
                <w:szCs w:val="19"/>
              </w:rPr>
            </w:pPr>
          </w:p>
        </w:tc>
        <w:tc>
          <w:tcPr>
            <w:tcW w:w="1696" w:type="dxa"/>
            <w:tcBorders>
              <w:top w:val="single" w:sz="2" w:space="0" w:color="000000"/>
              <w:left w:val="single" w:sz="2" w:space="0" w:color="000000"/>
              <w:bottom w:val="single" w:sz="2" w:space="0" w:color="000000"/>
              <w:right w:val="single" w:sz="2" w:space="0" w:color="000000"/>
            </w:tcBorders>
          </w:tcPr>
          <w:p w14:paraId="11B3C9AF" w14:textId="77777777" w:rsidR="002251CF" w:rsidRPr="00CC28F1" w:rsidRDefault="00472F42">
            <w:pPr>
              <w:spacing w:after="0" w:line="259" w:lineRule="auto"/>
              <w:ind w:left="264" w:right="0" w:firstLine="0"/>
              <w:jc w:val="left"/>
              <w:rPr>
                <w:sz w:val="19"/>
                <w:szCs w:val="19"/>
              </w:rPr>
            </w:pPr>
            <w:r w:rsidRPr="00CC28F1">
              <w:rPr>
                <w:noProof/>
                <w:sz w:val="19"/>
                <w:szCs w:val="19"/>
              </w:rPr>
              <w:drawing>
                <wp:inline distT="0" distB="0" distL="0" distR="0" wp14:anchorId="543B2309" wp14:editId="7BBBF079">
                  <wp:extent cx="658368" cy="109762"/>
                  <wp:effectExtent l="0" t="0" r="0" b="0"/>
                  <wp:docPr id="38726" name="Picture 38726"/>
                  <wp:cNvGraphicFramePr/>
                  <a:graphic xmlns:a="http://schemas.openxmlformats.org/drawingml/2006/main">
                    <a:graphicData uri="http://schemas.openxmlformats.org/drawingml/2006/picture">
                      <pic:pic xmlns:pic="http://schemas.openxmlformats.org/drawingml/2006/picture">
                        <pic:nvPicPr>
                          <pic:cNvPr id="38726" name="Picture 38726"/>
                          <pic:cNvPicPr/>
                        </pic:nvPicPr>
                        <pic:blipFill>
                          <a:blip r:embed="rId70"/>
                          <a:stretch>
                            <a:fillRect/>
                          </a:stretch>
                        </pic:blipFill>
                        <pic:spPr>
                          <a:xfrm>
                            <a:off x="0" y="0"/>
                            <a:ext cx="658368" cy="109762"/>
                          </a:xfrm>
                          <a:prstGeom prst="rect">
                            <a:avLst/>
                          </a:prstGeom>
                        </pic:spPr>
                      </pic:pic>
                    </a:graphicData>
                  </a:graphic>
                </wp:inline>
              </w:drawing>
            </w:r>
          </w:p>
        </w:tc>
        <w:tc>
          <w:tcPr>
            <w:tcW w:w="1699" w:type="dxa"/>
            <w:tcBorders>
              <w:top w:val="single" w:sz="2" w:space="0" w:color="000000"/>
              <w:left w:val="single" w:sz="2" w:space="0" w:color="000000"/>
              <w:bottom w:val="single" w:sz="2" w:space="0" w:color="000000"/>
              <w:right w:val="single" w:sz="2" w:space="0" w:color="000000"/>
            </w:tcBorders>
          </w:tcPr>
          <w:p w14:paraId="394CF2BA" w14:textId="77777777" w:rsidR="002251CF" w:rsidRPr="00CC28F1" w:rsidRDefault="002251CF">
            <w:pPr>
              <w:spacing w:after="160" w:line="259" w:lineRule="auto"/>
              <w:ind w:left="0" w:right="0" w:firstLine="0"/>
              <w:jc w:val="left"/>
              <w:rPr>
                <w:sz w:val="19"/>
                <w:szCs w:val="19"/>
              </w:rPr>
            </w:pPr>
          </w:p>
        </w:tc>
        <w:tc>
          <w:tcPr>
            <w:tcW w:w="1280" w:type="dxa"/>
            <w:tcBorders>
              <w:top w:val="single" w:sz="2" w:space="0" w:color="000000"/>
              <w:left w:val="single" w:sz="2" w:space="0" w:color="000000"/>
              <w:bottom w:val="single" w:sz="2" w:space="0" w:color="000000"/>
              <w:right w:val="single" w:sz="2" w:space="0" w:color="000000"/>
            </w:tcBorders>
          </w:tcPr>
          <w:p w14:paraId="58088D3B" w14:textId="77777777" w:rsidR="002251CF" w:rsidRPr="00CC28F1" w:rsidRDefault="002251CF">
            <w:pPr>
              <w:spacing w:after="160" w:line="259" w:lineRule="auto"/>
              <w:ind w:left="0" w:right="0" w:firstLine="0"/>
              <w:jc w:val="left"/>
              <w:rPr>
                <w:sz w:val="19"/>
                <w:szCs w:val="19"/>
              </w:rPr>
            </w:pPr>
          </w:p>
        </w:tc>
        <w:tc>
          <w:tcPr>
            <w:tcW w:w="1432" w:type="dxa"/>
            <w:tcBorders>
              <w:top w:val="single" w:sz="2" w:space="0" w:color="000000"/>
              <w:left w:val="single" w:sz="2" w:space="0" w:color="000000"/>
              <w:bottom w:val="single" w:sz="2" w:space="0" w:color="000000"/>
              <w:right w:val="single" w:sz="2" w:space="0" w:color="000000"/>
            </w:tcBorders>
          </w:tcPr>
          <w:p w14:paraId="5B1EEB18" w14:textId="77777777" w:rsidR="002251CF" w:rsidRPr="00CC28F1" w:rsidRDefault="002251CF">
            <w:pPr>
              <w:spacing w:after="160" w:line="259" w:lineRule="auto"/>
              <w:ind w:left="0" w:right="0" w:firstLine="0"/>
              <w:jc w:val="left"/>
              <w:rPr>
                <w:sz w:val="19"/>
                <w:szCs w:val="19"/>
              </w:rPr>
            </w:pPr>
          </w:p>
        </w:tc>
      </w:tr>
    </w:tbl>
    <w:p w14:paraId="1950B8A2" w14:textId="77777777" w:rsidR="002251CF" w:rsidRDefault="00472F42">
      <w:pPr>
        <w:numPr>
          <w:ilvl w:val="0"/>
          <w:numId w:val="11"/>
        </w:numPr>
        <w:spacing w:after="3" w:line="259" w:lineRule="auto"/>
        <w:ind w:right="720" w:hanging="360"/>
        <w:jc w:val="left"/>
      </w:pPr>
      <w:r>
        <w:rPr>
          <w:sz w:val="20"/>
        </w:rPr>
        <w:t>En caso de que haya más Cuentas de Proyectos: Por favor, añada más columnas.</w:t>
      </w:r>
    </w:p>
    <w:p w14:paraId="48C7F133" w14:textId="77777777" w:rsidR="002251CF" w:rsidRDefault="00472F42">
      <w:pPr>
        <w:numPr>
          <w:ilvl w:val="0"/>
          <w:numId w:val="11"/>
        </w:numPr>
        <w:spacing w:after="3" w:line="259" w:lineRule="auto"/>
        <w:ind w:right="720" w:hanging="360"/>
        <w:jc w:val="left"/>
      </w:pPr>
      <w:r>
        <w:rPr>
          <w:sz w:val="20"/>
        </w:rPr>
        <w:t>Si hay más de 8 cuentas locales, es posible indicar una cifra acumulada en una columna.</w:t>
      </w:r>
    </w:p>
    <w:p w14:paraId="397CFCE8" w14:textId="77777777" w:rsidR="002251CF" w:rsidRDefault="002251CF">
      <w:pPr>
        <w:spacing w:after="0" w:line="259" w:lineRule="auto"/>
        <w:ind w:left="-1613" w:right="424" w:firstLine="0"/>
        <w:jc w:val="left"/>
      </w:pPr>
    </w:p>
    <w:tbl>
      <w:tblPr>
        <w:tblStyle w:val="TableGrid"/>
        <w:tblW w:w="9379" w:type="dxa"/>
        <w:tblInd w:w="46" w:type="dxa"/>
        <w:tblCellMar>
          <w:top w:w="29" w:type="dxa"/>
          <w:left w:w="103" w:type="dxa"/>
          <w:bottom w:w="0" w:type="dxa"/>
          <w:right w:w="0" w:type="dxa"/>
        </w:tblCellMar>
        <w:tblLook w:val="04A0" w:firstRow="1" w:lastRow="0" w:firstColumn="1" w:lastColumn="0" w:noHBand="0" w:noVBand="1"/>
      </w:tblPr>
      <w:tblGrid>
        <w:gridCol w:w="1941"/>
        <w:gridCol w:w="761"/>
        <w:gridCol w:w="963"/>
        <w:gridCol w:w="760"/>
        <w:gridCol w:w="1104"/>
        <w:gridCol w:w="1317"/>
        <w:gridCol w:w="1253"/>
        <w:gridCol w:w="1280"/>
      </w:tblGrid>
      <w:tr w:rsidR="002251CF" w14:paraId="70716D4D" w14:textId="77777777">
        <w:trPr>
          <w:trHeight w:val="283"/>
        </w:trPr>
        <w:tc>
          <w:tcPr>
            <w:tcW w:w="3665" w:type="dxa"/>
            <w:gridSpan w:val="3"/>
            <w:tcBorders>
              <w:top w:val="single" w:sz="2" w:space="0" w:color="000000"/>
              <w:left w:val="single" w:sz="2" w:space="0" w:color="000000"/>
              <w:bottom w:val="single" w:sz="2" w:space="0" w:color="000000"/>
              <w:right w:val="nil"/>
            </w:tcBorders>
          </w:tcPr>
          <w:p w14:paraId="0AFF1FC9" w14:textId="2C425FBC" w:rsidR="002251CF" w:rsidRDefault="00472F42">
            <w:pPr>
              <w:spacing w:after="0" w:line="259" w:lineRule="auto"/>
              <w:ind w:left="5" w:right="0" w:firstLine="0"/>
              <w:jc w:val="left"/>
            </w:pPr>
            <w:r>
              <w:rPr>
                <w:sz w:val="24"/>
              </w:rPr>
              <w:lastRenderedPageBreak/>
              <w:t>Su</w:t>
            </w:r>
            <w:r w:rsidR="00CC28F1">
              <w:rPr>
                <w:sz w:val="24"/>
              </w:rPr>
              <w:t>p</w:t>
            </w:r>
            <w:r>
              <w:rPr>
                <w:sz w:val="24"/>
              </w:rPr>
              <w:t>lemento 1: Créditos del Pro</w:t>
            </w:r>
            <w:r w:rsidR="00CC28F1">
              <w:rPr>
                <w:sz w:val="24"/>
              </w:rPr>
              <w:t>y</w:t>
            </w:r>
            <w:r>
              <w:rPr>
                <w:sz w:val="24"/>
              </w:rPr>
              <w:t xml:space="preserve">ecto </w:t>
            </w:r>
          </w:p>
        </w:tc>
        <w:tc>
          <w:tcPr>
            <w:tcW w:w="5714" w:type="dxa"/>
            <w:gridSpan w:val="5"/>
            <w:tcBorders>
              <w:top w:val="single" w:sz="2" w:space="0" w:color="000000"/>
              <w:left w:val="nil"/>
              <w:bottom w:val="single" w:sz="2" w:space="0" w:color="000000"/>
              <w:right w:val="single" w:sz="2" w:space="0" w:color="000000"/>
            </w:tcBorders>
          </w:tcPr>
          <w:p w14:paraId="78730AC7" w14:textId="095F6CAB" w:rsidR="002251CF" w:rsidRDefault="00CC28F1">
            <w:pPr>
              <w:spacing w:after="0" w:line="259" w:lineRule="auto"/>
              <w:ind w:left="26" w:right="0" w:firstLine="0"/>
              <w:jc w:val="left"/>
            </w:pPr>
            <w:r>
              <w:rPr>
                <w:sz w:val="24"/>
              </w:rPr>
              <w:t>p</w:t>
            </w:r>
            <w:r w:rsidR="00472F42">
              <w:rPr>
                <w:sz w:val="24"/>
              </w:rPr>
              <w:t>or cobrar -si los ha</w:t>
            </w:r>
          </w:p>
        </w:tc>
      </w:tr>
      <w:tr w:rsidR="002251CF" w14:paraId="5502DABD" w14:textId="77777777">
        <w:trPr>
          <w:trHeight w:val="965"/>
        </w:trPr>
        <w:tc>
          <w:tcPr>
            <w:tcW w:w="2702" w:type="dxa"/>
            <w:gridSpan w:val="2"/>
            <w:vMerge w:val="restart"/>
            <w:tcBorders>
              <w:top w:val="single" w:sz="2" w:space="0" w:color="000000"/>
              <w:left w:val="single" w:sz="2" w:space="0" w:color="000000"/>
              <w:bottom w:val="single" w:sz="2" w:space="0" w:color="000000"/>
              <w:right w:val="single" w:sz="2" w:space="0" w:color="000000"/>
            </w:tcBorders>
          </w:tcPr>
          <w:p w14:paraId="4A7B0A4C" w14:textId="77777777" w:rsidR="002251CF" w:rsidRDefault="002251CF">
            <w:pPr>
              <w:spacing w:after="160" w:line="259" w:lineRule="auto"/>
              <w:ind w:left="0" w:right="0" w:firstLine="0"/>
              <w:jc w:val="left"/>
            </w:pPr>
          </w:p>
        </w:tc>
        <w:tc>
          <w:tcPr>
            <w:tcW w:w="1723" w:type="dxa"/>
            <w:gridSpan w:val="2"/>
            <w:tcBorders>
              <w:top w:val="single" w:sz="2" w:space="0" w:color="000000"/>
              <w:left w:val="single" w:sz="2" w:space="0" w:color="000000"/>
              <w:bottom w:val="single" w:sz="2" w:space="0" w:color="000000"/>
              <w:right w:val="single" w:sz="2" w:space="0" w:color="000000"/>
            </w:tcBorders>
          </w:tcPr>
          <w:p w14:paraId="6D46F207" w14:textId="77777777" w:rsidR="002251CF" w:rsidRDefault="00472F42">
            <w:pPr>
              <w:spacing w:after="0" w:line="259" w:lineRule="auto"/>
              <w:ind w:left="14" w:right="0" w:firstLine="0"/>
              <w:jc w:val="left"/>
            </w:pPr>
            <w:r>
              <w:t>Entidad</w:t>
            </w:r>
          </w:p>
          <w:p w14:paraId="55BFF060" w14:textId="77777777" w:rsidR="002251CF" w:rsidRDefault="00472F42">
            <w:pPr>
              <w:spacing w:after="0" w:line="216" w:lineRule="auto"/>
              <w:ind w:left="10" w:right="13" w:firstLine="0"/>
            </w:pPr>
            <w:r>
              <w:rPr>
                <w:sz w:val="20"/>
              </w:rPr>
              <w:t>(por ejemplo, Entidad de</w:t>
            </w:r>
          </w:p>
          <w:p w14:paraId="3F757A34" w14:textId="77777777" w:rsidR="002251CF" w:rsidRDefault="00472F42">
            <w:pPr>
              <w:spacing w:after="0" w:line="259" w:lineRule="auto"/>
              <w:ind w:left="19" w:right="0" w:firstLine="0"/>
              <w:jc w:val="left"/>
            </w:pPr>
            <w:r>
              <w:rPr>
                <w:sz w:val="20"/>
              </w:rPr>
              <w:t>Ejecución de</w:t>
            </w:r>
          </w:p>
          <w:p w14:paraId="18DDE2E0" w14:textId="09ADE1E8" w:rsidR="002251CF" w:rsidRDefault="00472F42">
            <w:pPr>
              <w:spacing w:after="0" w:line="259" w:lineRule="auto"/>
              <w:ind w:left="14" w:right="0" w:firstLine="0"/>
              <w:jc w:val="left"/>
            </w:pPr>
            <w:r>
              <w:rPr>
                <w:sz w:val="20"/>
              </w:rPr>
              <w:t>Pro</w:t>
            </w:r>
            <w:r w:rsidR="00CC28F1">
              <w:rPr>
                <w:sz w:val="20"/>
              </w:rPr>
              <w:t>y</w:t>
            </w:r>
            <w:r>
              <w:rPr>
                <w:sz w:val="20"/>
              </w:rPr>
              <w:t>ectos</w:t>
            </w:r>
          </w:p>
        </w:tc>
        <w:tc>
          <w:tcPr>
            <w:tcW w:w="1104" w:type="dxa"/>
            <w:tcBorders>
              <w:top w:val="single" w:sz="2" w:space="0" w:color="000000"/>
              <w:left w:val="single" w:sz="2" w:space="0" w:color="000000"/>
              <w:bottom w:val="single" w:sz="2" w:space="0" w:color="000000"/>
              <w:right w:val="single" w:sz="2" w:space="0" w:color="000000"/>
            </w:tcBorders>
          </w:tcPr>
          <w:p w14:paraId="135577E1" w14:textId="77777777" w:rsidR="002251CF" w:rsidRDefault="00472F42">
            <w:pPr>
              <w:spacing w:after="0" w:line="259" w:lineRule="auto"/>
              <w:ind w:left="14" w:right="0" w:firstLine="0"/>
              <w:jc w:val="left"/>
            </w:pPr>
            <w:r>
              <w:rPr>
                <w:sz w:val="24"/>
              </w:rPr>
              <w:t>Socio del</w:t>
            </w:r>
          </w:p>
          <w:p w14:paraId="50E4B7AC" w14:textId="77777777" w:rsidR="002251CF" w:rsidRDefault="00472F42">
            <w:pPr>
              <w:spacing w:after="0" w:line="259" w:lineRule="auto"/>
              <w:ind w:left="10" w:right="0" w:firstLine="0"/>
              <w:jc w:val="left"/>
            </w:pPr>
            <w:r>
              <w:t>Proyecto</w:t>
            </w:r>
          </w:p>
        </w:tc>
        <w:tc>
          <w:tcPr>
            <w:tcW w:w="1316" w:type="dxa"/>
            <w:tcBorders>
              <w:top w:val="single" w:sz="2" w:space="0" w:color="000000"/>
              <w:left w:val="single" w:sz="2" w:space="0" w:color="000000"/>
              <w:bottom w:val="single" w:sz="2" w:space="0" w:color="000000"/>
              <w:right w:val="single" w:sz="2" w:space="0" w:color="000000"/>
            </w:tcBorders>
            <w:vAlign w:val="center"/>
          </w:tcPr>
          <w:p w14:paraId="71671F84" w14:textId="77777777" w:rsidR="002251CF" w:rsidRDefault="00472F42">
            <w:pPr>
              <w:spacing w:after="0" w:line="259" w:lineRule="auto"/>
              <w:ind w:left="14" w:right="0" w:firstLine="0"/>
              <w:jc w:val="left"/>
            </w:pPr>
            <w:r>
              <w:rPr>
                <w:sz w:val="24"/>
              </w:rPr>
              <w:t>Socio del</w:t>
            </w:r>
          </w:p>
          <w:p w14:paraId="1C310996" w14:textId="77777777" w:rsidR="002251CF" w:rsidRDefault="00472F42">
            <w:pPr>
              <w:spacing w:after="0" w:line="259" w:lineRule="auto"/>
              <w:ind w:left="24" w:right="0" w:firstLine="0"/>
              <w:jc w:val="left"/>
            </w:pPr>
            <w:r>
              <w:t>Proyecto...</w:t>
            </w:r>
          </w:p>
        </w:tc>
        <w:tc>
          <w:tcPr>
            <w:tcW w:w="1253" w:type="dxa"/>
            <w:tcBorders>
              <w:top w:val="single" w:sz="2" w:space="0" w:color="000000"/>
              <w:left w:val="single" w:sz="2" w:space="0" w:color="000000"/>
              <w:bottom w:val="single" w:sz="2" w:space="0" w:color="000000"/>
              <w:right w:val="single" w:sz="2" w:space="0" w:color="000000"/>
            </w:tcBorders>
            <w:vAlign w:val="center"/>
          </w:tcPr>
          <w:p w14:paraId="20497212" w14:textId="77777777" w:rsidR="002251CF" w:rsidRDefault="00472F42">
            <w:pPr>
              <w:spacing w:after="0" w:line="259" w:lineRule="auto"/>
              <w:ind w:left="18" w:right="0" w:firstLine="0"/>
              <w:jc w:val="left"/>
            </w:pPr>
            <w:r>
              <w:rPr>
                <w:sz w:val="24"/>
              </w:rPr>
              <w:t xml:space="preserve">Socio </w:t>
            </w:r>
            <w:proofErr w:type="spellStart"/>
            <w:r>
              <w:rPr>
                <w:sz w:val="24"/>
              </w:rPr>
              <w:t>dei</w:t>
            </w:r>
            <w:proofErr w:type="spellEnd"/>
          </w:p>
          <w:p w14:paraId="3CA9E751" w14:textId="77777777" w:rsidR="002251CF" w:rsidRDefault="00472F42">
            <w:pPr>
              <w:spacing w:after="0" w:line="259" w:lineRule="auto"/>
              <w:ind w:left="28" w:right="0" w:firstLine="0"/>
              <w:jc w:val="left"/>
            </w:pPr>
            <w:r>
              <w:t>Proyecto...</w:t>
            </w:r>
          </w:p>
        </w:tc>
        <w:tc>
          <w:tcPr>
            <w:tcW w:w="1280" w:type="dxa"/>
            <w:tcBorders>
              <w:top w:val="single" w:sz="2" w:space="0" w:color="000000"/>
              <w:left w:val="single" w:sz="2" w:space="0" w:color="000000"/>
              <w:bottom w:val="single" w:sz="2" w:space="0" w:color="000000"/>
              <w:right w:val="single" w:sz="2" w:space="0" w:color="000000"/>
            </w:tcBorders>
            <w:vAlign w:val="center"/>
          </w:tcPr>
          <w:p w14:paraId="5D1BF2E7" w14:textId="77777777" w:rsidR="002251CF" w:rsidRDefault="00472F42">
            <w:pPr>
              <w:spacing w:after="0" w:line="259" w:lineRule="auto"/>
              <w:ind w:left="8" w:right="0" w:firstLine="0"/>
              <w:jc w:val="left"/>
            </w:pPr>
            <w:r>
              <w:rPr>
                <w:sz w:val="24"/>
              </w:rPr>
              <w:t>Socio del</w:t>
            </w:r>
          </w:p>
          <w:p w14:paraId="14427804" w14:textId="77777777" w:rsidR="002251CF" w:rsidRDefault="00472F42">
            <w:pPr>
              <w:spacing w:after="0" w:line="259" w:lineRule="auto"/>
              <w:ind w:left="13" w:right="0" w:firstLine="0"/>
              <w:jc w:val="left"/>
            </w:pPr>
            <w:r>
              <w:t>Proyecto...</w:t>
            </w:r>
          </w:p>
        </w:tc>
      </w:tr>
      <w:tr w:rsidR="002251CF" w14:paraId="6C7E8963" w14:textId="77777777">
        <w:trPr>
          <w:trHeight w:val="435"/>
        </w:trPr>
        <w:tc>
          <w:tcPr>
            <w:tcW w:w="0" w:type="auto"/>
            <w:gridSpan w:val="2"/>
            <w:vMerge/>
            <w:tcBorders>
              <w:top w:val="nil"/>
              <w:left w:val="single" w:sz="2" w:space="0" w:color="000000"/>
              <w:bottom w:val="single" w:sz="2" w:space="0" w:color="000000"/>
              <w:right w:val="single" w:sz="2" w:space="0" w:color="000000"/>
            </w:tcBorders>
          </w:tcPr>
          <w:p w14:paraId="698E61B8" w14:textId="77777777" w:rsidR="002251CF" w:rsidRDefault="002251CF">
            <w:pPr>
              <w:spacing w:after="160" w:line="259" w:lineRule="auto"/>
              <w:ind w:left="0" w:right="0" w:firstLine="0"/>
              <w:jc w:val="left"/>
            </w:pPr>
          </w:p>
        </w:tc>
        <w:tc>
          <w:tcPr>
            <w:tcW w:w="1723" w:type="dxa"/>
            <w:gridSpan w:val="2"/>
            <w:tcBorders>
              <w:top w:val="single" w:sz="2" w:space="0" w:color="000000"/>
              <w:left w:val="single" w:sz="2" w:space="0" w:color="000000"/>
              <w:bottom w:val="single" w:sz="2" w:space="0" w:color="000000"/>
              <w:right w:val="single" w:sz="2" w:space="0" w:color="000000"/>
            </w:tcBorders>
          </w:tcPr>
          <w:p w14:paraId="1647C09D" w14:textId="77777777" w:rsidR="002251CF" w:rsidRDefault="00472F42">
            <w:pPr>
              <w:spacing w:after="0" w:line="259" w:lineRule="auto"/>
              <w:ind w:left="14" w:right="0" w:firstLine="0"/>
              <w:jc w:val="left"/>
            </w:pPr>
            <w:r>
              <w:rPr>
                <w:sz w:val="20"/>
              </w:rPr>
              <w:t>Moneda:</w:t>
            </w:r>
          </w:p>
        </w:tc>
        <w:tc>
          <w:tcPr>
            <w:tcW w:w="1104" w:type="dxa"/>
            <w:tcBorders>
              <w:top w:val="single" w:sz="2" w:space="0" w:color="000000"/>
              <w:left w:val="single" w:sz="2" w:space="0" w:color="000000"/>
              <w:bottom w:val="single" w:sz="2" w:space="0" w:color="000000"/>
              <w:right w:val="single" w:sz="2" w:space="0" w:color="000000"/>
            </w:tcBorders>
          </w:tcPr>
          <w:p w14:paraId="59B508AC" w14:textId="77777777" w:rsidR="002251CF" w:rsidRDefault="00472F42">
            <w:pPr>
              <w:spacing w:after="0" w:line="259" w:lineRule="auto"/>
              <w:ind w:left="14" w:right="0" w:firstLine="0"/>
              <w:jc w:val="left"/>
            </w:pPr>
            <w:r>
              <w:rPr>
                <w:sz w:val="20"/>
              </w:rPr>
              <w:t>Moneda:</w:t>
            </w:r>
          </w:p>
        </w:tc>
        <w:tc>
          <w:tcPr>
            <w:tcW w:w="1316" w:type="dxa"/>
            <w:tcBorders>
              <w:top w:val="single" w:sz="2" w:space="0" w:color="000000"/>
              <w:left w:val="single" w:sz="2" w:space="0" w:color="000000"/>
              <w:bottom w:val="single" w:sz="2" w:space="0" w:color="000000"/>
              <w:right w:val="single" w:sz="2" w:space="0" w:color="000000"/>
            </w:tcBorders>
          </w:tcPr>
          <w:p w14:paraId="111A8CD3" w14:textId="77777777" w:rsidR="002251CF" w:rsidRDefault="00472F42">
            <w:pPr>
              <w:spacing w:after="0" w:line="259" w:lineRule="auto"/>
              <w:ind w:left="14" w:right="0" w:firstLine="0"/>
              <w:jc w:val="left"/>
            </w:pPr>
            <w:r>
              <w:t>Moneda:</w:t>
            </w:r>
          </w:p>
        </w:tc>
        <w:tc>
          <w:tcPr>
            <w:tcW w:w="1253" w:type="dxa"/>
            <w:tcBorders>
              <w:top w:val="single" w:sz="2" w:space="0" w:color="000000"/>
              <w:left w:val="single" w:sz="2" w:space="0" w:color="000000"/>
              <w:bottom w:val="single" w:sz="2" w:space="0" w:color="000000"/>
              <w:right w:val="single" w:sz="2" w:space="0" w:color="000000"/>
            </w:tcBorders>
          </w:tcPr>
          <w:p w14:paraId="42992211" w14:textId="77777777" w:rsidR="002251CF" w:rsidRDefault="00472F42">
            <w:pPr>
              <w:spacing w:after="0" w:line="259" w:lineRule="auto"/>
              <w:ind w:left="71" w:right="0" w:firstLine="0"/>
              <w:jc w:val="left"/>
            </w:pPr>
            <w:r>
              <w:t>Moneda:</w:t>
            </w:r>
          </w:p>
        </w:tc>
        <w:tc>
          <w:tcPr>
            <w:tcW w:w="1280" w:type="dxa"/>
            <w:tcBorders>
              <w:top w:val="single" w:sz="2" w:space="0" w:color="000000"/>
              <w:left w:val="single" w:sz="2" w:space="0" w:color="000000"/>
              <w:bottom w:val="single" w:sz="2" w:space="0" w:color="000000"/>
              <w:right w:val="single" w:sz="2" w:space="0" w:color="000000"/>
            </w:tcBorders>
          </w:tcPr>
          <w:p w14:paraId="07BCAE7C" w14:textId="77777777" w:rsidR="002251CF" w:rsidRDefault="00472F42">
            <w:pPr>
              <w:spacing w:after="0" w:line="259" w:lineRule="auto"/>
              <w:ind w:left="13" w:right="0" w:firstLine="0"/>
              <w:jc w:val="left"/>
            </w:pPr>
            <w:r>
              <w:t>Moneda:</w:t>
            </w:r>
          </w:p>
        </w:tc>
      </w:tr>
      <w:tr w:rsidR="002251CF" w14:paraId="62A24F89" w14:textId="77777777">
        <w:trPr>
          <w:trHeight w:val="1888"/>
        </w:trPr>
        <w:tc>
          <w:tcPr>
            <w:tcW w:w="1941" w:type="dxa"/>
            <w:tcBorders>
              <w:top w:val="single" w:sz="2" w:space="0" w:color="000000"/>
              <w:left w:val="single" w:sz="2" w:space="0" w:color="000000"/>
              <w:bottom w:val="single" w:sz="2" w:space="0" w:color="000000"/>
              <w:right w:val="single" w:sz="2" w:space="0" w:color="000000"/>
            </w:tcBorders>
          </w:tcPr>
          <w:p w14:paraId="4D697999" w14:textId="77777777" w:rsidR="002251CF" w:rsidRDefault="00472F42">
            <w:pPr>
              <w:spacing w:after="0" w:line="259" w:lineRule="auto"/>
              <w:ind w:left="5" w:right="144" w:firstLine="19"/>
            </w:pPr>
            <w:r>
              <w:rPr>
                <w:sz w:val="20"/>
              </w:rPr>
              <w:t xml:space="preserve">1 Saldo inicial de </w:t>
            </w:r>
            <w:r>
              <w:rPr>
                <w:sz w:val="20"/>
                <w:u w:val="single" w:color="000000"/>
              </w:rPr>
              <w:t xml:space="preserve">créditos del Proyecto por cobrar </w:t>
            </w:r>
            <w:r>
              <w:rPr>
                <w:sz w:val="20"/>
              </w:rPr>
              <w:t xml:space="preserve">(principalmente anticipos) pagados con fondos del KM! </w:t>
            </w:r>
            <w:proofErr w:type="gramStart"/>
            <w:r>
              <w:rPr>
                <w:sz w:val="20"/>
              </w:rPr>
              <w:t>pero no liquidados a!</w:t>
            </w:r>
            <w:proofErr w:type="gramEnd"/>
            <w:r>
              <w:rPr>
                <w:sz w:val="20"/>
              </w:rPr>
              <w:t xml:space="preserve"> </w:t>
            </w:r>
            <w:r>
              <w:rPr>
                <w:sz w:val="20"/>
                <w:u w:val="single" w:color="000000"/>
              </w:rPr>
              <w:t xml:space="preserve">final del Período del </w:t>
            </w:r>
            <w:r>
              <w:rPr>
                <w:sz w:val="20"/>
              </w:rPr>
              <w:t>Informe anterior</w:t>
            </w:r>
          </w:p>
        </w:tc>
        <w:tc>
          <w:tcPr>
            <w:tcW w:w="761" w:type="dxa"/>
            <w:tcBorders>
              <w:top w:val="single" w:sz="2" w:space="0" w:color="000000"/>
              <w:left w:val="single" w:sz="2" w:space="0" w:color="000000"/>
              <w:bottom w:val="single" w:sz="2" w:space="0" w:color="000000"/>
              <w:right w:val="single" w:sz="2" w:space="0" w:color="000000"/>
            </w:tcBorders>
          </w:tcPr>
          <w:p w14:paraId="626ACC4E" w14:textId="77777777" w:rsidR="002251CF" w:rsidRDefault="002251CF">
            <w:pPr>
              <w:spacing w:after="160" w:line="259" w:lineRule="auto"/>
              <w:ind w:left="0" w:right="0" w:firstLine="0"/>
              <w:jc w:val="left"/>
            </w:pPr>
          </w:p>
        </w:tc>
        <w:tc>
          <w:tcPr>
            <w:tcW w:w="1723" w:type="dxa"/>
            <w:gridSpan w:val="2"/>
            <w:tcBorders>
              <w:top w:val="single" w:sz="2" w:space="0" w:color="000000"/>
              <w:left w:val="single" w:sz="2" w:space="0" w:color="000000"/>
              <w:bottom w:val="single" w:sz="2" w:space="0" w:color="000000"/>
              <w:right w:val="single" w:sz="2" w:space="0" w:color="000000"/>
            </w:tcBorders>
          </w:tcPr>
          <w:p w14:paraId="362CB17D" w14:textId="77777777" w:rsidR="002251CF" w:rsidRDefault="002251CF">
            <w:pPr>
              <w:spacing w:after="160" w:line="259" w:lineRule="auto"/>
              <w:ind w:left="0" w:right="0" w:firstLine="0"/>
              <w:jc w:val="left"/>
            </w:pPr>
          </w:p>
        </w:tc>
        <w:tc>
          <w:tcPr>
            <w:tcW w:w="1104" w:type="dxa"/>
            <w:tcBorders>
              <w:top w:val="single" w:sz="2" w:space="0" w:color="000000"/>
              <w:left w:val="single" w:sz="2" w:space="0" w:color="000000"/>
              <w:bottom w:val="single" w:sz="2" w:space="0" w:color="000000"/>
              <w:right w:val="single" w:sz="2" w:space="0" w:color="000000"/>
            </w:tcBorders>
          </w:tcPr>
          <w:p w14:paraId="6BA1EA7D" w14:textId="77777777" w:rsidR="002251CF" w:rsidRDefault="002251CF">
            <w:pPr>
              <w:spacing w:after="160" w:line="259" w:lineRule="auto"/>
              <w:ind w:left="0" w:right="0" w:firstLine="0"/>
              <w:jc w:val="left"/>
            </w:pPr>
          </w:p>
        </w:tc>
        <w:tc>
          <w:tcPr>
            <w:tcW w:w="1316" w:type="dxa"/>
            <w:tcBorders>
              <w:top w:val="single" w:sz="2" w:space="0" w:color="000000"/>
              <w:left w:val="single" w:sz="2" w:space="0" w:color="000000"/>
              <w:bottom w:val="single" w:sz="2" w:space="0" w:color="000000"/>
              <w:right w:val="single" w:sz="2" w:space="0" w:color="000000"/>
            </w:tcBorders>
          </w:tcPr>
          <w:p w14:paraId="3DADB4B2" w14:textId="77777777" w:rsidR="002251CF" w:rsidRDefault="002251CF">
            <w:pPr>
              <w:spacing w:after="160" w:line="259" w:lineRule="auto"/>
              <w:ind w:left="0" w:right="0" w:firstLine="0"/>
              <w:jc w:val="left"/>
            </w:pPr>
          </w:p>
        </w:tc>
        <w:tc>
          <w:tcPr>
            <w:tcW w:w="1253" w:type="dxa"/>
            <w:tcBorders>
              <w:top w:val="single" w:sz="2" w:space="0" w:color="000000"/>
              <w:left w:val="single" w:sz="2" w:space="0" w:color="000000"/>
              <w:bottom w:val="single" w:sz="2" w:space="0" w:color="000000"/>
              <w:right w:val="single" w:sz="2" w:space="0" w:color="000000"/>
            </w:tcBorders>
          </w:tcPr>
          <w:p w14:paraId="4BF9F119" w14:textId="77777777" w:rsidR="002251CF" w:rsidRDefault="002251CF">
            <w:pPr>
              <w:spacing w:after="160" w:line="259" w:lineRule="auto"/>
              <w:ind w:left="0" w:right="0" w:firstLine="0"/>
              <w:jc w:val="left"/>
            </w:pPr>
          </w:p>
        </w:tc>
        <w:tc>
          <w:tcPr>
            <w:tcW w:w="1280" w:type="dxa"/>
            <w:tcBorders>
              <w:top w:val="single" w:sz="2" w:space="0" w:color="000000"/>
              <w:left w:val="single" w:sz="2" w:space="0" w:color="000000"/>
              <w:bottom w:val="single" w:sz="2" w:space="0" w:color="000000"/>
              <w:right w:val="single" w:sz="2" w:space="0" w:color="000000"/>
            </w:tcBorders>
          </w:tcPr>
          <w:p w14:paraId="4EA31D27" w14:textId="77777777" w:rsidR="002251CF" w:rsidRDefault="002251CF">
            <w:pPr>
              <w:spacing w:after="160" w:line="259" w:lineRule="auto"/>
              <w:ind w:left="0" w:right="0" w:firstLine="0"/>
              <w:jc w:val="left"/>
            </w:pPr>
          </w:p>
        </w:tc>
      </w:tr>
      <w:tr w:rsidR="002251CF" w14:paraId="2CFE6529" w14:textId="77777777">
        <w:trPr>
          <w:trHeight w:val="1273"/>
        </w:trPr>
        <w:tc>
          <w:tcPr>
            <w:tcW w:w="1941" w:type="dxa"/>
            <w:tcBorders>
              <w:top w:val="single" w:sz="2" w:space="0" w:color="000000"/>
              <w:left w:val="single" w:sz="2" w:space="0" w:color="000000"/>
              <w:bottom w:val="single" w:sz="2" w:space="0" w:color="000000"/>
              <w:right w:val="single" w:sz="2" w:space="0" w:color="000000"/>
            </w:tcBorders>
          </w:tcPr>
          <w:p w14:paraId="07D229F8" w14:textId="77777777" w:rsidR="002251CF" w:rsidRDefault="00472F42">
            <w:pPr>
              <w:spacing w:after="0" w:line="259" w:lineRule="auto"/>
              <w:ind w:left="5" w:right="134" w:firstLine="0"/>
            </w:pPr>
            <w:r>
              <w:rPr>
                <w:sz w:val="20"/>
              </w:rPr>
              <w:t xml:space="preserve">2.) Créditos del Proyecto pagados en períodos </w:t>
            </w:r>
            <w:r>
              <w:rPr>
                <w:sz w:val="20"/>
                <w:u w:val="single" w:color="000000"/>
              </w:rPr>
              <w:t>anteriores</w:t>
            </w:r>
            <w:r>
              <w:rPr>
                <w:sz w:val="20"/>
              </w:rPr>
              <w:t xml:space="preserve"> y </w:t>
            </w:r>
            <w:r>
              <w:rPr>
                <w:sz w:val="20"/>
                <w:u w:val="single" w:color="000000"/>
              </w:rPr>
              <w:t xml:space="preserve">liquidados durante el Período del Informe </w:t>
            </w:r>
            <w:r>
              <w:rPr>
                <w:sz w:val="20"/>
              </w:rPr>
              <w:t>actual</w:t>
            </w:r>
          </w:p>
        </w:tc>
        <w:tc>
          <w:tcPr>
            <w:tcW w:w="761" w:type="dxa"/>
            <w:tcBorders>
              <w:top w:val="single" w:sz="2" w:space="0" w:color="000000"/>
              <w:left w:val="single" w:sz="2" w:space="0" w:color="000000"/>
              <w:bottom w:val="single" w:sz="2" w:space="0" w:color="000000"/>
              <w:right w:val="single" w:sz="2" w:space="0" w:color="000000"/>
            </w:tcBorders>
            <w:vAlign w:val="center"/>
          </w:tcPr>
          <w:p w14:paraId="24A0B17D" w14:textId="77777777" w:rsidR="002251CF" w:rsidRDefault="00472F42">
            <w:pPr>
              <w:spacing w:after="0" w:line="259" w:lineRule="auto"/>
              <w:ind w:left="17" w:right="0" w:firstLine="0"/>
              <w:jc w:val="left"/>
            </w:pPr>
            <w:r>
              <w:rPr>
                <w:sz w:val="20"/>
              </w:rPr>
              <w:t>menos</w:t>
            </w:r>
          </w:p>
        </w:tc>
        <w:tc>
          <w:tcPr>
            <w:tcW w:w="1723" w:type="dxa"/>
            <w:gridSpan w:val="2"/>
            <w:tcBorders>
              <w:top w:val="single" w:sz="2" w:space="0" w:color="000000"/>
              <w:left w:val="single" w:sz="2" w:space="0" w:color="000000"/>
              <w:bottom w:val="single" w:sz="2" w:space="0" w:color="000000"/>
              <w:right w:val="single" w:sz="2" w:space="0" w:color="000000"/>
            </w:tcBorders>
          </w:tcPr>
          <w:p w14:paraId="43C5CA33" w14:textId="77777777" w:rsidR="002251CF" w:rsidRDefault="002251CF">
            <w:pPr>
              <w:spacing w:after="160" w:line="259" w:lineRule="auto"/>
              <w:ind w:left="0" w:right="0" w:firstLine="0"/>
              <w:jc w:val="left"/>
            </w:pPr>
          </w:p>
        </w:tc>
        <w:tc>
          <w:tcPr>
            <w:tcW w:w="1104" w:type="dxa"/>
            <w:tcBorders>
              <w:top w:val="single" w:sz="2" w:space="0" w:color="000000"/>
              <w:left w:val="single" w:sz="2" w:space="0" w:color="000000"/>
              <w:bottom w:val="single" w:sz="2" w:space="0" w:color="000000"/>
              <w:right w:val="single" w:sz="2" w:space="0" w:color="000000"/>
            </w:tcBorders>
          </w:tcPr>
          <w:p w14:paraId="15EACC70" w14:textId="77777777" w:rsidR="002251CF" w:rsidRDefault="002251CF">
            <w:pPr>
              <w:spacing w:after="160" w:line="259" w:lineRule="auto"/>
              <w:ind w:left="0" w:right="0" w:firstLine="0"/>
              <w:jc w:val="left"/>
            </w:pPr>
          </w:p>
        </w:tc>
        <w:tc>
          <w:tcPr>
            <w:tcW w:w="1316" w:type="dxa"/>
            <w:tcBorders>
              <w:top w:val="single" w:sz="2" w:space="0" w:color="000000"/>
              <w:left w:val="single" w:sz="2" w:space="0" w:color="000000"/>
              <w:bottom w:val="single" w:sz="2" w:space="0" w:color="000000"/>
              <w:right w:val="single" w:sz="2" w:space="0" w:color="000000"/>
            </w:tcBorders>
          </w:tcPr>
          <w:p w14:paraId="6BB1AA38" w14:textId="77777777" w:rsidR="002251CF" w:rsidRDefault="002251CF">
            <w:pPr>
              <w:spacing w:after="160" w:line="259" w:lineRule="auto"/>
              <w:ind w:left="0" w:right="0" w:firstLine="0"/>
              <w:jc w:val="left"/>
            </w:pPr>
          </w:p>
        </w:tc>
        <w:tc>
          <w:tcPr>
            <w:tcW w:w="1253" w:type="dxa"/>
            <w:tcBorders>
              <w:top w:val="single" w:sz="2" w:space="0" w:color="000000"/>
              <w:left w:val="single" w:sz="2" w:space="0" w:color="000000"/>
              <w:bottom w:val="single" w:sz="2" w:space="0" w:color="000000"/>
              <w:right w:val="single" w:sz="2" w:space="0" w:color="000000"/>
            </w:tcBorders>
          </w:tcPr>
          <w:p w14:paraId="19DC15C4" w14:textId="77777777" w:rsidR="002251CF" w:rsidRDefault="002251CF">
            <w:pPr>
              <w:spacing w:after="160" w:line="259" w:lineRule="auto"/>
              <w:ind w:left="0" w:right="0" w:firstLine="0"/>
              <w:jc w:val="left"/>
            </w:pPr>
          </w:p>
        </w:tc>
        <w:tc>
          <w:tcPr>
            <w:tcW w:w="1280" w:type="dxa"/>
            <w:tcBorders>
              <w:top w:val="single" w:sz="2" w:space="0" w:color="000000"/>
              <w:left w:val="single" w:sz="2" w:space="0" w:color="000000"/>
              <w:bottom w:val="single" w:sz="2" w:space="0" w:color="000000"/>
              <w:right w:val="single" w:sz="2" w:space="0" w:color="000000"/>
            </w:tcBorders>
          </w:tcPr>
          <w:p w14:paraId="2B3BB794" w14:textId="77777777" w:rsidR="002251CF" w:rsidRDefault="002251CF">
            <w:pPr>
              <w:spacing w:after="160" w:line="259" w:lineRule="auto"/>
              <w:ind w:left="0" w:right="0" w:firstLine="0"/>
              <w:jc w:val="left"/>
            </w:pPr>
          </w:p>
        </w:tc>
      </w:tr>
      <w:tr w:rsidR="002251CF" w14:paraId="4B6C3BAC" w14:textId="77777777">
        <w:trPr>
          <w:trHeight w:val="1873"/>
        </w:trPr>
        <w:tc>
          <w:tcPr>
            <w:tcW w:w="1941" w:type="dxa"/>
            <w:tcBorders>
              <w:top w:val="single" w:sz="2" w:space="0" w:color="000000"/>
              <w:left w:val="single" w:sz="2" w:space="0" w:color="000000"/>
              <w:bottom w:val="single" w:sz="2" w:space="0" w:color="000000"/>
              <w:right w:val="single" w:sz="2" w:space="0" w:color="000000"/>
            </w:tcBorders>
          </w:tcPr>
          <w:p w14:paraId="367B98CE" w14:textId="54824E09" w:rsidR="002251CF" w:rsidRDefault="00472F42">
            <w:pPr>
              <w:spacing w:after="6" w:line="216" w:lineRule="auto"/>
              <w:ind w:left="10" w:right="206" w:firstLine="0"/>
            </w:pPr>
            <w:r>
              <w:rPr>
                <w:sz w:val="20"/>
              </w:rPr>
              <w:t xml:space="preserve">3.) Nuevos créditos del Proyecto pagados en el período </w:t>
            </w:r>
            <w:r>
              <w:rPr>
                <w:sz w:val="20"/>
                <w:u w:val="single" w:color="000000"/>
              </w:rPr>
              <w:t>actual</w:t>
            </w:r>
            <w:r>
              <w:rPr>
                <w:sz w:val="20"/>
              </w:rPr>
              <w:t xml:space="preserve"> y no </w:t>
            </w:r>
            <w:r>
              <w:rPr>
                <w:sz w:val="20"/>
                <w:u w:val="single" w:color="000000"/>
              </w:rPr>
              <w:t>liquidados a</w:t>
            </w:r>
            <w:r w:rsidR="00CC28F1">
              <w:rPr>
                <w:sz w:val="20"/>
                <w:u w:val="single" w:color="000000"/>
              </w:rPr>
              <w:t>l</w:t>
            </w:r>
            <w:r>
              <w:rPr>
                <w:sz w:val="20"/>
                <w:u w:val="single" w:color="000000"/>
              </w:rPr>
              <w:t xml:space="preserve"> final de este </w:t>
            </w:r>
            <w:r w:rsidR="00CC28F1">
              <w:rPr>
                <w:sz w:val="20"/>
                <w:u w:val="single" w:color="000000"/>
              </w:rPr>
              <w:t>p</w:t>
            </w:r>
            <w:r>
              <w:rPr>
                <w:sz w:val="20"/>
                <w:u w:val="single" w:color="000000"/>
              </w:rPr>
              <w:t>eríodo de Informe</w:t>
            </w:r>
          </w:p>
          <w:p w14:paraId="3EA1F88B" w14:textId="77777777" w:rsidR="002251CF" w:rsidRDefault="00472F42">
            <w:pPr>
              <w:spacing w:after="0" w:line="259" w:lineRule="auto"/>
              <w:ind w:left="10" w:right="62" w:firstLine="5"/>
              <w:jc w:val="left"/>
            </w:pPr>
            <w:r>
              <w:rPr>
                <w:sz w:val="20"/>
              </w:rPr>
              <w:t>(corresponde a la línea G anterior</w:t>
            </w:r>
          </w:p>
        </w:tc>
        <w:tc>
          <w:tcPr>
            <w:tcW w:w="761" w:type="dxa"/>
            <w:tcBorders>
              <w:top w:val="single" w:sz="2" w:space="0" w:color="000000"/>
              <w:left w:val="single" w:sz="2" w:space="0" w:color="000000"/>
              <w:bottom w:val="single" w:sz="2" w:space="0" w:color="000000"/>
              <w:right w:val="single" w:sz="2" w:space="0" w:color="000000"/>
            </w:tcBorders>
            <w:vAlign w:val="center"/>
          </w:tcPr>
          <w:p w14:paraId="66C8C0F0" w14:textId="77777777" w:rsidR="002251CF" w:rsidRDefault="00472F42">
            <w:pPr>
              <w:spacing w:after="0" w:line="259" w:lineRule="auto"/>
              <w:ind w:left="13" w:right="0" w:firstLine="0"/>
              <w:jc w:val="left"/>
            </w:pPr>
            <w:r>
              <w:rPr>
                <w:sz w:val="20"/>
              </w:rPr>
              <w:t>menos</w:t>
            </w:r>
          </w:p>
        </w:tc>
        <w:tc>
          <w:tcPr>
            <w:tcW w:w="1723" w:type="dxa"/>
            <w:gridSpan w:val="2"/>
            <w:tcBorders>
              <w:top w:val="single" w:sz="2" w:space="0" w:color="000000"/>
              <w:left w:val="single" w:sz="2" w:space="0" w:color="000000"/>
              <w:bottom w:val="single" w:sz="2" w:space="0" w:color="000000"/>
              <w:right w:val="single" w:sz="2" w:space="0" w:color="000000"/>
            </w:tcBorders>
          </w:tcPr>
          <w:p w14:paraId="3E9EAC3A" w14:textId="77777777" w:rsidR="002251CF" w:rsidRDefault="002251CF">
            <w:pPr>
              <w:spacing w:after="160" w:line="259" w:lineRule="auto"/>
              <w:ind w:left="0" w:right="0" w:firstLine="0"/>
              <w:jc w:val="left"/>
            </w:pPr>
          </w:p>
        </w:tc>
        <w:tc>
          <w:tcPr>
            <w:tcW w:w="1104" w:type="dxa"/>
            <w:tcBorders>
              <w:top w:val="single" w:sz="2" w:space="0" w:color="000000"/>
              <w:left w:val="single" w:sz="2" w:space="0" w:color="000000"/>
              <w:bottom w:val="single" w:sz="2" w:space="0" w:color="000000"/>
              <w:right w:val="single" w:sz="2" w:space="0" w:color="000000"/>
            </w:tcBorders>
          </w:tcPr>
          <w:p w14:paraId="6841FC44" w14:textId="77777777" w:rsidR="002251CF" w:rsidRDefault="002251CF">
            <w:pPr>
              <w:spacing w:after="160" w:line="259" w:lineRule="auto"/>
              <w:ind w:left="0" w:right="0" w:firstLine="0"/>
              <w:jc w:val="left"/>
            </w:pPr>
          </w:p>
        </w:tc>
        <w:tc>
          <w:tcPr>
            <w:tcW w:w="1316" w:type="dxa"/>
            <w:tcBorders>
              <w:top w:val="single" w:sz="2" w:space="0" w:color="000000"/>
              <w:left w:val="single" w:sz="2" w:space="0" w:color="000000"/>
              <w:bottom w:val="single" w:sz="2" w:space="0" w:color="000000"/>
              <w:right w:val="single" w:sz="2" w:space="0" w:color="000000"/>
            </w:tcBorders>
          </w:tcPr>
          <w:p w14:paraId="4677BCAE" w14:textId="77777777" w:rsidR="002251CF" w:rsidRDefault="002251CF">
            <w:pPr>
              <w:spacing w:after="160" w:line="259" w:lineRule="auto"/>
              <w:ind w:left="0" w:right="0" w:firstLine="0"/>
              <w:jc w:val="left"/>
            </w:pPr>
          </w:p>
        </w:tc>
        <w:tc>
          <w:tcPr>
            <w:tcW w:w="1253" w:type="dxa"/>
            <w:tcBorders>
              <w:top w:val="single" w:sz="2" w:space="0" w:color="000000"/>
              <w:left w:val="single" w:sz="2" w:space="0" w:color="000000"/>
              <w:bottom w:val="single" w:sz="2" w:space="0" w:color="000000"/>
              <w:right w:val="single" w:sz="2" w:space="0" w:color="000000"/>
            </w:tcBorders>
          </w:tcPr>
          <w:p w14:paraId="7A8E4256" w14:textId="77777777" w:rsidR="002251CF" w:rsidRDefault="002251CF">
            <w:pPr>
              <w:spacing w:after="160" w:line="259" w:lineRule="auto"/>
              <w:ind w:left="0" w:right="0" w:firstLine="0"/>
              <w:jc w:val="left"/>
            </w:pPr>
          </w:p>
        </w:tc>
        <w:tc>
          <w:tcPr>
            <w:tcW w:w="1280" w:type="dxa"/>
            <w:tcBorders>
              <w:top w:val="single" w:sz="2" w:space="0" w:color="000000"/>
              <w:left w:val="single" w:sz="2" w:space="0" w:color="000000"/>
              <w:bottom w:val="single" w:sz="2" w:space="0" w:color="000000"/>
              <w:right w:val="single" w:sz="2" w:space="0" w:color="000000"/>
            </w:tcBorders>
          </w:tcPr>
          <w:p w14:paraId="3E93E95C" w14:textId="77777777" w:rsidR="002251CF" w:rsidRDefault="002251CF">
            <w:pPr>
              <w:spacing w:after="160" w:line="259" w:lineRule="auto"/>
              <w:ind w:left="0" w:right="0" w:firstLine="0"/>
              <w:jc w:val="left"/>
            </w:pPr>
          </w:p>
        </w:tc>
      </w:tr>
      <w:tr w:rsidR="002251CF" w14:paraId="7CBD40BA" w14:textId="77777777">
        <w:trPr>
          <w:trHeight w:val="1277"/>
        </w:trPr>
        <w:tc>
          <w:tcPr>
            <w:tcW w:w="1941" w:type="dxa"/>
            <w:tcBorders>
              <w:top w:val="single" w:sz="2" w:space="0" w:color="000000"/>
              <w:left w:val="single" w:sz="2" w:space="0" w:color="000000"/>
              <w:bottom w:val="single" w:sz="2" w:space="0" w:color="000000"/>
              <w:right w:val="single" w:sz="2" w:space="0" w:color="000000"/>
            </w:tcBorders>
          </w:tcPr>
          <w:p w14:paraId="123A19BE" w14:textId="77777777" w:rsidR="002251CF" w:rsidRDefault="00472F42">
            <w:pPr>
              <w:spacing w:after="0" w:line="259" w:lineRule="auto"/>
              <w:ind w:left="5" w:right="192" w:firstLine="0"/>
            </w:pPr>
            <w:r>
              <w:rPr>
                <w:sz w:val="20"/>
              </w:rPr>
              <w:t xml:space="preserve">4.) Total, de créditos del Proyecto por cobrar no liquidados </w:t>
            </w:r>
            <w:r>
              <w:rPr>
                <w:sz w:val="20"/>
                <w:u w:val="single" w:color="000000"/>
              </w:rPr>
              <w:t xml:space="preserve">al final de este </w:t>
            </w:r>
            <w:r>
              <w:rPr>
                <w:sz w:val="20"/>
              </w:rPr>
              <w:t>período de informe</w:t>
            </w:r>
          </w:p>
        </w:tc>
        <w:tc>
          <w:tcPr>
            <w:tcW w:w="761" w:type="dxa"/>
            <w:tcBorders>
              <w:top w:val="single" w:sz="2" w:space="0" w:color="000000"/>
              <w:left w:val="single" w:sz="2" w:space="0" w:color="000000"/>
              <w:bottom w:val="single" w:sz="2" w:space="0" w:color="000000"/>
              <w:right w:val="single" w:sz="2" w:space="0" w:color="000000"/>
            </w:tcBorders>
          </w:tcPr>
          <w:p w14:paraId="59FA42D9" w14:textId="77777777" w:rsidR="002251CF" w:rsidRDefault="002251CF">
            <w:pPr>
              <w:spacing w:after="160" w:line="259" w:lineRule="auto"/>
              <w:ind w:left="0" w:right="0" w:firstLine="0"/>
              <w:jc w:val="left"/>
            </w:pPr>
          </w:p>
        </w:tc>
        <w:tc>
          <w:tcPr>
            <w:tcW w:w="1723" w:type="dxa"/>
            <w:gridSpan w:val="2"/>
            <w:tcBorders>
              <w:top w:val="single" w:sz="2" w:space="0" w:color="000000"/>
              <w:left w:val="single" w:sz="2" w:space="0" w:color="000000"/>
              <w:bottom w:val="single" w:sz="2" w:space="0" w:color="000000"/>
              <w:right w:val="single" w:sz="2" w:space="0" w:color="000000"/>
            </w:tcBorders>
          </w:tcPr>
          <w:p w14:paraId="70E35AD7" w14:textId="77777777" w:rsidR="002251CF" w:rsidRDefault="002251CF">
            <w:pPr>
              <w:spacing w:after="160" w:line="259" w:lineRule="auto"/>
              <w:ind w:left="0" w:right="0" w:firstLine="0"/>
              <w:jc w:val="left"/>
            </w:pPr>
          </w:p>
        </w:tc>
        <w:tc>
          <w:tcPr>
            <w:tcW w:w="1104" w:type="dxa"/>
            <w:tcBorders>
              <w:top w:val="single" w:sz="2" w:space="0" w:color="000000"/>
              <w:left w:val="single" w:sz="2" w:space="0" w:color="000000"/>
              <w:bottom w:val="single" w:sz="2" w:space="0" w:color="000000"/>
              <w:right w:val="single" w:sz="2" w:space="0" w:color="000000"/>
            </w:tcBorders>
          </w:tcPr>
          <w:p w14:paraId="5D20EC68" w14:textId="77777777" w:rsidR="002251CF" w:rsidRDefault="002251CF">
            <w:pPr>
              <w:spacing w:after="160" w:line="259" w:lineRule="auto"/>
              <w:ind w:left="0" w:right="0" w:firstLine="0"/>
              <w:jc w:val="left"/>
            </w:pPr>
          </w:p>
        </w:tc>
        <w:tc>
          <w:tcPr>
            <w:tcW w:w="1316" w:type="dxa"/>
            <w:tcBorders>
              <w:top w:val="single" w:sz="2" w:space="0" w:color="000000"/>
              <w:left w:val="single" w:sz="2" w:space="0" w:color="000000"/>
              <w:bottom w:val="single" w:sz="2" w:space="0" w:color="000000"/>
              <w:right w:val="single" w:sz="2" w:space="0" w:color="000000"/>
            </w:tcBorders>
          </w:tcPr>
          <w:p w14:paraId="531A26D3" w14:textId="77777777" w:rsidR="002251CF" w:rsidRDefault="002251CF">
            <w:pPr>
              <w:spacing w:after="160" w:line="259" w:lineRule="auto"/>
              <w:ind w:left="0" w:right="0" w:firstLine="0"/>
              <w:jc w:val="left"/>
            </w:pPr>
          </w:p>
        </w:tc>
        <w:tc>
          <w:tcPr>
            <w:tcW w:w="1253" w:type="dxa"/>
            <w:tcBorders>
              <w:top w:val="single" w:sz="2" w:space="0" w:color="000000"/>
              <w:left w:val="single" w:sz="2" w:space="0" w:color="000000"/>
              <w:bottom w:val="single" w:sz="2" w:space="0" w:color="000000"/>
              <w:right w:val="single" w:sz="2" w:space="0" w:color="000000"/>
            </w:tcBorders>
          </w:tcPr>
          <w:p w14:paraId="2D504CB6" w14:textId="77777777" w:rsidR="002251CF" w:rsidRDefault="002251CF">
            <w:pPr>
              <w:spacing w:after="160" w:line="259" w:lineRule="auto"/>
              <w:ind w:left="0" w:right="0" w:firstLine="0"/>
              <w:jc w:val="left"/>
            </w:pPr>
          </w:p>
        </w:tc>
        <w:tc>
          <w:tcPr>
            <w:tcW w:w="1280" w:type="dxa"/>
            <w:tcBorders>
              <w:top w:val="single" w:sz="2" w:space="0" w:color="000000"/>
              <w:left w:val="single" w:sz="2" w:space="0" w:color="000000"/>
              <w:bottom w:val="single" w:sz="2" w:space="0" w:color="000000"/>
              <w:right w:val="single" w:sz="2" w:space="0" w:color="000000"/>
            </w:tcBorders>
          </w:tcPr>
          <w:p w14:paraId="7C9BB6B5" w14:textId="77777777" w:rsidR="002251CF" w:rsidRDefault="002251CF">
            <w:pPr>
              <w:spacing w:after="160" w:line="259" w:lineRule="auto"/>
              <w:ind w:left="0" w:right="0" w:firstLine="0"/>
              <w:jc w:val="left"/>
            </w:pPr>
          </w:p>
        </w:tc>
      </w:tr>
      <w:tr w:rsidR="002251CF" w14:paraId="70206144" w14:textId="77777777">
        <w:trPr>
          <w:trHeight w:val="418"/>
        </w:trPr>
        <w:tc>
          <w:tcPr>
            <w:tcW w:w="9379" w:type="dxa"/>
            <w:gridSpan w:val="8"/>
            <w:tcBorders>
              <w:top w:val="single" w:sz="2" w:space="0" w:color="000000"/>
              <w:left w:val="single" w:sz="2" w:space="0" w:color="000000"/>
              <w:bottom w:val="single" w:sz="2" w:space="0" w:color="000000"/>
              <w:right w:val="single" w:sz="2" w:space="0" w:color="000000"/>
            </w:tcBorders>
          </w:tcPr>
          <w:p w14:paraId="03690CE5" w14:textId="0D1B036F" w:rsidR="002251CF" w:rsidRDefault="00472F42">
            <w:pPr>
              <w:spacing w:after="0" w:line="259" w:lineRule="auto"/>
              <w:ind w:left="15" w:right="0" w:hanging="5"/>
            </w:pPr>
            <w:r>
              <w:t>No</w:t>
            </w:r>
            <w:r w:rsidR="00CC28F1">
              <w:t>ta</w:t>
            </w:r>
            <w:r>
              <w:t xml:space="preserve">: Los créditos pagados liquidados dentro de este Periodo de Informe deben considerarse como "costos totales </w:t>
            </w:r>
            <w:r w:rsidR="00F754DF">
              <w:t>paga</w:t>
            </w:r>
            <w:r>
              <w:t xml:space="preserve">dos" línea F </w:t>
            </w:r>
            <w:r w:rsidR="00F754DF">
              <w:t>anterior</w:t>
            </w:r>
            <w:r>
              <w:t xml:space="preserve"> no deben tenerse en cuenta a</w:t>
            </w:r>
            <w:r w:rsidR="00F754DF">
              <w:t>quí</w:t>
            </w:r>
            <w:r>
              <w:t>.</w:t>
            </w:r>
          </w:p>
        </w:tc>
      </w:tr>
      <w:tr w:rsidR="002251CF" w14:paraId="2F670169" w14:textId="77777777">
        <w:trPr>
          <w:trHeight w:val="461"/>
        </w:trPr>
        <w:tc>
          <w:tcPr>
            <w:tcW w:w="9379" w:type="dxa"/>
            <w:gridSpan w:val="8"/>
            <w:tcBorders>
              <w:top w:val="single" w:sz="2" w:space="0" w:color="000000"/>
              <w:left w:val="single" w:sz="2" w:space="0" w:color="000000"/>
              <w:bottom w:val="single" w:sz="2" w:space="0" w:color="000000"/>
              <w:right w:val="single" w:sz="2" w:space="0" w:color="000000"/>
            </w:tcBorders>
          </w:tcPr>
          <w:p w14:paraId="254050C3" w14:textId="77777777" w:rsidR="002251CF" w:rsidRDefault="002251CF">
            <w:pPr>
              <w:spacing w:after="160" w:line="259" w:lineRule="auto"/>
              <w:ind w:left="0" w:right="0" w:firstLine="0"/>
              <w:jc w:val="left"/>
            </w:pPr>
          </w:p>
        </w:tc>
      </w:tr>
      <w:tr w:rsidR="002251CF" w14:paraId="361B960A" w14:textId="77777777">
        <w:trPr>
          <w:trHeight w:val="281"/>
        </w:trPr>
        <w:tc>
          <w:tcPr>
            <w:tcW w:w="9379" w:type="dxa"/>
            <w:gridSpan w:val="8"/>
            <w:tcBorders>
              <w:top w:val="single" w:sz="2" w:space="0" w:color="000000"/>
              <w:left w:val="single" w:sz="2" w:space="0" w:color="000000"/>
              <w:bottom w:val="single" w:sz="2" w:space="0" w:color="000000"/>
              <w:right w:val="single" w:sz="2" w:space="0" w:color="000000"/>
            </w:tcBorders>
          </w:tcPr>
          <w:p w14:paraId="1DADF84E" w14:textId="48D7DAE5" w:rsidR="002251CF" w:rsidRDefault="00472F42">
            <w:pPr>
              <w:spacing w:after="0" w:line="259" w:lineRule="auto"/>
              <w:ind w:left="10" w:right="0" w:firstLine="0"/>
              <w:jc w:val="left"/>
            </w:pPr>
            <w:r>
              <w:rPr>
                <w:sz w:val="24"/>
              </w:rPr>
              <w:t>Su</w:t>
            </w:r>
            <w:r w:rsidR="00F754DF">
              <w:rPr>
                <w:sz w:val="24"/>
              </w:rPr>
              <w:t>p</w:t>
            </w:r>
            <w:r>
              <w:rPr>
                <w:sz w:val="24"/>
              </w:rPr>
              <w:t>lemento 2: Cuenta de Retención</w:t>
            </w:r>
          </w:p>
        </w:tc>
      </w:tr>
      <w:tr w:rsidR="002251CF" w14:paraId="2C36CDA2" w14:textId="77777777">
        <w:trPr>
          <w:trHeight w:val="226"/>
        </w:trPr>
        <w:tc>
          <w:tcPr>
            <w:tcW w:w="6846" w:type="dxa"/>
            <w:gridSpan w:val="6"/>
            <w:tcBorders>
              <w:top w:val="single" w:sz="2" w:space="0" w:color="000000"/>
              <w:left w:val="single" w:sz="2" w:space="0" w:color="000000"/>
              <w:bottom w:val="single" w:sz="2" w:space="0" w:color="000000"/>
              <w:right w:val="single" w:sz="2" w:space="0" w:color="000000"/>
            </w:tcBorders>
          </w:tcPr>
          <w:p w14:paraId="5B57BEF8" w14:textId="77777777" w:rsidR="002251CF" w:rsidRDefault="00472F42">
            <w:pPr>
              <w:spacing w:after="0" w:line="259" w:lineRule="auto"/>
              <w:ind w:left="14" w:right="0" w:firstLine="0"/>
              <w:jc w:val="left"/>
            </w:pPr>
            <w:r>
              <w:rPr>
                <w:rFonts w:ascii="Calibri" w:eastAsia="Calibri" w:hAnsi="Calibri" w:cs="Calibri"/>
              </w:rPr>
              <w:t>- Si ha - Cuenta de retención de saldos al final de este Período de Informe:</w:t>
            </w:r>
          </w:p>
        </w:tc>
        <w:tc>
          <w:tcPr>
            <w:tcW w:w="2533" w:type="dxa"/>
            <w:gridSpan w:val="2"/>
            <w:tcBorders>
              <w:top w:val="single" w:sz="2" w:space="0" w:color="000000"/>
              <w:left w:val="single" w:sz="2" w:space="0" w:color="000000"/>
              <w:bottom w:val="single" w:sz="2" w:space="0" w:color="000000"/>
              <w:right w:val="single" w:sz="2" w:space="0" w:color="000000"/>
            </w:tcBorders>
          </w:tcPr>
          <w:p w14:paraId="504618EB" w14:textId="77777777" w:rsidR="002251CF" w:rsidRDefault="002251CF">
            <w:pPr>
              <w:spacing w:after="160" w:line="259" w:lineRule="auto"/>
              <w:ind w:left="0" w:right="0" w:firstLine="0"/>
              <w:jc w:val="left"/>
            </w:pPr>
          </w:p>
        </w:tc>
      </w:tr>
    </w:tbl>
    <w:p w14:paraId="2CF0C53F" w14:textId="77777777" w:rsidR="00F754DF" w:rsidRDefault="00F754DF">
      <w:pPr>
        <w:spacing w:after="72" w:line="259" w:lineRule="auto"/>
        <w:ind w:left="10" w:right="1018" w:hanging="10"/>
        <w:jc w:val="center"/>
        <w:rPr>
          <w:sz w:val="30"/>
        </w:rPr>
      </w:pPr>
    </w:p>
    <w:p w14:paraId="44B0F7A6" w14:textId="77777777" w:rsidR="00F754DF" w:rsidRDefault="00F754DF">
      <w:pPr>
        <w:spacing w:after="72" w:line="259" w:lineRule="auto"/>
        <w:ind w:left="10" w:right="1018" w:hanging="10"/>
        <w:jc w:val="center"/>
        <w:rPr>
          <w:sz w:val="30"/>
        </w:rPr>
      </w:pPr>
    </w:p>
    <w:p w14:paraId="722B2188" w14:textId="77777777" w:rsidR="00F754DF" w:rsidRDefault="00F754DF">
      <w:pPr>
        <w:spacing w:after="72" w:line="259" w:lineRule="auto"/>
        <w:ind w:left="10" w:right="1018" w:hanging="10"/>
        <w:jc w:val="center"/>
        <w:rPr>
          <w:sz w:val="30"/>
        </w:rPr>
      </w:pPr>
    </w:p>
    <w:p w14:paraId="0091AA4A" w14:textId="77777777" w:rsidR="00F754DF" w:rsidRDefault="00F754DF">
      <w:pPr>
        <w:spacing w:after="72" w:line="259" w:lineRule="auto"/>
        <w:ind w:left="10" w:right="1018" w:hanging="10"/>
        <w:jc w:val="center"/>
        <w:rPr>
          <w:sz w:val="30"/>
        </w:rPr>
      </w:pPr>
    </w:p>
    <w:p w14:paraId="4BF20A3C" w14:textId="77777777" w:rsidR="00F754DF" w:rsidRDefault="00F754DF">
      <w:pPr>
        <w:spacing w:after="72" w:line="259" w:lineRule="auto"/>
        <w:ind w:left="10" w:right="1018" w:hanging="10"/>
        <w:jc w:val="center"/>
        <w:rPr>
          <w:sz w:val="30"/>
        </w:rPr>
      </w:pPr>
    </w:p>
    <w:p w14:paraId="797E2778" w14:textId="77777777" w:rsidR="00F754DF" w:rsidRDefault="00F754DF">
      <w:pPr>
        <w:spacing w:after="72" w:line="259" w:lineRule="auto"/>
        <w:ind w:left="10" w:right="1018" w:hanging="10"/>
        <w:jc w:val="center"/>
        <w:rPr>
          <w:sz w:val="30"/>
        </w:rPr>
      </w:pPr>
    </w:p>
    <w:p w14:paraId="2CA90753" w14:textId="77777777" w:rsidR="00F754DF" w:rsidRDefault="00F754DF">
      <w:pPr>
        <w:spacing w:after="72" w:line="259" w:lineRule="auto"/>
        <w:ind w:left="10" w:right="1018" w:hanging="10"/>
        <w:jc w:val="center"/>
        <w:rPr>
          <w:sz w:val="30"/>
        </w:rPr>
      </w:pPr>
    </w:p>
    <w:p w14:paraId="4D7B86A9" w14:textId="77BD1A5B" w:rsidR="002251CF" w:rsidRDefault="00472F42">
      <w:pPr>
        <w:spacing w:after="72" w:line="259" w:lineRule="auto"/>
        <w:ind w:left="10" w:right="1018" w:hanging="10"/>
        <w:jc w:val="center"/>
      </w:pPr>
      <w:r>
        <w:rPr>
          <w:sz w:val="30"/>
        </w:rPr>
        <w:lastRenderedPageBreak/>
        <w:t>Anexo C</w:t>
      </w:r>
    </w:p>
    <w:p w14:paraId="16E9CDD3" w14:textId="77777777" w:rsidR="002251CF" w:rsidRDefault="00472F42">
      <w:pPr>
        <w:pStyle w:val="Ttulo2"/>
        <w:ind w:left="52"/>
      </w:pPr>
      <w:r>
        <w:t>Definición de "Documentos Pertinentes" para la adquisición</w:t>
      </w:r>
    </w:p>
    <w:p w14:paraId="2289D59F" w14:textId="77777777" w:rsidR="002251CF" w:rsidRDefault="00472F42">
      <w:pPr>
        <w:spacing w:after="92"/>
        <w:ind w:left="47" w:right="1685"/>
      </w:pPr>
      <w:r>
        <w:t>El Acuerdo Separado es siempre aplicable y define los detalles de los procedimientos de adquisición y la posible relevancia de los otros documentos/reglas/leyes que se enumeran a continuación:</w:t>
      </w:r>
    </w:p>
    <w:tbl>
      <w:tblPr>
        <w:tblStyle w:val="TableGrid"/>
        <w:tblW w:w="9083" w:type="dxa"/>
        <w:tblInd w:w="8" w:type="dxa"/>
        <w:tblCellMar>
          <w:top w:w="0" w:type="dxa"/>
          <w:left w:w="98" w:type="dxa"/>
          <w:bottom w:w="0" w:type="dxa"/>
          <w:right w:w="1862" w:type="dxa"/>
        </w:tblCellMar>
        <w:tblLook w:val="04A0" w:firstRow="1" w:lastRow="0" w:firstColumn="1" w:lastColumn="0" w:noHBand="0" w:noVBand="1"/>
      </w:tblPr>
      <w:tblGrid>
        <w:gridCol w:w="9083"/>
      </w:tblGrid>
      <w:tr w:rsidR="002251CF" w14:paraId="301D4F7A" w14:textId="77777777">
        <w:trPr>
          <w:trHeight w:val="487"/>
        </w:trPr>
        <w:tc>
          <w:tcPr>
            <w:tcW w:w="9083" w:type="dxa"/>
            <w:tcBorders>
              <w:top w:val="single" w:sz="2" w:space="0" w:color="000000"/>
              <w:left w:val="single" w:sz="2" w:space="0" w:color="000000"/>
              <w:bottom w:val="single" w:sz="2" w:space="0" w:color="000000"/>
              <w:right w:val="single" w:sz="2" w:space="0" w:color="000000"/>
            </w:tcBorders>
            <w:vAlign w:val="center"/>
          </w:tcPr>
          <w:p w14:paraId="1CD4F08F" w14:textId="77777777" w:rsidR="002251CF" w:rsidRDefault="00472F42">
            <w:pPr>
              <w:spacing w:after="0" w:line="259" w:lineRule="auto"/>
              <w:ind w:left="0" w:right="0" w:firstLine="0"/>
              <w:jc w:val="left"/>
            </w:pPr>
            <w:r>
              <w:t>Acuerdo Separado (incluye las directrices de adquisición del KW</w:t>
            </w:r>
            <w:r>
              <w:t>)</w:t>
            </w:r>
          </w:p>
        </w:tc>
      </w:tr>
      <w:tr w:rsidR="002251CF" w14:paraId="7023334C" w14:textId="77777777">
        <w:trPr>
          <w:trHeight w:val="843"/>
        </w:trPr>
        <w:tc>
          <w:tcPr>
            <w:tcW w:w="9083" w:type="dxa"/>
            <w:tcBorders>
              <w:top w:val="single" w:sz="2" w:space="0" w:color="000000"/>
              <w:left w:val="single" w:sz="2" w:space="0" w:color="000000"/>
              <w:bottom w:val="single" w:sz="2" w:space="0" w:color="000000"/>
              <w:right w:val="single" w:sz="2" w:space="0" w:color="000000"/>
            </w:tcBorders>
            <w:vAlign w:val="center"/>
          </w:tcPr>
          <w:p w14:paraId="6F7ED7A1" w14:textId="77777777" w:rsidR="002251CF" w:rsidRDefault="00472F42">
            <w:pPr>
              <w:spacing w:after="0" w:line="259" w:lineRule="auto"/>
              <w:ind w:left="14" w:right="0" w:firstLine="0"/>
            </w:pPr>
            <w:r>
              <w:t>Modificaciones (o anexos) del Acuerdo Separado relevantes para la adquisición, por ejemplo, mediante un acta de reunión</w:t>
            </w:r>
          </w:p>
        </w:tc>
      </w:tr>
      <w:tr w:rsidR="002251CF" w14:paraId="23D3A40A" w14:textId="77777777">
        <w:trPr>
          <w:trHeight w:val="482"/>
        </w:trPr>
        <w:tc>
          <w:tcPr>
            <w:tcW w:w="9083" w:type="dxa"/>
            <w:tcBorders>
              <w:top w:val="single" w:sz="2" w:space="0" w:color="000000"/>
              <w:left w:val="single" w:sz="2" w:space="0" w:color="000000"/>
              <w:bottom w:val="single" w:sz="2" w:space="0" w:color="000000"/>
              <w:right w:val="single" w:sz="2" w:space="0" w:color="000000"/>
            </w:tcBorders>
            <w:vAlign w:val="center"/>
          </w:tcPr>
          <w:p w14:paraId="1173D589" w14:textId="77777777" w:rsidR="002251CF" w:rsidRDefault="00472F42">
            <w:pPr>
              <w:spacing w:after="0" w:line="259" w:lineRule="auto"/>
              <w:ind w:left="14" w:right="0" w:firstLine="0"/>
              <w:jc w:val="left"/>
            </w:pPr>
            <w:r>
              <w:t xml:space="preserve">Manual operativo </w:t>
            </w:r>
            <w:proofErr w:type="spellStart"/>
            <w:r>
              <w:t>def</w:t>
            </w:r>
            <w:proofErr w:type="spellEnd"/>
            <w:r>
              <w:t xml:space="preserve"> proyecto -MOP</w:t>
            </w:r>
          </w:p>
        </w:tc>
      </w:tr>
      <w:tr w:rsidR="002251CF" w14:paraId="4BF0C1F8" w14:textId="77777777">
        <w:trPr>
          <w:trHeight w:val="480"/>
        </w:trPr>
        <w:tc>
          <w:tcPr>
            <w:tcW w:w="9083" w:type="dxa"/>
            <w:tcBorders>
              <w:top w:val="single" w:sz="2" w:space="0" w:color="000000"/>
              <w:left w:val="single" w:sz="2" w:space="0" w:color="000000"/>
              <w:bottom w:val="single" w:sz="2" w:space="0" w:color="000000"/>
              <w:right w:val="single" w:sz="2" w:space="0" w:color="000000"/>
            </w:tcBorders>
            <w:vAlign w:val="center"/>
          </w:tcPr>
          <w:p w14:paraId="0948E11D" w14:textId="77777777" w:rsidR="002251CF" w:rsidRDefault="00472F42">
            <w:pPr>
              <w:spacing w:after="0" w:line="259" w:lineRule="auto"/>
              <w:ind w:left="19" w:right="0" w:firstLine="0"/>
              <w:jc w:val="left"/>
            </w:pPr>
            <w:r>
              <w:t>Plan operativo anual -POA (</w:t>
            </w:r>
            <w:proofErr w:type="spellStart"/>
            <w:r>
              <w:t>version</w:t>
            </w:r>
            <w:proofErr w:type="spellEnd"/>
            <w:r>
              <w:t xml:space="preserve"> actual)</w:t>
            </w:r>
          </w:p>
        </w:tc>
      </w:tr>
      <w:tr w:rsidR="002251CF" w14:paraId="44ABB582" w14:textId="77777777">
        <w:trPr>
          <w:trHeight w:val="480"/>
        </w:trPr>
        <w:tc>
          <w:tcPr>
            <w:tcW w:w="9083" w:type="dxa"/>
            <w:tcBorders>
              <w:top w:val="single" w:sz="2" w:space="0" w:color="000000"/>
              <w:left w:val="single" w:sz="2" w:space="0" w:color="000000"/>
              <w:bottom w:val="single" w:sz="2" w:space="0" w:color="000000"/>
              <w:right w:val="single" w:sz="2" w:space="0" w:color="000000"/>
            </w:tcBorders>
            <w:vAlign w:val="center"/>
          </w:tcPr>
          <w:p w14:paraId="6E4E15EA" w14:textId="77777777" w:rsidR="002251CF" w:rsidRDefault="00472F42">
            <w:pPr>
              <w:spacing w:after="0" w:line="259" w:lineRule="auto"/>
              <w:ind w:left="14" w:right="0" w:firstLine="0"/>
              <w:jc w:val="left"/>
            </w:pPr>
            <w:r>
              <w:t>Normas y procedimientos de MINEDUC.</w:t>
            </w:r>
          </w:p>
        </w:tc>
      </w:tr>
      <w:tr w:rsidR="002251CF" w14:paraId="7B9C6A54" w14:textId="77777777">
        <w:trPr>
          <w:trHeight w:val="485"/>
        </w:trPr>
        <w:tc>
          <w:tcPr>
            <w:tcW w:w="9083" w:type="dxa"/>
            <w:tcBorders>
              <w:top w:val="single" w:sz="2" w:space="0" w:color="000000"/>
              <w:left w:val="single" w:sz="2" w:space="0" w:color="000000"/>
              <w:bottom w:val="single" w:sz="2" w:space="0" w:color="000000"/>
              <w:right w:val="single" w:sz="2" w:space="0" w:color="000000"/>
            </w:tcBorders>
            <w:vAlign w:val="center"/>
          </w:tcPr>
          <w:p w14:paraId="0A5F0DAD" w14:textId="77777777" w:rsidR="002251CF" w:rsidRDefault="00472F42">
            <w:pPr>
              <w:spacing w:after="0" w:line="259" w:lineRule="auto"/>
              <w:ind w:left="10" w:right="0" w:firstLine="0"/>
              <w:jc w:val="left"/>
            </w:pPr>
            <w:r>
              <w:t>GUATECOMPRAS, procesos de contrataciones y adquisiciones.</w:t>
            </w:r>
          </w:p>
        </w:tc>
      </w:tr>
    </w:tbl>
    <w:p w14:paraId="3AA81978" w14:textId="77777777" w:rsidR="00472F42" w:rsidRDefault="00472F42"/>
    <w:sectPr w:rsidR="00472F42">
      <w:footerReference w:type="even" r:id="rId71"/>
      <w:footerReference w:type="default" r:id="rId72"/>
      <w:footerReference w:type="first" r:id="rId73"/>
      <w:pgSz w:w="12240" w:h="15840"/>
      <w:pgMar w:top="783" w:right="778" w:bottom="517" w:left="161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672C" w14:textId="77777777" w:rsidR="00472F42" w:rsidRDefault="00472F42">
      <w:pPr>
        <w:spacing w:after="0" w:line="240" w:lineRule="auto"/>
      </w:pPr>
      <w:r>
        <w:separator/>
      </w:r>
    </w:p>
  </w:endnote>
  <w:endnote w:type="continuationSeparator" w:id="0">
    <w:p w14:paraId="245BA7E9" w14:textId="77777777" w:rsidR="00472F42" w:rsidRDefault="00472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4493" w14:textId="77777777" w:rsidR="002251CF" w:rsidRDefault="002251C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4FD2" w14:textId="77777777" w:rsidR="002251CF" w:rsidRDefault="002251C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385A" w14:textId="77777777" w:rsidR="002251CF" w:rsidRDefault="002251C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A548" w14:textId="77777777" w:rsidR="002251CF" w:rsidRDefault="00472F42">
    <w:pPr>
      <w:spacing w:after="0" w:line="259" w:lineRule="auto"/>
      <w:ind w:left="0" w:right="38" w:firstLine="0"/>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CE61" w14:textId="77777777" w:rsidR="002251CF" w:rsidRDefault="00472F42">
    <w:pPr>
      <w:spacing w:after="0" w:line="259" w:lineRule="auto"/>
      <w:ind w:left="0" w:right="38" w:firstLine="0"/>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1913" w14:textId="77777777" w:rsidR="002251CF" w:rsidRDefault="00472F42">
    <w:pPr>
      <w:spacing w:after="0" w:line="259" w:lineRule="auto"/>
      <w:ind w:left="0" w:right="38" w:firstLine="0"/>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5ACB" w14:textId="77777777" w:rsidR="002251CF" w:rsidRDefault="00472F42">
    <w:pPr>
      <w:spacing w:after="0" w:line="259" w:lineRule="auto"/>
      <w:ind w:left="0" w:right="1027" w:firstLine="0"/>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D8D1" w14:textId="77777777" w:rsidR="002251CF" w:rsidRDefault="00472F42">
    <w:pPr>
      <w:spacing w:after="0" w:line="259" w:lineRule="auto"/>
      <w:ind w:left="0" w:right="1027" w:firstLine="0"/>
      <w:jc w:val="right"/>
    </w:pPr>
    <w:r>
      <w:rPr>
        <w:sz w:val="20"/>
      </w:rPr>
      <w:t xml:space="preserve">Página </w:t>
    </w:r>
    <w:r>
      <w:fldChar w:fldCharType="begin"/>
    </w:r>
    <w:r>
      <w:instrText xml:space="preserve"> PAGE   \* MERGEFORMAT </w:instrText>
    </w:r>
    <w:r>
      <w:fldChar w:fldCharType="separate"/>
    </w:r>
    <w:r>
      <w:t>2</w:t>
    </w:r>
    <w:r>
      <w:fldChar w:fldCharType="end"/>
    </w:r>
    <w:r>
      <w:t xml:space="preserve"> </w:t>
    </w:r>
    <w:r>
      <w:rPr>
        <w:sz w:val="20"/>
      </w:rPr>
      <w:t>de 15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4063" w14:textId="77777777" w:rsidR="002251CF" w:rsidRDefault="002251C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C2CA" w14:textId="77777777" w:rsidR="00472F42" w:rsidRDefault="00472F42">
      <w:pPr>
        <w:spacing w:after="0" w:line="240" w:lineRule="auto"/>
      </w:pPr>
      <w:r>
        <w:separator/>
      </w:r>
    </w:p>
  </w:footnote>
  <w:footnote w:type="continuationSeparator" w:id="0">
    <w:p w14:paraId="5ECFABDC" w14:textId="77777777" w:rsidR="00472F42" w:rsidRDefault="00472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263" style="width:3pt;height:4.5pt" coordsize="" o:spt="100" o:bullet="t" adj="0,,0" path="" stroked="f">
        <v:stroke joinstyle="miter"/>
        <v:imagedata r:id="rId1" o:title="image64"/>
        <v:formulas/>
        <v:path o:connecttype="segments"/>
      </v:shape>
    </w:pict>
  </w:numPicBullet>
  <w:numPicBullet w:numPicBulletId="1">
    <w:pict>
      <v:shape id="_x0000_i1264" style="width:4.5pt;height:5.25pt" coordsize="" o:spt="100" o:bullet="t" adj="0,,0" path="" stroked="f">
        <v:stroke joinstyle="miter"/>
        <v:imagedata r:id="rId2" o:title="image65"/>
        <v:formulas/>
        <v:path o:connecttype="segments"/>
      </v:shape>
    </w:pict>
  </w:numPicBullet>
  <w:numPicBullet w:numPicBulletId="2">
    <w:pict>
      <v:shape id="_x0000_i1265" style="width:3pt;height:3.75pt" coordsize="" o:spt="100" o:bullet="t" adj="0,,0" path="" stroked="f">
        <v:stroke joinstyle="miter"/>
        <v:imagedata r:id="rId3" o:title="image66"/>
        <v:formulas/>
        <v:path o:connecttype="segments"/>
      </v:shape>
    </w:pict>
  </w:numPicBullet>
  <w:numPicBullet w:numPicBulletId="3">
    <w:pict>
      <v:shape id="_x0000_i1266" style="width:2.25pt;height:3.75pt" coordsize="" o:spt="100" o:bullet="t" adj="0,,0" path="" stroked="f">
        <v:stroke joinstyle="miter"/>
        <v:imagedata r:id="rId4" o:title="image67"/>
        <v:formulas/>
        <v:path o:connecttype="segments"/>
      </v:shape>
    </w:pict>
  </w:numPicBullet>
  <w:numPicBullet w:numPicBulletId="4">
    <w:pict>
      <v:shape id="_x0000_i1267" style="width:3pt;height:3.75pt" coordsize="" o:spt="100" o:bullet="t" adj="0,,0" path="" stroked="f">
        <v:stroke joinstyle="miter"/>
        <v:imagedata r:id="rId5" o:title="image68"/>
        <v:formulas/>
        <v:path o:connecttype="segments"/>
      </v:shape>
    </w:pict>
  </w:numPicBullet>
  <w:numPicBullet w:numPicBulletI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34.5pt;height:36.75pt;visibility:visible;mso-wrap-style:square" o:bullet="t">
        <v:imagedata r:id="rId6" o:title=""/>
      </v:shape>
    </w:pict>
  </w:numPicBullet>
  <w:numPicBullet w:numPicBulletId="6">
    <w:pict>
      <v:shape id="_x0000_i1269" type="#_x0000_t75" style="width:33.75pt;height:37.5pt;visibility:visible;mso-wrap-style:square" o:bullet="t">
        <v:imagedata r:id="rId7" o:title=""/>
      </v:shape>
    </w:pict>
  </w:numPicBullet>
  <w:abstractNum w:abstractNumId="0" w15:restartNumberingAfterBreak="0">
    <w:nsid w:val="05734C74"/>
    <w:multiLevelType w:val="hybridMultilevel"/>
    <w:tmpl w:val="698CA7A4"/>
    <w:lvl w:ilvl="0" w:tplc="D64A7EE6">
      <w:start w:val="1"/>
      <w:numFmt w:val="bullet"/>
      <w:lvlText w:val="•"/>
      <w:lvlPicBulletId w:val="2"/>
      <w:lvlJc w:val="left"/>
      <w:pPr>
        <w:ind w:left="7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36574C">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F0E3FC">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C4C8AE">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60C2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960CCA">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0FF1A">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78D434">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C28CF8">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1026E7"/>
    <w:multiLevelType w:val="hybridMultilevel"/>
    <w:tmpl w:val="37229CFC"/>
    <w:lvl w:ilvl="0" w:tplc="0096FB66">
      <w:start w:val="1"/>
      <w:numFmt w:val="bullet"/>
      <w:lvlText w:val=""/>
      <w:lvlPicBulletId w:val="6"/>
      <w:lvlJc w:val="left"/>
      <w:pPr>
        <w:tabs>
          <w:tab w:val="num" w:pos="720"/>
        </w:tabs>
        <w:ind w:left="720" w:hanging="360"/>
      </w:pPr>
      <w:rPr>
        <w:rFonts w:ascii="Symbol" w:hAnsi="Symbol" w:hint="default"/>
      </w:rPr>
    </w:lvl>
    <w:lvl w:ilvl="1" w:tplc="32124B6C" w:tentative="1">
      <w:start w:val="1"/>
      <w:numFmt w:val="bullet"/>
      <w:lvlText w:val=""/>
      <w:lvlJc w:val="left"/>
      <w:pPr>
        <w:tabs>
          <w:tab w:val="num" w:pos="1440"/>
        </w:tabs>
        <w:ind w:left="1440" w:hanging="360"/>
      </w:pPr>
      <w:rPr>
        <w:rFonts w:ascii="Symbol" w:hAnsi="Symbol" w:hint="default"/>
      </w:rPr>
    </w:lvl>
    <w:lvl w:ilvl="2" w:tplc="F7A05ADC" w:tentative="1">
      <w:start w:val="1"/>
      <w:numFmt w:val="bullet"/>
      <w:lvlText w:val=""/>
      <w:lvlJc w:val="left"/>
      <w:pPr>
        <w:tabs>
          <w:tab w:val="num" w:pos="2160"/>
        </w:tabs>
        <w:ind w:left="2160" w:hanging="360"/>
      </w:pPr>
      <w:rPr>
        <w:rFonts w:ascii="Symbol" w:hAnsi="Symbol" w:hint="default"/>
      </w:rPr>
    </w:lvl>
    <w:lvl w:ilvl="3" w:tplc="37843DEE" w:tentative="1">
      <w:start w:val="1"/>
      <w:numFmt w:val="bullet"/>
      <w:lvlText w:val=""/>
      <w:lvlJc w:val="left"/>
      <w:pPr>
        <w:tabs>
          <w:tab w:val="num" w:pos="2880"/>
        </w:tabs>
        <w:ind w:left="2880" w:hanging="360"/>
      </w:pPr>
      <w:rPr>
        <w:rFonts w:ascii="Symbol" w:hAnsi="Symbol" w:hint="default"/>
      </w:rPr>
    </w:lvl>
    <w:lvl w:ilvl="4" w:tplc="612ADC76" w:tentative="1">
      <w:start w:val="1"/>
      <w:numFmt w:val="bullet"/>
      <w:lvlText w:val=""/>
      <w:lvlJc w:val="left"/>
      <w:pPr>
        <w:tabs>
          <w:tab w:val="num" w:pos="3600"/>
        </w:tabs>
        <w:ind w:left="3600" w:hanging="360"/>
      </w:pPr>
      <w:rPr>
        <w:rFonts w:ascii="Symbol" w:hAnsi="Symbol" w:hint="default"/>
      </w:rPr>
    </w:lvl>
    <w:lvl w:ilvl="5" w:tplc="4BBA7872" w:tentative="1">
      <w:start w:val="1"/>
      <w:numFmt w:val="bullet"/>
      <w:lvlText w:val=""/>
      <w:lvlJc w:val="left"/>
      <w:pPr>
        <w:tabs>
          <w:tab w:val="num" w:pos="4320"/>
        </w:tabs>
        <w:ind w:left="4320" w:hanging="360"/>
      </w:pPr>
      <w:rPr>
        <w:rFonts w:ascii="Symbol" w:hAnsi="Symbol" w:hint="default"/>
      </w:rPr>
    </w:lvl>
    <w:lvl w:ilvl="6" w:tplc="42F2A49C" w:tentative="1">
      <w:start w:val="1"/>
      <w:numFmt w:val="bullet"/>
      <w:lvlText w:val=""/>
      <w:lvlJc w:val="left"/>
      <w:pPr>
        <w:tabs>
          <w:tab w:val="num" w:pos="5040"/>
        </w:tabs>
        <w:ind w:left="5040" w:hanging="360"/>
      </w:pPr>
      <w:rPr>
        <w:rFonts w:ascii="Symbol" w:hAnsi="Symbol" w:hint="default"/>
      </w:rPr>
    </w:lvl>
    <w:lvl w:ilvl="7" w:tplc="A66C1E00" w:tentative="1">
      <w:start w:val="1"/>
      <w:numFmt w:val="bullet"/>
      <w:lvlText w:val=""/>
      <w:lvlJc w:val="left"/>
      <w:pPr>
        <w:tabs>
          <w:tab w:val="num" w:pos="5760"/>
        </w:tabs>
        <w:ind w:left="5760" w:hanging="360"/>
      </w:pPr>
      <w:rPr>
        <w:rFonts w:ascii="Symbol" w:hAnsi="Symbol" w:hint="default"/>
      </w:rPr>
    </w:lvl>
    <w:lvl w:ilvl="8" w:tplc="56709F7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2063FF"/>
    <w:multiLevelType w:val="hybridMultilevel"/>
    <w:tmpl w:val="D12875E4"/>
    <w:lvl w:ilvl="0" w:tplc="46EEAD04">
      <w:start w:val="1"/>
      <w:numFmt w:val="bullet"/>
      <w:lvlText w:val="•"/>
      <w:lvlJc w:val="left"/>
      <w:pPr>
        <w:ind w:left="78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0446624E">
      <w:start w:val="1"/>
      <w:numFmt w:val="bullet"/>
      <w:lvlText w:val="o"/>
      <w:lvlJc w:val="left"/>
      <w:pPr>
        <w:ind w:left="16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DED88D24">
      <w:start w:val="1"/>
      <w:numFmt w:val="bullet"/>
      <w:lvlText w:val="▪"/>
      <w:lvlJc w:val="left"/>
      <w:pPr>
        <w:ind w:left="23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1100A272">
      <w:start w:val="1"/>
      <w:numFmt w:val="bullet"/>
      <w:lvlText w:val="•"/>
      <w:lvlJc w:val="left"/>
      <w:pPr>
        <w:ind w:left="30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63FC3A7C">
      <w:start w:val="1"/>
      <w:numFmt w:val="bullet"/>
      <w:lvlText w:val="o"/>
      <w:lvlJc w:val="left"/>
      <w:pPr>
        <w:ind w:left="37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34DA1C3A">
      <w:start w:val="1"/>
      <w:numFmt w:val="bullet"/>
      <w:lvlText w:val="▪"/>
      <w:lvlJc w:val="left"/>
      <w:pPr>
        <w:ind w:left="44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43CC6B78">
      <w:start w:val="1"/>
      <w:numFmt w:val="bullet"/>
      <w:lvlText w:val="•"/>
      <w:lvlJc w:val="left"/>
      <w:pPr>
        <w:ind w:left="52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17073E2">
      <w:start w:val="1"/>
      <w:numFmt w:val="bullet"/>
      <w:lvlText w:val="o"/>
      <w:lvlJc w:val="left"/>
      <w:pPr>
        <w:ind w:left="59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10169746">
      <w:start w:val="1"/>
      <w:numFmt w:val="bullet"/>
      <w:lvlText w:val="▪"/>
      <w:lvlJc w:val="left"/>
      <w:pPr>
        <w:ind w:left="66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122559BD"/>
    <w:multiLevelType w:val="hybridMultilevel"/>
    <w:tmpl w:val="EF542B4E"/>
    <w:lvl w:ilvl="0" w:tplc="A26EEF04">
      <w:start w:val="1"/>
      <w:numFmt w:val="bullet"/>
      <w:lvlText w:val="•"/>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02B6E8">
      <w:start w:val="1"/>
      <w:numFmt w:val="bullet"/>
      <w:lvlText w:val="o"/>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7C0AF6">
      <w:start w:val="1"/>
      <w:numFmt w:val="bullet"/>
      <w:lvlText w:val="▪"/>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D256E4">
      <w:start w:val="1"/>
      <w:numFmt w:val="bullet"/>
      <w:lvlText w:val="•"/>
      <w:lvlJc w:val="left"/>
      <w:pPr>
        <w:ind w:left="3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BC394C">
      <w:start w:val="1"/>
      <w:numFmt w:val="bullet"/>
      <w:lvlText w:val="o"/>
      <w:lvlJc w:val="left"/>
      <w:pPr>
        <w:ind w:left="3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F8654E">
      <w:start w:val="1"/>
      <w:numFmt w:val="bullet"/>
      <w:lvlText w:val="▪"/>
      <w:lvlJc w:val="left"/>
      <w:pPr>
        <w:ind w:left="4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CE02B0">
      <w:start w:val="1"/>
      <w:numFmt w:val="bullet"/>
      <w:lvlText w:val="•"/>
      <w:lvlJc w:val="left"/>
      <w:pPr>
        <w:ind w:left="5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BA3826">
      <w:start w:val="1"/>
      <w:numFmt w:val="bullet"/>
      <w:lvlText w:val="o"/>
      <w:lvlJc w:val="left"/>
      <w:pPr>
        <w:ind w:left="6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6C3ED8">
      <w:start w:val="1"/>
      <w:numFmt w:val="bullet"/>
      <w:lvlText w:val="▪"/>
      <w:lvlJc w:val="left"/>
      <w:pPr>
        <w:ind w:left="6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E06DC"/>
    <w:multiLevelType w:val="hybridMultilevel"/>
    <w:tmpl w:val="C4D602CC"/>
    <w:lvl w:ilvl="0" w:tplc="93DCEB26">
      <w:start w:val="1"/>
      <w:numFmt w:val="lowerLetter"/>
      <w:lvlText w:val="%1."/>
      <w:lvlJc w:val="left"/>
      <w:pPr>
        <w:ind w:left="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004C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E19A4">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42A4F8">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EBB9E">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CB7A0">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2A6454">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EEB0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965908">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E306A0"/>
    <w:multiLevelType w:val="hybridMultilevel"/>
    <w:tmpl w:val="B05A1A72"/>
    <w:lvl w:ilvl="0" w:tplc="FE5E0810">
      <w:start w:val="1"/>
      <w:numFmt w:val="bullet"/>
      <w:lvlText w:val="•"/>
      <w:lvlPicBulletId w:val="0"/>
      <w:lvlJc w:val="left"/>
      <w:pPr>
        <w:ind w:left="1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9EBD0E">
      <w:start w:val="1"/>
      <w:numFmt w:val="bullet"/>
      <w:lvlText w:val="o"/>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4782002">
      <w:start w:val="1"/>
      <w:numFmt w:val="bullet"/>
      <w:lvlText w:val="▪"/>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34FA64">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EEE4DC">
      <w:start w:val="1"/>
      <w:numFmt w:val="bullet"/>
      <w:lvlText w:val="o"/>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544DE8">
      <w:start w:val="1"/>
      <w:numFmt w:val="bullet"/>
      <w:lvlText w:val="▪"/>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98BC72">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E0F52E">
      <w:start w:val="1"/>
      <w:numFmt w:val="bullet"/>
      <w:lvlText w:val="o"/>
      <w:lvlJc w:val="left"/>
      <w:pPr>
        <w:ind w:left="6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B7C5C58">
      <w:start w:val="1"/>
      <w:numFmt w:val="bullet"/>
      <w:lvlText w:val="▪"/>
      <w:lvlJc w:val="left"/>
      <w:pPr>
        <w:ind w:left="7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7A06A40"/>
    <w:multiLevelType w:val="hybridMultilevel"/>
    <w:tmpl w:val="AF3AD67E"/>
    <w:lvl w:ilvl="0" w:tplc="4BE4C600">
      <w:start w:val="1"/>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7C4E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5E63D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1C9E6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B02D6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2E57E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5617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8664D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CCD10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917384"/>
    <w:multiLevelType w:val="hybridMultilevel"/>
    <w:tmpl w:val="9B0C96E8"/>
    <w:lvl w:ilvl="0" w:tplc="C14624FA">
      <w:start w:val="4"/>
      <w:numFmt w:val="upperRoman"/>
      <w:lvlText w:val="%1."/>
      <w:lvlJc w:val="left"/>
      <w:pPr>
        <w:ind w:left="5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814FE90">
      <w:start w:val="1"/>
      <w:numFmt w:val="lowerLetter"/>
      <w:lvlText w:val="%2"/>
      <w:lvlJc w:val="left"/>
      <w:pPr>
        <w:ind w:left="1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B5A5F42">
      <w:start w:val="1"/>
      <w:numFmt w:val="lowerRoman"/>
      <w:lvlText w:val="%3"/>
      <w:lvlJc w:val="left"/>
      <w:pPr>
        <w:ind w:left="1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2E277E4">
      <w:start w:val="1"/>
      <w:numFmt w:val="decimal"/>
      <w:lvlText w:val="%4"/>
      <w:lvlJc w:val="left"/>
      <w:pPr>
        <w:ind w:left="2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A3835DA">
      <w:start w:val="1"/>
      <w:numFmt w:val="lowerLetter"/>
      <w:lvlText w:val="%5"/>
      <w:lvlJc w:val="left"/>
      <w:pPr>
        <w:ind w:left="3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90EB026">
      <w:start w:val="1"/>
      <w:numFmt w:val="lowerRoman"/>
      <w:lvlText w:val="%6"/>
      <w:lvlJc w:val="left"/>
      <w:pPr>
        <w:ind w:left="3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5188A66">
      <w:start w:val="1"/>
      <w:numFmt w:val="decimal"/>
      <w:lvlText w:val="%7"/>
      <w:lvlJc w:val="left"/>
      <w:pPr>
        <w:ind w:left="4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278A53E">
      <w:start w:val="1"/>
      <w:numFmt w:val="lowerLetter"/>
      <w:lvlText w:val="%8"/>
      <w:lvlJc w:val="left"/>
      <w:pPr>
        <w:ind w:left="54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D46DC2C">
      <w:start w:val="1"/>
      <w:numFmt w:val="lowerRoman"/>
      <w:lvlText w:val="%9"/>
      <w:lvlJc w:val="left"/>
      <w:pPr>
        <w:ind w:left="6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EA230D8"/>
    <w:multiLevelType w:val="hybridMultilevel"/>
    <w:tmpl w:val="3A52E328"/>
    <w:lvl w:ilvl="0" w:tplc="F8789CA0">
      <w:start w:val="1"/>
      <w:numFmt w:val="bullet"/>
      <w:lvlText w:val="•"/>
      <w:lvlPicBulletId w:val="4"/>
      <w:lvlJc w:val="left"/>
      <w:pPr>
        <w:ind w:left="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F8E530">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0C829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7894F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7AB36E">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00A63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CA836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C40B7C">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6632C0">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8A3C43"/>
    <w:multiLevelType w:val="hybridMultilevel"/>
    <w:tmpl w:val="484E4666"/>
    <w:lvl w:ilvl="0" w:tplc="208AC976">
      <w:start w:val="1"/>
      <w:numFmt w:val="bullet"/>
      <w:lvlText w:val="•"/>
      <w:lvlJc w:val="left"/>
      <w:pPr>
        <w:ind w:left="7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965744">
      <w:start w:val="1"/>
      <w:numFmt w:val="bullet"/>
      <w:lvlText w:val="o"/>
      <w:lvlJc w:val="left"/>
      <w:pPr>
        <w:ind w:left="1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640122">
      <w:start w:val="1"/>
      <w:numFmt w:val="bullet"/>
      <w:lvlText w:val="▪"/>
      <w:lvlJc w:val="left"/>
      <w:pPr>
        <w:ind w:left="2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D2914A">
      <w:start w:val="1"/>
      <w:numFmt w:val="bullet"/>
      <w:lvlText w:val="•"/>
      <w:lvlJc w:val="left"/>
      <w:pPr>
        <w:ind w:left="2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D246F4">
      <w:start w:val="1"/>
      <w:numFmt w:val="bullet"/>
      <w:lvlText w:val="o"/>
      <w:lvlJc w:val="left"/>
      <w:pPr>
        <w:ind w:left="3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F8D5D2">
      <w:start w:val="1"/>
      <w:numFmt w:val="bullet"/>
      <w:lvlText w:val="▪"/>
      <w:lvlJc w:val="left"/>
      <w:pPr>
        <w:ind w:left="4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4A3C30">
      <w:start w:val="1"/>
      <w:numFmt w:val="bullet"/>
      <w:lvlText w:val="•"/>
      <w:lvlJc w:val="left"/>
      <w:pPr>
        <w:ind w:left="5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3A2C92">
      <w:start w:val="1"/>
      <w:numFmt w:val="bullet"/>
      <w:lvlText w:val="o"/>
      <w:lvlJc w:val="left"/>
      <w:pPr>
        <w:ind w:left="5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18FF1A">
      <w:start w:val="1"/>
      <w:numFmt w:val="bullet"/>
      <w:lvlText w:val="▪"/>
      <w:lvlJc w:val="left"/>
      <w:pPr>
        <w:ind w:left="6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D8966CC"/>
    <w:multiLevelType w:val="hybridMultilevel"/>
    <w:tmpl w:val="CF021730"/>
    <w:lvl w:ilvl="0" w:tplc="E30CF842">
      <w:start w:val="1"/>
      <w:numFmt w:val="bullet"/>
      <w:lvlText w:val=""/>
      <w:lvlPicBulletId w:val="5"/>
      <w:lvlJc w:val="left"/>
      <w:pPr>
        <w:tabs>
          <w:tab w:val="num" w:pos="720"/>
        </w:tabs>
        <w:ind w:left="720" w:hanging="360"/>
      </w:pPr>
      <w:rPr>
        <w:rFonts w:ascii="Symbol" w:hAnsi="Symbol" w:hint="default"/>
      </w:rPr>
    </w:lvl>
    <w:lvl w:ilvl="1" w:tplc="89D63B9E" w:tentative="1">
      <w:start w:val="1"/>
      <w:numFmt w:val="bullet"/>
      <w:lvlText w:val=""/>
      <w:lvlJc w:val="left"/>
      <w:pPr>
        <w:tabs>
          <w:tab w:val="num" w:pos="1440"/>
        </w:tabs>
        <w:ind w:left="1440" w:hanging="360"/>
      </w:pPr>
      <w:rPr>
        <w:rFonts w:ascii="Symbol" w:hAnsi="Symbol" w:hint="default"/>
      </w:rPr>
    </w:lvl>
    <w:lvl w:ilvl="2" w:tplc="75720954" w:tentative="1">
      <w:start w:val="1"/>
      <w:numFmt w:val="bullet"/>
      <w:lvlText w:val=""/>
      <w:lvlJc w:val="left"/>
      <w:pPr>
        <w:tabs>
          <w:tab w:val="num" w:pos="2160"/>
        </w:tabs>
        <w:ind w:left="2160" w:hanging="360"/>
      </w:pPr>
      <w:rPr>
        <w:rFonts w:ascii="Symbol" w:hAnsi="Symbol" w:hint="default"/>
      </w:rPr>
    </w:lvl>
    <w:lvl w:ilvl="3" w:tplc="5DC6F7E6" w:tentative="1">
      <w:start w:val="1"/>
      <w:numFmt w:val="bullet"/>
      <w:lvlText w:val=""/>
      <w:lvlJc w:val="left"/>
      <w:pPr>
        <w:tabs>
          <w:tab w:val="num" w:pos="2880"/>
        </w:tabs>
        <w:ind w:left="2880" w:hanging="360"/>
      </w:pPr>
      <w:rPr>
        <w:rFonts w:ascii="Symbol" w:hAnsi="Symbol" w:hint="default"/>
      </w:rPr>
    </w:lvl>
    <w:lvl w:ilvl="4" w:tplc="EF622CDC" w:tentative="1">
      <w:start w:val="1"/>
      <w:numFmt w:val="bullet"/>
      <w:lvlText w:val=""/>
      <w:lvlJc w:val="left"/>
      <w:pPr>
        <w:tabs>
          <w:tab w:val="num" w:pos="3600"/>
        </w:tabs>
        <w:ind w:left="3600" w:hanging="360"/>
      </w:pPr>
      <w:rPr>
        <w:rFonts w:ascii="Symbol" w:hAnsi="Symbol" w:hint="default"/>
      </w:rPr>
    </w:lvl>
    <w:lvl w:ilvl="5" w:tplc="6A2C7BF0" w:tentative="1">
      <w:start w:val="1"/>
      <w:numFmt w:val="bullet"/>
      <w:lvlText w:val=""/>
      <w:lvlJc w:val="left"/>
      <w:pPr>
        <w:tabs>
          <w:tab w:val="num" w:pos="4320"/>
        </w:tabs>
        <w:ind w:left="4320" w:hanging="360"/>
      </w:pPr>
      <w:rPr>
        <w:rFonts w:ascii="Symbol" w:hAnsi="Symbol" w:hint="default"/>
      </w:rPr>
    </w:lvl>
    <w:lvl w:ilvl="6" w:tplc="4DBC8F1C" w:tentative="1">
      <w:start w:val="1"/>
      <w:numFmt w:val="bullet"/>
      <w:lvlText w:val=""/>
      <w:lvlJc w:val="left"/>
      <w:pPr>
        <w:tabs>
          <w:tab w:val="num" w:pos="5040"/>
        </w:tabs>
        <w:ind w:left="5040" w:hanging="360"/>
      </w:pPr>
      <w:rPr>
        <w:rFonts w:ascii="Symbol" w:hAnsi="Symbol" w:hint="default"/>
      </w:rPr>
    </w:lvl>
    <w:lvl w:ilvl="7" w:tplc="A9A470CC" w:tentative="1">
      <w:start w:val="1"/>
      <w:numFmt w:val="bullet"/>
      <w:lvlText w:val=""/>
      <w:lvlJc w:val="left"/>
      <w:pPr>
        <w:tabs>
          <w:tab w:val="num" w:pos="5760"/>
        </w:tabs>
        <w:ind w:left="5760" w:hanging="360"/>
      </w:pPr>
      <w:rPr>
        <w:rFonts w:ascii="Symbol" w:hAnsi="Symbol" w:hint="default"/>
      </w:rPr>
    </w:lvl>
    <w:lvl w:ilvl="8" w:tplc="D1B0FFD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8FA75C7"/>
    <w:multiLevelType w:val="hybridMultilevel"/>
    <w:tmpl w:val="3FCE0C92"/>
    <w:lvl w:ilvl="0" w:tplc="B22012B4">
      <w:start w:val="1"/>
      <w:numFmt w:val="bullet"/>
      <w:lvlText w:val="•"/>
      <w:lvlPicBulletId w:val="3"/>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C843C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89D5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43CB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8091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4A647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CC15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ECB2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DEF10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F525E16"/>
    <w:multiLevelType w:val="hybridMultilevel"/>
    <w:tmpl w:val="8FECEFBC"/>
    <w:lvl w:ilvl="0" w:tplc="AD82DE76">
      <w:start w:val="1"/>
      <w:numFmt w:val="bullet"/>
      <w:lvlText w:val="•"/>
      <w:lvlJc w:val="left"/>
      <w:pPr>
        <w:ind w:left="7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74AE3A">
      <w:start w:val="1"/>
      <w:numFmt w:val="bullet"/>
      <w:lvlText w:val="o"/>
      <w:lvlJc w:val="left"/>
      <w:pPr>
        <w:ind w:left="1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B6468E4">
      <w:start w:val="1"/>
      <w:numFmt w:val="bullet"/>
      <w:lvlText w:val="▪"/>
      <w:lvlJc w:val="left"/>
      <w:pPr>
        <w:ind w:left="2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DAAED8">
      <w:start w:val="1"/>
      <w:numFmt w:val="bullet"/>
      <w:lvlText w:val="•"/>
      <w:lvlJc w:val="left"/>
      <w:pPr>
        <w:ind w:left="3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D0387C">
      <w:start w:val="1"/>
      <w:numFmt w:val="bullet"/>
      <w:lvlText w:val="o"/>
      <w:lvlJc w:val="left"/>
      <w:pPr>
        <w:ind w:left="3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8C5FFC">
      <w:start w:val="1"/>
      <w:numFmt w:val="bullet"/>
      <w:lvlText w:val="▪"/>
      <w:lvlJc w:val="left"/>
      <w:pPr>
        <w:ind w:left="4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38CE90">
      <w:start w:val="1"/>
      <w:numFmt w:val="bullet"/>
      <w:lvlText w:val="•"/>
      <w:lvlJc w:val="left"/>
      <w:pPr>
        <w:ind w:left="5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D6D1A4">
      <w:start w:val="1"/>
      <w:numFmt w:val="bullet"/>
      <w:lvlText w:val="o"/>
      <w:lvlJc w:val="left"/>
      <w:pPr>
        <w:ind w:left="5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A4FB90">
      <w:start w:val="1"/>
      <w:numFmt w:val="bullet"/>
      <w:lvlText w:val="▪"/>
      <w:lvlJc w:val="left"/>
      <w:pPr>
        <w:ind w:left="6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716338FB"/>
    <w:multiLevelType w:val="hybridMultilevel"/>
    <w:tmpl w:val="77FC8A8E"/>
    <w:lvl w:ilvl="0" w:tplc="CC3CD1A2">
      <w:start w:val="1"/>
      <w:numFmt w:val="decimal"/>
      <w:lvlText w:val="%1."/>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243478">
      <w:start w:val="1"/>
      <w:numFmt w:val="lowerLetter"/>
      <w:lvlText w:val="%2"/>
      <w:lvlJc w:val="left"/>
      <w:pPr>
        <w:ind w:left="1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9C8382">
      <w:start w:val="1"/>
      <w:numFmt w:val="lowerRoman"/>
      <w:lvlText w:val="%3"/>
      <w:lvlJc w:val="left"/>
      <w:pPr>
        <w:ind w:left="2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B80F1A">
      <w:start w:val="1"/>
      <w:numFmt w:val="decimal"/>
      <w:lvlText w:val="%4"/>
      <w:lvlJc w:val="left"/>
      <w:pPr>
        <w:ind w:left="2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4CBE9C">
      <w:start w:val="1"/>
      <w:numFmt w:val="lowerLetter"/>
      <w:lvlText w:val="%5"/>
      <w:lvlJc w:val="left"/>
      <w:pPr>
        <w:ind w:left="3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0460E2">
      <w:start w:val="1"/>
      <w:numFmt w:val="lowerRoman"/>
      <w:lvlText w:val="%6"/>
      <w:lvlJc w:val="left"/>
      <w:pPr>
        <w:ind w:left="4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583834">
      <w:start w:val="1"/>
      <w:numFmt w:val="decimal"/>
      <w:lvlText w:val="%7"/>
      <w:lvlJc w:val="left"/>
      <w:pPr>
        <w:ind w:left="4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B89C64">
      <w:start w:val="1"/>
      <w:numFmt w:val="lowerLetter"/>
      <w:lvlText w:val="%8"/>
      <w:lvlJc w:val="left"/>
      <w:pPr>
        <w:ind w:left="5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E63BF2">
      <w:start w:val="1"/>
      <w:numFmt w:val="lowerRoman"/>
      <w:lvlText w:val="%9"/>
      <w:lvlJc w:val="left"/>
      <w:pPr>
        <w:ind w:left="6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8B467E0"/>
    <w:multiLevelType w:val="hybridMultilevel"/>
    <w:tmpl w:val="A954AB88"/>
    <w:lvl w:ilvl="0" w:tplc="EB92CD60">
      <w:start w:val="1"/>
      <w:numFmt w:val="bullet"/>
      <w:lvlText w:val="•"/>
      <w:lvlPicBulletId w:val="1"/>
      <w:lvlJc w:val="left"/>
      <w:pPr>
        <w:ind w:left="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A4727C">
      <w:start w:val="1"/>
      <w:numFmt w:val="bullet"/>
      <w:lvlText w:val="o"/>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F8AAE8">
      <w:start w:val="1"/>
      <w:numFmt w:val="bullet"/>
      <w:lvlText w:val="▪"/>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223840">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B6DD44">
      <w:start w:val="1"/>
      <w:numFmt w:val="bullet"/>
      <w:lvlText w:val="o"/>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E8D404">
      <w:start w:val="1"/>
      <w:numFmt w:val="bullet"/>
      <w:lvlText w:val="▪"/>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D0104C">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887464">
      <w:start w:val="1"/>
      <w:numFmt w:val="bullet"/>
      <w:lvlText w:val="o"/>
      <w:lvlJc w:val="left"/>
      <w:pPr>
        <w:ind w:left="6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3E102E">
      <w:start w:val="1"/>
      <w:numFmt w:val="bullet"/>
      <w:lvlText w:val="▪"/>
      <w:lvlJc w:val="left"/>
      <w:pPr>
        <w:ind w:left="7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5"/>
  </w:num>
  <w:num w:numId="3">
    <w:abstractNumId w:val="14"/>
  </w:num>
  <w:num w:numId="4">
    <w:abstractNumId w:val="4"/>
  </w:num>
  <w:num w:numId="5">
    <w:abstractNumId w:val="0"/>
  </w:num>
  <w:num w:numId="6">
    <w:abstractNumId w:val="11"/>
  </w:num>
  <w:num w:numId="7">
    <w:abstractNumId w:val="8"/>
  </w:num>
  <w:num w:numId="8">
    <w:abstractNumId w:val="6"/>
  </w:num>
  <w:num w:numId="9">
    <w:abstractNumId w:val="13"/>
  </w:num>
  <w:num w:numId="10">
    <w:abstractNumId w:val="3"/>
  </w:num>
  <w:num w:numId="11">
    <w:abstractNumId w:val="9"/>
  </w:num>
  <w:num w:numId="12">
    <w:abstractNumId w:val="2"/>
  </w:num>
  <w:num w:numId="13">
    <w:abstractNumId w:val="1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1CF"/>
    <w:rsid w:val="002251CF"/>
    <w:rsid w:val="00472F42"/>
    <w:rsid w:val="00CC28F1"/>
    <w:rsid w:val="00EB2842"/>
    <w:rsid w:val="00F754D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7098D"/>
  <w15:docId w15:val="{450370E0-AC7D-47D9-B8A5-B6C5B7BD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821" w:right="552" w:firstLine="9"/>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11" w:line="249" w:lineRule="auto"/>
      <w:ind w:left="3840" w:hanging="5"/>
      <w:outlineLvl w:val="0"/>
    </w:pPr>
    <w:rPr>
      <w:rFonts w:ascii="Times New Roman" w:eastAsia="Times New Roman" w:hAnsi="Times New Roman" w:cs="Times New Roman"/>
      <w:color w:val="000000"/>
      <w:sz w:val="24"/>
    </w:rPr>
  </w:style>
  <w:style w:type="paragraph" w:styleId="Ttulo2">
    <w:name w:val="heading 2"/>
    <w:next w:val="Normal"/>
    <w:link w:val="Ttulo2Car"/>
    <w:uiPriority w:val="9"/>
    <w:unhideWhenUsed/>
    <w:qFormat/>
    <w:pPr>
      <w:keepNext/>
      <w:keepLines/>
      <w:spacing w:after="11" w:line="249" w:lineRule="auto"/>
      <w:ind w:left="3840" w:hanging="5"/>
      <w:outlineLvl w:val="1"/>
    </w:pPr>
    <w:rPr>
      <w:rFonts w:ascii="Times New Roman" w:eastAsia="Times New Roman" w:hAnsi="Times New Roman" w:cs="Times New Roman"/>
      <w:color w:val="000000"/>
      <w:sz w:val="24"/>
    </w:rPr>
  </w:style>
  <w:style w:type="paragraph" w:styleId="Ttulo3">
    <w:name w:val="heading 3"/>
    <w:next w:val="Normal"/>
    <w:link w:val="Ttulo3Car"/>
    <w:uiPriority w:val="9"/>
    <w:unhideWhenUsed/>
    <w:qFormat/>
    <w:pPr>
      <w:keepNext/>
      <w:keepLines/>
      <w:spacing w:after="247"/>
      <w:ind w:left="53" w:hanging="10"/>
      <w:outlineLvl w:val="2"/>
    </w:pPr>
    <w:rPr>
      <w:rFonts w:ascii="Times New Roman" w:eastAsia="Times New Roman" w:hAnsi="Times New Roman" w:cs="Times New Roman"/>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24"/>
      <w:u w:val="single" w:color="000000"/>
    </w:rPr>
  </w:style>
  <w:style w:type="character" w:customStyle="1" w:styleId="Ttulo1Car">
    <w:name w:val="Título 1 Car"/>
    <w:link w:val="Ttulo1"/>
    <w:rPr>
      <w:rFonts w:ascii="Times New Roman" w:eastAsia="Times New Roman" w:hAnsi="Times New Roman" w:cs="Times New Roman"/>
      <w:color w:val="000000"/>
      <w:sz w:val="24"/>
    </w:rPr>
  </w:style>
  <w:style w:type="character" w:customStyle="1" w:styleId="Ttulo2Car">
    <w:name w:val="Título 2 Car"/>
    <w:link w:val="Ttulo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CC28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42" Type="http://schemas.openxmlformats.org/officeDocument/2006/relationships/image" Target="media/image39.jpeg"/><Relationship Id="rId47" Type="http://schemas.openxmlformats.org/officeDocument/2006/relationships/image" Target="media/image44.jpg"/><Relationship Id="rId63" Type="http://schemas.openxmlformats.org/officeDocument/2006/relationships/image" Target="media/image57.jpg"/><Relationship Id="rId68"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6.jpg"/><Relationship Id="rId11" Type="http://schemas.openxmlformats.org/officeDocument/2006/relationships/image" Target="media/image11.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eg"/><Relationship Id="rId45" Type="http://schemas.openxmlformats.org/officeDocument/2006/relationships/image" Target="media/image42.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jpg"/><Relationship Id="rId19" Type="http://schemas.openxmlformats.org/officeDocument/2006/relationships/image" Target="media/image16.jpg"/><Relationship Id="rId14" Type="http://schemas.openxmlformats.org/officeDocument/2006/relationships/image" Target="media/image14.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e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8.jpg"/><Relationship Id="rId51" Type="http://schemas.openxmlformats.org/officeDocument/2006/relationships/footer" Target="footer6.xm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12.jpg"/><Relationship Id="rId17" Type="http://schemas.openxmlformats.org/officeDocument/2006/relationships/footer" Target="footer2.xml"/><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5.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footer" Target="footer4.xml"/><Relationship Id="rId57" Type="http://schemas.openxmlformats.org/officeDocument/2006/relationships/image" Target="media/image51.jpg"/><Relationship Id="rId10" Type="http://schemas.openxmlformats.org/officeDocument/2006/relationships/image" Target="media/image10.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9.jpg"/><Relationship Id="rId13" Type="http://schemas.openxmlformats.org/officeDocument/2006/relationships/image" Target="media/image13.jpg"/><Relationship Id="rId18" Type="http://schemas.openxmlformats.org/officeDocument/2006/relationships/footer" Target="footer3.xml"/><Relationship Id="rId39" Type="http://schemas.openxmlformats.org/officeDocument/2006/relationships/image" Target="media/image36.jpg"/><Relationship Id="rId34" Type="http://schemas.openxmlformats.org/officeDocument/2006/relationships/image" Target="media/image31.jpeg"/><Relationship Id="rId50" Type="http://schemas.openxmlformats.org/officeDocument/2006/relationships/footer" Target="footer5.xml"/><Relationship Id="rId55" Type="http://schemas.openxmlformats.org/officeDocument/2006/relationships/image" Target="media/image49.jpg"/><Relationship Id="rId7" Type="http://schemas.openxmlformats.org/officeDocument/2006/relationships/endnotes" Target="endnotes.xml"/><Relationship Id="rId71" Type="http://schemas.openxmlformats.org/officeDocument/2006/relationships/footer" Target="footer7.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1E98A-D9D0-406C-8320-C5DB8513B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4740</Words>
  <Characters>26070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SKM_36724062409390</vt:lpstr>
    </vt:vector>
  </TitlesOfParts>
  <Company/>
  <LinksUpToDate>false</LinksUpToDate>
  <CharactersWithSpaces>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SKM_36724062409390</dc:title>
  <dc:subject/>
  <dc:creator>Jorge Mauricio Yoc Subuyuj</dc:creator>
  <cp:keywords/>
  <cp:lastModifiedBy>Jorge Mauricio Yoc Subuyuj</cp:lastModifiedBy>
  <cp:revision>2</cp:revision>
  <dcterms:created xsi:type="dcterms:W3CDTF">2024-06-24T15:44:00Z</dcterms:created>
  <dcterms:modified xsi:type="dcterms:W3CDTF">2024-06-24T15:44:00Z</dcterms:modified>
</cp:coreProperties>
</file>