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297C" w14:textId="5999769C" w:rsidR="00FB312C" w:rsidRPr="00A533DC" w:rsidRDefault="00FB312C" w:rsidP="009A4D36">
      <w:pPr>
        <w:spacing w:before="0" w:after="0" w:line="240" w:lineRule="auto"/>
        <w:ind w:left="2832" w:hanging="2832"/>
        <w:rPr>
          <w:rFonts w:ascii="Arial" w:hAnsi="Arial" w:cs="Arial"/>
          <w:sz w:val="20"/>
          <w:szCs w:val="20"/>
        </w:rPr>
      </w:pPr>
    </w:p>
    <w:p w14:paraId="12BB1B18" w14:textId="77F65E93" w:rsidR="001C26CF" w:rsidRPr="00A533DC" w:rsidRDefault="007C0798" w:rsidP="00B20956">
      <w:pPr>
        <w:spacing w:before="0" w:after="0" w:line="240" w:lineRule="auto"/>
        <w:ind w:left="2124" w:hanging="2124"/>
        <w:rPr>
          <w:rFonts w:ascii="Arial" w:hAnsi="Arial" w:cs="Arial"/>
          <w:sz w:val="20"/>
          <w:szCs w:val="20"/>
        </w:rPr>
      </w:pPr>
      <w:r w:rsidRPr="00A533DC">
        <w:rPr>
          <w:rFonts w:ascii="Arial" w:hAnsi="Arial" w:cs="Arial"/>
          <w:noProof/>
          <w:sz w:val="20"/>
          <w:szCs w:val="20"/>
          <w:lang w:eastAsia="es-GT"/>
        </w:rPr>
        <mc:AlternateContent>
          <mc:Choice Requires="wps">
            <w:drawing>
              <wp:anchor distT="0" distB="0" distL="114300" distR="114300" simplePos="0" relativeHeight="251658241"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2C05C" id="Rectángulo 1" o:spid="_x0000_s1026" style="position:absolute;margin-left:418.1pt;margin-top:-69pt;width:40.9pt;height:28.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A533DC" w:rsidRDefault="4F12F7CF" w:rsidP="4F12F7CF">
      <w:pPr>
        <w:spacing w:before="0" w:after="0" w:line="240" w:lineRule="auto"/>
        <w:rPr>
          <w:rFonts w:ascii="Arial" w:hAnsi="Arial" w:cs="Arial"/>
          <w:sz w:val="20"/>
          <w:szCs w:val="20"/>
        </w:rPr>
      </w:pPr>
    </w:p>
    <w:p w14:paraId="6F63CFE4" w14:textId="2BCBE2FC" w:rsidR="04F4D50B" w:rsidRPr="00A533DC" w:rsidRDefault="04F4D50B" w:rsidP="04F4D50B">
      <w:pPr>
        <w:spacing w:before="0" w:after="0" w:line="240" w:lineRule="auto"/>
        <w:rPr>
          <w:rFonts w:ascii="Arial" w:hAnsi="Arial" w:cs="Arial"/>
          <w:sz w:val="20"/>
          <w:szCs w:val="20"/>
        </w:rPr>
      </w:pPr>
    </w:p>
    <w:p w14:paraId="1E030896" w14:textId="56EEDDD4" w:rsidR="6B07FC89" w:rsidRPr="00A533DC" w:rsidRDefault="6B07FC89" w:rsidP="00747340">
      <w:pPr>
        <w:spacing w:before="0" w:after="0" w:line="240" w:lineRule="auto"/>
        <w:rPr>
          <w:rFonts w:ascii="Arial" w:hAnsi="Arial" w:cs="Arial"/>
          <w:sz w:val="20"/>
          <w:szCs w:val="20"/>
        </w:rPr>
      </w:pPr>
    </w:p>
    <w:p w14:paraId="30F61A56" w14:textId="0C3A2938" w:rsidR="6B07FC89" w:rsidRPr="00A533DC" w:rsidRDefault="6B07FC89" w:rsidP="00747340">
      <w:pPr>
        <w:spacing w:before="0" w:after="0" w:line="240" w:lineRule="auto"/>
        <w:rPr>
          <w:rFonts w:ascii="Arial" w:hAnsi="Arial" w:cs="Arial"/>
          <w:sz w:val="20"/>
          <w:szCs w:val="20"/>
        </w:rPr>
      </w:pPr>
    </w:p>
    <w:p w14:paraId="54CE2CA7" w14:textId="28020583" w:rsidR="6B07FC89" w:rsidRPr="00A533DC" w:rsidRDefault="6B07FC89" w:rsidP="00747340">
      <w:pPr>
        <w:spacing w:before="0" w:after="0" w:line="240" w:lineRule="auto"/>
        <w:rPr>
          <w:rFonts w:ascii="Arial" w:hAnsi="Arial" w:cs="Arial"/>
          <w:sz w:val="20"/>
          <w:szCs w:val="20"/>
        </w:rPr>
      </w:pPr>
    </w:p>
    <w:p w14:paraId="63CBB45D" w14:textId="77777777" w:rsidR="00626FFF" w:rsidRPr="00A533DC" w:rsidRDefault="00626FFF" w:rsidP="00747340">
      <w:pPr>
        <w:spacing w:before="0" w:after="0" w:line="240" w:lineRule="auto"/>
        <w:rPr>
          <w:rFonts w:ascii="Arial" w:hAnsi="Arial" w:cs="Arial"/>
          <w:sz w:val="20"/>
          <w:szCs w:val="20"/>
        </w:rPr>
      </w:pPr>
    </w:p>
    <w:p w14:paraId="57F9D284" w14:textId="77777777" w:rsidR="00747340" w:rsidRPr="00A533DC" w:rsidRDefault="00747340" w:rsidP="00747340">
      <w:pPr>
        <w:spacing w:before="0" w:after="0" w:line="240" w:lineRule="auto"/>
        <w:rPr>
          <w:rFonts w:ascii="Arial" w:hAnsi="Arial" w:cs="Arial"/>
          <w:sz w:val="20"/>
          <w:szCs w:val="20"/>
        </w:rPr>
      </w:pPr>
    </w:p>
    <w:p w14:paraId="260DE892" w14:textId="38192E2E" w:rsidR="00747340" w:rsidRPr="00A533DC" w:rsidRDefault="00747340" w:rsidP="00F95372">
      <w:pPr>
        <w:spacing w:before="0" w:after="0" w:line="240" w:lineRule="auto"/>
        <w:rPr>
          <w:rFonts w:ascii="Arial" w:hAnsi="Arial" w:cs="Arial"/>
          <w:sz w:val="20"/>
          <w:szCs w:val="20"/>
        </w:rPr>
      </w:pPr>
    </w:p>
    <w:p w14:paraId="7EA001FA" w14:textId="77777777" w:rsidR="00747340" w:rsidRPr="00A533DC" w:rsidRDefault="00747340" w:rsidP="00747340">
      <w:pPr>
        <w:spacing w:before="0" w:after="0" w:line="240" w:lineRule="auto"/>
        <w:rPr>
          <w:rFonts w:ascii="Arial" w:hAnsi="Arial" w:cs="Arial"/>
          <w:sz w:val="20"/>
          <w:szCs w:val="20"/>
        </w:rPr>
      </w:pPr>
    </w:p>
    <w:p w14:paraId="5B78C4F6" w14:textId="77777777" w:rsidR="00747340" w:rsidRPr="00A533DC" w:rsidRDefault="00747340" w:rsidP="00747340">
      <w:pPr>
        <w:spacing w:before="0" w:after="0" w:line="240" w:lineRule="auto"/>
        <w:rPr>
          <w:rFonts w:ascii="Arial" w:hAnsi="Arial" w:cs="Arial"/>
          <w:sz w:val="20"/>
          <w:szCs w:val="20"/>
        </w:rPr>
      </w:pPr>
    </w:p>
    <w:p w14:paraId="515758D5" w14:textId="77777777" w:rsidR="00747340" w:rsidRPr="00A533DC" w:rsidRDefault="00747340" w:rsidP="00747340">
      <w:pPr>
        <w:spacing w:before="0" w:after="0" w:line="240" w:lineRule="auto"/>
        <w:rPr>
          <w:rFonts w:ascii="Arial" w:hAnsi="Arial" w:cs="Arial"/>
          <w:sz w:val="20"/>
          <w:szCs w:val="20"/>
        </w:rPr>
      </w:pPr>
    </w:p>
    <w:p w14:paraId="1EF7CD1B" w14:textId="77777777" w:rsidR="00747340" w:rsidRPr="00A533DC" w:rsidRDefault="00747340" w:rsidP="00747340">
      <w:pPr>
        <w:spacing w:before="0" w:after="0" w:line="240" w:lineRule="auto"/>
        <w:rPr>
          <w:rFonts w:ascii="Arial" w:hAnsi="Arial" w:cs="Arial"/>
          <w:sz w:val="20"/>
          <w:szCs w:val="20"/>
        </w:rPr>
      </w:pPr>
    </w:p>
    <w:p w14:paraId="2384439A" w14:textId="77777777" w:rsidR="00747340" w:rsidRPr="00A533DC" w:rsidRDefault="00747340" w:rsidP="00747340">
      <w:pPr>
        <w:spacing w:before="0" w:after="0" w:line="240" w:lineRule="auto"/>
        <w:rPr>
          <w:rFonts w:ascii="Arial" w:hAnsi="Arial" w:cs="Arial"/>
          <w:sz w:val="20"/>
          <w:szCs w:val="20"/>
        </w:rPr>
      </w:pPr>
    </w:p>
    <w:p w14:paraId="18D34168" w14:textId="77777777" w:rsidR="00626FFF" w:rsidRPr="00A533DC" w:rsidRDefault="00626FFF" w:rsidP="00747340">
      <w:pPr>
        <w:spacing w:before="0" w:after="0" w:line="240" w:lineRule="auto"/>
        <w:rPr>
          <w:rFonts w:ascii="Arial" w:hAnsi="Arial" w:cs="Arial"/>
          <w:sz w:val="20"/>
          <w:szCs w:val="20"/>
        </w:rPr>
      </w:pPr>
    </w:p>
    <w:p w14:paraId="7B8102A7" w14:textId="77777777" w:rsidR="00626FFF" w:rsidRPr="00A533DC" w:rsidRDefault="00626FFF" w:rsidP="00747340">
      <w:pPr>
        <w:spacing w:before="0" w:after="0" w:line="240" w:lineRule="auto"/>
        <w:rPr>
          <w:rFonts w:ascii="Arial" w:hAnsi="Arial" w:cs="Arial"/>
          <w:sz w:val="20"/>
          <w:szCs w:val="20"/>
        </w:rPr>
      </w:pPr>
    </w:p>
    <w:p w14:paraId="1F4FB2A3" w14:textId="77777777" w:rsidR="00626FFF" w:rsidRPr="00A533DC" w:rsidRDefault="00626FFF" w:rsidP="00747340">
      <w:pPr>
        <w:spacing w:before="0" w:after="0" w:line="240" w:lineRule="auto"/>
        <w:rPr>
          <w:rFonts w:ascii="Arial" w:hAnsi="Arial" w:cs="Arial"/>
          <w:sz w:val="20"/>
          <w:szCs w:val="20"/>
        </w:rPr>
      </w:pPr>
    </w:p>
    <w:p w14:paraId="4F84D554" w14:textId="77777777" w:rsidR="00626FFF" w:rsidRPr="00A533DC" w:rsidRDefault="00626FFF" w:rsidP="00747340">
      <w:pPr>
        <w:spacing w:before="0" w:after="0" w:line="240" w:lineRule="auto"/>
        <w:rPr>
          <w:rFonts w:ascii="Arial" w:hAnsi="Arial" w:cs="Arial"/>
          <w:b/>
          <w:bCs/>
          <w:sz w:val="28"/>
          <w:szCs w:val="28"/>
        </w:rPr>
      </w:pPr>
    </w:p>
    <w:p w14:paraId="76A3AB21" w14:textId="77777777" w:rsidR="00B73CA8" w:rsidRPr="00A533DC" w:rsidRDefault="00B73CA8" w:rsidP="00B73CA8">
      <w:pPr>
        <w:spacing w:before="0" w:after="0" w:line="240" w:lineRule="auto"/>
        <w:jc w:val="center"/>
        <w:rPr>
          <w:rFonts w:ascii="Arial" w:hAnsi="Arial" w:cs="Arial"/>
          <w:b/>
          <w:bCs/>
          <w:sz w:val="28"/>
          <w:szCs w:val="28"/>
        </w:rPr>
      </w:pPr>
      <w:r w:rsidRPr="00A533DC">
        <w:rPr>
          <w:rFonts w:ascii="Arial" w:hAnsi="Arial" w:cs="Arial"/>
          <w:b/>
          <w:bCs/>
          <w:sz w:val="28"/>
          <w:szCs w:val="28"/>
        </w:rPr>
        <w:t xml:space="preserve">INFORME DE AVANCE </w:t>
      </w:r>
    </w:p>
    <w:p w14:paraId="7FE9075F" w14:textId="30BBABD7" w:rsidR="00B73CA8" w:rsidRPr="00A533DC" w:rsidRDefault="00B73CA8" w:rsidP="00B73CA8">
      <w:pPr>
        <w:spacing w:before="0" w:after="0" w:line="240" w:lineRule="auto"/>
        <w:jc w:val="center"/>
        <w:rPr>
          <w:rFonts w:ascii="Arial" w:hAnsi="Arial" w:cs="Arial"/>
          <w:b/>
          <w:bCs/>
          <w:sz w:val="28"/>
          <w:szCs w:val="28"/>
        </w:rPr>
      </w:pPr>
      <w:r w:rsidRPr="00A533DC">
        <w:rPr>
          <w:rFonts w:ascii="Arial" w:hAnsi="Arial" w:cs="Arial"/>
          <w:b/>
          <w:bCs/>
          <w:sz w:val="28"/>
          <w:szCs w:val="28"/>
        </w:rPr>
        <w:t>PLAN OPERATIVO ANUAL 202</w:t>
      </w:r>
      <w:r w:rsidR="007607ED" w:rsidRPr="00A533DC">
        <w:rPr>
          <w:rFonts w:ascii="Arial" w:hAnsi="Arial" w:cs="Arial"/>
          <w:b/>
          <w:bCs/>
          <w:sz w:val="28"/>
          <w:szCs w:val="28"/>
        </w:rPr>
        <w:t>5</w:t>
      </w:r>
    </w:p>
    <w:p w14:paraId="29CCC76A" w14:textId="77777777" w:rsidR="00B73CA8" w:rsidRPr="00A533DC" w:rsidRDefault="00B73CA8" w:rsidP="00B73CA8">
      <w:pPr>
        <w:spacing w:before="0" w:after="0" w:line="240" w:lineRule="auto"/>
        <w:jc w:val="center"/>
        <w:rPr>
          <w:rFonts w:ascii="Arial" w:hAnsi="Arial" w:cs="Arial"/>
          <w:b/>
          <w:bCs/>
          <w:sz w:val="28"/>
          <w:szCs w:val="28"/>
        </w:rPr>
      </w:pPr>
      <w:r w:rsidRPr="00A533DC">
        <w:rPr>
          <w:rFonts w:ascii="Arial" w:hAnsi="Arial" w:cs="Arial"/>
          <w:b/>
          <w:bCs/>
          <w:sz w:val="28"/>
          <w:szCs w:val="28"/>
        </w:rPr>
        <w:t xml:space="preserve"> MINISTERIO DE EDUCACION </w:t>
      </w:r>
    </w:p>
    <w:p w14:paraId="300B09BF" w14:textId="77D7586C" w:rsidR="00B73CA8" w:rsidRPr="00A533DC" w:rsidRDefault="00B73CA8" w:rsidP="00B73CA8">
      <w:pPr>
        <w:pBdr>
          <w:bottom w:val="single" w:sz="4" w:space="1" w:color="auto"/>
        </w:pBdr>
        <w:spacing w:before="0" w:after="0" w:line="240" w:lineRule="auto"/>
        <w:jc w:val="center"/>
        <w:rPr>
          <w:rFonts w:ascii="Arial" w:hAnsi="Arial" w:cs="Arial"/>
          <w:b/>
          <w:bCs/>
          <w:sz w:val="28"/>
          <w:szCs w:val="28"/>
        </w:rPr>
      </w:pPr>
      <w:r w:rsidRPr="00A533DC">
        <w:rPr>
          <w:rFonts w:ascii="Arial" w:hAnsi="Arial" w:cs="Arial"/>
          <w:b/>
          <w:bCs/>
          <w:sz w:val="28"/>
          <w:szCs w:val="28"/>
        </w:rPr>
        <w:t>CORRESPONDIENTE AL MES</w:t>
      </w:r>
      <w:r w:rsidR="0072033E" w:rsidRPr="00A533DC">
        <w:rPr>
          <w:rFonts w:ascii="Arial" w:hAnsi="Arial" w:cs="Arial"/>
          <w:b/>
          <w:bCs/>
          <w:sz w:val="28"/>
          <w:szCs w:val="28"/>
        </w:rPr>
        <w:t xml:space="preserve"> MAYO</w:t>
      </w:r>
      <w:r w:rsidRPr="00A533DC">
        <w:rPr>
          <w:rFonts w:ascii="Arial" w:hAnsi="Arial" w:cs="Arial"/>
          <w:b/>
          <w:bCs/>
          <w:sz w:val="28"/>
          <w:szCs w:val="28"/>
        </w:rPr>
        <w:t xml:space="preserve"> DE 202</w:t>
      </w:r>
      <w:r w:rsidR="007607ED" w:rsidRPr="00A533DC">
        <w:rPr>
          <w:rFonts w:ascii="Arial" w:hAnsi="Arial" w:cs="Arial"/>
          <w:b/>
          <w:bCs/>
          <w:sz w:val="28"/>
          <w:szCs w:val="28"/>
        </w:rPr>
        <w:t>5</w:t>
      </w:r>
    </w:p>
    <w:p w14:paraId="27C7CBCA" w14:textId="3237BD13" w:rsidR="6B07FC89" w:rsidRPr="00A533DC" w:rsidRDefault="6B07FC89" w:rsidP="00747340">
      <w:pPr>
        <w:spacing w:before="0" w:after="0" w:line="240" w:lineRule="auto"/>
        <w:rPr>
          <w:rFonts w:ascii="Arial" w:hAnsi="Arial" w:cs="Arial"/>
          <w:b/>
          <w:bCs/>
          <w:sz w:val="28"/>
          <w:szCs w:val="28"/>
        </w:rPr>
      </w:pPr>
    </w:p>
    <w:p w14:paraId="5C85DFFB" w14:textId="1555506C" w:rsidR="6B07FC89" w:rsidRPr="00A533DC" w:rsidRDefault="6B07FC89" w:rsidP="00747340">
      <w:pPr>
        <w:spacing w:before="0" w:after="0" w:line="240" w:lineRule="auto"/>
        <w:rPr>
          <w:rFonts w:ascii="Arial" w:hAnsi="Arial" w:cs="Arial"/>
          <w:b/>
          <w:bCs/>
          <w:sz w:val="28"/>
          <w:szCs w:val="28"/>
        </w:rPr>
      </w:pPr>
    </w:p>
    <w:p w14:paraId="13BA0006" w14:textId="2F7403FF" w:rsidR="6B07FC89" w:rsidRPr="00A533DC" w:rsidRDefault="6B07FC89" w:rsidP="00747340">
      <w:pPr>
        <w:spacing w:before="0" w:after="0" w:line="240" w:lineRule="auto"/>
        <w:rPr>
          <w:rFonts w:ascii="Arial" w:hAnsi="Arial" w:cs="Arial"/>
          <w:b/>
          <w:bCs/>
          <w:sz w:val="28"/>
          <w:szCs w:val="28"/>
        </w:rPr>
      </w:pPr>
    </w:p>
    <w:p w14:paraId="03FA06EF" w14:textId="7F90172A" w:rsidR="6B07FC89" w:rsidRPr="00A533DC" w:rsidRDefault="6B07FC89" w:rsidP="00747340">
      <w:pPr>
        <w:spacing w:before="0" w:after="0" w:line="240" w:lineRule="auto"/>
        <w:rPr>
          <w:rFonts w:ascii="Arial" w:hAnsi="Arial" w:cs="Arial"/>
          <w:b/>
          <w:bCs/>
          <w:sz w:val="28"/>
          <w:szCs w:val="28"/>
        </w:rPr>
      </w:pPr>
    </w:p>
    <w:p w14:paraId="4B25FA4A" w14:textId="4A990947" w:rsidR="6B07FC89" w:rsidRPr="00A533DC" w:rsidRDefault="6B07FC89" w:rsidP="00747340">
      <w:pPr>
        <w:spacing w:before="0" w:after="0" w:line="240" w:lineRule="auto"/>
        <w:rPr>
          <w:rFonts w:ascii="Arial" w:hAnsi="Arial" w:cs="Arial"/>
          <w:b/>
          <w:bCs/>
          <w:sz w:val="28"/>
          <w:szCs w:val="28"/>
        </w:rPr>
      </w:pPr>
    </w:p>
    <w:p w14:paraId="6C05CC85" w14:textId="35840174" w:rsidR="00361057" w:rsidRPr="00A533DC" w:rsidRDefault="00361057" w:rsidP="00747340">
      <w:pPr>
        <w:spacing w:before="0" w:after="0" w:line="240" w:lineRule="auto"/>
        <w:rPr>
          <w:rFonts w:ascii="Arial" w:hAnsi="Arial" w:cs="Arial"/>
          <w:b/>
          <w:bCs/>
          <w:sz w:val="28"/>
          <w:szCs w:val="28"/>
        </w:rPr>
      </w:pPr>
    </w:p>
    <w:p w14:paraId="243891CA" w14:textId="293DB346" w:rsidR="00361057" w:rsidRPr="00A533DC" w:rsidRDefault="00361057" w:rsidP="00747340">
      <w:pPr>
        <w:spacing w:before="0" w:after="0" w:line="240" w:lineRule="auto"/>
        <w:rPr>
          <w:rFonts w:ascii="Arial" w:hAnsi="Arial" w:cs="Arial"/>
          <w:b/>
          <w:bCs/>
          <w:sz w:val="28"/>
          <w:szCs w:val="28"/>
        </w:rPr>
      </w:pPr>
    </w:p>
    <w:p w14:paraId="74365C28" w14:textId="77777777" w:rsidR="00E10939" w:rsidRPr="00A533DC" w:rsidRDefault="00E10939" w:rsidP="00747340">
      <w:pPr>
        <w:spacing w:before="0" w:after="0" w:line="240" w:lineRule="auto"/>
        <w:rPr>
          <w:rFonts w:ascii="Arial" w:hAnsi="Arial" w:cs="Arial"/>
          <w:b/>
          <w:bCs/>
          <w:sz w:val="28"/>
          <w:szCs w:val="28"/>
        </w:rPr>
      </w:pPr>
    </w:p>
    <w:p w14:paraId="47913DB7" w14:textId="77777777" w:rsidR="00E10939" w:rsidRPr="00A533DC" w:rsidRDefault="00E10939" w:rsidP="00747340">
      <w:pPr>
        <w:spacing w:before="0" w:after="0" w:line="240" w:lineRule="auto"/>
        <w:rPr>
          <w:rFonts w:ascii="Arial" w:hAnsi="Arial" w:cs="Arial"/>
          <w:b/>
          <w:bCs/>
          <w:sz w:val="28"/>
          <w:szCs w:val="28"/>
        </w:rPr>
      </w:pPr>
    </w:p>
    <w:p w14:paraId="20A56D32" w14:textId="055AD25C" w:rsidR="00361057" w:rsidRPr="00A533DC" w:rsidRDefault="00361057" w:rsidP="00747340">
      <w:pPr>
        <w:spacing w:before="0" w:after="0" w:line="240" w:lineRule="auto"/>
        <w:rPr>
          <w:rFonts w:ascii="Arial" w:hAnsi="Arial" w:cs="Arial"/>
          <w:b/>
          <w:bCs/>
          <w:sz w:val="28"/>
          <w:szCs w:val="28"/>
        </w:rPr>
      </w:pPr>
    </w:p>
    <w:p w14:paraId="23228B07" w14:textId="77777777" w:rsidR="00B34302" w:rsidRPr="00A533DC" w:rsidRDefault="00B34302" w:rsidP="00747340">
      <w:pPr>
        <w:spacing w:before="0" w:after="0" w:line="240" w:lineRule="auto"/>
        <w:rPr>
          <w:rFonts w:ascii="Arial" w:hAnsi="Arial" w:cs="Arial"/>
          <w:b/>
          <w:bCs/>
          <w:sz w:val="28"/>
          <w:szCs w:val="28"/>
        </w:rPr>
      </w:pPr>
    </w:p>
    <w:p w14:paraId="467E06A6" w14:textId="77777777" w:rsidR="00B34302" w:rsidRPr="00A533DC" w:rsidRDefault="00B34302" w:rsidP="00747340">
      <w:pPr>
        <w:spacing w:before="0" w:after="0" w:line="240" w:lineRule="auto"/>
        <w:rPr>
          <w:rFonts w:ascii="Arial" w:hAnsi="Arial" w:cs="Arial"/>
          <w:b/>
          <w:bCs/>
          <w:sz w:val="28"/>
          <w:szCs w:val="28"/>
        </w:rPr>
      </w:pPr>
    </w:p>
    <w:p w14:paraId="719DC443" w14:textId="77777777" w:rsidR="00B34302" w:rsidRPr="00A533DC" w:rsidRDefault="00B34302" w:rsidP="00747340">
      <w:pPr>
        <w:spacing w:before="0" w:after="0" w:line="240" w:lineRule="auto"/>
        <w:rPr>
          <w:rFonts w:ascii="Arial" w:hAnsi="Arial" w:cs="Arial"/>
          <w:b/>
          <w:bCs/>
          <w:sz w:val="28"/>
          <w:szCs w:val="28"/>
        </w:rPr>
      </w:pPr>
    </w:p>
    <w:p w14:paraId="46DA3FE6" w14:textId="77777777" w:rsidR="00B34302" w:rsidRPr="00A533DC" w:rsidRDefault="00B34302" w:rsidP="00747340">
      <w:pPr>
        <w:spacing w:before="0" w:after="0" w:line="240" w:lineRule="auto"/>
        <w:rPr>
          <w:rFonts w:ascii="Arial" w:hAnsi="Arial" w:cs="Arial"/>
          <w:b/>
          <w:bCs/>
          <w:sz w:val="28"/>
          <w:szCs w:val="28"/>
        </w:rPr>
      </w:pPr>
    </w:p>
    <w:p w14:paraId="0844D9EF" w14:textId="54695660" w:rsidR="00361057" w:rsidRPr="00A533DC" w:rsidRDefault="00361057" w:rsidP="00747340">
      <w:pPr>
        <w:spacing w:before="0" w:after="0" w:line="240" w:lineRule="auto"/>
        <w:rPr>
          <w:rFonts w:ascii="Arial" w:hAnsi="Arial" w:cs="Arial"/>
          <w:sz w:val="20"/>
          <w:szCs w:val="20"/>
        </w:rPr>
      </w:pPr>
    </w:p>
    <w:sdt>
      <w:sdtPr>
        <w:rPr>
          <w:rFonts w:ascii="Arial" w:hAnsi="Arial" w:cs="Arial"/>
          <w:b w:val="0"/>
          <w:bCs w:val="0"/>
          <w:caps w:val="0"/>
          <w:color w:val="auto"/>
          <w:sz w:val="20"/>
          <w:szCs w:val="20"/>
          <w:lang w:val="es-ES"/>
        </w:rPr>
        <w:id w:val="1609002546"/>
        <w:docPartObj>
          <w:docPartGallery w:val="Table of Contents"/>
          <w:docPartUnique/>
        </w:docPartObj>
      </w:sdtPr>
      <w:sdtEndPr/>
      <w:sdtContent>
        <w:p w14:paraId="50404C45" w14:textId="20CA593C" w:rsidR="00AD2C09" w:rsidRPr="0064212C" w:rsidRDefault="00F71C66" w:rsidP="00A2151A">
          <w:pPr>
            <w:pStyle w:val="TtuloTDC"/>
            <w:tabs>
              <w:tab w:val="left" w:pos="3494"/>
              <w:tab w:val="center" w:pos="4419"/>
              <w:tab w:val="left" w:pos="6950"/>
            </w:tabs>
            <w:spacing w:before="0" w:line="360" w:lineRule="auto"/>
            <w:outlineLvl w:val="9"/>
            <w:rPr>
              <w:rFonts w:ascii="Arial" w:hAnsi="Arial" w:cs="Arial"/>
              <w:b w:val="0"/>
              <w:bCs w:val="0"/>
              <w:color w:val="auto"/>
              <w:sz w:val="20"/>
              <w:szCs w:val="20"/>
            </w:rPr>
          </w:pPr>
          <w:r w:rsidRPr="0064212C">
            <w:rPr>
              <w:rFonts w:ascii="Arial" w:hAnsi="Arial" w:cs="Arial"/>
              <w:b w:val="0"/>
              <w:bCs w:val="0"/>
              <w:color w:val="auto"/>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64212C">
            <w:rPr>
              <w:rFonts w:ascii="Arial" w:hAnsi="Arial" w:cs="Arial"/>
              <w:b w:val="0"/>
              <w:bCs w:val="0"/>
              <w:color w:val="auto"/>
              <w:sz w:val="20"/>
              <w:szCs w:val="20"/>
              <w:lang w:val="es-ES"/>
            </w:rPr>
            <w:tab/>
          </w:r>
          <w:r w:rsidR="2557E918" w:rsidRPr="0064212C">
            <w:rPr>
              <w:rStyle w:val="Estilo1Car"/>
              <w:rFonts w:eastAsia="Arial" w:cs="Arial"/>
              <w:b w:val="0"/>
              <w:bCs w:val="0"/>
              <w:caps w:val="0"/>
              <w:color w:val="auto"/>
            </w:rPr>
            <w:t>CONTENIDO</w:t>
          </w:r>
          <w:bookmarkEnd w:id="0"/>
          <w:bookmarkEnd w:id="1"/>
          <w:bookmarkEnd w:id="2"/>
          <w:bookmarkEnd w:id="3"/>
          <w:bookmarkEnd w:id="4"/>
          <w:bookmarkEnd w:id="5"/>
          <w:bookmarkEnd w:id="6"/>
          <w:r w:rsidRPr="0064212C">
            <w:rPr>
              <w:rFonts w:ascii="Arial" w:hAnsi="Arial" w:cs="Arial"/>
              <w:b w:val="0"/>
              <w:bCs w:val="0"/>
              <w:color w:val="auto"/>
              <w:sz w:val="20"/>
              <w:szCs w:val="20"/>
              <w:lang w:val="es-ES"/>
            </w:rPr>
            <w:tab/>
          </w:r>
        </w:p>
        <w:p w14:paraId="2221A551" w14:textId="5279A9F3" w:rsidR="00A533DC" w:rsidRPr="0064212C" w:rsidRDefault="00AD2C09">
          <w:pPr>
            <w:pStyle w:val="TDC1"/>
            <w:tabs>
              <w:tab w:val="right" w:leader="dot" w:pos="8828"/>
            </w:tabs>
            <w:rPr>
              <w:rFonts w:ascii="Arial" w:eastAsiaTheme="minorEastAsia" w:hAnsi="Arial" w:cs="Arial"/>
              <w:noProof/>
              <w:sz w:val="20"/>
              <w:szCs w:val="20"/>
              <w:lang w:eastAsia="es-GT"/>
            </w:rPr>
          </w:pPr>
          <w:r w:rsidRPr="0064212C">
            <w:rPr>
              <w:rFonts w:ascii="Arial" w:hAnsi="Arial" w:cs="Arial"/>
              <w:sz w:val="20"/>
              <w:szCs w:val="20"/>
            </w:rPr>
            <w:fldChar w:fldCharType="begin"/>
          </w:r>
          <w:r w:rsidRPr="0064212C">
            <w:rPr>
              <w:rFonts w:ascii="Arial" w:hAnsi="Arial" w:cs="Arial"/>
              <w:sz w:val="20"/>
              <w:szCs w:val="20"/>
            </w:rPr>
            <w:instrText xml:space="preserve"> TOC \o "1-3" \h \z \u </w:instrText>
          </w:r>
          <w:r w:rsidRPr="0064212C">
            <w:rPr>
              <w:rFonts w:ascii="Arial" w:hAnsi="Arial" w:cs="Arial"/>
              <w:sz w:val="20"/>
              <w:szCs w:val="20"/>
            </w:rPr>
            <w:fldChar w:fldCharType="separate"/>
          </w:r>
          <w:hyperlink w:anchor="_Toc199944939" w:history="1">
            <w:r w:rsidR="00A533DC" w:rsidRPr="0064212C">
              <w:rPr>
                <w:rStyle w:val="Hipervnculo"/>
                <w:rFonts w:ascii="Arial" w:eastAsia="Arial" w:hAnsi="Arial" w:cs="Arial"/>
                <w:noProof/>
                <w:sz w:val="20"/>
                <w:szCs w:val="20"/>
              </w:rPr>
              <w:t>PRESENTACIÓN</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_Toc199944939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sidR="00762AA8">
              <w:rPr>
                <w:rFonts w:ascii="Arial" w:hAnsi="Arial" w:cs="Arial"/>
                <w:noProof/>
                <w:webHidden/>
                <w:sz w:val="20"/>
                <w:szCs w:val="20"/>
              </w:rPr>
              <w:t>i</w:t>
            </w:r>
            <w:r w:rsidR="00A533DC" w:rsidRPr="0064212C">
              <w:rPr>
                <w:rFonts w:ascii="Arial" w:hAnsi="Arial" w:cs="Arial"/>
                <w:noProof/>
                <w:webHidden/>
                <w:sz w:val="20"/>
                <w:szCs w:val="20"/>
              </w:rPr>
              <w:fldChar w:fldCharType="end"/>
            </w:r>
          </w:hyperlink>
        </w:p>
        <w:p w14:paraId="7FCFE725" w14:textId="05B5566D" w:rsidR="00A533DC" w:rsidRPr="0064212C" w:rsidRDefault="00762AA8">
          <w:pPr>
            <w:pStyle w:val="TDC1"/>
            <w:tabs>
              <w:tab w:val="right" w:leader="dot" w:pos="8828"/>
            </w:tabs>
            <w:rPr>
              <w:rFonts w:ascii="Arial" w:eastAsiaTheme="minorEastAsia" w:hAnsi="Arial" w:cs="Arial"/>
              <w:noProof/>
              <w:sz w:val="20"/>
              <w:szCs w:val="20"/>
              <w:lang w:eastAsia="es-GT"/>
            </w:rPr>
          </w:pPr>
          <w:hyperlink w:anchor="_Toc199944940" w:history="1">
            <w:r w:rsidR="00A533DC" w:rsidRPr="0064212C">
              <w:rPr>
                <w:rStyle w:val="Hipervnculo"/>
                <w:rFonts w:ascii="Arial" w:hAnsi="Arial" w:cs="Arial"/>
                <w:noProof/>
                <w:sz w:val="20"/>
                <w:szCs w:val="20"/>
              </w:rPr>
              <w:t>Marco Estratégico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_Toc199944940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iii</w:t>
            </w:r>
            <w:r w:rsidR="00A533DC" w:rsidRPr="0064212C">
              <w:rPr>
                <w:rFonts w:ascii="Arial" w:hAnsi="Arial" w:cs="Arial"/>
                <w:noProof/>
                <w:webHidden/>
                <w:sz w:val="20"/>
                <w:szCs w:val="20"/>
              </w:rPr>
              <w:fldChar w:fldCharType="end"/>
            </w:r>
          </w:hyperlink>
        </w:p>
        <w:p w14:paraId="65E364A9" w14:textId="4ACD6A31" w:rsidR="00A533DC" w:rsidRPr="0064212C" w:rsidRDefault="00762AA8">
          <w:pPr>
            <w:pStyle w:val="TDC1"/>
            <w:tabs>
              <w:tab w:val="right" w:leader="dot" w:pos="8828"/>
            </w:tabs>
            <w:rPr>
              <w:rFonts w:ascii="Arial" w:eastAsiaTheme="minorEastAsia" w:hAnsi="Arial" w:cs="Arial"/>
              <w:noProof/>
              <w:sz w:val="20"/>
              <w:szCs w:val="20"/>
              <w:lang w:eastAsia="es-GT"/>
            </w:rPr>
          </w:pPr>
          <w:hyperlink w:anchor="_Toc199944941" w:history="1">
            <w:r w:rsidR="00A533DC" w:rsidRPr="0064212C">
              <w:rPr>
                <w:rStyle w:val="Hipervnculo"/>
                <w:rFonts w:ascii="Arial" w:hAnsi="Arial" w:cs="Arial"/>
                <w:caps/>
                <w:noProof/>
                <w:sz w:val="20"/>
                <w:szCs w:val="20"/>
              </w:rPr>
              <w:t>Estructura administrativa del Ministerio de Educación</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_Toc199944941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iv</w:t>
            </w:r>
            <w:r w:rsidR="00A533DC" w:rsidRPr="0064212C">
              <w:rPr>
                <w:rFonts w:ascii="Arial" w:hAnsi="Arial" w:cs="Arial"/>
                <w:noProof/>
                <w:webHidden/>
                <w:sz w:val="20"/>
                <w:szCs w:val="20"/>
              </w:rPr>
              <w:fldChar w:fldCharType="end"/>
            </w:r>
          </w:hyperlink>
        </w:p>
        <w:p w14:paraId="5F9988BA" w14:textId="6C5F08D0"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42" w:history="1">
            <w:r w:rsidR="00A533DC" w:rsidRPr="0064212C">
              <w:rPr>
                <w:rStyle w:val="Hipervnculo"/>
                <w:rFonts w:ascii="Arial" w:hAnsi="Arial" w:cs="Arial"/>
                <w:noProof/>
                <w:sz w:val="20"/>
                <w:szCs w:val="20"/>
              </w:rPr>
              <w:t>I.</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Informe de avance del Plan Operativo Anual 2025 vinculado a las acciones estratégicas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_Toc199944942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w:t>
            </w:r>
            <w:r w:rsidR="00A533DC" w:rsidRPr="0064212C">
              <w:rPr>
                <w:rFonts w:ascii="Arial" w:hAnsi="Arial" w:cs="Arial"/>
                <w:noProof/>
                <w:webHidden/>
                <w:sz w:val="20"/>
                <w:szCs w:val="20"/>
              </w:rPr>
              <w:fldChar w:fldCharType="end"/>
            </w:r>
          </w:hyperlink>
        </w:p>
        <w:p w14:paraId="201F1F8A" w14:textId="3D8DB570"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43" w:history="1">
            <w:r w:rsidR="00A533DC" w:rsidRPr="0064212C">
              <w:rPr>
                <w:rStyle w:val="Hipervnculo"/>
                <w:rFonts w:ascii="Arial" w:eastAsia="Arial" w:hAnsi="Arial" w:cs="Arial"/>
                <w:noProof/>
                <w:sz w:val="20"/>
                <w:szCs w:val="20"/>
              </w:rPr>
              <w:t>1</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Educación para todos: Acceso, equidad e inclusión en el Subsistema de Educación Escolar</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_Toc199944943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w:t>
            </w:r>
            <w:r w:rsidR="00A533DC" w:rsidRPr="0064212C">
              <w:rPr>
                <w:rFonts w:ascii="Arial" w:hAnsi="Arial" w:cs="Arial"/>
                <w:noProof/>
                <w:webHidden/>
                <w:sz w:val="20"/>
                <w:szCs w:val="20"/>
              </w:rPr>
              <w:fldChar w:fldCharType="end"/>
            </w:r>
          </w:hyperlink>
        </w:p>
        <w:p w14:paraId="6509AE0C" w14:textId="56E3BA16"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44" w:history="1">
            <w:r w:rsidR="00A533DC" w:rsidRPr="0064212C">
              <w:rPr>
                <w:rStyle w:val="Hipervnculo"/>
                <w:rFonts w:ascii="Arial" w:eastAsia="Arial" w:hAnsi="Arial" w:cs="Arial"/>
                <w:noProof/>
                <w:sz w:val="20"/>
                <w:szCs w:val="20"/>
              </w:rPr>
              <w:t>1.1</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Cobertura educativa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_Toc199944944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w:t>
            </w:r>
            <w:r w:rsidR="00A533DC" w:rsidRPr="0064212C">
              <w:rPr>
                <w:rFonts w:ascii="Arial" w:hAnsi="Arial" w:cs="Arial"/>
                <w:noProof/>
                <w:webHidden/>
                <w:sz w:val="20"/>
                <w:szCs w:val="20"/>
              </w:rPr>
              <w:fldChar w:fldCharType="end"/>
            </w:r>
          </w:hyperlink>
        </w:p>
        <w:p w14:paraId="3F66F60D" w14:textId="77F17D9F"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45" w:history="1">
            <w:r w:rsidR="00A533DC" w:rsidRPr="0064212C">
              <w:rPr>
                <w:rStyle w:val="Hipervnculo"/>
                <w:rFonts w:ascii="Arial" w:eastAsia="Arial" w:hAnsi="Arial" w:cs="Arial"/>
                <w:noProof/>
                <w:sz w:val="20"/>
                <w:szCs w:val="20"/>
              </w:rPr>
              <w:t>1.2</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Estrategia de padres de familia como primeros formadores en la educación de sus hijos y acompañamiento en el Programa de Alimentación Escolar</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_Toc199944945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2</w:t>
            </w:r>
            <w:r w:rsidR="00A533DC" w:rsidRPr="0064212C">
              <w:rPr>
                <w:rFonts w:ascii="Arial" w:hAnsi="Arial" w:cs="Arial"/>
                <w:noProof/>
                <w:webHidden/>
                <w:sz w:val="20"/>
                <w:szCs w:val="20"/>
              </w:rPr>
              <w:fldChar w:fldCharType="end"/>
            </w:r>
          </w:hyperlink>
        </w:p>
        <w:p w14:paraId="6BFA1594" w14:textId="23C94F85"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46" w:history="1">
            <w:r w:rsidR="00A533DC" w:rsidRPr="0064212C">
              <w:rPr>
                <w:rStyle w:val="Hipervnculo"/>
                <w:rFonts w:ascii="Arial" w:eastAsia="Arial" w:hAnsi="Arial" w:cs="Arial"/>
                <w:noProof/>
                <w:sz w:val="20"/>
                <w:szCs w:val="20"/>
                <w:lang w:eastAsia="es-ES"/>
              </w:rPr>
              <w:t>1.3</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Servicio de seguridad alimentaria y nutricional escolar</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_Toc199944946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2</w:t>
            </w:r>
            <w:r w:rsidR="00A533DC" w:rsidRPr="0064212C">
              <w:rPr>
                <w:rFonts w:ascii="Arial" w:hAnsi="Arial" w:cs="Arial"/>
                <w:noProof/>
                <w:webHidden/>
                <w:sz w:val="20"/>
                <w:szCs w:val="20"/>
              </w:rPr>
              <w:fldChar w:fldCharType="end"/>
            </w:r>
          </w:hyperlink>
        </w:p>
        <w:p w14:paraId="741ACC31" w14:textId="79AC4621"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47" w:history="1">
            <w:r w:rsidR="00A533DC" w:rsidRPr="0064212C">
              <w:rPr>
                <w:rStyle w:val="Hipervnculo"/>
                <w:rFonts w:ascii="Arial" w:eastAsia="Arial" w:hAnsi="Arial" w:cs="Arial"/>
                <w:noProof/>
                <w:sz w:val="20"/>
                <w:szCs w:val="20"/>
              </w:rPr>
              <w:t>1.4</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Becas y Bolsas de Estudio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_Toc199944947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3</w:t>
            </w:r>
            <w:r w:rsidR="00A533DC" w:rsidRPr="0064212C">
              <w:rPr>
                <w:rFonts w:ascii="Arial" w:hAnsi="Arial" w:cs="Arial"/>
                <w:noProof/>
                <w:webHidden/>
                <w:sz w:val="20"/>
                <w:szCs w:val="20"/>
              </w:rPr>
              <w:fldChar w:fldCharType="end"/>
            </w:r>
          </w:hyperlink>
        </w:p>
        <w:p w14:paraId="431876B3" w14:textId="0893764C"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48" w:history="1">
            <w:r w:rsidR="00A533DC" w:rsidRPr="0064212C">
              <w:rPr>
                <w:rStyle w:val="Hipervnculo"/>
                <w:rFonts w:ascii="Arial" w:eastAsia="Arial" w:hAnsi="Arial" w:cs="Arial"/>
                <w:noProof/>
                <w:sz w:val="20"/>
                <w:szCs w:val="20"/>
              </w:rPr>
              <w:t>1.5</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Gratuidad de la Educación</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_Toc199944948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4</w:t>
            </w:r>
            <w:r w:rsidR="00A533DC" w:rsidRPr="0064212C">
              <w:rPr>
                <w:rFonts w:ascii="Arial" w:hAnsi="Arial" w:cs="Arial"/>
                <w:noProof/>
                <w:webHidden/>
                <w:sz w:val="20"/>
                <w:szCs w:val="20"/>
              </w:rPr>
              <w:fldChar w:fldCharType="end"/>
            </w:r>
          </w:hyperlink>
        </w:p>
        <w:p w14:paraId="1C8E9775" w14:textId="2C11684B"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49" w:history="1">
            <w:r w:rsidR="00A533DC" w:rsidRPr="0064212C">
              <w:rPr>
                <w:rStyle w:val="Hipervnculo"/>
                <w:rFonts w:ascii="Arial" w:eastAsia="Arial" w:hAnsi="Arial" w:cs="Arial"/>
                <w:noProof/>
                <w:sz w:val="20"/>
                <w:szCs w:val="20"/>
              </w:rPr>
              <w:t>1.6</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Subsidio al transporte escolar</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_Toc199944949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4</w:t>
            </w:r>
            <w:r w:rsidR="00A533DC" w:rsidRPr="0064212C">
              <w:rPr>
                <w:rFonts w:ascii="Arial" w:hAnsi="Arial" w:cs="Arial"/>
                <w:noProof/>
                <w:webHidden/>
                <w:sz w:val="20"/>
                <w:szCs w:val="20"/>
              </w:rPr>
              <w:fldChar w:fldCharType="end"/>
            </w:r>
          </w:hyperlink>
        </w:p>
        <w:p w14:paraId="25552298" w14:textId="0E40681D"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0" w:history="1">
            <w:r w:rsidR="00A533DC" w:rsidRPr="0064212C">
              <w:rPr>
                <w:rStyle w:val="Hipervnculo"/>
                <w:rFonts w:ascii="Arial" w:eastAsia="Arial" w:hAnsi="Arial" w:cs="Arial"/>
                <w:noProof/>
                <w:sz w:val="20"/>
                <w:szCs w:val="20"/>
              </w:rPr>
              <w:t>1.7</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Mobiliario escolar</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_Toc199944950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4</w:t>
            </w:r>
            <w:r w:rsidR="00A533DC" w:rsidRPr="0064212C">
              <w:rPr>
                <w:rFonts w:ascii="Arial" w:hAnsi="Arial" w:cs="Arial"/>
                <w:noProof/>
                <w:webHidden/>
                <w:sz w:val="20"/>
                <w:szCs w:val="20"/>
              </w:rPr>
              <w:fldChar w:fldCharType="end"/>
            </w:r>
          </w:hyperlink>
        </w:p>
        <w:p w14:paraId="4E1CF8CF" w14:textId="4BF33930"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1" w:history="1">
            <w:r w:rsidR="00A533DC" w:rsidRPr="0064212C">
              <w:rPr>
                <w:rStyle w:val="Hipervnculo"/>
                <w:rFonts w:ascii="Arial" w:eastAsia="Arial" w:hAnsi="Arial" w:cs="Arial"/>
                <w:noProof/>
                <w:sz w:val="20"/>
                <w:szCs w:val="20"/>
              </w:rPr>
              <w:t>1.8</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Institutos por Cooperativa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_Toc199944951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5</w:t>
            </w:r>
            <w:r w:rsidR="00A533DC" w:rsidRPr="0064212C">
              <w:rPr>
                <w:rFonts w:ascii="Arial" w:hAnsi="Arial" w:cs="Arial"/>
                <w:noProof/>
                <w:webHidden/>
                <w:sz w:val="20"/>
                <w:szCs w:val="20"/>
              </w:rPr>
              <w:fldChar w:fldCharType="end"/>
            </w:r>
          </w:hyperlink>
        </w:p>
        <w:p w14:paraId="48820400" w14:textId="22EEEDE9"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2" w:history="1">
            <w:r w:rsidR="00A533DC" w:rsidRPr="0064212C">
              <w:rPr>
                <w:rStyle w:val="Hipervnculo"/>
                <w:rFonts w:ascii="Arial" w:eastAsia="Arial" w:hAnsi="Arial" w:cs="Arial"/>
                <w:noProof/>
                <w:sz w:val="20"/>
                <w:szCs w:val="20"/>
              </w:rPr>
              <w:t>1.9</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Subvenciones a Centros Educativos Privados Gratuitos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_Toc199944952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5</w:t>
            </w:r>
            <w:r w:rsidR="00A533DC" w:rsidRPr="0064212C">
              <w:rPr>
                <w:rFonts w:ascii="Arial" w:hAnsi="Arial" w:cs="Arial"/>
                <w:noProof/>
                <w:webHidden/>
                <w:sz w:val="20"/>
                <w:szCs w:val="20"/>
              </w:rPr>
              <w:fldChar w:fldCharType="end"/>
            </w:r>
          </w:hyperlink>
        </w:p>
        <w:p w14:paraId="3EE055EF" w14:textId="340F3EAA"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3" w:history="1">
            <w:r w:rsidR="00A533DC" w:rsidRPr="0064212C">
              <w:rPr>
                <w:rStyle w:val="Hipervnculo"/>
                <w:rFonts w:ascii="Arial" w:eastAsia="Arial" w:hAnsi="Arial" w:cs="Arial"/>
                <w:noProof/>
                <w:sz w:val="20"/>
                <w:szCs w:val="20"/>
              </w:rPr>
              <w:t>1.10</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Educación Artística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_Toc199944953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5</w:t>
            </w:r>
            <w:r w:rsidR="00A533DC" w:rsidRPr="0064212C">
              <w:rPr>
                <w:rFonts w:ascii="Arial" w:hAnsi="Arial" w:cs="Arial"/>
                <w:noProof/>
                <w:webHidden/>
                <w:sz w:val="20"/>
                <w:szCs w:val="20"/>
              </w:rPr>
              <w:fldChar w:fldCharType="end"/>
            </w:r>
          </w:hyperlink>
        </w:p>
        <w:p w14:paraId="3F4D74CF" w14:textId="0B05B56C"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4" w:history="1">
            <w:r w:rsidR="00A533DC" w:rsidRPr="0064212C">
              <w:rPr>
                <w:rStyle w:val="Hipervnculo"/>
                <w:rFonts w:ascii="Arial" w:eastAsia="Arial" w:hAnsi="Arial" w:cs="Arial"/>
                <w:noProof/>
                <w:sz w:val="20"/>
                <w:szCs w:val="20"/>
              </w:rPr>
              <w:t>1.11</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Educación Física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_Toc199944954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5</w:t>
            </w:r>
            <w:r w:rsidR="00A533DC" w:rsidRPr="0064212C">
              <w:rPr>
                <w:rFonts w:ascii="Arial" w:hAnsi="Arial" w:cs="Arial"/>
                <w:noProof/>
                <w:webHidden/>
                <w:sz w:val="20"/>
                <w:szCs w:val="20"/>
              </w:rPr>
              <w:fldChar w:fldCharType="end"/>
            </w:r>
          </w:hyperlink>
        </w:p>
        <w:p w14:paraId="198711E0" w14:textId="270C31C4"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5" w:history="1">
            <w:r w:rsidR="00A533DC" w:rsidRPr="0064212C">
              <w:rPr>
                <w:rStyle w:val="Hipervnculo"/>
                <w:rFonts w:ascii="Arial" w:eastAsia="Arial" w:hAnsi="Arial" w:cs="Arial"/>
                <w:noProof/>
                <w:sz w:val="20"/>
                <w:szCs w:val="20"/>
              </w:rPr>
              <w:t>1.12</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Dotación de personal docente</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_Toc199944955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6</w:t>
            </w:r>
            <w:r w:rsidR="00A533DC" w:rsidRPr="0064212C">
              <w:rPr>
                <w:rFonts w:ascii="Arial" w:hAnsi="Arial" w:cs="Arial"/>
                <w:noProof/>
                <w:webHidden/>
                <w:sz w:val="20"/>
                <w:szCs w:val="20"/>
              </w:rPr>
              <w:fldChar w:fldCharType="end"/>
            </w:r>
          </w:hyperlink>
        </w:p>
        <w:p w14:paraId="6DC58EB2" w14:textId="7281495C"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56" w:history="1">
            <w:r w:rsidR="00A533DC" w:rsidRPr="0064212C">
              <w:rPr>
                <w:rStyle w:val="Hipervnculo"/>
                <w:rFonts w:ascii="Arial" w:eastAsia="Arial" w:hAnsi="Arial" w:cs="Arial"/>
                <w:noProof/>
                <w:sz w:val="20"/>
                <w:szCs w:val="20"/>
              </w:rPr>
              <w:t>2.</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Gestión del Talento Humano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_Toc199944956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7</w:t>
            </w:r>
            <w:r w:rsidR="00A533DC" w:rsidRPr="0064212C">
              <w:rPr>
                <w:rFonts w:ascii="Arial" w:hAnsi="Arial" w:cs="Arial"/>
                <w:noProof/>
                <w:webHidden/>
                <w:sz w:val="20"/>
                <w:szCs w:val="20"/>
              </w:rPr>
              <w:fldChar w:fldCharType="end"/>
            </w:r>
          </w:hyperlink>
        </w:p>
        <w:p w14:paraId="4F003813" w14:textId="3D0679ED"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7" w:history="1">
            <w:r w:rsidR="00A533DC" w:rsidRPr="0064212C">
              <w:rPr>
                <w:rStyle w:val="Hipervnculo"/>
                <w:rFonts w:ascii="Arial" w:eastAsia="Arial" w:hAnsi="Arial" w:cs="Arial"/>
                <w:noProof/>
                <w:sz w:val="20"/>
                <w:szCs w:val="20"/>
                <w:lang w:eastAsia="es-ES"/>
              </w:rPr>
              <w:t>2.1</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PADEP nivel Preprimario, Primario a nivel Profesorado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_Toc199944957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7</w:t>
            </w:r>
            <w:r w:rsidR="00A533DC" w:rsidRPr="0064212C">
              <w:rPr>
                <w:rFonts w:ascii="Arial" w:hAnsi="Arial" w:cs="Arial"/>
                <w:noProof/>
                <w:webHidden/>
                <w:sz w:val="20"/>
                <w:szCs w:val="20"/>
              </w:rPr>
              <w:fldChar w:fldCharType="end"/>
            </w:r>
          </w:hyperlink>
        </w:p>
        <w:p w14:paraId="56742304" w14:textId="22D7E8E7"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8" w:history="1">
            <w:r w:rsidR="00A533DC" w:rsidRPr="0064212C">
              <w:rPr>
                <w:rStyle w:val="Hipervnculo"/>
                <w:rFonts w:ascii="Arial" w:eastAsia="Arial" w:hAnsi="Arial" w:cs="Arial"/>
                <w:noProof/>
                <w:sz w:val="20"/>
                <w:szCs w:val="20"/>
                <w:lang w:eastAsia="es-ES"/>
              </w:rPr>
              <w:t>2.2</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PADEP nivel preprimaria, Primaria a nivel de Licenciatura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_Toc199944958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7</w:t>
            </w:r>
            <w:r w:rsidR="00A533DC" w:rsidRPr="0064212C">
              <w:rPr>
                <w:rFonts w:ascii="Arial" w:hAnsi="Arial" w:cs="Arial"/>
                <w:noProof/>
                <w:webHidden/>
                <w:sz w:val="20"/>
                <w:szCs w:val="20"/>
              </w:rPr>
              <w:fldChar w:fldCharType="end"/>
            </w:r>
          </w:hyperlink>
        </w:p>
        <w:p w14:paraId="407042CB" w14:textId="5F3E79E6"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59" w:history="1">
            <w:r w:rsidR="00A533DC" w:rsidRPr="0064212C">
              <w:rPr>
                <w:rStyle w:val="Hipervnculo"/>
                <w:rFonts w:ascii="Arial" w:eastAsia="Arial" w:hAnsi="Arial" w:cs="Arial"/>
                <w:noProof/>
                <w:sz w:val="20"/>
                <w:szCs w:val="20"/>
                <w:lang w:eastAsia="es-ES"/>
              </w:rPr>
              <w:t>2.3</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PADEP Ciclo Básico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_Toc199944959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8</w:t>
            </w:r>
            <w:r w:rsidR="00A533DC" w:rsidRPr="0064212C">
              <w:rPr>
                <w:rFonts w:ascii="Arial" w:hAnsi="Arial" w:cs="Arial"/>
                <w:noProof/>
                <w:webHidden/>
                <w:sz w:val="20"/>
                <w:szCs w:val="20"/>
              </w:rPr>
              <w:fldChar w:fldCharType="end"/>
            </w:r>
          </w:hyperlink>
        </w:p>
        <w:p w14:paraId="2DBF46A1" w14:textId="32F31CFD"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0" w:history="1">
            <w:r w:rsidR="00A533DC" w:rsidRPr="0064212C">
              <w:rPr>
                <w:rStyle w:val="Hipervnculo"/>
                <w:rFonts w:ascii="Arial" w:eastAsia="Arial" w:hAnsi="Arial" w:cs="Arial"/>
                <w:noProof/>
                <w:sz w:val="20"/>
                <w:szCs w:val="20"/>
                <w:lang w:eastAsia="es-ES"/>
              </w:rPr>
              <w:t>2.4</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Formación Inicial Docente -FID-</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_Toc199944960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8</w:t>
            </w:r>
            <w:r w:rsidR="00A533DC" w:rsidRPr="0064212C">
              <w:rPr>
                <w:rFonts w:ascii="Arial" w:hAnsi="Arial" w:cs="Arial"/>
                <w:noProof/>
                <w:webHidden/>
                <w:sz w:val="20"/>
                <w:szCs w:val="20"/>
              </w:rPr>
              <w:fldChar w:fldCharType="end"/>
            </w:r>
          </w:hyperlink>
        </w:p>
        <w:p w14:paraId="1E056303" w14:textId="65C8EE0A"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1" w:history="1">
            <w:r w:rsidR="00A533DC" w:rsidRPr="0064212C">
              <w:rPr>
                <w:rStyle w:val="Hipervnculo"/>
                <w:rFonts w:ascii="Arial" w:eastAsia="Arial" w:hAnsi="Arial" w:cs="Arial"/>
                <w:noProof/>
                <w:sz w:val="20"/>
                <w:szCs w:val="20"/>
                <w:lang w:eastAsia="es-ES"/>
              </w:rPr>
              <w:t>2.5</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Evaluación Educativa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_Toc199944961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8</w:t>
            </w:r>
            <w:r w:rsidR="00A533DC" w:rsidRPr="0064212C">
              <w:rPr>
                <w:rFonts w:ascii="Arial" w:hAnsi="Arial" w:cs="Arial"/>
                <w:noProof/>
                <w:webHidden/>
                <w:sz w:val="20"/>
                <w:szCs w:val="20"/>
              </w:rPr>
              <w:fldChar w:fldCharType="end"/>
            </w:r>
          </w:hyperlink>
        </w:p>
        <w:p w14:paraId="4FB4195E" w14:textId="6ABE24AC"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2" w:history="1">
            <w:r w:rsidR="00A533DC" w:rsidRPr="0064212C">
              <w:rPr>
                <w:rStyle w:val="Hipervnculo"/>
                <w:rFonts w:ascii="Arial" w:eastAsia="Arial" w:hAnsi="Arial" w:cs="Arial"/>
                <w:noProof/>
                <w:sz w:val="20"/>
                <w:szCs w:val="20"/>
                <w:lang w:eastAsia="es-ES"/>
              </w:rPr>
              <w:t>2.6</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Formación continúa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_Toc199944962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8</w:t>
            </w:r>
            <w:r w:rsidR="00A533DC" w:rsidRPr="0064212C">
              <w:rPr>
                <w:rFonts w:ascii="Arial" w:hAnsi="Arial" w:cs="Arial"/>
                <w:noProof/>
                <w:webHidden/>
                <w:sz w:val="20"/>
                <w:szCs w:val="20"/>
              </w:rPr>
              <w:fldChar w:fldCharType="end"/>
            </w:r>
          </w:hyperlink>
        </w:p>
        <w:p w14:paraId="4B3E1C97" w14:textId="40EA9860"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63" w:history="1">
            <w:r w:rsidR="00A533DC" w:rsidRPr="0064212C">
              <w:rPr>
                <w:rStyle w:val="Hipervnculo"/>
                <w:rFonts w:ascii="Arial" w:eastAsia="Arial" w:hAnsi="Arial" w:cs="Arial"/>
                <w:noProof/>
                <w:sz w:val="20"/>
                <w:szCs w:val="20"/>
              </w:rPr>
              <w:t>3.</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Calidad Educativa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_Toc199944963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9</w:t>
            </w:r>
            <w:r w:rsidR="00A533DC" w:rsidRPr="0064212C">
              <w:rPr>
                <w:rFonts w:ascii="Arial" w:hAnsi="Arial" w:cs="Arial"/>
                <w:noProof/>
                <w:webHidden/>
                <w:sz w:val="20"/>
                <w:szCs w:val="20"/>
              </w:rPr>
              <w:fldChar w:fldCharType="end"/>
            </w:r>
          </w:hyperlink>
        </w:p>
        <w:p w14:paraId="28DBA6D9" w14:textId="10502E50"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4" w:history="1">
            <w:r w:rsidR="00A533DC" w:rsidRPr="0064212C">
              <w:rPr>
                <w:rStyle w:val="Hipervnculo"/>
                <w:rFonts w:ascii="Arial" w:eastAsia="Arial" w:hAnsi="Arial" w:cs="Arial"/>
                <w:noProof/>
                <w:sz w:val="20"/>
                <w:szCs w:val="20"/>
                <w:lang w:eastAsia="es-ES"/>
              </w:rPr>
              <w:t>3.1</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Textos escolares nivel Preprimario y Primario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_Toc199944964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9</w:t>
            </w:r>
            <w:r w:rsidR="00A533DC" w:rsidRPr="0064212C">
              <w:rPr>
                <w:rFonts w:ascii="Arial" w:hAnsi="Arial" w:cs="Arial"/>
                <w:noProof/>
                <w:webHidden/>
                <w:sz w:val="20"/>
                <w:szCs w:val="20"/>
              </w:rPr>
              <w:fldChar w:fldCharType="end"/>
            </w:r>
          </w:hyperlink>
        </w:p>
        <w:p w14:paraId="0D9C8C15" w14:textId="70A21F1D"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5" w:history="1">
            <w:r w:rsidR="00A533DC" w:rsidRPr="0064212C">
              <w:rPr>
                <w:rStyle w:val="Hipervnculo"/>
                <w:rFonts w:ascii="Arial" w:eastAsia="Arial" w:hAnsi="Arial" w:cs="Arial"/>
                <w:noProof/>
                <w:sz w:val="20"/>
                <w:szCs w:val="20"/>
                <w:lang w:eastAsia="es-ES"/>
              </w:rPr>
              <w:t>3.2</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Evaluación Educativa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_Toc199944965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9</w:t>
            </w:r>
            <w:r w:rsidR="00A533DC" w:rsidRPr="0064212C">
              <w:rPr>
                <w:rFonts w:ascii="Arial" w:hAnsi="Arial" w:cs="Arial"/>
                <w:noProof/>
                <w:webHidden/>
                <w:sz w:val="20"/>
                <w:szCs w:val="20"/>
              </w:rPr>
              <w:fldChar w:fldCharType="end"/>
            </w:r>
          </w:hyperlink>
        </w:p>
        <w:p w14:paraId="49B6AC6A" w14:textId="44DBB199"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6" w:history="1">
            <w:r w:rsidR="00A533DC" w:rsidRPr="0064212C">
              <w:rPr>
                <w:rStyle w:val="Hipervnculo"/>
                <w:rFonts w:ascii="Arial" w:eastAsia="Arial" w:hAnsi="Arial" w:cs="Arial"/>
                <w:noProof/>
                <w:sz w:val="20"/>
                <w:szCs w:val="20"/>
                <w:lang w:eastAsia="es-ES"/>
              </w:rPr>
              <w:t>3.3</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Valijas Didácticas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_Toc199944966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10</w:t>
            </w:r>
            <w:r w:rsidR="00A533DC" w:rsidRPr="0064212C">
              <w:rPr>
                <w:rFonts w:ascii="Arial" w:hAnsi="Arial" w:cs="Arial"/>
                <w:noProof/>
                <w:webHidden/>
                <w:sz w:val="20"/>
                <w:szCs w:val="20"/>
              </w:rPr>
              <w:fldChar w:fldCharType="end"/>
            </w:r>
          </w:hyperlink>
        </w:p>
        <w:p w14:paraId="00012D7D" w14:textId="15E5BB06"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7" w:history="1">
            <w:r w:rsidR="00A533DC" w:rsidRPr="0064212C">
              <w:rPr>
                <w:rStyle w:val="Hipervnculo"/>
                <w:rFonts w:ascii="Arial" w:eastAsia="Arial" w:hAnsi="Arial" w:cs="Arial"/>
                <w:noProof/>
                <w:sz w:val="20"/>
                <w:szCs w:val="20"/>
              </w:rPr>
              <w:t>3.4</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Intervenciones en el marco del Currículo Nacional Base (CNB)</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_Toc199944967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10</w:t>
            </w:r>
            <w:r w:rsidR="00A533DC" w:rsidRPr="0064212C">
              <w:rPr>
                <w:rFonts w:ascii="Arial" w:hAnsi="Arial" w:cs="Arial"/>
                <w:noProof/>
                <w:webHidden/>
                <w:sz w:val="20"/>
                <w:szCs w:val="20"/>
              </w:rPr>
              <w:fldChar w:fldCharType="end"/>
            </w:r>
          </w:hyperlink>
        </w:p>
        <w:p w14:paraId="483AB2C2" w14:textId="47496F09"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8" w:history="1">
            <w:r w:rsidR="00A533DC" w:rsidRPr="0064212C">
              <w:rPr>
                <w:rStyle w:val="Hipervnculo"/>
                <w:rFonts w:ascii="Arial" w:eastAsia="Arial" w:hAnsi="Arial" w:cs="Arial"/>
                <w:noProof/>
                <w:sz w:val="20"/>
                <w:szCs w:val="20"/>
                <w:lang w:eastAsia="es-ES"/>
              </w:rPr>
              <w:t>3.5</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Educación Inclusiva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_Toc199944968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11</w:t>
            </w:r>
            <w:r w:rsidR="00A533DC" w:rsidRPr="0064212C">
              <w:rPr>
                <w:rFonts w:ascii="Arial" w:hAnsi="Arial" w:cs="Arial"/>
                <w:noProof/>
                <w:webHidden/>
                <w:sz w:val="20"/>
                <w:szCs w:val="20"/>
              </w:rPr>
              <w:fldChar w:fldCharType="end"/>
            </w:r>
          </w:hyperlink>
        </w:p>
        <w:p w14:paraId="0EE8859C" w14:textId="0D4C7BFE"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69" w:history="1">
            <w:r w:rsidR="00A533DC" w:rsidRPr="0064212C">
              <w:rPr>
                <w:rStyle w:val="Hipervnculo"/>
                <w:rFonts w:ascii="Arial" w:eastAsia="Arial" w:hAnsi="Arial" w:cs="Arial"/>
                <w:noProof/>
                <w:sz w:val="20"/>
                <w:szCs w:val="20"/>
                <w:lang w:eastAsia="es-ES"/>
              </w:rPr>
              <w:t>3.6</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Supervisión educativa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_Toc199944969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11</w:t>
            </w:r>
            <w:r w:rsidR="00A533DC" w:rsidRPr="0064212C">
              <w:rPr>
                <w:rFonts w:ascii="Arial" w:hAnsi="Arial" w:cs="Arial"/>
                <w:noProof/>
                <w:webHidden/>
                <w:sz w:val="20"/>
                <w:szCs w:val="20"/>
              </w:rPr>
              <w:fldChar w:fldCharType="end"/>
            </w:r>
          </w:hyperlink>
        </w:p>
        <w:p w14:paraId="095A7DCD" w14:textId="3173AC6A"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70" w:history="1">
            <w:r w:rsidR="00A533DC" w:rsidRPr="0064212C">
              <w:rPr>
                <w:rStyle w:val="Hipervnculo"/>
                <w:rFonts w:ascii="Arial" w:eastAsia="Arial" w:hAnsi="Arial" w:cs="Arial"/>
                <w:noProof/>
                <w:sz w:val="20"/>
                <w:szCs w:val="20"/>
              </w:rPr>
              <w:t>3.7</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Útiles Escolares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_Toc199944970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11</w:t>
            </w:r>
            <w:r w:rsidR="00A533DC" w:rsidRPr="0064212C">
              <w:rPr>
                <w:rFonts w:ascii="Arial" w:hAnsi="Arial" w:cs="Arial"/>
                <w:noProof/>
                <w:webHidden/>
                <w:sz w:val="20"/>
                <w:szCs w:val="20"/>
              </w:rPr>
              <w:fldChar w:fldCharType="end"/>
            </w:r>
          </w:hyperlink>
        </w:p>
        <w:p w14:paraId="6F98E9ED" w14:textId="46EFD81D"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71" w:history="1">
            <w:r w:rsidR="00A533DC" w:rsidRPr="0064212C">
              <w:rPr>
                <w:rStyle w:val="Hipervnculo"/>
                <w:rFonts w:ascii="Arial" w:eastAsia="Arial" w:hAnsi="Arial" w:cs="Arial"/>
                <w:noProof/>
                <w:sz w:val="20"/>
                <w:szCs w:val="20"/>
              </w:rPr>
              <w:t>3.8</w:t>
            </w:r>
            <w:r w:rsidR="00A533DC" w:rsidRPr="0064212C">
              <w:rPr>
                <w:rFonts w:ascii="Arial" w:eastAsiaTheme="minorEastAsia" w:hAnsi="Arial" w:cs="Arial"/>
                <w:noProof/>
                <w:sz w:val="20"/>
                <w:szCs w:val="20"/>
                <w:lang w:eastAsia="es-GT"/>
              </w:rPr>
              <w:tab/>
            </w:r>
            <w:r w:rsidR="00A533DC" w:rsidRPr="0064212C">
              <w:rPr>
                <w:rStyle w:val="Hipervnculo"/>
                <w:rFonts w:ascii="Arial" w:hAnsi="Arial" w:cs="Arial"/>
                <w:noProof/>
                <w:sz w:val="20"/>
                <w:szCs w:val="20"/>
              </w:rPr>
              <w:t>Visitas de acompañamiento pedagógico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_Toc199944971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12</w:t>
            </w:r>
            <w:r w:rsidR="00A533DC" w:rsidRPr="0064212C">
              <w:rPr>
                <w:rFonts w:ascii="Arial" w:hAnsi="Arial" w:cs="Arial"/>
                <w:noProof/>
                <w:webHidden/>
                <w:sz w:val="20"/>
                <w:szCs w:val="20"/>
              </w:rPr>
              <w:fldChar w:fldCharType="end"/>
            </w:r>
          </w:hyperlink>
        </w:p>
        <w:p w14:paraId="58531BBD" w14:textId="6D0FF9B4"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72" w:history="1">
            <w:r w:rsidR="00A533DC" w:rsidRPr="0064212C">
              <w:rPr>
                <w:rStyle w:val="Hipervnculo"/>
                <w:rFonts w:ascii="Arial" w:eastAsia="Arial" w:hAnsi="Arial" w:cs="Arial"/>
                <w:noProof/>
                <w:sz w:val="20"/>
                <w:szCs w:val="20"/>
                <w:lang w:eastAsia="es-ES"/>
              </w:rPr>
              <w:t>3.9</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Educación Física: Recreación y Deporte</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_Toc199944972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12</w:t>
            </w:r>
            <w:r w:rsidR="00A533DC" w:rsidRPr="0064212C">
              <w:rPr>
                <w:rFonts w:ascii="Arial" w:hAnsi="Arial" w:cs="Arial"/>
                <w:noProof/>
                <w:webHidden/>
                <w:sz w:val="20"/>
                <w:szCs w:val="20"/>
              </w:rPr>
              <w:fldChar w:fldCharType="end"/>
            </w:r>
          </w:hyperlink>
        </w:p>
        <w:p w14:paraId="075BF835" w14:textId="1B324CA4"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73" w:history="1">
            <w:r w:rsidR="00A533DC" w:rsidRPr="0064212C">
              <w:rPr>
                <w:rStyle w:val="Hipervnculo"/>
                <w:rFonts w:ascii="Arial" w:eastAsia="Arial" w:hAnsi="Arial" w:cs="Arial"/>
                <w:noProof/>
                <w:sz w:val="20"/>
                <w:szCs w:val="20"/>
                <w:lang w:eastAsia="es-ES"/>
              </w:rPr>
              <w:t>3.10</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Otras intervenciones en el marco de Educación Integral</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_Toc199944973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12</w:t>
            </w:r>
            <w:r w:rsidR="00A533DC" w:rsidRPr="0064212C">
              <w:rPr>
                <w:rFonts w:ascii="Arial" w:hAnsi="Arial" w:cs="Arial"/>
                <w:noProof/>
                <w:webHidden/>
                <w:sz w:val="20"/>
                <w:szCs w:val="20"/>
              </w:rPr>
              <w:fldChar w:fldCharType="end"/>
            </w:r>
          </w:hyperlink>
        </w:p>
        <w:p w14:paraId="6E4DB4DC" w14:textId="3219321C" w:rsidR="00A533DC" w:rsidRPr="0064212C" w:rsidRDefault="00762AA8">
          <w:pPr>
            <w:pStyle w:val="TDC2"/>
            <w:tabs>
              <w:tab w:val="left" w:pos="880"/>
              <w:tab w:val="right" w:leader="dot" w:pos="8828"/>
            </w:tabs>
            <w:rPr>
              <w:rFonts w:ascii="Arial" w:eastAsiaTheme="minorEastAsia" w:hAnsi="Arial" w:cs="Arial"/>
              <w:noProof/>
              <w:sz w:val="20"/>
              <w:szCs w:val="20"/>
              <w:lang w:eastAsia="es-GT"/>
            </w:rPr>
          </w:pPr>
          <w:hyperlink w:anchor="_Toc199944974" w:history="1">
            <w:r w:rsidR="00A533DC" w:rsidRPr="0064212C">
              <w:rPr>
                <w:rStyle w:val="Hipervnculo"/>
                <w:rFonts w:ascii="Arial" w:eastAsia="Arial" w:hAnsi="Arial" w:cs="Arial"/>
                <w:noProof/>
                <w:sz w:val="20"/>
                <w:szCs w:val="20"/>
                <w:lang w:eastAsia="es-ES"/>
              </w:rPr>
              <w:t>3.11</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Otras intervenciones en el marco de Educación Bilingüe Intercultural</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_Toc199944974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13</w:t>
            </w:r>
            <w:r w:rsidR="00A533DC" w:rsidRPr="0064212C">
              <w:rPr>
                <w:rFonts w:ascii="Arial" w:hAnsi="Arial" w:cs="Arial"/>
                <w:noProof/>
                <w:webHidden/>
                <w:sz w:val="20"/>
                <w:szCs w:val="20"/>
              </w:rPr>
              <w:fldChar w:fldCharType="end"/>
            </w:r>
          </w:hyperlink>
        </w:p>
        <w:p w14:paraId="36205130" w14:textId="35AD6348"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75" w:history="1">
            <w:r w:rsidR="00A533DC" w:rsidRPr="0064212C">
              <w:rPr>
                <w:rStyle w:val="Hipervnculo"/>
                <w:rFonts w:ascii="Arial" w:eastAsia="Arial" w:hAnsi="Arial" w:cs="Arial"/>
                <w:noProof/>
                <w:sz w:val="20"/>
                <w:szCs w:val="20"/>
              </w:rPr>
              <w:t>4.</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Reducir la brecha digital a través de la dotación de equipo tecnológico y el desarrollo de competencias digitales.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_Toc199944975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14</w:t>
            </w:r>
            <w:r w:rsidR="00A533DC" w:rsidRPr="0064212C">
              <w:rPr>
                <w:rFonts w:ascii="Arial" w:hAnsi="Arial" w:cs="Arial"/>
                <w:noProof/>
                <w:webHidden/>
                <w:sz w:val="20"/>
                <w:szCs w:val="20"/>
              </w:rPr>
              <w:fldChar w:fldCharType="end"/>
            </w:r>
          </w:hyperlink>
        </w:p>
        <w:p w14:paraId="10D75C42" w14:textId="75DC60D8" w:rsidR="00A533DC" w:rsidRPr="0064212C" w:rsidRDefault="00762AA8">
          <w:pPr>
            <w:pStyle w:val="TDC1"/>
            <w:tabs>
              <w:tab w:val="left" w:pos="660"/>
              <w:tab w:val="right" w:leader="dot" w:pos="8828"/>
            </w:tabs>
            <w:rPr>
              <w:rFonts w:ascii="Arial" w:eastAsiaTheme="minorEastAsia" w:hAnsi="Arial" w:cs="Arial"/>
              <w:noProof/>
              <w:sz w:val="20"/>
              <w:szCs w:val="20"/>
              <w:lang w:eastAsia="es-GT"/>
            </w:rPr>
          </w:pPr>
          <w:hyperlink w:anchor="_Toc199944976" w:history="1">
            <w:r w:rsidR="00A533DC" w:rsidRPr="0064212C">
              <w:rPr>
                <w:rStyle w:val="Hipervnculo"/>
                <w:rFonts w:ascii="Arial" w:hAnsi="Arial" w:cs="Arial"/>
                <w:noProof/>
                <w:sz w:val="20"/>
                <w:szCs w:val="20"/>
              </w:rPr>
              <w:t>4.1</w:t>
            </w:r>
            <w:r w:rsidR="00A533DC" w:rsidRPr="0064212C">
              <w:rPr>
                <w:rFonts w:ascii="Arial" w:eastAsiaTheme="minorEastAsia" w:hAnsi="Arial" w:cs="Arial"/>
                <w:noProof/>
                <w:sz w:val="20"/>
                <w:szCs w:val="20"/>
                <w:lang w:eastAsia="es-GT"/>
              </w:rPr>
              <w:tab/>
            </w:r>
            <w:r w:rsidR="00A533DC" w:rsidRPr="0064212C">
              <w:rPr>
                <w:rStyle w:val="Hipervnculo"/>
                <w:rFonts w:ascii="Arial" w:hAnsi="Arial" w:cs="Arial"/>
                <w:noProof/>
                <w:sz w:val="20"/>
                <w:szCs w:val="20"/>
              </w:rPr>
              <w:t>Innovación tecnológica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_Toc199944976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14</w:t>
            </w:r>
            <w:r w:rsidR="00A533DC" w:rsidRPr="0064212C">
              <w:rPr>
                <w:rFonts w:ascii="Arial" w:hAnsi="Arial" w:cs="Arial"/>
                <w:noProof/>
                <w:webHidden/>
                <w:sz w:val="20"/>
                <w:szCs w:val="20"/>
              </w:rPr>
              <w:fldChar w:fldCharType="end"/>
            </w:r>
          </w:hyperlink>
        </w:p>
        <w:p w14:paraId="30FAFDD5" w14:textId="137D1E3C"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77" w:history="1">
            <w:r w:rsidR="00A533DC" w:rsidRPr="0064212C">
              <w:rPr>
                <w:rStyle w:val="Hipervnculo"/>
                <w:rFonts w:ascii="Arial" w:eastAsia="Arial" w:hAnsi="Arial" w:cs="Arial"/>
                <w:noProof/>
                <w:sz w:val="20"/>
                <w:szCs w:val="20"/>
              </w:rPr>
              <w:t>5.</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Infraestructura y Ambientes Educativos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_Toc199944977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15</w:t>
            </w:r>
            <w:r w:rsidR="00A533DC" w:rsidRPr="0064212C">
              <w:rPr>
                <w:rFonts w:ascii="Arial" w:hAnsi="Arial" w:cs="Arial"/>
                <w:noProof/>
                <w:webHidden/>
                <w:sz w:val="20"/>
                <w:szCs w:val="20"/>
              </w:rPr>
              <w:fldChar w:fldCharType="end"/>
            </w:r>
          </w:hyperlink>
        </w:p>
        <w:p w14:paraId="27E8B484" w14:textId="399B3EDA"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78" w:history="1">
            <w:r w:rsidR="00A533DC" w:rsidRPr="0064212C">
              <w:rPr>
                <w:rStyle w:val="Hipervnculo"/>
                <w:rFonts w:ascii="Arial" w:eastAsia="Arial" w:hAnsi="Arial" w:cs="Arial"/>
                <w:noProof/>
                <w:sz w:val="20"/>
                <w:szCs w:val="20"/>
              </w:rPr>
              <w:t>6.</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Ampliar la cobertura de los programas del Subsistema Extraescolar a través de su reestructuración, promoviendo el acceso a la educación dentro del Subsistema Extraescolar</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_Toc199944978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16</w:t>
            </w:r>
            <w:r w:rsidR="00A533DC" w:rsidRPr="0064212C">
              <w:rPr>
                <w:rFonts w:ascii="Arial" w:hAnsi="Arial" w:cs="Arial"/>
                <w:noProof/>
                <w:webHidden/>
                <w:sz w:val="20"/>
                <w:szCs w:val="20"/>
              </w:rPr>
              <w:fldChar w:fldCharType="end"/>
            </w:r>
          </w:hyperlink>
        </w:p>
        <w:p w14:paraId="2561E127" w14:textId="53F1219B"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79" w:history="1">
            <w:r w:rsidR="00A533DC" w:rsidRPr="0064212C">
              <w:rPr>
                <w:rStyle w:val="Hipervnculo"/>
                <w:rFonts w:ascii="Arial" w:hAnsi="Arial" w:cs="Arial"/>
                <w:noProof/>
                <w:sz w:val="20"/>
                <w:szCs w:val="20"/>
              </w:rPr>
              <w:t>7.</w:t>
            </w:r>
            <w:r w:rsidR="00A533DC" w:rsidRPr="0064212C">
              <w:rPr>
                <w:rFonts w:ascii="Arial" w:eastAsiaTheme="minorEastAsia" w:hAnsi="Arial" w:cs="Arial"/>
                <w:noProof/>
                <w:sz w:val="20"/>
                <w:szCs w:val="20"/>
                <w:lang w:eastAsia="es-GT"/>
              </w:rPr>
              <w:tab/>
            </w:r>
            <w:r w:rsidR="00A533DC" w:rsidRPr="0064212C">
              <w:rPr>
                <w:rStyle w:val="Hipervnculo"/>
                <w:rFonts w:ascii="Arial" w:hAnsi="Arial" w:cs="Arial"/>
                <w:noProof/>
                <w:sz w:val="20"/>
                <w:szCs w:val="20"/>
              </w:rPr>
              <w:t>Fortalecer la Atención Integral de la Primera Infancia</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_Toc199944979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18</w:t>
            </w:r>
            <w:r w:rsidR="00A533DC" w:rsidRPr="0064212C">
              <w:rPr>
                <w:rFonts w:ascii="Arial" w:hAnsi="Arial" w:cs="Arial"/>
                <w:noProof/>
                <w:webHidden/>
                <w:sz w:val="20"/>
                <w:szCs w:val="20"/>
              </w:rPr>
              <w:fldChar w:fldCharType="end"/>
            </w:r>
          </w:hyperlink>
        </w:p>
        <w:p w14:paraId="37076DA9" w14:textId="628D25AB"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80" w:history="1">
            <w:r w:rsidR="00A533DC" w:rsidRPr="0064212C">
              <w:rPr>
                <w:rStyle w:val="Hipervnculo"/>
                <w:rFonts w:ascii="Arial" w:hAnsi="Arial" w:cs="Arial"/>
                <w:noProof/>
                <w:sz w:val="20"/>
                <w:szCs w:val="20"/>
              </w:rPr>
              <w:t>8.</w:t>
            </w:r>
            <w:r w:rsidR="00A533DC" w:rsidRPr="0064212C">
              <w:rPr>
                <w:rFonts w:ascii="Arial" w:eastAsiaTheme="minorEastAsia" w:hAnsi="Arial" w:cs="Arial"/>
                <w:noProof/>
                <w:sz w:val="20"/>
                <w:szCs w:val="20"/>
                <w:lang w:eastAsia="es-GT"/>
              </w:rPr>
              <w:tab/>
            </w:r>
            <w:r w:rsidR="00A533DC" w:rsidRPr="0064212C">
              <w:rPr>
                <w:rStyle w:val="Hipervnculo"/>
                <w:rFonts w:ascii="Arial" w:hAnsi="Arial" w:cs="Arial"/>
                <w:noProof/>
                <w:sz w:val="20"/>
                <w:szCs w:val="20"/>
              </w:rPr>
              <w:t>Gestión estratégica y administrativa del sistema educativo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_Toc199944980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19</w:t>
            </w:r>
            <w:r w:rsidR="00A533DC" w:rsidRPr="0064212C">
              <w:rPr>
                <w:rFonts w:ascii="Arial" w:hAnsi="Arial" w:cs="Arial"/>
                <w:noProof/>
                <w:webHidden/>
                <w:sz w:val="20"/>
                <w:szCs w:val="20"/>
              </w:rPr>
              <w:fldChar w:fldCharType="end"/>
            </w:r>
          </w:hyperlink>
        </w:p>
        <w:p w14:paraId="3306B3BA" w14:textId="60BFF475" w:rsidR="00A533DC" w:rsidRPr="0064212C" w:rsidRDefault="00762AA8">
          <w:pPr>
            <w:pStyle w:val="TDC3"/>
            <w:rPr>
              <w:rFonts w:ascii="Arial" w:eastAsiaTheme="minorEastAsia" w:hAnsi="Arial" w:cs="Arial"/>
              <w:noProof/>
              <w:sz w:val="20"/>
              <w:szCs w:val="20"/>
              <w:lang w:eastAsia="es-GT"/>
            </w:rPr>
          </w:pPr>
          <w:hyperlink w:anchor="_Toc199944981" w:history="1">
            <w:r w:rsidR="00A533DC" w:rsidRPr="0064212C">
              <w:rPr>
                <w:rStyle w:val="Hipervnculo"/>
                <w:rFonts w:ascii="Arial" w:eastAsia="Arial" w:hAnsi="Arial" w:cs="Arial"/>
                <w:noProof/>
                <w:sz w:val="20"/>
                <w:szCs w:val="20"/>
                <w:lang w:eastAsia="es-ES"/>
              </w:rPr>
              <w:t>8.1</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Programa de Salud Integral</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_Toc199944981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19</w:t>
            </w:r>
            <w:r w:rsidR="00A533DC" w:rsidRPr="0064212C">
              <w:rPr>
                <w:rFonts w:ascii="Arial" w:hAnsi="Arial" w:cs="Arial"/>
                <w:noProof/>
                <w:webHidden/>
                <w:sz w:val="20"/>
                <w:szCs w:val="20"/>
              </w:rPr>
              <w:fldChar w:fldCharType="end"/>
            </w:r>
          </w:hyperlink>
        </w:p>
        <w:p w14:paraId="2329BD6A" w14:textId="32F73F38" w:rsidR="00A533DC" w:rsidRPr="0064212C" w:rsidRDefault="00762AA8">
          <w:pPr>
            <w:pStyle w:val="TDC3"/>
            <w:rPr>
              <w:rFonts w:ascii="Arial" w:eastAsiaTheme="minorEastAsia" w:hAnsi="Arial" w:cs="Arial"/>
              <w:noProof/>
              <w:sz w:val="20"/>
              <w:szCs w:val="20"/>
              <w:lang w:eastAsia="es-GT"/>
            </w:rPr>
          </w:pPr>
          <w:hyperlink w:anchor="_Toc199944982" w:history="1">
            <w:r w:rsidR="00A533DC" w:rsidRPr="0064212C">
              <w:rPr>
                <w:rStyle w:val="Hipervnculo"/>
                <w:rFonts w:ascii="Arial" w:eastAsia="Arial" w:hAnsi="Arial" w:cs="Arial"/>
                <w:noProof/>
                <w:sz w:val="20"/>
                <w:szCs w:val="20"/>
                <w:lang w:eastAsia="es-ES"/>
              </w:rPr>
              <w:t>8.2</w:t>
            </w:r>
            <w:r w:rsidR="00A533DC" w:rsidRPr="0064212C">
              <w:rPr>
                <w:rFonts w:ascii="Arial" w:eastAsiaTheme="minorEastAsia" w:hAnsi="Arial" w:cs="Arial"/>
                <w:noProof/>
                <w:sz w:val="20"/>
                <w:szCs w:val="20"/>
                <w:lang w:eastAsia="es-GT"/>
              </w:rPr>
              <w:tab/>
            </w:r>
            <w:r w:rsidR="00A533DC" w:rsidRPr="0064212C">
              <w:rPr>
                <w:rStyle w:val="Hipervnculo"/>
                <w:rFonts w:ascii="Arial" w:hAnsi="Arial" w:cs="Arial"/>
                <w:noProof/>
                <w:sz w:val="20"/>
                <w:szCs w:val="20"/>
              </w:rPr>
              <w:t>Procesos de DIGEACE</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_Toc199944982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19</w:t>
            </w:r>
            <w:r w:rsidR="00A533DC" w:rsidRPr="0064212C">
              <w:rPr>
                <w:rFonts w:ascii="Arial" w:hAnsi="Arial" w:cs="Arial"/>
                <w:noProof/>
                <w:webHidden/>
                <w:sz w:val="20"/>
                <w:szCs w:val="20"/>
              </w:rPr>
              <w:fldChar w:fldCharType="end"/>
            </w:r>
          </w:hyperlink>
        </w:p>
        <w:p w14:paraId="135452FE" w14:textId="23DFE513" w:rsidR="00A533DC" w:rsidRPr="0064212C" w:rsidRDefault="00762AA8">
          <w:pPr>
            <w:pStyle w:val="TDC3"/>
            <w:rPr>
              <w:rFonts w:ascii="Arial" w:eastAsiaTheme="minorEastAsia" w:hAnsi="Arial" w:cs="Arial"/>
              <w:noProof/>
              <w:sz w:val="20"/>
              <w:szCs w:val="20"/>
              <w:lang w:eastAsia="es-GT"/>
            </w:rPr>
          </w:pPr>
          <w:hyperlink w:anchor="_Toc199944983" w:history="1">
            <w:r w:rsidR="00A533DC" w:rsidRPr="0064212C">
              <w:rPr>
                <w:rStyle w:val="Hipervnculo"/>
                <w:rFonts w:ascii="Arial" w:eastAsia="Arial" w:hAnsi="Arial" w:cs="Arial"/>
                <w:noProof/>
                <w:sz w:val="20"/>
                <w:szCs w:val="20"/>
                <w:lang w:eastAsia="es-ES"/>
              </w:rPr>
              <w:t>8.3</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Recursos humanos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_Toc199944983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20</w:t>
            </w:r>
            <w:r w:rsidR="00A533DC" w:rsidRPr="0064212C">
              <w:rPr>
                <w:rFonts w:ascii="Arial" w:hAnsi="Arial" w:cs="Arial"/>
                <w:noProof/>
                <w:webHidden/>
                <w:sz w:val="20"/>
                <w:szCs w:val="20"/>
              </w:rPr>
              <w:fldChar w:fldCharType="end"/>
            </w:r>
          </w:hyperlink>
        </w:p>
        <w:p w14:paraId="250098B1" w14:textId="103FA598" w:rsidR="00A533DC" w:rsidRPr="0064212C" w:rsidRDefault="00762AA8">
          <w:pPr>
            <w:pStyle w:val="TDC3"/>
            <w:rPr>
              <w:rFonts w:ascii="Arial" w:eastAsiaTheme="minorEastAsia" w:hAnsi="Arial" w:cs="Arial"/>
              <w:noProof/>
              <w:sz w:val="20"/>
              <w:szCs w:val="20"/>
              <w:lang w:eastAsia="es-GT"/>
            </w:rPr>
          </w:pPr>
          <w:hyperlink w:anchor="_Toc199944984" w:history="1">
            <w:r w:rsidR="00A533DC" w:rsidRPr="0064212C">
              <w:rPr>
                <w:rStyle w:val="Hipervnculo"/>
                <w:rFonts w:ascii="Arial" w:eastAsia="Arial" w:hAnsi="Arial" w:cs="Arial"/>
                <w:noProof/>
                <w:sz w:val="20"/>
                <w:szCs w:val="20"/>
                <w:lang w:eastAsia="es-ES"/>
              </w:rPr>
              <w:t>8.4</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Aporte para servicios funerarios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_Toc199944984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20</w:t>
            </w:r>
            <w:r w:rsidR="00A533DC" w:rsidRPr="0064212C">
              <w:rPr>
                <w:rFonts w:ascii="Arial" w:hAnsi="Arial" w:cs="Arial"/>
                <w:noProof/>
                <w:webHidden/>
                <w:sz w:val="20"/>
                <w:szCs w:val="20"/>
              </w:rPr>
              <w:fldChar w:fldCharType="end"/>
            </w:r>
          </w:hyperlink>
        </w:p>
        <w:p w14:paraId="22EE7D8B" w14:textId="1726A3DD" w:rsidR="00A533DC" w:rsidRPr="0064212C" w:rsidRDefault="00762AA8">
          <w:pPr>
            <w:pStyle w:val="TDC3"/>
            <w:rPr>
              <w:rFonts w:ascii="Arial" w:eastAsiaTheme="minorEastAsia" w:hAnsi="Arial" w:cs="Arial"/>
              <w:noProof/>
              <w:sz w:val="20"/>
              <w:szCs w:val="20"/>
              <w:lang w:eastAsia="es-GT"/>
            </w:rPr>
          </w:pPr>
          <w:hyperlink w:anchor="_Toc199944985" w:history="1">
            <w:r w:rsidR="00A533DC" w:rsidRPr="0064212C">
              <w:rPr>
                <w:rStyle w:val="Hipervnculo"/>
                <w:rFonts w:ascii="Arial" w:eastAsia="Arial" w:hAnsi="Arial" w:cs="Arial"/>
                <w:noProof/>
                <w:sz w:val="20"/>
                <w:szCs w:val="20"/>
                <w:lang w:eastAsia="es-ES"/>
              </w:rPr>
              <w:t>8.5</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Otras acciones relacionadas a edificios escolares</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_Toc199944985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20</w:t>
            </w:r>
            <w:r w:rsidR="00A533DC" w:rsidRPr="0064212C">
              <w:rPr>
                <w:rFonts w:ascii="Arial" w:hAnsi="Arial" w:cs="Arial"/>
                <w:noProof/>
                <w:webHidden/>
                <w:sz w:val="20"/>
                <w:szCs w:val="20"/>
              </w:rPr>
              <w:fldChar w:fldCharType="end"/>
            </w:r>
          </w:hyperlink>
        </w:p>
        <w:p w14:paraId="3252FCA9" w14:textId="1784FDE5" w:rsidR="00A533DC" w:rsidRPr="0064212C" w:rsidRDefault="00762AA8">
          <w:pPr>
            <w:pStyle w:val="TDC3"/>
            <w:rPr>
              <w:rFonts w:ascii="Arial" w:eastAsiaTheme="minorEastAsia" w:hAnsi="Arial" w:cs="Arial"/>
              <w:noProof/>
              <w:sz w:val="20"/>
              <w:szCs w:val="20"/>
              <w:lang w:eastAsia="es-GT"/>
            </w:rPr>
          </w:pPr>
          <w:hyperlink w:anchor="_Toc199944986" w:history="1">
            <w:r w:rsidR="00A533DC" w:rsidRPr="0064212C">
              <w:rPr>
                <w:rStyle w:val="Hipervnculo"/>
                <w:rFonts w:ascii="Arial" w:eastAsia="Arial" w:hAnsi="Arial" w:cs="Arial"/>
                <w:noProof/>
                <w:sz w:val="20"/>
                <w:szCs w:val="20"/>
                <w:lang w:eastAsia="es-ES"/>
              </w:rPr>
              <w:t>8.6</w:t>
            </w:r>
            <w:r w:rsidR="00A533DC" w:rsidRPr="0064212C">
              <w:rPr>
                <w:rFonts w:ascii="Arial" w:eastAsiaTheme="minorEastAsia" w:hAnsi="Arial" w:cs="Arial"/>
                <w:noProof/>
                <w:sz w:val="20"/>
                <w:szCs w:val="20"/>
                <w:lang w:eastAsia="es-GT"/>
              </w:rPr>
              <w:tab/>
            </w:r>
            <w:r w:rsidR="00A533DC" w:rsidRPr="0064212C">
              <w:rPr>
                <w:rStyle w:val="Hipervnculo"/>
                <w:rFonts w:ascii="Arial" w:eastAsia="Arial" w:hAnsi="Arial" w:cs="Arial"/>
                <w:noProof/>
                <w:sz w:val="20"/>
                <w:szCs w:val="20"/>
              </w:rPr>
              <w:t>Programa Mi Escuela viaja al Museo</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_Toc199944986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21</w:t>
            </w:r>
            <w:r w:rsidR="00A533DC" w:rsidRPr="0064212C">
              <w:rPr>
                <w:rFonts w:ascii="Arial" w:hAnsi="Arial" w:cs="Arial"/>
                <w:noProof/>
                <w:webHidden/>
                <w:sz w:val="20"/>
                <w:szCs w:val="20"/>
              </w:rPr>
              <w:fldChar w:fldCharType="end"/>
            </w:r>
          </w:hyperlink>
        </w:p>
        <w:p w14:paraId="34B3BDF4" w14:textId="61902D90" w:rsidR="00A533DC" w:rsidRPr="0064212C" w:rsidRDefault="00762AA8">
          <w:pPr>
            <w:pStyle w:val="TDC1"/>
            <w:tabs>
              <w:tab w:val="left" w:pos="440"/>
              <w:tab w:val="right" w:leader="dot" w:pos="8828"/>
            </w:tabs>
            <w:rPr>
              <w:rFonts w:ascii="Arial" w:eastAsiaTheme="minorEastAsia" w:hAnsi="Arial" w:cs="Arial"/>
              <w:noProof/>
              <w:sz w:val="20"/>
              <w:szCs w:val="20"/>
              <w:lang w:eastAsia="es-GT"/>
            </w:rPr>
          </w:pPr>
          <w:hyperlink w:anchor="_Toc199944987" w:history="1">
            <w:r w:rsidR="00A533DC" w:rsidRPr="0064212C">
              <w:rPr>
                <w:rStyle w:val="Hipervnculo"/>
                <w:rFonts w:ascii="Arial" w:hAnsi="Arial" w:cs="Arial"/>
                <w:noProof/>
                <w:sz w:val="20"/>
                <w:szCs w:val="20"/>
              </w:rPr>
              <w:t>9.</w:t>
            </w:r>
            <w:r w:rsidR="00A533DC" w:rsidRPr="0064212C">
              <w:rPr>
                <w:rFonts w:ascii="Arial" w:eastAsiaTheme="minorEastAsia" w:hAnsi="Arial" w:cs="Arial"/>
                <w:noProof/>
                <w:sz w:val="20"/>
                <w:szCs w:val="20"/>
                <w:lang w:eastAsia="es-GT"/>
              </w:rPr>
              <w:tab/>
            </w:r>
            <w:r w:rsidR="00A533DC" w:rsidRPr="0064212C">
              <w:rPr>
                <w:rStyle w:val="Hipervnculo"/>
                <w:rFonts w:ascii="Arial" w:hAnsi="Arial" w:cs="Arial"/>
                <w:noProof/>
                <w:sz w:val="20"/>
                <w:szCs w:val="20"/>
              </w:rPr>
              <w:t>Formación técnica y vocacional</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_Toc199944987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22</w:t>
            </w:r>
            <w:r w:rsidR="00A533DC" w:rsidRPr="0064212C">
              <w:rPr>
                <w:rFonts w:ascii="Arial" w:hAnsi="Arial" w:cs="Arial"/>
                <w:noProof/>
                <w:webHidden/>
                <w:sz w:val="20"/>
                <w:szCs w:val="20"/>
              </w:rPr>
              <w:fldChar w:fldCharType="end"/>
            </w:r>
          </w:hyperlink>
        </w:p>
        <w:p w14:paraId="6E8B1C52" w14:textId="356B45C4" w:rsidR="00A533DC" w:rsidRPr="0064212C" w:rsidRDefault="00762AA8">
          <w:pPr>
            <w:pStyle w:val="TDC1"/>
            <w:tabs>
              <w:tab w:val="left" w:pos="660"/>
              <w:tab w:val="right" w:leader="dot" w:pos="8828"/>
            </w:tabs>
            <w:rPr>
              <w:rFonts w:ascii="Arial" w:eastAsiaTheme="minorEastAsia" w:hAnsi="Arial" w:cs="Arial"/>
              <w:noProof/>
              <w:sz w:val="20"/>
              <w:szCs w:val="20"/>
              <w:lang w:eastAsia="es-GT"/>
            </w:rPr>
          </w:pPr>
          <w:hyperlink w:anchor="_Toc199944988" w:history="1">
            <w:r w:rsidR="00A533DC" w:rsidRPr="0064212C">
              <w:rPr>
                <w:rStyle w:val="Hipervnculo"/>
                <w:rFonts w:ascii="Arial" w:hAnsi="Arial" w:cs="Arial"/>
                <w:noProof/>
                <w:sz w:val="20"/>
                <w:szCs w:val="20"/>
              </w:rPr>
              <w:t>10.</w:t>
            </w:r>
            <w:r w:rsidR="00A533DC" w:rsidRPr="0064212C">
              <w:rPr>
                <w:rFonts w:ascii="Arial" w:eastAsiaTheme="minorEastAsia" w:hAnsi="Arial" w:cs="Arial"/>
                <w:noProof/>
                <w:sz w:val="20"/>
                <w:szCs w:val="20"/>
                <w:lang w:eastAsia="es-GT"/>
              </w:rPr>
              <w:tab/>
            </w:r>
            <w:r w:rsidR="00A533DC" w:rsidRPr="0064212C">
              <w:rPr>
                <w:rStyle w:val="Hipervnculo"/>
                <w:rFonts w:ascii="Arial" w:hAnsi="Arial" w:cs="Arial"/>
                <w:noProof/>
                <w:sz w:val="20"/>
                <w:szCs w:val="20"/>
              </w:rPr>
              <w:t>Educación Bilingüe e Intercultural</w:t>
            </w:r>
            <w:r w:rsidR="00A533DC" w:rsidRPr="0064212C">
              <w:rPr>
                <w:rFonts w:ascii="Arial" w:hAnsi="Arial" w:cs="Arial"/>
                <w:noProof/>
                <w:webHidden/>
                <w:sz w:val="20"/>
                <w:szCs w:val="20"/>
              </w:rPr>
              <w:tab/>
            </w:r>
            <w:r w:rsidR="00A533DC" w:rsidRPr="0064212C">
              <w:rPr>
                <w:rFonts w:ascii="Arial" w:hAnsi="Arial" w:cs="Arial"/>
                <w:noProof/>
                <w:webHidden/>
                <w:sz w:val="20"/>
                <w:szCs w:val="20"/>
              </w:rPr>
              <w:fldChar w:fldCharType="begin"/>
            </w:r>
            <w:r w:rsidR="00A533DC" w:rsidRPr="0064212C">
              <w:rPr>
                <w:rFonts w:ascii="Arial" w:hAnsi="Arial" w:cs="Arial"/>
                <w:noProof/>
                <w:webHidden/>
                <w:sz w:val="20"/>
                <w:szCs w:val="20"/>
              </w:rPr>
              <w:instrText xml:space="preserve"> PAGEREF _Toc199944988 \h </w:instrText>
            </w:r>
            <w:r w:rsidR="00A533DC" w:rsidRPr="0064212C">
              <w:rPr>
                <w:rFonts w:ascii="Arial" w:hAnsi="Arial" w:cs="Arial"/>
                <w:noProof/>
                <w:webHidden/>
                <w:sz w:val="20"/>
                <w:szCs w:val="20"/>
              </w:rPr>
            </w:r>
            <w:r w:rsidR="00A533DC" w:rsidRPr="0064212C">
              <w:rPr>
                <w:rFonts w:ascii="Arial" w:hAnsi="Arial" w:cs="Arial"/>
                <w:noProof/>
                <w:webHidden/>
                <w:sz w:val="20"/>
                <w:szCs w:val="20"/>
              </w:rPr>
              <w:fldChar w:fldCharType="separate"/>
            </w:r>
            <w:r>
              <w:rPr>
                <w:rFonts w:ascii="Arial" w:hAnsi="Arial" w:cs="Arial"/>
                <w:noProof/>
                <w:webHidden/>
                <w:sz w:val="20"/>
                <w:szCs w:val="20"/>
              </w:rPr>
              <w:t>23</w:t>
            </w:r>
            <w:r w:rsidR="00A533DC" w:rsidRPr="0064212C">
              <w:rPr>
                <w:rFonts w:ascii="Arial" w:hAnsi="Arial" w:cs="Arial"/>
                <w:noProof/>
                <w:webHidden/>
                <w:sz w:val="20"/>
                <w:szCs w:val="20"/>
              </w:rPr>
              <w:fldChar w:fldCharType="end"/>
            </w:r>
          </w:hyperlink>
        </w:p>
        <w:p w14:paraId="4DBADED0" w14:textId="69CA5818" w:rsidR="00AD2C09" w:rsidRPr="0064212C" w:rsidRDefault="00AD2C09" w:rsidP="00A2151A">
          <w:pPr>
            <w:spacing w:before="0" w:after="0" w:line="360" w:lineRule="auto"/>
            <w:rPr>
              <w:rFonts w:ascii="Arial" w:hAnsi="Arial" w:cs="Arial"/>
              <w:sz w:val="20"/>
              <w:szCs w:val="20"/>
              <w:lang w:val="es-ES"/>
            </w:rPr>
          </w:pPr>
          <w:r w:rsidRPr="0064212C">
            <w:rPr>
              <w:rFonts w:ascii="Arial" w:hAnsi="Arial" w:cs="Arial"/>
              <w:sz w:val="20"/>
              <w:szCs w:val="20"/>
              <w:lang w:val="es-ES"/>
            </w:rPr>
            <w:fldChar w:fldCharType="end"/>
          </w:r>
        </w:p>
      </w:sdtContent>
    </w:sdt>
    <w:p w14:paraId="1FDCCB69" w14:textId="77777777" w:rsidR="00DC5083" w:rsidRPr="0064212C" w:rsidRDefault="00DC5083" w:rsidP="00E10939">
      <w:pPr>
        <w:pStyle w:val="Prrafodelista"/>
        <w:spacing w:before="0" w:after="0" w:line="360" w:lineRule="auto"/>
        <w:ind w:left="284"/>
        <w:jc w:val="center"/>
        <w:rPr>
          <w:rStyle w:val="Estilo1Car"/>
          <w:rFonts w:eastAsia="Arial" w:cs="Arial"/>
          <w:color w:val="auto"/>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01258531"/>
      <w:bookmarkStart w:id="17" w:name="_Toc101263677"/>
    </w:p>
    <w:p w14:paraId="2A1BC531" w14:textId="77777777" w:rsidR="00DC5083" w:rsidRPr="0064212C" w:rsidRDefault="00DC5083" w:rsidP="0013108A">
      <w:pPr>
        <w:pStyle w:val="Prrafodelista"/>
        <w:spacing w:before="0" w:after="0" w:line="360" w:lineRule="auto"/>
        <w:ind w:left="284"/>
        <w:jc w:val="center"/>
        <w:rPr>
          <w:rStyle w:val="Estilo1Car"/>
          <w:rFonts w:eastAsia="Arial" w:cs="Arial"/>
          <w:b/>
          <w:bCs/>
          <w:color w:val="auto"/>
        </w:rPr>
      </w:pPr>
    </w:p>
    <w:p w14:paraId="7936FF52" w14:textId="77777777" w:rsidR="00DC5083" w:rsidRPr="0064212C" w:rsidRDefault="00DC5083" w:rsidP="0013108A">
      <w:pPr>
        <w:pStyle w:val="Prrafodelista"/>
        <w:spacing w:before="0" w:after="0" w:line="360" w:lineRule="auto"/>
        <w:ind w:left="284"/>
        <w:jc w:val="center"/>
        <w:rPr>
          <w:rStyle w:val="Estilo1Car"/>
          <w:rFonts w:eastAsia="Arial" w:cs="Arial"/>
          <w:b/>
          <w:bCs/>
          <w:color w:val="auto"/>
        </w:rPr>
      </w:pPr>
    </w:p>
    <w:p w14:paraId="3D92783E"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2C5A997E"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0570CC25"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689D9F1B"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19EF45FD"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023B3F5D"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64150B82"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176C86B1"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4A7BF283" w14:textId="77777777" w:rsidR="00A533DC" w:rsidRDefault="00A533DC" w:rsidP="0013108A">
      <w:pPr>
        <w:pStyle w:val="Prrafodelista"/>
        <w:spacing w:before="0" w:after="0" w:line="360" w:lineRule="auto"/>
        <w:ind w:left="284"/>
        <w:jc w:val="center"/>
        <w:rPr>
          <w:rStyle w:val="Estilo1Car"/>
          <w:rFonts w:eastAsia="Arial" w:cs="Arial"/>
          <w:b/>
          <w:bCs/>
          <w:color w:val="auto"/>
        </w:rPr>
      </w:pPr>
    </w:p>
    <w:p w14:paraId="31416F88" w14:textId="77777777" w:rsidR="0064212C" w:rsidRDefault="0064212C" w:rsidP="0013108A">
      <w:pPr>
        <w:pStyle w:val="Prrafodelista"/>
        <w:spacing w:before="0" w:after="0" w:line="360" w:lineRule="auto"/>
        <w:ind w:left="284"/>
        <w:jc w:val="center"/>
        <w:rPr>
          <w:rStyle w:val="Estilo1Car"/>
          <w:rFonts w:eastAsia="Arial" w:cs="Arial"/>
          <w:b/>
          <w:bCs/>
          <w:color w:val="auto"/>
        </w:rPr>
      </w:pPr>
    </w:p>
    <w:p w14:paraId="63CD71D5" w14:textId="77777777" w:rsidR="0064212C" w:rsidRDefault="0064212C" w:rsidP="0013108A">
      <w:pPr>
        <w:pStyle w:val="Prrafodelista"/>
        <w:spacing w:before="0" w:after="0" w:line="360" w:lineRule="auto"/>
        <w:ind w:left="284"/>
        <w:jc w:val="center"/>
        <w:rPr>
          <w:rStyle w:val="Estilo1Car"/>
          <w:rFonts w:eastAsia="Arial" w:cs="Arial"/>
          <w:b/>
          <w:bCs/>
          <w:color w:val="auto"/>
        </w:rPr>
      </w:pPr>
    </w:p>
    <w:p w14:paraId="7B39D302" w14:textId="77777777" w:rsidR="0064212C" w:rsidRDefault="0064212C" w:rsidP="0013108A">
      <w:pPr>
        <w:pStyle w:val="Prrafodelista"/>
        <w:spacing w:before="0" w:after="0" w:line="360" w:lineRule="auto"/>
        <w:ind w:left="284"/>
        <w:jc w:val="center"/>
        <w:rPr>
          <w:rStyle w:val="Estilo1Car"/>
          <w:rFonts w:eastAsia="Arial" w:cs="Arial"/>
          <w:b/>
          <w:bCs/>
          <w:color w:val="auto"/>
        </w:rPr>
      </w:pPr>
    </w:p>
    <w:p w14:paraId="44361D55" w14:textId="77777777" w:rsidR="0064212C" w:rsidRDefault="0064212C" w:rsidP="0013108A">
      <w:pPr>
        <w:pStyle w:val="Prrafodelista"/>
        <w:spacing w:before="0" w:after="0" w:line="360" w:lineRule="auto"/>
        <w:ind w:left="284"/>
        <w:jc w:val="center"/>
        <w:rPr>
          <w:rStyle w:val="Estilo1Car"/>
          <w:rFonts w:eastAsia="Arial" w:cs="Arial"/>
          <w:b/>
          <w:bCs/>
          <w:color w:val="auto"/>
        </w:rPr>
      </w:pPr>
    </w:p>
    <w:p w14:paraId="63DFF00D" w14:textId="77777777" w:rsidR="0064212C" w:rsidRDefault="0064212C" w:rsidP="0013108A">
      <w:pPr>
        <w:pStyle w:val="Prrafodelista"/>
        <w:spacing w:before="0" w:after="0" w:line="360" w:lineRule="auto"/>
        <w:ind w:left="284"/>
        <w:jc w:val="center"/>
        <w:rPr>
          <w:rStyle w:val="Estilo1Car"/>
          <w:rFonts w:eastAsia="Arial" w:cs="Arial"/>
          <w:b/>
          <w:bCs/>
          <w:color w:val="auto"/>
        </w:rPr>
      </w:pPr>
    </w:p>
    <w:p w14:paraId="7140ECCF" w14:textId="77777777" w:rsidR="0064212C" w:rsidRPr="0064212C" w:rsidRDefault="0064212C" w:rsidP="0013108A">
      <w:pPr>
        <w:pStyle w:val="Prrafodelista"/>
        <w:spacing w:before="0" w:after="0" w:line="360" w:lineRule="auto"/>
        <w:ind w:left="284"/>
        <w:jc w:val="center"/>
        <w:rPr>
          <w:rStyle w:val="Estilo1Car"/>
          <w:rFonts w:eastAsia="Arial" w:cs="Arial"/>
          <w:b/>
          <w:bCs/>
          <w:color w:val="auto"/>
        </w:rPr>
      </w:pPr>
    </w:p>
    <w:p w14:paraId="55322718"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67B72BA6"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55454273" w14:textId="77777777" w:rsidR="00A533DC" w:rsidRPr="0064212C" w:rsidRDefault="00A533DC" w:rsidP="0013108A">
      <w:pPr>
        <w:pStyle w:val="Prrafodelista"/>
        <w:spacing w:before="0" w:after="0" w:line="360" w:lineRule="auto"/>
        <w:ind w:left="284"/>
        <w:jc w:val="center"/>
        <w:rPr>
          <w:rStyle w:val="Estilo1Car"/>
          <w:rFonts w:eastAsia="Arial" w:cs="Arial"/>
          <w:b/>
          <w:bCs/>
          <w:color w:val="auto"/>
        </w:rPr>
      </w:pPr>
    </w:p>
    <w:p w14:paraId="336A014D" w14:textId="77777777" w:rsidR="00037A81" w:rsidRPr="0064212C" w:rsidRDefault="00037A81" w:rsidP="0013108A">
      <w:pPr>
        <w:pStyle w:val="Prrafodelista"/>
        <w:spacing w:before="0" w:after="0" w:line="360" w:lineRule="auto"/>
        <w:ind w:left="284"/>
        <w:jc w:val="center"/>
        <w:rPr>
          <w:rStyle w:val="Estilo1Car"/>
          <w:rFonts w:eastAsia="Arial" w:cs="Arial"/>
          <w:b/>
          <w:bCs/>
          <w:color w:val="auto"/>
        </w:rPr>
      </w:pPr>
    </w:p>
    <w:p w14:paraId="75F62FEC" w14:textId="77777777" w:rsidR="00DC5083" w:rsidRPr="0064212C" w:rsidRDefault="00DC5083" w:rsidP="0013108A">
      <w:pPr>
        <w:pStyle w:val="Prrafodelista"/>
        <w:spacing w:before="0" w:after="0" w:line="360" w:lineRule="auto"/>
        <w:ind w:left="284"/>
        <w:jc w:val="center"/>
        <w:rPr>
          <w:rStyle w:val="Estilo1Car"/>
          <w:rFonts w:eastAsia="Arial" w:cs="Arial"/>
          <w:b/>
          <w:bCs/>
          <w:color w:val="auto"/>
        </w:rPr>
      </w:pPr>
    </w:p>
    <w:p w14:paraId="33A2B246" w14:textId="77777777" w:rsidR="00A2151A" w:rsidRPr="0064212C" w:rsidRDefault="00A2151A" w:rsidP="0013108A">
      <w:pPr>
        <w:pStyle w:val="Prrafodelista"/>
        <w:spacing w:before="0" w:after="0" w:line="360" w:lineRule="auto"/>
        <w:ind w:left="284"/>
        <w:jc w:val="center"/>
        <w:rPr>
          <w:rStyle w:val="Estilo1Car"/>
          <w:rFonts w:eastAsia="Arial" w:cs="Arial"/>
          <w:b/>
          <w:bCs/>
          <w:color w:val="auto"/>
        </w:rPr>
      </w:pPr>
    </w:p>
    <w:p w14:paraId="1DFCF7A7" w14:textId="039B9B22" w:rsidR="002A4C1B" w:rsidRPr="0064212C" w:rsidRDefault="7E0FCAE6" w:rsidP="00A2151A">
      <w:pPr>
        <w:pStyle w:val="Prrafodelista"/>
        <w:spacing w:before="0" w:after="0" w:line="360" w:lineRule="auto"/>
        <w:ind w:left="284"/>
        <w:jc w:val="center"/>
        <w:rPr>
          <w:rStyle w:val="Estilo1Car"/>
          <w:rFonts w:eastAsia="Arial" w:cs="Arial"/>
          <w:b/>
          <w:bCs/>
          <w:color w:val="auto"/>
        </w:rPr>
      </w:pPr>
      <w:r w:rsidRPr="0064212C">
        <w:rPr>
          <w:rStyle w:val="Estilo1Car"/>
          <w:rFonts w:eastAsia="Arial" w:cs="Arial"/>
          <w:b/>
          <w:bCs/>
          <w:color w:val="auto"/>
        </w:rPr>
        <w:lastRenderedPageBreak/>
        <w:t>ÍNDICE DE TABLAS</w:t>
      </w:r>
      <w:bookmarkEnd w:id="7"/>
      <w:bookmarkEnd w:id="8"/>
      <w:bookmarkEnd w:id="9"/>
      <w:bookmarkEnd w:id="10"/>
      <w:bookmarkEnd w:id="11"/>
      <w:bookmarkEnd w:id="12"/>
      <w:bookmarkEnd w:id="13"/>
      <w:bookmarkEnd w:id="14"/>
      <w:bookmarkEnd w:id="15"/>
    </w:p>
    <w:p w14:paraId="208C81C5" w14:textId="113F7671" w:rsidR="00643365" w:rsidRPr="0064212C" w:rsidRDefault="002A4C1B"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r w:rsidRPr="0064212C">
        <w:rPr>
          <w:rStyle w:val="Estilo1Car"/>
          <w:rFonts w:eastAsia="Arial" w:cs="Arial"/>
          <w:color w:val="auto"/>
        </w:rPr>
        <w:fldChar w:fldCharType="begin"/>
      </w:r>
      <w:r w:rsidRPr="0064212C">
        <w:rPr>
          <w:rStyle w:val="Estilo1Car"/>
          <w:rFonts w:eastAsia="Arial" w:cs="Arial"/>
          <w:color w:val="auto"/>
        </w:rPr>
        <w:instrText xml:space="preserve"> TOC \h \z \c "Tabla" </w:instrText>
      </w:r>
      <w:r w:rsidRPr="0064212C">
        <w:rPr>
          <w:rStyle w:val="Estilo1Car"/>
          <w:rFonts w:eastAsia="Arial" w:cs="Arial"/>
          <w:color w:val="auto"/>
        </w:rPr>
        <w:fldChar w:fldCharType="separate"/>
      </w:r>
      <w:hyperlink w:anchor="_Toc198115248"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w:t>
        </w:r>
        <w:r w:rsidR="00643365" w:rsidRPr="0064212C">
          <w:rPr>
            <w:rStyle w:val="Hipervnculo"/>
            <w:rFonts w:ascii="Arial" w:eastAsia="Arial" w:hAnsi="Arial" w:cs="Arial"/>
            <w:noProof/>
            <w:color w:val="auto"/>
            <w:sz w:val="20"/>
            <w:szCs w:val="20"/>
          </w:rPr>
          <w:t xml:space="preserve"> Avance físico “Ampliación de cobertura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_Toc198115248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sidR="00762AA8">
          <w:rPr>
            <w:rFonts w:ascii="Arial" w:hAnsi="Arial" w:cs="Arial"/>
            <w:noProof/>
            <w:webHidden/>
            <w:sz w:val="20"/>
            <w:szCs w:val="20"/>
          </w:rPr>
          <w:t>1</w:t>
        </w:r>
        <w:r w:rsidR="00643365" w:rsidRPr="0064212C">
          <w:rPr>
            <w:rFonts w:ascii="Arial" w:hAnsi="Arial" w:cs="Arial"/>
            <w:noProof/>
            <w:webHidden/>
            <w:sz w:val="20"/>
            <w:szCs w:val="20"/>
          </w:rPr>
          <w:fldChar w:fldCharType="end"/>
        </w:r>
      </w:hyperlink>
    </w:p>
    <w:p w14:paraId="495B2494" w14:textId="4C079403"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49"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w:t>
        </w:r>
        <w:r w:rsidR="00643365" w:rsidRPr="0064212C">
          <w:rPr>
            <w:rStyle w:val="Hipervnculo"/>
            <w:rFonts w:ascii="Arial" w:eastAsia="Arial" w:hAnsi="Arial" w:cs="Arial"/>
            <w:noProof/>
            <w:color w:val="auto"/>
            <w:sz w:val="20"/>
            <w:szCs w:val="20"/>
          </w:rPr>
          <w:t xml:space="preserve"> Estrategia de padres de familia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_Toc198115249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w:t>
        </w:r>
        <w:r w:rsidR="00643365" w:rsidRPr="0064212C">
          <w:rPr>
            <w:rFonts w:ascii="Arial" w:hAnsi="Arial" w:cs="Arial"/>
            <w:noProof/>
            <w:webHidden/>
            <w:sz w:val="20"/>
            <w:szCs w:val="20"/>
          </w:rPr>
          <w:fldChar w:fldCharType="end"/>
        </w:r>
      </w:hyperlink>
    </w:p>
    <w:p w14:paraId="48971C94" w14:textId="21390CF8"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0" w:history="1">
        <w:r w:rsidR="00643365" w:rsidRPr="0064212C">
          <w:rPr>
            <w:rStyle w:val="Hipervnculo"/>
            <w:rFonts w:ascii="Arial" w:hAnsi="Arial" w:cs="Arial"/>
            <w:noProof/>
            <w:color w:val="auto"/>
            <w:sz w:val="20"/>
            <w:szCs w:val="20"/>
          </w:rPr>
          <w:t>Tabla 3</w:t>
        </w:r>
        <w:r w:rsidR="00643365" w:rsidRPr="0064212C">
          <w:rPr>
            <w:rStyle w:val="Hipervnculo"/>
            <w:rFonts w:ascii="Arial" w:eastAsia="Arial" w:hAnsi="Arial" w:cs="Arial"/>
            <w:noProof/>
            <w:color w:val="auto"/>
            <w:sz w:val="20"/>
            <w:szCs w:val="20"/>
          </w:rPr>
          <w:t xml:space="preserve"> Avance físico “Alimentación Escolar”</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_Toc198115250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w:t>
        </w:r>
        <w:r w:rsidR="00643365" w:rsidRPr="0064212C">
          <w:rPr>
            <w:rFonts w:ascii="Arial" w:hAnsi="Arial" w:cs="Arial"/>
            <w:noProof/>
            <w:webHidden/>
            <w:sz w:val="20"/>
            <w:szCs w:val="20"/>
          </w:rPr>
          <w:fldChar w:fldCharType="end"/>
        </w:r>
      </w:hyperlink>
    </w:p>
    <w:p w14:paraId="6830394C" w14:textId="0B47011E"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1"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4</w:t>
        </w:r>
        <w:r w:rsidR="00643365" w:rsidRPr="0064212C">
          <w:rPr>
            <w:rStyle w:val="Hipervnculo"/>
            <w:rFonts w:ascii="Arial" w:eastAsia="Arial" w:hAnsi="Arial" w:cs="Arial"/>
            <w:noProof/>
            <w:color w:val="auto"/>
            <w:sz w:val="20"/>
            <w:szCs w:val="20"/>
          </w:rPr>
          <w:t xml:space="preserve"> Avance físico “Becas y bolsas de estudio”</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_Toc198115251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3</w:t>
        </w:r>
        <w:r w:rsidR="00643365" w:rsidRPr="0064212C">
          <w:rPr>
            <w:rFonts w:ascii="Arial" w:hAnsi="Arial" w:cs="Arial"/>
            <w:noProof/>
            <w:webHidden/>
            <w:sz w:val="20"/>
            <w:szCs w:val="20"/>
          </w:rPr>
          <w:fldChar w:fldCharType="end"/>
        </w:r>
      </w:hyperlink>
    </w:p>
    <w:p w14:paraId="1D130927" w14:textId="063165CC"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2"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5</w:t>
        </w:r>
        <w:r w:rsidR="00643365" w:rsidRPr="0064212C">
          <w:rPr>
            <w:rStyle w:val="Hipervnculo"/>
            <w:rFonts w:ascii="Arial" w:eastAsia="Arial" w:hAnsi="Arial" w:cs="Arial"/>
            <w:noProof/>
            <w:color w:val="auto"/>
            <w:sz w:val="20"/>
            <w:szCs w:val="20"/>
          </w:rPr>
          <w:t xml:space="preserve"> Programa de Gratuidad de la Educación</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_Toc198115252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4</w:t>
        </w:r>
        <w:r w:rsidR="00643365" w:rsidRPr="0064212C">
          <w:rPr>
            <w:rFonts w:ascii="Arial" w:hAnsi="Arial" w:cs="Arial"/>
            <w:noProof/>
            <w:webHidden/>
            <w:sz w:val="20"/>
            <w:szCs w:val="20"/>
          </w:rPr>
          <w:fldChar w:fldCharType="end"/>
        </w:r>
      </w:hyperlink>
    </w:p>
    <w:p w14:paraId="7E52F043" w14:textId="152ACD66"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3" w:history="1">
        <w:r w:rsidR="00643365" w:rsidRPr="0064212C">
          <w:rPr>
            <w:rStyle w:val="Hipervnculo"/>
            <w:rFonts w:ascii="Arial" w:hAnsi="Arial" w:cs="Arial"/>
            <w:noProof/>
            <w:color w:val="auto"/>
            <w:sz w:val="20"/>
            <w:szCs w:val="20"/>
          </w:rPr>
          <w:t>Tabla 6 Bono del transporte</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_Toc198115253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4</w:t>
        </w:r>
        <w:r w:rsidR="00643365" w:rsidRPr="0064212C">
          <w:rPr>
            <w:rFonts w:ascii="Arial" w:hAnsi="Arial" w:cs="Arial"/>
            <w:noProof/>
            <w:webHidden/>
            <w:sz w:val="20"/>
            <w:szCs w:val="20"/>
          </w:rPr>
          <w:fldChar w:fldCharType="end"/>
        </w:r>
      </w:hyperlink>
    </w:p>
    <w:p w14:paraId="4ED8250A" w14:textId="4A876776"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4"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7</w:t>
        </w:r>
        <w:r w:rsidR="00643365" w:rsidRPr="0064212C">
          <w:rPr>
            <w:rStyle w:val="Hipervnculo"/>
            <w:rFonts w:ascii="Arial" w:eastAsia="Arial" w:hAnsi="Arial" w:cs="Arial"/>
            <w:noProof/>
            <w:color w:val="auto"/>
            <w:sz w:val="20"/>
            <w:szCs w:val="20"/>
          </w:rPr>
          <w:t xml:space="preserve"> Mobiliario escolar</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_Toc198115254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4</w:t>
        </w:r>
        <w:r w:rsidR="00643365" w:rsidRPr="0064212C">
          <w:rPr>
            <w:rFonts w:ascii="Arial" w:hAnsi="Arial" w:cs="Arial"/>
            <w:noProof/>
            <w:webHidden/>
            <w:sz w:val="20"/>
            <w:szCs w:val="20"/>
          </w:rPr>
          <w:fldChar w:fldCharType="end"/>
        </w:r>
      </w:hyperlink>
    </w:p>
    <w:p w14:paraId="5511BD49" w14:textId="515FDD36"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5"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8</w:t>
        </w:r>
        <w:r w:rsidR="00643365" w:rsidRPr="0064212C">
          <w:rPr>
            <w:rStyle w:val="Hipervnculo"/>
            <w:rFonts w:ascii="Arial" w:eastAsia="Arial" w:hAnsi="Arial" w:cs="Arial"/>
            <w:noProof/>
            <w:color w:val="auto"/>
            <w:sz w:val="20"/>
            <w:szCs w:val="20"/>
          </w:rPr>
          <w:t xml:space="preserve"> Aporte a Institutos por cooperativa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_Toc198115255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5</w:t>
        </w:r>
        <w:r w:rsidR="00643365" w:rsidRPr="0064212C">
          <w:rPr>
            <w:rFonts w:ascii="Arial" w:hAnsi="Arial" w:cs="Arial"/>
            <w:noProof/>
            <w:webHidden/>
            <w:sz w:val="20"/>
            <w:szCs w:val="20"/>
          </w:rPr>
          <w:fldChar w:fldCharType="end"/>
        </w:r>
      </w:hyperlink>
    </w:p>
    <w:p w14:paraId="24976C64" w14:textId="1AB6CEA3"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6"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9</w:t>
        </w:r>
        <w:r w:rsidR="00643365" w:rsidRPr="0064212C">
          <w:rPr>
            <w:rStyle w:val="Hipervnculo"/>
            <w:rFonts w:ascii="Arial" w:eastAsia="Arial" w:hAnsi="Arial" w:cs="Arial"/>
            <w:noProof/>
            <w:color w:val="auto"/>
            <w:sz w:val="20"/>
            <w:szCs w:val="20"/>
          </w:rPr>
          <w:t xml:space="preserve"> Centros Educativos Privados Gratuitos subvencionados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_Toc198115256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5</w:t>
        </w:r>
        <w:r w:rsidR="00643365" w:rsidRPr="0064212C">
          <w:rPr>
            <w:rFonts w:ascii="Arial" w:hAnsi="Arial" w:cs="Arial"/>
            <w:noProof/>
            <w:webHidden/>
            <w:sz w:val="20"/>
            <w:szCs w:val="20"/>
          </w:rPr>
          <w:fldChar w:fldCharType="end"/>
        </w:r>
      </w:hyperlink>
    </w:p>
    <w:p w14:paraId="60260E1F" w14:textId="1C2CD409"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7"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10</w:t>
        </w:r>
        <w:r w:rsidR="00643365" w:rsidRPr="0064212C">
          <w:rPr>
            <w:rStyle w:val="Hipervnculo"/>
            <w:rFonts w:ascii="Arial" w:eastAsia="Arial" w:hAnsi="Arial" w:cs="Arial"/>
            <w:noProof/>
            <w:color w:val="auto"/>
            <w:sz w:val="20"/>
            <w:szCs w:val="20"/>
          </w:rPr>
          <w:t xml:space="preserve"> Educación Artística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_Toc198115257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5</w:t>
        </w:r>
        <w:r w:rsidR="00643365" w:rsidRPr="0064212C">
          <w:rPr>
            <w:rFonts w:ascii="Arial" w:hAnsi="Arial" w:cs="Arial"/>
            <w:noProof/>
            <w:webHidden/>
            <w:sz w:val="20"/>
            <w:szCs w:val="20"/>
          </w:rPr>
          <w:fldChar w:fldCharType="end"/>
        </w:r>
      </w:hyperlink>
    </w:p>
    <w:p w14:paraId="2EF89447" w14:textId="6AEFE7F8"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8"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11</w:t>
        </w:r>
        <w:r w:rsidR="00643365" w:rsidRPr="0064212C">
          <w:rPr>
            <w:rStyle w:val="Hipervnculo"/>
            <w:rFonts w:ascii="Arial" w:eastAsia="Arial" w:hAnsi="Arial" w:cs="Arial"/>
            <w:noProof/>
            <w:color w:val="auto"/>
            <w:sz w:val="20"/>
            <w:szCs w:val="20"/>
          </w:rPr>
          <w:t xml:space="preserve"> Educación Física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_Toc198115258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5</w:t>
        </w:r>
        <w:r w:rsidR="00643365" w:rsidRPr="0064212C">
          <w:rPr>
            <w:rFonts w:ascii="Arial" w:hAnsi="Arial" w:cs="Arial"/>
            <w:noProof/>
            <w:webHidden/>
            <w:sz w:val="20"/>
            <w:szCs w:val="20"/>
          </w:rPr>
          <w:fldChar w:fldCharType="end"/>
        </w:r>
      </w:hyperlink>
    </w:p>
    <w:p w14:paraId="115D398B" w14:textId="568F8EBE"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59"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12</w:t>
        </w:r>
        <w:r w:rsidR="00643365" w:rsidRPr="0064212C">
          <w:rPr>
            <w:rStyle w:val="Hipervnculo"/>
            <w:rFonts w:ascii="Arial" w:eastAsia="Arial" w:hAnsi="Arial" w:cs="Arial"/>
            <w:noProof/>
            <w:color w:val="auto"/>
            <w:sz w:val="20"/>
            <w:szCs w:val="20"/>
          </w:rPr>
          <w:t xml:space="preserve"> Dotación de personal docente</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_Toc198115259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6</w:t>
        </w:r>
        <w:r w:rsidR="00643365" w:rsidRPr="0064212C">
          <w:rPr>
            <w:rFonts w:ascii="Arial" w:hAnsi="Arial" w:cs="Arial"/>
            <w:noProof/>
            <w:webHidden/>
            <w:sz w:val="20"/>
            <w:szCs w:val="20"/>
          </w:rPr>
          <w:fldChar w:fldCharType="end"/>
        </w:r>
      </w:hyperlink>
    </w:p>
    <w:p w14:paraId="4075437E" w14:textId="7FF1D791"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0"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13</w:t>
        </w:r>
        <w:r w:rsidR="00643365" w:rsidRPr="0064212C">
          <w:rPr>
            <w:rStyle w:val="Hipervnculo"/>
            <w:rFonts w:ascii="Arial" w:eastAsia="Arial" w:hAnsi="Arial" w:cs="Arial"/>
            <w:noProof/>
            <w:color w:val="auto"/>
            <w:sz w:val="20"/>
            <w:szCs w:val="20"/>
          </w:rPr>
          <w:t xml:space="preserve"> PADEP a nivel de Profesorado</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_Toc198115260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7</w:t>
        </w:r>
        <w:r w:rsidR="00643365" w:rsidRPr="0064212C">
          <w:rPr>
            <w:rFonts w:ascii="Arial" w:hAnsi="Arial" w:cs="Arial"/>
            <w:noProof/>
            <w:webHidden/>
            <w:sz w:val="20"/>
            <w:szCs w:val="20"/>
          </w:rPr>
          <w:fldChar w:fldCharType="end"/>
        </w:r>
      </w:hyperlink>
    </w:p>
    <w:p w14:paraId="6DAB02E0" w14:textId="06196087"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1"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14</w:t>
        </w:r>
        <w:r w:rsidR="00643365" w:rsidRPr="0064212C">
          <w:rPr>
            <w:rStyle w:val="Hipervnculo"/>
            <w:rFonts w:ascii="Arial" w:eastAsia="Arial" w:hAnsi="Arial" w:cs="Arial"/>
            <w:noProof/>
            <w:color w:val="auto"/>
            <w:sz w:val="20"/>
            <w:szCs w:val="20"/>
          </w:rPr>
          <w:t xml:space="preserve"> PADEP a nivel de Licenciatura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_Toc198115261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7</w:t>
        </w:r>
        <w:r w:rsidR="00643365" w:rsidRPr="0064212C">
          <w:rPr>
            <w:rFonts w:ascii="Arial" w:hAnsi="Arial" w:cs="Arial"/>
            <w:noProof/>
            <w:webHidden/>
            <w:sz w:val="20"/>
            <w:szCs w:val="20"/>
          </w:rPr>
          <w:fldChar w:fldCharType="end"/>
        </w:r>
      </w:hyperlink>
    </w:p>
    <w:p w14:paraId="549A3DDD" w14:textId="01487E32"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2"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15</w:t>
        </w:r>
        <w:r w:rsidR="00643365" w:rsidRPr="0064212C">
          <w:rPr>
            <w:rStyle w:val="Hipervnculo"/>
            <w:rFonts w:ascii="Arial" w:eastAsia="Arial" w:hAnsi="Arial" w:cs="Arial"/>
            <w:noProof/>
            <w:color w:val="auto"/>
            <w:sz w:val="20"/>
            <w:szCs w:val="20"/>
          </w:rPr>
          <w:t xml:space="preserve">  PADEP Ciclo Básico</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_Toc198115262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8</w:t>
        </w:r>
        <w:r w:rsidR="00643365" w:rsidRPr="0064212C">
          <w:rPr>
            <w:rFonts w:ascii="Arial" w:hAnsi="Arial" w:cs="Arial"/>
            <w:noProof/>
            <w:webHidden/>
            <w:sz w:val="20"/>
            <w:szCs w:val="20"/>
          </w:rPr>
          <w:fldChar w:fldCharType="end"/>
        </w:r>
      </w:hyperlink>
    </w:p>
    <w:p w14:paraId="3C44361B" w14:textId="7AF9D181"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3"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16</w:t>
        </w:r>
        <w:r w:rsidR="00643365" w:rsidRPr="0064212C">
          <w:rPr>
            <w:rStyle w:val="Hipervnculo"/>
            <w:rFonts w:ascii="Arial" w:eastAsia="Arial" w:hAnsi="Arial" w:cs="Arial"/>
            <w:noProof/>
            <w:color w:val="auto"/>
            <w:sz w:val="20"/>
            <w:szCs w:val="20"/>
          </w:rPr>
          <w:t xml:space="preserve"> Avance físico Formación Inicial Docente</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_Toc198115263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8</w:t>
        </w:r>
        <w:r w:rsidR="00643365" w:rsidRPr="0064212C">
          <w:rPr>
            <w:rFonts w:ascii="Arial" w:hAnsi="Arial" w:cs="Arial"/>
            <w:noProof/>
            <w:webHidden/>
            <w:sz w:val="20"/>
            <w:szCs w:val="20"/>
          </w:rPr>
          <w:fldChar w:fldCharType="end"/>
        </w:r>
      </w:hyperlink>
    </w:p>
    <w:p w14:paraId="1FDC7616" w14:textId="2F1AB522"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4"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17</w:t>
        </w:r>
        <w:r w:rsidR="00643365" w:rsidRPr="0064212C">
          <w:rPr>
            <w:rStyle w:val="Hipervnculo"/>
            <w:rFonts w:ascii="Arial" w:eastAsia="Arial" w:hAnsi="Arial" w:cs="Arial"/>
            <w:noProof/>
            <w:color w:val="auto"/>
            <w:sz w:val="20"/>
            <w:szCs w:val="20"/>
          </w:rPr>
          <w:t xml:space="preserve"> Evaluación Educativa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_Toc198115264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8</w:t>
        </w:r>
        <w:r w:rsidR="00643365" w:rsidRPr="0064212C">
          <w:rPr>
            <w:rFonts w:ascii="Arial" w:hAnsi="Arial" w:cs="Arial"/>
            <w:noProof/>
            <w:webHidden/>
            <w:sz w:val="20"/>
            <w:szCs w:val="20"/>
          </w:rPr>
          <w:fldChar w:fldCharType="end"/>
        </w:r>
      </w:hyperlink>
    </w:p>
    <w:p w14:paraId="67AB0062" w14:textId="57946230"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5"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18</w:t>
        </w:r>
        <w:r w:rsidR="00643365" w:rsidRPr="0064212C">
          <w:rPr>
            <w:rStyle w:val="Hipervnculo"/>
            <w:rFonts w:ascii="Arial" w:eastAsia="Arial" w:hAnsi="Arial" w:cs="Arial"/>
            <w:noProof/>
            <w:color w:val="auto"/>
            <w:sz w:val="20"/>
            <w:szCs w:val="20"/>
          </w:rPr>
          <w:t xml:space="preserve"> Avance físico "Formación continua"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_Toc198115265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8</w:t>
        </w:r>
        <w:r w:rsidR="00643365" w:rsidRPr="0064212C">
          <w:rPr>
            <w:rFonts w:ascii="Arial" w:hAnsi="Arial" w:cs="Arial"/>
            <w:noProof/>
            <w:webHidden/>
            <w:sz w:val="20"/>
            <w:szCs w:val="20"/>
          </w:rPr>
          <w:fldChar w:fldCharType="end"/>
        </w:r>
      </w:hyperlink>
    </w:p>
    <w:p w14:paraId="263A9A00" w14:textId="5CEA17C7"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6"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19</w:t>
        </w:r>
        <w:r w:rsidR="00643365" w:rsidRPr="0064212C">
          <w:rPr>
            <w:rStyle w:val="Hipervnculo"/>
            <w:rFonts w:ascii="Arial" w:eastAsia="Arial" w:hAnsi="Arial" w:cs="Arial"/>
            <w:noProof/>
            <w:color w:val="auto"/>
            <w:sz w:val="20"/>
            <w:szCs w:val="20"/>
          </w:rPr>
          <w:t xml:space="preserve"> Textos escolares nivel preprimario y primaria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_Toc198115266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9</w:t>
        </w:r>
        <w:r w:rsidR="00643365" w:rsidRPr="0064212C">
          <w:rPr>
            <w:rFonts w:ascii="Arial" w:hAnsi="Arial" w:cs="Arial"/>
            <w:noProof/>
            <w:webHidden/>
            <w:sz w:val="20"/>
            <w:szCs w:val="20"/>
          </w:rPr>
          <w:fldChar w:fldCharType="end"/>
        </w:r>
      </w:hyperlink>
    </w:p>
    <w:p w14:paraId="3132C925" w14:textId="4017E70E"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7"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20</w:t>
        </w:r>
        <w:r w:rsidR="00643365" w:rsidRPr="0064212C">
          <w:rPr>
            <w:rStyle w:val="Hipervnculo"/>
            <w:rFonts w:ascii="Arial" w:eastAsia="Arial" w:hAnsi="Arial" w:cs="Arial"/>
            <w:noProof/>
            <w:color w:val="auto"/>
            <w:sz w:val="20"/>
            <w:szCs w:val="20"/>
          </w:rPr>
          <w:t xml:space="preserve"> Evaluación Educativa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_Toc198115267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9</w:t>
        </w:r>
        <w:r w:rsidR="00643365" w:rsidRPr="0064212C">
          <w:rPr>
            <w:rFonts w:ascii="Arial" w:hAnsi="Arial" w:cs="Arial"/>
            <w:noProof/>
            <w:webHidden/>
            <w:sz w:val="20"/>
            <w:szCs w:val="20"/>
          </w:rPr>
          <w:fldChar w:fldCharType="end"/>
        </w:r>
      </w:hyperlink>
    </w:p>
    <w:p w14:paraId="045B4D70" w14:textId="7B12C529"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8"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21</w:t>
        </w:r>
        <w:r w:rsidR="00643365" w:rsidRPr="0064212C">
          <w:rPr>
            <w:rStyle w:val="Hipervnculo"/>
            <w:rFonts w:ascii="Arial" w:eastAsia="Arial" w:hAnsi="Arial" w:cs="Arial"/>
            <w:noProof/>
            <w:color w:val="auto"/>
            <w:sz w:val="20"/>
            <w:szCs w:val="20"/>
          </w:rPr>
          <w:t xml:space="preserve"> Valijas didácticas de todos los niveles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_Toc198115268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10</w:t>
        </w:r>
        <w:r w:rsidR="00643365" w:rsidRPr="0064212C">
          <w:rPr>
            <w:rFonts w:ascii="Arial" w:hAnsi="Arial" w:cs="Arial"/>
            <w:noProof/>
            <w:webHidden/>
            <w:sz w:val="20"/>
            <w:szCs w:val="20"/>
          </w:rPr>
          <w:fldChar w:fldCharType="end"/>
        </w:r>
      </w:hyperlink>
    </w:p>
    <w:p w14:paraId="3DB66F9E" w14:textId="3F12C174"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69"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 xml:space="preserve">22 </w:t>
        </w:r>
        <w:r w:rsidR="00643365" w:rsidRPr="0064212C">
          <w:rPr>
            <w:rStyle w:val="Hipervnculo"/>
            <w:rFonts w:ascii="Arial" w:eastAsia="Arial" w:hAnsi="Arial" w:cs="Arial"/>
            <w:noProof/>
            <w:color w:val="auto"/>
            <w:sz w:val="20"/>
            <w:szCs w:val="20"/>
          </w:rPr>
          <w:t>Intervenciones en el marco del Currículo Nacional Base (CNB)"</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_Toc198115269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10</w:t>
        </w:r>
        <w:r w:rsidR="00643365" w:rsidRPr="0064212C">
          <w:rPr>
            <w:rFonts w:ascii="Arial" w:hAnsi="Arial" w:cs="Arial"/>
            <w:noProof/>
            <w:webHidden/>
            <w:sz w:val="20"/>
            <w:szCs w:val="20"/>
          </w:rPr>
          <w:fldChar w:fldCharType="end"/>
        </w:r>
      </w:hyperlink>
    </w:p>
    <w:p w14:paraId="1AE4E781" w14:textId="4D129EC8"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0"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23</w:t>
        </w:r>
        <w:r w:rsidR="00643365" w:rsidRPr="0064212C">
          <w:rPr>
            <w:rStyle w:val="Hipervnculo"/>
            <w:rFonts w:ascii="Arial" w:eastAsia="Arial" w:hAnsi="Arial" w:cs="Arial"/>
            <w:noProof/>
            <w:color w:val="auto"/>
            <w:sz w:val="20"/>
            <w:szCs w:val="20"/>
          </w:rPr>
          <w:t xml:space="preserve"> Avance físico "Educación inclusiva"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_Toc198115270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11</w:t>
        </w:r>
        <w:r w:rsidR="00643365" w:rsidRPr="0064212C">
          <w:rPr>
            <w:rFonts w:ascii="Arial" w:hAnsi="Arial" w:cs="Arial"/>
            <w:noProof/>
            <w:webHidden/>
            <w:sz w:val="20"/>
            <w:szCs w:val="20"/>
          </w:rPr>
          <w:fldChar w:fldCharType="end"/>
        </w:r>
      </w:hyperlink>
    </w:p>
    <w:p w14:paraId="5A91F0F1" w14:textId="78521AFD"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1"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24</w:t>
        </w:r>
        <w:r w:rsidR="00643365" w:rsidRPr="0064212C">
          <w:rPr>
            <w:rStyle w:val="Hipervnculo"/>
            <w:rFonts w:ascii="Arial" w:eastAsia="Arial" w:hAnsi="Arial" w:cs="Arial"/>
            <w:noProof/>
            <w:color w:val="auto"/>
            <w:sz w:val="20"/>
            <w:szCs w:val="20"/>
          </w:rPr>
          <w:t xml:space="preserve"> Supervisión educativa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_Toc198115271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11</w:t>
        </w:r>
        <w:r w:rsidR="00643365" w:rsidRPr="0064212C">
          <w:rPr>
            <w:rFonts w:ascii="Arial" w:hAnsi="Arial" w:cs="Arial"/>
            <w:noProof/>
            <w:webHidden/>
            <w:sz w:val="20"/>
            <w:szCs w:val="20"/>
          </w:rPr>
          <w:fldChar w:fldCharType="end"/>
        </w:r>
      </w:hyperlink>
    </w:p>
    <w:p w14:paraId="2BD5266B" w14:textId="04BE4FD7"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2"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25</w:t>
        </w:r>
        <w:r w:rsidR="00643365" w:rsidRPr="0064212C">
          <w:rPr>
            <w:rStyle w:val="Hipervnculo"/>
            <w:rFonts w:ascii="Arial" w:eastAsia="Arial" w:hAnsi="Arial" w:cs="Arial"/>
            <w:noProof/>
            <w:color w:val="auto"/>
            <w:sz w:val="20"/>
            <w:szCs w:val="20"/>
          </w:rPr>
          <w:t xml:space="preserve"> Estudiantes atendidos con el Programa de Útiles Escolares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_Toc198115272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11</w:t>
        </w:r>
        <w:r w:rsidR="00643365" w:rsidRPr="0064212C">
          <w:rPr>
            <w:rFonts w:ascii="Arial" w:hAnsi="Arial" w:cs="Arial"/>
            <w:noProof/>
            <w:webHidden/>
            <w:sz w:val="20"/>
            <w:szCs w:val="20"/>
          </w:rPr>
          <w:fldChar w:fldCharType="end"/>
        </w:r>
      </w:hyperlink>
    </w:p>
    <w:p w14:paraId="2B2F9AAF" w14:textId="4D49D780"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3"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26</w:t>
        </w:r>
        <w:r w:rsidR="00643365" w:rsidRPr="0064212C">
          <w:rPr>
            <w:rStyle w:val="Hipervnculo"/>
            <w:rFonts w:ascii="Arial" w:eastAsia="Arial" w:hAnsi="Arial" w:cs="Arial"/>
            <w:noProof/>
            <w:color w:val="auto"/>
            <w:sz w:val="20"/>
            <w:szCs w:val="20"/>
          </w:rPr>
          <w:t xml:space="preserve"> Visitas de acompañamiento pedagógico</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_Toc198115273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12</w:t>
        </w:r>
        <w:r w:rsidR="00643365" w:rsidRPr="0064212C">
          <w:rPr>
            <w:rFonts w:ascii="Arial" w:hAnsi="Arial" w:cs="Arial"/>
            <w:noProof/>
            <w:webHidden/>
            <w:sz w:val="20"/>
            <w:szCs w:val="20"/>
          </w:rPr>
          <w:fldChar w:fldCharType="end"/>
        </w:r>
      </w:hyperlink>
    </w:p>
    <w:p w14:paraId="5C4DEDCF" w14:textId="522AFFA1"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4"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27</w:t>
        </w:r>
        <w:r w:rsidR="00643365" w:rsidRPr="0064212C">
          <w:rPr>
            <w:rStyle w:val="Hipervnculo"/>
            <w:rFonts w:ascii="Arial" w:eastAsia="Arial" w:hAnsi="Arial" w:cs="Arial"/>
            <w:noProof/>
            <w:color w:val="auto"/>
            <w:sz w:val="20"/>
            <w:szCs w:val="20"/>
          </w:rPr>
          <w:t xml:space="preserve"> Educación Física, Recreación y Deporte</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_Toc198115274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12</w:t>
        </w:r>
        <w:r w:rsidR="00643365" w:rsidRPr="0064212C">
          <w:rPr>
            <w:rFonts w:ascii="Arial" w:hAnsi="Arial" w:cs="Arial"/>
            <w:noProof/>
            <w:webHidden/>
            <w:sz w:val="20"/>
            <w:szCs w:val="20"/>
          </w:rPr>
          <w:fldChar w:fldCharType="end"/>
        </w:r>
      </w:hyperlink>
    </w:p>
    <w:p w14:paraId="34A90DEB" w14:textId="7A559268"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5"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28</w:t>
        </w:r>
        <w:r w:rsidR="00643365" w:rsidRPr="0064212C">
          <w:rPr>
            <w:rStyle w:val="Hipervnculo"/>
            <w:rFonts w:ascii="Arial" w:eastAsia="Arial" w:hAnsi="Arial" w:cs="Arial"/>
            <w:noProof/>
            <w:color w:val="auto"/>
            <w:sz w:val="20"/>
            <w:szCs w:val="20"/>
          </w:rPr>
          <w:t xml:space="preserve"> Otras intervenciones en el marco de Educación Integral</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_Toc198115275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12</w:t>
        </w:r>
        <w:r w:rsidR="00643365" w:rsidRPr="0064212C">
          <w:rPr>
            <w:rFonts w:ascii="Arial" w:hAnsi="Arial" w:cs="Arial"/>
            <w:noProof/>
            <w:webHidden/>
            <w:sz w:val="20"/>
            <w:szCs w:val="20"/>
          </w:rPr>
          <w:fldChar w:fldCharType="end"/>
        </w:r>
      </w:hyperlink>
    </w:p>
    <w:p w14:paraId="5487C38A" w14:textId="57597E93"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6"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29</w:t>
        </w:r>
        <w:r w:rsidR="00643365" w:rsidRPr="0064212C">
          <w:rPr>
            <w:rStyle w:val="Hipervnculo"/>
            <w:rFonts w:ascii="Arial" w:eastAsia="Arial" w:hAnsi="Arial" w:cs="Arial"/>
            <w:noProof/>
            <w:color w:val="auto"/>
            <w:sz w:val="20"/>
            <w:szCs w:val="20"/>
          </w:rPr>
          <w:t xml:space="preserve"> Otras intervenciones en el marco de Educación Bilingüe Intercultural</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_Toc198115276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13</w:t>
        </w:r>
        <w:r w:rsidR="00643365" w:rsidRPr="0064212C">
          <w:rPr>
            <w:rFonts w:ascii="Arial" w:hAnsi="Arial" w:cs="Arial"/>
            <w:noProof/>
            <w:webHidden/>
            <w:sz w:val="20"/>
            <w:szCs w:val="20"/>
          </w:rPr>
          <w:fldChar w:fldCharType="end"/>
        </w:r>
      </w:hyperlink>
    </w:p>
    <w:p w14:paraId="776576CC" w14:textId="4D40E965"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7"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30</w:t>
        </w:r>
        <w:r w:rsidR="00643365" w:rsidRPr="0064212C">
          <w:rPr>
            <w:rStyle w:val="Hipervnculo"/>
            <w:rFonts w:ascii="Arial" w:eastAsia="Arial" w:hAnsi="Arial" w:cs="Arial"/>
            <w:noProof/>
            <w:color w:val="auto"/>
            <w:sz w:val="20"/>
            <w:szCs w:val="20"/>
          </w:rPr>
          <w:t xml:space="preserve"> Establecimientos con innovación tecnológica</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_Toc198115277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14</w:t>
        </w:r>
        <w:r w:rsidR="00643365" w:rsidRPr="0064212C">
          <w:rPr>
            <w:rFonts w:ascii="Arial" w:hAnsi="Arial" w:cs="Arial"/>
            <w:noProof/>
            <w:webHidden/>
            <w:sz w:val="20"/>
            <w:szCs w:val="20"/>
          </w:rPr>
          <w:fldChar w:fldCharType="end"/>
        </w:r>
      </w:hyperlink>
    </w:p>
    <w:p w14:paraId="0A8B5F02" w14:textId="059E9C5E"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8"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31</w:t>
        </w:r>
        <w:r w:rsidR="00643365" w:rsidRPr="0064212C">
          <w:rPr>
            <w:rStyle w:val="Hipervnculo"/>
            <w:rFonts w:ascii="Arial" w:eastAsia="Arial" w:hAnsi="Arial" w:cs="Arial"/>
            <w:noProof/>
            <w:color w:val="auto"/>
            <w:sz w:val="20"/>
            <w:szCs w:val="20"/>
          </w:rPr>
          <w:t xml:space="preserve"> Avance físico "Infraestructura Escolar"</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_Toc198115278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15</w:t>
        </w:r>
        <w:r w:rsidR="00643365" w:rsidRPr="0064212C">
          <w:rPr>
            <w:rFonts w:ascii="Arial" w:hAnsi="Arial" w:cs="Arial"/>
            <w:noProof/>
            <w:webHidden/>
            <w:sz w:val="20"/>
            <w:szCs w:val="20"/>
          </w:rPr>
          <w:fldChar w:fldCharType="end"/>
        </w:r>
      </w:hyperlink>
    </w:p>
    <w:p w14:paraId="1FC87C9C" w14:textId="5586DFFE"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79"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32</w:t>
        </w:r>
        <w:r w:rsidR="00643365" w:rsidRPr="0064212C">
          <w:rPr>
            <w:rStyle w:val="Hipervnculo"/>
            <w:rFonts w:ascii="Arial" w:eastAsia="Arial" w:hAnsi="Arial" w:cs="Arial"/>
            <w:noProof/>
            <w:color w:val="auto"/>
            <w:sz w:val="20"/>
            <w:szCs w:val="20"/>
          </w:rPr>
          <w:t xml:space="preserve"> Áreas deportivas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_Toc198115279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15</w:t>
        </w:r>
        <w:r w:rsidR="00643365" w:rsidRPr="0064212C">
          <w:rPr>
            <w:rFonts w:ascii="Arial" w:hAnsi="Arial" w:cs="Arial"/>
            <w:noProof/>
            <w:webHidden/>
            <w:sz w:val="20"/>
            <w:szCs w:val="20"/>
          </w:rPr>
          <w:fldChar w:fldCharType="end"/>
        </w:r>
      </w:hyperlink>
    </w:p>
    <w:p w14:paraId="69613EF1" w14:textId="27DC8BCD"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0"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33</w:t>
        </w:r>
        <w:r w:rsidR="00643365" w:rsidRPr="0064212C">
          <w:rPr>
            <w:rStyle w:val="Hipervnculo"/>
            <w:rFonts w:ascii="Arial" w:eastAsia="Arial" w:hAnsi="Arial" w:cs="Arial"/>
            <w:noProof/>
            <w:color w:val="auto"/>
            <w:sz w:val="20"/>
            <w:szCs w:val="20"/>
          </w:rPr>
          <w:t xml:space="preserve"> Avance físico de Educación Extraescolar</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_Toc198115280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16</w:t>
        </w:r>
        <w:r w:rsidR="00643365" w:rsidRPr="0064212C">
          <w:rPr>
            <w:rFonts w:ascii="Arial" w:hAnsi="Arial" w:cs="Arial"/>
            <w:noProof/>
            <w:webHidden/>
            <w:sz w:val="20"/>
            <w:szCs w:val="20"/>
          </w:rPr>
          <w:fldChar w:fldCharType="end"/>
        </w:r>
      </w:hyperlink>
    </w:p>
    <w:p w14:paraId="52B88E53" w14:textId="42C339DE"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1"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34</w:t>
        </w:r>
        <w:r w:rsidR="00643365" w:rsidRPr="0064212C">
          <w:rPr>
            <w:rStyle w:val="Hipervnculo"/>
            <w:rFonts w:ascii="Arial" w:eastAsia="Arial" w:hAnsi="Arial" w:cs="Arial"/>
            <w:noProof/>
            <w:color w:val="auto"/>
            <w:sz w:val="20"/>
            <w:szCs w:val="20"/>
          </w:rPr>
          <w:t xml:space="preserve"> Avance físico "Educación Inicial"</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_Toc198115281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18</w:t>
        </w:r>
        <w:r w:rsidR="00643365" w:rsidRPr="0064212C">
          <w:rPr>
            <w:rFonts w:ascii="Arial" w:hAnsi="Arial" w:cs="Arial"/>
            <w:noProof/>
            <w:webHidden/>
            <w:sz w:val="20"/>
            <w:szCs w:val="20"/>
          </w:rPr>
          <w:fldChar w:fldCharType="end"/>
        </w:r>
      </w:hyperlink>
    </w:p>
    <w:p w14:paraId="0D38D9C7" w14:textId="66CB12EB"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2" w:history="1">
        <w:r w:rsidR="00643365" w:rsidRPr="0064212C">
          <w:rPr>
            <w:rStyle w:val="Hipervnculo"/>
            <w:rFonts w:ascii="Arial" w:hAnsi="Arial" w:cs="Arial"/>
            <w:noProof/>
            <w:color w:val="auto"/>
            <w:sz w:val="20"/>
            <w:szCs w:val="20"/>
          </w:rPr>
          <w:t>Tabla 35 Programa de Salud Integral</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_Toc198115282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19</w:t>
        </w:r>
        <w:r w:rsidR="00643365" w:rsidRPr="0064212C">
          <w:rPr>
            <w:rFonts w:ascii="Arial" w:hAnsi="Arial" w:cs="Arial"/>
            <w:noProof/>
            <w:webHidden/>
            <w:sz w:val="20"/>
            <w:szCs w:val="20"/>
          </w:rPr>
          <w:fldChar w:fldCharType="end"/>
        </w:r>
      </w:hyperlink>
    </w:p>
    <w:p w14:paraId="59074FAE" w14:textId="2DEBD6DE"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3" w:history="1">
        <w:r w:rsidR="00643365" w:rsidRPr="0064212C">
          <w:rPr>
            <w:rStyle w:val="Hipervnculo"/>
            <w:rFonts w:ascii="Arial" w:hAnsi="Arial" w:cs="Arial"/>
            <w:noProof/>
            <w:color w:val="auto"/>
            <w:sz w:val="20"/>
            <w:szCs w:val="20"/>
          </w:rPr>
          <w:t>Tabla 36 Procesos de DIGEACE</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_Toc198115283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19</w:t>
        </w:r>
        <w:r w:rsidR="00643365" w:rsidRPr="0064212C">
          <w:rPr>
            <w:rFonts w:ascii="Arial" w:hAnsi="Arial" w:cs="Arial"/>
            <w:noProof/>
            <w:webHidden/>
            <w:sz w:val="20"/>
            <w:szCs w:val="20"/>
          </w:rPr>
          <w:fldChar w:fldCharType="end"/>
        </w:r>
      </w:hyperlink>
    </w:p>
    <w:p w14:paraId="08889C62" w14:textId="2760E5E3"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4" w:history="1">
        <w:r w:rsidR="00643365" w:rsidRPr="0064212C">
          <w:rPr>
            <w:rStyle w:val="Hipervnculo"/>
            <w:rFonts w:ascii="Arial" w:hAnsi="Arial" w:cs="Arial"/>
            <w:noProof/>
            <w:color w:val="auto"/>
            <w:sz w:val="20"/>
            <w:szCs w:val="20"/>
          </w:rPr>
          <w:t>Tabla 37 Acciones orientadas al recurso humano</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_Toc198115284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20</w:t>
        </w:r>
        <w:r w:rsidR="00643365" w:rsidRPr="0064212C">
          <w:rPr>
            <w:rFonts w:ascii="Arial" w:hAnsi="Arial" w:cs="Arial"/>
            <w:noProof/>
            <w:webHidden/>
            <w:sz w:val="20"/>
            <w:szCs w:val="20"/>
          </w:rPr>
          <w:fldChar w:fldCharType="end"/>
        </w:r>
      </w:hyperlink>
    </w:p>
    <w:p w14:paraId="7BE40ABA" w14:textId="3D0D2DF8"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5" w:history="1">
        <w:r w:rsidR="00643365" w:rsidRPr="0064212C">
          <w:rPr>
            <w:rStyle w:val="Hipervnculo"/>
            <w:rFonts w:ascii="Arial" w:hAnsi="Arial" w:cs="Arial"/>
            <w:noProof/>
            <w:color w:val="auto"/>
            <w:sz w:val="20"/>
            <w:szCs w:val="20"/>
          </w:rPr>
          <w:t>Tabla 38 Aporte para Servicios Funerarios de todos los niveles educativos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_Toc198115285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20</w:t>
        </w:r>
        <w:r w:rsidR="00643365" w:rsidRPr="0064212C">
          <w:rPr>
            <w:rFonts w:ascii="Arial" w:hAnsi="Arial" w:cs="Arial"/>
            <w:noProof/>
            <w:webHidden/>
            <w:sz w:val="20"/>
            <w:szCs w:val="20"/>
          </w:rPr>
          <w:fldChar w:fldCharType="end"/>
        </w:r>
      </w:hyperlink>
    </w:p>
    <w:p w14:paraId="767C8B6F" w14:textId="23C400FE"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6" w:history="1">
        <w:r w:rsidR="00643365" w:rsidRPr="0064212C">
          <w:rPr>
            <w:rStyle w:val="Hipervnculo"/>
            <w:rFonts w:ascii="Arial" w:hAnsi="Arial" w:cs="Arial"/>
            <w:noProof/>
            <w:color w:val="auto"/>
            <w:sz w:val="20"/>
            <w:szCs w:val="20"/>
          </w:rPr>
          <w:t>Tabla 39 Otras acciones relacionadas a edificios escolares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_Toc198115286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20</w:t>
        </w:r>
        <w:r w:rsidR="00643365" w:rsidRPr="0064212C">
          <w:rPr>
            <w:rFonts w:ascii="Arial" w:hAnsi="Arial" w:cs="Arial"/>
            <w:noProof/>
            <w:webHidden/>
            <w:sz w:val="20"/>
            <w:szCs w:val="20"/>
          </w:rPr>
          <w:fldChar w:fldCharType="end"/>
        </w:r>
      </w:hyperlink>
    </w:p>
    <w:p w14:paraId="22FE29EC" w14:textId="5072F746"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7" w:history="1">
        <w:r w:rsidR="00643365" w:rsidRPr="0064212C">
          <w:rPr>
            <w:rStyle w:val="Hipervnculo"/>
            <w:rFonts w:ascii="Arial" w:hAnsi="Arial" w:cs="Arial"/>
            <w:noProof/>
            <w:color w:val="auto"/>
            <w:sz w:val="20"/>
            <w:szCs w:val="20"/>
          </w:rPr>
          <w:t>Tabla 40 Programa Mi Escuela viaja al Museo</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_Toc198115287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21</w:t>
        </w:r>
        <w:r w:rsidR="00643365" w:rsidRPr="0064212C">
          <w:rPr>
            <w:rFonts w:ascii="Arial" w:hAnsi="Arial" w:cs="Arial"/>
            <w:noProof/>
            <w:webHidden/>
            <w:sz w:val="20"/>
            <w:szCs w:val="20"/>
          </w:rPr>
          <w:fldChar w:fldCharType="end"/>
        </w:r>
      </w:hyperlink>
    </w:p>
    <w:p w14:paraId="0B9AFB4F" w14:textId="3BB922A5"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8"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41</w:t>
        </w:r>
        <w:r w:rsidR="00643365" w:rsidRPr="0064212C">
          <w:rPr>
            <w:rStyle w:val="Hipervnculo"/>
            <w:rFonts w:ascii="Arial" w:eastAsia="Arial" w:hAnsi="Arial" w:cs="Arial"/>
            <w:noProof/>
            <w:color w:val="auto"/>
            <w:sz w:val="20"/>
            <w:szCs w:val="20"/>
          </w:rPr>
          <w:t xml:space="preserve"> Formación técnica y vocacional</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_Toc198115288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22</w:t>
        </w:r>
        <w:r w:rsidR="00643365" w:rsidRPr="0064212C">
          <w:rPr>
            <w:rFonts w:ascii="Arial" w:hAnsi="Arial" w:cs="Arial"/>
            <w:noProof/>
            <w:webHidden/>
            <w:sz w:val="20"/>
            <w:szCs w:val="20"/>
          </w:rPr>
          <w:fldChar w:fldCharType="end"/>
        </w:r>
      </w:hyperlink>
    </w:p>
    <w:p w14:paraId="53A7BE7E" w14:textId="7D40F601"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89"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42</w:t>
        </w:r>
        <w:r w:rsidR="00643365" w:rsidRPr="0064212C">
          <w:rPr>
            <w:rStyle w:val="Hipervnculo"/>
            <w:rFonts w:ascii="Arial" w:eastAsia="Arial" w:hAnsi="Arial" w:cs="Arial"/>
            <w:noProof/>
            <w:color w:val="auto"/>
            <w:sz w:val="20"/>
            <w:szCs w:val="20"/>
          </w:rPr>
          <w:t xml:space="preserve"> Otras intervenciones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_Toc198115289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22</w:t>
        </w:r>
        <w:r w:rsidR="00643365" w:rsidRPr="0064212C">
          <w:rPr>
            <w:rFonts w:ascii="Arial" w:hAnsi="Arial" w:cs="Arial"/>
            <w:noProof/>
            <w:webHidden/>
            <w:sz w:val="20"/>
            <w:szCs w:val="20"/>
          </w:rPr>
          <w:fldChar w:fldCharType="end"/>
        </w:r>
      </w:hyperlink>
    </w:p>
    <w:p w14:paraId="6543DBD6" w14:textId="39BC6564"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90"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43</w:t>
        </w:r>
        <w:r w:rsidR="00643365" w:rsidRPr="0064212C">
          <w:rPr>
            <w:rStyle w:val="Hipervnculo"/>
            <w:rFonts w:ascii="Arial" w:eastAsia="Arial" w:hAnsi="Arial" w:cs="Arial"/>
            <w:noProof/>
            <w:color w:val="auto"/>
            <w:sz w:val="20"/>
            <w:szCs w:val="20"/>
          </w:rPr>
          <w:t xml:space="preserve"> Herramientas educativas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_Toc198115290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23</w:t>
        </w:r>
        <w:r w:rsidR="00643365" w:rsidRPr="0064212C">
          <w:rPr>
            <w:rFonts w:ascii="Arial" w:hAnsi="Arial" w:cs="Arial"/>
            <w:noProof/>
            <w:webHidden/>
            <w:sz w:val="20"/>
            <w:szCs w:val="20"/>
          </w:rPr>
          <w:fldChar w:fldCharType="end"/>
        </w:r>
      </w:hyperlink>
    </w:p>
    <w:p w14:paraId="77558871" w14:textId="5D75E286"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91"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44</w:t>
        </w:r>
        <w:r w:rsidR="00643365" w:rsidRPr="0064212C">
          <w:rPr>
            <w:rStyle w:val="Hipervnculo"/>
            <w:rFonts w:ascii="Arial" w:eastAsia="Arial" w:hAnsi="Arial" w:cs="Arial"/>
            <w:noProof/>
            <w:color w:val="auto"/>
            <w:sz w:val="20"/>
            <w:szCs w:val="20"/>
          </w:rPr>
          <w:t xml:space="preserve"> Avance físico “Becas escolares para el aprendizaje extranjero”</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_Toc198115291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23</w:t>
        </w:r>
        <w:r w:rsidR="00643365" w:rsidRPr="0064212C">
          <w:rPr>
            <w:rFonts w:ascii="Arial" w:hAnsi="Arial" w:cs="Arial"/>
            <w:noProof/>
            <w:webHidden/>
            <w:sz w:val="20"/>
            <w:szCs w:val="20"/>
          </w:rPr>
          <w:fldChar w:fldCharType="end"/>
        </w:r>
      </w:hyperlink>
    </w:p>
    <w:p w14:paraId="27603FE1" w14:textId="620CF9E4" w:rsidR="00643365" w:rsidRPr="0064212C" w:rsidRDefault="00762AA8" w:rsidP="00A2151A">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98115292" w:history="1">
        <w:r w:rsidR="00643365" w:rsidRPr="0064212C">
          <w:rPr>
            <w:rStyle w:val="Hipervnculo"/>
            <w:rFonts w:ascii="Arial" w:eastAsia="Arial" w:hAnsi="Arial" w:cs="Arial"/>
            <w:noProof/>
            <w:color w:val="auto"/>
            <w:sz w:val="20"/>
            <w:szCs w:val="20"/>
          </w:rPr>
          <w:t xml:space="preserve">Tabla </w:t>
        </w:r>
        <w:r w:rsidR="00643365" w:rsidRPr="0064212C">
          <w:rPr>
            <w:rStyle w:val="Hipervnculo"/>
            <w:rFonts w:ascii="Arial" w:hAnsi="Arial" w:cs="Arial"/>
            <w:noProof/>
            <w:color w:val="auto"/>
            <w:sz w:val="20"/>
            <w:szCs w:val="20"/>
          </w:rPr>
          <w:t>45</w:t>
        </w:r>
        <w:r w:rsidR="00643365" w:rsidRPr="0064212C">
          <w:rPr>
            <w:rStyle w:val="Hipervnculo"/>
            <w:rFonts w:ascii="Arial" w:eastAsia="Arial" w:hAnsi="Arial" w:cs="Arial"/>
            <w:noProof/>
            <w:color w:val="auto"/>
            <w:sz w:val="20"/>
            <w:szCs w:val="20"/>
          </w:rPr>
          <w:t xml:space="preserve"> Otras intervenciones</w:t>
        </w:r>
        <w:r w:rsidR="00643365" w:rsidRPr="0064212C">
          <w:rPr>
            <w:rFonts w:ascii="Arial" w:hAnsi="Arial" w:cs="Arial"/>
            <w:noProof/>
            <w:webHidden/>
            <w:sz w:val="20"/>
            <w:szCs w:val="20"/>
          </w:rPr>
          <w:tab/>
        </w:r>
        <w:r w:rsidR="00643365" w:rsidRPr="0064212C">
          <w:rPr>
            <w:rFonts w:ascii="Arial" w:hAnsi="Arial" w:cs="Arial"/>
            <w:noProof/>
            <w:webHidden/>
            <w:sz w:val="20"/>
            <w:szCs w:val="20"/>
          </w:rPr>
          <w:fldChar w:fldCharType="begin"/>
        </w:r>
        <w:r w:rsidR="00643365" w:rsidRPr="0064212C">
          <w:rPr>
            <w:rFonts w:ascii="Arial" w:hAnsi="Arial" w:cs="Arial"/>
            <w:noProof/>
            <w:webHidden/>
            <w:sz w:val="20"/>
            <w:szCs w:val="20"/>
          </w:rPr>
          <w:instrText xml:space="preserve"> PAGEREF _Toc198115292 \h </w:instrText>
        </w:r>
        <w:r w:rsidR="00643365" w:rsidRPr="0064212C">
          <w:rPr>
            <w:rFonts w:ascii="Arial" w:hAnsi="Arial" w:cs="Arial"/>
            <w:noProof/>
            <w:webHidden/>
            <w:sz w:val="20"/>
            <w:szCs w:val="20"/>
          </w:rPr>
        </w:r>
        <w:r w:rsidR="00643365" w:rsidRPr="0064212C">
          <w:rPr>
            <w:rFonts w:ascii="Arial" w:hAnsi="Arial" w:cs="Arial"/>
            <w:noProof/>
            <w:webHidden/>
            <w:sz w:val="20"/>
            <w:szCs w:val="20"/>
          </w:rPr>
          <w:fldChar w:fldCharType="separate"/>
        </w:r>
        <w:r>
          <w:rPr>
            <w:rFonts w:ascii="Arial" w:hAnsi="Arial" w:cs="Arial"/>
            <w:noProof/>
            <w:webHidden/>
            <w:sz w:val="20"/>
            <w:szCs w:val="20"/>
          </w:rPr>
          <w:t>23</w:t>
        </w:r>
        <w:r w:rsidR="00643365" w:rsidRPr="0064212C">
          <w:rPr>
            <w:rFonts w:ascii="Arial" w:hAnsi="Arial" w:cs="Arial"/>
            <w:noProof/>
            <w:webHidden/>
            <w:sz w:val="20"/>
            <w:szCs w:val="20"/>
          </w:rPr>
          <w:fldChar w:fldCharType="end"/>
        </w:r>
      </w:hyperlink>
    </w:p>
    <w:p w14:paraId="768678D4" w14:textId="327F52B6" w:rsidR="00037A81" w:rsidRPr="00A533DC" w:rsidRDefault="002A4C1B" w:rsidP="00A2151A">
      <w:pPr>
        <w:pStyle w:val="Prrafodelista"/>
        <w:spacing w:before="0" w:after="0" w:line="360" w:lineRule="auto"/>
        <w:ind w:left="284"/>
        <w:jc w:val="center"/>
        <w:rPr>
          <w:rStyle w:val="Estilo1Car"/>
          <w:rFonts w:eastAsia="Arial" w:cs="Arial"/>
          <w:color w:val="auto"/>
        </w:rPr>
      </w:pPr>
      <w:r w:rsidRPr="0064212C">
        <w:rPr>
          <w:rStyle w:val="Estilo1Car"/>
          <w:rFonts w:eastAsia="Arial" w:cs="Arial"/>
          <w:color w:val="auto"/>
        </w:rPr>
        <w:fldChar w:fldCharType="end"/>
      </w:r>
      <w:bookmarkStart w:id="18" w:name="_Toc102480602"/>
    </w:p>
    <w:p w14:paraId="0E1925FB" w14:textId="77777777" w:rsidR="000A2216" w:rsidRPr="00A533DC" w:rsidRDefault="000A2216" w:rsidP="00FB73C3">
      <w:pPr>
        <w:pStyle w:val="Prrafodelista"/>
        <w:spacing w:before="0" w:after="0" w:line="360" w:lineRule="auto"/>
        <w:ind w:left="284"/>
        <w:jc w:val="center"/>
        <w:outlineLvl w:val="0"/>
        <w:rPr>
          <w:rStyle w:val="Estilo1Car"/>
          <w:rFonts w:eastAsia="Arial" w:cs="Arial"/>
          <w:b/>
          <w:bCs/>
          <w:color w:val="auto"/>
        </w:rPr>
        <w:sectPr w:rsidR="000A2216" w:rsidRPr="00A533DC" w:rsidSect="009A4E9D">
          <w:headerReference w:type="default" r:id="rId11"/>
          <w:footerReference w:type="default" r:id="rId12"/>
          <w:pgSz w:w="12240" w:h="15840"/>
          <w:pgMar w:top="3119" w:right="1701" w:bottom="1985" w:left="1701" w:header="709" w:footer="709" w:gutter="0"/>
          <w:pgNumType w:fmt="lowerRoman" w:start="1"/>
          <w:cols w:space="708"/>
          <w:docGrid w:linePitch="360"/>
        </w:sectPr>
      </w:pPr>
    </w:p>
    <w:p w14:paraId="5925B021" w14:textId="1FD64CD0" w:rsidR="00BA5EDC" w:rsidRPr="00A533DC" w:rsidRDefault="6B486030" w:rsidP="00FB73C3">
      <w:pPr>
        <w:pStyle w:val="Prrafodelista"/>
        <w:spacing w:before="0" w:after="0" w:line="360" w:lineRule="auto"/>
        <w:ind w:left="284"/>
        <w:jc w:val="center"/>
        <w:outlineLvl w:val="0"/>
        <w:rPr>
          <w:rStyle w:val="Estilo1Car"/>
          <w:rFonts w:eastAsia="Arial" w:cs="Arial"/>
          <w:b/>
          <w:bCs/>
          <w:color w:val="auto"/>
        </w:rPr>
      </w:pPr>
      <w:bookmarkStart w:id="19" w:name="_Toc199944939"/>
      <w:r w:rsidRPr="00A533DC">
        <w:rPr>
          <w:rStyle w:val="Estilo1Car"/>
          <w:rFonts w:eastAsia="Arial" w:cs="Arial"/>
          <w:b/>
          <w:bCs/>
          <w:color w:val="auto"/>
        </w:rPr>
        <w:lastRenderedPageBreak/>
        <w:t>PRESENTACIÓN</w:t>
      </w:r>
      <w:bookmarkEnd w:id="18"/>
      <w:bookmarkEnd w:id="19"/>
    </w:p>
    <w:p w14:paraId="15E2BB61" w14:textId="77777777" w:rsidR="00BA5EDC" w:rsidRPr="00A533DC" w:rsidRDefault="00BA5EDC" w:rsidP="00026A48">
      <w:pPr>
        <w:spacing w:before="0" w:after="0" w:line="360" w:lineRule="auto"/>
        <w:jc w:val="center"/>
        <w:rPr>
          <w:rFonts w:ascii="Arial" w:hAnsi="Arial" w:cs="Arial"/>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59ADC0" w14:textId="77777777" w:rsidR="00253516" w:rsidRPr="00A533DC" w:rsidRDefault="6B486030" w:rsidP="00026A48">
      <w:pPr>
        <w:spacing w:before="0" w:after="0" w:line="360" w:lineRule="auto"/>
        <w:jc w:val="both"/>
        <w:rPr>
          <w:rFonts w:ascii="Arial" w:eastAsia="Arial" w:hAnsi="Arial" w:cs="Arial"/>
          <w:sz w:val="20"/>
          <w:szCs w:val="20"/>
        </w:rPr>
      </w:pPr>
      <w:r w:rsidRPr="00A533DC">
        <w:rPr>
          <w:rFonts w:ascii="Arial" w:eastAsia="Arial" w:hAnsi="Arial" w:cs="Arial"/>
          <w:sz w:val="20"/>
          <w:szCs w:val="20"/>
        </w:rPr>
        <w:t>La Planificación del Ministerio de Educación para el año 202</w:t>
      </w:r>
      <w:r w:rsidR="00FB4C6D" w:rsidRPr="00A533DC">
        <w:rPr>
          <w:rFonts w:ascii="Arial" w:eastAsia="Arial" w:hAnsi="Arial" w:cs="Arial"/>
          <w:sz w:val="20"/>
          <w:szCs w:val="20"/>
        </w:rPr>
        <w:t>5</w:t>
      </w:r>
      <w:r w:rsidRPr="00A533DC">
        <w:rPr>
          <w:rFonts w:ascii="Arial" w:eastAsia="Arial" w:hAnsi="Arial" w:cs="Arial"/>
          <w:sz w:val="20"/>
          <w:szCs w:val="20"/>
        </w:rPr>
        <w:t>, está orientada al cumplimiento de las metas físicas de productos y subproductos planteadas en el Plan Operativo Anual 202</w:t>
      </w:r>
      <w:r w:rsidR="00FB4C6D" w:rsidRPr="00A533DC">
        <w:rPr>
          <w:rFonts w:ascii="Arial" w:eastAsia="Arial" w:hAnsi="Arial" w:cs="Arial"/>
          <w:sz w:val="20"/>
          <w:szCs w:val="20"/>
        </w:rPr>
        <w:t>5</w:t>
      </w:r>
      <w:r w:rsidRPr="00A533DC">
        <w:rPr>
          <w:rFonts w:ascii="Arial" w:eastAsia="Arial" w:hAnsi="Arial" w:cs="Arial"/>
          <w:sz w:val="20"/>
          <w:szCs w:val="20"/>
        </w:rPr>
        <w:t xml:space="preserve">, mismas que responden objetivo general </w:t>
      </w:r>
      <w:r w:rsidRPr="00A533DC">
        <w:rPr>
          <w:rFonts w:ascii="Arial" w:eastAsia="Arial" w:hAnsi="Arial" w:cs="Arial"/>
          <w:b/>
          <w:bCs/>
          <w:i/>
          <w:iCs/>
          <w:sz w:val="20"/>
          <w:szCs w:val="20"/>
        </w:rPr>
        <w:t>“</w:t>
      </w:r>
      <w:r w:rsidR="00723F1C" w:rsidRPr="00A533DC">
        <w:rPr>
          <w:rFonts w:ascii="Arial" w:eastAsia="Arial" w:hAnsi="Arial" w:cs="Arial"/>
          <w:b/>
          <w:bCs/>
          <w:i/>
          <w:iCs/>
          <w:sz w:val="20"/>
          <w:szCs w:val="20"/>
        </w:rPr>
        <w:t xml:space="preserve">Facilitar </w:t>
      </w:r>
      <w:r w:rsidR="00020E96" w:rsidRPr="00A533DC">
        <w:rPr>
          <w:rFonts w:ascii="Arial" w:eastAsia="Arial" w:hAnsi="Arial" w:cs="Arial"/>
          <w:b/>
          <w:bCs/>
          <w:i/>
          <w:iCs/>
          <w:sz w:val="20"/>
          <w:szCs w:val="20"/>
        </w:rPr>
        <w:t xml:space="preserve">que los estudiantes construyan aprendizajes pertinentes a su contexto sociocultural y relevantes al desarrollo </w:t>
      </w:r>
      <w:proofErr w:type="spellStart"/>
      <w:r w:rsidR="00020E96" w:rsidRPr="00A533DC">
        <w:rPr>
          <w:rFonts w:ascii="Arial" w:eastAsia="Arial" w:hAnsi="Arial" w:cs="Arial"/>
          <w:b/>
          <w:bCs/>
          <w:i/>
          <w:iCs/>
          <w:sz w:val="20"/>
          <w:szCs w:val="20"/>
        </w:rPr>
        <w:t>psicobiosocial</w:t>
      </w:r>
      <w:proofErr w:type="spellEnd"/>
      <w:r w:rsidR="00020E96" w:rsidRPr="00A533DC">
        <w:rPr>
          <w:rFonts w:ascii="Arial" w:eastAsia="Arial" w:hAnsi="Arial" w:cs="Arial"/>
          <w:b/>
          <w:bCs/>
          <w:i/>
          <w:iCs/>
          <w:sz w:val="20"/>
          <w:szCs w:val="20"/>
        </w:rPr>
        <w:t>”</w:t>
      </w:r>
      <w:r w:rsidRPr="00A533DC">
        <w:rPr>
          <w:rFonts w:ascii="Arial" w:eastAsia="Arial" w:hAnsi="Arial" w:cs="Arial"/>
          <w:i/>
          <w:iCs/>
          <w:sz w:val="20"/>
          <w:szCs w:val="20"/>
        </w:rPr>
        <w:t xml:space="preserve"> y a</w:t>
      </w:r>
      <w:r w:rsidRPr="00A533DC">
        <w:rPr>
          <w:rFonts w:ascii="Arial" w:eastAsia="Arial" w:hAnsi="Arial" w:cs="Arial"/>
          <w:sz w:val="20"/>
          <w:szCs w:val="20"/>
        </w:rPr>
        <w:t xml:space="preserve"> 1</w:t>
      </w:r>
      <w:r w:rsidR="00323A91" w:rsidRPr="00A533DC">
        <w:rPr>
          <w:rFonts w:ascii="Arial" w:eastAsia="Arial" w:hAnsi="Arial" w:cs="Arial"/>
          <w:sz w:val="20"/>
          <w:szCs w:val="20"/>
        </w:rPr>
        <w:t>0</w:t>
      </w:r>
      <w:r w:rsidRPr="00A533DC">
        <w:rPr>
          <w:rFonts w:ascii="Arial" w:eastAsia="Arial" w:hAnsi="Arial" w:cs="Arial"/>
          <w:sz w:val="20"/>
          <w:szCs w:val="20"/>
        </w:rPr>
        <w:t xml:space="preserve"> </w:t>
      </w:r>
      <w:r w:rsidR="00323A91" w:rsidRPr="00A533DC">
        <w:rPr>
          <w:rFonts w:ascii="Arial" w:eastAsia="Arial" w:hAnsi="Arial" w:cs="Arial"/>
          <w:sz w:val="20"/>
          <w:szCs w:val="20"/>
        </w:rPr>
        <w:t>acciones</w:t>
      </w:r>
      <w:r w:rsidRPr="00A533DC">
        <w:rPr>
          <w:rFonts w:ascii="Arial" w:eastAsia="Arial" w:hAnsi="Arial" w:cs="Arial"/>
          <w:sz w:val="20"/>
          <w:szCs w:val="20"/>
        </w:rPr>
        <w:t xml:space="preserve"> estratégicas, las cuales se enumeran a continuación: </w:t>
      </w:r>
    </w:p>
    <w:p w14:paraId="26740858" w14:textId="77777777"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Educación para todos: Acceso, equidad e inclusión en el Subsistema de Educación Escolar,</w:t>
      </w:r>
    </w:p>
    <w:p w14:paraId="1B0B0EFC" w14:textId="459E3EB1" w:rsidR="00BA5EDC"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Gestión del Talento Humano.</w:t>
      </w:r>
    </w:p>
    <w:p w14:paraId="122E6787" w14:textId="2903CC42"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Calidad Educativa</w:t>
      </w:r>
    </w:p>
    <w:p w14:paraId="06144F9F" w14:textId="7DA68E74"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Reducir la brecha digital a través de la dotación de equipo tecnológico y el desarrollo de competencias digitales</w:t>
      </w:r>
    </w:p>
    <w:p w14:paraId="05B5F777" w14:textId="39DBC078"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Infraestructura y Ambientes Educativos</w:t>
      </w:r>
    </w:p>
    <w:p w14:paraId="74F34114" w14:textId="5C20FBBF"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Ampliar la cobertura de los programas del Subsistema Extraescolar a través de su reestructuración, promoviendo el acceso a la educación dentro del Subsistema Extraescolar.</w:t>
      </w:r>
    </w:p>
    <w:p w14:paraId="157BA8CE" w14:textId="4C5F868A"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Fortalecer la Atención Integral de la Primera Infancia.</w:t>
      </w:r>
    </w:p>
    <w:p w14:paraId="668F2C2E" w14:textId="57BFB843"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Gestión estratégica y administrativa del sistema educativo.</w:t>
      </w:r>
    </w:p>
    <w:p w14:paraId="131D058C" w14:textId="5AC909B3"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Formación técnica y vocacional.</w:t>
      </w:r>
    </w:p>
    <w:p w14:paraId="71B8D4CF" w14:textId="79F5756D" w:rsidR="00253516" w:rsidRPr="00A533DC" w:rsidRDefault="00253516" w:rsidP="00253516">
      <w:pPr>
        <w:pStyle w:val="Prrafodelista"/>
        <w:numPr>
          <w:ilvl w:val="0"/>
          <w:numId w:val="19"/>
        </w:numPr>
        <w:spacing w:before="0" w:after="0" w:line="360" w:lineRule="auto"/>
        <w:jc w:val="both"/>
        <w:rPr>
          <w:rFonts w:ascii="Arial" w:eastAsia="Arial" w:hAnsi="Arial" w:cs="Arial"/>
          <w:sz w:val="20"/>
          <w:szCs w:val="20"/>
        </w:rPr>
      </w:pPr>
      <w:r w:rsidRPr="00A533DC">
        <w:rPr>
          <w:rFonts w:ascii="Arial" w:eastAsia="Arial" w:hAnsi="Arial" w:cs="Arial"/>
          <w:sz w:val="20"/>
          <w:szCs w:val="20"/>
        </w:rPr>
        <w:t>Educación Bilingüe e Intercultural</w:t>
      </w:r>
    </w:p>
    <w:p w14:paraId="1598A9C6" w14:textId="77777777" w:rsidR="00253516" w:rsidRPr="00A533DC" w:rsidRDefault="00253516" w:rsidP="00026A48">
      <w:pPr>
        <w:spacing w:before="0" w:after="0" w:line="360" w:lineRule="auto"/>
        <w:jc w:val="both"/>
        <w:rPr>
          <w:rFonts w:ascii="Arial" w:eastAsia="Arial" w:hAnsi="Arial" w:cs="Arial"/>
          <w:sz w:val="20"/>
          <w:szCs w:val="20"/>
        </w:rPr>
      </w:pPr>
    </w:p>
    <w:p w14:paraId="54BCE690" w14:textId="2C3B357B" w:rsidR="00BA5EDC" w:rsidRPr="00A533DC" w:rsidRDefault="6B486030" w:rsidP="00026A48">
      <w:pPr>
        <w:spacing w:before="0" w:after="0" w:line="360" w:lineRule="auto"/>
        <w:jc w:val="both"/>
        <w:rPr>
          <w:rFonts w:ascii="Arial" w:eastAsia="Arial" w:hAnsi="Arial" w:cs="Arial"/>
          <w:sz w:val="20"/>
          <w:szCs w:val="20"/>
        </w:rPr>
      </w:pPr>
      <w:r w:rsidRPr="00A533DC">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253516" w:rsidRPr="00A533DC">
        <w:rPr>
          <w:rFonts w:ascii="Arial" w:eastAsia="Arial" w:hAnsi="Arial" w:cs="Arial"/>
          <w:sz w:val="20"/>
          <w:szCs w:val="20"/>
        </w:rPr>
        <w:t>5</w:t>
      </w:r>
      <w:r w:rsidRPr="00A533DC">
        <w:rPr>
          <w:rFonts w:ascii="Arial" w:eastAsia="Arial" w:hAnsi="Arial" w:cs="Arial"/>
          <w:sz w:val="20"/>
          <w:szCs w:val="20"/>
        </w:rPr>
        <w:t xml:space="preserve">, correspondiente al mes de </w:t>
      </w:r>
      <w:r w:rsidR="00C4252C" w:rsidRPr="00A533DC">
        <w:rPr>
          <w:rFonts w:ascii="Arial" w:eastAsia="Arial" w:hAnsi="Arial" w:cs="Arial"/>
          <w:sz w:val="20"/>
          <w:szCs w:val="20"/>
        </w:rPr>
        <w:t>mayo</w:t>
      </w:r>
      <w:r w:rsidR="00C21BB8" w:rsidRPr="00A533DC">
        <w:rPr>
          <w:rFonts w:ascii="Arial" w:eastAsia="Arial" w:hAnsi="Arial" w:cs="Arial"/>
          <w:sz w:val="20"/>
          <w:szCs w:val="20"/>
        </w:rPr>
        <w:t xml:space="preserve"> </w:t>
      </w:r>
      <w:r w:rsidR="00F215ED" w:rsidRPr="00A533DC">
        <w:rPr>
          <w:rFonts w:ascii="Arial" w:eastAsia="Arial" w:hAnsi="Arial" w:cs="Arial"/>
          <w:sz w:val="20"/>
          <w:szCs w:val="20"/>
        </w:rPr>
        <w:t>202</w:t>
      </w:r>
      <w:r w:rsidR="00253516" w:rsidRPr="00A533DC">
        <w:rPr>
          <w:rFonts w:ascii="Arial" w:eastAsia="Arial" w:hAnsi="Arial" w:cs="Arial"/>
          <w:sz w:val="20"/>
          <w:szCs w:val="20"/>
        </w:rPr>
        <w:t>5</w:t>
      </w:r>
      <w:r w:rsidRPr="00A533DC">
        <w:rPr>
          <w:rFonts w:ascii="Arial" w:eastAsia="Arial" w:hAnsi="Arial" w:cs="Arial"/>
          <w:sz w:val="20"/>
          <w:szCs w:val="20"/>
        </w:rPr>
        <w:t xml:space="preserve">, mediante el cual se refleja a nivel institucional el avance físico de las intervenciones y/o productos más relevantes y que responden a las </w:t>
      </w:r>
      <w:r w:rsidR="00253516" w:rsidRPr="00A533DC">
        <w:rPr>
          <w:rFonts w:ascii="Arial" w:eastAsia="Arial" w:hAnsi="Arial" w:cs="Arial"/>
          <w:sz w:val="20"/>
          <w:szCs w:val="20"/>
        </w:rPr>
        <w:t xml:space="preserve">acciones </w:t>
      </w:r>
      <w:r w:rsidRPr="00A533DC">
        <w:rPr>
          <w:rFonts w:ascii="Arial" w:eastAsia="Arial" w:hAnsi="Arial" w:cs="Arial"/>
          <w:sz w:val="20"/>
          <w:szCs w:val="20"/>
        </w:rPr>
        <w:t>estratégicas establecidas en el Plan Estratégico 202</w:t>
      </w:r>
      <w:r w:rsidR="00FB73C3" w:rsidRPr="00A533DC">
        <w:rPr>
          <w:rFonts w:ascii="Arial" w:eastAsia="Arial" w:hAnsi="Arial" w:cs="Arial"/>
          <w:sz w:val="20"/>
          <w:szCs w:val="20"/>
        </w:rPr>
        <w:t>5</w:t>
      </w:r>
      <w:r w:rsidRPr="00A533DC">
        <w:rPr>
          <w:rFonts w:ascii="Arial" w:eastAsia="Arial" w:hAnsi="Arial" w:cs="Arial"/>
          <w:sz w:val="20"/>
          <w:szCs w:val="20"/>
        </w:rPr>
        <w:t>-202</w:t>
      </w:r>
      <w:r w:rsidR="00FB73C3" w:rsidRPr="00A533DC">
        <w:rPr>
          <w:rFonts w:ascii="Arial" w:eastAsia="Arial" w:hAnsi="Arial" w:cs="Arial"/>
          <w:sz w:val="20"/>
          <w:szCs w:val="20"/>
        </w:rPr>
        <w:t>9</w:t>
      </w:r>
      <w:r w:rsidRPr="00A533DC">
        <w:rPr>
          <w:rFonts w:ascii="Arial" w:eastAsia="Arial" w:hAnsi="Arial" w:cs="Arial"/>
          <w:sz w:val="20"/>
          <w:szCs w:val="20"/>
        </w:rPr>
        <w:t xml:space="preserve"> del Ministerio de Educación.</w:t>
      </w:r>
    </w:p>
    <w:p w14:paraId="6DE5F6D4" w14:textId="77777777" w:rsidR="00BA5EDC" w:rsidRPr="00A533DC" w:rsidRDefault="00BA5EDC" w:rsidP="00026A48">
      <w:pPr>
        <w:spacing w:before="0" w:after="0" w:line="360" w:lineRule="auto"/>
        <w:jc w:val="both"/>
        <w:rPr>
          <w:rFonts w:ascii="Arial" w:eastAsia="Arial" w:hAnsi="Arial" w:cs="Arial"/>
          <w:sz w:val="20"/>
          <w:szCs w:val="20"/>
        </w:rPr>
      </w:pPr>
    </w:p>
    <w:p w14:paraId="2A3B1F06" w14:textId="337924AE" w:rsidR="00BA5EDC" w:rsidRPr="00A533DC" w:rsidRDefault="6B486030" w:rsidP="00026A48">
      <w:pPr>
        <w:spacing w:before="0" w:after="0" w:line="360" w:lineRule="auto"/>
        <w:jc w:val="both"/>
        <w:rPr>
          <w:rFonts w:ascii="Arial" w:eastAsia="Arial" w:hAnsi="Arial" w:cs="Arial"/>
          <w:sz w:val="20"/>
          <w:szCs w:val="20"/>
        </w:rPr>
      </w:pPr>
      <w:r w:rsidRPr="00A533DC">
        <w:rPr>
          <w:rFonts w:ascii="Arial" w:eastAsia="Arial" w:hAnsi="Arial" w:cs="Arial"/>
          <w:sz w:val="20"/>
          <w:szCs w:val="20"/>
        </w:rPr>
        <w:t xml:space="preserve">Los datos cuantitativos que se presentan corresponden a las metas físicas </w:t>
      </w:r>
      <w:r w:rsidR="00FB73C3" w:rsidRPr="00A533DC">
        <w:rPr>
          <w:rFonts w:ascii="Arial" w:eastAsia="Arial" w:hAnsi="Arial" w:cs="Arial"/>
          <w:sz w:val="20"/>
          <w:szCs w:val="20"/>
        </w:rPr>
        <w:t xml:space="preserve">vigentes </w:t>
      </w:r>
      <w:r w:rsidRPr="00A533DC">
        <w:rPr>
          <w:rFonts w:ascii="Arial" w:eastAsia="Arial" w:hAnsi="Arial" w:cs="Arial"/>
          <w:sz w:val="20"/>
          <w:szCs w:val="20"/>
        </w:rPr>
        <w:t xml:space="preserve">y ejecutadas según registros </w:t>
      </w:r>
      <w:r w:rsidR="00F215ED" w:rsidRPr="00A533DC">
        <w:rPr>
          <w:rFonts w:ascii="Arial" w:eastAsia="Arial" w:hAnsi="Arial" w:cs="Arial"/>
          <w:sz w:val="20"/>
          <w:szCs w:val="20"/>
        </w:rPr>
        <w:t xml:space="preserve">al mes de </w:t>
      </w:r>
      <w:r w:rsidR="00B83081" w:rsidRPr="00A533DC">
        <w:rPr>
          <w:rFonts w:ascii="Arial" w:eastAsia="Arial" w:hAnsi="Arial" w:cs="Arial"/>
          <w:sz w:val="20"/>
          <w:szCs w:val="20"/>
        </w:rPr>
        <w:t>mayo</w:t>
      </w:r>
      <w:r w:rsidR="00B06363" w:rsidRPr="00A533DC">
        <w:rPr>
          <w:rFonts w:ascii="Arial" w:eastAsia="Arial" w:hAnsi="Arial" w:cs="Arial"/>
          <w:sz w:val="20"/>
          <w:szCs w:val="20"/>
        </w:rPr>
        <w:t xml:space="preserve"> </w:t>
      </w:r>
      <w:r w:rsidRPr="00A533DC">
        <w:rPr>
          <w:rFonts w:ascii="Arial" w:eastAsia="Arial" w:hAnsi="Arial" w:cs="Arial"/>
          <w:sz w:val="20"/>
          <w:szCs w:val="20"/>
        </w:rPr>
        <w:t>del presente año</w:t>
      </w:r>
      <w:r w:rsidR="00B06363" w:rsidRPr="00A533DC">
        <w:rPr>
          <w:rFonts w:ascii="Arial" w:eastAsia="Arial" w:hAnsi="Arial" w:cs="Arial"/>
          <w:sz w:val="20"/>
          <w:szCs w:val="20"/>
        </w:rPr>
        <w:t xml:space="preserve">, del Sistema Informático de Gestión </w:t>
      </w:r>
      <w:r w:rsidR="00066CC0" w:rsidRPr="00A533DC">
        <w:rPr>
          <w:rFonts w:ascii="Arial" w:eastAsia="Arial" w:hAnsi="Arial" w:cs="Arial"/>
          <w:sz w:val="20"/>
          <w:szCs w:val="20"/>
        </w:rPr>
        <w:t xml:space="preserve">                                    </w:t>
      </w:r>
      <w:r w:rsidR="00B06363" w:rsidRPr="00A533DC">
        <w:rPr>
          <w:rFonts w:ascii="Arial" w:eastAsia="Arial" w:hAnsi="Arial" w:cs="Arial"/>
          <w:sz w:val="20"/>
          <w:szCs w:val="20"/>
        </w:rPr>
        <w:t>-SIGES-</w:t>
      </w:r>
      <w:r w:rsidR="003001E9" w:rsidRPr="00A533DC">
        <w:rPr>
          <w:rFonts w:ascii="Arial" w:eastAsia="Arial" w:hAnsi="Arial" w:cs="Arial"/>
          <w:sz w:val="20"/>
          <w:szCs w:val="20"/>
        </w:rPr>
        <w:t>,</w:t>
      </w:r>
      <w:r w:rsidR="00B06363" w:rsidRPr="00A533DC">
        <w:rPr>
          <w:rFonts w:ascii="Arial" w:eastAsia="Arial" w:hAnsi="Arial" w:cs="Arial"/>
          <w:sz w:val="20"/>
          <w:szCs w:val="20"/>
        </w:rPr>
        <w:t xml:space="preserve"> </w:t>
      </w:r>
      <w:r w:rsidRPr="00A533DC">
        <w:rPr>
          <w:rFonts w:ascii="Arial" w:eastAsia="Arial" w:hAnsi="Arial" w:cs="Arial"/>
          <w:sz w:val="20"/>
          <w:szCs w:val="20"/>
        </w:rPr>
        <w:t>Sistema de Contabilidad Integrada Gubernamental -SICOIN- y</w:t>
      </w:r>
      <w:r w:rsidR="00FB73C3" w:rsidRPr="00A533DC">
        <w:rPr>
          <w:rFonts w:ascii="Arial" w:eastAsia="Arial" w:hAnsi="Arial" w:cs="Arial"/>
          <w:sz w:val="20"/>
          <w:szCs w:val="20"/>
        </w:rPr>
        <w:t xml:space="preserve"> en el caso de </w:t>
      </w:r>
      <w:r w:rsidRPr="00A533DC">
        <w:rPr>
          <w:rFonts w:ascii="Arial" w:eastAsia="Arial" w:hAnsi="Arial" w:cs="Arial"/>
          <w:sz w:val="20"/>
          <w:szCs w:val="20"/>
        </w:rPr>
        <w:t>Sistema interno WEBPOA</w:t>
      </w:r>
      <w:r w:rsidR="00B06363" w:rsidRPr="00A533DC">
        <w:rPr>
          <w:rFonts w:ascii="Arial" w:eastAsia="Arial" w:hAnsi="Arial" w:cs="Arial"/>
          <w:sz w:val="20"/>
          <w:szCs w:val="20"/>
        </w:rPr>
        <w:t>,</w:t>
      </w:r>
      <w:r w:rsidR="002B6B1C" w:rsidRPr="00A533DC">
        <w:rPr>
          <w:rFonts w:ascii="Arial" w:eastAsia="Arial" w:hAnsi="Arial" w:cs="Arial"/>
          <w:sz w:val="20"/>
          <w:szCs w:val="20"/>
        </w:rPr>
        <w:t xml:space="preserve"> reportes</w:t>
      </w:r>
      <w:r w:rsidR="00B06363" w:rsidRPr="00A533DC">
        <w:rPr>
          <w:rFonts w:ascii="Arial" w:eastAsia="Arial" w:hAnsi="Arial" w:cs="Arial"/>
          <w:sz w:val="20"/>
          <w:szCs w:val="20"/>
        </w:rPr>
        <w:t xml:space="preserve"> </w:t>
      </w:r>
      <w:r w:rsidR="00FB73C3" w:rsidRPr="00A533DC">
        <w:rPr>
          <w:rFonts w:ascii="Arial" w:eastAsia="Arial" w:hAnsi="Arial" w:cs="Arial"/>
          <w:sz w:val="20"/>
          <w:szCs w:val="20"/>
        </w:rPr>
        <w:t>del POA aprobado</w:t>
      </w:r>
      <w:r w:rsidRPr="00A533DC">
        <w:rPr>
          <w:rFonts w:ascii="Arial" w:eastAsia="Arial" w:hAnsi="Arial" w:cs="Arial"/>
          <w:sz w:val="20"/>
          <w:szCs w:val="20"/>
        </w:rPr>
        <w:t>.</w:t>
      </w:r>
    </w:p>
    <w:p w14:paraId="3921F455" w14:textId="77777777" w:rsidR="00BA5EDC" w:rsidRPr="00A533DC" w:rsidRDefault="00BA5EDC" w:rsidP="00026A48">
      <w:pPr>
        <w:spacing w:before="0" w:after="0" w:line="360" w:lineRule="auto"/>
        <w:jc w:val="both"/>
        <w:rPr>
          <w:rFonts w:ascii="Arial" w:eastAsia="Arial" w:hAnsi="Arial" w:cs="Arial"/>
          <w:sz w:val="20"/>
          <w:szCs w:val="20"/>
        </w:rPr>
      </w:pPr>
    </w:p>
    <w:p w14:paraId="39958A3B" w14:textId="0C07C592" w:rsidR="00BA5EDC" w:rsidRPr="00A533DC" w:rsidRDefault="6B486030" w:rsidP="008A3E8F">
      <w:pPr>
        <w:spacing w:before="0" w:after="0" w:line="360" w:lineRule="auto"/>
        <w:jc w:val="both"/>
        <w:rPr>
          <w:rFonts w:ascii="Arial" w:eastAsia="Arial" w:hAnsi="Arial" w:cs="Arial"/>
          <w:sz w:val="20"/>
          <w:szCs w:val="20"/>
        </w:rPr>
      </w:pPr>
      <w:r w:rsidRPr="00A533DC">
        <w:rPr>
          <w:rFonts w:ascii="Arial" w:eastAsia="Arial" w:hAnsi="Arial" w:cs="Arial"/>
          <w:sz w:val="20"/>
          <w:szCs w:val="20"/>
        </w:rPr>
        <w:lastRenderedPageBreak/>
        <w:t>Es importante indicar que, el nivel de avance de las metas físicas responde a una calendarización anual, por lo que la ejecución se v</w:t>
      </w:r>
      <w:r w:rsidR="00F07D2A" w:rsidRPr="00A533DC">
        <w:rPr>
          <w:rFonts w:ascii="Arial" w:eastAsia="Arial" w:hAnsi="Arial" w:cs="Arial"/>
          <w:sz w:val="20"/>
          <w:szCs w:val="20"/>
        </w:rPr>
        <w:t>io</w:t>
      </w:r>
      <w:r w:rsidRPr="00A533DC">
        <w:rPr>
          <w:rFonts w:ascii="Arial" w:eastAsia="Arial" w:hAnsi="Arial" w:cs="Arial"/>
          <w:sz w:val="20"/>
          <w:szCs w:val="20"/>
        </w:rPr>
        <w:t xml:space="preserve"> reflejada en la medida que se cumplan las fechas programadas en el POA 202</w:t>
      </w:r>
      <w:r w:rsidR="00FB73C3" w:rsidRPr="00A533DC">
        <w:rPr>
          <w:rFonts w:ascii="Arial" w:eastAsia="Arial" w:hAnsi="Arial" w:cs="Arial"/>
          <w:sz w:val="20"/>
          <w:szCs w:val="20"/>
        </w:rPr>
        <w:t>5</w:t>
      </w:r>
      <w:r w:rsidRPr="00A533DC">
        <w:rPr>
          <w:rFonts w:ascii="Arial" w:eastAsia="Arial" w:hAnsi="Arial" w:cs="Arial"/>
          <w:sz w:val="20"/>
          <w:szCs w:val="20"/>
        </w:rPr>
        <w:t xml:space="preserve">. </w:t>
      </w:r>
    </w:p>
    <w:p w14:paraId="40D7417D" w14:textId="77777777" w:rsidR="00FB73C3" w:rsidRPr="00A533DC" w:rsidRDefault="00FB73C3" w:rsidP="00FB73C3">
      <w:pPr>
        <w:rPr>
          <w:rFonts w:ascii="Arial" w:eastAsia="Arial" w:hAnsi="Arial" w:cs="Arial"/>
          <w:sz w:val="20"/>
          <w:szCs w:val="20"/>
        </w:rPr>
      </w:pPr>
    </w:p>
    <w:p w14:paraId="7A2521FA" w14:textId="77777777" w:rsidR="00FB73C3" w:rsidRPr="00A533DC" w:rsidRDefault="00FB73C3" w:rsidP="00FB73C3">
      <w:pPr>
        <w:rPr>
          <w:rFonts w:ascii="Arial" w:eastAsia="Arial" w:hAnsi="Arial" w:cs="Arial"/>
          <w:sz w:val="20"/>
          <w:szCs w:val="20"/>
        </w:rPr>
      </w:pPr>
    </w:p>
    <w:p w14:paraId="69154169" w14:textId="77777777" w:rsidR="00FB73C3" w:rsidRPr="00A533DC" w:rsidRDefault="00FB73C3" w:rsidP="00FB73C3">
      <w:pPr>
        <w:rPr>
          <w:rFonts w:ascii="Arial" w:eastAsia="Arial" w:hAnsi="Arial" w:cs="Arial"/>
          <w:sz w:val="20"/>
          <w:szCs w:val="20"/>
        </w:rPr>
      </w:pPr>
    </w:p>
    <w:p w14:paraId="67E096DE" w14:textId="77777777" w:rsidR="00FB73C3" w:rsidRPr="00A533DC" w:rsidRDefault="00FB73C3" w:rsidP="00FB73C3">
      <w:pPr>
        <w:rPr>
          <w:rFonts w:ascii="Arial" w:eastAsia="Arial" w:hAnsi="Arial" w:cs="Arial"/>
          <w:sz w:val="20"/>
          <w:szCs w:val="20"/>
        </w:rPr>
      </w:pPr>
    </w:p>
    <w:p w14:paraId="1E259987" w14:textId="77777777" w:rsidR="00FB73C3" w:rsidRPr="00A533DC" w:rsidRDefault="00FB73C3" w:rsidP="00FB73C3">
      <w:pPr>
        <w:rPr>
          <w:rFonts w:ascii="Arial" w:eastAsia="Arial" w:hAnsi="Arial" w:cs="Arial"/>
          <w:sz w:val="20"/>
          <w:szCs w:val="20"/>
        </w:rPr>
      </w:pPr>
    </w:p>
    <w:p w14:paraId="725D6384" w14:textId="77777777" w:rsidR="00FB73C3" w:rsidRPr="00A533DC" w:rsidRDefault="00FB73C3" w:rsidP="00FB73C3">
      <w:pPr>
        <w:rPr>
          <w:rFonts w:ascii="Arial" w:eastAsia="Arial" w:hAnsi="Arial" w:cs="Arial"/>
          <w:sz w:val="20"/>
          <w:szCs w:val="20"/>
        </w:rPr>
      </w:pPr>
    </w:p>
    <w:p w14:paraId="69AE65F9" w14:textId="77777777" w:rsidR="00FB73C3" w:rsidRPr="00A533DC" w:rsidRDefault="00FB73C3" w:rsidP="00FB73C3">
      <w:pPr>
        <w:rPr>
          <w:rFonts w:ascii="Arial" w:eastAsia="Arial" w:hAnsi="Arial" w:cs="Arial"/>
          <w:sz w:val="20"/>
          <w:szCs w:val="20"/>
        </w:rPr>
      </w:pPr>
    </w:p>
    <w:p w14:paraId="05A6D1CB" w14:textId="77777777" w:rsidR="00FB73C3" w:rsidRPr="00A533DC" w:rsidRDefault="00FB73C3" w:rsidP="00FB73C3">
      <w:pPr>
        <w:rPr>
          <w:rFonts w:ascii="Arial" w:eastAsia="Arial" w:hAnsi="Arial" w:cs="Arial"/>
          <w:sz w:val="20"/>
          <w:szCs w:val="20"/>
        </w:rPr>
      </w:pPr>
    </w:p>
    <w:p w14:paraId="657BB114" w14:textId="77777777" w:rsidR="00FB73C3" w:rsidRPr="00A533DC" w:rsidRDefault="00FB73C3" w:rsidP="00FB73C3">
      <w:pPr>
        <w:rPr>
          <w:rFonts w:ascii="Arial" w:eastAsia="Arial" w:hAnsi="Arial" w:cs="Arial"/>
          <w:sz w:val="20"/>
          <w:szCs w:val="20"/>
        </w:rPr>
      </w:pPr>
    </w:p>
    <w:p w14:paraId="5BBF09DB" w14:textId="77777777" w:rsidR="00FB73C3" w:rsidRPr="00A533DC" w:rsidRDefault="00FB73C3" w:rsidP="00FB73C3">
      <w:pPr>
        <w:rPr>
          <w:rFonts w:ascii="Arial" w:eastAsia="Arial" w:hAnsi="Arial" w:cs="Arial"/>
          <w:sz w:val="20"/>
          <w:szCs w:val="20"/>
        </w:rPr>
      </w:pPr>
    </w:p>
    <w:p w14:paraId="0C0E86DA" w14:textId="77777777" w:rsidR="00FB73C3" w:rsidRPr="00A533DC" w:rsidRDefault="00FB73C3" w:rsidP="00FB73C3">
      <w:pPr>
        <w:rPr>
          <w:rFonts w:ascii="Arial" w:eastAsia="Arial" w:hAnsi="Arial" w:cs="Arial"/>
          <w:sz w:val="20"/>
          <w:szCs w:val="20"/>
        </w:rPr>
      </w:pPr>
    </w:p>
    <w:p w14:paraId="5F9203AC" w14:textId="77777777" w:rsidR="00FB73C3" w:rsidRPr="00A533DC" w:rsidRDefault="00FB73C3" w:rsidP="00FB73C3">
      <w:pPr>
        <w:rPr>
          <w:rFonts w:ascii="Arial" w:eastAsia="Arial" w:hAnsi="Arial" w:cs="Arial"/>
          <w:sz w:val="20"/>
          <w:szCs w:val="20"/>
        </w:rPr>
      </w:pPr>
    </w:p>
    <w:p w14:paraId="4BCA42A1" w14:textId="77777777" w:rsidR="00FB73C3" w:rsidRPr="00A533DC" w:rsidRDefault="00FB73C3" w:rsidP="00FB73C3">
      <w:pPr>
        <w:rPr>
          <w:rFonts w:ascii="Arial" w:eastAsia="Arial" w:hAnsi="Arial" w:cs="Arial"/>
          <w:sz w:val="20"/>
          <w:szCs w:val="20"/>
        </w:rPr>
      </w:pPr>
    </w:p>
    <w:p w14:paraId="0526A378" w14:textId="77777777" w:rsidR="00FB73C3" w:rsidRPr="00A533DC" w:rsidRDefault="00FB73C3" w:rsidP="00FB73C3">
      <w:pPr>
        <w:rPr>
          <w:rFonts w:ascii="Arial" w:eastAsia="Arial" w:hAnsi="Arial" w:cs="Arial"/>
          <w:sz w:val="20"/>
          <w:szCs w:val="20"/>
        </w:rPr>
      </w:pPr>
    </w:p>
    <w:p w14:paraId="33B93CBE" w14:textId="77777777" w:rsidR="00FB73C3" w:rsidRPr="00A533DC" w:rsidRDefault="00FB73C3" w:rsidP="00FB73C3">
      <w:pPr>
        <w:rPr>
          <w:rFonts w:ascii="Arial" w:eastAsia="Arial" w:hAnsi="Arial" w:cs="Arial"/>
          <w:sz w:val="20"/>
          <w:szCs w:val="20"/>
        </w:rPr>
      </w:pPr>
    </w:p>
    <w:p w14:paraId="3DFECB9D" w14:textId="77777777" w:rsidR="00FB73C3" w:rsidRPr="00A533DC" w:rsidRDefault="00FB73C3" w:rsidP="00FB73C3">
      <w:pPr>
        <w:rPr>
          <w:rFonts w:ascii="Arial" w:eastAsia="Arial" w:hAnsi="Arial" w:cs="Arial"/>
          <w:sz w:val="20"/>
          <w:szCs w:val="20"/>
        </w:rPr>
      </w:pPr>
    </w:p>
    <w:p w14:paraId="18168E24" w14:textId="77777777" w:rsidR="00FB73C3" w:rsidRPr="00A533DC" w:rsidRDefault="00FB73C3" w:rsidP="00FB73C3">
      <w:pPr>
        <w:rPr>
          <w:rFonts w:ascii="Arial" w:eastAsia="Arial" w:hAnsi="Arial" w:cs="Arial"/>
          <w:sz w:val="20"/>
          <w:szCs w:val="20"/>
        </w:rPr>
      </w:pPr>
    </w:p>
    <w:p w14:paraId="2479BC1F" w14:textId="77777777" w:rsidR="00FB73C3" w:rsidRPr="00A533DC" w:rsidRDefault="00FB73C3" w:rsidP="00FB73C3">
      <w:pPr>
        <w:rPr>
          <w:rFonts w:ascii="Arial" w:eastAsia="Arial" w:hAnsi="Arial" w:cs="Arial"/>
          <w:sz w:val="20"/>
          <w:szCs w:val="20"/>
        </w:rPr>
      </w:pPr>
    </w:p>
    <w:p w14:paraId="4B6AF262" w14:textId="77777777" w:rsidR="00FB73C3" w:rsidRPr="00A533DC" w:rsidRDefault="00FB73C3" w:rsidP="00FB73C3">
      <w:pPr>
        <w:rPr>
          <w:rFonts w:ascii="Arial" w:eastAsia="Arial" w:hAnsi="Arial" w:cs="Arial"/>
          <w:sz w:val="20"/>
          <w:szCs w:val="20"/>
        </w:rPr>
      </w:pPr>
    </w:p>
    <w:p w14:paraId="445B849E" w14:textId="77777777" w:rsidR="00FB73C3" w:rsidRPr="00A533DC" w:rsidRDefault="00FB73C3" w:rsidP="00FB73C3">
      <w:pPr>
        <w:rPr>
          <w:rFonts w:ascii="Arial" w:eastAsia="Arial" w:hAnsi="Arial" w:cs="Arial"/>
          <w:sz w:val="20"/>
          <w:szCs w:val="20"/>
        </w:rPr>
      </w:pPr>
    </w:p>
    <w:p w14:paraId="1E0F49AD" w14:textId="77777777" w:rsidR="00FB73C3" w:rsidRPr="00A533DC" w:rsidRDefault="00FB73C3" w:rsidP="00FB73C3">
      <w:pPr>
        <w:rPr>
          <w:rFonts w:ascii="Arial" w:eastAsia="Arial" w:hAnsi="Arial" w:cs="Arial"/>
          <w:sz w:val="20"/>
          <w:szCs w:val="20"/>
        </w:rPr>
      </w:pPr>
    </w:p>
    <w:p w14:paraId="44016989" w14:textId="70B27F5A" w:rsidR="00620D92" w:rsidRPr="00A533DC" w:rsidRDefault="00620D92" w:rsidP="00620D92">
      <w:pPr>
        <w:pStyle w:val="Ttulo1"/>
        <w:jc w:val="center"/>
        <w:rPr>
          <w:rFonts w:ascii="Arial" w:hAnsi="Arial" w:cs="Arial"/>
          <w:color w:val="auto"/>
        </w:rPr>
      </w:pPr>
      <w:bookmarkStart w:id="20" w:name="_Toc199944940"/>
      <w:r w:rsidRPr="00A533DC">
        <w:rPr>
          <w:rFonts w:ascii="Arial" w:hAnsi="Arial" w:cs="Arial"/>
          <w:color w:val="auto"/>
        </w:rPr>
        <w:lastRenderedPageBreak/>
        <w:t>Marco Estratégico</w:t>
      </w:r>
      <w:bookmarkEnd w:id="20"/>
    </w:p>
    <w:p w14:paraId="053A918D" w14:textId="3240490C" w:rsidR="00620D92" w:rsidRPr="00A533DC" w:rsidRDefault="00620D92" w:rsidP="002F05E5">
      <w:pPr>
        <w:pStyle w:val="Prrafodelista"/>
        <w:numPr>
          <w:ilvl w:val="0"/>
          <w:numId w:val="6"/>
        </w:numPr>
        <w:rPr>
          <w:rFonts w:ascii="Arial" w:hAnsi="Arial" w:cs="Arial"/>
          <w:b/>
          <w:bCs/>
          <w:sz w:val="20"/>
          <w:szCs w:val="20"/>
        </w:rPr>
      </w:pPr>
      <w:r w:rsidRPr="00A533DC">
        <w:rPr>
          <w:rFonts w:ascii="Arial" w:hAnsi="Arial" w:cs="Arial"/>
          <w:b/>
          <w:bCs/>
          <w:sz w:val="20"/>
          <w:szCs w:val="20"/>
        </w:rPr>
        <w:t xml:space="preserve">Visión </w:t>
      </w:r>
    </w:p>
    <w:p w14:paraId="04B5CD66" w14:textId="77777777" w:rsidR="00620D92" w:rsidRPr="00A533DC" w:rsidRDefault="00620D92" w:rsidP="00C6462B">
      <w:pPr>
        <w:jc w:val="both"/>
        <w:rPr>
          <w:rFonts w:ascii="Arial" w:hAnsi="Arial" w:cs="Arial"/>
          <w:sz w:val="20"/>
          <w:szCs w:val="20"/>
        </w:rPr>
      </w:pPr>
      <w:r w:rsidRPr="00A533DC">
        <w:rPr>
          <w:rFonts w:ascii="Arial" w:hAnsi="Arial" w:cs="Arial"/>
          <w:sz w:val="20"/>
          <w:szCs w:val="20"/>
        </w:rPr>
        <w:t xml:space="preserve">Formar ciudadanos con carácter, capaces de aprender por sí mismos, orgullosos de ser guatemaltecos, empeñados en conseguir su desarrollo integral, con principios, valores y convicciones que fundamentan su conducta. </w:t>
      </w:r>
    </w:p>
    <w:p w14:paraId="4D957A40" w14:textId="100A43BE" w:rsidR="00620D92" w:rsidRPr="00A533DC" w:rsidRDefault="00620D92" w:rsidP="002F05E5">
      <w:pPr>
        <w:pStyle w:val="Prrafodelista"/>
        <w:numPr>
          <w:ilvl w:val="0"/>
          <w:numId w:val="6"/>
        </w:numPr>
        <w:rPr>
          <w:rFonts w:ascii="Arial" w:hAnsi="Arial" w:cs="Arial"/>
          <w:sz w:val="20"/>
          <w:szCs w:val="20"/>
        </w:rPr>
      </w:pPr>
      <w:r w:rsidRPr="00A533DC">
        <w:rPr>
          <w:rFonts w:ascii="Arial" w:hAnsi="Arial" w:cs="Arial"/>
          <w:b/>
          <w:bCs/>
          <w:sz w:val="20"/>
          <w:szCs w:val="20"/>
        </w:rPr>
        <w:t xml:space="preserve">Misión </w:t>
      </w:r>
    </w:p>
    <w:p w14:paraId="13BF4BC5" w14:textId="77777777" w:rsidR="00620D92" w:rsidRPr="00A533DC" w:rsidRDefault="00620D92" w:rsidP="00A51C4D">
      <w:pPr>
        <w:jc w:val="both"/>
        <w:rPr>
          <w:rFonts w:ascii="Arial" w:hAnsi="Arial" w:cs="Arial"/>
          <w:sz w:val="20"/>
          <w:szCs w:val="20"/>
        </w:rPr>
      </w:pPr>
      <w:r w:rsidRPr="00A533DC">
        <w:rPr>
          <w:rFonts w:ascii="Arial" w:hAnsi="Arial" w:cs="Arial"/>
          <w:sz w:val="20"/>
          <w:szCs w:val="20"/>
        </w:rPr>
        <w:t xml:space="preserve">Somos una institución evolutiva, organizada, eficiente y eficaz, generadora de oportunidades de enseñanza-aprendizaje, orientada a resultados, que aprovecha diligentemente las oportunidades que el siglo XXI le brinda y comprometida con una Guatemala mejor. </w:t>
      </w:r>
    </w:p>
    <w:p w14:paraId="2CCA8408" w14:textId="40F416B6" w:rsidR="00620D92" w:rsidRPr="00A533DC" w:rsidRDefault="00620D92" w:rsidP="002F05E5">
      <w:pPr>
        <w:pStyle w:val="Prrafodelista"/>
        <w:numPr>
          <w:ilvl w:val="0"/>
          <w:numId w:val="6"/>
        </w:numPr>
        <w:rPr>
          <w:rFonts w:ascii="Arial" w:hAnsi="Arial" w:cs="Arial"/>
          <w:sz w:val="20"/>
          <w:szCs w:val="20"/>
        </w:rPr>
      </w:pPr>
      <w:r w:rsidRPr="00A533DC">
        <w:rPr>
          <w:rFonts w:ascii="Arial" w:hAnsi="Arial" w:cs="Arial"/>
          <w:b/>
          <w:bCs/>
          <w:sz w:val="20"/>
          <w:szCs w:val="20"/>
        </w:rPr>
        <w:t>Objetivo</w:t>
      </w:r>
      <w:r w:rsidRPr="00A533DC">
        <w:rPr>
          <w:rFonts w:ascii="Arial" w:hAnsi="Arial" w:cs="Arial"/>
          <w:sz w:val="20"/>
          <w:szCs w:val="20"/>
        </w:rPr>
        <w:t xml:space="preserve"> </w:t>
      </w:r>
    </w:p>
    <w:p w14:paraId="2EA41B05" w14:textId="77777777" w:rsidR="00620D92" w:rsidRPr="00A533DC" w:rsidRDefault="00620D92" w:rsidP="00C365AD">
      <w:pPr>
        <w:jc w:val="both"/>
        <w:rPr>
          <w:rFonts w:ascii="Arial" w:hAnsi="Arial" w:cs="Arial"/>
          <w:sz w:val="20"/>
          <w:szCs w:val="20"/>
        </w:rPr>
      </w:pPr>
      <w:r w:rsidRPr="00A533DC">
        <w:rPr>
          <w:rFonts w:ascii="Arial" w:hAnsi="Arial" w:cs="Arial"/>
          <w:sz w:val="20"/>
          <w:szCs w:val="20"/>
        </w:rPr>
        <w:t xml:space="preserve">Facilitar que los estudiantes construyan aprendizajes pertinentes a su contexto sociocultural y relevantes al desarrollo </w:t>
      </w:r>
      <w:proofErr w:type="spellStart"/>
      <w:r w:rsidRPr="00A533DC">
        <w:rPr>
          <w:rFonts w:ascii="Arial" w:hAnsi="Arial" w:cs="Arial"/>
          <w:sz w:val="20"/>
          <w:szCs w:val="20"/>
        </w:rPr>
        <w:t>psicobiosocial</w:t>
      </w:r>
      <w:proofErr w:type="spellEnd"/>
      <w:r w:rsidRPr="00A533DC">
        <w:rPr>
          <w:rFonts w:ascii="Arial" w:hAnsi="Arial" w:cs="Arial"/>
          <w:sz w:val="20"/>
          <w:szCs w:val="20"/>
        </w:rPr>
        <w:t xml:space="preserve">. </w:t>
      </w:r>
    </w:p>
    <w:p w14:paraId="3E98458D" w14:textId="77777777" w:rsidR="00620D92" w:rsidRPr="00A533DC" w:rsidRDefault="00620D92" w:rsidP="002F05E5">
      <w:pPr>
        <w:pStyle w:val="Prrafodelista"/>
        <w:numPr>
          <w:ilvl w:val="0"/>
          <w:numId w:val="6"/>
        </w:numPr>
        <w:rPr>
          <w:rFonts w:ascii="Arial" w:hAnsi="Arial" w:cs="Arial"/>
          <w:sz w:val="20"/>
          <w:szCs w:val="20"/>
        </w:rPr>
      </w:pPr>
      <w:r w:rsidRPr="00A533DC">
        <w:rPr>
          <w:rFonts w:ascii="Arial" w:hAnsi="Arial" w:cs="Arial"/>
          <w:b/>
          <w:bCs/>
          <w:sz w:val="20"/>
          <w:szCs w:val="20"/>
        </w:rPr>
        <w:t>Principios de la Educación:</w:t>
      </w:r>
    </w:p>
    <w:p w14:paraId="68AD4C55" w14:textId="4C784FC0" w:rsidR="00620D92" w:rsidRPr="00A533DC" w:rsidRDefault="00620D92" w:rsidP="00620D92">
      <w:pPr>
        <w:pStyle w:val="Prrafodelista"/>
        <w:rPr>
          <w:rFonts w:ascii="Arial" w:hAnsi="Arial" w:cs="Arial"/>
          <w:sz w:val="20"/>
          <w:szCs w:val="20"/>
        </w:rPr>
      </w:pPr>
      <w:r w:rsidRPr="00A533DC">
        <w:rPr>
          <w:rFonts w:ascii="Arial" w:hAnsi="Arial" w:cs="Arial"/>
          <w:sz w:val="20"/>
          <w:szCs w:val="20"/>
        </w:rPr>
        <w:t xml:space="preserve"> </w:t>
      </w:r>
    </w:p>
    <w:p w14:paraId="5B563796" w14:textId="32D129F8" w:rsidR="00620D92" w:rsidRPr="00A533DC" w:rsidRDefault="00620D92" w:rsidP="002F05E5">
      <w:pPr>
        <w:pStyle w:val="Prrafodelista"/>
        <w:numPr>
          <w:ilvl w:val="0"/>
          <w:numId w:val="7"/>
        </w:numPr>
        <w:rPr>
          <w:rFonts w:ascii="Arial" w:hAnsi="Arial" w:cs="Arial"/>
          <w:sz w:val="20"/>
          <w:szCs w:val="20"/>
        </w:rPr>
      </w:pPr>
      <w:r w:rsidRPr="00A533DC">
        <w:rPr>
          <w:rFonts w:ascii="Arial" w:hAnsi="Arial" w:cs="Arial"/>
          <w:sz w:val="20"/>
          <w:szCs w:val="20"/>
        </w:rPr>
        <w:t xml:space="preserve">Es un derecho inherente a la persona humana y una obligación del estado. </w:t>
      </w:r>
    </w:p>
    <w:p w14:paraId="159F661D" w14:textId="77587FB2" w:rsidR="00620D92" w:rsidRPr="00A533DC" w:rsidRDefault="00620D92" w:rsidP="002F05E5">
      <w:pPr>
        <w:pStyle w:val="Prrafodelista"/>
        <w:numPr>
          <w:ilvl w:val="0"/>
          <w:numId w:val="7"/>
        </w:numPr>
        <w:rPr>
          <w:rFonts w:ascii="Arial" w:hAnsi="Arial" w:cs="Arial"/>
          <w:sz w:val="20"/>
          <w:szCs w:val="20"/>
        </w:rPr>
      </w:pPr>
      <w:r w:rsidRPr="00A533DC">
        <w:rPr>
          <w:rFonts w:ascii="Arial" w:hAnsi="Arial" w:cs="Arial"/>
          <w:sz w:val="20"/>
          <w:szCs w:val="20"/>
        </w:rPr>
        <w:t xml:space="preserve">En el respeto o la dignidad de la persona humana y el cumplimiento efectivo de los Derechos Humanos. </w:t>
      </w:r>
    </w:p>
    <w:p w14:paraId="1F1D1A3D" w14:textId="217F0195" w:rsidR="00620D92" w:rsidRPr="00A533DC" w:rsidRDefault="00620D92" w:rsidP="002F05E5">
      <w:pPr>
        <w:pStyle w:val="Prrafodelista"/>
        <w:numPr>
          <w:ilvl w:val="0"/>
          <w:numId w:val="7"/>
        </w:numPr>
        <w:rPr>
          <w:rFonts w:ascii="Arial" w:hAnsi="Arial" w:cs="Arial"/>
          <w:sz w:val="20"/>
          <w:szCs w:val="20"/>
        </w:rPr>
      </w:pPr>
      <w:r w:rsidRPr="00A533DC">
        <w:rPr>
          <w:rFonts w:ascii="Arial" w:hAnsi="Arial" w:cs="Arial"/>
          <w:sz w:val="20"/>
          <w:szCs w:val="20"/>
        </w:rPr>
        <w:t xml:space="preserve">Tiene al educando como centro y sujeto del proceso educativo. </w:t>
      </w:r>
    </w:p>
    <w:p w14:paraId="3A845660" w14:textId="3DF78F5B" w:rsidR="00620D92" w:rsidRPr="00A533DC" w:rsidRDefault="00620D92" w:rsidP="002F05E5">
      <w:pPr>
        <w:pStyle w:val="Prrafodelista"/>
        <w:numPr>
          <w:ilvl w:val="0"/>
          <w:numId w:val="7"/>
        </w:numPr>
        <w:rPr>
          <w:rFonts w:ascii="Arial" w:hAnsi="Arial" w:cs="Arial"/>
          <w:sz w:val="20"/>
          <w:szCs w:val="20"/>
        </w:rPr>
      </w:pPr>
      <w:r w:rsidRPr="00A533DC">
        <w:rPr>
          <w:rFonts w:ascii="Arial" w:hAnsi="Arial" w:cs="Arial"/>
          <w:sz w:val="20"/>
          <w:szCs w:val="20"/>
        </w:rPr>
        <w:t xml:space="preserve">Está orientada al desarrollo y perfeccionamiento integral del ser humano a través de un proceso permanente, gradual y progresivo. </w:t>
      </w:r>
    </w:p>
    <w:p w14:paraId="01F26DE8" w14:textId="2097327F" w:rsidR="00620D92" w:rsidRPr="00A533DC" w:rsidRDefault="00620D92" w:rsidP="002F05E5">
      <w:pPr>
        <w:pStyle w:val="Prrafodelista"/>
        <w:numPr>
          <w:ilvl w:val="0"/>
          <w:numId w:val="7"/>
        </w:numPr>
        <w:rPr>
          <w:rFonts w:ascii="Arial" w:hAnsi="Arial" w:cs="Arial"/>
          <w:sz w:val="20"/>
          <w:szCs w:val="20"/>
        </w:rPr>
      </w:pPr>
      <w:r w:rsidRPr="00A533DC">
        <w:rPr>
          <w:rFonts w:ascii="Arial" w:hAnsi="Arial" w:cs="Arial"/>
          <w:sz w:val="20"/>
          <w:szCs w:val="20"/>
        </w:rPr>
        <w:t xml:space="preserve">En ser un instrumento que coadyuve a la conformación de una sociedad justa y democrática. </w:t>
      </w:r>
    </w:p>
    <w:p w14:paraId="4C6F0644" w14:textId="01443871" w:rsidR="00620D92" w:rsidRPr="00A533DC" w:rsidRDefault="00620D92" w:rsidP="002F05E5">
      <w:pPr>
        <w:pStyle w:val="Prrafodelista"/>
        <w:numPr>
          <w:ilvl w:val="0"/>
          <w:numId w:val="7"/>
        </w:numPr>
        <w:rPr>
          <w:rFonts w:ascii="Arial" w:hAnsi="Arial" w:cs="Arial"/>
          <w:sz w:val="20"/>
          <w:szCs w:val="20"/>
        </w:rPr>
      </w:pPr>
      <w:r w:rsidRPr="00A533DC">
        <w:rPr>
          <w:rFonts w:ascii="Arial" w:hAnsi="Arial" w:cs="Arial"/>
          <w:sz w:val="20"/>
          <w:szCs w:val="20"/>
        </w:rPr>
        <w:t xml:space="preserve">Se define y se realiza en un entorno multilingüe, multiétnico y pluricultural en función de las comunidades que la conforman. </w:t>
      </w:r>
    </w:p>
    <w:p w14:paraId="5A504641" w14:textId="6CF262FE" w:rsidR="00620D92" w:rsidRPr="00A533DC" w:rsidRDefault="00620D92" w:rsidP="002F05E5">
      <w:pPr>
        <w:pStyle w:val="Prrafodelista"/>
        <w:numPr>
          <w:ilvl w:val="0"/>
          <w:numId w:val="7"/>
        </w:numPr>
        <w:rPr>
          <w:rFonts w:ascii="Arial" w:hAnsi="Arial" w:cs="Arial"/>
          <w:sz w:val="20"/>
          <w:szCs w:val="20"/>
        </w:rPr>
      </w:pPr>
      <w:r w:rsidRPr="00A533DC">
        <w:rPr>
          <w:rFonts w:ascii="Arial" w:hAnsi="Arial" w:cs="Arial"/>
          <w:sz w:val="20"/>
          <w:szCs w:val="20"/>
        </w:rPr>
        <w:t xml:space="preserve">Es un proceso científico, humanístico, crítico, dinámico, participativo y transformador. </w:t>
      </w:r>
    </w:p>
    <w:p w14:paraId="35465BDB" w14:textId="77777777" w:rsidR="00620D92" w:rsidRPr="00A533DC" w:rsidRDefault="00620D92" w:rsidP="00665486">
      <w:pPr>
        <w:rPr>
          <w:rStyle w:val="Estilo1Car"/>
          <w:rFonts w:eastAsia="Arial" w:cs="Arial"/>
          <w:b/>
          <w:bCs/>
          <w:color w:val="auto"/>
          <w:sz w:val="24"/>
          <w:szCs w:val="24"/>
        </w:rPr>
      </w:pPr>
    </w:p>
    <w:p w14:paraId="6C762D3E" w14:textId="77777777" w:rsidR="00620D92" w:rsidRPr="00A533DC" w:rsidRDefault="00620D92" w:rsidP="00665486">
      <w:pPr>
        <w:rPr>
          <w:rStyle w:val="Estilo1Car"/>
          <w:rFonts w:eastAsia="Arial" w:cs="Arial"/>
          <w:b/>
          <w:bCs/>
          <w:color w:val="auto"/>
          <w:sz w:val="24"/>
          <w:szCs w:val="24"/>
        </w:rPr>
      </w:pPr>
    </w:p>
    <w:p w14:paraId="7D3A26A7" w14:textId="77777777" w:rsidR="00DB5685" w:rsidRPr="00A533DC" w:rsidRDefault="00DB5685" w:rsidP="00665486">
      <w:pPr>
        <w:rPr>
          <w:rStyle w:val="Estilo1Car"/>
          <w:rFonts w:eastAsia="Arial" w:cs="Arial"/>
          <w:b/>
          <w:bCs/>
          <w:color w:val="auto"/>
          <w:sz w:val="24"/>
          <w:szCs w:val="24"/>
        </w:rPr>
      </w:pPr>
    </w:p>
    <w:p w14:paraId="356D79CB" w14:textId="77777777" w:rsidR="00DB5685" w:rsidRPr="00A533DC" w:rsidRDefault="00DB5685" w:rsidP="00665486">
      <w:pPr>
        <w:rPr>
          <w:rStyle w:val="Estilo1Car"/>
          <w:rFonts w:eastAsia="Arial" w:cs="Arial"/>
          <w:b/>
          <w:bCs/>
          <w:color w:val="auto"/>
          <w:sz w:val="24"/>
          <w:szCs w:val="24"/>
        </w:rPr>
      </w:pPr>
    </w:p>
    <w:p w14:paraId="72DDF89A" w14:textId="77777777" w:rsidR="00DB5685" w:rsidRPr="00A533DC" w:rsidRDefault="00DB5685" w:rsidP="00665486">
      <w:pPr>
        <w:rPr>
          <w:rStyle w:val="Estilo1Car"/>
          <w:rFonts w:eastAsia="Arial" w:cs="Arial"/>
          <w:b/>
          <w:bCs/>
          <w:color w:val="auto"/>
          <w:sz w:val="24"/>
          <w:szCs w:val="24"/>
        </w:rPr>
      </w:pPr>
    </w:p>
    <w:p w14:paraId="2A1548CC" w14:textId="77777777" w:rsidR="00665486" w:rsidRPr="00A533DC" w:rsidRDefault="00665486" w:rsidP="00665486">
      <w:pPr>
        <w:rPr>
          <w:rStyle w:val="Estilo1Car"/>
          <w:rFonts w:eastAsia="Arial" w:cs="Arial"/>
          <w:b/>
          <w:bCs/>
          <w:color w:val="auto"/>
          <w:sz w:val="24"/>
          <w:szCs w:val="24"/>
        </w:rPr>
      </w:pPr>
    </w:p>
    <w:p w14:paraId="6752CBB2" w14:textId="1907833C" w:rsidR="00620D92" w:rsidRPr="00A533DC" w:rsidRDefault="009814F8" w:rsidP="009814F8">
      <w:pPr>
        <w:pStyle w:val="Prrafodelista"/>
        <w:spacing w:before="0" w:after="160"/>
        <w:ind w:left="284"/>
        <w:jc w:val="center"/>
        <w:outlineLvl w:val="0"/>
        <w:rPr>
          <w:rFonts w:ascii="Arial" w:hAnsi="Arial" w:cs="Arial"/>
          <w:caps/>
        </w:rPr>
      </w:pPr>
      <w:bookmarkStart w:id="21" w:name="_Toc199944941"/>
      <w:r w:rsidRPr="00A533DC">
        <w:rPr>
          <w:rFonts w:ascii="Arial" w:hAnsi="Arial" w:cs="Arial"/>
          <w:b/>
          <w:bCs/>
          <w:caps/>
        </w:rPr>
        <w:lastRenderedPageBreak/>
        <w:t xml:space="preserve">Estructura </w:t>
      </w:r>
      <w:r w:rsidR="003A25C1" w:rsidRPr="00A533DC">
        <w:rPr>
          <w:rFonts w:ascii="Arial" w:hAnsi="Arial" w:cs="Arial"/>
          <w:b/>
          <w:bCs/>
          <w:caps/>
        </w:rPr>
        <w:t>administrativa</w:t>
      </w:r>
      <w:r w:rsidRPr="00A533DC">
        <w:rPr>
          <w:rFonts w:ascii="Arial" w:hAnsi="Arial" w:cs="Arial"/>
          <w:b/>
          <w:bCs/>
          <w:caps/>
        </w:rPr>
        <w:t xml:space="preserve"> del Ministerio de Educación</w:t>
      </w:r>
      <w:bookmarkEnd w:id="21"/>
    </w:p>
    <w:p w14:paraId="2C840506" w14:textId="5157AC70" w:rsidR="006F172B" w:rsidRPr="00A533DC" w:rsidRDefault="005D33DD" w:rsidP="00DB5685">
      <w:pPr>
        <w:jc w:val="both"/>
        <w:rPr>
          <w:rFonts w:ascii="Arial" w:hAnsi="Arial" w:cs="Arial"/>
          <w:sz w:val="20"/>
          <w:szCs w:val="20"/>
        </w:rPr>
      </w:pPr>
      <w:r w:rsidRPr="00A533DC">
        <w:rPr>
          <w:rFonts w:ascii="Arial" w:hAnsi="Arial" w:cs="Arial"/>
          <w:sz w:val="20"/>
          <w:szCs w:val="20"/>
        </w:rPr>
        <w:t>La estructura administrativa del Mineduc se define tomando en consideración las funciones sustantivas, administrativas, de apoyo técnico y de control interno, según lo establecido en la Ley del Organismo Ejecutivo, Decreto No. 114-97, artículo 33, la Ley de Educación Nacional, Decreto Legislativo No. 12-91 y el Reglamento Orgánico Interno (ROI) del Ministerio de Educación, Acuerdo Gubernativo No. 225-2008</w:t>
      </w:r>
    </w:p>
    <w:p w14:paraId="47A0DD3B" w14:textId="77777777" w:rsidR="009B5860" w:rsidRPr="00A533DC" w:rsidRDefault="009B5860" w:rsidP="00DB5685">
      <w:pPr>
        <w:pStyle w:val="Prrafodelista"/>
        <w:spacing w:before="0" w:after="160"/>
        <w:ind w:left="284"/>
        <w:jc w:val="both"/>
        <w:rPr>
          <w:rStyle w:val="Estilo1Car"/>
          <w:rFonts w:eastAsia="Arial" w:cs="Arial"/>
          <w:color w:val="auto"/>
        </w:rPr>
      </w:pPr>
    </w:p>
    <w:p w14:paraId="10670211" w14:textId="01B492DC" w:rsidR="009B5860" w:rsidRPr="00A533DC" w:rsidRDefault="0003373F" w:rsidP="00DB5685">
      <w:pPr>
        <w:pStyle w:val="Prrafodelista"/>
        <w:spacing w:before="0" w:after="160"/>
        <w:ind w:left="284"/>
        <w:jc w:val="both"/>
        <w:rPr>
          <w:rStyle w:val="Estilo1Car"/>
          <w:rFonts w:eastAsia="Arial" w:cs="Arial"/>
          <w:color w:val="auto"/>
        </w:rPr>
      </w:pPr>
      <w:r w:rsidRPr="00A533DC">
        <w:rPr>
          <w:rFonts w:ascii="Arial" w:hAnsi="Arial" w:cs="Arial"/>
          <w:sz w:val="20"/>
          <w:szCs w:val="20"/>
        </w:rPr>
        <w:t xml:space="preserve">A </w:t>
      </w:r>
      <w:proofErr w:type="gramStart"/>
      <w:r w:rsidRPr="00A533DC">
        <w:rPr>
          <w:rFonts w:ascii="Arial" w:hAnsi="Arial" w:cs="Arial"/>
          <w:sz w:val="20"/>
          <w:szCs w:val="20"/>
        </w:rPr>
        <w:t>continuación</w:t>
      </w:r>
      <w:proofErr w:type="gramEnd"/>
      <w:r w:rsidRPr="00A533DC">
        <w:rPr>
          <w:rFonts w:ascii="Arial" w:hAnsi="Arial" w:cs="Arial"/>
          <w:sz w:val="20"/>
          <w:szCs w:val="20"/>
        </w:rPr>
        <w:t xml:space="preserve"> se muestra la “Estructura Funcional del Ministerio de Educación”:</w:t>
      </w:r>
    </w:p>
    <w:p w14:paraId="7AC05EEC" w14:textId="77777777" w:rsidR="00C03AB8" w:rsidRPr="00A533DC" w:rsidRDefault="00C03AB8" w:rsidP="00632FED">
      <w:pPr>
        <w:pStyle w:val="Prrafodelista"/>
        <w:spacing w:before="0" w:after="160"/>
        <w:ind w:left="284"/>
        <w:jc w:val="both"/>
        <w:rPr>
          <w:rStyle w:val="Estilo1Car"/>
          <w:rFonts w:eastAsia="Arial" w:cs="Arial"/>
          <w:color w:val="auto"/>
          <w:sz w:val="24"/>
          <w:szCs w:val="24"/>
        </w:rPr>
      </w:pPr>
    </w:p>
    <w:p w14:paraId="4A75B939" w14:textId="20E59759" w:rsidR="00C03AB8" w:rsidRPr="00A533DC" w:rsidRDefault="009B5860" w:rsidP="00632FED">
      <w:pPr>
        <w:pStyle w:val="Prrafodelista"/>
        <w:spacing w:before="0" w:after="160"/>
        <w:ind w:left="284"/>
        <w:jc w:val="both"/>
        <w:rPr>
          <w:rStyle w:val="Estilo1Car"/>
          <w:rFonts w:eastAsia="Arial" w:cs="Arial"/>
          <w:color w:val="auto"/>
          <w:sz w:val="24"/>
          <w:szCs w:val="24"/>
        </w:rPr>
        <w:sectPr w:rsidR="00C03AB8" w:rsidRPr="00A533DC" w:rsidSect="009A4E9D">
          <w:headerReference w:type="default" r:id="rId13"/>
          <w:pgSz w:w="12240" w:h="15840"/>
          <w:pgMar w:top="3119" w:right="1701" w:bottom="1985" w:left="1701" w:header="709" w:footer="709" w:gutter="0"/>
          <w:pgNumType w:fmt="lowerRoman" w:start="1"/>
          <w:cols w:space="708"/>
          <w:docGrid w:linePitch="360"/>
        </w:sectPr>
      </w:pPr>
      <w:r w:rsidRPr="00A533DC">
        <w:rPr>
          <w:rStyle w:val="Estilo1Car"/>
          <w:rFonts w:eastAsia="Arial" w:cs="Arial"/>
          <w:noProof/>
          <w:color w:val="auto"/>
          <w:sz w:val="24"/>
          <w:szCs w:val="24"/>
        </w:rPr>
        <w:drawing>
          <wp:inline distT="0" distB="0" distL="0" distR="0" wp14:anchorId="22EC04E1" wp14:editId="0A4176A1">
            <wp:extent cx="5612130" cy="3950335"/>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3950335"/>
                    </a:xfrm>
                    <a:prstGeom prst="rect">
                      <a:avLst/>
                    </a:prstGeom>
                  </pic:spPr>
                </pic:pic>
              </a:graphicData>
            </a:graphic>
          </wp:inline>
        </w:drawing>
      </w:r>
    </w:p>
    <w:p w14:paraId="55C1D615" w14:textId="4368B3C3" w:rsidR="00246152" w:rsidRPr="00A533DC" w:rsidRDefault="749AF973" w:rsidP="002F05E5">
      <w:pPr>
        <w:pStyle w:val="Prrafodelista"/>
        <w:numPr>
          <w:ilvl w:val="0"/>
          <w:numId w:val="3"/>
        </w:numPr>
        <w:spacing w:before="0" w:after="160"/>
        <w:ind w:left="284" w:hanging="284"/>
        <w:jc w:val="both"/>
        <w:outlineLvl w:val="0"/>
        <w:rPr>
          <w:rStyle w:val="Estilo1Car"/>
          <w:rFonts w:eastAsia="Arial" w:cs="Arial"/>
          <w:b/>
          <w:bCs/>
          <w:color w:val="auto"/>
          <w:sz w:val="22"/>
          <w:szCs w:val="22"/>
        </w:rPr>
      </w:pPr>
      <w:bookmarkStart w:id="22" w:name="_Toc102480603"/>
      <w:bookmarkStart w:id="23" w:name="_Toc199944942"/>
      <w:r w:rsidRPr="00A533DC">
        <w:rPr>
          <w:rStyle w:val="Estilo1Car"/>
          <w:rFonts w:eastAsia="Arial" w:cs="Arial"/>
          <w:b/>
          <w:bCs/>
          <w:color w:val="auto"/>
          <w:sz w:val="22"/>
          <w:szCs w:val="22"/>
        </w:rPr>
        <w:lastRenderedPageBreak/>
        <w:t>Informe de avance del Plan Operativo Anual 202</w:t>
      </w:r>
      <w:r w:rsidR="0003373F" w:rsidRPr="00A533DC">
        <w:rPr>
          <w:rStyle w:val="Estilo1Car"/>
          <w:rFonts w:eastAsia="Arial" w:cs="Arial"/>
          <w:b/>
          <w:bCs/>
          <w:color w:val="auto"/>
          <w:sz w:val="22"/>
          <w:szCs w:val="22"/>
        </w:rPr>
        <w:t>5</w:t>
      </w:r>
      <w:r w:rsidRPr="00A533DC">
        <w:rPr>
          <w:rStyle w:val="Estilo1Car"/>
          <w:rFonts w:eastAsia="Arial" w:cs="Arial"/>
          <w:b/>
          <w:bCs/>
          <w:color w:val="auto"/>
          <w:sz w:val="22"/>
          <w:szCs w:val="22"/>
        </w:rPr>
        <w:t xml:space="preserve"> vinculado a </w:t>
      </w:r>
      <w:r w:rsidR="00764F67" w:rsidRPr="00A533DC">
        <w:rPr>
          <w:rStyle w:val="Estilo1Car"/>
          <w:rFonts w:eastAsia="Arial" w:cs="Arial"/>
          <w:b/>
          <w:bCs/>
          <w:color w:val="auto"/>
          <w:sz w:val="22"/>
          <w:szCs w:val="22"/>
        </w:rPr>
        <w:t>las acciones estratégica</w:t>
      </w:r>
      <w:r w:rsidR="00253497" w:rsidRPr="00A533DC">
        <w:rPr>
          <w:rStyle w:val="Estilo1Car"/>
          <w:rFonts w:eastAsia="Arial" w:cs="Arial"/>
          <w:b/>
          <w:bCs/>
          <w:color w:val="auto"/>
          <w:sz w:val="22"/>
          <w:szCs w:val="22"/>
        </w:rPr>
        <w:t>s</w:t>
      </w:r>
      <w:r w:rsidR="008F04EB" w:rsidRPr="00A533DC">
        <w:rPr>
          <w:rStyle w:val="Estilo1Car"/>
          <w:rFonts w:eastAsia="Arial" w:cs="Arial"/>
          <w:b/>
          <w:bCs/>
          <w:color w:val="auto"/>
          <w:sz w:val="22"/>
          <w:szCs w:val="22"/>
          <w:vertAlign w:val="superscript"/>
        </w:rPr>
        <w:footnoteReference w:id="2"/>
      </w:r>
      <w:bookmarkEnd w:id="16"/>
      <w:bookmarkEnd w:id="17"/>
      <w:bookmarkEnd w:id="22"/>
      <w:bookmarkEnd w:id="23"/>
    </w:p>
    <w:p w14:paraId="0562CB0E" w14:textId="1206E378" w:rsidR="00246152" w:rsidRPr="00A533DC" w:rsidRDefault="07B41FA6" w:rsidP="008271EE">
      <w:pPr>
        <w:pStyle w:val="Default"/>
        <w:jc w:val="both"/>
        <w:rPr>
          <w:rFonts w:ascii="Arial" w:eastAsia="Arial" w:hAnsi="Arial" w:cs="Arial"/>
          <w:color w:val="auto"/>
          <w:sz w:val="20"/>
          <w:szCs w:val="20"/>
        </w:rPr>
      </w:pPr>
      <w:r w:rsidRPr="00A533DC">
        <w:rPr>
          <w:rFonts w:ascii="Arial" w:eastAsia="Arial" w:hAnsi="Arial" w:cs="Arial"/>
          <w:color w:val="auto"/>
          <w:sz w:val="20"/>
          <w:szCs w:val="20"/>
        </w:rPr>
        <w:t xml:space="preserve">El </w:t>
      </w:r>
      <w:r w:rsidR="7E27D709" w:rsidRPr="00A533DC">
        <w:rPr>
          <w:rFonts w:ascii="Arial" w:eastAsia="Arial" w:hAnsi="Arial" w:cs="Arial"/>
          <w:color w:val="auto"/>
          <w:sz w:val="20"/>
          <w:szCs w:val="20"/>
        </w:rPr>
        <w:t>MINEDUC</w:t>
      </w:r>
      <w:r w:rsidRPr="00A533DC">
        <w:rPr>
          <w:rFonts w:ascii="Arial" w:eastAsia="Arial" w:hAnsi="Arial" w:cs="Arial"/>
          <w:color w:val="auto"/>
          <w:sz w:val="20"/>
          <w:szCs w:val="20"/>
        </w:rPr>
        <w:t xml:space="preserve">, </w:t>
      </w:r>
      <w:r w:rsidR="009650B4" w:rsidRPr="00A533DC">
        <w:rPr>
          <w:rFonts w:ascii="Arial" w:eastAsia="Arial" w:hAnsi="Arial" w:cs="Arial"/>
          <w:color w:val="auto"/>
          <w:sz w:val="20"/>
          <w:szCs w:val="20"/>
        </w:rPr>
        <w:t xml:space="preserve">define dentro del Plan Estratégico Institucional -PEI- 2025-2029 </w:t>
      </w:r>
      <w:r w:rsidR="001827C5" w:rsidRPr="00A533DC">
        <w:rPr>
          <w:rFonts w:ascii="Arial" w:eastAsia="Arial" w:hAnsi="Arial" w:cs="Arial"/>
          <w:color w:val="auto"/>
          <w:sz w:val="20"/>
          <w:szCs w:val="20"/>
        </w:rPr>
        <w:t xml:space="preserve">diez acciones estratégicas que se suman al proceso de implementación de los resultados institucionales formulados, que se vinculan directamente con las metas </w:t>
      </w:r>
      <w:r w:rsidR="005832AF" w:rsidRPr="00A533DC">
        <w:rPr>
          <w:rFonts w:ascii="Arial" w:eastAsia="Arial" w:hAnsi="Arial" w:cs="Arial"/>
          <w:color w:val="auto"/>
          <w:sz w:val="20"/>
          <w:szCs w:val="20"/>
        </w:rPr>
        <w:t>priorizadas</w:t>
      </w:r>
      <w:r w:rsidR="001827C5" w:rsidRPr="00A533DC">
        <w:rPr>
          <w:rFonts w:ascii="Arial" w:eastAsia="Arial" w:hAnsi="Arial" w:cs="Arial"/>
          <w:color w:val="auto"/>
          <w:sz w:val="20"/>
          <w:szCs w:val="20"/>
        </w:rPr>
        <w:t xml:space="preserve"> a su vez </w:t>
      </w:r>
      <w:r w:rsidR="005832AF" w:rsidRPr="00A533DC">
        <w:rPr>
          <w:rFonts w:ascii="Arial" w:eastAsia="Arial" w:hAnsi="Arial" w:cs="Arial"/>
          <w:color w:val="auto"/>
          <w:sz w:val="20"/>
          <w:szCs w:val="20"/>
        </w:rPr>
        <w:t>con la producción institucional sustantiva</w:t>
      </w:r>
    </w:p>
    <w:p w14:paraId="463F29E8" w14:textId="77777777" w:rsidR="00246152" w:rsidRPr="00A533DC" w:rsidRDefault="00246152" w:rsidP="0ABFF3C1">
      <w:pPr>
        <w:spacing w:before="0" w:after="0" w:line="240" w:lineRule="auto"/>
        <w:jc w:val="both"/>
        <w:rPr>
          <w:rFonts w:ascii="Arial" w:eastAsia="Arial" w:hAnsi="Arial" w:cs="Arial"/>
          <w:sz w:val="20"/>
          <w:szCs w:val="20"/>
          <w:lang w:eastAsia="es-ES"/>
        </w:rPr>
      </w:pPr>
    </w:p>
    <w:p w14:paraId="0A9E7DDE" w14:textId="6A0F0A44" w:rsidR="00246152" w:rsidRPr="00A533DC" w:rsidRDefault="07B41FA6" w:rsidP="0ABFF3C1">
      <w:pPr>
        <w:spacing w:before="0" w:after="0" w:line="240" w:lineRule="auto"/>
        <w:jc w:val="both"/>
        <w:rPr>
          <w:rFonts w:ascii="Arial" w:eastAsia="Arial" w:hAnsi="Arial" w:cs="Arial"/>
          <w:sz w:val="20"/>
          <w:szCs w:val="20"/>
          <w:lang w:eastAsia="es-ES"/>
        </w:rPr>
      </w:pPr>
      <w:r w:rsidRPr="00A533DC">
        <w:rPr>
          <w:rFonts w:ascii="Arial" w:eastAsia="Arial" w:hAnsi="Arial" w:cs="Arial"/>
          <w:sz w:val="20"/>
          <w:szCs w:val="20"/>
        </w:rPr>
        <w:t xml:space="preserve">A continuación, se detalla </w:t>
      </w:r>
      <w:r w:rsidR="024E72AD" w:rsidRPr="00A533DC">
        <w:rPr>
          <w:rFonts w:ascii="Arial" w:eastAsia="Arial" w:hAnsi="Arial" w:cs="Arial"/>
          <w:sz w:val="20"/>
          <w:szCs w:val="20"/>
        </w:rPr>
        <w:t>el avance</w:t>
      </w:r>
      <w:r w:rsidRPr="00A533DC">
        <w:rPr>
          <w:rFonts w:ascii="Arial" w:eastAsia="Arial" w:hAnsi="Arial" w:cs="Arial"/>
          <w:sz w:val="20"/>
          <w:szCs w:val="20"/>
        </w:rPr>
        <w:t xml:space="preserve"> de la producción</w:t>
      </w:r>
      <w:r w:rsidR="652FB648" w:rsidRPr="00A533DC">
        <w:rPr>
          <w:rFonts w:ascii="Arial" w:eastAsia="Arial" w:hAnsi="Arial" w:cs="Arial"/>
          <w:sz w:val="20"/>
          <w:szCs w:val="20"/>
        </w:rPr>
        <w:t xml:space="preserve"> más relevante</w:t>
      </w:r>
      <w:r w:rsidRPr="00A533DC">
        <w:rPr>
          <w:rFonts w:ascii="Arial" w:eastAsia="Arial" w:hAnsi="Arial" w:cs="Arial"/>
          <w:sz w:val="20"/>
          <w:szCs w:val="20"/>
        </w:rPr>
        <w:t xml:space="preserve"> incluida en el POA 202</w:t>
      </w:r>
      <w:r w:rsidR="006560DB" w:rsidRPr="00A533DC">
        <w:rPr>
          <w:rFonts w:ascii="Arial" w:eastAsia="Arial" w:hAnsi="Arial" w:cs="Arial"/>
          <w:sz w:val="20"/>
          <w:szCs w:val="20"/>
        </w:rPr>
        <w:t>5</w:t>
      </w:r>
      <w:r w:rsidRPr="00A533DC">
        <w:rPr>
          <w:rFonts w:ascii="Arial" w:eastAsia="Arial" w:hAnsi="Arial" w:cs="Arial"/>
          <w:sz w:val="20"/>
          <w:szCs w:val="20"/>
        </w:rPr>
        <w:t xml:space="preserve"> por línea estratégica</w:t>
      </w:r>
      <w:r w:rsidR="7CDBC8FF" w:rsidRPr="00A533DC">
        <w:rPr>
          <w:rFonts w:ascii="Arial" w:eastAsia="Arial" w:hAnsi="Arial" w:cs="Arial"/>
          <w:sz w:val="20"/>
          <w:szCs w:val="20"/>
        </w:rPr>
        <w:t xml:space="preserve">, según datos registrados en el Sistema Informático de </w:t>
      </w:r>
      <w:r w:rsidR="7E0FCAE6" w:rsidRPr="00A533DC">
        <w:rPr>
          <w:rFonts w:ascii="Arial" w:eastAsia="Arial" w:hAnsi="Arial" w:cs="Arial"/>
          <w:sz w:val="20"/>
          <w:szCs w:val="20"/>
        </w:rPr>
        <w:t>Gestión -</w:t>
      </w:r>
      <w:r w:rsidR="7CDBC8FF" w:rsidRPr="00A533DC">
        <w:rPr>
          <w:rFonts w:ascii="Arial" w:eastAsia="Arial" w:hAnsi="Arial" w:cs="Arial"/>
          <w:sz w:val="20"/>
          <w:szCs w:val="20"/>
        </w:rPr>
        <w:t>SIGES-</w:t>
      </w:r>
      <w:r w:rsidR="15B3F3FE" w:rsidRPr="00A533DC">
        <w:rPr>
          <w:rFonts w:ascii="Arial" w:eastAsia="Arial" w:hAnsi="Arial" w:cs="Arial"/>
          <w:sz w:val="20"/>
          <w:szCs w:val="20"/>
        </w:rPr>
        <w:t>, Sistema de Contabilidad Integrada Gubernamental -SICO</w:t>
      </w:r>
      <w:r w:rsidR="002E0D65" w:rsidRPr="00A533DC">
        <w:rPr>
          <w:rFonts w:ascii="Arial" w:eastAsia="Arial" w:hAnsi="Arial" w:cs="Arial"/>
          <w:sz w:val="20"/>
          <w:szCs w:val="20"/>
        </w:rPr>
        <w:t>I</w:t>
      </w:r>
      <w:r w:rsidR="15B3F3FE" w:rsidRPr="00A533DC">
        <w:rPr>
          <w:rFonts w:ascii="Arial" w:eastAsia="Arial" w:hAnsi="Arial" w:cs="Arial"/>
          <w:sz w:val="20"/>
          <w:szCs w:val="20"/>
        </w:rPr>
        <w:t>N- y Sistema interno WEBPOA</w:t>
      </w:r>
      <w:r w:rsidR="32A341C6" w:rsidRPr="00A533DC">
        <w:rPr>
          <w:rFonts w:ascii="Arial" w:eastAsia="Arial" w:hAnsi="Arial" w:cs="Arial"/>
          <w:sz w:val="20"/>
          <w:szCs w:val="20"/>
        </w:rPr>
        <w:t xml:space="preserve"> al mes de </w:t>
      </w:r>
      <w:r w:rsidR="00E21EF8" w:rsidRPr="00A533DC">
        <w:rPr>
          <w:rFonts w:ascii="Arial" w:eastAsia="Arial" w:hAnsi="Arial" w:cs="Arial"/>
          <w:sz w:val="20"/>
          <w:szCs w:val="20"/>
        </w:rPr>
        <w:t>mayo</w:t>
      </w:r>
      <w:r w:rsidR="007A27F9" w:rsidRPr="00A533DC">
        <w:rPr>
          <w:rFonts w:ascii="Arial" w:eastAsia="Arial" w:hAnsi="Arial" w:cs="Arial"/>
          <w:sz w:val="20"/>
          <w:szCs w:val="20"/>
        </w:rPr>
        <w:t xml:space="preserve"> </w:t>
      </w:r>
      <w:r w:rsidR="32A341C6" w:rsidRPr="00A533DC">
        <w:rPr>
          <w:rFonts w:ascii="Arial" w:eastAsia="Arial" w:hAnsi="Arial" w:cs="Arial"/>
          <w:sz w:val="20"/>
          <w:szCs w:val="20"/>
        </w:rPr>
        <w:t>de 202</w:t>
      </w:r>
      <w:r w:rsidR="006560DB" w:rsidRPr="00A533DC">
        <w:rPr>
          <w:rFonts w:ascii="Arial" w:eastAsia="Arial" w:hAnsi="Arial" w:cs="Arial"/>
          <w:sz w:val="20"/>
          <w:szCs w:val="20"/>
        </w:rPr>
        <w:t>5</w:t>
      </w:r>
      <w:r w:rsidR="00C04581" w:rsidRPr="00A533DC">
        <w:rPr>
          <w:rFonts w:ascii="Arial" w:eastAsia="Arial" w:hAnsi="Arial" w:cs="Arial"/>
          <w:sz w:val="20"/>
          <w:szCs w:val="20"/>
        </w:rPr>
        <w:t>, como se detalla a continuación</w:t>
      </w:r>
      <w:r w:rsidRPr="00A533DC">
        <w:rPr>
          <w:rFonts w:ascii="Arial" w:eastAsia="Arial" w:hAnsi="Arial" w:cs="Arial"/>
          <w:sz w:val="20"/>
          <w:szCs w:val="20"/>
        </w:rPr>
        <w:t>:</w:t>
      </w:r>
    </w:p>
    <w:p w14:paraId="30E5268C" w14:textId="62049B6E" w:rsidR="002267C2" w:rsidRPr="00A533DC" w:rsidRDefault="002267C2" w:rsidP="0ABFF3C1">
      <w:pPr>
        <w:spacing w:before="0" w:after="0" w:line="240" w:lineRule="auto"/>
        <w:jc w:val="both"/>
        <w:rPr>
          <w:rFonts w:ascii="Arial" w:eastAsia="Arial" w:hAnsi="Arial" w:cs="Arial"/>
          <w:sz w:val="20"/>
          <w:szCs w:val="20"/>
          <w:lang w:eastAsia="es-ES"/>
        </w:rPr>
      </w:pPr>
    </w:p>
    <w:p w14:paraId="75AA89DE" w14:textId="112C1D64" w:rsidR="00FE3ADC" w:rsidRPr="00A533DC" w:rsidRDefault="004014D9" w:rsidP="002F05E5">
      <w:pPr>
        <w:pStyle w:val="Estilo1"/>
        <w:numPr>
          <w:ilvl w:val="0"/>
          <w:numId w:val="2"/>
        </w:numPr>
        <w:jc w:val="both"/>
        <w:outlineLvl w:val="0"/>
        <w:rPr>
          <w:rStyle w:val="Textoennegrita"/>
          <w:rFonts w:eastAsia="Arial" w:cs="Arial"/>
          <w:color w:val="auto"/>
        </w:rPr>
      </w:pPr>
      <w:bookmarkStart w:id="24" w:name="_Toc199944943"/>
      <w:r w:rsidRPr="00A533DC">
        <w:rPr>
          <w:rStyle w:val="Textoennegrita"/>
          <w:rFonts w:eastAsia="Arial" w:cs="Arial"/>
          <w:color w:val="auto"/>
        </w:rPr>
        <w:t>Educación para todos: Acceso, equidad e inclusión en el Subsistema de Educación Escolar</w:t>
      </w:r>
      <w:bookmarkEnd w:id="24"/>
    </w:p>
    <w:p w14:paraId="42343201" w14:textId="77777777" w:rsidR="004014D9" w:rsidRPr="00A533DC" w:rsidRDefault="004014D9" w:rsidP="004014D9">
      <w:pPr>
        <w:pStyle w:val="Estilo1"/>
        <w:numPr>
          <w:ilvl w:val="0"/>
          <w:numId w:val="0"/>
        </w:numPr>
        <w:ind w:left="360"/>
        <w:jc w:val="both"/>
        <w:outlineLvl w:val="0"/>
        <w:rPr>
          <w:rStyle w:val="Textoennegrita"/>
          <w:rFonts w:eastAsia="Arial" w:cs="Arial"/>
          <w:color w:val="auto"/>
          <w:sz w:val="20"/>
          <w:szCs w:val="20"/>
        </w:rPr>
      </w:pPr>
    </w:p>
    <w:p w14:paraId="003FADC6" w14:textId="0E151E8A" w:rsidR="008650E7" w:rsidRPr="00A533DC" w:rsidRDefault="3EACA628" w:rsidP="002F05E5">
      <w:pPr>
        <w:pStyle w:val="Estilo1"/>
        <w:numPr>
          <w:ilvl w:val="1"/>
          <w:numId w:val="2"/>
        </w:numPr>
        <w:jc w:val="both"/>
        <w:outlineLvl w:val="1"/>
        <w:rPr>
          <w:rStyle w:val="Textoennegrita"/>
          <w:rFonts w:eastAsia="Arial" w:cs="Arial"/>
          <w:color w:val="auto"/>
          <w:sz w:val="20"/>
          <w:szCs w:val="20"/>
        </w:rPr>
      </w:pPr>
      <w:bookmarkStart w:id="25" w:name="_Toc101258533"/>
      <w:bookmarkStart w:id="26" w:name="_Toc101263679"/>
      <w:bookmarkStart w:id="27" w:name="_Toc102480605"/>
      <w:bookmarkStart w:id="28" w:name="_Toc199944944"/>
      <w:r w:rsidRPr="00A533DC">
        <w:rPr>
          <w:rStyle w:val="Textoennegrita"/>
          <w:rFonts w:eastAsia="Arial" w:cs="Arial"/>
          <w:color w:val="auto"/>
          <w:sz w:val="20"/>
          <w:szCs w:val="20"/>
        </w:rPr>
        <w:t>Cobertura educativa</w:t>
      </w:r>
      <w:bookmarkEnd w:id="25"/>
      <w:bookmarkEnd w:id="26"/>
      <w:bookmarkEnd w:id="27"/>
      <w:bookmarkEnd w:id="28"/>
      <w:r w:rsidRPr="00A533DC">
        <w:rPr>
          <w:rStyle w:val="Textoennegrita"/>
          <w:rFonts w:eastAsia="Arial" w:cs="Arial"/>
          <w:color w:val="auto"/>
          <w:sz w:val="20"/>
          <w:szCs w:val="20"/>
        </w:rPr>
        <w:t xml:space="preserve"> </w:t>
      </w:r>
    </w:p>
    <w:p w14:paraId="50DA6A6A" w14:textId="77777777" w:rsidR="00777A5E" w:rsidRPr="00A533DC" w:rsidRDefault="00777A5E" w:rsidP="0ABFF3C1">
      <w:pPr>
        <w:pStyle w:val="Sinespaciado"/>
        <w:jc w:val="both"/>
        <w:rPr>
          <w:rFonts w:ascii="Arial" w:eastAsia="Arial" w:hAnsi="Arial" w:cs="Arial"/>
          <w:sz w:val="20"/>
          <w:szCs w:val="20"/>
          <w:lang w:eastAsia="es-ES"/>
        </w:rPr>
      </w:pPr>
    </w:p>
    <w:p w14:paraId="71DB2C99" w14:textId="5F6FECE7" w:rsidR="5CEA02B7" w:rsidRPr="00A533DC" w:rsidRDefault="7A0EF7BD" w:rsidP="1B9FEF97">
      <w:pPr>
        <w:pStyle w:val="Descripcin"/>
        <w:spacing w:before="0" w:after="0" w:line="240" w:lineRule="auto"/>
        <w:jc w:val="center"/>
        <w:rPr>
          <w:rFonts w:ascii="Arial" w:eastAsia="Arial" w:hAnsi="Arial" w:cs="Arial"/>
          <w:color w:val="auto"/>
          <w:sz w:val="20"/>
          <w:szCs w:val="20"/>
        </w:rPr>
      </w:pPr>
      <w:bookmarkStart w:id="29" w:name="_Toc102480674"/>
      <w:bookmarkStart w:id="30" w:name="_Toc198115248"/>
      <w:r w:rsidRPr="00A533DC">
        <w:rPr>
          <w:rFonts w:ascii="Arial" w:eastAsia="Arial" w:hAnsi="Arial" w:cs="Arial"/>
          <w:color w:val="auto"/>
          <w:sz w:val="20"/>
          <w:szCs w:val="20"/>
        </w:rPr>
        <w:t xml:space="preserve">Tabla </w:t>
      </w:r>
      <w:r w:rsidR="5CEA02B7" w:rsidRPr="00A533DC">
        <w:rPr>
          <w:rFonts w:ascii="Arial" w:hAnsi="Arial" w:cs="Arial"/>
          <w:color w:val="auto"/>
          <w:sz w:val="20"/>
          <w:szCs w:val="20"/>
        </w:rPr>
        <w:fldChar w:fldCharType="begin"/>
      </w:r>
      <w:r w:rsidR="5CEA02B7" w:rsidRPr="00A533DC">
        <w:rPr>
          <w:rFonts w:ascii="Arial" w:hAnsi="Arial" w:cs="Arial"/>
          <w:color w:val="auto"/>
          <w:sz w:val="20"/>
          <w:szCs w:val="20"/>
        </w:rPr>
        <w:instrText xml:space="preserve"> SEQ Tabla \* ARABIC </w:instrText>
      </w:r>
      <w:r w:rsidR="5CEA02B7" w:rsidRPr="00A533DC">
        <w:rPr>
          <w:rFonts w:ascii="Arial" w:hAnsi="Arial" w:cs="Arial"/>
          <w:color w:val="auto"/>
          <w:sz w:val="20"/>
          <w:szCs w:val="20"/>
        </w:rPr>
        <w:fldChar w:fldCharType="separate"/>
      </w:r>
      <w:r w:rsidR="00762AA8">
        <w:rPr>
          <w:rFonts w:ascii="Arial" w:hAnsi="Arial" w:cs="Arial"/>
          <w:noProof/>
          <w:color w:val="auto"/>
          <w:sz w:val="20"/>
          <w:szCs w:val="20"/>
        </w:rPr>
        <w:t>1</w:t>
      </w:r>
      <w:r w:rsidR="5CEA02B7"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“Ampliación de cobertura</w:t>
      </w:r>
      <w:bookmarkEnd w:id="29"/>
      <w:bookmarkEnd w:id="30"/>
    </w:p>
    <w:tbl>
      <w:tblPr>
        <w:tblW w:w="8900" w:type="dxa"/>
        <w:tblCellMar>
          <w:top w:w="15" w:type="dxa"/>
          <w:left w:w="70" w:type="dxa"/>
          <w:bottom w:w="15" w:type="dxa"/>
          <w:right w:w="70" w:type="dxa"/>
        </w:tblCellMar>
        <w:tblLook w:val="04A0" w:firstRow="1" w:lastRow="0" w:firstColumn="1" w:lastColumn="0" w:noHBand="0" w:noVBand="1"/>
      </w:tblPr>
      <w:tblGrid>
        <w:gridCol w:w="1375"/>
        <w:gridCol w:w="3205"/>
        <w:gridCol w:w="992"/>
        <w:gridCol w:w="1157"/>
        <w:gridCol w:w="845"/>
        <w:gridCol w:w="1326"/>
      </w:tblGrid>
      <w:tr w:rsidR="00D17B57" w:rsidRPr="00A533DC" w14:paraId="51687BE9" w14:textId="77777777" w:rsidTr="009525BA">
        <w:trPr>
          <w:trHeight w:val="301"/>
          <w:tblHeader/>
        </w:trPr>
        <w:tc>
          <w:tcPr>
            <w:tcW w:w="0" w:type="auto"/>
            <w:tcBorders>
              <w:top w:val="single" w:sz="4" w:space="0" w:color="auto"/>
              <w:left w:val="single" w:sz="4" w:space="0" w:color="auto"/>
              <w:bottom w:val="single" w:sz="4" w:space="0" w:color="auto"/>
              <w:right w:val="single" w:sz="4" w:space="0" w:color="auto"/>
            </w:tcBorders>
            <w:shd w:val="clear" w:color="000000" w:fill="8DB4E2"/>
            <w:vAlign w:val="center"/>
            <w:hideMark/>
          </w:tcPr>
          <w:p w14:paraId="184DE496" w14:textId="77777777" w:rsidR="005A435C" w:rsidRPr="00A533DC" w:rsidRDefault="005A435C" w:rsidP="005A435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Nivel Educativo / Ciclo</w:t>
            </w:r>
          </w:p>
        </w:tc>
        <w:tc>
          <w:tcPr>
            <w:tcW w:w="0" w:type="auto"/>
            <w:tcBorders>
              <w:top w:val="single" w:sz="4" w:space="0" w:color="auto"/>
              <w:left w:val="single" w:sz="4" w:space="0" w:color="auto"/>
              <w:bottom w:val="single" w:sz="4" w:space="0" w:color="auto"/>
              <w:right w:val="single" w:sz="4" w:space="0" w:color="auto"/>
            </w:tcBorders>
            <w:shd w:val="clear" w:color="000000" w:fill="8DB4E2"/>
            <w:vAlign w:val="center"/>
            <w:hideMark/>
          </w:tcPr>
          <w:p w14:paraId="7F470EDA" w14:textId="77777777" w:rsidR="005A435C" w:rsidRPr="00A533DC" w:rsidRDefault="005A435C" w:rsidP="005A435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0" w:type="auto"/>
            <w:tcBorders>
              <w:top w:val="single" w:sz="4" w:space="0" w:color="auto"/>
              <w:left w:val="single" w:sz="4" w:space="0" w:color="auto"/>
              <w:bottom w:val="single" w:sz="4" w:space="0" w:color="auto"/>
              <w:right w:val="single" w:sz="4" w:space="0" w:color="auto"/>
            </w:tcBorders>
            <w:shd w:val="clear" w:color="000000" w:fill="8DB4E2"/>
            <w:vAlign w:val="center"/>
            <w:hideMark/>
          </w:tcPr>
          <w:p w14:paraId="6411C285" w14:textId="77777777" w:rsidR="005A435C" w:rsidRPr="00A533DC" w:rsidRDefault="005A435C" w:rsidP="005A435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0" w:type="auto"/>
            <w:tcBorders>
              <w:top w:val="single" w:sz="4" w:space="0" w:color="auto"/>
              <w:left w:val="single" w:sz="4" w:space="0" w:color="auto"/>
              <w:bottom w:val="single" w:sz="4" w:space="0" w:color="auto"/>
              <w:right w:val="single" w:sz="4" w:space="0" w:color="auto"/>
            </w:tcBorders>
            <w:shd w:val="clear" w:color="000000" w:fill="8DB4E2"/>
            <w:vAlign w:val="center"/>
            <w:hideMark/>
          </w:tcPr>
          <w:p w14:paraId="186055F0" w14:textId="77777777" w:rsidR="005A435C" w:rsidRPr="00A533DC" w:rsidRDefault="005A435C" w:rsidP="005A435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0" w:type="auto"/>
            <w:tcBorders>
              <w:top w:val="single" w:sz="4" w:space="0" w:color="auto"/>
              <w:left w:val="single" w:sz="4" w:space="0" w:color="auto"/>
              <w:bottom w:val="single" w:sz="4" w:space="0" w:color="auto"/>
              <w:right w:val="single" w:sz="4" w:space="0" w:color="auto"/>
            </w:tcBorders>
            <w:shd w:val="clear" w:color="000000" w:fill="8DB4E2"/>
            <w:vAlign w:val="center"/>
            <w:hideMark/>
          </w:tcPr>
          <w:p w14:paraId="42CDA810" w14:textId="77777777" w:rsidR="005A435C" w:rsidRPr="00A533DC" w:rsidRDefault="005A435C" w:rsidP="005A435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0" w:type="auto"/>
            <w:tcBorders>
              <w:top w:val="single" w:sz="4" w:space="0" w:color="auto"/>
              <w:left w:val="single" w:sz="4" w:space="0" w:color="auto"/>
              <w:bottom w:val="single" w:sz="4" w:space="0" w:color="auto"/>
              <w:right w:val="single" w:sz="4" w:space="0" w:color="auto"/>
            </w:tcBorders>
            <w:shd w:val="clear" w:color="000000" w:fill="8DB4E2"/>
            <w:vAlign w:val="center"/>
            <w:hideMark/>
          </w:tcPr>
          <w:p w14:paraId="66B5396A" w14:textId="77777777" w:rsidR="005A435C" w:rsidRPr="00A533DC" w:rsidRDefault="005A435C" w:rsidP="005A435C">
            <w:pPr>
              <w:spacing w:before="0" w:after="0" w:line="240" w:lineRule="auto"/>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07A10ED0" w14:textId="77777777" w:rsidTr="009525BA">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682C5" w14:textId="77777777" w:rsidR="00830F60" w:rsidRPr="00A533DC" w:rsidRDefault="00830F60" w:rsidP="00830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Preprimario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39356" w14:textId="00EE672C"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preprimario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2826ED" w14:textId="61F8BB82"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451,086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A4662" w14:textId="57C89AB2"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387,353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B1A34" w14:textId="46F0EC3A"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85.87%</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14:paraId="14C93FCB" w14:textId="77777777" w:rsidR="00830F60" w:rsidRPr="00A533DC" w:rsidRDefault="00830F60" w:rsidP="00830F60">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17E4D80E" w14:textId="77777777" w:rsidTr="009525BA">
        <w:trPr>
          <w:trHeight w:val="4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C200A7" w14:textId="77777777" w:rsidR="00830F60" w:rsidRPr="00A533DC" w:rsidRDefault="00830F60" w:rsidP="00830F60">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FDE42" w14:textId="4B0C3CFF"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preprimario bilingüe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1E70C7" w14:textId="4982EB09"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120,756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D9643A" w14:textId="401AA213"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80,797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E6C822" w14:textId="2205789A"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66.91%</w:t>
            </w: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14:paraId="159889A2" w14:textId="77777777" w:rsidR="00830F60" w:rsidRPr="00A533DC" w:rsidRDefault="00830F60" w:rsidP="00830F60">
            <w:pPr>
              <w:spacing w:before="0" w:after="0" w:line="240" w:lineRule="auto"/>
              <w:rPr>
                <w:rFonts w:ascii="Arial" w:eastAsia="Times New Roman" w:hAnsi="Arial" w:cs="Arial"/>
                <w:sz w:val="16"/>
                <w:szCs w:val="16"/>
                <w:lang w:eastAsia="es-GT"/>
              </w:rPr>
            </w:pPr>
          </w:p>
        </w:tc>
      </w:tr>
      <w:tr w:rsidR="00D17B57" w:rsidRPr="00A533DC" w14:paraId="46F3B3EC" w14:textId="77777777" w:rsidTr="009525BA">
        <w:trPr>
          <w:trHeight w:val="40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16083" w14:textId="77777777" w:rsidR="00830F60" w:rsidRPr="00A533DC" w:rsidRDefault="00830F60" w:rsidP="00830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Primario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2049C0" w14:textId="1024916A"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primaria monolingüe urbana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B9FB27" w14:textId="111045B5"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372,441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4EE0C" w14:textId="487EFB9C"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323,891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D04E6" w14:textId="48DBED45"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86.96%</w:t>
            </w: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14:paraId="5C01AA6B" w14:textId="77777777" w:rsidR="00830F60" w:rsidRPr="00A533DC" w:rsidRDefault="00830F60" w:rsidP="00830F60">
            <w:pPr>
              <w:spacing w:before="0" w:after="0" w:line="240" w:lineRule="auto"/>
              <w:rPr>
                <w:rFonts w:ascii="Arial" w:eastAsia="Times New Roman" w:hAnsi="Arial" w:cs="Arial"/>
                <w:sz w:val="16"/>
                <w:szCs w:val="16"/>
                <w:lang w:eastAsia="es-GT"/>
              </w:rPr>
            </w:pPr>
          </w:p>
        </w:tc>
      </w:tr>
      <w:tr w:rsidR="00D17B57" w:rsidRPr="00A533DC" w14:paraId="3EBBCD82" w14:textId="77777777" w:rsidTr="009525BA">
        <w:trPr>
          <w:trHeight w:val="3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4A318A" w14:textId="77777777" w:rsidR="00830F60" w:rsidRPr="00A533DC" w:rsidRDefault="00830F60" w:rsidP="00830F60">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B3594" w14:textId="48904465"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primaria monolingüe rural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33C50" w14:textId="52330E54"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841,311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DC930" w14:textId="694FAC9D"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778,627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AC27A8" w14:textId="36BE860D"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92.55%</w:t>
            </w: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14:paraId="437A1D1E" w14:textId="77777777" w:rsidR="00830F60" w:rsidRPr="00A533DC" w:rsidRDefault="00830F60" w:rsidP="00830F60">
            <w:pPr>
              <w:spacing w:before="0" w:after="0" w:line="240" w:lineRule="auto"/>
              <w:rPr>
                <w:rFonts w:ascii="Arial" w:eastAsia="Times New Roman" w:hAnsi="Arial" w:cs="Arial"/>
                <w:sz w:val="16"/>
                <w:szCs w:val="16"/>
                <w:lang w:eastAsia="es-GT"/>
              </w:rPr>
            </w:pPr>
          </w:p>
        </w:tc>
      </w:tr>
      <w:tr w:rsidR="00D17B57" w:rsidRPr="00A533DC" w14:paraId="72FAA3BE" w14:textId="77777777" w:rsidTr="009525BA">
        <w:trPr>
          <w:trHeight w:val="3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C7C440" w14:textId="77777777" w:rsidR="00830F60" w:rsidRPr="00A533DC" w:rsidRDefault="00830F60" w:rsidP="00830F60">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0A4CB" w14:textId="3FF0DC41"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primario bilingüe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7EB58B" w14:textId="7496C9B8"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920,983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077F5F" w14:textId="50758C8E"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686,670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E2C3C" w14:textId="6FB13489"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74.56%</w:t>
            </w: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14:paraId="06E3FA01" w14:textId="77777777" w:rsidR="00830F60" w:rsidRPr="00A533DC" w:rsidRDefault="00830F60" w:rsidP="00830F60">
            <w:pPr>
              <w:spacing w:before="0" w:after="0" w:line="240" w:lineRule="auto"/>
              <w:rPr>
                <w:rFonts w:ascii="Arial" w:eastAsia="Times New Roman" w:hAnsi="Arial" w:cs="Arial"/>
                <w:sz w:val="16"/>
                <w:szCs w:val="16"/>
                <w:lang w:eastAsia="es-GT"/>
              </w:rPr>
            </w:pPr>
          </w:p>
        </w:tc>
      </w:tr>
      <w:tr w:rsidR="00D17B57" w:rsidRPr="00A533DC" w14:paraId="64373129" w14:textId="77777777" w:rsidTr="009525BA">
        <w:trPr>
          <w:trHeight w:val="4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68B6BF" w14:textId="77777777" w:rsidR="00830F60" w:rsidRPr="00A533DC" w:rsidRDefault="00830F60" w:rsidP="00830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Primario de Adultos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787A5" w14:textId="3F41000A"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primario de adultos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B78A4" w14:textId="35A5DEE0"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5,719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301227" w14:textId="11E1A017"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4,625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35558F" w14:textId="553BB21E"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80.87%</w:t>
            </w: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14:paraId="4D201E4C" w14:textId="77777777" w:rsidR="00830F60" w:rsidRPr="00A533DC" w:rsidRDefault="00830F60" w:rsidP="00830F60">
            <w:pPr>
              <w:spacing w:before="0" w:after="0" w:line="240" w:lineRule="auto"/>
              <w:rPr>
                <w:rFonts w:ascii="Arial" w:eastAsia="Times New Roman" w:hAnsi="Arial" w:cs="Arial"/>
                <w:sz w:val="16"/>
                <w:szCs w:val="16"/>
                <w:lang w:eastAsia="es-GT"/>
              </w:rPr>
            </w:pPr>
          </w:p>
        </w:tc>
      </w:tr>
      <w:tr w:rsidR="00D17B57" w:rsidRPr="00A533DC" w14:paraId="631B2FC4" w14:textId="77777777" w:rsidTr="009525BA">
        <w:trPr>
          <w:trHeight w:val="30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5CCC9" w14:textId="77777777" w:rsidR="00830F60" w:rsidRPr="00A533DC" w:rsidRDefault="00830F60" w:rsidP="00830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Básico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DFB29" w14:textId="4E92AC8F"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ciclo básico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919F4" w14:textId="5A2E7AFC"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200,881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75791C" w14:textId="28954A03"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173,240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40E59" w14:textId="30D60CC6"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86.24%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74ABE" w14:textId="77777777" w:rsidR="00830F60" w:rsidRPr="00A533DC" w:rsidRDefault="00830F60" w:rsidP="00830F60">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43D78781" w14:textId="77777777" w:rsidTr="009525BA">
        <w:trPr>
          <w:trHeight w:val="3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045CC1" w14:textId="77777777" w:rsidR="00830F60" w:rsidRPr="00A533DC" w:rsidRDefault="00830F60" w:rsidP="00830F60">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716D4" w14:textId="1CF2A37C"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ciclo básico Telesecundaria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39E22" w14:textId="15CA550D"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108,235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362D07" w14:textId="045D990E"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82,504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A6BF6" w14:textId="5181745F"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76.23%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BCB779" w14:textId="77777777" w:rsidR="00830F60" w:rsidRPr="00A533DC" w:rsidRDefault="00830F60" w:rsidP="00830F60">
            <w:pPr>
              <w:spacing w:before="0" w:after="0" w:line="240" w:lineRule="auto"/>
              <w:rPr>
                <w:rFonts w:ascii="Arial" w:eastAsia="Times New Roman" w:hAnsi="Arial" w:cs="Arial"/>
                <w:sz w:val="16"/>
                <w:szCs w:val="16"/>
                <w:lang w:eastAsia="es-GT"/>
              </w:rPr>
            </w:pPr>
          </w:p>
        </w:tc>
      </w:tr>
      <w:tr w:rsidR="00D17B57" w:rsidRPr="00A533DC" w14:paraId="5CED81FE" w14:textId="77777777" w:rsidTr="009525BA">
        <w:trPr>
          <w:trHeight w:val="30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644F1" w14:textId="77777777" w:rsidR="00830F60" w:rsidRPr="00A533DC" w:rsidRDefault="00830F60" w:rsidP="00830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Diversificado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3FACAA" w14:textId="15A00A54"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para Maestros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CFCACD" w14:textId="4DC36F9D"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10,254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A3FA88" w14:textId="097442BC"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8,350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F0801" w14:textId="0B07FC9F"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81.43%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2C49C" w14:textId="77777777" w:rsidR="00830F60" w:rsidRPr="00A533DC" w:rsidRDefault="00830F60" w:rsidP="00830F60">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2D5F8E5C" w14:textId="77777777" w:rsidTr="009525BA">
        <w:trPr>
          <w:trHeight w:val="4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0DEA4" w14:textId="77777777" w:rsidR="00830F60" w:rsidRPr="00A533DC" w:rsidRDefault="00830F60" w:rsidP="00830F60">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8A0C9A" w14:textId="74236EEF"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de Bachiller con orientación en educación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122D4F" w14:textId="24FF677B"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2,140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126D7" w14:textId="0CD56378"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1,714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1BB264" w14:textId="7FE1BA69"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80.09%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76737" w14:textId="77777777" w:rsidR="00830F60" w:rsidRPr="00A533DC" w:rsidRDefault="00830F60" w:rsidP="00830F60">
            <w:pPr>
              <w:spacing w:before="0" w:after="0" w:line="240" w:lineRule="auto"/>
              <w:rPr>
                <w:rFonts w:ascii="Arial" w:eastAsia="Times New Roman" w:hAnsi="Arial" w:cs="Arial"/>
                <w:sz w:val="16"/>
                <w:szCs w:val="16"/>
                <w:lang w:eastAsia="es-GT"/>
              </w:rPr>
            </w:pPr>
          </w:p>
        </w:tc>
      </w:tr>
      <w:tr w:rsidR="00D17B57" w:rsidRPr="00A533DC" w14:paraId="2CD926AF" w14:textId="77777777" w:rsidTr="009525BA">
        <w:trPr>
          <w:trHeight w:val="4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5300B" w14:textId="77777777" w:rsidR="00830F60" w:rsidRPr="00A533DC" w:rsidRDefault="00830F60" w:rsidP="00830F60">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100EC" w14:textId="0E4CEF15" w:rsidR="00830F60" w:rsidRPr="00A533DC" w:rsidRDefault="00830F6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las Escuelas Normales de Educación Física atendidos con Formación Académica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3D18ED" w14:textId="20370CC1"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960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228F9" w14:textId="09E801EB"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A8916" w14:textId="69030CCF" w:rsidR="00830F60" w:rsidRPr="00A533DC" w:rsidRDefault="00830F60" w:rsidP="00830F6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09E66A" w14:textId="77777777" w:rsidR="00830F60" w:rsidRPr="00A533DC" w:rsidRDefault="00830F60" w:rsidP="00830F60">
            <w:pPr>
              <w:spacing w:before="0" w:after="0" w:line="240" w:lineRule="auto"/>
              <w:rPr>
                <w:rFonts w:ascii="Arial" w:eastAsia="Times New Roman" w:hAnsi="Arial" w:cs="Arial"/>
                <w:sz w:val="16"/>
                <w:szCs w:val="16"/>
                <w:lang w:eastAsia="es-GT"/>
              </w:rPr>
            </w:pPr>
          </w:p>
        </w:tc>
      </w:tr>
      <w:tr w:rsidR="00D17B57" w:rsidRPr="00A533DC" w14:paraId="720F3662" w14:textId="77777777" w:rsidTr="009525BA">
        <w:trPr>
          <w:trHeight w:val="3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DC791" w14:textId="77777777" w:rsidR="007619C2" w:rsidRPr="00A533DC" w:rsidRDefault="007619C2" w:rsidP="007619C2">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CDBDCD" w14:textId="5A4BA60E" w:rsidR="007619C2" w:rsidRPr="00A533DC" w:rsidRDefault="007619C2"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de Bachilleres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716D2" w14:textId="42691FA8"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37,180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335CB8" w14:textId="7C1E3AE6"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31,648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8BDEE" w14:textId="1140CD92"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85.12%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B516A" w14:textId="77777777" w:rsidR="007619C2" w:rsidRPr="00A533DC" w:rsidRDefault="007619C2" w:rsidP="007619C2">
            <w:pPr>
              <w:spacing w:before="0" w:after="0" w:line="240" w:lineRule="auto"/>
              <w:rPr>
                <w:rFonts w:ascii="Arial" w:eastAsia="Times New Roman" w:hAnsi="Arial" w:cs="Arial"/>
                <w:sz w:val="16"/>
                <w:szCs w:val="16"/>
                <w:lang w:eastAsia="es-GT"/>
              </w:rPr>
            </w:pPr>
          </w:p>
        </w:tc>
      </w:tr>
      <w:tr w:rsidR="00D17B57" w:rsidRPr="00A533DC" w14:paraId="55189154" w14:textId="77777777" w:rsidTr="009525BA">
        <w:trPr>
          <w:trHeight w:val="3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A63680" w14:textId="77777777" w:rsidR="007619C2" w:rsidRPr="00A533DC" w:rsidRDefault="007619C2" w:rsidP="007619C2">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5B1BB" w14:textId="6E49F97A" w:rsidR="007619C2" w:rsidRPr="00A533DC" w:rsidRDefault="007619C2"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de Perito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0159E" w14:textId="1445E461"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26,230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A4191" w14:textId="22734843"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22,764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21220" w14:textId="361C5296"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86.79%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DFCD0" w14:textId="77777777" w:rsidR="007619C2" w:rsidRPr="00A533DC" w:rsidRDefault="007619C2" w:rsidP="007619C2">
            <w:pPr>
              <w:spacing w:before="0" w:after="0" w:line="240" w:lineRule="auto"/>
              <w:rPr>
                <w:rFonts w:ascii="Arial" w:eastAsia="Times New Roman" w:hAnsi="Arial" w:cs="Arial"/>
                <w:sz w:val="16"/>
                <w:szCs w:val="16"/>
                <w:lang w:eastAsia="es-GT"/>
              </w:rPr>
            </w:pPr>
          </w:p>
        </w:tc>
      </w:tr>
      <w:tr w:rsidR="00D17B57" w:rsidRPr="00A533DC" w14:paraId="1EF743C0" w14:textId="77777777" w:rsidTr="009525BA">
        <w:trPr>
          <w:trHeight w:val="3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C19B9" w14:textId="77777777" w:rsidR="007619C2" w:rsidRPr="00A533DC" w:rsidRDefault="007619C2" w:rsidP="007619C2">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C3940A" w14:textId="46A96602" w:rsidR="007619C2" w:rsidRPr="00A533DC" w:rsidRDefault="007619C2"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Secretarial atendidas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3288F" w14:textId="0AB0CFC3"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3,058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7E97C" w14:textId="108E3D46"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2,575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53DD9" w14:textId="6B169812"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84.21%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274CB" w14:textId="77777777" w:rsidR="007619C2" w:rsidRPr="00A533DC" w:rsidRDefault="007619C2" w:rsidP="007619C2">
            <w:pPr>
              <w:spacing w:before="0" w:after="0" w:line="240" w:lineRule="auto"/>
              <w:rPr>
                <w:rFonts w:ascii="Arial" w:eastAsia="Times New Roman" w:hAnsi="Arial" w:cs="Arial"/>
                <w:sz w:val="16"/>
                <w:szCs w:val="16"/>
                <w:lang w:eastAsia="es-GT"/>
              </w:rPr>
            </w:pPr>
          </w:p>
        </w:tc>
      </w:tr>
      <w:tr w:rsidR="00D17B57" w:rsidRPr="00A533DC" w14:paraId="2B289910" w14:textId="77777777" w:rsidTr="009525BA">
        <w:trPr>
          <w:trHeight w:val="3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ED27A" w14:textId="77777777" w:rsidR="007619C2" w:rsidRPr="00A533DC" w:rsidRDefault="007619C2" w:rsidP="007619C2">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0D5A5C" w14:textId="6B3EFACF" w:rsidR="007619C2" w:rsidRPr="00A533DC" w:rsidRDefault="007619C2"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Técnico Industrial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08148" w14:textId="387B232B"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3,130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C8126" w14:textId="2AF96F5D"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2,727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3480C" w14:textId="1F620743"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87.12%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FEBDE" w14:textId="77777777" w:rsidR="007619C2" w:rsidRPr="00A533DC" w:rsidRDefault="007619C2" w:rsidP="007619C2">
            <w:pPr>
              <w:spacing w:before="0" w:after="0" w:line="240" w:lineRule="auto"/>
              <w:rPr>
                <w:rFonts w:ascii="Arial" w:eastAsia="Times New Roman" w:hAnsi="Arial" w:cs="Arial"/>
                <w:sz w:val="16"/>
                <w:szCs w:val="16"/>
                <w:lang w:eastAsia="es-GT"/>
              </w:rPr>
            </w:pPr>
          </w:p>
        </w:tc>
      </w:tr>
      <w:tr w:rsidR="00D17B57" w:rsidRPr="00A533DC" w14:paraId="08195F85" w14:textId="77777777" w:rsidTr="009525BA">
        <w:trPr>
          <w:trHeight w:val="3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4C690" w14:textId="77777777" w:rsidR="007619C2" w:rsidRPr="00A533DC" w:rsidRDefault="007619C2" w:rsidP="007619C2">
            <w:pPr>
              <w:spacing w:before="0" w:after="0" w:line="240" w:lineRule="auto"/>
              <w:rPr>
                <w:rFonts w:ascii="Arial" w:eastAsia="Times New Roman" w:hAnsi="Arial" w:cs="Arial"/>
                <w:b/>
                <w:bCs/>
                <w:sz w:val="16"/>
                <w:szCs w:val="16"/>
                <w:lang w:eastAsia="es-G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C274A7" w14:textId="10FDD050" w:rsidR="007619C2" w:rsidRPr="00A533DC" w:rsidRDefault="007619C2"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Tecnológica atendidos en el Sistema Escolar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20B8D" w14:textId="08EC0A78"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221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81F4BE" w14:textId="3F6BDF9F"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86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96F2AB" w14:textId="3BA77C87" w:rsidR="007619C2" w:rsidRPr="00A533DC" w:rsidRDefault="007619C2" w:rsidP="007619C2">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38.91%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E85533" w14:textId="77777777" w:rsidR="007619C2" w:rsidRPr="00A533DC" w:rsidRDefault="007619C2" w:rsidP="007619C2">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2B925BF7" w14:textId="77777777" w:rsidTr="009525BA">
        <w:trPr>
          <w:trHeight w:val="4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722A90" w14:textId="77777777" w:rsidR="00103A00" w:rsidRPr="00A533DC" w:rsidRDefault="00103A00" w:rsidP="00103A0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Educación Inclusiva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D7A776" w14:textId="4048039E" w:rsidR="00103A00" w:rsidRPr="00A533DC" w:rsidRDefault="00103A00" w:rsidP="009525B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con necesidades educativas asociados o no a discapacidad atendidos.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028D7" w14:textId="4348DA48" w:rsidR="00103A00" w:rsidRPr="00A533DC" w:rsidRDefault="00103A00" w:rsidP="00103A0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12,038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6BAB2D" w14:textId="3665BD3A" w:rsidR="00103A00" w:rsidRPr="00A533DC" w:rsidRDefault="00103A00" w:rsidP="00103A0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9,898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2CCD7" w14:textId="7737625A" w:rsidR="00103A00" w:rsidRPr="00A533DC" w:rsidRDefault="00103A00" w:rsidP="00103A0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82.22%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C938BB" w14:textId="77777777" w:rsidR="00103A00" w:rsidRPr="00A533DC" w:rsidRDefault="00103A00" w:rsidP="00103A00">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bl>
    <w:p w14:paraId="724A8CFA" w14:textId="7DDB083E" w:rsidR="00D40472" w:rsidRPr="00A533DC" w:rsidRDefault="00D40472" w:rsidP="150C0F15">
      <w:pPr>
        <w:pStyle w:val="Sinespaciado"/>
        <w:jc w:val="both"/>
        <w:rPr>
          <w:rFonts w:ascii="Arial" w:eastAsia="Arial" w:hAnsi="Arial" w:cs="Arial"/>
          <w:sz w:val="14"/>
          <w:szCs w:val="14"/>
        </w:rPr>
      </w:pPr>
      <w:r w:rsidRPr="00A533DC">
        <w:rPr>
          <w:rFonts w:ascii="Arial" w:eastAsia="Arial" w:hAnsi="Arial" w:cs="Arial"/>
          <w:sz w:val="14"/>
          <w:szCs w:val="14"/>
        </w:rPr>
        <w:t>Fuente: Elaboración propia con base en el Sistema Informático de Gestión -SIGES-</w:t>
      </w:r>
      <w:r w:rsidR="64208427" w:rsidRPr="00A533DC">
        <w:rPr>
          <w:rFonts w:ascii="Arial" w:eastAsia="Arial" w:hAnsi="Arial" w:cs="Arial"/>
          <w:sz w:val="14"/>
          <w:szCs w:val="14"/>
        </w:rPr>
        <w:t xml:space="preserve"> y Sistema WEBPOA</w:t>
      </w:r>
      <w:r w:rsidRPr="00A533DC">
        <w:rPr>
          <w:rFonts w:ascii="Arial" w:eastAsia="Arial" w:hAnsi="Arial" w:cs="Arial"/>
          <w:sz w:val="14"/>
          <w:szCs w:val="14"/>
        </w:rPr>
        <w:t>, al</w:t>
      </w:r>
      <w:r w:rsidR="009603FC" w:rsidRPr="00A533DC">
        <w:rPr>
          <w:rFonts w:ascii="Arial" w:eastAsia="Arial" w:hAnsi="Arial" w:cs="Arial"/>
          <w:sz w:val="14"/>
          <w:szCs w:val="14"/>
        </w:rPr>
        <w:t xml:space="preserve"> mes</w:t>
      </w:r>
      <w:r w:rsidR="2B62AF07" w:rsidRPr="00A533DC">
        <w:rPr>
          <w:rFonts w:ascii="Arial" w:eastAsia="Arial" w:hAnsi="Arial" w:cs="Arial"/>
          <w:sz w:val="14"/>
          <w:szCs w:val="14"/>
        </w:rPr>
        <w:t xml:space="preserve"> </w:t>
      </w:r>
      <w:r w:rsidRPr="00A533DC">
        <w:rPr>
          <w:rFonts w:ascii="Arial" w:eastAsia="Arial" w:hAnsi="Arial" w:cs="Arial"/>
          <w:sz w:val="14"/>
          <w:szCs w:val="14"/>
        </w:rPr>
        <w:t xml:space="preserve">de </w:t>
      </w:r>
      <w:r w:rsidR="00A927F3" w:rsidRPr="00A533DC">
        <w:rPr>
          <w:rFonts w:ascii="Arial" w:eastAsia="Arial" w:hAnsi="Arial" w:cs="Arial"/>
          <w:sz w:val="14"/>
          <w:szCs w:val="14"/>
        </w:rPr>
        <w:t>mayo</w:t>
      </w:r>
      <w:r w:rsidRPr="00A533DC">
        <w:rPr>
          <w:rFonts w:ascii="Arial" w:eastAsia="Arial" w:hAnsi="Arial" w:cs="Arial"/>
          <w:sz w:val="14"/>
          <w:szCs w:val="14"/>
        </w:rPr>
        <w:t xml:space="preserve"> </w:t>
      </w:r>
      <w:r w:rsidR="16B79070" w:rsidRPr="00A533DC">
        <w:rPr>
          <w:rFonts w:ascii="Arial" w:eastAsia="Arial" w:hAnsi="Arial" w:cs="Arial"/>
          <w:sz w:val="14"/>
          <w:szCs w:val="14"/>
        </w:rPr>
        <w:t xml:space="preserve">de </w:t>
      </w:r>
      <w:r w:rsidRPr="00A533DC">
        <w:rPr>
          <w:rFonts w:ascii="Arial" w:eastAsia="Arial" w:hAnsi="Arial" w:cs="Arial"/>
          <w:sz w:val="14"/>
          <w:szCs w:val="14"/>
        </w:rPr>
        <w:t>202</w:t>
      </w:r>
      <w:r w:rsidR="00986F76" w:rsidRPr="00A533DC">
        <w:rPr>
          <w:rFonts w:ascii="Arial" w:eastAsia="Arial" w:hAnsi="Arial" w:cs="Arial"/>
          <w:sz w:val="14"/>
          <w:szCs w:val="14"/>
        </w:rPr>
        <w:t>5</w:t>
      </w:r>
      <w:r w:rsidR="6E1BE2D4" w:rsidRPr="00A533DC">
        <w:rPr>
          <w:rFonts w:ascii="Arial" w:eastAsia="Arial" w:hAnsi="Arial" w:cs="Arial"/>
          <w:sz w:val="14"/>
          <w:szCs w:val="14"/>
        </w:rPr>
        <w:t>,</w:t>
      </w:r>
      <w:r w:rsidR="0C238D78" w:rsidRPr="00A533DC">
        <w:rPr>
          <w:rFonts w:ascii="Arial" w:eastAsia="Arial" w:hAnsi="Arial" w:cs="Arial"/>
          <w:sz w:val="14"/>
          <w:szCs w:val="14"/>
        </w:rPr>
        <w:t xml:space="preserve"> </w:t>
      </w:r>
      <w:r w:rsidRPr="00A533DC">
        <w:rPr>
          <w:rFonts w:ascii="Arial" w:eastAsia="Arial" w:hAnsi="Arial" w:cs="Arial"/>
          <w:sz w:val="14"/>
          <w:szCs w:val="14"/>
        </w:rPr>
        <w:t>reporte</w:t>
      </w:r>
      <w:r w:rsidR="2DB6F340" w:rsidRPr="00A533DC">
        <w:rPr>
          <w:rFonts w:ascii="Arial" w:eastAsia="Arial" w:hAnsi="Arial" w:cs="Arial"/>
          <w:sz w:val="14"/>
          <w:szCs w:val="14"/>
        </w:rPr>
        <w:t>s</w:t>
      </w:r>
      <w:r w:rsidRPr="00A533DC">
        <w:rPr>
          <w:rFonts w:ascii="Arial" w:eastAsia="Arial" w:hAnsi="Arial" w:cs="Arial"/>
          <w:sz w:val="14"/>
          <w:szCs w:val="14"/>
        </w:rPr>
        <w:t xml:space="preserve"> generado</w:t>
      </w:r>
      <w:r w:rsidR="763C71F6" w:rsidRPr="00A533DC">
        <w:rPr>
          <w:rFonts w:ascii="Arial" w:eastAsia="Arial" w:hAnsi="Arial" w:cs="Arial"/>
          <w:sz w:val="14"/>
          <w:szCs w:val="14"/>
        </w:rPr>
        <w:t>s</w:t>
      </w:r>
      <w:r w:rsidRPr="00A533DC">
        <w:rPr>
          <w:rFonts w:ascii="Arial" w:eastAsia="Arial" w:hAnsi="Arial" w:cs="Arial"/>
          <w:sz w:val="14"/>
          <w:szCs w:val="14"/>
        </w:rPr>
        <w:t xml:space="preserve"> el </w:t>
      </w:r>
      <w:r w:rsidR="005A04D9" w:rsidRPr="00A533DC">
        <w:rPr>
          <w:rFonts w:ascii="Arial" w:eastAsia="Arial" w:hAnsi="Arial" w:cs="Arial"/>
          <w:sz w:val="14"/>
          <w:szCs w:val="14"/>
        </w:rPr>
        <w:t>2</w:t>
      </w:r>
      <w:r w:rsidR="003364E4" w:rsidRPr="00A533DC">
        <w:rPr>
          <w:rFonts w:ascii="Arial" w:eastAsia="Arial" w:hAnsi="Arial" w:cs="Arial"/>
          <w:sz w:val="14"/>
          <w:szCs w:val="14"/>
        </w:rPr>
        <w:t xml:space="preserve"> y</w:t>
      </w:r>
      <w:r w:rsidR="00CA63E7" w:rsidRPr="00A533DC">
        <w:rPr>
          <w:rFonts w:ascii="Arial" w:eastAsia="Arial" w:hAnsi="Arial" w:cs="Arial"/>
          <w:sz w:val="14"/>
          <w:szCs w:val="14"/>
        </w:rPr>
        <w:t xml:space="preserve"> </w:t>
      </w:r>
      <w:r w:rsidR="005A04D9" w:rsidRPr="00A533DC">
        <w:rPr>
          <w:rFonts w:ascii="Arial" w:eastAsia="Arial" w:hAnsi="Arial" w:cs="Arial"/>
          <w:sz w:val="14"/>
          <w:szCs w:val="14"/>
        </w:rPr>
        <w:t>4</w:t>
      </w:r>
      <w:r w:rsidR="00CA63E7" w:rsidRPr="00A533DC">
        <w:rPr>
          <w:rFonts w:ascii="Arial" w:eastAsia="Arial" w:hAnsi="Arial" w:cs="Arial"/>
          <w:sz w:val="14"/>
          <w:szCs w:val="14"/>
        </w:rPr>
        <w:t xml:space="preserve"> de </w:t>
      </w:r>
      <w:r w:rsidR="005A04D9" w:rsidRPr="00A533DC">
        <w:rPr>
          <w:rFonts w:ascii="Arial" w:eastAsia="Arial" w:hAnsi="Arial" w:cs="Arial"/>
          <w:sz w:val="14"/>
          <w:szCs w:val="14"/>
        </w:rPr>
        <w:t>junio</w:t>
      </w:r>
      <w:r w:rsidR="006566B0" w:rsidRPr="00A533DC">
        <w:rPr>
          <w:rFonts w:ascii="Arial" w:eastAsia="Arial" w:hAnsi="Arial" w:cs="Arial"/>
          <w:sz w:val="14"/>
          <w:szCs w:val="14"/>
        </w:rPr>
        <w:t xml:space="preserve"> </w:t>
      </w:r>
      <w:r w:rsidR="00CA63E7" w:rsidRPr="00A533DC">
        <w:rPr>
          <w:rFonts w:ascii="Arial" w:eastAsia="Arial" w:hAnsi="Arial" w:cs="Arial"/>
          <w:sz w:val="14"/>
          <w:szCs w:val="14"/>
        </w:rPr>
        <w:t xml:space="preserve">del </w:t>
      </w:r>
      <w:r w:rsidRPr="00A533DC">
        <w:rPr>
          <w:rFonts w:ascii="Arial" w:eastAsia="Arial" w:hAnsi="Arial" w:cs="Arial"/>
          <w:sz w:val="14"/>
          <w:szCs w:val="14"/>
        </w:rPr>
        <w:t>202</w:t>
      </w:r>
      <w:r w:rsidR="00986F76" w:rsidRPr="00A533DC">
        <w:rPr>
          <w:rFonts w:ascii="Arial" w:eastAsia="Arial" w:hAnsi="Arial" w:cs="Arial"/>
          <w:sz w:val="14"/>
          <w:szCs w:val="14"/>
        </w:rPr>
        <w:t>5</w:t>
      </w:r>
      <w:r w:rsidR="00036628" w:rsidRPr="00A533DC">
        <w:rPr>
          <w:rFonts w:ascii="Arial" w:eastAsia="Arial" w:hAnsi="Arial" w:cs="Arial"/>
          <w:sz w:val="14"/>
          <w:szCs w:val="14"/>
        </w:rPr>
        <w:t>, respectivamente.</w:t>
      </w:r>
    </w:p>
    <w:p w14:paraId="5998866F" w14:textId="77777777" w:rsidR="006E3C75" w:rsidRPr="00A533DC" w:rsidRDefault="006E3C75" w:rsidP="00D66A64">
      <w:pPr>
        <w:pStyle w:val="Estilo1"/>
        <w:numPr>
          <w:ilvl w:val="0"/>
          <w:numId w:val="0"/>
        </w:numPr>
        <w:ind w:left="720"/>
        <w:jc w:val="both"/>
        <w:rPr>
          <w:rStyle w:val="Textoennegrita"/>
          <w:rFonts w:eastAsia="Arial" w:cs="Arial"/>
          <w:color w:val="auto"/>
          <w:sz w:val="20"/>
          <w:szCs w:val="20"/>
        </w:rPr>
      </w:pPr>
      <w:bookmarkStart w:id="31" w:name="_Toc102480606"/>
      <w:bookmarkStart w:id="32" w:name="_Toc102480675"/>
    </w:p>
    <w:p w14:paraId="0D087874" w14:textId="027B91E4" w:rsidR="006E3C75" w:rsidRPr="00A533DC" w:rsidRDefault="006E3C75" w:rsidP="002F05E5">
      <w:pPr>
        <w:pStyle w:val="Estilo1"/>
        <w:numPr>
          <w:ilvl w:val="1"/>
          <w:numId w:val="2"/>
        </w:numPr>
        <w:jc w:val="both"/>
        <w:outlineLvl w:val="1"/>
        <w:rPr>
          <w:rStyle w:val="Textoennegrita"/>
          <w:rFonts w:eastAsia="Arial" w:cs="Arial"/>
          <w:color w:val="auto"/>
          <w:sz w:val="20"/>
          <w:szCs w:val="20"/>
        </w:rPr>
      </w:pPr>
      <w:bookmarkStart w:id="33" w:name="_Toc199944945"/>
      <w:r w:rsidRPr="00A533DC">
        <w:rPr>
          <w:rStyle w:val="Textoennegrita"/>
          <w:rFonts w:eastAsia="Arial" w:cs="Arial"/>
          <w:color w:val="auto"/>
          <w:sz w:val="20"/>
          <w:szCs w:val="20"/>
        </w:rPr>
        <w:t>Estrategia de padres de familia como primeros formadores en la educación de sus hijos y acompañamiento en el Programa de Alimentación Escolar</w:t>
      </w:r>
      <w:bookmarkEnd w:id="31"/>
      <w:bookmarkEnd w:id="33"/>
    </w:p>
    <w:p w14:paraId="1901BDA7" w14:textId="2FC3E1A8" w:rsidR="006E3C75" w:rsidRPr="00A533DC" w:rsidRDefault="006E3C75" w:rsidP="006E3C75">
      <w:pPr>
        <w:pStyle w:val="Descripcin"/>
        <w:spacing w:after="0"/>
        <w:jc w:val="center"/>
        <w:rPr>
          <w:rFonts w:ascii="Arial" w:eastAsia="Arial" w:hAnsi="Arial" w:cs="Arial"/>
          <w:color w:val="auto"/>
          <w:sz w:val="20"/>
          <w:szCs w:val="20"/>
        </w:rPr>
      </w:pPr>
      <w:bookmarkStart w:id="34" w:name="_Toc102480676"/>
      <w:bookmarkStart w:id="35" w:name="_Toc198115249"/>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Estrategia de padres de familia</w:t>
      </w:r>
      <w:bookmarkEnd w:id="34"/>
      <w:bookmarkEnd w:id="35"/>
    </w:p>
    <w:tbl>
      <w:tblPr>
        <w:tblW w:w="8893" w:type="dxa"/>
        <w:tblCellMar>
          <w:left w:w="70" w:type="dxa"/>
          <w:right w:w="70" w:type="dxa"/>
        </w:tblCellMar>
        <w:tblLook w:val="04A0" w:firstRow="1" w:lastRow="0" w:firstColumn="1" w:lastColumn="0" w:noHBand="0" w:noVBand="1"/>
      </w:tblPr>
      <w:tblGrid>
        <w:gridCol w:w="4213"/>
        <w:gridCol w:w="1170"/>
        <w:gridCol w:w="1170"/>
        <w:gridCol w:w="1170"/>
        <w:gridCol w:w="1170"/>
      </w:tblGrid>
      <w:tr w:rsidR="00D17B57" w:rsidRPr="00A533DC" w14:paraId="7F3AC63A" w14:textId="77777777" w:rsidTr="150C0F15">
        <w:trPr>
          <w:trHeight w:val="435"/>
        </w:trPr>
        <w:tc>
          <w:tcPr>
            <w:tcW w:w="421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2D57C64" w14:textId="77777777" w:rsidR="006E3C75" w:rsidRPr="00A533DC" w:rsidRDefault="006E3C75"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70" w:type="dxa"/>
            <w:tcBorders>
              <w:top w:val="single" w:sz="4" w:space="0" w:color="auto"/>
              <w:left w:val="nil"/>
              <w:bottom w:val="single" w:sz="4" w:space="0" w:color="auto"/>
              <w:right w:val="single" w:sz="4" w:space="0" w:color="auto"/>
            </w:tcBorders>
            <w:shd w:val="clear" w:color="auto" w:fill="8DB4E2"/>
            <w:vAlign w:val="center"/>
            <w:hideMark/>
          </w:tcPr>
          <w:p w14:paraId="03120889" w14:textId="77777777" w:rsidR="006E3C75" w:rsidRPr="00A533DC" w:rsidRDefault="006E3C75"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70" w:type="dxa"/>
            <w:tcBorders>
              <w:top w:val="single" w:sz="4" w:space="0" w:color="auto"/>
              <w:left w:val="nil"/>
              <w:bottom w:val="single" w:sz="4" w:space="0" w:color="auto"/>
              <w:right w:val="single" w:sz="4" w:space="0" w:color="auto"/>
            </w:tcBorders>
            <w:shd w:val="clear" w:color="auto" w:fill="8DB4E2"/>
            <w:vAlign w:val="center"/>
            <w:hideMark/>
          </w:tcPr>
          <w:p w14:paraId="65DE1B27" w14:textId="77777777" w:rsidR="006E3C75" w:rsidRPr="00A533DC" w:rsidRDefault="006E3C75"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70" w:type="dxa"/>
            <w:tcBorders>
              <w:top w:val="single" w:sz="4" w:space="0" w:color="auto"/>
              <w:left w:val="nil"/>
              <w:bottom w:val="single" w:sz="4" w:space="0" w:color="auto"/>
              <w:right w:val="single" w:sz="4" w:space="0" w:color="auto"/>
            </w:tcBorders>
            <w:shd w:val="clear" w:color="auto" w:fill="8DB4E2"/>
            <w:vAlign w:val="center"/>
            <w:hideMark/>
          </w:tcPr>
          <w:p w14:paraId="14C48788" w14:textId="77777777" w:rsidR="006E3C75" w:rsidRPr="00A533DC" w:rsidRDefault="006E3C75"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70" w:type="dxa"/>
            <w:tcBorders>
              <w:top w:val="single" w:sz="4" w:space="0" w:color="auto"/>
              <w:left w:val="nil"/>
              <w:bottom w:val="single" w:sz="4" w:space="0" w:color="auto"/>
              <w:right w:val="single" w:sz="4" w:space="0" w:color="auto"/>
            </w:tcBorders>
            <w:shd w:val="clear" w:color="auto" w:fill="8DB4E2"/>
            <w:vAlign w:val="center"/>
            <w:hideMark/>
          </w:tcPr>
          <w:p w14:paraId="52902726" w14:textId="77777777" w:rsidR="006E3C75" w:rsidRPr="00A533DC" w:rsidRDefault="006E3C75"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3ACBBD39" w14:textId="77777777" w:rsidTr="150C0F15">
        <w:trPr>
          <w:trHeight w:val="435"/>
        </w:trPr>
        <w:tc>
          <w:tcPr>
            <w:tcW w:w="4213" w:type="dxa"/>
            <w:tcBorders>
              <w:top w:val="nil"/>
              <w:left w:val="single" w:sz="4" w:space="0" w:color="auto"/>
              <w:bottom w:val="single" w:sz="4" w:space="0" w:color="auto"/>
              <w:right w:val="single" w:sz="4" w:space="0" w:color="auto"/>
            </w:tcBorders>
            <w:shd w:val="clear" w:color="auto" w:fill="auto"/>
            <w:vAlign w:val="center"/>
            <w:hideMark/>
          </w:tcPr>
          <w:p w14:paraId="0CD38EB8" w14:textId="77777777" w:rsidR="006E3C75" w:rsidRPr="00A533DC" w:rsidRDefault="006E3C75" w:rsidP="150C0F15">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Padres y Madres de estudiantes del nivel preprimario fortalecidos en su rol en la educación de sus hijos</w:t>
            </w:r>
          </w:p>
        </w:tc>
        <w:tc>
          <w:tcPr>
            <w:tcW w:w="1170" w:type="dxa"/>
            <w:tcBorders>
              <w:top w:val="nil"/>
              <w:left w:val="nil"/>
              <w:bottom w:val="single" w:sz="4" w:space="0" w:color="auto"/>
              <w:right w:val="single" w:sz="4" w:space="0" w:color="auto"/>
            </w:tcBorders>
            <w:shd w:val="clear" w:color="auto" w:fill="FFFFFF" w:themeFill="background1"/>
            <w:vAlign w:val="center"/>
          </w:tcPr>
          <w:p w14:paraId="343878CB" w14:textId="33BECFE2" w:rsidR="150C0F15" w:rsidRPr="00A533DC" w:rsidRDefault="150C0F15" w:rsidP="150C0F15">
            <w:pPr>
              <w:spacing w:before="0" w:after="0"/>
              <w:jc w:val="right"/>
              <w:rPr>
                <w:rFonts w:ascii="Arial" w:eastAsia="Arial" w:hAnsi="Arial" w:cs="Arial"/>
                <w:sz w:val="18"/>
                <w:szCs w:val="18"/>
              </w:rPr>
            </w:pPr>
            <w:r w:rsidRPr="00A533DC">
              <w:rPr>
                <w:rFonts w:ascii="Arial" w:eastAsia="Arial" w:hAnsi="Arial" w:cs="Arial"/>
                <w:sz w:val="18"/>
                <w:szCs w:val="18"/>
              </w:rPr>
              <w:t>8,558</w:t>
            </w:r>
          </w:p>
        </w:tc>
        <w:tc>
          <w:tcPr>
            <w:tcW w:w="1170" w:type="dxa"/>
            <w:tcBorders>
              <w:top w:val="nil"/>
              <w:left w:val="nil"/>
              <w:bottom w:val="single" w:sz="4" w:space="0" w:color="auto"/>
              <w:right w:val="single" w:sz="4" w:space="0" w:color="auto"/>
            </w:tcBorders>
            <w:shd w:val="clear" w:color="auto" w:fill="FFFFFF" w:themeFill="background1"/>
            <w:vAlign w:val="center"/>
          </w:tcPr>
          <w:p w14:paraId="26D166FD" w14:textId="029728A9" w:rsidR="150C0F15" w:rsidRPr="00A533DC" w:rsidRDefault="150C0F15" w:rsidP="150C0F15">
            <w:pPr>
              <w:spacing w:before="0" w:after="0"/>
              <w:jc w:val="right"/>
              <w:rPr>
                <w:rFonts w:ascii="Arial" w:eastAsia="Arial" w:hAnsi="Arial" w:cs="Arial"/>
                <w:sz w:val="18"/>
                <w:szCs w:val="18"/>
              </w:rPr>
            </w:pPr>
            <w:r w:rsidRPr="00A533DC">
              <w:rPr>
                <w:rFonts w:ascii="Arial" w:eastAsia="Arial" w:hAnsi="Arial" w:cs="Arial"/>
                <w:sz w:val="18"/>
                <w:szCs w:val="18"/>
              </w:rPr>
              <w:t>0</w:t>
            </w:r>
          </w:p>
        </w:tc>
        <w:tc>
          <w:tcPr>
            <w:tcW w:w="1170" w:type="dxa"/>
            <w:tcBorders>
              <w:top w:val="nil"/>
              <w:left w:val="nil"/>
              <w:bottom w:val="single" w:sz="4" w:space="0" w:color="auto"/>
              <w:right w:val="single" w:sz="4" w:space="0" w:color="auto"/>
            </w:tcBorders>
            <w:shd w:val="clear" w:color="auto" w:fill="auto"/>
            <w:vAlign w:val="center"/>
          </w:tcPr>
          <w:p w14:paraId="156E6C66" w14:textId="7BE222EE" w:rsidR="150C0F15" w:rsidRPr="00A533DC" w:rsidRDefault="150C0F15" w:rsidP="150C0F15">
            <w:pPr>
              <w:spacing w:before="0" w:after="0"/>
              <w:jc w:val="right"/>
              <w:rPr>
                <w:rFonts w:ascii="Arial" w:eastAsia="Arial" w:hAnsi="Arial" w:cs="Arial"/>
                <w:sz w:val="18"/>
                <w:szCs w:val="18"/>
              </w:rPr>
            </w:pPr>
            <w:r w:rsidRPr="00A533DC">
              <w:rPr>
                <w:rFonts w:ascii="Arial" w:eastAsia="Arial" w:hAnsi="Arial" w:cs="Arial"/>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27AD34B5" w14:textId="77777777" w:rsidR="006E3C75" w:rsidRPr="00A533DC" w:rsidRDefault="006E3C75" w:rsidP="150C0F15">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DIGEFOCE</w:t>
            </w:r>
          </w:p>
        </w:tc>
      </w:tr>
      <w:tr w:rsidR="00D17B57" w:rsidRPr="00A533DC" w14:paraId="1ABDC93D" w14:textId="77777777" w:rsidTr="150C0F15">
        <w:trPr>
          <w:trHeight w:val="435"/>
        </w:trPr>
        <w:tc>
          <w:tcPr>
            <w:tcW w:w="4213" w:type="dxa"/>
            <w:tcBorders>
              <w:top w:val="nil"/>
              <w:left w:val="single" w:sz="4" w:space="0" w:color="auto"/>
              <w:bottom w:val="single" w:sz="4" w:space="0" w:color="auto"/>
              <w:right w:val="single" w:sz="4" w:space="0" w:color="auto"/>
            </w:tcBorders>
            <w:shd w:val="clear" w:color="auto" w:fill="auto"/>
            <w:vAlign w:val="center"/>
            <w:hideMark/>
          </w:tcPr>
          <w:p w14:paraId="352719C3" w14:textId="77777777" w:rsidR="006E3C75" w:rsidRPr="00A533DC" w:rsidRDefault="006E3C75" w:rsidP="150C0F15">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Padres y Madres de estudiantes del nivel primario fortalecidos en su rol en la educación de sus hijos.</w:t>
            </w:r>
          </w:p>
        </w:tc>
        <w:tc>
          <w:tcPr>
            <w:tcW w:w="1170" w:type="dxa"/>
            <w:tcBorders>
              <w:top w:val="nil"/>
              <w:left w:val="nil"/>
              <w:bottom w:val="single" w:sz="4" w:space="0" w:color="auto"/>
              <w:right w:val="single" w:sz="4" w:space="0" w:color="auto"/>
            </w:tcBorders>
            <w:shd w:val="clear" w:color="auto" w:fill="FFFFFF" w:themeFill="background1"/>
            <w:vAlign w:val="center"/>
          </w:tcPr>
          <w:p w14:paraId="4D01C8C2" w14:textId="483E77A9" w:rsidR="150C0F15" w:rsidRPr="00A533DC" w:rsidRDefault="150C0F15" w:rsidP="150C0F15">
            <w:pPr>
              <w:spacing w:before="0" w:after="0"/>
              <w:jc w:val="right"/>
              <w:rPr>
                <w:rFonts w:ascii="Arial" w:eastAsia="Arial" w:hAnsi="Arial" w:cs="Arial"/>
                <w:sz w:val="18"/>
                <w:szCs w:val="18"/>
              </w:rPr>
            </w:pPr>
            <w:r w:rsidRPr="00A533DC">
              <w:rPr>
                <w:rFonts w:ascii="Arial" w:eastAsia="Arial" w:hAnsi="Arial" w:cs="Arial"/>
                <w:sz w:val="18"/>
                <w:szCs w:val="18"/>
              </w:rPr>
              <w:t>50,460</w:t>
            </w:r>
          </w:p>
        </w:tc>
        <w:tc>
          <w:tcPr>
            <w:tcW w:w="1170" w:type="dxa"/>
            <w:tcBorders>
              <w:top w:val="nil"/>
              <w:left w:val="nil"/>
              <w:bottom w:val="single" w:sz="4" w:space="0" w:color="auto"/>
              <w:right w:val="single" w:sz="4" w:space="0" w:color="auto"/>
            </w:tcBorders>
            <w:shd w:val="clear" w:color="auto" w:fill="FFFFFF" w:themeFill="background1"/>
            <w:vAlign w:val="center"/>
          </w:tcPr>
          <w:p w14:paraId="17109031" w14:textId="7A6CFC5D" w:rsidR="150C0F15" w:rsidRPr="00A533DC" w:rsidRDefault="150C0F15" w:rsidP="150C0F15">
            <w:pPr>
              <w:spacing w:before="0" w:after="0"/>
              <w:jc w:val="right"/>
              <w:rPr>
                <w:rFonts w:ascii="Arial" w:eastAsia="Arial" w:hAnsi="Arial" w:cs="Arial"/>
                <w:sz w:val="18"/>
                <w:szCs w:val="18"/>
              </w:rPr>
            </w:pPr>
            <w:r w:rsidRPr="00A533DC">
              <w:rPr>
                <w:rFonts w:ascii="Arial" w:eastAsia="Arial" w:hAnsi="Arial" w:cs="Arial"/>
                <w:sz w:val="18"/>
                <w:szCs w:val="18"/>
              </w:rPr>
              <w:t>0</w:t>
            </w:r>
          </w:p>
        </w:tc>
        <w:tc>
          <w:tcPr>
            <w:tcW w:w="1170" w:type="dxa"/>
            <w:tcBorders>
              <w:top w:val="nil"/>
              <w:left w:val="nil"/>
              <w:bottom w:val="single" w:sz="4" w:space="0" w:color="auto"/>
              <w:right w:val="single" w:sz="4" w:space="0" w:color="auto"/>
            </w:tcBorders>
            <w:shd w:val="clear" w:color="auto" w:fill="auto"/>
            <w:vAlign w:val="center"/>
          </w:tcPr>
          <w:p w14:paraId="48A4F7AA" w14:textId="392BC974" w:rsidR="150C0F15" w:rsidRPr="00A533DC" w:rsidRDefault="150C0F15" w:rsidP="150C0F15">
            <w:pPr>
              <w:spacing w:before="0" w:after="0"/>
              <w:jc w:val="right"/>
              <w:rPr>
                <w:rFonts w:ascii="Arial" w:eastAsia="Arial" w:hAnsi="Arial" w:cs="Arial"/>
                <w:sz w:val="18"/>
                <w:szCs w:val="18"/>
              </w:rPr>
            </w:pPr>
            <w:r w:rsidRPr="00A533DC">
              <w:rPr>
                <w:rFonts w:ascii="Arial" w:eastAsia="Arial" w:hAnsi="Arial" w:cs="Arial"/>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0B92D338" w14:textId="77777777" w:rsidR="006E3C75" w:rsidRPr="00A533DC" w:rsidRDefault="006E3C75" w:rsidP="150C0F15">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DIGEFOCE</w:t>
            </w:r>
          </w:p>
        </w:tc>
      </w:tr>
    </w:tbl>
    <w:p w14:paraId="7DDDDDFB" w14:textId="288127E9" w:rsidR="006E3C75" w:rsidRPr="00A533DC" w:rsidRDefault="006E3C75" w:rsidP="006E3C75">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w:t>
      </w:r>
      <w:r w:rsidR="032414AE" w:rsidRPr="00A533DC">
        <w:rPr>
          <w:rFonts w:ascii="Arial" w:eastAsia="Arial" w:hAnsi="Arial" w:cs="Arial"/>
          <w:sz w:val="14"/>
          <w:szCs w:val="14"/>
        </w:rPr>
        <w:t xml:space="preserve"> al </w:t>
      </w:r>
      <w:r w:rsidR="002F4B58" w:rsidRPr="00A533DC">
        <w:rPr>
          <w:rFonts w:ascii="Arial" w:eastAsia="Arial" w:hAnsi="Arial" w:cs="Arial"/>
          <w:sz w:val="14"/>
          <w:szCs w:val="14"/>
        </w:rPr>
        <w:t xml:space="preserve">mes de </w:t>
      </w:r>
      <w:r w:rsidR="001B549C" w:rsidRPr="00A533DC">
        <w:rPr>
          <w:rFonts w:ascii="Arial" w:eastAsia="Arial" w:hAnsi="Arial" w:cs="Arial"/>
          <w:sz w:val="14"/>
          <w:szCs w:val="14"/>
        </w:rPr>
        <w:t>mayo</w:t>
      </w:r>
      <w:r w:rsidR="00446B08" w:rsidRPr="00A533DC">
        <w:rPr>
          <w:rFonts w:ascii="Arial" w:eastAsia="Arial" w:hAnsi="Arial" w:cs="Arial"/>
          <w:sz w:val="14"/>
          <w:szCs w:val="14"/>
        </w:rPr>
        <w:t xml:space="preserve"> </w:t>
      </w:r>
      <w:r w:rsidR="032414AE" w:rsidRPr="00A533DC">
        <w:rPr>
          <w:rFonts w:ascii="Arial" w:eastAsia="Arial" w:hAnsi="Arial" w:cs="Arial"/>
          <w:sz w:val="14"/>
          <w:szCs w:val="14"/>
        </w:rPr>
        <w:t>de 2025</w:t>
      </w:r>
      <w:r w:rsidRPr="00A533DC">
        <w:rPr>
          <w:rFonts w:ascii="Arial" w:eastAsia="Arial" w:hAnsi="Arial" w:cs="Arial"/>
          <w:sz w:val="14"/>
          <w:szCs w:val="14"/>
        </w:rPr>
        <w:t>, reporte generado el 0</w:t>
      </w:r>
      <w:r w:rsidR="001B549C" w:rsidRPr="00A533DC">
        <w:rPr>
          <w:rFonts w:ascii="Arial" w:eastAsia="Arial" w:hAnsi="Arial" w:cs="Arial"/>
          <w:sz w:val="14"/>
          <w:szCs w:val="14"/>
        </w:rPr>
        <w:t>2</w:t>
      </w:r>
      <w:r w:rsidR="00C12729" w:rsidRPr="00A533DC">
        <w:rPr>
          <w:rFonts w:ascii="Arial" w:eastAsia="Arial" w:hAnsi="Arial" w:cs="Arial"/>
          <w:sz w:val="14"/>
          <w:szCs w:val="14"/>
        </w:rPr>
        <w:t>/0</w:t>
      </w:r>
      <w:r w:rsidR="001B549C" w:rsidRPr="00A533DC">
        <w:rPr>
          <w:rFonts w:ascii="Arial" w:eastAsia="Arial" w:hAnsi="Arial" w:cs="Arial"/>
          <w:sz w:val="14"/>
          <w:szCs w:val="14"/>
        </w:rPr>
        <w:t>6</w:t>
      </w:r>
      <w:r w:rsidR="00C12729" w:rsidRPr="00A533DC">
        <w:rPr>
          <w:rFonts w:ascii="Arial" w:eastAsia="Arial" w:hAnsi="Arial" w:cs="Arial"/>
          <w:sz w:val="14"/>
          <w:szCs w:val="14"/>
        </w:rPr>
        <w:t>/</w:t>
      </w:r>
      <w:r w:rsidRPr="00A533DC">
        <w:rPr>
          <w:rFonts w:ascii="Arial" w:eastAsia="Arial" w:hAnsi="Arial" w:cs="Arial"/>
          <w:sz w:val="14"/>
          <w:szCs w:val="14"/>
        </w:rPr>
        <w:t>202</w:t>
      </w:r>
      <w:r w:rsidR="6F27CD83" w:rsidRPr="00A533DC">
        <w:rPr>
          <w:rFonts w:ascii="Arial" w:eastAsia="Arial" w:hAnsi="Arial" w:cs="Arial"/>
          <w:sz w:val="14"/>
          <w:szCs w:val="14"/>
        </w:rPr>
        <w:t>5</w:t>
      </w:r>
      <w:r w:rsidRPr="00A533DC">
        <w:rPr>
          <w:rFonts w:ascii="Arial" w:eastAsia="Arial" w:hAnsi="Arial" w:cs="Arial"/>
          <w:sz w:val="14"/>
          <w:szCs w:val="14"/>
        </w:rPr>
        <w:t>.</w:t>
      </w:r>
    </w:p>
    <w:p w14:paraId="2F492623" w14:textId="77777777" w:rsidR="00126443" w:rsidRPr="00A533DC" w:rsidRDefault="00126443" w:rsidP="006E3C75">
      <w:pPr>
        <w:pStyle w:val="Sinespaciado"/>
        <w:ind w:left="-284" w:firstLine="284"/>
        <w:jc w:val="both"/>
        <w:rPr>
          <w:rStyle w:val="Textoennegrita"/>
          <w:rFonts w:ascii="Arial" w:eastAsia="Arial" w:hAnsi="Arial" w:cs="Arial"/>
          <w:sz w:val="20"/>
          <w:szCs w:val="20"/>
        </w:rPr>
      </w:pPr>
    </w:p>
    <w:p w14:paraId="271FBB58" w14:textId="77777777" w:rsidR="00E82FA9" w:rsidRPr="00A533DC" w:rsidRDefault="00E82FA9" w:rsidP="006E3C75">
      <w:pPr>
        <w:pStyle w:val="Sinespaciado"/>
        <w:ind w:left="-284" w:firstLine="284"/>
        <w:jc w:val="both"/>
        <w:rPr>
          <w:rStyle w:val="Textoennegrita"/>
          <w:rFonts w:ascii="Arial" w:eastAsia="Arial" w:hAnsi="Arial" w:cs="Arial"/>
          <w:sz w:val="20"/>
          <w:szCs w:val="20"/>
        </w:rPr>
      </w:pPr>
    </w:p>
    <w:p w14:paraId="157E021A" w14:textId="4956D7B4" w:rsidR="001825BD" w:rsidRPr="00A533DC" w:rsidRDefault="001825BD" w:rsidP="002F05E5">
      <w:pPr>
        <w:pStyle w:val="Estilo1"/>
        <w:numPr>
          <w:ilvl w:val="1"/>
          <w:numId w:val="2"/>
        </w:numPr>
        <w:jc w:val="both"/>
        <w:outlineLvl w:val="1"/>
        <w:rPr>
          <w:rFonts w:eastAsia="Arial" w:cs="Arial"/>
          <w:b/>
          <w:bCs/>
          <w:color w:val="auto"/>
          <w:sz w:val="20"/>
          <w:szCs w:val="20"/>
          <w:lang w:eastAsia="es-ES"/>
        </w:rPr>
      </w:pPr>
      <w:bookmarkStart w:id="36" w:name="_Toc199944946"/>
      <w:r w:rsidRPr="00A533DC">
        <w:rPr>
          <w:rFonts w:eastAsia="Arial" w:cs="Arial"/>
          <w:b/>
          <w:bCs/>
          <w:color w:val="auto"/>
          <w:sz w:val="20"/>
          <w:szCs w:val="20"/>
        </w:rPr>
        <w:t>Servicio de seguridad alimentaria y nutricional escolar</w:t>
      </w:r>
      <w:bookmarkEnd w:id="36"/>
    </w:p>
    <w:p w14:paraId="0CFF422B" w14:textId="00C43DFC" w:rsidR="00836DCD" w:rsidRPr="00A533DC" w:rsidRDefault="00836DCD" w:rsidP="00836DCD">
      <w:pPr>
        <w:pStyle w:val="Descripcin"/>
        <w:spacing w:after="0"/>
        <w:jc w:val="center"/>
        <w:rPr>
          <w:rFonts w:ascii="Arial" w:eastAsia="Arial" w:hAnsi="Arial" w:cs="Arial"/>
          <w:color w:val="auto"/>
          <w:sz w:val="20"/>
          <w:szCs w:val="20"/>
        </w:rPr>
      </w:pPr>
      <w:bookmarkStart w:id="37" w:name="_Toc102480687"/>
      <w:bookmarkStart w:id="38" w:name="_Toc198115250"/>
      <w:r w:rsidRPr="00A533DC">
        <w:rPr>
          <w:rFonts w:ascii="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SEQ Tabla \* ARABIC</w:instrText>
      </w:r>
      <w:r w:rsidRPr="00A533DC">
        <w:rPr>
          <w:rFonts w:ascii="Arial" w:hAnsi="Arial" w:cs="Arial"/>
          <w:color w:val="auto"/>
          <w:sz w:val="20"/>
          <w:szCs w:val="20"/>
        </w:rPr>
        <w:fldChar w:fldCharType="separate"/>
      </w:r>
      <w:r w:rsidR="00762AA8">
        <w:rPr>
          <w:rFonts w:ascii="Arial" w:hAnsi="Arial" w:cs="Arial"/>
          <w:noProof/>
          <w:color w:val="auto"/>
          <w:sz w:val="20"/>
          <w:szCs w:val="20"/>
        </w:rPr>
        <w:t>3</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“Alimentación Escolar”</w:t>
      </w:r>
      <w:bookmarkEnd w:id="37"/>
      <w:bookmarkEnd w:id="38"/>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1"/>
        <w:gridCol w:w="1206"/>
        <w:gridCol w:w="1206"/>
        <w:gridCol w:w="1206"/>
        <w:gridCol w:w="1206"/>
      </w:tblGrid>
      <w:tr w:rsidR="00D17B57" w:rsidRPr="00A533DC" w14:paraId="41F54A1E" w14:textId="77777777" w:rsidTr="00207C72">
        <w:trPr>
          <w:trHeight w:val="354"/>
          <w:tblHeader/>
        </w:trPr>
        <w:tc>
          <w:tcPr>
            <w:tcW w:w="4081" w:type="dxa"/>
            <w:shd w:val="clear" w:color="auto" w:fill="8DB4E2"/>
            <w:vAlign w:val="center"/>
            <w:hideMark/>
          </w:tcPr>
          <w:p w14:paraId="379A131C" w14:textId="77777777" w:rsidR="00836DCD" w:rsidRPr="00A533DC" w:rsidRDefault="00836DCD"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206" w:type="dxa"/>
            <w:shd w:val="clear" w:color="auto" w:fill="8DB4E2"/>
            <w:vAlign w:val="center"/>
            <w:hideMark/>
          </w:tcPr>
          <w:p w14:paraId="2CDBE873" w14:textId="77777777" w:rsidR="00836DCD" w:rsidRPr="00A533DC" w:rsidRDefault="00836DCD"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206" w:type="dxa"/>
            <w:shd w:val="clear" w:color="auto" w:fill="8DB4E2"/>
            <w:vAlign w:val="center"/>
            <w:hideMark/>
          </w:tcPr>
          <w:p w14:paraId="0B713E00" w14:textId="77777777" w:rsidR="00836DCD" w:rsidRPr="00A533DC" w:rsidRDefault="00836DCD"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6" w:type="dxa"/>
            <w:shd w:val="clear" w:color="auto" w:fill="8DB4E2"/>
            <w:vAlign w:val="center"/>
            <w:hideMark/>
          </w:tcPr>
          <w:p w14:paraId="12643EA6" w14:textId="77777777" w:rsidR="00836DCD" w:rsidRPr="00A533DC" w:rsidRDefault="00836DCD"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206" w:type="dxa"/>
            <w:shd w:val="clear" w:color="auto" w:fill="8DB4E2"/>
            <w:vAlign w:val="center"/>
            <w:hideMark/>
          </w:tcPr>
          <w:p w14:paraId="2AC42612" w14:textId="77777777" w:rsidR="00836DCD" w:rsidRPr="00A533DC" w:rsidRDefault="00836DCD"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6205CA33" w14:textId="77777777" w:rsidTr="00D61312">
        <w:trPr>
          <w:trHeight w:val="354"/>
        </w:trPr>
        <w:tc>
          <w:tcPr>
            <w:tcW w:w="4081" w:type="dxa"/>
            <w:shd w:val="clear" w:color="auto" w:fill="auto"/>
            <w:hideMark/>
          </w:tcPr>
          <w:p w14:paraId="7A2948F8" w14:textId="62DD70E6"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preprimario atendidos con Alimentación Escolar</w:t>
            </w:r>
          </w:p>
        </w:tc>
        <w:tc>
          <w:tcPr>
            <w:tcW w:w="1206" w:type="dxa"/>
            <w:shd w:val="clear" w:color="auto" w:fill="FFFFFF" w:themeFill="background1"/>
            <w:noWrap/>
          </w:tcPr>
          <w:p w14:paraId="7F279A69" w14:textId="3020EBDC"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562,234 </w:t>
            </w:r>
          </w:p>
        </w:tc>
        <w:tc>
          <w:tcPr>
            <w:tcW w:w="1206" w:type="dxa"/>
            <w:shd w:val="clear" w:color="auto" w:fill="FFFFFF" w:themeFill="background1"/>
            <w:noWrap/>
          </w:tcPr>
          <w:p w14:paraId="7F6E89A0" w14:textId="333B0560"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443,175 </w:t>
            </w:r>
          </w:p>
        </w:tc>
        <w:tc>
          <w:tcPr>
            <w:tcW w:w="1206" w:type="dxa"/>
            <w:shd w:val="clear" w:color="auto" w:fill="FFFFFF" w:themeFill="background1"/>
            <w:noWrap/>
          </w:tcPr>
          <w:p w14:paraId="18ED5EFA" w14:textId="0613F61F"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78.82%</w:t>
            </w:r>
          </w:p>
        </w:tc>
        <w:tc>
          <w:tcPr>
            <w:tcW w:w="1206" w:type="dxa"/>
            <w:vMerge w:val="restart"/>
            <w:shd w:val="clear" w:color="auto" w:fill="FFFFFF" w:themeFill="background1"/>
            <w:vAlign w:val="center"/>
            <w:hideMark/>
          </w:tcPr>
          <w:p w14:paraId="4C1F261B" w14:textId="77777777" w:rsidR="00F01134" w:rsidRPr="00A533DC" w:rsidRDefault="00F01134" w:rsidP="00F01134">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2345ABB6" w14:textId="77777777" w:rsidTr="00D61312">
        <w:trPr>
          <w:trHeight w:val="354"/>
        </w:trPr>
        <w:tc>
          <w:tcPr>
            <w:tcW w:w="4081" w:type="dxa"/>
            <w:shd w:val="clear" w:color="auto" w:fill="auto"/>
            <w:hideMark/>
          </w:tcPr>
          <w:p w14:paraId="132AF20D" w14:textId="1093B98B"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primario atendidos con alimentación escolar</w:t>
            </w:r>
          </w:p>
        </w:tc>
        <w:tc>
          <w:tcPr>
            <w:tcW w:w="1206" w:type="dxa"/>
            <w:shd w:val="clear" w:color="auto" w:fill="FFFFFF" w:themeFill="background1"/>
            <w:noWrap/>
          </w:tcPr>
          <w:p w14:paraId="623B61E9" w14:textId="0929C315"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2,109,737 </w:t>
            </w:r>
          </w:p>
        </w:tc>
        <w:tc>
          <w:tcPr>
            <w:tcW w:w="1206" w:type="dxa"/>
            <w:shd w:val="clear" w:color="auto" w:fill="FFFFFF" w:themeFill="background1"/>
            <w:noWrap/>
          </w:tcPr>
          <w:p w14:paraId="7A0B8A5D" w14:textId="5008B39D"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1,785,890 </w:t>
            </w:r>
          </w:p>
        </w:tc>
        <w:tc>
          <w:tcPr>
            <w:tcW w:w="1206" w:type="dxa"/>
            <w:shd w:val="clear" w:color="auto" w:fill="FFFFFF" w:themeFill="background1"/>
            <w:noWrap/>
          </w:tcPr>
          <w:p w14:paraId="1EC7A073" w14:textId="30866CAF"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84.65%</w:t>
            </w:r>
          </w:p>
        </w:tc>
        <w:tc>
          <w:tcPr>
            <w:tcW w:w="1206" w:type="dxa"/>
            <w:vMerge/>
            <w:vAlign w:val="center"/>
            <w:hideMark/>
          </w:tcPr>
          <w:p w14:paraId="2DA4B878" w14:textId="77777777" w:rsidR="00F01134" w:rsidRPr="00A533DC" w:rsidRDefault="00F01134" w:rsidP="00F01134">
            <w:pPr>
              <w:spacing w:before="0" w:after="0" w:line="240" w:lineRule="auto"/>
              <w:rPr>
                <w:rFonts w:ascii="Arial" w:eastAsia="Times New Roman" w:hAnsi="Arial" w:cs="Arial"/>
                <w:sz w:val="16"/>
                <w:szCs w:val="16"/>
                <w:lang w:eastAsia="es-GT"/>
              </w:rPr>
            </w:pPr>
          </w:p>
        </w:tc>
      </w:tr>
      <w:tr w:rsidR="00D17B57" w:rsidRPr="00A533DC" w14:paraId="3A58E489" w14:textId="77777777" w:rsidTr="00D61312">
        <w:trPr>
          <w:trHeight w:val="354"/>
        </w:trPr>
        <w:tc>
          <w:tcPr>
            <w:tcW w:w="4081" w:type="dxa"/>
            <w:shd w:val="clear" w:color="auto" w:fill="auto"/>
            <w:hideMark/>
          </w:tcPr>
          <w:p w14:paraId="42D92FF9" w14:textId="2C3A174A"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atendidos con alimentación escolar </w:t>
            </w:r>
          </w:p>
        </w:tc>
        <w:tc>
          <w:tcPr>
            <w:tcW w:w="1206" w:type="dxa"/>
            <w:shd w:val="clear" w:color="auto" w:fill="FFFFFF" w:themeFill="background1"/>
            <w:noWrap/>
          </w:tcPr>
          <w:p w14:paraId="4CF242DE" w14:textId="45C70D3E"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414,837 </w:t>
            </w:r>
          </w:p>
        </w:tc>
        <w:tc>
          <w:tcPr>
            <w:tcW w:w="1206" w:type="dxa"/>
            <w:shd w:val="clear" w:color="auto" w:fill="FFFFFF" w:themeFill="background1"/>
            <w:noWrap/>
          </w:tcPr>
          <w:p w14:paraId="7F88FDD8" w14:textId="2B1E18F1"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327,724 </w:t>
            </w:r>
          </w:p>
        </w:tc>
        <w:tc>
          <w:tcPr>
            <w:tcW w:w="1206" w:type="dxa"/>
            <w:shd w:val="clear" w:color="auto" w:fill="FFFFFF" w:themeFill="background1"/>
            <w:noWrap/>
          </w:tcPr>
          <w:p w14:paraId="452314C8" w14:textId="3B052E18"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79.00%</w:t>
            </w:r>
          </w:p>
        </w:tc>
        <w:tc>
          <w:tcPr>
            <w:tcW w:w="1206" w:type="dxa"/>
            <w:vMerge/>
            <w:vAlign w:val="center"/>
            <w:hideMark/>
          </w:tcPr>
          <w:p w14:paraId="3F7D05EB" w14:textId="77777777" w:rsidR="00F01134" w:rsidRPr="00A533DC" w:rsidRDefault="00F01134" w:rsidP="00F01134">
            <w:pPr>
              <w:spacing w:before="0" w:after="0" w:line="240" w:lineRule="auto"/>
              <w:rPr>
                <w:rFonts w:ascii="Arial" w:eastAsia="Times New Roman" w:hAnsi="Arial" w:cs="Arial"/>
                <w:sz w:val="16"/>
                <w:szCs w:val="16"/>
                <w:lang w:eastAsia="es-GT"/>
              </w:rPr>
            </w:pPr>
          </w:p>
        </w:tc>
      </w:tr>
      <w:tr w:rsidR="00D17B57" w:rsidRPr="00A533DC" w14:paraId="7A24AE32" w14:textId="77777777" w:rsidTr="00D61312">
        <w:trPr>
          <w:trHeight w:val="354"/>
        </w:trPr>
        <w:tc>
          <w:tcPr>
            <w:tcW w:w="4081" w:type="dxa"/>
            <w:shd w:val="clear" w:color="auto" w:fill="auto"/>
            <w:hideMark/>
          </w:tcPr>
          <w:p w14:paraId="7F441F47" w14:textId="5BD85596"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básico atendidos con alimentación escolar.</w:t>
            </w:r>
          </w:p>
        </w:tc>
        <w:tc>
          <w:tcPr>
            <w:tcW w:w="1206" w:type="dxa"/>
            <w:shd w:val="clear" w:color="auto" w:fill="FFFFFF" w:themeFill="background1"/>
            <w:noWrap/>
          </w:tcPr>
          <w:p w14:paraId="3D2BADC3" w14:textId="7766E87E"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331,633 </w:t>
            </w:r>
          </w:p>
        </w:tc>
        <w:tc>
          <w:tcPr>
            <w:tcW w:w="1206" w:type="dxa"/>
            <w:shd w:val="clear" w:color="auto" w:fill="FFFFFF" w:themeFill="background1"/>
            <w:noWrap/>
          </w:tcPr>
          <w:p w14:paraId="62D2B65E" w14:textId="7FA64B91"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261,145 </w:t>
            </w:r>
          </w:p>
        </w:tc>
        <w:tc>
          <w:tcPr>
            <w:tcW w:w="1206" w:type="dxa"/>
            <w:shd w:val="clear" w:color="auto" w:fill="FFFFFF" w:themeFill="background1"/>
            <w:noWrap/>
          </w:tcPr>
          <w:p w14:paraId="4939127B" w14:textId="12DF187C"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78.75%</w:t>
            </w:r>
          </w:p>
        </w:tc>
        <w:tc>
          <w:tcPr>
            <w:tcW w:w="1206" w:type="dxa"/>
            <w:vMerge/>
            <w:vAlign w:val="center"/>
            <w:hideMark/>
          </w:tcPr>
          <w:p w14:paraId="62DE02F7" w14:textId="77777777" w:rsidR="00F01134" w:rsidRPr="00A533DC" w:rsidRDefault="00F01134" w:rsidP="00F01134">
            <w:pPr>
              <w:spacing w:before="0" w:after="0" w:line="240" w:lineRule="auto"/>
              <w:rPr>
                <w:rFonts w:ascii="Arial" w:eastAsia="Times New Roman" w:hAnsi="Arial" w:cs="Arial"/>
                <w:sz w:val="16"/>
                <w:szCs w:val="16"/>
                <w:lang w:eastAsia="es-GT"/>
              </w:rPr>
            </w:pPr>
          </w:p>
        </w:tc>
      </w:tr>
      <w:tr w:rsidR="00D17B57" w:rsidRPr="00A533DC" w14:paraId="21333419" w14:textId="77777777" w:rsidTr="00D61312">
        <w:trPr>
          <w:trHeight w:val="354"/>
        </w:trPr>
        <w:tc>
          <w:tcPr>
            <w:tcW w:w="4081" w:type="dxa"/>
            <w:shd w:val="clear" w:color="auto" w:fill="auto"/>
            <w:hideMark/>
          </w:tcPr>
          <w:p w14:paraId="6C3BA6A7" w14:textId="09CD724F"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Niños y niñas de educación inicial atendidos con alimentación</w:t>
            </w:r>
          </w:p>
        </w:tc>
        <w:tc>
          <w:tcPr>
            <w:tcW w:w="1206" w:type="dxa"/>
            <w:shd w:val="clear" w:color="auto" w:fill="FFFFFF" w:themeFill="background1"/>
            <w:noWrap/>
          </w:tcPr>
          <w:p w14:paraId="22D9284E" w14:textId="06E37DA6"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59,720 </w:t>
            </w:r>
          </w:p>
        </w:tc>
        <w:tc>
          <w:tcPr>
            <w:tcW w:w="1206" w:type="dxa"/>
            <w:shd w:val="clear" w:color="auto" w:fill="FFFFFF" w:themeFill="background1"/>
            <w:noWrap/>
          </w:tcPr>
          <w:p w14:paraId="65F360E3" w14:textId="2CDC5B8F"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22,628 </w:t>
            </w:r>
          </w:p>
        </w:tc>
        <w:tc>
          <w:tcPr>
            <w:tcW w:w="1206" w:type="dxa"/>
            <w:shd w:val="clear" w:color="auto" w:fill="FFFFFF" w:themeFill="background1"/>
            <w:noWrap/>
          </w:tcPr>
          <w:p w14:paraId="6B14AFE4" w14:textId="58EE457A"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37.89%</w:t>
            </w:r>
          </w:p>
        </w:tc>
        <w:tc>
          <w:tcPr>
            <w:tcW w:w="1206" w:type="dxa"/>
            <w:vMerge/>
            <w:vAlign w:val="center"/>
            <w:hideMark/>
          </w:tcPr>
          <w:p w14:paraId="3EB0D6F4" w14:textId="77777777" w:rsidR="00F01134" w:rsidRPr="00A533DC" w:rsidRDefault="00F01134" w:rsidP="00F01134">
            <w:pPr>
              <w:spacing w:before="0" w:after="0" w:line="240" w:lineRule="auto"/>
              <w:rPr>
                <w:rFonts w:ascii="Arial" w:eastAsia="Times New Roman" w:hAnsi="Arial" w:cs="Arial"/>
                <w:sz w:val="16"/>
                <w:szCs w:val="16"/>
                <w:lang w:eastAsia="es-GT"/>
              </w:rPr>
            </w:pPr>
          </w:p>
        </w:tc>
      </w:tr>
      <w:tr w:rsidR="00D17B57" w:rsidRPr="00A533DC" w14:paraId="0C2D4434" w14:textId="77777777" w:rsidTr="00D61312">
        <w:trPr>
          <w:trHeight w:val="354"/>
        </w:trPr>
        <w:tc>
          <w:tcPr>
            <w:tcW w:w="4081" w:type="dxa"/>
            <w:shd w:val="clear" w:color="auto" w:fill="auto"/>
            <w:hideMark/>
          </w:tcPr>
          <w:p w14:paraId="4462544F" w14:textId="4F13F3CB"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diversificado atendidos con alimentación escolar.</w:t>
            </w:r>
          </w:p>
        </w:tc>
        <w:tc>
          <w:tcPr>
            <w:tcW w:w="1206" w:type="dxa"/>
            <w:shd w:val="clear" w:color="auto" w:fill="FFFFFF" w:themeFill="background1"/>
            <w:noWrap/>
          </w:tcPr>
          <w:p w14:paraId="33015752" w14:textId="05D674E6"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83,199 </w:t>
            </w:r>
          </w:p>
        </w:tc>
        <w:tc>
          <w:tcPr>
            <w:tcW w:w="1206" w:type="dxa"/>
            <w:shd w:val="clear" w:color="auto" w:fill="FFFFFF" w:themeFill="background1"/>
            <w:noWrap/>
          </w:tcPr>
          <w:p w14:paraId="1459F966" w14:textId="707DD8BD"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68,695 </w:t>
            </w:r>
          </w:p>
        </w:tc>
        <w:tc>
          <w:tcPr>
            <w:tcW w:w="1206" w:type="dxa"/>
            <w:shd w:val="clear" w:color="auto" w:fill="FFFFFF" w:themeFill="background1"/>
            <w:noWrap/>
          </w:tcPr>
          <w:p w14:paraId="24763DF5" w14:textId="7E6134EE"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82.57%</w:t>
            </w:r>
          </w:p>
        </w:tc>
        <w:tc>
          <w:tcPr>
            <w:tcW w:w="1206" w:type="dxa"/>
            <w:vMerge/>
            <w:vAlign w:val="center"/>
            <w:hideMark/>
          </w:tcPr>
          <w:p w14:paraId="3FF74560" w14:textId="77777777" w:rsidR="00F01134" w:rsidRPr="00A533DC" w:rsidRDefault="00F01134" w:rsidP="00F01134">
            <w:pPr>
              <w:spacing w:before="0" w:after="0" w:line="240" w:lineRule="auto"/>
              <w:rPr>
                <w:rFonts w:ascii="Arial" w:eastAsia="Times New Roman" w:hAnsi="Arial" w:cs="Arial"/>
                <w:sz w:val="16"/>
                <w:szCs w:val="16"/>
                <w:lang w:eastAsia="es-GT"/>
              </w:rPr>
            </w:pPr>
          </w:p>
        </w:tc>
      </w:tr>
      <w:tr w:rsidR="00D17B57" w:rsidRPr="00A533DC" w14:paraId="502BFB80" w14:textId="77777777" w:rsidTr="00D61312">
        <w:trPr>
          <w:trHeight w:val="354"/>
        </w:trPr>
        <w:tc>
          <w:tcPr>
            <w:tcW w:w="4081" w:type="dxa"/>
            <w:shd w:val="clear" w:color="auto" w:fill="auto"/>
            <w:hideMark/>
          </w:tcPr>
          <w:p w14:paraId="3F9E2794" w14:textId="7BA9A566"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Atendidos en Escuelas en el Marco de la Alimentación Escolar</w:t>
            </w:r>
          </w:p>
        </w:tc>
        <w:tc>
          <w:tcPr>
            <w:tcW w:w="1206" w:type="dxa"/>
            <w:shd w:val="clear" w:color="auto" w:fill="FFFFFF" w:themeFill="background1"/>
            <w:noWrap/>
          </w:tcPr>
          <w:p w14:paraId="7D5EB9CC" w14:textId="19D7C07C"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19,200 </w:t>
            </w:r>
          </w:p>
        </w:tc>
        <w:tc>
          <w:tcPr>
            <w:tcW w:w="1206" w:type="dxa"/>
            <w:shd w:val="clear" w:color="auto" w:fill="FFFFFF" w:themeFill="background1"/>
            <w:noWrap/>
          </w:tcPr>
          <w:p w14:paraId="2B50C337" w14:textId="6E36E422"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6" w:type="dxa"/>
            <w:shd w:val="clear" w:color="auto" w:fill="FFFFFF" w:themeFill="background1"/>
            <w:noWrap/>
          </w:tcPr>
          <w:p w14:paraId="7C6DC1EE" w14:textId="48D4D63C"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0.00%</w:t>
            </w:r>
          </w:p>
        </w:tc>
        <w:tc>
          <w:tcPr>
            <w:tcW w:w="1206" w:type="dxa"/>
            <w:shd w:val="clear" w:color="auto" w:fill="FFFFFF" w:themeFill="background1"/>
            <w:vAlign w:val="center"/>
            <w:hideMark/>
          </w:tcPr>
          <w:p w14:paraId="47061A4E" w14:textId="77777777" w:rsidR="00F01134" w:rsidRPr="00A533DC" w:rsidRDefault="00F01134" w:rsidP="00F01134">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DIGEFOCE</w:t>
            </w:r>
          </w:p>
        </w:tc>
      </w:tr>
      <w:tr w:rsidR="00D17B57" w:rsidRPr="00A533DC" w14:paraId="48A97740" w14:textId="77777777" w:rsidTr="00D61312">
        <w:trPr>
          <w:trHeight w:val="709"/>
        </w:trPr>
        <w:tc>
          <w:tcPr>
            <w:tcW w:w="4081" w:type="dxa"/>
            <w:shd w:val="clear" w:color="auto" w:fill="auto"/>
            <w:hideMark/>
          </w:tcPr>
          <w:p w14:paraId="425C3D2F" w14:textId="2D48E6AB"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lastRenderedPageBreak/>
              <w:t>Integrantes de la comunidad educativa Involucrados en la mejora de la Seguridad Alimentaria y Nutricional de los escolares, a través del Programa de Alimentación Escolar</w:t>
            </w:r>
          </w:p>
        </w:tc>
        <w:tc>
          <w:tcPr>
            <w:tcW w:w="1206" w:type="dxa"/>
            <w:shd w:val="clear" w:color="auto" w:fill="FFFFFF" w:themeFill="background1"/>
            <w:noWrap/>
          </w:tcPr>
          <w:p w14:paraId="6B576631" w14:textId="28689753"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125,610 </w:t>
            </w:r>
          </w:p>
        </w:tc>
        <w:tc>
          <w:tcPr>
            <w:tcW w:w="1206" w:type="dxa"/>
            <w:shd w:val="clear" w:color="auto" w:fill="FFFFFF" w:themeFill="background1"/>
            <w:noWrap/>
          </w:tcPr>
          <w:p w14:paraId="21942DDB" w14:textId="4D4827AA"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6" w:type="dxa"/>
            <w:shd w:val="clear" w:color="auto" w:fill="FFFFFF" w:themeFill="background1"/>
            <w:noWrap/>
          </w:tcPr>
          <w:p w14:paraId="0CF3153E" w14:textId="322178C9"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0.00%</w:t>
            </w:r>
          </w:p>
        </w:tc>
        <w:tc>
          <w:tcPr>
            <w:tcW w:w="1206" w:type="dxa"/>
            <w:shd w:val="clear" w:color="auto" w:fill="FFFFFF" w:themeFill="background1"/>
            <w:vAlign w:val="center"/>
            <w:hideMark/>
          </w:tcPr>
          <w:p w14:paraId="2B431C82" w14:textId="77777777" w:rsidR="00F01134" w:rsidRPr="00A533DC" w:rsidRDefault="00F01134" w:rsidP="00F01134">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DIGEFOCE</w:t>
            </w:r>
          </w:p>
        </w:tc>
      </w:tr>
      <w:tr w:rsidR="00D17B57" w:rsidRPr="00A533DC" w14:paraId="1B751EAD" w14:textId="77777777" w:rsidTr="00D61312">
        <w:trPr>
          <w:trHeight w:val="532"/>
        </w:trPr>
        <w:tc>
          <w:tcPr>
            <w:tcW w:w="4081" w:type="dxa"/>
            <w:shd w:val="clear" w:color="auto" w:fill="auto"/>
            <w:hideMark/>
          </w:tcPr>
          <w:p w14:paraId="2850ABCB" w14:textId="6FECEDF8" w:rsidR="00F01134" w:rsidRPr="00A533DC" w:rsidRDefault="00F01134" w:rsidP="00F01134">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Centros Educativos Públicos de los Niveles de Preprimaria y Primaria evaluados con medición antropométrica de peso y talla</w:t>
            </w:r>
          </w:p>
        </w:tc>
        <w:tc>
          <w:tcPr>
            <w:tcW w:w="1206" w:type="dxa"/>
            <w:shd w:val="clear" w:color="auto" w:fill="FFFFFF" w:themeFill="background1"/>
            <w:noWrap/>
          </w:tcPr>
          <w:p w14:paraId="0E13042F" w14:textId="0AA40DC8"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19,200 </w:t>
            </w:r>
          </w:p>
        </w:tc>
        <w:tc>
          <w:tcPr>
            <w:tcW w:w="1206" w:type="dxa"/>
            <w:shd w:val="clear" w:color="auto" w:fill="FFFFFF" w:themeFill="background1"/>
            <w:noWrap/>
          </w:tcPr>
          <w:p w14:paraId="3FF3E5E6" w14:textId="796DA76F"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6" w:type="dxa"/>
            <w:shd w:val="clear" w:color="auto" w:fill="FFFFFF" w:themeFill="background1"/>
            <w:noWrap/>
          </w:tcPr>
          <w:p w14:paraId="3C5AA940" w14:textId="410EB1E0" w:rsidR="00F01134" w:rsidRPr="00A533DC" w:rsidRDefault="00F01134" w:rsidP="00F01134">
            <w:pPr>
              <w:spacing w:before="0" w:after="0"/>
              <w:jc w:val="right"/>
              <w:rPr>
                <w:rFonts w:ascii="Arial" w:eastAsia="Arial" w:hAnsi="Arial" w:cs="Arial"/>
                <w:sz w:val="16"/>
                <w:szCs w:val="16"/>
              </w:rPr>
            </w:pPr>
            <w:r w:rsidRPr="00A533DC">
              <w:rPr>
                <w:rFonts w:ascii="Arial" w:hAnsi="Arial" w:cs="Arial"/>
                <w:sz w:val="16"/>
                <w:szCs w:val="16"/>
              </w:rPr>
              <w:t>0.00%</w:t>
            </w:r>
          </w:p>
        </w:tc>
        <w:tc>
          <w:tcPr>
            <w:tcW w:w="1206" w:type="dxa"/>
            <w:shd w:val="clear" w:color="auto" w:fill="FFFFFF" w:themeFill="background1"/>
            <w:vAlign w:val="center"/>
            <w:hideMark/>
          </w:tcPr>
          <w:p w14:paraId="1B4AB100" w14:textId="77777777" w:rsidR="00F01134" w:rsidRPr="00A533DC" w:rsidRDefault="00F01134" w:rsidP="00F01134">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DIGEFOCE</w:t>
            </w:r>
          </w:p>
        </w:tc>
      </w:tr>
    </w:tbl>
    <w:p w14:paraId="01146C16"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00B1E62F" w14:textId="77777777" w:rsidR="00736B46" w:rsidRPr="00A533DC" w:rsidRDefault="00736B46" w:rsidP="00C15302">
      <w:pPr>
        <w:pStyle w:val="Sinespaciado"/>
        <w:jc w:val="both"/>
        <w:rPr>
          <w:rFonts w:ascii="Arial" w:eastAsia="Arial" w:hAnsi="Arial" w:cs="Arial"/>
        </w:rPr>
      </w:pPr>
    </w:p>
    <w:p w14:paraId="3203E19B" w14:textId="1291D9AE" w:rsidR="00A539E9" w:rsidRPr="00A533DC" w:rsidRDefault="00A539E9" w:rsidP="00D1132D">
      <w:pPr>
        <w:pStyle w:val="Estilo1"/>
        <w:numPr>
          <w:ilvl w:val="1"/>
          <w:numId w:val="2"/>
        </w:numPr>
        <w:jc w:val="both"/>
        <w:outlineLvl w:val="1"/>
        <w:rPr>
          <w:rStyle w:val="Textoennegrita"/>
          <w:rFonts w:eastAsia="Arial" w:cs="Arial"/>
          <w:b w:val="0"/>
          <w:bCs w:val="0"/>
          <w:color w:val="auto"/>
          <w:sz w:val="20"/>
          <w:szCs w:val="20"/>
        </w:rPr>
      </w:pPr>
      <w:bookmarkStart w:id="39" w:name="_Toc199944947"/>
      <w:r w:rsidRPr="00A533DC">
        <w:rPr>
          <w:rStyle w:val="Textoennegrita"/>
          <w:rFonts w:eastAsia="Arial" w:cs="Arial"/>
          <w:color w:val="auto"/>
          <w:sz w:val="20"/>
          <w:szCs w:val="20"/>
        </w:rPr>
        <w:t>Becas y Bolsas de Estudio</w:t>
      </w:r>
      <w:bookmarkEnd w:id="39"/>
    </w:p>
    <w:p w14:paraId="71040439" w14:textId="1D3A4E7D" w:rsidR="00481D6A" w:rsidRPr="00A533DC" w:rsidRDefault="00481D6A" w:rsidP="00481D6A">
      <w:pPr>
        <w:pStyle w:val="Descripcin"/>
        <w:spacing w:before="0" w:after="0" w:line="240" w:lineRule="auto"/>
        <w:jc w:val="center"/>
        <w:rPr>
          <w:rFonts w:ascii="Arial" w:eastAsia="Arial" w:hAnsi="Arial" w:cs="Arial"/>
          <w:color w:val="auto"/>
          <w:sz w:val="20"/>
          <w:szCs w:val="20"/>
        </w:rPr>
      </w:pPr>
      <w:bookmarkStart w:id="40" w:name="_Toc102480689"/>
      <w:bookmarkStart w:id="41" w:name="_Toc198115251"/>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4</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“Becas y bolsas de estudio”</w:t>
      </w:r>
      <w:bookmarkEnd w:id="40"/>
      <w:bookmarkEnd w:id="41"/>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5"/>
        <w:gridCol w:w="2997"/>
        <w:gridCol w:w="1175"/>
        <w:gridCol w:w="1175"/>
        <w:gridCol w:w="1175"/>
        <w:gridCol w:w="1175"/>
      </w:tblGrid>
      <w:tr w:rsidR="00D17B57" w:rsidRPr="00A533DC" w14:paraId="4E9EF272" w14:textId="77777777" w:rsidTr="00207C72">
        <w:trPr>
          <w:trHeight w:val="401"/>
          <w:tblHeader/>
        </w:trPr>
        <w:tc>
          <w:tcPr>
            <w:tcW w:w="1175" w:type="dxa"/>
            <w:shd w:val="clear" w:color="auto" w:fill="8DB4E2"/>
            <w:vAlign w:val="center"/>
            <w:hideMark/>
          </w:tcPr>
          <w:p w14:paraId="4223031B" w14:textId="77777777" w:rsidR="00481D6A" w:rsidRPr="00A533DC" w:rsidRDefault="00481D6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xml:space="preserve">Tema  </w:t>
            </w:r>
          </w:p>
        </w:tc>
        <w:tc>
          <w:tcPr>
            <w:tcW w:w="2997" w:type="dxa"/>
            <w:shd w:val="clear" w:color="auto" w:fill="8DB4E2"/>
            <w:vAlign w:val="center"/>
            <w:hideMark/>
          </w:tcPr>
          <w:p w14:paraId="543AFB26" w14:textId="77777777" w:rsidR="00481D6A" w:rsidRPr="00A533DC" w:rsidRDefault="00481D6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75" w:type="dxa"/>
            <w:shd w:val="clear" w:color="auto" w:fill="8DB4E2"/>
            <w:vAlign w:val="center"/>
            <w:hideMark/>
          </w:tcPr>
          <w:p w14:paraId="75C1C08F" w14:textId="77777777" w:rsidR="00481D6A" w:rsidRPr="00A533DC" w:rsidRDefault="00481D6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75" w:type="dxa"/>
            <w:shd w:val="clear" w:color="auto" w:fill="8DB4E2"/>
            <w:vAlign w:val="center"/>
            <w:hideMark/>
          </w:tcPr>
          <w:p w14:paraId="25053366" w14:textId="77777777" w:rsidR="00481D6A" w:rsidRPr="00A533DC" w:rsidRDefault="00481D6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75" w:type="dxa"/>
            <w:shd w:val="clear" w:color="auto" w:fill="8DB4E2"/>
            <w:vAlign w:val="center"/>
            <w:hideMark/>
          </w:tcPr>
          <w:p w14:paraId="539196DC" w14:textId="77777777" w:rsidR="00481D6A" w:rsidRPr="00A533DC" w:rsidRDefault="00481D6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75" w:type="dxa"/>
            <w:shd w:val="clear" w:color="auto" w:fill="8DB4E2"/>
            <w:vAlign w:val="center"/>
            <w:hideMark/>
          </w:tcPr>
          <w:p w14:paraId="135568B7" w14:textId="77777777" w:rsidR="00481D6A" w:rsidRPr="00A533DC" w:rsidRDefault="00481D6A" w:rsidP="008312AB">
            <w:pPr>
              <w:spacing w:before="0" w:after="0" w:line="240" w:lineRule="auto"/>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08E6CAA2" w14:textId="77777777" w:rsidTr="00B71A0B">
        <w:trPr>
          <w:trHeight w:val="602"/>
        </w:trPr>
        <w:tc>
          <w:tcPr>
            <w:tcW w:w="1175" w:type="dxa"/>
            <w:vMerge w:val="restart"/>
            <w:shd w:val="clear" w:color="auto" w:fill="FFFFFF" w:themeFill="background1"/>
            <w:vAlign w:val="center"/>
            <w:hideMark/>
          </w:tcPr>
          <w:p w14:paraId="42C7E192" w14:textId="009DAFC8" w:rsidR="00536A0D" w:rsidRPr="00A533DC" w:rsidRDefault="00536A0D" w:rsidP="00536A0D">
            <w:pPr>
              <w:spacing w:before="0" w:after="0" w:line="240" w:lineRule="auto"/>
              <w:jc w:val="center"/>
              <w:rPr>
                <w:rFonts w:ascii="Arial" w:eastAsia="Times New Roman" w:hAnsi="Arial" w:cs="Arial"/>
                <w:b/>
                <w:bCs/>
                <w:sz w:val="16"/>
                <w:szCs w:val="16"/>
                <w:lang w:eastAsia="es-GT"/>
              </w:rPr>
            </w:pPr>
            <w:r w:rsidRPr="00A533DC">
              <w:rPr>
                <w:rFonts w:ascii="Arial" w:hAnsi="Arial" w:cs="Arial"/>
                <w:b/>
                <w:bCs/>
                <w:sz w:val="16"/>
                <w:szCs w:val="16"/>
              </w:rPr>
              <w:t xml:space="preserve">Becas </w:t>
            </w:r>
          </w:p>
        </w:tc>
        <w:tc>
          <w:tcPr>
            <w:tcW w:w="2997" w:type="dxa"/>
            <w:shd w:val="clear" w:color="auto" w:fill="FFFFFF" w:themeFill="background1"/>
            <w:vAlign w:val="center"/>
            <w:hideMark/>
          </w:tcPr>
          <w:p w14:paraId="092575EF" w14:textId="45AE91F0"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Becas de estudio para niñas y adolescentes afectadas en el Hogar Seguro, Virgen de la Asunción</w:t>
            </w:r>
          </w:p>
        </w:tc>
        <w:tc>
          <w:tcPr>
            <w:tcW w:w="1175" w:type="dxa"/>
            <w:shd w:val="clear" w:color="auto" w:fill="FFFFFF" w:themeFill="background1"/>
            <w:noWrap/>
          </w:tcPr>
          <w:p w14:paraId="2848F02D" w14:textId="2BD80C64"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14 </w:t>
            </w:r>
          </w:p>
        </w:tc>
        <w:tc>
          <w:tcPr>
            <w:tcW w:w="1175" w:type="dxa"/>
            <w:shd w:val="clear" w:color="auto" w:fill="FFFFFF" w:themeFill="background1"/>
            <w:noWrap/>
          </w:tcPr>
          <w:p w14:paraId="59891394" w14:textId="7512E894"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   </w:t>
            </w:r>
          </w:p>
        </w:tc>
        <w:tc>
          <w:tcPr>
            <w:tcW w:w="1175" w:type="dxa"/>
            <w:shd w:val="clear" w:color="auto" w:fill="FFFFFF" w:themeFill="background1"/>
          </w:tcPr>
          <w:p w14:paraId="4A96D75A" w14:textId="26CAB3CF"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0.00%</w:t>
            </w:r>
          </w:p>
        </w:tc>
        <w:tc>
          <w:tcPr>
            <w:tcW w:w="1175" w:type="dxa"/>
            <w:shd w:val="clear" w:color="auto" w:fill="FFFFFF" w:themeFill="background1"/>
            <w:vAlign w:val="center"/>
            <w:hideMark/>
          </w:tcPr>
          <w:p w14:paraId="0373B4AC" w14:textId="06263B32" w:rsidR="00536A0D" w:rsidRPr="00A533DC" w:rsidRDefault="00536A0D" w:rsidP="00536A0D">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0E93066E" w14:textId="77777777" w:rsidTr="00B71A0B">
        <w:trPr>
          <w:trHeight w:val="401"/>
        </w:trPr>
        <w:tc>
          <w:tcPr>
            <w:tcW w:w="1175" w:type="dxa"/>
            <w:vMerge/>
            <w:vAlign w:val="center"/>
            <w:hideMark/>
          </w:tcPr>
          <w:p w14:paraId="18F85968" w14:textId="77777777" w:rsidR="00536A0D" w:rsidRPr="00A533DC" w:rsidRDefault="00536A0D" w:rsidP="00536A0D">
            <w:pPr>
              <w:spacing w:before="0" w:after="0" w:line="240" w:lineRule="auto"/>
              <w:rPr>
                <w:rFonts w:ascii="Arial" w:eastAsia="Times New Roman" w:hAnsi="Arial" w:cs="Arial"/>
                <w:b/>
                <w:bCs/>
                <w:sz w:val="16"/>
                <w:szCs w:val="16"/>
                <w:lang w:eastAsia="es-GT"/>
              </w:rPr>
            </w:pPr>
          </w:p>
        </w:tc>
        <w:tc>
          <w:tcPr>
            <w:tcW w:w="2997" w:type="dxa"/>
            <w:shd w:val="clear" w:color="auto" w:fill="FFFFFF" w:themeFill="background1"/>
            <w:vAlign w:val="center"/>
            <w:hideMark/>
          </w:tcPr>
          <w:p w14:paraId="0A8AB93C" w14:textId="2D304570"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 xml:space="preserve">Becas de estudio para niños, niñas y adolescentes de población </w:t>
            </w:r>
            <w:proofErr w:type="spellStart"/>
            <w:r w:rsidRPr="00A533DC">
              <w:rPr>
                <w:rFonts w:ascii="Arial" w:hAnsi="Arial" w:cs="Arial"/>
                <w:sz w:val="16"/>
                <w:szCs w:val="16"/>
              </w:rPr>
              <w:t>Sepur</w:t>
            </w:r>
            <w:proofErr w:type="spellEnd"/>
            <w:r w:rsidRPr="00A533DC">
              <w:rPr>
                <w:rFonts w:ascii="Arial" w:hAnsi="Arial" w:cs="Arial"/>
                <w:sz w:val="16"/>
                <w:szCs w:val="16"/>
              </w:rPr>
              <w:t xml:space="preserve"> Zarco</w:t>
            </w:r>
          </w:p>
        </w:tc>
        <w:tc>
          <w:tcPr>
            <w:tcW w:w="1175" w:type="dxa"/>
            <w:shd w:val="clear" w:color="auto" w:fill="FFFFFF" w:themeFill="background1"/>
            <w:noWrap/>
          </w:tcPr>
          <w:p w14:paraId="5DA85C84" w14:textId="21C28935"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1,040 </w:t>
            </w:r>
          </w:p>
        </w:tc>
        <w:tc>
          <w:tcPr>
            <w:tcW w:w="1175" w:type="dxa"/>
            <w:shd w:val="clear" w:color="auto" w:fill="FFFFFF" w:themeFill="background1"/>
            <w:noWrap/>
          </w:tcPr>
          <w:p w14:paraId="2F00B88E" w14:textId="5E720819"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   </w:t>
            </w:r>
          </w:p>
        </w:tc>
        <w:tc>
          <w:tcPr>
            <w:tcW w:w="1175" w:type="dxa"/>
            <w:shd w:val="clear" w:color="auto" w:fill="FFFFFF" w:themeFill="background1"/>
          </w:tcPr>
          <w:p w14:paraId="0BC1E9EC" w14:textId="385F9694"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0.00%</w:t>
            </w:r>
          </w:p>
        </w:tc>
        <w:tc>
          <w:tcPr>
            <w:tcW w:w="1175" w:type="dxa"/>
            <w:shd w:val="clear" w:color="auto" w:fill="FFFFFF" w:themeFill="background1"/>
            <w:vAlign w:val="center"/>
            <w:hideMark/>
          </w:tcPr>
          <w:p w14:paraId="6C9AED6B" w14:textId="77777777" w:rsidR="00536A0D" w:rsidRPr="00A533DC" w:rsidRDefault="00536A0D" w:rsidP="00536A0D">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763A04BB" w14:textId="77777777" w:rsidTr="00B71A0B">
        <w:trPr>
          <w:trHeight w:val="401"/>
        </w:trPr>
        <w:tc>
          <w:tcPr>
            <w:tcW w:w="1175" w:type="dxa"/>
            <w:vMerge/>
            <w:vAlign w:val="center"/>
          </w:tcPr>
          <w:p w14:paraId="217DAFFF" w14:textId="77777777" w:rsidR="00536A0D" w:rsidRPr="00A533DC" w:rsidRDefault="00536A0D" w:rsidP="00536A0D">
            <w:pPr>
              <w:spacing w:before="0" w:after="0" w:line="240" w:lineRule="auto"/>
              <w:rPr>
                <w:rFonts w:ascii="Arial" w:eastAsia="Times New Roman" w:hAnsi="Arial" w:cs="Arial"/>
                <w:b/>
                <w:bCs/>
                <w:sz w:val="16"/>
                <w:szCs w:val="16"/>
                <w:lang w:eastAsia="es-GT"/>
              </w:rPr>
            </w:pPr>
          </w:p>
        </w:tc>
        <w:tc>
          <w:tcPr>
            <w:tcW w:w="2997" w:type="dxa"/>
            <w:shd w:val="clear" w:color="auto" w:fill="FFFFFF" w:themeFill="background1"/>
            <w:vAlign w:val="center"/>
          </w:tcPr>
          <w:p w14:paraId="6DD5862D" w14:textId="23330CFA"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primario del sector oficial, beneficiados con becas de estudio</w:t>
            </w:r>
          </w:p>
        </w:tc>
        <w:tc>
          <w:tcPr>
            <w:tcW w:w="1175" w:type="dxa"/>
            <w:shd w:val="clear" w:color="auto" w:fill="FFFFFF" w:themeFill="background1"/>
            <w:noWrap/>
          </w:tcPr>
          <w:p w14:paraId="59AFE1C5" w14:textId="65094724"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21,159 </w:t>
            </w:r>
          </w:p>
        </w:tc>
        <w:tc>
          <w:tcPr>
            <w:tcW w:w="1175" w:type="dxa"/>
            <w:shd w:val="clear" w:color="auto" w:fill="FFFFFF" w:themeFill="background1"/>
            <w:noWrap/>
          </w:tcPr>
          <w:p w14:paraId="4815572C" w14:textId="4CC3CD86"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   </w:t>
            </w:r>
          </w:p>
        </w:tc>
        <w:tc>
          <w:tcPr>
            <w:tcW w:w="1175" w:type="dxa"/>
            <w:shd w:val="clear" w:color="auto" w:fill="FFFFFF" w:themeFill="background1"/>
          </w:tcPr>
          <w:p w14:paraId="0FAA2732" w14:textId="23B64601"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0.00%</w:t>
            </w:r>
          </w:p>
        </w:tc>
        <w:tc>
          <w:tcPr>
            <w:tcW w:w="1175" w:type="dxa"/>
            <w:shd w:val="clear" w:color="auto" w:fill="FFFFFF" w:themeFill="background1"/>
            <w:vAlign w:val="center"/>
          </w:tcPr>
          <w:p w14:paraId="2B6253EA" w14:textId="595CC551" w:rsidR="00536A0D" w:rsidRPr="00A533DC" w:rsidRDefault="00536A0D" w:rsidP="00536A0D">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6B1710C5" w14:textId="77777777" w:rsidTr="00B71A0B">
        <w:trPr>
          <w:trHeight w:val="381"/>
        </w:trPr>
        <w:tc>
          <w:tcPr>
            <w:tcW w:w="1175" w:type="dxa"/>
            <w:vMerge/>
            <w:vAlign w:val="center"/>
          </w:tcPr>
          <w:p w14:paraId="444B319F" w14:textId="77777777" w:rsidR="00536A0D" w:rsidRPr="00A533DC" w:rsidRDefault="00536A0D" w:rsidP="00536A0D">
            <w:pPr>
              <w:spacing w:before="0" w:after="0" w:line="240" w:lineRule="auto"/>
              <w:rPr>
                <w:rFonts w:ascii="Arial" w:eastAsia="Times New Roman" w:hAnsi="Arial" w:cs="Arial"/>
                <w:b/>
                <w:bCs/>
                <w:sz w:val="16"/>
                <w:szCs w:val="16"/>
                <w:lang w:eastAsia="es-GT"/>
              </w:rPr>
            </w:pPr>
          </w:p>
        </w:tc>
        <w:tc>
          <w:tcPr>
            <w:tcW w:w="2997" w:type="dxa"/>
            <w:shd w:val="clear" w:color="auto" w:fill="FFFFFF" w:themeFill="background1"/>
            <w:vAlign w:val="center"/>
          </w:tcPr>
          <w:p w14:paraId="13BB7270" w14:textId="3DEE3F26"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preprimario del sector oficial, beneficiados con becas de estudio</w:t>
            </w:r>
          </w:p>
        </w:tc>
        <w:tc>
          <w:tcPr>
            <w:tcW w:w="1175" w:type="dxa"/>
            <w:shd w:val="clear" w:color="auto" w:fill="FFFFFF" w:themeFill="background1"/>
            <w:noWrap/>
          </w:tcPr>
          <w:p w14:paraId="06EF7A84" w14:textId="2E5FC331"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5,805 </w:t>
            </w:r>
          </w:p>
        </w:tc>
        <w:tc>
          <w:tcPr>
            <w:tcW w:w="1175" w:type="dxa"/>
            <w:shd w:val="clear" w:color="auto" w:fill="FFFFFF" w:themeFill="background1"/>
            <w:noWrap/>
          </w:tcPr>
          <w:p w14:paraId="13E8A707" w14:textId="06563661"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   </w:t>
            </w:r>
          </w:p>
        </w:tc>
        <w:tc>
          <w:tcPr>
            <w:tcW w:w="1175" w:type="dxa"/>
            <w:shd w:val="clear" w:color="auto" w:fill="FFFFFF" w:themeFill="background1"/>
          </w:tcPr>
          <w:p w14:paraId="6FA8249F" w14:textId="695DE652"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0.00%</w:t>
            </w:r>
          </w:p>
        </w:tc>
        <w:tc>
          <w:tcPr>
            <w:tcW w:w="1175" w:type="dxa"/>
            <w:shd w:val="clear" w:color="auto" w:fill="FFFFFF" w:themeFill="background1"/>
            <w:vAlign w:val="center"/>
          </w:tcPr>
          <w:p w14:paraId="687BA934" w14:textId="2A010CFE" w:rsidR="00536A0D" w:rsidRPr="00A533DC" w:rsidRDefault="00536A0D" w:rsidP="00536A0D">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25977E50" w14:textId="77777777" w:rsidTr="00B71A0B">
        <w:trPr>
          <w:trHeight w:val="401"/>
        </w:trPr>
        <w:tc>
          <w:tcPr>
            <w:tcW w:w="1175" w:type="dxa"/>
            <w:vMerge/>
            <w:vAlign w:val="center"/>
          </w:tcPr>
          <w:p w14:paraId="52829DB8" w14:textId="351F2F07" w:rsidR="00536A0D" w:rsidRPr="00A533DC" w:rsidRDefault="00536A0D" w:rsidP="00536A0D">
            <w:pPr>
              <w:spacing w:before="0" w:after="0" w:line="240" w:lineRule="auto"/>
              <w:rPr>
                <w:rFonts w:ascii="Arial" w:eastAsia="Times New Roman" w:hAnsi="Arial" w:cs="Arial"/>
                <w:b/>
                <w:bCs/>
                <w:sz w:val="16"/>
                <w:szCs w:val="16"/>
                <w:lang w:eastAsia="es-GT"/>
              </w:rPr>
            </w:pPr>
          </w:p>
        </w:tc>
        <w:tc>
          <w:tcPr>
            <w:tcW w:w="2997" w:type="dxa"/>
            <w:shd w:val="clear" w:color="auto" w:fill="FFFFFF" w:themeFill="background1"/>
            <w:vAlign w:val="center"/>
          </w:tcPr>
          <w:p w14:paraId="77E98CD5" w14:textId="7FBF9BFC"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con discapacidad beneficiados con becas escolares</w:t>
            </w:r>
          </w:p>
        </w:tc>
        <w:tc>
          <w:tcPr>
            <w:tcW w:w="1175" w:type="dxa"/>
            <w:shd w:val="clear" w:color="auto" w:fill="FFFFFF" w:themeFill="background1"/>
            <w:noWrap/>
          </w:tcPr>
          <w:p w14:paraId="1ED65857" w14:textId="5ABD4895"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8,061 </w:t>
            </w:r>
          </w:p>
        </w:tc>
        <w:tc>
          <w:tcPr>
            <w:tcW w:w="1175" w:type="dxa"/>
            <w:shd w:val="clear" w:color="auto" w:fill="FFFFFF" w:themeFill="background1"/>
            <w:noWrap/>
          </w:tcPr>
          <w:p w14:paraId="11C4E07F" w14:textId="6832B14F"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1,229 </w:t>
            </w:r>
          </w:p>
        </w:tc>
        <w:tc>
          <w:tcPr>
            <w:tcW w:w="1175" w:type="dxa"/>
            <w:shd w:val="clear" w:color="auto" w:fill="FFFFFF" w:themeFill="background1"/>
          </w:tcPr>
          <w:p w14:paraId="06726B9D" w14:textId="6DD7ED92"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15.25%</w:t>
            </w:r>
          </w:p>
        </w:tc>
        <w:tc>
          <w:tcPr>
            <w:tcW w:w="1175" w:type="dxa"/>
            <w:shd w:val="clear" w:color="auto" w:fill="FFFFFF" w:themeFill="background1"/>
            <w:vAlign w:val="center"/>
          </w:tcPr>
          <w:p w14:paraId="58112A7A" w14:textId="246A902B" w:rsidR="00536A0D" w:rsidRPr="00A533DC" w:rsidRDefault="00536A0D" w:rsidP="00536A0D">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47F198B2" w14:textId="77777777" w:rsidTr="00B71A0B">
        <w:trPr>
          <w:trHeight w:val="395"/>
        </w:trPr>
        <w:tc>
          <w:tcPr>
            <w:tcW w:w="1175" w:type="dxa"/>
            <w:vMerge w:val="restart"/>
            <w:shd w:val="clear" w:color="auto" w:fill="FFFFFF" w:themeFill="background1"/>
            <w:vAlign w:val="center"/>
            <w:hideMark/>
          </w:tcPr>
          <w:p w14:paraId="396A6B60" w14:textId="01355FE7" w:rsidR="00536A0D" w:rsidRPr="00A533DC" w:rsidRDefault="00536A0D" w:rsidP="00536A0D">
            <w:pPr>
              <w:spacing w:before="0" w:after="0" w:line="240" w:lineRule="auto"/>
              <w:jc w:val="center"/>
              <w:rPr>
                <w:rFonts w:ascii="Arial" w:eastAsia="Times New Roman" w:hAnsi="Arial" w:cs="Arial"/>
                <w:b/>
                <w:bCs/>
                <w:sz w:val="16"/>
                <w:szCs w:val="16"/>
                <w:lang w:eastAsia="es-GT"/>
              </w:rPr>
            </w:pPr>
            <w:r w:rsidRPr="00A533DC">
              <w:rPr>
                <w:rFonts w:ascii="Arial" w:hAnsi="Arial" w:cs="Arial"/>
                <w:b/>
                <w:bCs/>
                <w:sz w:val="16"/>
                <w:szCs w:val="16"/>
              </w:rPr>
              <w:t>Bolsas de Estudio</w:t>
            </w:r>
          </w:p>
        </w:tc>
        <w:tc>
          <w:tcPr>
            <w:tcW w:w="2997" w:type="dxa"/>
            <w:shd w:val="clear" w:color="auto" w:fill="FFFFFF" w:themeFill="background1"/>
            <w:vAlign w:val="center"/>
            <w:hideMark/>
          </w:tcPr>
          <w:p w14:paraId="42A60B4E" w14:textId="3C5A187F"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básico del sector oficial, beneficiados con bolsas de estudio.</w:t>
            </w:r>
          </w:p>
        </w:tc>
        <w:tc>
          <w:tcPr>
            <w:tcW w:w="1175" w:type="dxa"/>
            <w:shd w:val="clear" w:color="auto" w:fill="FFFFFF" w:themeFill="background1"/>
            <w:noWrap/>
          </w:tcPr>
          <w:p w14:paraId="5A12FE3E" w14:textId="1E737C3D"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22,458 </w:t>
            </w:r>
          </w:p>
        </w:tc>
        <w:tc>
          <w:tcPr>
            <w:tcW w:w="1175" w:type="dxa"/>
            <w:shd w:val="clear" w:color="auto" w:fill="FFFFFF" w:themeFill="background1"/>
            <w:noWrap/>
          </w:tcPr>
          <w:p w14:paraId="1E0832D7" w14:textId="63A622CD"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5,971 </w:t>
            </w:r>
          </w:p>
        </w:tc>
        <w:tc>
          <w:tcPr>
            <w:tcW w:w="1175" w:type="dxa"/>
            <w:shd w:val="clear" w:color="auto" w:fill="FFFFFF" w:themeFill="background1"/>
          </w:tcPr>
          <w:p w14:paraId="064BCAF8" w14:textId="3756C5E1"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26.59%</w:t>
            </w:r>
          </w:p>
        </w:tc>
        <w:tc>
          <w:tcPr>
            <w:tcW w:w="1175" w:type="dxa"/>
            <w:vMerge w:val="restart"/>
            <w:shd w:val="clear" w:color="auto" w:fill="FFFFFF" w:themeFill="background1"/>
            <w:vAlign w:val="center"/>
            <w:hideMark/>
          </w:tcPr>
          <w:p w14:paraId="2DE51208" w14:textId="17DBD63A" w:rsidR="00536A0D" w:rsidRPr="00A533DC" w:rsidRDefault="00536A0D" w:rsidP="00536A0D">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7E407B7D" w14:textId="77777777" w:rsidTr="00B71A0B">
        <w:trPr>
          <w:trHeight w:val="193"/>
        </w:trPr>
        <w:tc>
          <w:tcPr>
            <w:tcW w:w="1175" w:type="dxa"/>
            <w:vMerge/>
            <w:vAlign w:val="center"/>
            <w:hideMark/>
          </w:tcPr>
          <w:p w14:paraId="1A7BC2B4" w14:textId="77777777" w:rsidR="00536A0D" w:rsidRPr="00A533DC" w:rsidRDefault="00536A0D" w:rsidP="00536A0D">
            <w:pPr>
              <w:spacing w:before="0" w:after="0" w:line="240" w:lineRule="auto"/>
              <w:rPr>
                <w:rFonts w:ascii="Arial" w:eastAsia="Times New Roman" w:hAnsi="Arial" w:cs="Arial"/>
                <w:b/>
                <w:bCs/>
                <w:sz w:val="16"/>
                <w:szCs w:val="16"/>
                <w:lang w:eastAsia="es-GT"/>
              </w:rPr>
            </w:pPr>
          </w:p>
        </w:tc>
        <w:tc>
          <w:tcPr>
            <w:tcW w:w="2997" w:type="dxa"/>
            <w:shd w:val="clear" w:color="auto" w:fill="FFFFFF" w:themeFill="background1"/>
            <w:vAlign w:val="center"/>
            <w:hideMark/>
          </w:tcPr>
          <w:p w14:paraId="18E9254C" w14:textId="79F7BFF7"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básico del sector por cooperativa, beneficiados con bolsas de estudio.</w:t>
            </w:r>
          </w:p>
        </w:tc>
        <w:tc>
          <w:tcPr>
            <w:tcW w:w="1175" w:type="dxa"/>
            <w:shd w:val="clear" w:color="auto" w:fill="FFFFFF" w:themeFill="background1"/>
            <w:noWrap/>
          </w:tcPr>
          <w:p w14:paraId="2523BA7B" w14:textId="5E8D82D2"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12,151 </w:t>
            </w:r>
          </w:p>
        </w:tc>
        <w:tc>
          <w:tcPr>
            <w:tcW w:w="1175" w:type="dxa"/>
            <w:shd w:val="clear" w:color="auto" w:fill="FFFFFF" w:themeFill="background1"/>
            <w:noWrap/>
          </w:tcPr>
          <w:p w14:paraId="7BF22E61" w14:textId="4483479B"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2,317 </w:t>
            </w:r>
          </w:p>
        </w:tc>
        <w:tc>
          <w:tcPr>
            <w:tcW w:w="1175" w:type="dxa"/>
            <w:shd w:val="clear" w:color="auto" w:fill="FFFFFF" w:themeFill="background1"/>
          </w:tcPr>
          <w:p w14:paraId="47EFC990" w14:textId="01AF05F7"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19.07%</w:t>
            </w:r>
          </w:p>
        </w:tc>
        <w:tc>
          <w:tcPr>
            <w:tcW w:w="1175" w:type="dxa"/>
            <w:vMerge/>
            <w:vAlign w:val="center"/>
            <w:hideMark/>
          </w:tcPr>
          <w:p w14:paraId="54DEB131" w14:textId="77777777" w:rsidR="00536A0D" w:rsidRPr="00A533DC" w:rsidRDefault="00536A0D" w:rsidP="00536A0D">
            <w:pPr>
              <w:spacing w:before="0" w:after="0" w:line="240" w:lineRule="auto"/>
              <w:rPr>
                <w:rFonts w:ascii="Arial" w:eastAsia="Times New Roman" w:hAnsi="Arial" w:cs="Arial"/>
                <w:sz w:val="16"/>
                <w:szCs w:val="16"/>
                <w:lang w:eastAsia="es-GT"/>
              </w:rPr>
            </w:pPr>
          </w:p>
        </w:tc>
      </w:tr>
      <w:tr w:rsidR="00D17B57" w:rsidRPr="00A533DC" w14:paraId="61BCCE29" w14:textId="77777777" w:rsidTr="00B71A0B">
        <w:trPr>
          <w:trHeight w:val="270"/>
        </w:trPr>
        <w:tc>
          <w:tcPr>
            <w:tcW w:w="1175" w:type="dxa"/>
            <w:vMerge/>
            <w:vAlign w:val="center"/>
            <w:hideMark/>
          </w:tcPr>
          <w:p w14:paraId="0ACE70AF" w14:textId="77777777" w:rsidR="00536A0D" w:rsidRPr="00A533DC" w:rsidRDefault="00536A0D" w:rsidP="00536A0D">
            <w:pPr>
              <w:spacing w:before="0" w:after="0" w:line="240" w:lineRule="auto"/>
              <w:rPr>
                <w:rFonts w:ascii="Arial" w:eastAsia="Times New Roman" w:hAnsi="Arial" w:cs="Arial"/>
                <w:b/>
                <w:bCs/>
                <w:sz w:val="16"/>
                <w:szCs w:val="16"/>
                <w:lang w:eastAsia="es-GT"/>
              </w:rPr>
            </w:pPr>
          </w:p>
        </w:tc>
        <w:tc>
          <w:tcPr>
            <w:tcW w:w="2997" w:type="dxa"/>
            <w:shd w:val="clear" w:color="auto" w:fill="FFFFFF" w:themeFill="background1"/>
            <w:vAlign w:val="center"/>
            <w:hideMark/>
          </w:tcPr>
          <w:p w14:paraId="2CC5B03C" w14:textId="231B20C6"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diversificado del sector oficial, beneficiados con bolsas de estudio</w:t>
            </w:r>
          </w:p>
        </w:tc>
        <w:tc>
          <w:tcPr>
            <w:tcW w:w="1175" w:type="dxa"/>
            <w:shd w:val="clear" w:color="auto" w:fill="FFFFFF" w:themeFill="background1"/>
            <w:noWrap/>
          </w:tcPr>
          <w:p w14:paraId="74F82088" w14:textId="1EE647E6"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11,178 </w:t>
            </w:r>
          </w:p>
        </w:tc>
        <w:tc>
          <w:tcPr>
            <w:tcW w:w="1175" w:type="dxa"/>
            <w:shd w:val="clear" w:color="auto" w:fill="FFFFFF" w:themeFill="background1"/>
            <w:noWrap/>
          </w:tcPr>
          <w:p w14:paraId="59E4C85F" w14:textId="3D889783"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2,272 </w:t>
            </w:r>
          </w:p>
        </w:tc>
        <w:tc>
          <w:tcPr>
            <w:tcW w:w="1175" w:type="dxa"/>
            <w:shd w:val="clear" w:color="auto" w:fill="FFFFFF" w:themeFill="background1"/>
          </w:tcPr>
          <w:p w14:paraId="617A1E6C" w14:textId="1A249D48"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20.33%</w:t>
            </w:r>
          </w:p>
        </w:tc>
        <w:tc>
          <w:tcPr>
            <w:tcW w:w="1175" w:type="dxa"/>
            <w:vMerge/>
            <w:vAlign w:val="center"/>
            <w:hideMark/>
          </w:tcPr>
          <w:p w14:paraId="30D11FC6" w14:textId="77777777" w:rsidR="00536A0D" w:rsidRPr="00A533DC" w:rsidRDefault="00536A0D" w:rsidP="00536A0D">
            <w:pPr>
              <w:spacing w:before="0" w:after="0" w:line="240" w:lineRule="auto"/>
              <w:rPr>
                <w:rFonts w:ascii="Arial" w:eastAsia="Times New Roman" w:hAnsi="Arial" w:cs="Arial"/>
                <w:sz w:val="16"/>
                <w:szCs w:val="16"/>
                <w:lang w:eastAsia="es-GT"/>
              </w:rPr>
            </w:pPr>
          </w:p>
        </w:tc>
      </w:tr>
      <w:tr w:rsidR="00D17B57" w:rsidRPr="00A533DC" w14:paraId="2C4A1308" w14:textId="77777777" w:rsidTr="00B71A0B">
        <w:trPr>
          <w:trHeight w:val="278"/>
        </w:trPr>
        <w:tc>
          <w:tcPr>
            <w:tcW w:w="1175" w:type="dxa"/>
            <w:vMerge/>
            <w:vAlign w:val="center"/>
            <w:hideMark/>
          </w:tcPr>
          <w:p w14:paraId="233DF5EE" w14:textId="77777777" w:rsidR="00536A0D" w:rsidRPr="00A533DC" w:rsidRDefault="00536A0D" w:rsidP="00536A0D">
            <w:pPr>
              <w:spacing w:before="0" w:after="0" w:line="240" w:lineRule="auto"/>
              <w:rPr>
                <w:rFonts w:ascii="Arial" w:eastAsia="Times New Roman" w:hAnsi="Arial" w:cs="Arial"/>
                <w:b/>
                <w:bCs/>
                <w:sz w:val="16"/>
                <w:szCs w:val="16"/>
                <w:lang w:eastAsia="es-GT"/>
              </w:rPr>
            </w:pPr>
          </w:p>
        </w:tc>
        <w:tc>
          <w:tcPr>
            <w:tcW w:w="2997" w:type="dxa"/>
            <w:shd w:val="clear" w:color="auto" w:fill="FFFFFF" w:themeFill="background1"/>
            <w:vAlign w:val="center"/>
            <w:hideMark/>
          </w:tcPr>
          <w:p w14:paraId="1B1068AE" w14:textId="64CDA5BE"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diversificado del sector por cooperativa beneficiados con bolsas de estudio</w:t>
            </w:r>
          </w:p>
        </w:tc>
        <w:tc>
          <w:tcPr>
            <w:tcW w:w="1175" w:type="dxa"/>
            <w:shd w:val="clear" w:color="auto" w:fill="FFFFFF" w:themeFill="background1"/>
            <w:noWrap/>
          </w:tcPr>
          <w:p w14:paraId="33005C5C" w14:textId="2142A242"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3,600 </w:t>
            </w:r>
          </w:p>
        </w:tc>
        <w:tc>
          <w:tcPr>
            <w:tcW w:w="1175" w:type="dxa"/>
            <w:shd w:val="clear" w:color="auto" w:fill="FFFFFF" w:themeFill="background1"/>
            <w:noWrap/>
          </w:tcPr>
          <w:p w14:paraId="6EE433B1" w14:textId="7C34C374"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1,424 </w:t>
            </w:r>
          </w:p>
        </w:tc>
        <w:tc>
          <w:tcPr>
            <w:tcW w:w="1175" w:type="dxa"/>
            <w:shd w:val="clear" w:color="auto" w:fill="FFFFFF" w:themeFill="background1"/>
          </w:tcPr>
          <w:p w14:paraId="53F3C98E" w14:textId="6BCC30E4"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39.56%</w:t>
            </w:r>
          </w:p>
        </w:tc>
        <w:tc>
          <w:tcPr>
            <w:tcW w:w="1175" w:type="dxa"/>
            <w:vMerge/>
            <w:vAlign w:val="center"/>
            <w:hideMark/>
          </w:tcPr>
          <w:p w14:paraId="0291BE9C" w14:textId="77777777" w:rsidR="00536A0D" w:rsidRPr="00A533DC" w:rsidRDefault="00536A0D" w:rsidP="00536A0D">
            <w:pPr>
              <w:spacing w:before="0" w:after="0" w:line="240" w:lineRule="auto"/>
              <w:rPr>
                <w:rFonts w:ascii="Arial" w:eastAsia="Times New Roman" w:hAnsi="Arial" w:cs="Arial"/>
                <w:sz w:val="16"/>
                <w:szCs w:val="16"/>
                <w:lang w:eastAsia="es-GT"/>
              </w:rPr>
            </w:pPr>
          </w:p>
        </w:tc>
      </w:tr>
      <w:tr w:rsidR="00D17B57" w:rsidRPr="00A533DC" w14:paraId="31AB606E" w14:textId="77777777" w:rsidTr="00B71A0B">
        <w:trPr>
          <w:trHeight w:val="602"/>
        </w:trPr>
        <w:tc>
          <w:tcPr>
            <w:tcW w:w="1175" w:type="dxa"/>
            <w:shd w:val="clear" w:color="auto" w:fill="FFFFFF" w:themeFill="background1"/>
            <w:vAlign w:val="center"/>
          </w:tcPr>
          <w:p w14:paraId="0EDA5627" w14:textId="67705E9D" w:rsidR="00536A0D" w:rsidRPr="00A533DC" w:rsidRDefault="00536A0D" w:rsidP="00536A0D">
            <w:pPr>
              <w:spacing w:before="0" w:after="0" w:line="240" w:lineRule="auto"/>
              <w:jc w:val="center"/>
              <w:rPr>
                <w:rFonts w:ascii="Arial" w:eastAsia="Times New Roman" w:hAnsi="Arial" w:cs="Arial"/>
                <w:b/>
                <w:bCs/>
                <w:sz w:val="16"/>
                <w:szCs w:val="16"/>
                <w:lang w:eastAsia="es-GT"/>
              </w:rPr>
            </w:pPr>
            <w:r w:rsidRPr="00A533DC">
              <w:rPr>
                <w:rFonts w:ascii="Arial" w:hAnsi="Arial" w:cs="Arial"/>
                <w:b/>
                <w:bCs/>
                <w:sz w:val="16"/>
                <w:szCs w:val="16"/>
              </w:rPr>
              <w:t xml:space="preserve">Becas para Formación Tecnológica </w:t>
            </w:r>
          </w:p>
        </w:tc>
        <w:tc>
          <w:tcPr>
            <w:tcW w:w="2997" w:type="dxa"/>
            <w:shd w:val="clear" w:color="auto" w:fill="FFFFFF" w:themeFill="background1"/>
            <w:vAlign w:val="center"/>
          </w:tcPr>
          <w:p w14:paraId="6927C37F" w14:textId="2E393A8C" w:rsidR="00536A0D" w:rsidRPr="00A533DC" w:rsidRDefault="00536A0D" w:rsidP="00536A0D">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tecnológica del sector oficial, beneficiados con becas de estudio</w:t>
            </w:r>
          </w:p>
        </w:tc>
        <w:tc>
          <w:tcPr>
            <w:tcW w:w="1175" w:type="dxa"/>
            <w:shd w:val="clear" w:color="auto" w:fill="FFFFFF" w:themeFill="background1"/>
            <w:noWrap/>
          </w:tcPr>
          <w:p w14:paraId="3583DB38" w14:textId="2D26814F" w:rsidR="00536A0D" w:rsidRPr="00A533DC" w:rsidRDefault="00536A0D" w:rsidP="00536A0D">
            <w:pPr>
              <w:spacing w:before="0" w:after="0"/>
              <w:jc w:val="right"/>
              <w:rPr>
                <w:rFonts w:ascii="Arial" w:eastAsia="Arial" w:hAnsi="Arial" w:cs="Arial"/>
                <w:sz w:val="16"/>
                <w:szCs w:val="16"/>
              </w:rPr>
            </w:pPr>
            <w:r w:rsidRPr="00A533DC">
              <w:rPr>
                <w:rFonts w:ascii="Arial" w:hAnsi="Arial" w:cs="Arial"/>
                <w:sz w:val="16"/>
                <w:szCs w:val="16"/>
              </w:rPr>
              <w:t xml:space="preserve"> 190 </w:t>
            </w:r>
          </w:p>
        </w:tc>
        <w:tc>
          <w:tcPr>
            <w:tcW w:w="1175" w:type="dxa"/>
            <w:shd w:val="clear" w:color="auto" w:fill="FFFFFF" w:themeFill="background1"/>
            <w:noWrap/>
          </w:tcPr>
          <w:p w14:paraId="1E7DC565" w14:textId="3A92713F" w:rsidR="00536A0D" w:rsidRPr="00A533DC" w:rsidRDefault="00536A0D" w:rsidP="00536A0D">
            <w:pPr>
              <w:spacing w:before="0" w:after="0"/>
              <w:jc w:val="right"/>
              <w:rPr>
                <w:rFonts w:ascii="Arial" w:eastAsia="Arial" w:hAnsi="Arial" w:cs="Arial"/>
                <w:sz w:val="16"/>
                <w:szCs w:val="16"/>
              </w:rPr>
            </w:pPr>
            <w:r w:rsidRPr="00A533DC">
              <w:rPr>
                <w:rFonts w:ascii="Arial" w:hAnsi="Arial" w:cs="Arial"/>
                <w:sz w:val="16"/>
                <w:szCs w:val="16"/>
              </w:rPr>
              <w:t xml:space="preserve"> 132 </w:t>
            </w:r>
          </w:p>
        </w:tc>
        <w:tc>
          <w:tcPr>
            <w:tcW w:w="1175" w:type="dxa"/>
            <w:shd w:val="clear" w:color="auto" w:fill="FFFFFF" w:themeFill="background1"/>
          </w:tcPr>
          <w:p w14:paraId="5A0A6332" w14:textId="2C5198F9" w:rsidR="00536A0D" w:rsidRPr="00A533DC" w:rsidRDefault="00536A0D" w:rsidP="00536A0D">
            <w:pPr>
              <w:spacing w:before="0" w:after="0"/>
              <w:jc w:val="right"/>
              <w:rPr>
                <w:rFonts w:ascii="Arial" w:eastAsia="Arial" w:hAnsi="Arial" w:cs="Arial"/>
                <w:sz w:val="16"/>
                <w:szCs w:val="16"/>
              </w:rPr>
            </w:pPr>
            <w:r w:rsidRPr="00A533DC">
              <w:rPr>
                <w:rFonts w:ascii="Arial" w:hAnsi="Arial" w:cs="Arial"/>
                <w:sz w:val="16"/>
                <w:szCs w:val="16"/>
              </w:rPr>
              <w:t>69.47%</w:t>
            </w:r>
          </w:p>
        </w:tc>
        <w:tc>
          <w:tcPr>
            <w:tcW w:w="1175" w:type="dxa"/>
            <w:vAlign w:val="center"/>
          </w:tcPr>
          <w:p w14:paraId="5B8C5525" w14:textId="302AD544" w:rsidR="00536A0D" w:rsidRPr="00A533DC" w:rsidRDefault="00536A0D" w:rsidP="00536A0D">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3C2493FF" w14:textId="77777777" w:rsidTr="00B71A0B">
        <w:trPr>
          <w:trHeight w:val="602"/>
        </w:trPr>
        <w:tc>
          <w:tcPr>
            <w:tcW w:w="1175" w:type="dxa"/>
            <w:shd w:val="clear" w:color="auto" w:fill="FFFFFF" w:themeFill="background1"/>
            <w:vAlign w:val="center"/>
          </w:tcPr>
          <w:p w14:paraId="5429FD7E" w14:textId="1E576ED7" w:rsidR="00536A0D" w:rsidRPr="00A533DC" w:rsidRDefault="00536A0D" w:rsidP="00536A0D">
            <w:pPr>
              <w:spacing w:before="0" w:after="0" w:line="240" w:lineRule="auto"/>
              <w:jc w:val="center"/>
              <w:rPr>
                <w:rFonts w:ascii="Arial" w:hAnsi="Arial" w:cs="Arial"/>
                <w:b/>
                <w:bCs/>
                <w:sz w:val="16"/>
                <w:szCs w:val="16"/>
              </w:rPr>
            </w:pPr>
            <w:r w:rsidRPr="00A533DC">
              <w:rPr>
                <w:rFonts w:ascii="Arial" w:hAnsi="Arial" w:cs="Arial"/>
                <w:b/>
                <w:bCs/>
                <w:sz w:val="16"/>
                <w:szCs w:val="16"/>
              </w:rPr>
              <w:t>Becas de Alimentos</w:t>
            </w:r>
          </w:p>
        </w:tc>
        <w:tc>
          <w:tcPr>
            <w:tcW w:w="2997" w:type="dxa"/>
            <w:shd w:val="clear" w:color="auto" w:fill="FFFFFF" w:themeFill="background1"/>
            <w:vAlign w:val="center"/>
          </w:tcPr>
          <w:p w14:paraId="69EEBA6A" w14:textId="1B43E601" w:rsidR="00536A0D" w:rsidRPr="00A533DC" w:rsidRDefault="00536A0D" w:rsidP="00536A0D">
            <w:pPr>
              <w:spacing w:before="0" w:after="0" w:line="240" w:lineRule="auto"/>
              <w:jc w:val="both"/>
              <w:rPr>
                <w:rFonts w:ascii="Arial" w:hAnsi="Arial" w:cs="Arial"/>
                <w:sz w:val="16"/>
                <w:szCs w:val="16"/>
              </w:rPr>
            </w:pPr>
            <w:r w:rsidRPr="00A533DC">
              <w:rPr>
                <w:rFonts w:ascii="Arial" w:hAnsi="Arial" w:cs="Arial"/>
                <w:sz w:val="16"/>
                <w:szCs w:val="16"/>
              </w:rPr>
              <w:t>Estudiantes del nivel medio ciclo diversificado del sector oficial, beneficiados con becas de alimentos</w:t>
            </w:r>
          </w:p>
        </w:tc>
        <w:tc>
          <w:tcPr>
            <w:tcW w:w="1175" w:type="dxa"/>
            <w:shd w:val="clear" w:color="auto" w:fill="FFFFFF" w:themeFill="background1"/>
            <w:noWrap/>
          </w:tcPr>
          <w:p w14:paraId="06726714" w14:textId="5FBBF072"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2,584 </w:t>
            </w:r>
          </w:p>
        </w:tc>
        <w:tc>
          <w:tcPr>
            <w:tcW w:w="1175" w:type="dxa"/>
            <w:shd w:val="clear" w:color="auto" w:fill="FFFFFF" w:themeFill="background1"/>
            <w:noWrap/>
          </w:tcPr>
          <w:p w14:paraId="6DE91353" w14:textId="60EDB542"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 xml:space="preserve"> 1,066 </w:t>
            </w:r>
          </w:p>
        </w:tc>
        <w:tc>
          <w:tcPr>
            <w:tcW w:w="1175" w:type="dxa"/>
            <w:shd w:val="clear" w:color="auto" w:fill="FFFFFF" w:themeFill="background1"/>
          </w:tcPr>
          <w:p w14:paraId="219745AC" w14:textId="79646B34" w:rsidR="00536A0D" w:rsidRPr="00A533DC" w:rsidRDefault="00536A0D" w:rsidP="00536A0D">
            <w:pPr>
              <w:spacing w:before="0" w:after="0"/>
              <w:jc w:val="right"/>
              <w:rPr>
                <w:rFonts w:ascii="Arial" w:hAnsi="Arial" w:cs="Arial"/>
                <w:sz w:val="16"/>
                <w:szCs w:val="16"/>
              </w:rPr>
            </w:pPr>
            <w:r w:rsidRPr="00A533DC">
              <w:rPr>
                <w:rFonts w:ascii="Arial" w:hAnsi="Arial" w:cs="Arial"/>
                <w:sz w:val="16"/>
                <w:szCs w:val="16"/>
              </w:rPr>
              <w:t>41.25%</w:t>
            </w:r>
          </w:p>
        </w:tc>
        <w:tc>
          <w:tcPr>
            <w:tcW w:w="1175" w:type="dxa"/>
            <w:vAlign w:val="center"/>
          </w:tcPr>
          <w:p w14:paraId="4358AE54" w14:textId="77777777" w:rsidR="00536A0D" w:rsidRPr="00A533DC" w:rsidRDefault="00536A0D" w:rsidP="00536A0D">
            <w:pPr>
              <w:spacing w:before="0" w:after="0" w:line="240" w:lineRule="auto"/>
              <w:rPr>
                <w:rFonts w:ascii="Arial" w:eastAsia="Times New Roman" w:hAnsi="Arial" w:cs="Arial"/>
                <w:sz w:val="16"/>
                <w:szCs w:val="16"/>
                <w:lang w:eastAsia="es-GT"/>
              </w:rPr>
            </w:pPr>
          </w:p>
        </w:tc>
      </w:tr>
    </w:tbl>
    <w:p w14:paraId="7AE62C16" w14:textId="77777777" w:rsidR="001B549C" w:rsidRPr="00A533DC" w:rsidRDefault="001B549C" w:rsidP="001B549C">
      <w:pPr>
        <w:pStyle w:val="Sinespaciado"/>
        <w:jc w:val="both"/>
        <w:rPr>
          <w:rFonts w:ascii="Arial" w:eastAsia="Arial" w:hAnsi="Arial" w:cs="Arial"/>
          <w:sz w:val="14"/>
          <w:szCs w:val="14"/>
        </w:rPr>
      </w:pPr>
      <w:bookmarkStart w:id="42" w:name="_Toc101258535"/>
      <w:bookmarkStart w:id="43" w:name="_Toc101263681"/>
      <w:bookmarkStart w:id="44" w:name="_Toc102480607"/>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2B9BB2C5" w14:textId="4F7948AE" w:rsidR="008F3E15" w:rsidRPr="00A533DC" w:rsidRDefault="008F3E15" w:rsidP="008F3E15">
      <w:pPr>
        <w:pStyle w:val="Sinespaciado"/>
        <w:jc w:val="both"/>
        <w:rPr>
          <w:rFonts w:ascii="Arial" w:eastAsia="Arial" w:hAnsi="Arial" w:cs="Arial"/>
          <w:sz w:val="14"/>
          <w:szCs w:val="14"/>
        </w:rPr>
      </w:pPr>
    </w:p>
    <w:p w14:paraId="1068554F" w14:textId="77777777" w:rsidR="00202B63" w:rsidRPr="00A533DC" w:rsidRDefault="00202B63" w:rsidP="00665486">
      <w:pPr>
        <w:pStyle w:val="Estilo1"/>
        <w:numPr>
          <w:ilvl w:val="0"/>
          <w:numId w:val="0"/>
        </w:numPr>
        <w:ind w:left="705" w:hanging="705"/>
        <w:jc w:val="both"/>
        <w:rPr>
          <w:rStyle w:val="Textoennegrita"/>
          <w:rFonts w:eastAsia="Arial" w:cs="Arial"/>
          <w:color w:val="auto"/>
          <w:sz w:val="20"/>
          <w:szCs w:val="20"/>
        </w:rPr>
      </w:pPr>
    </w:p>
    <w:p w14:paraId="1DC6C0ED" w14:textId="77777777" w:rsidR="00B46512" w:rsidRPr="00A533DC" w:rsidRDefault="008E00A4" w:rsidP="006D515B">
      <w:pPr>
        <w:pStyle w:val="Estilo1"/>
        <w:numPr>
          <w:ilvl w:val="0"/>
          <w:numId w:val="0"/>
        </w:numPr>
        <w:jc w:val="both"/>
        <w:rPr>
          <w:rStyle w:val="Textoennegrita"/>
          <w:rFonts w:eastAsia="Arial" w:cs="Arial"/>
          <w:b w:val="0"/>
          <w:bCs w:val="0"/>
          <w:color w:val="auto"/>
          <w:sz w:val="20"/>
          <w:szCs w:val="20"/>
        </w:rPr>
      </w:pPr>
      <w:r w:rsidRPr="00A533DC">
        <w:rPr>
          <w:rStyle w:val="Textoennegrita"/>
          <w:rFonts w:eastAsia="Arial" w:cs="Arial"/>
          <w:b w:val="0"/>
          <w:bCs w:val="0"/>
          <w:color w:val="auto"/>
          <w:sz w:val="20"/>
          <w:szCs w:val="20"/>
        </w:rPr>
        <w:t xml:space="preserve">En la </w:t>
      </w:r>
      <w:r w:rsidR="00862E4C" w:rsidRPr="00A533DC">
        <w:rPr>
          <w:rStyle w:val="Textoennegrita"/>
          <w:rFonts w:eastAsia="Arial" w:cs="Arial"/>
          <w:b w:val="0"/>
          <w:bCs w:val="0"/>
          <w:color w:val="auto"/>
          <w:sz w:val="20"/>
          <w:szCs w:val="20"/>
        </w:rPr>
        <w:t xml:space="preserve">línea estratégica de </w:t>
      </w:r>
      <w:r w:rsidR="0070183C" w:rsidRPr="00A533DC">
        <w:rPr>
          <w:rStyle w:val="Textoennegrita"/>
          <w:rFonts w:eastAsia="Arial" w:cs="Arial"/>
          <w:b w:val="0"/>
          <w:bCs w:val="0"/>
          <w:color w:val="auto"/>
          <w:sz w:val="20"/>
          <w:szCs w:val="20"/>
        </w:rPr>
        <w:t xml:space="preserve">Educación Bilingüe e Intercultural, se </w:t>
      </w:r>
      <w:r w:rsidR="00B46512" w:rsidRPr="00A533DC">
        <w:rPr>
          <w:rStyle w:val="Textoennegrita"/>
          <w:rFonts w:eastAsia="Arial" w:cs="Arial"/>
          <w:b w:val="0"/>
          <w:bCs w:val="0"/>
          <w:color w:val="auto"/>
          <w:sz w:val="20"/>
          <w:szCs w:val="20"/>
        </w:rPr>
        <w:t xml:space="preserve">detalla el avance físico de las </w:t>
      </w:r>
      <w:r w:rsidR="006D515B" w:rsidRPr="00A533DC">
        <w:rPr>
          <w:rStyle w:val="Textoennegrita"/>
          <w:rFonts w:eastAsia="Arial" w:cs="Arial"/>
          <w:b w:val="0"/>
          <w:bCs w:val="0"/>
          <w:color w:val="auto"/>
          <w:sz w:val="20"/>
          <w:szCs w:val="20"/>
        </w:rPr>
        <w:t>becas para el idioma extranjero para estudiantes y docentes</w:t>
      </w:r>
      <w:r w:rsidR="00B46512" w:rsidRPr="00A533DC">
        <w:rPr>
          <w:rStyle w:val="Textoennegrita"/>
          <w:rFonts w:eastAsia="Arial" w:cs="Arial"/>
          <w:b w:val="0"/>
          <w:bCs w:val="0"/>
          <w:color w:val="auto"/>
          <w:sz w:val="20"/>
          <w:szCs w:val="20"/>
        </w:rPr>
        <w:t>.</w:t>
      </w:r>
    </w:p>
    <w:p w14:paraId="5E62D13B" w14:textId="6928FC23" w:rsidR="000B5CB2" w:rsidRPr="00A533DC" w:rsidRDefault="006D515B" w:rsidP="006D515B">
      <w:pPr>
        <w:pStyle w:val="Estilo1"/>
        <w:numPr>
          <w:ilvl w:val="0"/>
          <w:numId w:val="0"/>
        </w:numPr>
        <w:jc w:val="both"/>
        <w:rPr>
          <w:rStyle w:val="Textoennegrita"/>
          <w:rFonts w:eastAsia="Arial" w:cs="Arial"/>
          <w:b w:val="0"/>
          <w:bCs w:val="0"/>
          <w:color w:val="auto"/>
          <w:sz w:val="20"/>
          <w:szCs w:val="20"/>
        </w:rPr>
      </w:pPr>
      <w:r w:rsidRPr="00A533DC">
        <w:rPr>
          <w:rStyle w:val="Textoennegrita"/>
          <w:rFonts w:eastAsia="Arial" w:cs="Arial"/>
          <w:b w:val="0"/>
          <w:bCs w:val="0"/>
          <w:color w:val="auto"/>
          <w:sz w:val="20"/>
          <w:szCs w:val="20"/>
        </w:rPr>
        <w:t xml:space="preserve"> </w:t>
      </w:r>
    </w:p>
    <w:p w14:paraId="4CD0A0C1" w14:textId="476A18E7" w:rsidR="00081795" w:rsidRPr="00A533DC" w:rsidRDefault="00081795" w:rsidP="002F05E5">
      <w:pPr>
        <w:pStyle w:val="Estilo1"/>
        <w:numPr>
          <w:ilvl w:val="1"/>
          <w:numId w:val="2"/>
        </w:numPr>
        <w:jc w:val="both"/>
        <w:outlineLvl w:val="1"/>
        <w:rPr>
          <w:rStyle w:val="Textoennegrita"/>
          <w:rFonts w:eastAsia="Arial" w:cs="Arial"/>
          <w:color w:val="auto"/>
          <w:sz w:val="20"/>
          <w:szCs w:val="20"/>
        </w:rPr>
      </w:pPr>
      <w:bookmarkStart w:id="45" w:name="_Toc199944948"/>
      <w:r w:rsidRPr="00A533DC">
        <w:rPr>
          <w:rStyle w:val="Textoennegrita"/>
          <w:rFonts w:eastAsia="Arial" w:cs="Arial"/>
          <w:color w:val="auto"/>
          <w:sz w:val="20"/>
          <w:szCs w:val="20"/>
        </w:rPr>
        <w:lastRenderedPageBreak/>
        <w:t>Gratuidad de la Educación</w:t>
      </w:r>
      <w:bookmarkEnd w:id="45"/>
      <w:r w:rsidRPr="00A533DC">
        <w:rPr>
          <w:rStyle w:val="Textoennegrita"/>
          <w:rFonts w:eastAsia="Arial" w:cs="Arial"/>
          <w:color w:val="auto"/>
          <w:sz w:val="20"/>
          <w:szCs w:val="20"/>
        </w:rPr>
        <w:t xml:space="preserve"> </w:t>
      </w:r>
      <w:bookmarkEnd w:id="42"/>
      <w:bookmarkEnd w:id="43"/>
      <w:bookmarkEnd w:id="44"/>
    </w:p>
    <w:p w14:paraId="7AB3D7DD" w14:textId="029D3AB1" w:rsidR="00081795" w:rsidRPr="00A533DC" w:rsidRDefault="00081795" w:rsidP="00081795">
      <w:pPr>
        <w:pStyle w:val="Descripcin"/>
        <w:spacing w:after="0"/>
        <w:jc w:val="center"/>
        <w:rPr>
          <w:rFonts w:ascii="Arial" w:eastAsia="Arial" w:hAnsi="Arial" w:cs="Arial"/>
          <w:color w:val="auto"/>
          <w:sz w:val="20"/>
          <w:szCs w:val="20"/>
        </w:rPr>
      </w:pPr>
      <w:bookmarkStart w:id="46" w:name="_Toc102480677"/>
      <w:bookmarkStart w:id="47" w:name="_Toc198115252"/>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5</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Programa de Gratuidad </w:t>
      </w:r>
      <w:bookmarkEnd w:id="46"/>
      <w:r w:rsidRPr="00A533DC">
        <w:rPr>
          <w:rFonts w:ascii="Arial" w:eastAsia="Arial" w:hAnsi="Arial" w:cs="Arial"/>
          <w:color w:val="auto"/>
          <w:sz w:val="20"/>
          <w:szCs w:val="20"/>
        </w:rPr>
        <w:t>de la Educación</w:t>
      </w:r>
      <w:bookmarkEnd w:id="47"/>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6"/>
        <w:gridCol w:w="1168"/>
        <w:gridCol w:w="1168"/>
        <w:gridCol w:w="1168"/>
        <w:gridCol w:w="1168"/>
      </w:tblGrid>
      <w:tr w:rsidR="00D17B57" w:rsidRPr="00A533DC" w14:paraId="64034EC6" w14:textId="77777777" w:rsidTr="00207C72">
        <w:trPr>
          <w:trHeight w:val="365"/>
          <w:tblHeader/>
        </w:trPr>
        <w:tc>
          <w:tcPr>
            <w:tcW w:w="4206" w:type="dxa"/>
            <w:shd w:val="clear" w:color="auto" w:fill="8DB4E2"/>
            <w:vAlign w:val="center"/>
            <w:hideMark/>
          </w:tcPr>
          <w:p w14:paraId="606D2BA0" w14:textId="77777777" w:rsidR="00081795" w:rsidRPr="00A533DC" w:rsidRDefault="00081795"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68" w:type="dxa"/>
            <w:shd w:val="clear" w:color="auto" w:fill="8DB4E2"/>
            <w:vAlign w:val="center"/>
            <w:hideMark/>
          </w:tcPr>
          <w:p w14:paraId="572F7A28" w14:textId="77777777" w:rsidR="00081795" w:rsidRPr="00A533DC" w:rsidRDefault="00081795"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68" w:type="dxa"/>
            <w:shd w:val="clear" w:color="auto" w:fill="8DB4E2"/>
            <w:vAlign w:val="center"/>
            <w:hideMark/>
          </w:tcPr>
          <w:p w14:paraId="536E32FC" w14:textId="77777777" w:rsidR="00081795" w:rsidRPr="00A533DC" w:rsidRDefault="00081795"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68" w:type="dxa"/>
            <w:shd w:val="clear" w:color="auto" w:fill="8DB4E2"/>
            <w:vAlign w:val="center"/>
            <w:hideMark/>
          </w:tcPr>
          <w:p w14:paraId="45A6E150" w14:textId="77777777" w:rsidR="00081795" w:rsidRPr="00A533DC" w:rsidRDefault="00081795"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68" w:type="dxa"/>
            <w:shd w:val="clear" w:color="auto" w:fill="8DB4E2"/>
            <w:vAlign w:val="center"/>
            <w:hideMark/>
          </w:tcPr>
          <w:p w14:paraId="2E1E85E4" w14:textId="77777777" w:rsidR="00081795" w:rsidRPr="00A533DC" w:rsidRDefault="00081795"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21B601D5" w14:textId="77777777" w:rsidTr="00141DC3">
        <w:trPr>
          <w:trHeight w:val="365"/>
        </w:trPr>
        <w:tc>
          <w:tcPr>
            <w:tcW w:w="4206" w:type="dxa"/>
            <w:shd w:val="clear" w:color="auto" w:fill="auto"/>
            <w:hideMark/>
          </w:tcPr>
          <w:p w14:paraId="6DF1DEB0" w14:textId="0AA8250C" w:rsidR="008605F1" w:rsidRPr="00A533DC" w:rsidRDefault="008605F1" w:rsidP="008605F1">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Establecimientos de Educación Especial atendidos con gratuidad</w:t>
            </w:r>
          </w:p>
        </w:tc>
        <w:tc>
          <w:tcPr>
            <w:tcW w:w="1168" w:type="dxa"/>
            <w:shd w:val="clear" w:color="auto" w:fill="FFFFFF" w:themeFill="background1"/>
          </w:tcPr>
          <w:p w14:paraId="5CA30089" w14:textId="35A370C1"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80 </w:t>
            </w:r>
          </w:p>
        </w:tc>
        <w:tc>
          <w:tcPr>
            <w:tcW w:w="1168" w:type="dxa"/>
            <w:shd w:val="clear" w:color="auto" w:fill="FFFFFF" w:themeFill="background1"/>
          </w:tcPr>
          <w:p w14:paraId="5BAD3141" w14:textId="04C9D5DE"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38 </w:t>
            </w:r>
          </w:p>
        </w:tc>
        <w:tc>
          <w:tcPr>
            <w:tcW w:w="1168" w:type="dxa"/>
            <w:shd w:val="clear" w:color="auto" w:fill="FFFFFF" w:themeFill="background1"/>
          </w:tcPr>
          <w:p w14:paraId="1B3F8E98" w14:textId="7C3FBE73"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47.50%</w:t>
            </w:r>
          </w:p>
        </w:tc>
        <w:tc>
          <w:tcPr>
            <w:tcW w:w="1168" w:type="dxa"/>
            <w:vMerge w:val="restart"/>
            <w:shd w:val="clear" w:color="auto" w:fill="FFFFFF" w:themeFill="background1"/>
            <w:vAlign w:val="center"/>
            <w:hideMark/>
          </w:tcPr>
          <w:p w14:paraId="761F16AE" w14:textId="77777777" w:rsidR="008605F1" w:rsidRPr="00A533DC" w:rsidRDefault="008605F1" w:rsidP="008605F1">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305CFE61" w14:textId="77777777" w:rsidTr="00141DC3">
        <w:trPr>
          <w:trHeight w:val="365"/>
        </w:trPr>
        <w:tc>
          <w:tcPr>
            <w:tcW w:w="4206" w:type="dxa"/>
            <w:shd w:val="clear" w:color="auto" w:fill="auto"/>
            <w:hideMark/>
          </w:tcPr>
          <w:p w14:paraId="5E70FC27" w14:textId="51C0863D" w:rsidR="008605F1" w:rsidRPr="00A533DC" w:rsidRDefault="008605F1" w:rsidP="008605F1">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Establecimientos del nivel preprimario atendidos con gratuidad.</w:t>
            </w:r>
          </w:p>
        </w:tc>
        <w:tc>
          <w:tcPr>
            <w:tcW w:w="1168" w:type="dxa"/>
            <w:shd w:val="clear" w:color="auto" w:fill="FFFFFF" w:themeFill="background1"/>
          </w:tcPr>
          <w:p w14:paraId="39576406" w14:textId="0561D052"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14,014 </w:t>
            </w:r>
          </w:p>
        </w:tc>
        <w:tc>
          <w:tcPr>
            <w:tcW w:w="1168" w:type="dxa"/>
            <w:shd w:val="clear" w:color="auto" w:fill="FFFFFF" w:themeFill="background1"/>
          </w:tcPr>
          <w:p w14:paraId="241D91A0" w14:textId="46CDB5A1"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11,732 </w:t>
            </w:r>
          </w:p>
        </w:tc>
        <w:tc>
          <w:tcPr>
            <w:tcW w:w="1168" w:type="dxa"/>
            <w:shd w:val="clear" w:color="auto" w:fill="FFFFFF" w:themeFill="background1"/>
          </w:tcPr>
          <w:p w14:paraId="6BCA9668" w14:textId="749A84C4"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83.72%</w:t>
            </w:r>
          </w:p>
        </w:tc>
        <w:tc>
          <w:tcPr>
            <w:tcW w:w="1168" w:type="dxa"/>
            <w:vMerge/>
            <w:vAlign w:val="center"/>
            <w:hideMark/>
          </w:tcPr>
          <w:p w14:paraId="3B4A66F8" w14:textId="77777777" w:rsidR="008605F1" w:rsidRPr="00A533DC" w:rsidRDefault="008605F1" w:rsidP="008605F1">
            <w:pPr>
              <w:spacing w:before="0" w:after="0" w:line="240" w:lineRule="auto"/>
              <w:rPr>
                <w:rFonts w:ascii="Arial" w:eastAsia="Times New Roman" w:hAnsi="Arial" w:cs="Arial"/>
                <w:sz w:val="16"/>
                <w:szCs w:val="16"/>
                <w:lang w:eastAsia="es-GT"/>
              </w:rPr>
            </w:pPr>
          </w:p>
        </w:tc>
      </w:tr>
      <w:tr w:rsidR="00D17B57" w:rsidRPr="00A533DC" w14:paraId="4C7F1046" w14:textId="77777777" w:rsidTr="00141DC3">
        <w:trPr>
          <w:trHeight w:val="365"/>
        </w:trPr>
        <w:tc>
          <w:tcPr>
            <w:tcW w:w="4206" w:type="dxa"/>
            <w:shd w:val="clear" w:color="auto" w:fill="auto"/>
            <w:hideMark/>
          </w:tcPr>
          <w:p w14:paraId="7A97913F" w14:textId="5C2A9EF3" w:rsidR="008605F1" w:rsidRPr="00A533DC" w:rsidRDefault="008605F1" w:rsidP="008605F1">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Establecimientos del nivel primario atendidos con gratuidad.</w:t>
            </w:r>
          </w:p>
        </w:tc>
        <w:tc>
          <w:tcPr>
            <w:tcW w:w="1168" w:type="dxa"/>
            <w:shd w:val="clear" w:color="auto" w:fill="FFFFFF" w:themeFill="background1"/>
          </w:tcPr>
          <w:p w14:paraId="2FDE861C" w14:textId="03BAA099"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16,945 </w:t>
            </w:r>
          </w:p>
        </w:tc>
        <w:tc>
          <w:tcPr>
            <w:tcW w:w="1168" w:type="dxa"/>
            <w:shd w:val="clear" w:color="auto" w:fill="FFFFFF" w:themeFill="background1"/>
          </w:tcPr>
          <w:p w14:paraId="0F393DD3" w14:textId="56E18A5F"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13,874 </w:t>
            </w:r>
          </w:p>
        </w:tc>
        <w:tc>
          <w:tcPr>
            <w:tcW w:w="1168" w:type="dxa"/>
            <w:shd w:val="clear" w:color="auto" w:fill="FFFFFF" w:themeFill="background1"/>
          </w:tcPr>
          <w:p w14:paraId="0CBCA375" w14:textId="2871CEC6"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81.88%</w:t>
            </w:r>
          </w:p>
        </w:tc>
        <w:tc>
          <w:tcPr>
            <w:tcW w:w="1168" w:type="dxa"/>
            <w:vMerge/>
            <w:vAlign w:val="center"/>
            <w:hideMark/>
          </w:tcPr>
          <w:p w14:paraId="0BE0DCB0" w14:textId="77777777" w:rsidR="008605F1" w:rsidRPr="00A533DC" w:rsidRDefault="008605F1" w:rsidP="008605F1">
            <w:pPr>
              <w:spacing w:before="0" w:after="0" w:line="240" w:lineRule="auto"/>
              <w:rPr>
                <w:rFonts w:ascii="Arial" w:eastAsia="Times New Roman" w:hAnsi="Arial" w:cs="Arial"/>
                <w:sz w:val="16"/>
                <w:szCs w:val="16"/>
                <w:lang w:eastAsia="es-GT"/>
              </w:rPr>
            </w:pPr>
          </w:p>
        </w:tc>
      </w:tr>
      <w:tr w:rsidR="00D17B57" w:rsidRPr="00A533DC" w14:paraId="2B0EFC5A" w14:textId="77777777" w:rsidTr="00141DC3">
        <w:trPr>
          <w:trHeight w:val="365"/>
        </w:trPr>
        <w:tc>
          <w:tcPr>
            <w:tcW w:w="4206" w:type="dxa"/>
            <w:shd w:val="clear" w:color="auto" w:fill="auto"/>
            <w:hideMark/>
          </w:tcPr>
          <w:p w14:paraId="41A01A15" w14:textId="41A0482E" w:rsidR="008605F1" w:rsidRPr="00A533DC" w:rsidRDefault="008605F1" w:rsidP="008605F1">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Establecimientos del ciclo básico atendidos con gratuidad</w:t>
            </w:r>
          </w:p>
        </w:tc>
        <w:tc>
          <w:tcPr>
            <w:tcW w:w="1168" w:type="dxa"/>
            <w:shd w:val="clear" w:color="auto" w:fill="FFFFFF" w:themeFill="background1"/>
          </w:tcPr>
          <w:p w14:paraId="17AECCAF" w14:textId="71353B67"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3,392 </w:t>
            </w:r>
          </w:p>
        </w:tc>
        <w:tc>
          <w:tcPr>
            <w:tcW w:w="1168" w:type="dxa"/>
            <w:shd w:val="clear" w:color="auto" w:fill="FFFFFF" w:themeFill="background1"/>
          </w:tcPr>
          <w:p w14:paraId="078E26B4" w14:textId="615BAAC9"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2,754 </w:t>
            </w:r>
          </w:p>
        </w:tc>
        <w:tc>
          <w:tcPr>
            <w:tcW w:w="1168" w:type="dxa"/>
            <w:shd w:val="clear" w:color="auto" w:fill="FFFFFF" w:themeFill="background1"/>
          </w:tcPr>
          <w:p w14:paraId="53D16223" w14:textId="50AC5DB8"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81.19%</w:t>
            </w:r>
          </w:p>
        </w:tc>
        <w:tc>
          <w:tcPr>
            <w:tcW w:w="1168" w:type="dxa"/>
            <w:vMerge/>
            <w:vAlign w:val="center"/>
            <w:hideMark/>
          </w:tcPr>
          <w:p w14:paraId="186D1017" w14:textId="77777777" w:rsidR="008605F1" w:rsidRPr="00A533DC" w:rsidRDefault="008605F1" w:rsidP="008605F1">
            <w:pPr>
              <w:spacing w:before="0" w:after="0" w:line="240" w:lineRule="auto"/>
              <w:rPr>
                <w:rFonts w:ascii="Arial" w:eastAsia="Times New Roman" w:hAnsi="Arial" w:cs="Arial"/>
                <w:sz w:val="16"/>
                <w:szCs w:val="16"/>
                <w:lang w:eastAsia="es-GT"/>
              </w:rPr>
            </w:pPr>
          </w:p>
        </w:tc>
      </w:tr>
      <w:tr w:rsidR="00D17B57" w:rsidRPr="00A533DC" w14:paraId="73974DC8" w14:textId="77777777" w:rsidTr="00141DC3">
        <w:trPr>
          <w:trHeight w:val="365"/>
        </w:trPr>
        <w:tc>
          <w:tcPr>
            <w:tcW w:w="4206" w:type="dxa"/>
            <w:shd w:val="clear" w:color="auto" w:fill="auto"/>
          </w:tcPr>
          <w:p w14:paraId="0F5D9C56" w14:textId="74DC20BC" w:rsidR="008605F1" w:rsidRPr="00A533DC" w:rsidRDefault="008605F1" w:rsidP="008605F1">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Establecimientos del ciclo diversificado atendidos con gratuidad</w:t>
            </w:r>
          </w:p>
        </w:tc>
        <w:tc>
          <w:tcPr>
            <w:tcW w:w="1168" w:type="dxa"/>
            <w:shd w:val="clear" w:color="auto" w:fill="FFFFFF" w:themeFill="background1"/>
          </w:tcPr>
          <w:p w14:paraId="7AE26344" w14:textId="36CAC203"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743 </w:t>
            </w:r>
          </w:p>
        </w:tc>
        <w:tc>
          <w:tcPr>
            <w:tcW w:w="1168" w:type="dxa"/>
            <w:shd w:val="clear" w:color="auto" w:fill="FFFFFF" w:themeFill="background1"/>
          </w:tcPr>
          <w:p w14:paraId="474ABD1E" w14:textId="5A1028C8"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 xml:space="preserve"> 586 </w:t>
            </w:r>
          </w:p>
        </w:tc>
        <w:tc>
          <w:tcPr>
            <w:tcW w:w="1168" w:type="dxa"/>
            <w:shd w:val="clear" w:color="auto" w:fill="FFFFFF" w:themeFill="background1"/>
          </w:tcPr>
          <w:p w14:paraId="2A1BD2A2" w14:textId="53A3CE31" w:rsidR="008605F1" w:rsidRPr="00A533DC" w:rsidRDefault="008605F1" w:rsidP="008605F1">
            <w:pPr>
              <w:spacing w:before="0" w:after="0"/>
              <w:jc w:val="right"/>
              <w:rPr>
                <w:rFonts w:ascii="Arial" w:eastAsia="Arial" w:hAnsi="Arial" w:cs="Arial"/>
                <w:sz w:val="16"/>
                <w:szCs w:val="16"/>
              </w:rPr>
            </w:pPr>
            <w:r w:rsidRPr="00A533DC">
              <w:rPr>
                <w:rFonts w:ascii="Arial" w:hAnsi="Arial" w:cs="Arial"/>
                <w:sz w:val="16"/>
                <w:szCs w:val="16"/>
              </w:rPr>
              <w:t>78.87%</w:t>
            </w:r>
          </w:p>
        </w:tc>
        <w:tc>
          <w:tcPr>
            <w:tcW w:w="1168" w:type="dxa"/>
            <w:vMerge/>
            <w:vAlign w:val="center"/>
          </w:tcPr>
          <w:p w14:paraId="60D557D4" w14:textId="77777777" w:rsidR="008605F1" w:rsidRPr="00A533DC" w:rsidRDefault="008605F1" w:rsidP="008605F1">
            <w:pPr>
              <w:spacing w:before="0" w:after="0" w:line="240" w:lineRule="auto"/>
              <w:rPr>
                <w:rFonts w:ascii="Arial" w:eastAsia="Times New Roman" w:hAnsi="Arial" w:cs="Arial"/>
                <w:sz w:val="16"/>
                <w:szCs w:val="16"/>
                <w:lang w:eastAsia="es-GT"/>
              </w:rPr>
            </w:pPr>
          </w:p>
        </w:tc>
      </w:tr>
    </w:tbl>
    <w:p w14:paraId="209F7340"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1704B267" w14:textId="77777777" w:rsidR="00081795" w:rsidRPr="00A533DC" w:rsidRDefault="00081795" w:rsidP="00081795">
      <w:pPr>
        <w:pStyle w:val="Sinespaciado"/>
        <w:ind w:left="-284" w:firstLine="284"/>
        <w:jc w:val="both"/>
        <w:rPr>
          <w:rFonts w:ascii="Arial" w:eastAsia="Arial" w:hAnsi="Arial" w:cs="Arial"/>
          <w:sz w:val="20"/>
          <w:szCs w:val="20"/>
        </w:rPr>
      </w:pPr>
    </w:p>
    <w:p w14:paraId="5CAC5840" w14:textId="7DB9F079" w:rsidR="00FA7AF0" w:rsidRPr="00A533DC" w:rsidRDefault="003A2429" w:rsidP="002F05E5">
      <w:pPr>
        <w:pStyle w:val="Estilo1"/>
        <w:numPr>
          <w:ilvl w:val="1"/>
          <w:numId w:val="2"/>
        </w:numPr>
        <w:jc w:val="both"/>
        <w:outlineLvl w:val="1"/>
        <w:rPr>
          <w:rStyle w:val="Textoennegrita"/>
          <w:rFonts w:eastAsia="Arial" w:cs="Arial"/>
          <w:color w:val="auto"/>
          <w:sz w:val="20"/>
          <w:szCs w:val="20"/>
        </w:rPr>
      </w:pPr>
      <w:bookmarkStart w:id="48" w:name="_Toc102480613"/>
      <w:bookmarkStart w:id="49" w:name="_Toc199944949"/>
      <w:r w:rsidRPr="00A533DC">
        <w:rPr>
          <w:rStyle w:val="Textoennegrita"/>
          <w:rFonts w:eastAsia="Arial" w:cs="Arial"/>
          <w:color w:val="auto"/>
          <w:sz w:val="20"/>
          <w:szCs w:val="20"/>
        </w:rPr>
        <w:t xml:space="preserve">Subsidio al </w:t>
      </w:r>
      <w:r w:rsidR="00FA7AF0" w:rsidRPr="00A533DC">
        <w:rPr>
          <w:rStyle w:val="Textoennegrita"/>
          <w:rFonts w:eastAsia="Arial" w:cs="Arial"/>
          <w:color w:val="auto"/>
          <w:sz w:val="20"/>
          <w:szCs w:val="20"/>
        </w:rPr>
        <w:t>transporte</w:t>
      </w:r>
      <w:bookmarkEnd w:id="48"/>
      <w:r w:rsidRPr="00A533DC">
        <w:rPr>
          <w:rStyle w:val="Textoennegrita"/>
          <w:rFonts w:eastAsia="Arial" w:cs="Arial"/>
          <w:color w:val="auto"/>
          <w:sz w:val="20"/>
          <w:szCs w:val="20"/>
        </w:rPr>
        <w:t xml:space="preserve"> escolar</w:t>
      </w:r>
      <w:bookmarkEnd w:id="49"/>
    </w:p>
    <w:p w14:paraId="5AC26976" w14:textId="62159290" w:rsidR="00FA7AF0" w:rsidRPr="00A533DC" w:rsidRDefault="00FA7AF0" w:rsidP="00FA7AF0">
      <w:pPr>
        <w:pStyle w:val="Descripcin"/>
        <w:spacing w:after="0"/>
        <w:jc w:val="center"/>
        <w:rPr>
          <w:rFonts w:ascii="Arial" w:hAnsi="Arial" w:cs="Arial"/>
          <w:color w:val="auto"/>
          <w:sz w:val="20"/>
          <w:szCs w:val="20"/>
        </w:rPr>
      </w:pPr>
      <w:bookmarkStart w:id="50" w:name="_Toc198115253"/>
      <w:bookmarkStart w:id="51" w:name="_Toc102480683"/>
      <w:r w:rsidRPr="00A533DC">
        <w:rPr>
          <w:rFonts w:ascii="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SEQ Tabla \* ARABIC</w:instrText>
      </w:r>
      <w:r w:rsidRPr="00A533DC">
        <w:rPr>
          <w:rFonts w:ascii="Arial" w:hAnsi="Arial" w:cs="Arial"/>
          <w:color w:val="auto"/>
          <w:sz w:val="20"/>
          <w:szCs w:val="20"/>
        </w:rPr>
        <w:fldChar w:fldCharType="separate"/>
      </w:r>
      <w:r w:rsidR="00762AA8">
        <w:rPr>
          <w:rFonts w:ascii="Arial" w:hAnsi="Arial" w:cs="Arial"/>
          <w:noProof/>
          <w:color w:val="auto"/>
          <w:sz w:val="20"/>
          <w:szCs w:val="20"/>
        </w:rPr>
        <w:t>6</w:t>
      </w:r>
      <w:r w:rsidRPr="00A533DC">
        <w:rPr>
          <w:rFonts w:ascii="Arial" w:hAnsi="Arial" w:cs="Arial"/>
          <w:color w:val="auto"/>
          <w:sz w:val="20"/>
          <w:szCs w:val="20"/>
        </w:rPr>
        <w:fldChar w:fldCharType="end"/>
      </w:r>
      <w:r w:rsidRPr="00A533DC">
        <w:rPr>
          <w:rFonts w:ascii="Arial" w:hAnsi="Arial" w:cs="Arial"/>
          <w:color w:val="auto"/>
          <w:sz w:val="20"/>
          <w:szCs w:val="20"/>
        </w:rPr>
        <w:t xml:space="preserve"> Bono del transporte</w:t>
      </w:r>
      <w:bookmarkEnd w:id="50"/>
      <w:r w:rsidRPr="00A533DC">
        <w:rPr>
          <w:rFonts w:ascii="Arial" w:hAnsi="Arial" w:cs="Arial"/>
          <w:color w:val="auto"/>
          <w:sz w:val="20"/>
          <w:szCs w:val="20"/>
        </w:rPr>
        <w:t xml:space="preserve"> </w:t>
      </w:r>
      <w:bookmarkEnd w:id="51"/>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2"/>
        <w:gridCol w:w="1164"/>
        <w:gridCol w:w="1164"/>
        <w:gridCol w:w="1164"/>
        <w:gridCol w:w="1164"/>
      </w:tblGrid>
      <w:tr w:rsidR="00D17B57" w:rsidRPr="00A533DC" w14:paraId="59255CAB" w14:textId="77777777" w:rsidTr="00207C72">
        <w:trPr>
          <w:trHeight w:val="426"/>
          <w:tblHeader/>
        </w:trPr>
        <w:tc>
          <w:tcPr>
            <w:tcW w:w="4192" w:type="dxa"/>
            <w:shd w:val="clear" w:color="auto" w:fill="8DB4E2"/>
            <w:vAlign w:val="center"/>
            <w:hideMark/>
          </w:tcPr>
          <w:p w14:paraId="6F54C861" w14:textId="77777777" w:rsidR="00FA7AF0" w:rsidRPr="00A533DC" w:rsidRDefault="00FA7AF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64" w:type="dxa"/>
            <w:shd w:val="clear" w:color="auto" w:fill="8DB4E2"/>
            <w:vAlign w:val="center"/>
            <w:hideMark/>
          </w:tcPr>
          <w:p w14:paraId="22981C63" w14:textId="77777777" w:rsidR="00FA7AF0" w:rsidRPr="00A533DC" w:rsidRDefault="00FA7AF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64" w:type="dxa"/>
            <w:shd w:val="clear" w:color="auto" w:fill="8DB4E2"/>
            <w:vAlign w:val="center"/>
            <w:hideMark/>
          </w:tcPr>
          <w:p w14:paraId="4085D237" w14:textId="77777777" w:rsidR="00FA7AF0" w:rsidRPr="00A533DC" w:rsidRDefault="00FA7AF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64" w:type="dxa"/>
            <w:shd w:val="clear" w:color="auto" w:fill="8DB4E2"/>
            <w:vAlign w:val="center"/>
            <w:hideMark/>
          </w:tcPr>
          <w:p w14:paraId="68DE500F" w14:textId="77777777" w:rsidR="00FA7AF0" w:rsidRPr="00A533DC" w:rsidRDefault="00FA7AF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64" w:type="dxa"/>
            <w:shd w:val="clear" w:color="auto" w:fill="8DB4E2"/>
            <w:vAlign w:val="center"/>
            <w:hideMark/>
          </w:tcPr>
          <w:p w14:paraId="33B2459D" w14:textId="77777777" w:rsidR="00FA7AF0" w:rsidRPr="00A533DC" w:rsidRDefault="00FA7AF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6670BB68" w14:textId="77777777" w:rsidTr="00914023">
        <w:trPr>
          <w:trHeight w:val="355"/>
        </w:trPr>
        <w:tc>
          <w:tcPr>
            <w:tcW w:w="4192" w:type="dxa"/>
            <w:shd w:val="clear" w:color="auto" w:fill="auto"/>
            <w:hideMark/>
          </w:tcPr>
          <w:p w14:paraId="0960F4A6" w14:textId="5B9EE8F9"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primario beneficiados con bono de transporte</w:t>
            </w:r>
          </w:p>
        </w:tc>
        <w:tc>
          <w:tcPr>
            <w:tcW w:w="1164" w:type="dxa"/>
            <w:shd w:val="clear" w:color="auto" w:fill="FFFFFF" w:themeFill="background1"/>
          </w:tcPr>
          <w:p w14:paraId="407BEE6F" w14:textId="493D4C66"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5,121 </w:t>
            </w:r>
          </w:p>
        </w:tc>
        <w:tc>
          <w:tcPr>
            <w:tcW w:w="1164" w:type="dxa"/>
            <w:shd w:val="clear" w:color="auto" w:fill="FFFFFF" w:themeFill="background1"/>
          </w:tcPr>
          <w:p w14:paraId="37F122BB" w14:textId="197094B1"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886 </w:t>
            </w:r>
          </w:p>
        </w:tc>
        <w:tc>
          <w:tcPr>
            <w:tcW w:w="1164" w:type="dxa"/>
            <w:shd w:val="clear" w:color="auto" w:fill="FFFFFF" w:themeFill="background1"/>
          </w:tcPr>
          <w:p w14:paraId="787BD3A3" w14:textId="4EDBBDB4"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17.30%</w:t>
            </w:r>
          </w:p>
        </w:tc>
        <w:tc>
          <w:tcPr>
            <w:tcW w:w="1164" w:type="dxa"/>
            <w:vMerge w:val="restart"/>
            <w:shd w:val="clear" w:color="auto" w:fill="auto"/>
            <w:vAlign w:val="center"/>
            <w:hideMark/>
          </w:tcPr>
          <w:p w14:paraId="21DAEADC" w14:textId="77777777" w:rsidR="005621E2" w:rsidRPr="00A533DC" w:rsidRDefault="005621E2" w:rsidP="005621E2">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 xml:space="preserve">DIDEDUC Guatemala Norte, Guatemala Sur, Guatemala Oriente y Guatemala Occidente </w:t>
            </w:r>
          </w:p>
        </w:tc>
      </w:tr>
      <w:tr w:rsidR="00D17B57" w:rsidRPr="00A533DC" w14:paraId="7FE2F3D4" w14:textId="77777777" w:rsidTr="00914023">
        <w:trPr>
          <w:trHeight w:val="341"/>
        </w:trPr>
        <w:tc>
          <w:tcPr>
            <w:tcW w:w="4192" w:type="dxa"/>
            <w:shd w:val="clear" w:color="auto" w:fill="auto"/>
            <w:hideMark/>
          </w:tcPr>
          <w:p w14:paraId="0DD27B8C" w14:textId="0BBBA06B"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primario de adultos beneficiados con bono de trasporte</w:t>
            </w:r>
          </w:p>
        </w:tc>
        <w:tc>
          <w:tcPr>
            <w:tcW w:w="1164" w:type="dxa"/>
            <w:shd w:val="clear" w:color="auto" w:fill="FFFFFF" w:themeFill="background1"/>
          </w:tcPr>
          <w:p w14:paraId="7A121FB0" w14:textId="52BDE132"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849 </w:t>
            </w:r>
          </w:p>
        </w:tc>
        <w:tc>
          <w:tcPr>
            <w:tcW w:w="1164" w:type="dxa"/>
            <w:shd w:val="clear" w:color="auto" w:fill="FFFFFF" w:themeFill="background1"/>
          </w:tcPr>
          <w:p w14:paraId="32DB6A4D" w14:textId="7B631CA7"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247 </w:t>
            </w:r>
          </w:p>
        </w:tc>
        <w:tc>
          <w:tcPr>
            <w:tcW w:w="1164" w:type="dxa"/>
            <w:shd w:val="clear" w:color="auto" w:fill="FFFFFF" w:themeFill="background1"/>
          </w:tcPr>
          <w:p w14:paraId="4BF2BD19" w14:textId="0D59A705"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29.09%</w:t>
            </w:r>
          </w:p>
        </w:tc>
        <w:tc>
          <w:tcPr>
            <w:tcW w:w="1164" w:type="dxa"/>
            <w:vMerge/>
            <w:vAlign w:val="center"/>
            <w:hideMark/>
          </w:tcPr>
          <w:p w14:paraId="170A4417" w14:textId="77777777" w:rsidR="005621E2" w:rsidRPr="00A533DC" w:rsidRDefault="005621E2" w:rsidP="005621E2">
            <w:pPr>
              <w:spacing w:before="0" w:after="0" w:line="240" w:lineRule="auto"/>
              <w:rPr>
                <w:rFonts w:ascii="Arial" w:eastAsia="Times New Roman" w:hAnsi="Arial" w:cs="Arial"/>
                <w:sz w:val="16"/>
                <w:szCs w:val="16"/>
                <w:lang w:eastAsia="es-GT"/>
              </w:rPr>
            </w:pPr>
          </w:p>
        </w:tc>
      </w:tr>
      <w:tr w:rsidR="00D17B57" w:rsidRPr="00A533DC" w14:paraId="3D61AB03" w14:textId="77777777" w:rsidTr="00914023">
        <w:trPr>
          <w:trHeight w:val="341"/>
        </w:trPr>
        <w:tc>
          <w:tcPr>
            <w:tcW w:w="4192" w:type="dxa"/>
            <w:shd w:val="clear" w:color="auto" w:fill="auto"/>
            <w:hideMark/>
          </w:tcPr>
          <w:p w14:paraId="40B1052D" w14:textId="34F23B71"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ciclo básico beneficiados con bono de transporte</w:t>
            </w:r>
          </w:p>
        </w:tc>
        <w:tc>
          <w:tcPr>
            <w:tcW w:w="1164" w:type="dxa"/>
            <w:shd w:val="clear" w:color="auto" w:fill="FFFFFF" w:themeFill="background1"/>
          </w:tcPr>
          <w:p w14:paraId="581F9A7D" w14:textId="4C702302"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13,388 </w:t>
            </w:r>
          </w:p>
        </w:tc>
        <w:tc>
          <w:tcPr>
            <w:tcW w:w="1164" w:type="dxa"/>
            <w:shd w:val="clear" w:color="auto" w:fill="FFFFFF" w:themeFill="background1"/>
          </w:tcPr>
          <w:p w14:paraId="138A563E" w14:textId="50979102"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5,551 </w:t>
            </w:r>
          </w:p>
        </w:tc>
        <w:tc>
          <w:tcPr>
            <w:tcW w:w="1164" w:type="dxa"/>
            <w:shd w:val="clear" w:color="auto" w:fill="FFFFFF" w:themeFill="background1"/>
          </w:tcPr>
          <w:p w14:paraId="3C543831" w14:textId="3D78E069"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41.46%</w:t>
            </w:r>
          </w:p>
        </w:tc>
        <w:tc>
          <w:tcPr>
            <w:tcW w:w="1164" w:type="dxa"/>
            <w:vMerge/>
            <w:vAlign w:val="center"/>
            <w:hideMark/>
          </w:tcPr>
          <w:p w14:paraId="24070BF0" w14:textId="77777777" w:rsidR="005621E2" w:rsidRPr="00A533DC" w:rsidRDefault="005621E2" w:rsidP="005621E2">
            <w:pPr>
              <w:spacing w:before="0" w:after="0" w:line="240" w:lineRule="auto"/>
              <w:rPr>
                <w:rFonts w:ascii="Arial" w:eastAsia="Times New Roman" w:hAnsi="Arial" w:cs="Arial"/>
                <w:sz w:val="16"/>
                <w:szCs w:val="16"/>
                <w:lang w:eastAsia="es-GT"/>
              </w:rPr>
            </w:pPr>
          </w:p>
        </w:tc>
      </w:tr>
      <w:tr w:rsidR="00D17B57" w:rsidRPr="00A533DC" w14:paraId="48FE3CA1" w14:textId="77777777" w:rsidTr="00914023">
        <w:trPr>
          <w:trHeight w:val="341"/>
        </w:trPr>
        <w:tc>
          <w:tcPr>
            <w:tcW w:w="4192" w:type="dxa"/>
            <w:shd w:val="clear" w:color="auto" w:fill="auto"/>
            <w:hideMark/>
          </w:tcPr>
          <w:p w14:paraId="66EA6E1A" w14:textId="530C00F4"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de maestros beneficiados con bono de transporte</w:t>
            </w:r>
          </w:p>
        </w:tc>
        <w:tc>
          <w:tcPr>
            <w:tcW w:w="1164" w:type="dxa"/>
            <w:shd w:val="clear" w:color="auto" w:fill="FFFFFF" w:themeFill="background1"/>
          </w:tcPr>
          <w:p w14:paraId="24F63EE0" w14:textId="61ADE8B1"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440 </w:t>
            </w:r>
          </w:p>
        </w:tc>
        <w:tc>
          <w:tcPr>
            <w:tcW w:w="1164" w:type="dxa"/>
            <w:shd w:val="clear" w:color="auto" w:fill="FFFFFF" w:themeFill="background1"/>
          </w:tcPr>
          <w:p w14:paraId="32E9D993" w14:textId="7FE60E10"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40 </w:t>
            </w:r>
          </w:p>
        </w:tc>
        <w:tc>
          <w:tcPr>
            <w:tcW w:w="1164" w:type="dxa"/>
            <w:shd w:val="clear" w:color="auto" w:fill="FFFFFF" w:themeFill="background1"/>
          </w:tcPr>
          <w:p w14:paraId="0BF0DCA8" w14:textId="6F810E9B"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9.09%</w:t>
            </w:r>
          </w:p>
        </w:tc>
        <w:tc>
          <w:tcPr>
            <w:tcW w:w="1164" w:type="dxa"/>
            <w:vMerge/>
            <w:vAlign w:val="center"/>
            <w:hideMark/>
          </w:tcPr>
          <w:p w14:paraId="7C1B93B3" w14:textId="77777777" w:rsidR="005621E2" w:rsidRPr="00A533DC" w:rsidRDefault="005621E2" w:rsidP="005621E2">
            <w:pPr>
              <w:spacing w:before="0" w:after="0" w:line="240" w:lineRule="auto"/>
              <w:rPr>
                <w:rFonts w:ascii="Arial" w:eastAsia="Times New Roman" w:hAnsi="Arial" w:cs="Arial"/>
                <w:sz w:val="16"/>
                <w:szCs w:val="16"/>
                <w:lang w:eastAsia="es-GT"/>
              </w:rPr>
            </w:pPr>
          </w:p>
        </w:tc>
      </w:tr>
      <w:tr w:rsidR="00D17B57" w:rsidRPr="00A533DC" w14:paraId="4B9BEFDB" w14:textId="77777777" w:rsidTr="00914023">
        <w:trPr>
          <w:trHeight w:val="341"/>
        </w:trPr>
        <w:tc>
          <w:tcPr>
            <w:tcW w:w="4192" w:type="dxa"/>
            <w:shd w:val="clear" w:color="auto" w:fill="auto"/>
            <w:hideMark/>
          </w:tcPr>
          <w:p w14:paraId="5C68B70A" w14:textId="1E729932"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de bachilleres con orientación en Educación, beneficiados con bono de transporte</w:t>
            </w:r>
          </w:p>
        </w:tc>
        <w:tc>
          <w:tcPr>
            <w:tcW w:w="1164" w:type="dxa"/>
            <w:shd w:val="clear" w:color="auto" w:fill="FFFFFF" w:themeFill="background1"/>
          </w:tcPr>
          <w:p w14:paraId="35A6B6FE" w14:textId="1FA9B9F6"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230 </w:t>
            </w:r>
          </w:p>
        </w:tc>
        <w:tc>
          <w:tcPr>
            <w:tcW w:w="1164" w:type="dxa"/>
            <w:shd w:val="clear" w:color="auto" w:fill="FFFFFF" w:themeFill="background1"/>
          </w:tcPr>
          <w:p w14:paraId="2C3E942E" w14:textId="0AB306A2"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   </w:t>
            </w:r>
          </w:p>
        </w:tc>
        <w:tc>
          <w:tcPr>
            <w:tcW w:w="1164" w:type="dxa"/>
            <w:shd w:val="clear" w:color="auto" w:fill="FFFFFF" w:themeFill="background1"/>
          </w:tcPr>
          <w:p w14:paraId="54CA0188" w14:textId="00711264"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0.00%</w:t>
            </w:r>
          </w:p>
        </w:tc>
        <w:tc>
          <w:tcPr>
            <w:tcW w:w="1164" w:type="dxa"/>
            <w:vMerge/>
            <w:vAlign w:val="center"/>
            <w:hideMark/>
          </w:tcPr>
          <w:p w14:paraId="45FE6600" w14:textId="77777777" w:rsidR="005621E2" w:rsidRPr="00A533DC" w:rsidRDefault="005621E2" w:rsidP="005621E2">
            <w:pPr>
              <w:spacing w:before="0" w:after="0" w:line="240" w:lineRule="auto"/>
              <w:rPr>
                <w:rFonts w:ascii="Arial" w:eastAsia="Times New Roman" w:hAnsi="Arial" w:cs="Arial"/>
                <w:sz w:val="16"/>
                <w:szCs w:val="16"/>
                <w:lang w:eastAsia="es-GT"/>
              </w:rPr>
            </w:pPr>
          </w:p>
        </w:tc>
      </w:tr>
      <w:tr w:rsidR="00D17B57" w:rsidRPr="00A533DC" w14:paraId="72CAACC4" w14:textId="77777777" w:rsidTr="00914023">
        <w:trPr>
          <w:trHeight w:val="341"/>
        </w:trPr>
        <w:tc>
          <w:tcPr>
            <w:tcW w:w="4192" w:type="dxa"/>
            <w:shd w:val="clear" w:color="auto" w:fill="auto"/>
            <w:hideMark/>
          </w:tcPr>
          <w:p w14:paraId="384D86F1" w14:textId="503451CB"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de bachilleres beneficiados con bono de transporte</w:t>
            </w:r>
          </w:p>
        </w:tc>
        <w:tc>
          <w:tcPr>
            <w:tcW w:w="1164" w:type="dxa"/>
            <w:shd w:val="clear" w:color="auto" w:fill="FFFFFF" w:themeFill="background1"/>
          </w:tcPr>
          <w:p w14:paraId="0E9FB3FD" w14:textId="70CFC578"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2,301 </w:t>
            </w:r>
          </w:p>
        </w:tc>
        <w:tc>
          <w:tcPr>
            <w:tcW w:w="1164" w:type="dxa"/>
            <w:shd w:val="clear" w:color="auto" w:fill="FFFFFF" w:themeFill="background1"/>
          </w:tcPr>
          <w:p w14:paraId="360FE10E" w14:textId="7FF3E5C8"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650 </w:t>
            </w:r>
          </w:p>
        </w:tc>
        <w:tc>
          <w:tcPr>
            <w:tcW w:w="1164" w:type="dxa"/>
            <w:shd w:val="clear" w:color="auto" w:fill="FFFFFF" w:themeFill="background1"/>
          </w:tcPr>
          <w:p w14:paraId="21B4F5A6" w14:textId="3D65E071"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28.25%</w:t>
            </w:r>
          </w:p>
        </w:tc>
        <w:tc>
          <w:tcPr>
            <w:tcW w:w="1164" w:type="dxa"/>
            <w:vMerge/>
            <w:vAlign w:val="center"/>
            <w:hideMark/>
          </w:tcPr>
          <w:p w14:paraId="48D37209" w14:textId="77777777" w:rsidR="005621E2" w:rsidRPr="00A533DC" w:rsidRDefault="005621E2" w:rsidP="005621E2">
            <w:pPr>
              <w:spacing w:before="0" w:after="0" w:line="240" w:lineRule="auto"/>
              <w:rPr>
                <w:rFonts w:ascii="Arial" w:eastAsia="Times New Roman" w:hAnsi="Arial" w:cs="Arial"/>
                <w:sz w:val="16"/>
                <w:szCs w:val="16"/>
                <w:lang w:eastAsia="es-GT"/>
              </w:rPr>
            </w:pPr>
          </w:p>
        </w:tc>
      </w:tr>
      <w:tr w:rsidR="00D17B57" w:rsidRPr="00A533DC" w14:paraId="7360D7A1" w14:textId="77777777" w:rsidTr="00914023">
        <w:trPr>
          <w:trHeight w:val="341"/>
        </w:trPr>
        <w:tc>
          <w:tcPr>
            <w:tcW w:w="4192" w:type="dxa"/>
            <w:shd w:val="clear" w:color="auto" w:fill="auto"/>
            <w:hideMark/>
          </w:tcPr>
          <w:p w14:paraId="6452D1D0" w14:textId="6E15CD17"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de peritos beneficiados con bono de transporte</w:t>
            </w:r>
          </w:p>
        </w:tc>
        <w:tc>
          <w:tcPr>
            <w:tcW w:w="1164" w:type="dxa"/>
            <w:shd w:val="clear" w:color="auto" w:fill="FFFFFF" w:themeFill="background1"/>
          </w:tcPr>
          <w:p w14:paraId="6A35D36D" w14:textId="58E0DCE7"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2,967 </w:t>
            </w:r>
          </w:p>
        </w:tc>
        <w:tc>
          <w:tcPr>
            <w:tcW w:w="1164" w:type="dxa"/>
            <w:shd w:val="clear" w:color="auto" w:fill="FFFFFF" w:themeFill="background1"/>
          </w:tcPr>
          <w:p w14:paraId="7C7AC183" w14:textId="783B61ED"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1,249 </w:t>
            </w:r>
          </w:p>
        </w:tc>
        <w:tc>
          <w:tcPr>
            <w:tcW w:w="1164" w:type="dxa"/>
            <w:shd w:val="clear" w:color="auto" w:fill="FFFFFF" w:themeFill="background1"/>
          </w:tcPr>
          <w:p w14:paraId="130ADC7A" w14:textId="4BC8D5EE"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42.10%</w:t>
            </w:r>
          </w:p>
        </w:tc>
        <w:tc>
          <w:tcPr>
            <w:tcW w:w="1164" w:type="dxa"/>
            <w:vMerge/>
            <w:vAlign w:val="center"/>
            <w:hideMark/>
          </w:tcPr>
          <w:p w14:paraId="7220E793" w14:textId="77777777" w:rsidR="005621E2" w:rsidRPr="00A533DC" w:rsidRDefault="005621E2" w:rsidP="005621E2">
            <w:pPr>
              <w:spacing w:before="0" w:after="0" w:line="240" w:lineRule="auto"/>
              <w:rPr>
                <w:rFonts w:ascii="Arial" w:eastAsia="Times New Roman" w:hAnsi="Arial" w:cs="Arial"/>
                <w:sz w:val="16"/>
                <w:szCs w:val="16"/>
                <w:lang w:eastAsia="es-GT"/>
              </w:rPr>
            </w:pPr>
          </w:p>
        </w:tc>
      </w:tr>
      <w:tr w:rsidR="00D17B57" w:rsidRPr="00A533DC" w14:paraId="5A555FD5" w14:textId="77777777" w:rsidTr="00914023">
        <w:trPr>
          <w:trHeight w:val="341"/>
        </w:trPr>
        <w:tc>
          <w:tcPr>
            <w:tcW w:w="4192" w:type="dxa"/>
            <w:shd w:val="clear" w:color="auto" w:fill="auto"/>
            <w:hideMark/>
          </w:tcPr>
          <w:p w14:paraId="653D249C" w14:textId="5EB6BE5C"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secretarial beneficiadas con bono de transporte</w:t>
            </w:r>
          </w:p>
        </w:tc>
        <w:tc>
          <w:tcPr>
            <w:tcW w:w="1164" w:type="dxa"/>
            <w:shd w:val="clear" w:color="auto" w:fill="FFFFFF" w:themeFill="background1"/>
          </w:tcPr>
          <w:p w14:paraId="68F214E1" w14:textId="75C7D231"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1,246 </w:t>
            </w:r>
          </w:p>
        </w:tc>
        <w:tc>
          <w:tcPr>
            <w:tcW w:w="1164" w:type="dxa"/>
            <w:shd w:val="clear" w:color="auto" w:fill="FFFFFF" w:themeFill="background1"/>
          </w:tcPr>
          <w:p w14:paraId="7A9819BA" w14:textId="25044B63"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392 </w:t>
            </w:r>
          </w:p>
        </w:tc>
        <w:tc>
          <w:tcPr>
            <w:tcW w:w="1164" w:type="dxa"/>
            <w:shd w:val="clear" w:color="auto" w:fill="FFFFFF" w:themeFill="background1"/>
          </w:tcPr>
          <w:p w14:paraId="33F62E1D" w14:textId="3E8DE20E"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31.46%</w:t>
            </w:r>
          </w:p>
        </w:tc>
        <w:tc>
          <w:tcPr>
            <w:tcW w:w="1164" w:type="dxa"/>
            <w:vMerge/>
            <w:vAlign w:val="center"/>
            <w:hideMark/>
          </w:tcPr>
          <w:p w14:paraId="5AC5337E" w14:textId="77777777" w:rsidR="005621E2" w:rsidRPr="00A533DC" w:rsidRDefault="005621E2" w:rsidP="005621E2">
            <w:pPr>
              <w:spacing w:before="0" w:after="0" w:line="240" w:lineRule="auto"/>
              <w:rPr>
                <w:rFonts w:ascii="Arial" w:eastAsia="Times New Roman" w:hAnsi="Arial" w:cs="Arial"/>
                <w:sz w:val="16"/>
                <w:szCs w:val="16"/>
                <w:lang w:eastAsia="es-GT"/>
              </w:rPr>
            </w:pPr>
          </w:p>
        </w:tc>
      </w:tr>
      <w:tr w:rsidR="00D17B57" w:rsidRPr="00A533DC" w14:paraId="5A038977" w14:textId="77777777" w:rsidTr="00914023">
        <w:trPr>
          <w:trHeight w:val="341"/>
        </w:trPr>
        <w:tc>
          <w:tcPr>
            <w:tcW w:w="4192" w:type="dxa"/>
            <w:shd w:val="clear" w:color="auto" w:fill="auto"/>
            <w:hideMark/>
          </w:tcPr>
          <w:p w14:paraId="184A6046" w14:textId="220A1A70" w:rsidR="005621E2" w:rsidRPr="00A533DC" w:rsidRDefault="005621E2" w:rsidP="005621E2">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formación técnico industrial beneficiados con bono de transporte</w:t>
            </w:r>
          </w:p>
        </w:tc>
        <w:tc>
          <w:tcPr>
            <w:tcW w:w="1164" w:type="dxa"/>
            <w:shd w:val="clear" w:color="auto" w:fill="FFFFFF" w:themeFill="background1"/>
          </w:tcPr>
          <w:p w14:paraId="2C477FE9" w14:textId="6B62A6A4"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842 </w:t>
            </w:r>
          </w:p>
        </w:tc>
        <w:tc>
          <w:tcPr>
            <w:tcW w:w="1164" w:type="dxa"/>
            <w:shd w:val="clear" w:color="auto" w:fill="FFFFFF" w:themeFill="background1"/>
          </w:tcPr>
          <w:p w14:paraId="060115A7" w14:textId="096955A2"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 xml:space="preserve"> -   </w:t>
            </w:r>
          </w:p>
        </w:tc>
        <w:tc>
          <w:tcPr>
            <w:tcW w:w="1164" w:type="dxa"/>
            <w:shd w:val="clear" w:color="auto" w:fill="FFFFFF" w:themeFill="background1"/>
          </w:tcPr>
          <w:p w14:paraId="75C0E5C9" w14:textId="0704D819" w:rsidR="005621E2" w:rsidRPr="00A533DC" w:rsidRDefault="005621E2" w:rsidP="005621E2">
            <w:pPr>
              <w:spacing w:before="0" w:after="0"/>
              <w:jc w:val="right"/>
              <w:rPr>
                <w:rFonts w:ascii="Arial" w:hAnsi="Arial" w:cs="Arial"/>
                <w:sz w:val="16"/>
                <w:szCs w:val="16"/>
              </w:rPr>
            </w:pPr>
            <w:r w:rsidRPr="00A533DC">
              <w:rPr>
                <w:rFonts w:ascii="Arial" w:hAnsi="Arial" w:cs="Arial"/>
                <w:sz w:val="16"/>
                <w:szCs w:val="16"/>
              </w:rPr>
              <w:t>0.00%</w:t>
            </w:r>
          </w:p>
        </w:tc>
        <w:tc>
          <w:tcPr>
            <w:tcW w:w="1164" w:type="dxa"/>
            <w:vMerge/>
            <w:vAlign w:val="center"/>
            <w:hideMark/>
          </w:tcPr>
          <w:p w14:paraId="0ABB99AF" w14:textId="77777777" w:rsidR="005621E2" w:rsidRPr="00A533DC" w:rsidRDefault="005621E2" w:rsidP="005621E2">
            <w:pPr>
              <w:spacing w:before="0" w:after="0" w:line="240" w:lineRule="auto"/>
              <w:rPr>
                <w:rFonts w:ascii="Arial" w:eastAsia="Times New Roman" w:hAnsi="Arial" w:cs="Arial"/>
                <w:sz w:val="16"/>
                <w:szCs w:val="16"/>
                <w:lang w:eastAsia="es-GT"/>
              </w:rPr>
            </w:pPr>
          </w:p>
        </w:tc>
      </w:tr>
    </w:tbl>
    <w:p w14:paraId="308A19CD"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0CD9EAFE" w14:textId="77777777" w:rsidR="00AE2D62" w:rsidRPr="00A533DC" w:rsidRDefault="00AE2D62" w:rsidP="00FA7AF0">
      <w:pPr>
        <w:pStyle w:val="Sinespaciado"/>
        <w:jc w:val="both"/>
        <w:rPr>
          <w:rFonts w:ascii="Arial" w:eastAsia="Arial" w:hAnsi="Arial" w:cs="Arial"/>
          <w:sz w:val="20"/>
          <w:szCs w:val="20"/>
          <w:lang w:eastAsia="es-ES"/>
        </w:rPr>
      </w:pPr>
    </w:p>
    <w:p w14:paraId="29E49A1F" w14:textId="6AAEA057" w:rsidR="00081795" w:rsidRPr="00A533DC" w:rsidRDefault="00C90343" w:rsidP="002F05E5">
      <w:pPr>
        <w:pStyle w:val="Sinespaciado"/>
        <w:numPr>
          <w:ilvl w:val="1"/>
          <w:numId w:val="2"/>
        </w:numPr>
        <w:jc w:val="both"/>
        <w:outlineLvl w:val="1"/>
        <w:rPr>
          <w:rFonts w:ascii="Arial" w:eastAsia="Arial" w:hAnsi="Arial" w:cs="Arial"/>
          <w:b/>
          <w:bCs/>
          <w:sz w:val="20"/>
          <w:szCs w:val="20"/>
        </w:rPr>
      </w:pPr>
      <w:bookmarkStart w:id="52" w:name="_Toc199944950"/>
      <w:r w:rsidRPr="00A533DC">
        <w:rPr>
          <w:rFonts w:ascii="Arial" w:eastAsia="Arial" w:hAnsi="Arial" w:cs="Arial"/>
          <w:b/>
          <w:bCs/>
          <w:sz w:val="20"/>
          <w:szCs w:val="20"/>
        </w:rPr>
        <w:t>Mobiliario escolar</w:t>
      </w:r>
      <w:bookmarkEnd w:id="52"/>
    </w:p>
    <w:p w14:paraId="3BD6261A" w14:textId="67595449" w:rsidR="001949AD" w:rsidRPr="00A533DC" w:rsidRDefault="001949AD" w:rsidP="006A4A65">
      <w:pPr>
        <w:pStyle w:val="Descripcin"/>
        <w:spacing w:after="0"/>
        <w:ind w:left="360"/>
        <w:jc w:val="center"/>
        <w:rPr>
          <w:rFonts w:ascii="Arial" w:eastAsia="Arial" w:hAnsi="Arial" w:cs="Arial"/>
          <w:bCs w:val="0"/>
          <w:color w:val="auto"/>
          <w:sz w:val="20"/>
          <w:szCs w:val="20"/>
        </w:rPr>
      </w:pPr>
      <w:bookmarkStart w:id="53" w:name="_Toc102480692"/>
      <w:bookmarkStart w:id="54" w:name="_Toc198115254"/>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7</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Pr="00A533DC">
        <w:rPr>
          <w:rFonts w:ascii="Arial" w:eastAsia="Arial" w:hAnsi="Arial" w:cs="Arial"/>
          <w:bCs w:val="0"/>
          <w:color w:val="auto"/>
          <w:sz w:val="20"/>
          <w:szCs w:val="20"/>
        </w:rPr>
        <w:t>Mobiliario escolar</w:t>
      </w:r>
      <w:bookmarkEnd w:id="53"/>
      <w:bookmarkEnd w:id="54"/>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D17B57" w:rsidRPr="00A533DC" w14:paraId="649AD528" w14:textId="77777777" w:rsidTr="150C0F15">
        <w:trPr>
          <w:trHeight w:val="256"/>
        </w:trPr>
        <w:tc>
          <w:tcPr>
            <w:tcW w:w="402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8084D2" w14:textId="77777777" w:rsidR="001949AD" w:rsidRPr="00A533DC" w:rsidRDefault="001949AD" w:rsidP="008312AB">
            <w:pPr>
              <w:spacing w:before="0" w:after="0" w:line="240" w:lineRule="auto"/>
              <w:jc w:val="center"/>
              <w:rPr>
                <w:rFonts w:ascii="Arial" w:eastAsia="Times New Roman" w:hAnsi="Arial" w:cs="Arial"/>
                <w:b/>
                <w:bCs/>
                <w:sz w:val="16"/>
                <w:szCs w:val="16"/>
                <w:lang w:eastAsia="es-GT"/>
              </w:rPr>
            </w:pPr>
            <w:r w:rsidRPr="00A533DC">
              <w:rPr>
                <w:rFonts w:ascii="Arial" w:eastAsia="Arial"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5A7429CE" w14:textId="77777777" w:rsidR="001949AD" w:rsidRPr="00A533DC" w:rsidRDefault="001949AD" w:rsidP="008312AB">
            <w:pPr>
              <w:spacing w:before="0" w:after="0" w:line="240" w:lineRule="auto"/>
              <w:jc w:val="center"/>
              <w:rPr>
                <w:rFonts w:ascii="Arial" w:eastAsia="Times New Roman" w:hAnsi="Arial" w:cs="Arial"/>
                <w:b/>
                <w:bCs/>
                <w:sz w:val="16"/>
                <w:szCs w:val="16"/>
                <w:lang w:eastAsia="es-GT"/>
              </w:rPr>
            </w:pPr>
            <w:r w:rsidRPr="00A533DC">
              <w:rPr>
                <w:rFonts w:ascii="Arial" w:eastAsia="Arial"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3574A28C" w14:textId="77777777" w:rsidR="001949AD" w:rsidRPr="00A533DC" w:rsidRDefault="001949AD" w:rsidP="008312AB">
            <w:pPr>
              <w:spacing w:before="0" w:after="0" w:line="240" w:lineRule="auto"/>
              <w:jc w:val="center"/>
              <w:rPr>
                <w:rFonts w:ascii="Arial" w:eastAsia="Times New Roman" w:hAnsi="Arial" w:cs="Arial"/>
                <w:b/>
                <w:bCs/>
                <w:sz w:val="16"/>
                <w:szCs w:val="16"/>
                <w:lang w:eastAsia="es-GT"/>
              </w:rPr>
            </w:pPr>
            <w:r w:rsidRPr="00A533DC">
              <w:rPr>
                <w:rFonts w:ascii="Arial" w:eastAsia="Arial"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568C9F1D" w14:textId="77777777" w:rsidR="001949AD" w:rsidRPr="00A533DC" w:rsidRDefault="001949AD"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6BC0F599" w14:textId="77777777" w:rsidR="001949AD" w:rsidRPr="00A533DC" w:rsidRDefault="001949AD" w:rsidP="008312AB">
            <w:pPr>
              <w:spacing w:before="0" w:after="0" w:line="240" w:lineRule="auto"/>
              <w:jc w:val="center"/>
              <w:rPr>
                <w:rFonts w:ascii="Arial" w:eastAsia="Times New Roman" w:hAnsi="Arial" w:cs="Arial"/>
                <w:b/>
                <w:bCs/>
                <w:sz w:val="16"/>
                <w:szCs w:val="16"/>
                <w:lang w:eastAsia="es-GT"/>
              </w:rPr>
            </w:pPr>
            <w:r w:rsidRPr="00A533DC">
              <w:rPr>
                <w:rFonts w:ascii="Arial" w:eastAsia="Arial" w:hAnsi="Arial" w:cs="Arial"/>
                <w:b/>
                <w:bCs/>
                <w:sz w:val="16"/>
                <w:szCs w:val="16"/>
                <w:lang w:eastAsia="es-GT"/>
              </w:rPr>
              <w:t>Unidad Responsable</w:t>
            </w:r>
          </w:p>
        </w:tc>
      </w:tr>
      <w:tr w:rsidR="00D17B57" w:rsidRPr="00A533DC" w14:paraId="6458A1D8" w14:textId="77777777" w:rsidTr="00A73996">
        <w:trPr>
          <w:trHeight w:val="25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22F052FF" w14:textId="77777777" w:rsidR="00C74DA0" w:rsidRPr="00A533DC" w:rsidRDefault="00C74DA0" w:rsidP="00C74DA0">
            <w:pPr>
              <w:spacing w:before="0" w:after="0" w:line="240" w:lineRule="auto"/>
              <w:jc w:val="both"/>
              <w:rPr>
                <w:rFonts w:ascii="Arial" w:eastAsia="Times New Roman" w:hAnsi="Arial" w:cs="Arial"/>
                <w:sz w:val="16"/>
                <w:szCs w:val="16"/>
                <w:lang w:eastAsia="es-GT"/>
              </w:rPr>
            </w:pPr>
            <w:r w:rsidRPr="00A533DC">
              <w:rPr>
                <w:rFonts w:ascii="Arial" w:eastAsia="Arial" w:hAnsi="Arial" w:cs="Arial"/>
                <w:sz w:val="16"/>
                <w:szCs w:val="16"/>
                <w:lang w:eastAsia="es-GT"/>
              </w:rPr>
              <w:t>Centros escolares de todos los niveles educativos dotados de mobiliario escolar*</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B3511F6" w14:textId="202727BD" w:rsidR="00C74DA0" w:rsidRPr="00A533DC" w:rsidRDefault="00C74DA0" w:rsidP="00C74DA0">
            <w:pPr>
              <w:spacing w:before="0" w:after="0"/>
              <w:jc w:val="right"/>
              <w:rPr>
                <w:rFonts w:ascii="Arial" w:hAnsi="Arial" w:cs="Arial"/>
                <w:sz w:val="16"/>
                <w:szCs w:val="16"/>
              </w:rPr>
            </w:pPr>
            <w:r w:rsidRPr="00A533DC">
              <w:rPr>
                <w:rFonts w:ascii="Arial" w:hAnsi="Arial" w:cs="Arial"/>
                <w:sz w:val="16"/>
                <w:szCs w:val="16"/>
              </w:rPr>
              <w:t xml:space="preserve"> 682 </w:t>
            </w:r>
          </w:p>
        </w:tc>
        <w:tc>
          <w:tcPr>
            <w:tcW w:w="1189" w:type="dxa"/>
            <w:tcBorders>
              <w:top w:val="single" w:sz="4" w:space="0" w:color="auto"/>
              <w:left w:val="nil"/>
              <w:bottom w:val="single" w:sz="4" w:space="0" w:color="auto"/>
              <w:right w:val="single" w:sz="4" w:space="0" w:color="auto"/>
            </w:tcBorders>
            <w:shd w:val="clear" w:color="auto" w:fill="auto"/>
          </w:tcPr>
          <w:p w14:paraId="42E0900F" w14:textId="5173E5B8" w:rsidR="00C74DA0" w:rsidRPr="00A533DC" w:rsidRDefault="00C74DA0" w:rsidP="00C74DA0">
            <w:pPr>
              <w:spacing w:before="0" w:after="0"/>
              <w:jc w:val="right"/>
              <w:rPr>
                <w:rFonts w:ascii="Arial" w:hAnsi="Arial" w:cs="Arial"/>
                <w:sz w:val="16"/>
                <w:szCs w:val="16"/>
              </w:rPr>
            </w:pPr>
            <w:r w:rsidRPr="00A533DC">
              <w:rPr>
                <w:rFonts w:ascii="Arial" w:hAnsi="Arial" w:cs="Arial"/>
                <w:sz w:val="16"/>
                <w:szCs w:val="16"/>
              </w:rPr>
              <w:t xml:space="preserve"> 235 </w:t>
            </w:r>
          </w:p>
        </w:tc>
        <w:tc>
          <w:tcPr>
            <w:tcW w:w="1189" w:type="dxa"/>
            <w:tcBorders>
              <w:top w:val="single" w:sz="4" w:space="0" w:color="auto"/>
              <w:left w:val="nil"/>
              <w:bottom w:val="single" w:sz="4" w:space="0" w:color="auto"/>
              <w:right w:val="single" w:sz="4" w:space="0" w:color="auto"/>
            </w:tcBorders>
            <w:shd w:val="clear" w:color="auto" w:fill="auto"/>
            <w:noWrap/>
          </w:tcPr>
          <w:p w14:paraId="169C0B51" w14:textId="59D3DE64" w:rsidR="00C74DA0" w:rsidRPr="00A533DC" w:rsidRDefault="00C74DA0" w:rsidP="00C74DA0">
            <w:pPr>
              <w:spacing w:before="0" w:after="0"/>
              <w:jc w:val="right"/>
              <w:rPr>
                <w:rFonts w:ascii="Arial" w:hAnsi="Arial" w:cs="Arial"/>
                <w:sz w:val="16"/>
                <w:szCs w:val="16"/>
              </w:rPr>
            </w:pPr>
            <w:r w:rsidRPr="00A533DC">
              <w:rPr>
                <w:rFonts w:ascii="Arial" w:hAnsi="Arial" w:cs="Arial"/>
                <w:sz w:val="16"/>
                <w:szCs w:val="16"/>
              </w:rPr>
              <w:t>34.46%</w:t>
            </w:r>
          </w:p>
        </w:tc>
        <w:tc>
          <w:tcPr>
            <w:tcW w:w="1189" w:type="dxa"/>
            <w:tcBorders>
              <w:top w:val="nil"/>
              <w:left w:val="nil"/>
              <w:bottom w:val="single" w:sz="4" w:space="0" w:color="auto"/>
              <w:right w:val="single" w:sz="4" w:space="0" w:color="auto"/>
            </w:tcBorders>
            <w:shd w:val="clear" w:color="auto" w:fill="FFFFFF" w:themeFill="background1"/>
            <w:vAlign w:val="center"/>
            <w:hideMark/>
          </w:tcPr>
          <w:p w14:paraId="6BCAF652" w14:textId="77777777" w:rsidR="00C74DA0" w:rsidRPr="00A533DC" w:rsidRDefault="00C74DA0" w:rsidP="00C74DA0">
            <w:pPr>
              <w:spacing w:before="0" w:after="0" w:line="240" w:lineRule="auto"/>
              <w:jc w:val="center"/>
              <w:rPr>
                <w:rFonts w:ascii="Arial" w:eastAsia="Times New Roman" w:hAnsi="Arial" w:cs="Arial"/>
                <w:sz w:val="16"/>
                <w:szCs w:val="16"/>
                <w:lang w:eastAsia="es-GT"/>
              </w:rPr>
            </w:pPr>
            <w:r w:rsidRPr="00A533DC">
              <w:rPr>
                <w:rFonts w:ascii="Arial" w:eastAsia="Arial" w:hAnsi="Arial" w:cs="Arial"/>
                <w:sz w:val="16"/>
                <w:szCs w:val="16"/>
                <w:lang w:eastAsia="es-GT"/>
              </w:rPr>
              <w:t>DIPLAN, DIDEDUC</w:t>
            </w:r>
          </w:p>
        </w:tc>
      </w:tr>
    </w:tbl>
    <w:p w14:paraId="5EFA1536"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371E34DD" w14:textId="77777777" w:rsidR="00AE2D62" w:rsidRPr="00A533DC" w:rsidRDefault="00AE2D62" w:rsidP="00665486">
      <w:pPr>
        <w:pStyle w:val="Sinespaciado"/>
        <w:jc w:val="both"/>
        <w:rPr>
          <w:rFonts w:ascii="Arial" w:eastAsia="Arial" w:hAnsi="Arial" w:cs="Arial"/>
          <w:sz w:val="20"/>
          <w:szCs w:val="20"/>
        </w:rPr>
      </w:pPr>
    </w:p>
    <w:p w14:paraId="61668BED" w14:textId="77777777" w:rsidR="00537B60" w:rsidRPr="00A533DC" w:rsidRDefault="00537B60" w:rsidP="00665486">
      <w:pPr>
        <w:pStyle w:val="Sinespaciado"/>
        <w:jc w:val="both"/>
        <w:rPr>
          <w:rFonts w:ascii="Arial" w:eastAsia="Arial" w:hAnsi="Arial" w:cs="Arial"/>
          <w:sz w:val="20"/>
          <w:szCs w:val="20"/>
        </w:rPr>
      </w:pPr>
    </w:p>
    <w:p w14:paraId="497C531F" w14:textId="77777777" w:rsidR="001949AD" w:rsidRPr="00A533DC" w:rsidRDefault="00C90343" w:rsidP="002F05E5">
      <w:pPr>
        <w:pStyle w:val="Sinespaciado"/>
        <w:numPr>
          <w:ilvl w:val="1"/>
          <w:numId w:val="3"/>
        </w:numPr>
        <w:jc w:val="both"/>
        <w:outlineLvl w:val="1"/>
        <w:rPr>
          <w:rFonts w:ascii="Arial" w:eastAsia="Arial" w:hAnsi="Arial" w:cs="Arial"/>
          <w:b/>
          <w:bCs/>
          <w:sz w:val="20"/>
          <w:szCs w:val="20"/>
        </w:rPr>
      </w:pPr>
      <w:bookmarkStart w:id="55" w:name="_Toc199944951"/>
      <w:r w:rsidRPr="00A533DC">
        <w:rPr>
          <w:rFonts w:ascii="Arial" w:eastAsia="Arial" w:hAnsi="Arial" w:cs="Arial"/>
          <w:b/>
          <w:bCs/>
          <w:sz w:val="20"/>
          <w:szCs w:val="20"/>
        </w:rPr>
        <w:lastRenderedPageBreak/>
        <w:t>Institutos por Cooperativa</w:t>
      </w:r>
      <w:bookmarkEnd w:id="55"/>
    </w:p>
    <w:p w14:paraId="00082218" w14:textId="7CE273B5" w:rsidR="00C24DDA" w:rsidRPr="00A533DC" w:rsidRDefault="00C24DDA" w:rsidP="00C24DDA">
      <w:pPr>
        <w:pStyle w:val="Descripcin"/>
        <w:spacing w:after="0"/>
        <w:ind w:left="720"/>
        <w:jc w:val="center"/>
        <w:rPr>
          <w:rFonts w:ascii="Arial" w:eastAsia="Arial" w:hAnsi="Arial" w:cs="Arial"/>
          <w:color w:val="auto"/>
          <w:sz w:val="20"/>
          <w:szCs w:val="20"/>
        </w:rPr>
      </w:pPr>
      <w:bookmarkStart w:id="56" w:name="_Toc102480680"/>
      <w:bookmarkStart w:id="57" w:name="_Toc198115255"/>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8</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Aporte a Institutos por cooperativa</w:t>
      </w:r>
      <w:bookmarkEnd w:id="56"/>
      <w:bookmarkEnd w:id="57"/>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D17B57" w:rsidRPr="00A533DC" w14:paraId="55DF8887" w14:textId="77777777" w:rsidTr="150C0F15">
        <w:trPr>
          <w:trHeight w:val="450"/>
        </w:trPr>
        <w:tc>
          <w:tcPr>
            <w:tcW w:w="4060"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5310A90B"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4131EFEB"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33CDECFA"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7E090E28"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3C70FE7B"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12E3172E" w14:textId="77777777" w:rsidTr="00623E5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B8586B2" w14:textId="77777777" w:rsidR="00764465" w:rsidRPr="00A533DC" w:rsidRDefault="00764465" w:rsidP="00764465">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Institutos por cooperativa del ciclo básico beneficiados con aporte financiero.</w:t>
            </w:r>
          </w:p>
        </w:tc>
        <w:tc>
          <w:tcPr>
            <w:tcW w:w="1200" w:type="dxa"/>
            <w:tcBorders>
              <w:top w:val="nil"/>
              <w:left w:val="nil"/>
              <w:bottom w:val="single" w:sz="4" w:space="0" w:color="auto"/>
              <w:right w:val="single" w:sz="4" w:space="0" w:color="auto"/>
            </w:tcBorders>
            <w:shd w:val="clear" w:color="auto" w:fill="FFFFFF" w:themeFill="background1"/>
          </w:tcPr>
          <w:p w14:paraId="71479379" w14:textId="5E36C3B4" w:rsidR="00764465" w:rsidRPr="00A533DC" w:rsidRDefault="00764465" w:rsidP="00764465">
            <w:pPr>
              <w:spacing w:before="0" w:after="0"/>
              <w:jc w:val="right"/>
              <w:rPr>
                <w:rFonts w:ascii="Arial" w:hAnsi="Arial" w:cs="Arial"/>
                <w:sz w:val="16"/>
                <w:szCs w:val="16"/>
              </w:rPr>
            </w:pPr>
            <w:r w:rsidRPr="00A533DC">
              <w:rPr>
                <w:rFonts w:ascii="Arial" w:hAnsi="Arial" w:cs="Arial"/>
                <w:sz w:val="16"/>
                <w:szCs w:val="16"/>
              </w:rPr>
              <w:t xml:space="preserve"> 1,065 </w:t>
            </w:r>
          </w:p>
        </w:tc>
        <w:tc>
          <w:tcPr>
            <w:tcW w:w="1200" w:type="dxa"/>
            <w:tcBorders>
              <w:top w:val="nil"/>
              <w:left w:val="nil"/>
              <w:bottom w:val="single" w:sz="4" w:space="0" w:color="auto"/>
              <w:right w:val="single" w:sz="4" w:space="0" w:color="auto"/>
            </w:tcBorders>
            <w:shd w:val="clear" w:color="auto" w:fill="FFFFFF" w:themeFill="background1"/>
          </w:tcPr>
          <w:p w14:paraId="75B75EDF" w14:textId="4A533760" w:rsidR="00764465" w:rsidRPr="00A533DC" w:rsidRDefault="00764465" w:rsidP="00764465">
            <w:pPr>
              <w:spacing w:before="0" w:after="0"/>
              <w:jc w:val="right"/>
              <w:rPr>
                <w:rFonts w:ascii="Arial" w:hAnsi="Arial" w:cs="Arial"/>
                <w:sz w:val="16"/>
                <w:szCs w:val="16"/>
              </w:rPr>
            </w:pPr>
            <w:r w:rsidRPr="00A533DC">
              <w:rPr>
                <w:rFonts w:ascii="Arial" w:hAnsi="Arial" w:cs="Arial"/>
                <w:sz w:val="16"/>
                <w:szCs w:val="16"/>
              </w:rPr>
              <w:t xml:space="preserve"> 786 </w:t>
            </w:r>
          </w:p>
        </w:tc>
        <w:tc>
          <w:tcPr>
            <w:tcW w:w="1200" w:type="dxa"/>
            <w:tcBorders>
              <w:top w:val="nil"/>
              <w:left w:val="nil"/>
              <w:bottom w:val="single" w:sz="4" w:space="0" w:color="auto"/>
              <w:right w:val="single" w:sz="4" w:space="0" w:color="auto"/>
            </w:tcBorders>
            <w:shd w:val="clear" w:color="auto" w:fill="FFFFFF" w:themeFill="background1"/>
          </w:tcPr>
          <w:p w14:paraId="6E2E24EE" w14:textId="5308B799" w:rsidR="00764465" w:rsidRPr="00A533DC" w:rsidRDefault="00764465" w:rsidP="00764465">
            <w:pPr>
              <w:spacing w:before="0" w:after="0"/>
              <w:jc w:val="right"/>
              <w:rPr>
                <w:rFonts w:ascii="Arial" w:hAnsi="Arial" w:cs="Arial"/>
                <w:sz w:val="16"/>
                <w:szCs w:val="16"/>
              </w:rPr>
            </w:pPr>
            <w:r w:rsidRPr="00A533DC">
              <w:rPr>
                <w:rFonts w:ascii="Arial" w:hAnsi="Arial" w:cs="Arial"/>
                <w:sz w:val="16"/>
                <w:szCs w:val="16"/>
              </w:rPr>
              <w:t>73.80%</w:t>
            </w:r>
          </w:p>
        </w:tc>
        <w:tc>
          <w:tcPr>
            <w:tcW w:w="1200" w:type="dxa"/>
            <w:tcBorders>
              <w:top w:val="nil"/>
              <w:left w:val="nil"/>
              <w:bottom w:val="single" w:sz="4" w:space="0" w:color="auto"/>
              <w:right w:val="single" w:sz="4" w:space="0" w:color="auto"/>
            </w:tcBorders>
            <w:shd w:val="clear" w:color="auto" w:fill="auto"/>
            <w:vAlign w:val="center"/>
            <w:hideMark/>
          </w:tcPr>
          <w:p w14:paraId="3D62D06F" w14:textId="77777777" w:rsidR="00764465" w:rsidRPr="00A533DC" w:rsidRDefault="00764465" w:rsidP="00764465">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r w:rsidR="00D17B57" w:rsidRPr="00A533DC" w14:paraId="78130738" w14:textId="77777777" w:rsidTr="00623E52">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CFD05EC" w14:textId="77777777" w:rsidR="00764465" w:rsidRPr="00A533DC" w:rsidRDefault="00764465" w:rsidP="00764465">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Institutos por Cooperativa del ciclo diversificado beneficiados con aporte financiero.</w:t>
            </w:r>
          </w:p>
        </w:tc>
        <w:tc>
          <w:tcPr>
            <w:tcW w:w="1200" w:type="dxa"/>
            <w:tcBorders>
              <w:top w:val="nil"/>
              <w:left w:val="nil"/>
              <w:bottom w:val="single" w:sz="4" w:space="0" w:color="auto"/>
              <w:right w:val="single" w:sz="4" w:space="0" w:color="auto"/>
            </w:tcBorders>
            <w:shd w:val="clear" w:color="auto" w:fill="FFFFFF" w:themeFill="background1"/>
          </w:tcPr>
          <w:p w14:paraId="79AFDB0A" w14:textId="74A3CC59" w:rsidR="00764465" w:rsidRPr="00A533DC" w:rsidRDefault="00764465" w:rsidP="00764465">
            <w:pPr>
              <w:spacing w:before="0" w:after="0"/>
              <w:jc w:val="right"/>
              <w:rPr>
                <w:rFonts w:ascii="Arial" w:hAnsi="Arial" w:cs="Arial"/>
                <w:sz w:val="16"/>
                <w:szCs w:val="16"/>
              </w:rPr>
            </w:pPr>
            <w:r w:rsidRPr="00A533DC">
              <w:rPr>
                <w:rFonts w:ascii="Arial" w:hAnsi="Arial" w:cs="Arial"/>
                <w:sz w:val="16"/>
                <w:szCs w:val="16"/>
              </w:rPr>
              <w:t xml:space="preserve"> 200 </w:t>
            </w:r>
          </w:p>
        </w:tc>
        <w:tc>
          <w:tcPr>
            <w:tcW w:w="1200" w:type="dxa"/>
            <w:tcBorders>
              <w:top w:val="nil"/>
              <w:left w:val="nil"/>
              <w:bottom w:val="single" w:sz="4" w:space="0" w:color="auto"/>
              <w:right w:val="single" w:sz="4" w:space="0" w:color="auto"/>
            </w:tcBorders>
            <w:shd w:val="clear" w:color="auto" w:fill="FFFFFF" w:themeFill="background1"/>
          </w:tcPr>
          <w:p w14:paraId="1CCFB84A" w14:textId="0EBFB0C9" w:rsidR="00764465" w:rsidRPr="00A533DC" w:rsidRDefault="00764465" w:rsidP="00764465">
            <w:pPr>
              <w:spacing w:before="0" w:after="0"/>
              <w:jc w:val="right"/>
              <w:rPr>
                <w:rFonts w:ascii="Arial" w:hAnsi="Arial" w:cs="Arial"/>
                <w:sz w:val="16"/>
                <w:szCs w:val="16"/>
              </w:rPr>
            </w:pPr>
            <w:r w:rsidRPr="00A533DC">
              <w:rPr>
                <w:rFonts w:ascii="Arial" w:hAnsi="Arial" w:cs="Arial"/>
                <w:sz w:val="16"/>
                <w:szCs w:val="16"/>
              </w:rPr>
              <w:t xml:space="preserve"> 154 </w:t>
            </w:r>
          </w:p>
        </w:tc>
        <w:tc>
          <w:tcPr>
            <w:tcW w:w="1200" w:type="dxa"/>
            <w:tcBorders>
              <w:top w:val="nil"/>
              <w:left w:val="nil"/>
              <w:bottom w:val="single" w:sz="4" w:space="0" w:color="auto"/>
              <w:right w:val="single" w:sz="4" w:space="0" w:color="auto"/>
            </w:tcBorders>
            <w:shd w:val="clear" w:color="auto" w:fill="FFFFFF" w:themeFill="background1"/>
          </w:tcPr>
          <w:p w14:paraId="058ACE8E" w14:textId="3CF54333" w:rsidR="00764465" w:rsidRPr="00A533DC" w:rsidRDefault="00764465" w:rsidP="00764465">
            <w:pPr>
              <w:spacing w:before="0" w:after="0"/>
              <w:jc w:val="right"/>
              <w:rPr>
                <w:rFonts w:ascii="Arial" w:hAnsi="Arial" w:cs="Arial"/>
                <w:sz w:val="16"/>
                <w:szCs w:val="16"/>
              </w:rPr>
            </w:pPr>
            <w:r w:rsidRPr="00A533DC">
              <w:rPr>
                <w:rFonts w:ascii="Arial" w:hAnsi="Arial" w:cs="Arial"/>
                <w:sz w:val="16"/>
                <w:szCs w:val="16"/>
              </w:rPr>
              <w:t>77.00%</w:t>
            </w:r>
          </w:p>
        </w:tc>
        <w:tc>
          <w:tcPr>
            <w:tcW w:w="1200" w:type="dxa"/>
            <w:tcBorders>
              <w:top w:val="nil"/>
              <w:left w:val="nil"/>
              <w:bottom w:val="single" w:sz="4" w:space="0" w:color="auto"/>
              <w:right w:val="single" w:sz="4" w:space="0" w:color="auto"/>
            </w:tcBorders>
            <w:shd w:val="clear" w:color="auto" w:fill="auto"/>
            <w:vAlign w:val="center"/>
            <w:hideMark/>
          </w:tcPr>
          <w:p w14:paraId="17C19237" w14:textId="77777777" w:rsidR="00764465" w:rsidRPr="00A533DC" w:rsidRDefault="00764465" w:rsidP="00764465">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bl>
    <w:p w14:paraId="664D1D32"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0923963D" w14:textId="77777777" w:rsidR="00AE2D62" w:rsidRPr="00A533DC" w:rsidRDefault="00AE2D62" w:rsidP="00C24DDA">
      <w:pPr>
        <w:pStyle w:val="Sinespaciado"/>
        <w:jc w:val="both"/>
        <w:rPr>
          <w:rFonts w:ascii="Arial" w:eastAsia="Arial" w:hAnsi="Arial" w:cs="Arial"/>
          <w:b/>
          <w:bCs/>
        </w:rPr>
      </w:pPr>
    </w:p>
    <w:p w14:paraId="7E7214DB" w14:textId="22B8BF23" w:rsidR="001949AD" w:rsidRPr="00A533DC" w:rsidRDefault="004868F3" w:rsidP="002F05E5">
      <w:pPr>
        <w:pStyle w:val="Sinespaciado"/>
        <w:numPr>
          <w:ilvl w:val="1"/>
          <w:numId w:val="3"/>
        </w:numPr>
        <w:jc w:val="both"/>
        <w:outlineLvl w:val="1"/>
        <w:rPr>
          <w:rFonts w:ascii="Arial" w:eastAsia="Arial" w:hAnsi="Arial" w:cs="Arial"/>
          <w:b/>
          <w:bCs/>
          <w:sz w:val="20"/>
          <w:szCs w:val="20"/>
        </w:rPr>
      </w:pPr>
      <w:bookmarkStart w:id="58" w:name="_Toc199944952"/>
      <w:r w:rsidRPr="00A533DC">
        <w:rPr>
          <w:rFonts w:ascii="Arial" w:eastAsia="Arial" w:hAnsi="Arial" w:cs="Arial"/>
          <w:b/>
          <w:bCs/>
          <w:sz w:val="20"/>
          <w:szCs w:val="20"/>
        </w:rPr>
        <w:t>Subvenciones a Centros Educativos Privados Gratuitos</w:t>
      </w:r>
      <w:bookmarkEnd w:id="58"/>
    </w:p>
    <w:p w14:paraId="057A10BD" w14:textId="0906AD5D" w:rsidR="00C24DDA" w:rsidRPr="00A533DC" w:rsidRDefault="00C24DDA" w:rsidP="006A4A65">
      <w:pPr>
        <w:pStyle w:val="Descripcin"/>
        <w:spacing w:after="0"/>
        <w:jc w:val="center"/>
        <w:rPr>
          <w:rFonts w:ascii="Arial" w:eastAsia="Arial" w:hAnsi="Arial" w:cs="Arial"/>
          <w:color w:val="auto"/>
          <w:sz w:val="20"/>
          <w:szCs w:val="20"/>
        </w:rPr>
      </w:pPr>
      <w:bookmarkStart w:id="59" w:name="_Toc102480679"/>
      <w:bookmarkStart w:id="60" w:name="_Toc198115256"/>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9</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Centros Educativos Privados Gratuitos subvencionados</w:t>
      </w:r>
      <w:bookmarkEnd w:id="59"/>
      <w:bookmarkEnd w:id="60"/>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D17B57" w:rsidRPr="00A533DC" w14:paraId="1363A861" w14:textId="77777777" w:rsidTr="150C0F15">
        <w:trPr>
          <w:trHeight w:val="450"/>
        </w:trPr>
        <w:tc>
          <w:tcPr>
            <w:tcW w:w="4060"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6E0DBAE"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6B5884D0"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3DEC2144"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26C4F15E"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6C6C5772" w14:textId="77777777" w:rsidR="00C24DDA" w:rsidRPr="00A533DC" w:rsidRDefault="00C24DDA"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1FA159AB" w14:textId="77777777" w:rsidTr="00977628">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13F3D5E" w14:textId="77777777" w:rsidR="00F27FAD" w:rsidRPr="00A533DC" w:rsidRDefault="00F27FAD" w:rsidP="00F27FAD">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Subvención a centros educativos privados gratuitos.</w:t>
            </w:r>
          </w:p>
        </w:tc>
        <w:tc>
          <w:tcPr>
            <w:tcW w:w="1200" w:type="dxa"/>
            <w:tcBorders>
              <w:top w:val="nil"/>
              <w:left w:val="nil"/>
              <w:bottom w:val="single" w:sz="4" w:space="0" w:color="auto"/>
              <w:right w:val="single" w:sz="4" w:space="0" w:color="auto"/>
            </w:tcBorders>
            <w:shd w:val="clear" w:color="auto" w:fill="FFFFFF" w:themeFill="background1"/>
            <w:vAlign w:val="center"/>
          </w:tcPr>
          <w:p w14:paraId="6C35B298" w14:textId="1DA7EEF9" w:rsidR="00F27FAD" w:rsidRPr="00A533DC" w:rsidRDefault="00F27FAD" w:rsidP="00F27FAD">
            <w:pPr>
              <w:spacing w:before="0" w:after="0"/>
              <w:jc w:val="right"/>
              <w:rPr>
                <w:rFonts w:ascii="Arial" w:hAnsi="Arial" w:cs="Arial"/>
              </w:rPr>
            </w:pPr>
            <w:r w:rsidRPr="00A533DC">
              <w:rPr>
                <w:rFonts w:ascii="Arial" w:eastAsia="Arial" w:hAnsi="Arial" w:cs="Arial"/>
                <w:sz w:val="18"/>
                <w:szCs w:val="18"/>
              </w:rPr>
              <w:t>18</w:t>
            </w:r>
          </w:p>
        </w:tc>
        <w:tc>
          <w:tcPr>
            <w:tcW w:w="1200" w:type="dxa"/>
            <w:tcBorders>
              <w:top w:val="nil"/>
              <w:left w:val="nil"/>
              <w:bottom w:val="single" w:sz="4" w:space="0" w:color="auto"/>
              <w:right w:val="single" w:sz="4" w:space="0" w:color="auto"/>
            </w:tcBorders>
            <w:shd w:val="clear" w:color="auto" w:fill="FFFFFF" w:themeFill="background1"/>
          </w:tcPr>
          <w:p w14:paraId="00F2CBC4" w14:textId="2C67E8BE" w:rsidR="00F27FAD" w:rsidRPr="00A533DC" w:rsidRDefault="001A7C46" w:rsidP="00F27FAD">
            <w:pPr>
              <w:spacing w:before="0" w:after="0"/>
              <w:jc w:val="right"/>
              <w:rPr>
                <w:rFonts w:ascii="Arial" w:hAnsi="Arial" w:cs="Arial"/>
                <w:sz w:val="16"/>
                <w:szCs w:val="16"/>
              </w:rPr>
            </w:pPr>
            <w:r w:rsidRPr="00A533DC">
              <w:rPr>
                <w:rFonts w:ascii="Arial" w:hAnsi="Arial" w:cs="Arial"/>
                <w:sz w:val="16"/>
                <w:szCs w:val="16"/>
              </w:rPr>
              <w:t>8</w:t>
            </w:r>
          </w:p>
        </w:tc>
        <w:tc>
          <w:tcPr>
            <w:tcW w:w="1200" w:type="dxa"/>
            <w:tcBorders>
              <w:top w:val="nil"/>
              <w:left w:val="nil"/>
              <w:bottom w:val="single" w:sz="4" w:space="0" w:color="auto"/>
              <w:right w:val="single" w:sz="4" w:space="0" w:color="auto"/>
            </w:tcBorders>
            <w:shd w:val="clear" w:color="auto" w:fill="auto"/>
          </w:tcPr>
          <w:p w14:paraId="272B9391" w14:textId="14DCCD8D" w:rsidR="00F27FAD" w:rsidRPr="00A533DC" w:rsidRDefault="001A7C46" w:rsidP="00F27FAD">
            <w:pPr>
              <w:spacing w:before="0" w:after="0"/>
              <w:jc w:val="right"/>
              <w:rPr>
                <w:rFonts w:ascii="Arial" w:hAnsi="Arial" w:cs="Arial"/>
                <w:sz w:val="16"/>
                <w:szCs w:val="16"/>
              </w:rPr>
            </w:pPr>
            <w:r w:rsidRPr="00A533DC">
              <w:rPr>
                <w:rFonts w:ascii="Arial" w:hAnsi="Arial" w:cs="Arial"/>
                <w:sz w:val="16"/>
                <w:szCs w:val="16"/>
              </w:rPr>
              <w:t>44</w:t>
            </w:r>
            <w:r w:rsidR="00F27FAD" w:rsidRPr="00A533DC">
              <w:rPr>
                <w:rFonts w:ascii="Arial" w:hAnsi="Arial" w:cs="Arial"/>
                <w:sz w:val="16"/>
                <w:szCs w:val="16"/>
              </w:rPr>
              <w:t>%</w:t>
            </w:r>
          </w:p>
        </w:tc>
        <w:tc>
          <w:tcPr>
            <w:tcW w:w="1200" w:type="dxa"/>
            <w:tcBorders>
              <w:top w:val="nil"/>
              <w:left w:val="nil"/>
              <w:bottom w:val="single" w:sz="4" w:space="0" w:color="auto"/>
              <w:right w:val="single" w:sz="4" w:space="0" w:color="auto"/>
            </w:tcBorders>
            <w:shd w:val="clear" w:color="auto" w:fill="auto"/>
            <w:vAlign w:val="center"/>
            <w:hideMark/>
          </w:tcPr>
          <w:p w14:paraId="1A6E96F1" w14:textId="77777777" w:rsidR="00F27FAD" w:rsidRPr="00A533DC" w:rsidRDefault="00F27FAD" w:rsidP="00F27FAD">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bl>
    <w:p w14:paraId="1DC92227"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3922BDD2" w14:textId="77777777" w:rsidR="008A1093" w:rsidRPr="00A533DC" w:rsidRDefault="008A1093" w:rsidP="00D1132D">
      <w:pPr>
        <w:pStyle w:val="Sinespaciado"/>
        <w:ind w:left="360"/>
        <w:jc w:val="both"/>
        <w:rPr>
          <w:rFonts w:ascii="Arial" w:eastAsia="Arial" w:hAnsi="Arial" w:cs="Arial"/>
          <w:b/>
          <w:bCs/>
        </w:rPr>
      </w:pPr>
    </w:p>
    <w:p w14:paraId="792AE7AD" w14:textId="6F74C32D" w:rsidR="001949AD" w:rsidRPr="00A533DC" w:rsidRDefault="004868F3" w:rsidP="002F05E5">
      <w:pPr>
        <w:pStyle w:val="Sinespaciado"/>
        <w:numPr>
          <w:ilvl w:val="1"/>
          <w:numId w:val="3"/>
        </w:numPr>
        <w:jc w:val="both"/>
        <w:outlineLvl w:val="1"/>
        <w:rPr>
          <w:rFonts w:ascii="Arial" w:eastAsia="Arial" w:hAnsi="Arial" w:cs="Arial"/>
          <w:b/>
          <w:bCs/>
          <w:sz w:val="20"/>
          <w:szCs w:val="20"/>
        </w:rPr>
      </w:pPr>
      <w:bookmarkStart w:id="61" w:name="_Toc199944953"/>
      <w:r w:rsidRPr="00A533DC">
        <w:rPr>
          <w:rFonts w:ascii="Arial" w:eastAsia="Arial" w:hAnsi="Arial" w:cs="Arial"/>
          <w:b/>
          <w:bCs/>
          <w:sz w:val="20"/>
          <w:szCs w:val="20"/>
        </w:rPr>
        <w:t>Educación Artística</w:t>
      </w:r>
      <w:bookmarkEnd w:id="61"/>
    </w:p>
    <w:p w14:paraId="239FB7EC" w14:textId="5E0726B7" w:rsidR="009B5868" w:rsidRPr="00A533DC" w:rsidRDefault="009B5868" w:rsidP="009B5868">
      <w:pPr>
        <w:pStyle w:val="Descripcin"/>
        <w:spacing w:after="0"/>
        <w:jc w:val="center"/>
        <w:rPr>
          <w:rFonts w:ascii="Arial" w:eastAsia="Arial" w:hAnsi="Arial" w:cs="Arial"/>
          <w:color w:val="auto"/>
          <w:sz w:val="20"/>
          <w:szCs w:val="20"/>
        </w:rPr>
      </w:pPr>
      <w:bookmarkStart w:id="62" w:name="_Toc102480681"/>
      <w:bookmarkStart w:id="63" w:name="_Toc198115257"/>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10</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Educación Artística</w:t>
      </w:r>
      <w:bookmarkEnd w:id="62"/>
      <w:bookmarkEnd w:id="63"/>
    </w:p>
    <w:tbl>
      <w:tblPr>
        <w:tblW w:w="8796" w:type="dxa"/>
        <w:tblCellMar>
          <w:left w:w="70" w:type="dxa"/>
          <w:right w:w="70" w:type="dxa"/>
        </w:tblCellMar>
        <w:tblLook w:val="04A0" w:firstRow="1" w:lastRow="0" w:firstColumn="1" w:lastColumn="0" w:noHBand="0" w:noVBand="1"/>
      </w:tblPr>
      <w:tblGrid>
        <w:gridCol w:w="4032"/>
        <w:gridCol w:w="1191"/>
        <w:gridCol w:w="1191"/>
        <w:gridCol w:w="1191"/>
        <w:gridCol w:w="1191"/>
      </w:tblGrid>
      <w:tr w:rsidR="00D17B57" w:rsidRPr="00A533DC" w14:paraId="452B05D9" w14:textId="77777777" w:rsidTr="150C0F15">
        <w:trPr>
          <w:trHeight w:val="457"/>
        </w:trPr>
        <w:tc>
          <w:tcPr>
            <w:tcW w:w="403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15FAE71"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91" w:type="dxa"/>
            <w:tcBorders>
              <w:top w:val="single" w:sz="4" w:space="0" w:color="auto"/>
              <w:left w:val="nil"/>
              <w:bottom w:val="single" w:sz="4" w:space="0" w:color="auto"/>
              <w:right w:val="single" w:sz="4" w:space="0" w:color="auto"/>
            </w:tcBorders>
            <w:shd w:val="clear" w:color="auto" w:fill="8DB4E2"/>
            <w:vAlign w:val="center"/>
            <w:hideMark/>
          </w:tcPr>
          <w:p w14:paraId="0EB40E37"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91" w:type="dxa"/>
            <w:tcBorders>
              <w:top w:val="single" w:sz="4" w:space="0" w:color="auto"/>
              <w:left w:val="nil"/>
              <w:bottom w:val="single" w:sz="4" w:space="0" w:color="auto"/>
              <w:right w:val="single" w:sz="4" w:space="0" w:color="auto"/>
            </w:tcBorders>
            <w:shd w:val="clear" w:color="auto" w:fill="8DB4E2"/>
            <w:vAlign w:val="center"/>
            <w:hideMark/>
          </w:tcPr>
          <w:p w14:paraId="2C921804"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91" w:type="dxa"/>
            <w:tcBorders>
              <w:top w:val="single" w:sz="4" w:space="0" w:color="auto"/>
              <w:left w:val="nil"/>
              <w:bottom w:val="single" w:sz="4" w:space="0" w:color="auto"/>
              <w:right w:val="single" w:sz="4" w:space="0" w:color="auto"/>
            </w:tcBorders>
            <w:shd w:val="clear" w:color="auto" w:fill="8DB4E2"/>
            <w:vAlign w:val="center"/>
            <w:hideMark/>
          </w:tcPr>
          <w:p w14:paraId="7BB02897"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91" w:type="dxa"/>
            <w:tcBorders>
              <w:top w:val="single" w:sz="4" w:space="0" w:color="auto"/>
              <w:left w:val="nil"/>
              <w:bottom w:val="single" w:sz="4" w:space="0" w:color="auto"/>
              <w:right w:val="single" w:sz="4" w:space="0" w:color="auto"/>
            </w:tcBorders>
            <w:shd w:val="clear" w:color="auto" w:fill="8DB4E2"/>
            <w:vAlign w:val="center"/>
            <w:hideMark/>
          </w:tcPr>
          <w:p w14:paraId="30123293"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0942B24B" w14:textId="77777777" w:rsidTr="00B7440D">
        <w:trPr>
          <w:trHeight w:val="457"/>
        </w:trPr>
        <w:tc>
          <w:tcPr>
            <w:tcW w:w="403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8C2482" w14:textId="77777777" w:rsidR="00406CA6" w:rsidRPr="00A533DC" w:rsidRDefault="00406CA6" w:rsidP="00406CA6">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Estudiantes Formados en Educación Artística nivel primario</w:t>
            </w:r>
          </w:p>
        </w:tc>
        <w:tc>
          <w:tcPr>
            <w:tcW w:w="1191" w:type="dxa"/>
            <w:tcBorders>
              <w:top w:val="nil"/>
              <w:left w:val="nil"/>
              <w:bottom w:val="single" w:sz="4" w:space="0" w:color="auto"/>
              <w:right w:val="single" w:sz="4" w:space="0" w:color="auto"/>
            </w:tcBorders>
            <w:shd w:val="clear" w:color="auto" w:fill="FFFFFF" w:themeFill="background1"/>
          </w:tcPr>
          <w:p w14:paraId="797C0AB6" w14:textId="0F865BB8" w:rsidR="00406CA6" w:rsidRPr="00A533DC" w:rsidRDefault="00406CA6" w:rsidP="00406CA6">
            <w:pPr>
              <w:spacing w:before="0" w:after="0"/>
              <w:jc w:val="right"/>
              <w:rPr>
                <w:rFonts w:ascii="Arial" w:hAnsi="Arial" w:cs="Arial"/>
                <w:sz w:val="16"/>
                <w:szCs w:val="16"/>
              </w:rPr>
            </w:pPr>
            <w:r w:rsidRPr="00A533DC">
              <w:rPr>
                <w:rFonts w:ascii="Arial" w:hAnsi="Arial" w:cs="Arial"/>
                <w:sz w:val="16"/>
                <w:szCs w:val="16"/>
              </w:rPr>
              <w:t xml:space="preserve"> 134,834 </w:t>
            </w:r>
          </w:p>
        </w:tc>
        <w:tc>
          <w:tcPr>
            <w:tcW w:w="1191" w:type="dxa"/>
            <w:tcBorders>
              <w:top w:val="nil"/>
              <w:left w:val="nil"/>
              <w:bottom w:val="single" w:sz="4" w:space="0" w:color="auto"/>
              <w:right w:val="single" w:sz="4" w:space="0" w:color="auto"/>
            </w:tcBorders>
            <w:shd w:val="clear" w:color="auto" w:fill="FFFFFF" w:themeFill="background1"/>
          </w:tcPr>
          <w:p w14:paraId="3A920B07" w14:textId="3D6892D2" w:rsidR="00406CA6" w:rsidRPr="00A533DC" w:rsidRDefault="00406CA6" w:rsidP="00406CA6">
            <w:pPr>
              <w:spacing w:before="0" w:after="0"/>
              <w:jc w:val="right"/>
              <w:rPr>
                <w:rFonts w:ascii="Arial" w:hAnsi="Arial" w:cs="Arial"/>
                <w:sz w:val="16"/>
                <w:szCs w:val="16"/>
              </w:rPr>
            </w:pPr>
            <w:r w:rsidRPr="00A533DC">
              <w:rPr>
                <w:rFonts w:ascii="Arial" w:hAnsi="Arial" w:cs="Arial"/>
                <w:sz w:val="16"/>
                <w:szCs w:val="16"/>
              </w:rPr>
              <w:t xml:space="preserve"> 131,113 </w:t>
            </w:r>
          </w:p>
        </w:tc>
        <w:tc>
          <w:tcPr>
            <w:tcW w:w="1191" w:type="dxa"/>
            <w:tcBorders>
              <w:top w:val="nil"/>
              <w:left w:val="nil"/>
              <w:bottom w:val="single" w:sz="4" w:space="0" w:color="auto"/>
              <w:right w:val="single" w:sz="4" w:space="0" w:color="auto"/>
            </w:tcBorders>
            <w:shd w:val="clear" w:color="auto" w:fill="FFFFFF" w:themeFill="background1"/>
          </w:tcPr>
          <w:p w14:paraId="35D33BB6" w14:textId="63C6D77E" w:rsidR="00406CA6" w:rsidRPr="00A533DC" w:rsidRDefault="00406CA6" w:rsidP="00406CA6">
            <w:pPr>
              <w:spacing w:before="0" w:after="0"/>
              <w:jc w:val="right"/>
              <w:rPr>
                <w:rFonts w:ascii="Arial" w:hAnsi="Arial" w:cs="Arial"/>
                <w:sz w:val="16"/>
                <w:szCs w:val="16"/>
              </w:rPr>
            </w:pPr>
            <w:r w:rsidRPr="00A533DC">
              <w:rPr>
                <w:rFonts w:ascii="Arial" w:hAnsi="Arial" w:cs="Arial"/>
                <w:sz w:val="16"/>
                <w:szCs w:val="16"/>
              </w:rPr>
              <w:t>97.24%</w:t>
            </w:r>
          </w:p>
        </w:tc>
        <w:tc>
          <w:tcPr>
            <w:tcW w:w="1191" w:type="dxa"/>
            <w:tcBorders>
              <w:top w:val="nil"/>
              <w:left w:val="nil"/>
              <w:bottom w:val="single" w:sz="4" w:space="0" w:color="auto"/>
              <w:right w:val="single" w:sz="4" w:space="0" w:color="auto"/>
            </w:tcBorders>
            <w:shd w:val="clear" w:color="auto" w:fill="FFFFFF" w:themeFill="background1"/>
            <w:vAlign w:val="center"/>
            <w:hideMark/>
          </w:tcPr>
          <w:p w14:paraId="07D81FA5" w14:textId="77777777" w:rsidR="00406CA6" w:rsidRPr="00A533DC" w:rsidRDefault="00406CA6" w:rsidP="00406CA6">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DIDEDUC</w:t>
            </w:r>
          </w:p>
        </w:tc>
      </w:tr>
    </w:tbl>
    <w:p w14:paraId="14977E38" w14:textId="0FBC810D" w:rsidR="009B5868" w:rsidRPr="00A533DC" w:rsidRDefault="009B5868" w:rsidP="150C0F15">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 xml:space="preserve">Elaboración propia con base Sistema Interno WEBPOA, </w:t>
      </w:r>
      <w:r w:rsidR="69B391A9" w:rsidRPr="00A533DC">
        <w:rPr>
          <w:rFonts w:ascii="Arial" w:eastAsia="Arial" w:hAnsi="Arial" w:cs="Arial"/>
          <w:sz w:val="14"/>
          <w:szCs w:val="14"/>
        </w:rPr>
        <w:t xml:space="preserve">al </w:t>
      </w:r>
      <w:r w:rsidR="00E2354A" w:rsidRPr="00A533DC">
        <w:rPr>
          <w:rFonts w:ascii="Arial" w:eastAsia="Arial" w:hAnsi="Arial" w:cs="Arial"/>
          <w:sz w:val="14"/>
          <w:szCs w:val="14"/>
        </w:rPr>
        <w:t xml:space="preserve">mes de </w:t>
      </w:r>
      <w:r w:rsidR="00756A8F" w:rsidRPr="00A533DC">
        <w:rPr>
          <w:rFonts w:ascii="Arial" w:eastAsia="Arial" w:hAnsi="Arial" w:cs="Arial"/>
          <w:sz w:val="14"/>
          <w:szCs w:val="14"/>
        </w:rPr>
        <w:t>mayo</w:t>
      </w:r>
      <w:r w:rsidR="00E2354A" w:rsidRPr="00A533DC">
        <w:rPr>
          <w:rFonts w:ascii="Arial" w:eastAsia="Arial" w:hAnsi="Arial" w:cs="Arial"/>
          <w:sz w:val="14"/>
          <w:szCs w:val="14"/>
        </w:rPr>
        <w:t xml:space="preserve"> </w:t>
      </w:r>
      <w:r w:rsidR="69B391A9" w:rsidRPr="00A533DC">
        <w:rPr>
          <w:rFonts w:ascii="Arial" w:eastAsia="Arial" w:hAnsi="Arial" w:cs="Arial"/>
          <w:sz w:val="14"/>
          <w:szCs w:val="14"/>
        </w:rPr>
        <w:t>de 2025, reporte generado el 0</w:t>
      </w:r>
      <w:r w:rsidR="00756A8F" w:rsidRPr="00A533DC">
        <w:rPr>
          <w:rFonts w:ascii="Arial" w:eastAsia="Arial" w:hAnsi="Arial" w:cs="Arial"/>
          <w:sz w:val="14"/>
          <w:szCs w:val="14"/>
        </w:rPr>
        <w:t>4</w:t>
      </w:r>
      <w:r w:rsidR="00C12729" w:rsidRPr="00A533DC">
        <w:rPr>
          <w:rFonts w:ascii="Arial" w:eastAsia="Arial" w:hAnsi="Arial" w:cs="Arial"/>
          <w:sz w:val="14"/>
          <w:szCs w:val="14"/>
        </w:rPr>
        <w:t>/0</w:t>
      </w:r>
      <w:r w:rsidR="00756A8F" w:rsidRPr="00A533DC">
        <w:rPr>
          <w:rFonts w:ascii="Arial" w:eastAsia="Arial" w:hAnsi="Arial" w:cs="Arial"/>
          <w:sz w:val="14"/>
          <w:szCs w:val="14"/>
        </w:rPr>
        <w:t>6</w:t>
      </w:r>
      <w:r w:rsidR="00C12729" w:rsidRPr="00A533DC">
        <w:rPr>
          <w:rFonts w:ascii="Arial" w:eastAsia="Arial" w:hAnsi="Arial" w:cs="Arial"/>
          <w:sz w:val="14"/>
          <w:szCs w:val="14"/>
        </w:rPr>
        <w:t>/</w:t>
      </w:r>
      <w:r w:rsidR="69B391A9" w:rsidRPr="00A533DC">
        <w:rPr>
          <w:rFonts w:ascii="Arial" w:eastAsia="Arial" w:hAnsi="Arial" w:cs="Arial"/>
          <w:sz w:val="14"/>
          <w:szCs w:val="14"/>
        </w:rPr>
        <w:t>2025.</w:t>
      </w:r>
    </w:p>
    <w:p w14:paraId="322C2254" w14:textId="14B52D03" w:rsidR="150C0F15" w:rsidRPr="00A533DC" w:rsidRDefault="150C0F15" w:rsidP="150C0F15">
      <w:pPr>
        <w:pStyle w:val="Sinespaciado"/>
        <w:ind w:left="-284" w:firstLine="284"/>
        <w:jc w:val="both"/>
        <w:rPr>
          <w:rFonts w:ascii="Arial" w:eastAsia="Arial" w:hAnsi="Arial" w:cs="Arial"/>
          <w:sz w:val="14"/>
          <w:szCs w:val="14"/>
        </w:rPr>
      </w:pPr>
    </w:p>
    <w:p w14:paraId="56DA2271" w14:textId="77777777" w:rsidR="008E47D0" w:rsidRPr="00A533DC" w:rsidRDefault="008E47D0" w:rsidP="009B5868">
      <w:pPr>
        <w:pStyle w:val="Sinespaciado"/>
        <w:jc w:val="both"/>
        <w:rPr>
          <w:rFonts w:ascii="Arial" w:eastAsia="Arial" w:hAnsi="Arial" w:cs="Arial"/>
          <w:b/>
          <w:bCs/>
          <w:sz w:val="20"/>
          <w:szCs w:val="20"/>
        </w:rPr>
      </w:pPr>
    </w:p>
    <w:p w14:paraId="2A92A7FB" w14:textId="77777777" w:rsidR="001949AD" w:rsidRPr="00A533DC" w:rsidRDefault="004868F3" w:rsidP="002F05E5">
      <w:pPr>
        <w:pStyle w:val="Sinespaciado"/>
        <w:numPr>
          <w:ilvl w:val="1"/>
          <w:numId w:val="3"/>
        </w:numPr>
        <w:jc w:val="both"/>
        <w:outlineLvl w:val="1"/>
        <w:rPr>
          <w:rFonts w:ascii="Arial" w:eastAsia="Arial" w:hAnsi="Arial" w:cs="Arial"/>
          <w:b/>
          <w:bCs/>
          <w:sz w:val="20"/>
          <w:szCs w:val="20"/>
        </w:rPr>
      </w:pPr>
      <w:bookmarkStart w:id="64" w:name="_Toc199944954"/>
      <w:r w:rsidRPr="00A533DC">
        <w:rPr>
          <w:rFonts w:ascii="Arial" w:eastAsia="Arial" w:hAnsi="Arial" w:cs="Arial"/>
          <w:b/>
          <w:bCs/>
          <w:sz w:val="20"/>
          <w:szCs w:val="20"/>
        </w:rPr>
        <w:t>Educación Física</w:t>
      </w:r>
      <w:bookmarkEnd w:id="64"/>
    </w:p>
    <w:p w14:paraId="32605BF1" w14:textId="33D26ACF" w:rsidR="009B5868" w:rsidRPr="00A533DC" w:rsidRDefault="009B5868" w:rsidP="009B5868">
      <w:pPr>
        <w:pStyle w:val="Descripcin"/>
        <w:spacing w:after="0"/>
        <w:jc w:val="center"/>
        <w:rPr>
          <w:rFonts w:ascii="Arial" w:eastAsia="Arial" w:hAnsi="Arial" w:cs="Arial"/>
          <w:color w:val="auto"/>
          <w:sz w:val="20"/>
          <w:szCs w:val="20"/>
        </w:rPr>
      </w:pPr>
      <w:bookmarkStart w:id="65" w:name="_Toc102480682"/>
      <w:bookmarkStart w:id="66" w:name="_Toc198115258"/>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11</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Educación Física</w:t>
      </w:r>
      <w:bookmarkEnd w:id="65"/>
      <w:bookmarkEnd w:id="66"/>
    </w:p>
    <w:tbl>
      <w:tblPr>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1169"/>
        <w:gridCol w:w="1169"/>
        <w:gridCol w:w="1169"/>
        <w:gridCol w:w="1169"/>
      </w:tblGrid>
      <w:tr w:rsidR="00D17B57" w:rsidRPr="00A533DC" w14:paraId="29D4BED9" w14:textId="77777777" w:rsidTr="150C0F15">
        <w:trPr>
          <w:trHeight w:val="182"/>
        </w:trPr>
        <w:tc>
          <w:tcPr>
            <w:tcW w:w="3960" w:type="dxa"/>
            <w:shd w:val="clear" w:color="auto" w:fill="8DB4E2"/>
            <w:vAlign w:val="center"/>
            <w:hideMark/>
          </w:tcPr>
          <w:p w14:paraId="35B3F229"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69" w:type="dxa"/>
            <w:shd w:val="clear" w:color="auto" w:fill="8DB4E2"/>
            <w:vAlign w:val="center"/>
            <w:hideMark/>
          </w:tcPr>
          <w:p w14:paraId="535DDEEB"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69" w:type="dxa"/>
            <w:shd w:val="clear" w:color="auto" w:fill="8DB4E2"/>
            <w:vAlign w:val="center"/>
            <w:hideMark/>
          </w:tcPr>
          <w:p w14:paraId="533DB6E9"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69" w:type="dxa"/>
            <w:shd w:val="clear" w:color="auto" w:fill="8DB4E2"/>
            <w:vAlign w:val="center"/>
            <w:hideMark/>
          </w:tcPr>
          <w:p w14:paraId="019EE4CF"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69" w:type="dxa"/>
            <w:shd w:val="clear" w:color="auto" w:fill="8DB4E2"/>
            <w:vAlign w:val="center"/>
            <w:hideMark/>
          </w:tcPr>
          <w:p w14:paraId="47BC9CB6" w14:textId="77777777" w:rsidR="009B5868" w:rsidRPr="00A533DC" w:rsidRDefault="009B5868"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7B89A4D3" w14:textId="77777777" w:rsidTr="00220001">
        <w:trPr>
          <w:trHeight w:val="365"/>
        </w:trPr>
        <w:tc>
          <w:tcPr>
            <w:tcW w:w="3960" w:type="dxa"/>
            <w:shd w:val="clear" w:color="auto" w:fill="auto"/>
            <w:vAlign w:val="center"/>
            <w:hideMark/>
          </w:tcPr>
          <w:p w14:paraId="61AA49C5" w14:textId="2A181F35" w:rsidR="00FE4D49" w:rsidRPr="00A533DC" w:rsidRDefault="00FE4D49" w:rsidP="00FE4D4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 preprimaria, primaria y nivel medio con la clase de educación física atendidos</w:t>
            </w:r>
          </w:p>
        </w:tc>
        <w:tc>
          <w:tcPr>
            <w:tcW w:w="1169" w:type="dxa"/>
            <w:shd w:val="clear" w:color="auto" w:fill="auto"/>
            <w:vAlign w:val="center"/>
          </w:tcPr>
          <w:p w14:paraId="595C157B" w14:textId="11075882" w:rsidR="00FE4D49" w:rsidRPr="00A533DC" w:rsidRDefault="00FE4D49" w:rsidP="00FE4D49">
            <w:pPr>
              <w:spacing w:before="0" w:after="0"/>
              <w:jc w:val="right"/>
              <w:rPr>
                <w:rFonts w:ascii="Arial" w:hAnsi="Arial" w:cs="Arial"/>
                <w:sz w:val="16"/>
                <w:szCs w:val="16"/>
              </w:rPr>
            </w:pPr>
            <w:r w:rsidRPr="00A533DC">
              <w:rPr>
                <w:rFonts w:ascii="Arial" w:hAnsi="Arial" w:cs="Arial"/>
                <w:sz w:val="16"/>
                <w:szCs w:val="16"/>
              </w:rPr>
              <w:t>1,015,330</w:t>
            </w:r>
          </w:p>
        </w:tc>
        <w:tc>
          <w:tcPr>
            <w:tcW w:w="1169" w:type="dxa"/>
            <w:shd w:val="clear" w:color="auto" w:fill="auto"/>
            <w:vAlign w:val="center"/>
          </w:tcPr>
          <w:p w14:paraId="60C6BC92" w14:textId="2FBED52F" w:rsidR="00FE4D49" w:rsidRPr="00A533DC" w:rsidRDefault="00FE4D49" w:rsidP="00FE4D49">
            <w:pPr>
              <w:spacing w:before="0" w:after="0"/>
              <w:jc w:val="right"/>
              <w:rPr>
                <w:rFonts w:ascii="Arial" w:hAnsi="Arial" w:cs="Arial"/>
                <w:sz w:val="16"/>
                <w:szCs w:val="16"/>
              </w:rPr>
            </w:pPr>
            <w:r w:rsidRPr="00A533DC">
              <w:rPr>
                <w:rFonts w:ascii="Arial" w:hAnsi="Arial" w:cs="Arial"/>
                <w:sz w:val="16"/>
                <w:szCs w:val="16"/>
              </w:rPr>
              <w:t>924,975</w:t>
            </w:r>
          </w:p>
        </w:tc>
        <w:tc>
          <w:tcPr>
            <w:tcW w:w="1169" w:type="dxa"/>
            <w:shd w:val="clear" w:color="auto" w:fill="auto"/>
            <w:vAlign w:val="center"/>
          </w:tcPr>
          <w:p w14:paraId="4C1FAD24" w14:textId="2EFF0333" w:rsidR="00FE4D49" w:rsidRPr="00A533DC" w:rsidRDefault="00FE4D49" w:rsidP="00FE4D49">
            <w:pPr>
              <w:spacing w:before="0" w:after="0"/>
              <w:jc w:val="right"/>
              <w:rPr>
                <w:rFonts w:ascii="Arial" w:hAnsi="Arial" w:cs="Arial"/>
                <w:sz w:val="16"/>
                <w:szCs w:val="16"/>
              </w:rPr>
            </w:pPr>
            <w:r w:rsidRPr="00A533DC">
              <w:rPr>
                <w:rFonts w:ascii="Arial" w:hAnsi="Arial" w:cs="Arial"/>
                <w:sz w:val="16"/>
                <w:szCs w:val="16"/>
              </w:rPr>
              <w:t>91%</w:t>
            </w:r>
          </w:p>
        </w:tc>
        <w:tc>
          <w:tcPr>
            <w:tcW w:w="1169" w:type="dxa"/>
            <w:shd w:val="clear" w:color="auto" w:fill="FFFFFF" w:themeFill="background1"/>
            <w:vAlign w:val="center"/>
            <w:hideMark/>
          </w:tcPr>
          <w:p w14:paraId="2AE3ADA7" w14:textId="169C515D" w:rsidR="00FE4D49" w:rsidRPr="00A533DC" w:rsidRDefault="00FE4D49" w:rsidP="00FE4D49">
            <w:pPr>
              <w:spacing w:before="0" w:after="0" w:line="240" w:lineRule="auto"/>
              <w:jc w:val="both"/>
              <w:rPr>
                <w:rFonts w:ascii="Arial" w:eastAsia="Times New Roman" w:hAnsi="Arial" w:cs="Arial"/>
                <w:sz w:val="16"/>
                <w:szCs w:val="16"/>
                <w:lang w:eastAsia="es-GT"/>
              </w:rPr>
            </w:pPr>
            <w:r w:rsidRPr="00A533DC">
              <w:rPr>
                <w:rFonts w:ascii="Arial" w:eastAsia="Times New Roman" w:hAnsi="Arial" w:cs="Arial"/>
                <w:sz w:val="16"/>
                <w:szCs w:val="16"/>
                <w:lang w:eastAsia="es-GT"/>
              </w:rPr>
              <w:t>DIGEF</w:t>
            </w:r>
          </w:p>
        </w:tc>
      </w:tr>
      <w:tr w:rsidR="00D17B57" w:rsidRPr="00A533DC" w14:paraId="723BB9DC" w14:textId="77777777" w:rsidTr="00220001">
        <w:trPr>
          <w:trHeight w:val="365"/>
        </w:trPr>
        <w:tc>
          <w:tcPr>
            <w:tcW w:w="3960" w:type="dxa"/>
            <w:shd w:val="clear" w:color="auto" w:fill="auto"/>
            <w:vAlign w:val="center"/>
          </w:tcPr>
          <w:p w14:paraId="55ECC68D" w14:textId="0E01DE9A" w:rsidR="00FE4D49" w:rsidRPr="00A533DC" w:rsidRDefault="00FE4D49" w:rsidP="00FE4D4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Establecimientos de escuelas normales de educación física con servicios para su funcionamiento.</w:t>
            </w:r>
          </w:p>
        </w:tc>
        <w:tc>
          <w:tcPr>
            <w:tcW w:w="1169" w:type="dxa"/>
            <w:shd w:val="clear" w:color="auto" w:fill="auto"/>
            <w:vAlign w:val="center"/>
          </w:tcPr>
          <w:p w14:paraId="7CF15D7A" w14:textId="63FED0D6" w:rsidR="00FE4D49" w:rsidRPr="00A533DC" w:rsidRDefault="00FE4D49" w:rsidP="00FE4D49">
            <w:pPr>
              <w:spacing w:before="0" w:after="0"/>
              <w:jc w:val="right"/>
              <w:rPr>
                <w:rFonts w:ascii="Arial" w:hAnsi="Arial" w:cs="Arial"/>
                <w:sz w:val="16"/>
                <w:szCs w:val="16"/>
              </w:rPr>
            </w:pPr>
            <w:r w:rsidRPr="00A533DC">
              <w:rPr>
                <w:rFonts w:ascii="Arial" w:hAnsi="Arial" w:cs="Arial"/>
                <w:sz w:val="16"/>
                <w:szCs w:val="16"/>
              </w:rPr>
              <w:t>22</w:t>
            </w:r>
          </w:p>
        </w:tc>
        <w:tc>
          <w:tcPr>
            <w:tcW w:w="1169" w:type="dxa"/>
            <w:shd w:val="clear" w:color="auto" w:fill="auto"/>
            <w:vAlign w:val="center"/>
          </w:tcPr>
          <w:p w14:paraId="3DAF09E1" w14:textId="7BB229DC" w:rsidR="00FE4D49" w:rsidRPr="00A533DC" w:rsidRDefault="00FE4D49" w:rsidP="00FE4D49">
            <w:pPr>
              <w:spacing w:before="0" w:after="0"/>
              <w:jc w:val="right"/>
              <w:rPr>
                <w:rFonts w:ascii="Arial" w:hAnsi="Arial" w:cs="Arial"/>
                <w:sz w:val="16"/>
                <w:szCs w:val="16"/>
              </w:rPr>
            </w:pPr>
            <w:r w:rsidRPr="00A533DC">
              <w:rPr>
                <w:rFonts w:ascii="Arial" w:hAnsi="Arial" w:cs="Arial"/>
                <w:sz w:val="16"/>
                <w:szCs w:val="16"/>
              </w:rPr>
              <w:t>0</w:t>
            </w:r>
          </w:p>
        </w:tc>
        <w:tc>
          <w:tcPr>
            <w:tcW w:w="1169" w:type="dxa"/>
            <w:shd w:val="clear" w:color="auto" w:fill="auto"/>
            <w:vAlign w:val="center"/>
          </w:tcPr>
          <w:p w14:paraId="1FC86888" w14:textId="0D9910E8" w:rsidR="00FE4D49" w:rsidRPr="00A533DC" w:rsidRDefault="00FE4D49" w:rsidP="00FE4D49">
            <w:pPr>
              <w:spacing w:before="0" w:after="0"/>
              <w:jc w:val="right"/>
              <w:rPr>
                <w:rFonts w:ascii="Arial" w:hAnsi="Arial" w:cs="Arial"/>
                <w:sz w:val="16"/>
                <w:szCs w:val="16"/>
              </w:rPr>
            </w:pPr>
            <w:r w:rsidRPr="00A533DC">
              <w:rPr>
                <w:rFonts w:ascii="Arial" w:hAnsi="Arial" w:cs="Arial"/>
                <w:sz w:val="16"/>
                <w:szCs w:val="16"/>
              </w:rPr>
              <w:t>0%</w:t>
            </w:r>
          </w:p>
        </w:tc>
        <w:tc>
          <w:tcPr>
            <w:tcW w:w="1169" w:type="dxa"/>
            <w:shd w:val="clear" w:color="auto" w:fill="FFFFFF" w:themeFill="background1"/>
            <w:vAlign w:val="center"/>
          </w:tcPr>
          <w:p w14:paraId="554FD218" w14:textId="1FE476C7" w:rsidR="00FE4D49" w:rsidRPr="00A533DC" w:rsidRDefault="00FE4D49" w:rsidP="00FE4D49">
            <w:pPr>
              <w:spacing w:before="0" w:after="0" w:line="240" w:lineRule="auto"/>
              <w:jc w:val="both"/>
              <w:rPr>
                <w:rFonts w:ascii="Arial" w:eastAsia="Times New Roman" w:hAnsi="Arial" w:cs="Arial"/>
                <w:sz w:val="16"/>
                <w:szCs w:val="16"/>
                <w:lang w:eastAsia="es-GT"/>
              </w:rPr>
            </w:pPr>
            <w:r w:rsidRPr="00A533DC">
              <w:rPr>
                <w:rFonts w:ascii="Arial" w:eastAsia="Times New Roman" w:hAnsi="Arial" w:cs="Arial"/>
                <w:sz w:val="16"/>
                <w:szCs w:val="16"/>
                <w:lang w:eastAsia="es-GT"/>
              </w:rPr>
              <w:t>DIGEF</w:t>
            </w:r>
          </w:p>
        </w:tc>
      </w:tr>
    </w:tbl>
    <w:p w14:paraId="2B1B166F" w14:textId="77777777" w:rsidR="00756A8F" w:rsidRPr="00A533DC" w:rsidRDefault="00756A8F" w:rsidP="00756A8F">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6FAED317" w14:textId="46ED8CBD" w:rsidR="150C0F15" w:rsidRPr="00A533DC" w:rsidRDefault="150C0F15" w:rsidP="00F71CDB">
      <w:pPr>
        <w:pStyle w:val="Sinespaciado"/>
        <w:jc w:val="both"/>
        <w:rPr>
          <w:rFonts w:ascii="Arial" w:eastAsia="Arial" w:hAnsi="Arial" w:cs="Arial"/>
          <w:sz w:val="14"/>
          <w:szCs w:val="14"/>
        </w:rPr>
      </w:pPr>
    </w:p>
    <w:p w14:paraId="380FCBB1" w14:textId="77777777" w:rsidR="007D4498" w:rsidRPr="00A533DC" w:rsidRDefault="007D4498" w:rsidP="00F71CDB">
      <w:pPr>
        <w:pStyle w:val="Sinespaciado"/>
        <w:jc w:val="both"/>
        <w:rPr>
          <w:rFonts w:ascii="Arial" w:eastAsia="Arial" w:hAnsi="Arial" w:cs="Arial"/>
          <w:sz w:val="14"/>
          <w:szCs w:val="14"/>
        </w:rPr>
      </w:pPr>
    </w:p>
    <w:p w14:paraId="5F8CA7B4" w14:textId="77777777" w:rsidR="000F300D" w:rsidRPr="00A533DC" w:rsidRDefault="000F300D" w:rsidP="009B5868">
      <w:pPr>
        <w:pStyle w:val="Sinespaciado"/>
        <w:jc w:val="both"/>
        <w:rPr>
          <w:rFonts w:ascii="Arial" w:eastAsia="Arial" w:hAnsi="Arial" w:cs="Arial"/>
          <w:b/>
          <w:bCs/>
        </w:rPr>
      </w:pPr>
    </w:p>
    <w:p w14:paraId="7066548F" w14:textId="77777777" w:rsidR="00537B60" w:rsidRPr="00A533DC" w:rsidRDefault="00537B60" w:rsidP="009B5868">
      <w:pPr>
        <w:pStyle w:val="Sinespaciado"/>
        <w:jc w:val="both"/>
        <w:rPr>
          <w:rFonts w:ascii="Arial" w:eastAsia="Arial" w:hAnsi="Arial" w:cs="Arial"/>
          <w:b/>
          <w:bCs/>
        </w:rPr>
      </w:pPr>
    </w:p>
    <w:p w14:paraId="09984743" w14:textId="77777777" w:rsidR="00537B60" w:rsidRPr="00A533DC" w:rsidRDefault="00537B60" w:rsidP="009B5868">
      <w:pPr>
        <w:pStyle w:val="Sinespaciado"/>
        <w:jc w:val="both"/>
        <w:rPr>
          <w:rFonts w:ascii="Arial" w:eastAsia="Arial" w:hAnsi="Arial" w:cs="Arial"/>
          <w:b/>
          <w:bCs/>
        </w:rPr>
      </w:pPr>
    </w:p>
    <w:p w14:paraId="369D84CA" w14:textId="77777777" w:rsidR="00537B60" w:rsidRPr="00A533DC" w:rsidRDefault="00537B60" w:rsidP="009B5868">
      <w:pPr>
        <w:pStyle w:val="Sinespaciado"/>
        <w:jc w:val="both"/>
        <w:rPr>
          <w:rFonts w:ascii="Arial" w:eastAsia="Arial" w:hAnsi="Arial" w:cs="Arial"/>
          <w:b/>
          <w:bCs/>
        </w:rPr>
      </w:pPr>
    </w:p>
    <w:p w14:paraId="54C2827A" w14:textId="77777777" w:rsidR="00537B60" w:rsidRPr="00A533DC" w:rsidRDefault="00537B60" w:rsidP="009B5868">
      <w:pPr>
        <w:pStyle w:val="Sinespaciado"/>
        <w:jc w:val="both"/>
        <w:rPr>
          <w:rFonts w:ascii="Arial" w:eastAsia="Arial" w:hAnsi="Arial" w:cs="Arial"/>
          <w:b/>
          <w:bCs/>
        </w:rPr>
      </w:pPr>
    </w:p>
    <w:p w14:paraId="2C1DE1D3" w14:textId="4CCE623D" w:rsidR="00060767" w:rsidRPr="00A533DC" w:rsidRDefault="00E25614" w:rsidP="002F05E5">
      <w:pPr>
        <w:pStyle w:val="Sinespaciado"/>
        <w:numPr>
          <w:ilvl w:val="1"/>
          <w:numId w:val="3"/>
        </w:numPr>
        <w:jc w:val="both"/>
        <w:outlineLvl w:val="1"/>
        <w:rPr>
          <w:rFonts w:ascii="Arial" w:eastAsia="Arial" w:hAnsi="Arial" w:cs="Arial"/>
          <w:b/>
          <w:bCs/>
          <w:sz w:val="20"/>
          <w:szCs w:val="20"/>
        </w:rPr>
      </w:pPr>
      <w:bookmarkStart w:id="67" w:name="_Toc199944955"/>
      <w:r w:rsidRPr="00A533DC">
        <w:rPr>
          <w:rFonts w:ascii="Arial" w:eastAsia="Arial" w:hAnsi="Arial" w:cs="Arial"/>
          <w:b/>
          <w:bCs/>
          <w:sz w:val="20"/>
          <w:szCs w:val="20"/>
        </w:rPr>
        <w:lastRenderedPageBreak/>
        <w:t>Dotación de personal docente</w:t>
      </w:r>
      <w:bookmarkEnd w:id="67"/>
    </w:p>
    <w:p w14:paraId="4696E661" w14:textId="77777777" w:rsidR="00081795" w:rsidRPr="00A533DC" w:rsidRDefault="00081795" w:rsidP="00C15302">
      <w:pPr>
        <w:pStyle w:val="Sinespaciado"/>
        <w:jc w:val="both"/>
        <w:rPr>
          <w:rFonts w:ascii="Arial" w:eastAsia="Arial" w:hAnsi="Arial" w:cs="Arial"/>
          <w:sz w:val="20"/>
          <w:szCs w:val="20"/>
        </w:rPr>
      </w:pPr>
    </w:p>
    <w:p w14:paraId="37CD1872" w14:textId="1CBA5939" w:rsidR="00A41FC0" w:rsidRPr="00A533DC" w:rsidRDefault="00A41FC0" w:rsidP="00A41FC0">
      <w:pPr>
        <w:pStyle w:val="Descripcin"/>
        <w:spacing w:after="0"/>
        <w:jc w:val="center"/>
        <w:rPr>
          <w:rFonts w:ascii="Arial" w:eastAsia="Arial" w:hAnsi="Arial" w:cs="Arial"/>
          <w:color w:val="auto"/>
          <w:sz w:val="20"/>
          <w:szCs w:val="20"/>
        </w:rPr>
      </w:pPr>
      <w:bookmarkStart w:id="68" w:name="_Toc198115259"/>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12</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000132DD" w:rsidRPr="00A533DC">
        <w:rPr>
          <w:rFonts w:ascii="Arial" w:eastAsia="Arial" w:hAnsi="Arial" w:cs="Arial"/>
          <w:color w:val="auto"/>
          <w:sz w:val="20"/>
          <w:szCs w:val="20"/>
        </w:rPr>
        <w:t>Dotación de personal docente</w:t>
      </w:r>
      <w:bookmarkEnd w:id="68"/>
      <w:r w:rsidR="000132DD" w:rsidRPr="00A533DC">
        <w:rPr>
          <w:rFonts w:ascii="Arial" w:eastAsia="Arial" w:hAnsi="Arial" w:cs="Arial"/>
          <w:color w:val="auto"/>
          <w:sz w:val="20"/>
          <w:szCs w:val="20"/>
        </w:rPr>
        <w:t xml:space="preserve"> </w:t>
      </w:r>
    </w:p>
    <w:tbl>
      <w:tblPr>
        <w:tblW w:w="8766" w:type="dxa"/>
        <w:tblCellMar>
          <w:left w:w="70" w:type="dxa"/>
          <w:right w:w="70" w:type="dxa"/>
        </w:tblCellMar>
        <w:tblLook w:val="04A0" w:firstRow="1" w:lastRow="0" w:firstColumn="1" w:lastColumn="0" w:noHBand="0" w:noVBand="1"/>
      </w:tblPr>
      <w:tblGrid>
        <w:gridCol w:w="4018"/>
        <w:gridCol w:w="1187"/>
        <w:gridCol w:w="1187"/>
        <w:gridCol w:w="1187"/>
        <w:gridCol w:w="1187"/>
      </w:tblGrid>
      <w:tr w:rsidR="00D17B57" w:rsidRPr="00A533DC" w14:paraId="4BD8C814" w14:textId="77777777" w:rsidTr="150C0F15">
        <w:trPr>
          <w:trHeight w:val="435"/>
        </w:trPr>
        <w:tc>
          <w:tcPr>
            <w:tcW w:w="4018"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522FAC33" w14:textId="77777777" w:rsidR="00A41FC0" w:rsidRPr="00A533DC" w:rsidRDefault="00A41FC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auto" w:fill="8DB4E2"/>
            <w:vAlign w:val="center"/>
            <w:hideMark/>
          </w:tcPr>
          <w:p w14:paraId="09EDF1C1" w14:textId="77777777" w:rsidR="00A41FC0" w:rsidRPr="00A533DC" w:rsidRDefault="00A41FC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auto" w:fill="8DB4E2"/>
            <w:vAlign w:val="center"/>
            <w:hideMark/>
          </w:tcPr>
          <w:p w14:paraId="086028B2" w14:textId="77777777" w:rsidR="00A41FC0" w:rsidRPr="00A533DC" w:rsidRDefault="00A41FC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auto" w:fill="8DB4E2"/>
            <w:vAlign w:val="center"/>
            <w:hideMark/>
          </w:tcPr>
          <w:p w14:paraId="6C05F540" w14:textId="77777777" w:rsidR="00A41FC0" w:rsidRPr="00A533DC" w:rsidRDefault="00A41FC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auto" w:fill="8DB4E2"/>
            <w:vAlign w:val="center"/>
            <w:hideMark/>
          </w:tcPr>
          <w:p w14:paraId="3B9E881E" w14:textId="77777777" w:rsidR="00A41FC0" w:rsidRPr="00A533DC" w:rsidRDefault="00A41FC0"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0CB9F9D8" w14:textId="77777777" w:rsidTr="005B0509">
        <w:trPr>
          <w:trHeight w:val="294"/>
        </w:trPr>
        <w:tc>
          <w:tcPr>
            <w:tcW w:w="4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097A8" w14:textId="072696B4" w:rsidR="005B0509" w:rsidRPr="00A533DC" w:rsidRDefault="005B0509" w:rsidP="005B050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Convocatorias nivel medio básicos, diversificado, administrativo y supervisión educativa.</w:t>
            </w:r>
          </w:p>
        </w:tc>
        <w:tc>
          <w:tcPr>
            <w:tcW w:w="1187" w:type="dxa"/>
            <w:tcBorders>
              <w:top w:val="single" w:sz="4" w:space="0" w:color="auto"/>
              <w:left w:val="nil"/>
              <w:bottom w:val="single" w:sz="4" w:space="0" w:color="auto"/>
              <w:right w:val="single" w:sz="4" w:space="0" w:color="auto"/>
            </w:tcBorders>
            <w:shd w:val="clear" w:color="auto" w:fill="FFFFFF" w:themeFill="background1"/>
            <w:vAlign w:val="center"/>
          </w:tcPr>
          <w:p w14:paraId="0799C0D0" w14:textId="5EBF289D" w:rsidR="005B0509" w:rsidRPr="00A533DC" w:rsidRDefault="005B0509" w:rsidP="005B0509">
            <w:pPr>
              <w:spacing w:before="0" w:after="0"/>
              <w:jc w:val="right"/>
              <w:rPr>
                <w:rFonts w:ascii="Arial" w:eastAsia="Arial" w:hAnsi="Arial" w:cs="Arial"/>
                <w:sz w:val="16"/>
                <w:szCs w:val="16"/>
              </w:rPr>
            </w:pPr>
            <w:r w:rsidRPr="00A533DC">
              <w:rPr>
                <w:rFonts w:ascii="Arial" w:hAnsi="Arial" w:cs="Arial"/>
                <w:sz w:val="16"/>
                <w:szCs w:val="16"/>
              </w:rPr>
              <w:t>453</w:t>
            </w:r>
          </w:p>
        </w:tc>
        <w:tc>
          <w:tcPr>
            <w:tcW w:w="1187" w:type="dxa"/>
            <w:tcBorders>
              <w:top w:val="single" w:sz="4" w:space="0" w:color="auto"/>
              <w:left w:val="nil"/>
              <w:bottom w:val="single" w:sz="4" w:space="0" w:color="auto"/>
              <w:right w:val="single" w:sz="4" w:space="0" w:color="auto"/>
            </w:tcBorders>
            <w:shd w:val="clear" w:color="auto" w:fill="FFFFFF" w:themeFill="background1"/>
            <w:vAlign w:val="center"/>
          </w:tcPr>
          <w:p w14:paraId="6E38D81D" w14:textId="3D460863" w:rsidR="005B0509" w:rsidRPr="00A533DC" w:rsidRDefault="005B0509" w:rsidP="005B0509">
            <w:pPr>
              <w:spacing w:before="0" w:after="0"/>
              <w:jc w:val="right"/>
              <w:rPr>
                <w:rFonts w:ascii="Arial" w:eastAsia="Arial" w:hAnsi="Arial" w:cs="Arial"/>
                <w:sz w:val="16"/>
                <w:szCs w:val="16"/>
              </w:rPr>
            </w:pPr>
            <w:r w:rsidRPr="00A533DC">
              <w:rPr>
                <w:rFonts w:ascii="Arial" w:hAnsi="Arial" w:cs="Arial"/>
                <w:sz w:val="16"/>
                <w:szCs w:val="16"/>
              </w:rPr>
              <w:t>0</w:t>
            </w:r>
          </w:p>
        </w:tc>
        <w:tc>
          <w:tcPr>
            <w:tcW w:w="1187" w:type="dxa"/>
            <w:tcBorders>
              <w:top w:val="single" w:sz="4" w:space="0" w:color="auto"/>
              <w:left w:val="nil"/>
              <w:bottom w:val="single" w:sz="4" w:space="0" w:color="auto"/>
              <w:right w:val="single" w:sz="4" w:space="0" w:color="auto"/>
            </w:tcBorders>
            <w:shd w:val="clear" w:color="auto" w:fill="FFFFFF" w:themeFill="background1"/>
            <w:vAlign w:val="center"/>
          </w:tcPr>
          <w:p w14:paraId="39BAE9BB" w14:textId="593DBE51" w:rsidR="005B0509" w:rsidRPr="00A533DC" w:rsidRDefault="005B0509" w:rsidP="005B0509">
            <w:pPr>
              <w:spacing w:before="0" w:after="0"/>
              <w:jc w:val="right"/>
              <w:rPr>
                <w:rFonts w:ascii="Arial" w:eastAsia="Arial" w:hAnsi="Arial" w:cs="Arial"/>
                <w:sz w:val="16"/>
                <w:szCs w:val="16"/>
              </w:rPr>
            </w:pPr>
            <w:r w:rsidRPr="00A533DC">
              <w:rPr>
                <w:rFonts w:ascii="Arial" w:hAnsi="Arial" w:cs="Arial"/>
                <w:sz w:val="16"/>
                <w:szCs w:val="16"/>
              </w:rPr>
              <w:t>0%</w:t>
            </w:r>
          </w:p>
        </w:tc>
        <w:tc>
          <w:tcPr>
            <w:tcW w:w="11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CCCE" w14:textId="35FF29EB" w:rsidR="005B0509" w:rsidRPr="00A533DC" w:rsidRDefault="005B0509" w:rsidP="005B0509">
            <w:pPr>
              <w:spacing w:before="0" w:after="0" w:line="240" w:lineRule="auto"/>
              <w:jc w:val="both"/>
              <w:rPr>
                <w:rFonts w:ascii="Arial" w:eastAsia="Times New Roman" w:hAnsi="Arial" w:cs="Arial"/>
                <w:sz w:val="16"/>
                <w:szCs w:val="16"/>
                <w:lang w:eastAsia="es-GT"/>
              </w:rPr>
            </w:pPr>
            <w:r w:rsidRPr="00A533DC">
              <w:rPr>
                <w:rFonts w:ascii="Arial" w:eastAsia="Times New Roman" w:hAnsi="Arial" w:cs="Arial"/>
                <w:sz w:val="16"/>
                <w:szCs w:val="16"/>
                <w:lang w:eastAsia="es-GT"/>
              </w:rPr>
              <w:t>JNO</w:t>
            </w:r>
          </w:p>
        </w:tc>
      </w:tr>
      <w:tr w:rsidR="00D17B57" w:rsidRPr="00A533DC" w14:paraId="258BDBEE" w14:textId="77777777" w:rsidTr="005B0509">
        <w:trPr>
          <w:trHeight w:val="484"/>
        </w:trPr>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14:paraId="73AB8082" w14:textId="11A7174F" w:rsidR="005B0509" w:rsidRPr="00A533DC" w:rsidRDefault="005B0509" w:rsidP="005B050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Implementación del proceso de Reclutamiento y selección de docentes de preprimaria y primaria modalidad Educación Física.</w:t>
            </w:r>
          </w:p>
        </w:tc>
        <w:tc>
          <w:tcPr>
            <w:tcW w:w="1187" w:type="dxa"/>
            <w:tcBorders>
              <w:top w:val="single" w:sz="4" w:space="0" w:color="auto"/>
              <w:left w:val="nil"/>
              <w:bottom w:val="single" w:sz="4" w:space="0" w:color="auto"/>
              <w:right w:val="single" w:sz="4" w:space="0" w:color="auto"/>
            </w:tcBorders>
            <w:shd w:val="clear" w:color="auto" w:fill="FFFFFF" w:themeFill="background1"/>
            <w:vAlign w:val="center"/>
          </w:tcPr>
          <w:p w14:paraId="7D33A87A" w14:textId="7A326F2B" w:rsidR="005B0509" w:rsidRPr="00A533DC" w:rsidRDefault="005B0509" w:rsidP="005B0509">
            <w:pPr>
              <w:spacing w:before="0" w:after="0"/>
              <w:jc w:val="right"/>
              <w:rPr>
                <w:rFonts w:ascii="Arial" w:eastAsia="Arial" w:hAnsi="Arial" w:cs="Arial"/>
                <w:sz w:val="16"/>
                <w:szCs w:val="16"/>
              </w:rPr>
            </w:pPr>
            <w:r w:rsidRPr="00A533DC">
              <w:rPr>
                <w:rFonts w:ascii="Arial" w:hAnsi="Arial" w:cs="Arial"/>
                <w:sz w:val="16"/>
                <w:szCs w:val="16"/>
              </w:rPr>
              <w:t>1</w:t>
            </w:r>
          </w:p>
        </w:tc>
        <w:tc>
          <w:tcPr>
            <w:tcW w:w="1187" w:type="dxa"/>
            <w:tcBorders>
              <w:top w:val="single" w:sz="4" w:space="0" w:color="auto"/>
              <w:left w:val="nil"/>
              <w:bottom w:val="single" w:sz="4" w:space="0" w:color="auto"/>
              <w:right w:val="single" w:sz="4" w:space="0" w:color="auto"/>
            </w:tcBorders>
            <w:shd w:val="clear" w:color="auto" w:fill="FFFFFF" w:themeFill="background1"/>
            <w:vAlign w:val="center"/>
          </w:tcPr>
          <w:p w14:paraId="519E41C7" w14:textId="53801989" w:rsidR="005B0509" w:rsidRPr="00A533DC" w:rsidRDefault="005B0509" w:rsidP="005B0509">
            <w:pPr>
              <w:spacing w:before="0" w:after="0"/>
              <w:jc w:val="right"/>
              <w:rPr>
                <w:rFonts w:ascii="Arial" w:eastAsia="Arial" w:hAnsi="Arial" w:cs="Arial"/>
                <w:sz w:val="16"/>
                <w:szCs w:val="16"/>
              </w:rPr>
            </w:pPr>
            <w:r w:rsidRPr="00A533DC">
              <w:rPr>
                <w:rFonts w:ascii="Arial" w:hAnsi="Arial" w:cs="Arial"/>
                <w:sz w:val="16"/>
                <w:szCs w:val="16"/>
              </w:rPr>
              <w:t>0</w:t>
            </w:r>
          </w:p>
        </w:tc>
        <w:tc>
          <w:tcPr>
            <w:tcW w:w="1187" w:type="dxa"/>
            <w:tcBorders>
              <w:top w:val="single" w:sz="4" w:space="0" w:color="auto"/>
              <w:left w:val="nil"/>
              <w:bottom w:val="single" w:sz="4" w:space="0" w:color="auto"/>
              <w:right w:val="single" w:sz="4" w:space="0" w:color="auto"/>
            </w:tcBorders>
            <w:shd w:val="clear" w:color="auto" w:fill="FFFFFF" w:themeFill="background1"/>
            <w:vAlign w:val="center"/>
          </w:tcPr>
          <w:p w14:paraId="4E4D7795" w14:textId="348D8684" w:rsidR="005B0509" w:rsidRPr="00A533DC" w:rsidRDefault="005B0509" w:rsidP="005B0509">
            <w:pPr>
              <w:spacing w:before="0" w:after="0"/>
              <w:jc w:val="right"/>
              <w:rPr>
                <w:rFonts w:ascii="Arial" w:eastAsia="Arial" w:hAnsi="Arial" w:cs="Arial"/>
                <w:sz w:val="16"/>
                <w:szCs w:val="16"/>
              </w:rPr>
            </w:pPr>
            <w:r w:rsidRPr="00A533DC">
              <w:rPr>
                <w:rFonts w:ascii="Arial" w:hAnsi="Arial" w:cs="Arial"/>
                <w:sz w:val="16"/>
                <w:szCs w:val="16"/>
              </w:rPr>
              <w:t>0%</w:t>
            </w:r>
          </w:p>
        </w:tc>
        <w:tc>
          <w:tcPr>
            <w:tcW w:w="1187" w:type="dxa"/>
            <w:tcBorders>
              <w:top w:val="single" w:sz="4" w:space="0" w:color="auto"/>
              <w:left w:val="nil"/>
              <w:bottom w:val="single" w:sz="4" w:space="0" w:color="auto"/>
              <w:right w:val="single" w:sz="4" w:space="0" w:color="auto"/>
            </w:tcBorders>
            <w:shd w:val="clear" w:color="auto" w:fill="FFFFFF" w:themeFill="background1"/>
            <w:vAlign w:val="center"/>
          </w:tcPr>
          <w:p w14:paraId="6966BDCA" w14:textId="2404F571" w:rsidR="005B0509" w:rsidRPr="00A533DC" w:rsidRDefault="005B0509" w:rsidP="005B0509">
            <w:pPr>
              <w:spacing w:before="0" w:after="0" w:line="240" w:lineRule="auto"/>
              <w:jc w:val="both"/>
              <w:rPr>
                <w:rFonts w:ascii="Arial" w:eastAsia="Times New Roman" w:hAnsi="Arial" w:cs="Arial"/>
                <w:sz w:val="16"/>
                <w:szCs w:val="16"/>
                <w:lang w:eastAsia="es-GT"/>
              </w:rPr>
            </w:pPr>
            <w:r w:rsidRPr="00A533DC">
              <w:rPr>
                <w:rFonts w:ascii="Arial" w:eastAsia="Times New Roman" w:hAnsi="Arial" w:cs="Arial"/>
                <w:sz w:val="16"/>
                <w:szCs w:val="16"/>
                <w:lang w:eastAsia="es-GT"/>
              </w:rPr>
              <w:t>JNO</w:t>
            </w:r>
          </w:p>
        </w:tc>
      </w:tr>
    </w:tbl>
    <w:p w14:paraId="6AE64D25" w14:textId="77777777" w:rsidR="00756A8F" w:rsidRPr="00A533DC" w:rsidRDefault="00756A8F" w:rsidP="00756A8F">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3C434B59" w14:textId="77777777" w:rsidR="00A41FC0" w:rsidRPr="00A533DC" w:rsidRDefault="00A41FC0" w:rsidP="00A41FC0">
      <w:pPr>
        <w:pStyle w:val="Sinespaciado"/>
        <w:jc w:val="both"/>
        <w:rPr>
          <w:rFonts w:ascii="Arial" w:eastAsia="Arial" w:hAnsi="Arial" w:cs="Arial"/>
          <w:b/>
          <w:bCs/>
        </w:rPr>
      </w:pPr>
    </w:p>
    <w:p w14:paraId="0CA1DC0E" w14:textId="77777777" w:rsidR="005B0509" w:rsidRPr="00A533DC" w:rsidRDefault="005B0509" w:rsidP="00A41FC0">
      <w:pPr>
        <w:pStyle w:val="Sinespaciado"/>
        <w:jc w:val="both"/>
        <w:rPr>
          <w:rFonts w:ascii="Arial" w:eastAsia="Arial" w:hAnsi="Arial" w:cs="Arial"/>
          <w:b/>
          <w:bCs/>
        </w:rPr>
      </w:pPr>
    </w:p>
    <w:p w14:paraId="2F7D474C" w14:textId="77777777" w:rsidR="005B0509" w:rsidRPr="00A533DC" w:rsidRDefault="005B0509" w:rsidP="00A41FC0">
      <w:pPr>
        <w:pStyle w:val="Sinespaciado"/>
        <w:jc w:val="both"/>
        <w:rPr>
          <w:rFonts w:ascii="Arial" w:eastAsia="Arial" w:hAnsi="Arial" w:cs="Arial"/>
          <w:b/>
          <w:bCs/>
        </w:rPr>
      </w:pPr>
    </w:p>
    <w:p w14:paraId="4A29C7D0" w14:textId="77777777" w:rsidR="005B0509" w:rsidRPr="00A533DC" w:rsidRDefault="005B0509" w:rsidP="00A41FC0">
      <w:pPr>
        <w:pStyle w:val="Sinespaciado"/>
        <w:jc w:val="both"/>
        <w:rPr>
          <w:rFonts w:ascii="Arial" w:eastAsia="Arial" w:hAnsi="Arial" w:cs="Arial"/>
          <w:b/>
          <w:bCs/>
        </w:rPr>
      </w:pPr>
    </w:p>
    <w:p w14:paraId="0FF4C10F" w14:textId="77777777" w:rsidR="005B0509" w:rsidRPr="00A533DC" w:rsidRDefault="005B0509" w:rsidP="00A41FC0">
      <w:pPr>
        <w:pStyle w:val="Sinespaciado"/>
        <w:jc w:val="both"/>
        <w:rPr>
          <w:rFonts w:ascii="Arial" w:eastAsia="Arial" w:hAnsi="Arial" w:cs="Arial"/>
          <w:b/>
          <w:bCs/>
        </w:rPr>
      </w:pPr>
    </w:p>
    <w:p w14:paraId="5E4A1EC1" w14:textId="77777777" w:rsidR="005B0509" w:rsidRPr="00A533DC" w:rsidRDefault="005B0509" w:rsidP="00A41FC0">
      <w:pPr>
        <w:pStyle w:val="Sinespaciado"/>
        <w:jc w:val="both"/>
        <w:rPr>
          <w:rFonts w:ascii="Arial" w:eastAsia="Arial" w:hAnsi="Arial" w:cs="Arial"/>
          <w:b/>
          <w:bCs/>
        </w:rPr>
      </w:pPr>
    </w:p>
    <w:p w14:paraId="506370C2" w14:textId="77777777" w:rsidR="005B0509" w:rsidRPr="00A533DC" w:rsidRDefault="005B0509" w:rsidP="00A41FC0">
      <w:pPr>
        <w:pStyle w:val="Sinespaciado"/>
        <w:jc w:val="both"/>
        <w:rPr>
          <w:rFonts w:ascii="Arial" w:eastAsia="Arial" w:hAnsi="Arial" w:cs="Arial"/>
          <w:b/>
          <w:bCs/>
        </w:rPr>
      </w:pPr>
    </w:p>
    <w:p w14:paraId="4B7D5152" w14:textId="77777777" w:rsidR="005B0509" w:rsidRPr="00A533DC" w:rsidRDefault="005B0509" w:rsidP="00A41FC0">
      <w:pPr>
        <w:pStyle w:val="Sinespaciado"/>
        <w:jc w:val="both"/>
        <w:rPr>
          <w:rFonts w:ascii="Arial" w:eastAsia="Arial" w:hAnsi="Arial" w:cs="Arial"/>
          <w:b/>
          <w:bCs/>
        </w:rPr>
      </w:pPr>
    </w:p>
    <w:p w14:paraId="66FDC9EB" w14:textId="77777777" w:rsidR="005B0509" w:rsidRPr="00A533DC" w:rsidRDefault="005B0509" w:rsidP="00A41FC0">
      <w:pPr>
        <w:pStyle w:val="Sinespaciado"/>
        <w:jc w:val="both"/>
        <w:rPr>
          <w:rFonts w:ascii="Arial" w:eastAsia="Arial" w:hAnsi="Arial" w:cs="Arial"/>
          <w:b/>
          <w:bCs/>
        </w:rPr>
      </w:pPr>
    </w:p>
    <w:p w14:paraId="52370A94" w14:textId="77777777" w:rsidR="005B0509" w:rsidRPr="00A533DC" w:rsidRDefault="005B0509" w:rsidP="00A41FC0">
      <w:pPr>
        <w:pStyle w:val="Sinespaciado"/>
        <w:jc w:val="both"/>
        <w:rPr>
          <w:rFonts w:ascii="Arial" w:eastAsia="Arial" w:hAnsi="Arial" w:cs="Arial"/>
          <w:b/>
          <w:bCs/>
        </w:rPr>
      </w:pPr>
    </w:p>
    <w:p w14:paraId="504F67AB" w14:textId="77777777" w:rsidR="005B0509" w:rsidRPr="00A533DC" w:rsidRDefault="005B0509" w:rsidP="00A41FC0">
      <w:pPr>
        <w:pStyle w:val="Sinespaciado"/>
        <w:jc w:val="both"/>
        <w:rPr>
          <w:rFonts w:ascii="Arial" w:eastAsia="Arial" w:hAnsi="Arial" w:cs="Arial"/>
          <w:b/>
          <w:bCs/>
        </w:rPr>
      </w:pPr>
    </w:p>
    <w:p w14:paraId="35FA323A" w14:textId="77777777" w:rsidR="005B0509" w:rsidRPr="00A533DC" w:rsidRDefault="005B0509" w:rsidP="00A41FC0">
      <w:pPr>
        <w:pStyle w:val="Sinespaciado"/>
        <w:jc w:val="both"/>
        <w:rPr>
          <w:rFonts w:ascii="Arial" w:eastAsia="Arial" w:hAnsi="Arial" w:cs="Arial"/>
          <w:b/>
          <w:bCs/>
        </w:rPr>
      </w:pPr>
    </w:p>
    <w:p w14:paraId="0AFC9EC5" w14:textId="77777777" w:rsidR="005B0509" w:rsidRPr="00A533DC" w:rsidRDefault="005B0509" w:rsidP="00A41FC0">
      <w:pPr>
        <w:pStyle w:val="Sinespaciado"/>
        <w:jc w:val="both"/>
        <w:rPr>
          <w:rFonts w:ascii="Arial" w:eastAsia="Arial" w:hAnsi="Arial" w:cs="Arial"/>
          <w:b/>
          <w:bCs/>
        </w:rPr>
      </w:pPr>
    </w:p>
    <w:p w14:paraId="3F1E8E96" w14:textId="77777777" w:rsidR="005B0509" w:rsidRPr="00A533DC" w:rsidRDefault="005B0509" w:rsidP="00A41FC0">
      <w:pPr>
        <w:pStyle w:val="Sinespaciado"/>
        <w:jc w:val="both"/>
        <w:rPr>
          <w:rFonts w:ascii="Arial" w:eastAsia="Arial" w:hAnsi="Arial" w:cs="Arial"/>
          <w:b/>
          <w:bCs/>
        </w:rPr>
      </w:pPr>
    </w:p>
    <w:p w14:paraId="4288AF97" w14:textId="77777777" w:rsidR="005B0509" w:rsidRPr="00A533DC" w:rsidRDefault="005B0509" w:rsidP="00A41FC0">
      <w:pPr>
        <w:pStyle w:val="Sinespaciado"/>
        <w:jc w:val="both"/>
        <w:rPr>
          <w:rFonts w:ascii="Arial" w:eastAsia="Arial" w:hAnsi="Arial" w:cs="Arial"/>
          <w:b/>
          <w:bCs/>
        </w:rPr>
      </w:pPr>
    </w:p>
    <w:p w14:paraId="71580698" w14:textId="77777777" w:rsidR="005B0509" w:rsidRPr="00A533DC" w:rsidRDefault="005B0509" w:rsidP="00A41FC0">
      <w:pPr>
        <w:pStyle w:val="Sinespaciado"/>
        <w:jc w:val="both"/>
        <w:rPr>
          <w:rFonts w:ascii="Arial" w:eastAsia="Arial" w:hAnsi="Arial" w:cs="Arial"/>
          <w:b/>
          <w:bCs/>
        </w:rPr>
      </w:pPr>
    </w:p>
    <w:p w14:paraId="3942983A" w14:textId="77777777" w:rsidR="005B0509" w:rsidRPr="00A533DC" w:rsidRDefault="005B0509" w:rsidP="00A41FC0">
      <w:pPr>
        <w:pStyle w:val="Sinespaciado"/>
        <w:jc w:val="both"/>
        <w:rPr>
          <w:rFonts w:ascii="Arial" w:eastAsia="Arial" w:hAnsi="Arial" w:cs="Arial"/>
          <w:b/>
          <w:bCs/>
        </w:rPr>
      </w:pPr>
    </w:p>
    <w:p w14:paraId="29F7EDBA" w14:textId="77777777" w:rsidR="005B0509" w:rsidRPr="00A533DC" w:rsidRDefault="005B0509" w:rsidP="00A41FC0">
      <w:pPr>
        <w:pStyle w:val="Sinespaciado"/>
        <w:jc w:val="both"/>
        <w:rPr>
          <w:rFonts w:ascii="Arial" w:eastAsia="Arial" w:hAnsi="Arial" w:cs="Arial"/>
          <w:b/>
          <w:bCs/>
        </w:rPr>
      </w:pPr>
    </w:p>
    <w:p w14:paraId="51BB5D73" w14:textId="77777777" w:rsidR="005B0509" w:rsidRPr="00A533DC" w:rsidRDefault="005B0509" w:rsidP="00A41FC0">
      <w:pPr>
        <w:pStyle w:val="Sinespaciado"/>
        <w:jc w:val="both"/>
        <w:rPr>
          <w:rFonts w:ascii="Arial" w:eastAsia="Arial" w:hAnsi="Arial" w:cs="Arial"/>
          <w:b/>
          <w:bCs/>
        </w:rPr>
      </w:pPr>
    </w:p>
    <w:p w14:paraId="506234A5" w14:textId="77777777" w:rsidR="005B0509" w:rsidRPr="00A533DC" w:rsidRDefault="005B0509" w:rsidP="00A41FC0">
      <w:pPr>
        <w:pStyle w:val="Sinespaciado"/>
        <w:jc w:val="both"/>
        <w:rPr>
          <w:rFonts w:ascii="Arial" w:eastAsia="Arial" w:hAnsi="Arial" w:cs="Arial"/>
          <w:b/>
          <w:bCs/>
        </w:rPr>
      </w:pPr>
    </w:p>
    <w:p w14:paraId="771ECE6F" w14:textId="77777777" w:rsidR="005B0509" w:rsidRPr="00A533DC" w:rsidRDefault="005B0509" w:rsidP="00A41FC0">
      <w:pPr>
        <w:pStyle w:val="Sinespaciado"/>
        <w:jc w:val="both"/>
        <w:rPr>
          <w:rFonts w:ascii="Arial" w:eastAsia="Arial" w:hAnsi="Arial" w:cs="Arial"/>
          <w:b/>
          <w:bCs/>
        </w:rPr>
      </w:pPr>
    </w:p>
    <w:p w14:paraId="5211468C" w14:textId="77777777" w:rsidR="005B0509" w:rsidRPr="00A533DC" w:rsidRDefault="005B0509" w:rsidP="00A41FC0">
      <w:pPr>
        <w:pStyle w:val="Sinespaciado"/>
        <w:jc w:val="both"/>
        <w:rPr>
          <w:rFonts w:ascii="Arial" w:eastAsia="Arial" w:hAnsi="Arial" w:cs="Arial"/>
          <w:b/>
          <w:bCs/>
        </w:rPr>
      </w:pPr>
    </w:p>
    <w:p w14:paraId="64B7AF40" w14:textId="77777777" w:rsidR="005B0509" w:rsidRPr="00A533DC" w:rsidRDefault="005B0509" w:rsidP="00A41FC0">
      <w:pPr>
        <w:pStyle w:val="Sinespaciado"/>
        <w:jc w:val="both"/>
        <w:rPr>
          <w:rFonts w:ascii="Arial" w:eastAsia="Arial" w:hAnsi="Arial" w:cs="Arial"/>
          <w:b/>
          <w:bCs/>
        </w:rPr>
      </w:pPr>
    </w:p>
    <w:p w14:paraId="0CAD06E3" w14:textId="77777777" w:rsidR="005B0509" w:rsidRPr="00A533DC" w:rsidRDefault="005B0509" w:rsidP="00A41FC0">
      <w:pPr>
        <w:pStyle w:val="Sinespaciado"/>
        <w:jc w:val="both"/>
        <w:rPr>
          <w:rFonts w:ascii="Arial" w:eastAsia="Arial" w:hAnsi="Arial" w:cs="Arial"/>
          <w:b/>
          <w:bCs/>
        </w:rPr>
      </w:pPr>
    </w:p>
    <w:p w14:paraId="169814D8" w14:textId="77777777" w:rsidR="005B0509" w:rsidRPr="00A533DC" w:rsidRDefault="005B0509" w:rsidP="00A41FC0">
      <w:pPr>
        <w:pStyle w:val="Sinespaciado"/>
        <w:jc w:val="both"/>
        <w:rPr>
          <w:rFonts w:ascii="Arial" w:eastAsia="Arial" w:hAnsi="Arial" w:cs="Arial"/>
          <w:b/>
          <w:bCs/>
        </w:rPr>
      </w:pPr>
    </w:p>
    <w:p w14:paraId="1E559327" w14:textId="77777777" w:rsidR="005B0509" w:rsidRPr="00A533DC" w:rsidRDefault="005B0509" w:rsidP="00A41FC0">
      <w:pPr>
        <w:pStyle w:val="Sinespaciado"/>
        <w:jc w:val="both"/>
        <w:rPr>
          <w:rFonts w:ascii="Arial" w:eastAsia="Arial" w:hAnsi="Arial" w:cs="Arial"/>
          <w:b/>
          <w:bCs/>
        </w:rPr>
      </w:pPr>
    </w:p>
    <w:p w14:paraId="1D8015A3" w14:textId="77777777" w:rsidR="00060767" w:rsidRPr="00A533DC" w:rsidRDefault="00060767" w:rsidP="00C15302">
      <w:pPr>
        <w:pStyle w:val="Sinespaciado"/>
        <w:jc w:val="both"/>
        <w:rPr>
          <w:rFonts w:ascii="Arial" w:eastAsia="Arial" w:hAnsi="Arial" w:cs="Arial"/>
        </w:rPr>
      </w:pPr>
    </w:p>
    <w:p w14:paraId="5AB36D49" w14:textId="77777777" w:rsidR="00665486" w:rsidRPr="00A533DC" w:rsidRDefault="00665486" w:rsidP="00C15302">
      <w:pPr>
        <w:pStyle w:val="Sinespaciado"/>
        <w:jc w:val="both"/>
        <w:rPr>
          <w:rFonts w:ascii="Arial" w:eastAsia="Arial" w:hAnsi="Arial" w:cs="Arial"/>
        </w:rPr>
      </w:pPr>
    </w:p>
    <w:p w14:paraId="7D1D0631" w14:textId="77777777" w:rsidR="00665486" w:rsidRPr="00A533DC" w:rsidRDefault="00665486" w:rsidP="00C15302">
      <w:pPr>
        <w:pStyle w:val="Sinespaciado"/>
        <w:jc w:val="both"/>
        <w:rPr>
          <w:rFonts w:ascii="Arial" w:eastAsia="Arial" w:hAnsi="Arial" w:cs="Arial"/>
        </w:rPr>
      </w:pPr>
    </w:p>
    <w:p w14:paraId="62D3A2AA" w14:textId="2539604E" w:rsidR="00060767" w:rsidRPr="00A533DC" w:rsidRDefault="008B1CD9" w:rsidP="002F05E5">
      <w:pPr>
        <w:pStyle w:val="Sinespaciado"/>
        <w:numPr>
          <w:ilvl w:val="0"/>
          <w:numId w:val="8"/>
        </w:numPr>
        <w:ind w:left="336" w:hanging="336"/>
        <w:jc w:val="both"/>
        <w:outlineLvl w:val="0"/>
        <w:rPr>
          <w:rStyle w:val="Textoennegrita"/>
          <w:rFonts w:ascii="Arial" w:eastAsia="Arial" w:hAnsi="Arial" w:cs="Arial"/>
          <w:b w:val="0"/>
          <w:bCs w:val="0"/>
        </w:rPr>
      </w:pPr>
      <w:bookmarkStart w:id="69" w:name="_Toc199944956"/>
      <w:r w:rsidRPr="00A533DC">
        <w:rPr>
          <w:rStyle w:val="Textoennegrita"/>
          <w:rFonts w:ascii="Arial" w:eastAsia="Arial" w:hAnsi="Arial" w:cs="Arial"/>
        </w:rPr>
        <w:lastRenderedPageBreak/>
        <w:t>Gestión del Talento Humano</w:t>
      </w:r>
      <w:bookmarkEnd w:id="69"/>
    </w:p>
    <w:p w14:paraId="5EB134A2" w14:textId="77777777" w:rsidR="00665486" w:rsidRPr="00A533DC" w:rsidRDefault="00665486" w:rsidP="00D71967">
      <w:pPr>
        <w:spacing w:before="0" w:after="0" w:line="240" w:lineRule="auto"/>
        <w:jc w:val="both"/>
        <w:rPr>
          <w:rFonts w:ascii="Arial" w:eastAsia="Arial" w:hAnsi="Arial" w:cs="Arial"/>
          <w:sz w:val="20"/>
          <w:szCs w:val="20"/>
        </w:rPr>
      </w:pPr>
    </w:p>
    <w:p w14:paraId="548C2A35" w14:textId="3B85B53B" w:rsidR="00D71967" w:rsidRPr="00A533DC" w:rsidRDefault="00D71967" w:rsidP="00D1132D">
      <w:pPr>
        <w:pStyle w:val="Sinespaciado"/>
        <w:numPr>
          <w:ilvl w:val="1"/>
          <w:numId w:val="8"/>
        </w:numPr>
        <w:ind w:left="426" w:hanging="426"/>
        <w:jc w:val="both"/>
        <w:outlineLvl w:val="1"/>
        <w:rPr>
          <w:rFonts w:ascii="Arial" w:eastAsia="Arial" w:hAnsi="Arial" w:cs="Arial"/>
          <w:b/>
          <w:bCs/>
          <w:sz w:val="20"/>
          <w:szCs w:val="20"/>
          <w:lang w:eastAsia="es-ES"/>
        </w:rPr>
      </w:pPr>
      <w:bookmarkStart w:id="70" w:name="_Toc101258561"/>
      <w:bookmarkStart w:id="71" w:name="_Toc101263712"/>
      <w:bookmarkStart w:id="72" w:name="_Toc102480639"/>
      <w:bookmarkStart w:id="73" w:name="_Toc199944957"/>
      <w:r w:rsidRPr="00A533DC">
        <w:rPr>
          <w:rFonts w:ascii="Arial" w:eastAsia="Arial" w:hAnsi="Arial" w:cs="Arial"/>
          <w:b/>
          <w:bCs/>
          <w:sz w:val="20"/>
          <w:szCs w:val="20"/>
        </w:rPr>
        <w:t>PADEP nivel Preprimario, Primario a nivel Profesorado</w:t>
      </w:r>
      <w:bookmarkEnd w:id="70"/>
      <w:bookmarkEnd w:id="71"/>
      <w:bookmarkEnd w:id="72"/>
      <w:bookmarkEnd w:id="73"/>
    </w:p>
    <w:p w14:paraId="203C1556" w14:textId="3784C75F" w:rsidR="00D71967" w:rsidRPr="00A533DC" w:rsidRDefault="00D71967" w:rsidP="00D71967">
      <w:pPr>
        <w:pStyle w:val="Descripcin"/>
        <w:spacing w:after="0"/>
        <w:jc w:val="center"/>
        <w:rPr>
          <w:rFonts w:ascii="Arial" w:eastAsia="Arial" w:hAnsi="Arial" w:cs="Arial"/>
          <w:color w:val="auto"/>
          <w:sz w:val="20"/>
          <w:szCs w:val="20"/>
        </w:rPr>
      </w:pPr>
      <w:bookmarkStart w:id="74" w:name="_Toc102480707"/>
      <w:bookmarkStart w:id="75" w:name="_Toc198115260"/>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13</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PADEP a nivel de Profesorado</w:t>
      </w:r>
      <w:bookmarkEnd w:id="74"/>
      <w:bookmarkEnd w:id="75"/>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993"/>
        <w:gridCol w:w="920"/>
        <w:gridCol w:w="1187"/>
      </w:tblGrid>
      <w:tr w:rsidR="00D17B57" w:rsidRPr="00A533DC" w14:paraId="6CB66094" w14:textId="77777777" w:rsidTr="009800DE">
        <w:trPr>
          <w:trHeight w:val="365"/>
          <w:tblHeader/>
        </w:trPr>
        <w:tc>
          <w:tcPr>
            <w:tcW w:w="4531" w:type="dxa"/>
            <w:shd w:val="clear" w:color="auto" w:fill="8DB4E2"/>
            <w:vAlign w:val="center"/>
            <w:hideMark/>
          </w:tcPr>
          <w:p w14:paraId="3C0B552A"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34" w:type="dxa"/>
            <w:shd w:val="clear" w:color="auto" w:fill="8DB4E2"/>
            <w:vAlign w:val="center"/>
            <w:hideMark/>
          </w:tcPr>
          <w:p w14:paraId="19CF0CB1"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993" w:type="dxa"/>
            <w:shd w:val="clear" w:color="auto" w:fill="8DB4E2"/>
            <w:vAlign w:val="center"/>
            <w:hideMark/>
          </w:tcPr>
          <w:p w14:paraId="3726B360"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920" w:type="dxa"/>
            <w:shd w:val="clear" w:color="auto" w:fill="8DB4E2"/>
            <w:vAlign w:val="center"/>
            <w:hideMark/>
          </w:tcPr>
          <w:p w14:paraId="62BC31E1"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7" w:type="dxa"/>
            <w:shd w:val="clear" w:color="auto" w:fill="8DB4E2"/>
            <w:vAlign w:val="center"/>
            <w:hideMark/>
          </w:tcPr>
          <w:p w14:paraId="68D273EE"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6C6555A3" w14:textId="77777777" w:rsidTr="00C604A6">
        <w:trPr>
          <w:trHeight w:val="365"/>
        </w:trPr>
        <w:tc>
          <w:tcPr>
            <w:tcW w:w="4531" w:type="dxa"/>
            <w:shd w:val="clear" w:color="auto" w:fill="auto"/>
            <w:hideMark/>
          </w:tcPr>
          <w:p w14:paraId="57D179C5" w14:textId="095B11DE" w:rsidR="008E5D76" w:rsidRPr="00A533DC" w:rsidRDefault="008E5D76" w:rsidP="008E5D76">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preprimario profesionalizados a nivel de profesorado</w:t>
            </w:r>
          </w:p>
        </w:tc>
        <w:tc>
          <w:tcPr>
            <w:tcW w:w="1134" w:type="dxa"/>
            <w:shd w:val="clear" w:color="auto" w:fill="FFFFFF" w:themeFill="background1"/>
          </w:tcPr>
          <w:p w14:paraId="68A4232E" w14:textId="1020B41F"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227 </w:t>
            </w:r>
          </w:p>
        </w:tc>
        <w:tc>
          <w:tcPr>
            <w:tcW w:w="993" w:type="dxa"/>
            <w:shd w:val="clear" w:color="auto" w:fill="FFFFFF" w:themeFill="background1"/>
          </w:tcPr>
          <w:p w14:paraId="10154BA2" w14:textId="1D11DC1A"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920" w:type="dxa"/>
            <w:shd w:val="clear" w:color="auto" w:fill="FFFFFF" w:themeFill="background1"/>
            <w:noWrap/>
          </w:tcPr>
          <w:p w14:paraId="0CDE8956" w14:textId="119D10D8"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0.00%</w:t>
            </w:r>
          </w:p>
        </w:tc>
        <w:tc>
          <w:tcPr>
            <w:tcW w:w="1187" w:type="dxa"/>
            <w:shd w:val="clear" w:color="auto" w:fill="auto"/>
            <w:hideMark/>
          </w:tcPr>
          <w:p w14:paraId="39B1931B" w14:textId="6423B37D" w:rsidR="008E5D76" w:rsidRPr="00A533DC" w:rsidRDefault="008E5D76" w:rsidP="008E5D76">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693825BA" w14:textId="77777777" w:rsidTr="00C604A6">
        <w:trPr>
          <w:trHeight w:val="365"/>
        </w:trPr>
        <w:tc>
          <w:tcPr>
            <w:tcW w:w="4531" w:type="dxa"/>
            <w:shd w:val="clear" w:color="auto" w:fill="auto"/>
            <w:hideMark/>
          </w:tcPr>
          <w:p w14:paraId="06933E76" w14:textId="321D83E9" w:rsidR="008E5D76" w:rsidRPr="00A533DC" w:rsidRDefault="008E5D76" w:rsidP="008E5D76">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 nivel primario en proceso de profesionalización a nivel de profesorado</w:t>
            </w:r>
          </w:p>
        </w:tc>
        <w:tc>
          <w:tcPr>
            <w:tcW w:w="1134" w:type="dxa"/>
            <w:shd w:val="clear" w:color="auto" w:fill="FFFFFF" w:themeFill="background1"/>
          </w:tcPr>
          <w:p w14:paraId="7E437F7C" w14:textId="6E4A05B2"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1,198 </w:t>
            </w:r>
          </w:p>
        </w:tc>
        <w:tc>
          <w:tcPr>
            <w:tcW w:w="993" w:type="dxa"/>
            <w:shd w:val="clear" w:color="auto" w:fill="FFFFFF" w:themeFill="background1"/>
          </w:tcPr>
          <w:p w14:paraId="1A9B2006" w14:textId="5405A9F2"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920" w:type="dxa"/>
            <w:shd w:val="clear" w:color="auto" w:fill="FFFFFF" w:themeFill="background1"/>
            <w:noWrap/>
          </w:tcPr>
          <w:p w14:paraId="155BDFFD" w14:textId="03D3944C"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0.00%</w:t>
            </w:r>
          </w:p>
        </w:tc>
        <w:tc>
          <w:tcPr>
            <w:tcW w:w="1187" w:type="dxa"/>
            <w:shd w:val="clear" w:color="auto" w:fill="auto"/>
            <w:hideMark/>
          </w:tcPr>
          <w:p w14:paraId="50C9CFDD" w14:textId="2821E6B8" w:rsidR="008E5D76" w:rsidRPr="00A533DC" w:rsidRDefault="008E5D76" w:rsidP="008E5D76">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5F233340" w14:textId="77777777" w:rsidTr="00C604A6">
        <w:trPr>
          <w:trHeight w:val="365"/>
        </w:trPr>
        <w:tc>
          <w:tcPr>
            <w:tcW w:w="4531" w:type="dxa"/>
            <w:shd w:val="clear" w:color="auto" w:fill="auto"/>
            <w:hideMark/>
          </w:tcPr>
          <w:p w14:paraId="2A0C459C" w14:textId="16CF1C5C" w:rsidR="008E5D76" w:rsidRPr="00A533DC" w:rsidRDefault="008E5D76" w:rsidP="008E5D76">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preprimario bilingüe intercultural en proceso de profesionalización a nivel de profesorado</w:t>
            </w:r>
          </w:p>
        </w:tc>
        <w:tc>
          <w:tcPr>
            <w:tcW w:w="1134" w:type="dxa"/>
            <w:shd w:val="clear" w:color="auto" w:fill="FFFFFF" w:themeFill="background1"/>
          </w:tcPr>
          <w:p w14:paraId="53429741" w14:textId="18DAF612"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408 </w:t>
            </w:r>
          </w:p>
        </w:tc>
        <w:tc>
          <w:tcPr>
            <w:tcW w:w="993" w:type="dxa"/>
            <w:shd w:val="clear" w:color="auto" w:fill="FFFFFF" w:themeFill="background1"/>
          </w:tcPr>
          <w:p w14:paraId="12E4638D" w14:textId="70CB02AC"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350 </w:t>
            </w:r>
          </w:p>
        </w:tc>
        <w:tc>
          <w:tcPr>
            <w:tcW w:w="920" w:type="dxa"/>
            <w:shd w:val="clear" w:color="auto" w:fill="FFFFFF" w:themeFill="background1"/>
            <w:noWrap/>
          </w:tcPr>
          <w:p w14:paraId="21C10513" w14:textId="23CB1C5D"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85.78%</w:t>
            </w:r>
          </w:p>
        </w:tc>
        <w:tc>
          <w:tcPr>
            <w:tcW w:w="1187" w:type="dxa"/>
            <w:shd w:val="clear" w:color="auto" w:fill="auto"/>
            <w:hideMark/>
          </w:tcPr>
          <w:p w14:paraId="1904905E" w14:textId="5DAA4604" w:rsidR="008E5D76" w:rsidRPr="00A533DC" w:rsidRDefault="008E5D76" w:rsidP="008E5D76">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r w:rsidR="00D17B57" w:rsidRPr="00A533DC" w14:paraId="125DCB61" w14:textId="77777777" w:rsidTr="00C604A6">
        <w:trPr>
          <w:trHeight w:val="365"/>
        </w:trPr>
        <w:tc>
          <w:tcPr>
            <w:tcW w:w="4531" w:type="dxa"/>
            <w:shd w:val="clear" w:color="auto" w:fill="auto"/>
            <w:hideMark/>
          </w:tcPr>
          <w:p w14:paraId="721BA7D0" w14:textId="680CF02F" w:rsidR="008E5D76" w:rsidRPr="00A533DC" w:rsidRDefault="008E5D76" w:rsidP="008E5D76">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preprimario bilingüe intercultural profesionalizados a nivel de profesorado</w:t>
            </w:r>
          </w:p>
        </w:tc>
        <w:tc>
          <w:tcPr>
            <w:tcW w:w="1134" w:type="dxa"/>
            <w:shd w:val="clear" w:color="auto" w:fill="FFFFFF" w:themeFill="background1"/>
          </w:tcPr>
          <w:p w14:paraId="5DC7D75A" w14:textId="37AAE360"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250 </w:t>
            </w:r>
          </w:p>
        </w:tc>
        <w:tc>
          <w:tcPr>
            <w:tcW w:w="993" w:type="dxa"/>
            <w:shd w:val="clear" w:color="auto" w:fill="FFFFFF" w:themeFill="background1"/>
          </w:tcPr>
          <w:p w14:paraId="1DDFE84C" w14:textId="38C6FB87"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235 </w:t>
            </w:r>
          </w:p>
        </w:tc>
        <w:tc>
          <w:tcPr>
            <w:tcW w:w="920" w:type="dxa"/>
            <w:shd w:val="clear" w:color="auto" w:fill="FFFFFF" w:themeFill="background1"/>
            <w:noWrap/>
          </w:tcPr>
          <w:p w14:paraId="186C53B6" w14:textId="1D3F8319"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94.00%</w:t>
            </w:r>
          </w:p>
        </w:tc>
        <w:tc>
          <w:tcPr>
            <w:tcW w:w="1187" w:type="dxa"/>
            <w:shd w:val="clear" w:color="auto" w:fill="auto"/>
            <w:hideMark/>
          </w:tcPr>
          <w:p w14:paraId="4DCB7BEB" w14:textId="7B90829B" w:rsidR="008E5D76" w:rsidRPr="00A533DC" w:rsidRDefault="008E5D76" w:rsidP="008E5D76">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r w:rsidR="00D17B57" w:rsidRPr="00A533DC" w14:paraId="7CEAC0CF" w14:textId="77777777" w:rsidTr="00C604A6">
        <w:trPr>
          <w:trHeight w:val="365"/>
        </w:trPr>
        <w:tc>
          <w:tcPr>
            <w:tcW w:w="4531" w:type="dxa"/>
            <w:shd w:val="clear" w:color="auto" w:fill="auto"/>
            <w:hideMark/>
          </w:tcPr>
          <w:p w14:paraId="33500D06" w14:textId="08D188B9" w:rsidR="008E5D76" w:rsidRPr="00A533DC" w:rsidRDefault="008E5D76" w:rsidP="008E5D76">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 nivel primario profesionalizados a nivel de profesorado</w:t>
            </w:r>
          </w:p>
        </w:tc>
        <w:tc>
          <w:tcPr>
            <w:tcW w:w="1134" w:type="dxa"/>
            <w:shd w:val="clear" w:color="auto" w:fill="FFFFFF" w:themeFill="background1"/>
          </w:tcPr>
          <w:p w14:paraId="312A2E5B" w14:textId="119E6EA9"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1,846 </w:t>
            </w:r>
          </w:p>
        </w:tc>
        <w:tc>
          <w:tcPr>
            <w:tcW w:w="993" w:type="dxa"/>
            <w:shd w:val="clear" w:color="auto" w:fill="FFFFFF" w:themeFill="background1"/>
          </w:tcPr>
          <w:p w14:paraId="1D6D5029" w14:textId="7B040E1D"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920" w:type="dxa"/>
            <w:shd w:val="clear" w:color="auto" w:fill="FFFFFF" w:themeFill="background1"/>
            <w:noWrap/>
          </w:tcPr>
          <w:p w14:paraId="0B0B6A84" w14:textId="072B3B85"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0.00%</w:t>
            </w:r>
          </w:p>
        </w:tc>
        <w:tc>
          <w:tcPr>
            <w:tcW w:w="1187" w:type="dxa"/>
            <w:shd w:val="clear" w:color="auto" w:fill="auto"/>
            <w:hideMark/>
          </w:tcPr>
          <w:p w14:paraId="2869C657" w14:textId="5C864346" w:rsidR="008E5D76" w:rsidRPr="00A533DC" w:rsidRDefault="008E5D76" w:rsidP="008E5D76">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15297A18" w14:textId="77777777" w:rsidTr="00C604A6">
        <w:trPr>
          <w:trHeight w:val="365"/>
        </w:trPr>
        <w:tc>
          <w:tcPr>
            <w:tcW w:w="4531" w:type="dxa"/>
            <w:shd w:val="clear" w:color="auto" w:fill="auto"/>
            <w:hideMark/>
          </w:tcPr>
          <w:p w14:paraId="54F3B0CC" w14:textId="2C2F354D" w:rsidR="008E5D76" w:rsidRPr="00A533DC" w:rsidRDefault="008E5D76" w:rsidP="008E5D76">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primario bilingüe intercultural en proceso de profesionalización a nivel de profesorado</w:t>
            </w:r>
          </w:p>
        </w:tc>
        <w:tc>
          <w:tcPr>
            <w:tcW w:w="1134" w:type="dxa"/>
            <w:shd w:val="clear" w:color="auto" w:fill="FFFFFF" w:themeFill="background1"/>
          </w:tcPr>
          <w:p w14:paraId="5F610BB7" w14:textId="230369C0"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1,514 </w:t>
            </w:r>
          </w:p>
        </w:tc>
        <w:tc>
          <w:tcPr>
            <w:tcW w:w="993" w:type="dxa"/>
            <w:shd w:val="clear" w:color="auto" w:fill="FFFFFF" w:themeFill="background1"/>
          </w:tcPr>
          <w:p w14:paraId="7A1B9E0E" w14:textId="7FAA0B0D"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 xml:space="preserve"> 1,383 </w:t>
            </w:r>
          </w:p>
        </w:tc>
        <w:tc>
          <w:tcPr>
            <w:tcW w:w="920" w:type="dxa"/>
            <w:shd w:val="clear" w:color="auto" w:fill="FFFFFF" w:themeFill="background1"/>
            <w:noWrap/>
          </w:tcPr>
          <w:p w14:paraId="6AEE8865" w14:textId="21B9139B" w:rsidR="008E5D76" w:rsidRPr="00A533DC" w:rsidRDefault="008E5D76" w:rsidP="008E5D76">
            <w:pPr>
              <w:spacing w:before="0" w:after="0"/>
              <w:jc w:val="right"/>
              <w:rPr>
                <w:rFonts w:ascii="Arial" w:eastAsia="Arial" w:hAnsi="Arial" w:cs="Arial"/>
                <w:sz w:val="16"/>
                <w:szCs w:val="16"/>
              </w:rPr>
            </w:pPr>
            <w:r w:rsidRPr="00A533DC">
              <w:rPr>
                <w:rFonts w:ascii="Arial" w:hAnsi="Arial" w:cs="Arial"/>
                <w:sz w:val="16"/>
                <w:szCs w:val="16"/>
              </w:rPr>
              <w:t>91.35%</w:t>
            </w:r>
          </w:p>
        </w:tc>
        <w:tc>
          <w:tcPr>
            <w:tcW w:w="1187" w:type="dxa"/>
            <w:shd w:val="clear" w:color="auto" w:fill="auto"/>
            <w:hideMark/>
          </w:tcPr>
          <w:p w14:paraId="795D8E50" w14:textId="17F086DB" w:rsidR="008E5D76" w:rsidRPr="00A533DC" w:rsidRDefault="008E5D76" w:rsidP="008E5D76">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r w:rsidR="00D17B57" w:rsidRPr="00A533DC" w14:paraId="2C3BC732" w14:textId="77777777" w:rsidTr="00C604A6">
        <w:trPr>
          <w:trHeight w:val="365"/>
        </w:trPr>
        <w:tc>
          <w:tcPr>
            <w:tcW w:w="4531" w:type="dxa"/>
            <w:shd w:val="clear" w:color="auto" w:fill="auto"/>
          </w:tcPr>
          <w:p w14:paraId="01583D15" w14:textId="17F3F13A" w:rsidR="008E5D76" w:rsidRPr="00A533DC" w:rsidRDefault="008E5D76" w:rsidP="008E5D76">
            <w:pPr>
              <w:spacing w:before="0" w:after="0" w:line="240" w:lineRule="auto"/>
              <w:jc w:val="both"/>
              <w:rPr>
                <w:rFonts w:ascii="Arial" w:hAnsi="Arial" w:cs="Arial"/>
                <w:sz w:val="16"/>
                <w:szCs w:val="16"/>
              </w:rPr>
            </w:pPr>
            <w:r w:rsidRPr="00A533DC">
              <w:rPr>
                <w:rFonts w:ascii="Arial" w:hAnsi="Arial" w:cs="Arial"/>
                <w:sz w:val="16"/>
                <w:szCs w:val="16"/>
              </w:rPr>
              <w:t>Docentes de nivel primario bilingüe intercultural profesionalizados a nivel de profesorado</w:t>
            </w:r>
          </w:p>
        </w:tc>
        <w:tc>
          <w:tcPr>
            <w:tcW w:w="1134" w:type="dxa"/>
            <w:shd w:val="clear" w:color="auto" w:fill="FFFFFF" w:themeFill="background1"/>
          </w:tcPr>
          <w:p w14:paraId="312C088D" w14:textId="541D9194" w:rsidR="008E5D76" w:rsidRPr="00A533DC" w:rsidRDefault="008E5D76" w:rsidP="008E5D76">
            <w:pPr>
              <w:spacing w:before="0" w:after="0"/>
              <w:jc w:val="right"/>
              <w:rPr>
                <w:rFonts w:ascii="Arial" w:hAnsi="Arial" w:cs="Arial"/>
                <w:sz w:val="16"/>
                <w:szCs w:val="16"/>
              </w:rPr>
            </w:pPr>
            <w:r w:rsidRPr="00A533DC">
              <w:rPr>
                <w:rFonts w:ascii="Arial" w:hAnsi="Arial" w:cs="Arial"/>
                <w:sz w:val="16"/>
                <w:szCs w:val="16"/>
              </w:rPr>
              <w:t xml:space="preserve"> 877 </w:t>
            </w:r>
          </w:p>
        </w:tc>
        <w:tc>
          <w:tcPr>
            <w:tcW w:w="993" w:type="dxa"/>
            <w:shd w:val="clear" w:color="auto" w:fill="FFFFFF" w:themeFill="background1"/>
          </w:tcPr>
          <w:p w14:paraId="0150CC5D" w14:textId="36F66DD9" w:rsidR="008E5D76" w:rsidRPr="00A533DC" w:rsidRDefault="008E5D76" w:rsidP="008E5D76">
            <w:pPr>
              <w:spacing w:before="0" w:after="0"/>
              <w:jc w:val="right"/>
              <w:rPr>
                <w:rFonts w:ascii="Arial" w:hAnsi="Arial" w:cs="Arial"/>
                <w:sz w:val="16"/>
                <w:szCs w:val="16"/>
              </w:rPr>
            </w:pPr>
            <w:r w:rsidRPr="00A533DC">
              <w:rPr>
                <w:rFonts w:ascii="Arial" w:hAnsi="Arial" w:cs="Arial"/>
                <w:sz w:val="16"/>
                <w:szCs w:val="16"/>
              </w:rPr>
              <w:t xml:space="preserve"> 869 </w:t>
            </w:r>
          </w:p>
        </w:tc>
        <w:tc>
          <w:tcPr>
            <w:tcW w:w="920" w:type="dxa"/>
            <w:shd w:val="clear" w:color="auto" w:fill="FFFFFF" w:themeFill="background1"/>
            <w:noWrap/>
          </w:tcPr>
          <w:p w14:paraId="13BCC12D" w14:textId="1C59F7E3" w:rsidR="008E5D76" w:rsidRPr="00A533DC" w:rsidRDefault="008E5D76" w:rsidP="008E5D76">
            <w:pPr>
              <w:spacing w:before="0" w:after="0"/>
              <w:jc w:val="right"/>
              <w:rPr>
                <w:rFonts w:ascii="Arial" w:hAnsi="Arial" w:cs="Arial"/>
                <w:sz w:val="16"/>
                <w:szCs w:val="16"/>
              </w:rPr>
            </w:pPr>
            <w:r w:rsidRPr="00A533DC">
              <w:rPr>
                <w:rFonts w:ascii="Arial" w:hAnsi="Arial" w:cs="Arial"/>
                <w:sz w:val="16"/>
                <w:szCs w:val="16"/>
              </w:rPr>
              <w:t>99.09%</w:t>
            </w:r>
          </w:p>
        </w:tc>
        <w:tc>
          <w:tcPr>
            <w:tcW w:w="1187" w:type="dxa"/>
            <w:shd w:val="clear" w:color="auto" w:fill="auto"/>
          </w:tcPr>
          <w:p w14:paraId="4B4B8BB7" w14:textId="642B785F" w:rsidR="008E5D76" w:rsidRPr="00A533DC" w:rsidRDefault="008E5D76" w:rsidP="008E5D76">
            <w:pPr>
              <w:spacing w:before="0" w:after="0" w:line="240" w:lineRule="auto"/>
              <w:jc w:val="center"/>
              <w:rPr>
                <w:rFonts w:ascii="Arial" w:hAnsi="Arial" w:cs="Arial"/>
                <w:sz w:val="16"/>
                <w:szCs w:val="16"/>
              </w:rPr>
            </w:pPr>
            <w:r w:rsidRPr="00A533DC">
              <w:rPr>
                <w:rFonts w:ascii="Arial" w:hAnsi="Arial" w:cs="Arial"/>
                <w:sz w:val="16"/>
                <w:szCs w:val="16"/>
              </w:rPr>
              <w:t>DIGEBI</w:t>
            </w:r>
          </w:p>
        </w:tc>
      </w:tr>
      <w:tr w:rsidR="00D17B57" w:rsidRPr="00A533DC" w14:paraId="7E831F37" w14:textId="77777777" w:rsidTr="00C604A6">
        <w:trPr>
          <w:trHeight w:val="365"/>
        </w:trPr>
        <w:tc>
          <w:tcPr>
            <w:tcW w:w="4531" w:type="dxa"/>
            <w:shd w:val="clear" w:color="auto" w:fill="auto"/>
          </w:tcPr>
          <w:p w14:paraId="063B96B9" w14:textId="72B5C952" w:rsidR="008E5D76" w:rsidRPr="00A533DC" w:rsidRDefault="008E5D76" w:rsidP="008E5D76">
            <w:pPr>
              <w:spacing w:before="0" w:after="0" w:line="240" w:lineRule="auto"/>
              <w:jc w:val="both"/>
              <w:rPr>
                <w:rFonts w:ascii="Arial" w:hAnsi="Arial" w:cs="Arial"/>
                <w:sz w:val="16"/>
                <w:szCs w:val="16"/>
              </w:rPr>
            </w:pPr>
            <w:r w:rsidRPr="00A533DC">
              <w:rPr>
                <w:rFonts w:ascii="Arial" w:hAnsi="Arial" w:cs="Arial"/>
                <w:sz w:val="16"/>
                <w:szCs w:val="16"/>
              </w:rPr>
              <w:t>Docentes De Nivel Primario En Proceso De Profesionalización A Nivel De Profesorado</w:t>
            </w:r>
          </w:p>
        </w:tc>
        <w:tc>
          <w:tcPr>
            <w:tcW w:w="1134" w:type="dxa"/>
            <w:shd w:val="clear" w:color="auto" w:fill="FFFFFF" w:themeFill="background1"/>
          </w:tcPr>
          <w:p w14:paraId="3711DF72" w14:textId="42F955CF" w:rsidR="008E5D76" w:rsidRPr="00A533DC" w:rsidRDefault="008E5D76" w:rsidP="008E5D76">
            <w:pPr>
              <w:spacing w:before="0" w:after="0"/>
              <w:jc w:val="right"/>
              <w:rPr>
                <w:rFonts w:ascii="Arial" w:hAnsi="Arial" w:cs="Arial"/>
                <w:sz w:val="16"/>
                <w:szCs w:val="16"/>
              </w:rPr>
            </w:pPr>
            <w:r w:rsidRPr="00A533DC">
              <w:rPr>
                <w:rFonts w:ascii="Arial" w:hAnsi="Arial" w:cs="Arial"/>
                <w:sz w:val="16"/>
                <w:szCs w:val="16"/>
              </w:rPr>
              <w:t xml:space="preserve"> 2,802 </w:t>
            </w:r>
          </w:p>
        </w:tc>
        <w:tc>
          <w:tcPr>
            <w:tcW w:w="993" w:type="dxa"/>
            <w:shd w:val="clear" w:color="auto" w:fill="FFFFFF" w:themeFill="background1"/>
          </w:tcPr>
          <w:p w14:paraId="43B5E0A5" w14:textId="725DCC53" w:rsidR="008E5D76" w:rsidRPr="00A533DC" w:rsidRDefault="008E5D76" w:rsidP="008E5D76">
            <w:pPr>
              <w:spacing w:before="0" w:after="0"/>
              <w:jc w:val="right"/>
              <w:rPr>
                <w:rFonts w:ascii="Arial" w:hAnsi="Arial" w:cs="Arial"/>
                <w:sz w:val="16"/>
                <w:szCs w:val="16"/>
              </w:rPr>
            </w:pPr>
            <w:r w:rsidRPr="00A533DC">
              <w:rPr>
                <w:rFonts w:ascii="Arial" w:hAnsi="Arial" w:cs="Arial"/>
                <w:sz w:val="16"/>
                <w:szCs w:val="16"/>
              </w:rPr>
              <w:t xml:space="preserve"> -   </w:t>
            </w:r>
          </w:p>
        </w:tc>
        <w:tc>
          <w:tcPr>
            <w:tcW w:w="920" w:type="dxa"/>
            <w:shd w:val="clear" w:color="auto" w:fill="FFFFFF" w:themeFill="background1"/>
            <w:noWrap/>
          </w:tcPr>
          <w:p w14:paraId="3377F7AE" w14:textId="13747C19" w:rsidR="008E5D76" w:rsidRPr="00A533DC" w:rsidRDefault="008E5D76" w:rsidP="008E5D76">
            <w:pPr>
              <w:spacing w:before="0" w:after="0"/>
              <w:jc w:val="right"/>
              <w:rPr>
                <w:rFonts w:ascii="Arial" w:hAnsi="Arial" w:cs="Arial"/>
                <w:sz w:val="16"/>
                <w:szCs w:val="16"/>
              </w:rPr>
            </w:pPr>
            <w:r w:rsidRPr="00A533DC">
              <w:rPr>
                <w:rFonts w:ascii="Arial" w:hAnsi="Arial" w:cs="Arial"/>
                <w:sz w:val="16"/>
                <w:szCs w:val="16"/>
              </w:rPr>
              <w:t>0.00%</w:t>
            </w:r>
          </w:p>
        </w:tc>
        <w:tc>
          <w:tcPr>
            <w:tcW w:w="1187" w:type="dxa"/>
            <w:shd w:val="clear" w:color="auto" w:fill="auto"/>
          </w:tcPr>
          <w:p w14:paraId="1C658A9B" w14:textId="76C98CF1" w:rsidR="008E5D76" w:rsidRPr="00A533DC" w:rsidRDefault="008E5D76" w:rsidP="008E5D76">
            <w:pPr>
              <w:spacing w:before="0" w:after="0" w:line="240" w:lineRule="auto"/>
              <w:jc w:val="center"/>
              <w:rPr>
                <w:rFonts w:ascii="Arial" w:hAnsi="Arial" w:cs="Arial"/>
                <w:sz w:val="16"/>
                <w:szCs w:val="16"/>
              </w:rPr>
            </w:pPr>
            <w:r w:rsidRPr="00A533DC">
              <w:rPr>
                <w:rFonts w:ascii="Arial" w:hAnsi="Arial" w:cs="Arial"/>
                <w:sz w:val="16"/>
                <w:szCs w:val="16"/>
              </w:rPr>
              <w:t>DIGECADE</w:t>
            </w:r>
          </w:p>
        </w:tc>
      </w:tr>
    </w:tbl>
    <w:p w14:paraId="471BB0E0"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1C8645E0" w14:textId="41A5185A" w:rsidR="00D71967" w:rsidRPr="00A533DC" w:rsidRDefault="00D71967" w:rsidP="00D71967">
      <w:pPr>
        <w:pStyle w:val="Sinespaciado"/>
        <w:jc w:val="both"/>
        <w:rPr>
          <w:rFonts w:ascii="Arial" w:eastAsia="Arial" w:hAnsi="Arial" w:cs="Arial"/>
          <w:sz w:val="20"/>
          <w:szCs w:val="20"/>
        </w:rPr>
      </w:pPr>
    </w:p>
    <w:p w14:paraId="362D158B" w14:textId="77777777" w:rsidR="00D71967" w:rsidRPr="00A533DC" w:rsidRDefault="00D71967" w:rsidP="00572B04">
      <w:pPr>
        <w:pStyle w:val="Sinespaciado"/>
        <w:numPr>
          <w:ilvl w:val="1"/>
          <w:numId w:val="8"/>
        </w:numPr>
        <w:ind w:left="426" w:hanging="426"/>
        <w:jc w:val="both"/>
        <w:outlineLvl w:val="1"/>
        <w:rPr>
          <w:rFonts w:ascii="Arial" w:eastAsia="Arial" w:hAnsi="Arial" w:cs="Arial"/>
          <w:b/>
          <w:bCs/>
          <w:sz w:val="20"/>
          <w:szCs w:val="20"/>
          <w:lang w:eastAsia="es-ES"/>
        </w:rPr>
      </w:pPr>
      <w:bookmarkStart w:id="76" w:name="_Toc101258562"/>
      <w:bookmarkStart w:id="77" w:name="_Toc101263713"/>
      <w:bookmarkStart w:id="78" w:name="_Toc102480640"/>
      <w:bookmarkStart w:id="79" w:name="_Toc199944958"/>
      <w:r w:rsidRPr="00A533DC">
        <w:rPr>
          <w:rFonts w:ascii="Arial" w:eastAsia="Arial" w:hAnsi="Arial" w:cs="Arial"/>
          <w:b/>
          <w:bCs/>
          <w:sz w:val="20"/>
          <w:szCs w:val="20"/>
        </w:rPr>
        <w:t>PADEP nivel preprimaria, Primaria a nivel de Licenciatura</w:t>
      </w:r>
      <w:bookmarkEnd w:id="76"/>
      <w:bookmarkEnd w:id="77"/>
      <w:bookmarkEnd w:id="78"/>
      <w:bookmarkEnd w:id="79"/>
    </w:p>
    <w:p w14:paraId="7AA0594C" w14:textId="0ED576AD" w:rsidR="00D71967" w:rsidRPr="00A533DC" w:rsidRDefault="00D71967" w:rsidP="00D71967">
      <w:pPr>
        <w:pStyle w:val="Descripcin"/>
        <w:spacing w:after="0"/>
        <w:jc w:val="center"/>
        <w:rPr>
          <w:rFonts w:ascii="Arial" w:eastAsia="Arial" w:hAnsi="Arial" w:cs="Arial"/>
          <w:color w:val="auto"/>
          <w:sz w:val="20"/>
          <w:szCs w:val="20"/>
        </w:rPr>
      </w:pPr>
      <w:bookmarkStart w:id="80" w:name="_Toc102480708"/>
      <w:bookmarkStart w:id="81" w:name="_Toc198115261"/>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14</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PADEP a nivel de Licenciatura</w:t>
      </w:r>
      <w:bookmarkEnd w:id="80"/>
      <w:bookmarkEnd w:id="81"/>
    </w:p>
    <w:tbl>
      <w:tblPr>
        <w:tblW w:w="8801" w:type="dxa"/>
        <w:tblCellMar>
          <w:left w:w="70" w:type="dxa"/>
          <w:right w:w="70" w:type="dxa"/>
        </w:tblCellMar>
        <w:tblLook w:val="04A0" w:firstRow="1" w:lastRow="0" w:firstColumn="1" w:lastColumn="0" w:noHBand="0" w:noVBand="1"/>
      </w:tblPr>
      <w:tblGrid>
        <w:gridCol w:w="4531"/>
        <w:gridCol w:w="993"/>
        <w:gridCol w:w="1275"/>
        <w:gridCol w:w="810"/>
        <w:gridCol w:w="1192"/>
      </w:tblGrid>
      <w:tr w:rsidR="00D17B57" w:rsidRPr="00A533DC" w14:paraId="2153A3C3" w14:textId="77777777" w:rsidTr="009800DE">
        <w:trPr>
          <w:trHeight w:val="254"/>
        </w:trPr>
        <w:tc>
          <w:tcPr>
            <w:tcW w:w="4531"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48EB6B6"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993" w:type="dxa"/>
            <w:tcBorders>
              <w:top w:val="single" w:sz="4" w:space="0" w:color="auto"/>
              <w:left w:val="nil"/>
              <w:bottom w:val="single" w:sz="4" w:space="0" w:color="auto"/>
              <w:right w:val="single" w:sz="4" w:space="0" w:color="auto"/>
            </w:tcBorders>
            <w:shd w:val="clear" w:color="auto" w:fill="8DB4E2"/>
            <w:vAlign w:val="center"/>
            <w:hideMark/>
          </w:tcPr>
          <w:p w14:paraId="220458EF"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275" w:type="dxa"/>
            <w:tcBorders>
              <w:top w:val="single" w:sz="4" w:space="0" w:color="auto"/>
              <w:left w:val="nil"/>
              <w:bottom w:val="single" w:sz="4" w:space="0" w:color="auto"/>
              <w:right w:val="single" w:sz="4" w:space="0" w:color="auto"/>
            </w:tcBorders>
            <w:shd w:val="clear" w:color="auto" w:fill="8DB4E2"/>
            <w:vAlign w:val="center"/>
            <w:hideMark/>
          </w:tcPr>
          <w:p w14:paraId="1BD48332"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810" w:type="dxa"/>
            <w:tcBorders>
              <w:top w:val="single" w:sz="4" w:space="0" w:color="auto"/>
              <w:left w:val="nil"/>
              <w:bottom w:val="single" w:sz="4" w:space="0" w:color="auto"/>
              <w:right w:val="single" w:sz="4" w:space="0" w:color="auto"/>
            </w:tcBorders>
            <w:shd w:val="clear" w:color="auto" w:fill="8DB4E2"/>
            <w:vAlign w:val="center"/>
            <w:hideMark/>
          </w:tcPr>
          <w:p w14:paraId="42B9DBBF"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92" w:type="dxa"/>
            <w:tcBorders>
              <w:top w:val="single" w:sz="4" w:space="0" w:color="auto"/>
              <w:left w:val="nil"/>
              <w:bottom w:val="single" w:sz="4" w:space="0" w:color="auto"/>
              <w:right w:val="single" w:sz="4" w:space="0" w:color="auto"/>
            </w:tcBorders>
            <w:shd w:val="clear" w:color="auto" w:fill="8DB4E2"/>
            <w:vAlign w:val="center"/>
            <w:hideMark/>
          </w:tcPr>
          <w:p w14:paraId="6F300C45" w14:textId="77777777" w:rsidR="00D71967" w:rsidRPr="00A533DC" w:rsidRDefault="00D71967"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07B93A04" w14:textId="77777777" w:rsidTr="005D4574">
        <w:trPr>
          <w:trHeight w:val="254"/>
        </w:trPr>
        <w:tc>
          <w:tcPr>
            <w:tcW w:w="4531" w:type="dxa"/>
            <w:tcBorders>
              <w:top w:val="nil"/>
              <w:left w:val="single" w:sz="4" w:space="0" w:color="auto"/>
              <w:bottom w:val="single" w:sz="4" w:space="0" w:color="auto"/>
              <w:right w:val="single" w:sz="4" w:space="0" w:color="auto"/>
            </w:tcBorders>
            <w:shd w:val="clear" w:color="auto" w:fill="auto"/>
            <w:hideMark/>
          </w:tcPr>
          <w:p w14:paraId="20BE2A83" w14:textId="5D8A7EFF" w:rsidR="005E2ECB" w:rsidRPr="00A533DC" w:rsidRDefault="005E2ECB" w:rsidP="005E2ECB">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preprimario profesionalizados a nivel de licenciatura</w:t>
            </w:r>
          </w:p>
        </w:tc>
        <w:tc>
          <w:tcPr>
            <w:tcW w:w="993" w:type="dxa"/>
            <w:tcBorders>
              <w:top w:val="nil"/>
              <w:left w:val="nil"/>
              <w:bottom w:val="single" w:sz="4" w:space="0" w:color="auto"/>
              <w:right w:val="single" w:sz="4" w:space="0" w:color="auto"/>
            </w:tcBorders>
            <w:shd w:val="clear" w:color="auto" w:fill="FFFFFF" w:themeFill="background1"/>
          </w:tcPr>
          <w:p w14:paraId="25107FE2" w14:textId="4838852B"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222 </w:t>
            </w:r>
          </w:p>
        </w:tc>
        <w:tc>
          <w:tcPr>
            <w:tcW w:w="1275" w:type="dxa"/>
            <w:tcBorders>
              <w:top w:val="nil"/>
              <w:left w:val="nil"/>
              <w:bottom w:val="single" w:sz="4" w:space="0" w:color="auto"/>
              <w:right w:val="single" w:sz="4" w:space="0" w:color="auto"/>
            </w:tcBorders>
            <w:shd w:val="clear" w:color="auto" w:fill="FFFFFF" w:themeFill="background1"/>
          </w:tcPr>
          <w:p w14:paraId="081F379C" w14:textId="7683DBAB"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10" w:type="dxa"/>
            <w:tcBorders>
              <w:top w:val="nil"/>
              <w:left w:val="nil"/>
              <w:bottom w:val="single" w:sz="4" w:space="0" w:color="auto"/>
              <w:right w:val="single" w:sz="4" w:space="0" w:color="auto"/>
            </w:tcBorders>
            <w:shd w:val="clear" w:color="auto" w:fill="FFFFFF" w:themeFill="background1"/>
            <w:noWrap/>
          </w:tcPr>
          <w:p w14:paraId="2A6DAE24" w14:textId="7C8AD22E"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0.00%</w:t>
            </w:r>
          </w:p>
        </w:tc>
        <w:tc>
          <w:tcPr>
            <w:tcW w:w="1192" w:type="dxa"/>
            <w:tcBorders>
              <w:top w:val="nil"/>
              <w:left w:val="nil"/>
              <w:bottom w:val="single" w:sz="4" w:space="0" w:color="auto"/>
              <w:right w:val="single" w:sz="4" w:space="0" w:color="auto"/>
            </w:tcBorders>
            <w:shd w:val="clear" w:color="auto" w:fill="auto"/>
            <w:hideMark/>
          </w:tcPr>
          <w:p w14:paraId="02B57E41" w14:textId="55AFE258" w:rsidR="005E2ECB" w:rsidRPr="00A533DC" w:rsidRDefault="005E2ECB" w:rsidP="005E2ECB">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1A26C095" w14:textId="77777777" w:rsidTr="005D4574">
        <w:trPr>
          <w:trHeight w:val="254"/>
        </w:trPr>
        <w:tc>
          <w:tcPr>
            <w:tcW w:w="4531" w:type="dxa"/>
            <w:tcBorders>
              <w:top w:val="nil"/>
              <w:left w:val="single" w:sz="4" w:space="0" w:color="auto"/>
              <w:bottom w:val="single" w:sz="4" w:space="0" w:color="auto"/>
              <w:right w:val="single" w:sz="4" w:space="0" w:color="auto"/>
            </w:tcBorders>
            <w:shd w:val="clear" w:color="auto" w:fill="auto"/>
            <w:hideMark/>
          </w:tcPr>
          <w:p w14:paraId="67F359FC" w14:textId="0EF818BD" w:rsidR="005E2ECB" w:rsidRPr="00A533DC" w:rsidRDefault="005E2ECB" w:rsidP="005E2ECB">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preprimario en proceso de profesionalización a nivel de licenciatura</w:t>
            </w:r>
          </w:p>
        </w:tc>
        <w:tc>
          <w:tcPr>
            <w:tcW w:w="993" w:type="dxa"/>
            <w:tcBorders>
              <w:top w:val="nil"/>
              <w:left w:val="nil"/>
              <w:bottom w:val="single" w:sz="4" w:space="0" w:color="auto"/>
              <w:right w:val="single" w:sz="4" w:space="0" w:color="auto"/>
            </w:tcBorders>
            <w:shd w:val="clear" w:color="auto" w:fill="FFFFFF" w:themeFill="background1"/>
          </w:tcPr>
          <w:p w14:paraId="6AE24DB8" w14:textId="6271559C"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414 </w:t>
            </w:r>
          </w:p>
        </w:tc>
        <w:tc>
          <w:tcPr>
            <w:tcW w:w="1275" w:type="dxa"/>
            <w:tcBorders>
              <w:top w:val="nil"/>
              <w:left w:val="nil"/>
              <w:bottom w:val="single" w:sz="4" w:space="0" w:color="auto"/>
              <w:right w:val="single" w:sz="4" w:space="0" w:color="auto"/>
            </w:tcBorders>
            <w:shd w:val="clear" w:color="auto" w:fill="FFFFFF" w:themeFill="background1"/>
          </w:tcPr>
          <w:p w14:paraId="11AA28D2" w14:textId="3B9C2B80"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10" w:type="dxa"/>
            <w:tcBorders>
              <w:top w:val="nil"/>
              <w:left w:val="nil"/>
              <w:bottom w:val="single" w:sz="4" w:space="0" w:color="auto"/>
              <w:right w:val="single" w:sz="4" w:space="0" w:color="auto"/>
            </w:tcBorders>
            <w:shd w:val="clear" w:color="auto" w:fill="FFFFFF" w:themeFill="background1"/>
            <w:noWrap/>
          </w:tcPr>
          <w:p w14:paraId="05E9DA32" w14:textId="65C240D8"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0.00%</w:t>
            </w:r>
          </w:p>
        </w:tc>
        <w:tc>
          <w:tcPr>
            <w:tcW w:w="1192" w:type="dxa"/>
            <w:tcBorders>
              <w:top w:val="nil"/>
              <w:left w:val="nil"/>
              <w:bottom w:val="single" w:sz="4" w:space="0" w:color="auto"/>
              <w:right w:val="single" w:sz="4" w:space="0" w:color="auto"/>
            </w:tcBorders>
            <w:shd w:val="clear" w:color="auto" w:fill="auto"/>
            <w:hideMark/>
          </w:tcPr>
          <w:p w14:paraId="534506E7" w14:textId="4257A0D1" w:rsidR="005E2ECB" w:rsidRPr="00A533DC" w:rsidRDefault="005E2ECB" w:rsidP="005E2ECB">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75158F7C" w14:textId="77777777" w:rsidTr="005D4574">
        <w:trPr>
          <w:trHeight w:val="254"/>
        </w:trPr>
        <w:tc>
          <w:tcPr>
            <w:tcW w:w="4531" w:type="dxa"/>
            <w:tcBorders>
              <w:top w:val="nil"/>
              <w:left w:val="single" w:sz="4" w:space="0" w:color="auto"/>
              <w:bottom w:val="single" w:sz="4" w:space="0" w:color="auto"/>
              <w:right w:val="single" w:sz="4" w:space="0" w:color="auto"/>
            </w:tcBorders>
            <w:shd w:val="clear" w:color="auto" w:fill="auto"/>
            <w:hideMark/>
          </w:tcPr>
          <w:p w14:paraId="5BB6E6D9" w14:textId="2F3CBE9F" w:rsidR="005E2ECB" w:rsidRPr="00A533DC" w:rsidRDefault="005E2ECB" w:rsidP="005E2ECB">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preprimario bilingüe intercultural en proceso de profesionalización a nivel de licenciatura</w:t>
            </w:r>
          </w:p>
        </w:tc>
        <w:tc>
          <w:tcPr>
            <w:tcW w:w="993" w:type="dxa"/>
            <w:tcBorders>
              <w:top w:val="nil"/>
              <w:left w:val="nil"/>
              <w:bottom w:val="single" w:sz="4" w:space="0" w:color="auto"/>
              <w:right w:val="single" w:sz="4" w:space="0" w:color="auto"/>
            </w:tcBorders>
            <w:shd w:val="clear" w:color="auto" w:fill="FFFFFF" w:themeFill="background1"/>
          </w:tcPr>
          <w:p w14:paraId="12B90E81" w14:textId="15B51F51"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555 </w:t>
            </w:r>
          </w:p>
        </w:tc>
        <w:tc>
          <w:tcPr>
            <w:tcW w:w="1275" w:type="dxa"/>
            <w:tcBorders>
              <w:top w:val="nil"/>
              <w:left w:val="nil"/>
              <w:bottom w:val="single" w:sz="4" w:space="0" w:color="auto"/>
              <w:right w:val="single" w:sz="4" w:space="0" w:color="auto"/>
            </w:tcBorders>
            <w:shd w:val="clear" w:color="auto" w:fill="FFFFFF" w:themeFill="background1"/>
          </w:tcPr>
          <w:p w14:paraId="539FFF7C" w14:textId="07A13E21"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224 </w:t>
            </w:r>
          </w:p>
        </w:tc>
        <w:tc>
          <w:tcPr>
            <w:tcW w:w="810" w:type="dxa"/>
            <w:tcBorders>
              <w:top w:val="nil"/>
              <w:left w:val="nil"/>
              <w:bottom w:val="single" w:sz="4" w:space="0" w:color="auto"/>
              <w:right w:val="single" w:sz="4" w:space="0" w:color="auto"/>
            </w:tcBorders>
            <w:shd w:val="clear" w:color="auto" w:fill="FFFFFF" w:themeFill="background1"/>
            <w:noWrap/>
          </w:tcPr>
          <w:p w14:paraId="5BEC6B93" w14:textId="5731DF40"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40.36%</w:t>
            </w:r>
          </w:p>
        </w:tc>
        <w:tc>
          <w:tcPr>
            <w:tcW w:w="1192" w:type="dxa"/>
            <w:tcBorders>
              <w:top w:val="nil"/>
              <w:left w:val="nil"/>
              <w:bottom w:val="single" w:sz="4" w:space="0" w:color="auto"/>
              <w:right w:val="single" w:sz="4" w:space="0" w:color="auto"/>
            </w:tcBorders>
            <w:shd w:val="clear" w:color="auto" w:fill="auto"/>
            <w:hideMark/>
          </w:tcPr>
          <w:p w14:paraId="1FBB721D" w14:textId="7007A52E" w:rsidR="005E2ECB" w:rsidRPr="00A533DC" w:rsidRDefault="005E2ECB" w:rsidP="005E2ECB">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r w:rsidR="00D17B57" w:rsidRPr="00A533DC" w14:paraId="432DE1CB" w14:textId="77777777" w:rsidTr="005D4574">
        <w:trPr>
          <w:trHeight w:val="382"/>
        </w:trPr>
        <w:tc>
          <w:tcPr>
            <w:tcW w:w="4531" w:type="dxa"/>
            <w:tcBorders>
              <w:top w:val="nil"/>
              <w:left w:val="single" w:sz="4" w:space="0" w:color="auto"/>
              <w:bottom w:val="single" w:sz="4" w:space="0" w:color="auto"/>
              <w:right w:val="single" w:sz="4" w:space="0" w:color="auto"/>
            </w:tcBorders>
            <w:shd w:val="clear" w:color="auto" w:fill="auto"/>
            <w:hideMark/>
          </w:tcPr>
          <w:p w14:paraId="572E76CA" w14:textId="18EB5C96" w:rsidR="005E2ECB" w:rsidRPr="00A533DC" w:rsidRDefault="005E2ECB" w:rsidP="005E2ECB">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preprimario bilingüe intercultural profesionalizados a nivel de licenciatura</w:t>
            </w:r>
          </w:p>
        </w:tc>
        <w:tc>
          <w:tcPr>
            <w:tcW w:w="993" w:type="dxa"/>
            <w:tcBorders>
              <w:top w:val="nil"/>
              <w:left w:val="nil"/>
              <w:bottom w:val="single" w:sz="4" w:space="0" w:color="auto"/>
              <w:right w:val="single" w:sz="4" w:space="0" w:color="auto"/>
            </w:tcBorders>
            <w:shd w:val="clear" w:color="auto" w:fill="FFFFFF" w:themeFill="background1"/>
          </w:tcPr>
          <w:p w14:paraId="2589D762" w14:textId="2BF35C01"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136 </w:t>
            </w:r>
          </w:p>
        </w:tc>
        <w:tc>
          <w:tcPr>
            <w:tcW w:w="1275" w:type="dxa"/>
            <w:tcBorders>
              <w:top w:val="nil"/>
              <w:left w:val="nil"/>
              <w:bottom w:val="single" w:sz="4" w:space="0" w:color="auto"/>
              <w:right w:val="single" w:sz="4" w:space="0" w:color="auto"/>
            </w:tcBorders>
            <w:shd w:val="clear" w:color="auto" w:fill="FFFFFF" w:themeFill="background1"/>
          </w:tcPr>
          <w:p w14:paraId="22C0F14F" w14:textId="28F8D02D"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136 </w:t>
            </w:r>
          </w:p>
        </w:tc>
        <w:tc>
          <w:tcPr>
            <w:tcW w:w="810" w:type="dxa"/>
            <w:tcBorders>
              <w:top w:val="nil"/>
              <w:left w:val="nil"/>
              <w:bottom w:val="single" w:sz="4" w:space="0" w:color="auto"/>
              <w:right w:val="single" w:sz="4" w:space="0" w:color="auto"/>
            </w:tcBorders>
            <w:shd w:val="clear" w:color="auto" w:fill="FFFFFF" w:themeFill="background1"/>
            <w:noWrap/>
          </w:tcPr>
          <w:p w14:paraId="42975256" w14:textId="61F6416D"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100.00%</w:t>
            </w:r>
          </w:p>
        </w:tc>
        <w:tc>
          <w:tcPr>
            <w:tcW w:w="1192" w:type="dxa"/>
            <w:tcBorders>
              <w:top w:val="nil"/>
              <w:left w:val="nil"/>
              <w:bottom w:val="single" w:sz="4" w:space="0" w:color="auto"/>
              <w:right w:val="single" w:sz="4" w:space="0" w:color="auto"/>
            </w:tcBorders>
            <w:shd w:val="clear" w:color="auto" w:fill="auto"/>
            <w:hideMark/>
          </w:tcPr>
          <w:p w14:paraId="2C57E661" w14:textId="01A8AF1F" w:rsidR="005E2ECB" w:rsidRPr="00A533DC" w:rsidRDefault="005E2ECB" w:rsidP="005E2ECB">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r w:rsidR="00D17B57" w:rsidRPr="00A533DC" w14:paraId="5C131FA5" w14:textId="77777777" w:rsidTr="005D4574">
        <w:trPr>
          <w:trHeight w:val="382"/>
        </w:trPr>
        <w:tc>
          <w:tcPr>
            <w:tcW w:w="4531" w:type="dxa"/>
            <w:tcBorders>
              <w:top w:val="nil"/>
              <w:left w:val="single" w:sz="4" w:space="0" w:color="auto"/>
              <w:bottom w:val="single" w:sz="4" w:space="0" w:color="auto"/>
              <w:right w:val="single" w:sz="4" w:space="0" w:color="auto"/>
            </w:tcBorders>
            <w:shd w:val="clear" w:color="auto" w:fill="auto"/>
          </w:tcPr>
          <w:p w14:paraId="0EE9C7BD" w14:textId="6B024524" w:rsidR="005E2ECB" w:rsidRPr="00A533DC" w:rsidRDefault="005E2ECB" w:rsidP="005E2ECB">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primario en proceso de profesionalización a nivel de licenciatura</w:t>
            </w:r>
          </w:p>
        </w:tc>
        <w:tc>
          <w:tcPr>
            <w:tcW w:w="993" w:type="dxa"/>
            <w:tcBorders>
              <w:top w:val="nil"/>
              <w:left w:val="nil"/>
              <w:bottom w:val="single" w:sz="4" w:space="0" w:color="auto"/>
              <w:right w:val="single" w:sz="4" w:space="0" w:color="auto"/>
            </w:tcBorders>
            <w:shd w:val="clear" w:color="auto" w:fill="FFFFFF" w:themeFill="background1"/>
          </w:tcPr>
          <w:p w14:paraId="04A6C7B9" w14:textId="5749E7AA"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1,097 </w:t>
            </w:r>
          </w:p>
        </w:tc>
        <w:tc>
          <w:tcPr>
            <w:tcW w:w="1275" w:type="dxa"/>
            <w:tcBorders>
              <w:top w:val="nil"/>
              <w:left w:val="nil"/>
              <w:bottom w:val="single" w:sz="4" w:space="0" w:color="auto"/>
              <w:right w:val="single" w:sz="4" w:space="0" w:color="auto"/>
            </w:tcBorders>
            <w:shd w:val="clear" w:color="auto" w:fill="FFFFFF" w:themeFill="background1"/>
          </w:tcPr>
          <w:p w14:paraId="2213F595" w14:textId="1CB94550"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10" w:type="dxa"/>
            <w:tcBorders>
              <w:top w:val="nil"/>
              <w:left w:val="nil"/>
              <w:bottom w:val="single" w:sz="4" w:space="0" w:color="auto"/>
              <w:right w:val="single" w:sz="4" w:space="0" w:color="auto"/>
            </w:tcBorders>
            <w:shd w:val="clear" w:color="auto" w:fill="FFFFFF" w:themeFill="background1"/>
            <w:noWrap/>
          </w:tcPr>
          <w:p w14:paraId="4B196394" w14:textId="703F5EAB"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0.00%</w:t>
            </w:r>
          </w:p>
        </w:tc>
        <w:tc>
          <w:tcPr>
            <w:tcW w:w="1192" w:type="dxa"/>
            <w:tcBorders>
              <w:top w:val="nil"/>
              <w:left w:val="nil"/>
              <w:bottom w:val="single" w:sz="4" w:space="0" w:color="auto"/>
              <w:right w:val="single" w:sz="4" w:space="0" w:color="auto"/>
            </w:tcBorders>
            <w:shd w:val="clear" w:color="auto" w:fill="auto"/>
          </w:tcPr>
          <w:p w14:paraId="108BBE60" w14:textId="3FCBD2B1" w:rsidR="005E2ECB" w:rsidRPr="00A533DC" w:rsidRDefault="005E2ECB" w:rsidP="005E2ECB">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2A0AB3B1" w14:textId="77777777" w:rsidTr="005D4574">
        <w:trPr>
          <w:trHeight w:val="254"/>
        </w:trPr>
        <w:tc>
          <w:tcPr>
            <w:tcW w:w="4531" w:type="dxa"/>
            <w:tcBorders>
              <w:top w:val="nil"/>
              <w:left w:val="single" w:sz="4" w:space="0" w:color="auto"/>
              <w:bottom w:val="single" w:sz="4" w:space="0" w:color="auto"/>
              <w:right w:val="single" w:sz="4" w:space="0" w:color="auto"/>
            </w:tcBorders>
            <w:shd w:val="clear" w:color="auto" w:fill="FFFFFF" w:themeFill="background1"/>
            <w:hideMark/>
          </w:tcPr>
          <w:p w14:paraId="523BF852" w14:textId="0D7032BF" w:rsidR="005E2ECB" w:rsidRPr="00A533DC" w:rsidRDefault="005E2ECB" w:rsidP="005E2ECB">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primario profesionalizados a nivel de licenciatura</w:t>
            </w:r>
          </w:p>
        </w:tc>
        <w:tc>
          <w:tcPr>
            <w:tcW w:w="993" w:type="dxa"/>
            <w:tcBorders>
              <w:top w:val="nil"/>
              <w:left w:val="nil"/>
              <w:bottom w:val="single" w:sz="4" w:space="0" w:color="auto"/>
              <w:right w:val="single" w:sz="4" w:space="0" w:color="auto"/>
            </w:tcBorders>
            <w:shd w:val="clear" w:color="auto" w:fill="FFFFFF" w:themeFill="background1"/>
          </w:tcPr>
          <w:p w14:paraId="4C3D8D49" w14:textId="4EB3B58C"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785 </w:t>
            </w:r>
          </w:p>
        </w:tc>
        <w:tc>
          <w:tcPr>
            <w:tcW w:w="1275" w:type="dxa"/>
            <w:tcBorders>
              <w:top w:val="nil"/>
              <w:left w:val="nil"/>
              <w:bottom w:val="single" w:sz="4" w:space="0" w:color="auto"/>
              <w:right w:val="single" w:sz="4" w:space="0" w:color="auto"/>
            </w:tcBorders>
            <w:shd w:val="clear" w:color="auto" w:fill="FFFFFF" w:themeFill="background1"/>
          </w:tcPr>
          <w:p w14:paraId="4DDA58F9" w14:textId="7F1F6022"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10" w:type="dxa"/>
            <w:tcBorders>
              <w:top w:val="nil"/>
              <w:left w:val="nil"/>
              <w:bottom w:val="single" w:sz="4" w:space="0" w:color="auto"/>
              <w:right w:val="single" w:sz="4" w:space="0" w:color="auto"/>
            </w:tcBorders>
            <w:shd w:val="clear" w:color="auto" w:fill="FFFFFF" w:themeFill="background1"/>
            <w:noWrap/>
          </w:tcPr>
          <w:p w14:paraId="06539C43" w14:textId="3BE678D1"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0.00%</w:t>
            </w:r>
          </w:p>
        </w:tc>
        <w:tc>
          <w:tcPr>
            <w:tcW w:w="1192" w:type="dxa"/>
            <w:tcBorders>
              <w:top w:val="nil"/>
              <w:left w:val="nil"/>
              <w:bottom w:val="single" w:sz="4" w:space="0" w:color="auto"/>
              <w:right w:val="single" w:sz="4" w:space="0" w:color="auto"/>
            </w:tcBorders>
            <w:shd w:val="clear" w:color="auto" w:fill="FFFFFF" w:themeFill="background1"/>
            <w:hideMark/>
          </w:tcPr>
          <w:p w14:paraId="0A09839C" w14:textId="3D581C91" w:rsidR="005E2ECB" w:rsidRPr="00A533DC" w:rsidRDefault="005E2ECB" w:rsidP="005E2ECB">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773480C4" w14:textId="77777777" w:rsidTr="005D4574">
        <w:trPr>
          <w:trHeight w:val="254"/>
        </w:trPr>
        <w:tc>
          <w:tcPr>
            <w:tcW w:w="4531" w:type="dxa"/>
            <w:tcBorders>
              <w:top w:val="nil"/>
              <w:left w:val="single" w:sz="4" w:space="0" w:color="auto"/>
              <w:bottom w:val="single" w:sz="4" w:space="0" w:color="auto"/>
              <w:right w:val="single" w:sz="4" w:space="0" w:color="auto"/>
            </w:tcBorders>
            <w:shd w:val="clear" w:color="auto" w:fill="FFFFFF" w:themeFill="background1"/>
            <w:hideMark/>
          </w:tcPr>
          <w:p w14:paraId="779C53BB" w14:textId="34850DFD" w:rsidR="005E2ECB" w:rsidRPr="00A533DC" w:rsidRDefault="005E2ECB" w:rsidP="005E2ECB">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primario bilingüe intercultural profesionalizados a nivel de licenciatura</w:t>
            </w:r>
          </w:p>
        </w:tc>
        <w:tc>
          <w:tcPr>
            <w:tcW w:w="993" w:type="dxa"/>
            <w:tcBorders>
              <w:top w:val="nil"/>
              <w:left w:val="nil"/>
              <w:bottom w:val="single" w:sz="4" w:space="0" w:color="auto"/>
              <w:right w:val="single" w:sz="4" w:space="0" w:color="auto"/>
            </w:tcBorders>
            <w:shd w:val="clear" w:color="auto" w:fill="FFFFFF" w:themeFill="background1"/>
          </w:tcPr>
          <w:p w14:paraId="68D0885E" w14:textId="2BB4506E"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492 </w:t>
            </w:r>
          </w:p>
        </w:tc>
        <w:tc>
          <w:tcPr>
            <w:tcW w:w="1275" w:type="dxa"/>
            <w:tcBorders>
              <w:top w:val="nil"/>
              <w:left w:val="nil"/>
              <w:bottom w:val="single" w:sz="4" w:space="0" w:color="auto"/>
              <w:right w:val="single" w:sz="4" w:space="0" w:color="auto"/>
            </w:tcBorders>
            <w:shd w:val="clear" w:color="auto" w:fill="FFFFFF" w:themeFill="background1"/>
          </w:tcPr>
          <w:p w14:paraId="4CB2D0EC" w14:textId="6B7C6487"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482 </w:t>
            </w:r>
          </w:p>
        </w:tc>
        <w:tc>
          <w:tcPr>
            <w:tcW w:w="810" w:type="dxa"/>
            <w:tcBorders>
              <w:top w:val="nil"/>
              <w:left w:val="nil"/>
              <w:bottom w:val="single" w:sz="4" w:space="0" w:color="auto"/>
              <w:right w:val="single" w:sz="4" w:space="0" w:color="auto"/>
            </w:tcBorders>
            <w:shd w:val="clear" w:color="auto" w:fill="FFFFFF" w:themeFill="background1"/>
            <w:noWrap/>
          </w:tcPr>
          <w:p w14:paraId="591300E2" w14:textId="37C01FCB"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97.97%</w:t>
            </w:r>
          </w:p>
        </w:tc>
        <w:tc>
          <w:tcPr>
            <w:tcW w:w="1192" w:type="dxa"/>
            <w:tcBorders>
              <w:top w:val="nil"/>
              <w:left w:val="nil"/>
              <w:bottom w:val="single" w:sz="4" w:space="0" w:color="auto"/>
              <w:right w:val="single" w:sz="4" w:space="0" w:color="auto"/>
            </w:tcBorders>
            <w:shd w:val="clear" w:color="auto" w:fill="FFFFFF" w:themeFill="background1"/>
            <w:hideMark/>
          </w:tcPr>
          <w:p w14:paraId="44908469" w14:textId="24EB879F" w:rsidR="005E2ECB" w:rsidRPr="00A533DC" w:rsidRDefault="005E2ECB" w:rsidP="005E2ECB">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r w:rsidR="00D17B57" w:rsidRPr="00A533DC" w14:paraId="63A5C639" w14:textId="77777777" w:rsidTr="005D4574">
        <w:trPr>
          <w:trHeight w:val="254"/>
        </w:trPr>
        <w:tc>
          <w:tcPr>
            <w:tcW w:w="4531" w:type="dxa"/>
            <w:tcBorders>
              <w:top w:val="nil"/>
              <w:left w:val="single" w:sz="4" w:space="0" w:color="auto"/>
              <w:bottom w:val="single" w:sz="4" w:space="0" w:color="auto"/>
              <w:right w:val="single" w:sz="4" w:space="0" w:color="auto"/>
            </w:tcBorders>
            <w:shd w:val="clear" w:color="auto" w:fill="FFFFFF" w:themeFill="background1"/>
            <w:hideMark/>
          </w:tcPr>
          <w:p w14:paraId="343CCA20" w14:textId="7F417A32" w:rsidR="005E2ECB" w:rsidRPr="00A533DC" w:rsidRDefault="005E2ECB" w:rsidP="005E2ECB">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 nivel primario bilingüe intercultural en proceso de profesionalización a nivel licenciatura</w:t>
            </w:r>
          </w:p>
        </w:tc>
        <w:tc>
          <w:tcPr>
            <w:tcW w:w="993" w:type="dxa"/>
            <w:tcBorders>
              <w:top w:val="nil"/>
              <w:left w:val="nil"/>
              <w:bottom w:val="single" w:sz="4" w:space="0" w:color="auto"/>
              <w:right w:val="single" w:sz="4" w:space="0" w:color="auto"/>
            </w:tcBorders>
            <w:shd w:val="clear" w:color="auto" w:fill="FFFFFF" w:themeFill="background1"/>
          </w:tcPr>
          <w:p w14:paraId="03D86A99" w14:textId="422EC9BE"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2,092 </w:t>
            </w:r>
          </w:p>
        </w:tc>
        <w:tc>
          <w:tcPr>
            <w:tcW w:w="1275" w:type="dxa"/>
            <w:tcBorders>
              <w:top w:val="nil"/>
              <w:left w:val="nil"/>
              <w:bottom w:val="single" w:sz="4" w:space="0" w:color="auto"/>
              <w:right w:val="single" w:sz="4" w:space="0" w:color="auto"/>
            </w:tcBorders>
            <w:shd w:val="clear" w:color="auto" w:fill="FFFFFF" w:themeFill="background1"/>
          </w:tcPr>
          <w:p w14:paraId="67E0F45E" w14:textId="1374EB59"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 xml:space="preserve"> 851 </w:t>
            </w:r>
          </w:p>
        </w:tc>
        <w:tc>
          <w:tcPr>
            <w:tcW w:w="810" w:type="dxa"/>
            <w:tcBorders>
              <w:top w:val="nil"/>
              <w:left w:val="nil"/>
              <w:bottom w:val="single" w:sz="4" w:space="0" w:color="auto"/>
              <w:right w:val="single" w:sz="4" w:space="0" w:color="auto"/>
            </w:tcBorders>
            <w:shd w:val="clear" w:color="auto" w:fill="FFFFFF" w:themeFill="background1"/>
            <w:noWrap/>
          </w:tcPr>
          <w:p w14:paraId="5EC54291" w14:textId="400BAA4F" w:rsidR="005E2ECB" w:rsidRPr="00A533DC" w:rsidRDefault="005E2ECB" w:rsidP="005E2ECB">
            <w:pPr>
              <w:spacing w:before="0" w:after="0"/>
              <w:jc w:val="right"/>
              <w:rPr>
                <w:rFonts w:ascii="Arial" w:eastAsia="Arial" w:hAnsi="Arial" w:cs="Arial"/>
                <w:sz w:val="16"/>
                <w:szCs w:val="16"/>
              </w:rPr>
            </w:pPr>
            <w:r w:rsidRPr="00A533DC">
              <w:rPr>
                <w:rFonts w:ascii="Arial" w:hAnsi="Arial" w:cs="Arial"/>
                <w:sz w:val="16"/>
                <w:szCs w:val="16"/>
              </w:rPr>
              <w:t>40.68%</w:t>
            </w:r>
          </w:p>
        </w:tc>
        <w:tc>
          <w:tcPr>
            <w:tcW w:w="1192" w:type="dxa"/>
            <w:tcBorders>
              <w:top w:val="nil"/>
              <w:left w:val="nil"/>
              <w:bottom w:val="single" w:sz="4" w:space="0" w:color="auto"/>
              <w:right w:val="single" w:sz="4" w:space="0" w:color="auto"/>
            </w:tcBorders>
            <w:shd w:val="clear" w:color="auto" w:fill="FFFFFF" w:themeFill="background1"/>
            <w:hideMark/>
          </w:tcPr>
          <w:p w14:paraId="4DC6EE03" w14:textId="585CCFE2" w:rsidR="005E2ECB" w:rsidRPr="00A533DC" w:rsidRDefault="005E2ECB" w:rsidP="005E2ECB">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bl>
    <w:p w14:paraId="18370969"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190555DA" w14:textId="606B1618" w:rsidR="44F08110" w:rsidRPr="00A533DC" w:rsidRDefault="44F08110" w:rsidP="150C0F15">
      <w:pPr>
        <w:pStyle w:val="Sinespaciado"/>
        <w:jc w:val="both"/>
        <w:rPr>
          <w:rFonts w:ascii="Arial" w:eastAsia="Arial" w:hAnsi="Arial" w:cs="Arial"/>
          <w:sz w:val="14"/>
          <w:szCs w:val="14"/>
        </w:rPr>
      </w:pPr>
    </w:p>
    <w:p w14:paraId="592E08CF" w14:textId="77777777" w:rsidR="002C4DD0" w:rsidRPr="00A533DC" w:rsidRDefault="002C4DD0" w:rsidP="150C0F15">
      <w:pPr>
        <w:pStyle w:val="Sinespaciado"/>
        <w:jc w:val="both"/>
        <w:rPr>
          <w:rFonts w:ascii="Arial" w:eastAsia="Arial" w:hAnsi="Arial" w:cs="Arial"/>
          <w:sz w:val="14"/>
          <w:szCs w:val="14"/>
        </w:rPr>
      </w:pPr>
    </w:p>
    <w:p w14:paraId="4D00C66E" w14:textId="77777777" w:rsidR="002C4DD0" w:rsidRPr="00A533DC" w:rsidRDefault="002C4DD0" w:rsidP="150C0F15">
      <w:pPr>
        <w:pStyle w:val="Sinespaciado"/>
        <w:jc w:val="both"/>
        <w:rPr>
          <w:rFonts w:ascii="Arial" w:eastAsia="Arial" w:hAnsi="Arial" w:cs="Arial"/>
          <w:sz w:val="14"/>
          <w:szCs w:val="14"/>
        </w:rPr>
      </w:pPr>
    </w:p>
    <w:p w14:paraId="52C4D3BA" w14:textId="77777777" w:rsidR="002C4DD0" w:rsidRPr="00A533DC" w:rsidRDefault="002C4DD0" w:rsidP="150C0F15">
      <w:pPr>
        <w:pStyle w:val="Sinespaciado"/>
        <w:jc w:val="both"/>
        <w:rPr>
          <w:rFonts w:ascii="Arial" w:eastAsia="Arial" w:hAnsi="Arial" w:cs="Arial"/>
          <w:sz w:val="14"/>
          <w:szCs w:val="14"/>
        </w:rPr>
      </w:pPr>
    </w:p>
    <w:p w14:paraId="5856D173" w14:textId="77777777" w:rsidR="002C4DD0" w:rsidRPr="00A533DC" w:rsidRDefault="002C4DD0" w:rsidP="150C0F15">
      <w:pPr>
        <w:pStyle w:val="Sinespaciado"/>
        <w:jc w:val="both"/>
        <w:rPr>
          <w:rFonts w:ascii="Arial" w:eastAsia="Arial" w:hAnsi="Arial" w:cs="Arial"/>
          <w:sz w:val="14"/>
          <w:szCs w:val="14"/>
        </w:rPr>
      </w:pPr>
    </w:p>
    <w:p w14:paraId="7B096468" w14:textId="77777777" w:rsidR="002C4DD0" w:rsidRPr="00A533DC" w:rsidRDefault="002C4DD0" w:rsidP="150C0F15">
      <w:pPr>
        <w:pStyle w:val="Sinespaciado"/>
        <w:jc w:val="both"/>
        <w:rPr>
          <w:rFonts w:ascii="Arial" w:eastAsia="Arial" w:hAnsi="Arial" w:cs="Arial"/>
          <w:sz w:val="14"/>
          <w:szCs w:val="14"/>
        </w:rPr>
      </w:pPr>
    </w:p>
    <w:p w14:paraId="0D2C03F3" w14:textId="77777777" w:rsidR="002C4DD0" w:rsidRPr="00A533DC" w:rsidRDefault="002C4DD0" w:rsidP="150C0F15">
      <w:pPr>
        <w:pStyle w:val="Sinespaciado"/>
        <w:jc w:val="both"/>
        <w:rPr>
          <w:rFonts w:ascii="Arial" w:eastAsia="Arial" w:hAnsi="Arial" w:cs="Arial"/>
          <w:sz w:val="14"/>
          <w:szCs w:val="14"/>
        </w:rPr>
      </w:pPr>
    </w:p>
    <w:p w14:paraId="7FAEC025" w14:textId="77777777" w:rsidR="00D71967" w:rsidRPr="00A533DC" w:rsidRDefault="00D71967" w:rsidP="00572B04">
      <w:pPr>
        <w:pStyle w:val="Sinespaciado"/>
        <w:numPr>
          <w:ilvl w:val="1"/>
          <w:numId w:val="8"/>
        </w:numPr>
        <w:ind w:left="426" w:hanging="426"/>
        <w:jc w:val="both"/>
        <w:outlineLvl w:val="1"/>
        <w:rPr>
          <w:rFonts w:ascii="Arial" w:eastAsia="Arial" w:hAnsi="Arial" w:cs="Arial"/>
          <w:b/>
          <w:bCs/>
          <w:sz w:val="20"/>
          <w:szCs w:val="20"/>
          <w:lang w:eastAsia="es-ES"/>
        </w:rPr>
      </w:pPr>
      <w:bookmarkStart w:id="82" w:name="_Toc101258563"/>
      <w:bookmarkStart w:id="83" w:name="_Toc101263714"/>
      <w:bookmarkStart w:id="84" w:name="_Toc102480641"/>
      <w:bookmarkStart w:id="85" w:name="_Toc199944959"/>
      <w:r w:rsidRPr="00A533DC">
        <w:rPr>
          <w:rFonts w:ascii="Arial" w:eastAsia="Arial" w:hAnsi="Arial" w:cs="Arial"/>
          <w:b/>
          <w:bCs/>
          <w:sz w:val="20"/>
          <w:szCs w:val="20"/>
        </w:rPr>
        <w:lastRenderedPageBreak/>
        <w:t>PADEP Ciclo Básico</w:t>
      </w:r>
      <w:bookmarkEnd w:id="82"/>
      <w:bookmarkEnd w:id="83"/>
      <w:bookmarkEnd w:id="84"/>
      <w:bookmarkEnd w:id="85"/>
    </w:p>
    <w:p w14:paraId="6E0E48F2" w14:textId="3960B227" w:rsidR="00D71967" w:rsidRPr="00A533DC" w:rsidRDefault="00D71967" w:rsidP="00D71967">
      <w:pPr>
        <w:pStyle w:val="Descripcin"/>
        <w:tabs>
          <w:tab w:val="center" w:pos="4419"/>
          <w:tab w:val="left" w:pos="5931"/>
        </w:tabs>
        <w:spacing w:after="0"/>
        <w:rPr>
          <w:rFonts w:ascii="Arial" w:eastAsia="Arial" w:hAnsi="Arial" w:cs="Arial"/>
          <w:color w:val="auto"/>
          <w:sz w:val="20"/>
          <w:szCs w:val="20"/>
        </w:rPr>
      </w:pPr>
      <w:bookmarkStart w:id="86" w:name="_Toc102480709"/>
      <w:r w:rsidRPr="00A533DC">
        <w:rPr>
          <w:rFonts w:ascii="Arial" w:eastAsia="Arial" w:hAnsi="Arial" w:cs="Arial"/>
          <w:color w:val="auto"/>
          <w:sz w:val="20"/>
          <w:szCs w:val="20"/>
        </w:rPr>
        <w:tab/>
      </w:r>
      <w:bookmarkStart w:id="87" w:name="_Toc198115262"/>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15</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PADEP Ciclo Básico</w:t>
      </w:r>
      <w:bookmarkEnd w:id="86"/>
      <w:bookmarkEnd w:id="87"/>
      <w:r w:rsidRPr="00A533DC">
        <w:rPr>
          <w:rFonts w:ascii="Arial" w:eastAsia="Arial" w:hAnsi="Arial" w:cs="Arial"/>
          <w:color w:val="auto"/>
          <w:sz w:val="20"/>
          <w:szCs w:val="20"/>
        </w:rPr>
        <w:tab/>
      </w:r>
    </w:p>
    <w:tbl>
      <w:tblPr>
        <w:tblW w:w="8823" w:type="dxa"/>
        <w:tblCellMar>
          <w:left w:w="70" w:type="dxa"/>
          <w:right w:w="70" w:type="dxa"/>
        </w:tblCellMar>
        <w:tblLook w:val="04A0" w:firstRow="1" w:lastRow="0" w:firstColumn="1" w:lastColumn="0" w:noHBand="0" w:noVBand="1"/>
      </w:tblPr>
      <w:tblGrid>
        <w:gridCol w:w="4043"/>
        <w:gridCol w:w="1195"/>
        <w:gridCol w:w="1195"/>
        <w:gridCol w:w="1195"/>
        <w:gridCol w:w="1195"/>
      </w:tblGrid>
      <w:tr w:rsidR="00D17B57" w:rsidRPr="00A533DC" w14:paraId="2E106402" w14:textId="77777777" w:rsidTr="150C0F15">
        <w:trPr>
          <w:trHeight w:val="256"/>
        </w:trPr>
        <w:tc>
          <w:tcPr>
            <w:tcW w:w="404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5114F58"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95" w:type="dxa"/>
            <w:tcBorders>
              <w:top w:val="single" w:sz="4" w:space="0" w:color="auto"/>
              <w:left w:val="nil"/>
              <w:bottom w:val="single" w:sz="4" w:space="0" w:color="auto"/>
              <w:right w:val="single" w:sz="4" w:space="0" w:color="auto"/>
            </w:tcBorders>
            <w:shd w:val="clear" w:color="auto" w:fill="8DB4E2"/>
            <w:vAlign w:val="center"/>
            <w:hideMark/>
          </w:tcPr>
          <w:p w14:paraId="741DBE4E"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95" w:type="dxa"/>
            <w:tcBorders>
              <w:top w:val="single" w:sz="4" w:space="0" w:color="auto"/>
              <w:left w:val="nil"/>
              <w:bottom w:val="single" w:sz="4" w:space="0" w:color="auto"/>
              <w:right w:val="single" w:sz="4" w:space="0" w:color="auto"/>
            </w:tcBorders>
            <w:shd w:val="clear" w:color="auto" w:fill="8DB4E2"/>
            <w:vAlign w:val="center"/>
            <w:hideMark/>
          </w:tcPr>
          <w:p w14:paraId="341AA049"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95" w:type="dxa"/>
            <w:tcBorders>
              <w:top w:val="single" w:sz="4" w:space="0" w:color="auto"/>
              <w:left w:val="nil"/>
              <w:bottom w:val="single" w:sz="4" w:space="0" w:color="auto"/>
              <w:right w:val="single" w:sz="4" w:space="0" w:color="auto"/>
            </w:tcBorders>
            <w:shd w:val="clear" w:color="auto" w:fill="8DB4E2"/>
            <w:vAlign w:val="center"/>
            <w:hideMark/>
          </w:tcPr>
          <w:p w14:paraId="7C83E45C"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95" w:type="dxa"/>
            <w:tcBorders>
              <w:top w:val="single" w:sz="4" w:space="0" w:color="auto"/>
              <w:left w:val="nil"/>
              <w:bottom w:val="single" w:sz="4" w:space="0" w:color="auto"/>
              <w:right w:val="single" w:sz="4" w:space="0" w:color="auto"/>
            </w:tcBorders>
            <w:shd w:val="clear" w:color="auto" w:fill="8DB4E2"/>
            <w:vAlign w:val="center"/>
            <w:hideMark/>
          </w:tcPr>
          <w:p w14:paraId="6ADCA770"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4A42BBAC" w14:textId="77777777" w:rsidTr="150C0F15">
        <w:trPr>
          <w:trHeight w:val="256"/>
        </w:trPr>
        <w:tc>
          <w:tcPr>
            <w:tcW w:w="4043" w:type="dxa"/>
            <w:tcBorders>
              <w:top w:val="nil"/>
              <w:left w:val="single" w:sz="4" w:space="0" w:color="auto"/>
              <w:bottom w:val="single" w:sz="4" w:space="0" w:color="auto"/>
              <w:right w:val="single" w:sz="4" w:space="0" w:color="auto"/>
            </w:tcBorders>
            <w:shd w:val="clear" w:color="auto" w:fill="auto"/>
            <w:vAlign w:val="center"/>
            <w:hideMark/>
          </w:tcPr>
          <w:p w14:paraId="45D95EFE" w14:textId="38E9BE68" w:rsidR="00D71967" w:rsidRPr="00A533DC" w:rsidRDefault="00D71967" w:rsidP="008312AB">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 xml:space="preserve">Docentes del Nivel Medio, Ciclo Básico en </w:t>
            </w:r>
            <w:r w:rsidR="00742FB0" w:rsidRPr="00A533DC">
              <w:rPr>
                <w:rFonts w:ascii="Arial" w:eastAsia="Times New Roman" w:hAnsi="Arial" w:cs="Arial"/>
                <w:sz w:val="16"/>
                <w:szCs w:val="16"/>
                <w:lang w:eastAsia="es-GT"/>
              </w:rPr>
              <w:t>p</w:t>
            </w:r>
            <w:r w:rsidRPr="00A533DC">
              <w:rPr>
                <w:rFonts w:ascii="Arial" w:eastAsia="Times New Roman" w:hAnsi="Arial" w:cs="Arial"/>
                <w:sz w:val="16"/>
                <w:szCs w:val="16"/>
                <w:lang w:eastAsia="es-GT"/>
              </w:rPr>
              <w:t>roceso de Profesionalización</w:t>
            </w:r>
          </w:p>
        </w:tc>
        <w:tc>
          <w:tcPr>
            <w:tcW w:w="1195" w:type="dxa"/>
            <w:tcBorders>
              <w:top w:val="nil"/>
              <w:left w:val="nil"/>
              <w:bottom w:val="single" w:sz="4" w:space="0" w:color="auto"/>
              <w:right w:val="single" w:sz="4" w:space="0" w:color="auto"/>
            </w:tcBorders>
            <w:shd w:val="clear" w:color="auto" w:fill="FFFFFF" w:themeFill="background1"/>
            <w:vAlign w:val="center"/>
          </w:tcPr>
          <w:p w14:paraId="7AED0AE3" w14:textId="46EC03C0" w:rsidR="150C0F15" w:rsidRPr="00A533DC" w:rsidRDefault="150C0F15" w:rsidP="150C0F15">
            <w:pPr>
              <w:spacing w:before="0" w:after="0"/>
              <w:jc w:val="right"/>
              <w:rPr>
                <w:rFonts w:ascii="Arial" w:hAnsi="Arial" w:cs="Arial"/>
              </w:rPr>
            </w:pPr>
            <w:r w:rsidRPr="00A533DC">
              <w:rPr>
                <w:rFonts w:ascii="Arial" w:eastAsia="Arial" w:hAnsi="Arial" w:cs="Arial"/>
                <w:sz w:val="18"/>
                <w:szCs w:val="18"/>
              </w:rPr>
              <w:t>1,000</w:t>
            </w:r>
          </w:p>
        </w:tc>
        <w:tc>
          <w:tcPr>
            <w:tcW w:w="1195" w:type="dxa"/>
            <w:tcBorders>
              <w:top w:val="nil"/>
              <w:left w:val="nil"/>
              <w:bottom w:val="single" w:sz="4" w:space="0" w:color="auto"/>
              <w:right w:val="single" w:sz="4" w:space="0" w:color="auto"/>
            </w:tcBorders>
            <w:shd w:val="clear" w:color="auto" w:fill="FFFFFF" w:themeFill="background1"/>
            <w:vAlign w:val="center"/>
          </w:tcPr>
          <w:p w14:paraId="4F2443D7" w14:textId="6037DC98" w:rsidR="150C0F15" w:rsidRPr="00A533DC" w:rsidRDefault="150C0F15" w:rsidP="150C0F15">
            <w:pPr>
              <w:spacing w:before="0" w:after="0"/>
              <w:jc w:val="right"/>
              <w:rPr>
                <w:rFonts w:ascii="Arial" w:hAnsi="Arial" w:cs="Arial"/>
              </w:rPr>
            </w:pPr>
            <w:r w:rsidRPr="00A533DC">
              <w:rPr>
                <w:rFonts w:ascii="Arial" w:eastAsia="Arial" w:hAnsi="Arial" w:cs="Arial"/>
                <w:sz w:val="18"/>
                <w:szCs w:val="18"/>
              </w:rPr>
              <w:t>0</w:t>
            </w:r>
          </w:p>
        </w:tc>
        <w:tc>
          <w:tcPr>
            <w:tcW w:w="1195" w:type="dxa"/>
            <w:tcBorders>
              <w:top w:val="nil"/>
              <w:left w:val="nil"/>
              <w:bottom w:val="single" w:sz="4" w:space="0" w:color="auto"/>
              <w:right w:val="single" w:sz="4" w:space="0" w:color="auto"/>
            </w:tcBorders>
            <w:shd w:val="clear" w:color="auto" w:fill="FFFFFF" w:themeFill="background1"/>
            <w:noWrap/>
            <w:vAlign w:val="center"/>
          </w:tcPr>
          <w:p w14:paraId="7263DCD1" w14:textId="072A3AD6" w:rsidR="150C0F15" w:rsidRPr="00A533DC" w:rsidRDefault="150C0F15" w:rsidP="150C0F15">
            <w:pPr>
              <w:spacing w:before="0" w:after="0"/>
              <w:jc w:val="right"/>
              <w:rPr>
                <w:rFonts w:ascii="Arial" w:hAnsi="Arial" w:cs="Arial"/>
              </w:rPr>
            </w:pPr>
            <w:r w:rsidRPr="00A533DC">
              <w:rPr>
                <w:rFonts w:ascii="Arial" w:eastAsia="Arial" w:hAnsi="Arial" w:cs="Arial"/>
                <w:sz w:val="18"/>
                <w:szCs w:val="18"/>
              </w:rPr>
              <w:t>0%</w:t>
            </w:r>
          </w:p>
        </w:tc>
        <w:tc>
          <w:tcPr>
            <w:tcW w:w="1195" w:type="dxa"/>
            <w:tcBorders>
              <w:top w:val="nil"/>
              <w:left w:val="nil"/>
              <w:bottom w:val="single" w:sz="4" w:space="0" w:color="auto"/>
              <w:right w:val="single" w:sz="4" w:space="0" w:color="auto"/>
            </w:tcBorders>
            <w:shd w:val="clear" w:color="auto" w:fill="auto"/>
            <w:vAlign w:val="center"/>
            <w:hideMark/>
          </w:tcPr>
          <w:p w14:paraId="529C1E49" w14:textId="77777777" w:rsidR="00D71967" w:rsidRPr="00A533DC" w:rsidRDefault="00D71967" w:rsidP="008312AB">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DIGECADE</w:t>
            </w:r>
          </w:p>
        </w:tc>
      </w:tr>
    </w:tbl>
    <w:p w14:paraId="09E579EB" w14:textId="77777777" w:rsidR="001B549C" w:rsidRPr="00A533DC" w:rsidRDefault="001B549C" w:rsidP="001B549C">
      <w:pPr>
        <w:pStyle w:val="Sinespaciado"/>
        <w:jc w:val="both"/>
        <w:rPr>
          <w:rFonts w:ascii="Arial" w:eastAsia="Arial" w:hAnsi="Arial" w:cs="Arial"/>
          <w:sz w:val="14"/>
          <w:szCs w:val="14"/>
        </w:rPr>
      </w:pPr>
      <w:bookmarkStart w:id="88" w:name="_Toc101258564"/>
      <w:bookmarkStart w:id="89" w:name="_Toc101263715"/>
      <w:bookmarkStart w:id="90" w:name="_Toc102480642"/>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30F9D2D3" w14:textId="77777777" w:rsidR="006022B9" w:rsidRPr="00A533DC" w:rsidRDefault="006022B9" w:rsidP="006022B9">
      <w:pPr>
        <w:pStyle w:val="Sinespaciado"/>
        <w:jc w:val="both"/>
        <w:outlineLvl w:val="1"/>
        <w:rPr>
          <w:rFonts w:ascii="Arial" w:eastAsia="Arial" w:hAnsi="Arial" w:cs="Arial"/>
          <w:b/>
          <w:bCs/>
          <w:sz w:val="20"/>
          <w:szCs w:val="20"/>
          <w:lang w:eastAsia="es-ES"/>
        </w:rPr>
      </w:pPr>
    </w:p>
    <w:p w14:paraId="0119DC05" w14:textId="3E17C553" w:rsidR="00D71967" w:rsidRPr="00A533DC" w:rsidRDefault="00D71967" w:rsidP="00572B04">
      <w:pPr>
        <w:pStyle w:val="Sinespaciado"/>
        <w:numPr>
          <w:ilvl w:val="1"/>
          <w:numId w:val="8"/>
        </w:numPr>
        <w:ind w:left="426" w:hanging="426"/>
        <w:jc w:val="both"/>
        <w:outlineLvl w:val="1"/>
        <w:rPr>
          <w:rFonts w:ascii="Arial" w:eastAsia="Arial" w:hAnsi="Arial" w:cs="Arial"/>
          <w:b/>
          <w:bCs/>
          <w:sz w:val="20"/>
          <w:szCs w:val="20"/>
          <w:lang w:eastAsia="es-ES"/>
        </w:rPr>
      </w:pPr>
      <w:bookmarkStart w:id="91" w:name="_Toc199944960"/>
      <w:r w:rsidRPr="00A533DC">
        <w:rPr>
          <w:rFonts w:ascii="Arial" w:eastAsia="Arial" w:hAnsi="Arial" w:cs="Arial"/>
          <w:b/>
          <w:bCs/>
          <w:sz w:val="20"/>
          <w:szCs w:val="20"/>
        </w:rPr>
        <w:t>Formación Inicial Docente -FID-</w:t>
      </w:r>
      <w:bookmarkEnd w:id="88"/>
      <w:bookmarkEnd w:id="89"/>
      <w:bookmarkEnd w:id="90"/>
      <w:bookmarkEnd w:id="91"/>
    </w:p>
    <w:p w14:paraId="581A5686" w14:textId="77777777" w:rsidR="00D71967" w:rsidRPr="00A533DC" w:rsidRDefault="00D71967" w:rsidP="00D71967">
      <w:pPr>
        <w:spacing w:before="0" w:after="0" w:line="240" w:lineRule="auto"/>
        <w:jc w:val="both"/>
        <w:rPr>
          <w:rFonts w:ascii="Arial" w:eastAsia="Arial" w:hAnsi="Arial" w:cs="Arial"/>
          <w:b/>
          <w:sz w:val="20"/>
          <w:szCs w:val="20"/>
        </w:rPr>
      </w:pPr>
    </w:p>
    <w:p w14:paraId="0576410E" w14:textId="14ED3C45" w:rsidR="00D71967" w:rsidRPr="00A533DC" w:rsidRDefault="00D71967" w:rsidP="00D71967">
      <w:pPr>
        <w:pStyle w:val="Descripcin"/>
        <w:spacing w:before="0" w:after="0" w:line="240" w:lineRule="auto"/>
        <w:jc w:val="center"/>
        <w:rPr>
          <w:rFonts w:ascii="Arial" w:eastAsia="Arial" w:hAnsi="Arial" w:cs="Arial"/>
          <w:color w:val="auto"/>
          <w:sz w:val="20"/>
          <w:szCs w:val="20"/>
        </w:rPr>
      </w:pPr>
      <w:bookmarkStart w:id="92" w:name="_Toc102480710"/>
      <w:bookmarkStart w:id="93" w:name="_Toc198115263"/>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16</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Formación Inicial Docente</w:t>
      </w:r>
      <w:bookmarkEnd w:id="92"/>
      <w:bookmarkEnd w:id="93"/>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D17B57" w:rsidRPr="00A533DC" w14:paraId="56F61850" w14:textId="77777777" w:rsidTr="150C0F15">
        <w:trPr>
          <w:trHeight w:val="236"/>
        </w:trPr>
        <w:tc>
          <w:tcPr>
            <w:tcW w:w="402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4AA6405"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37CBD48E"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21A62308"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7D9A9C68"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2F6F2BF5" w14:textId="77777777" w:rsidR="00D71967" w:rsidRPr="00A533DC" w:rsidRDefault="00D71967" w:rsidP="008312AB">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348183D7" w14:textId="77777777" w:rsidTr="00D14129">
        <w:trPr>
          <w:trHeight w:val="354"/>
        </w:trPr>
        <w:tc>
          <w:tcPr>
            <w:tcW w:w="40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FABC0" w14:textId="29CD44DA" w:rsidR="006022B9" w:rsidRPr="00A533DC" w:rsidRDefault="006022B9" w:rsidP="006022B9">
            <w:pPr>
              <w:spacing w:before="0" w:after="0" w:line="240" w:lineRule="auto"/>
              <w:rPr>
                <w:rFonts w:ascii="Arial" w:eastAsia="Times New Roman" w:hAnsi="Arial" w:cs="Arial"/>
                <w:sz w:val="16"/>
                <w:szCs w:val="16"/>
                <w:lang w:eastAsia="es-GT"/>
              </w:rPr>
            </w:pPr>
            <w:r w:rsidRPr="00A533DC">
              <w:rPr>
                <w:rFonts w:ascii="Arial" w:hAnsi="Arial" w:cs="Arial"/>
                <w:sz w:val="16"/>
                <w:szCs w:val="16"/>
              </w:rPr>
              <w:t>Formación Inicial docente, fortalecida.</w:t>
            </w:r>
          </w:p>
        </w:tc>
        <w:tc>
          <w:tcPr>
            <w:tcW w:w="1189" w:type="dxa"/>
            <w:tcBorders>
              <w:top w:val="single" w:sz="4" w:space="0" w:color="auto"/>
              <w:left w:val="nil"/>
              <w:bottom w:val="single" w:sz="4" w:space="0" w:color="auto"/>
              <w:right w:val="single" w:sz="4" w:space="0" w:color="auto"/>
            </w:tcBorders>
            <w:shd w:val="clear" w:color="auto" w:fill="FFFFFF" w:themeFill="background1"/>
          </w:tcPr>
          <w:p w14:paraId="290CD030" w14:textId="51EE0B65" w:rsidR="006022B9" w:rsidRPr="00A533DC" w:rsidRDefault="006022B9" w:rsidP="006022B9">
            <w:pPr>
              <w:spacing w:before="0" w:after="0"/>
              <w:jc w:val="right"/>
              <w:rPr>
                <w:rFonts w:ascii="Arial" w:hAnsi="Arial" w:cs="Arial"/>
                <w:sz w:val="16"/>
                <w:szCs w:val="16"/>
              </w:rPr>
            </w:pPr>
            <w:r w:rsidRPr="00A533DC">
              <w:rPr>
                <w:rFonts w:ascii="Arial" w:hAnsi="Arial" w:cs="Arial"/>
                <w:sz w:val="16"/>
                <w:szCs w:val="16"/>
              </w:rPr>
              <w:t xml:space="preserve"> 1 </w:t>
            </w:r>
          </w:p>
        </w:tc>
        <w:tc>
          <w:tcPr>
            <w:tcW w:w="1189" w:type="dxa"/>
            <w:tcBorders>
              <w:top w:val="single" w:sz="4" w:space="0" w:color="auto"/>
              <w:left w:val="nil"/>
              <w:bottom w:val="single" w:sz="4" w:space="0" w:color="auto"/>
              <w:right w:val="single" w:sz="4" w:space="0" w:color="auto"/>
            </w:tcBorders>
            <w:shd w:val="clear" w:color="auto" w:fill="FFFFFF" w:themeFill="background1"/>
          </w:tcPr>
          <w:p w14:paraId="08EBE267" w14:textId="63321CA5" w:rsidR="006022B9" w:rsidRPr="00A533DC" w:rsidRDefault="006022B9" w:rsidP="006022B9">
            <w:pPr>
              <w:spacing w:before="0" w:after="0"/>
              <w:jc w:val="right"/>
              <w:rPr>
                <w:rFonts w:ascii="Arial" w:hAnsi="Arial" w:cs="Arial"/>
                <w:sz w:val="16"/>
                <w:szCs w:val="16"/>
              </w:rPr>
            </w:pPr>
            <w:r w:rsidRPr="00A533DC">
              <w:rPr>
                <w:rFonts w:ascii="Arial" w:hAnsi="Arial" w:cs="Arial"/>
                <w:sz w:val="16"/>
                <w:szCs w:val="16"/>
              </w:rPr>
              <w:t xml:space="preserve"> -   </w:t>
            </w:r>
          </w:p>
        </w:tc>
        <w:tc>
          <w:tcPr>
            <w:tcW w:w="1189" w:type="dxa"/>
            <w:tcBorders>
              <w:top w:val="single" w:sz="4" w:space="0" w:color="auto"/>
              <w:left w:val="nil"/>
              <w:bottom w:val="single" w:sz="4" w:space="0" w:color="auto"/>
              <w:right w:val="single" w:sz="4" w:space="0" w:color="auto"/>
            </w:tcBorders>
            <w:shd w:val="clear" w:color="auto" w:fill="FFFFFF" w:themeFill="background1"/>
            <w:noWrap/>
          </w:tcPr>
          <w:p w14:paraId="1D462A14" w14:textId="53648DC6" w:rsidR="006022B9" w:rsidRPr="00A533DC" w:rsidRDefault="006022B9" w:rsidP="006022B9">
            <w:pPr>
              <w:spacing w:before="0" w:after="0"/>
              <w:jc w:val="right"/>
              <w:rPr>
                <w:rFonts w:ascii="Arial" w:hAnsi="Arial" w:cs="Arial"/>
                <w:sz w:val="16"/>
                <w:szCs w:val="16"/>
              </w:rPr>
            </w:pPr>
            <w:r w:rsidRPr="00A533DC">
              <w:rPr>
                <w:rFonts w:ascii="Arial" w:hAnsi="Arial" w:cs="Arial"/>
                <w:sz w:val="16"/>
                <w:szCs w:val="16"/>
              </w:rPr>
              <w:t>0.00%</w:t>
            </w:r>
          </w:p>
        </w:tc>
        <w:tc>
          <w:tcPr>
            <w:tcW w:w="1189" w:type="dxa"/>
            <w:tcBorders>
              <w:top w:val="single" w:sz="4" w:space="0" w:color="auto"/>
              <w:left w:val="nil"/>
              <w:bottom w:val="single" w:sz="4" w:space="0" w:color="auto"/>
              <w:right w:val="single" w:sz="4" w:space="0" w:color="auto"/>
            </w:tcBorders>
            <w:shd w:val="clear" w:color="auto" w:fill="auto"/>
            <w:hideMark/>
          </w:tcPr>
          <w:p w14:paraId="39CACF5A" w14:textId="311EABFC" w:rsidR="006022B9" w:rsidRPr="00A533DC" w:rsidRDefault="006022B9" w:rsidP="006022B9">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5FA0250C" w14:textId="77777777" w:rsidTr="00D14129">
        <w:trPr>
          <w:trHeight w:val="354"/>
        </w:trPr>
        <w:tc>
          <w:tcPr>
            <w:tcW w:w="40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45A236" w14:textId="45B92655" w:rsidR="006022B9" w:rsidRPr="00A533DC" w:rsidRDefault="006022B9" w:rsidP="006022B9">
            <w:pPr>
              <w:spacing w:before="0" w:after="0" w:line="240" w:lineRule="auto"/>
              <w:rPr>
                <w:rFonts w:ascii="Arial" w:eastAsia="Times New Roman" w:hAnsi="Arial" w:cs="Arial"/>
                <w:sz w:val="16"/>
                <w:szCs w:val="16"/>
                <w:lang w:eastAsia="es-GT"/>
              </w:rPr>
            </w:pPr>
            <w:r w:rsidRPr="00A533DC">
              <w:rPr>
                <w:rFonts w:ascii="Arial" w:hAnsi="Arial" w:cs="Arial"/>
                <w:sz w:val="16"/>
                <w:szCs w:val="16"/>
              </w:rPr>
              <w:t>Estudiantes graduados de bachilleres con orientación en docencia beneficiados con beca universitaria para cursar estudios de profesorado.</w:t>
            </w:r>
          </w:p>
        </w:tc>
        <w:tc>
          <w:tcPr>
            <w:tcW w:w="1189" w:type="dxa"/>
            <w:tcBorders>
              <w:top w:val="single" w:sz="4" w:space="0" w:color="auto"/>
              <w:left w:val="nil"/>
              <w:bottom w:val="single" w:sz="4" w:space="0" w:color="auto"/>
              <w:right w:val="single" w:sz="4" w:space="0" w:color="auto"/>
            </w:tcBorders>
            <w:shd w:val="clear" w:color="auto" w:fill="FFFFFF" w:themeFill="background1"/>
          </w:tcPr>
          <w:p w14:paraId="481304F4" w14:textId="09B47D84" w:rsidR="006022B9" w:rsidRPr="00A533DC" w:rsidRDefault="006022B9" w:rsidP="006022B9">
            <w:pPr>
              <w:spacing w:before="0" w:after="0"/>
              <w:jc w:val="right"/>
              <w:rPr>
                <w:rFonts w:ascii="Arial" w:hAnsi="Arial" w:cs="Arial"/>
                <w:sz w:val="16"/>
                <w:szCs w:val="16"/>
              </w:rPr>
            </w:pPr>
            <w:r w:rsidRPr="00A533DC">
              <w:rPr>
                <w:rFonts w:ascii="Arial" w:hAnsi="Arial" w:cs="Arial"/>
                <w:sz w:val="16"/>
                <w:szCs w:val="16"/>
              </w:rPr>
              <w:t xml:space="preserve"> 1,592 </w:t>
            </w:r>
          </w:p>
        </w:tc>
        <w:tc>
          <w:tcPr>
            <w:tcW w:w="1189" w:type="dxa"/>
            <w:tcBorders>
              <w:top w:val="single" w:sz="4" w:space="0" w:color="auto"/>
              <w:left w:val="nil"/>
              <w:bottom w:val="single" w:sz="4" w:space="0" w:color="auto"/>
              <w:right w:val="single" w:sz="4" w:space="0" w:color="auto"/>
            </w:tcBorders>
            <w:shd w:val="clear" w:color="auto" w:fill="FFFFFF" w:themeFill="background1"/>
          </w:tcPr>
          <w:p w14:paraId="6254DC7E" w14:textId="6C86C679" w:rsidR="006022B9" w:rsidRPr="00A533DC" w:rsidRDefault="006022B9" w:rsidP="006022B9">
            <w:pPr>
              <w:spacing w:before="0" w:after="0"/>
              <w:jc w:val="right"/>
              <w:rPr>
                <w:rFonts w:ascii="Arial" w:hAnsi="Arial" w:cs="Arial"/>
                <w:sz w:val="16"/>
                <w:szCs w:val="16"/>
              </w:rPr>
            </w:pPr>
            <w:r w:rsidRPr="00A533DC">
              <w:rPr>
                <w:rFonts w:ascii="Arial" w:hAnsi="Arial" w:cs="Arial"/>
                <w:sz w:val="16"/>
                <w:szCs w:val="16"/>
              </w:rPr>
              <w:t xml:space="preserve"> 263 </w:t>
            </w:r>
          </w:p>
        </w:tc>
        <w:tc>
          <w:tcPr>
            <w:tcW w:w="1189" w:type="dxa"/>
            <w:tcBorders>
              <w:top w:val="single" w:sz="4" w:space="0" w:color="auto"/>
              <w:left w:val="nil"/>
              <w:bottom w:val="single" w:sz="4" w:space="0" w:color="auto"/>
              <w:right w:val="single" w:sz="4" w:space="0" w:color="auto"/>
            </w:tcBorders>
            <w:shd w:val="clear" w:color="auto" w:fill="FFFFFF" w:themeFill="background1"/>
            <w:noWrap/>
          </w:tcPr>
          <w:p w14:paraId="5EC8F9BF" w14:textId="01266C69" w:rsidR="006022B9" w:rsidRPr="00A533DC" w:rsidRDefault="006022B9" w:rsidP="006022B9">
            <w:pPr>
              <w:spacing w:before="0" w:after="0"/>
              <w:jc w:val="right"/>
              <w:rPr>
                <w:rFonts w:ascii="Arial" w:hAnsi="Arial" w:cs="Arial"/>
                <w:sz w:val="16"/>
                <w:szCs w:val="16"/>
              </w:rPr>
            </w:pPr>
            <w:r w:rsidRPr="00A533DC">
              <w:rPr>
                <w:rFonts w:ascii="Arial" w:hAnsi="Arial" w:cs="Arial"/>
                <w:sz w:val="16"/>
                <w:szCs w:val="16"/>
              </w:rPr>
              <w:t>16.52%</w:t>
            </w:r>
          </w:p>
        </w:tc>
        <w:tc>
          <w:tcPr>
            <w:tcW w:w="1189" w:type="dxa"/>
            <w:tcBorders>
              <w:top w:val="single" w:sz="4" w:space="0" w:color="auto"/>
              <w:left w:val="nil"/>
              <w:bottom w:val="single" w:sz="4" w:space="0" w:color="auto"/>
              <w:right w:val="single" w:sz="4" w:space="0" w:color="auto"/>
            </w:tcBorders>
            <w:shd w:val="clear" w:color="auto" w:fill="auto"/>
          </w:tcPr>
          <w:p w14:paraId="35CEF52A" w14:textId="03308317" w:rsidR="006022B9" w:rsidRPr="00A533DC" w:rsidRDefault="006022B9" w:rsidP="006022B9">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DIGECADE, DIGEBI</w:t>
            </w:r>
          </w:p>
        </w:tc>
      </w:tr>
    </w:tbl>
    <w:p w14:paraId="069EF920" w14:textId="77777777" w:rsidR="005A04D9" w:rsidRPr="00A533DC" w:rsidRDefault="005A04D9" w:rsidP="005A04D9">
      <w:pPr>
        <w:pStyle w:val="Sinespaciado"/>
        <w:jc w:val="both"/>
        <w:rPr>
          <w:rFonts w:ascii="Arial" w:eastAsia="Arial" w:hAnsi="Arial" w:cs="Arial"/>
          <w:sz w:val="14"/>
          <w:szCs w:val="14"/>
        </w:rPr>
      </w:pPr>
      <w:r w:rsidRPr="00A533DC">
        <w:rPr>
          <w:rFonts w:ascii="Arial" w:eastAsia="Arial" w:hAnsi="Arial" w:cs="Arial"/>
          <w:sz w:val="14"/>
          <w:szCs w:val="14"/>
        </w:rPr>
        <w:t>Fuente: Elaboración propia con base en el Sistema Informático de Gestión -SIGES- y Sistema WEBPOA, al mes de mayo de 2025, reportes generados el 2 y 4 de junio del 2025, respectivamente.</w:t>
      </w:r>
    </w:p>
    <w:p w14:paraId="36C8FA03" w14:textId="77777777" w:rsidR="00A630DE" w:rsidRPr="00A533DC" w:rsidRDefault="00A630DE" w:rsidP="00D71967">
      <w:pPr>
        <w:pStyle w:val="Sinespaciado"/>
        <w:jc w:val="both"/>
        <w:rPr>
          <w:rStyle w:val="Textoennegrita"/>
          <w:rFonts w:ascii="Arial" w:eastAsia="Arial" w:hAnsi="Arial" w:cs="Arial"/>
          <w:b w:val="0"/>
          <w:bCs w:val="0"/>
        </w:rPr>
      </w:pPr>
    </w:p>
    <w:p w14:paraId="3263F49C" w14:textId="77777777" w:rsidR="00A630DE" w:rsidRPr="00A533DC" w:rsidRDefault="00A630DE" w:rsidP="00572B04">
      <w:pPr>
        <w:pStyle w:val="Sinespaciado"/>
        <w:numPr>
          <w:ilvl w:val="1"/>
          <w:numId w:val="8"/>
        </w:numPr>
        <w:ind w:left="426" w:hanging="426"/>
        <w:jc w:val="both"/>
        <w:outlineLvl w:val="1"/>
        <w:rPr>
          <w:rFonts w:ascii="Arial" w:eastAsia="Arial" w:hAnsi="Arial" w:cs="Arial"/>
          <w:b/>
          <w:bCs/>
          <w:sz w:val="20"/>
          <w:szCs w:val="20"/>
          <w:lang w:eastAsia="es-ES"/>
        </w:rPr>
      </w:pPr>
      <w:bookmarkStart w:id="94" w:name="_Toc199944961"/>
      <w:r w:rsidRPr="00A533DC">
        <w:rPr>
          <w:rFonts w:ascii="Arial" w:eastAsia="Arial" w:hAnsi="Arial" w:cs="Arial"/>
          <w:b/>
          <w:bCs/>
          <w:sz w:val="20"/>
          <w:szCs w:val="20"/>
        </w:rPr>
        <w:t>Evaluación Educativa</w:t>
      </w:r>
      <w:bookmarkEnd w:id="94"/>
    </w:p>
    <w:p w14:paraId="3FABC749" w14:textId="62DB1F69" w:rsidR="00A630DE" w:rsidRPr="00A533DC" w:rsidRDefault="00A630DE" w:rsidP="00A630DE">
      <w:pPr>
        <w:pStyle w:val="Descripcin"/>
        <w:spacing w:after="0"/>
        <w:jc w:val="center"/>
        <w:rPr>
          <w:rFonts w:ascii="Arial" w:eastAsia="Arial" w:hAnsi="Arial" w:cs="Arial"/>
          <w:bCs w:val="0"/>
          <w:color w:val="auto"/>
          <w:sz w:val="20"/>
          <w:szCs w:val="20"/>
        </w:rPr>
      </w:pPr>
      <w:bookmarkStart w:id="95" w:name="_Toc198115264"/>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17</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Pr="00A533DC">
        <w:rPr>
          <w:rFonts w:ascii="Arial" w:eastAsia="Arial" w:hAnsi="Arial" w:cs="Arial"/>
          <w:bCs w:val="0"/>
          <w:color w:val="auto"/>
          <w:sz w:val="20"/>
          <w:szCs w:val="20"/>
        </w:rPr>
        <w:t>Evaluación Educativa</w:t>
      </w:r>
      <w:bookmarkEnd w:id="95"/>
    </w:p>
    <w:tbl>
      <w:tblPr>
        <w:tblW w:w="8774" w:type="dxa"/>
        <w:tblCellMar>
          <w:left w:w="70" w:type="dxa"/>
          <w:right w:w="70" w:type="dxa"/>
        </w:tblCellMar>
        <w:tblLook w:val="04A0" w:firstRow="1" w:lastRow="0" w:firstColumn="1" w:lastColumn="0" w:noHBand="0" w:noVBand="1"/>
      </w:tblPr>
      <w:tblGrid>
        <w:gridCol w:w="4022"/>
        <w:gridCol w:w="1188"/>
        <w:gridCol w:w="1188"/>
        <w:gridCol w:w="1188"/>
        <w:gridCol w:w="1188"/>
      </w:tblGrid>
      <w:tr w:rsidR="00D17B57" w:rsidRPr="00A533DC" w14:paraId="7B548327" w14:textId="77777777" w:rsidTr="001670F9">
        <w:trPr>
          <w:trHeight w:val="349"/>
        </w:trPr>
        <w:tc>
          <w:tcPr>
            <w:tcW w:w="402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C09015A" w14:textId="77777777" w:rsidR="00A630DE" w:rsidRPr="00A533DC" w:rsidRDefault="00A630DE"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88" w:type="dxa"/>
            <w:tcBorders>
              <w:top w:val="single" w:sz="4" w:space="0" w:color="auto"/>
              <w:left w:val="nil"/>
              <w:bottom w:val="single" w:sz="4" w:space="0" w:color="auto"/>
              <w:right w:val="single" w:sz="4" w:space="0" w:color="auto"/>
            </w:tcBorders>
            <w:shd w:val="clear" w:color="auto" w:fill="8DB4E2"/>
            <w:vAlign w:val="center"/>
            <w:hideMark/>
          </w:tcPr>
          <w:p w14:paraId="4085BEA0" w14:textId="77777777" w:rsidR="00A630DE" w:rsidRPr="00A533DC" w:rsidRDefault="00A630DE"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88" w:type="dxa"/>
            <w:tcBorders>
              <w:top w:val="single" w:sz="4" w:space="0" w:color="auto"/>
              <w:left w:val="nil"/>
              <w:bottom w:val="single" w:sz="4" w:space="0" w:color="auto"/>
              <w:right w:val="single" w:sz="4" w:space="0" w:color="auto"/>
            </w:tcBorders>
            <w:shd w:val="clear" w:color="auto" w:fill="8DB4E2"/>
            <w:vAlign w:val="center"/>
            <w:hideMark/>
          </w:tcPr>
          <w:p w14:paraId="65EECD4D" w14:textId="77777777" w:rsidR="00A630DE" w:rsidRPr="00A533DC" w:rsidRDefault="00A630DE"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88" w:type="dxa"/>
            <w:tcBorders>
              <w:top w:val="single" w:sz="4" w:space="0" w:color="auto"/>
              <w:left w:val="nil"/>
              <w:bottom w:val="single" w:sz="4" w:space="0" w:color="auto"/>
              <w:right w:val="single" w:sz="4" w:space="0" w:color="auto"/>
            </w:tcBorders>
            <w:shd w:val="clear" w:color="auto" w:fill="8DB4E2"/>
            <w:vAlign w:val="center"/>
            <w:hideMark/>
          </w:tcPr>
          <w:p w14:paraId="1546E043" w14:textId="77777777" w:rsidR="00A630DE" w:rsidRPr="00A533DC" w:rsidRDefault="00A630DE"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8" w:type="dxa"/>
            <w:tcBorders>
              <w:top w:val="single" w:sz="4" w:space="0" w:color="auto"/>
              <w:left w:val="nil"/>
              <w:bottom w:val="single" w:sz="4" w:space="0" w:color="auto"/>
              <w:right w:val="single" w:sz="4" w:space="0" w:color="auto"/>
            </w:tcBorders>
            <w:shd w:val="clear" w:color="auto" w:fill="8DB4E2"/>
            <w:vAlign w:val="center"/>
            <w:hideMark/>
          </w:tcPr>
          <w:p w14:paraId="5B162349" w14:textId="77777777" w:rsidR="00A630DE" w:rsidRPr="00A533DC" w:rsidRDefault="00A630DE"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234F106D" w14:textId="77777777" w:rsidTr="005B75CC">
        <w:trPr>
          <w:trHeight w:val="233"/>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1E3334AE" w14:textId="77777777" w:rsidR="00FB4C9F" w:rsidRPr="00A533DC" w:rsidRDefault="00FB4C9F" w:rsidP="00FB4C9F">
            <w:pPr>
              <w:spacing w:before="0" w:after="0" w:line="240" w:lineRule="auto"/>
              <w:jc w:val="both"/>
              <w:rPr>
                <w:rFonts w:ascii="Arial" w:eastAsia="Times New Roman" w:hAnsi="Arial" w:cs="Arial"/>
                <w:sz w:val="16"/>
                <w:szCs w:val="16"/>
                <w:lang w:eastAsia="es-GT"/>
              </w:rPr>
            </w:pPr>
            <w:r w:rsidRPr="00A533DC">
              <w:rPr>
                <w:rFonts w:ascii="Arial" w:eastAsia="Times New Roman" w:hAnsi="Arial" w:cs="Arial"/>
                <w:sz w:val="16"/>
                <w:szCs w:val="16"/>
                <w:lang w:eastAsia="es-GT"/>
              </w:rPr>
              <w:t>Docentes evaluados*</w:t>
            </w:r>
          </w:p>
        </w:tc>
        <w:tc>
          <w:tcPr>
            <w:tcW w:w="1188" w:type="dxa"/>
            <w:tcBorders>
              <w:top w:val="nil"/>
              <w:left w:val="nil"/>
              <w:bottom w:val="single" w:sz="4" w:space="0" w:color="auto"/>
              <w:right w:val="single" w:sz="4" w:space="0" w:color="auto"/>
            </w:tcBorders>
            <w:shd w:val="clear" w:color="auto" w:fill="FFFFFF" w:themeFill="background1"/>
            <w:noWrap/>
          </w:tcPr>
          <w:p w14:paraId="71076118" w14:textId="35C4EB4A" w:rsidR="00FB4C9F" w:rsidRPr="00A533DC" w:rsidRDefault="00FB4C9F" w:rsidP="00FB4C9F">
            <w:pPr>
              <w:spacing w:before="0" w:after="0"/>
              <w:jc w:val="right"/>
              <w:rPr>
                <w:rFonts w:ascii="Arial" w:eastAsia="Arial" w:hAnsi="Arial" w:cs="Arial"/>
                <w:sz w:val="16"/>
                <w:szCs w:val="16"/>
              </w:rPr>
            </w:pPr>
            <w:r w:rsidRPr="00A533DC">
              <w:rPr>
                <w:rFonts w:ascii="Arial" w:hAnsi="Arial" w:cs="Arial"/>
                <w:sz w:val="16"/>
                <w:szCs w:val="16"/>
              </w:rPr>
              <w:t xml:space="preserve"> 16,000 </w:t>
            </w:r>
          </w:p>
        </w:tc>
        <w:tc>
          <w:tcPr>
            <w:tcW w:w="1188" w:type="dxa"/>
            <w:tcBorders>
              <w:top w:val="nil"/>
              <w:left w:val="nil"/>
              <w:bottom w:val="single" w:sz="4" w:space="0" w:color="auto"/>
              <w:right w:val="single" w:sz="4" w:space="0" w:color="auto"/>
            </w:tcBorders>
            <w:shd w:val="clear" w:color="auto" w:fill="FFFFFF" w:themeFill="background1"/>
            <w:noWrap/>
          </w:tcPr>
          <w:p w14:paraId="680776B8" w14:textId="6F87B303" w:rsidR="00FB4C9F" w:rsidRPr="00A533DC" w:rsidRDefault="00FB4C9F" w:rsidP="00FB4C9F">
            <w:pPr>
              <w:spacing w:before="0" w:after="0"/>
              <w:jc w:val="right"/>
              <w:rPr>
                <w:rFonts w:ascii="Arial" w:eastAsia="Arial" w:hAnsi="Arial" w:cs="Arial"/>
                <w:sz w:val="16"/>
                <w:szCs w:val="16"/>
              </w:rPr>
            </w:pPr>
            <w:r w:rsidRPr="00A533DC">
              <w:rPr>
                <w:rFonts w:ascii="Arial" w:hAnsi="Arial" w:cs="Arial"/>
                <w:sz w:val="16"/>
                <w:szCs w:val="16"/>
              </w:rPr>
              <w:t xml:space="preserve"> 11,769 </w:t>
            </w:r>
          </w:p>
        </w:tc>
        <w:tc>
          <w:tcPr>
            <w:tcW w:w="1188" w:type="dxa"/>
            <w:tcBorders>
              <w:top w:val="nil"/>
              <w:left w:val="nil"/>
              <w:bottom w:val="single" w:sz="4" w:space="0" w:color="auto"/>
              <w:right w:val="single" w:sz="4" w:space="0" w:color="auto"/>
            </w:tcBorders>
            <w:shd w:val="clear" w:color="auto" w:fill="FFFFFF" w:themeFill="background1"/>
            <w:noWrap/>
          </w:tcPr>
          <w:p w14:paraId="229C86D6" w14:textId="3B8BA352" w:rsidR="00FB4C9F" w:rsidRPr="00A533DC" w:rsidRDefault="00FB4C9F" w:rsidP="00FB4C9F">
            <w:pPr>
              <w:spacing w:before="0" w:after="0"/>
              <w:jc w:val="right"/>
              <w:rPr>
                <w:rFonts w:ascii="Arial" w:eastAsia="Arial" w:hAnsi="Arial" w:cs="Arial"/>
                <w:sz w:val="16"/>
                <w:szCs w:val="16"/>
              </w:rPr>
            </w:pPr>
            <w:r w:rsidRPr="00A533DC">
              <w:rPr>
                <w:rFonts w:ascii="Arial" w:hAnsi="Arial" w:cs="Arial"/>
                <w:sz w:val="16"/>
                <w:szCs w:val="16"/>
              </w:rPr>
              <w:t>73.56%</w:t>
            </w:r>
          </w:p>
        </w:tc>
        <w:tc>
          <w:tcPr>
            <w:tcW w:w="1188" w:type="dxa"/>
            <w:tcBorders>
              <w:top w:val="nil"/>
              <w:left w:val="nil"/>
              <w:bottom w:val="single" w:sz="4" w:space="0" w:color="auto"/>
              <w:right w:val="single" w:sz="4" w:space="0" w:color="auto"/>
            </w:tcBorders>
            <w:shd w:val="clear" w:color="auto" w:fill="auto"/>
            <w:vAlign w:val="center"/>
            <w:hideMark/>
          </w:tcPr>
          <w:p w14:paraId="7B6D186D" w14:textId="77777777" w:rsidR="00FB4C9F" w:rsidRPr="00A533DC" w:rsidRDefault="00FB4C9F" w:rsidP="00FB4C9F">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DIGEDUCA</w:t>
            </w:r>
          </w:p>
        </w:tc>
      </w:tr>
    </w:tbl>
    <w:p w14:paraId="5FBC8A52" w14:textId="77777777" w:rsidR="00756A8F" w:rsidRPr="00A533DC" w:rsidRDefault="00756A8F" w:rsidP="00756A8F">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133E8934" w14:textId="7E20DE85" w:rsidR="150C0F15" w:rsidRPr="00A533DC" w:rsidRDefault="150C0F15" w:rsidP="150C0F15">
      <w:pPr>
        <w:pStyle w:val="Sinespaciado"/>
        <w:jc w:val="both"/>
        <w:rPr>
          <w:rFonts w:ascii="Arial" w:eastAsia="Arial" w:hAnsi="Arial" w:cs="Arial"/>
          <w:sz w:val="14"/>
          <w:szCs w:val="14"/>
        </w:rPr>
      </w:pPr>
    </w:p>
    <w:p w14:paraId="60E5B15D" w14:textId="4ECB736A" w:rsidR="150C0F15" w:rsidRPr="00A533DC" w:rsidRDefault="150C0F15" w:rsidP="150C0F15">
      <w:pPr>
        <w:pStyle w:val="Sinespaciado"/>
        <w:ind w:left="-284" w:firstLine="284"/>
        <w:jc w:val="both"/>
        <w:rPr>
          <w:rFonts w:ascii="Arial" w:eastAsia="Arial" w:hAnsi="Arial" w:cs="Arial"/>
          <w:sz w:val="14"/>
          <w:szCs w:val="14"/>
        </w:rPr>
      </w:pPr>
    </w:p>
    <w:p w14:paraId="3777371B" w14:textId="4DCAC475" w:rsidR="007930F8" w:rsidRPr="00A533DC" w:rsidRDefault="007930F8" w:rsidP="00572B04">
      <w:pPr>
        <w:pStyle w:val="Sinespaciado"/>
        <w:numPr>
          <w:ilvl w:val="1"/>
          <w:numId w:val="8"/>
        </w:numPr>
        <w:ind w:left="426" w:hanging="426"/>
        <w:jc w:val="both"/>
        <w:outlineLvl w:val="1"/>
        <w:rPr>
          <w:rFonts w:ascii="Arial" w:eastAsia="Arial" w:hAnsi="Arial" w:cs="Arial"/>
          <w:b/>
          <w:bCs/>
          <w:sz w:val="20"/>
          <w:szCs w:val="20"/>
          <w:lang w:eastAsia="es-ES"/>
        </w:rPr>
      </w:pPr>
      <w:bookmarkStart w:id="96" w:name="_Toc199944962"/>
      <w:r w:rsidRPr="00A533DC">
        <w:rPr>
          <w:rFonts w:ascii="Arial" w:eastAsia="Arial" w:hAnsi="Arial" w:cs="Arial"/>
          <w:b/>
          <w:bCs/>
          <w:sz w:val="20"/>
          <w:szCs w:val="20"/>
        </w:rPr>
        <w:t>Formación continúa</w:t>
      </w:r>
      <w:bookmarkEnd w:id="96"/>
    </w:p>
    <w:p w14:paraId="2BC2DBC6" w14:textId="77777777" w:rsidR="00A43D12" w:rsidRPr="00A533DC" w:rsidRDefault="00A43D12" w:rsidP="00D71967">
      <w:pPr>
        <w:pStyle w:val="Sinespaciado"/>
        <w:jc w:val="both"/>
        <w:rPr>
          <w:rStyle w:val="Textoennegrita"/>
          <w:rFonts w:ascii="Arial" w:eastAsia="Arial" w:hAnsi="Arial" w:cs="Arial"/>
          <w:b w:val="0"/>
          <w:bCs w:val="0"/>
        </w:rPr>
      </w:pPr>
    </w:p>
    <w:p w14:paraId="76E5BD47" w14:textId="7785892F" w:rsidR="00E97422" w:rsidRPr="00A533DC" w:rsidRDefault="00E97422" w:rsidP="00E97422">
      <w:pPr>
        <w:pStyle w:val="Descripcin"/>
        <w:spacing w:before="0" w:after="0" w:line="240" w:lineRule="auto"/>
        <w:jc w:val="center"/>
        <w:rPr>
          <w:rFonts w:ascii="Arial" w:eastAsia="Arial" w:hAnsi="Arial" w:cs="Arial"/>
          <w:color w:val="auto"/>
          <w:sz w:val="20"/>
          <w:szCs w:val="20"/>
        </w:rPr>
      </w:pPr>
      <w:bookmarkStart w:id="97" w:name="_Toc198115265"/>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18</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w:t>
      </w:r>
      <w:r w:rsidR="00592245" w:rsidRPr="00A533DC">
        <w:rPr>
          <w:rFonts w:ascii="Arial" w:eastAsia="Arial" w:hAnsi="Arial" w:cs="Arial"/>
          <w:color w:val="auto"/>
          <w:sz w:val="20"/>
          <w:szCs w:val="20"/>
        </w:rPr>
        <w:t xml:space="preserve">Formación </w:t>
      </w:r>
      <w:r w:rsidR="00475649" w:rsidRPr="00A533DC">
        <w:rPr>
          <w:rFonts w:ascii="Arial" w:eastAsia="Arial" w:hAnsi="Arial" w:cs="Arial"/>
          <w:color w:val="auto"/>
          <w:sz w:val="20"/>
          <w:szCs w:val="20"/>
        </w:rPr>
        <w:t>continua</w:t>
      </w:r>
      <w:r w:rsidRPr="00A533DC">
        <w:rPr>
          <w:rFonts w:ascii="Arial" w:eastAsia="Arial" w:hAnsi="Arial" w:cs="Arial"/>
          <w:color w:val="auto"/>
          <w:sz w:val="20"/>
          <w:szCs w:val="20"/>
        </w:rPr>
        <w:t>"</w:t>
      </w:r>
      <w:bookmarkEnd w:id="97"/>
    </w:p>
    <w:tbl>
      <w:tblPr>
        <w:tblW w:w="8943" w:type="dxa"/>
        <w:jc w:val="center"/>
        <w:tblCellMar>
          <w:top w:w="15" w:type="dxa"/>
          <w:left w:w="70" w:type="dxa"/>
          <w:bottom w:w="15" w:type="dxa"/>
          <w:right w:w="70" w:type="dxa"/>
        </w:tblCellMar>
        <w:tblLook w:val="04A0" w:firstRow="1" w:lastRow="0" w:firstColumn="1" w:lastColumn="0" w:noHBand="0" w:noVBand="1"/>
      </w:tblPr>
      <w:tblGrid>
        <w:gridCol w:w="4582"/>
        <w:gridCol w:w="1050"/>
        <w:gridCol w:w="1023"/>
        <w:gridCol w:w="1103"/>
        <w:gridCol w:w="1185"/>
      </w:tblGrid>
      <w:tr w:rsidR="00D17B57" w:rsidRPr="00A533DC" w14:paraId="72D87B74" w14:textId="77777777" w:rsidTr="002C4DD0">
        <w:trPr>
          <w:trHeight w:val="181"/>
          <w:tblHeader/>
          <w:jc w:val="center"/>
        </w:trPr>
        <w:tc>
          <w:tcPr>
            <w:tcW w:w="4582" w:type="dxa"/>
            <w:tcBorders>
              <w:top w:val="single" w:sz="4" w:space="0" w:color="auto"/>
              <w:left w:val="single" w:sz="4" w:space="0" w:color="auto"/>
              <w:bottom w:val="nil"/>
              <w:right w:val="single" w:sz="4" w:space="0" w:color="auto"/>
            </w:tcBorders>
            <w:shd w:val="clear" w:color="000000" w:fill="8DB4E2"/>
            <w:vAlign w:val="center"/>
            <w:hideMark/>
          </w:tcPr>
          <w:p w14:paraId="4B45BCA4" w14:textId="77777777" w:rsidR="009435A5" w:rsidRPr="00A533DC" w:rsidRDefault="009435A5" w:rsidP="009435A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050" w:type="dxa"/>
            <w:tcBorders>
              <w:top w:val="single" w:sz="4" w:space="0" w:color="auto"/>
              <w:left w:val="nil"/>
              <w:bottom w:val="nil"/>
              <w:right w:val="single" w:sz="4" w:space="0" w:color="auto"/>
            </w:tcBorders>
            <w:shd w:val="clear" w:color="000000" w:fill="8DB4E2"/>
            <w:noWrap/>
            <w:vAlign w:val="center"/>
            <w:hideMark/>
          </w:tcPr>
          <w:p w14:paraId="4D62CF39" w14:textId="77777777" w:rsidR="009435A5" w:rsidRPr="00A533DC" w:rsidRDefault="009435A5" w:rsidP="009435A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023" w:type="dxa"/>
            <w:tcBorders>
              <w:top w:val="single" w:sz="4" w:space="0" w:color="auto"/>
              <w:left w:val="nil"/>
              <w:bottom w:val="nil"/>
              <w:right w:val="single" w:sz="4" w:space="0" w:color="auto"/>
            </w:tcBorders>
            <w:shd w:val="clear" w:color="000000" w:fill="8DB4E2"/>
            <w:noWrap/>
            <w:vAlign w:val="center"/>
            <w:hideMark/>
          </w:tcPr>
          <w:p w14:paraId="62B4955F" w14:textId="77777777" w:rsidR="009435A5" w:rsidRPr="00A533DC" w:rsidRDefault="009435A5" w:rsidP="009435A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03" w:type="dxa"/>
            <w:tcBorders>
              <w:top w:val="single" w:sz="4" w:space="0" w:color="auto"/>
              <w:left w:val="nil"/>
              <w:bottom w:val="nil"/>
              <w:right w:val="single" w:sz="4" w:space="0" w:color="auto"/>
            </w:tcBorders>
            <w:shd w:val="clear" w:color="000000" w:fill="8DB4E2"/>
            <w:noWrap/>
            <w:vAlign w:val="center"/>
            <w:hideMark/>
          </w:tcPr>
          <w:p w14:paraId="44D34B48" w14:textId="77777777" w:rsidR="009435A5" w:rsidRPr="00A533DC" w:rsidRDefault="009435A5" w:rsidP="009435A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5" w:type="dxa"/>
            <w:tcBorders>
              <w:top w:val="single" w:sz="4" w:space="0" w:color="auto"/>
              <w:left w:val="nil"/>
              <w:bottom w:val="nil"/>
              <w:right w:val="single" w:sz="4" w:space="0" w:color="auto"/>
            </w:tcBorders>
            <w:shd w:val="clear" w:color="000000" w:fill="8DB4E2"/>
            <w:noWrap/>
            <w:vAlign w:val="center"/>
            <w:hideMark/>
          </w:tcPr>
          <w:p w14:paraId="78FBE6F7" w14:textId="77777777" w:rsidR="009435A5" w:rsidRPr="00A533DC" w:rsidRDefault="009435A5" w:rsidP="009435A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34B8B4BA" w14:textId="77777777" w:rsidTr="002C4DD0">
        <w:trPr>
          <w:trHeight w:val="282"/>
          <w:jc w:val="center"/>
        </w:trPr>
        <w:tc>
          <w:tcPr>
            <w:tcW w:w="4582" w:type="dxa"/>
            <w:tcBorders>
              <w:top w:val="single" w:sz="4" w:space="0" w:color="auto"/>
              <w:left w:val="single" w:sz="4" w:space="0" w:color="auto"/>
              <w:bottom w:val="single" w:sz="4" w:space="0" w:color="auto"/>
              <w:right w:val="single" w:sz="4" w:space="0" w:color="auto"/>
            </w:tcBorders>
            <w:shd w:val="clear" w:color="auto" w:fill="auto"/>
            <w:hideMark/>
          </w:tcPr>
          <w:p w14:paraId="7604F65E" w14:textId="65FB2D82" w:rsidR="002D27F3" w:rsidRPr="00A533DC" w:rsidRDefault="002D27F3" w:rsidP="005A04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 los niveles preprimario, primario y medio capacitados en técnicas de Educación Artística y Animación Sociocultural.</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376C5D46" w14:textId="5D2856CE"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3,575 </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53431A46" w14:textId="0F2B8962"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183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5053D315" w14:textId="499252BB"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5.12%</w:t>
            </w:r>
          </w:p>
        </w:tc>
        <w:tc>
          <w:tcPr>
            <w:tcW w:w="1185" w:type="dxa"/>
            <w:tcBorders>
              <w:top w:val="single" w:sz="4" w:space="0" w:color="auto"/>
              <w:left w:val="nil"/>
              <w:bottom w:val="single" w:sz="4" w:space="0" w:color="auto"/>
              <w:right w:val="single" w:sz="4" w:space="0" w:color="auto"/>
            </w:tcBorders>
            <w:shd w:val="clear" w:color="auto" w:fill="auto"/>
            <w:hideMark/>
          </w:tcPr>
          <w:p w14:paraId="3AD5BCCC" w14:textId="0192ADBA" w:rsidR="002D27F3" w:rsidRPr="00A533DC" w:rsidRDefault="002D27F3" w:rsidP="002D27F3">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70152855" w14:textId="77777777" w:rsidTr="002C4DD0">
        <w:trPr>
          <w:trHeight w:val="418"/>
          <w:jc w:val="center"/>
        </w:trPr>
        <w:tc>
          <w:tcPr>
            <w:tcW w:w="4582" w:type="dxa"/>
            <w:tcBorders>
              <w:top w:val="single" w:sz="4" w:space="0" w:color="auto"/>
              <w:left w:val="single" w:sz="4" w:space="0" w:color="auto"/>
              <w:bottom w:val="single" w:sz="4" w:space="0" w:color="auto"/>
              <w:right w:val="single" w:sz="4" w:space="0" w:color="auto"/>
            </w:tcBorders>
            <w:shd w:val="clear" w:color="auto" w:fill="auto"/>
            <w:hideMark/>
          </w:tcPr>
          <w:p w14:paraId="2CFA1C83" w14:textId="18CE4B09" w:rsidR="002D27F3" w:rsidRPr="00A533DC" w:rsidRDefault="002D27F3" w:rsidP="005A04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Maestros de educación física y maestros de grado actualizados en tema de deporte escolar</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1224985F" w14:textId="4066BB71"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6,500 </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20F632A1" w14:textId="4B325C7D"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183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20011438" w14:textId="007A5911"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2.82%</w:t>
            </w:r>
          </w:p>
        </w:tc>
        <w:tc>
          <w:tcPr>
            <w:tcW w:w="1185" w:type="dxa"/>
            <w:tcBorders>
              <w:top w:val="single" w:sz="4" w:space="0" w:color="auto"/>
              <w:left w:val="nil"/>
              <w:bottom w:val="single" w:sz="4" w:space="0" w:color="auto"/>
              <w:right w:val="single" w:sz="4" w:space="0" w:color="auto"/>
            </w:tcBorders>
            <w:shd w:val="clear" w:color="auto" w:fill="auto"/>
            <w:hideMark/>
          </w:tcPr>
          <w:p w14:paraId="647177FE" w14:textId="4D27E3D7" w:rsidR="002D27F3" w:rsidRPr="00A533DC" w:rsidRDefault="002D27F3" w:rsidP="002D27F3">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DIGEF</w:t>
            </w:r>
          </w:p>
        </w:tc>
      </w:tr>
      <w:tr w:rsidR="00D17B57" w:rsidRPr="00A533DC" w14:paraId="6685A64A" w14:textId="77777777" w:rsidTr="002C4DD0">
        <w:trPr>
          <w:trHeight w:val="282"/>
          <w:jc w:val="center"/>
        </w:trPr>
        <w:tc>
          <w:tcPr>
            <w:tcW w:w="4582" w:type="dxa"/>
            <w:tcBorders>
              <w:top w:val="single" w:sz="4" w:space="0" w:color="auto"/>
              <w:left w:val="single" w:sz="4" w:space="0" w:color="auto"/>
              <w:bottom w:val="single" w:sz="4" w:space="0" w:color="auto"/>
              <w:right w:val="single" w:sz="4" w:space="0" w:color="auto"/>
            </w:tcBorders>
            <w:shd w:val="clear" w:color="auto" w:fill="auto"/>
            <w:hideMark/>
          </w:tcPr>
          <w:p w14:paraId="76B935A5" w14:textId="11FB1B30" w:rsidR="002D27F3" w:rsidRPr="00A533DC" w:rsidRDefault="002D27F3" w:rsidP="005A04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Maestros de educación física y maestros de grado actualizados en temas de educación física</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3A4BE304" w14:textId="0DBA4E44"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3,550 </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0C50F5D6" w14:textId="5E55FA28"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18F3BD01" w14:textId="4F13C4CD"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5" w:type="dxa"/>
            <w:tcBorders>
              <w:top w:val="single" w:sz="4" w:space="0" w:color="auto"/>
              <w:left w:val="nil"/>
              <w:bottom w:val="single" w:sz="4" w:space="0" w:color="auto"/>
              <w:right w:val="single" w:sz="4" w:space="0" w:color="auto"/>
            </w:tcBorders>
            <w:shd w:val="clear" w:color="auto" w:fill="auto"/>
            <w:hideMark/>
          </w:tcPr>
          <w:p w14:paraId="59A693EC" w14:textId="5EE5594C" w:rsidR="002D27F3" w:rsidRPr="00A533DC" w:rsidRDefault="002D27F3" w:rsidP="002D27F3">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DIGEF</w:t>
            </w:r>
          </w:p>
        </w:tc>
      </w:tr>
      <w:tr w:rsidR="00D17B57" w:rsidRPr="00A533DC" w14:paraId="4B6F4482" w14:textId="77777777" w:rsidTr="002C4DD0">
        <w:trPr>
          <w:trHeight w:val="272"/>
          <w:jc w:val="center"/>
        </w:trPr>
        <w:tc>
          <w:tcPr>
            <w:tcW w:w="4582" w:type="dxa"/>
            <w:tcBorders>
              <w:top w:val="single" w:sz="4" w:space="0" w:color="auto"/>
              <w:left w:val="single" w:sz="4" w:space="0" w:color="auto"/>
              <w:bottom w:val="single" w:sz="4" w:space="0" w:color="auto"/>
              <w:right w:val="single" w:sz="4" w:space="0" w:color="auto"/>
            </w:tcBorders>
            <w:shd w:val="clear" w:color="auto" w:fill="auto"/>
            <w:hideMark/>
          </w:tcPr>
          <w:p w14:paraId="304951C1" w14:textId="4AF272B8" w:rsidR="002D27F3" w:rsidRPr="00A533DC" w:rsidRDefault="002D27F3" w:rsidP="005A04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Maestros de educación física y maestros de grado actualizados en temas de recreación escolar</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07D23009" w14:textId="6026E96E"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3,300 </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2589715C" w14:textId="623F36E6"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666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24CE90B8" w14:textId="1A1C8401"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20.18%</w:t>
            </w:r>
          </w:p>
        </w:tc>
        <w:tc>
          <w:tcPr>
            <w:tcW w:w="1185" w:type="dxa"/>
            <w:tcBorders>
              <w:top w:val="single" w:sz="4" w:space="0" w:color="auto"/>
              <w:left w:val="nil"/>
              <w:bottom w:val="single" w:sz="4" w:space="0" w:color="auto"/>
              <w:right w:val="single" w:sz="4" w:space="0" w:color="auto"/>
            </w:tcBorders>
            <w:shd w:val="clear" w:color="auto" w:fill="auto"/>
            <w:hideMark/>
          </w:tcPr>
          <w:p w14:paraId="2392A276" w14:textId="6204F5D8" w:rsidR="002D27F3" w:rsidRPr="00A533DC" w:rsidRDefault="002D27F3" w:rsidP="002D27F3">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DIGEF</w:t>
            </w:r>
          </w:p>
        </w:tc>
      </w:tr>
      <w:tr w:rsidR="00D17B57" w:rsidRPr="00A533DC" w14:paraId="4C453DAD" w14:textId="77777777" w:rsidTr="002C4DD0">
        <w:trPr>
          <w:trHeight w:val="272"/>
          <w:jc w:val="center"/>
        </w:trPr>
        <w:tc>
          <w:tcPr>
            <w:tcW w:w="4582" w:type="dxa"/>
            <w:tcBorders>
              <w:top w:val="single" w:sz="4" w:space="0" w:color="auto"/>
              <w:left w:val="single" w:sz="4" w:space="0" w:color="auto"/>
              <w:bottom w:val="single" w:sz="4" w:space="0" w:color="auto"/>
              <w:right w:val="single" w:sz="4" w:space="0" w:color="auto"/>
            </w:tcBorders>
            <w:shd w:val="clear" w:color="auto" w:fill="auto"/>
            <w:hideMark/>
          </w:tcPr>
          <w:p w14:paraId="06A41F8C" w14:textId="1C058D14" w:rsidR="002D27F3" w:rsidRPr="00A533DC" w:rsidRDefault="002D27F3" w:rsidP="005A04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primario y medio capacitados en temas de acuerdos de paz, participación ciudadana y memoria histórica.</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615AFC0C" w14:textId="13588BB2"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 </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7A844F6B" w14:textId="1525F55B"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40E7ADC3" w14:textId="4A135E32"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5" w:type="dxa"/>
            <w:tcBorders>
              <w:top w:val="single" w:sz="4" w:space="0" w:color="auto"/>
              <w:left w:val="nil"/>
              <w:bottom w:val="single" w:sz="4" w:space="0" w:color="auto"/>
              <w:right w:val="single" w:sz="4" w:space="0" w:color="auto"/>
            </w:tcBorders>
            <w:shd w:val="clear" w:color="auto" w:fill="auto"/>
            <w:hideMark/>
          </w:tcPr>
          <w:p w14:paraId="1301EF47" w14:textId="11129BE5" w:rsidR="002D27F3" w:rsidRPr="00A533DC" w:rsidRDefault="002D27F3" w:rsidP="002D27F3">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48C3A0FD" w14:textId="77777777" w:rsidTr="002C4DD0">
        <w:trPr>
          <w:trHeight w:val="411"/>
          <w:jc w:val="center"/>
        </w:trPr>
        <w:tc>
          <w:tcPr>
            <w:tcW w:w="4582" w:type="dxa"/>
            <w:tcBorders>
              <w:top w:val="single" w:sz="4" w:space="0" w:color="auto"/>
              <w:left w:val="single" w:sz="4" w:space="0" w:color="auto"/>
              <w:bottom w:val="single" w:sz="4" w:space="0" w:color="auto"/>
              <w:right w:val="single" w:sz="4" w:space="0" w:color="auto"/>
            </w:tcBorders>
            <w:shd w:val="clear" w:color="auto" w:fill="auto"/>
            <w:hideMark/>
          </w:tcPr>
          <w:p w14:paraId="175BE93F" w14:textId="427B2F26" w:rsidR="002D27F3" w:rsidRPr="00A533DC" w:rsidRDefault="002D27F3" w:rsidP="005A04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Personal técnico formado en temas curriculares y otras especializaciones.</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3C0FCFBB" w14:textId="6939573B"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29 </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45A11B77" w14:textId="06EC2631"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50A77899" w14:textId="0BEF50AD"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5" w:type="dxa"/>
            <w:tcBorders>
              <w:top w:val="single" w:sz="4" w:space="0" w:color="auto"/>
              <w:left w:val="nil"/>
              <w:bottom w:val="single" w:sz="4" w:space="0" w:color="auto"/>
              <w:right w:val="single" w:sz="4" w:space="0" w:color="auto"/>
            </w:tcBorders>
            <w:shd w:val="clear" w:color="auto" w:fill="auto"/>
            <w:hideMark/>
          </w:tcPr>
          <w:p w14:paraId="43CA73A7" w14:textId="71ABE840" w:rsidR="002D27F3" w:rsidRPr="00A533DC" w:rsidRDefault="002D27F3" w:rsidP="002D27F3">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77CB2064" w14:textId="77777777" w:rsidTr="002C4DD0">
        <w:trPr>
          <w:trHeight w:val="181"/>
          <w:jc w:val="center"/>
        </w:trPr>
        <w:tc>
          <w:tcPr>
            <w:tcW w:w="4582" w:type="dxa"/>
            <w:tcBorders>
              <w:top w:val="single" w:sz="4" w:space="0" w:color="auto"/>
              <w:left w:val="single" w:sz="4" w:space="0" w:color="auto"/>
              <w:bottom w:val="single" w:sz="4" w:space="0" w:color="auto"/>
              <w:right w:val="single" w:sz="4" w:space="0" w:color="auto"/>
            </w:tcBorders>
            <w:shd w:val="clear" w:color="auto" w:fill="auto"/>
            <w:hideMark/>
          </w:tcPr>
          <w:p w14:paraId="1403E327" w14:textId="0F37B44E" w:rsidR="002D27F3" w:rsidRPr="00A533DC" w:rsidRDefault="002D27F3" w:rsidP="005A04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lastRenderedPageBreak/>
              <w:t>Manual de requerimientos técnicos y administrativos para la contratación de docentes, actualizado.</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742E0F74" w14:textId="707CC6AE"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 </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2613CF80" w14:textId="6D8B652B"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610C2CCD" w14:textId="19621D49"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5" w:type="dxa"/>
            <w:tcBorders>
              <w:top w:val="single" w:sz="4" w:space="0" w:color="auto"/>
              <w:left w:val="nil"/>
              <w:bottom w:val="single" w:sz="4" w:space="0" w:color="auto"/>
              <w:right w:val="single" w:sz="4" w:space="0" w:color="auto"/>
            </w:tcBorders>
            <w:shd w:val="clear" w:color="auto" w:fill="auto"/>
            <w:hideMark/>
          </w:tcPr>
          <w:p w14:paraId="2B1FA35E" w14:textId="74956E01" w:rsidR="002D27F3" w:rsidRPr="00A533DC" w:rsidRDefault="002D27F3" w:rsidP="002D27F3">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6674DBE1" w14:textId="77777777" w:rsidTr="002C4DD0">
        <w:trPr>
          <w:trHeight w:val="97"/>
          <w:jc w:val="center"/>
        </w:trPr>
        <w:tc>
          <w:tcPr>
            <w:tcW w:w="4582" w:type="dxa"/>
            <w:tcBorders>
              <w:top w:val="single" w:sz="4" w:space="0" w:color="auto"/>
              <w:left w:val="single" w:sz="4" w:space="0" w:color="auto"/>
              <w:bottom w:val="single" w:sz="4" w:space="0" w:color="auto"/>
              <w:right w:val="single" w:sz="4" w:space="0" w:color="auto"/>
            </w:tcBorders>
            <w:shd w:val="clear" w:color="auto" w:fill="auto"/>
            <w:hideMark/>
          </w:tcPr>
          <w:p w14:paraId="46A694F6" w14:textId="5058D586" w:rsidR="002D27F3" w:rsidRPr="00A533DC" w:rsidRDefault="002D27F3" w:rsidP="005A04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Acompañantes Educativos capacitados</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7FAD8C49" w14:textId="6EBC1AE0"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420 </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3FEBD471" w14:textId="18D574C7"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252 </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5541B9B5" w14:textId="6D5A07EF" w:rsidR="002D27F3" w:rsidRPr="00A533DC" w:rsidRDefault="002D27F3" w:rsidP="002D27F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60.00%</w:t>
            </w:r>
          </w:p>
        </w:tc>
        <w:tc>
          <w:tcPr>
            <w:tcW w:w="1185" w:type="dxa"/>
            <w:tcBorders>
              <w:top w:val="single" w:sz="4" w:space="0" w:color="auto"/>
              <w:left w:val="nil"/>
              <w:bottom w:val="single" w:sz="4" w:space="0" w:color="auto"/>
              <w:right w:val="single" w:sz="4" w:space="0" w:color="auto"/>
            </w:tcBorders>
            <w:shd w:val="clear" w:color="auto" w:fill="auto"/>
            <w:hideMark/>
          </w:tcPr>
          <w:p w14:paraId="557E399B" w14:textId="419FA46F" w:rsidR="002D27F3" w:rsidRPr="00A533DC" w:rsidRDefault="002D27F3" w:rsidP="002D27F3">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DIGEMOCA</w:t>
            </w:r>
          </w:p>
        </w:tc>
      </w:tr>
    </w:tbl>
    <w:p w14:paraId="64402A53" w14:textId="77777777" w:rsidR="00756A8F" w:rsidRPr="00A533DC" w:rsidRDefault="00756A8F" w:rsidP="00756A8F">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3B8B5C13" w14:textId="77777777" w:rsidR="00B53DD4" w:rsidRPr="00A533DC" w:rsidRDefault="00B53DD4" w:rsidP="00B53DD4">
      <w:pPr>
        <w:pStyle w:val="Sinespaciado"/>
        <w:jc w:val="both"/>
        <w:rPr>
          <w:rStyle w:val="Textoennegrita"/>
          <w:rFonts w:ascii="Arial" w:eastAsia="Arial" w:hAnsi="Arial" w:cs="Arial"/>
          <w:b w:val="0"/>
          <w:bCs w:val="0"/>
        </w:rPr>
      </w:pPr>
    </w:p>
    <w:p w14:paraId="4A835342" w14:textId="5942B3FF" w:rsidR="008B1CD9" w:rsidRPr="00A533DC" w:rsidRDefault="008B1CD9" w:rsidP="002F05E5">
      <w:pPr>
        <w:pStyle w:val="Sinespaciado"/>
        <w:numPr>
          <w:ilvl w:val="0"/>
          <w:numId w:val="8"/>
        </w:numPr>
        <w:ind w:left="336" w:hanging="336"/>
        <w:jc w:val="both"/>
        <w:outlineLvl w:val="0"/>
        <w:rPr>
          <w:rStyle w:val="Textoennegrita"/>
          <w:rFonts w:ascii="Arial" w:eastAsia="Arial" w:hAnsi="Arial" w:cs="Arial"/>
          <w:b w:val="0"/>
          <w:bCs w:val="0"/>
        </w:rPr>
      </w:pPr>
      <w:bookmarkStart w:id="98" w:name="_Toc199944963"/>
      <w:r w:rsidRPr="00A533DC">
        <w:rPr>
          <w:rStyle w:val="Textoennegrita"/>
          <w:rFonts w:ascii="Arial" w:eastAsia="Arial" w:hAnsi="Arial" w:cs="Arial"/>
        </w:rPr>
        <w:t>Calidad Educativa</w:t>
      </w:r>
      <w:bookmarkEnd w:id="98"/>
    </w:p>
    <w:p w14:paraId="5757EC05" w14:textId="77777777" w:rsidR="00AD78D9" w:rsidRPr="00A533DC" w:rsidRDefault="00AD78D9" w:rsidP="000F300D">
      <w:pPr>
        <w:pStyle w:val="Sinespaciado"/>
        <w:ind w:left="336"/>
        <w:jc w:val="both"/>
        <w:rPr>
          <w:rStyle w:val="Textoennegrita"/>
          <w:rFonts w:ascii="Arial" w:eastAsia="Arial" w:hAnsi="Arial" w:cs="Arial"/>
          <w:sz w:val="24"/>
          <w:szCs w:val="24"/>
        </w:rPr>
      </w:pPr>
    </w:p>
    <w:p w14:paraId="58BC3C78" w14:textId="17E05889" w:rsidR="00802BE4" w:rsidRPr="00A533DC" w:rsidRDefault="00802BE4" w:rsidP="00403522">
      <w:pPr>
        <w:pStyle w:val="Sinespaciado"/>
        <w:numPr>
          <w:ilvl w:val="1"/>
          <w:numId w:val="8"/>
        </w:numPr>
        <w:ind w:left="426" w:hanging="426"/>
        <w:jc w:val="both"/>
        <w:outlineLvl w:val="1"/>
        <w:rPr>
          <w:rFonts w:ascii="Arial" w:eastAsia="Arial" w:hAnsi="Arial" w:cs="Arial"/>
          <w:b/>
          <w:bCs/>
          <w:sz w:val="20"/>
          <w:szCs w:val="20"/>
          <w:lang w:eastAsia="es-ES"/>
        </w:rPr>
      </w:pPr>
      <w:bookmarkStart w:id="99" w:name="_Toc101263696"/>
      <w:bookmarkStart w:id="100" w:name="_Toc102480623"/>
      <w:bookmarkStart w:id="101" w:name="_Toc199944964"/>
      <w:r w:rsidRPr="00A533DC">
        <w:rPr>
          <w:rFonts w:ascii="Arial" w:eastAsia="Arial" w:hAnsi="Arial" w:cs="Arial"/>
          <w:b/>
          <w:bCs/>
          <w:sz w:val="20"/>
          <w:szCs w:val="20"/>
        </w:rPr>
        <w:t>Textos escolares nivel Preprimario y Primario</w:t>
      </w:r>
      <w:bookmarkEnd w:id="99"/>
      <w:bookmarkEnd w:id="100"/>
      <w:bookmarkEnd w:id="101"/>
    </w:p>
    <w:p w14:paraId="4868A734" w14:textId="61804583" w:rsidR="00802BE4" w:rsidRPr="00A533DC" w:rsidRDefault="00802BE4" w:rsidP="00802BE4">
      <w:pPr>
        <w:pStyle w:val="Descripcin"/>
        <w:spacing w:after="0"/>
        <w:jc w:val="center"/>
        <w:rPr>
          <w:rFonts w:ascii="Arial" w:eastAsia="Arial" w:hAnsi="Arial" w:cs="Arial"/>
          <w:bCs w:val="0"/>
          <w:color w:val="auto"/>
          <w:sz w:val="20"/>
          <w:szCs w:val="20"/>
        </w:rPr>
      </w:pPr>
      <w:bookmarkStart w:id="102" w:name="_Toc102480693"/>
      <w:bookmarkStart w:id="103" w:name="_Toc198115266"/>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19</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Pr="00A533DC">
        <w:rPr>
          <w:rFonts w:ascii="Arial" w:eastAsia="Arial" w:hAnsi="Arial" w:cs="Arial"/>
          <w:bCs w:val="0"/>
          <w:color w:val="auto"/>
          <w:sz w:val="20"/>
          <w:szCs w:val="20"/>
        </w:rPr>
        <w:t>Textos escolares nivel preprimario y primaria</w:t>
      </w:r>
      <w:bookmarkEnd w:id="102"/>
      <w:bookmarkEnd w:id="103"/>
    </w:p>
    <w:tbl>
      <w:tblPr>
        <w:tblW w:w="8882" w:type="dxa"/>
        <w:tblCellMar>
          <w:left w:w="70" w:type="dxa"/>
          <w:right w:w="70" w:type="dxa"/>
        </w:tblCellMar>
        <w:tblLook w:val="04A0" w:firstRow="1" w:lastRow="0" w:firstColumn="1" w:lastColumn="0" w:noHBand="0" w:noVBand="1"/>
      </w:tblPr>
      <w:tblGrid>
        <w:gridCol w:w="4070"/>
        <w:gridCol w:w="1203"/>
        <w:gridCol w:w="1203"/>
        <w:gridCol w:w="1203"/>
        <w:gridCol w:w="1203"/>
      </w:tblGrid>
      <w:tr w:rsidR="00D17B57" w:rsidRPr="00A533DC" w14:paraId="1FB66863" w14:textId="77777777" w:rsidTr="79525D47">
        <w:trPr>
          <w:trHeight w:val="274"/>
        </w:trPr>
        <w:tc>
          <w:tcPr>
            <w:tcW w:w="4070"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1E34709" w14:textId="77777777" w:rsidR="00802BE4" w:rsidRPr="00A533DC" w:rsidRDefault="00802BE4" w:rsidP="005E120C">
            <w:pPr>
              <w:spacing w:before="0" w:after="0" w:line="240" w:lineRule="auto"/>
              <w:jc w:val="center"/>
              <w:rPr>
                <w:rFonts w:ascii="Arial" w:eastAsia="Times New Roman" w:hAnsi="Arial" w:cs="Arial"/>
                <w:b/>
                <w:sz w:val="16"/>
                <w:szCs w:val="16"/>
                <w:lang w:eastAsia="es-GT"/>
              </w:rPr>
            </w:pPr>
            <w:r w:rsidRPr="00A533DC">
              <w:rPr>
                <w:rFonts w:ascii="Arial" w:eastAsia="Times New Roman" w:hAnsi="Arial" w:cs="Arial"/>
                <w:b/>
                <w:sz w:val="16"/>
                <w:szCs w:val="16"/>
                <w:lang w:eastAsia="es-GT"/>
              </w:rPr>
              <w:t>Producto</w:t>
            </w:r>
          </w:p>
        </w:tc>
        <w:tc>
          <w:tcPr>
            <w:tcW w:w="1203" w:type="dxa"/>
            <w:tcBorders>
              <w:top w:val="single" w:sz="4" w:space="0" w:color="auto"/>
              <w:left w:val="nil"/>
              <w:bottom w:val="single" w:sz="4" w:space="0" w:color="auto"/>
              <w:right w:val="single" w:sz="4" w:space="0" w:color="auto"/>
            </w:tcBorders>
            <w:shd w:val="clear" w:color="auto" w:fill="8DB4E2"/>
            <w:vAlign w:val="center"/>
            <w:hideMark/>
          </w:tcPr>
          <w:p w14:paraId="3729199C" w14:textId="77777777" w:rsidR="00802BE4" w:rsidRPr="00A533DC" w:rsidRDefault="00802BE4" w:rsidP="005E120C">
            <w:pPr>
              <w:spacing w:before="0" w:after="0" w:line="240" w:lineRule="auto"/>
              <w:jc w:val="center"/>
              <w:rPr>
                <w:rFonts w:ascii="Arial" w:eastAsia="Times New Roman" w:hAnsi="Arial" w:cs="Arial"/>
                <w:b/>
                <w:sz w:val="16"/>
                <w:szCs w:val="16"/>
                <w:lang w:eastAsia="es-GT"/>
              </w:rPr>
            </w:pPr>
            <w:r w:rsidRPr="00A533DC">
              <w:rPr>
                <w:rFonts w:ascii="Arial" w:eastAsia="Times New Roman" w:hAnsi="Arial" w:cs="Arial"/>
                <w:b/>
                <w:sz w:val="16"/>
                <w:szCs w:val="16"/>
                <w:lang w:eastAsia="es-GT"/>
              </w:rPr>
              <w:t>Meta física vigente</w:t>
            </w:r>
          </w:p>
        </w:tc>
        <w:tc>
          <w:tcPr>
            <w:tcW w:w="1203" w:type="dxa"/>
            <w:tcBorders>
              <w:top w:val="single" w:sz="4" w:space="0" w:color="auto"/>
              <w:left w:val="nil"/>
              <w:bottom w:val="single" w:sz="4" w:space="0" w:color="auto"/>
              <w:right w:val="single" w:sz="4" w:space="0" w:color="auto"/>
            </w:tcBorders>
            <w:shd w:val="clear" w:color="auto" w:fill="8DB4E2"/>
            <w:vAlign w:val="center"/>
            <w:hideMark/>
          </w:tcPr>
          <w:p w14:paraId="3EC83A88" w14:textId="77777777" w:rsidR="00802BE4" w:rsidRPr="00A533DC" w:rsidRDefault="00802BE4" w:rsidP="005E120C">
            <w:pPr>
              <w:spacing w:before="0" w:after="0" w:line="240" w:lineRule="auto"/>
              <w:jc w:val="center"/>
              <w:rPr>
                <w:rFonts w:ascii="Arial" w:eastAsia="Times New Roman" w:hAnsi="Arial" w:cs="Arial"/>
                <w:b/>
                <w:sz w:val="16"/>
                <w:szCs w:val="16"/>
                <w:lang w:eastAsia="es-GT"/>
              </w:rPr>
            </w:pPr>
            <w:r w:rsidRPr="00A533DC">
              <w:rPr>
                <w:rFonts w:ascii="Arial" w:eastAsia="Times New Roman" w:hAnsi="Arial" w:cs="Arial"/>
                <w:b/>
                <w:sz w:val="16"/>
                <w:szCs w:val="16"/>
                <w:lang w:eastAsia="es-GT"/>
              </w:rPr>
              <w:t>Meta física ejecutada</w:t>
            </w:r>
          </w:p>
        </w:tc>
        <w:tc>
          <w:tcPr>
            <w:tcW w:w="1203" w:type="dxa"/>
            <w:tcBorders>
              <w:top w:val="single" w:sz="4" w:space="0" w:color="auto"/>
              <w:left w:val="nil"/>
              <w:bottom w:val="single" w:sz="4" w:space="0" w:color="auto"/>
              <w:right w:val="single" w:sz="4" w:space="0" w:color="auto"/>
            </w:tcBorders>
            <w:shd w:val="clear" w:color="auto" w:fill="8DB4E2"/>
            <w:vAlign w:val="center"/>
            <w:hideMark/>
          </w:tcPr>
          <w:p w14:paraId="227A4A7A" w14:textId="77777777" w:rsidR="00802BE4" w:rsidRPr="00A533DC" w:rsidRDefault="00802BE4" w:rsidP="005E120C">
            <w:pPr>
              <w:spacing w:before="0" w:after="0" w:line="240" w:lineRule="auto"/>
              <w:jc w:val="center"/>
              <w:rPr>
                <w:rFonts w:ascii="Arial" w:eastAsia="Times New Roman" w:hAnsi="Arial" w:cs="Arial"/>
                <w:b/>
                <w:sz w:val="16"/>
                <w:szCs w:val="16"/>
                <w:lang w:eastAsia="es-GT"/>
              </w:rPr>
            </w:pPr>
            <w:r w:rsidRPr="00A533DC">
              <w:rPr>
                <w:rFonts w:ascii="Arial" w:eastAsia="Times New Roman" w:hAnsi="Arial" w:cs="Arial"/>
                <w:b/>
                <w:sz w:val="16"/>
                <w:szCs w:val="16"/>
                <w:lang w:eastAsia="es-GT"/>
              </w:rPr>
              <w:t>% de Avance</w:t>
            </w:r>
          </w:p>
        </w:tc>
        <w:tc>
          <w:tcPr>
            <w:tcW w:w="1203" w:type="dxa"/>
            <w:tcBorders>
              <w:top w:val="single" w:sz="4" w:space="0" w:color="auto"/>
              <w:left w:val="nil"/>
              <w:bottom w:val="single" w:sz="4" w:space="0" w:color="auto"/>
              <w:right w:val="single" w:sz="4" w:space="0" w:color="auto"/>
            </w:tcBorders>
            <w:shd w:val="clear" w:color="auto" w:fill="8DB4E2"/>
            <w:vAlign w:val="center"/>
            <w:hideMark/>
          </w:tcPr>
          <w:p w14:paraId="4887E058" w14:textId="77777777" w:rsidR="00802BE4" w:rsidRPr="00A533DC" w:rsidRDefault="00802BE4" w:rsidP="005E120C">
            <w:pPr>
              <w:spacing w:before="0" w:after="0" w:line="240" w:lineRule="auto"/>
              <w:jc w:val="center"/>
              <w:rPr>
                <w:rFonts w:ascii="Arial" w:eastAsia="Times New Roman" w:hAnsi="Arial" w:cs="Arial"/>
                <w:b/>
                <w:sz w:val="16"/>
                <w:szCs w:val="16"/>
                <w:lang w:eastAsia="es-GT"/>
              </w:rPr>
            </w:pPr>
            <w:r w:rsidRPr="00A533DC">
              <w:rPr>
                <w:rFonts w:ascii="Arial" w:eastAsia="Times New Roman" w:hAnsi="Arial" w:cs="Arial"/>
                <w:b/>
                <w:sz w:val="16"/>
                <w:szCs w:val="16"/>
                <w:lang w:eastAsia="es-GT"/>
              </w:rPr>
              <w:t>Unidad Responsable</w:t>
            </w:r>
          </w:p>
        </w:tc>
      </w:tr>
      <w:tr w:rsidR="00D17B57" w:rsidRPr="00A533DC" w14:paraId="449C4A9A" w14:textId="77777777" w:rsidTr="00D20549">
        <w:trPr>
          <w:trHeight w:val="274"/>
        </w:trPr>
        <w:tc>
          <w:tcPr>
            <w:tcW w:w="4070" w:type="dxa"/>
            <w:tcBorders>
              <w:top w:val="nil"/>
              <w:left w:val="single" w:sz="4" w:space="0" w:color="auto"/>
              <w:bottom w:val="single" w:sz="4" w:space="0" w:color="auto"/>
              <w:right w:val="single" w:sz="4" w:space="0" w:color="auto"/>
            </w:tcBorders>
            <w:shd w:val="clear" w:color="auto" w:fill="FFFFFF" w:themeFill="background1"/>
            <w:hideMark/>
          </w:tcPr>
          <w:p w14:paraId="2780821C" w14:textId="180C8A2F"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Cuadernos de trabajo impresos para estudiantes del nivel preprimario.</w:t>
            </w:r>
          </w:p>
        </w:tc>
        <w:tc>
          <w:tcPr>
            <w:tcW w:w="1203" w:type="dxa"/>
            <w:tcBorders>
              <w:top w:val="nil"/>
              <w:left w:val="nil"/>
              <w:bottom w:val="single" w:sz="4" w:space="0" w:color="auto"/>
              <w:right w:val="single" w:sz="4" w:space="0" w:color="auto"/>
            </w:tcBorders>
            <w:shd w:val="clear" w:color="auto" w:fill="FFFFFF" w:themeFill="background1"/>
            <w:noWrap/>
          </w:tcPr>
          <w:p w14:paraId="308D250B" w14:textId="7AF13F3C"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1,126,482 </w:t>
            </w:r>
          </w:p>
        </w:tc>
        <w:tc>
          <w:tcPr>
            <w:tcW w:w="1203" w:type="dxa"/>
            <w:tcBorders>
              <w:top w:val="nil"/>
              <w:left w:val="nil"/>
              <w:bottom w:val="single" w:sz="4" w:space="0" w:color="auto"/>
              <w:right w:val="single" w:sz="4" w:space="0" w:color="auto"/>
            </w:tcBorders>
            <w:shd w:val="clear" w:color="auto" w:fill="FFFFFF" w:themeFill="background1"/>
            <w:noWrap/>
          </w:tcPr>
          <w:p w14:paraId="1D15B929" w14:textId="57B76540"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3" w:type="dxa"/>
            <w:tcBorders>
              <w:top w:val="nil"/>
              <w:left w:val="nil"/>
              <w:bottom w:val="single" w:sz="4" w:space="0" w:color="auto"/>
              <w:right w:val="single" w:sz="4" w:space="0" w:color="auto"/>
            </w:tcBorders>
            <w:shd w:val="clear" w:color="auto" w:fill="FFFFFF" w:themeFill="background1"/>
            <w:noWrap/>
          </w:tcPr>
          <w:p w14:paraId="0818B9C2" w14:textId="65C08735"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0.00%</w:t>
            </w:r>
          </w:p>
        </w:tc>
        <w:tc>
          <w:tcPr>
            <w:tcW w:w="1203" w:type="dxa"/>
            <w:tcBorders>
              <w:top w:val="nil"/>
              <w:left w:val="nil"/>
              <w:bottom w:val="single" w:sz="4" w:space="0" w:color="auto"/>
              <w:right w:val="single" w:sz="4" w:space="0" w:color="auto"/>
            </w:tcBorders>
            <w:shd w:val="clear" w:color="auto" w:fill="FFFFFF" w:themeFill="background1"/>
            <w:hideMark/>
          </w:tcPr>
          <w:p w14:paraId="736DF4F1" w14:textId="4C1E9FA7"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DIGECADE</w:t>
            </w:r>
          </w:p>
        </w:tc>
      </w:tr>
      <w:tr w:rsidR="00D17B57" w:rsidRPr="00A533DC" w14:paraId="70EA4E8E" w14:textId="77777777" w:rsidTr="00D20549">
        <w:trPr>
          <w:trHeight w:val="274"/>
        </w:trPr>
        <w:tc>
          <w:tcPr>
            <w:tcW w:w="4070" w:type="dxa"/>
            <w:tcBorders>
              <w:top w:val="nil"/>
              <w:left w:val="single" w:sz="4" w:space="0" w:color="auto"/>
              <w:bottom w:val="single" w:sz="4" w:space="0" w:color="auto"/>
              <w:right w:val="single" w:sz="4" w:space="0" w:color="auto"/>
            </w:tcBorders>
            <w:shd w:val="clear" w:color="auto" w:fill="FFFFFF" w:themeFill="background1"/>
            <w:hideMark/>
          </w:tcPr>
          <w:p w14:paraId="3793D00B" w14:textId="186DD9F1"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Textos escolares impresos para estudiantes del nivel preprimario bilingüe intercultural</w:t>
            </w:r>
          </w:p>
        </w:tc>
        <w:tc>
          <w:tcPr>
            <w:tcW w:w="1203" w:type="dxa"/>
            <w:tcBorders>
              <w:top w:val="nil"/>
              <w:left w:val="nil"/>
              <w:bottom w:val="single" w:sz="4" w:space="0" w:color="auto"/>
              <w:right w:val="single" w:sz="4" w:space="0" w:color="auto"/>
            </w:tcBorders>
            <w:shd w:val="clear" w:color="auto" w:fill="FFFFFF" w:themeFill="background1"/>
            <w:noWrap/>
          </w:tcPr>
          <w:p w14:paraId="1B554572" w14:textId="6D631CC0"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259,924 </w:t>
            </w:r>
          </w:p>
        </w:tc>
        <w:tc>
          <w:tcPr>
            <w:tcW w:w="1203" w:type="dxa"/>
            <w:tcBorders>
              <w:top w:val="nil"/>
              <w:left w:val="nil"/>
              <w:bottom w:val="single" w:sz="4" w:space="0" w:color="auto"/>
              <w:right w:val="single" w:sz="4" w:space="0" w:color="auto"/>
            </w:tcBorders>
            <w:shd w:val="clear" w:color="auto" w:fill="FFFFFF" w:themeFill="background1"/>
            <w:noWrap/>
          </w:tcPr>
          <w:p w14:paraId="6FCD67CB" w14:textId="1C97EC28"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85,241 </w:t>
            </w:r>
          </w:p>
        </w:tc>
        <w:tc>
          <w:tcPr>
            <w:tcW w:w="1203" w:type="dxa"/>
            <w:tcBorders>
              <w:top w:val="nil"/>
              <w:left w:val="nil"/>
              <w:bottom w:val="single" w:sz="4" w:space="0" w:color="auto"/>
              <w:right w:val="single" w:sz="4" w:space="0" w:color="auto"/>
            </w:tcBorders>
            <w:shd w:val="clear" w:color="auto" w:fill="FFFFFF" w:themeFill="background1"/>
            <w:noWrap/>
          </w:tcPr>
          <w:p w14:paraId="008E9540" w14:textId="6774B826"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32.79%</w:t>
            </w:r>
          </w:p>
        </w:tc>
        <w:tc>
          <w:tcPr>
            <w:tcW w:w="1203" w:type="dxa"/>
            <w:tcBorders>
              <w:top w:val="nil"/>
              <w:left w:val="nil"/>
              <w:bottom w:val="single" w:sz="4" w:space="0" w:color="auto"/>
              <w:right w:val="single" w:sz="4" w:space="0" w:color="auto"/>
            </w:tcBorders>
            <w:shd w:val="clear" w:color="auto" w:fill="FFFFFF" w:themeFill="background1"/>
            <w:hideMark/>
          </w:tcPr>
          <w:p w14:paraId="431B7B1D" w14:textId="6098DBC2"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DIGEBI</w:t>
            </w:r>
          </w:p>
        </w:tc>
      </w:tr>
      <w:tr w:rsidR="00D17B57" w:rsidRPr="00A533DC" w14:paraId="65B9B60F" w14:textId="77777777" w:rsidTr="00D20549">
        <w:trPr>
          <w:trHeight w:val="183"/>
        </w:trPr>
        <w:tc>
          <w:tcPr>
            <w:tcW w:w="4070" w:type="dxa"/>
            <w:tcBorders>
              <w:top w:val="nil"/>
              <w:left w:val="single" w:sz="4" w:space="0" w:color="auto"/>
              <w:bottom w:val="single" w:sz="4" w:space="0" w:color="auto"/>
              <w:right w:val="single" w:sz="4" w:space="0" w:color="auto"/>
            </w:tcBorders>
            <w:shd w:val="clear" w:color="auto" w:fill="FFFFFF" w:themeFill="background1"/>
            <w:hideMark/>
          </w:tcPr>
          <w:p w14:paraId="22AA81E8" w14:textId="4AC0B092"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Textos impresos para estudiantes del nivel primario.</w:t>
            </w:r>
          </w:p>
        </w:tc>
        <w:tc>
          <w:tcPr>
            <w:tcW w:w="1203" w:type="dxa"/>
            <w:tcBorders>
              <w:top w:val="nil"/>
              <w:left w:val="nil"/>
              <w:bottom w:val="single" w:sz="4" w:space="0" w:color="auto"/>
              <w:right w:val="single" w:sz="4" w:space="0" w:color="auto"/>
            </w:tcBorders>
            <w:shd w:val="clear" w:color="auto" w:fill="FFFFFF" w:themeFill="background1"/>
            <w:noWrap/>
          </w:tcPr>
          <w:p w14:paraId="25E9B8E7" w14:textId="604C3ACC"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9,561,338 </w:t>
            </w:r>
          </w:p>
        </w:tc>
        <w:tc>
          <w:tcPr>
            <w:tcW w:w="1203" w:type="dxa"/>
            <w:tcBorders>
              <w:top w:val="nil"/>
              <w:left w:val="nil"/>
              <w:bottom w:val="single" w:sz="4" w:space="0" w:color="auto"/>
              <w:right w:val="single" w:sz="4" w:space="0" w:color="auto"/>
            </w:tcBorders>
            <w:shd w:val="clear" w:color="auto" w:fill="FFFFFF" w:themeFill="background1"/>
            <w:noWrap/>
          </w:tcPr>
          <w:p w14:paraId="78C9A00B" w14:textId="18F411DE"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3" w:type="dxa"/>
            <w:tcBorders>
              <w:top w:val="nil"/>
              <w:left w:val="nil"/>
              <w:bottom w:val="single" w:sz="4" w:space="0" w:color="auto"/>
              <w:right w:val="single" w:sz="4" w:space="0" w:color="auto"/>
            </w:tcBorders>
            <w:shd w:val="clear" w:color="auto" w:fill="FFFFFF" w:themeFill="background1"/>
            <w:noWrap/>
          </w:tcPr>
          <w:p w14:paraId="5CEAE0F3" w14:textId="47F64970"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0.00%</w:t>
            </w:r>
          </w:p>
        </w:tc>
        <w:tc>
          <w:tcPr>
            <w:tcW w:w="1203" w:type="dxa"/>
            <w:tcBorders>
              <w:top w:val="nil"/>
              <w:left w:val="nil"/>
              <w:bottom w:val="single" w:sz="4" w:space="0" w:color="auto"/>
              <w:right w:val="single" w:sz="4" w:space="0" w:color="auto"/>
            </w:tcBorders>
            <w:shd w:val="clear" w:color="auto" w:fill="FFFFFF" w:themeFill="background1"/>
            <w:hideMark/>
          </w:tcPr>
          <w:p w14:paraId="2DAA4E6E" w14:textId="285A3F04"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DIGECADE</w:t>
            </w:r>
          </w:p>
        </w:tc>
      </w:tr>
      <w:tr w:rsidR="00D17B57" w:rsidRPr="00A533DC" w14:paraId="63CE8DCF" w14:textId="77777777" w:rsidTr="00D20549">
        <w:trPr>
          <w:trHeight w:val="274"/>
        </w:trPr>
        <w:tc>
          <w:tcPr>
            <w:tcW w:w="4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40ECA" w14:textId="3B604FF7"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Textos escolares impresos de primaria bilingüe intercultural</w:t>
            </w:r>
          </w:p>
        </w:tc>
        <w:tc>
          <w:tcPr>
            <w:tcW w:w="1203" w:type="dxa"/>
            <w:tcBorders>
              <w:top w:val="single" w:sz="4" w:space="0" w:color="auto"/>
              <w:left w:val="nil"/>
              <w:bottom w:val="single" w:sz="4" w:space="0" w:color="auto"/>
              <w:right w:val="single" w:sz="4" w:space="0" w:color="auto"/>
            </w:tcBorders>
            <w:shd w:val="clear" w:color="auto" w:fill="FFFFFF" w:themeFill="background1"/>
            <w:noWrap/>
          </w:tcPr>
          <w:p w14:paraId="0A08F6E1" w14:textId="0D919C1E"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2,050,846 </w:t>
            </w:r>
          </w:p>
        </w:tc>
        <w:tc>
          <w:tcPr>
            <w:tcW w:w="1203" w:type="dxa"/>
            <w:tcBorders>
              <w:top w:val="single" w:sz="4" w:space="0" w:color="auto"/>
              <w:left w:val="nil"/>
              <w:bottom w:val="single" w:sz="4" w:space="0" w:color="auto"/>
              <w:right w:val="single" w:sz="4" w:space="0" w:color="auto"/>
            </w:tcBorders>
            <w:shd w:val="clear" w:color="auto" w:fill="FFFFFF" w:themeFill="background1"/>
            <w:noWrap/>
          </w:tcPr>
          <w:p w14:paraId="3C7A896D" w14:textId="0C36F8AB"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517,933 </w:t>
            </w:r>
          </w:p>
        </w:tc>
        <w:tc>
          <w:tcPr>
            <w:tcW w:w="1203" w:type="dxa"/>
            <w:tcBorders>
              <w:top w:val="single" w:sz="4" w:space="0" w:color="auto"/>
              <w:left w:val="nil"/>
              <w:bottom w:val="single" w:sz="4" w:space="0" w:color="auto"/>
              <w:right w:val="single" w:sz="4" w:space="0" w:color="auto"/>
            </w:tcBorders>
            <w:shd w:val="clear" w:color="auto" w:fill="FFFFFF" w:themeFill="background1"/>
            <w:noWrap/>
          </w:tcPr>
          <w:p w14:paraId="2CC07D5A" w14:textId="5BBCA899"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25.25%</w:t>
            </w:r>
          </w:p>
        </w:tc>
        <w:tc>
          <w:tcPr>
            <w:tcW w:w="1203" w:type="dxa"/>
            <w:tcBorders>
              <w:top w:val="single" w:sz="4" w:space="0" w:color="auto"/>
              <w:left w:val="nil"/>
              <w:bottom w:val="single" w:sz="4" w:space="0" w:color="auto"/>
              <w:right w:val="single" w:sz="4" w:space="0" w:color="auto"/>
            </w:tcBorders>
            <w:shd w:val="clear" w:color="auto" w:fill="FFFFFF" w:themeFill="background1"/>
            <w:hideMark/>
          </w:tcPr>
          <w:p w14:paraId="36B6A70F" w14:textId="7126CD5D"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DIGEBI</w:t>
            </w:r>
          </w:p>
        </w:tc>
      </w:tr>
      <w:tr w:rsidR="00D17B57" w:rsidRPr="00A533DC" w14:paraId="5E685795" w14:textId="77777777" w:rsidTr="00D20549">
        <w:trPr>
          <w:trHeight w:val="274"/>
        </w:trPr>
        <w:tc>
          <w:tcPr>
            <w:tcW w:w="4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E8F4FE8" w14:textId="63230535"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Textos impresos para estudiantes del nivel medio, ciclo básico oficial</w:t>
            </w:r>
          </w:p>
        </w:tc>
        <w:tc>
          <w:tcPr>
            <w:tcW w:w="1203" w:type="dxa"/>
            <w:tcBorders>
              <w:top w:val="single" w:sz="4" w:space="0" w:color="auto"/>
              <w:left w:val="nil"/>
              <w:bottom w:val="single" w:sz="4" w:space="0" w:color="auto"/>
              <w:right w:val="single" w:sz="4" w:space="0" w:color="auto"/>
            </w:tcBorders>
            <w:shd w:val="clear" w:color="auto" w:fill="FFFFFF" w:themeFill="background1"/>
            <w:noWrap/>
          </w:tcPr>
          <w:p w14:paraId="584A990E" w14:textId="769677DE"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230,000 </w:t>
            </w:r>
          </w:p>
        </w:tc>
        <w:tc>
          <w:tcPr>
            <w:tcW w:w="1203" w:type="dxa"/>
            <w:tcBorders>
              <w:top w:val="single" w:sz="4" w:space="0" w:color="auto"/>
              <w:left w:val="nil"/>
              <w:bottom w:val="single" w:sz="4" w:space="0" w:color="auto"/>
              <w:right w:val="single" w:sz="4" w:space="0" w:color="auto"/>
            </w:tcBorders>
            <w:shd w:val="clear" w:color="auto" w:fill="FFFFFF" w:themeFill="background1"/>
            <w:noWrap/>
          </w:tcPr>
          <w:p w14:paraId="4E8E3872" w14:textId="51FBF7FF"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3" w:type="dxa"/>
            <w:tcBorders>
              <w:top w:val="single" w:sz="4" w:space="0" w:color="auto"/>
              <w:left w:val="nil"/>
              <w:bottom w:val="single" w:sz="4" w:space="0" w:color="auto"/>
              <w:right w:val="single" w:sz="4" w:space="0" w:color="auto"/>
            </w:tcBorders>
            <w:shd w:val="clear" w:color="auto" w:fill="FFFFFF" w:themeFill="background1"/>
            <w:noWrap/>
          </w:tcPr>
          <w:p w14:paraId="2EEC87BB" w14:textId="3F192F09" w:rsidR="009E3C5C" w:rsidRPr="00A533DC" w:rsidRDefault="009E3C5C" w:rsidP="009E3C5C">
            <w:pPr>
              <w:spacing w:before="0" w:after="0"/>
              <w:jc w:val="right"/>
              <w:rPr>
                <w:rFonts w:ascii="Arial" w:eastAsia="Arial" w:hAnsi="Arial" w:cs="Arial"/>
                <w:sz w:val="16"/>
                <w:szCs w:val="16"/>
              </w:rPr>
            </w:pPr>
            <w:r w:rsidRPr="00A533DC">
              <w:rPr>
                <w:rFonts w:ascii="Arial" w:hAnsi="Arial" w:cs="Arial"/>
                <w:sz w:val="16"/>
                <w:szCs w:val="16"/>
              </w:rPr>
              <w:t>0.00%</w:t>
            </w:r>
          </w:p>
        </w:tc>
        <w:tc>
          <w:tcPr>
            <w:tcW w:w="1203" w:type="dxa"/>
            <w:tcBorders>
              <w:top w:val="single" w:sz="4" w:space="0" w:color="auto"/>
              <w:left w:val="nil"/>
              <w:bottom w:val="single" w:sz="4" w:space="0" w:color="auto"/>
              <w:right w:val="single" w:sz="4" w:space="0" w:color="auto"/>
            </w:tcBorders>
            <w:shd w:val="clear" w:color="auto" w:fill="FFFFFF" w:themeFill="background1"/>
          </w:tcPr>
          <w:p w14:paraId="6567D690" w14:textId="3CA3A499" w:rsidR="009E3C5C" w:rsidRPr="00A533DC" w:rsidRDefault="009E3C5C" w:rsidP="009E3C5C">
            <w:pPr>
              <w:spacing w:before="0" w:after="0"/>
              <w:rPr>
                <w:rFonts w:ascii="Arial" w:eastAsia="Arial" w:hAnsi="Arial" w:cs="Arial"/>
                <w:sz w:val="16"/>
                <w:szCs w:val="16"/>
              </w:rPr>
            </w:pPr>
            <w:r w:rsidRPr="00A533DC">
              <w:rPr>
                <w:rFonts w:ascii="Arial" w:hAnsi="Arial" w:cs="Arial"/>
                <w:sz w:val="16"/>
                <w:szCs w:val="16"/>
              </w:rPr>
              <w:t>DIGECADE</w:t>
            </w:r>
          </w:p>
        </w:tc>
      </w:tr>
    </w:tbl>
    <w:p w14:paraId="6903B8AE"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79129DB1" w14:textId="77777777" w:rsidR="00F909A8" w:rsidRPr="00A533DC" w:rsidRDefault="00F909A8" w:rsidP="00802BE4">
      <w:pPr>
        <w:pStyle w:val="Sinespaciado"/>
        <w:jc w:val="both"/>
        <w:rPr>
          <w:rFonts w:ascii="Arial" w:eastAsia="Arial" w:hAnsi="Arial" w:cs="Arial"/>
          <w:sz w:val="20"/>
          <w:szCs w:val="20"/>
          <w:lang w:eastAsia="es-ES"/>
        </w:rPr>
      </w:pPr>
    </w:p>
    <w:p w14:paraId="6E094748" w14:textId="77777777" w:rsidR="00F909A8" w:rsidRPr="00A533DC" w:rsidRDefault="00F909A8" w:rsidP="00E52376">
      <w:pPr>
        <w:pStyle w:val="Sinespaciado"/>
        <w:numPr>
          <w:ilvl w:val="1"/>
          <w:numId w:val="8"/>
        </w:numPr>
        <w:ind w:left="426" w:hanging="426"/>
        <w:jc w:val="both"/>
        <w:outlineLvl w:val="1"/>
        <w:rPr>
          <w:rFonts w:ascii="Arial" w:eastAsia="Arial" w:hAnsi="Arial" w:cs="Arial"/>
          <w:b/>
          <w:bCs/>
          <w:sz w:val="20"/>
          <w:szCs w:val="20"/>
          <w:lang w:eastAsia="es-ES"/>
        </w:rPr>
      </w:pPr>
      <w:bookmarkStart w:id="104" w:name="_Toc101258548"/>
      <w:bookmarkStart w:id="105" w:name="_Toc101263699"/>
      <w:bookmarkStart w:id="106" w:name="_Toc102480626"/>
      <w:bookmarkStart w:id="107" w:name="_Toc199944965"/>
      <w:r w:rsidRPr="00A533DC">
        <w:rPr>
          <w:rFonts w:ascii="Arial" w:eastAsia="Arial" w:hAnsi="Arial" w:cs="Arial"/>
          <w:b/>
          <w:bCs/>
          <w:sz w:val="20"/>
          <w:szCs w:val="20"/>
        </w:rPr>
        <w:t>Evaluación Educativa</w:t>
      </w:r>
      <w:bookmarkEnd w:id="104"/>
      <w:bookmarkEnd w:id="105"/>
      <w:bookmarkEnd w:id="106"/>
      <w:bookmarkEnd w:id="107"/>
    </w:p>
    <w:p w14:paraId="75007AFB" w14:textId="66BA2012" w:rsidR="00F909A8" w:rsidRPr="00A533DC" w:rsidRDefault="00F909A8" w:rsidP="00F909A8">
      <w:pPr>
        <w:pStyle w:val="Descripcin"/>
        <w:spacing w:after="0"/>
        <w:jc w:val="center"/>
        <w:rPr>
          <w:rFonts w:ascii="Arial" w:eastAsia="Arial" w:hAnsi="Arial" w:cs="Arial"/>
          <w:bCs w:val="0"/>
          <w:color w:val="auto"/>
          <w:sz w:val="20"/>
          <w:szCs w:val="20"/>
        </w:rPr>
      </w:pPr>
      <w:bookmarkStart w:id="108" w:name="_Toc102480696"/>
      <w:bookmarkStart w:id="109" w:name="_Toc198115267"/>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20</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Pr="00A533DC">
        <w:rPr>
          <w:rFonts w:ascii="Arial" w:eastAsia="Arial" w:hAnsi="Arial" w:cs="Arial"/>
          <w:bCs w:val="0"/>
          <w:color w:val="auto"/>
          <w:sz w:val="20"/>
          <w:szCs w:val="20"/>
        </w:rPr>
        <w:t>Evaluación Educativa</w:t>
      </w:r>
      <w:bookmarkEnd w:id="108"/>
      <w:bookmarkEnd w:id="109"/>
    </w:p>
    <w:tbl>
      <w:tblPr>
        <w:tblW w:w="8902" w:type="dxa"/>
        <w:tblCellMar>
          <w:left w:w="70" w:type="dxa"/>
          <w:right w:w="70" w:type="dxa"/>
        </w:tblCellMar>
        <w:tblLook w:val="04A0" w:firstRow="1" w:lastRow="0" w:firstColumn="1" w:lastColumn="0" w:noHBand="0" w:noVBand="1"/>
      </w:tblPr>
      <w:tblGrid>
        <w:gridCol w:w="4082"/>
        <w:gridCol w:w="1205"/>
        <w:gridCol w:w="1205"/>
        <w:gridCol w:w="1205"/>
        <w:gridCol w:w="1205"/>
      </w:tblGrid>
      <w:tr w:rsidR="00D17B57" w:rsidRPr="00A533DC" w14:paraId="0D874224" w14:textId="77777777" w:rsidTr="00D34CE4">
        <w:trPr>
          <w:trHeight w:val="102"/>
        </w:trPr>
        <w:tc>
          <w:tcPr>
            <w:tcW w:w="40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E7AE9B1"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205" w:type="dxa"/>
            <w:tcBorders>
              <w:top w:val="single" w:sz="4" w:space="0" w:color="auto"/>
              <w:left w:val="nil"/>
              <w:bottom w:val="single" w:sz="4" w:space="0" w:color="auto"/>
              <w:right w:val="single" w:sz="4" w:space="0" w:color="auto"/>
            </w:tcBorders>
            <w:shd w:val="clear" w:color="auto" w:fill="8DB4E2"/>
            <w:vAlign w:val="center"/>
            <w:hideMark/>
          </w:tcPr>
          <w:p w14:paraId="3C64048A"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205" w:type="dxa"/>
            <w:tcBorders>
              <w:top w:val="single" w:sz="4" w:space="0" w:color="auto"/>
              <w:left w:val="nil"/>
              <w:bottom w:val="single" w:sz="4" w:space="0" w:color="auto"/>
              <w:right w:val="single" w:sz="4" w:space="0" w:color="auto"/>
            </w:tcBorders>
            <w:shd w:val="clear" w:color="auto" w:fill="8DB4E2"/>
            <w:vAlign w:val="center"/>
            <w:hideMark/>
          </w:tcPr>
          <w:p w14:paraId="640F08C8"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5" w:type="dxa"/>
            <w:tcBorders>
              <w:top w:val="single" w:sz="4" w:space="0" w:color="auto"/>
              <w:left w:val="nil"/>
              <w:bottom w:val="single" w:sz="4" w:space="0" w:color="auto"/>
              <w:right w:val="single" w:sz="4" w:space="0" w:color="auto"/>
            </w:tcBorders>
            <w:shd w:val="clear" w:color="auto" w:fill="8DB4E2"/>
            <w:vAlign w:val="center"/>
            <w:hideMark/>
          </w:tcPr>
          <w:p w14:paraId="2FD0DB04"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205" w:type="dxa"/>
            <w:tcBorders>
              <w:top w:val="single" w:sz="4" w:space="0" w:color="auto"/>
              <w:left w:val="nil"/>
              <w:bottom w:val="single" w:sz="4" w:space="0" w:color="auto"/>
              <w:right w:val="single" w:sz="4" w:space="0" w:color="auto"/>
            </w:tcBorders>
            <w:shd w:val="clear" w:color="auto" w:fill="8DB4E2"/>
            <w:vAlign w:val="center"/>
            <w:hideMark/>
          </w:tcPr>
          <w:p w14:paraId="7A6EF3AE"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6AB60D75" w14:textId="77777777" w:rsidTr="00D34CE4">
        <w:trPr>
          <w:trHeight w:val="67"/>
        </w:trPr>
        <w:tc>
          <w:tcPr>
            <w:tcW w:w="4082" w:type="dxa"/>
            <w:tcBorders>
              <w:top w:val="nil"/>
              <w:left w:val="single" w:sz="4" w:space="0" w:color="auto"/>
              <w:bottom w:val="single" w:sz="4" w:space="0" w:color="auto"/>
              <w:right w:val="single" w:sz="4" w:space="0" w:color="auto"/>
            </w:tcBorders>
            <w:shd w:val="clear" w:color="auto" w:fill="auto"/>
            <w:hideMark/>
          </w:tcPr>
          <w:p w14:paraId="14C6961E" w14:textId="27A1D6D8"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Servicios de aplicaciones de evaluaciones educativas</w:t>
            </w:r>
          </w:p>
        </w:tc>
        <w:tc>
          <w:tcPr>
            <w:tcW w:w="1205" w:type="dxa"/>
            <w:tcBorders>
              <w:top w:val="nil"/>
              <w:left w:val="nil"/>
              <w:bottom w:val="single" w:sz="4" w:space="0" w:color="auto"/>
              <w:right w:val="single" w:sz="4" w:space="0" w:color="auto"/>
            </w:tcBorders>
            <w:shd w:val="clear" w:color="auto" w:fill="FFFFFF" w:themeFill="background1"/>
            <w:noWrap/>
          </w:tcPr>
          <w:p w14:paraId="03A0E7B1" w14:textId="733B6E00"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5 </w:t>
            </w:r>
          </w:p>
        </w:tc>
        <w:tc>
          <w:tcPr>
            <w:tcW w:w="1205" w:type="dxa"/>
            <w:tcBorders>
              <w:top w:val="nil"/>
              <w:left w:val="nil"/>
              <w:bottom w:val="single" w:sz="4" w:space="0" w:color="auto"/>
              <w:right w:val="single" w:sz="4" w:space="0" w:color="auto"/>
            </w:tcBorders>
            <w:shd w:val="clear" w:color="auto" w:fill="FFFFFF" w:themeFill="background1"/>
            <w:noWrap/>
          </w:tcPr>
          <w:p w14:paraId="114BA71B" w14:textId="44CD4754"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1 </w:t>
            </w:r>
          </w:p>
        </w:tc>
        <w:tc>
          <w:tcPr>
            <w:tcW w:w="1205" w:type="dxa"/>
            <w:tcBorders>
              <w:top w:val="nil"/>
              <w:left w:val="nil"/>
              <w:bottom w:val="single" w:sz="4" w:space="0" w:color="auto"/>
              <w:right w:val="single" w:sz="4" w:space="0" w:color="auto"/>
            </w:tcBorders>
            <w:shd w:val="clear" w:color="auto" w:fill="FFFFFF" w:themeFill="background1"/>
            <w:noWrap/>
          </w:tcPr>
          <w:p w14:paraId="19FC7CAF" w14:textId="47EE6871"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20.00%</w:t>
            </w:r>
          </w:p>
        </w:tc>
        <w:tc>
          <w:tcPr>
            <w:tcW w:w="1205" w:type="dxa"/>
            <w:tcBorders>
              <w:top w:val="nil"/>
              <w:left w:val="nil"/>
              <w:bottom w:val="single" w:sz="4" w:space="0" w:color="auto"/>
              <w:right w:val="single" w:sz="4" w:space="0" w:color="auto"/>
            </w:tcBorders>
            <w:shd w:val="clear" w:color="auto" w:fill="auto"/>
            <w:hideMark/>
          </w:tcPr>
          <w:p w14:paraId="6DC728CF" w14:textId="77829728"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DIGEMOCA</w:t>
            </w:r>
          </w:p>
        </w:tc>
      </w:tr>
      <w:tr w:rsidR="00D17B57" w:rsidRPr="00A533DC" w14:paraId="7EE401B8" w14:textId="77777777" w:rsidTr="00D34CE4">
        <w:trPr>
          <w:trHeight w:val="67"/>
        </w:trPr>
        <w:tc>
          <w:tcPr>
            <w:tcW w:w="4082" w:type="dxa"/>
            <w:tcBorders>
              <w:top w:val="nil"/>
              <w:left w:val="single" w:sz="4" w:space="0" w:color="auto"/>
              <w:bottom w:val="single" w:sz="4" w:space="0" w:color="auto"/>
              <w:right w:val="single" w:sz="4" w:space="0" w:color="auto"/>
            </w:tcBorders>
            <w:shd w:val="clear" w:color="auto" w:fill="auto"/>
            <w:hideMark/>
          </w:tcPr>
          <w:p w14:paraId="46816BA4" w14:textId="2C4AE1A9"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205" w:type="dxa"/>
            <w:tcBorders>
              <w:top w:val="nil"/>
              <w:left w:val="nil"/>
              <w:bottom w:val="single" w:sz="4" w:space="0" w:color="auto"/>
              <w:right w:val="single" w:sz="4" w:space="0" w:color="auto"/>
            </w:tcBorders>
            <w:shd w:val="clear" w:color="auto" w:fill="FFFFFF" w:themeFill="background1"/>
            <w:noWrap/>
          </w:tcPr>
          <w:p w14:paraId="3B705A0E" w14:textId="0FAC7B6E"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1 </w:t>
            </w:r>
          </w:p>
        </w:tc>
        <w:tc>
          <w:tcPr>
            <w:tcW w:w="1205" w:type="dxa"/>
            <w:tcBorders>
              <w:top w:val="nil"/>
              <w:left w:val="nil"/>
              <w:bottom w:val="single" w:sz="4" w:space="0" w:color="auto"/>
              <w:right w:val="single" w:sz="4" w:space="0" w:color="auto"/>
            </w:tcBorders>
            <w:shd w:val="clear" w:color="auto" w:fill="FFFFFF" w:themeFill="background1"/>
            <w:noWrap/>
          </w:tcPr>
          <w:p w14:paraId="1B93348E" w14:textId="356B8F29"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5" w:type="dxa"/>
            <w:tcBorders>
              <w:top w:val="nil"/>
              <w:left w:val="nil"/>
              <w:bottom w:val="single" w:sz="4" w:space="0" w:color="auto"/>
              <w:right w:val="single" w:sz="4" w:space="0" w:color="auto"/>
            </w:tcBorders>
            <w:shd w:val="clear" w:color="auto" w:fill="FFFFFF" w:themeFill="background1"/>
            <w:noWrap/>
          </w:tcPr>
          <w:p w14:paraId="336C28BF" w14:textId="4C11BEC1"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0.00%</w:t>
            </w:r>
          </w:p>
        </w:tc>
        <w:tc>
          <w:tcPr>
            <w:tcW w:w="1205" w:type="dxa"/>
            <w:tcBorders>
              <w:top w:val="nil"/>
              <w:left w:val="nil"/>
              <w:bottom w:val="single" w:sz="4" w:space="0" w:color="auto"/>
              <w:right w:val="single" w:sz="4" w:space="0" w:color="auto"/>
            </w:tcBorders>
            <w:shd w:val="clear" w:color="auto" w:fill="auto"/>
            <w:hideMark/>
          </w:tcPr>
          <w:p w14:paraId="65F1BD33" w14:textId="4442C51F"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DIGEDUCA</w:t>
            </w:r>
          </w:p>
        </w:tc>
      </w:tr>
      <w:tr w:rsidR="00D17B57" w:rsidRPr="00A533DC" w14:paraId="21A72955" w14:textId="77777777" w:rsidTr="00D34CE4">
        <w:trPr>
          <w:trHeight w:val="67"/>
        </w:trPr>
        <w:tc>
          <w:tcPr>
            <w:tcW w:w="4082" w:type="dxa"/>
            <w:tcBorders>
              <w:top w:val="nil"/>
              <w:left w:val="single" w:sz="4" w:space="0" w:color="auto"/>
              <w:bottom w:val="single" w:sz="4" w:space="0" w:color="auto"/>
              <w:right w:val="single" w:sz="4" w:space="0" w:color="auto"/>
            </w:tcBorders>
            <w:shd w:val="clear" w:color="auto" w:fill="auto"/>
            <w:hideMark/>
          </w:tcPr>
          <w:p w14:paraId="4EA16548" w14:textId="65AB2391"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Informes De Resultados E Investigación Educativas Publicados</w:t>
            </w:r>
          </w:p>
        </w:tc>
        <w:tc>
          <w:tcPr>
            <w:tcW w:w="1205" w:type="dxa"/>
            <w:tcBorders>
              <w:top w:val="nil"/>
              <w:left w:val="nil"/>
              <w:bottom w:val="single" w:sz="4" w:space="0" w:color="auto"/>
              <w:right w:val="single" w:sz="4" w:space="0" w:color="auto"/>
            </w:tcBorders>
            <w:shd w:val="clear" w:color="auto" w:fill="FFFFFF" w:themeFill="background1"/>
            <w:noWrap/>
          </w:tcPr>
          <w:p w14:paraId="6728E7FD" w14:textId="656FEF7F"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2 </w:t>
            </w:r>
          </w:p>
        </w:tc>
        <w:tc>
          <w:tcPr>
            <w:tcW w:w="1205" w:type="dxa"/>
            <w:tcBorders>
              <w:top w:val="nil"/>
              <w:left w:val="nil"/>
              <w:bottom w:val="single" w:sz="4" w:space="0" w:color="auto"/>
              <w:right w:val="single" w:sz="4" w:space="0" w:color="auto"/>
            </w:tcBorders>
            <w:shd w:val="clear" w:color="auto" w:fill="FFFFFF" w:themeFill="background1"/>
            <w:noWrap/>
          </w:tcPr>
          <w:p w14:paraId="726C703F" w14:textId="4F4575A8"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5" w:type="dxa"/>
            <w:tcBorders>
              <w:top w:val="nil"/>
              <w:left w:val="nil"/>
              <w:bottom w:val="single" w:sz="4" w:space="0" w:color="auto"/>
              <w:right w:val="single" w:sz="4" w:space="0" w:color="auto"/>
            </w:tcBorders>
            <w:shd w:val="clear" w:color="auto" w:fill="FFFFFF" w:themeFill="background1"/>
            <w:noWrap/>
          </w:tcPr>
          <w:p w14:paraId="0772AAFE" w14:textId="6F55EA74"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0.00%</w:t>
            </w:r>
          </w:p>
        </w:tc>
        <w:tc>
          <w:tcPr>
            <w:tcW w:w="1205" w:type="dxa"/>
            <w:tcBorders>
              <w:top w:val="nil"/>
              <w:left w:val="nil"/>
              <w:bottom w:val="single" w:sz="4" w:space="0" w:color="auto"/>
              <w:right w:val="single" w:sz="4" w:space="0" w:color="auto"/>
            </w:tcBorders>
            <w:shd w:val="clear" w:color="auto" w:fill="auto"/>
            <w:hideMark/>
          </w:tcPr>
          <w:p w14:paraId="720DC98B" w14:textId="643CE8DB"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DIGEDUCA</w:t>
            </w:r>
          </w:p>
        </w:tc>
      </w:tr>
      <w:tr w:rsidR="00D17B57" w:rsidRPr="00A533DC" w14:paraId="1931420B" w14:textId="77777777" w:rsidTr="00D34CE4">
        <w:trPr>
          <w:trHeight w:val="67"/>
        </w:trPr>
        <w:tc>
          <w:tcPr>
            <w:tcW w:w="4082" w:type="dxa"/>
            <w:tcBorders>
              <w:top w:val="nil"/>
              <w:left w:val="single" w:sz="4" w:space="0" w:color="auto"/>
              <w:bottom w:val="single" w:sz="4" w:space="0" w:color="auto"/>
              <w:right w:val="single" w:sz="4" w:space="0" w:color="auto"/>
            </w:tcBorders>
            <w:shd w:val="clear" w:color="auto" w:fill="auto"/>
            <w:hideMark/>
          </w:tcPr>
          <w:p w14:paraId="405CBFB0" w14:textId="0593FD34"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Lineamientos de evaluación de los aprendizajes para los distintos niveles educativos.</w:t>
            </w:r>
          </w:p>
        </w:tc>
        <w:tc>
          <w:tcPr>
            <w:tcW w:w="1205" w:type="dxa"/>
            <w:tcBorders>
              <w:top w:val="nil"/>
              <w:left w:val="nil"/>
              <w:bottom w:val="single" w:sz="4" w:space="0" w:color="auto"/>
              <w:right w:val="single" w:sz="4" w:space="0" w:color="auto"/>
            </w:tcBorders>
            <w:shd w:val="clear" w:color="auto" w:fill="FFFFFF" w:themeFill="background1"/>
            <w:noWrap/>
          </w:tcPr>
          <w:p w14:paraId="57E0E075" w14:textId="638BA3B0"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6 </w:t>
            </w:r>
          </w:p>
        </w:tc>
        <w:tc>
          <w:tcPr>
            <w:tcW w:w="1205" w:type="dxa"/>
            <w:tcBorders>
              <w:top w:val="nil"/>
              <w:left w:val="nil"/>
              <w:bottom w:val="single" w:sz="4" w:space="0" w:color="auto"/>
              <w:right w:val="single" w:sz="4" w:space="0" w:color="auto"/>
            </w:tcBorders>
            <w:shd w:val="clear" w:color="auto" w:fill="FFFFFF" w:themeFill="background1"/>
            <w:noWrap/>
          </w:tcPr>
          <w:p w14:paraId="68961243" w14:textId="2A445829"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5" w:type="dxa"/>
            <w:tcBorders>
              <w:top w:val="nil"/>
              <w:left w:val="nil"/>
              <w:bottom w:val="single" w:sz="4" w:space="0" w:color="auto"/>
              <w:right w:val="single" w:sz="4" w:space="0" w:color="auto"/>
            </w:tcBorders>
            <w:shd w:val="clear" w:color="auto" w:fill="FFFFFF" w:themeFill="background1"/>
            <w:noWrap/>
          </w:tcPr>
          <w:p w14:paraId="7241665D" w14:textId="0EC922F5"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0.00%</w:t>
            </w:r>
          </w:p>
        </w:tc>
        <w:tc>
          <w:tcPr>
            <w:tcW w:w="1205" w:type="dxa"/>
            <w:tcBorders>
              <w:top w:val="nil"/>
              <w:left w:val="nil"/>
              <w:bottom w:val="single" w:sz="4" w:space="0" w:color="auto"/>
              <w:right w:val="single" w:sz="4" w:space="0" w:color="auto"/>
            </w:tcBorders>
            <w:shd w:val="clear" w:color="auto" w:fill="auto"/>
            <w:hideMark/>
          </w:tcPr>
          <w:p w14:paraId="67C4CEAF" w14:textId="489E0253"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DIGECUR</w:t>
            </w:r>
          </w:p>
        </w:tc>
      </w:tr>
      <w:tr w:rsidR="00D17B57" w:rsidRPr="00A533DC" w14:paraId="5C7778D7" w14:textId="77777777" w:rsidTr="00D34CE4">
        <w:trPr>
          <w:trHeight w:val="102"/>
        </w:trPr>
        <w:tc>
          <w:tcPr>
            <w:tcW w:w="4082" w:type="dxa"/>
            <w:tcBorders>
              <w:top w:val="nil"/>
              <w:left w:val="single" w:sz="4" w:space="0" w:color="auto"/>
              <w:bottom w:val="single" w:sz="4" w:space="0" w:color="auto"/>
              <w:right w:val="single" w:sz="4" w:space="0" w:color="auto"/>
            </w:tcBorders>
            <w:shd w:val="clear" w:color="auto" w:fill="auto"/>
            <w:hideMark/>
          </w:tcPr>
          <w:p w14:paraId="23E2B9AB" w14:textId="5B66541A"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Estudiantes del nivel Preprimario evaluados</w:t>
            </w:r>
          </w:p>
        </w:tc>
        <w:tc>
          <w:tcPr>
            <w:tcW w:w="1205" w:type="dxa"/>
            <w:tcBorders>
              <w:top w:val="nil"/>
              <w:left w:val="nil"/>
              <w:bottom w:val="single" w:sz="4" w:space="0" w:color="auto"/>
              <w:right w:val="single" w:sz="4" w:space="0" w:color="auto"/>
            </w:tcBorders>
            <w:shd w:val="clear" w:color="auto" w:fill="FFFFFF" w:themeFill="background1"/>
            <w:noWrap/>
          </w:tcPr>
          <w:p w14:paraId="378BAE01" w14:textId="6B07F4FA"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1,000 </w:t>
            </w:r>
          </w:p>
        </w:tc>
        <w:tc>
          <w:tcPr>
            <w:tcW w:w="1205" w:type="dxa"/>
            <w:tcBorders>
              <w:top w:val="nil"/>
              <w:left w:val="nil"/>
              <w:bottom w:val="single" w:sz="4" w:space="0" w:color="auto"/>
              <w:right w:val="single" w:sz="4" w:space="0" w:color="auto"/>
            </w:tcBorders>
            <w:shd w:val="clear" w:color="auto" w:fill="FFFFFF" w:themeFill="background1"/>
            <w:noWrap/>
          </w:tcPr>
          <w:p w14:paraId="683BF939" w14:textId="6DF10C9D"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5" w:type="dxa"/>
            <w:tcBorders>
              <w:top w:val="nil"/>
              <w:left w:val="nil"/>
              <w:bottom w:val="single" w:sz="4" w:space="0" w:color="auto"/>
              <w:right w:val="single" w:sz="4" w:space="0" w:color="auto"/>
            </w:tcBorders>
            <w:shd w:val="clear" w:color="auto" w:fill="FFFFFF" w:themeFill="background1"/>
            <w:noWrap/>
          </w:tcPr>
          <w:p w14:paraId="0E86FF53" w14:textId="1EEB13D7"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0.00%</w:t>
            </w:r>
          </w:p>
        </w:tc>
        <w:tc>
          <w:tcPr>
            <w:tcW w:w="1205" w:type="dxa"/>
            <w:tcBorders>
              <w:top w:val="nil"/>
              <w:left w:val="nil"/>
              <w:bottom w:val="single" w:sz="4" w:space="0" w:color="auto"/>
              <w:right w:val="single" w:sz="4" w:space="0" w:color="auto"/>
            </w:tcBorders>
            <w:shd w:val="clear" w:color="auto" w:fill="auto"/>
            <w:hideMark/>
          </w:tcPr>
          <w:p w14:paraId="5187EF39" w14:textId="26318CD4"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DIGEDUCA</w:t>
            </w:r>
          </w:p>
        </w:tc>
      </w:tr>
      <w:tr w:rsidR="00D17B57" w:rsidRPr="00A533DC" w14:paraId="5612F763" w14:textId="77777777" w:rsidTr="00D34CE4">
        <w:trPr>
          <w:trHeight w:val="258"/>
        </w:trPr>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3A6BE9AE" w14:textId="1C53F52D"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Estudiantes del Nivel Primario evaluados</w:t>
            </w:r>
          </w:p>
        </w:tc>
        <w:tc>
          <w:tcPr>
            <w:tcW w:w="1205" w:type="dxa"/>
            <w:tcBorders>
              <w:top w:val="single" w:sz="4" w:space="0" w:color="auto"/>
              <w:left w:val="nil"/>
              <w:bottom w:val="single" w:sz="4" w:space="0" w:color="auto"/>
              <w:right w:val="single" w:sz="4" w:space="0" w:color="auto"/>
            </w:tcBorders>
            <w:shd w:val="clear" w:color="auto" w:fill="auto"/>
            <w:noWrap/>
          </w:tcPr>
          <w:p w14:paraId="641DC492" w14:textId="5BCE57CB"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14,000 </w:t>
            </w:r>
          </w:p>
        </w:tc>
        <w:tc>
          <w:tcPr>
            <w:tcW w:w="1205" w:type="dxa"/>
            <w:tcBorders>
              <w:top w:val="single" w:sz="4" w:space="0" w:color="auto"/>
              <w:left w:val="nil"/>
              <w:bottom w:val="single" w:sz="4" w:space="0" w:color="auto"/>
              <w:right w:val="single" w:sz="4" w:space="0" w:color="auto"/>
            </w:tcBorders>
            <w:shd w:val="clear" w:color="auto" w:fill="auto"/>
            <w:noWrap/>
          </w:tcPr>
          <w:p w14:paraId="3A438FCE" w14:textId="3C19F7DC"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5" w:type="dxa"/>
            <w:tcBorders>
              <w:top w:val="single" w:sz="4" w:space="0" w:color="auto"/>
              <w:left w:val="nil"/>
              <w:bottom w:val="single" w:sz="4" w:space="0" w:color="auto"/>
              <w:right w:val="single" w:sz="4" w:space="0" w:color="auto"/>
            </w:tcBorders>
            <w:shd w:val="clear" w:color="auto" w:fill="auto"/>
            <w:noWrap/>
          </w:tcPr>
          <w:p w14:paraId="3211B7F1" w14:textId="6D47FE5D"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0.00%</w:t>
            </w:r>
          </w:p>
        </w:tc>
        <w:tc>
          <w:tcPr>
            <w:tcW w:w="1205" w:type="dxa"/>
            <w:tcBorders>
              <w:top w:val="single" w:sz="4" w:space="0" w:color="auto"/>
              <w:left w:val="nil"/>
              <w:bottom w:val="single" w:sz="4" w:space="0" w:color="auto"/>
              <w:right w:val="single" w:sz="4" w:space="0" w:color="auto"/>
            </w:tcBorders>
            <w:shd w:val="clear" w:color="auto" w:fill="auto"/>
            <w:hideMark/>
          </w:tcPr>
          <w:p w14:paraId="056B4EEE" w14:textId="6507102E"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DIGEDUCA</w:t>
            </w:r>
          </w:p>
        </w:tc>
      </w:tr>
      <w:tr w:rsidR="00D17B57" w:rsidRPr="00A533DC" w14:paraId="2C778343" w14:textId="77777777" w:rsidTr="00D34CE4">
        <w:trPr>
          <w:trHeight w:val="258"/>
        </w:trPr>
        <w:tc>
          <w:tcPr>
            <w:tcW w:w="4082" w:type="dxa"/>
            <w:tcBorders>
              <w:top w:val="single" w:sz="4" w:space="0" w:color="auto"/>
              <w:left w:val="single" w:sz="4" w:space="0" w:color="auto"/>
              <w:bottom w:val="single" w:sz="4" w:space="0" w:color="auto"/>
              <w:right w:val="single" w:sz="4" w:space="0" w:color="auto"/>
            </w:tcBorders>
            <w:shd w:val="clear" w:color="auto" w:fill="auto"/>
          </w:tcPr>
          <w:p w14:paraId="51A8C864" w14:textId="5DC2D082"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Estudiantes del Ciclo Básico evaluados</w:t>
            </w:r>
          </w:p>
        </w:tc>
        <w:tc>
          <w:tcPr>
            <w:tcW w:w="1205" w:type="dxa"/>
            <w:tcBorders>
              <w:top w:val="single" w:sz="4" w:space="0" w:color="auto"/>
              <w:left w:val="nil"/>
              <w:bottom w:val="single" w:sz="4" w:space="0" w:color="auto"/>
              <w:right w:val="single" w:sz="4" w:space="0" w:color="auto"/>
            </w:tcBorders>
            <w:shd w:val="clear" w:color="auto" w:fill="auto"/>
            <w:noWrap/>
          </w:tcPr>
          <w:p w14:paraId="1B7DABD9" w14:textId="64D1C4C2"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1,000 </w:t>
            </w:r>
          </w:p>
        </w:tc>
        <w:tc>
          <w:tcPr>
            <w:tcW w:w="1205" w:type="dxa"/>
            <w:tcBorders>
              <w:top w:val="single" w:sz="4" w:space="0" w:color="auto"/>
              <w:left w:val="nil"/>
              <w:bottom w:val="single" w:sz="4" w:space="0" w:color="auto"/>
              <w:right w:val="single" w:sz="4" w:space="0" w:color="auto"/>
            </w:tcBorders>
            <w:shd w:val="clear" w:color="auto" w:fill="auto"/>
            <w:noWrap/>
          </w:tcPr>
          <w:p w14:paraId="4198E7F4" w14:textId="78436CBF"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5" w:type="dxa"/>
            <w:tcBorders>
              <w:top w:val="single" w:sz="4" w:space="0" w:color="auto"/>
              <w:left w:val="nil"/>
              <w:bottom w:val="single" w:sz="4" w:space="0" w:color="auto"/>
              <w:right w:val="single" w:sz="4" w:space="0" w:color="auto"/>
            </w:tcBorders>
            <w:shd w:val="clear" w:color="auto" w:fill="auto"/>
            <w:noWrap/>
          </w:tcPr>
          <w:p w14:paraId="01F85502" w14:textId="6B7FE485"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0.00%</w:t>
            </w:r>
          </w:p>
        </w:tc>
        <w:tc>
          <w:tcPr>
            <w:tcW w:w="1205" w:type="dxa"/>
            <w:tcBorders>
              <w:top w:val="single" w:sz="4" w:space="0" w:color="auto"/>
              <w:left w:val="nil"/>
              <w:bottom w:val="single" w:sz="4" w:space="0" w:color="auto"/>
              <w:right w:val="single" w:sz="4" w:space="0" w:color="auto"/>
            </w:tcBorders>
            <w:shd w:val="clear" w:color="auto" w:fill="auto"/>
          </w:tcPr>
          <w:p w14:paraId="48A93DB0" w14:textId="436950B1"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DIGEDUCA</w:t>
            </w:r>
          </w:p>
        </w:tc>
      </w:tr>
      <w:tr w:rsidR="00D17B57" w:rsidRPr="00A533DC" w14:paraId="01509229" w14:textId="77777777" w:rsidTr="00D34CE4">
        <w:trPr>
          <w:trHeight w:val="258"/>
        </w:trPr>
        <w:tc>
          <w:tcPr>
            <w:tcW w:w="4082" w:type="dxa"/>
            <w:tcBorders>
              <w:top w:val="single" w:sz="4" w:space="0" w:color="auto"/>
              <w:left w:val="single" w:sz="4" w:space="0" w:color="auto"/>
              <w:bottom w:val="single" w:sz="4" w:space="0" w:color="auto"/>
              <w:right w:val="single" w:sz="4" w:space="0" w:color="auto"/>
            </w:tcBorders>
            <w:shd w:val="clear" w:color="auto" w:fill="auto"/>
          </w:tcPr>
          <w:p w14:paraId="356ADA0C" w14:textId="30D56A6E"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Estudiantes del ciclo diversificado evaluados.</w:t>
            </w:r>
          </w:p>
        </w:tc>
        <w:tc>
          <w:tcPr>
            <w:tcW w:w="1205" w:type="dxa"/>
            <w:tcBorders>
              <w:top w:val="single" w:sz="4" w:space="0" w:color="auto"/>
              <w:left w:val="nil"/>
              <w:bottom w:val="single" w:sz="4" w:space="0" w:color="auto"/>
              <w:right w:val="single" w:sz="4" w:space="0" w:color="auto"/>
            </w:tcBorders>
            <w:shd w:val="clear" w:color="auto" w:fill="auto"/>
            <w:noWrap/>
          </w:tcPr>
          <w:p w14:paraId="5F3BD5B9" w14:textId="492D28B5"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150,000 </w:t>
            </w:r>
          </w:p>
        </w:tc>
        <w:tc>
          <w:tcPr>
            <w:tcW w:w="1205" w:type="dxa"/>
            <w:tcBorders>
              <w:top w:val="single" w:sz="4" w:space="0" w:color="auto"/>
              <w:left w:val="nil"/>
              <w:bottom w:val="single" w:sz="4" w:space="0" w:color="auto"/>
              <w:right w:val="single" w:sz="4" w:space="0" w:color="auto"/>
            </w:tcBorders>
            <w:shd w:val="clear" w:color="auto" w:fill="auto"/>
            <w:noWrap/>
          </w:tcPr>
          <w:p w14:paraId="15831278" w14:textId="0DA672D9"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5" w:type="dxa"/>
            <w:tcBorders>
              <w:top w:val="single" w:sz="4" w:space="0" w:color="auto"/>
              <w:left w:val="nil"/>
              <w:bottom w:val="single" w:sz="4" w:space="0" w:color="auto"/>
              <w:right w:val="single" w:sz="4" w:space="0" w:color="auto"/>
            </w:tcBorders>
            <w:shd w:val="clear" w:color="auto" w:fill="auto"/>
            <w:noWrap/>
          </w:tcPr>
          <w:p w14:paraId="60684D86" w14:textId="57FA6A84" w:rsidR="00D34CE4" w:rsidRPr="00A533DC" w:rsidRDefault="00D34CE4" w:rsidP="00D34CE4">
            <w:pPr>
              <w:spacing w:before="0" w:after="0"/>
              <w:jc w:val="right"/>
              <w:rPr>
                <w:rFonts w:ascii="Arial" w:eastAsia="Arial" w:hAnsi="Arial" w:cs="Arial"/>
                <w:sz w:val="16"/>
                <w:szCs w:val="16"/>
              </w:rPr>
            </w:pPr>
            <w:r w:rsidRPr="00A533DC">
              <w:rPr>
                <w:rFonts w:ascii="Arial" w:hAnsi="Arial" w:cs="Arial"/>
                <w:sz w:val="16"/>
                <w:szCs w:val="16"/>
              </w:rPr>
              <w:t>0.00%</w:t>
            </w:r>
          </w:p>
        </w:tc>
        <w:tc>
          <w:tcPr>
            <w:tcW w:w="1205" w:type="dxa"/>
            <w:tcBorders>
              <w:top w:val="single" w:sz="4" w:space="0" w:color="auto"/>
              <w:left w:val="nil"/>
              <w:bottom w:val="single" w:sz="4" w:space="0" w:color="auto"/>
              <w:right w:val="single" w:sz="4" w:space="0" w:color="auto"/>
            </w:tcBorders>
            <w:shd w:val="clear" w:color="auto" w:fill="auto"/>
          </w:tcPr>
          <w:p w14:paraId="1C72F5E8" w14:textId="5C23625E" w:rsidR="00D34CE4" w:rsidRPr="00A533DC" w:rsidRDefault="00D34CE4" w:rsidP="00D34CE4">
            <w:pPr>
              <w:spacing w:before="0" w:after="0"/>
              <w:rPr>
                <w:rFonts w:ascii="Arial" w:eastAsia="Arial" w:hAnsi="Arial" w:cs="Arial"/>
                <w:sz w:val="16"/>
                <w:szCs w:val="16"/>
              </w:rPr>
            </w:pPr>
            <w:r w:rsidRPr="00A533DC">
              <w:rPr>
                <w:rFonts w:ascii="Arial" w:hAnsi="Arial" w:cs="Arial"/>
                <w:sz w:val="16"/>
                <w:szCs w:val="16"/>
              </w:rPr>
              <w:t>DIGEDUCA</w:t>
            </w:r>
          </w:p>
        </w:tc>
      </w:tr>
    </w:tbl>
    <w:p w14:paraId="1EAB3D40" w14:textId="77777777" w:rsidR="005A04D9" w:rsidRPr="00A533DC" w:rsidRDefault="005A04D9" w:rsidP="005A04D9">
      <w:pPr>
        <w:pStyle w:val="Sinespaciado"/>
        <w:jc w:val="both"/>
        <w:rPr>
          <w:rFonts w:ascii="Arial" w:eastAsia="Arial" w:hAnsi="Arial" w:cs="Arial"/>
          <w:sz w:val="14"/>
          <w:szCs w:val="14"/>
        </w:rPr>
      </w:pPr>
      <w:bookmarkStart w:id="110" w:name="_Toc101258547"/>
      <w:bookmarkStart w:id="111" w:name="_Toc101263698"/>
      <w:r w:rsidRPr="00A533DC">
        <w:rPr>
          <w:rFonts w:ascii="Arial" w:eastAsia="Arial" w:hAnsi="Arial" w:cs="Arial"/>
          <w:sz w:val="14"/>
          <w:szCs w:val="14"/>
        </w:rPr>
        <w:t>Fuente: Elaboración propia con base en el Sistema Informático de Gestión -SIGES- y Sistema WEBPOA, al mes de mayo de 2025, reportes generados el 2 y 4 de junio del 2025, respectivamente.</w:t>
      </w:r>
    </w:p>
    <w:p w14:paraId="258AFEAC" w14:textId="77777777" w:rsidR="002C4DD0" w:rsidRPr="00A533DC" w:rsidRDefault="002C4DD0" w:rsidP="005A04D9">
      <w:pPr>
        <w:pStyle w:val="Sinespaciado"/>
        <w:jc w:val="both"/>
        <w:rPr>
          <w:rFonts w:ascii="Arial" w:eastAsia="Arial" w:hAnsi="Arial" w:cs="Arial"/>
          <w:sz w:val="14"/>
          <w:szCs w:val="14"/>
        </w:rPr>
      </w:pPr>
    </w:p>
    <w:p w14:paraId="1000AFF4" w14:textId="77777777" w:rsidR="002C4DD0" w:rsidRPr="00A533DC" w:rsidRDefault="002C4DD0" w:rsidP="005A04D9">
      <w:pPr>
        <w:pStyle w:val="Sinespaciado"/>
        <w:jc w:val="both"/>
        <w:rPr>
          <w:rFonts w:ascii="Arial" w:eastAsia="Arial" w:hAnsi="Arial" w:cs="Arial"/>
          <w:sz w:val="14"/>
          <w:szCs w:val="14"/>
        </w:rPr>
      </w:pPr>
    </w:p>
    <w:p w14:paraId="6E8F0E49" w14:textId="77777777" w:rsidR="002C4DD0" w:rsidRPr="00A533DC" w:rsidRDefault="002C4DD0" w:rsidP="005A04D9">
      <w:pPr>
        <w:pStyle w:val="Sinespaciado"/>
        <w:jc w:val="both"/>
        <w:rPr>
          <w:rFonts w:ascii="Arial" w:eastAsia="Arial" w:hAnsi="Arial" w:cs="Arial"/>
          <w:sz w:val="14"/>
          <w:szCs w:val="14"/>
        </w:rPr>
      </w:pPr>
    </w:p>
    <w:p w14:paraId="4EB6B3FE" w14:textId="77777777" w:rsidR="006309A2" w:rsidRPr="00A533DC" w:rsidRDefault="006309A2" w:rsidP="00802BE4">
      <w:pPr>
        <w:pStyle w:val="Sinespaciado"/>
        <w:ind w:left="-284" w:firstLine="284"/>
        <w:jc w:val="both"/>
        <w:rPr>
          <w:rFonts w:ascii="Arial" w:eastAsia="Arial" w:hAnsi="Arial" w:cs="Arial"/>
          <w:sz w:val="20"/>
          <w:szCs w:val="20"/>
        </w:rPr>
      </w:pPr>
    </w:p>
    <w:p w14:paraId="487A3149" w14:textId="77777777" w:rsidR="00F909A8" w:rsidRPr="00A533DC" w:rsidRDefault="00F909A8" w:rsidP="005E780F">
      <w:pPr>
        <w:pStyle w:val="Sinespaciado"/>
        <w:numPr>
          <w:ilvl w:val="1"/>
          <w:numId w:val="8"/>
        </w:numPr>
        <w:ind w:left="708" w:hanging="708"/>
        <w:jc w:val="both"/>
        <w:outlineLvl w:val="1"/>
        <w:rPr>
          <w:rFonts w:ascii="Arial" w:eastAsia="Arial" w:hAnsi="Arial" w:cs="Arial"/>
          <w:b/>
          <w:bCs/>
          <w:sz w:val="20"/>
          <w:szCs w:val="20"/>
          <w:lang w:eastAsia="es-ES"/>
        </w:rPr>
      </w:pPr>
      <w:bookmarkStart w:id="112" w:name="_Toc101258545"/>
      <w:bookmarkStart w:id="113" w:name="_Toc101263697"/>
      <w:bookmarkStart w:id="114" w:name="_Toc102480624"/>
      <w:bookmarkStart w:id="115" w:name="_Toc199944966"/>
      <w:r w:rsidRPr="00A533DC">
        <w:rPr>
          <w:rFonts w:ascii="Arial" w:eastAsia="Arial" w:hAnsi="Arial" w:cs="Arial"/>
          <w:b/>
          <w:bCs/>
          <w:sz w:val="20"/>
          <w:szCs w:val="20"/>
        </w:rPr>
        <w:lastRenderedPageBreak/>
        <w:t>Valijas Didácticas</w:t>
      </w:r>
      <w:bookmarkEnd w:id="112"/>
      <w:bookmarkEnd w:id="113"/>
      <w:bookmarkEnd w:id="114"/>
      <w:bookmarkEnd w:id="115"/>
    </w:p>
    <w:p w14:paraId="12C1A6F2" w14:textId="62274EE5" w:rsidR="00F909A8" w:rsidRPr="00A533DC" w:rsidRDefault="00F909A8" w:rsidP="00F909A8">
      <w:pPr>
        <w:pStyle w:val="Descripcin"/>
        <w:spacing w:after="0"/>
        <w:jc w:val="center"/>
        <w:rPr>
          <w:rFonts w:ascii="Arial" w:eastAsia="Arial" w:hAnsi="Arial" w:cs="Arial"/>
          <w:bCs w:val="0"/>
          <w:color w:val="auto"/>
          <w:sz w:val="20"/>
          <w:szCs w:val="20"/>
        </w:rPr>
      </w:pPr>
      <w:bookmarkStart w:id="116" w:name="_Toc102480694"/>
      <w:bookmarkStart w:id="117" w:name="_Toc198115268"/>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21</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Pr="00A533DC">
        <w:rPr>
          <w:rFonts w:ascii="Arial" w:eastAsia="Arial" w:hAnsi="Arial" w:cs="Arial"/>
          <w:bCs w:val="0"/>
          <w:color w:val="auto"/>
          <w:sz w:val="20"/>
          <w:szCs w:val="20"/>
        </w:rPr>
        <w:t xml:space="preserve">Valijas didácticas </w:t>
      </w:r>
      <w:bookmarkEnd w:id="116"/>
      <w:r w:rsidRPr="00A533DC">
        <w:rPr>
          <w:rFonts w:ascii="Arial" w:eastAsia="Arial" w:hAnsi="Arial" w:cs="Arial"/>
          <w:bCs w:val="0"/>
          <w:color w:val="auto"/>
          <w:sz w:val="20"/>
          <w:szCs w:val="20"/>
        </w:rPr>
        <w:t>de todos los niveles</w:t>
      </w:r>
      <w:bookmarkEnd w:id="117"/>
    </w:p>
    <w:tbl>
      <w:tblPr>
        <w:tblW w:w="8869" w:type="dxa"/>
        <w:tblCellMar>
          <w:left w:w="70" w:type="dxa"/>
          <w:right w:w="70" w:type="dxa"/>
        </w:tblCellMar>
        <w:tblLook w:val="04A0" w:firstRow="1" w:lastRow="0" w:firstColumn="1" w:lastColumn="0" w:noHBand="0" w:noVBand="1"/>
      </w:tblPr>
      <w:tblGrid>
        <w:gridCol w:w="4957"/>
        <w:gridCol w:w="992"/>
        <w:gridCol w:w="992"/>
        <w:gridCol w:w="727"/>
        <w:gridCol w:w="1201"/>
      </w:tblGrid>
      <w:tr w:rsidR="00D17B57" w:rsidRPr="00A533DC" w14:paraId="3F5DB082" w14:textId="77777777" w:rsidTr="002C4DD0">
        <w:trPr>
          <w:trHeight w:val="256"/>
          <w:tblHeader/>
        </w:trPr>
        <w:tc>
          <w:tcPr>
            <w:tcW w:w="4957"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A2E5B32"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992" w:type="dxa"/>
            <w:tcBorders>
              <w:top w:val="single" w:sz="4" w:space="0" w:color="auto"/>
              <w:left w:val="nil"/>
              <w:bottom w:val="single" w:sz="4" w:space="0" w:color="auto"/>
              <w:right w:val="single" w:sz="4" w:space="0" w:color="auto"/>
            </w:tcBorders>
            <w:shd w:val="clear" w:color="auto" w:fill="8DB4E2"/>
            <w:vAlign w:val="center"/>
            <w:hideMark/>
          </w:tcPr>
          <w:p w14:paraId="4F6D595E"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992" w:type="dxa"/>
            <w:tcBorders>
              <w:top w:val="single" w:sz="4" w:space="0" w:color="auto"/>
              <w:left w:val="nil"/>
              <w:bottom w:val="single" w:sz="4" w:space="0" w:color="auto"/>
              <w:right w:val="single" w:sz="4" w:space="0" w:color="auto"/>
            </w:tcBorders>
            <w:shd w:val="clear" w:color="auto" w:fill="8DB4E2"/>
            <w:vAlign w:val="center"/>
            <w:hideMark/>
          </w:tcPr>
          <w:p w14:paraId="310A3A93"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727" w:type="dxa"/>
            <w:tcBorders>
              <w:top w:val="single" w:sz="4" w:space="0" w:color="auto"/>
              <w:left w:val="nil"/>
              <w:bottom w:val="single" w:sz="4" w:space="0" w:color="auto"/>
              <w:right w:val="single" w:sz="4" w:space="0" w:color="auto"/>
            </w:tcBorders>
            <w:shd w:val="clear" w:color="auto" w:fill="8DB4E2"/>
            <w:vAlign w:val="center"/>
            <w:hideMark/>
          </w:tcPr>
          <w:p w14:paraId="7075E18E"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201" w:type="dxa"/>
            <w:tcBorders>
              <w:top w:val="single" w:sz="4" w:space="0" w:color="auto"/>
              <w:left w:val="nil"/>
              <w:bottom w:val="single" w:sz="4" w:space="0" w:color="auto"/>
              <w:right w:val="single" w:sz="4" w:space="0" w:color="auto"/>
            </w:tcBorders>
            <w:shd w:val="clear" w:color="auto" w:fill="8DB4E2"/>
            <w:vAlign w:val="center"/>
            <w:hideMark/>
          </w:tcPr>
          <w:p w14:paraId="755B01B7" w14:textId="77777777" w:rsidR="00F909A8" w:rsidRPr="00A533DC" w:rsidRDefault="00F909A8"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7735633B" w14:textId="77777777" w:rsidTr="002C4DD0">
        <w:trPr>
          <w:trHeight w:val="256"/>
        </w:trPr>
        <w:tc>
          <w:tcPr>
            <w:tcW w:w="4957" w:type="dxa"/>
            <w:tcBorders>
              <w:top w:val="nil"/>
              <w:left w:val="single" w:sz="4" w:space="0" w:color="auto"/>
              <w:bottom w:val="single" w:sz="4" w:space="0" w:color="auto"/>
              <w:right w:val="single" w:sz="4" w:space="0" w:color="auto"/>
            </w:tcBorders>
            <w:shd w:val="clear" w:color="auto" w:fill="FFFFFF" w:themeFill="background1"/>
            <w:hideMark/>
          </w:tcPr>
          <w:p w14:paraId="241ECE42" w14:textId="1E92A88C" w:rsidR="001225A1" w:rsidRPr="00A533DC" w:rsidRDefault="001225A1" w:rsidP="001225A1">
            <w:pPr>
              <w:spacing w:before="0" w:after="0"/>
              <w:jc w:val="both"/>
              <w:rPr>
                <w:rFonts w:ascii="Arial" w:eastAsia="Arial" w:hAnsi="Arial" w:cs="Arial"/>
                <w:sz w:val="16"/>
                <w:szCs w:val="16"/>
              </w:rPr>
            </w:pPr>
            <w:r w:rsidRPr="00A533DC">
              <w:rPr>
                <w:rFonts w:ascii="Arial" w:hAnsi="Arial" w:cs="Arial"/>
                <w:sz w:val="16"/>
                <w:szCs w:val="16"/>
              </w:rPr>
              <w:t>Docentes del nivel preprimario beneficiados con valija didáctica.</w:t>
            </w:r>
          </w:p>
        </w:tc>
        <w:tc>
          <w:tcPr>
            <w:tcW w:w="992" w:type="dxa"/>
            <w:tcBorders>
              <w:top w:val="nil"/>
              <w:left w:val="nil"/>
              <w:bottom w:val="single" w:sz="4" w:space="0" w:color="auto"/>
              <w:right w:val="single" w:sz="4" w:space="0" w:color="auto"/>
            </w:tcBorders>
            <w:shd w:val="clear" w:color="auto" w:fill="FFFFFF" w:themeFill="background1"/>
            <w:noWrap/>
          </w:tcPr>
          <w:p w14:paraId="39A1BCC8" w14:textId="16044B28"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 xml:space="preserve"> 22,435 </w:t>
            </w:r>
          </w:p>
        </w:tc>
        <w:tc>
          <w:tcPr>
            <w:tcW w:w="992" w:type="dxa"/>
            <w:tcBorders>
              <w:top w:val="nil"/>
              <w:left w:val="nil"/>
              <w:bottom w:val="single" w:sz="4" w:space="0" w:color="auto"/>
              <w:right w:val="single" w:sz="4" w:space="0" w:color="auto"/>
            </w:tcBorders>
            <w:shd w:val="clear" w:color="auto" w:fill="FFFFFF" w:themeFill="background1"/>
            <w:noWrap/>
          </w:tcPr>
          <w:p w14:paraId="4319316C" w14:textId="24268730"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 xml:space="preserve"> 18,361 </w:t>
            </w:r>
          </w:p>
        </w:tc>
        <w:tc>
          <w:tcPr>
            <w:tcW w:w="727" w:type="dxa"/>
            <w:tcBorders>
              <w:top w:val="nil"/>
              <w:left w:val="nil"/>
              <w:bottom w:val="single" w:sz="4" w:space="0" w:color="auto"/>
              <w:right w:val="single" w:sz="4" w:space="0" w:color="auto"/>
            </w:tcBorders>
            <w:shd w:val="clear" w:color="auto" w:fill="FFFFFF" w:themeFill="background1"/>
            <w:noWrap/>
          </w:tcPr>
          <w:p w14:paraId="03EEED40" w14:textId="77683969"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81.84%</w:t>
            </w:r>
          </w:p>
        </w:tc>
        <w:tc>
          <w:tcPr>
            <w:tcW w:w="1201" w:type="dxa"/>
            <w:tcBorders>
              <w:top w:val="nil"/>
              <w:left w:val="nil"/>
              <w:bottom w:val="single" w:sz="4" w:space="0" w:color="auto"/>
              <w:right w:val="single" w:sz="4" w:space="0" w:color="auto"/>
            </w:tcBorders>
            <w:shd w:val="clear" w:color="auto" w:fill="auto"/>
            <w:hideMark/>
          </w:tcPr>
          <w:p w14:paraId="1B06F650" w14:textId="6B84EB48" w:rsidR="001225A1" w:rsidRPr="00A533DC" w:rsidRDefault="001225A1" w:rsidP="001225A1">
            <w:pPr>
              <w:spacing w:before="0" w:after="0"/>
              <w:rPr>
                <w:rFonts w:ascii="Arial" w:eastAsia="Arial" w:hAnsi="Arial" w:cs="Arial"/>
                <w:sz w:val="16"/>
                <w:szCs w:val="16"/>
              </w:rPr>
            </w:pPr>
            <w:r w:rsidRPr="00A533DC">
              <w:rPr>
                <w:rFonts w:ascii="Arial" w:hAnsi="Arial" w:cs="Arial"/>
                <w:sz w:val="16"/>
                <w:szCs w:val="16"/>
              </w:rPr>
              <w:t>DIDEDUC</w:t>
            </w:r>
          </w:p>
        </w:tc>
      </w:tr>
      <w:tr w:rsidR="00D17B57" w:rsidRPr="00A533DC" w14:paraId="45C77E69" w14:textId="77777777" w:rsidTr="002C4DD0">
        <w:trPr>
          <w:trHeight w:val="256"/>
        </w:trPr>
        <w:tc>
          <w:tcPr>
            <w:tcW w:w="4957" w:type="dxa"/>
            <w:tcBorders>
              <w:top w:val="nil"/>
              <w:left w:val="single" w:sz="4" w:space="0" w:color="auto"/>
              <w:bottom w:val="single" w:sz="4" w:space="0" w:color="auto"/>
              <w:right w:val="single" w:sz="4" w:space="0" w:color="auto"/>
            </w:tcBorders>
            <w:shd w:val="clear" w:color="auto" w:fill="FFFFFF" w:themeFill="background1"/>
            <w:hideMark/>
          </w:tcPr>
          <w:p w14:paraId="26BF253C" w14:textId="71F4B9BB" w:rsidR="001225A1" w:rsidRPr="00A533DC" w:rsidRDefault="001225A1" w:rsidP="001225A1">
            <w:pPr>
              <w:spacing w:before="0" w:after="0"/>
              <w:jc w:val="both"/>
              <w:rPr>
                <w:rFonts w:ascii="Arial" w:eastAsia="Arial" w:hAnsi="Arial" w:cs="Arial"/>
                <w:sz w:val="16"/>
                <w:szCs w:val="16"/>
              </w:rPr>
            </w:pPr>
            <w:r w:rsidRPr="00A533DC">
              <w:rPr>
                <w:rFonts w:ascii="Arial" w:hAnsi="Arial" w:cs="Arial"/>
                <w:sz w:val="16"/>
                <w:szCs w:val="16"/>
              </w:rPr>
              <w:t>Docentes del nivel primario beneficiados con valija didáctica.</w:t>
            </w:r>
          </w:p>
        </w:tc>
        <w:tc>
          <w:tcPr>
            <w:tcW w:w="992" w:type="dxa"/>
            <w:tcBorders>
              <w:top w:val="nil"/>
              <w:left w:val="nil"/>
              <w:bottom w:val="single" w:sz="4" w:space="0" w:color="auto"/>
              <w:right w:val="single" w:sz="4" w:space="0" w:color="auto"/>
            </w:tcBorders>
            <w:shd w:val="clear" w:color="auto" w:fill="FFFFFF" w:themeFill="background1"/>
            <w:noWrap/>
          </w:tcPr>
          <w:p w14:paraId="219715C0" w14:textId="3CD0FCE0"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 xml:space="preserve"> 86,823 </w:t>
            </w:r>
          </w:p>
        </w:tc>
        <w:tc>
          <w:tcPr>
            <w:tcW w:w="992" w:type="dxa"/>
            <w:tcBorders>
              <w:top w:val="nil"/>
              <w:left w:val="nil"/>
              <w:bottom w:val="single" w:sz="4" w:space="0" w:color="auto"/>
              <w:right w:val="single" w:sz="4" w:space="0" w:color="auto"/>
            </w:tcBorders>
            <w:shd w:val="clear" w:color="auto" w:fill="FFFFFF" w:themeFill="background1"/>
            <w:noWrap/>
          </w:tcPr>
          <w:p w14:paraId="6B08B864" w14:textId="6D15693A"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 xml:space="preserve"> 67,058 </w:t>
            </w:r>
          </w:p>
        </w:tc>
        <w:tc>
          <w:tcPr>
            <w:tcW w:w="727" w:type="dxa"/>
            <w:tcBorders>
              <w:top w:val="nil"/>
              <w:left w:val="nil"/>
              <w:bottom w:val="single" w:sz="4" w:space="0" w:color="auto"/>
              <w:right w:val="single" w:sz="4" w:space="0" w:color="auto"/>
            </w:tcBorders>
            <w:shd w:val="clear" w:color="auto" w:fill="FFFFFF" w:themeFill="background1"/>
            <w:noWrap/>
          </w:tcPr>
          <w:p w14:paraId="6F20ACBB" w14:textId="747679E7"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77.24%</w:t>
            </w:r>
          </w:p>
        </w:tc>
        <w:tc>
          <w:tcPr>
            <w:tcW w:w="1201" w:type="dxa"/>
            <w:tcBorders>
              <w:top w:val="nil"/>
              <w:left w:val="nil"/>
              <w:bottom w:val="single" w:sz="4" w:space="0" w:color="auto"/>
              <w:right w:val="single" w:sz="4" w:space="0" w:color="auto"/>
            </w:tcBorders>
            <w:shd w:val="clear" w:color="auto" w:fill="auto"/>
            <w:hideMark/>
          </w:tcPr>
          <w:p w14:paraId="01A4CBDD" w14:textId="17DD14E1" w:rsidR="001225A1" w:rsidRPr="00A533DC" w:rsidRDefault="001225A1" w:rsidP="001225A1">
            <w:pPr>
              <w:spacing w:before="0" w:after="0"/>
              <w:rPr>
                <w:rFonts w:ascii="Arial" w:eastAsia="Arial" w:hAnsi="Arial" w:cs="Arial"/>
                <w:sz w:val="16"/>
                <w:szCs w:val="16"/>
              </w:rPr>
            </w:pPr>
            <w:r w:rsidRPr="00A533DC">
              <w:rPr>
                <w:rFonts w:ascii="Arial" w:hAnsi="Arial" w:cs="Arial"/>
                <w:sz w:val="16"/>
                <w:szCs w:val="16"/>
              </w:rPr>
              <w:t>DIDEDUC</w:t>
            </w:r>
          </w:p>
        </w:tc>
      </w:tr>
      <w:tr w:rsidR="00D17B57" w:rsidRPr="00A533DC" w14:paraId="2A4A7EC2" w14:textId="77777777" w:rsidTr="002C4DD0">
        <w:trPr>
          <w:trHeight w:val="256"/>
        </w:trPr>
        <w:tc>
          <w:tcPr>
            <w:tcW w:w="4957" w:type="dxa"/>
            <w:tcBorders>
              <w:top w:val="nil"/>
              <w:left w:val="single" w:sz="4" w:space="0" w:color="auto"/>
              <w:bottom w:val="single" w:sz="4" w:space="0" w:color="auto"/>
              <w:right w:val="single" w:sz="4" w:space="0" w:color="auto"/>
            </w:tcBorders>
            <w:shd w:val="clear" w:color="auto" w:fill="FFFFFF" w:themeFill="background1"/>
            <w:hideMark/>
          </w:tcPr>
          <w:p w14:paraId="2AC1959E" w14:textId="3A01170B" w:rsidR="001225A1" w:rsidRPr="00A533DC" w:rsidRDefault="001225A1" w:rsidP="001225A1">
            <w:pPr>
              <w:spacing w:before="0" w:after="0"/>
              <w:jc w:val="both"/>
              <w:rPr>
                <w:rFonts w:ascii="Arial" w:eastAsia="Arial" w:hAnsi="Arial" w:cs="Arial"/>
                <w:sz w:val="16"/>
                <w:szCs w:val="16"/>
              </w:rPr>
            </w:pPr>
            <w:r w:rsidRPr="00A533DC">
              <w:rPr>
                <w:rFonts w:ascii="Arial" w:hAnsi="Arial" w:cs="Arial"/>
                <w:sz w:val="16"/>
                <w:szCs w:val="16"/>
              </w:rPr>
              <w:t>Docentes del nivel medio ciclo básico beneficiados con valija didáctica</w:t>
            </w:r>
          </w:p>
        </w:tc>
        <w:tc>
          <w:tcPr>
            <w:tcW w:w="992" w:type="dxa"/>
            <w:tcBorders>
              <w:top w:val="nil"/>
              <w:left w:val="nil"/>
              <w:bottom w:val="single" w:sz="4" w:space="0" w:color="auto"/>
              <w:right w:val="single" w:sz="4" w:space="0" w:color="auto"/>
            </w:tcBorders>
            <w:shd w:val="clear" w:color="auto" w:fill="FFFFFF" w:themeFill="background1"/>
            <w:noWrap/>
          </w:tcPr>
          <w:p w14:paraId="63AE9260" w14:textId="189CBE3E"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 xml:space="preserve"> 11,171 </w:t>
            </w:r>
          </w:p>
        </w:tc>
        <w:tc>
          <w:tcPr>
            <w:tcW w:w="992" w:type="dxa"/>
            <w:tcBorders>
              <w:top w:val="nil"/>
              <w:left w:val="nil"/>
              <w:bottom w:val="single" w:sz="4" w:space="0" w:color="auto"/>
              <w:right w:val="single" w:sz="4" w:space="0" w:color="auto"/>
            </w:tcBorders>
            <w:shd w:val="clear" w:color="auto" w:fill="FFFFFF" w:themeFill="background1"/>
            <w:noWrap/>
          </w:tcPr>
          <w:p w14:paraId="67243938" w14:textId="047C9583"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 xml:space="preserve"> 9,133 </w:t>
            </w:r>
          </w:p>
        </w:tc>
        <w:tc>
          <w:tcPr>
            <w:tcW w:w="727" w:type="dxa"/>
            <w:tcBorders>
              <w:top w:val="nil"/>
              <w:left w:val="nil"/>
              <w:bottom w:val="single" w:sz="4" w:space="0" w:color="auto"/>
              <w:right w:val="single" w:sz="4" w:space="0" w:color="auto"/>
            </w:tcBorders>
            <w:shd w:val="clear" w:color="auto" w:fill="FFFFFF" w:themeFill="background1"/>
            <w:noWrap/>
          </w:tcPr>
          <w:p w14:paraId="094E3E65" w14:textId="6AB778F2"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81.76%</w:t>
            </w:r>
          </w:p>
        </w:tc>
        <w:tc>
          <w:tcPr>
            <w:tcW w:w="1201" w:type="dxa"/>
            <w:tcBorders>
              <w:top w:val="nil"/>
              <w:left w:val="nil"/>
              <w:bottom w:val="single" w:sz="4" w:space="0" w:color="auto"/>
              <w:right w:val="single" w:sz="4" w:space="0" w:color="auto"/>
            </w:tcBorders>
            <w:shd w:val="clear" w:color="auto" w:fill="auto"/>
            <w:hideMark/>
          </w:tcPr>
          <w:p w14:paraId="28C86E2F" w14:textId="324467C6" w:rsidR="001225A1" w:rsidRPr="00A533DC" w:rsidRDefault="001225A1" w:rsidP="001225A1">
            <w:pPr>
              <w:spacing w:before="0" w:after="0"/>
              <w:rPr>
                <w:rFonts w:ascii="Arial" w:eastAsia="Arial" w:hAnsi="Arial" w:cs="Arial"/>
                <w:sz w:val="16"/>
                <w:szCs w:val="16"/>
              </w:rPr>
            </w:pPr>
            <w:r w:rsidRPr="00A533DC">
              <w:rPr>
                <w:rFonts w:ascii="Arial" w:hAnsi="Arial" w:cs="Arial"/>
                <w:sz w:val="16"/>
                <w:szCs w:val="16"/>
              </w:rPr>
              <w:t>DIDEDUC</w:t>
            </w:r>
          </w:p>
        </w:tc>
      </w:tr>
      <w:tr w:rsidR="00D17B57" w:rsidRPr="00A533DC" w14:paraId="5BB1B7CF" w14:textId="77777777" w:rsidTr="002C4DD0">
        <w:trPr>
          <w:trHeight w:val="256"/>
        </w:trPr>
        <w:tc>
          <w:tcPr>
            <w:tcW w:w="4957" w:type="dxa"/>
            <w:tcBorders>
              <w:top w:val="nil"/>
              <w:left w:val="single" w:sz="4" w:space="0" w:color="auto"/>
              <w:bottom w:val="single" w:sz="4" w:space="0" w:color="auto"/>
              <w:right w:val="single" w:sz="4" w:space="0" w:color="auto"/>
            </w:tcBorders>
            <w:shd w:val="clear" w:color="auto" w:fill="FFFFFF" w:themeFill="background1"/>
            <w:hideMark/>
          </w:tcPr>
          <w:p w14:paraId="247C4680" w14:textId="0CDD5450" w:rsidR="001225A1" w:rsidRPr="00A533DC" w:rsidRDefault="001225A1" w:rsidP="001225A1">
            <w:pPr>
              <w:spacing w:before="0" w:after="0"/>
              <w:jc w:val="both"/>
              <w:rPr>
                <w:rFonts w:ascii="Arial" w:eastAsia="Arial" w:hAnsi="Arial" w:cs="Arial"/>
                <w:sz w:val="16"/>
                <w:szCs w:val="16"/>
              </w:rPr>
            </w:pPr>
            <w:r w:rsidRPr="00A533DC">
              <w:rPr>
                <w:rFonts w:ascii="Arial" w:hAnsi="Arial" w:cs="Arial"/>
                <w:sz w:val="16"/>
                <w:szCs w:val="16"/>
              </w:rPr>
              <w:t>Docentes del nivel medio ciclo diversificado Beneficiados con valija didáctica</w:t>
            </w:r>
          </w:p>
        </w:tc>
        <w:tc>
          <w:tcPr>
            <w:tcW w:w="992" w:type="dxa"/>
            <w:tcBorders>
              <w:top w:val="nil"/>
              <w:left w:val="nil"/>
              <w:bottom w:val="single" w:sz="4" w:space="0" w:color="auto"/>
              <w:right w:val="single" w:sz="4" w:space="0" w:color="auto"/>
            </w:tcBorders>
            <w:shd w:val="clear" w:color="auto" w:fill="FFFFFF" w:themeFill="background1"/>
            <w:noWrap/>
          </w:tcPr>
          <w:p w14:paraId="167AACF0" w14:textId="4BAAF0CB"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 xml:space="preserve"> 4,385 </w:t>
            </w:r>
          </w:p>
        </w:tc>
        <w:tc>
          <w:tcPr>
            <w:tcW w:w="992" w:type="dxa"/>
            <w:tcBorders>
              <w:top w:val="nil"/>
              <w:left w:val="nil"/>
              <w:bottom w:val="single" w:sz="4" w:space="0" w:color="auto"/>
              <w:right w:val="single" w:sz="4" w:space="0" w:color="auto"/>
            </w:tcBorders>
            <w:shd w:val="clear" w:color="auto" w:fill="FFFFFF" w:themeFill="background1"/>
            <w:noWrap/>
          </w:tcPr>
          <w:p w14:paraId="20CADD40" w14:textId="13A2201B"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 xml:space="preserve"> 3,587 </w:t>
            </w:r>
          </w:p>
        </w:tc>
        <w:tc>
          <w:tcPr>
            <w:tcW w:w="727" w:type="dxa"/>
            <w:tcBorders>
              <w:top w:val="nil"/>
              <w:left w:val="nil"/>
              <w:bottom w:val="single" w:sz="4" w:space="0" w:color="auto"/>
              <w:right w:val="single" w:sz="4" w:space="0" w:color="auto"/>
            </w:tcBorders>
            <w:shd w:val="clear" w:color="auto" w:fill="FFFFFF" w:themeFill="background1"/>
            <w:noWrap/>
          </w:tcPr>
          <w:p w14:paraId="5D4A8070" w14:textId="69413BE1" w:rsidR="001225A1" w:rsidRPr="00A533DC" w:rsidRDefault="001225A1" w:rsidP="001225A1">
            <w:pPr>
              <w:spacing w:before="0" w:after="0"/>
              <w:jc w:val="right"/>
              <w:rPr>
                <w:rFonts w:ascii="Arial" w:eastAsia="Arial" w:hAnsi="Arial" w:cs="Arial"/>
                <w:sz w:val="16"/>
                <w:szCs w:val="16"/>
              </w:rPr>
            </w:pPr>
            <w:r w:rsidRPr="00A533DC">
              <w:rPr>
                <w:rFonts w:ascii="Arial" w:hAnsi="Arial" w:cs="Arial"/>
                <w:sz w:val="16"/>
                <w:szCs w:val="16"/>
              </w:rPr>
              <w:t>81.80%</w:t>
            </w:r>
          </w:p>
        </w:tc>
        <w:tc>
          <w:tcPr>
            <w:tcW w:w="1201" w:type="dxa"/>
            <w:tcBorders>
              <w:top w:val="nil"/>
              <w:left w:val="nil"/>
              <w:bottom w:val="single" w:sz="4" w:space="0" w:color="auto"/>
              <w:right w:val="single" w:sz="4" w:space="0" w:color="auto"/>
            </w:tcBorders>
            <w:shd w:val="clear" w:color="auto" w:fill="auto"/>
            <w:hideMark/>
          </w:tcPr>
          <w:p w14:paraId="1C5AD215" w14:textId="0D5073B8" w:rsidR="001225A1" w:rsidRPr="00A533DC" w:rsidRDefault="001225A1" w:rsidP="001225A1">
            <w:pPr>
              <w:spacing w:before="0" w:after="0"/>
              <w:rPr>
                <w:rFonts w:ascii="Arial" w:eastAsia="Arial" w:hAnsi="Arial" w:cs="Arial"/>
                <w:sz w:val="16"/>
                <w:szCs w:val="16"/>
              </w:rPr>
            </w:pPr>
            <w:r w:rsidRPr="00A533DC">
              <w:rPr>
                <w:rFonts w:ascii="Arial" w:hAnsi="Arial" w:cs="Arial"/>
                <w:sz w:val="16"/>
                <w:szCs w:val="16"/>
              </w:rPr>
              <w:t>DIDEDUC</w:t>
            </w:r>
          </w:p>
        </w:tc>
      </w:tr>
    </w:tbl>
    <w:p w14:paraId="215A5E21"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13FB37F0" w14:textId="77777777" w:rsidR="00802BE4" w:rsidRPr="00A533DC" w:rsidRDefault="00802BE4" w:rsidP="00802BE4">
      <w:pPr>
        <w:pStyle w:val="Sinespaciado"/>
        <w:ind w:left="-284" w:firstLine="284"/>
        <w:jc w:val="both"/>
        <w:rPr>
          <w:rFonts w:ascii="Arial" w:eastAsia="Arial" w:hAnsi="Arial" w:cs="Arial"/>
          <w:sz w:val="20"/>
          <w:szCs w:val="20"/>
        </w:rPr>
      </w:pPr>
    </w:p>
    <w:p w14:paraId="05064B09" w14:textId="2CD4DEEE" w:rsidR="003F5C09" w:rsidRPr="00A533DC" w:rsidRDefault="004E602E" w:rsidP="00E52376">
      <w:pPr>
        <w:pStyle w:val="Sinespaciado"/>
        <w:numPr>
          <w:ilvl w:val="1"/>
          <w:numId w:val="8"/>
        </w:numPr>
        <w:ind w:left="426" w:hanging="426"/>
        <w:jc w:val="both"/>
        <w:outlineLvl w:val="1"/>
        <w:rPr>
          <w:rFonts w:ascii="Arial" w:eastAsia="Arial" w:hAnsi="Arial" w:cs="Arial"/>
          <w:b/>
          <w:bCs/>
          <w:sz w:val="20"/>
          <w:szCs w:val="20"/>
        </w:rPr>
      </w:pPr>
      <w:bookmarkStart w:id="118" w:name="_Toc199944967"/>
      <w:bookmarkStart w:id="119" w:name="_Toc102480700"/>
      <w:r w:rsidRPr="00A533DC">
        <w:rPr>
          <w:rFonts w:ascii="Arial" w:eastAsia="Arial" w:hAnsi="Arial" w:cs="Arial"/>
          <w:b/>
          <w:bCs/>
          <w:sz w:val="20"/>
          <w:szCs w:val="20"/>
        </w:rPr>
        <w:t>Intervenciones en el marco del Currícul</w:t>
      </w:r>
      <w:r w:rsidR="00F956BC" w:rsidRPr="00A533DC">
        <w:rPr>
          <w:rFonts w:ascii="Arial" w:eastAsia="Arial" w:hAnsi="Arial" w:cs="Arial"/>
          <w:b/>
          <w:bCs/>
          <w:sz w:val="20"/>
          <w:szCs w:val="20"/>
        </w:rPr>
        <w:t>o Nacional Base (CNB)</w:t>
      </w:r>
      <w:bookmarkEnd w:id="118"/>
    </w:p>
    <w:p w14:paraId="33DD4A0B" w14:textId="77777777" w:rsidR="00882F82" w:rsidRPr="00A533DC" w:rsidRDefault="00882F82" w:rsidP="00E52376">
      <w:pPr>
        <w:pStyle w:val="Estilo1"/>
        <w:numPr>
          <w:ilvl w:val="0"/>
          <w:numId w:val="0"/>
        </w:numPr>
        <w:ind w:left="720"/>
        <w:rPr>
          <w:rFonts w:eastAsia="Arial" w:cs="Arial"/>
          <w:b/>
          <w:bCs/>
          <w:color w:val="auto"/>
          <w:sz w:val="20"/>
          <w:szCs w:val="20"/>
        </w:rPr>
      </w:pPr>
    </w:p>
    <w:p w14:paraId="7FC7B218" w14:textId="6544026A" w:rsidR="00965772" w:rsidRPr="00A533DC" w:rsidRDefault="00965772" w:rsidP="00965772">
      <w:pPr>
        <w:pStyle w:val="Descripcin"/>
        <w:spacing w:before="0" w:after="0" w:line="240" w:lineRule="auto"/>
        <w:jc w:val="center"/>
        <w:rPr>
          <w:rFonts w:ascii="Arial" w:eastAsia="Arial" w:hAnsi="Arial" w:cs="Arial"/>
          <w:color w:val="auto"/>
          <w:sz w:val="20"/>
          <w:szCs w:val="20"/>
        </w:rPr>
      </w:pPr>
      <w:bookmarkStart w:id="120" w:name="_Toc198115269"/>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22</w:t>
      </w:r>
      <w:r w:rsidRPr="00A533DC">
        <w:rPr>
          <w:rFonts w:ascii="Arial" w:hAnsi="Arial" w:cs="Arial"/>
          <w:color w:val="auto"/>
          <w:sz w:val="20"/>
          <w:szCs w:val="20"/>
        </w:rPr>
        <w:fldChar w:fldCharType="end"/>
      </w:r>
      <w:r w:rsidR="00A9625F" w:rsidRPr="00A533DC">
        <w:rPr>
          <w:rFonts w:ascii="Arial" w:hAnsi="Arial" w:cs="Arial"/>
          <w:color w:val="auto"/>
          <w:sz w:val="20"/>
          <w:szCs w:val="20"/>
        </w:rPr>
        <w:t xml:space="preserve"> </w:t>
      </w:r>
      <w:r w:rsidR="001D47A5" w:rsidRPr="00A533DC">
        <w:rPr>
          <w:rFonts w:ascii="Arial" w:eastAsia="Arial" w:hAnsi="Arial" w:cs="Arial"/>
          <w:color w:val="auto"/>
          <w:sz w:val="20"/>
          <w:szCs w:val="20"/>
        </w:rPr>
        <w:t>Intervenciones en el marco del Currículo Nacional Base (CNB)</w:t>
      </w:r>
      <w:r w:rsidRPr="00A533DC">
        <w:rPr>
          <w:rFonts w:ascii="Arial" w:eastAsia="Arial" w:hAnsi="Arial" w:cs="Arial"/>
          <w:color w:val="auto"/>
          <w:sz w:val="20"/>
          <w:szCs w:val="20"/>
        </w:rPr>
        <w:t>"</w:t>
      </w:r>
      <w:bookmarkEnd w:id="119"/>
      <w:bookmarkEnd w:id="120"/>
    </w:p>
    <w:p w14:paraId="51F5036C" w14:textId="77777777" w:rsidR="00024D1A" w:rsidRPr="00A533DC" w:rsidRDefault="00024D1A" w:rsidP="00036628">
      <w:pPr>
        <w:pStyle w:val="Sinespaciado"/>
        <w:jc w:val="both"/>
        <w:rPr>
          <w:rFonts w:ascii="Arial" w:eastAsia="Arial" w:hAnsi="Arial" w:cs="Arial"/>
          <w:sz w:val="14"/>
          <w:szCs w:val="14"/>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815"/>
        <w:gridCol w:w="1134"/>
        <w:gridCol w:w="992"/>
        <w:gridCol w:w="798"/>
        <w:gridCol w:w="1182"/>
      </w:tblGrid>
      <w:tr w:rsidR="00D17B57" w:rsidRPr="00A533DC" w14:paraId="68188792" w14:textId="77777777" w:rsidTr="002C4DD0">
        <w:trPr>
          <w:trHeight w:val="140"/>
        </w:trPr>
        <w:tc>
          <w:tcPr>
            <w:tcW w:w="4815" w:type="dxa"/>
            <w:shd w:val="clear" w:color="000000" w:fill="8DB4E2"/>
            <w:vAlign w:val="center"/>
            <w:hideMark/>
          </w:tcPr>
          <w:p w14:paraId="0AB6F0FC" w14:textId="77777777" w:rsidR="00024D1A" w:rsidRPr="00A533DC" w:rsidRDefault="00024D1A" w:rsidP="00024D1A">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34" w:type="dxa"/>
            <w:shd w:val="clear" w:color="000000" w:fill="8DB4E2"/>
            <w:noWrap/>
            <w:vAlign w:val="center"/>
            <w:hideMark/>
          </w:tcPr>
          <w:p w14:paraId="2747BC87" w14:textId="77777777" w:rsidR="00024D1A" w:rsidRPr="00A533DC" w:rsidRDefault="00024D1A" w:rsidP="00024D1A">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992" w:type="dxa"/>
            <w:shd w:val="clear" w:color="000000" w:fill="8DB4E2"/>
            <w:noWrap/>
            <w:vAlign w:val="center"/>
            <w:hideMark/>
          </w:tcPr>
          <w:p w14:paraId="06185DBD" w14:textId="77777777" w:rsidR="00024D1A" w:rsidRPr="00A533DC" w:rsidRDefault="00024D1A" w:rsidP="00024D1A">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798" w:type="dxa"/>
            <w:shd w:val="clear" w:color="000000" w:fill="8DB4E2"/>
            <w:noWrap/>
            <w:vAlign w:val="center"/>
            <w:hideMark/>
          </w:tcPr>
          <w:p w14:paraId="6FD0D534" w14:textId="77777777" w:rsidR="00024D1A" w:rsidRPr="00A533DC" w:rsidRDefault="00024D1A" w:rsidP="00024D1A">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2" w:type="dxa"/>
            <w:shd w:val="clear" w:color="000000" w:fill="8DB4E2"/>
            <w:noWrap/>
            <w:vAlign w:val="center"/>
            <w:hideMark/>
          </w:tcPr>
          <w:p w14:paraId="399018E9" w14:textId="77777777" w:rsidR="00024D1A" w:rsidRPr="00A533DC" w:rsidRDefault="00024D1A" w:rsidP="00024D1A">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5FC70737" w14:textId="77777777" w:rsidTr="002C4DD0">
        <w:trPr>
          <w:trHeight w:val="218"/>
        </w:trPr>
        <w:tc>
          <w:tcPr>
            <w:tcW w:w="4815" w:type="dxa"/>
            <w:shd w:val="clear" w:color="auto" w:fill="auto"/>
            <w:hideMark/>
          </w:tcPr>
          <w:p w14:paraId="1015DF95" w14:textId="2C6EAC8B"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Concreciones curriculares locales y regionales para todos los niveles educativos.</w:t>
            </w:r>
          </w:p>
        </w:tc>
        <w:tc>
          <w:tcPr>
            <w:tcW w:w="1134" w:type="dxa"/>
            <w:shd w:val="clear" w:color="auto" w:fill="auto"/>
            <w:hideMark/>
          </w:tcPr>
          <w:p w14:paraId="322F0E0D" w14:textId="5E67A0D0"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 </w:t>
            </w:r>
          </w:p>
        </w:tc>
        <w:tc>
          <w:tcPr>
            <w:tcW w:w="992" w:type="dxa"/>
            <w:shd w:val="clear" w:color="auto" w:fill="auto"/>
            <w:hideMark/>
          </w:tcPr>
          <w:p w14:paraId="523AE808" w14:textId="07E3BD96"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38E4568B" w14:textId="0927A0F0"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2AD8F1F5" w14:textId="08635561"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2ED47DCA" w14:textId="77777777" w:rsidTr="002C4DD0">
        <w:trPr>
          <w:trHeight w:val="140"/>
        </w:trPr>
        <w:tc>
          <w:tcPr>
            <w:tcW w:w="4815" w:type="dxa"/>
            <w:shd w:val="clear" w:color="auto" w:fill="auto"/>
            <w:hideMark/>
          </w:tcPr>
          <w:p w14:paraId="716CA032" w14:textId="55BF46A2"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 xml:space="preserve">Lineamientos curriculares del Ciclo </w:t>
            </w:r>
            <w:proofErr w:type="gramStart"/>
            <w:r w:rsidRPr="00A533DC">
              <w:rPr>
                <w:rFonts w:ascii="Arial" w:hAnsi="Arial" w:cs="Arial"/>
                <w:sz w:val="16"/>
                <w:szCs w:val="16"/>
              </w:rPr>
              <w:t>de  diversificado</w:t>
            </w:r>
            <w:proofErr w:type="gramEnd"/>
            <w:r w:rsidRPr="00A533DC">
              <w:rPr>
                <w:rFonts w:ascii="Arial" w:hAnsi="Arial" w:cs="Arial"/>
                <w:sz w:val="16"/>
                <w:szCs w:val="16"/>
              </w:rPr>
              <w:t>.</w:t>
            </w:r>
          </w:p>
        </w:tc>
        <w:tc>
          <w:tcPr>
            <w:tcW w:w="1134" w:type="dxa"/>
            <w:shd w:val="clear" w:color="auto" w:fill="auto"/>
            <w:hideMark/>
          </w:tcPr>
          <w:p w14:paraId="6F4A887C" w14:textId="417608FC"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 </w:t>
            </w:r>
          </w:p>
        </w:tc>
        <w:tc>
          <w:tcPr>
            <w:tcW w:w="992" w:type="dxa"/>
            <w:shd w:val="clear" w:color="auto" w:fill="auto"/>
            <w:hideMark/>
          </w:tcPr>
          <w:p w14:paraId="1962F3A9" w14:textId="02E7E70D"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042A628E" w14:textId="74D7CA1C"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691391FD" w14:textId="3FE32961"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1608A5E0" w14:textId="77777777" w:rsidTr="002C4DD0">
        <w:trPr>
          <w:trHeight w:val="218"/>
        </w:trPr>
        <w:tc>
          <w:tcPr>
            <w:tcW w:w="4815" w:type="dxa"/>
            <w:shd w:val="clear" w:color="auto" w:fill="auto"/>
            <w:hideMark/>
          </w:tcPr>
          <w:p w14:paraId="28EA70EC" w14:textId="7B888B19"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Socialización de información curricular de modalidades especiales</w:t>
            </w:r>
          </w:p>
        </w:tc>
        <w:tc>
          <w:tcPr>
            <w:tcW w:w="1134" w:type="dxa"/>
            <w:shd w:val="clear" w:color="auto" w:fill="auto"/>
            <w:hideMark/>
          </w:tcPr>
          <w:p w14:paraId="44FACC99" w14:textId="6B72C9AF"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4 </w:t>
            </w:r>
          </w:p>
        </w:tc>
        <w:tc>
          <w:tcPr>
            <w:tcW w:w="992" w:type="dxa"/>
            <w:shd w:val="clear" w:color="auto" w:fill="auto"/>
            <w:hideMark/>
          </w:tcPr>
          <w:p w14:paraId="6487F2A1" w14:textId="5C4E56A8"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4E73FDA7" w14:textId="1A515D9A"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52D6D079" w14:textId="68648C0C"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456FA4EB" w14:textId="77777777" w:rsidTr="002C4DD0">
        <w:trPr>
          <w:trHeight w:val="218"/>
        </w:trPr>
        <w:tc>
          <w:tcPr>
            <w:tcW w:w="4815" w:type="dxa"/>
            <w:shd w:val="clear" w:color="auto" w:fill="auto"/>
            <w:hideMark/>
          </w:tcPr>
          <w:p w14:paraId="64D035C6" w14:textId="447DB77F"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Actualización del Currículo Nacional Base del Ciclo de Educación Básica</w:t>
            </w:r>
          </w:p>
        </w:tc>
        <w:tc>
          <w:tcPr>
            <w:tcW w:w="1134" w:type="dxa"/>
            <w:shd w:val="clear" w:color="auto" w:fill="auto"/>
            <w:hideMark/>
          </w:tcPr>
          <w:p w14:paraId="22ABDE00" w14:textId="53B45532"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13 </w:t>
            </w:r>
          </w:p>
        </w:tc>
        <w:tc>
          <w:tcPr>
            <w:tcW w:w="992" w:type="dxa"/>
            <w:shd w:val="clear" w:color="auto" w:fill="auto"/>
            <w:hideMark/>
          </w:tcPr>
          <w:p w14:paraId="36705D26" w14:textId="3CCD2D8E"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0FB248A9" w14:textId="4E61DFCF"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459A244E" w14:textId="2A936B4E"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4F776C52" w14:textId="77777777" w:rsidTr="002C4DD0">
        <w:trPr>
          <w:trHeight w:val="218"/>
        </w:trPr>
        <w:tc>
          <w:tcPr>
            <w:tcW w:w="4815" w:type="dxa"/>
            <w:shd w:val="clear" w:color="auto" w:fill="auto"/>
            <w:hideMark/>
          </w:tcPr>
          <w:p w14:paraId="6716AA61" w14:textId="302675CC"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Actualización del Currículo Nacional Base del Nivel de Educación Primaria</w:t>
            </w:r>
          </w:p>
        </w:tc>
        <w:tc>
          <w:tcPr>
            <w:tcW w:w="1134" w:type="dxa"/>
            <w:shd w:val="clear" w:color="auto" w:fill="auto"/>
            <w:hideMark/>
          </w:tcPr>
          <w:p w14:paraId="6B93315D" w14:textId="674F9043"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6 </w:t>
            </w:r>
          </w:p>
        </w:tc>
        <w:tc>
          <w:tcPr>
            <w:tcW w:w="992" w:type="dxa"/>
            <w:shd w:val="clear" w:color="auto" w:fill="auto"/>
            <w:hideMark/>
          </w:tcPr>
          <w:p w14:paraId="08D9ACBB" w14:textId="2412CE3A"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21C443CC" w14:textId="0AB7A390"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0169B5FD" w14:textId="27B4A84D"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3BD4C3D7" w14:textId="77777777" w:rsidTr="002C4DD0">
        <w:trPr>
          <w:trHeight w:val="140"/>
        </w:trPr>
        <w:tc>
          <w:tcPr>
            <w:tcW w:w="4815" w:type="dxa"/>
            <w:shd w:val="clear" w:color="auto" w:fill="auto"/>
            <w:hideMark/>
          </w:tcPr>
          <w:p w14:paraId="33837596" w14:textId="71BD343B"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Ciclo de educación diversificada transformado.</w:t>
            </w:r>
          </w:p>
        </w:tc>
        <w:tc>
          <w:tcPr>
            <w:tcW w:w="1134" w:type="dxa"/>
            <w:shd w:val="clear" w:color="auto" w:fill="auto"/>
            <w:hideMark/>
          </w:tcPr>
          <w:p w14:paraId="5542BABB" w14:textId="76132EDD"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 </w:t>
            </w:r>
          </w:p>
        </w:tc>
        <w:tc>
          <w:tcPr>
            <w:tcW w:w="992" w:type="dxa"/>
            <w:shd w:val="clear" w:color="auto" w:fill="auto"/>
            <w:hideMark/>
          </w:tcPr>
          <w:p w14:paraId="7C027D75" w14:textId="7FCA7127"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0693F66E" w14:textId="574F2016"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7561966D" w14:textId="3189BD0A"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04548C97" w14:textId="77777777" w:rsidTr="002C4DD0">
        <w:trPr>
          <w:trHeight w:val="326"/>
        </w:trPr>
        <w:tc>
          <w:tcPr>
            <w:tcW w:w="4815" w:type="dxa"/>
            <w:shd w:val="clear" w:color="auto" w:fill="auto"/>
            <w:hideMark/>
          </w:tcPr>
          <w:p w14:paraId="6C69ECD7" w14:textId="250F3D9C"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Recursos educativos de apoyo para el desarrollo e implementación del currículo en el aula de todos los niveles educativos.</w:t>
            </w:r>
          </w:p>
        </w:tc>
        <w:tc>
          <w:tcPr>
            <w:tcW w:w="1134" w:type="dxa"/>
            <w:shd w:val="clear" w:color="auto" w:fill="auto"/>
            <w:hideMark/>
          </w:tcPr>
          <w:p w14:paraId="36AFD6DD" w14:textId="32FC94BD"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 </w:t>
            </w:r>
          </w:p>
        </w:tc>
        <w:tc>
          <w:tcPr>
            <w:tcW w:w="992" w:type="dxa"/>
            <w:shd w:val="clear" w:color="auto" w:fill="auto"/>
            <w:hideMark/>
          </w:tcPr>
          <w:p w14:paraId="12D29F59" w14:textId="016824BD"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3537E29D" w14:textId="699A1DDC"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3BFD6D3D" w14:textId="1F48497E"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5FC7DBAA" w14:textId="77777777" w:rsidTr="002C4DD0">
        <w:trPr>
          <w:trHeight w:val="218"/>
        </w:trPr>
        <w:tc>
          <w:tcPr>
            <w:tcW w:w="4815" w:type="dxa"/>
            <w:shd w:val="clear" w:color="auto" w:fill="auto"/>
            <w:hideMark/>
          </w:tcPr>
          <w:p w14:paraId="3AA21EA6" w14:textId="0F27E351"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Evaluación del Currículo Nacional Base de los diferentes niveles educativos.</w:t>
            </w:r>
          </w:p>
        </w:tc>
        <w:tc>
          <w:tcPr>
            <w:tcW w:w="1134" w:type="dxa"/>
            <w:shd w:val="clear" w:color="auto" w:fill="auto"/>
            <w:hideMark/>
          </w:tcPr>
          <w:p w14:paraId="787E9D12" w14:textId="57B6760A"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 </w:t>
            </w:r>
          </w:p>
        </w:tc>
        <w:tc>
          <w:tcPr>
            <w:tcW w:w="992" w:type="dxa"/>
            <w:shd w:val="clear" w:color="auto" w:fill="auto"/>
            <w:hideMark/>
          </w:tcPr>
          <w:p w14:paraId="2C5CA26B" w14:textId="2ED7A407"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78CFA57B" w14:textId="51F88997"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510C4BE1" w14:textId="4C0A9A5A"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54B1BD8F" w14:textId="77777777" w:rsidTr="002C4DD0">
        <w:trPr>
          <w:trHeight w:val="218"/>
        </w:trPr>
        <w:tc>
          <w:tcPr>
            <w:tcW w:w="4815" w:type="dxa"/>
            <w:shd w:val="clear" w:color="auto" w:fill="auto"/>
            <w:hideMark/>
          </w:tcPr>
          <w:p w14:paraId="1142FC4D" w14:textId="4B8F7507"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Desarrollo y socialización del currículo nacional base de preprimaria.</w:t>
            </w:r>
          </w:p>
        </w:tc>
        <w:tc>
          <w:tcPr>
            <w:tcW w:w="1134" w:type="dxa"/>
            <w:shd w:val="clear" w:color="auto" w:fill="auto"/>
            <w:hideMark/>
          </w:tcPr>
          <w:p w14:paraId="51D5CCE5" w14:textId="0572C1BF"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4 </w:t>
            </w:r>
          </w:p>
        </w:tc>
        <w:tc>
          <w:tcPr>
            <w:tcW w:w="992" w:type="dxa"/>
            <w:shd w:val="clear" w:color="auto" w:fill="auto"/>
            <w:hideMark/>
          </w:tcPr>
          <w:p w14:paraId="12224C81" w14:textId="18EACEDC"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48DDA623" w14:textId="5DC94043"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7A3B6C2C" w14:textId="4FF2DC36"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00735533" w14:textId="77777777" w:rsidTr="002C4DD0">
        <w:trPr>
          <w:trHeight w:val="431"/>
        </w:trPr>
        <w:tc>
          <w:tcPr>
            <w:tcW w:w="4815" w:type="dxa"/>
            <w:shd w:val="clear" w:color="auto" w:fill="auto"/>
            <w:hideMark/>
          </w:tcPr>
          <w:p w14:paraId="41C1EE3E" w14:textId="4638650B"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Investigación diagnóstica de la Implementación de la estructura curricular del ciclo de educación básica por madurez y la carrera de bachillerato en ciencias y letras por madurez.</w:t>
            </w:r>
          </w:p>
        </w:tc>
        <w:tc>
          <w:tcPr>
            <w:tcW w:w="1134" w:type="dxa"/>
            <w:shd w:val="clear" w:color="auto" w:fill="auto"/>
            <w:hideMark/>
          </w:tcPr>
          <w:p w14:paraId="47DD8B74" w14:textId="35E6F621"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2 </w:t>
            </w:r>
          </w:p>
        </w:tc>
        <w:tc>
          <w:tcPr>
            <w:tcW w:w="992" w:type="dxa"/>
            <w:shd w:val="clear" w:color="auto" w:fill="auto"/>
            <w:hideMark/>
          </w:tcPr>
          <w:p w14:paraId="193BAD32" w14:textId="7624AB64"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217018A7" w14:textId="0298265E"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646E8F10" w14:textId="26A9963F"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51F7A0C8" w14:textId="77777777" w:rsidTr="002C4DD0">
        <w:trPr>
          <w:trHeight w:val="326"/>
        </w:trPr>
        <w:tc>
          <w:tcPr>
            <w:tcW w:w="4815" w:type="dxa"/>
            <w:shd w:val="clear" w:color="auto" w:fill="auto"/>
            <w:hideMark/>
          </w:tcPr>
          <w:p w14:paraId="639826B8" w14:textId="3933C3FA"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Diseño del currículo nacional base de la educación acelerada para adultos del nivel de educación primaria.</w:t>
            </w:r>
          </w:p>
        </w:tc>
        <w:tc>
          <w:tcPr>
            <w:tcW w:w="1134" w:type="dxa"/>
            <w:shd w:val="clear" w:color="auto" w:fill="auto"/>
            <w:hideMark/>
          </w:tcPr>
          <w:p w14:paraId="5F124C97" w14:textId="115B7668"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 </w:t>
            </w:r>
          </w:p>
        </w:tc>
        <w:tc>
          <w:tcPr>
            <w:tcW w:w="992" w:type="dxa"/>
            <w:shd w:val="clear" w:color="auto" w:fill="auto"/>
            <w:hideMark/>
          </w:tcPr>
          <w:p w14:paraId="5C1129CD" w14:textId="5993AFF7"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197D7B5C" w14:textId="51F8D9EA"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7DF242BF" w14:textId="17D6CC3E"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696D09B9" w14:textId="77777777" w:rsidTr="002C4DD0">
        <w:trPr>
          <w:trHeight w:val="218"/>
        </w:trPr>
        <w:tc>
          <w:tcPr>
            <w:tcW w:w="4815" w:type="dxa"/>
            <w:shd w:val="clear" w:color="auto" w:fill="auto"/>
            <w:hideMark/>
          </w:tcPr>
          <w:p w14:paraId="23DFFB30" w14:textId="383F29CF"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Orientaciones vocacionales para estudiantes del Nivel Medio.</w:t>
            </w:r>
          </w:p>
        </w:tc>
        <w:tc>
          <w:tcPr>
            <w:tcW w:w="1134" w:type="dxa"/>
            <w:shd w:val="clear" w:color="auto" w:fill="auto"/>
            <w:hideMark/>
          </w:tcPr>
          <w:p w14:paraId="62B434CE" w14:textId="5C1A6627"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 </w:t>
            </w:r>
          </w:p>
        </w:tc>
        <w:tc>
          <w:tcPr>
            <w:tcW w:w="992" w:type="dxa"/>
            <w:shd w:val="clear" w:color="auto" w:fill="auto"/>
            <w:hideMark/>
          </w:tcPr>
          <w:p w14:paraId="365AB0E8" w14:textId="20DE4C4C"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5041879A" w14:textId="269B27C5"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7CFBF82E" w14:textId="35B9662A"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2BE9F779" w14:textId="77777777" w:rsidTr="002C4DD0">
        <w:trPr>
          <w:trHeight w:val="218"/>
        </w:trPr>
        <w:tc>
          <w:tcPr>
            <w:tcW w:w="4815" w:type="dxa"/>
            <w:shd w:val="clear" w:color="auto" w:fill="auto"/>
            <w:hideMark/>
          </w:tcPr>
          <w:p w14:paraId="171AF8B8" w14:textId="7070A29D"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Investigación de temas curriculares correspondientes al departamento de atención Modalidades Educativas Especiales.</w:t>
            </w:r>
          </w:p>
        </w:tc>
        <w:tc>
          <w:tcPr>
            <w:tcW w:w="1134" w:type="dxa"/>
            <w:shd w:val="clear" w:color="auto" w:fill="auto"/>
            <w:hideMark/>
          </w:tcPr>
          <w:p w14:paraId="00C45DA6" w14:textId="317F7222"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5 </w:t>
            </w:r>
          </w:p>
        </w:tc>
        <w:tc>
          <w:tcPr>
            <w:tcW w:w="992" w:type="dxa"/>
            <w:shd w:val="clear" w:color="auto" w:fill="auto"/>
            <w:hideMark/>
          </w:tcPr>
          <w:p w14:paraId="084962A1" w14:textId="1A0514E7"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02596C3F" w14:textId="1B9A3ACA"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3B9A5CE1" w14:textId="2B5DB642"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DIGECUR</w:t>
            </w:r>
          </w:p>
        </w:tc>
      </w:tr>
      <w:tr w:rsidR="00D17B57" w:rsidRPr="00A533DC" w14:paraId="40ECF9EF" w14:textId="77777777" w:rsidTr="002C4DD0">
        <w:trPr>
          <w:trHeight w:val="218"/>
        </w:trPr>
        <w:tc>
          <w:tcPr>
            <w:tcW w:w="4815" w:type="dxa"/>
            <w:shd w:val="clear" w:color="auto" w:fill="auto"/>
            <w:hideMark/>
          </w:tcPr>
          <w:p w14:paraId="49C7B9F1" w14:textId="5433035A"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Docentes capacitados en áreas curriculares (bachilleres)</w:t>
            </w:r>
          </w:p>
        </w:tc>
        <w:tc>
          <w:tcPr>
            <w:tcW w:w="1134" w:type="dxa"/>
            <w:shd w:val="clear" w:color="auto" w:fill="auto"/>
            <w:noWrap/>
            <w:hideMark/>
          </w:tcPr>
          <w:p w14:paraId="0E353C5A" w14:textId="6186B23D"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500 </w:t>
            </w:r>
          </w:p>
        </w:tc>
        <w:tc>
          <w:tcPr>
            <w:tcW w:w="992" w:type="dxa"/>
            <w:shd w:val="clear" w:color="auto" w:fill="auto"/>
            <w:noWrap/>
            <w:hideMark/>
          </w:tcPr>
          <w:p w14:paraId="2B590E75" w14:textId="094B69C5"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128C561B" w14:textId="0C4B0C8B"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2CCFF4BE" w14:textId="7529A27E"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DIGECADE</w:t>
            </w:r>
          </w:p>
        </w:tc>
      </w:tr>
      <w:tr w:rsidR="00D17B57" w:rsidRPr="00A533DC" w14:paraId="0CF4E40E" w14:textId="77777777" w:rsidTr="002C4DD0">
        <w:trPr>
          <w:trHeight w:val="326"/>
        </w:trPr>
        <w:tc>
          <w:tcPr>
            <w:tcW w:w="4815" w:type="dxa"/>
            <w:shd w:val="clear" w:color="auto" w:fill="auto"/>
            <w:hideMark/>
          </w:tcPr>
          <w:p w14:paraId="5E3D28A7" w14:textId="4A8E0AF2"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Docentes capacitados en áreas curriculares (peritos)</w:t>
            </w:r>
          </w:p>
        </w:tc>
        <w:tc>
          <w:tcPr>
            <w:tcW w:w="1134" w:type="dxa"/>
            <w:shd w:val="clear" w:color="auto" w:fill="auto"/>
            <w:hideMark/>
          </w:tcPr>
          <w:p w14:paraId="6B4D7EE9" w14:textId="267B9B27"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1,000 </w:t>
            </w:r>
          </w:p>
        </w:tc>
        <w:tc>
          <w:tcPr>
            <w:tcW w:w="992" w:type="dxa"/>
            <w:shd w:val="clear" w:color="auto" w:fill="auto"/>
            <w:hideMark/>
          </w:tcPr>
          <w:p w14:paraId="170A8E3C" w14:textId="532FED60"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798" w:type="dxa"/>
            <w:shd w:val="clear" w:color="auto" w:fill="auto"/>
            <w:hideMark/>
          </w:tcPr>
          <w:p w14:paraId="0AFF4255" w14:textId="041C2454" w:rsidR="00E555CB" w:rsidRPr="00A533DC" w:rsidRDefault="00E555CB" w:rsidP="00E555CB">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2" w:type="dxa"/>
            <w:shd w:val="clear" w:color="auto" w:fill="auto"/>
            <w:hideMark/>
          </w:tcPr>
          <w:p w14:paraId="7DA062A2" w14:textId="128E17CF" w:rsidR="00E555CB" w:rsidRPr="00A533DC" w:rsidRDefault="00E555CB" w:rsidP="00E555CB">
            <w:pPr>
              <w:spacing w:before="0" w:after="0" w:line="240" w:lineRule="auto"/>
              <w:rPr>
                <w:rFonts w:ascii="Arial" w:eastAsia="Times New Roman" w:hAnsi="Arial" w:cs="Arial"/>
                <w:sz w:val="16"/>
                <w:szCs w:val="16"/>
                <w:lang w:eastAsia="es-GT"/>
              </w:rPr>
            </w:pPr>
            <w:r w:rsidRPr="00A533DC">
              <w:rPr>
                <w:rFonts w:ascii="Arial" w:hAnsi="Arial" w:cs="Arial"/>
                <w:sz w:val="16"/>
                <w:szCs w:val="16"/>
              </w:rPr>
              <w:t>DIGECADE</w:t>
            </w:r>
          </w:p>
        </w:tc>
      </w:tr>
    </w:tbl>
    <w:p w14:paraId="5BB2980F" w14:textId="77777777" w:rsidR="005A04D9" w:rsidRPr="00A533DC" w:rsidRDefault="005A04D9" w:rsidP="005A04D9">
      <w:pPr>
        <w:pStyle w:val="Sinespaciado"/>
        <w:jc w:val="both"/>
        <w:rPr>
          <w:rFonts w:ascii="Arial" w:eastAsia="Arial" w:hAnsi="Arial" w:cs="Arial"/>
          <w:sz w:val="14"/>
          <w:szCs w:val="14"/>
        </w:rPr>
      </w:pPr>
      <w:r w:rsidRPr="00A533DC">
        <w:rPr>
          <w:rFonts w:ascii="Arial" w:eastAsia="Arial" w:hAnsi="Arial" w:cs="Arial"/>
          <w:sz w:val="14"/>
          <w:szCs w:val="14"/>
        </w:rPr>
        <w:t>Fuente: Elaboración propia con base en el Sistema Informático de Gestión -SIGES- y Sistema WEBPOA, al mes de mayo de 2025, reportes generados el 2 y 4 de junio del 2025, respectivamente.</w:t>
      </w:r>
    </w:p>
    <w:p w14:paraId="08F4F1AE" w14:textId="77777777" w:rsidR="00EE2CC0" w:rsidRPr="00A533DC" w:rsidRDefault="00EE2CC0" w:rsidP="79525D47">
      <w:pPr>
        <w:pStyle w:val="Sinespaciado"/>
        <w:jc w:val="both"/>
        <w:rPr>
          <w:rFonts w:ascii="Arial" w:eastAsia="Arial" w:hAnsi="Arial" w:cs="Arial"/>
          <w:sz w:val="14"/>
          <w:szCs w:val="14"/>
        </w:rPr>
      </w:pPr>
    </w:p>
    <w:p w14:paraId="75E92F10" w14:textId="77777777" w:rsidR="00965772" w:rsidRPr="00A533DC" w:rsidRDefault="00965772" w:rsidP="00E52376">
      <w:pPr>
        <w:pStyle w:val="Sinespaciado"/>
        <w:numPr>
          <w:ilvl w:val="1"/>
          <w:numId w:val="8"/>
        </w:numPr>
        <w:ind w:left="426" w:hanging="426"/>
        <w:jc w:val="both"/>
        <w:outlineLvl w:val="1"/>
        <w:rPr>
          <w:rFonts w:ascii="Arial" w:eastAsia="Arial" w:hAnsi="Arial" w:cs="Arial"/>
          <w:b/>
          <w:bCs/>
          <w:sz w:val="20"/>
          <w:szCs w:val="20"/>
          <w:lang w:eastAsia="es-ES"/>
        </w:rPr>
      </w:pPr>
      <w:bookmarkStart w:id="121" w:name="_Toc101258553"/>
      <w:bookmarkStart w:id="122" w:name="_Toc101263704"/>
      <w:bookmarkStart w:id="123" w:name="_Toc102480631"/>
      <w:bookmarkStart w:id="124" w:name="_Toc199944968"/>
      <w:r w:rsidRPr="00A533DC">
        <w:rPr>
          <w:rFonts w:ascii="Arial" w:eastAsia="Arial" w:hAnsi="Arial" w:cs="Arial"/>
          <w:b/>
          <w:bCs/>
          <w:sz w:val="20"/>
          <w:szCs w:val="20"/>
        </w:rPr>
        <w:lastRenderedPageBreak/>
        <w:t>Educación Inclusiva</w:t>
      </w:r>
      <w:bookmarkEnd w:id="121"/>
      <w:bookmarkEnd w:id="122"/>
      <w:bookmarkEnd w:id="123"/>
      <w:bookmarkEnd w:id="124"/>
    </w:p>
    <w:p w14:paraId="6C0495F0" w14:textId="77777777" w:rsidR="00E52376" w:rsidRPr="00A533DC" w:rsidRDefault="00E52376" w:rsidP="00965772">
      <w:pPr>
        <w:pStyle w:val="Descripcin"/>
        <w:spacing w:before="0" w:after="0" w:line="240" w:lineRule="auto"/>
        <w:jc w:val="center"/>
        <w:rPr>
          <w:rFonts w:ascii="Arial" w:eastAsia="Arial" w:hAnsi="Arial" w:cs="Arial"/>
          <w:color w:val="auto"/>
          <w:sz w:val="20"/>
          <w:szCs w:val="20"/>
        </w:rPr>
      </w:pPr>
      <w:bookmarkStart w:id="125" w:name="_Toc102480701"/>
    </w:p>
    <w:p w14:paraId="597883D8" w14:textId="1DC85C60" w:rsidR="00965772" w:rsidRPr="00A533DC" w:rsidRDefault="00965772" w:rsidP="150C0F15">
      <w:pPr>
        <w:pStyle w:val="Descripcin"/>
        <w:spacing w:before="0" w:after="0" w:line="240" w:lineRule="auto"/>
        <w:jc w:val="center"/>
        <w:rPr>
          <w:rFonts w:ascii="Arial" w:eastAsia="Arial" w:hAnsi="Arial" w:cs="Arial"/>
          <w:color w:val="auto"/>
          <w:sz w:val="20"/>
          <w:szCs w:val="20"/>
        </w:rPr>
      </w:pPr>
      <w:bookmarkStart w:id="126" w:name="_Toc198115270"/>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23</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"Educación inclusiva"</w:t>
      </w:r>
      <w:bookmarkEnd w:id="125"/>
      <w:bookmarkEnd w:id="126"/>
      <w:r w:rsidRPr="00A533DC">
        <w:rPr>
          <w:rFonts w:ascii="Arial" w:eastAsia="Arial" w:hAnsi="Arial" w:cs="Arial"/>
          <w:color w:val="auto"/>
          <w:sz w:val="20"/>
          <w:szCs w:val="20"/>
        </w:rPr>
        <w:t xml:space="preserve"> </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3372"/>
        <w:gridCol w:w="992"/>
        <w:gridCol w:w="993"/>
        <w:gridCol w:w="885"/>
        <w:gridCol w:w="1227"/>
      </w:tblGrid>
      <w:tr w:rsidR="00D17B57" w:rsidRPr="00A533DC" w14:paraId="7E88F56A" w14:textId="77777777" w:rsidTr="002C4DD0">
        <w:trPr>
          <w:trHeight w:val="317"/>
          <w:tblHeader/>
        </w:trPr>
        <w:tc>
          <w:tcPr>
            <w:tcW w:w="1301" w:type="dxa"/>
            <w:shd w:val="clear" w:color="auto" w:fill="8DB4E2"/>
            <w:vAlign w:val="center"/>
            <w:hideMark/>
          </w:tcPr>
          <w:p w14:paraId="7F66CE8E" w14:textId="77777777" w:rsidR="00965772" w:rsidRPr="00A533DC" w:rsidRDefault="00965772"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Tema Educativo</w:t>
            </w:r>
          </w:p>
        </w:tc>
        <w:tc>
          <w:tcPr>
            <w:tcW w:w="3372" w:type="dxa"/>
            <w:shd w:val="clear" w:color="auto" w:fill="8DB4E2"/>
            <w:vAlign w:val="center"/>
            <w:hideMark/>
          </w:tcPr>
          <w:p w14:paraId="260F1CAB" w14:textId="77777777" w:rsidR="00965772" w:rsidRPr="00A533DC" w:rsidRDefault="00965772"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992" w:type="dxa"/>
            <w:shd w:val="clear" w:color="auto" w:fill="8DB4E2"/>
            <w:vAlign w:val="center"/>
            <w:hideMark/>
          </w:tcPr>
          <w:p w14:paraId="2CCB81FF" w14:textId="77777777" w:rsidR="00965772" w:rsidRPr="00A533DC" w:rsidRDefault="00965772"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993" w:type="dxa"/>
            <w:shd w:val="clear" w:color="auto" w:fill="8DB4E2"/>
            <w:vAlign w:val="center"/>
            <w:hideMark/>
          </w:tcPr>
          <w:p w14:paraId="1646DE1E" w14:textId="77777777" w:rsidR="00965772" w:rsidRPr="00A533DC" w:rsidRDefault="00965772"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885" w:type="dxa"/>
            <w:shd w:val="clear" w:color="auto" w:fill="8DB4E2"/>
            <w:vAlign w:val="center"/>
            <w:hideMark/>
          </w:tcPr>
          <w:p w14:paraId="37C3ED81" w14:textId="77777777" w:rsidR="00965772" w:rsidRPr="00A533DC" w:rsidRDefault="00965772"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227" w:type="dxa"/>
            <w:shd w:val="clear" w:color="auto" w:fill="8DB4E2"/>
            <w:vAlign w:val="center"/>
            <w:hideMark/>
          </w:tcPr>
          <w:p w14:paraId="727B4813" w14:textId="77777777" w:rsidR="00965772" w:rsidRPr="00A533DC" w:rsidRDefault="00965772"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380C8CB0" w14:textId="77777777" w:rsidTr="002C4DD0">
        <w:trPr>
          <w:trHeight w:val="210"/>
        </w:trPr>
        <w:tc>
          <w:tcPr>
            <w:tcW w:w="1301" w:type="dxa"/>
            <w:vMerge w:val="restart"/>
            <w:shd w:val="clear" w:color="auto" w:fill="auto"/>
            <w:vAlign w:val="center"/>
            <w:hideMark/>
          </w:tcPr>
          <w:p w14:paraId="11D032DE" w14:textId="7E130D6C" w:rsidR="00895FF9" w:rsidRPr="00A533DC" w:rsidRDefault="00895FF9" w:rsidP="00895FF9">
            <w:pPr>
              <w:spacing w:before="0" w:after="0"/>
              <w:rPr>
                <w:rFonts w:ascii="Arial" w:eastAsia="Arial" w:hAnsi="Arial" w:cs="Arial"/>
                <w:b/>
                <w:bCs/>
                <w:sz w:val="16"/>
                <w:szCs w:val="16"/>
              </w:rPr>
            </w:pPr>
            <w:r w:rsidRPr="00A533DC">
              <w:rPr>
                <w:rFonts w:ascii="Arial" w:eastAsia="Arial" w:hAnsi="Arial" w:cs="Arial"/>
                <w:b/>
                <w:bCs/>
                <w:sz w:val="16"/>
                <w:szCs w:val="16"/>
              </w:rPr>
              <w:t>Otras intervenciones</w:t>
            </w:r>
          </w:p>
        </w:tc>
        <w:tc>
          <w:tcPr>
            <w:tcW w:w="3372" w:type="dxa"/>
            <w:shd w:val="clear" w:color="auto" w:fill="FFFFFF" w:themeFill="background1"/>
            <w:hideMark/>
          </w:tcPr>
          <w:p w14:paraId="33BC5950" w14:textId="7216D38C"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Escuelas Inclusivas empoderadas</w:t>
            </w:r>
          </w:p>
        </w:tc>
        <w:tc>
          <w:tcPr>
            <w:tcW w:w="992" w:type="dxa"/>
            <w:shd w:val="clear" w:color="auto" w:fill="FFFFFF" w:themeFill="background1"/>
          </w:tcPr>
          <w:p w14:paraId="2B7986C7" w14:textId="57E6E4FA"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750 </w:t>
            </w:r>
          </w:p>
        </w:tc>
        <w:tc>
          <w:tcPr>
            <w:tcW w:w="993" w:type="dxa"/>
            <w:shd w:val="clear" w:color="auto" w:fill="FFFFFF" w:themeFill="background1"/>
          </w:tcPr>
          <w:p w14:paraId="795189BC" w14:textId="0AEA3912"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125 </w:t>
            </w:r>
          </w:p>
        </w:tc>
        <w:tc>
          <w:tcPr>
            <w:tcW w:w="885" w:type="dxa"/>
            <w:shd w:val="clear" w:color="auto" w:fill="FFFFFF" w:themeFill="background1"/>
            <w:noWrap/>
          </w:tcPr>
          <w:p w14:paraId="5EBB6CF3" w14:textId="3DB3FAE7"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16.67%</w:t>
            </w:r>
          </w:p>
        </w:tc>
        <w:tc>
          <w:tcPr>
            <w:tcW w:w="1227" w:type="dxa"/>
            <w:shd w:val="clear" w:color="auto" w:fill="FFFFFF" w:themeFill="background1"/>
            <w:hideMark/>
          </w:tcPr>
          <w:p w14:paraId="55978B76" w14:textId="5CD70176"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r w:rsidR="00D17B57" w:rsidRPr="00A533DC" w14:paraId="0BC98E56" w14:textId="77777777" w:rsidTr="002C4DD0">
        <w:trPr>
          <w:trHeight w:val="317"/>
        </w:trPr>
        <w:tc>
          <w:tcPr>
            <w:tcW w:w="1301" w:type="dxa"/>
            <w:vMerge/>
            <w:vAlign w:val="center"/>
            <w:hideMark/>
          </w:tcPr>
          <w:p w14:paraId="547E10C1" w14:textId="77777777" w:rsidR="00895FF9" w:rsidRPr="00A533DC" w:rsidRDefault="00895FF9" w:rsidP="00895FF9">
            <w:pPr>
              <w:spacing w:before="0" w:after="0" w:line="240" w:lineRule="auto"/>
              <w:rPr>
                <w:rFonts w:ascii="Arial" w:eastAsia="Times New Roman" w:hAnsi="Arial" w:cs="Arial"/>
                <w:b/>
                <w:bCs/>
                <w:sz w:val="16"/>
                <w:szCs w:val="16"/>
                <w:lang w:eastAsia="es-GT"/>
              </w:rPr>
            </w:pPr>
          </w:p>
        </w:tc>
        <w:tc>
          <w:tcPr>
            <w:tcW w:w="3372" w:type="dxa"/>
            <w:shd w:val="clear" w:color="auto" w:fill="FFFFFF" w:themeFill="background1"/>
            <w:hideMark/>
          </w:tcPr>
          <w:p w14:paraId="44885FDC" w14:textId="5E0A5645"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Escuelas de educación especial fortalecidas</w:t>
            </w:r>
          </w:p>
        </w:tc>
        <w:tc>
          <w:tcPr>
            <w:tcW w:w="992" w:type="dxa"/>
            <w:shd w:val="clear" w:color="auto" w:fill="FFFFFF" w:themeFill="background1"/>
          </w:tcPr>
          <w:p w14:paraId="00664517" w14:textId="04B69333"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70 </w:t>
            </w:r>
          </w:p>
        </w:tc>
        <w:tc>
          <w:tcPr>
            <w:tcW w:w="993" w:type="dxa"/>
            <w:shd w:val="clear" w:color="auto" w:fill="FFFFFF" w:themeFill="background1"/>
          </w:tcPr>
          <w:p w14:paraId="28FDADD7" w14:textId="21671AC7"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70 </w:t>
            </w:r>
          </w:p>
        </w:tc>
        <w:tc>
          <w:tcPr>
            <w:tcW w:w="885" w:type="dxa"/>
            <w:shd w:val="clear" w:color="auto" w:fill="FFFFFF" w:themeFill="background1"/>
            <w:noWrap/>
          </w:tcPr>
          <w:p w14:paraId="20341B1E" w14:textId="0BF25F07"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100.00%</w:t>
            </w:r>
          </w:p>
        </w:tc>
        <w:tc>
          <w:tcPr>
            <w:tcW w:w="1227" w:type="dxa"/>
            <w:shd w:val="clear" w:color="auto" w:fill="FFFFFF" w:themeFill="background1"/>
            <w:hideMark/>
          </w:tcPr>
          <w:p w14:paraId="56017506" w14:textId="2E910ABF"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r w:rsidR="00D17B57" w:rsidRPr="00A533DC" w14:paraId="5E3B1B69" w14:textId="77777777" w:rsidTr="002C4DD0">
        <w:trPr>
          <w:trHeight w:val="317"/>
        </w:trPr>
        <w:tc>
          <w:tcPr>
            <w:tcW w:w="1301" w:type="dxa"/>
            <w:vMerge/>
            <w:vAlign w:val="center"/>
            <w:hideMark/>
          </w:tcPr>
          <w:p w14:paraId="4E661DE2" w14:textId="77777777" w:rsidR="00895FF9" w:rsidRPr="00A533DC" w:rsidRDefault="00895FF9" w:rsidP="00895FF9">
            <w:pPr>
              <w:spacing w:before="0" w:after="0" w:line="240" w:lineRule="auto"/>
              <w:rPr>
                <w:rFonts w:ascii="Arial" w:eastAsia="Times New Roman" w:hAnsi="Arial" w:cs="Arial"/>
                <w:b/>
                <w:bCs/>
                <w:sz w:val="16"/>
                <w:szCs w:val="16"/>
                <w:lang w:eastAsia="es-GT"/>
              </w:rPr>
            </w:pPr>
          </w:p>
        </w:tc>
        <w:tc>
          <w:tcPr>
            <w:tcW w:w="3372" w:type="dxa"/>
            <w:shd w:val="clear" w:color="auto" w:fill="FFFFFF" w:themeFill="background1"/>
            <w:hideMark/>
          </w:tcPr>
          <w:p w14:paraId="48003EA0" w14:textId="373D8156"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Diplomados para la educación inclusiva implementados</w:t>
            </w:r>
          </w:p>
        </w:tc>
        <w:tc>
          <w:tcPr>
            <w:tcW w:w="992" w:type="dxa"/>
            <w:shd w:val="clear" w:color="auto" w:fill="FFFFFF" w:themeFill="background1"/>
          </w:tcPr>
          <w:p w14:paraId="53694E88" w14:textId="493BC91D"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1,127 </w:t>
            </w:r>
          </w:p>
        </w:tc>
        <w:tc>
          <w:tcPr>
            <w:tcW w:w="993" w:type="dxa"/>
            <w:shd w:val="clear" w:color="auto" w:fill="FFFFFF" w:themeFill="background1"/>
          </w:tcPr>
          <w:p w14:paraId="4D1F1167" w14:textId="1A7D9422"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250 </w:t>
            </w:r>
          </w:p>
        </w:tc>
        <w:tc>
          <w:tcPr>
            <w:tcW w:w="885" w:type="dxa"/>
            <w:shd w:val="clear" w:color="auto" w:fill="FFFFFF" w:themeFill="background1"/>
            <w:noWrap/>
          </w:tcPr>
          <w:p w14:paraId="1500C246" w14:textId="04DEBB77"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22.18%</w:t>
            </w:r>
          </w:p>
        </w:tc>
        <w:tc>
          <w:tcPr>
            <w:tcW w:w="1227" w:type="dxa"/>
            <w:shd w:val="clear" w:color="auto" w:fill="FFFFFF" w:themeFill="background1"/>
            <w:hideMark/>
          </w:tcPr>
          <w:p w14:paraId="5F88EC21" w14:textId="465C210C"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r w:rsidR="00D17B57" w:rsidRPr="00A533DC" w14:paraId="4CB54158" w14:textId="77777777" w:rsidTr="002C4DD0">
        <w:trPr>
          <w:trHeight w:val="317"/>
        </w:trPr>
        <w:tc>
          <w:tcPr>
            <w:tcW w:w="1301" w:type="dxa"/>
            <w:vMerge/>
            <w:vAlign w:val="center"/>
            <w:hideMark/>
          </w:tcPr>
          <w:p w14:paraId="1C978222" w14:textId="77777777" w:rsidR="00895FF9" w:rsidRPr="00A533DC" w:rsidRDefault="00895FF9" w:rsidP="00895FF9">
            <w:pPr>
              <w:spacing w:before="0" w:after="0" w:line="240" w:lineRule="auto"/>
              <w:rPr>
                <w:rFonts w:ascii="Arial" w:eastAsia="Times New Roman" w:hAnsi="Arial" w:cs="Arial"/>
                <w:b/>
                <w:bCs/>
                <w:sz w:val="16"/>
                <w:szCs w:val="16"/>
                <w:lang w:eastAsia="es-GT"/>
              </w:rPr>
            </w:pPr>
          </w:p>
        </w:tc>
        <w:tc>
          <w:tcPr>
            <w:tcW w:w="3372" w:type="dxa"/>
            <w:shd w:val="clear" w:color="auto" w:fill="FFFFFF" w:themeFill="background1"/>
            <w:hideMark/>
          </w:tcPr>
          <w:p w14:paraId="0FFCE1F1" w14:textId="7B174BB8"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Centros de recursos para la educación inclusiva organizados</w:t>
            </w:r>
          </w:p>
        </w:tc>
        <w:tc>
          <w:tcPr>
            <w:tcW w:w="992" w:type="dxa"/>
            <w:shd w:val="clear" w:color="auto" w:fill="FFFFFF" w:themeFill="background1"/>
          </w:tcPr>
          <w:p w14:paraId="1DFAC992" w14:textId="477B53D1"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130 </w:t>
            </w:r>
          </w:p>
        </w:tc>
        <w:tc>
          <w:tcPr>
            <w:tcW w:w="993" w:type="dxa"/>
            <w:shd w:val="clear" w:color="auto" w:fill="FFFFFF" w:themeFill="background1"/>
          </w:tcPr>
          <w:p w14:paraId="12C17F9B" w14:textId="24733B31"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47 </w:t>
            </w:r>
          </w:p>
        </w:tc>
        <w:tc>
          <w:tcPr>
            <w:tcW w:w="885" w:type="dxa"/>
            <w:shd w:val="clear" w:color="auto" w:fill="FFFFFF" w:themeFill="background1"/>
            <w:noWrap/>
          </w:tcPr>
          <w:p w14:paraId="067321FC" w14:textId="24E3BB1C"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36.15%</w:t>
            </w:r>
          </w:p>
        </w:tc>
        <w:tc>
          <w:tcPr>
            <w:tcW w:w="1227" w:type="dxa"/>
            <w:shd w:val="clear" w:color="auto" w:fill="FFFFFF" w:themeFill="background1"/>
            <w:hideMark/>
          </w:tcPr>
          <w:p w14:paraId="067FCFCE" w14:textId="0FF86C69"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r w:rsidR="00D17B57" w:rsidRPr="00A533DC" w14:paraId="43F3C93E" w14:textId="77777777" w:rsidTr="002C4DD0">
        <w:trPr>
          <w:trHeight w:val="317"/>
        </w:trPr>
        <w:tc>
          <w:tcPr>
            <w:tcW w:w="1301" w:type="dxa"/>
            <w:vMerge/>
            <w:vAlign w:val="center"/>
            <w:hideMark/>
          </w:tcPr>
          <w:p w14:paraId="6098ABE7" w14:textId="77777777" w:rsidR="00895FF9" w:rsidRPr="00A533DC" w:rsidRDefault="00895FF9" w:rsidP="00895FF9">
            <w:pPr>
              <w:spacing w:before="0" w:after="0" w:line="240" w:lineRule="auto"/>
              <w:rPr>
                <w:rFonts w:ascii="Arial" w:eastAsia="Times New Roman" w:hAnsi="Arial" w:cs="Arial"/>
                <w:b/>
                <w:bCs/>
                <w:sz w:val="16"/>
                <w:szCs w:val="16"/>
                <w:lang w:eastAsia="es-GT"/>
              </w:rPr>
            </w:pPr>
          </w:p>
        </w:tc>
        <w:tc>
          <w:tcPr>
            <w:tcW w:w="3372" w:type="dxa"/>
            <w:shd w:val="clear" w:color="auto" w:fill="FFFFFF" w:themeFill="background1"/>
            <w:hideMark/>
          </w:tcPr>
          <w:p w14:paraId="18524D30" w14:textId="32F541D9"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Coordinaciones de educación especial orientadas y asistidas.</w:t>
            </w:r>
          </w:p>
        </w:tc>
        <w:tc>
          <w:tcPr>
            <w:tcW w:w="992" w:type="dxa"/>
            <w:shd w:val="clear" w:color="auto" w:fill="FFFFFF" w:themeFill="background1"/>
          </w:tcPr>
          <w:p w14:paraId="478D4496" w14:textId="483711C3"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26 </w:t>
            </w:r>
          </w:p>
        </w:tc>
        <w:tc>
          <w:tcPr>
            <w:tcW w:w="993" w:type="dxa"/>
            <w:shd w:val="clear" w:color="auto" w:fill="FFFFFF" w:themeFill="background1"/>
          </w:tcPr>
          <w:p w14:paraId="7B36A471" w14:textId="40B9D555"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7 </w:t>
            </w:r>
          </w:p>
        </w:tc>
        <w:tc>
          <w:tcPr>
            <w:tcW w:w="885" w:type="dxa"/>
            <w:shd w:val="clear" w:color="auto" w:fill="FFFFFF" w:themeFill="background1"/>
            <w:noWrap/>
          </w:tcPr>
          <w:p w14:paraId="3284D4AB" w14:textId="2FCCD4EA"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26.92%</w:t>
            </w:r>
          </w:p>
        </w:tc>
        <w:tc>
          <w:tcPr>
            <w:tcW w:w="1227" w:type="dxa"/>
            <w:shd w:val="clear" w:color="auto" w:fill="FFFFFF" w:themeFill="background1"/>
            <w:hideMark/>
          </w:tcPr>
          <w:p w14:paraId="52E53F16" w14:textId="7FF082D1"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r w:rsidR="00D17B57" w:rsidRPr="00A533DC" w14:paraId="7F38998D" w14:textId="77777777" w:rsidTr="002C4DD0">
        <w:trPr>
          <w:trHeight w:val="457"/>
        </w:trPr>
        <w:tc>
          <w:tcPr>
            <w:tcW w:w="1301" w:type="dxa"/>
            <w:vMerge/>
            <w:vAlign w:val="center"/>
            <w:hideMark/>
          </w:tcPr>
          <w:p w14:paraId="7A7C1B93" w14:textId="77777777" w:rsidR="00895FF9" w:rsidRPr="00A533DC" w:rsidRDefault="00895FF9" w:rsidP="00895FF9">
            <w:pPr>
              <w:spacing w:before="0" w:after="0" w:line="240" w:lineRule="auto"/>
              <w:rPr>
                <w:rFonts w:ascii="Arial" w:eastAsia="Times New Roman" w:hAnsi="Arial" w:cs="Arial"/>
                <w:b/>
                <w:bCs/>
                <w:sz w:val="16"/>
                <w:szCs w:val="16"/>
                <w:lang w:eastAsia="es-GT"/>
              </w:rPr>
            </w:pPr>
          </w:p>
        </w:tc>
        <w:tc>
          <w:tcPr>
            <w:tcW w:w="3372" w:type="dxa"/>
            <w:shd w:val="clear" w:color="auto" w:fill="FFFFFF" w:themeFill="background1"/>
            <w:hideMark/>
          </w:tcPr>
          <w:p w14:paraId="6E21751F" w14:textId="10C2D8C1"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Miembros de Comités de becas para estudiantes con discapacidad acompañados.</w:t>
            </w:r>
          </w:p>
        </w:tc>
        <w:tc>
          <w:tcPr>
            <w:tcW w:w="992" w:type="dxa"/>
            <w:shd w:val="clear" w:color="auto" w:fill="FFFFFF" w:themeFill="background1"/>
          </w:tcPr>
          <w:p w14:paraId="2A0F8ADB" w14:textId="536F1515"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78 </w:t>
            </w:r>
          </w:p>
        </w:tc>
        <w:tc>
          <w:tcPr>
            <w:tcW w:w="993" w:type="dxa"/>
            <w:shd w:val="clear" w:color="auto" w:fill="FFFFFF" w:themeFill="background1"/>
          </w:tcPr>
          <w:p w14:paraId="255D10D0" w14:textId="0371DFE0"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50 </w:t>
            </w:r>
          </w:p>
        </w:tc>
        <w:tc>
          <w:tcPr>
            <w:tcW w:w="885" w:type="dxa"/>
            <w:shd w:val="clear" w:color="auto" w:fill="FFFFFF" w:themeFill="background1"/>
            <w:noWrap/>
          </w:tcPr>
          <w:p w14:paraId="5121B22D" w14:textId="01C0151E"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64.10%</w:t>
            </w:r>
          </w:p>
        </w:tc>
        <w:tc>
          <w:tcPr>
            <w:tcW w:w="1227" w:type="dxa"/>
            <w:shd w:val="clear" w:color="auto" w:fill="FFFFFF" w:themeFill="background1"/>
            <w:hideMark/>
          </w:tcPr>
          <w:p w14:paraId="20FB74E5" w14:textId="5A766043"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r w:rsidR="00D17B57" w:rsidRPr="00A533DC" w14:paraId="65716045" w14:textId="77777777" w:rsidTr="002C4DD0">
        <w:trPr>
          <w:trHeight w:val="491"/>
        </w:trPr>
        <w:tc>
          <w:tcPr>
            <w:tcW w:w="1301" w:type="dxa"/>
            <w:vMerge/>
            <w:vAlign w:val="center"/>
            <w:hideMark/>
          </w:tcPr>
          <w:p w14:paraId="3967AD82" w14:textId="77777777" w:rsidR="00895FF9" w:rsidRPr="00A533DC" w:rsidRDefault="00895FF9" w:rsidP="00895FF9">
            <w:pPr>
              <w:spacing w:before="0" w:after="0" w:line="240" w:lineRule="auto"/>
              <w:rPr>
                <w:rFonts w:ascii="Arial" w:eastAsia="Times New Roman" w:hAnsi="Arial" w:cs="Arial"/>
                <w:b/>
                <w:bCs/>
                <w:sz w:val="16"/>
                <w:szCs w:val="16"/>
                <w:lang w:eastAsia="es-GT"/>
              </w:rPr>
            </w:pPr>
          </w:p>
        </w:tc>
        <w:tc>
          <w:tcPr>
            <w:tcW w:w="3372" w:type="dxa"/>
            <w:shd w:val="clear" w:color="auto" w:fill="FFFFFF" w:themeFill="background1"/>
            <w:hideMark/>
          </w:tcPr>
          <w:p w14:paraId="7C6DCB11" w14:textId="639AEF8E"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Centro de recursos educativos para personas con discapacidad visual reforzado</w:t>
            </w:r>
          </w:p>
        </w:tc>
        <w:tc>
          <w:tcPr>
            <w:tcW w:w="992" w:type="dxa"/>
            <w:shd w:val="clear" w:color="auto" w:fill="FFFFFF" w:themeFill="background1"/>
          </w:tcPr>
          <w:p w14:paraId="1FFE7896" w14:textId="71257863"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1 </w:t>
            </w:r>
          </w:p>
        </w:tc>
        <w:tc>
          <w:tcPr>
            <w:tcW w:w="993" w:type="dxa"/>
            <w:shd w:val="clear" w:color="auto" w:fill="FFFFFF" w:themeFill="background1"/>
          </w:tcPr>
          <w:p w14:paraId="2A8552ED" w14:textId="19F7E769"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1 </w:t>
            </w:r>
          </w:p>
        </w:tc>
        <w:tc>
          <w:tcPr>
            <w:tcW w:w="885" w:type="dxa"/>
            <w:shd w:val="clear" w:color="auto" w:fill="FFFFFF" w:themeFill="background1"/>
            <w:noWrap/>
          </w:tcPr>
          <w:p w14:paraId="2DFDF128" w14:textId="7180DC25"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100.00%</w:t>
            </w:r>
          </w:p>
        </w:tc>
        <w:tc>
          <w:tcPr>
            <w:tcW w:w="1227" w:type="dxa"/>
            <w:shd w:val="clear" w:color="auto" w:fill="FFFFFF" w:themeFill="background1"/>
            <w:hideMark/>
          </w:tcPr>
          <w:p w14:paraId="71410165" w14:textId="1237537E"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r w:rsidR="00D17B57" w:rsidRPr="00A533DC" w14:paraId="7C2B4D2C" w14:textId="77777777" w:rsidTr="002C4DD0">
        <w:trPr>
          <w:trHeight w:val="634"/>
        </w:trPr>
        <w:tc>
          <w:tcPr>
            <w:tcW w:w="1301" w:type="dxa"/>
            <w:vMerge/>
            <w:vAlign w:val="center"/>
            <w:hideMark/>
          </w:tcPr>
          <w:p w14:paraId="49871F97" w14:textId="77777777" w:rsidR="00895FF9" w:rsidRPr="00A533DC" w:rsidRDefault="00895FF9" w:rsidP="00895FF9">
            <w:pPr>
              <w:spacing w:before="0" w:after="0" w:line="240" w:lineRule="auto"/>
              <w:rPr>
                <w:rFonts w:ascii="Arial" w:eastAsia="Times New Roman" w:hAnsi="Arial" w:cs="Arial"/>
                <w:b/>
                <w:bCs/>
                <w:sz w:val="16"/>
                <w:szCs w:val="16"/>
                <w:lang w:eastAsia="es-GT"/>
              </w:rPr>
            </w:pPr>
          </w:p>
        </w:tc>
        <w:tc>
          <w:tcPr>
            <w:tcW w:w="3372" w:type="dxa"/>
            <w:shd w:val="clear" w:color="auto" w:fill="FFFFFF" w:themeFill="background1"/>
            <w:hideMark/>
          </w:tcPr>
          <w:p w14:paraId="7A910B63" w14:textId="39EBA356"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Comunidad educativa formada y apoyada en el marco de la implementación de la Ley de Lengua de Señas de Guatemala.</w:t>
            </w:r>
          </w:p>
        </w:tc>
        <w:tc>
          <w:tcPr>
            <w:tcW w:w="992" w:type="dxa"/>
            <w:shd w:val="clear" w:color="auto" w:fill="FFFFFF" w:themeFill="background1"/>
          </w:tcPr>
          <w:p w14:paraId="4089B3A6" w14:textId="5045442B"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300 </w:t>
            </w:r>
          </w:p>
        </w:tc>
        <w:tc>
          <w:tcPr>
            <w:tcW w:w="993" w:type="dxa"/>
            <w:shd w:val="clear" w:color="auto" w:fill="FFFFFF" w:themeFill="background1"/>
          </w:tcPr>
          <w:p w14:paraId="0320680E" w14:textId="337767F0"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90 </w:t>
            </w:r>
          </w:p>
        </w:tc>
        <w:tc>
          <w:tcPr>
            <w:tcW w:w="885" w:type="dxa"/>
            <w:shd w:val="clear" w:color="auto" w:fill="FFFFFF" w:themeFill="background1"/>
            <w:noWrap/>
          </w:tcPr>
          <w:p w14:paraId="7E12DFE2" w14:textId="2189C203"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30.00%</w:t>
            </w:r>
          </w:p>
        </w:tc>
        <w:tc>
          <w:tcPr>
            <w:tcW w:w="1227" w:type="dxa"/>
            <w:shd w:val="clear" w:color="auto" w:fill="FFFFFF" w:themeFill="background1"/>
            <w:hideMark/>
          </w:tcPr>
          <w:p w14:paraId="2572C761" w14:textId="2E463A6E"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r w:rsidR="00D17B57" w:rsidRPr="00A533DC" w14:paraId="57FCF11E" w14:textId="77777777" w:rsidTr="002C4DD0">
        <w:trPr>
          <w:trHeight w:val="475"/>
        </w:trPr>
        <w:tc>
          <w:tcPr>
            <w:tcW w:w="1301" w:type="dxa"/>
            <w:vMerge/>
            <w:vAlign w:val="center"/>
            <w:hideMark/>
          </w:tcPr>
          <w:p w14:paraId="243C8D71" w14:textId="77777777" w:rsidR="00895FF9" w:rsidRPr="00A533DC" w:rsidRDefault="00895FF9" w:rsidP="00895FF9">
            <w:pPr>
              <w:spacing w:before="0" w:after="0" w:line="240" w:lineRule="auto"/>
              <w:rPr>
                <w:rFonts w:ascii="Arial" w:eastAsia="Times New Roman" w:hAnsi="Arial" w:cs="Arial"/>
                <w:b/>
                <w:bCs/>
                <w:sz w:val="16"/>
                <w:szCs w:val="16"/>
                <w:lang w:eastAsia="es-GT"/>
              </w:rPr>
            </w:pPr>
          </w:p>
        </w:tc>
        <w:tc>
          <w:tcPr>
            <w:tcW w:w="3372" w:type="dxa"/>
            <w:shd w:val="clear" w:color="auto" w:fill="FFFFFF" w:themeFill="background1"/>
            <w:hideMark/>
          </w:tcPr>
          <w:p w14:paraId="4A54B2A3" w14:textId="40A994B3"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Comunidad educativa preparada para la detección y atención educativa de los estudiantes con superdotación y talento alto.</w:t>
            </w:r>
          </w:p>
        </w:tc>
        <w:tc>
          <w:tcPr>
            <w:tcW w:w="992" w:type="dxa"/>
            <w:shd w:val="clear" w:color="auto" w:fill="FFFFFF" w:themeFill="background1"/>
          </w:tcPr>
          <w:p w14:paraId="1C2FDCCD" w14:textId="40ADF921"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3,170 </w:t>
            </w:r>
          </w:p>
        </w:tc>
        <w:tc>
          <w:tcPr>
            <w:tcW w:w="993" w:type="dxa"/>
            <w:shd w:val="clear" w:color="auto" w:fill="FFFFFF" w:themeFill="background1"/>
          </w:tcPr>
          <w:p w14:paraId="59FC6DD8" w14:textId="1560D49F"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 xml:space="preserve"> 479 </w:t>
            </w:r>
          </w:p>
        </w:tc>
        <w:tc>
          <w:tcPr>
            <w:tcW w:w="885" w:type="dxa"/>
            <w:shd w:val="clear" w:color="auto" w:fill="FFFFFF" w:themeFill="background1"/>
            <w:noWrap/>
          </w:tcPr>
          <w:p w14:paraId="319EF8DB" w14:textId="5681E2BA" w:rsidR="00895FF9" w:rsidRPr="00A533DC" w:rsidRDefault="00895FF9" w:rsidP="00895FF9">
            <w:pPr>
              <w:spacing w:before="0" w:after="0"/>
              <w:jc w:val="right"/>
              <w:rPr>
                <w:rFonts w:ascii="Arial" w:eastAsia="Arial" w:hAnsi="Arial" w:cs="Arial"/>
                <w:sz w:val="16"/>
                <w:szCs w:val="16"/>
              </w:rPr>
            </w:pPr>
            <w:r w:rsidRPr="00A533DC">
              <w:rPr>
                <w:rFonts w:ascii="Arial" w:hAnsi="Arial" w:cs="Arial"/>
                <w:sz w:val="16"/>
                <w:szCs w:val="16"/>
              </w:rPr>
              <w:t>15.11%</w:t>
            </w:r>
          </w:p>
        </w:tc>
        <w:tc>
          <w:tcPr>
            <w:tcW w:w="1227" w:type="dxa"/>
            <w:shd w:val="clear" w:color="auto" w:fill="FFFFFF" w:themeFill="background1"/>
            <w:hideMark/>
          </w:tcPr>
          <w:p w14:paraId="3E10ACBF" w14:textId="71E7782D" w:rsidR="00895FF9" w:rsidRPr="00A533DC" w:rsidRDefault="00895FF9" w:rsidP="00895FF9">
            <w:pPr>
              <w:spacing w:before="0" w:after="0"/>
              <w:rPr>
                <w:rFonts w:ascii="Arial" w:eastAsia="Arial" w:hAnsi="Arial" w:cs="Arial"/>
                <w:sz w:val="16"/>
                <w:szCs w:val="16"/>
              </w:rPr>
            </w:pPr>
            <w:r w:rsidRPr="00A533DC">
              <w:rPr>
                <w:rFonts w:ascii="Arial" w:hAnsi="Arial" w:cs="Arial"/>
                <w:sz w:val="16"/>
                <w:szCs w:val="16"/>
              </w:rPr>
              <w:t>DIGEESP</w:t>
            </w:r>
          </w:p>
        </w:tc>
      </w:tr>
    </w:tbl>
    <w:p w14:paraId="455D6C77" w14:textId="77777777" w:rsidR="00756A8F" w:rsidRPr="00A533DC" w:rsidRDefault="00756A8F" w:rsidP="00756A8F">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2F51BE32" w14:textId="149C9535" w:rsidR="00E52376" w:rsidRPr="00A533DC" w:rsidRDefault="00E52376" w:rsidP="00802BE4">
      <w:pPr>
        <w:pStyle w:val="Sinespaciado"/>
        <w:ind w:left="-284" w:firstLine="284"/>
        <w:jc w:val="both"/>
        <w:rPr>
          <w:rFonts w:ascii="Arial" w:eastAsia="Arial" w:hAnsi="Arial" w:cs="Arial"/>
          <w:sz w:val="20"/>
          <w:szCs w:val="20"/>
        </w:rPr>
      </w:pPr>
    </w:p>
    <w:p w14:paraId="0A489F0F" w14:textId="7A350660" w:rsidR="009910DC" w:rsidRPr="00A533DC" w:rsidRDefault="00B94102" w:rsidP="00AF4056">
      <w:pPr>
        <w:pStyle w:val="Sinespaciado"/>
        <w:numPr>
          <w:ilvl w:val="1"/>
          <w:numId w:val="8"/>
        </w:numPr>
        <w:ind w:left="426" w:hanging="426"/>
        <w:jc w:val="both"/>
        <w:outlineLvl w:val="1"/>
        <w:rPr>
          <w:rFonts w:ascii="Arial" w:eastAsia="Arial" w:hAnsi="Arial" w:cs="Arial"/>
          <w:b/>
          <w:bCs/>
          <w:sz w:val="20"/>
          <w:szCs w:val="20"/>
          <w:lang w:eastAsia="es-ES"/>
        </w:rPr>
      </w:pPr>
      <w:bookmarkStart w:id="127" w:name="_Toc101258549"/>
      <w:bookmarkStart w:id="128" w:name="_Toc101263700"/>
      <w:bookmarkStart w:id="129" w:name="_Toc102480627"/>
      <w:bookmarkStart w:id="130" w:name="_Toc199944969"/>
      <w:r w:rsidRPr="00A533DC">
        <w:rPr>
          <w:rFonts w:ascii="Arial" w:eastAsia="Arial" w:hAnsi="Arial" w:cs="Arial"/>
          <w:b/>
          <w:bCs/>
          <w:sz w:val="20"/>
          <w:szCs w:val="20"/>
        </w:rPr>
        <w:t>S</w:t>
      </w:r>
      <w:r w:rsidR="00064E69" w:rsidRPr="00A533DC">
        <w:rPr>
          <w:rFonts w:ascii="Arial" w:eastAsia="Arial" w:hAnsi="Arial" w:cs="Arial"/>
          <w:b/>
          <w:bCs/>
          <w:sz w:val="20"/>
          <w:szCs w:val="20"/>
        </w:rPr>
        <w:t>u</w:t>
      </w:r>
      <w:r w:rsidR="009910DC" w:rsidRPr="00A533DC">
        <w:rPr>
          <w:rFonts w:ascii="Arial" w:eastAsia="Arial" w:hAnsi="Arial" w:cs="Arial"/>
          <w:b/>
          <w:bCs/>
          <w:sz w:val="20"/>
          <w:szCs w:val="20"/>
        </w:rPr>
        <w:t>pervisión educativ</w:t>
      </w:r>
      <w:bookmarkEnd w:id="127"/>
      <w:bookmarkEnd w:id="128"/>
      <w:bookmarkEnd w:id="129"/>
      <w:r w:rsidR="00064E69" w:rsidRPr="00A533DC">
        <w:rPr>
          <w:rFonts w:ascii="Arial" w:eastAsia="Arial" w:hAnsi="Arial" w:cs="Arial"/>
          <w:b/>
          <w:bCs/>
          <w:sz w:val="20"/>
          <w:szCs w:val="20"/>
        </w:rPr>
        <w:t>a</w:t>
      </w:r>
      <w:bookmarkEnd w:id="130"/>
    </w:p>
    <w:p w14:paraId="1F0AAB5D" w14:textId="635FA38A" w:rsidR="009910DC" w:rsidRPr="00A533DC" w:rsidRDefault="009910DC" w:rsidP="009910DC">
      <w:pPr>
        <w:pStyle w:val="Descripcin"/>
        <w:spacing w:after="0"/>
        <w:jc w:val="center"/>
        <w:rPr>
          <w:rFonts w:ascii="Arial" w:eastAsia="Arial" w:hAnsi="Arial" w:cs="Arial"/>
          <w:bCs w:val="0"/>
          <w:color w:val="auto"/>
          <w:sz w:val="20"/>
          <w:szCs w:val="20"/>
        </w:rPr>
      </w:pPr>
      <w:bookmarkStart w:id="131" w:name="_Toc102480697"/>
      <w:bookmarkStart w:id="132" w:name="_Toc198115271"/>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24</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00064E69" w:rsidRPr="00A533DC">
        <w:rPr>
          <w:rFonts w:ascii="Arial" w:eastAsia="Arial" w:hAnsi="Arial" w:cs="Arial"/>
          <w:color w:val="auto"/>
          <w:sz w:val="20"/>
          <w:szCs w:val="20"/>
        </w:rPr>
        <w:t>S</w:t>
      </w:r>
      <w:r w:rsidRPr="00A533DC">
        <w:rPr>
          <w:rFonts w:ascii="Arial" w:eastAsia="Arial" w:hAnsi="Arial" w:cs="Arial"/>
          <w:bCs w:val="0"/>
          <w:color w:val="auto"/>
          <w:sz w:val="20"/>
          <w:szCs w:val="20"/>
        </w:rPr>
        <w:t>upervisión educativa</w:t>
      </w:r>
      <w:bookmarkEnd w:id="131"/>
      <w:bookmarkEnd w:id="132"/>
    </w:p>
    <w:tbl>
      <w:tblPr>
        <w:tblW w:w="8777" w:type="dxa"/>
        <w:tblCellMar>
          <w:left w:w="70" w:type="dxa"/>
          <w:right w:w="70" w:type="dxa"/>
        </w:tblCellMar>
        <w:tblLook w:val="04A0" w:firstRow="1" w:lastRow="0" w:firstColumn="1" w:lastColumn="0" w:noHBand="0" w:noVBand="1"/>
      </w:tblPr>
      <w:tblGrid>
        <w:gridCol w:w="4673"/>
        <w:gridCol w:w="992"/>
        <w:gridCol w:w="993"/>
        <w:gridCol w:w="804"/>
        <w:gridCol w:w="1315"/>
      </w:tblGrid>
      <w:tr w:rsidR="00D17B57" w:rsidRPr="00A533DC" w14:paraId="7D62869C" w14:textId="77777777" w:rsidTr="002C4DD0">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75CC900" w14:textId="77777777" w:rsidR="009910DC" w:rsidRPr="00A533DC" w:rsidRDefault="009910DC"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992" w:type="dxa"/>
            <w:tcBorders>
              <w:top w:val="single" w:sz="4" w:space="0" w:color="auto"/>
              <w:left w:val="nil"/>
              <w:bottom w:val="single" w:sz="4" w:space="0" w:color="auto"/>
              <w:right w:val="single" w:sz="4" w:space="0" w:color="auto"/>
            </w:tcBorders>
            <w:shd w:val="clear" w:color="auto" w:fill="8DB4E2"/>
            <w:vAlign w:val="center"/>
            <w:hideMark/>
          </w:tcPr>
          <w:p w14:paraId="3D980A5F" w14:textId="77777777" w:rsidR="009910DC" w:rsidRPr="00A533DC" w:rsidRDefault="009910DC"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993" w:type="dxa"/>
            <w:tcBorders>
              <w:top w:val="single" w:sz="4" w:space="0" w:color="auto"/>
              <w:left w:val="nil"/>
              <w:bottom w:val="single" w:sz="4" w:space="0" w:color="auto"/>
              <w:right w:val="single" w:sz="4" w:space="0" w:color="auto"/>
            </w:tcBorders>
            <w:shd w:val="clear" w:color="auto" w:fill="8DB4E2"/>
            <w:vAlign w:val="center"/>
            <w:hideMark/>
          </w:tcPr>
          <w:p w14:paraId="0CD2C4A4" w14:textId="77777777" w:rsidR="009910DC" w:rsidRPr="00A533DC" w:rsidRDefault="009910DC"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804" w:type="dxa"/>
            <w:tcBorders>
              <w:top w:val="single" w:sz="4" w:space="0" w:color="auto"/>
              <w:left w:val="nil"/>
              <w:bottom w:val="single" w:sz="4" w:space="0" w:color="auto"/>
              <w:right w:val="single" w:sz="4" w:space="0" w:color="auto"/>
            </w:tcBorders>
            <w:shd w:val="clear" w:color="auto" w:fill="8DB4E2"/>
            <w:vAlign w:val="center"/>
            <w:hideMark/>
          </w:tcPr>
          <w:p w14:paraId="0CCE9129" w14:textId="77777777" w:rsidR="009910DC" w:rsidRPr="00A533DC" w:rsidRDefault="009910DC"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315" w:type="dxa"/>
            <w:tcBorders>
              <w:top w:val="single" w:sz="4" w:space="0" w:color="auto"/>
              <w:left w:val="nil"/>
              <w:bottom w:val="single" w:sz="4" w:space="0" w:color="auto"/>
              <w:right w:val="single" w:sz="4" w:space="0" w:color="auto"/>
            </w:tcBorders>
            <w:shd w:val="clear" w:color="auto" w:fill="8DB4E2"/>
            <w:vAlign w:val="center"/>
            <w:hideMark/>
          </w:tcPr>
          <w:p w14:paraId="6BA3939B" w14:textId="77777777" w:rsidR="009910DC" w:rsidRPr="00A533DC" w:rsidRDefault="009910DC"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02FBE548" w14:textId="77777777" w:rsidTr="002C4DD0">
        <w:trPr>
          <w:trHeight w:val="175"/>
        </w:trPr>
        <w:tc>
          <w:tcPr>
            <w:tcW w:w="467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A56B27" w14:textId="77777777" w:rsidR="00C3184C" w:rsidRPr="00A533DC" w:rsidRDefault="00C3184C" w:rsidP="00C3184C">
            <w:pPr>
              <w:spacing w:before="0" w:after="0" w:line="240" w:lineRule="auto"/>
              <w:rPr>
                <w:rFonts w:ascii="Arial" w:eastAsia="Times New Roman" w:hAnsi="Arial" w:cs="Arial"/>
                <w:sz w:val="16"/>
                <w:szCs w:val="16"/>
                <w:lang w:eastAsia="es-GT"/>
              </w:rPr>
            </w:pPr>
            <w:r w:rsidRPr="00A533DC">
              <w:rPr>
                <w:rFonts w:ascii="Arial" w:hAnsi="Arial" w:cs="Arial"/>
                <w:sz w:val="16"/>
                <w:szCs w:val="16"/>
              </w:rPr>
              <w:t>Establecimientos educativos supervisados.</w:t>
            </w:r>
          </w:p>
        </w:tc>
        <w:tc>
          <w:tcPr>
            <w:tcW w:w="992" w:type="dxa"/>
            <w:tcBorders>
              <w:top w:val="nil"/>
              <w:left w:val="nil"/>
              <w:bottom w:val="single" w:sz="4" w:space="0" w:color="auto"/>
              <w:right w:val="single" w:sz="4" w:space="0" w:color="auto"/>
            </w:tcBorders>
            <w:shd w:val="clear" w:color="auto" w:fill="FFFFFF" w:themeFill="background1"/>
            <w:noWrap/>
          </w:tcPr>
          <w:p w14:paraId="4B94C449" w14:textId="146EC25A" w:rsidR="00C3184C" w:rsidRPr="00A533DC" w:rsidRDefault="00C3184C" w:rsidP="00C3184C">
            <w:pPr>
              <w:spacing w:before="0" w:after="0"/>
              <w:jc w:val="right"/>
              <w:rPr>
                <w:rFonts w:ascii="Arial" w:eastAsia="Arial" w:hAnsi="Arial" w:cs="Arial"/>
                <w:sz w:val="16"/>
                <w:szCs w:val="16"/>
              </w:rPr>
            </w:pPr>
            <w:r w:rsidRPr="00A533DC">
              <w:rPr>
                <w:rFonts w:ascii="Arial" w:hAnsi="Arial" w:cs="Arial"/>
                <w:sz w:val="16"/>
                <w:szCs w:val="16"/>
              </w:rPr>
              <w:t xml:space="preserve"> 51,091 </w:t>
            </w:r>
          </w:p>
        </w:tc>
        <w:tc>
          <w:tcPr>
            <w:tcW w:w="993" w:type="dxa"/>
            <w:tcBorders>
              <w:top w:val="nil"/>
              <w:left w:val="nil"/>
              <w:bottom w:val="single" w:sz="4" w:space="0" w:color="auto"/>
              <w:right w:val="single" w:sz="4" w:space="0" w:color="auto"/>
            </w:tcBorders>
            <w:shd w:val="clear" w:color="auto" w:fill="FFFFFF" w:themeFill="background1"/>
            <w:noWrap/>
          </w:tcPr>
          <w:p w14:paraId="14F661DA" w14:textId="63C088E9" w:rsidR="00C3184C" w:rsidRPr="00A533DC" w:rsidRDefault="00C3184C" w:rsidP="00C3184C">
            <w:pPr>
              <w:spacing w:before="0" w:after="0"/>
              <w:jc w:val="right"/>
              <w:rPr>
                <w:rFonts w:ascii="Arial" w:eastAsia="Arial" w:hAnsi="Arial" w:cs="Arial"/>
                <w:sz w:val="16"/>
                <w:szCs w:val="16"/>
              </w:rPr>
            </w:pPr>
            <w:r w:rsidRPr="00A533DC">
              <w:rPr>
                <w:rFonts w:ascii="Arial" w:hAnsi="Arial" w:cs="Arial"/>
                <w:sz w:val="16"/>
                <w:szCs w:val="16"/>
              </w:rPr>
              <w:t xml:space="preserve"> 25,221 </w:t>
            </w:r>
          </w:p>
        </w:tc>
        <w:tc>
          <w:tcPr>
            <w:tcW w:w="804" w:type="dxa"/>
            <w:tcBorders>
              <w:top w:val="nil"/>
              <w:left w:val="nil"/>
              <w:bottom w:val="single" w:sz="4" w:space="0" w:color="auto"/>
              <w:right w:val="single" w:sz="4" w:space="0" w:color="auto"/>
            </w:tcBorders>
            <w:shd w:val="clear" w:color="auto" w:fill="FFFFFF" w:themeFill="background1"/>
            <w:noWrap/>
          </w:tcPr>
          <w:p w14:paraId="416D03C9" w14:textId="0404419E" w:rsidR="00C3184C" w:rsidRPr="00A533DC" w:rsidRDefault="00C3184C" w:rsidP="00C3184C">
            <w:pPr>
              <w:spacing w:before="0" w:after="0"/>
              <w:jc w:val="right"/>
              <w:rPr>
                <w:rFonts w:ascii="Arial" w:eastAsia="Arial" w:hAnsi="Arial" w:cs="Arial"/>
                <w:sz w:val="16"/>
                <w:szCs w:val="16"/>
              </w:rPr>
            </w:pPr>
            <w:r w:rsidRPr="00A533DC">
              <w:rPr>
                <w:rFonts w:ascii="Arial" w:hAnsi="Arial" w:cs="Arial"/>
                <w:sz w:val="16"/>
                <w:szCs w:val="16"/>
              </w:rPr>
              <w:t>49.36%</w:t>
            </w:r>
          </w:p>
        </w:tc>
        <w:tc>
          <w:tcPr>
            <w:tcW w:w="1315" w:type="dxa"/>
            <w:tcBorders>
              <w:top w:val="nil"/>
              <w:left w:val="nil"/>
              <w:bottom w:val="single" w:sz="4" w:space="0" w:color="auto"/>
              <w:right w:val="single" w:sz="4" w:space="0" w:color="auto"/>
            </w:tcBorders>
            <w:shd w:val="clear" w:color="auto" w:fill="FFFFFF" w:themeFill="background1"/>
            <w:vAlign w:val="center"/>
            <w:hideMark/>
          </w:tcPr>
          <w:p w14:paraId="76C8734A" w14:textId="77777777" w:rsidR="00C3184C" w:rsidRPr="00A533DC" w:rsidRDefault="00C3184C" w:rsidP="00C3184C">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bl>
    <w:p w14:paraId="19407ECA"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446D6F32" w14:textId="560A6811" w:rsidR="150C0F15" w:rsidRPr="00A533DC" w:rsidRDefault="150C0F15" w:rsidP="150C0F15">
      <w:pPr>
        <w:pStyle w:val="Sinespaciado"/>
        <w:jc w:val="both"/>
        <w:rPr>
          <w:rStyle w:val="Textoennegrita"/>
          <w:rFonts w:ascii="Arial" w:eastAsia="Arial" w:hAnsi="Arial" w:cs="Arial"/>
          <w:sz w:val="24"/>
          <w:szCs w:val="24"/>
        </w:rPr>
      </w:pPr>
    </w:p>
    <w:p w14:paraId="49CADDFF" w14:textId="77777777" w:rsidR="009910DC" w:rsidRPr="00A533DC" w:rsidRDefault="009910DC" w:rsidP="00AF4056">
      <w:pPr>
        <w:pStyle w:val="Sinespaciado"/>
        <w:numPr>
          <w:ilvl w:val="1"/>
          <w:numId w:val="8"/>
        </w:numPr>
        <w:ind w:left="426" w:hanging="426"/>
        <w:jc w:val="both"/>
        <w:outlineLvl w:val="1"/>
        <w:rPr>
          <w:rStyle w:val="Textoennegrita"/>
          <w:rFonts w:ascii="Arial" w:eastAsia="Arial" w:hAnsi="Arial" w:cs="Arial"/>
          <w:sz w:val="20"/>
          <w:szCs w:val="20"/>
        </w:rPr>
      </w:pPr>
      <w:bookmarkStart w:id="133" w:name="_Toc101258536"/>
      <w:bookmarkStart w:id="134" w:name="_Toc101263682"/>
      <w:bookmarkStart w:id="135" w:name="_Toc102480608"/>
      <w:bookmarkStart w:id="136" w:name="_Toc199944970"/>
      <w:r w:rsidRPr="00A533DC">
        <w:rPr>
          <w:rStyle w:val="Textoennegrita"/>
          <w:rFonts w:ascii="Arial" w:eastAsia="Arial" w:hAnsi="Arial" w:cs="Arial"/>
          <w:sz w:val="20"/>
          <w:szCs w:val="20"/>
        </w:rPr>
        <w:t>Útiles Escolares</w:t>
      </w:r>
      <w:bookmarkEnd w:id="133"/>
      <w:bookmarkEnd w:id="134"/>
      <w:bookmarkEnd w:id="135"/>
      <w:bookmarkEnd w:id="136"/>
      <w:r w:rsidRPr="00A533DC">
        <w:rPr>
          <w:rStyle w:val="Textoennegrita"/>
          <w:rFonts w:ascii="Arial" w:eastAsia="Arial" w:hAnsi="Arial" w:cs="Arial"/>
          <w:sz w:val="20"/>
          <w:szCs w:val="20"/>
        </w:rPr>
        <w:t xml:space="preserve"> </w:t>
      </w:r>
    </w:p>
    <w:p w14:paraId="06B3501D" w14:textId="0C33891A" w:rsidR="009910DC" w:rsidRPr="00A533DC" w:rsidRDefault="009910DC" w:rsidP="009910DC">
      <w:pPr>
        <w:pStyle w:val="Descripcin"/>
        <w:spacing w:after="0"/>
        <w:jc w:val="center"/>
        <w:rPr>
          <w:rFonts w:ascii="Arial" w:eastAsia="Arial" w:hAnsi="Arial" w:cs="Arial"/>
          <w:color w:val="auto"/>
          <w:sz w:val="20"/>
          <w:szCs w:val="20"/>
        </w:rPr>
      </w:pPr>
      <w:bookmarkStart w:id="137" w:name="_Toc102480678"/>
      <w:bookmarkStart w:id="138" w:name="_Toc198115272"/>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25</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Estudiantes atendidos con el Programa de Útiles Escolares</w:t>
      </w:r>
      <w:bookmarkEnd w:id="137"/>
      <w:bookmarkEnd w:id="138"/>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0"/>
        <w:gridCol w:w="995"/>
        <w:gridCol w:w="996"/>
        <w:gridCol w:w="989"/>
        <w:gridCol w:w="1162"/>
      </w:tblGrid>
      <w:tr w:rsidR="00D17B57" w:rsidRPr="00A533DC" w14:paraId="274FD198" w14:textId="77777777" w:rsidTr="002C4DD0">
        <w:trPr>
          <w:trHeight w:val="250"/>
          <w:tblHeader/>
        </w:trPr>
        <w:tc>
          <w:tcPr>
            <w:tcW w:w="4690" w:type="dxa"/>
            <w:shd w:val="clear" w:color="auto" w:fill="8DB4E2"/>
            <w:vAlign w:val="center"/>
            <w:hideMark/>
          </w:tcPr>
          <w:p w14:paraId="28151F29" w14:textId="77777777" w:rsidR="009910DC" w:rsidRPr="00A533DC" w:rsidRDefault="009910DC"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995" w:type="dxa"/>
            <w:shd w:val="clear" w:color="auto" w:fill="8DB4E2"/>
            <w:vAlign w:val="center"/>
            <w:hideMark/>
          </w:tcPr>
          <w:p w14:paraId="4D592B54" w14:textId="77777777" w:rsidR="009910DC" w:rsidRPr="00A533DC" w:rsidRDefault="009910DC"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996" w:type="dxa"/>
            <w:shd w:val="clear" w:color="auto" w:fill="8DB4E2"/>
            <w:vAlign w:val="center"/>
            <w:hideMark/>
          </w:tcPr>
          <w:p w14:paraId="70E021A2" w14:textId="77777777" w:rsidR="009910DC" w:rsidRPr="00A533DC" w:rsidRDefault="009910DC"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989" w:type="dxa"/>
            <w:shd w:val="clear" w:color="auto" w:fill="8DB4E2"/>
            <w:vAlign w:val="center"/>
            <w:hideMark/>
          </w:tcPr>
          <w:p w14:paraId="6177482C" w14:textId="77777777" w:rsidR="009910DC" w:rsidRPr="00A533DC" w:rsidRDefault="009910DC"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62" w:type="dxa"/>
            <w:shd w:val="clear" w:color="auto" w:fill="8DB4E2"/>
            <w:vAlign w:val="center"/>
            <w:hideMark/>
          </w:tcPr>
          <w:p w14:paraId="3818B7CC" w14:textId="77777777" w:rsidR="009910DC" w:rsidRPr="00A533DC" w:rsidRDefault="009910DC"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76B183D8" w14:textId="77777777" w:rsidTr="002C4DD0">
        <w:trPr>
          <w:trHeight w:val="250"/>
        </w:trPr>
        <w:tc>
          <w:tcPr>
            <w:tcW w:w="4690" w:type="dxa"/>
            <w:shd w:val="clear" w:color="auto" w:fill="auto"/>
            <w:hideMark/>
          </w:tcPr>
          <w:p w14:paraId="408CC167" w14:textId="32409F2A" w:rsidR="002022C7" w:rsidRPr="00A533DC" w:rsidRDefault="002022C7" w:rsidP="002022C7">
            <w:pPr>
              <w:spacing w:before="0" w:after="0"/>
              <w:jc w:val="both"/>
              <w:rPr>
                <w:rFonts w:ascii="Arial" w:eastAsia="Arial" w:hAnsi="Arial" w:cs="Arial"/>
                <w:sz w:val="16"/>
                <w:szCs w:val="16"/>
              </w:rPr>
            </w:pPr>
            <w:r w:rsidRPr="00A533DC">
              <w:rPr>
                <w:rFonts w:ascii="Arial" w:hAnsi="Arial" w:cs="Arial"/>
                <w:sz w:val="16"/>
                <w:szCs w:val="16"/>
              </w:rPr>
              <w:t>Estudiantes del nivel preprimario beneficiados con útiles escolares.</w:t>
            </w:r>
          </w:p>
        </w:tc>
        <w:tc>
          <w:tcPr>
            <w:tcW w:w="995" w:type="dxa"/>
            <w:shd w:val="clear" w:color="auto" w:fill="FFFFFF" w:themeFill="background1"/>
          </w:tcPr>
          <w:p w14:paraId="4799F89A" w14:textId="1401B47D"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 xml:space="preserve"> 557,100 </w:t>
            </w:r>
          </w:p>
        </w:tc>
        <w:tc>
          <w:tcPr>
            <w:tcW w:w="996" w:type="dxa"/>
            <w:shd w:val="clear" w:color="auto" w:fill="FFFFFF" w:themeFill="background1"/>
          </w:tcPr>
          <w:p w14:paraId="727AC74C" w14:textId="65B782A6"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 xml:space="preserve"> 440,904 </w:t>
            </w:r>
          </w:p>
        </w:tc>
        <w:tc>
          <w:tcPr>
            <w:tcW w:w="989" w:type="dxa"/>
            <w:shd w:val="clear" w:color="auto" w:fill="auto"/>
          </w:tcPr>
          <w:p w14:paraId="68DD926B" w14:textId="6A4C2043"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79.14%</w:t>
            </w:r>
          </w:p>
        </w:tc>
        <w:tc>
          <w:tcPr>
            <w:tcW w:w="1162" w:type="dxa"/>
            <w:vMerge w:val="restart"/>
            <w:shd w:val="clear" w:color="auto" w:fill="auto"/>
            <w:vAlign w:val="center"/>
            <w:hideMark/>
          </w:tcPr>
          <w:p w14:paraId="41E34143" w14:textId="7B5A0DB7" w:rsidR="002022C7" w:rsidRPr="00A533DC" w:rsidRDefault="002022C7" w:rsidP="002022C7">
            <w:pPr>
              <w:spacing w:before="0" w:after="0"/>
              <w:rPr>
                <w:rFonts w:ascii="Arial" w:eastAsia="Arial" w:hAnsi="Arial" w:cs="Arial"/>
                <w:sz w:val="16"/>
                <w:szCs w:val="16"/>
              </w:rPr>
            </w:pPr>
            <w:r w:rsidRPr="00A533DC">
              <w:rPr>
                <w:rFonts w:ascii="Arial" w:eastAsia="Arial" w:hAnsi="Arial" w:cs="Arial"/>
                <w:sz w:val="16"/>
                <w:szCs w:val="16"/>
              </w:rPr>
              <w:t>DIDEDUC</w:t>
            </w:r>
          </w:p>
        </w:tc>
      </w:tr>
      <w:tr w:rsidR="00D17B57" w:rsidRPr="00A533DC" w14:paraId="1DFA1903" w14:textId="77777777" w:rsidTr="002C4DD0">
        <w:trPr>
          <w:trHeight w:val="250"/>
        </w:trPr>
        <w:tc>
          <w:tcPr>
            <w:tcW w:w="4690" w:type="dxa"/>
            <w:shd w:val="clear" w:color="auto" w:fill="auto"/>
            <w:hideMark/>
          </w:tcPr>
          <w:p w14:paraId="738582FA" w14:textId="65AC7BD3" w:rsidR="002022C7" w:rsidRPr="00A533DC" w:rsidRDefault="002022C7" w:rsidP="002022C7">
            <w:pPr>
              <w:spacing w:before="0" w:after="0"/>
              <w:jc w:val="both"/>
              <w:rPr>
                <w:rFonts w:ascii="Arial" w:eastAsia="Arial" w:hAnsi="Arial" w:cs="Arial"/>
                <w:sz w:val="16"/>
                <w:szCs w:val="16"/>
              </w:rPr>
            </w:pPr>
            <w:r w:rsidRPr="00A533DC">
              <w:rPr>
                <w:rFonts w:ascii="Arial" w:hAnsi="Arial" w:cs="Arial"/>
                <w:sz w:val="16"/>
                <w:szCs w:val="16"/>
              </w:rPr>
              <w:t>Estudiantes del nivel primario beneficiados con útiles escolares</w:t>
            </w:r>
          </w:p>
        </w:tc>
        <w:tc>
          <w:tcPr>
            <w:tcW w:w="995" w:type="dxa"/>
            <w:shd w:val="clear" w:color="auto" w:fill="FFFFFF" w:themeFill="background1"/>
          </w:tcPr>
          <w:p w14:paraId="7B79FF3E" w14:textId="06248980"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 xml:space="preserve"> 2,098,865 </w:t>
            </w:r>
          </w:p>
        </w:tc>
        <w:tc>
          <w:tcPr>
            <w:tcW w:w="996" w:type="dxa"/>
            <w:shd w:val="clear" w:color="auto" w:fill="FFFFFF" w:themeFill="background1"/>
          </w:tcPr>
          <w:p w14:paraId="445F8289" w14:textId="31A031E9"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 xml:space="preserve"> 1,803,408 </w:t>
            </w:r>
          </w:p>
        </w:tc>
        <w:tc>
          <w:tcPr>
            <w:tcW w:w="989" w:type="dxa"/>
            <w:shd w:val="clear" w:color="auto" w:fill="auto"/>
          </w:tcPr>
          <w:p w14:paraId="6317A7D4" w14:textId="5B26637F"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85.92%</w:t>
            </w:r>
          </w:p>
        </w:tc>
        <w:tc>
          <w:tcPr>
            <w:tcW w:w="1162" w:type="dxa"/>
            <w:vMerge/>
            <w:vAlign w:val="center"/>
            <w:hideMark/>
          </w:tcPr>
          <w:p w14:paraId="64E77180" w14:textId="77777777" w:rsidR="002022C7" w:rsidRPr="00A533DC" w:rsidRDefault="002022C7" w:rsidP="002022C7">
            <w:pPr>
              <w:spacing w:before="0" w:after="0" w:line="240" w:lineRule="auto"/>
              <w:rPr>
                <w:rFonts w:ascii="Arial" w:eastAsia="Times New Roman" w:hAnsi="Arial" w:cs="Arial"/>
                <w:sz w:val="16"/>
                <w:szCs w:val="16"/>
                <w:lang w:eastAsia="es-GT"/>
              </w:rPr>
            </w:pPr>
          </w:p>
        </w:tc>
      </w:tr>
      <w:tr w:rsidR="00D17B57" w:rsidRPr="00A533DC" w14:paraId="43C19563" w14:textId="77777777" w:rsidTr="002C4DD0">
        <w:trPr>
          <w:trHeight w:val="250"/>
        </w:trPr>
        <w:tc>
          <w:tcPr>
            <w:tcW w:w="4690" w:type="dxa"/>
            <w:shd w:val="clear" w:color="auto" w:fill="auto"/>
            <w:hideMark/>
          </w:tcPr>
          <w:p w14:paraId="5139BA52" w14:textId="76F1BA48" w:rsidR="002022C7" w:rsidRPr="00A533DC" w:rsidRDefault="002022C7" w:rsidP="002022C7">
            <w:pPr>
              <w:spacing w:before="0" w:after="0"/>
              <w:jc w:val="both"/>
              <w:rPr>
                <w:rFonts w:ascii="Arial" w:eastAsia="Arial" w:hAnsi="Arial" w:cs="Arial"/>
                <w:sz w:val="16"/>
                <w:szCs w:val="16"/>
              </w:rPr>
            </w:pPr>
            <w:r w:rsidRPr="00A533DC">
              <w:rPr>
                <w:rFonts w:ascii="Arial" w:hAnsi="Arial" w:cs="Arial"/>
                <w:sz w:val="16"/>
                <w:szCs w:val="16"/>
              </w:rPr>
              <w:t>Estudiantes del nivel medio ciclo básico beneficiados con útiles escolares</w:t>
            </w:r>
          </w:p>
        </w:tc>
        <w:tc>
          <w:tcPr>
            <w:tcW w:w="995" w:type="dxa"/>
            <w:shd w:val="clear" w:color="auto" w:fill="FFFFFF" w:themeFill="background1"/>
          </w:tcPr>
          <w:p w14:paraId="42D5ACDC" w14:textId="19E0D24B"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 xml:space="preserve"> 326,283 </w:t>
            </w:r>
          </w:p>
        </w:tc>
        <w:tc>
          <w:tcPr>
            <w:tcW w:w="996" w:type="dxa"/>
            <w:shd w:val="clear" w:color="auto" w:fill="FFFFFF" w:themeFill="background1"/>
          </w:tcPr>
          <w:p w14:paraId="5A0B1D90" w14:textId="7D6261D9"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 xml:space="preserve"> 273,014 </w:t>
            </w:r>
          </w:p>
        </w:tc>
        <w:tc>
          <w:tcPr>
            <w:tcW w:w="989" w:type="dxa"/>
            <w:shd w:val="clear" w:color="auto" w:fill="auto"/>
          </w:tcPr>
          <w:p w14:paraId="0D94A2A1" w14:textId="2C8763BE"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83.67%</w:t>
            </w:r>
          </w:p>
        </w:tc>
        <w:tc>
          <w:tcPr>
            <w:tcW w:w="1162" w:type="dxa"/>
            <w:vMerge/>
            <w:vAlign w:val="center"/>
            <w:hideMark/>
          </w:tcPr>
          <w:p w14:paraId="394268F7" w14:textId="77777777" w:rsidR="002022C7" w:rsidRPr="00A533DC" w:rsidRDefault="002022C7" w:rsidP="002022C7">
            <w:pPr>
              <w:spacing w:before="0" w:after="0" w:line="240" w:lineRule="auto"/>
              <w:rPr>
                <w:rFonts w:ascii="Arial" w:eastAsia="Times New Roman" w:hAnsi="Arial" w:cs="Arial"/>
                <w:sz w:val="16"/>
                <w:szCs w:val="16"/>
                <w:lang w:eastAsia="es-GT"/>
              </w:rPr>
            </w:pPr>
          </w:p>
        </w:tc>
      </w:tr>
      <w:tr w:rsidR="00D17B57" w:rsidRPr="00A533DC" w14:paraId="26E7026C" w14:textId="77777777" w:rsidTr="002C4DD0">
        <w:trPr>
          <w:trHeight w:val="250"/>
        </w:trPr>
        <w:tc>
          <w:tcPr>
            <w:tcW w:w="4690" w:type="dxa"/>
            <w:shd w:val="clear" w:color="auto" w:fill="auto"/>
            <w:hideMark/>
          </w:tcPr>
          <w:p w14:paraId="4FD650C5" w14:textId="61A9A180" w:rsidR="002022C7" w:rsidRPr="00A533DC" w:rsidRDefault="002022C7" w:rsidP="002022C7">
            <w:pPr>
              <w:spacing w:before="0" w:after="0"/>
              <w:jc w:val="both"/>
              <w:rPr>
                <w:rFonts w:ascii="Arial" w:eastAsia="Arial" w:hAnsi="Arial" w:cs="Arial"/>
                <w:sz w:val="16"/>
                <w:szCs w:val="16"/>
              </w:rPr>
            </w:pPr>
            <w:r w:rsidRPr="00A533DC">
              <w:rPr>
                <w:rFonts w:ascii="Arial" w:hAnsi="Arial" w:cs="Arial"/>
                <w:sz w:val="16"/>
                <w:szCs w:val="16"/>
              </w:rPr>
              <w:t>Estudiantes del nivel medio ciclo diversificado beneficiados con útiles escolares</w:t>
            </w:r>
          </w:p>
        </w:tc>
        <w:tc>
          <w:tcPr>
            <w:tcW w:w="995" w:type="dxa"/>
            <w:shd w:val="clear" w:color="auto" w:fill="FFFFFF" w:themeFill="background1"/>
          </w:tcPr>
          <w:p w14:paraId="4DF60E30" w14:textId="4251F140"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 xml:space="preserve"> 81,515 </w:t>
            </w:r>
          </w:p>
        </w:tc>
        <w:tc>
          <w:tcPr>
            <w:tcW w:w="996" w:type="dxa"/>
            <w:shd w:val="clear" w:color="auto" w:fill="FFFFFF" w:themeFill="background1"/>
          </w:tcPr>
          <w:p w14:paraId="33670DD2" w14:textId="249748AE"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 xml:space="preserve"> 67,173 </w:t>
            </w:r>
          </w:p>
        </w:tc>
        <w:tc>
          <w:tcPr>
            <w:tcW w:w="989" w:type="dxa"/>
            <w:shd w:val="clear" w:color="auto" w:fill="auto"/>
          </w:tcPr>
          <w:p w14:paraId="69E4D7EE" w14:textId="5F22E9FE" w:rsidR="002022C7" w:rsidRPr="00A533DC" w:rsidRDefault="002022C7" w:rsidP="002022C7">
            <w:pPr>
              <w:spacing w:before="0" w:after="0"/>
              <w:jc w:val="right"/>
              <w:rPr>
                <w:rFonts w:ascii="Arial" w:eastAsia="Arial" w:hAnsi="Arial" w:cs="Arial"/>
                <w:sz w:val="16"/>
                <w:szCs w:val="16"/>
              </w:rPr>
            </w:pPr>
            <w:r w:rsidRPr="00A533DC">
              <w:rPr>
                <w:rFonts w:ascii="Arial" w:hAnsi="Arial" w:cs="Arial"/>
                <w:sz w:val="16"/>
                <w:szCs w:val="16"/>
              </w:rPr>
              <w:t>82.41%</w:t>
            </w:r>
          </w:p>
        </w:tc>
        <w:tc>
          <w:tcPr>
            <w:tcW w:w="1162" w:type="dxa"/>
            <w:vMerge/>
            <w:vAlign w:val="center"/>
            <w:hideMark/>
          </w:tcPr>
          <w:p w14:paraId="40736B45" w14:textId="77777777" w:rsidR="002022C7" w:rsidRPr="00A533DC" w:rsidRDefault="002022C7" w:rsidP="002022C7">
            <w:pPr>
              <w:spacing w:before="0" w:after="0" w:line="240" w:lineRule="auto"/>
              <w:rPr>
                <w:rFonts w:ascii="Arial" w:eastAsia="Times New Roman" w:hAnsi="Arial" w:cs="Arial"/>
                <w:sz w:val="16"/>
                <w:szCs w:val="16"/>
                <w:lang w:eastAsia="es-GT"/>
              </w:rPr>
            </w:pPr>
          </w:p>
        </w:tc>
      </w:tr>
    </w:tbl>
    <w:p w14:paraId="2D516554"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7EB7B8CC" w14:textId="77777777" w:rsidR="000F300D" w:rsidRPr="00A533DC" w:rsidRDefault="000F300D" w:rsidP="000F300D">
      <w:pPr>
        <w:pStyle w:val="Sinespaciado"/>
        <w:jc w:val="both"/>
        <w:rPr>
          <w:rStyle w:val="Textoennegrita"/>
          <w:rFonts w:ascii="Arial" w:eastAsia="Arial" w:hAnsi="Arial" w:cs="Arial"/>
          <w:sz w:val="24"/>
          <w:szCs w:val="24"/>
        </w:rPr>
      </w:pPr>
    </w:p>
    <w:p w14:paraId="6FEB7336" w14:textId="77777777" w:rsidR="002C4DD0" w:rsidRPr="00A533DC" w:rsidRDefault="002C4DD0" w:rsidP="000F300D">
      <w:pPr>
        <w:pStyle w:val="Sinespaciado"/>
        <w:jc w:val="both"/>
        <w:rPr>
          <w:rStyle w:val="Textoennegrita"/>
          <w:rFonts w:ascii="Arial" w:eastAsia="Arial" w:hAnsi="Arial" w:cs="Arial"/>
          <w:sz w:val="24"/>
          <w:szCs w:val="24"/>
        </w:rPr>
      </w:pPr>
    </w:p>
    <w:p w14:paraId="2C366785" w14:textId="4BB326A9" w:rsidR="00B94102" w:rsidRPr="00A533DC" w:rsidRDefault="5AFF2892" w:rsidP="150C0F15">
      <w:pPr>
        <w:pStyle w:val="Sinespaciado"/>
        <w:numPr>
          <w:ilvl w:val="1"/>
          <w:numId w:val="8"/>
        </w:numPr>
        <w:ind w:left="426" w:hanging="426"/>
        <w:jc w:val="both"/>
        <w:outlineLvl w:val="1"/>
        <w:rPr>
          <w:rFonts w:ascii="Arial" w:eastAsia="Arial" w:hAnsi="Arial" w:cs="Arial"/>
          <w:b/>
          <w:bCs/>
          <w:sz w:val="20"/>
          <w:szCs w:val="20"/>
        </w:rPr>
      </w:pPr>
      <w:bookmarkStart w:id="139" w:name="_Toc199944971"/>
      <w:r w:rsidRPr="00A533DC">
        <w:rPr>
          <w:rFonts w:ascii="Arial" w:eastAsiaTheme="minorEastAsia" w:hAnsi="Arial" w:cs="Arial"/>
          <w:b/>
          <w:bCs/>
          <w:sz w:val="20"/>
          <w:szCs w:val="20"/>
        </w:rPr>
        <w:lastRenderedPageBreak/>
        <w:t>Visitas de acompañamiento pedagógico</w:t>
      </w:r>
      <w:bookmarkEnd w:id="139"/>
    </w:p>
    <w:p w14:paraId="3E2E13B0" w14:textId="36329F76" w:rsidR="00B94102" w:rsidRPr="00A533DC" w:rsidRDefault="00B94102" w:rsidP="00B94102">
      <w:pPr>
        <w:pStyle w:val="Descripcin"/>
        <w:spacing w:after="0"/>
        <w:jc w:val="center"/>
        <w:rPr>
          <w:rFonts w:ascii="Arial" w:eastAsia="Arial" w:hAnsi="Arial" w:cs="Arial"/>
          <w:color w:val="auto"/>
          <w:sz w:val="20"/>
          <w:szCs w:val="20"/>
        </w:rPr>
      </w:pPr>
      <w:bookmarkStart w:id="140" w:name="_Toc198115273"/>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26</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30BCA74F" w:rsidRPr="00A533DC">
        <w:rPr>
          <w:rFonts w:ascii="Arial" w:eastAsia="Arial" w:hAnsi="Arial" w:cs="Arial"/>
          <w:color w:val="auto"/>
          <w:sz w:val="20"/>
          <w:szCs w:val="20"/>
        </w:rPr>
        <w:t>Visitas de acompañamiento pedagógico</w:t>
      </w:r>
      <w:bookmarkEnd w:id="140"/>
    </w:p>
    <w:tbl>
      <w:tblPr>
        <w:tblW w:w="8688" w:type="dxa"/>
        <w:tblCellMar>
          <w:left w:w="70" w:type="dxa"/>
          <w:right w:w="70" w:type="dxa"/>
        </w:tblCellMar>
        <w:tblLook w:val="04A0" w:firstRow="1" w:lastRow="0" w:firstColumn="1" w:lastColumn="0" w:noHBand="0" w:noVBand="1"/>
      </w:tblPr>
      <w:tblGrid>
        <w:gridCol w:w="4390"/>
        <w:gridCol w:w="992"/>
        <w:gridCol w:w="1134"/>
        <w:gridCol w:w="871"/>
        <w:gridCol w:w="1301"/>
      </w:tblGrid>
      <w:tr w:rsidR="00D17B57" w:rsidRPr="00A533DC" w14:paraId="4DA34648" w14:textId="77777777" w:rsidTr="002C4DD0">
        <w:trPr>
          <w:trHeight w:val="114"/>
        </w:trPr>
        <w:tc>
          <w:tcPr>
            <w:tcW w:w="4390"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08B60D86" w14:textId="77777777" w:rsidR="00B94102" w:rsidRPr="00A533DC" w:rsidRDefault="00B94102"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992" w:type="dxa"/>
            <w:tcBorders>
              <w:top w:val="single" w:sz="4" w:space="0" w:color="auto"/>
              <w:left w:val="nil"/>
              <w:bottom w:val="single" w:sz="4" w:space="0" w:color="auto"/>
              <w:right w:val="single" w:sz="4" w:space="0" w:color="auto"/>
            </w:tcBorders>
            <w:shd w:val="clear" w:color="auto" w:fill="8DB4E2"/>
            <w:vAlign w:val="center"/>
            <w:hideMark/>
          </w:tcPr>
          <w:p w14:paraId="4B318534" w14:textId="77777777" w:rsidR="00B94102" w:rsidRPr="00A533DC" w:rsidRDefault="00B94102"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auto" w:fill="8DB4E2"/>
            <w:vAlign w:val="center"/>
            <w:hideMark/>
          </w:tcPr>
          <w:p w14:paraId="45CFE638" w14:textId="77777777" w:rsidR="00B94102" w:rsidRPr="00A533DC" w:rsidRDefault="00B94102"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871" w:type="dxa"/>
            <w:tcBorders>
              <w:top w:val="single" w:sz="4" w:space="0" w:color="auto"/>
              <w:left w:val="nil"/>
              <w:bottom w:val="single" w:sz="4" w:space="0" w:color="auto"/>
              <w:right w:val="single" w:sz="4" w:space="0" w:color="auto"/>
            </w:tcBorders>
            <w:shd w:val="clear" w:color="auto" w:fill="8DB4E2"/>
            <w:vAlign w:val="center"/>
            <w:hideMark/>
          </w:tcPr>
          <w:p w14:paraId="53BFD360" w14:textId="77777777" w:rsidR="00B94102" w:rsidRPr="00A533DC" w:rsidRDefault="00B94102"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301" w:type="dxa"/>
            <w:tcBorders>
              <w:top w:val="single" w:sz="4" w:space="0" w:color="auto"/>
              <w:left w:val="nil"/>
              <w:bottom w:val="single" w:sz="4" w:space="0" w:color="auto"/>
              <w:right w:val="single" w:sz="4" w:space="0" w:color="auto"/>
            </w:tcBorders>
            <w:shd w:val="clear" w:color="auto" w:fill="8DB4E2"/>
            <w:vAlign w:val="center"/>
            <w:hideMark/>
          </w:tcPr>
          <w:p w14:paraId="011CEC56" w14:textId="77777777" w:rsidR="00B94102" w:rsidRPr="00A533DC" w:rsidRDefault="00B94102"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66F6DB64" w14:textId="77777777" w:rsidTr="002C4DD0">
        <w:trPr>
          <w:trHeight w:val="459"/>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011F3" w14:textId="7B43F524" w:rsidR="00567CFE" w:rsidRPr="00A533DC" w:rsidRDefault="00567CFE" w:rsidP="00567CFE">
            <w:pPr>
              <w:spacing w:before="0" w:after="0"/>
              <w:rPr>
                <w:rFonts w:ascii="Arial" w:hAnsi="Arial" w:cs="Arial"/>
                <w:sz w:val="16"/>
                <w:szCs w:val="16"/>
              </w:rPr>
            </w:pPr>
            <w:r w:rsidRPr="00A533DC">
              <w:rPr>
                <w:rFonts w:ascii="Arial" w:eastAsia="Arial" w:hAnsi="Arial" w:cs="Arial"/>
                <w:sz w:val="16"/>
                <w:szCs w:val="16"/>
              </w:rPr>
              <w:t>Docentes del ciclo diversificado fortalecidos con visitas de acompañamiento técnico pedagógico</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FEC9A86" w14:textId="0AF9A9C8" w:rsidR="00567CFE" w:rsidRPr="00A533DC" w:rsidRDefault="00567CFE" w:rsidP="00567CFE">
            <w:pPr>
              <w:spacing w:before="0" w:after="0"/>
              <w:jc w:val="right"/>
              <w:rPr>
                <w:rFonts w:ascii="Arial" w:hAnsi="Arial" w:cs="Arial"/>
                <w:sz w:val="16"/>
                <w:szCs w:val="16"/>
              </w:rPr>
            </w:pPr>
            <w:r w:rsidRPr="00A533DC">
              <w:rPr>
                <w:rFonts w:ascii="Arial" w:hAnsi="Arial" w:cs="Arial"/>
                <w:sz w:val="16"/>
                <w:szCs w:val="16"/>
              </w:rPr>
              <w:t xml:space="preserve"> 195 </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74BA68A" w14:textId="573847C3" w:rsidR="00567CFE" w:rsidRPr="00A533DC" w:rsidRDefault="00567CFE" w:rsidP="00567CFE">
            <w:pPr>
              <w:spacing w:before="0" w:after="0"/>
              <w:jc w:val="right"/>
              <w:rPr>
                <w:rFonts w:ascii="Arial" w:hAnsi="Arial" w:cs="Arial"/>
                <w:sz w:val="16"/>
                <w:szCs w:val="16"/>
              </w:rPr>
            </w:pPr>
            <w:r w:rsidRPr="00A533DC">
              <w:rPr>
                <w:rFonts w:ascii="Arial" w:hAnsi="Arial" w:cs="Arial"/>
                <w:sz w:val="16"/>
                <w:szCs w:val="16"/>
              </w:rPr>
              <w:t xml:space="preserve"> -   </w:t>
            </w:r>
          </w:p>
        </w:tc>
        <w:tc>
          <w:tcPr>
            <w:tcW w:w="871" w:type="dxa"/>
            <w:tcBorders>
              <w:top w:val="single" w:sz="4" w:space="0" w:color="auto"/>
              <w:left w:val="nil"/>
              <w:bottom w:val="single" w:sz="4" w:space="0" w:color="auto"/>
              <w:right w:val="single" w:sz="4" w:space="0" w:color="auto"/>
            </w:tcBorders>
            <w:shd w:val="clear" w:color="auto" w:fill="FFFFFF" w:themeFill="background1"/>
            <w:noWrap/>
            <w:vAlign w:val="center"/>
          </w:tcPr>
          <w:p w14:paraId="764BCBEA" w14:textId="3A821931" w:rsidR="00567CFE" w:rsidRPr="00A533DC" w:rsidRDefault="00567CFE" w:rsidP="00567CFE">
            <w:pPr>
              <w:spacing w:before="0" w:after="0"/>
              <w:jc w:val="right"/>
              <w:rPr>
                <w:rFonts w:ascii="Arial" w:hAnsi="Arial" w:cs="Arial"/>
                <w:sz w:val="16"/>
                <w:szCs w:val="16"/>
              </w:rPr>
            </w:pPr>
            <w:r w:rsidRPr="00A533DC">
              <w:rPr>
                <w:rFonts w:ascii="Arial" w:hAnsi="Arial" w:cs="Arial"/>
                <w:sz w:val="16"/>
                <w:szCs w:val="16"/>
              </w:rPr>
              <w:t>0.00%</w:t>
            </w:r>
          </w:p>
        </w:tc>
        <w:tc>
          <w:tcPr>
            <w:tcW w:w="1301" w:type="dxa"/>
            <w:tcBorders>
              <w:top w:val="single" w:sz="4" w:space="0" w:color="auto"/>
              <w:left w:val="nil"/>
              <w:bottom w:val="single" w:sz="4" w:space="0" w:color="auto"/>
              <w:right w:val="single" w:sz="4" w:space="0" w:color="auto"/>
            </w:tcBorders>
            <w:shd w:val="clear" w:color="auto" w:fill="FFFFFF" w:themeFill="background1"/>
            <w:vAlign w:val="center"/>
          </w:tcPr>
          <w:p w14:paraId="05D98A69" w14:textId="5BCAF695" w:rsidR="00567CFE" w:rsidRPr="00A533DC" w:rsidRDefault="00567CFE" w:rsidP="00567CFE">
            <w:pPr>
              <w:spacing w:before="0" w:after="0"/>
              <w:rPr>
                <w:rFonts w:ascii="Arial" w:hAnsi="Arial" w:cs="Arial"/>
                <w:sz w:val="16"/>
                <w:szCs w:val="16"/>
              </w:rPr>
            </w:pPr>
            <w:r w:rsidRPr="00A533DC">
              <w:rPr>
                <w:rFonts w:ascii="Arial" w:eastAsia="Arial" w:hAnsi="Arial" w:cs="Arial"/>
                <w:sz w:val="16"/>
                <w:szCs w:val="16"/>
              </w:rPr>
              <w:t>DIGEBI</w:t>
            </w:r>
          </w:p>
        </w:tc>
      </w:tr>
    </w:tbl>
    <w:p w14:paraId="1B62E6F8"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649EAB4D" w14:textId="77777777" w:rsidR="00802BE4" w:rsidRPr="00A533DC" w:rsidRDefault="00802BE4" w:rsidP="00AF4056">
      <w:pPr>
        <w:pStyle w:val="Sinespaciado"/>
        <w:ind w:left="-284" w:firstLine="284"/>
        <w:jc w:val="both"/>
        <w:rPr>
          <w:rFonts w:ascii="Arial" w:eastAsia="Arial" w:hAnsi="Arial" w:cs="Arial"/>
          <w:sz w:val="20"/>
          <w:szCs w:val="20"/>
        </w:rPr>
      </w:pPr>
    </w:p>
    <w:p w14:paraId="4D84409A" w14:textId="77777777" w:rsidR="00802BE4" w:rsidRPr="00A533DC" w:rsidRDefault="00802BE4" w:rsidP="150C0F15">
      <w:pPr>
        <w:pStyle w:val="Sinespaciado"/>
        <w:numPr>
          <w:ilvl w:val="1"/>
          <w:numId w:val="8"/>
        </w:numPr>
        <w:ind w:left="426" w:hanging="426"/>
        <w:jc w:val="both"/>
        <w:outlineLvl w:val="1"/>
        <w:rPr>
          <w:rFonts w:ascii="Arial" w:eastAsia="Arial" w:hAnsi="Arial" w:cs="Arial"/>
          <w:b/>
          <w:bCs/>
          <w:sz w:val="20"/>
          <w:szCs w:val="20"/>
          <w:lang w:eastAsia="es-ES"/>
        </w:rPr>
      </w:pPr>
      <w:bookmarkStart w:id="141" w:name="_Toc102480625"/>
      <w:bookmarkStart w:id="142" w:name="_Toc199944972"/>
      <w:r w:rsidRPr="00A533DC">
        <w:rPr>
          <w:rFonts w:ascii="Arial" w:eastAsia="Arial" w:hAnsi="Arial" w:cs="Arial"/>
          <w:b/>
          <w:bCs/>
          <w:sz w:val="20"/>
          <w:szCs w:val="20"/>
        </w:rPr>
        <w:t>Educación Física: Recreación y Deporte</w:t>
      </w:r>
      <w:bookmarkEnd w:id="110"/>
      <w:bookmarkEnd w:id="111"/>
      <w:bookmarkEnd w:id="141"/>
      <w:bookmarkEnd w:id="142"/>
    </w:p>
    <w:p w14:paraId="65AF350D" w14:textId="404B1529" w:rsidR="00802BE4" w:rsidRPr="00A533DC" w:rsidRDefault="00802BE4" w:rsidP="150C0F15">
      <w:pPr>
        <w:pStyle w:val="Descripcin"/>
        <w:spacing w:after="0"/>
        <w:jc w:val="center"/>
        <w:rPr>
          <w:rFonts w:ascii="Arial" w:eastAsia="Arial" w:hAnsi="Arial" w:cs="Arial"/>
          <w:color w:val="auto"/>
          <w:sz w:val="20"/>
          <w:szCs w:val="20"/>
        </w:rPr>
      </w:pPr>
      <w:bookmarkStart w:id="143" w:name="_Toc102480695"/>
      <w:bookmarkStart w:id="144" w:name="_Toc198115274"/>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27</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Educación Física, Recreación y Deporte</w:t>
      </w:r>
      <w:bookmarkEnd w:id="143"/>
      <w:bookmarkEnd w:id="144"/>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993"/>
        <w:gridCol w:w="931"/>
        <w:gridCol w:w="1189"/>
      </w:tblGrid>
      <w:tr w:rsidR="00D17B57" w:rsidRPr="00A533DC" w14:paraId="076B9FDC" w14:textId="77777777" w:rsidTr="002C4DD0">
        <w:trPr>
          <w:trHeight w:val="324"/>
        </w:trPr>
        <w:tc>
          <w:tcPr>
            <w:tcW w:w="4531" w:type="dxa"/>
            <w:shd w:val="clear" w:color="auto" w:fill="8DB4E2"/>
            <w:vAlign w:val="center"/>
            <w:hideMark/>
          </w:tcPr>
          <w:p w14:paraId="0D931D26" w14:textId="77777777" w:rsidR="00802BE4" w:rsidRPr="00A533DC" w:rsidRDefault="00802BE4"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Producto</w:t>
            </w:r>
          </w:p>
        </w:tc>
        <w:tc>
          <w:tcPr>
            <w:tcW w:w="1134" w:type="dxa"/>
            <w:shd w:val="clear" w:color="auto" w:fill="8DB4E2"/>
            <w:vAlign w:val="center"/>
            <w:hideMark/>
          </w:tcPr>
          <w:p w14:paraId="5FD20415" w14:textId="77777777" w:rsidR="00802BE4" w:rsidRPr="00A533DC" w:rsidRDefault="00802BE4"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Meta física vigente</w:t>
            </w:r>
          </w:p>
        </w:tc>
        <w:tc>
          <w:tcPr>
            <w:tcW w:w="993" w:type="dxa"/>
            <w:shd w:val="clear" w:color="auto" w:fill="8DB4E2"/>
            <w:vAlign w:val="center"/>
            <w:hideMark/>
          </w:tcPr>
          <w:p w14:paraId="16F38C32" w14:textId="77777777" w:rsidR="00802BE4" w:rsidRPr="00A533DC" w:rsidRDefault="00802BE4"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Meta física ejecutada</w:t>
            </w:r>
          </w:p>
        </w:tc>
        <w:tc>
          <w:tcPr>
            <w:tcW w:w="931" w:type="dxa"/>
            <w:shd w:val="clear" w:color="auto" w:fill="8DB4E2"/>
            <w:vAlign w:val="center"/>
            <w:hideMark/>
          </w:tcPr>
          <w:p w14:paraId="18562997" w14:textId="77777777" w:rsidR="00802BE4" w:rsidRPr="00A533DC" w:rsidRDefault="00802BE4"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 de Avance</w:t>
            </w:r>
          </w:p>
        </w:tc>
        <w:tc>
          <w:tcPr>
            <w:tcW w:w="1189" w:type="dxa"/>
            <w:shd w:val="clear" w:color="auto" w:fill="8DB4E2"/>
            <w:vAlign w:val="center"/>
            <w:hideMark/>
          </w:tcPr>
          <w:p w14:paraId="3C864E03" w14:textId="77777777" w:rsidR="00802BE4" w:rsidRPr="00A533DC" w:rsidRDefault="00802BE4"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Unidad Responsable</w:t>
            </w:r>
          </w:p>
        </w:tc>
      </w:tr>
      <w:tr w:rsidR="00D17B57" w:rsidRPr="00A533DC" w14:paraId="0332BCBB" w14:textId="77777777" w:rsidTr="002C4DD0">
        <w:trPr>
          <w:trHeight w:val="216"/>
        </w:trPr>
        <w:tc>
          <w:tcPr>
            <w:tcW w:w="4531" w:type="dxa"/>
            <w:shd w:val="clear" w:color="auto" w:fill="auto"/>
            <w:hideMark/>
          </w:tcPr>
          <w:p w14:paraId="13A30AC9" w14:textId="377D005D" w:rsidR="00F1502C" w:rsidRPr="00A533DC" w:rsidRDefault="00F1502C" w:rsidP="00F1502C">
            <w:pPr>
              <w:spacing w:before="0" w:after="0"/>
              <w:rPr>
                <w:rFonts w:ascii="Arial" w:eastAsia="Arial" w:hAnsi="Arial" w:cs="Arial"/>
                <w:sz w:val="16"/>
                <w:szCs w:val="16"/>
              </w:rPr>
            </w:pPr>
            <w:r w:rsidRPr="00A533DC">
              <w:rPr>
                <w:rFonts w:ascii="Arial" w:hAnsi="Arial" w:cs="Arial"/>
                <w:sz w:val="16"/>
                <w:szCs w:val="16"/>
              </w:rPr>
              <w:t>Estudiantes atendidos en Recreación Escolar.</w:t>
            </w:r>
          </w:p>
        </w:tc>
        <w:tc>
          <w:tcPr>
            <w:tcW w:w="1134" w:type="dxa"/>
            <w:shd w:val="clear" w:color="auto" w:fill="auto"/>
            <w:noWrap/>
          </w:tcPr>
          <w:p w14:paraId="1F00F927" w14:textId="482E2D0C"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34,002 </w:t>
            </w:r>
          </w:p>
        </w:tc>
        <w:tc>
          <w:tcPr>
            <w:tcW w:w="993" w:type="dxa"/>
            <w:shd w:val="clear" w:color="auto" w:fill="auto"/>
            <w:noWrap/>
          </w:tcPr>
          <w:p w14:paraId="4DAF59CE" w14:textId="71CA419A"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7,611 </w:t>
            </w:r>
          </w:p>
        </w:tc>
        <w:tc>
          <w:tcPr>
            <w:tcW w:w="931" w:type="dxa"/>
            <w:shd w:val="clear" w:color="auto" w:fill="auto"/>
            <w:noWrap/>
          </w:tcPr>
          <w:p w14:paraId="06CC78FD" w14:textId="7AC4B26A"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22.38%</w:t>
            </w:r>
          </w:p>
        </w:tc>
        <w:tc>
          <w:tcPr>
            <w:tcW w:w="1189" w:type="dxa"/>
            <w:vMerge w:val="restart"/>
            <w:vAlign w:val="center"/>
            <w:hideMark/>
          </w:tcPr>
          <w:p w14:paraId="167A994C" w14:textId="3061FBF4" w:rsidR="00F1502C" w:rsidRPr="00A533DC" w:rsidRDefault="00F1502C" w:rsidP="00F1502C">
            <w:pPr>
              <w:spacing w:before="0" w:after="0"/>
              <w:rPr>
                <w:rFonts w:ascii="Arial" w:eastAsia="Arial" w:hAnsi="Arial" w:cs="Arial"/>
                <w:sz w:val="16"/>
                <w:szCs w:val="16"/>
              </w:rPr>
            </w:pPr>
            <w:r w:rsidRPr="00A533DC">
              <w:rPr>
                <w:rFonts w:ascii="Arial" w:eastAsia="Arial" w:hAnsi="Arial" w:cs="Arial"/>
                <w:sz w:val="16"/>
                <w:szCs w:val="16"/>
              </w:rPr>
              <w:t>DIGEF</w:t>
            </w:r>
          </w:p>
        </w:tc>
      </w:tr>
      <w:tr w:rsidR="00D17B57" w:rsidRPr="00A533DC" w14:paraId="6F74C781" w14:textId="77777777" w:rsidTr="002C4DD0">
        <w:trPr>
          <w:trHeight w:val="216"/>
        </w:trPr>
        <w:tc>
          <w:tcPr>
            <w:tcW w:w="4531" w:type="dxa"/>
            <w:shd w:val="clear" w:color="auto" w:fill="auto"/>
            <w:hideMark/>
          </w:tcPr>
          <w:p w14:paraId="692F3FEF" w14:textId="25C18E40" w:rsidR="00F1502C" w:rsidRPr="00A533DC" w:rsidRDefault="00F1502C" w:rsidP="00F1502C">
            <w:pPr>
              <w:spacing w:before="0" w:after="0"/>
              <w:rPr>
                <w:rFonts w:ascii="Arial" w:eastAsia="Arial" w:hAnsi="Arial" w:cs="Arial"/>
                <w:sz w:val="16"/>
                <w:szCs w:val="16"/>
              </w:rPr>
            </w:pPr>
            <w:r w:rsidRPr="00A533DC">
              <w:rPr>
                <w:rFonts w:ascii="Arial" w:hAnsi="Arial" w:cs="Arial"/>
                <w:sz w:val="16"/>
                <w:szCs w:val="16"/>
              </w:rPr>
              <w:t>Estudiantes atendidos en eventos de deporte juvenil</w:t>
            </w:r>
          </w:p>
        </w:tc>
        <w:tc>
          <w:tcPr>
            <w:tcW w:w="1134" w:type="dxa"/>
            <w:shd w:val="clear" w:color="auto" w:fill="auto"/>
            <w:noWrap/>
          </w:tcPr>
          <w:p w14:paraId="708BA91B" w14:textId="3E87ABAE"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81,949 </w:t>
            </w:r>
          </w:p>
        </w:tc>
        <w:tc>
          <w:tcPr>
            <w:tcW w:w="993" w:type="dxa"/>
            <w:shd w:val="clear" w:color="auto" w:fill="auto"/>
            <w:noWrap/>
          </w:tcPr>
          <w:p w14:paraId="136DE0AA" w14:textId="184467F4"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2,174 </w:t>
            </w:r>
          </w:p>
        </w:tc>
        <w:tc>
          <w:tcPr>
            <w:tcW w:w="931" w:type="dxa"/>
            <w:shd w:val="clear" w:color="auto" w:fill="auto"/>
            <w:noWrap/>
          </w:tcPr>
          <w:p w14:paraId="381090A7" w14:textId="36C2B60C"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2.65%</w:t>
            </w:r>
          </w:p>
        </w:tc>
        <w:tc>
          <w:tcPr>
            <w:tcW w:w="1189" w:type="dxa"/>
            <w:vMerge/>
            <w:vAlign w:val="center"/>
            <w:hideMark/>
          </w:tcPr>
          <w:p w14:paraId="6D3D9B1E" w14:textId="77777777" w:rsidR="00F1502C" w:rsidRPr="00A533DC" w:rsidRDefault="00F1502C" w:rsidP="00F1502C">
            <w:pPr>
              <w:spacing w:before="0" w:after="0" w:line="240" w:lineRule="auto"/>
              <w:rPr>
                <w:rFonts w:ascii="Arial" w:eastAsia="Times New Roman" w:hAnsi="Arial" w:cs="Arial"/>
                <w:sz w:val="16"/>
                <w:szCs w:val="16"/>
                <w:lang w:eastAsia="es-GT"/>
              </w:rPr>
            </w:pPr>
          </w:p>
        </w:tc>
      </w:tr>
      <w:tr w:rsidR="00D17B57" w:rsidRPr="00A533DC" w14:paraId="32AA0F90" w14:textId="77777777" w:rsidTr="002C4DD0">
        <w:trPr>
          <w:trHeight w:val="216"/>
        </w:trPr>
        <w:tc>
          <w:tcPr>
            <w:tcW w:w="4531" w:type="dxa"/>
            <w:shd w:val="clear" w:color="auto" w:fill="auto"/>
            <w:hideMark/>
          </w:tcPr>
          <w:p w14:paraId="70784146" w14:textId="264C5E90" w:rsidR="00F1502C" w:rsidRPr="00A533DC" w:rsidRDefault="00F1502C" w:rsidP="00F1502C">
            <w:pPr>
              <w:spacing w:before="0" w:after="0"/>
              <w:rPr>
                <w:rFonts w:ascii="Arial" w:eastAsia="Arial" w:hAnsi="Arial" w:cs="Arial"/>
                <w:sz w:val="16"/>
                <w:szCs w:val="16"/>
              </w:rPr>
            </w:pPr>
            <w:r w:rsidRPr="00A533DC">
              <w:rPr>
                <w:rFonts w:ascii="Arial" w:hAnsi="Arial" w:cs="Arial"/>
                <w:sz w:val="16"/>
                <w:szCs w:val="16"/>
              </w:rPr>
              <w:t>Estudiantes atendidos en Iniciación Deportiva Escolar.</w:t>
            </w:r>
          </w:p>
        </w:tc>
        <w:tc>
          <w:tcPr>
            <w:tcW w:w="1134" w:type="dxa"/>
            <w:shd w:val="clear" w:color="auto" w:fill="auto"/>
            <w:noWrap/>
          </w:tcPr>
          <w:p w14:paraId="4FB785DC" w14:textId="245C1AD9"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60,000 </w:t>
            </w:r>
          </w:p>
        </w:tc>
        <w:tc>
          <w:tcPr>
            <w:tcW w:w="993" w:type="dxa"/>
            <w:shd w:val="clear" w:color="auto" w:fill="auto"/>
            <w:noWrap/>
          </w:tcPr>
          <w:p w14:paraId="25E29468" w14:textId="247A91CD"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12,702 </w:t>
            </w:r>
          </w:p>
        </w:tc>
        <w:tc>
          <w:tcPr>
            <w:tcW w:w="931" w:type="dxa"/>
            <w:shd w:val="clear" w:color="auto" w:fill="auto"/>
            <w:noWrap/>
          </w:tcPr>
          <w:p w14:paraId="38DC69EC" w14:textId="3F74CDAB"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21.17%</w:t>
            </w:r>
          </w:p>
        </w:tc>
        <w:tc>
          <w:tcPr>
            <w:tcW w:w="1189" w:type="dxa"/>
            <w:vMerge/>
            <w:vAlign w:val="center"/>
            <w:hideMark/>
          </w:tcPr>
          <w:p w14:paraId="18954CA5" w14:textId="77777777" w:rsidR="00F1502C" w:rsidRPr="00A533DC" w:rsidRDefault="00F1502C" w:rsidP="00F1502C">
            <w:pPr>
              <w:spacing w:before="0" w:after="0" w:line="240" w:lineRule="auto"/>
              <w:rPr>
                <w:rFonts w:ascii="Arial" w:eastAsia="Times New Roman" w:hAnsi="Arial" w:cs="Arial"/>
                <w:sz w:val="16"/>
                <w:szCs w:val="16"/>
                <w:lang w:eastAsia="es-GT"/>
              </w:rPr>
            </w:pPr>
          </w:p>
        </w:tc>
      </w:tr>
      <w:tr w:rsidR="00D17B57" w:rsidRPr="00A533DC" w14:paraId="5B517BE6" w14:textId="77777777" w:rsidTr="002C4DD0">
        <w:trPr>
          <w:trHeight w:val="324"/>
        </w:trPr>
        <w:tc>
          <w:tcPr>
            <w:tcW w:w="4531" w:type="dxa"/>
            <w:shd w:val="clear" w:color="auto" w:fill="auto"/>
            <w:hideMark/>
          </w:tcPr>
          <w:p w14:paraId="2DBE99B4" w14:textId="30494C5E" w:rsidR="00F1502C" w:rsidRPr="00A533DC" w:rsidRDefault="00F1502C" w:rsidP="00F1502C">
            <w:pPr>
              <w:spacing w:before="0" w:after="0"/>
              <w:rPr>
                <w:rFonts w:ascii="Arial" w:eastAsia="Arial" w:hAnsi="Arial" w:cs="Arial"/>
                <w:sz w:val="16"/>
                <w:szCs w:val="16"/>
              </w:rPr>
            </w:pPr>
            <w:r w:rsidRPr="00A533DC">
              <w:rPr>
                <w:rFonts w:ascii="Arial" w:hAnsi="Arial" w:cs="Arial"/>
                <w:sz w:val="16"/>
                <w:szCs w:val="16"/>
              </w:rPr>
              <w:t>Estudiantes con y sin discapacidad atendidos en juegos deportivos escolares internacionales.</w:t>
            </w:r>
          </w:p>
        </w:tc>
        <w:tc>
          <w:tcPr>
            <w:tcW w:w="1134" w:type="dxa"/>
            <w:shd w:val="clear" w:color="auto" w:fill="auto"/>
            <w:noWrap/>
          </w:tcPr>
          <w:p w14:paraId="0B06BB3B" w14:textId="2B04DE47"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403 </w:t>
            </w:r>
          </w:p>
        </w:tc>
        <w:tc>
          <w:tcPr>
            <w:tcW w:w="993" w:type="dxa"/>
            <w:shd w:val="clear" w:color="auto" w:fill="auto"/>
            <w:noWrap/>
          </w:tcPr>
          <w:p w14:paraId="42D485E8" w14:textId="6DDD2793"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931" w:type="dxa"/>
            <w:shd w:val="clear" w:color="auto" w:fill="auto"/>
            <w:noWrap/>
          </w:tcPr>
          <w:p w14:paraId="56E8201B" w14:textId="4B283820"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0.00%</w:t>
            </w:r>
          </w:p>
        </w:tc>
        <w:tc>
          <w:tcPr>
            <w:tcW w:w="1189" w:type="dxa"/>
            <w:vMerge/>
            <w:vAlign w:val="center"/>
            <w:hideMark/>
          </w:tcPr>
          <w:p w14:paraId="662CAF64" w14:textId="77777777" w:rsidR="00F1502C" w:rsidRPr="00A533DC" w:rsidRDefault="00F1502C" w:rsidP="00F1502C">
            <w:pPr>
              <w:spacing w:before="0" w:after="0" w:line="240" w:lineRule="auto"/>
              <w:rPr>
                <w:rFonts w:ascii="Arial" w:eastAsia="Times New Roman" w:hAnsi="Arial" w:cs="Arial"/>
                <w:sz w:val="16"/>
                <w:szCs w:val="16"/>
                <w:lang w:eastAsia="es-GT"/>
              </w:rPr>
            </w:pPr>
          </w:p>
        </w:tc>
      </w:tr>
      <w:tr w:rsidR="00D17B57" w:rsidRPr="00A533DC" w14:paraId="55D3E40F" w14:textId="77777777" w:rsidTr="002C4DD0">
        <w:trPr>
          <w:trHeight w:val="324"/>
        </w:trPr>
        <w:tc>
          <w:tcPr>
            <w:tcW w:w="4531" w:type="dxa"/>
            <w:shd w:val="clear" w:color="auto" w:fill="auto"/>
            <w:hideMark/>
          </w:tcPr>
          <w:p w14:paraId="6F237E1B" w14:textId="0A4DB747" w:rsidR="00F1502C" w:rsidRPr="00A533DC" w:rsidRDefault="00F1502C" w:rsidP="00F1502C">
            <w:pPr>
              <w:spacing w:before="0" w:after="0"/>
              <w:rPr>
                <w:rFonts w:ascii="Arial" w:eastAsia="Arial" w:hAnsi="Arial" w:cs="Arial"/>
                <w:sz w:val="16"/>
                <w:szCs w:val="16"/>
              </w:rPr>
            </w:pPr>
            <w:r w:rsidRPr="00A533DC">
              <w:rPr>
                <w:rFonts w:ascii="Arial" w:hAnsi="Arial" w:cs="Arial"/>
                <w:sz w:val="16"/>
                <w:szCs w:val="16"/>
              </w:rPr>
              <w:t>Establecimientos atendidos con suministro de implementación didáctico-deportiva y recreacional.</w:t>
            </w:r>
          </w:p>
        </w:tc>
        <w:tc>
          <w:tcPr>
            <w:tcW w:w="1134" w:type="dxa"/>
            <w:shd w:val="clear" w:color="auto" w:fill="auto"/>
            <w:noWrap/>
          </w:tcPr>
          <w:p w14:paraId="42B3B28A" w14:textId="6A3F4B5D"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4,951 </w:t>
            </w:r>
          </w:p>
        </w:tc>
        <w:tc>
          <w:tcPr>
            <w:tcW w:w="993" w:type="dxa"/>
            <w:shd w:val="clear" w:color="auto" w:fill="auto"/>
            <w:noWrap/>
          </w:tcPr>
          <w:p w14:paraId="0B667A85" w14:textId="0DC01A82"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931" w:type="dxa"/>
            <w:shd w:val="clear" w:color="auto" w:fill="auto"/>
            <w:noWrap/>
          </w:tcPr>
          <w:p w14:paraId="7AC90DFB" w14:textId="4400308D"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0.00%</w:t>
            </w:r>
          </w:p>
        </w:tc>
        <w:tc>
          <w:tcPr>
            <w:tcW w:w="1189" w:type="dxa"/>
            <w:vMerge/>
            <w:vAlign w:val="center"/>
            <w:hideMark/>
          </w:tcPr>
          <w:p w14:paraId="4B0D3C6C" w14:textId="77777777" w:rsidR="00F1502C" w:rsidRPr="00A533DC" w:rsidRDefault="00F1502C" w:rsidP="00F1502C">
            <w:pPr>
              <w:spacing w:before="0" w:after="0" w:line="240" w:lineRule="auto"/>
              <w:rPr>
                <w:rFonts w:ascii="Arial" w:eastAsia="Times New Roman" w:hAnsi="Arial" w:cs="Arial"/>
                <w:sz w:val="16"/>
                <w:szCs w:val="16"/>
                <w:lang w:eastAsia="es-GT"/>
              </w:rPr>
            </w:pPr>
          </w:p>
        </w:tc>
      </w:tr>
      <w:tr w:rsidR="00D17B57" w:rsidRPr="00A533DC" w14:paraId="29B765FE" w14:textId="77777777" w:rsidTr="002C4DD0">
        <w:trPr>
          <w:trHeight w:val="324"/>
        </w:trPr>
        <w:tc>
          <w:tcPr>
            <w:tcW w:w="4531" w:type="dxa"/>
            <w:shd w:val="clear" w:color="auto" w:fill="auto"/>
            <w:hideMark/>
          </w:tcPr>
          <w:p w14:paraId="260BF194" w14:textId="590E38AF" w:rsidR="00F1502C" w:rsidRPr="00A533DC" w:rsidRDefault="00F1502C" w:rsidP="00F1502C">
            <w:pPr>
              <w:spacing w:before="0" w:after="0"/>
              <w:rPr>
                <w:rFonts w:ascii="Arial" w:eastAsia="Arial" w:hAnsi="Arial" w:cs="Arial"/>
                <w:sz w:val="16"/>
                <w:szCs w:val="16"/>
              </w:rPr>
            </w:pPr>
            <w:r w:rsidRPr="00A533DC">
              <w:rPr>
                <w:rFonts w:ascii="Arial" w:hAnsi="Arial" w:cs="Arial"/>
                <w:sz w:val="16"/>
                <w:szCs w:val="16"/>
              </w:rPr>
              <w:t>Estudiantes con y sin discapacidad atendidos en juegos deportivos escolares regionales y nacionales.</w:t>
            </w:r>
          </w:p>
        </w:tc>
        <w:tc>
          <w:tcPr>
            <w:tcW w:w="1134" w:type="dxa"/>
            <w:shd w:val="clear" w:color="auto" w:fill="auto"/>
            <w:noWrap/>
          </w:tcPr>
          <w:p w14:paraId="4BF0D917" w14:textId="77917F76"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10,400 </w:t>
            </w:r>
          </w:p>
        </w:tc>
        <w:tc>
          <w:tcPr>
            <w:tcW w:w="993" w:type="dxa"/>
            <w:shd w:val="clear" w:color="auto" w:fill="auto"/>
            <w:noWrap/>
          </w:tcPr>
          <w:p w14:paraId="4EDADA8B" w14:textId="114B6190"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1,666 </w:t>
            </w:r>
          </w:p>
        </w:tc>
        <w:tc>
          <w:tcPr>
            <w:tcW w:w="931" w:type="dxa"/>
            <w:shd w:val="clear" w:color="auto" w:fill="auto"/>
            <w:noWrap/>
          </w:tcPr>
          <w:p w14:paraId="5D75DCEE" w14:textId="25543DCF"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16.02%</w:t>
            </w:r>
          </w:p>
        </w:tc>
        <w:tc>
          <w:tcPr>
            <w:tcW w:w="1189" w:type="dxa"/>
            <w:vMerge/>
            <w:vAlign w:val="center"/>
            <w:hideMark/>
          </w:tcPr>
          <w:p w14:paraId="18C070E3" w14:textId="77777777" w:rsidR="00F1502C" w:rsidRPr="00A533DC" w:rsidRDefault="00F1502C" w:rsidP="00F1502C">
            <w:pPr>
              <w:spacing w:before="0" w:after="0" w:line="240" w:lineRule="auto"/>
              <w:rPr>
                <w:rFonts w:ascii="Arial" w:eastAsia="Times New Roman" w:hAnsi="Arial" w:cs="Arial"/>
                <w:sz w:val="16"/>
                <w:szCs w:val="16"/>
                <w:lang w:eastAsia="es-GT"/>
              </w:rPr>
            </w:pPr>
          </w:p>
        </w:tc>
      </w:tr>
      <w:tr w:rsidR="00D17B57" w:rsidRPr="00A533DC" w14:paraId="5295CAF7" w14:textId="77777777" w:rsidTr="002C4DD0">
        <w:trPr>
          <w:trHeight w:val="324"/>
        </w:trPr>
        <w:tc>
          <w:tcPr>
            <w:tcW w:w="4531" w:type="dxa"/>
            <w:shd w:val="clear" w:color="auto" w:fill="auto"/>
            <w:hideMark/>
          </w:tcPr>
          <w:p w14:paraId="2C729133" w14:textId="7DC43624" w:rsidR="00F1502C" w:rsidRPr="00A533DC" w:rsidRDefault="00F1502C" w:rsidP="00F1502C">
            <w:pPr>
              <w:spacing w:before="0" w:after="0"/>
              <w:rPr>
                <w:rFonts w:ascii="Arial" w:eastAsia="Arial" w:hAnsi="Arial" w:cs="Arial"/>
                <w:sz w:val="16"/>
                <w:szCs w:val="16"/>
              </w:rPr>
            </w:pPr>
            <w:r w:rsidRPr="00A533DC">
              <w:rPr>
                <w:rFonts w:ascii="Arial" w:hAnsi="Arial" w:cs="Arial"/>
                <w:sz w:val="16"/>
                <w:szCs w:val="16"/>
              </w:rPr>
              <w:t>Estudiantes atendidos con actividades de desarrollo motriz como parte del programa de la clase de Educación Física.</w:t>
            </w:r>
          </w:p>
        </w:tc>
        <w:tc>
          <w:tcPr>
            <w:tcW w:w="1134" w:type="dxa"/>
            <w:shd w:val="clear" w:color="auto" w:fill="auto"/>
            <w:noWrap/>
          </w:tcPr>
          <w:p w14:paraId="20728CF9" w14:textId="105D56BB"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1,058,629 </w:t>
            </w:r>
          </w:p>
        </w:tc>
        <w:tc>
          <w:tcPr>
            <w:tcW w:w="993" w:type="dxa"/>
            <w:shd w:val="clear" w:color="auto" w:fill="auto"/>
            <w:noWrap/>
          </w:tcPr>
          <w:p w14:paraId="0671C780" w14:textId="72D629C6"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500 </w:t>
            </w:r>
          </w:p>
        </w:tc>
        <w:tc>
          <w:tcPr>
            <w:tcW w:w="931" w:type="dxa"/>
            <w:shd w:val="clear" w:color="auto" w:fill="auto"/>
            <w:noWrap/>
          </w:tcPr>
          <w:p w14:paraId="0724F7D6" w14:textId="2DB64964"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0.05%</w:t>
            </w:r>
          </w:p>
        </w:tc>
        <w:tc>
          <w:tcPr>
            <w:tcW w:w="1189" w:type="dxa"/>
            <w:vMerge/>
            <w:vAlign w:val="center"/>
            <w:hideMark/>
          </w:tcPr>
          <w:p w14:paraId="172DC972" w14:textId="77777777" w:rsidR="00F1502C" w:rsidRPr="00A533DC" w:rsidRDefault="00F1502C" w:rsidP="00F1502C">
            <w:pPr>
              <w:spacing w:before="0" w:after="0" w:line="240" w:lineRule="auto"/>
              <w:rPr>
                <w:rFonts w:ascii="Arial" w:eastAsia="Times New Roman" w:hAnsi="Arial" w:cs="Arial"/>
                <w:sz w:val="16"/>
                <w:szCs w:val="16"/>
                <w:lang w:eastAsia="es-GT"/>
              </w:rPr>
            </w:pPr>
          </w:p>
        </w:tc>
      </w:tr>
      <w:tr w:rsidR="00D17B57" w:rsidRPr="00A533DC" w14:paraId="5B081D7C" w14:textId="77777777" w:rsidTr="002C4DD0">
        <w:trPr>
          <w:trHeight w:val="324"/>
        </w:trPr>
        <w:tc>
          <w:tcPr>
            <w:tcW w:w="4531" w:type="dxa"/>
            <w:shd w:val="clear" w:color="auto" w:fill="auto"/>
            <w:hideMark/>
          </w:tcPr>
          <w:p w14:paraId="3B20A291" w14:textId="03B940A7" w:rsidR="00F1502C" w:rsidRPr="00A533DC" w:rsidRDefault="00F1502C" w:rsidP="00F1502C">
            <w:pPr>
              <w:spacing w:before="0" w:after="0"/>
              <w:rPr>
                <w:rFonts w:ascii="Arial" w:eastAsia="Arial" w:hAnsi="Arial" w:cs="Arial"/>
                <w:sz w:val="16"/>
                <w:szCs w:val="16"/>
              </w:rPr>
            </w:pPr>
            <w:r w:rsidRPr="00A533DC">
              <w:rPr>
                <w:rFonts w:ascii="Arial" w:hAnsi="Arial" w:cs="Arial"/>
                <w:sz w:val="16"/>
                <w:szCs w:val="16"/>
              </w:rPr>
              <w:t>Estudiantes con y sin discapacidad atendidos en juegos deportivos escolares, intramuros municipales y departamentales.</w:t>
            </w:r>
          </w:p>
        </w:tc>
        <w:tc>
          <w:tcPr>
            <w:tcW w:w="1134" w:type="dxa"/>
            <w:shd w:val="clear" w:color="auto" w:fill="auto"/>
            <w:noWrap/>
          </w:tcPr>
          <w:p w14:paraId="694B7E0D" w14:textId="0194D4F0"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160,000 </w:t>
            </w:r>
          </w:p>
        </w:tc>
        <w:tc>
          <w:tcPr>
            <w:tcW w:w="993" w:type="dxa"/>
            <w:shd w:val="clear" w:color="auto" w:fill="auto"/>
            <w:noWrap/>
          </w:tcPr>
          <w:p w14:paraId="4FCF46C4" w14:textId="7E6BCD11"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931" w:type="dxa"/>
            <w:shd w:val="clear" w:color="auto" w:fill="auto"/>
            <w:noWrap/>
          </w:tcPr>
          <w:p w14:paraId="306CFD61" w14:textId="0A440EE3" w:rsidR="00F1502C" w:rsidRPr="00A533DC" w:rsidRDefault="00F1502C" w:rsidP="00F1502C">
            <w:pPr>
              <w:spacing w:before="0" w:after="0"/>
              <w:jc w:val="right"/>
              <w:rPr>
                <w:rFonts w:ascii="Arial" w:eastAsia="Arial" w:hAnsi="Arial" w:cs="Arial"/>
                <w:sz w:val="16"/>
                <w:szCs w:val="16"/>
              </w:rPr>
            </w:pPr>
            <w:r w:rsidRPr="00A533DC">
              <w:rPr>
                <w:rFonts w:ascii="Arial" w:hAnsi="Arial" w:cs="Arial"/>
                <w:sz w:val="16"/>
                <w:szCs w:val="16"/>
              </w:rPr>
              <w:t>0.00%</w:t>
            </w:r>
          </w:p>
        </w:tc>
        <w:tc>
          <w:tcPr>
            <w:tcW w:w="1189" w:type="dxa"/>
            <w:vMerge/>
            <w:vAlign w:val="center"/>
            <w:hideMark/>
          </w:tcPr>
          <w:p w14:paraId="22A2CFBC" w14:textId="77777777" w:rsidR="00F1502C" w:rsidRPr="00A533DC" w:rsidRDefault="00F1502C" w:rsidP="00F1502C">
            <w:pPr>
              <w:spacing w:before="0" w:after="0" w:line="240" w:lineRule="auto"/>
              <w:rPr>
                <w:rFonts w:ascii="Arial" w:eastAsia="Times New Roman" w:hAnsi="Arial" w:cs="Arial"/>
                <w:sz w:val="16"/>
                <w:szCs w:val="16"/>
                <w:lang w:eastAsia="es-GT"/>
              </w:rPr>
            </w:pPr>
          </w:p>
        </w:tc>
      </w:tr>
    </w:tbl>
    <w:p w14:paraId="1082446D"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68D58632" w14:textId="77777777" w:rsidR="00802BE4" w:rsidRPr="00A533DC" w:rsidRDefault="00802BE4" w:rsidP="00802BE4">
      <w:pPr>
        <w:pStyle w:val="Sinespaciado"/>
        <w:jc w:val="both"/>
        <w:rPr>
          <w:rFonts w:ascii="Arial" w:eastAsia="Arial" w:hAnsi="Arial" w:cs="Arial"/>
          <w:b/>
          <w:bCs/>
          <w:sz w:val="20"/>
          <w:szCs w:val="20"/>
          <w:lang w:eastAsia="es-ES"/>
        </w:rPr>
      </w:pPr>
    </w:p>
    <w:p w14:paraId="6F211A73" w14:textId="77777777" w:rsidR="005D2D72" w:rsidRPr="00A533DC" w:rsidRDefault="005D2D72" w:rsidP="00AF4056">
      <w:pPr>
        <w:pStyle w:val="Sinespaciado"/>
        <w:numPr>
          <w:ilvl w:val="1"/>
          <w:numId w:val="8"/>
        </w:numPr>
        <w:ind w:left="426" w:hanging="426"/>
        <w:jc w:val="both"/>
        <w:outlineLvl w:val="1"/>
        <w:rPr>
          <w:rFonts w:ascii="Arial" w:eastAsia="Arial" w:hAnsi="Arial" w:cs="Arial"/>
          <w:b/>
          <w:bCs/>
          <w:sz w:val="20"/>
          <w:szCs w:val="20"/>
          <w:lang w:eastAsia="es-ES"/>
        </w:rPr>
      </w:pPr>
      <w:bookmarkStart w:id="145" w:name="_Toc101258565"/>
      <w:bookmarkStart w:id="146" w:name="_Toc101263716"/>
      <w:bookmarkStart w:id="147" w:name="_Toc102480643"/>
      <w:bookmarkStart w:id="148" w:name="_Toc199944973"/>
      <w:r w:rsidRPr="00A533DC">
        <w:rPr>
          <w:rFonts w:ascii="Arial" w:eastAsia="Arial" w:hAnsi="Arial" w:cs="Arial"/>
          <w:b/>
          <w:bCs/>
          <w:sz w:val="20"/>
          <w:szCs w:val="20"/>
        </w:rPr>
        <w:t xml:space="preserve">Otras </w:t>
      </w:r>
      <w:bookmarkEnd w:id="145"/>
      <w:r w:rsidRPr="00A533DC">
        <w:rPr>
          <w:rFonts w:ascii="Arial" w:eastAsia="Arial" w:hAnsi="Arial" w:cs="Arial"/>
          <w:b/>
          <w:bCs/>
          <w:sz w:val="20"/>
          <w:szCs w:val="20"/>
        </w:rPr>
        <w:t>intervenciones en el marco de Educación Integral</w:t>
      </w:r>
      <w:bookmarkEnd w:id="146"/>
      <w:bookmarkEnd w:id="147"/>
      <w:bookmarkEnd w:id="148"/>
    </w:p>
    <w:p w14:paraId="64009600" w14:textId="05EA6EDE" w:rsidR="005D2D72" w:rsidRPr="00A533DC" w:rsidRDefault="005D2D72" w:rsidP="005D2D72">
      <w:pPr>
        <w:pStyle w:val="Descripcin"/>
        <w:spacing w:after="0"/>
        <w:jc w:val="center"/>
        <w:rPr>
          <w:rFonts w:ascii="Arial" w:eastAsia="Arial" w:hAnsi="Arial" w:cs="Arial"/>
          <w:color w:val="auto"/>
          <w:sz w:val="20"/>
          <w:szCs w:val="20"/>
        </w:rPr>
      </w:pPr>
      <w:bookmarkStart w:id="149" w:name="_Toc102480711"/>
      <w:bookmarkStart w:id="150" w:name="_Toc198115275"/>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28</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Otras intervenciones en el marco de Educación Integral</w:t>
      </w:r>
      <w:bookmarkEnd w:id="149"/>
      <w:bookmarkEnd w:id="150"/>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D17B57" w:rsidRPr="00A533DC" w14:paraId="531D073D" w14:textId="77777777" w:rsidTr="150C0F15">
        <w:trPr>
          <w:trHeight w:val="256"/>
        </w:trPr>
        <w:tc>
          <w:tcPr>
            <w:tcW w:w="4028"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05877152" w14:textId="77777777" w:rsidR="005D2D72" w:rsidRPr="00A533DC" w:rsidRDefault="005D2D72" w:rsidP="150C0F15">
            <w:pPr>
              <w:spacing w:before="0" w:after="0" w:line="240" w:lineRule="auto"/>
              <w:jc w:val="center"/>
              <w:rPr>
                <w:rFonts w:ascii="Arial" w:eastAsia="Times New Roman" w:hAnsi="Arial" w:cs="Arial"/>
                <w:b/>
                <w:bCs/>
                <w:sz w:val="16"/>
                <w:szCs w:val="16"/>
                <w:lang w:eastAsia="es-GT"/>
              </w:rPr>
            </w:pPr>
            <w:r w:rsidRPr="00A533DC">
              <w:rPr>
                <w:rFonts w:ascii="Arial" w:eastAsia="Arial"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auto" w:fill="8DB4E2"/>
            <w:vAlign w:val="center"/>
            <w:hideMark/>
          </w:tcPr>
          <w:p w14:paraId="3812F8CF" w14:textId="77777777" w:rsidR="005D2D72" w:rsidRPr="00A533DC" w:rsidRDefault="005D2D72" w:rsidP="150C0F15">
            <w:pPr>
              <w:spacing w:before="0" w:after="0" w:line="240" w:lineRule="auto"/>
              <w:jc w:val="center"/>
              <w:rPr>
                <w:rFonts w:ascii="Arial" w:eastAsia="Times New Roman" w:hAnsi="Arial" w:cs="Arial"/>
                <w:b/>
                <w:bCs/>
                <w:sz w:val="16"/>
                <w:szCs w:val="16"/>
                <w:lang w:eastAsia="es-GT"/>
              </w:rPr>
            </w:pPr>
            <w:r w:rsidRPr="00A533DC">
              <w:rPr>
                <w:rFonts w:ascii="Arial" w:eastAsia="Arial"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auto" w:fill="8DB4E2"/>
            <w:vAlign w:val="center"/>
            <w:hideMark/>
          </w:tcPr>
          <w:p w14:paraId="4ADFE282" w14:textId="77777777" w:rsidR="005D2D72" w:rsidRPr="00A533DC" w:rsidRDefault="005D2D72" w:rsidP="150C0F15">
            <w:pPr>
              <w:spacing w:before="0" w:after="0" w:line="240" w:lineRule="auto"/>
              <w:jc w:val="center"/>
              <w:rPr>
                <w:rFonts w:ascii="Arial" w:eastAsia="Times New Roman" w:hAnsi="Arial" w:cs="Arial"/>
                <w:b/>
                <w:bCs/>
                <w:sz w:val="16"/>
                <w:szCs w:val="16"/>
                <w:lang w:eastAsia="es-GT"/>
              </w:rPr>
            </w:pPr>
            <w:r w:rsidRPr="00A533DC">
              <w:rPr>
                <w:rFonts w:ascii="Arial" w:eastAsia="Arial"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auto" w:fill="8DB4E2"/>
            <w:vAlign w:val="center"/>
            <w:hideMark/>
          </w:tcPr>
          <w:p w14:paraId="0A016FBE" w14:textId="77777777" w:rsidR="005D2D72" w:rsidRPr="00A533DC" w:rsidRDefault="005D2D72"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auto" w:fill="8DB4E2"/>
            <w:vAlign w:val="center"/>
            <w:hideMark/>
          </w:tcPr>
          <w:p w14:paraId="74288FAE" w14:textId="77777777" w:rsidR="005D2D72" w:rsidRPr="00A533DC" w:rsidRDefault="005D2D72" w:rsidP="150C0F15">
            <w:pPr>
              <w:spacing w:before="0" w:after="0" w:line="240" w:lineRule="auto"/>
              <w:jc w:val="center"/>
              <w:rPr>
                <w:rFonts w:ascii="Arial" w:eastAsia="Times New Roman" w:hAnsi="Arial" w:cs="Arial"/>
                <w:b/>
                <w:bCs/>
                <w:sz w:val="16"/>
                <w:szCs w:val="16"/>
                <w:lang w:eastAsia="es-GT"/>
              </w:rPr>
            </w:pPr>
            <w:r w:rsidRPr="00A533DC">
              <w:rPr>
                <w:rFonts w:ascii="Arial" w:eastAsia="Arial" w:hAnsi="Arial" w:cs="Arial"/>
                <w:b/>
                <w:bCs/>
                <w:sz w:val="16"/>
                <w:szCs w:val="16"/>
                <w:lang w:eastAsia="es-GT"/>
              </w:rPr>
              <w:t>Unidad Responsable</w:t>
            </w:r>
          </w:p>
        </w:tc>
      </w:tr>
      <w:tr w:rsidR="00D17B57" w:rsidRPr="00A533DC" w14:paraId="06A1901D" w14:textId="77777777" w:rsidTr="00967597">
        <w:trPr>
          <w:trHeight w:val="256"/>
        </w:trPr>
        <w:tc>
          <w:tcPr>
            <w:tcW w:w="40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AB80E9" w14:textId="77777777" w:rsidR="000005E0" w:rsidRPr="00A533DC" w:rsidRDefault="000005E0" w:rsidP="000005E0">
            <w:pPr>
              <w:spacing w:before="0" w:after="0" w:line="240" w:lineRule="auto"/>
              <w:rPr>
                <w:rFonts w:ascii="Arial" w:eastAsia="Times New Roman" w:hAnsi="Arial" w:cs="Arial"/>
                <w:sz w:val="16"/>
                <w:szCs w:val="16"/>
                <w:lang w:eastAsia="es-GT"/>
              </w:rPr>
            </w:pPr>
            <w:r w:rsidRPr="00A533DC">
              <w:rPr>
                <w:rFonts w:ascii="Arial" w:eastAsia="Arial" w:hAnsi="Arial" w:cs="Arial"/>
                <w:sz w:val="16"/>
                <w:szCs w:val="16"/>
                <w:lang w:eastAsia="es-GT"/>
              </w:rPr>
              <w:t>Docentes fortalecidos en educación integral en sexualidad y prevención de violencia.</w:t>
            </w:r>
          </w:p>
        </w:tc>
        <w:tc>
          <w:tcPr>
            <w:tcW w:w="1190" w:type="dxa"/>
            <w:tcBorders>
              <w:top w:val="nil"/>
              <w:left w:val="nil"/>
              <w:bottom w:val="single" w:sz="4" w:space="0" w:color="auto"/>
              <w:right w:val="single" w:sz="4" w:space="0" w:color="auto"/>
            </w:tcBorders>
            <w:shd w:val="clear" w:color="auto" w:fill="FFFFFF" w:themeFill="background1"/>
          </w:tcPr>
          <w:p w14:paraId="1D7D24A4" w14:textId="10E0CE9E" w:rsidR="000005E0" w:rsidRPr="00A533DC" w:rsidRDefault="000005E0" w:rsidP="000005E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 </w:t>
            </w:r>
          </w:p>
        </w:tc>
        <w:tc>
          <w:tcPr>
            <w:tcW w:w="1190" w:type="dxa"/>
            <w:tcBorders>
              <w:top w:val="nil"/>
              <w:left w:val="nil"/>
              <w:bottom w:val="single" w:sz="4" w:space="0" w:color="auto"/>
              <w:right w:val="single" w:sz="4" w:space="0" w:color="auto"/>
            </w:tcBorders>
            <w:shd w:val="clear" w:color="auto" w:fill="FFFFFF" w:themeFill="background1"/>
          </w:tcPr>
          <w:p w14:paraId="64F371AE" w14:textId="47628AE0" w:rsidR="000005E0" w:rsidRPr="00A533DC" w:rsidRDefault="000005E0" w:rsidP="000005E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190" w:type="dxa"/>
            <w:tcBorders>
              <w:top w:val="nil"/>
              <w:left w:val="nil"/>
              <w:bottom w:val="single" w:sz="4" w:space="0" w:color="auto"/>
              <w:right w:val="single" w:sz="4" w:space="0" w:color="auto"/>
            </w:tcBorders>
            <w:shd w:val="clear" w:color="auto" w:fill="auto"/>
            <w:noWrap/>
          </w:tcPr>
          <w:p w14:paraId="6A5D12B3" w14:textId="21F47E91" w:rsidR="000005E0" w:rsidRPr="00A533DC" w:rsidRDefault="000005E0" w:rsidP="000005E0">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90" w:type="dxa"/>
            <w:tcBorders>
              <w:top w:val="nil"/>
              <w:left w:val="nil"/>
              <w:bottom w:val="single" w:sz="4" w:space="0" w:color="auto"/>
              <w:right w:val="single" w:sz="4" w:space="0" w:color="auto"/>
            </w:tcBorders>
            <w:shd w:val="clear" w:color="auto" w:fill="auto"/>
            <w:vAlign w:val="center"/>
            <w:hideMark/>
          </w:tcPr>
          <w:p w14:paraId="0FA34BD9" w14:textId="77777777" w:rsidR="000005E0" w:rsidRPr="00A533DC" w:rsidRDefault="000005E0" w:rsidP="000005E0">
            <w:pPr>
              <w:spacing w:before="0" w:after="0" w:line="240" w:lineRule="auto"/>
              <w:jc w:val="center"/>
              <w:rPr>
                <w:rFonts w:ascii="Arial" w:eastAsia="Times New Roman" w:hAnsi="Arial" w:cs="Arial"/>
                <w:sz w:val="16"/>
                <w:szCs w:val="16"/>
                <w:lang w:eastAsia="es-GT"/>
              </w:rPr>
            </w:pPr>
            <w:r w:rsidRPr="00A533DC">
              <w:rPr>
                <w:rFonts w:ascii="Arial" w:eastAsia="Arial" w:hAnsi="Arial" w:cs="Arial"/>
                <w:sz w:val="16"/>
                <w:szCs w:val="16"/>
                <w:lang w:eastAsia="es-GT"/>
              </w:rPr>
              <w:t>DIGECADE</w:t>
            </w:r>
          </w:p>
        </w:tc>
      </w:tr>
    </w:tbl>
    <w:p w14:paraId="32B4F465"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37A1290E" w14:textId="77777777" w:rsidR="00B1375F" w:rsidRPr="00A533DC" w:rsidRDefault="00B1375F" w:rsidP="150C0F15">
      <w:pPr>
        <w:pStyle w:val="Sinespaciado"/>
        <w:ind w:left="-284" w:firstLine="284"/>
        <w:jc w:val="both"/>
        <w:rPr>
          <w:rFonts w:ascii="Arial" w:eastAsia="Arial" w:hAnsi="Arial" w:cs="Arial"/>
          <w:sz w:val="14"/>
          <w:szCs w:val="14"/>
        </w:rPr>
      </w:pPr>
    </w:p>
    <w:p w14:paraId="61E35F8B" w14:textId="77777777" w:rsidR="002C4DD0" w:rsidRPr="00A533DC" w:rsidRDefault="002C4DD0" w:rsidP="150C0F15">
      <w:pPr>
        <w:pStyle w:val="Sinespaciado"/>
        <w:ind w:left="-284" w:firstLine="284"/>
        <w:jc w:val="both"/>
        <w:rPr>
          <w:rFonts w:ascii="Arial" w:eastAsia="Arial" w:hAnsi="Arial" w:cs="Arial"/>
          <w:sz w:val="14"/>
          <w:szCs w:val="14"/>
        </w:rPr>
      </w:pPr>
    </w:p>
    <w:p w14:paraId="13BDB4C8" w14:textId="77777777" w:rsidR="002C4DD0" w:rsidRPr="00A533DC" w:rsidRDefault="002C4DD0" w:rsidP="150C0F15">
      <w:pPr>
        <w:pStyle w:val="Sinespaciado"/>
        <w:ind w:left="-284" w:firstLine="284"/>
        <w:jc w:val="both"/>
        <w:rPr>
          <w:rFonts w:ascii="Arial" w:eastAsia="Arial" w:hAnsi="Arial" w:cs="Arial"/>
          <w:sz w:val="14"/>
          <w:szCs w:val="14"/>
        </w:rPr>
      </w:pPr>
    </w:p>
    <w:p w14:paraId="6A250FE9" w14:textId="77777777" w:rsidR="002C4DD0" w:rsidRPr="00A533DC" w:rsidRDefault="002C4DD0" w:rsidP="150C0F15">
      <w:pPr>
        <w:pStyle w:val="Sinespaciado"/>
        <w:ind w:left="-284" w:firstLine="284"/>
        <w:jc w:val="both"/>
        <w:rPr>
          <w:rFonts w:ascii="Arial" w:eastAsia="Arial" w:hAnsi="Arial" w:cs="Arial"/>
          <w:sz w:val="14"/>
          <w:szCs w:val="14"/>
        </w:rPr>
      </w:pPr>
    </w:p>
    <w:p w14:paraId="77CF10CD" w14:textId="77777777" w:rsidR="002C4DD0" w:rsidRPr="00A533DC" w:rsidRDefault="002C4DD0" w:rsidP="150C0F15">
      <w:pPr>
        <w:pStyle w:val="Sinespaciado"/>
        <w:ind w:left="-284" w:firstLine="284"/>
        <w:jc w:val="both"/>
        <w:rPr>
          <w:rFonts w:ascii="Arial" w:eastAsia="Arial" w:hAnsi="Arial" w:cs="Arial"/>
          <w:sz w:val="14"/>
          <w:szCs w:val="14"/>
        </w:rPr>
      </w:pPr>
    </w:p>
    <w:p w14:paraId="14FBA9A8" w14:textId="77777777" w:rsidR="002C4DD0" w:rsidRPr="00A533DC" w:rsidRDefault="002C4DD0" w:rsidP="150C0F15">
      <w:pPr>
        <w:pStyle w:val="Sinespaciado"/>
        <w:ind w:left="-284" w:firstLine="284"/>
        <w:jc w:val="both"/>
        <w:rPr>
          <w:rFonts w:ascii="Arial" w:eastAsia="Arial" w:hAnsi="Arial" w:cs="Arial"/>
          <w:sz w:val="14"/>
          <w:szCs w:val="14"/>
        </w:rPr>
      </w:pPr>
    </w:p>
    <w:p w14:paraId="1FA21FF9" w14:textId="77777777" w:rsidR="002C4DD0" w:rsidRPr="00A533DC" w:rsidRDefault="002C4DD0" w:rsidP="150C0F15">
      <w:pPr>
        <w:pStyle w:val="Sinespaciado"/>
        <w:ind w:left="-284" w:firstLine="284"/>
        <w:jc w:val="both"/>
        <w:rPr>
          <w:rFonts w:ascii="Arial" w:eastAsia="Arial" w:hAnsi="Arial" w:cs="Arial"/>
          <w:sz w:val="14"/>
          <w:szCs w:val="14"/>
        </w:rPr>
      </w:pPr>
    </w:p>
    <w:p w14:paraId="79B44FDA" w14:textId="77777777" w:rsidR="002C4DD0" w:rsidRPr="00A533DC" w:rsidRDefault="002C4DD0" w:rsidP="150C0F15">
      <w:pPr>
        <w:pStyle w:val="Sinespaciado"/>
        <w:ind w:left="-284" w:firstLine="284"/>
        <w:jc w:val="both"/>
        <w:rPr>
          <w:rFonts w:ascii="Arial" w:eastAsia="Arial" w:hAnsi="Arial" w:cs="Arial"/>
          <w:sz w:val="14"/>
          <w:szCs w:val="14"/>
        </w:rPr>
      </w:pPr>
    </w:p>
    <w:p w14:paraId="6C890010" w14:textId="77777777" w:rsidR="002C4DD0" w:rsidRPr="00A533DC" w:rsidRDefault="002C4DD0" w:rsidP="150C0F15">
      <w:pPr>
        <w:pStyle w:val="Sinespaciado"/>
        <w:ind w:left="-284" w:firstLine="284"/>
        <w:jc w:val="both"/>
        <w:rPr>
          <w:rFonts w:ascii="Arial" w:eastAsia="Arial" w:hAnsi="Arial" w:cs="Arial"/>
          <w:sz w:val="14"/>
          <w:szCs w:val="14"/>
        </w:rPr>
      </w:pPr>
    </w:p>
    <w:p w14:paraId="26FED727" w14:textId="77777777" w:rsidR="002C4DD0" w:rsidRPr="00A533DC" w:rsidRDefault="002C4DD0" w:rsidP="150C0F15">
      <w:pPr>
        <w:pStyle w:val="Sinespaciado"/>
        <w:ind w:left="-284" w:firstLine="284"/>
        <w:jc w:val="both"/>
        <w:rPr>
          <w:rFonts w:ascii="Arial" w:eastAsia="Arial" w:hAnsi="Arial" w:cs="Arial"/>
          <w:sz w:val="14"/>
          <w:szCs w:val="14"/>
        </w:rPr>
      </w:pPr>
    </w:p>
    <w:p w14:paraId="00382C3D" w14:textId="77777777" w:rsidR="002C4DD0" w:rsidRPr="00A533DC" w:rsidRDefault="002C4DD0" w:rsidP="150C0F15">
      <w:pPr>
        <w:pStyle w:val="Sinespaciado"/>
        <w:ind w:left="-284" w:firstLine="284"/>
        <w:jc w:val="both"/>
        <w:rPr>
          <w:rFonts w:ascii="Arial" w:eastAsia="Arial" w:hAnsi="Arial" w:cs="Arial"/>
          <w:sz w:val="14"/>
          <w:szCs w:val="14"/>
        </w:rPr>
      </w:pPr>
    </w:p>
    <w:p w14:paraId="67B54051" w14:textId="77777777" w:rsidR="002C4DD0" w:rsidRPr="00A533DC" w:rsidRDefault="002C4DD0" w:rsidP="150C0F15">
      <w:pPr>
        <w:pStyle w:val="Sinespaciado"/>
        <w:ind w:left="-284" w:firstLine="284"/>
        <w:jc w:val="both"/>
        <w:rPr>
          <w:rFonts w:ascii="Arial" w:eastAsia="Arial" w:hAnsi="Arial" w:cs="Arial"/>
          <w:sz w:val="14"/>
          <w:szCs w:val="14"/>
        </w:rPr>
      </w:pPr>
    </w:p>
    <w:p w14:paraId="77F2CDFB" w14:textId="77777777" w:rsidR="002C4DD0" w:rsidRPr="00A533DC" w:rsidRDefault="002C4DD0" w:rsidP="150C0F15">
      <w:pPr>
        <w:pStyle w:val="Sinespaciado"/>
        <w:ind w:left="-284" w:firstLine="284"/>
        <w:jc w:val="both"/>
        <w:rPr>
          <w:rFonts w:ascii="Arial" w:eastAsia="Arial" w:hAnsi="Arial" w:cs="Arial"/>
          <w:sz w:val="14"/>
          <w:szCs w:val="14"/>
        </w:rPr>
      </w:pPr>
    </w:p>
    <w:p w14:paraId="33A546C3" w14:textId="77777777" w:rsidR="002C4DD0" w:rsidRPr="00A533DC" w:rsidRDefault="002C4DD0" w:rsidP="150C0F15">
      <w:pPr>
        <w:pStyle w:val="Sinespaciado"/>
        <w:ind w:left="-284" w:firstLine="284"/>
        <w:jc w:val="both"/>
        <w:rPr>
          <w:rFonts w:ascii="Arial" w:eastAsia="Arial" w:hAnsi="Arial" w:cs="Arial"/>
          <w:sz w:val="14"/>
          <w:szCs w:val="14"/>
        </w:rPr>
      </w:pPr>
    </w:p>
    <w:p w14:paraId="6195CB52" w14:textId="0E31CAA9" w:rsidR="005540D0" w:rsidRPr="00A533DC" w:rsidRDefault="005540D0" w:rsidP="005540D0">
      <w:pPr>
        <w:pStyle w:val="Sinespaciado"/>
        <w:numPr>
          <w:ilvl w:val="1"/>
          <w:numId w:val="8"/>
        </w:numPr>
        <w:ind w:left="426" w:hanging="426"/>
        <w:jc w:val="both"/>
        <w:outlineLvl w:val="1"/>
        <w:rPr>
          <w:rFonts w:ascii="Arial" w:eastAsia="Arial" w:hAnsi="Arial" w:cs="Arial"/>
          <w:b/>
          <w:bCs/>
          <w:sz w:val="20"/>
          <w:szCs w:val="20"/>
          <w:lang w:eastAsia="es-ES"/>
        </w:rPr>
      </w:pPr>
      <w:bookmarkStart w:id="151" w:name="_Toc199944974"/>
      <w:r w:rsidRPr="00A533DC">
        <w:rPr>
          <w:rFonts w:ascii="Arial" w:eastAsia="Arial" w:hAnsi="Arial" w:cs="Arial"/>
          <w:b/>
          <w:bCs/>
          <w:sz w:val="20"/>
          <w:szCs w:val="20"/>
        </w:rPr>
        <w:lastRenderedPageBreak/>
        <w:t xml:space="preserve">Otras intervenciones en el marco </w:t>
      </w:r>
      <w:r w:rsidR="00FC40CB" w:rsidRPr="00A533DC">
        <w:rPr>
          <w:rFonts w:ascii="Arial" w:eastAsia="Arial" w:hAnsi="Arial" w:cs="Arial"/>
          <w:b/>
          <w:bCs/>
          <w:sz w:val="20"/>
          <w:szCs w:val="20"/>
        </w:rPr>
        <w:t>de Educación Bilingüe Intercultural</w:t>
      </w:r>
      <w:bookmarkEnd w:id="151"/>
    </w:p>
    <w:p w14:paraId="4AA5E207" w14:textId="161A615C" w:rsidR="005540D0" w:rsidRPr="00A533DC" w:rsidRDefault="005540D0" w:rsidP="005540D0">
      <w:pPr>
        <w:pStyle w:val="Descripcin"/>
        <w:spacing w:after="0"/>
        <w:jc w:val="center"/>
        <w:rPr>
          <w:rFonts w:ascii="Arial" w:eastAsia="Arial" w:hAnsi="Arial" w:cs="Arial"/>
          <w:color w:val="auto"/>
          <w:sz w:val="20"/>
          <w:szCs w:val="20"/>
        </w:rPr>
      </w:pPr>
      <w:bookmarkStart w:id="152" w:name="_Toc198115276"/>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29</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00A04A6E" w:rsidRPr="00A533DC">
        <w:rPr>
          <w:rFonts w:ascii="Arial" w:eastAsia="Arial" w:hAnsi="Arial" w:cs="Arial"/>
          <w:color w:val="auto"/>
          <w:sz w:val="20"/>
          <w:szCs w:val="20"/>
        </w:rPr>
        <w:t>Otras intervenciones en el marco de Educación Bilingüe Intercultural</w:t>
      </w:r>
      <w:bookmarkEnd w:id="152"/>
    </w:p>
    <w:p w14:paraId="7AC8D2B5" w14:textId="77777777" w:rsidR="00FC40CB" w:rsidRPr="00A533DC" w:rsidRDefault="00FC40CB" w:rsidP="00FC40CB">
      <w:pPr>
        <w:pStyle w:val="Sinespaciado"/>
        <w:jc w:val="both"/>
        <w:outlineLvl w:val="0"/>
        <w:rPr>
          <w:rStyle w:val="Textoennegrita"/>
          <w:rFonts w:ascii="Arial" w:eastAsia="Arial" w:hAnsi="Arial" w:cs="Arial"/>
          <w:b w:val="0"/>
          <w:bCs w:val="0"/>
        </w:rPr>
      </w:pPr>
    </w:p>
    <w:tbl>
      <w:tblPr>
        <w:tblW w:w="9037" w:type="dxa"/>
        <w:tblCellMar>
          <w:top w:w="15" w:type="dxa"/>
          <w:left w:w="70" w:type="dxa"/>
          <w:bottom w:w="15" w:type="dxa"/>
          <w:right w:w="70" w:type="dxa"/>
        </w:tblCellMar>
        <w:tblLook w:val="04A0" w:firstRow="1" w:lastRow="0" w:firstColumn="1" w:lastColumn="0" w:noHBand="0" w:noVBand="1"/>
      </w:tblPr>
      <w:tblGrid>
        <w:gridCol w:w="4174"/>
        <w:gridCol w:w="1297"/>
        <w:gridCol w:w="1152"/>
        <w:gridCol w:w="869"/>
        <w:gridCol w:w="1545"/>
      </w:tblGrid>
      <w:tr w:rsidR="00D17B57" w:rsidRPr="00A533DC" w14:paraId="1A4D3C84" w14:textId="77777777" w:rsidTr="00C2664D">
        <w:trPr>
          <w:trHeight w:val="182"/>
        </w:trPr>
        <w:tc>
          <w:tcPr>
            <w:tcW w:w="417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FC8172C" w14:textId="77777777" w:rsidR="00C2664D" w:rsidRPr="00A533DC" w:rsidRDefault="00C2664D" w:rsidP="00C2664D">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297" w:type="dxa"/>
            <w:tcBorders>
              <w:top w:val="single" w:sz="4" w:space="0" w:color="auto"/>
              <w:left w:val="nil"/>
              <w:bottom w:val="single" w:sz="4" w:space="0" w:color="auto"/>
              <w:right w:val="single" w:sz="4" w:space="0" w:color="auto"/>
            </w:tcBorders>
            <w:shd w:val="clear" w:color="000000" w:fill="8DB4E2"/>
            <w:noWrap/>
            <w:vAlign w:val="center"/>
            <w:hideMark/>
          </w:tcPr>
          <w:p w14:paraId="3A2DFA61" w14:textId="77777777" w:rsidR="00C2664D" w:rsidRPr="00A533DC" w:rsidRDefault="00C2664D" w:rsidP="00C2664D">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52" w:type="dxa"/>
            <w:tcBorders>
              <w:top w:val="single" w:sz="4" w:space="0" w:color="auto"/>
              <w:left w:val="nil"/>
              <w:bottom w:val="single" w:sz="4" w:space="0" w:color="auto"/>
              <w:right w:val="single" w:sz="4" w:space="0" w:color="auto"/>
            </w:tcBorders>
            <w:shd w:val="clear" w:color="000000" w:fill="8DB4E2"/>
            <w:noWrap/>
            <w:vAlign w:val="center"/>
            <w:hideMark/>
          </w:tcPr>
          <w:p w14:paraId="10EB3DC6" w14:textId="77777777" w:rsidR="00C2664D" w:rsidRPr="00A533DC" w:rsidRDefault="00C2664D" w:rsidP="00C2664D">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869" w:type="dxa"/>
            <w:tcBorders>
              <w:top w:val="single" w:sz="4" w:space="0" w:color="auto"/>
              <w:left w:val="nil"/>
              <w:bottom w:val="single" w:sz="4" w:space="0" w:color="auto"/>
              <w:right w:val="single" w:sz="4" w:space="0" w:color="auto"/>
            </w:tcBorders>
            <w:shd w:val="clear" w:color="000000" w:fill="8DB4E2"/>
            <w:noWrap/>
            <w:vAlign w:val="center"/>
            <w:hideMark/>
          </w:tcPr>
          <w:p w14:paraId="2BAD82F0" w14:textId="77777777" w:rsidR="00C2664D" w:rsidRPr="00A533DC" w:rsidRDefault="00C2664D" w:rsidP="00C2664D">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545" w:type="dxa"/>
            <w:tcBorders>
              <w:top w:val="single" w:sz="4" w:space="0" w:color="auto"/>
              <w:left w:val="nil"/>
              <w:bottom w:val="single" w:sz="4" w:space="0" w:color="auto"/>
              <w:right w:val="single" w:sz="4" w:space="0" w:color="auto"/>
            </w:tcBorders>
            <w:shd w:val="clear" w:color="000000" w:fill="8DB4E2"/>
            <w:noWrap/>
            <w:vAlign w:val="center"/>
            <w:hideMark/>
          </w:tcPr>
          <w:p w14:paraId="3A84F8E5" w14:textId="77777777" w:rsidR="00C2664D" w:rsidRPr="00A533DC" w:rsidRDefault="00C2664D" w:rsidP="00C2664D">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62EFC696" w14:textId="77777777" w:rsidTr="00231AB3">
        <w:trPr>
          <w:trHeight w:val="364"/>
        </w:trPr>
        <w:tc>
          <w:tcPr>
            <w:tcW w:w="41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746D5" w14:textId="1F17E43E" w:rsidR="00231AB3" w:rsidRPr="00A533DC" w:rsidRDefault="00231AB3" w:rsidP="00231AB3">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Docentes bilingües del nivel primario actualizados en la aplicación de materiales educativos para la creación de la educación</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519AB" w14:textId="0D94BD91" w:rsidR="00231AB3" w:rsidRPr="00A533DC" w:rsidRDefault="00231AB3" w:rsidP="00231AB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1,688</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6891E" w14:textId="126A601D" w:rsidR="00231AB3" w:rsidRPr="00A533DC" w:rsidRDefault="00231AB3" w:rsidP="00231AB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0F21" w14:textId="6C544041" w:rsidR="00231AB3" w:rsidRPr="00A533DC" w:rsidRDefault="00231AB3" w:rsidP="00231AB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70CC268C" w14:textId="77777777" w:rsidR="00231AB3" w:rsidRPr="00A533DC" w:rsidRDefault="00231AB3" w:rsidP="00231AB3">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DIGEBI</w:t>
            </w:r>
          </w:p>
        </w:tc>
      </w:tr>
      <w:tr w:rsidR="00D17B57" w:rsidRPr="00A533DC" w14:paraId="110A8288" w14:textId="77777777" w:rsidTr="00231AB3">
        <w:trPr>
          <w:trHeight w:val="482"/>
        </w:trPr>
        <w:tc>
          <w:tcPr>
            <w:tcW w:w="41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260E7" w14:textId="77777777" w:rsidR="00231AB3" w:rsidRPr="00A533DC" w:rsidRDefault="00231AB3" w:rsidP="00231AB3">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Docentes del ciclo diversificado actualizados en la aplicación de materiales educativos para la concreción de la educación bilingüe intercultural en el aula</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53CA" w14:textId="3A2B418A" w:rsidR="00231AB3" w:rsidRPr="00A533DC" w:rsidRDefault="00231AB3" w:rsidP="00231AB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11,800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72602" w14:textId="0AA7F2C5" w:rsidR="00231AB3" w:rsidRPr="00A533DC" w:rsidRDefault="00231AB3" w:rsidP="00231AB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54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C1FD" w14:textId="52845C73" w:rsidR="00231AB3" w:rsidRPr="00A533DC" w:rsidRDefault="00231AB3" w:rsidP="00231AB3">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0.46%</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7DF3E7A4" w14:textId="77777777" w:rsidR="00231AB3" w:rsidRPr="00A533DC" w:rsidRDefault="00231AB3" w:rsidP="00231AB3">
            <w:pPr>
              <w:spacing w:before="0" w:after="0" w:line="240" w:lineRule="auto"/>
              <w:rPr>
                <w:rFonts w:ascii="Arial" w:eastAsia="Times New Roman" w:hAnsi="Arial" w:cs="Arial"/>
                <w:sz w:val="16"/>
                <w:szCs w:val="16"/>
                <w:lang w:eastAsia="es-GT"/>
              </w:rPr>
            </w:pPr>
            <w:r w:rsidRPr="00A533DC">
              <w:rPr>
                <w:rFonts w:ascii="Arial" w:eastAsia="Times New Roman" w:hAnsi="Arial" w:cs="Arial"/>
                <w:sz w:val="16"/>
                <w:szCs w:val="16"/>
                <w:lang w:eastAsia="es-GT"/>
              </w:rPr>
              <w:t>DIGEBI</w:t>
            </w:r>
          </w:p>
        </w:tc>
      </w:tr>
    </w:tbl>
    <w:p w14:paraId="0D9F6C8A" w14:textId="77777777" w:rsidR="001B549C" w:rsidRPr="00A533DC" w:rsidRDefault="001B549C" w:rsidP="001B549C">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47E1990F" w14:textId="77777777" w:rsidR="00FC40CB" w:rsidRPr="00A533DC" w:rsidRDefault="00FC40CB" w:rsidP="004607A4">
      <w:pPr>
        <w:pStyle w:val="Sinespaciado"/>
        <w:jc w:val="both"/>
        <w:rPr>
          <w:rStyle w:val="Textoennegrita"/>
          <w:rFonts w:ascii="Arial" w:eastAsia="Arial" w:hAnsi="Arial" w:cs="Arial"/>
          <w:b w:val="0"/>
          <w:bCs w:val="0"/>
        </w:rPr>
      </w:pPr>
    </w:p>
    <w:p w14:paraId="09E14113" w14:textId="77777777" w:rsidR="004607A4" w:rsidRPr="00A533DC" w:rsidRDefault="004607A4" w:rsidP="004607A4">
      <w:pPr>
        <w:pStyle w:val="Sinespaciado"/>
        <w:jc w:val="both"/>
        <w:rPr>
          <w:rStyle w:val="Textoennegrita"/>
          <w:rFonts w:ascii="Arial" w:eastAsia="Arial" w:hAnsi="Arial" w:cs="Arial"/>
          <w:b w:val="0"/>
          <w:bCs w:val="0"/>
        </w:rPr>
      </w:pPr>
    </w:p>
    <w:p w14:paraId="52463FB8" w14:textId="77777777" w:rsidR="00FC40CB" w:rsidRPr="00A533DC" w:rsidRDefault="00FC40CB" w:rsidP="004607A4">
      <w:pPr>
        <w:pStyle w:val="Sinespaciado"/>
        <w:jc w:val="both"/>
        <w:rPr>
          <w:rStyle w:val="Textoennegrita"/>
          <w:rFonts w:ascii="Arial" w:eastAsia="Arial" w:hAnsi="Arial" w:cs="Arial"/>
          <w:b w:val="0"/>
          <w:bCs w:val="0"/>
        </w:rPr>
      </w:pPr>
    </w:p>
    <w:p w14:paraId="7F7C498D" w14:textId="77777777" w:rsidR="004607A4" w:rsidRPr="00A533DC" w:rsidRDefault="004607A4" w:rsidP="004607A4">
      <w:pPr>
        <w:pStyle w:val="Sinespaciado"/>
        <w:jc w:val="both"/>
        <w:rPr>
          <w:rStyle w:val="Textoennegrita"/>
          <w:rFonts w:ascii="Arial" w:eastAsia="Arial" w:hAnsi="Arial" w:cs="Arial"/>
          <w:b w:val="0"/>
          <w:bCs w:val="0"/>
        </w:rPr>
      </w:pPr>
    </w:p>
    <w:p w14:paraId="58763A42" w14:textId="77777777" w:rsidR="004607A4" w:rsidRPr="00A533DC" w:rsidRDefault="004607A4" w:rsidP="004607A4">
      <w:pPr>
        <w:pStyle w:val="Sinespaciado"/>
        <w:jc w:val="both"/>
        <w:rPr>
          <w:rStyle w:val="Textoennegrita"/>
          <w:rFonts w:ascii="Arial" w:eastAsia="Arial" w:hAnsi="Arial" w:cs="Arial"/>
          <w:b w:val="0"/>
          <w:bCs w:val="0"/>
        </w:rPr>
      </w:pPr>
    </w:p>
    <w:p w14:paraId="579525EA" w14:textId="77777777" w:rsidR="004607A4" w:rsidRPr="00A533DC" w:rsidRDefault="004607A4" w:rsidP="004607A4">
      <w:pPr>
        <w:pStyle w:val="Sinespaciado"/>
        <w:jc w:val="both"/>
        <w:rPr>
          <w:rStyle w:val="Textoennegrita"/>
          <w:rFonts w:ascii="Arial" w:eastAsia="Arial" w:hAnsi="Arial" w:cs="Arial"/>
          <w:b w:val="0"/>
          <w:bCs w:val="0"/>
        </w:rPr>
      </w:pPr>
    </w:p>
    <w:p w14:paraId="147CFCD8" w14:textId="77777777" w:rsidR="004607A4" w:rsidRPr="00A533DC" w:rsidRDefault="004607A4" w:rsidP="004607A4">
      <w:pPr>
        <w:pStyle w:val="Sinespaciado"/>
        <w:jc w:val="both"/>
        <w:rPr>
          <w:rStyle w:val="Textoennegrita"/>
          <w:rFonts w:ascii="Arial" w:eastAsia="Arial" w:hAnsi="Arial" w:cs="Arial"/>
          <w:b w:val="0"/>
          <w:bCs w:val="0"/>
        </w:rPr>
      </w:pPr>
    </w:p>
    <w:p w14:paraId="0A108C6D" w14:textId="77777777" w:rsidR="004607A4" w:rsidRPr="00A533DC" w:rsidRDefault="004607A4" w:rsidP="004607A4">
      <w:pPr>
        <w:pStyle w:val="Sinespaciado"/>
        <w:jc w:val="both"/>
        <w:rPr>
          <w:rStyle w:val="Textoennegrita"/>
          <w:rFonts w:ascii="Arial" w:eastAsia="Arial" w:hAnsi="Arial" w:cs="Arial"/>
          <w:b w:val="0"/>
          <w:bCs w:val="0"/>
        </w:rPr>
      </w:pPr>
    </w:p>
    <w:p w14:paraId="5911DBA1" w14:textId="77777777" w:rsidR="004607A4" w:rsidRPr="00A533DC" w:rsidRDefault="004607A4" w:rsidP="004607A4">
      <w:pPr>
        <w:pStyle w:val="Sinespaciado"/>
        <w:jc w:val="both"/>
        <w:rPr>
          <w:rStyle w:val="Textoennegrita"/>
          <w:rFonts w:ascii="Arial" w:eastAsia="Arial" w:hAnsi="Arial" w:cs="Arial"/>
          <w:b w:val="0"/>
          <w:bCs w:val="0"/>
        </w:rPr>
      </w:pPr>
    </w:p>
    <w:p w14:paraId="79F5EF0D" w14:textId="77777777" w:rsidR="004607A4" w:rsidRPr="00A533DC" w:rsidRDefault="004607A4" w:rsidP="004607A4">
      <w:pPr>
        <w:pStyle w:val="Sinespaciado"/>
        <w:jc w:val="both"/>
        <w:rPr>
          <w:rStyle w:val="Textoennegrita"/>
          <w:rFonts w:ascii="Arial" w:eastAsia="Arial" w:hAnsi="Arial" w:cs="Arial"/>
          <w:b w:val="0"/>
          <w:bCs w:val="0"/>
        </w:rPr>
      </w:pPr>
    </w:p>
    <w:p w14:paraId="4BD989A3" w14:textId="77777777" w:rsidR="004607A4" w:rsidRPr="00A533DC" w:rsidRDefault="004607A4" w:rsidP="004607A4">
      <w:pPr>
        <w:pStyle w:val="Sinespaciado"/>
        <w:jc w:val="both"/>
        <w:rPr>
          <w:rStyle w:val="Textoennegrita"/>
          <w:rFonts w:ascii="Arial" w:eastAsia="Arial" w:hAnsi="Arial" w:cs="Arial"/>
          <w:b w:val="0"/>
          <w:bCs w:val="0"/>
        </w:rPr>
      </w:pPr>
    </w:p>
    <w:p w14:paraId="5CD6609F" w14:textId="77777777" w:rsidR="004607A4" w:rsidRPr="00A533DC" w:rsidRDefault="004607A4" w:rsidP="004607A4">
      <w:pPr>
        <w:pStyle w:val="Sinespaciado"/>
        <w:jc w:val="both"/>
        <w:rPr>
          <w:rStyle w:val="Textoennegrita"/>
          <w:rFonts w:ascii="Arial" w:eastAsia="Arial" w:hAnsi="Arial" w:cs="Arial"/>
          <w:b w:val="0"/>
          <w:bCs w:val="0"/>
        </w:rPr>
      </w:pPr>
    </w:p>
    <w:p w14:paraId="35137F10" w14:textId="77777777" w:rsidR="004607A4" w:rsidRPr="00A533DC" w:rsidRDefault="004607A4" w:rsidP="004607A4">
      <w:pPr>
        <w:pStyle w:val="Sinespaciado"/>
        <w:jc w:val="both"/>
        <w:rPr>
          <w:rStyle w:val="Textoennegrita"/>
          <w:rFonts w:ascii="Arial" w:eastAsia="Arial" w:hAnsi="Arial" w:cs="Arial"/>
          <w:b w:val="0"/>
          <w:bCs w:val="0"/>
        </w:rPr>
      </w:pPr>
    </w:p>
    <w:p w14:paraId="03D3C116" w14:textId="77777777" w:rsidR="004607A4" w:rsidRPr="00A533DC" w:rsidRDefault="004607A4" w:rsidP="004607A4">
      <w:pPr>
        <w:pStyle w:val="Sinespaciado"/>
        <w:jc w:val="both"/>
        <w:rPr>
          <w:rStyle w:val="Textoennegrita"/>
          <w:rFonts w:ascii="Arial" w:eastAsia="Arial" w:hAnsi="Arial" w:cs="Arial"/>
          <w:b w:val="0"/>
          <w:bCs w:val="0"/>
        </w:rPr>
      </w:pPr>
    </w:p>
    <w:p w14:paraId="26E0E9C0" w14:textId="77777777" w:rsidR="004607A4" w:rsidRPr="00A533DC" w:rsidRDefault="004607A4" w:rsidP="004607A4">
      <w:pPr>
        <w:pStyle w:val="Sinespaciado"/>
        <w:jc w:val="both"/>
        <w:rPr>
          <w:rStyle w:val="Textoennegrita"/>
          <w:rFonts w:ascii="Arial" w:eastAsia="Arial" w:hAnsi="Arial" w:cs="Arial"/>
          <w:b w:val="0"/>
          <w:bCs w:val="0"/>
        </w:rPr>
      </w:pPr>
    </w:p>
    <w:p w14:paraId="0B4DE205" w14:textId="77777777" w:rsidR="004607A4" w:rsidRPr="00A533DC" w:rsidRDefault="004607A4" w:rsidP="004607A4">
      <w:pPr>
        <w:pStyle w:val="Sinespaciado"/>
        <w:jc w:val="both"/>
        <w:rPr>
          <w:rStyle w:val="Textoennegrita"/>
          <w:rFonts w:ascii="Arial" w:eastAsia="Arial" w:hAnsi="Arial" w:cs="Arial"/>
          <w:b w:val="0"/>
          <w:bCs w:val="0"/>
        </w:rPr>
      </w:pPr>
    </w:p>
    <w:p w14:paraId="6E5D6D46" w14:textId="77777777" w:rsidR="004607A4" w:rsidRPr="00A533DC" w:rsidRDefault="004607A4" w:rsidP="004607A4">
      <w:pPr>
        <w:pStyle w:val="Sinespaciado"/>
        <w:jc w:val="both"/>
        <w:rPr>
          <w:rStyle w:val="Textoennegrita"/>
          <w:rFonts w:ascii="Arial" w:eastAsia="Arial" w:hAnsi="Arial" w:cs="Arial"/>
          <w:b w:val="0"/>
          <w:bCs w:val="0"/>
        </w:rPr>
      </w:pPr>
    </w:p>
    <w:p w14:paraId="62401FE8" w14:textId="77777777" w:rsidR="004607A4" w:rsidRPr="00A533DC" w:rsidRDefault="004607A4" w:rsidP="004607A4">
      <w:pPr>
        <w:pStyle w:val="Sinespaciado"/>
        <w:jc w:val="both"/>
        <w:rPr>
          <w:rStyle w:val="Textoennegrita"/>
          <w:rFonts w:ascii="Arial" w:eastAsia="Arial" w:hAnsi="Arial" w:cs="Arial"/>
          <w:b w:val="0"/>
          <w:bCs w:val="0"/>
        </w:rPr>
      </w:pPr>
    </w:p>
    <w:p w14:paraId="2E40180F" w14:textId="77777777" w:rsidR="004607A4" w:rsidRPr="00A533DC" w:rsidRDefault="004607A4" w:rsidP="004607A4">
      <w:pPr>
        <w:pStyle w:val="Sinespaciado"/>
        <w:jc w:val="both"/>
        <w:rPr>
          <w:rStyle w:val="Textoennegrita"/>
          <w:rFonts w:ascii="Arial" w:eastAsia="Arial" w:hAnsi="Arial" w:cs="Arial"/>
          <w:b w:val="0"/>
          <w:bCs w:val="0"/>
        </w:rPr>
      </w:pPr>
    </w:p>
    <w:p w14:paraId="3307E716" w14:textId="77777777" w:rsidR="004607A4" w:rsidRPr="00A533DC" w:rsidRDefault="004607A4" w:rsidP="004607A4">
      <w:pPr>
        <w:pStyle w:val="Sinespaciado"/>
        <w:jc w:val="both"/>
        <w:rPr>
          <w:rStyle w:val="Textoennegrita"/>
          <w:rFonts w:ascii="Arial" w:eastAsia="Arial" w:hAnsi="Arial" w:cs="Arial"/>
          <w:b w:val="0"/>
          <w:bCs w:val="0"/>
        </w:rPr>
      </w:pPr>
    </w:p>
    <w:p w14:paraId="160B0442" w14:textId="77777777" w:rsidR="004607A4" w:rsidRPr="00A533DC" w:rsidRDefault="004607A4" w:rsidP="004607A4">
      <w:pPr>
        <w:pStyle w:val="Sinespaciado"/>
        <w:jc w:val="both"/>
        <w:rPr>
          <w:rStyle w:val="Textoennegrita"/>
          <w:rFonts w:ascii="Arial" w:eastAsia="Arial" w:hAnsi="Arial" w:cs="Arial"/>
          <w:b w:val="0"/>
          <w:bCs w:val="0"/>
        </w:rPr>
      </w:pPr>
    </w:p>
    <w:p w14:paraId="3D45458D" w14:textId="77777777" w:rsidR="004607A4" w:rsidRPr="00A533DC" w:rsidRDefault="004607A4" w:rsidP="004607A4">
      <w:pPr>
        <w:pStyle w:val="Sinespaciado"/>
        <w:jc w:val="both"/>
        <w:rPr>
          <w:rStyle w:val="Textoennegrita"/>
          <w:rFonts w:ascii="Arial" w:eastAsia="Arial" w:hAnsi="Arial" w:cs="Arial"/>
          <w:b w:val="0"/>
          <w:bCs w:val="0"/>
        </w:rPr>
      </w:pPr>
    </w:p>
    <w:p w14:paraId="387CBBD6" w14:textId="77777777" w:rsidR="004607A4" w:rsidRPr="00A533DC" w:rsidRDefault="004607A4" w:rsidP="004607A4">
      <w:pPr>
        <w:pStyle w:val="Sinespaciado"/>
        <w:jc w:val="both"/>
        <w:rPr>
          <w:rStyle w:val="Textoennegrita"/>
          <w:rFonts w:ascii="Arial" w:eastAsia="Arial" w:hAnsi="Arial" w:cs="Arial"/>
          <w:b w:val="0"/>
          <w:bCs w:val="0"/>
        </w:rPr>
      </w:pPr>
    </w:p>
    <w:p w14:paraId="177A38A7" w14:textId="77777777" w:rsidR="004607A4" w:rsidRPr="00A533DC" w:rsidRDefault="004607A4" w:rsidP="004607A4">
      <w:pPr>
        <w:pStyle w:val="Sinespaciado"/>
        <w:jc w:val="both"/>
        <w:rPr>
          <w:rStyle w:val="Textoennegrita"/>
          <w:rFonts w:ascii="Arial" w:eastAsia="Arial" w:hAnsi="Arial" w:cs="Arial"/>
          <w:b w:val="0"/>
          <w:bCs w:val="0"/>
        </w:rPr>
      </w:pPr>
    </w:p>
    <w:p w14:paraId="05435503" w14:textId="77777777" w:rsidR="004607A4" w:rsidRPr="00A533DC" w:rsidRDefault="004607A4" w:rsidP="004607A4">
      <w:pPr>
        <w:pStyle w:val="Sinespaciado"/>
        <w:jc w:val="both"/>
        <w:rPr>
          <w:rStyle w:val="Textoennegrita"/>
          <w:rFonts w:ascii="Arial" w:eastAsia="Arial" w:hAnsi="Arial" w:cs="Arial"/>
          <w:b w:val="0"/>
          <w:bCs w:val="0"/>
        </w:rPr>
      </w:pPr>
    </w:p>
    <w:p w14:paraId="6F46A138" w14:textId="77777777" w:rsidR="00FC40CB" w:rsidRPr="00A533DC" w:rsidRDefault="00FC40CB" w:rsidP="004607A4">
      <w:pPr>
        <w:pStyle w:val="Sinespaciado"/>
        <w:jc w:val="both"/>
        <w:rPr>
          <w:rStyle w:val="Textoennegrita"/>
          <w:rFonts w:ascii="Arial" w:eastAsia="Arial" w:hAnsi="Arial" w:cs="Arial"/>
          <w:b w:val="0"/>
          <w:bCs w:val="0"/>
        </w:rPr>
      </w:pPr>
    </w:p>
    <w:p w14:paraId="59EB1588" w14:textId="77777777" w:rsidR="005540D0" w:rsidRPr="00A533DC" w:rsidRDefault="005540D0" w:rsidP="005540D0">
      <w:pPr>
        <w:pStyle w:val="Sinespaciado"/>
        <w:ind w:left="336"/>
        <w:jc w:val="both"/>
        <w:outlineLvl w:val="0"/>
        <w:rPr>
          <w:rStyle w:val="Textoennegrita"/>
          <w:rFonts w:ascii="Arial" w:eastAsia="Arial" w:hAnsi="Arial" w:cs="Arial"/>
          <w:b w:val="0"/>
          <w:bCs w:val="0"/>
        </w:rPr>
      </w:pPr>
    </w:p>
    <w:p w14:paraId="5E11971B" w14:textId="3F369A1A" w:rsidR="008B1CD9" w:rsidRPr="00A533DC" w:rsidRDefault="008B1CD9" w:rsidP="002F05E5">
      <w:pPr>
        <w:pStyle w:val="Sinespaciado"/>
        <w:numPr>
          <w:ilvl w:val="0"/>
          <w:numId w:val="8"/>
        </w:numPr>
        <w:ind w:left="336" w:hanging="336"/>
        <w:jc w:val="both"/>
        <w:outlineLvl w:val="0"/>
        <w:rPr>
          <w:rStyle w:val="Textoennegrita"/>
          <w:rFonts w:ascii="Arial" w:eastAsia="Arial" w:hAnsi="Arial" w:cs="Arial"/>
          <w:b w:val="0"/>
          <w:bCs w:val="0"/>
        </w:rPr>
      </w:pPr>
      <w:bookmarkStart w:id="153" w:name="_Toc199944975"/>
      <w:r w:rsidRPr="00A533DC">
        <w:rPr>
          <w:rStyle w:val="Textoennegrita"/>
          <w:rFonts w:ascii="Arial" w:eastAsia="Arial" w:hAnsi="Arial" w:cs="Arial"/>
        </w:rPr>
        <w:lastRenderedPageBreak/>
        <w:t xml:space="preserve">Reducir la brecha digital a través de la dotación de equipo </w:t>
      </w:r>
      <w:r w:rsidR="008855F0" w:rsidRPr="00A533DC">
        <w:rPr>
          <w:rStyle w:val="Textoennegrita"/>
          <w:rFonts w:ascii="Arial" w:eastAsia="Arial" w:hAnsi="Arial" w:cs="Arial"/>
        </w:rPr>
        <w:t>tecnológico y el desarrollo de competencias digitales.</w:t>
      </w:r>
      <w:bookmarkEnd w:id="153"/>
    </w:p>
    <w:p w14:paraId="26A0924F" w14:textId="77777777" w:rsidR="00D05134" w:rsidRPr="00A533DC" w:rsidRDefault="00D05134" w:rsidP="000F300D">
      <w:pPr>
        <w:pStyle w:val="Sinespaciado"/>
        <w:jc w:val="both"/>
        <w:rPr>
          <w:rStyle w:val="Textoennegrita"/>
          <w:rFonts w:ascii="Arial" w:eastAsia="Arial" w:hAnsi="Arial" w:cs="Arial"/>
          <w:sz w:val="24"/>
          <w:szCs w:val="24"/>
        </w:rPr>
      </w:pPr>
    </w:p>
    <w:p w14:paraId="655DE81A" w14:textId="753B3BEE" w:rsidR="00D05134" w:rsidRPr="00A533DC" w:rsidRDefault="00D05134" w:rsidP="008103AF">
      <w:pPr>
        <w:pStyle w:val="Sinespaciado"/>
        <w:numPr>
          <w:ilvl w:val="1"/>
          <w:numId w:val="8"/>
        </w:numPr>
        <w:outlineLvl w:val="0"/>
        <w:rPr>
          <w:rStyle w:val="Textoennegrita"/>
          <w:rFonts w:ascii="Arial" w:hAnsi="Arial" w:cs="Arial"/>
        </w:rPr>
      </w:pPr>
      <w:bookmarkStart w:id="154" w:name="_Toc199944976"/>
      <w:r w:rsidRPr="00A533DC">
        <w:rPr>
          <w:rStyle w:val="Textoennegrita"/>
          <w:rFonts w:ascii="Arial" w:hAnsi="Arial" w:cs="Arial"/>
        </w:rPr>
        <w:t>Innovación tecnológica</w:t>
      </w:r>
      <w:bookmarkEnd w:id="154"/>
    </w:p>
    <w:p w14:paraId="5E9E246E" w14:textId="77777777" w:rsidR="00D05134" w:rsidRPr="00A533DC" w:rsidRDefault="00D05134" w:rsidP="00D05134">
      <w:pPr>
        <w:pStyle w:val="Estilo1"/>
        <w:numPr>
          <w:ilvl w:val="0"/>
          <w:numId w:val="0"/>
        </w:numPr>
        <w:rPr>
          <w:rFonts w:eastAsia="Arial" w:cs="Arial"/>
          <w:b/>
          <w:bCs/>
          <w:color w:val="auto"/>
          <w:sz w:val="12"/>
          <w:szCs w:val="12"/>
          <w:lang w:eastAsia="es-ES"/>
        </w:rPr>
      </w:pPr>
    </w:p>
    <w:p w14:paraId="73E87AE1" w14:textId="11111BC5" w:rsidR="00D05134" w:rsidRPr="00A533DC" w:rsidRDefault="00D05134" w:rsidP="00D05134">
      <w:pPr>
        <w:pStyle w:val="Descripcin"/>
        <w:spacing w:before="0" w:after="0" w:line="240" w:lineRule="auto"/>
        <w:jc w:val="center"/>
        <w:rPr>
          <w:rFonts w:ascii="Arial" w:eastAsia="Arial" w:hAnsi="Arial" w:cs="Arial"/>
          <w:color w:val="auto"/>
          <w:sz w:val="20"/>
          <w:szCs w:val="20"/>
        </w:rPr>
      </w:pPr>
      <w:bookmarkStart w:id="155" w:name="_Toc198115277"/>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30</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Establecimientos con innovación tecnológica</w:t>
      </w:r>
      <w:bookmarkEnd w:id="155"/>
      <w:r w:rsidRPr="00A533DC">
        <w:rPr>
          <w:rFonts w:ascii="Arial" w:eastAsia="Arial" w:hAnsi="Arial" w:cs="Arial"/>
          <w:color w:val="auto"/>
          <w:sz w:val="20"/>
          <w:szCs w:val="20"/>
        </w:rPr>
        <w:t xml:space="preserve"> </w:t>
      </w:r>
    </w:p>
    <w:p w14:paraId="38BF11A9" w14:textId="77777777" w:rsidR="00D05134" w:rsidRPr="00A533DC" w:rsidRDefault="00D05134" w:rsidP="00D05134">
      <w:pPr>
        <w:pStyle w:val="Sinespaciado"/>
        <w:jc w:val="both"/>
        <w:rPr>
          <w:rFonts w:ascii="Arial" w:eastAsia="Arial" w:hAnsi="Arial" w:cs="Arial"/>
          <w:b/>
          <w:bCs/>
          <w:sz w:val="14"/>
          <w:szCs w:val="14"/>
        </w:rPr>
      </w:pPr>
    </w:p>
    <w:tbl>
      <w:tblPr>
        <w:tblW w:w="8786" w:type="dxa"/>
        <w:tblCellMar>
          <w:left w:w="70" w:type="dxa"/>
          <w:right w:w="70" w:type="dxa"/>
        </w:tblCellMar>
        <w:tblLook w:val="04A0" w:firstRow="1" w:lastRow="0" w:firstColumn="1" w:lastColumn="0" w:noHBand="0" w:noVBand="1"/>
      </w:tblPr>
      <w:tblGrid>
        <w:gridCol w:w="4052"/>
        <w:gridCol w:w="1199"/>
        <w:gridCol w:w="1199"/>
        <w:gridCol w:w="1200"/>
        <w:gridCol w:w="1136"/>
      </w:tblGrid>
      <w:tr w:rsidR="00D17B57" w:rsidRPr="00A533DC" w14:paraId="29301065" w14:textId="77777777" w:rsidTr="150C0F15">
        <w:trPr>
          <w:trHeight w:val="450"/>
        </w:trPr>
        <w:tc>
          <w:tcPr>
            <w:tcW w:w="405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515470E" w14:textId="77777777" w:rsidR="00D05134" w:rsidRPr="00A533DC" w:rsidRDefault="00D05134"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99" w:type="dxa"/>
            <w:tcBorders>
              <w:top w:val="single" w:sz="4" w:space="0" w:color="auto"/>
              <w:left w:val="nil"/>
              <w:bottom w:val="single" w:sz="4" w:space="0" w:color="auto"/>
              <w:right w:val="single" w:sz="4" w:space="0" w:color="auto"/>
            </w:tcBorders>
            <w:shd w:val="clear" w:color="auto" w:fill="8DB4E2"/>
            <w:vAlign w:val="center"/>
            <w:hideMark/>
          </w:tcPr>
          <w:p w14:paraId="6C53A293" w14:textId="77777777" w:rsidR="00D05134" w:rsidRPr="00A533DC" w:rsidRDefault="00D05134"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99" w:type="dxa"/>
            <w:tcBorders>
              <w:top w:val="single" w:sz="4" w:space="0" w:color="auto"/>
              <w:left w:val="nil"/>
              <w:bottom w:val="single" w:sz="4" w:space="0" w:color="auto"/>
              <w:right w:val="single" w:sz="4" w:space="0" w:color="auto"/>
            </w:tcBorders>
            <w:shd w:val="clear" w:color="auto" w:fill="8DB4E2"/>
            <w:vAlign w:val="center"/>
            <w:hideMark/>
          </w:tcPr>
          <w:p w14:paraId="5F90CDF9" w14:textId="77777777" w:rsidR="00D05134" w:rsidRPr="00A533DC" w:rsidRDefault="00D05134"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513AAAF0" w14:textId="77777777" w:rsidR="00D05134" w:rsidRPr="00A533DC" w:rsidRDefault="00D05134"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auto" w:fill="8DB4E2"/>
            <w:vAlign w:val="center"/>
            <w:hideMark/>
          </w:tcPr>
          <w:p w14:paraId="52BC9F17" w14:textId="77777777" w:rsidR="00D05134" w:rsidRPr="00A533DC" w:rsidRDefault="00D05134"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2C23269A" w14:textId="77777777" w:rsidTr="003A1926">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hideMark/>
          </w:tcPr>
          <w:p w14:paraId="22518A22" w14:textId="0EAD3199" w:rsidR="001E12CA" w:rsidRPr="00A533DC" w:rsidRDefault="001E12CA" w:rsidP="001E12CA">
            <w:pPr>
              <w:spacing w:before="0" w:after="0"/>
              <w:rPr>
                <w:rFonts w:ascii="Arial" w:eastAsia="Arial" w:hAnsi="Arial" w:cs="Arial"/>
                <w:sz w:val="16"/>
                <w:szCs w:val="16"/>
              </w:rPr>
            </w:pPr>
            <w:r w:rsidRPr="00A533DC">
              <w:rPr>
                <w:rFonts w:ascii="Arial" w:hAnsi="Arial" w:cs="Arial"/>
                <w:sz w:val="16"/>
                <w:szCs w:val="16"/>
              </w:rPr>
              <w:t>Apoyo docente en tecnología para la educación</w:t>
            </w:r>
          </w:p>
        </w:tc>
        <w:tc>
          <w:tcPr>
            <w:tcW w:w="1199" w:type="dxa"/>
            <w:tcBorders>
              <w:top w:val="single" w:sz="4" w:space="0" w:color="auto"/>
              <w:left w:val="nil"/>
              <w:bottom w:val="single" w:sz="4" w:space="0" w:color="auto"/>
              <w:right w:val="single" w:sz="4" w:space="0" w:color="auto"/>
            </w:tcBorders>
            <w:shd w:val="clear" w:color="auto" w:fill="FFFFFF" w:themeFill="background1"/>
          </w:tcPr>
          <w:p w14:paraId="74B029CF" w14:textId="35F1C5E3"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 xml:space="preserve"> 1 </w:t>
            </w:r>
          </w:p>
        </w:tc>
        <w:tc>
          <w:tcPr>
            <w:tcW w:w="1199" w:type="dxa"/>
            <w:tcBorders>
              <w:top w:val="single" w:sz="4" w:space="0" w:color="auto"/>
              <w:left w:val="nil"/>
              <w:bottom w:val="single" w:sz="4" w:space="0" w:color="auto"/>
              <w:right w:val="single" w:sz="4" w:space="0" w:color="auto"/>
            </w:tcBorders>
            <w:shd w:val="clear" w:color="auto" w:fill="FFFFFF" w:themeFill="background1"/>
          </w:tcPr>
          <w:p w14:paraId="667F99D1" w14:textId="40C89E01"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0" w:type="dxa"/>
            <w:tcBorders>
              <w:top w:val="single" w:sz="4" w:space="0" w:color="auto"/>
              <w:left w:val="nil"/>
              <w:bottom w:val="single" w:sz="4" w:space="0" w:color="auto"/>
              <w:right w:val="single" w:sz="4" w:space="0" w:color="auto"/>
            </w:tcBorders>
            <w:shd w:val="clear" w:color="auto" w:fill="FFFFFF" w:themeFill="background1"/>
            <w:noWrap/>
          </w:tcPr>
          <w:p w14:paraId="168CB9BC" w14:textId="393407D9"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0.00%</w:t>
            </w:r>
          </w:p>
        </w:tc>
        <w:tc>
          <w:tcPr>
            <w:tcW w:w="1136" w:type="dxa"/>
            <w:tcBorders>
              <w:top w:val="single" w:sz="4" w:space="0" w:color="auto"/>
              <w:left w:val="nil"/>
              <w:bottom w:val="single" w:sz="4" w:space="0" w:color="auto"/>
              <w:right w:val="single" w:sz="4" w:space="0" w:color="auto"/>
            </w:tcBorders>
            <w:shd w:val="clear" w:color="auto" w:fill="auto"/>
            <w:hideMark/>
          </w:tcPr>
          <w:p w14:paraId="6B0FB553" w14:textId="41134EBF" w:rsidR="001E12CA" w:rsidRPr="00A533DC" w:rsidRDefault="001E12CA" w:rsidP="001E12CA">
            <w:pPr>
              <w:spacing w:before="0" w:after="0"/>
              <w:rPr>
                <w:rFonts w:ascii="Arial" w:eastAsia="Arial" w:hAnsi="Arial" w:cs="Arial"/>
                <w:sz w:val="16"/>
                <w:szCs w:val="16"/>
              </w:rPr>
            </w:pPr>
            <w:r w:rsidRPr="00A533DC">
              <w:rPr>
                <w:rFonts w:ascii="Arial" w:hAnsi="Arial" w:cs="Arial"/>
                <w:sz w:val="16"/>
                <w:szCs w:val="16"/>
              </w:rPr>
              <w:t>DIGECADE</w:t>
            </w:r>
          </w:p>
        </w:tc>
      </w:tr>
      <w:tr w:rsidR="00D17B57" w:rsidRPr="00A533DC" w14:paraId="7C53F91B" w14:textId="77777777" w:rsidTr="003A1926">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tcPr>
          <w:p w14:paraId="29792893" w14:textId="298A9063" w:rsidR="001E12CA" w:rsidRPr="00A533DC" w:rsidRDefault="001E12CA" w:rsidP="001E12CA">
            <w:pPr>
              <w:spacing w:before="0" w:after="0"/>
              <w:rPr>
                <w:rFonts w:ascii="Arial" w:eastAsia="Arial" w:hAnsi="Arial" w:cs="Arial"/>
                <w:sz w:val="16"/>
                <w:szCs w:val="16"/>
              </w:rPr>
            </w:pPr>
            <w:r w:rsidRPr="00A533DC">
              <w:rPr>
                <w:rFonts w:ascii="Arial" w:hAnsi="Arial" w:cs="Arial"/>
                <w:sz w:val="16"/>
                <w:szCs w:val="16"/>
              </w:rPr>
              <w:t>Establecimientos del nivel primario dotados con recursos tecnológicos</w:t>
            </w:r>
          </w:p>
        </w:tc>
        <w:tc>
          <w:tcPr>
            <w:tcW w:w="1199" w:type="dxa"/>
            <w:tcBorders>
              <w:top w:val="single" w:sz="4" w:space="0" w:color="auto"/>
              <w:left w:val="nil"/>
              <w:bottom w:val="single" w:sz="4" w:space="0" w:color="auto"/>
              <w:right w:val="single" w:sz="4" w:space="0" w:color="auto"/>
            </w:tcBorders>
            <w:shd w:val="clear" w:color="auto" w:fill="FFFFFF" w:themeFill="background1"/>
          </w:tcPr>
          <w:p w14:paraId="596188D1" w14:textId="653C0DF6"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 xml:space="preserve"> 144 </w:t>
            </w:r>
          </w:p>
        </w:tc>
        <w:tc>
          <w:tcPr>
            <w:tcW w:w="1199" w:type="dxa"/>
            <w:tcBorders>
              <w:top w:val="single" w:sz="4" w:space="0" w:color="auto"/>
              <w:left w:val="nil"/>
              <w:bottom w:val="single" w:sz="4" w:space="0" w:color="auto"/>
              <w:right w:val="single" w:sz="4" w:space="0" w:color="auto"/>
            </w:tcBorders>
            <w:shd w:val="clear" w:color="auto" w:fill="FFFFFF" w:themeFill="background1"/>
          </w:tcPr>
          <w:p w14:paraId="3CA8B276" w14:textId="652C8EF9"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0" w:type="dxa"/>
            <w:tcBorders>
              <w:top w:val="single" w:sz="4" w:space="0" w:color="auto"/>
              <w:left w:val="nil"/>
              <w:bottom w:val="single" w:sz="4" w:space="0" w:color="auto"/>
              <w:right w:val="single" w:sz="4" w:space="0" w:color="auto"/>
            </w:tcBorders>
            <w:shd w:val="clear" w:color="auto" w:fill="FFFFFF" w:themeFill="background1"/>
            <w:noWrap/>
          </w:tcPr>
          <w:p w14:paraId="361B86B2" w14:textId="3616ED01"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0.00%</w:t>
            </w:r>
          </w:p>
        </w:tc>
        <w:tc>
          <w:tcPr>
            <w:tcW w:w="1136" w:type="dxa"/>
            <w:tcBorders>
              <w:top w:val="single" w:sz="4" w:space="0" w:color="auto"/>
              <w:left w:val="nil"/>
              <w:bottom w:val="single" w:sz="4" w:space="0" w:color="auto"/>
              <w:right w:val="single" w:sz="4" w:space="0" w:color="auto"/>
            </w:tcBorders>
            <w:shd w:val="clear" w:color="auto" w:fill="auto"/>
          </w:tcPr>
          <w:p w14:paraId="3A5CE85A" w14:textId="157329CE" w:rsidR="001E12CA" w:rsidRPr="00A533DC" w:rsidRDefault="001E12CA" w:rsidP="001E12CA">
            <w:pPr>
              <w:spacing w:before="0" w:after="0"/>
              <w:rPr>
                <w:rFonts w:ascii="Arial" w:eastAsia="Arial" w:hAnsi="Arial" w:cs="Arial"/>
                <w:sz w:val="16"/>
                <w:szCs w:val="16"/>
              </w:rPr>
            </w:pPr>
            <w:r w:rsidRPr="00A533DC">
              <w:rPr>
                <w:rFonts w:ascii="Arial" w:hAnsi="Arial" w:cs="Arial"/>
                <w:sz w:val="16"/>
                <w:szCs w:val="16"/>
              </w:rPr>
              <w:t>DIGECADE</w:t>
            </w:r>
          </w:p>
        </w:tc>
      </w:tr>
      <w:tr w:rsidR="00D17B57" w:rsidRPr="00A533DC" w14:paraId="37196045" w14:textId="77777777" w:rsidTr="003A1926">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tcPr>
          <w:p w14:paraId="6887CEC4" w14:textId="686825C8" w:rsidR="001E12CA" w:rsidRPr="00A533DC" w:rsidRDefault="001E12CA" w:rsidP="001E12CA">
            <w:pPr>
              <w:spacing w:before="0" w:after="0"/>
              <w:rPr>
                <w:rFonts w:ascii="Arial" w:eastAsia="Arial" w:hAnsi="Arial" w:cs="Arial"/>
                <w:sz w:val="16"/>
                <w:szCs w:val="16"/>
              </w:rPr>
            </w:pPr>
            <w:r w:rsidRPr="00A533DC">
              <w:rPr>
                <w:rFonts w:ascii="Arial" w:hAnsi="Arial" w:cs="Arial"/>
                <w:sz w:val="16"/>
                <w:szCs w:val="16"/>
              </w:rPr>
              <w:t>Establecimientos del ciclo básico dotados con recursos tecnológicos</w:t>
            </w:r>
          </w:p>
        </w:tc>
        <w:tc>
          <w:tcPr>
            <w:tcW w:w="1199" w:type="dxa"/>
            <w:tcBorders>
              <w:top w:val="single" w:sz="4" w:space="0" w:color="auto"/>
              <w:left w:val="nil"/>
              <w:bottom w:val="single" w:sz="4" w:space="0" w:color="auto"/>
              <w:right w:val="single" w:sz="4" w:space="0" w:color="auto"/>
            </w:tcBorders>
            <w:shd w:val="clear" w:color="auto" w:fill="FFFFFF" w:themeFill="background1"/>
          </w:tcPr>
          <w:p w14:paraId="35B2A770" w14:textId="4DA82888"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 xml:space="preserve"> 18 </w:t>
            </w:r>
          </w:p>
        </w:tc>
        <w:tc>
          <w:tcPr>
            <w:tcW w:w="1199" w:type="dxa"/>
            <w:tcBorders>
              <w:top w:val="single" w:sz="4" w:space="0" w:color="auto"/>
              <w:left w:val="nil"/>
              <w:bottom w:val="single" w:sz="4" w:space="0" w:color="auto"/>
              <w:right w:val="single" w:sz="4" w:space="0" w:color="auto"/>
            </w:tcBorders>
            <w:shd w:val="clear" w:color="auto" w:fill="FFFFFF" w:themeFill="background1"/>
          </w:tcPr>
          <w:p w14:paraId="2ED06C02" w14:textId="5C2691CC"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0" w:type="dxa"/>
            <w:tcBorders>
              <w:top w:val="single" w:sz="4" w:space="0" w:color="auto"/>
              <w:left w:val="nil"/>
              <w:bottom w:val="single" w:sz="4" w:space="0" w:color="auto"/>
              <w:right w:val="single" w:sz="4" w:space="0" w:color="auto"/>
            </w:tcBorders>
            <w:shd w:val="clear" w:color="auto" w:fill="FFFFFF" w:themeFill="background1"/>
            <w:noWrap/>
          </w:tcPr>
          <w:p w14:paraId="14BCA736" w14:textId="714D0FFE"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0.00%</w:t>
            </w:r>
          </w:p>
        </w:tc>
        <w:tc>
          <w:tcPr>
            <w:tcW w:w="1136" w:type="dxa"/>
            <w:tcBorders>
              <w:top w:val="single" w:sz="4" w:space="0" w:color="auto"/>
              <w:left w:val="nil"/>
              <w:bottom w:val="single" w:sz="4" w:space="0" w:color="auto"/>
              <w:right w:val="single" w:sz="4" w:space="0" w:color="auto"/>
            </w:tcBorders>
            <w:shd w:val="clear" w:color="auto" w:fill="auto"/>
          </w:tcPr>
          <w:p w14:paraId="37670AEF" w14:textId="1C57A8CB" w:rsidR="001E12CA" w:rsidRPr="00A533DC" w:rsidRDefault="001E12CA" w:rsidP="001E12CA">
            <w:pPr>
              <w:spacing w:before="0" w:after="0"/>
              <w:rPr>
                <w:rFonts w:ascii="Arial" w:eastAsia="Arial" w:hAnsi="Arial" w:cs="Arial"/>
                <w:sz w:val="16"/>
                <w:szCs w:val="16"/>
              </w:rPr>
            </w:pPr>
            <w:r w:rsidRPr="00A533DC">
              <w:rPr>
                <w:rFonts w:ascii="Arial" w:hAnsi="Arial" w:cs="Arial"/>
                <w:sz w:val="16"/>
                <w:szCs w:val="16"/>
              </w:rPr>
              <w:t>DIGECADE</w:t>
            </w:r>
          </w:p>
        </w:tc>
      </w:tr>
      <w:tr w:rsidR="00D17B57" w:rsidRPr="00A533DC" w14:paraId="2281AF41" w14:textId="77777777" w:rsidTr="003A1926">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tcPr>
          <w:p w14:paraId="0D4AD22E" w14:textId="31E693DA" w:rsidR="001E12CA" w:rsidRPr="00A533DC" w:rsidRDefault="001E12CA" w:rsidP="001E12CA">
            <w:pPr>
              <w:spacing w:before="0" w:after="0"/>
              <w:rPr>
                <w:rFonts w:ascii="Arial" w:eastAsia="Arial" w:hAnsi="Arial" w:cs="Arial"/>
                <w:sz w:val="16"/>
                <w:szCs w:val="16"/>
              </w:rPr>
            </w:pPr>
            <w:r w:rsidRPr="00A533DC">
              <w:rPr>
                <w:rFonts w:ascii="Arial" w:hAnsi="Arial" w:cs="Arial"/>
                <w:sz w:val="16"/>
                <w:szCs w:val="16"/>
              </w:rPr>
              <w:t>Establecimientos del ciclo diversificado dotados con recursos tecnológicos</w:t>
            </w:r>
          </w:p>
        </w:tc>
        <w:tc>
          <w:tcPr>
            <w:tcW w:w="1199" w:type="dxa"/>
            <w:tcBorders>
              <w:top w:val="single" w:sz="4" w:space="0" w:color="auto"/>
              <w:left w:val="nil"/>
              <w:bottom w:val="single" w:sz="4" w:space="0" w:color="auto"/>
              <w:right w:val="single" w:sz="4" w:space="0" w:color="auto"/>
            </w:tcBorders>
            <w:shd w:val="clear" w:color="auto" w:fill="FFFFFF" w:themeFill="background1"/>
          </w:tcPr>
          <w:p w14:paraId="01612558" w14:textId="508FD655"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 xml:space="preserve"> 65 </w:t>
            </w:r>
          </w:p>
        </w:tc>
        <w:tc>
          <w:tcPr>
            <w:tcW w:w="1199" w:type="dxa"/>
            <w:tcBorders>
              <w:top w:val="single" w:sz="4" w:space="0" w:color="auto"/>
              <w:left w:val="nil"/>
              <w:bottom w:val="single" w:sz="4" w:space="0" w:color="auto"/>
              <w:right w:val="single" w:sz="4" w:space="0" w:color="auto"/>
            </w:tcBorders>
            <w:shd w:val="clear" w:color="auto" w:fill="FFFFFF" w:themeFill="background1"/>
          </w:tcPr>
          <w:p w14:paraId="198D0CC4" w14:textId="5A577784"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0" w:type="dxa"/>
            <w:tcBorders>
              <w:top w:val="single" w:sz="4" w:space="0" w:color="auto"/>
              <w:left w:val="nil"/>
              <w:bottom w:val="single" w:sz="4" w:space="0" w:color="auto"/>
              <w:right w:val="single" w:sz="4" w:space="0" w:color="auto"/>
            </w:tcBorders>
            <w:shd w:val="clear" w:color="auto" w:fill="FFFFFF" w:themeFill="background1"/>
            <w:noWrap/>
          </w:tcPr>
          <w:p w14:paraId="6DBAACE7" w14:textId="1B084BAD" w:rsidR="001E12CA" w:rsidRPr="00A533DC" w:rsidRDefault="001E12CA" w:rsidP="001E12CA">
            <w:pPr>
              <w:spacing w:before="0" w:after="0"/>
              <w:jc w:val="right"/>
              <w:rPr>
                <w:rFonts w:ascii="Arial" w:eastAsia="Arial" w:hAnsi="Arial" w:cs="Arial"/>
                <w:sz w:val="16"/>
                <w:szCs w:val="16"/>
              </w:rPr>
            </w:pPr>
            <w:r w:rsidRPr="00A533DC">
              <w:rPr>
                <w:rFonts w:ascii="Arial" w:hAnsi="Arial" w:cs="Arial"/>
                <w:sz w:val="16"/>
                <w:szCs w:val="16"/>
              </w:rPr>
              <w:t>0.00%</w:t>
            </w:r>
          </w:p>
        </w:tc>
        <w:tc>
          <w:tcPr>
            <w:tcW w:w="1136" w:type="dxa"/>
            <w:tcBorders>
              <w:top w:val="single" w:sz="4" w:space="0" w:color="auto"/>
              <w:left w:val="nil"/>
              <w:bottom w:val="single" w:sz="4" w:space="0" w:color="auto"/>
              <w:right w:val="single" w:sz="4" w:space="0" w:color="auto"/>
            </w:tcBorders>
            <w:shd w:val="clear" w:color="auto" w:fill="auto"/>
          </w:tcPr>
          <w:p w14:paraId="5154B90C" w14:textId="03613235" w:rsidR="001E12CA" w:rsidRPr="00A533DC" w:rsidRDefault="001E12CA" w:rsidP="001E12CA">
            <w:pPr>
              <w:spacing w:before="0" w:after="0"/>
              <w:rPr>
                <w:rFonts w:ascii="Arial" w:eastAsia="Arial" w:hAnsi="Arial" w:cs="Arial"/>
                <w:sz w:val="16"/>
                <w:szCs w:val="16"/>
              </w:rPr>
            </w:pPr>
            <w:r w:rsidRPr="00A533DC">
              <w:rPr>
                <w:rFonts w:ascii="Arial" w:hAnsi="Arial" w:cs="Arial"/>
                <w:sz w:val="16"/>
                <w:szCs w:val="16"/>
              </w:rPr>
              <w:t>DIGECADE</w:t>
            </w:r>
          </w:p>
        </w:tc>
      </w:tr>
    </w:tbl>
    <w:p w14:paraId="7C6F5E9D" w14:textId="77777777" w:rsidR="005A04D9" w:rsidRPr="00A533DC" w:rsidRDefault="005A04D9" w:rsidP="005A04D9">
      <w:pPr>
        <w:pStyle w:val="Sinespaciado"/>
        <w:jc w:val="both"/>
        <w:rPr>
          <w:rFonts w:ascii="Arial" w:eastAsia="Arial" w:hAnsi="Arial" w:cs="Arial"/>
          <w:sz w:val="14"/>
          <w:szCs w:val="14"/>
        </w:rPr>
      </w:pPr>
      <w:r w:rsidRPr="00A533DC">
        <w:rPr>
          <w:rFonts w:ascii="Arial" w:eastAsia="Arial" w:hAnsi="Arial" w:cs="Arial"/>
          <w:sz w:val="14"/>
          <w:szCs w:val="14"/>
        </w:rPr>
        <w:t>Fuente: Elaboración propia con base en el Sistema Informático de Gestión -SIGES- y Sistema WEBPOA, al mes de mayo de 2025, reportes generados el 2 y 4 de junio del 2025, respectivamente.</w:t>
      </w:r>
    </w:p>
    <w:p w14:paraId="1AAF831C" w14:textId="77777777" w:rsidR="008D1731" w:rsidRPr="00A533DC" w:rsidRDefault="008D1731" w:rsidP="007E4144">
      <w:pPr>
        <w:pStyle w:val="Estilo1"/>
        <w:numPr>
          <w:ilvl w:val="0"/>
          <w:numId w:val="0"/>
        </w:numPr>
        <w:ind w:left="705" w:hanging="705"/>
        <w:rPr>
          <w:rStyle w:val="Textoennegrita"/>
          <w:rFonts w:eastAsia="Arial" w:cs="Arial"/>
          <w:color w:val="auto"/>
          <w:sz w:val="20"/>
          <w:szCs w:val="20"/>
        </w:rPr>
      </w:pPr>
    </w:p>
    <w:p w14:paraId="5DA91CB8"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448CF27E"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366A3A9E"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3E2F2C43"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58BF3EB6"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5CDBD468"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2447EA2B"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020FE059"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1A76E571"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34F3FA83"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4D9BC08E"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5A12745A"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45AE5A7D"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049E92E1"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27418AA7"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6A7162AA"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63544325"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19DD6293"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6613A0C0"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6E13DBBE"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4B912E81"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56D4B38A"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765D8325"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6E7AEEBF"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76429B85" w14:textId="77777777" w:rsidR="00A51C4D" w:rsidRPr="00A533DC" w:rsidRDefault="00A51C4D" w:rsidP="007E4144">
      <w:pPr>
        <w:pStyle w:val="Estilo1"/>
        <w:numPr>
          <w:ilvl w:val="0"/>
          <w:numId w:val="0"/>
        </w:numPr>
        <w:ind w:left="705" w:hanging="705"/>
        <w:rPr>
          <w:rStyle w:val="Textoennegrita"/>
          <w:rFonts w:eastAsia="Arial" w:cs="Arial"/>
          <w:color w:val="auto"/>
          <w:sz w:val="20"/>
          <w:szCs w:val="20"/>
        </w:rPr>
      </w:pPr>
    </w:p>
    <w:p w14:paraId="238FF96C" w14:textId="5C5FDDA4" w:rsidR="008855F0" w:rsidRPr="00A533DC" w:rsidRDefault="008855F0" w:rsidP="008D1731">
      <w:pPr>
        <w:pStyle w:val="Sinespaciado"/>
        <w:numPr>
          <w:ilvl w:val="0"/>
          <w:numId w:val="8"/>
        </w:numPr>
        <w:ind w:left="336" w:hanging="336"/>
        <w:jc w:val="both"/>
        <w:outlineLvl w:val="0"/>
        <w:rPr>
          <w:rStyle w:val="Textoennegrita"/>
          <w:rFonts w:ascii="Arial" w:eastAsia="Arial" w:hAnsi="Arial" w:cs="Arial"/>
        </w:rPr>
      </w:pPr>
      <w:bookmarkStart w:id="156" w:name="_Toc199944977"/>
      <w:r w:rsidRPr="00A533DC">
        <w:rPr>
          <w:rStyle w:val="Textoennegrita"/>
          <w:rFonts w:ascii="Arial" w:eastAsia="Arial" w:hAnsi="Arial" w:cs="Arial"/>
        </w:rPr>
        <w:lastRenderedPageBreak/>
        <w:t>Infraestructura y Ambientes Educativos</w:t>
      </w:r>
      <w:bookmarkEnd w:id="156"/>
    </w:p>
    <w:p w14:paraId="1DF40D04" w14:textId="77777777" w:rsidR="00440293" w:rsidRPr="00A533DC" w:rsidRDefault="00440293" w:rsidP="00440293">
      <w:pPr>
        <w:pStyle w:val="Sinespaciado"/>
        <w:jc w:val="both"/>
        <w:outlineLvl w:val="0"/>
        <w:rPr>
          <w:rStyle w:val="Textoennegrita"/>
          <w:rFonts w:ascii="Arial" w:eastAsia="Arial" w:hAnsi="Arial" w:cs="Arial"/>
          <w:sz w:val="24"/>
          <w:szCs w:val="24"/>
        </w:rPr>
      </w:pPr>
    </w:p>
    <w:p w14:paraId="57B7922C" w14:textId="2DD87D70" w:rsidR="00440293" w:rsidRPr="00A533DC" w:rsidRDefault="00440293" w:rsidP="00440293">
      <w:pPr>
        <w:pStyle w:val="Descripcin"/>
        <w:spacing w:before="0" w:after="0" w:line="240" w:lineRule="auto"/>
        <w:jc w:val="center"/>
        <w:rPr>
          <w:rFonts w:ascii="Arial" w:eastAsia="Arial" w:hAnsi="Arial" w:cs="Arial"/>
          <w:color w:val="auto"/>
          <w:sz w:val="20"/>
          <w:szCs w:val="20"/>
        </w:rPr>
      </w:pPr>
      <w:bookmarkStart w:id="157" w:name="_Toc102480690"/>
      <w:bookmarkStart w:id="158" w:name="_Toc198115278"/>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31</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"Infraestructura Escolar"</w:t>
      </w:r>
      <w:bookmarkEnd w:id="157"/>
      <w:bookmarkEnd w:id="158"/>
    </w:p>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8"/>
        <w:gridCol w:w="2937"/>
        <w:gridCol w:w="1159"/>
        <w:gridCol w:w="1165"/>
        <w:gridCol w:w="1178"/>
        <w:gridCol w:w="1176"/>
      </w:tblGrid>
      <w:tr w:rsidR="00D17B57" w:rsidRPr="00A533DC" w14:paraId="1B072A25" w14:textId="77777777" w:rsidTr="006309A2">
        <w:trPr>
          <w:trHeight w:val="390"/>
          <w:tblHeader/>
        </w:trPr>
        <w:tc>
          <w:tcPr>
            <w:tcW w:w="1278" w:type="dxa"/>
            <w:shd w:val="clear" w:color="auto" w:fill="8DB4E2"/>
            <w:vAlign w:val="center"/>
            <w:hideMark/>
          </w:tcPr>
          <w:p w14:paraId="386F7442" w14:textId="77777777" w:rsidR="00440293" w:rsidRPr="00A533DC" w:rsidRDefault="00440293" w:rsidP="005E120C">
            <w:pPr>
              <w:spacing w:before="0" w:after="0" w:line="240" w:lineRule="auto"/>
              <w:jc w:val="center"/>
              <w:rPr>
                <w:rFonts w:ascii="Arial" w:eastAsia="Times New Roman" w:hAnsi="Arial" w:cs="Arial"/>
                <w:b/>
                <w:bCs/>
                <w:sz w:val="16"/>
                <w:szCs w:val="16"/>
                <w:lang w:eastAsia="es-GT"/>
              </w:rPr>
            </w:pPr>
            <w:bookmarkStart w:id="159" w:name="_Toc102480691"/>
            <w:proofErr w:type="gramStart"/>
            <w:r w:rsidRPr="00A533DC">
              <w:rPr>
                <w:rFonts w:ascii="Arial" w:eastAsia="Times New Roman" w:hAnsi="Arial" w:cs="Arial"/>
                <w:b/>
                <w:bCs/>
                <w:sz w:val="16"/>
                <w:szCs w:val="16"/>
                <w:lang w:eastAsia="es-GT"/>
              </w:rPr>
              <w:t>Tema  Educativo</w:t>
            </w:r>
            <w:proofErr w:type="gramEnd"/>
          </w:p>
        </w:tc>
        <w:tc>
          <w:tcPr>
            <w:tcW w:w="2937" w:type="dxa"/>
            <w:shd w:val="clear" w:color="auto" w:fill="8DB4E2"/>
            <w:vAlign w:val="center"/>
            <w:hideMark/>
          </w:tcPr>
          <w:p w14:paraId="26CBCC63" w14:textId="77777777" w:rsidR="00440293" w:rsidRPr="00A533DC" w:rsidRDefault="004402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59" w:type="dxa"/>
            <w:shd w:val="clear" w:color="auto" w:fill="8DB4E2"/>
            <w:vAlign w:val="center"/>
            <w:hideMark/>
          </w:tcPr>
          <w:p w14:paraId="736CC595" w14:textId="77777777" w:rsidR="00440293" w:rsidRPr="00A533DC" w:rsidRDefault="004402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65" w:type="dxa"/>
            <w:shd w:val="clear" w:color="auto" w:fill="8DB4E2"/>
            <w:vAlign w:val="center"/>
            <w:hideMark/>
          </w:tcPr>
          <w:p w14:paraId="2EE4DA3E" w14:textId="77777777" w:rsidR="00440293" w:rsidRPr="00A533DC" w:rsidRDefault="004402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78" w:type="dxa"/>
            <w:shd w:val="clear" w:color="auto" w:fill="8DB4E2"/>
            <w:vAlign w:val="center"/>
            <w:hideMark/>
          </w:tcPr>
          <w:p w14:paraId="1C9552C5" w14:textId="77777777" w:rsidR="00440293" w:rsidRPr="00A533DC" w:rsidRDefault="004402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76" w:type="dxa"/>
            <w:shd w:val="clear" w:color="auto" w:fill="8DB4E2"/>
            <w:vAlign w:val="center"/>
            <w:hideMark/>
          </w:tcPr>
          <w:p w14:paraId="279505AB" w14:textId="77777777" w:rsidR="00440293" w:rsidRPr="00A533DC" w:rsidRDefault="004402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4FC688D6" w14:textId="77777777" w:rsidTr="00E729D6">
        <w:trPr>
          <w:trHeight w:val="390"/>
        </w:trPr>
        <w:tc>
          <w:tcPr>
            <w:tcW w:w="1278" w:type="dxa"/>
            <w:vMerge w:val="restart"/>
            <w:shd w:val="clear" w:color="auto" w:fill="auto"/>
            <w:vAlign w:val="center"/>
            <w:hideMark/>
          </w:tcPr>
          <w:p w14:paraId="331233CE" w14:textId="0978D466" w:rsidR="004B7F6B" w:rsidRPr="00A533DC" w:rsidRDefault="004B7F6B" w:rsidP="004B7F6B">
            <w:pPr>
              <w:spacing w:before="0" w:after="0"/>
              <w:rPr>
                <w:rFonts w:ascii="Arial" w:eastAsia="Arial" w:hAnsi="Arial" w:cs="Arial"/>
                <w:b/>
                <w:bCs/>
                <w:sz w:val="16"/>
                <w:szCs w:val="16"/>
              </w:rPr>
            </w:pPr>
            <w:r w:rsidRPr="00A533DC">
              <w:rPr>
                <w:rFonts w:ascii="Arial" w:eastAsia="Arial" w:hAnsi="Arial" w:cs="Arial"/>
                <w:b/>
                <w:bCs/>
                <w:sz w:val="16"/>
                <w:szCs w:val="16"/>
              </w:rPr>
              <w:t>Remozamiento</w:t>
            </w:r>
          </w:p>
        </w:tc>
        <w:tc>
          <w:tcPr>
            <w:tcW w:w="2937" w:type="dxa"/>
            <w:shd w:val="clear" w:color="auto" w:fill="FFFFFF" w:themeFill="background1"/>
            <w:vAlign w:val="center"/>
            <w:hideMark/>
          </w:tcPr>
          <w:p w14:paraId="7B2A0FE8" w14:textId="54F18137" w:rsidR="004B7F6B" w:rsidRPr="00A533DC" w:rsidRDefault="004B7F6B" w:rsidP="004B7F6B">
            <w:pPr>
              <w:spacing w:before="0" w:after="0"/>
              <w:jc w:val="both"/>
              <w:rPr>
                <w:rFonts w:ascii="Arial" w:eastAsia="Arial" w:hAnsi="Arial" w:cs="Arial"/>
                <w:sz w:val="16"/>
                <w:szCs w:val="16"/>
              </w:rPr>
            </w:pPr>
            <w:r w:rsidRPr="00A533DC">
              <w:rPr>
                <w:rFonts w:ascii="Arial" w:hAnsi="Arial" w:cs="Arial"/>
                <w:sz w:val="16"/>
                <w:szCs w:val="16"/>
              </w:rPr>
              <w:t>Edificios Escolares Públicos de todos los niveles atendidos con mantenimiento</w:t>
            </w:r>
          </w:p>
        </w:tc>
        <w:tc>
          <w:tcPr>
            <w:tcW w:w="1159" w:type="dxa"/>
            <w:shd w:val="clear" w:color="auto" w:fill="FFFFFF" w:themeFill="background1"/>
            <w:vAlign w:val="center"/>
          </w:tcPr>
          <w:p w14:paraId="03E72D8B" w14:textId="53230B0B"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154 </w:t>
            </w:r>
          </w:p>
        </w:tc>
        <w:tc>
          <w:tcPr>
            <w:tcW w:w="1165" w:type="dxa"/>
            <w:shd w:val="clear" w:color="auto" w:fill="FFFFFF" w:themeFill="background1"/>
            <w:vAlign w:val="center"/>
          </w:tcPr>
          <w:p w14:paraId="3C1C711A" w14:textId="70D6AA72"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178" w:type="dxa"/>
            <w:shd w:val="clear" w:color="auto" w:fill="FFFFFF" w:themeFill="background1"/>
            <w:noWrap/>
            <w:vAlign w:val="center"/>
          </w:tcPr>
          <w:p w14:paraId="53C58B37" w14:textId="555D7B29"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0.00%</w:t>
            </w:r>
          </w:p>
        </w:tc>
        <w:tc>
          <w:tcPr>
            <w:tcW w:w="1176" w:type="dxa"/>
            <w:vMerge w:val="restart"/>
            <w:shd w:val="clear" w:color="auto" w:fill="FFFFFF" w:themeFill="background1"/>
            <w:vAlign w:val="center"/>
            <w:hideMark/>
          </w:tcPr>
          <w:p w14:paraId="0EB844E5" w14:textId="77777777" w:rsidR="004B7F6B" w:rsidRPr="00A533DC" w:rsidRDefault="004B7F6B" w:rsidP="004B7F6B">
            <w:pPr>
              <w:spacing w:before="0" w:after="0"/>
              <w:rPr>
                <w:rFonts w:ascii="Arial" w:eastAsia="Arial" w:hAnsi="Arial" w:cs="Arial"/>
                <w:sz w:val="16"/>
                <w:szCs w:val="16"/>
              </w:rPr>
            </w:pPr>
            <w:r w:rsidRPr="00A533DC">
              <w:rPr>
                <w:rFonts w:ascii="Arial" w:hAnsi="Arial" w:cs="Arial"/>
                <w:sz w:val="16"/>
                <w:szCs w:val="16"/>
              </w:rPr>
              <w:t>DIDEDUC</w:t>
            </w:r>
          </w:p>
          <w:p w14:paraId="6B7A27C8" w14:textId="4A185C38" w:rsidR="004B7F6B" w:rsidRPr="00A533DC" w:rsidRDefault="004B7F6B" w:rsidP="00E729D6">
            <w:pPr>
              <w:spacing w:before="0" w:after="0"/>
              <w:jc w:val="center"/>
              <w:rPr>
                <w:rFonts w:ascii="Arial" w:eastAsia="Arial" w:hAnsi="Arial" w:cs="Arial"/>
                <w:sz w:val="16"/>
                <w:szCs w:val="16"/>
              </w:rPr>
            </w:pPr>
            <w:r w:rsidRPr="00A533DC">
              <w:rPr>
                <w:rFonts w:ascii="Arial" w:hAnsi="Arial" w:cs="Arial"/>
                <w:sz w:val="16"/>
                <w:szCs w:val="16"/>
              </w:rPr>
              <w:t>DIGEPSA, DIPLAN</w:t>
            </w:r>
          </w:p>
        </w:tc>
      </w:tr>
      <w:tr w:rsidR="00D17B57" w:rsidRPr="00A533DC" w14:paraId="08556BD0" w14:textId="77777777" w:rsidTr="00E729D6">
        <w:trPr>
          <w:trHeight w:val="390"/>
        </w:trPr>
        <w:tc>
          <w:tcPr>
            <w:tcW w:w="1278" w:type="dxa"/>
            <w:vMerge/>
            <w:vAlign w:val="center"/>
            <w:hideMark/>
          </w:tcPr>
          <w:p w14:paraId="0E7C67F7" w14:textId="77777777" w:rsidR="004B7F6B" w:rsidRPr="00A533DC" w:rsidRDefault="004B7F6B" w:rsidP="004B7F6B">
            <w:pPr>
              <w:spacing w:before="0" w:after="0" w:line="240" w:lineRule="auto"/>
              <w:rPr>
                <w:rFonts w:ascii="Arial" w:eastAsia="Times New Roman" w:hAnsi="Arial" w:cs="Arial"/>
                <w:b/>
                <w:bCs/>
                <w:sz w:val="16"/>
                <w:szCs w:val="16"/>
                <w:lang w:eastAsia="es-GT"/>
              </w:rPr>
            </w:pPr>
          </w:p>
        </w:tc>
        <w:tc>
          <w:tcPr>
            <w:tcW w:w="2937" w:type="dxa"/>
            <w:shd w:val="clear" w:color="auto" w:fill="FFFFFF" w:themeFill="background1"/>
            <w:vAlign w:val="center"/>
            <w:hideMark/>
          </w:tcPr>
          <w:p w14:paraId="321397BA" w14:textId="36B2E233" w:rsidR="004B7F6B" w:rsidRPr="00A533DC" w:rsidRDefault="004B7F6B" w:rsidP="004B7F6B">
            <w:pPr>
              <w:spacing w:before="0" w:after="0"/>
              <w:jc w:val="both"/>
              <w:rPr>
                <w:rFonts w:ascii="Arial" w:eastAsia="Arial" w:hAnsi="Arial" w:cs="Arial"/>
                <w:sz w:val="16"/>
                <w:szCs w:val="16"/>
              </w:rPr>
            </w:pPr>
            <w:r w:rsidRPr="00A533DC">
              <w:rPr>
                <w:rFonts w:ascii="Arial" w:hAnsi="Arial" w:cs="Arial"/>
                <w:sz w:val="16"/>
                <w:szCs w:val="16"/>
              </w:rPr>
              <w:t>Centros escolares del nivel preprimario reparados y remozados</w:t>
            </w:r>
          </w:p>
        </w:tc>
        <w:tc>
          <w:tcPr>
            <w:tcW w:w="1159" w:type="dxa"/>
            <w:shd w:val="clear" w:color="auto" w:fill="FFFFFF" w:themeFill="background1"/>
            <w:vAlign w:val="center"/>
          </w:tcPr>
          <w:p w14:paraId="0A01DE97" w14:textId="1BF8D20F"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1,964 </w:t>
            </w:r>
          </w:p>
        </w:tc>
        <w:tc>
          <w:tcPr>
            <w:tcW w:w="1165" w:type="dxa"/>
            <w:shd w:val="clear" w:color="auto" w:fill="FFFFFF" w:themeFill="background1"/>
            <w:vAlign w:val="center"/>
          </w:tcPr>
          <w:p w14:paraId="28488698" w14:textId="7FB778D8"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746 </w:t>
            </w:r>
          </w:p>
        </w:tc>
        <w:tc>
          <w:tcPr>
            <w:tcW w:w="1178" w:type="dxa"/>
            <w:shd w:val="clear" w:color="auto" w:fill="FFFFFF" w:themeFill="background1"/>
            <w:noWrap/>
            <w:vAlign w:val="center"/>
          </w:tcPr>
          <w:p w14:paraId="4AC8B278" w14:textId="76CB325E"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37.98%</w:t>
            </w:r>
          </w:p>
        </w:tc>
        <w:tc>
          <w:tcPr>
            <w:tcW w:w="1176" w:type="dxa"/>
            <w:vMerge/>
            <w:shd w:val="clear" w:color="auto" w:fill="FFFFFF" w:themeFill="background1"/>
            <w:vAlign w:val="center"/>
            <w:hideMark/>
          </w:tcPr>
          <w:p w14:paraId="7B10169D" w14:textId="4D4D66E3" w:rsidR="004B7F6B" w:rsidRPr="00A533DC" w:rsidRDefault="004B7F6B" w:rsidP="004B7F6B">
            <w:pPr>
              <w:spacing w:before="0" w:after="0"/>
              <w:rPr>
                <w:rFonts w:ascii="Arial" w:eastAsia="Arial" w:hAnsi="Arial" w:cs="Arial"/>
                <w:sz w:val="16"/>
                <w:szCs w:val="16"/>
              </w:rPr>
            </w:pPr>
          </w:p>
        </w:tc>
      </w:tr>
      <w:tr w:rsidR="00D17B57" w:rsidRPr="00A533DC" w14:paraId="35E01905" w14:textId="77777777" w:rsidTr="00E729D6">
        <w:trPr>
          <w:trHeight w:val="390"/>
        </w:trPr>
        <w:tc>
          <w:tcPr>
            <w:tcW w:w="1278" w:type="dxa"/>
            <w:vMerge/>
            <w:vAlign w:val="center"/>
            <w:hideMark/>
          </w:tcPr>
          <w:p w14:paraId="5015BEB6" w14:textId="77777777" w:rsidR="004B7F6B" w:rsidRPr="00A533DC" w:rsidRDefault="004B7F6B" w:rsidP="004B7F6B">
            <w:pPr>
              <w:spacing w:before="0" w:after="0" w:line="240" w:lineRule="auto"/>
              <w:rPr>
                <w:rFonts w:ascii="Arial" w:eastAsia="Times New Roman" w:hAnsi="Arial" w:cs="Arial"/>
                <w:b/>
                <w:bCs/>
                <w:sz w:val="16"/>
                <w:szCs w:val="16"/>
                <w:lang w:eastAsia="es-GT"/>
              </w:rPr>
            </w:pPr>
          </w:p>
        </w:tc>
        <w:tc>
          <w:tcPr>
            <w:tcW w:w="2937" w:type="dxa"/>
            <w:shd w:val="clear" w:color="auto" w:fill="FFFFFF" w:themeFill="background1"/>
            <w:vAlign w:val="center"/>
            <w:hideMark/>
          </w:tcPr>
          <w:p w14:paraId="2D880595" w14:textId="38B28DA3" w:rsidR="004B7F6B" w:rsidRPr="00A533DC" w:rsidRDefault="004B7F6B" w:rsidP="004B7F6B">
            <w:pPr>
              <w:spacing w:before="0" w:after="0"/>
              <w:jc w:val="both"/>
              <w:rPr>
                <w:rFonts w:ascii="Arial" w:eastAsia="Arial" w:hAnsi="Arial" w:cs="Arial"/>
                <w:sz w:val="16"/>
                <w:szCs w:val="16"/>
              </w:rPr>
            </w:pPr>
            <w:r w:rsidRPr="00A533DC">
              <w:rPr>
                <w:rFonts w:ascii="Arial" w:hAnsi="Arial" w:cs="Arial"/>
                <w:sz w:val="16"/>
                <w:szCs w:val="16"/>
              </w:rPr>
              <w:t>Centros escolares del nivel primario reparados y remozados.</w:t>
            </w:r>
          </w:p>
        </w:tc>
        <w:tc>
          <w:tcPr>
            <w:tcW w:w="1159" w:type="dxa"/>
            <w:shd w:val="clear" w:color="auto" w:fill="FFFFFF" w:themeFill="background1"/>
            <w:vAlign w:val="center"/>
          </w:tcPr>
          <w:p w14:paraId="1798C386" w14:textId="05E3F380"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5,541 </w:t>
            </w:r>
          </w:p>
        </w:tc>
        <w:tc>
          <w:tcPr>
            <w:tcW w:w="1165" w:type="dxa"/>
            <w:shd w:val="clear" w:color="auto" w:fill="FFFFFF" w:themeFill="background1"/>
            <w:vAlign w:val="center"/>
          </w:tcPr>
          <w:p w14:paraId="0F84D5A3" w14:textId="678DFC00"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1,337 </w:t>
            </w:r>
          </w:p>
        </w:tc>
        <w:tc>
          <w:tcPr>
            <w:tcW w:w="1178" w:type="dxa"/>
            <w:shd w:val="clear" w:color="auto" w:fill="FFFFFF" w:themeFill="background1"/>
            <w:noWrap/>
            <w:vAlign w:val="center"/>
          </w:tcPr>
          <w:p w14:paraId="604C5BC5" w14:textId="7FBC766F"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24.13%</w:t>
            </w:r>
          </w:p>
        </w:tc>
        <w:tc>
          <w:tcPr>
            <w:tcW w:w="1176" w:type="dxa"/>
            <w:vMerge/>
            <w:shd w:val="clear" w:color="auto" w:fill="FFFFFF" w:themeFill="background1"/>
            <w:vAlign w:val="center"/>
            <w:hideMark/>
          </w:tcPr>
          <w:p w14:paraId="1AEE98DF" w14:textId="7BB4D8DA" w:rsidR="004B7F6B" w:rsidRPr="00A533DC" w:rsidRDefault="004B7F6B" w:rsidP="004B7F6B">
            <w:pPr>
              <w:spacing w:before="0" w:after="0"/>
              <w:rPr>
                <w:rFonts w:ascii="Arial" w:eastAsia="Arial" w:hAnsi="Arial" w:cs="Arial"/>
                <w:sz w:val="16"/>
                <w:szCs w:val="16"/>
              </w:rPr>
            </w:pPr>
          </w:p>
        </w:tc>
      </w:tr>
      <w:tr w:rsidR="00D17B57" w:rsidRPr="00A533DC" w14:paraId="26D4218F" w14:textId="77777777" w:rsidTr="00E729D6">
        <w:trPr>
          <w:trHeight w:val="390"/>
        </w:trPr>
        <w:tc>
          <w:tcPr>
            <w:tcW w:w="1278" w:type="dxa"/>
            <w:vMerge/>
            <w:vAlign w:val="center"/>
            <w:hideMark/>
          </w:tcPr>
          <w:p w14:paraId="712C9D45" w14:textId="77777777" w:rsidR="004B7F6B" w:rsidRPr="00A533DC" w:rsidRDefault="004B7F6B" w:rsidP="004B7F6B">
            <w:pPr>
              <w:spacing w:before="0" w:after="0" w:line="240" w:lineRule="auto"/>
              <w:rPr>
                <w:rFonts w:ascii="Arial" w:eastAsia="Times New Roman" w:hAnsi="Arial" w:cs="Arial"/>
                <w:b/>
                <w:bCs/>
                <w:sz w:val="16"/>
                <w:szCs w:val="16"/>
                <w:lang w:eastAsia="es-GT"/>
              </w:rPr>
            </w:pPr>
          </w:p>
        </w:tc>
        <w:tc>
          <w:tcPr>
            <w:tcW w:w="2937" w:type="dxa"/>
            <w:shd w:val="clear" w:color="auto" w:fill="FFFFFF" w:themeFill="background1"/>
            <w:vAlign w:val="center"/>
            <w:hideMark/>
          </w:tcPr>
          <w:p w14:paraId="703542CC" w14:textId="1FD59FF1" w:rsidR="004B7F6B" w:rsidRPr="00A533DC" w:rsidRDefault="004B7F6B" w:rsidP="004B7F6B">
            <w:pPr>
              <w:spacing w:before="0" w:after="0"/>
              <w:jc w:val="both"/>
              <w:rPr>
                <w:rFonts w:ascii="Arial" w:eastAsia="Arial" w:hAnsi="Arial" w:cs="Arial"/>
                <w:sz w:val="16"/>
                <w:szCs w:val="16"/>
              </w:rPr>
            </w:pPr>
            <w:r w:rsidRPr="00A533DC">
              <w:rPr>
                <w:rFonts w:ascii="Arial" w:hAnsi="Arial" w:cs="Arial"/>
                <w:sz w:val="16"/>
                <w:szCs w:val="16"/>
              </w:rPr>
              <w:t>Centros Escolares del Nivel Medio Ciclo Básico reparados y remozados</w:t>
            </w:r>
          </w:p>
        </w:tc>
        <w:tc>
          <w:tcPr>
            <w:tcW w:w="1159" w:type="dxa"/>
            <w:shd w:val="clear" w:color="auto" w:fill="FFFFFF" w:themeFill="background1"/>
            <w:vAlign w:val="center"/>
          </w:tcPr>
          <w:p w14:paraId="0A2B1555" w14:textId="1505D304"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1,324 </w:t>
            </w:r>
          </w:p>
        </w:tc>
        <w:tc>
          <w:tcPr>
            <w:tcW w:w="1165" w:type="dxa"/>
            <w:shd w:val="clear" w:color="auto" w:fill="FFFFFF" w:themeFill="background1"/>
            <w:vAlign w:val="center"/>
          </w:tcPr>
          <w:p w14:paraId="2C9F8CE5" w14:textId="2261F1C0"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249 </w:t>
            </w:r>
          </w:p>
        </w:tc>
        <w:tc>
          <w:tcPr>
            <w:tcW w:w="1178" w:type="dxa"/>
            <w:shd w:val="clear" w:color="auto" w:fill="FFFFFF" w:themeFill="background1"/>
            <w:noWrap/>
            <w:vAlign w:val="center"/>
          </w:tcPr>
          <w:p w14:paraId="5E93550A" w14:textId="3EAA8856"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18.81%</w:t>
            </w:r>
          </w:p>
        </w:tc>
        <w:tc>
          <w:tcPr>
            <w:tcW w:w="1176" w:type="dxa"/>
            <w:vMerge/>
            <w:shd w:val="clear" w:color="auto" w:fill="FFFFFF" w:themeFill="background1"/>
            <w:vAlign w:val="center"/>
            <w:hideMark/>
          </w:tcPr>
          <w:p w14:paraId="4CCE2DE4" w14:textId="66F7E8B7" w:rsidR="004B7F6B" w:rsidRPr="00A533DC" w:rsidRDefault="004B7F6B" w:rsidP="004B7F6B">
            <w:pPr>
              <w:spacing w:before="0" w:after="0"/>
              <w:rPr>
                <w:rFonts w:ascii="Arial" w:eastAsia="Arial" w:hAnsi="Arial" w:cs="Arial"/>
                <w:sz w:val="16"/>
                <w:szCs w:val="16"/>
              </w:rPr>
            </w:pPr>
          </w:p>
        </w:tc>
      </w:tr>
      <w:tr w:rsidR="00D17B57" w:rsidRPr="00A533DC" w14:paraId="2F125040" w14:textId="77777777" w:rsidTr="00E729D6">
        <w:trPr>
          <w:trHeight w:val="390"/>
        </w:trPr>
        <w:tc>
          <w:tcPr>
            <w:tcW w:w="1278" w:type="dxa"/>
            <w:vMerge/>
            <w:vAlign w:val="center"/>
            <w:hideMark/>
          </w:tcPr>
          <w:p w14:paraId="331828D7" w14:textId="77777777" w:rsidR="004B7F6B" w:rsidRPr="00A533DC" w:rsidRDefault="004B7F6B" w:rsidP="004B7F6B">
            <w:pPr>
              <w:spacing w:before="0" w:after="0" w:line="240" w:lineRule="auto"/>
              <w:rPr>
                <w:rFonts w:ascii="Arial" w:eastAsia="Times New Roman" w:hAnsi="Arial" w:cs="Arial"/>
                <w:b/>
                <w:bCs/>
                <w:sz w:val="16"/>
                <w:szCs w:val="16"/>
                <w:lang w:eastAsia="es-GT"/>
              </w:rPr>
            </w:pPr>
          </w:p>
        </w:tc>
        <w:tc>
          <w:tcPr>
            <w:tcW w:w="2937" w:type="dxa"/>
            <w:shd w:val="clear" w:color="auto" w:fill="FFFFFF" w:themeFill="background1"/>
            <w:vAlign w:val="center"/>
            <w:hideMark/>
          </w:tcPr>
          <w:p w14:paraId="5986492D" w14:textId="042D8E07" w:rsidR="004B7F6B" w:rsidRPr="00A533DC" w:rsidRDefault="004B7F6B" w:rsidP="004B7F6B">
            <w:pPr>
              <w:spacing w:before="0" w:after="0"/>
              <w:jc w:val="both"/>
              <w:rPr>
                <w:rFonts w:ascii="Arial" w:eastAsia="Arial" w:hAnsi="Arial" w:cs="Arial"/>
                <w:sz w:val="16"/>
                <w:szCs w:val="16"/>
              </w:rPr>
            </w:pPr>
            <w:r w:rsidRPr="00A533DC">
              <w:rPr>
                <w:rFonts w:ascii="Arial" w:hAnsi="Arial" w:cs="Arial"/>
                <w:sz w:val="16"/>
                <w:szCs w:val="16"/>
              </w:rPr>
              <w:t>Centros Escolares del Nivel Medio Ciclo Diversificado Reparados y Remozados</w:t>
            </w:r>
          </w:p>
        </w:tc>
        <w:tc>
          <w:tcPr>
            <w:tcW w:w="1159" w:type="dxa"/>
            <w:shd w:val="clear" w:color="auto" w:fill="FFFFFF" w:themeFill="background1"/>
            <w:vAlign w:val="center"/>
          </w:tcPr>
          <w:p w14:paraId="3B574AD7" w14:textId="565A61A6"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647 </w:t>
            </w:r>
          </w:p>
        </w:tc>
        <w:tc>
          <w:tcPr>
            <w:tcW w:w="1165" w:type="dxa"/>
            <w:shd w:val="clear" w:color="auto" w:fill="FFFFFF" w:themeFill="background1"/>
            <w:vAlign w:val="center"/>
          </w:tcPr>
          <w:p w14:paraId="5088D7DF" w14:textId="79CD5764"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60 </w:t>
            </w:r>
          </w:p>
        </w:tc>
        <w:tc>
          <w:tcPr>
            <w:tcW w:w="1178" w:type="dxa"/>
            <w:shd w:val="clear" w:color="auto" w:fill="FFFFFF" w:themeFill="background1"/>
            <w:noWrap/>
            <w:vAlign w:val="center"/>
          </w:tcPr>
          <w:p w14:paraId="63BBD10B" w14:textId="3F113AC6"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9.27%</w:t>
            </w:r>
          </w:p>
        </w:tc>
        <w:tc>
          <w:tcPr>
            <w:tcW w:w="1176" w:type="dxa"/>
            <w:shd w:val="clear" w:color="auto" w:fill="FFFFFF" w:themeFill="background1"/>
            <w:vAlign w:val="center"/>
            <w:hideMark/>
          </w:tcPr>
          <w:p w14:paraId="37E2DB3E" w14:textId="4A62E15E" w:rsidR="004B7F6B" w:rsidRPr="00A533DC" w:rsidRDefault="004B7F6B" w:rsidP="004B7F6B">
            <w:pPr>
              <w:spacing w:before="0" w:after="0"/>
              <w:rPr>
                <w:rFonts w:ascii="Arial" w:eastAsia="Arial" w:hAnsi="Arial" w:cs="Arial"/>
                <w:sz w:val="16"/>
                <w:szCs w:val="16"/>
              </w:rPr>
            </w:pPr>
            <w:r w:rsidRPr="00A533DC">
              <w:rPr>
                <w:rFonts w:ascii="Arial" w:hAnsi="Arial" w:cs="Arial"/>
                <w:sz w:val="16"/>
                <w:szCs w:val="16"/>
              </w:rPr>
              <w:t>DIGEPSA, DIPLAN</w:t>
            </w:r>
          </w:p>
        </w:tc>
      </w:tr>
      <w:tr w:rsidR="00D17B57" w:rsidRPr="00A533DC" w14:paraId="78FD0084" w14:textId="77777777" w:rsidTr="00E729D6">
        <w:trPr>
          <w:trHeight w:val="390"/>
        </w:trPr>
        <w:tc>
          <w:tcPr>
            <w:tcW w:w="1278" w:type="dxa"/>
            <w:vMerge w:val="restart"/>
            <w:shd w:val="clear" w:color="auto" w:fill="auto"/>
            <w:vAlign w:val="center"/>
            <w:hideMark/>
          </w:tcPr>
          <w:p w14:paraId="16BC6AE0" w14:textId="27910C70" w:rsidR="004B7F6B" w:rsidRPr="00A533DC" w:rsidRDefault="004B7F6B" w:rsidP="004B7F6B">
            <w:pPr>
              <w:spacing w:before="0" w:after="0"/>
              <w:rPr>
                <w:rFonts w:ascii="Arial" w:eastAsia="Arial" w:hAnsi="Arial" w:cs="Arial"/>
                <w:b/>
                <w:bCs/>
                <w:sz w:val="16"/>
                <w:szCs w:val="16"/>
              </w:rPr>
            </w:pPr>
            <w:r w:rsidRPr="00A533DC">
              <w:rPr>
                <w:rFonts w:ascii="Arial" w:eastAsia="Arial" w:hAnsi="Arial" w:cs="Arial"/>
                <w:b/>
                <w:bCs/>
                <w:sz w:val="16"/>
                <w:szCs w:val="16"/>
              </w:rPr>
              <w:t>Construcción</w:t>
            </w:r>
          </w:p>
        </w:tc>
        <w:tc>
          <w:tcPr>
            <w:tcW w:w="2937" w:type="dxa"/>
            <w:shd w:val="clear" w:color="auto" w:fill="FFFFFF" w:themeFill="background1"/>
            <w:vAlign w:val="center"/>
            <w:hideMark/>
          </w:tcPr>
          <w:p w14:paraId="7D78DB50" w14:textId="3D6872B9" w:rsidR="004B7F6B" w:rsidRPr="00A533DC" w:rsidRDefault="004B7F6B" w:rsidP="004B7F6B">
            <w:pPr>
              <w:spacing w:before="0" w:after="0"/>
              <w:jc w:val="both"/>
              <w:rPr>
                <w:rFonts w:ascii="Arial" w:eastAsia="Arial" w:hAnsi="Arial" w:cs="Arial"/>
                <w:sz w:val="16"/>
                <w:szCs w:val="16"/>
              </w:rPr>
            </w:pPr>
            <w:r w:rsidRPr="00A533DC">
              <w:rPr>
                <w:rFonts w:ascii="Arial" w:hAnsi="Arial" w:cs="Arial"/>
                <w:sz w:val="16"/>
                <w:szCs w:val="16"/>
              </w:rPr>
              <w:t xml:space="preserve">Construcción Instituto Diversificado Rabinal Baja Verapaz (SNIP </w:t>
            </w:r>
            <w:proofErr w:type="gramStart"/>
            <w:r w:rsidRPr="00A533DC">
              <w:rPr>
                <w:rFonts w:ascii="Arial" w:hAnsi="Arial" w:cs="Arial"/>
                <w:sz w:val="16"/>
                <w:szCs w:val="16"/>
              </w:rPr>
              <w:t>0225124)*</w:t>
            </w:r>
            <w:proofErr w:type="gramEnd"/>
          </w:p>
        </w:tc>
        <w:tc>
          <w:tcPr>
            <w:tcW w:w="1159" w:type="dxa"/>
            <w:shd w:val="clear" w:color="auto" w:fill="FFFFFF" w:themeFill="background1"/>
            <w:vAlign w:val="center"/>
          </w:tcPr>
          <w:p w14:paraId="2A206A82" w14:textId="61EE8E54"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2,175 </w:t>
            </w:r>
          </w:p>
        </w:tc>
        <w:tc>
          <w:tcPr>
            <w:tcW w:w="1165" w:type="dxa"/>
            <w:shd w:val="clear" w:color="auto" w:fill="FFFFFF" w:themeFill="background1"/>
            <w:vAlign w:val="center"/>
          </w:tcPr>
          <w:p w14:paraId="1C3A8589" w14:textId="31D3436F"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178" w:type="dxa"/>
            <w:shd w:val="clear" w:color="auto" w:fill="FFFFFF" w:themeFill="background1"/>
            <w:noWrap/>
            <w:vAlign w:val="center"/>
          </w:tcPr>
          <w:p w14:paraId="4481E88B" w14:textId="697C4472"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0.00%</w:t>
            </w:r>
          </w:p>
        </w:tc>
        <w:tc>
          <w:tcPr>
            <w:tcW w:w="1176" w:type="dxa"/>
            <w:shd w:val="clear" w:color="auto" w:fill="FFFFFF" w:themeFill="background1"/>
            <w:vAlign w:val="center"/>
            <w:hideMark/>
          </w:tcPr>
          <w:p w14:paraId="262D3FC3" w14:textId="359CEA9C" w:rsidR="004B7F6B" w:rsidRPr="00A533DC" w:rsidRDefault="004B7F6B" w:rsidP="004B7F6B">
            <w:pPr>
              <w:spacing w:before="0" w:after="0"/>
              <w:rPr>
                <w:rFonts w:ascii="Arial" w:eastAsia="Arial" w:hAnsi="Arial" w:cs="Arial"/>
                <w:sz w:val="16"/>
                <w:szCs w:val="16"/>
              </w:rPr>
            </w:pPr>
            <w:r w:rsidRPr="00A533DC">
              <w:rPr>
                <w:rFonts w:ascii="Arial" w:hAnsi="Arial" w:cs="Arial"/>
                <w:sz w:val="16"/>
                <w:szCs w:val="16"/>
              </w:rPr>
              <w:t>DIPLAN</w:t>
            </w:r>
          </w:p>
        </w:tc>
      </w:tr>
      <w:tr w:rsidR="00D17B57" w:rsidRPr="00A533DC" w14:paraId="7491D69F" w14:textId="77777777" w:rsidTr="00E729D6">
        <w:trPr>
          <w:trHeight w:val="390"/>
        </w:trPr>
        <w:tc>
          <w:tcPr>
            <w:tcW w:w="1278" w:type="dxa"/>
            <w:vMerge/>
            <w:vAlign w:val="center"/>
            <w:hideMark/>
          </w:tcPr>
          <w:p w14:paraId="4856B005" w14:textId="77777777" w:rsidR="004B7F6B" w:rsidRPr="00A533DC" w:rsidRDefault="004B7F6B" w:rsidP="004B7F6B">
            <w:pPr>
              <w:spacing w:before="0" w:after="0" w:line="240" w:lineRule="auto"/>
              <w:rPr>
                <w:rFonts w:ascii="Arial" w:eastAsia="Times New Roman" w:hAnsi="Arial" w:cs="Arial"/>
                <w:b/>
                <w:bCs/>
                <w:sz w:val="16"/>
                <w:szCs w:val="16"/>
                <w:lang w:eastAsia="es-GT"/>
              </w:rPr>
            </w:pPr>
          </w:p>
        </w:tc>
        <w:tc>
          <w:tcPr>
            <w:tcW w:w="2937" w:type="dxa"/>
            <w:shd w:val="clear" w:color="auto" w:fill="FFFFFF" w:themeFill="background1"/>
            <w:vAlign w:val="center"/>
            <w:hideMark/>
          </w:tcPr>
          <w:p w14:paraId="64FABB2E" w14:textId="5EDB3F43" w:rsidR="004B7F6B" w:rsidRPr="00A533DC" w:rsidRDefault="004B7F6B" w:rsidP="004B7F6B">
            <w:pPr>
              <w:spacing w:before="0" w:after="0"/>
              <w:jc w:val="both"/>
              <w:rPr>
                <w:rFonts w:ascii="Arial" w:eastAsia="Arial" w:hAnsi="Arial" w:cs="Arial"/>
                <w:sz w:val="16"/>
                <w:szCs w:val="16"/>
              </w:rPr>
            </w:pPr>
            <w:r w:rsidRPr="00A533DC">
              <w:rPr>
                <w:rFonts w:ascii="Arial" w:hAnsi="Arial" w:cs="Arial"/>
                <w:sz w:val="16"/>
                <w:szCs w:val="16"/>
              </w:rPr>
              <w:t xml:space="preserve">Construcción Instituto Diversificado Nebaj Quiche (SNIP </w:t>
            </w:r>
            <w:proofErr w:type="gramStart"/>
            <w:r w:rsidRPr="00A533DC">
              <w:rPr>
                <w:rFonts w:ascii="Arial" w:hAnsi="Arial" w:cs="Arial"/>
                <w:sz w:val="16"/>
                <w:szCs w:val="16"/>
              </w:rPr>
              <w:t>0225121)*</w:t>
            </w:r>
            <w:proofErr w:type="gramEnd"/>
          </w:p>
        </w:tc>
        <w:tc>
          <w:tcPr>
            <w:tcW w:w="1159" w:type="dxa"/>
            <w:shd w:val="clear" w:color="auto" w:fill="FFFFFF" w:themeFill="background1"/>
            <w:vAlign w:val="center"/>
          </w:tcPr>
          <w:p w14:paraId="19D203FA" w14:textId="30D2C229"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384 </w:t>
            </w:r>
          </w:p>
        </w:tc>
        <w:tc>
          <w:tcPr>
            <w:tcW w:w="1165" w:type="dxa"/>
            <w:shd w:val="clear" w:color="auto" w:fill="FFFFFF" w:themeFill="background1"/>
            <w:vAlign w:val="center"/>
          </w:tcPr>
          <w:p w14:paraId="7FFEFC7F" w14:textId="6D5B2E48"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178" w:type="dxa"/>
            <w:shd w:val="clear" w:color="auto" w:fill="FFFFFF" w:themeFill="background1"/>
            <w:noWrap/>
            <w:vAlign w:val="center"/>
          </w:tcPr>
          <w:p w14:paraId="64384992" w14:textId="75969139"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0.00%</w:t>
            </w:r>
          </w:p>
        </w:tc>
        <w:tc>
          <w:tcPr>
            <w:tcW w:w="1176" w:type="dxa"/>
            <w:shd w:val="clear" w:color="auto" w:fill="FFFFFF" w:themeFill="background1"/>
            <w:vAlign w:val="center"/>
            <w:hideMark/>
          </w:tcPr>
          <w:p w14:paraId="7E919BC4" w14:textId="502E1288" w:rsidR="004B7F6B" w:rsidRPr="00A533DC" w:rsidRDefault="004B7F6B" w:rsidP="004B7F6B">
            <w:pPr>
              <w:spacing w:before="0" w:after="0"/>
              <w:rPr>
                <w:rFonts w:ascii="Arial" w:eastAsia="Arial" w:hAnsi="Arial" w:cs="Arial"/>
                <w:sz w:val="16"/>
                <w:szCs w:val="16"/>
              </w:rPr>
            </w:pPr>
            <w:r w:rsidRPr="00A533DC">
              <w:rPr>
                <w:rFonts w:ascii="Arial" w:hAnsi="Arial" w:cs="Arial"/>
                <w:sz w:val="16"/>
                <w:szCs w:val="16"/>
              </w:rPr>
              <w:t>DIPLAN</w:t>
            </w:r>
          </w:p>
        </w:tc>
      </w:tr>
      <w:tr w:rsidR="00D17B57" w:rsidRPr="00A533DC" w14:paraId="50203618" w14:textId="77777777" w:rsidTr="00E729D6">
        <w:trPr>
          <w:trHeight w:val="390"/>
        </w:trPr>
        <w:tc>
          <w:tcPr>
            <w:tcW w:w="1278" w:type="dxa"/>
            <w:vMerge/>
            <w:vAlign w:val="center"/>
            <w:hideMark/>
          </w:tcPr>
          <w:p w14:paraId="19E38EF8" w14:textId="77777777" w:rsidR="004B7F6B" w:rsidRPr="00A533DC" w:rsidRDefault="004B7F6B" w:rsidP="004B7F6B">
            <w:pPr>
              <w:spacing w:before="0" w:after="0" w:line="240" w:lineRule="auto"/>
              <w:rPr>
                <w:rFonts w:ascii="Arial" w:eastAsia="Times New Roman" w:hAnsi="Arial" w:cs="Arial"/>
                <w:b/>
                <w:bCs/>
                <w:sz w:val="16"/>
                <w:szCs w:val="16"/>
                <w:lang w:eastAsia="es-GT"/>
              </w:rPr>
            </w:pPr>
          </w:p>
        </w:tc>
        <w:tc>
          <w:tcPr>
            <w:tcW w:w="2937" w:type="dxa"/>
            <w:shd w:val="clear" w:color="auto" w:fill="FFFFFF" w:themeFill="background1"/>
            <w:vAlign w:val="center"/>
            <w:hideMark/>
          </w:tcPr>
          <w:p w14:paraId="7A3AFC00" w14:textId="4A74F2A7" w:rsidR="004B7F6B" w:rsidRPr="00A533DC" w:rsidRDefault="004B7F6B" w:rsidP="004B7F6B">
            <w:pPr>
              <w:spacing w:before="0" w:after="0"/>
              <w:jc w:val="both"/>
              <w:rPr>
                <w:rFonts w:ascii="Arial" w:eastAsia="Arial" w:hAnsi="Arial" w:cs="Arial"/>
                <w:sz w:val="16"/>
                <w:szCs w:val="16"/>
              </w:rPr>
            </w:pPr>
            <w:r w:rsidRPr="00A533DC">
              <w:rPr>
                <w:rFonts w:ascii="Arial" w:hAnsi="Arial" w:cs="Arial"/>
                <w:sz w:val="16"/>
                <w:szCs w:val="16"/>
              </w:rPr>
              <w:t xml:space="preserve">Construcción Instituto Diversificado Chisec Alta Verapaz SNIP </w:t>
            </w:r>
            <w:proofErr w:type="gramStart"/>
            <w:r w:rsidRPr="00A533DC">
              <w:rPr>
                <w:rFonts w:ascii="Arial" w:hAnsi="Arial" w:cs="Arial"/>
                <w:sz w:val="16"/>
                <w:szCs w:val="16"/>
              </w:rPr>
              <w:t>0225123)*</w:t>
            </w:r>
            <w:proofErr w:type="gramEnd"/>
          </w:p>
        </w:tc>
        <w:tc>
          <w:tcPr>
            <w:tcW w:w="1159" w:type="dxa"/>
            <w:shd w:val="clear" w:color="auto" w:fill="FFFFFF" w:themeFill="background1"/>
            <w:vAlign w:val="center"/>
          </w:tcPr>
          <w:p w14:paraId="5D7847F0" w14:textId="72FA7F3F"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350 </w:t>
            </w:r>
          </w:p>
        </w:tc>
        <w:tc>
          <w:tcPr>
            <w:tcW w:w="1165" w:type="dxa"/>
            <w:shd w:val="clear" w:color="auto" w:fill="FFFFFF" w:themeFill="background1"/>
            <w:vAlign w:val="center"/>
          </w:tcPr>
          <w:p w14:paraId="5CAAD536" w14:textId="3E5FA8D3"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178" w:type="dxa"/>
            <w:shd w:val="clear" w:color="auto" w:fill="FFFFFF" w:themeFill="background1"/>
            <w:noWrap/>
            <w:vAlign w:val="center"/>
          </w:tcPr>
          <w:p w14:paraId="7A11C477" w14:textId="03965AD2" w:rsidR="004B7F6B" w:rsidRPr="00A533DC" w:rsidRDefault="004B7F6B" w:rsidP="004B7F6B">
            <w:pPr>
              <w:spacing w:before="0" w:after="0"/>
              <w:jc w:val="right"/>
              <w:rPr>
                <w:rFonts w:ascii="Arial" w:eastAsia="Arial" w:hAnsi="Arial" w:cs="Arial"/>
                <w:sz w:val="16"/>
                <w:szCs w:val="16"/>
              </w:rPr>
            </w:pPr>
            <w:r w:rsidRPr="00A533DC">
              <w:rPr>
                <w:rFonts w:ascii="Arial" w:hAnsi="Arial" w:cs="Arial"/>
                <w:sz w:val="16"/>
                <w:szCs w:val="16"/>
              </w:rPr>
              <w:t>0.00%</w:t>
            </w:r>
          </w:p>
        </w:tc>
        <w:tc>
          <w:tcPr>
            <w:tcW w:w="1176" w:type="dxa"/>
            <w:shd w:val="clear" w:color="auto" w:fill="FFFFFF" w:themeFill="background1"/>
            <w:vAlign w:val="center"/>
            <w:hideMark/>
          </w:tcPr>
          <w:p w14:paraId="342917AB" w14:textId="00BD3261" w:rsidR="004B7F6B" w:rsidRPr="00A533DC" w:rsidRDefault="004B7F6B" w:rsidP="004B7F6B">
            <w:pPr>
              <w:spacing w:before="0" w:after="0"/>
              <w:rPr>
                <w:rFonts w:ascii="Arial" w:eastAsia="Arial" w:hAnsi="Arial" w:cs="Arial"/>
                <w:sz w:val="16"/>
                <w:szCs w:val="16"/>
              </w:rPr>
            </w:pPr>
            <w:r w:rsidRPr="00A533DC">
              <w:rPr>
                <w:rFonts w:ascii="Arial" w:hAnsi="Arial" w:cs="Arial"/>
                <w:sz w:val="16"/>
                <w:szCs w:val="16"/>
              </w:rPr>
              <w:t>DIPLAN</w:t>
            </w:r>
          </w:p>
        </w:tc>
      </w:tr>
    </w:tbl>
    <w:p w14:paraId="1DB9F4D3" w14:textId="71B5F94F" w:rsidR="00440293" w:rsidRPr="00A533DC" w:rsidRDefault="00440293" w:rsidP="150C0F15">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w:t>
      </w:r>
      <w:r w:rsidR="6766F4A7" w:rsidRPr="00A533DC">
        <w:rPr>
          <w:rFonts w:ascii="Arial" w:eastAsia="Arial" w:hAnsi="Arial" w:cs="Arial"/>
          <w:sz w:val="14"/>
          <w:szCs w:val="14"/>
        </w:rPr>
        <w:t>y *</w:t>
      </w:r>
      <w:r w:rsidRPr="00A533DC">
        <w:rPr>
          <w:rFonts w:ascii="Arial" w:eastAsia="Arial" w:hAnsi="Arial" w:cs="Arial"/>
          <w:sz w:val="14"/>
          <w:szCs w:val="14"/>
        </w:rPr>
        <w:t xml:space="preserve">Sistema de Contabilidad Integrada </w:t>
      </w:r>
      <w:r w:rsidR="1911406A" w:rsidRPr="00A533DC">
        <w:rPr>
          <w:rFonts w:ascii="Arial" w:eastAsia="Arial" w:hAnsi="Arial" w:cs="Arial"/>
          <w:sz w:val="14"/>
          <w:szCs w:val="14"/>
        </w:rPr>
        <w:t>-</w:t>
      </w:r>
      <w:r w:rsidRPr="00A533DC">
        <w:rPr>
          <w:rFonts w:ascii="Arial" w:eastAsia="Arial" w:hAnsi="Arial" w:cs="Arial"/>
          <w:sz w:val="14"/>
          <w:szCs w:val="14"/>
        </w:rPr>
        <w:t xml:space="preserve">SICOIN/WEB- al mes de </w:t>
      </w:r>
      <w:r w:rsidR="0029280A" w:rsidRPr="00A533DC">
        <w:rPr>
          <w:rFonts w:ascii="Arial" w:eastAsia="Arial" w:hAnsi="Arial" w:cs="Arial"/>
          <w:sz w:val="14"/>
          <w:szCs w:val="14"/>
        </w:rPr>
        <w:t>mayo</w:t>
      </w:r>
      <w:r w:rsidR="217043B7" w:rsidRPr="00A533DC">
        <w:rPr>
          <w:rFonts w:ascii="Arial" w:eastAsia="Arial" w:hAnsi="Arial" w:cs="Arial"/>
          <w:sz w:val="14"/>
          <w:szCs w:val="14"/>
        </w:rPr>
        <w:t xml:space="preserve"> </w:t>
      </w:r>
      <w:r w:rsidRPr="00A533DC">
        <w:rPr>
          <w:rFonts w:ascii="Arial" w:eastAsia="Arial" w:hAnsi="Arial" w:cs="Arial"/>
          <w:sz w:val="14"/>
          <w:szCs w:val="14"/>
        </w:rPr>
        <w:t>202</w:t>
      </w:r>
      <w:r w:rsidR="00F138D3" w:rsidRPr="00A533DC">
        <w:rPr>
          <w:rFonts w:ascii="Arial" w:eastAsia="Arial" w:hAnsi="Arial" w:cs="Arial"/>
          <w:sz w:val="14"/>
          <w:szCs w:val="14"/>
        </w:rPr>
        <w:t>5</w:t>
      </w:r>
      <w:r w:rsidRPr="00A533DC">
        <w:rPr>
          <w:rFonts w:ascii="Arial" w:eastAsia="Arial" w:hAnsi="Arial" w:cs="Arial"/>
          <w:sz w:val="14"/>
          <w:szCs w:val="14"/>
        </w:rPr>
        <w:t xml:space="preserve">, reportes generados el </w:t>
      </w:r>
      <w:r w:rsidR="0029280A" w:rsidRPr="00A533DC">
        <w:rPr>
          <w:rFonts w:ascii="Arial" w:eastAsia="Arial" w:hAnsi="Arial" w:cs="Arial"/>
          <w:sz w:val="14"/>
          <w:szCs w:val="14"/>
        </w:rPr>
        <w:t>2</w:t>
      </w:r>
      <w:r w:rsidR="00BD25BB" w:rsidRPr="00A533DC">
        <w:rPr>
          <w:rFonts w:ascii="Arial" w:eastAsia="Arial" w:hAnsi="Arial" w:cs="Arial"/>
          <w:sz w:val="14"/>
          <w:szCs w:val="14"/>
        </w:rPr>
        <w:t xml:space="preserve"> de </w:t>
      </w:r>
      <w:r w:rsidR="0029280A" w:rsidRPr="00A533DC">
        <w:rPr>
          <w:rFonts w:ascii="Arial" w:eastAsia="Arial" w:hAnsi="Arial" w:cs="Arial"/>
          <w:sz w:val="14"/>
          <w:szCs w:val="14"/>
        </w:rPr>
        <w:t xml:space="preserve">junio </w:t>
      </w:r>
      <w:r w:rsidR="00105C56" w:rsidRPr="00A533DC">
        <w:rPr>
          <w:rFonts w:ascii="Arial" w:eastAsia="Arial" w:hAnsi="Arial" w:cs="Arial"/>
          <w:sz w:val="14"/>
          <w:szCs w:val="14"/>
        </w:rPr>
        <w:t xml:space="preserve">del </w:t>
      </w:r>
      <w:r w:rsidRPr="00A533DC">
        <w:rPr>
          <w:rFonts w:ascii="Arial" w:eastAsia="Arial" w:hAnsi="Arial" w:cs="Arial"/>
          <w:sz w:val="14"/>
          <w:szCs w:val="14"/>
        </w:rPr>
        <w:t>202</w:t>
      </w:r>
      <w:r w:rsidR="00F138D3" w:rsidRPr="00A533DC">
        <w:rPr>
          <w:rFonts w:ascii="Arial" w:eastAsia="Arial" w:hAnsi="Arial" w:cs="Arial"/>
          <w:sz w:val="14"/>
          <w:szCs w:val="14"/>
        </w:rPr>
        <w:t>5</w:t>
      </w:r>
      <w:r w:rsidRPr="00A533DC">
        <w:rPr>
          <w:rFonts w:ascii="Arial" w:eastAsia="Arial" w:hAnsi="Arial" w:cs="Arial"/>
          <w:sz w:val="14"/>
          <w:szCs w:val="14"/>
        </w:rPr>
        <w:t>.</w:t>
      </w:r>
    </w:p>
    <w:p w14:paraId="01F2129B" w14:textId="77777777" w:rsidR="00440293" w:rsidRPr="00A533DC" w:rsidRDefault="00440293" w:rsidP="00440293">
      <w:pPr>
        <w:pStyle w:val="Sinespaciado"/>
        <w:jc w:val="both"/>
        <w:rPr>
          <w:rFonts w:ascii="Arial" w:eastAsia="Arial" w:hAnsi="Arial" w:cs="Arial"/>
          <w:sz w:val="14"/>
          <w:szCs w:val="14"/>
        </w:rPr>
      </w:pPr>
    </w:p>
    <w:p w14:paraId="3EC07084" w14:textId="08F99F21" w:rsidR="00440293" w:rsidRPr="00A533DC" w:rsidRDefault="00440293" w:rsidP="00440293">
      <w:pPr>
        <w:pStyle w:val="Descripcin"/>
        <w:spacing w:after="0"/>
        <w:jc w:val="center"/>
        <w:rPr>
          <w:rFonts w:ascii="Arial" w:eastAsia="Arial" w:hAnsi="Arial" w:cs="Arial"/>
          <w:bCs w:val="0"/>
          <w:color w:val="auto"/>
          <w:sz w:val="20"/>
          <w:szCs w:val="20"/>
        </w:rPr>
      </w:pPr>
      <w:bookmarkStart w:id="160" w:name="_Toc198115279"/>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32</w:t>
      </w:r>
      <w:r w:rsidRPr="00A533DC">
        <w:rPr>
          <w:rFonts w:ascii="Arial" w:hAnsi="Arial" w:cs="Arial"/>
          <w:noProof/>
          <w:color w:val="auto"/>
          <w:sz w:val="20"/>
          <w:szCs w:val="20"/>
        </w:rPr>
        <w:fldChar w:fldCharType="end"/>
      </w:r>
      <w:r w:rsidRPr="00A533DC">
        <w:rPr>
          <w:rFonts w:ascii="Arial" w:eastAsia="Arial" w:hAnsi="Arial" w:cs="Arial"/>
          <w:bCs w:val="0"/>
          <w:color w:val="auto"/>
          <w:sz w:val="20"/>
          <w:szCs w:val="20"/>
        </w:rPr>
        <w:t xml:space="preserve"> Áreas deportivas</w:t>
      </w:r>
      <w:bookmarkEnd w:id="159"/>
      <w:bookmarkEnd w:id="160"/>
    </w:p>
    <w:tbl>
      <w:tblPr>
        <w:tblW w:w="8782" w:type="dxa"/>
        <w:tblCellMar>
          <w:left w:w="70" w:type="dxa"/>
          <w:right w:w="70" w:type="dxa"/>
        </w:tblCellMar>
        <w:tblLook w:val="04A0" w:firstRow="1" w:lastRow="0" w:firstColumn="1" w:lastColumn="0" w:noHBand="0" w:noVBand="1"/>
      </w:tblPr>
      <w:tblGrid>
        <w:gridCol w:w="4121"/>
        <w:gridCol w:w="1094"/>
        <w:gridCol w:w="1189"/>
        <w:gridCol w:w="1189"/>
        <w:gridCol w:w="1189"/>
      </w:tblGrid>
      <w:tr w:rsidR="00D17B57" w:rsidRPr="00A533DC" w14:paraId="68B0D260" w14:textId="77777777" w:rsidTr="150C0F15">
        <w:trPr>
          <w:trHeight w:val="233"/>
          <w:tblHeader/>
        </w:trPr>
        <w:tc>
          <w:tcPr>
            <w:tcW w:w="4121"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7A9583C" w14:textId="77777777" w:rsidR="00440293" w:rsidRPr="00A533DC" w:rsidRDefault="00440293"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094" w:type="dxa"/>
            <w:tcBorders>
              <w:top w:val="single" w:sz="4" w:space="0" w:color="auto"/>
              <w:left w:val="nil"/>
              <w:bottom w:val="single" w:sz="4" w:space="0" w:color="auto"/>
              <w:right w:val="single" w:sz="4" w:space="0" w:color="auto"/>
            </w:tcBorders>
            <w:shd w:val="clear" w:color="auto" w:fill="8DB4E2"/>
            <w:vAlign w:val="center"/>
            <w:hideMark/>
          </w:tcPr>
          <w:p w14:paraId="36AAF64D" w14:textId="77777777" w:rsidR="00440293" w:rsidRPr="00A533DC" w:rsidRDefault="00440293"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57B7AF3A" w14:textId="77777777" w:rsidR="00440293" w:rsidRPr="00A533DC" w:rsidRDefault="00440293"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3CCA3A4F" w14:textId="77777777" w:rsidR="00440293" w:rsidRPr="00A533DC" w:rsidRDefault="00440293"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auto" w:fill="8DB4E2"/>
            <w:vAlign w:val="center"/>
            <w:hideMark/>
          </w:tcPr>
          <w:p w14:paraId="352BB44E" w14:textId="77777777" w:rsidR="00440293" w:rsidRPr="00A533DC" w:rsidRDefault="00440293" w:rsidP="150C0F15">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4F33CB3A" w14:textId="77777777" w:rsidTr="150C0F15">
        <w:trPr>
          <w:trHeight w:val="279"/>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628395FF" w14:textId="1A1B30F2" w:rsidR="00440293" w:rsidRPr="00A533DC" w:rsidRDefault="00440293" w:rsidP="150C0F15">
            <w:pPr>
              <w:spacing w:before="0" w:after="0" w:line="240" w:lineRule="auto"/>
              <w:jc w:val="both"/>
              <w:rPr>
                <w:rFonts w:ascii="Arial" w:eastAsia="Times New Roman" w:hAnsi="Arial" w:cs="Arial"/>
                <w:sz w:val="16"/>
                <w:szCs w:val="16"/>
                <w:lang w:eastAsia="es-GT"/>
              </w:rPr>
            </w:pPr>
            <w:r w:rsidRPr="00A533DC">
              <w:rPr>
                <w:rFonts w:ascii="Arial" w:eastAsia="Times New Roman" w:hAnsi="Arial" w:cs="Arial"/>
                <w:sz w:val="16"/>
                <w:szCs w:val="16"/>
                <w:lang w:eastAsia="es-GT"/>
              </w:rPr>
              <w:t>Áreas deportivas escolares, remozadas</w:t>
            </w:r>
          </w:p>
        </w:tc>
        <w:tc>
          <w:tcPr>
            <w:tcW w:w="1094" w:type="dxa"/>
            <w:tcBorders>
              <w:top w:val="nil"/>
              <w:left w:val="nil"/>
              <w:bottom w:val="single" w:sz="4" w:space="0" w:color="auto"/>
              <w:right w:val="single" w:sz="4" w:space="0" w:color="auto"/>
            </w:tcBorders>
            <w:shd w:val="clear" w:color="auto" w:fill="auto"/>
            <w:vAlign w:val="center"/>
          </w:tcPr>
          <w:p w14:paraId="692E33FA" w14:textId="575BE340"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149</w:t>
            </w:r>
          </w:p>
        </w:tc>
        <w:tc>
          <w:tcPr>
            <w:tcW w:w="1189" w:type="dxa"/>
            <w:tcBorders>
              <w:top w:val="nil"/>
              <w:left w:val="nil"/>
              <w:bottom w:val="single" w:sz="4" w:space="0" w:color="auto"/>
              <w:right w:val="single" w:sz="4" w:space="0" w:color="auto"/>
            </w:tcBorders>
            <w:shd w:val="clear" w:color="auto" w:fill="auto"/>
            <w:vAlign w:val="center"/>
          </w:tcPr>
          <w:p w14:paraId="0D90EDC0" w14:textId="68AB33CA"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0</w:t>
            </w:r>
          </w:p>
        </w:tc>
        <w:tc>
          <w:tcPr>
            <w:tcW w:w="1189" w:type="dxa"/>
            <w:tcBorders>
              <w:top w:val="nil"/>
              <w:left w:val="nil"/>
              <w:bottom w:val="single" w:sz="4" w:space="0" w:color="auto"/>
              <w:right w:val="single" w:sz="4" w:space="0" w:color="auto"/>
            </w:tcBorders>
            <w:shd w:val="clear" w:color="auto" w:fill="auto"/>
            <w:noWrap/>
            <w:vAlign w:val="center"/>
          </w:tcPr>
          <w:p w14:paraId="722C8B08" w14:textId="0045FEAA"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0%</w:t>
            </w:r>
          </w:p>
        </w:tc>
        <w:tc>
          <w:tcPr>
            <w:tcW w:w="1189" w:type="dxa"/>
            <w:tcBorders>
              <w:top w:val="nil"/>
              <w:left w:val="nil"/>
              <w:bottom w:val="single" w:sz="4" w:space="0" w:color="auto"/>
              <w:right w:val="single" w:sz="4" w:space="0" w:color="auto"/>
            </w:tcBorders>
            <w:shd w:val="clear" w:color="auto" w:fill="auto"/>
            <w:vAlign w:val="center"/>
            <w:hideMark/>
          </w:tcPr>
          <w:p w14:paraId="1B776A40" w14:textId="77777777" w:rsidR="00440293" w:rsidRPr="00A533DC" w:rsidRDefault="00440293" w:rsidP="150C0F15">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DIGEF</w:t>
            </w:r>
          </w:p>
        </w:tc>
      </w:tr>
      <w:tr w:rsidR="00D17B57" w:rsidRPr="00A533DC" w14:paraId="753C2352" w14:textId="77777777" w:rsidTr="150C0F15">
        <w:trPr>
          <w:trHeight w:val="333"/>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11084FD5" w14:textId="24900DB2" w:rsidR="00440293" w:rsidRPr="00A533DC" w:rsidRDefault="00440293" w:rsidP="150C0F15">
            <w:pPr>
              <w:spacing w:before="0" w:after="0" w:line="240" w:lineRule="auto"/>
              <w:jc w:val="both"/>
              <w:rPr>
                <w:rFonts w:ascii="Arial" w:eastAsia="Times New Roman" w:hAnsi="Arial" w:cs="Arial"/>
                <w:sz w:val="16"/>
                <w:szCs w:val="16"/>
                <w:lang w:eastAsia="es-GT"/>
              </w:rPr>
            </w:pPr>
            <w:r w:rsidRPr="00A533DC">
              <w:rPr>
                <w:rFonts w:ascii="Arial" w:eastAsia="Times New Roman" w:hAnsi="Arial" w:cs="Arial"/>
                <w:sz w:val="16"/>
                <w:szCs w:val="16"/>
                <w:lang w:eastAsia="es-GT"/>
              </w:rPr>
              <w:t>Áreas deportivas escolares con mantenimiento preventivo</w:t>
            </w:r>
          </w:p>
        </w:tc>
        <w:tc>
          <w:tcPr>
            <w:tcW w:w="1094" w:type="dxa"/>
            <w:tcBorders>
              <w:top w:val="nil"/>
              <w:left w:val="nil"/>
              <w:bottom w:val="single" w:sz="4" w:space="0" w:color="auto"/>
              <w:right w:val="single" w:sz="4" w:space="0" w:color="auto"/>
            </w:tcBorders>
            <w:shd w:val="clear" w:color="auto" w:fill="auto"/>
            <w:vAlign w:val="center"/>
          </w:tcPr>
          <w:p w14:paraId="40B4A95A" w14:textId="32CEBF06"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358</w:t>
            </w:r>
          </w:p>
        </w:tc>
        <w:tc>
          <w:tcPr>
            <w:tcW w:w="1189" w:type="dxa"/>
            <w:tcBorders>
              <w:top w:val="nil"/>
              <w:left w:val="nil"/>
              <w:bottom w:val="single" w:sz="4" w:space="0" w:color="auto"/>
              <w:right w:val="single" w:sz="4" w:space="0" w:color="auto"/>
            </w:tcBorders>
            <w:shd w:val="clear" w:color="auto" w:fill="auto"/>
            <w:vAlign w:val="center"/>
          </w:tcPr>
          <w:p w14:paraId="59EF1328" w14:textId="4B48CA38"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0</w:t>
            </w:r>
          </w:p>
        </w:tc>
        <w:tc>
          <w:tcPr>
            <w:tcW w:w="1189" w:type="dxa"/>
            <w:tcBorders>
              <w:top w:val="nil"/>
              <w:left w:val="nil"/>
              <w:bottom w:val="single" w:sz="4" w:space="0" w:color="auto"/>
              <w:right w:val="single" w:sz="4" w:space="0" w:color="auto"/>
            </w:tcBorders>
            <w:shd w:val="clear" w:color="auto" w:fill="auto"/>
            <w:noWrap/>
            <w:vAlign w:val="center"/>
          </w:tcPr>
          <w:p w14:paraId="0E0A0FBF" w14:textId="632C1795"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0%</w:t>
            </w:r>
          </w:p>
        </w:tc>
        <w:tc>
          <w:tcPr>
            <w:tcW w:w="1189" w:type="dxa"/>
            <w:tcBorders>
              <w:top w:val="nil"/>
              <w:left w:val="nil"/>
              <w:bottom w:val="single" w:sz="4" w:space="0" w:color="auto"/>
              <w:right w:val="single" w:sz="4" w:space="0" w:color="auto"/>
            </w:tcBorders>
            <w:shd w:val="clear" w:color="auto" w:fill="auto"/>
            <w:vAlign w:val="center"/>
            <w:hideMark/>
          </w:tcPr>
          <w:p w14:paraId="7317DB11" w14:textId="77777777" w:rsidR="00440293" w:rsidRPr="00A533DC" w:rsidRDefault="00440293" w:rsidP="150C0F15">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DIGEF</w:t>
            </w:r>
          </w:p>
        </w:tc>
      </w:tr>
    </w:tbl>
    <w:p w14:paraId="40497B66"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3A5A5533" w14:textId="7230BFB2" w:rsidR="150C0F15" w:rsidRPr="00A533DC" w:rsidRDefault="150C0F15" w:rsidP="150C0F15">
      <w:pPr>
        <w:pStyle w:val="Sinespaciado"/>
        <w:jc w:val="both"/>
        <w:rPr>
          <w:rFonts w:ascii="Arial" w:eastAsia="Arial" w:hAnsi="Arial" w:cs="Arial"/>
          <w:sz w:val="14"/>
          <w:szCs w:val="14"/>
        </w:rPr>
      </w:pPr>
    </w:p>
    <w:p w14:paraId="4D64D5B6" w14:textId="77777777" w:rsidR="000F300D" w:rsidRPr="00A533DC" w:rsidRDefault="000F300D" w:rsidP="00440293">
      <w:pPr>
        <w:pStyle w:val="Sinespaciado"/>
        <w:jc w:val="both"/>
        <w:rPr>
          <w:rFonts w:ascii="Arial" w:eastAsia="Arial" w:hAnsi="Arial" w:cs="Arial"/>
          <w:sz w:val="14"/>
          <w:szCs w:val="14"/>
          <w:lang w:eastAsia="es-ES"/>
        </w:rPr>
      </w:pPr>
    </w:p>
    <w:p w14:paraId="2F099FFE" w14:textId="77777777" w:rsidR="00A51C4D" w:rsidRPr="00A533DC" w:rsidRDefault="00A51C4D" w:rsidP="00440293">
      <w:pPr>
        <w:pStyle w:val="Sinespaciado"/>
        <w:jc w:val="both"/>
        <w:rPr>
          <w:rFonts w:ascii="Arial" w:eastAsia="Arial" w:hAnsi="Arial" w:cs="Arial"/>
          <w:sz w:val="14"/>
          <w:szCs w:val="14"/>
          <w:lang w:eastAsia="es-ES"/>
        </w:rPr>
      </w:pPr>
    </w:p>
    <w:p w14:paraId="3E1ED885" w14:textId="77777777" w:rsidR="00A51C4D" w:rsidRPr="00A533DC" w:rsidRDefault="00A51C4D" w:rsidP="00440293">
      <w:pPr>
        <w:pStyle w:val="Sinespaciado"/>
        <w:jc w:val="both"/>
        <w:rPr>
          <w:rFonts w:ascii="Arial" w:eastAsia="Arial" w:hAnsi="Arial" w:cs="Arial"/>
          <w:sz w:val="14"/>
          <w:szCs w:val="14"/>
          <w:lang w:eastAsia="es-ES"/>
        </w:rPr>
      </w:pPr>
    </w:p>
    <w:p w14:paraId="0943BA39" w14:textId="77777777" w:rsidR="00A51C4D" w:rsidRPr="00A533DC" w:rsidRDefault="00A51C4D" w:rsidP="00440293">
      <w:pPr>
        <w:pStyle w:val="Sinespaciado"/>
        <w:jc w:val="both"/>
        <w:rPr>
          <w:rFonts w:ascii="Arial" w:eastAsia="Arial" w:hAnsi="Arial" w:cs="Arial"/>
          <w:sz w:val="14"/>
          <w:szCs w:val="14"/>
          <w:lang w:eastAsia="es-ES"/>
        </w:rPr>
      </w:pPr>
    </w:p>
    <w:p w14:paraId="23EBFEDB" w14:textId="77777777" w:rsidR="00A51C4D" w:rsidRPr="00A533DC" w:rsidRDefault="00A51C4D" w:rsidP="00440293">
      <w:pPr>
        <w:pStyle w:val="Sinespaciado"/>
        <w:jc w:val="both"/>
        <w:rPr>
          <w:rFonts w:ascii="Arial" w:eastAsia="Arial" w:hAnsi="Arial" w:cs="Arial"/>
          <w:sz w:val="14"/>
          <w:szCs w:val="14"/>
          <w:lang w:eastAsia="es-ES"/>
        </w:rPr>
      </w:pPr>
    </w:p>
    <w:p w14:paraId="2D4E2822" w14:textId="77777777" w:rsidR="00A51C4D" w:rsidRPr="00A533DC" w:rsidRDefault="00A51C4D" w:rsidP="00440293">
      <w:pPr>
        <w:pStyle w:val="Sinespaciado"/>
        <w:jc w:val="both"/>
        <w:rPr>
          <w:rFonts w:ascii="Arial" w:eastAsia="Arial" w:hAnsi="Arial" w:cs="Arial"/>
          <w:sz w:val="14"/>
          <w:szCs w:val="14"/>
          <w:lang w:eastAsia="es-ES"/>
        </w:rPr>
      </w:pPr>
    </w:p>
    <w:p w14:paraId="35739D9E" w14:textId="77777777" w:rsidR="00A51C4D" w:rsidRPr="00A533DC" w:rsidRDefault="00A51C4D" w:rsidP="00440293">
      <w:pPr>
        <w:pStyle w:val="Sinespaciado"/>
        <w:jc w:val="both"/>
        <w:rPr>
          <w:rFonts w:ascii="Arial" w:eastAsia="Arial" w:hAnsi="Arial" w:cs="Arial"/>
          <w:sz w:val="14"/>
          <w:szCs w:val="14"/>
          <w:lang w:eastAsia="es-ES"/>
        </w:rPr>
      </w:pPr>
    </w:p>
    <w:p w14:paraId="55543107" w14:textId="77777777" w:rsidR="00A51C4D" w:rsidRPr="00A533DC" w:rsidRDefault="00A51C4D" w:rsidP="00440293">
      <w:pPr>
        <w:pStyle w:val="Sinespaciado"/>
        <w:jc w:val="both"/>
        <w:rPr>
          <w:rFonts w:ascii="Arial" w:eastAsia="Arial" w:hAnsi="Arial" w:cs="Arial"/>
          <w:sz w:val="14"/>
          <w:szCs w:val="14"/>
          <w:lang w:eastAsia="es-ES"/>
        </w:rPr>
      </w:pPr>
    </w:p>
    <w:p w14:paraId="34D01112" w14:textId="77777777" w:rsidR="00A51C4D" w:rsidRPr="00A533DC" w:rsidRDefault="00A51C4D" w:rsidP="00440293">
      <w:pPr>
        <w:pStyle w:val="Sinespaciado"/>
        <w:jc w:val="both"/>
        <w:rPr>
          <w:rFonts w:ascii="Arial" w:eastAsia="Arial" w:hAnsi="Arial" w:cs="Arial"/>
          <w:sz w:val="14"/>
          <w:szCs w:val="14"/>
          <w:lang w:eastAsia="es-ES"/>
        </w:rPr>
      </w:pPr>
    </w:p>
    <w:p w14:paraId="7D62FEB9" w14:textId="77777777" w:rsidR="00A51C4D" w:rsidRPr="00A533DC" w:rsidRDefault="00A51C4D" w:rsidP="00440293">
      <w:pPr>
        <w:pStyle w:val="Sinespaciado"/>
        <w:jc w:val="both"/>
        <w:rPr>
          <w:rFonts w:ascii="Arial" w:eastAsia="Arial" w:hAnsi="Arial" w:cs="Arial"/>
          <w:sz w:val="14"/>
          <w:szCs w:val="14"/>
          <w:lang w:eastAsia="es-ES"/>
        </w:rPr>
      </w:pPr>
    </w:p>
    <w:p w14:paraId="3F682D5F" w14:textId="77777777" w:rsidR="00614E0F" w:rsidRPr="00A533DC" w:rsidRDefault="00614E0F" w:rsidP="00440293">
      <w:pPr>
        <w:pStyle w:val="Sinespaciado"/>
        <w:jc w:val="both"/>
        <w:rPr>
          <w:rFonts w:ascii="Arial" w:eastAsia="Arial" w:hAnsi="Arial" w:cs="Arial"/>
          <w:sz w:val="14"/>
          <w:szCs w:val="14"/>
          <w:lang w:eastAsia="es-ES"/>
        </w:rPr>
      </w:pPr>
    </w:p>
    <w:p w14:paraId="0DE5392C" w14:textId="77777777" w:rsidR="00A51C4D" w:rsidRPr="00A533DC" w:rsidRDefault="00A51C4D" w:rsidP="00440293">
      <w:pPr>
        <w:pStyle w:val="Sinespaciado"/>
        <w:jc w:val="both"/>
        <w:rPr>
          <w:rFonts w:ascii="Arial" w:eastAsia="Arial" w:hAnsi="Arial" w:cs="Arial"/>
          <w:sz w:val="14"/>
          <w:szCs w:val="14"/>
          <w:lang w:eastAsia="es-ES"/>
        </w:rPr>
      </w:pPr>
    </w:p>
    <w:p w14:paraId="79939D90" w14:textId="77777777" w:rsidR="00A51C4D" w:rsidRPr="00A533DC" w:rsidRDefault="00A51C4D" w:rsidP="00440293">
      <w:pPr>
        <w:pStyle w:val="Sinespaciado"/>
        <w:jc w:val="both"/>
        <w:rPr>
          <w:rFonts w:ascii="Arial" w:eastAsia="Arial" w:hAnsi="Arial" w:cs="Arial"/>
          <w:sz w:val="14"/>
          <w:szCs w:val="14"/>
          <w:lang w:eastAsia="es-ES"/>
        </w:rPr>
      </w:pPr>
    </w:p>
    <w:p w14:paraId="28B1A292" w14:textId="77777777" w:rsidR="00A51C4D" w:rsidRPr="00A533DC" w:rsidRDefault="00A51C4D" w:rsidP="00440293">
      <w:pPr>
        <w:pStyle w:val="Sinespaciado"/>
        <w:jc w:val="both"/>
        <w:rPr>
          <w:rFonts w:ascii="Arial" w:eastAsia="Arial" w:hAnsi="Arial" w:cs="Arial"/>
          <w:sz w:val="14"/>
          <w:szCs w:val="14"/>
          <w:lang w:eastAsia="es-ES"/>
        </w:rPr>
      </w:pPr>
    </w:p>
    <w:p w14:paraId="11BA0D19" w14:textId="77777777" w:rsidR="00A51C4D" w:rsidRPr="00A533DC" w:rsidRDefault="00A51C4D" w:rsidP="00440293">
      <w:pPr>
        <w:pStyle w:val="Sinespaciado"/>
        <w:jc w:val="both"/>
        <w:rPr>
          <w:rFonts w:ascii="Arial" w:eastAsia="Arial" w:hAnsi="Arial" w:cs="Arial"/>
          <w:sz w:val="14"/>
          <w:szCs w:val="14"/>
          <w:lang w:eastAsia="es-ES"/>
        </w:rPr>
      </w:pPr>
    </w:p>
    <w:p w14:paraId="10014F34" w14:textId="59B759AA" w:rsidR="000F300D" w:rsidRPr="00A533DC" w:rsidRDefault="000F300D" w:rsidP="00F85FE5">
      <w:pPr>
        <w:pStyle w:val="Sinespaciado"/>
        <w:jc w:val="both"/>
        <w:rPr>
          <w:rFonts w:ascii="Arial" w:eastAsia="Arial" w:hAnsi="Arial" w:cs="Arial"/>
          <w:sz w:val="14"/>
          <w:szCs w:val="14"/>
          <w:lang w:eastAsia="es-ES"/>
        </w:rPr>
      </w:pPr>
    </w:p>
    <w:p w14:paraId="337DE9E1" w14:textId="56E06FD7" w:rsidR="008855F0" w:rsidRPr="00A533DC" w:rsidRDefault="005450B3" w:rsidP="150C0F15">
      <w:pPr>
        <w:pStyle w:val="Sinespaciado"/>
        <w:numPr>
          <w:ilvl w:val="0"/>
          <w:numId w:val="8"/>
        </w:numPr>
        <w:ind w:left="336" w:hanging="336"/>
        <w:jc w:val="both"/>
        <w:outlineLvl w:val="0"/>
        <w:rPr>
          <w:rStyle w:val="Textoennegrita"/>
          <w:rFonts w:ascii="Arial" w:eastAsia="Arial" w:hAnsi="Arial" w:cs="Arial"/>
          <w:b w:val="0"/>
          <w:bCs w:val="0"/>
        </w:rPr>
      </w:pPr>
      <w:bookmarkStart w:id="161" w:name="_Toc199944978"/>
      <w:r w:rsidRPr="00A533DC">
        <w:rPr>
          <w:rStyle w:val="Textoennegrita"/>
          <w:rFonts w:ascii="Arial" w:eastAsia="Arial" w:hAnsi="Arial" w:cs="Arial"/>
        </w:rPr>
        <w:lastRenderedPageBreak/>
        <w:t>Ampliar la cobertura de los programas del Subsistema Extraescolar a través de su reestructuración, promoviendo el acceso a la educación dentro del Subsistema Extraescolar</w:t>
      </w:r>
      <w:bookmarkEnd w:id="161"/>
    </w:p>
    <w:p w14:paraId="02274110" w14:textId="77777777" w:rsidR="00764469" w:rsidRPr="00A533DC" w:rsidRDefault="00764469" w:rsidP="150C0F15">
      <w:pPr>
        <w:pStyle w:val="Sinespaciado"/>
        <w:jc w:val="both"/>
        <w:outlineLvl w:val="0"/>
        <w:rPr>
          <w:rStyle w:val="Textoennegrita"/>
          <w:rFonts w:ascii="Arial" w:eastAsia="Arial" w:hAnsi="Arial" w:cs="Arial"/>
          <w:sz w:val="24"/>
          <w:szCs w:val="24"/>
        </w:rPr>
      </w:pPr>
    </w:p>
    <w:p w14:paraId="01CF31D4" w14:textId="695AF7C4" w:rsidR="00422628" w:rsidRPr="00A533DC" w:rsidRDefault="00422628" w:rsidP="150C0F15">
      <w:pPr>
        <w:pStyle w:val="Descripcin"/>
        <w:spacing w:before="0" w:after="0" w:line="240" w:lineRule="auto"/>
        <w:jc w:val="center"/>
        <w:rPr>
          <w:rFonts w:ascii="Arial" w:eastAsia="Arial" w:hAnsi="Arial" w:cs="Arial"/>
          <w:color w:val="auto"/>
          <w:sz w:val="20"/>
          <w:szCs w:val="20"/>
        </w:rPr>
      </w:pPr>
      <w:bookmarkStart w:id="162" w:name="_Toc102480686"/>
      <w:bookmarkStart w:id="163" w:name="_Toc198115280"/>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33</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de Educación Extraescolar</w:t>
      </w:r>
      <w:bookmarkEnd w:id="162"/>
      <w:bookmarkEnd w:id="163"/>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27"/>
        <w:gridCol w:w="2655"/>
        <w:gridCol w:w="1124"/>
        <w:gridCol w:w="1254"/>
        <w:gridCol w:w="858"/>
        <w:gridCol w:w="1241"/>
      </w:tblGrid>
      <w:tr w:rsidR="00D17B57" w:rsidRPr="00A533DC" w14:paraId="2892ED82" w14:textId="77777777" w:rsidTr="001F064A">
        <w:trPr>
          <w:trHeight w:val="235"/>
          <w:tblHeader/>
        </w:trPr>
        <w:tc>
          <w:tcPr>
            <w:tcW w:w="1527" w:type="dxa"/>
            <w:shd w:val="clear" w:color="auto" w:fill="8DB4E2"/>
            <w:tcMar>
              <w:top w:w="15" w:type="dxa"/>
              <w:left w:w="15" w:type="dxa"/>
              <w:right w:w="15" w:type="dxa"/>
            </w:tcMar>
            <w:vAlign w:val="center"/>
          </w:tcPr>
          <w:p w14:paraId="18BA74C0" w14:textId="73DDC0DC" w:rsidR="7531F210" w:rsidRPr="00A533DC" w:rsidRDefault="7531F210" w:rsidP="150C0F15">
            <w:pPr>
              <w:spacing w:before="0" w:after="0"/>
              <w:jc w:val="center"/>
              <w:rPr>
                <w:rFonts w:ascii="Arial" w:eastAsia="Arial" w:hAnsi="Arial" w:cs="Arial"/>
                <w:b/>
                <w:bCs/>
                <w:sz w:val="16"/>
                <w:szCs w:val="16"/>
              </w:rPr>
            </w:pPr>
            <w:r w:rsidRPr="00A533DC">
              <w:rPr>
                <w:rFonts w:ascii="Arial" w:eastAsia="Arial" w:hAnsi="Arial" w:cs="Arial"/>
                <w:b/>
                <w:bCs/>
                <w:sz w:val="16"/>
                <w:szCs w:val="16"/>
              </w:rPr>
              <w:t>Programa Educativo</w:t>
            </w:r>
          </w:p>
        </w:tc>
        <w:tc>
          <w:tcPr>
            <w:tcW w:w="2655" w:type="dxa"/>
            <w:shd w:val="clear" w:color="auto" w:fill="8DB4E2"/>
            <w:tcMar>
              <w:top w:w="15" w:type="dxa"/>
              <w:left w:w="15" w:type="dxa"/>
              <w:right w:w="15" w:type="dxa"/>
            </w:tcMar>
            <w:vAlign w:val="center"/>
          </w:tcPr>
          <w:p w14:paraId="1F9AD161" w14:textId="1BD66429" w:rsidR="150C0F15" w:rsidRPr="00A533DC" w:rsidRDefault="150C0F15" w:rsidP="150C0F15">
            <w:pPr>
              <w:spacing w:before="0" w:after="0"/>
              <w:jc w:val="center"/>
              <w:rPr>
                <w:rFonts w:ascii="Arial" w:eastAsia="Arial" w:hAnsi="Arial" w:cs="Arial"/>
                <w:b/>
                <w:bCs/>
                <w:sz w:val="16"/>
                <w:szCs w:val="16"/>
              </w:rPr>
            </w:pPr>
            <w:r w:rsidRPr="00A533DC">
              <w:rPr>
                <w:rFonts w:ascii="Arial" w:eastAsia="Arial" w:hAnsi="Arial" w:cs="Arial"/>
                <w:b/>
                <w:bCs/>
                <w:sz w:val="16"/>
                <w:szCs w:val="16"/>
              </w:rPr>
              <w:t>Producto</w:t>
            </w:r>
          </w:p>
        </w:tc>
        <w:tc>
          <w:tcPr>
            <w:tcW w:w="1124" w:type="dxa"/>
            <w:shd w:val="clear" w:color="auto" w:fill="8DB4E2"/>
            <w:tcMar>
              <w:top w:w="15" w:type="dxa"/>
              <w:left w:w="15" w:type="dxa"/>
              <w:right w:w="15" w:type="dxa"/>
            </w:tcMar>
            <w:vAlign w:val="center"/>
          </w:tcPr>
          <w:p w14:paraId="38C719C7" w14:textId="2D2B6D97" w:rsidR="150C0F15" w:rsidRPr="00A533DC" w:rsidRDefault="150C0F15" w:rsidP="150C0F15">
            <w:pPr>
              <w:spacing w:before="0" w:after="0"/>
              <w:jc w:val="center"/>
              <w:rPr>
                <w:rFonts w:ascii="Arial" w:eastAsia="Arial" w:hAnsi="Arial" w:cs="Arial"/>
                <w:b/>
                <w:bCs/>
                <w:sz w:val="16"/>
                <w:szCs w:val="16"/>
              </w:rPr>
            </w:pPr>
            <w:r w:rsidRPr="00A533DC">
              <w:rPr>
                <w:rFonts w:ascii="Arial" w:eastAsia="Arial" w:hAnsi="Arial" w:cs="Arial"/>
                <w:b/>
                <w:bCs/>
                <w:sz w:val="16"/>
                <w:szCs w:val="16"/>
              </w:rPr>
              <w:t>Meta física vigente</w:t>
            </w:r>
          </w:p>
        </w:tc>
        <w:tc>
          <w:tcPr>
            <w:tcW w:w="1254" w:type="dxa"/>
            <w:shd w:val="clear" w:color="auto" w:fill="8DB4E2"/>
            <w:tcMar>
              <w:top w:w="15" w:type="dxa"/>
              <w:left w:w="15" w:type="dxa"/>
              <w:right w:w="15" w:type="dxa"/>
            </w:tcMar>
            <w:vAlign w:val="center"/>
          </w:tcPr>
          <w:p w14:paraId="6CD0765D" w14:textId="4BFBA36F" w:rsidR="150C0F15" w:rsidRPr="00A533DC" w:rsidRDefault="150C0F15" w:rsidP="150C0F15">
            <w:pPr>
              <w:spacing w:before="0" w:after="0"/>
              <w:jc w:val="center"/>
              <w:rPr>
                <w:rFonts w:ascii="Arial" w:eastAsia="Arial" w:hAnsi="Arial" w:cs="Arial"/>
                <w:b/>
                <w:bCs/>
                <w:sz w:val="16"/>
                <w:szCs w:val="16"/>
              </w:rPr>
            </w:pPr>
            <w:r w:rsidRPr="00A533DC">
              <w:rPr>
                <w:rFonts w:ascii="Arial" w:eastAsia="Arial" w:hAnsi="Arial" w:cs="Arial"/>
                <w:b/>
                <w:bCs/>
                <w:sz w:val="16"/>
                <w:szCs w:val="16"/>
              </w:rPr>
              <w:t>Meta física ejecutada</w:t>
            </w:r>
          </w:p>
        </w:tc>
        <w:tc>
          <w:tcPr>
            <w:tcW w:w="858" w:type="dxa"/>
            <w:shd w:val="clear" w:color="auto" w:fill="8DB4E2"/>
            <w:tcMar>
              <w:top w:w="15" w:type="dxa"/>
              <w:left w:w="15" w:type="dxa"/>
              <w:right w:w="15" w:type="dxa"/>
            </w:tcMar>
            <w:vAlign w:val="center"/>
          </w:tcPr>
          <w:p w14:paraId="34D7E92D" w14:textId="23E7206A" w:rsidR="150C0F15" w:rsidRPr="00A533DC" w:rsidRDefault="150C0F15" w:rsidP="150C0F15">
            <w:pPr>
              <w:spacing w:before="0" w:after="0"/>
              <w:jc w:val="center"/>
              <w:rPr>
                <w:rFonts w:ascii="Arial" w:eastAsia="Arial" w:hAnsi="Arial" w:cs="Arial"/>
                <w:b/>
                <w:bCs/>
                <w:sz w:val="16"/>
                <w:szCs w:val="16"/>
              </w:rPr>
            </w:pPr>
            <w:r w:rsidRPr="00A533DC">
              <w:rPr>
                <w:rFonts w:ascii="Arial" w:eastAsia="Arial" w:hAnsi="Arial" w:cs="Arial"/>
                <w:b/>
                <w:bCs/>
                <w:sz w:val="16"/>
                <w:szCs w:val="16"/>
              </w:rPr>
              <w:t>% de Avance</w:t>
            </w:r>
          </w:p>
        </w:tc>
        <w:tc>
          <w:tcPr>
            <w:tcW w:w="1241" w:type="dxa"/>
            <w:shd w:val="clear" w:color="auto" w:fill="8DB4E2"/>
            <w:tcMar>
              <w:top w:w="15" w:type="dxa"/>
              <w:left w:w="15" w:type="dxa"/>
              <w:right w:w="15" w:type="dxa"/>
            </w:tcMar>
            <w:vAlign w:val="center"/>
          </w:tcPr>
          <w:p w14:paraId="3CBFBCCA" w14:textId="1E867DF6" w:rsidR="150C0F15" w:rsidRPr="00A533DC" w:rsidRDefault="150C0F15" w:rsidP="150C0F15">
            <w:pPr>
              <w:spacing w:before="0" w:after="0"/>
              <w:jc w:val="center"/>
              <w:rPr>
                <w:rFonts w:ascii="Arial" w:eastAsia="Arial" w:hAnsi="Arial" w:cs="Arial"/>
                <w:b/>
                <w:bCs/>
                <w:sz w:val="16"/>
                <w:szCs w:val="16"/>
              </w:rPr>
            </w:pPr>
            <w:r w:rsidRPr="00A533DC">
              <w:rPr>
                <w:rFonts w:ascii="Arial" w:eastAsia="Arial" w:hAnsi="Arial" w:cs="Arial"/>
                <w:b/>
                <w:bCs/>
                <w:sz w:val="16"/>
                <w:szCs w:val="16"/>
              </w:rPr>
              <w:t>Unidad Responsable</w:t>
            </w:r>
          </w:p>
        </w:tc>
      </w:tr>
      <w:tr w:rsidR="00D17B57" w:rsidRPr="00A533DC" w14:paraId="71A7B46B" w14:textId="77777777" w:rsidTr="001F064A">
        <w:trPr>
          <w:trHeight w:val="471"/>
        </w:trPr>
        <w:tc>
          <w:tcPr>
            <w:tcW w:w="1527" w:type="dxa"/>
            <w:tcMar>
              <w:top w:w="15" w:type="dxa"/>
              <w:left w:w="15" w:type="dxa"/>
              <w:right w:w="15" w:type="dxa"/>
            </w:tcMar>
            <w:vAlign w:val="center"/>
          </w:tcPr>
          <w:p w14:paraId="2034B39D" w14:textId="5F4BA60F" w:rsidR="001F064A" w:rsidRPr="00A533DC" w:rsidRDefault="001F064A" w:rsidP="001F064A">
            <w:pPr>
              <w:spacing w:before="0" w:after="0"/>
              <w:rPr>
                <w:rFonts w:ascii="Arial" w:eastAsia="Arial" w:hAnsi="Arial" w:cs="Arial"/>
                <w:sz w:val="16"/>
                <w:szCs w:val="16"/>
              </w:rPr>
            </w:pPr>
            <w:r w:rsidRPr="00A533DC">
              <w:rPr>
                <w:rFonts w:ascii="Arial" w:eastAsia="Arial" w:hAnsi="Arial" w:cs="Arial"/>
                <w:sz w:val="16"/>
                <w:szCs w:val="16"/>
              </w:rPr>
              <w:t>Programa Núcleos Familiares Educativos para el Desarrollo (NUFED)</w:t>
            </w:r>
          </w:p>
        </w:tc>
        <w:tc>
          <w:tcPr>
            <w:tcW w:w="2655" w:type="dxa"/>
            <w:tcMar>
              <w:top w:w="15" w:type="dxa"/>
              <w:left w:w="15" w:type="dxa"/>
              <w:right w:w="15" w:type="dxa"/>
            </w:tcMar>
            <w:vAlign w:val="center"/>
          </w:tcPr>
          <w:p w14:paraId="02ED34AD" w14:textId="25DB02F7"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del Programa Núcleos Familiares Educativos para el Desarrollo (NUFED) atendidos</w:t>
            </w:r>
          </w:p>
        </w:tc>
        <w:tc>
          <w:tcPr>
            <w:tcW w:w="1124" w:type="dxa"/>
            <w:shd w:val="clear" w:color="auto" w:fill="FFFFFF" w:themeFill="background1"/>
            <w:tcMar>
              <w:top w:w="15" w:type="dxa"/>
              <w:left w:w="15" w:type="dxa"/>
              <w:right w:w="15" w:type="dxa"/>
            </w:tcMar>
            <w:vAlign w:val="center"/>
          </w:tcPr>
          <w:p w14:paraId="0A0897DF" w14:textId="47A82E4D"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27,713 </w:t>
            </w:r>
          </w:p>
        </w:tc>
        <w:tc>
          <w:tcPr>
            <w:tcW w:w="1254" w:type="dxa"/>
            <w:shd w:val="clear" w:color="auto" w:fill="FFFFFF" w:themeFill="background1"/>
            <w:tcMar>
              <w:top w:w="15" w:type="dxa"/>
              <w:left w:w="15" w:type="dxa"/>
              <w:right w:w="15" w:type="dxa"/>
            </w:tcMar>
            <w:vAlign w:val="center"/>
          </w:tcPr>
          <w:p w14:paraId="6626CEE1" w14:textId="51124E5B"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23,253 </w:t>
            </w:r>
          </w:p>
        </w:tc>
        <w:tc>
          <w:tcPr>
            <w:tcW w:w="858" w:type="dxa"/>
            <w:shd w:val="clear" w:color="auto" w:fill="FFFFFF" w:themeFill="background1"/>
            <w:tcMar>
              <w:top w:w="15" w:type="dxa"/>
              <w:left w:w="15" w:type="dxa"/>
              <w:right w:w="15" w:type="dxa"/>
            </w:tcMar>
            <w:vAlign w:val="center"/>
          </w:tcPr>
          <w:p w14:paraId="3A4FE309" w14:textId="3DD2A2BF"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83.91%</w:t>
            </w:r>
          </w:p>
        </w:tc>
        <w:tc>
          <w:tcPr>
            <w:tcW w:w="1241" w:type="dxa"/>
            <w:tcMar>
              <w:top w:w="15" w:type="dxa"/>
              <w:left w:w="15" w:type="dxa"/>
              <w:right w:w="15" w:type="dxa"/>
            </w:tcMar>
            <w:vAlign w:val="center"/>
          </w:tcPr>
          <w:p w14:paraId="713E7BDB" w14:textId="0A6571C4"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DIDEDUC</w:t>
            </w:r>
          </w:p>
        </w:tc>
      </w:tr>
      <w:tr w:rsidR="00D17B57" w:rsidRPr="00A533DC" w14:paraId="4A089E26" w14:textId="77777777" w:rsidTr="001F064A">
        <w:trPr>
          <w:trHeight w:val="431"/>
        </w:trPr>
        <w:tc>
          <w:tcPr>
            <w:tcW w:w="1527" w:type="dxa"/>
            <w:vMerge w:val="restart"/>
            <w:tcMar>
              <w:top w:w="15" w:type="dxa"/>
              <w:left w:w="15" w:type="dxa"/>
              <w:right w:w="15" w:type="dxa"/>
            </w:tcMar>
            <w:vAlign w:val="center"/>
          </w:tcPr>
          <w:p w14:paraId="50A5F192" w14:textId="4F68EA79" w:rsidR="001F064A" w:rsidRPr="00A533DC" w:rsidRDefault="001F064A" w:rsidP="001F064A">
            <w:pPr>
              <w:spacing w:before="0" w:after="0"/>
              <w:rPr>
                <w:rFonts w:ascii="Arial" w:eastAsia="Arial" w:hAnsi="Arial" w:cs="Arial"/>
                <w:sz w:val="16"/>
                <w:szCs w:val="16"/>
              </w:rPr>
            </w:pPr>
            <w:r w:rsidRPr="00A533DC">
              <w:rPr>
                <w:rFonts w:ascii="Arial" w:eastAsia="Arial" w:hAnsi="Arial" w:cs="Arial"/>
                <w:sz w:val="16"/>
                <w:szCs w:val="16"/>
              </w:rPr>
              <w:t>Programa de Educación Primaria a Adultos por Correspondencia (PEAC)</w:t>
            </w:r>
          </w:p>
        </w:tc>
        <w:tc>
          <w:tcPr>
            <w:tcW w:w="2655" w:type="dxa"/>
            <w:shd w:val="clear" w:color="auto" w:fill="FFFFFF" w:themeFill="background1"/>
            <w:tcMar>
              <w:top w:w="15" w:type="dxa"/>
              <w:left w:w="15" w:type="dxa"/>
              <w:right w:w="15" w:type="dxa"/>
            </w:tcMar>
            <w:vAlign w:val="center"/>
          </w:tcPr>
          <w:p w14:paraId="07220FC4" w14:textId="1328BF2A"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del Programa de Educación Primaria a Adultos por Correspondencia (PEAC), atendidos.</w:t>
            </w:r>
          </w:p>
        </w:tc>
        <w:tc>
          <w:tcPr>
            <w:tcW w:w="1124" w:type="dxa"/>
            <w:shd w:val="clear" w:color="auto" w:fill="FFFFFF" w:themeFill="background1"/>
            <w:tcMar>
              <w:top w:w="15" w:type="dxa"/>
              <w:left w:w="15" w:type="dxa"/>
              <w:right w:w="15" w:type="dxa"/>
            </w:tcMar>
            <w:vAlign w:val="center"/>
          </w:tcPr>
          <w:p w14:paraId="73ACB609" w14:textId="65A7253D"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10,915 </w:t>
            </w:r>
          </w:p>
        </w:tc>
        <w:tc>
          <w:tcPr>
            <w:tcW w:w="1254" w:type="dxa"/>
            <w:shd w:val="clear" w:color="auto" w:fill="FFFFFF" w:themeFill="background1"/>
            <w:tcMar>
              <w:top w:w="15" w:type="dxa"/>
              <w:left w:w="15" w:type="dxa"/>
              <w:right w:w="15" w:type="dxa"/>
            </w:tcMar>
            <w:vAlign w:val="center"/>
          </w:tcPr>
          <w:p w14:paraId="6058FC1A" w14:textId="0CB4A657"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4,181 </w:t>
            </w:r>
          </w:p>
        </w:tc>
        <w:tc>
          <w:tcPr>
            <w:tcW w:w="858" w:type="dxa"/>
            <w:shd w:val="clear" w:color="auto" w:fill="FFFFFF" w:themeFill="background1"/>
            <w:tcMar>
              <w:top w:w="15" w:type="dxa"/>
              <w:left w:w="15" w:type="dxa"/>
              <w:right w:w="15" w:type="dxa"/>
            </w:tcMar>
            <w:vAlign w:val="center"/>
          </w:tcPr>
          <w:p w14:paraId="1AFF2401" w14:textId="79126855"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38.31%</w:t>
            </w:r>
          </w:p>
        </w:tc>
        <w:tc>
          <w:tcPr>
            <w:tcW w:w="1241" w:type="dxa"/>
            <w:shd w:val="clear" w:color="auto" w:fill="FFFFFF" w:themeFill="background1"/>
            <w:tcMar>
              <w:top w:w="15" w:type="dxa"/>
              <w:left w:w="15" w:type="dxa"/>
              <w:right w:w="15" w:type="dxa"/>
            </w:tcMar>
            <w:vAlign w:val="center"/>
          </w:tcPr>
          <w:p w14:paraId="5A2FFADB" w14:textId="002CB0FD"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DIDEDUC</w:t>
            </w:r>
          </w:p>
        </w:tc>
      </w:tr>
      <w:tr w:rsidR="00D17B57" w:rsidRPr="00A533DC" w14:paraId="4B0250E1" w14:textId="77777777" w:rsidTr="001F064A">
        <w:trPr>
          <w:trHeight w:val="471"/>
        </w:trPr>
        <w:tc>
          <w:tcPr>
            <w:tcW w:w="1527" w:type="dxa"/>
            <w:vMerge/>
            <w:vAlign w:val="center"/>
          </w:tcPr>
          <w:p w14:paraId="203CA4B3"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4C270F18" w14:textId="7040473B"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Técnicos docentes del Programa PEAC, capacitados para la implementación del enfoque de la Andragogía y Currículo Nacional Base (CNB).</w:t>
            </w:r>
          </w:p>
        </w:tc>
        <w:tc>
          <w:tcPr>
            <w:tcW w:w="1124" w:type="dxa"/>
            <w:shd w:val="clear" w:color="auto" w:fill="FFFFFF" w:themeFill="background1"/>
            <w:tcMar>
              <w:top w:w="15" w:type="dxa"/>
              <w:left w:w="15" w:type="dxa"/>
              <w:right w:w="15" w:type="dxa"/>
            </w:tcMar>
            <w:vAlign w:val="center"/>
          </w:tcPr>
          <w:p w14:paraId="692EBA95" w14:textId="3EF84383"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111 </w:t>
            </w:r>
          </w:p>
        </w:tc>
        <w:tc>
          <w:tcPr>
            <w:tcW w:w="1254" w:type="dxa"/>
            <w:shd w:val="clear" w:color="auto" w:fill="FFFFFF" w:themeFill="background1"/>
            <w:tcMar>
              <w:top w:w="15" w:type="dxa"/>
              <w:left w:w="15" w:type="dxa"/>
              <w:right w:w="15" w:type="dxa"/>
            </w:tcMar>
            <w:vAlign w:val="center"/>
          </w:tcPr>
          <w:p w14:paraId="462A9486" w14:textId="7FE01402"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11EC0020" w14:textId="29E40D81"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4F5B1D8B" w14:textId="2CFB481D"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27C5FC4E" w14:textId="77777777" w:rsidTr="001F064A">
        <w:trPr>
          <w:trHeight w:val="471"/>
        </w:trPr>
        <w:tc>
          <w:tcPr>
            <w:tcW w:w="1527" w:type="dxa"/>
            <w:vMerge/>
            <w:vAlign w:val="center"/>
          </w:tcPr>
          <w:p w14:paraId="65139A91"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12720CBA" w14:textId="08B323A6"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del Programa de Educación Primaria de Adultos por Correspondencia (PEAC), dotados con materiales educativos.</w:t>
            </w:r>
          </w:p>
        </w:tc>
        <w:tc>
          <w:tcPr>
            <w:tcW w:w="1124" w:type="dxa"/>
            <w:shd w:val="clear" w:color="auto" w:fill="FFFFFF" w:themeFill="background1"/>
            <w:tcMar>
              <w:top w:w="15" w:type="dxa"/>
              <w:left w:w="15" w:type="dxa"/>
              <w:right w:w="15" w:type="dxa"/>
            </w:tcMar>
            <w:vAlign w:val="center"/>
          </w:tcPr>
          <w:p w14:paraId="6E817AFA" w14:textId="3F0981DA"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11,000 </w:t>
            </w:r>
          </w:p>
        </w:tc>
        <w:tc>
          <w:tcPr>
            <w:tcW w:w="1254" w:type="dxa"/>
            <w:shd w:val="clear" w:color="auto" w:fill="FFFFFF" w:themeFill="background1"/>
            <w:tcMar>
              <w:top w:w="15" w:type="dxa"/>
              <w:left w:w="15" w:type="dxa"/>
              <w:right w:w="15" w:type="dxa"/>
            </w:tcMar>
            <w:vAlign w:val="center"/>
          </w:tcPr>
          <w:p w14:paraId="7E1C24F2" w14:textId="7FAF51ED"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0B6457C8" w14:textId="4EE91B87"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1A9608CA" w14:textId="135978AE"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2E4FA185" w14:textId="77777777" w:rsidTr="001F064A">
        <w:trPr>
          <w:trHeight w:val="471"/>
        </w:trPr>
        <w:tc>
          <w:tcPr>
            <w:tcW w:w="1527" w:type="dxa"/>
            <w:vMerge/>
            <w:vAlign w:val="center"/>
          </w:tcPr>
          <w:p w14:paraId="6E6A1A56"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7465EF91" w14:textId="0213651F"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Producción, promoción y transmisión de Programas Educativos por medio radial a nivel nacional</w:t>
            </w:r>
          </w:p>
        </w:tc>
        <w:tc>
          <w:tcPr>
            <w:tcW w:w="1124" w:type="dxa"/>
            <w:shd w:val="clear" w:color="auto" w:fill="FFFFFF" w:themeFill="background1"/>
            <w:tcMar>
              <w:top w:w="15" w:type="dxa"/>
              <w:left w:w="15" w:type="dxa"/>
              <w:right w:w="15" w:type="dxa"/>
            </w:tcMar>
            <w:vAlign w:val="center"/>
          </w:tcPr>
          <w:p w14:paraId="6C592A90" w14:textId="4F2C6209"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150 </w:t>
            </w:r>
          </w:p>
        </w:tc>
        <w:tc>
          <w:tcPr>
            <w:tcW w:w="1254" w:type="dxa"/>
            <w:shd w:val="clear" w:color="auto" w:fill="FFFFFF" w:themeFill="background1"/>
            <w:tcMar>
              <w:top w:w="15" w:type="dxa"/>
              <w:left w:w="15" w:type="dxa"/>
              <w:right w:w="15" w:type="dxa"/>
            </w:tcMar>
            <w:vAlign w:val="center"/>
          </w:tcPr>
          <w:p w14:paraId="7F6D7E0A" w14:textId="1799B5DD"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5850D81A" w14:textId="56390818"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6E2AC3FD" w14:textId="2A9F449E"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7B94C5E4" w14:textId="77777777" w:rsidTr="001F064A">
        <w:trPr>
          <w:trHeight w:val="435"/>
        </w:trPr>
        <w:tc>
          <w:tcPr>
            <w:tcW w:w="1527" w:type="dxa"/>
            <w:vMerge w:val="restart"/>
            <w:tcMar>
              <w:top w:w="15" w:type="dxa"/>
              <w:left w:w="15" w:type="dxa"/>
              <w:right w:w="15" w:type="dxa"/>
            </w:tcMar>
            <w:vAlign w:val="center"/>
          </w:tcPr>
          <w:p w14:paraId="17FD52CA" w14:textId="2E113CF2" w:rsidR="001F064A" w:rsidRPr="00A533DC" w:rsidRDefault="001F064A" w:rsidP="001F064A">
            <w:pPr>
              <w:spacing w:before="0" w:after="0"/>
              <w:rPr>
                <w:rFonts w:ascii="Arial" w:eastAsia="Arial" w:hAnsi="Arial" w:cs="Arial"/>
                <w:sz w:val="16"/>
                <w:szCs w:val="16"/>
              </w:rPr>
            </w:pPr>
            <w:r w:rsidRPr="00A533DC">
              <w:rPr>
                <w:rFonts w:ascii="Arial" w:eastAsia="Arial" w:hAnsi="Arial" w:cs="Arial"/>
                <w:sz w:val="16"/>
                <w:szCs w:val="16"/>
              </w:rPr>
              <w:t>Programa de Centros Municipales de Capacitación y Formación Humana (CEMUCAF)</w:t>
            </w:r>
          </w:p>
        </w:tc>
        <w:tc>
          <w:tcPr>
            <w:tcW w:w="2655" w:type="dxa"/>
            <w:shd w:val="clear" w:color="auto" w:fill="FFFFFF" w:themeFill="background1"/>
            <w:tcMar>
              <w:top w:w="15" w:type="dxa"/>
              <w:left w:w="15" w:type="dxa"/>
              <w:right w:w="15" w:type="dxa"/>
            </w:tcMar>
            <w:vAlign w:val="center"/>
          </w:tcPr>
          <w:p w14:paraId="3868F9CB" w14:textId="2960BEF5"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del Programa de Centros Municipales de Capacitación y Formación Humana (CEMUCAF) atendidos en áreas técnico-laborales.</w:t>
            </w:r>
          </w:p>
        </w:tc>
        <w:tc>
          <w:tcPr>
            <w:tcW w:w="1124" w:type="dxa"/>
            <w:shd w:val="clear" w:color="auto" w:fill="FFFFFF" w:themeFill="background1"/>
            <w:tcMar>
              <w:top w:w="15" w:type="dxa"/>
              <w:left w:w="15" w:type="dxa"/>
              <w:right w:w="15" w:type="dxa"/>
            </w:tcMar>
            <w:vAlign w:val="center"/>
          </w:tcPr>
          <w:p w14:paraId="2EC5AE16" w14:textId="00FDC2D6"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51,158 </w:t>
            </w:r>
          </w:p>
        </w:tc>
        <w:tc>
          <w:tcPr>
            <w:tcW w:w="1254" w:type="dxa"/>
            <w:shd w:val="clear" w:color="auto" w:fill="FFFFFF" w:themeFill="background1"/>
            <w:tcMar>
              <w:top w:w="15" w:type="dxa"/>
              <w:left w:w="15" w:type="dxa"/>
              <w:right w:w="15" w:type="dxa"/>
            </w:tcMar>
            <w:vAlign w:val="center"/>
          </w:tcPr>
          <w:p w14:paraId="41285CF3" w14:textId="7E168D1E"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21,613 </w:t>
            </w:r>
          </w:p>
        </w:tc>
        <w:tc>
          <w:tcPr>
            <w:tcW w:w="858" w:type="dxa"/>
            <w:shd w:val="clear" w:color="auto" w:fill="FFFFFF" w:themeFill="background1"/>
            <w:tcMar>
              <w:top w:w="15" w:type="dxa"/>
              <w:left w:w="15" w:type="dxa"/>
              <w:right w:w="15" w:type="dxa"/>
            </w:tcMar>
            <w:vAlign w:val="center"/>
          </w:tcPr>
          <w:p w14:paraId="0A8B4297" w14:textId="5EA8469C"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42.25%</w:t>
            </w:r>
          </w:p>
        </w:tc>
        <w:tc>
          <w:tcPr>
            <w:tcW w:w="1241" w:type="dxa"/>
            <w:shd w:val="clear" w:color="auto" w:fill="FFFFFF" w:themeFill="background1"/>
            <w:tcMar>
              <w:top w:w="15" w:type="dxa"/>
              <w:left w:w="15" w:type="dxa"/>
              <w:right w:w="15" w:type="dxa"/>
            </w:tcMar>
            <w:vAlign w:val="center"/>
          </w:tcPr>
          <w:p w14:paraId="45334A39" w14:textId="1F875D34"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DIDEDUC</w:t>
            </w:r>
          </w:p>
        </w:tc>
      </w:tr>
      <w:tr w:rsidR="00D17B57" w:rsidRPr="00A533DC" w14:paraId="5FBBB515" w14:textId="77777777" w:rsidTr="001F064A">
        <w:trPr>
          <w:trHeight w:val="471"/>
        </w:trPr>
        <w:tc>
          <w:tcPr>
            <w:tcW w:w="1527" w:type="dxa"/>
            <w:vMerge/>
            <w:vAlign w:val="center"/>
          </w:tcPr>
          <w:p w14:paraId="5412B1E7"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1EA4B015" w14:textId="13A70AFE"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del Programa Centros Municipales de Capacitación y Formación Humana (CEMUCAF) dotados con materiales educativos.</w:t>
            </w:r>
          </w:p>
        </w:tc>
        <w:tc>
          <w:tcPr>
            <w:tcW w:w="1124" w:type="dxa"/>
            <w:shd w:val="clear" w:color="auto" w:fill="FFFFFF" w:themeFill="background1"/>
            <w:tcMar>
              <w:top w:w="15" w:type="dxa"/>
              <w:left w:w="15" w:type="dxa"/>
              <w:right w:w="15" w:type="dxa"/>
            </w:tcMar>
            <w:vAlign w:val="center"/>
          </w:tcPr>
          <w:p w14:paraId="568E6F3E" w14:textId="3B858EE4"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400 </w:t>
            </w:r>
          </w:p>
        </w:tc>
        <w:tc>
          <w:tcPr>
            <w:tcW w:w="1254" w:type="dxa"/>
            <w:shd w:val="clear" w:color="auto" w:fill="FFFFFF" w:themeFill="background1"/>
            <w:tcMar>
              <w:top w:w="15" w:type="dxa"/>
              <w:left w:w="15" w:type="dxa"/>
              <w:right w:w="15" w:type="dxa"/>
            </w:tcMar>
            <w:vAlign w:val="center"/>
          </w:tcPr>
          <w:p w14:paraId="243256A1" w14:textId="39D68E36"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6B765958" w14:textId="5113166F"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47C28560" w14:textId="7CEFFFFF"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2B08EF1E" w14:textId="77777777" w:rsidTr="001F064A">
        <w:trPr>
          <w:trHeight w:val="32"/>
        </w:trPr>
        <w:tc>
          <w:tcPr>
            <w:tcW w:w="1527" w:type="dxa"/>
            <w:vMerge/>
            <w:vAlign w:val="center"/>
          </w:tcPr>
          <w:p w14:paraId="7AAF0678"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6770C60C" w14:textId="207513BC"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Técnicos docentes del Programa Centros Municipales de Capacitación y Formación Humana (CEMUCAF), formados en áreas ocupacionales.</w:t>
            </w:r>
          </w:p>
        </w:tc>
        <w:tc>
          <w:tcPr>
            <w:tcW w:w="1124" w:type="dxa"/>
            <w:shd w:val="clear" w:color="auto" w:fill="FFFFFF" w:themeFill="background1"/>
            <w:tcMar>
              <w:top w:w="15" w:type="dxa"/>
              <w:left w:w="15" w:type="dxa"/>
              <w:right w:w="15" w:type="dxa"/>
            </w:tcMar>
            <w:vAlign w:val="center"/>
          </w:tcPr>
          <w:p w14:paraId="476680BA" w14:textId="21ABD021"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185 </w:t>
            </w:r>
          </w:p>
        </w:tc>
        <w:tc>
          <w:tcPr>
            <w:tcW w:w="1254" w:type="dxa"/>
            <w:shd w:val="clear" w:color="auto" w:fill="FFFFFF" w:themeFill="background1"/>
            <w:tcMar>
              <w:top w:w="15" w:type="dxa"/>
              <w:left w:w="15" w:type="dxa"/>
              <w:right w:w="15" w:type="dxa"/>
            </w:tcMar>
            <w:vAlign w:val="center"/>
          </w:tcPr>
          <w:p w14:paraId="0D636D79" w14:textId="0BC8D660"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46A88124" w14:textId="29003C96"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2AEDED67" w14:textId="53DCF157"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2217DDAE" w14:textId="77777777" w:rsidTr="001F064A">
        <w:trPr>
          <w:trHeight w:val="235"/>
        </w:trPr>
        <w:tc>
          <w:tcPr>
            <w:tcW w:w="1527" w:type="dxa"/>
            <w:vMerge w:val="restart"/>
            <w:tcMar>
              <w:top w:w="15" w:type="dxa"/>
              <w:left w:w="15" w:type="dxa"/>
              <w:right w:w="15" w:type="dxa"/>
            </w:tcMar>
            <w:vAlign w:val="center"/>
          </w:tcPr>
          <w:p w14:paraId="5DF8549D" w14:textId="3AB3CECD" w:rsidR="001F064A" w:rsidRPr="00A533DC" w:rsidRDefault="001F064A" w:rsidP="001F064A">
            <w:pPr>
              <w:spacing w:before="0" w:after="0"/>
              <w:rPr>
                <w:rFonts w:ascii="Arial" w:eastAsia="Arial" w:hAnsi="Arial" w:cs="Arial"/>
                <w:sz w:val="16"/>
                <w:szCs w:val="16"/>
              </w:rPr>
            </w:pPr>
            <w:r w:rsidRPr="00A533DC">
              <w:rPr>
                <w:rFonts w:ascii="Arial" w:eastAsia="Arial" w:hAnsi="Arial" w:cs="Arial"/>
                <w:sz w:val="16"/>
                <w:szCs w:val="16"/>
              </w:rPr>
              <w:t>Programa Nacional de Educación Alternativa                     -PRONEA-</w:t>
            </w:r>
          </w:p>
        </w:tc>
        <w:tc>
          <w:tcPr>
            <w:tcW w:w="2655" w:type="dxa"/>
            <w:shd w:val="clear" w:color="auto" w:fill="FFFFFF" w:themeFill="background1"/>
            <w:tcMar>
              <w:top w:w="15" w:type="dxa"/>
              <w:left w:w="15" w:type="dxa"/>
              <w:right w:w="15" w:type="dxa"/>
            </w:tcMar>
            <w:vAlign w:val="center"/>
          </w:tcPr>
          <w:p w14:paraId="300EEA67" w14:textId="0FF3FEB8"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del Programa Nacional de Educación Alternativa, PRONEA, atendidos.</w:t>
            </w:r>
          </w:p>
        </w:tc>
        <w:tc>
          <w:tcPr>
            <w:tcW w:w="1124" w:type="dxa"/>
            <w:shd w:val="clear" w:color="auto" w:fill="FFFFFF" w:themeFill="background1"/>
            <w:tcMar>
              <w:top w:w="15" w:type="dxa"/>
              <w:left w:w="15" w:type="dxa"/>
              <w:right w:w="15" w:type="dxa"/>
            </w:tcMar>
            <w:vAlign w:val="center"/>
          </w:tcPr>
          <w:p w14:paraId="3AEDA7AA" w14:textId="201701DE"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24,613 </w:t>
            </w:r>
          </w:p>
        </w:tc>
        <w:tc>
          <w:tcPr>
            <w:tcW w:w="1254" w:type="dxa"/>
            <w:shd w:val="clear" w:color="auto" w:fill="FFFFFF" w:themeFill="background1"/>
            <w:tcMar>
              <w:top w:w="15" w:type="dxa"/>
              <w:left w:w="15" w:type="dxa"/>
              <w:right w:w="15" w:type="dxa"/>
            </w:tcMar>
            <w:vAlign w:val="center"/>
          </w:tcPr>
          <w:p w14:paraId="78A3C01C" w14:textId="3AA95B10"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8,894 </w:t>
            </w:r>
          </w:p>
        </w:tc>
        <w:tc>
          <w:tcPr>
            <w:tcW w:w="858" w:type="dxa"/>
            <w:shd w:val="clear" w:color="auto" w:fill="FFFFFF" w:themeFill="background1"/>
            <w:tcMar>
              <w:top w:w="15" w:type="dxa"/>
              <w:left w:w="15" w:type="dxa"/>
              <w:right w:w="15" w:type="dxa"/>
            </w:tcMar>
            <w:vAlign w:val="center"/>
          </w:tcPr>
          <w:p w14:paraId="6F5A5E2C" w14:textId="30EEBA4C"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36.14%</w:t>
            </w:r>
          </w:p>
        </w:tc>
        <w:tc>
          <w:tcPr>
            <w:tcW w:w="1241" w:type="dxa"/>
            <w:shd w:val="clear" w:color="auto" w:fill="FFFFFF" w:themeFill="background1"/>
            <w:tcMar>
              <w:top w:w="15" w:type="dxa"/>
              <w:left w:w="15" w:type="dxa"/>
              <w:right w:w="15" w:type="dxa"/>
            </w:tcMar>
            <w:vAlign w:val="center"/>
          </w:tcPr>
          <w:p w14:paraId="5E597D5E" w14:textId="78EDCC4A"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 DIDEDUC</w:t>
            </w:r>
          </w:p>
        </w:tc>
      </w:tr>
      <w:tr w:rsidR="00D17B57" w:rsidRPr="00A533DC" w14:paraId="47FAB09E" w14:textId="77777777" w:rsidTr="001F064A">
        <w:trPr>
          <w:trHeight w:val="471"/>
        </w:trPr>
        <w:tc>
          <w:tcPr>
            <w:tcW w:w="1527" w:type="dxa"/>
            <w:vMerge/>
            <w:vAlign w:val="center"/>
          </w:tcPr>
          <w:p w14:paraId="67487F2D"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19DD98D8" w14:textId="391EEC42"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 xml:space="preserve">Técnicos Del Programa Nacional De Educación Alternativa </w:t>
            </w:r>
            <w:proofErr w:type="spellStart"/>
            <w:r w:rsidRPr="00A533DC">
              <w:rPr>
                <w:rFonts w:ascii="Arial" w:hAnsi="Arial" w:cs="Arial"/>
                <w:sz w:val="16"/>
                <w:szCs w:val="16"/>
              </w:rPr>
              <w:t>Pronea</w:t>
            </w:r>
            <w:proofErr w:type="spellEnd"/>
            <w:r w:rsidRPr="00A533DC">
              <w:rPr>
                <w:rFonts w:ascii="Arial" w:hAnsi="Arial" w:cs="Arial"/>
                <w:sz w:val="16"/>
                <w:szCs w:val="16"/>
              </w:rPr>
              <w:t>, Equipados Y Dotados Con Materiales Educativos</w:t>
            </w:r>
          </w:p>
        </w:tc>
        <w:tc>
          <w:tcPr>
            <w:tcW w:w="1124" w:type="dxa"/>
            <w:shd w:val="clear" w:color="auto" w:fill="FFFFFF" w:themeFill="background1"/>
            <w:tcMar>
              <w:top w:w="15" w:type="dxa"/>
              <w:left w:w="15" w:type="dxa"/>
              <w:right w:w="15" w:type="dxa"/>
            </w:tcMar>
            <w:vAlign w:val="center"/>
          </w:tcPr>
          <w:p w14:paraId="7FEE1197" w14:textId="14A9B0F8"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233 </w:t>
            </w:r>
          </w:p>
        </w:tc>
        <w:tc>
          <w:tcPr>
            <w:tcW w:w="1254" w:type="dxa"/>
            <w:shd w:val="clear" w:color="auto" w:fill="FFFFFF" w:themeFill="background1"/>
            <w:tcMar>
              <w:top w:w="15" w:type="dxa"/>
              <w:left w:w="15" w:type="dxa"/>
              <w:right w:w="15" w:type="dxa"/>
            </w:tcMar>
            <w:vAlign w:val="center"/>
          </w:tcPr>
          <w:p w14:paraId="1C0044F8" w14:textId="36F94084"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65C63A3A" w14:textId="3C7FF32D"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66AFD1A1" w14:textId="1D76C7EC"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530D476E" w14:textId="77777777" w:rsidTr="001F064A">
        <w:trPr>
          <w:trHeight w:val="189"/>
        </w:trPr>
        <w:tc>
          <w:tcPr>
            <w:tcW w:w="1527" w:type="dxa"/>
            <w:vMerge w:val="restart"/>
            <w:tcMar>
              <w:top w:w="15" w:type="dxa"/>
              <w:left w:w="15" w:type="dxa"/>
              <w:right w:w="15" w:type="dxa"/>
            </w:tcMar>
            <w:vAlign w:val="center"/>
          </w:tcPr>
          <w:p w14:paraId="1294B6F9" w14:textId="09783298" w:rsidR="001F064A" w:rsidRPr="00A533DC" w:rsidRDefault="001F064A" w:rsidP="001F064A">
            <w:pPr>
              <w:spacing w:before="0" w:after="0"/>
              <w:rPr>
                <w:rFonts w:ascii="Arial" w:eastAsia="Arial" w:hAnsi="Arial" w:cs="Arial"/>
                <w:sz w:val="16"/>
                <w:szCs w:val="16"/>
              </w:rPr>
            </w:pPr>
            <w:r w:rsidRPr="00A533DC">
              <w:rPr>
                <w:rFonts w:ascii="Arial" w:eastAsia="Arial" w:hAnsi="Arial" w:cs="Arial"/>
                <w:sz w:val="16"/>
                <w:szCs w:val="16"/>
              </w:rPr>
              <w:t>Modalidades Flexibles</w:t>
            </w:r>
          </w:p>
        </w:tc>
        <w:tc>
          <w:tcPr>
            <w:tcW w:w="2655" w:type="dxa"/>
            <w:shd w:val="clear" w:color="auto" w:fill="FFFFFF" w:themeFill="background1"/>
            <w:tcMar>
              <w:top w:w="15" w:type="dxa"/>
              <w:left w:w="15" w:type="dxa"/>
              <w:right w:w="15" w:type="dxa"/>
            </w:tcMar>
            <w:vAlign w:val="center"/>
          </w:tcPr>
          <w:p w14:paraId="314540EA" w14:textId="6D12B4B2"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del Programa de Modalidades Flexibles atendidos</w:t>
            </w:r>
          </w:p>
        </w:tc>
        <w:tc>
          <w:tcPr>
            <w:tcW w:w="1124" w:type="dxa"/>
            <w:shd w:val="clear" w:color="auto" w:fill="FFFFFF" w:themeFill="background1"/>
            <w:tcMar>
              <w:top w:w="15" w:type="dxa"/>
              <w:left w:w="15" w:type="dxa"/>
              <w:right w:w="15" w:type="dxa"/>
            </w:tcMar>
            <w:vAlign w:val="center"/>
          </w:tcPr>
          <w:p w14:paraId="40342F32" w14:textId="1A3FEB92"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47,924 </w:t>
            </w:r>
          </w:p>
        </w:tc>
        <w:tc>
          <w:tcPr>
            <w:tcW w:w="1254" w:type="dxa"/>
            <w:shd w:val="clear" w:color="auto" w:fill="FFFFFF" w:themeFill="background1"/>
            <w:tcMar>
              <w:top w:w="15" w:type="dxa"/>
              <w:left w:w="15" w:type="dxa"/>
              <w:right w:w="15" w:type="dxa"/>
            </w:tcMar>
            <w:vAlign w:val="center"/>
          </w:tcPr>
          <w:p w14:paraId="730C5C47" w14:textId="3D05F8B8"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20,327 </w:t>
            </w:r>
          </w:p>
        </w:tc>
        <w:tc>
          <w:tcPr>
            <w:tcW w:w="858" w:type="dxa"/>
            <w:shd w:val="clear" w:color="auto" w:fill="FFFFFF" w:themeFill="background1"/>
            <w:tcMar>
              <w:top w:w="15" w:type="dxa"/>
              <w:left w:w="15" w:type="dxa"/>
              <w:right w:w="15" w:type="dxa"/>
            </w:tcMar>
            <w:vAlign w:val="center"/>
          </w:tcPr>
          <w:p w14:paraId="581024E5" w14:textId="5318FA12"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42.42%</w:t>
            </w:r>
          </w:p>
        </w:tc>
        <w:tc>
          <w:tcPr>
            <w:tcW w:w="1241" w:type="dxa"/>
            <w:shd w:val="clear" w:color="auto" w:fill="FFFFFF" w:themeFill="background1"/>
            <w:tcMar>
              <w:top w:w="15" w:type="dxa"/>
              <w:left w:w="15" w:type="dxa"/>
              <w:right w:w="15" w:type="dxa"/>
            </w:tcMar>
            <w:vAlign w:val="center"/>
          </w:tcPr>
          <w:p w14:paraId="57209637" w14:textId="77B11320"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4284ACAD" w14:textId="77777777" w:rsidTr="001F064A">
        <w:trPr>
          <w:trHeight w:val="317"/>
        </w:trPr>
        <w:tc>
          <w:tcPr>
            <w:tcW w:w="1527" w:type="dxa"/>
            <w:vMerge/>
            <w:vAlign w:val="center"/>
          </w:tcPr>
          <w:p w14:paraId="678E582D"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3F4B373B" w14:textId="769AD1BB"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del Programa de Modalidades Flexibles, dotados con materiales educativos</w:t>
            </w:r>
          </w:p>
        </w:tc>
        <w:tc>
          <w:tcPr>
            <w:tcW w:w="1124" w:type="dxa"/>
            <w:shd w:val="clear" w:color="auto" w:fill="FFFFFF" w:themeFill="background1"/>
            <w:tcMar>
              <w:top w:w="15" w:type="dxa"/>
              <w:left w:w="15" w:type="dxa"/>
              <w:right w:w="15" w:type="dxa"/>
            </w:tcMar>
            <w:vAlign w:val="center"/>
          </w:tcPr>
          <w:p w14:paraId="3B2B4EA8" w14:textId="6BD4EABB"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52,476 </w:t>
            </w:r>
          </w:p>
        </w:tc>
        <w:tc>
          <w:tcPr>
            <w:tcW w:w="1254" w:type="dxa"/>
            <w:shd w:val="clear" w:color="auto" w:fill="FFFFFF" w:themeFill="background1"/>
            <w:tcMar>
              <w:top w:w="15" w:type="dxa"/>
              <w:left w:w="15" w:type="dxa"/>
              <w:right w:w="15" w:type="dxa"/>
            </w:tcMar>
            <w:vAlign w:val="center"/>
          </w:tcPr>
          <w:p w14:paraId="4DA17F56" w14:textId="7F2A2B49"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6B71FF04" w14:textId="0EEB22D1"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69B683F3" w14:textId="316FCE7E"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3BDB5A55" w14:textId="77777777" w:rsidTr="001F064A">
        <w:trPr>
          <w:trHeight w:val="471"/>
        </w:trPr>
        <w:tc>
          <w:tcPr>
            <w:tcW w:w="1527" w:type="dxa"/>
            <w:vMerge/>
            <w:vAlign w:val="center"/>
          </w:tcPr>
          <w:p w14:paraId="184C7DFB"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77E98F5A" w14:textId="3996C258"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Técnicos docentes del Programa de Modalidades Flexibles y Coordinadores Departamentales capacitados y dotados con materiales educativos</w:t>
            </w:r>
          </w:p>
        </w:tc>
        <w:tc>
          <w:tcPr>
            <w:tcW w:w="1124" w:type="dxa"/>
            <w:shd w:val="clear" w:color="auto" w:fill="FFFFFF" w:themeFill="background1"/>
            <w:tcMar>
              <w:top w:w="15" w:type="dxa"/>
              <w:left w:w="15" w:type="dxa"/>
              <w:right w:w="15" w:type="dxa"/>
            </w:tcMar>
            <w:vAlign w:val="center"/>
          </w:tcPr>
          <w:p w14:paraId="171B2F24" w14:textId="14AEE0F1"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525 </w:t>
            </w:r>
          </w:p>
        </w:tc>
        <w:tc>
          <w:tcPr>
            <w:tcW w:w="1254" w:type="dxa"/>
            <w:shd w:val="clear" w:color="auto" w:fill="FFFFFF" w:themeFill="background1"/>
            <w:tcMar>
              <w:top w:w="15" w:type="dxa"/>
              <w:left w:w="15" w:type="dxa"/>
              <w:right w:w="15" w:type="dxa"/>
            </w:tcMar>
            <w:vAlign w:val="center"/>
          </w:tcPr>
          <w:p w14:paraId="43E788A2" w14:textId="34E7DAEC"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376E2340" w14:textId="7CA82248"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0B6E024A" w14:textId="5A396AC5"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63B97F36" w14:textId="77777777" w:rsidTr="001F064A">
        <w:trPr>
          <w:trHeight w:val="356"/>
        </w:trPr>
        <w:tc>
          <w:tcPr>
            <w:tcW w:w="1527" w:type="dxa"/>
            <w:tcMar>
              <w:top w:w="15" w:type="dxa"/>
              <w:left w:w="15" w:type="dxa"/>
              <w:right w:w="15" w:type="dxa"/>
            </w:tcMar>
            <w:vAlign w:val="center"/>
          </w:tcPr>
          <w:p w14:paraId="25CA27CD" w14:textId="31DDA2CD" w:rsidR="001F064A" w:rsidRPr="00A533DC" w:rsidRDefault="001F064A" w:rsidP="001F064A">
            <w:pPr>
              <w:spacing w:before="0" w:after="0"/>
              <w:rPr>
                <w:rFonts w:ascii="Arial" w:eastAsia="Arial" w:hAnsi="Arial" w:cs="Arial"/>
                <w:sz w:val="16"/>
                <w:szCs w:val="16"/>
              </w:rPr>
            </w:pPr>
            <w:r w:rsidRPr="00A533DC">
              <w:rPr>
                <w:rFonts w:ascii="Arial" w:eastAsia="Arial" w:hAnsi="Arial" w:cs="Arial"/>
                <w:sz w:val="16"/>
                <w:szCs w:val="16"/>
              </w:rPr>
              <w:t>Población Migrante en los programas educativos extraescolares</w:t>
            </w:r>
          </w:p>
        </w:tc>
        <w:tc>
          <w:tcPr>
            <w:tcW w:w="2655" w:type="dxa"/>
            <w:shd w:val="clear" w:color="auto" w:fill="FFFFFF" w:themeFill="background1"/>
            <w:tcMar>
              <w:top w:w="15" w:type="dxa"/>
              <w:left w:w="15" w:type="dxa"/>
              <w:right w:w="15" w:type="dxa"/>
            </w:tcMar>
            <w:vAlign w:val="center"/>
          </w:tcPr>
          <w:p w14:paraId="6830CCED" w14:textId="16EAE22F" w:rsidR="001F064A" w:rsidRPr="00A533DC" w:rsidRDefault="001F064A" w:rsidP="001F064A">
            <w:pPr>
              <w:spacing w:before="0" w:after="0"/>
              <w:jc w:val="both"/>
              <w:rPr>
                <w:rFonts w:ascii="Arial" w:eastAsia="Arial" w:hAnsi="Arial" w:cs="Arial"/>
                <w:sz w:val="16"/>
                <w:szCs w:val="16"/>
              </w:rPr>
            </w:pPr>
            <w:proofErr w:type="spellStart"/>
            <w:r w:rsidRPr="00A533DC">
              <w:rPr>
                <w:rFonts w:ascii="Arial" w:hAnsi="Arial" w:cs="Arial"/>
                <w:sz w:val="16"/>
                <w:szCs w:val="16"/>
              </w:rPr>
              <w:t>Migrantes</w:t>
            </w:r>
            <w:proofErr w:type="spellEnd"/>
            <w:r w:rsidRPr="00A533DC">
              <w:rPr>
                <w:rFonts w:ascii="Arial" w:hAnsi="Arial" w:cs="Arial"/>
                <w:sz w:val="16"/>
                <w:szCs w:val="16"/>
              </w:rPr>
              <w:t xml:space="preserve"> retornados, certificados en áreas ocupacionales.</w:t>
            </w:r>
          </w:p>
        </w:tc>
        <w:tc>
          <w:tcPr>
            <w:tcW w:w="1124" w:type="dxa"/>
            <w:shd w:val="clear" w:color="auto" w:fill="FFFFFF" w:themeFill="background1"/>
            <w:tcMar>
              <w:top w:w="15" w:type="dxa"/>
              <w:left w:w="15" w:type="dxa"/>
              <w:right w:w="15" w:type="dxa"/>
            </w:tcMar>
            <w:vAlign w:val="center"/>
          </w:tcPr>
          <w:p w14:paraId="71FBE7B7" w14:textId="67C6E85D"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15,000 </w:t>
            </w:r>
          </w:p>
        </w:tc>
        <w:tc>
          <w:tcPr>
            <w:tcW w:w="1254" w:type="dxa"/>
            <w:shd w:val="clear" w:color="auto" w:fill="FFFFFF" w:themeFill="background1"/>
            <w:tcMar>
              <w:top w:w="15" w:type="dxa"/>
              <w:left w:w="15" w:type="dxa"/>
              <w:right w:w="15" w:type="dxa"/>
            </w:tcMar>
            <w:vAlign w:val="center"/>
          </w:tcPr>
          <w:p w14:paraId="32D27F89" w14:textId="5BED447E"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1D321A2D" w14:textId="40A0C38F"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2DF8BF27" w14:textId="799DCE70"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0984D8A4" w14:textId="77777777" w:rsidTr="001F064A">
        <w:trPr>
          <w:trHeight w:val="599"/>
        </w:trPr>
        <w:tc>
          <w:tcPr>
            <w:tcW w:w="1527" w:type="dxa"/>
            <w:vMerge w:val="restart"/>
            <w:tcMar>
              <w:top w:w="15" w:type="dxa"/>
              <w:left w:w="15" w:type="dxa"/>
              <w:right w:w="15" w:type="dxa"/>
            </w:tcMar>
            <w:vAlign w:val="center"/>
          </w:tcPr>
          <w:p w14:paraId="2116DE93" w14:textId="44784182" w:rsidR="001F064A" w:rsidRPr="00A533DC" w:rsidRDefault="001F064A" w:rsidP="001F064A">
            <w:pPr>
              <w:spacing w:before="0" w:after="0"/>
              <w:rPr>
                <w:rFonts w:ascii="Arial" w:eastAsia="Arial" w:hAnsi="Arial" w:cs="Arial"/>
                <w:sz w:val="16"/>
                <w:szCs w:val="16"/>
              </w:rPr>
            </w:pPr>
            <w:r w:rsidRPr="00A533DC">
              <w:rPr>
                <w:rFonts w:ascii="Arial" w:eastAsia="Arial" w:hAnsi="Arial" w:cs="Arial"/>
                <w:sz w:val="16"/>
                <w:szCs w:val="16"/>
              </w:rPr>
              <w:t>Otras intervenciones</w:t>
            </w:r>
          </w:p>
        </w:tc>
        <w:tc>
          <w:tcPr>
            <w:tcW w:w="2655" w:type="dxa"/>
            <w:shd w:val="clear" w:color="auto" w:fill="FFFFFF" w:themeFill="background1"/>
            <w:tcMar>
              <w:top w:w="15" w:type="dxa"/>
              <w:left w:w="15" w:type="dxa"/>
              <w:right w:w="15" w:type="dxa"/>
            </w:tcMar>
            <w:vAlign w:val="center"/>
          </w:tcPr>
          <w:p w14:paraId="2F0FB517" w14:textId="0FD2EC68"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Técnicos docentes, estudiantes, coordinadores departamentales y personal en servicio de DIGEEX, formados en procesos relacionados con educación extraescolar.</w:t>
            </w:r>
          </w:p>
        </w:tc>
        <w:tc>
          <w:tcPr>
            <w:tcW w:w="1124" w:type="dxa"/>
            <w:shd w:val="clear" w:color="auto" w:fill="FFFFFF" w:themeFill="background1"/>
            <w:tcMar>
              <w:top w:w="15" w:type="dxa"/>
              <w:left w:w="15" w:type="dxa"/>
              <w:right w:w="15" w:type="dxa"/>
            </w:tcMar>
            <w:vAlign w:val="center"/>
          </w:tcPr>
          <w:p w14:paraId="43CB3B54" w14:textId="61F61088"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7,200 </w:t>
            </w:r>
          </w:p>
        </w:tc>
        <w:tc>
          <w:tcPr>
            <w:tcW w:w="1254" w:type="dxa"/>
            <w:shd w:val="clear" w:color="auto" w:fill="FFFFFF" w:themeFill="background1"/>
            <w:tcMar>
              <w:top w:w="15" w:type="dxa"/>
              <w:left w:w="15" w:type="dxa"/>
              <w:right w:w="15" w:type="dxa"/>
            </w:tcMar>
            <w:vAlign w:val="center"/>
          </w:tcPr>
          <w:p w14:paraId="1548A609" w14:textId="6C7C788F"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445F0576" w14:textId="2CDBFC42"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43B2B470" w14:textId="77AC2F52"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33AB4FB3" w14:textId="77777777" w:rsidTr="001F064A">
        <w:trPr>
          <w:trHeight w:val="317"/>
        </w:trPr>
        <w:tc>
          <w:tcPr>
            <w:tcW w:w="1527" w:type="dxa"/>
            <w:vMerge/>
            <w:vAlign w:val="center"/>
          </w:tcPr>
          <w:p w14:paraId="70CDC2AF" w14:textId="77777777" w:rsidR="001F064A" w:rsidRPr="00A533DC" w:rsidRDefault="001F064A" w:rsidP="001F064A">
            <w:pPr>
              <w:rPr>
                <w:rFonts w:ascii="Arial" w:hAnsi="Arial" w:cs="Arial"/>
                <w:sz w:val="16"/>
                <w:szCs w:val="16"/>
              </w:rPr>
            </w:pPr>
          </w:p>
        </w:tc>
        <w:tc>
          <w:tcPr>
            <w:tcW w:w="2655" w:type="dxa"/>
            <w:shd w:val="clear" w:color="auto" w:fill="FFFFFF" w:themeFill="background1"/>
            <w:tcMar>
              <w:top w:w="15" w:type="dxa"/>
              <w:left w:w="15" w:type="dxa"/>
              <w:right w:w="15" w:type="dxa"/>
            </w:tcMar>
            <w:vAlign w:val="center"/>
          </w:tcPr>
          <w:p w14:paraId="02AEA298" w14:textId="57A9AA36" w:rsidR="001F064A" w:rsidRPr="00A533DC" w:rsidRDefault="001F064A" w:rsidP="001F064A">
            <w:pPr>
              <w:spacing w:before="0" w:after="0"/>
              <w:jc w:val="both"/>
              <w:rPr>
                <w:rFonts w:ascii="Arial" w:eastAsia="Arial" w:hAnsi="Arial" w:cs="Arial"/>
                <w:sz w:val="16"/>
                <w:szCs w:val="16"/>
              </w:rPr>
            </w:pPr>
            <w:r w:rsidRPr="00A533DC">
              <w:rPr>
                <w:rFonts w:ascii="Arial" w:hAnsi="Arial" w:cs="Arial"/>
                <w:sz w:val="16"/>
                <w:szCs w:val="16"/>
              </w:rPr>
              <w:t>Estudiantes en las Escuelas Técnicas de Campo atendidos</w:t>
            </w:r>
          </w:p>
        </w:tc>
        <w:tc>
          <w:tcPr>
            <w:tcW w:w="1124" w:type="dxa"/>
            <w:shd w:val="clear" w:color="auto" w:fill="FFFFFF" w:themeFill="background1"/>
            <w:tcMar>
              <w:top w:w="15" w:type="dxa"/>
              <w:left w:w="15" w:type="dxa"/>
              <w:right w:w="15" w:type="dxa"/>
            </w:tcMar>
            <w:vAlign w:val="center"/>
          </w:tcPr>
          <w:p w14:paraId="0205039A" w14:textId="7D999A3F"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1,200 </w:t>
            </w:r>
          </w:p>
        </w:tc>
        <w:tc>
          <w:tcPr>
            <w:tcW w:w="1254" w:type="dxa"/>
            <w:shd w:val="clear" w:color="auto" w:fill="FFFFFF" w:themeFill="background1"/>
            <w:tcMar>
              <w:top w:w="15" w:type="dxa"/>
              <w:left w:w="15" w:type="dxa"/>
              <w:right w:w="15" w:type="dxa"/>
            </w:tcMar>
            <w:vAlign w:val="center"/>
          </w:tcPr>
          <w:p w14:paraId="6A52E7FF" w14:textId="2F4C7212"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76870F89" w14:textId="5C1282F1" w:rsidR="001F064A" w:rsidRPr="00A533DC" w:rsidRDefault="001F064A" w:rsidP="001F064A">
            <w:pPr>
              <w:spacing w:before="0" w:after="0"/>
              <w:jc w:val="right"/>
              <w:rPr>
                <w:rFonts w:ascii="Arial" w:eastAsia="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45CEFCA0" w14:textId="327F0199"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r w:rsidR="00D17B57" w:rsidRPr="00A533DC" w14:paraId="1E0B756D" w14:textId="77777777" w:rsidTr="001F064A">
        <w:trPr>
          <w:trHeight w:val="317"/>
        </w:trPr>
        <w:tc>
          <w:tcPr>
            <w:tcW w:w="1527" w:type="dxa"/>
            <w:vAlign w:val="center"/>
          </w:tcPr>
          <w:p w14:paraId="3E1932A7" w14:textId="787E0AB1" w:rsidR="001F064A" w:rsidRPr="00A533DC" w:rsidRDefault="001F064A" w:rsidP="001F064A">
            <w:pPr>
              <w:rPr>
                <w:rFonts w:ascii="Arial" w:hAnsi="Arial" w:cs="Arial"/>
                <w:sz w:val="16"/>
                <w:szCs w:val="16"/>
              </w:rPr>
            </w:pPr>
            <w:r w:rsidRPr="00A533DC">
              <w:rPr>
                <w:rFonts w:ascii="Arial" w:hAnsi="Arial" w:cs="Arial"/>
                <w:sz w:val="16"/>
                <w:szCs w:val="16"/>
              </w:rPr>
              <w:t>Programa de Becas</w:t>
            </w:r>
          </w:p>
        </w:tc>
        <w:tc>
          <w:tcPr>
            <w:tcW w:w="2655" w:type="dxa"/>
            <w:shd w:val="clear" w:color="auto" w:fill="FFFFFF" w:themeFill="background1"/>
            <w:tcMar>
              <w:top w:w="15" w:type="dxa"/>
              <w:left w:w="15" w:type="dxa"/>
              <w:right w:w="15" w:type="dxa"/>
            </w:tcMar>
            <w:vAlign w:val="center"/>
          </w:tcPr>
          <w:p w14:paraId="67B91811" w14:textId="6C0A5836" w:rsidR="001F064A" w:rsidRPr="00A533DC" w:rsidRDefault="001F064A" w:rsidP="001F064A">
            <w:pPr>
              <w:spacing w:before="0" w:after="0"/>
              <w:jc w:val="both"/>
              <w:rPr>
                <w:rFonts w:ascii="Arial" w:hAnsi="Arial" w:cs="Arial"/>
                <w:sz w:val="16"/>
                <w:szCs w:val="16"/>
              </w:rPr>
            </w:pPr>
            <w:r w:rsidRPr="00A533DC">
              <w:rPr>
                <w:rFonts w:ascii="Arial" w:hAnsi="Arial" w:cs="Arial"/>
                <w:sz w:val="16"/>
                <w:szCs w:val="16"/>
              </w:rPr>
              <w:t>Informes de seguimiento y supervisión a personas beneficiadas con becas de formación técnica laboral en inglés.</w:t>
            </w:r>
          </w:p>
        </w:tc>
        <w:tc>
          <w:tcPr>
            <w:tcW w:w="1124" w:type="dxa"/>
            <w:shd w:val="clear" w:color="auto" w:fill="FFFFFF" w:themeFill="background1"/>
            <w:tcMar>
              <w:top w:w="15" w:type="dxa"/>
              <w:left w:w="15" w:type="dxa"/>
              <w:right w:w="15" w:type="dxa"/>
            </w:tcMar>
            <w:vAlign w:val="center"/>
          </w:tcPr>
          <w:p w14:paraId="42DD377E" w14:textId="2E65CA5B" w:rsidR="001F064A" w:rsidRPr="00A533DC" w:rsidRDefault="001F064A" w:rsidP="001F064A">
            <w:pPr>
              <w:spacing w:before="0" w:after="0"/>
              <w:jc w:val="right"/>
              <w:rPr>
                <w:rFonts w:ascii="Arial" w:hAnsi="Arial" w:cs="Arial"/>
                <w:sz w:val="16"/>
                <w:szCs w:val="16"/>
              </w:rPr>
            </w:pPr>
            <w:r w:rsidRPr="00A533DC">
              <w:rPr>
                <w:rFonts w:ascii="Arial" w:hAnsi="Arial" w:cs="Arial"/>
                <w:sz w:val="16"/>
                <w:szCs w:val="16"/>
              </w:rPr>
              <w:t xml:space="preserve"> 22 </w:t>
            </w:r>
          </w:p>
        </w:tc>
        <w:tc>
          <w:tcPr>
            <w:tcW w:w="1254" w:type="dxa"/>
            <w:shd w:val="clear" w:color="auto" w:fill="FFFFFF" w:themeFill="background1"/>
            <w:tcMar>
              <w:top w:w="15" w:type="dxa"/>
              <w:left w:w="15" w:type="dxa"/>
              <w:right w:w="15" w:type="dxa"/>
            </w:tcMar>
            <w:vAlign w:val="center"/>
          </w:tcPr>
          <w:p w14:paraId="3BA6A528" w14:textId="2A80A388" w:rsidR="001F064A" w:rsidRPr="00A533DC" w:rsidRDefault="001F064A" w:rsidP="001F064A">
            <w:pPr>
              <w:spacing w:before="0" w:after="0"/>
              <w:jc w:val="right"/>
              <w:rPr>
                <w:rFonts w:ascii="Arial" w:hAnsi="Arial" w:cs="Arial"/>
                <w:sz w:val="16"/>
                <w:szCs w:val="16"/>
              </w:rPr>
            </w:pPr>
            <w:r w:rsidRPr="00A533DC">
              <w:rPr>
                <w:rFonts w:ascii="Arial" w:hAnsi="Arial" w:cs="Arial"/>
                <w:sz w:val="16"/>
                <w:szCs w:val="16"/>
              </w:rPr>
              <w:t xml:space="preserve"> -   </w:t>
            </w:r>
          </w:p>
        </w:tc>
        <w:tc>
          <w:tcPr>
            <w:tcW w:w="858" w:type="dxa"/>
            <w:shd w:val="clear" w:color="auto" w:fill="FFFFFF" w:themeFill="background1"/>
            <w:tcMar>
              <w:top w:w="15" w:type="dxa"/>
              <w:left w:w="15" w:type="dxa"/>
              <w:right w:w="15" w:type="dxa"/>
            </w:tcMar>
            <w:vAlign w:val="center"/>
          </w:tcPr>
          <w:p w14:paraId="031AB4D8" w14:textId="586A1642" w:rsidR="001F064A" w:rsidRPr="00A533DC" w:rsidRDefault="001F064A" w:rsidP="001F064A">
            <w:pPr>
              <w:spacing w:before="0" w:after="0"/>
              <w:jc w:val="right"/>
              <w:rPr>
                <w:rFonts w:ascii="Arial" w:hAnsi="Arial" w:cs="Arial"/>
                <w:sz w:val="16"/>
                <w:szCs w:val="16"/>
              </w:rPr>
            </w:pPr>
            <w:r w:rsidRPr="00A533DC">
              <w:rPr>
                <w:rFonts w:ascii="Arial" w:hAnsi="Arial" w:cs="Arial"/>
                <w:sz w:val="16"/>
                <w:szCs w:val="16"/>
              </w:rPr>
              <w:t>0.00%</w:t>
            </w:r>
          </w:p>
        </w:tc>
        <w:tc>
          <w:tcPr>
            <w:tcW w:w="1241" w:type="dxa"/>
            <w:shd w:val="clear" w:color="auto" w:fill="FFFFFF" w:themeFill="background1"/>
            <w:tcMar>
              <w:top w:w="15" w:type="dxa"/>
              <w:left w:w="15" w:type="dxa"/>
              <w:right w:w="15" w:type="dxa"/>
            </w:tcMar>
            <w:vAlign w:val="center"/>
          </w:tcPr>
          <w:p w14:paraId="3298769F" w14:textId="7A482F9F" w:rsidR="001F064A" w:rsidRPr="00A533DC" w:rsidRDefault="001F064A" w:rsidP="001F064A">
            <w:pPr>
              <w:spacing w:before="0" w:after="0"/>
              <w:rPr>
                <w:rFonts w:ascii="Arial" w:eastAsia="Arial" w:hAnsi="Arial" w:cs="Arial"/>
                <w:sz w:val="16"/>
                <w:szCs w:val="16"/>
              </w:rPr>
            </w:pPr>
            <w:r w:rsidRPr="00A533DC">
              <w:rPr>
                <w:rFonts w:ascii="Arial" w:hAnsi="Arial" w:cs="Arial"/>
                <w:sz w:val="16"/>
                <w:szCs w:val="16"/>
              </w:rPr>
              <w:t>DIGEEX</w:t>
            </w:r>
          </w:p>
        </w:tc>
      </w:tr>
    </w:tbl>
    <w:p w14:paraId="0B14A1DB" w14:textId="77777777" w:rsidR="00BA4EA7" w:rsidRPr="00A533DC" w:rsidRDefault="00BA4EA7" w:rsidP="00BA4EA7">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3FBB087D" w14:textId="213F38EA" w:rsidR="150C0F15" w:rsidRPr="00A533DC" w:rsidRDefault="150C0F15" w:rsidP="150C0F15">
      <w:pPr>
        <w:pStyle w:val="Sinespaciado"/>
        <w:jc w:val="both"/>
        <w:rPr>
          <w:rFonts w:ascii="Arial" w:eastAsia="Arial" w:hAnsi="Arial" w:cs="Arial"/>
          <w:sz w:val="14"/>
          <w:szCs w:val="14"/>
        </w:rPr>
      </w:pPr>
    </w:p>
    <w:p w14:paraId="1CACD289" w14:textId="77777777" w:rsidR="00764469" w:rsidRPr="00A533DC" w:rsidRDefault="00764469" w:rsidP="00E81058">
      <w:pPr>
        <w:pStyle w:val="Sinespaciado"/>
        <w:jc w:val="both"/>
        <w:rPr>
          <w:rStyle w:val="Textoennegrita"/>
          <w:rFonts w:ascii="Arial" w:eastAsia="Arial" w:hAnsi="Arial" w:cs="Arial"/>
          <w:sz w:val="24"/>
          <w:szCs w:val="24"/>
        </w:rPr>
      </w:pPr>
    </w:p>
    <w:p w14:paraId="2DC53223" w14:textId="77777777" w:rsidR="00764469" w:rsidRPr="00A533DC" w:rsidRDefault="00764469" w:rsidP="00F82DAF">
      <w:pPr>
        <w:pStyle w:val="Sinespaciado"/>
        <w:jc w:val="both"/>
        <w:rPr>
          <w:rStyle w:val="Textoennegrita"/>
          <w:rFonts w:ascii="Arial" w:eastAsia="Arial" w:hAnsi="Arial" w:cs="Arial"/>
          <w:sz w:val="24"/>
          <w:szCs w:val="24"/>
        </w:rPr>
      </w:pPr>
    </w:p>
    <w:p w14:paraId="72E6800F" w14:textId="77777777" w:rsidR="00764469" w:rsidRPr="00A533DC" w:rsidRDefault="00764469" w:rsidP="00F82DAF">
      <w:pPr>
        <w:pStyle w:val="Sinespaciado"/>
        <w:jc w:val="both"/>
        <w:rPr>
          <w:rStyle w:val="Textoennegrita"/>
          <w:rFonts w:ascii="Arial" w:eastAsia="Arial" w:hAnsi="Arial" w:cs="Arial"/>
          <w:b w:val="0"/>
          <w:bCs w:val="0"/>
        </w:rPr>
      </w:pPr>
    </w:p>
    <w:p w14:paraId="21E1B4F1" w14:textId="77777777" w:rsidR="000F300D" w:rsidRPr="00A533DC" w:rsidRDefault="000F300D" w:rsidP="00F82DAF">
      <w:pPr>
        <w:pStyle w:val="Sinespaciado"/>
        <w:jc w:val="both"/>
        <w:rPr>
          <w:rStyle w:val="Textoennegrita"/>
          <w:rFonts w:ascii="Arial" w:eastAsia="Arial" w:hAnsi="Arial" w:cs="Arial"/>
          <w:b w:val="0"/>
          <w:bCs w:val="0"/>
        </w:rPr>
      </w:pPr>
    </w:p>
    <w:p w14:paraId="42C7A0C4" w14:textId="77777777" w:rsidR="000F300D" w:rsidRPr="00A533DC" w:rsidRDefault="000F300D" w:rsidP="00F82DAF">
      <w:pPr>
        <w:pStyle w:val="Sinespaciado"/>
        <w:jc w:val="both"/>
        <w:rPr>
          <w:rStyle w:val="Textoennegrita"/>
          <w:rFonts w:ascii="Arial" w:eastAsia="Arial" w:hAnsi="Arial" w:cs="Arial"/>
          <w:b w:val="0"/>
          <w:bCs w:val="0"/>
        </w:rPr>
      </w:pPr>
    </w:p>
    <w:p w14:paraId="6F55BA0B" w14:textId="77777777" w:rsidR="000F300D" w:rsidRPr="00A533DC" w:rsidRDefault="000F300D" w:rsidP="00F82DAF">
      <w:pPr>
        <w:pStyle w:val="Sinespaciado"/>
        <w:jc w:val="both"/>
        <w:rPr>
          <w:rStyle w:val="Textoennegrita"/>
          <w:rFonts w:ascii="Arial" w:eastAsia="Arial" w:hAnsi="Arial" w:cs="Arial"/>
          <w:b w:val="0"/>
          <w:bCs w:val="0"/>
        </w:rPr>
      </w:pPr>
    </w:p>
    <w:p w14:paraId="13EE6DD5" w14:textId="77777777" w:rsidR="000F300D" w:rsidRPr="00A533DC" w:rsidRDefault="000F300D" w:rsidP="00F82DAF">
      <w:pPr>
        <w:pStyle w:val="Sinespaciado"/>
        <w:jc w:val="both"/>
        <w:rPr>
          <w:rStyle w:val="Textoennegrita"/>
          <w:rFonts w:ascii="Arial" w:eastAsia="Arial" w:hAnsi="Arial" w:cs="Arial"/>
          <w:b w:val="0"/>
          <w:bCs w:val="0"/>
        </w:rPr>
      </w:pPr>
    </w:p>
    <w:p w14:paraId="1BB42504" w14:textId="77777777" w:rsidR="000F300D" w:rsidRPr="00A533DC" w:rsidRDefault="000F300D" w:rsidP="00F82DAF">
      <w:pPr>
        <w:pStyle w:val="Sinespaciado"/>
        <w:jc w:val="both"/>
        <w:rPr>
          <w:rStyle w:val="Textoennegrita"/>
          <w:rFonts w:ascii="Arial" w:eastAsia="Arial" w:hAnsi="Arial" w:cs="Arial"/>
          <w:b w:val="0"/>
          <w:bCs w:val="0"/>
        </w:rPr>
      </w:pPr>
    </w:p>
    <w:p w14:paraId="434B826B" w14:textId="77777777" w:rsidR="000F300D" w:rsidRPr="00A533DC" w:rsidRDefault="000F300D" w:rsidP="00F82DAF">
      <w:pPr>
        <w:pStyle w:val="Sinespaciado"/>
        <w:jc w:val="both"/>
        <w:rPr>
          <w:rStyle w:val="Textoennegrita"/>
          <w:rFonts w:ascii="Arial" w:eastAsia="Arial" w:hAnsi="Arial" w:cs="Arial"/>
          <w:b w:val="0"/>
          <w:bCs w:val="0"/>
        </w:rPr>
      </w:pPr>
    </w:p>
    <w:p w14:paraId="4FEB7582" w14:textId="77777777" w:rsidR="000F300D" w:rsidRPr="00A533DC" w:rsidRDefault="000F300D" w:rsidP="00F82DAF">
      <w:pPr>
        <w:pStyle w:val="Sinespaciado"/>
        <w:jc w:val="both"/>
        <w:rPr>
          <w:rStyle w:val="Textoennegrita"/>
          <w:rFonts w:ascii="Arial" w:eastAsia="Arial" w:hAnsi="Arial" w:cs="Arial"/>
          <w:b w:val="0"/>
          <w:bCs w:val="0"/>
        </w:rPr>
      </w:pPr>
    </w:p>
    <w:p w14:paraId="20FA0F61" w14:textId="77777777" w:rsidR="000F300D" w:rsidRPr="00A533DC" w:rsidRDefault="000F300D" w:rsidP="00F82DAF">
      <w:pPr>
        <w:pStyle w:val="Sinespaciado"/>
        <w:jc w:val="both"/>
        <w:rPr>
          <w:rStyle w:val="Textoennegrita"/>
          <w:rFonts w:ascii="Arial" w:eastAsia="Arial" w:hAnsi="Arial" w:cs="Arial"/>
          <w:b w:val="0"/>
          <w:bCs w:val="0"/>
        </w:rPr>
      </w:pPr>
    </w:p>
    <w:p w14:paraId="32916351" w14:textId="77777777" w:rsidR="000F300D" w:rsidRPr="00A533DC" w:rsidRDefault="000F300D" w:rsidP="00F82DAF">
      <w:pPr>
        <w:pStyle w:val="Sinespaciado"/>
        <w:jc w:val="both"/>
        <w:rPr>
          <w:rStyle w:val="Textoennegrita"/>
          <w:rFonts w:ascii="Arial" w:eastAsia="Arial" w:hAnsi="Arial" w:cs="Arial"/>
          <w:b w:val="0"/>
          <w:bCs w:val="0"/>
        </w:rPr>
      </w:pPr>
    </w:p>
    <w:p w14:paraId="0D0E27E0" w14:textId="77777777" w:rsidR="000F300D" w:rsidRPr="00A533DC" w:rsidRDefault="000F300D" w:rsidP="00F82DAF">
      <w:pPr>
        <w:pStyle w:val="Sinespaciado"/>
        <w:jc w:val="both"/>
        <w:rPr>
          <w:rStyle w:val="Textoennegrita"/>
          <w:rFonts w:ascii="Arial" w:eastAsia="Arial" w:hAnsi="Arial" w:cs="Arial"/>
          <w:b w:val="0"/>
          <w:bCs w:val="0"/>
        </w:rPr>
      </w:pPr>
    </w:p>
    <w:p w14:paraId="5C782A51" w14:textId="77777777" w:rsidR="00A51C4D" w:rsidRPr="00A533DC" w:rsidRDefault="00A51C4D" w:rsidP="00F82DAF">
      <w:pPr>
        <w:pStyle w:val="Sinespaciado"/>
        <w:jc w:val="both"/>
        <w:rPr>
          <w:rStyle w:val="Textoennegrita"/>
          <w:rFonts w:ascii="Arial" w:eastAsia="Arial" w:hAnsi="Arial" w:cs="Arial"/>
          <w:b w:val="0"/>
          <w:bCs w:val="0"/>
        </w:rPr>
      </w:pPr>
    </w:p>
    <w:p w14:paraId="116E7533" w14:textId="77777777" w:rsidR="008103AF" w:rsidRPr="00A533DC" w:rsidRDefault="008103AF" w:rsidP="00F82DAF">
      <w:pPr>
        <w:pStyle w:val="Sinespaciado"/>
        <w:jc w:val="both"/>
        <w:rPr>
          <w:rStyle w:val="Textoennegrita"/>
          <w:rFonts w:ascii="Arial" w:eastAsia="Arial" w:hAnsi="Arial" w:cs="Arial"/>
          <w:b w:val="0"/>
          <w:bCs w:val="0"/>
        </w:rPr>
      </w:pPr>
    </w:p>
    <w:p w14:paraId="7D0C137F" w14:textId="7E7F968E" w:rsidR="008103AF" w:rsidRPr="00A533DC" w:rsidRDefault="008103AF" w:rsidP="00F82DAF">
      <w:pPr>
        <w:pStyle w:val="Sinespaciado"/>
        <w:jc w:val="both"/>
        <w:rPr>
          <w:rStyle w:val="Textoennegrita"/>
          <w:rFonts w:ascii="Arial" w:eastAsia="Arial" w:hAnsi="Arial" w:cs="Arial"/>
          <w:b w:val="0"/>
          <w:bCs w:val="0"/>
        </w:rPr>
      </w:pPr>
    </w:p>
    <w:p w14:paraId="50C8FD3A" w14:textId="77777777" w:rsidR="00A51C4D" w:rsidRPr="00A533DC" w:rsidRDefault="00A51C4D" w:rsidP="00F82DAF">
      <w:pPr>
        <w:pStyle w:val="Sinespaciado"/>
        <w:jc w:val="both"/>
        <w:rPr>
          <w:rStyle w:val="Textoennegrita"/>
          <w:rFonts w:ascii="Arial" w:eastAsia="Arial" w:hAnsi="Arial" w:cs="Arial"/>
          <w:b w:val="0"/>
          <w:bCs w:val="0"/>
        </w:rPr>
      </w:pPr>
    </w:p>
    <w:p w14:paraId="395B54B4" w14:textId="77777777" w:rsidR="00A51C4D" w:rsidRPr="00A533DC" w:rsidRDefault="00A51C4D" w:rsidP="00F82DAF">
      <w:pPr>
        <w:pStyle w:val="Sinespaciado"/>
        <w:jc w:val="both"/>
        <w:rPr>
          <w:rStyle w:val="Textoennegrita"/>
          <w:rFonts w:ascii="Arial" w:eastAsia="Arial" w:hAnsi="Arial" w:cs="Arial"/>
          <w:b w:val="0"/>
          <w:bCs w:val="0"/>
        </w:rPr>
      </w:pPr>
    </w:p>
    <w:p w14:paraId="65B618C6" w14:textId="6FE8A184" w:rsidR="005450B3" w:rsidRPr="00A533DC" w:rsidRDefault="001D7C46" w:rsidP="150C0F15">
      <w:pPr>
        <w:pStyle w:val="Sinespaciado"/>
        <w:numPr>
          <w:ilvl w:val="0"/>
          <w:numId w:val="8"/>
        </w:numPr>
        <w:ind w:left="336" w:hanging="336"/>
        <w:jc w:val="both"/>
        <w:outlineLvl w:val="0"/>
        <w:rPr>
          <w:rStyle w:val="Textoennegrita"/>
          <w:rFonts w:ascii="Arial" w:hAnsi="Arial" w:cs="Arial"/>
        </w:rPr>
      </w:pPr>
      <w:bookmarkStart w:id="164" w:name="_Toc199944979"/>
      <w:r w:rsidRPr="00A533DC">
        <w:rPr>
          <w:rStyle w:val="Textoennegrita"/>
          <w:rFonts w:ascii="Arial" w:hAnsi="Arial" w:cs="Arial"/>
        </w:rPr>
        <w:lastRenderedPageBreak/>
        <w:t>Fortalecer la Atención Integral de la Primera Infancia</w:t>
      </w:r>
      <w:bookmarkEnd w:id="164"/>
    </w:p>
    <w:p w14:paraId="2F6154F1" w14:textId="77777777" w:rsidR="000F300D" w:rsidRPr="00A533DC" w:rsidRDefault="000F300D" w:rsidP="000F300D">
      <w:pPr>
        <w:pStyle w:val="Sinespaciado"/>
        <w:jc w:val="both"/>
        <w:rPr>
          <w:rStyle w:val="Textoennegrita"/>
          <w:rFonts w:ascii="Arial" w:hAnsi="Arial" w:cs="Arial"/>
          <w:sz w:val="24"/>
          <w:szCs w:val="24"/>
        </w:rPr>
      </w:pPr>
    </w:p>
    <w:p w14:paraId="4E99515B" w14:textId="532A8E28" w:rsidR="00371B27" w:rsidRPr="00A533DC" w:rsidRDefault="00371B27" w:rsidP="00371B27">
      <w:pPr>
        <w:pStyle w:val="Descripcin"/>
        <w:spacing w:before="0" w:after="0" w:line="240" w:lineRule="auto"/>
        <w:jc w:val="center"/>
        <w:rPr>
          <w:rFonts w:ascii="Arial" w:eastAsia="Arial" w:hAnsi="Arial" w:cs="Arial"/>
          <w:color w:val="auto"/>
          <w:sz w:val="20"/>
          <w:szCs w:val="20"/>
        </w:rPr>
      </w:pPr>
      <w:bookmarkStart w:id="165" w:name="_Toc198115281"/>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34</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"Educación Inicial"</w:t>
      </w:r>
      <w:bookmarkEnd w:id="165"/>
    </w:p>
    <w:tbl>
      <w:tblPr>
        <w:tblW w:w="8818" w:type="dxa"/>
        <w:tblCellMar>
          <w:left w:w="70" w:type="dxa"/>
          <w:right w:w="70" w:type="dxa"/>
        </w:tblCellMar>
        <w:tblLook w:val="04A0" w:firstRow="1" w:lastRow="0" w:firstColumn="1" w:lastColumn="0" w:noHBand="0" w:noVBand="1"/>
      </w:tblPr>
      <w:tblGrid>
        <w:gridCol w:w="4042"/>
        <w:gridCol w:w="1194"/>
        <w:gridCol w:w="1194"/>
        <w:gridCol w:w="1194"/>
        <w:gridCol w:w="1194"/>
      </w:tblGrid>
      <w:tr w:rsidR="00D17B57" w:rsidRPr="00A533DC" w14:paraId="6C3E6C78" w14:textId="77777777" w:rsidTr="00614E0F">
        <w:trPr>
          <w:trHeight w:val="262"/>
          <w:tblHeader/>
        </w:trPr>
        <w:tc>
          <w:tcPr>
            <w:tcW w:w="404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AD2F3F0" w14:textId="77777777" w:rsidR="00371B27" w:rsidRPr="00A533DC" w:rsidRDefault="00371B27"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94" w:type="dxa"/>
            <w:tcBorders>
              <w:top w:val="single" w:sz="4" w:space="0" w:color="auto"/>
              <w:left w:val="nil"/>
              <w:bottom w:val="single" w:sz="4" w:space="0" w:color="auto"/>
              <w:right w:val="single" w:sz="4" w:space="0" w:color="auto"/>
            </w:tcBorders>
            <w:shd w:val="clear" w:color="auto" w:fill="8DB4E2"/>
            <w:vAlign w:val="center"/>
            <w:hideMark/>
          </w:tcPr>
          <w:p w14:paraId="39E51CE6" w14:textId="77777777" w:rsidR="00371B27" w:rsidRPr="00A533DC" w:rsidRDefault="00371B27"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94" w:type="dxa"/>
            <w:tcBorders>
              <w:top w:val="single" w:sz="4" w:space="0" w:color="auto"/>
              <w:left w:val="nil"/>
              <w:bottom w:val="single" w:sz="4" w:space="0" w:color="auto"/>
              <w:right w:val="single" w:sz="4" w:space="0" w:color="auto"/>
            </w:tcBorders>
            <w:shd w:val="clear" w:color="auto" w:fill="8DB4E2"/>
            <w:vAlign w:val="center"/>
            <w:hideMark/>
          </w:tcPr>
          <w:p w14:paraId="25926DD0" w14:textId="77777777" w:rsidR="00371B27" w:rsidRPr="00A533DC" w:rsidRDefault="00371B27"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94" w:type="dxa"/>
            <w:tcBorders>
              <w:top w:val="single" w:sz="4" w:space="0" w:color="auto"/>
              <w:left w:val="nil"/>
              <w:bottom w:val="single" w:sz="4" w:space="0" w:color="auto"/>
              <w:right w:val="single" w:sz="4" w:space="0" w:color="auto"/>
            </w:tcBorders>
            <w:shd w:val="clear" w:color="auto" w:fill="8DB4E2"/>
            <w:vAlign w:val="center"/>
            <w:hideMark/>
          </w:tcPr>
          <w:p w14:paraId="7D8B7842" w14:textId="77777777" w:rsidR="00371B27" w:rsidRPr="00A533DC" w:rsidRDefault="00371B27"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94" w:type="dxa"/>
            <w:tcBorders>
              <w:top w:val="single" w:sz="4" w:space="0" w:color="auto"/>
              <w:left w:val="nil"/>
              <w:bottom w:val="single" w:sz="4" w:space="0" w:color="auto"/>
              <w:right w:val="single" w:sz="4" w:space="0" w:color="auto"/>
            </w:tcBorders>
            <w:shd w:val="clear" w:color="auto" w:fill="8DB4E2"/>
            <w:vAlign w:val="center"/>
            <w:hideMark/>
          </w:tcPr>
          <w:p w14:paraId="6A9188EA" w14:textId="77777777" w:rsidR="00371B27" w:rsidRPr="00A533DC" w:rsidRDefault="00371B27"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45AF2FC3" w14:textId="77777777" w:rsidTr="00614E0F">
        <w:trPr>
          <w:trHeight w:val="262"/>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1185A9DF" w14:textId="6B8AD47E" w:rsidR="150C0F15" w:rsidRPr="00A533DC" w:rsidRDefault="150C0F15" w:rsidP="00614E0F">
            <w:pPr>
              <w:spacing w:before="0" w:after="0"/>
              <w:jc w:val="both"/>
              <w:rPr>
                <w:rFonts w:ascii="Arial" w:eastAsia="Arial" w:hAnsi="Arial" w:cs="Arial"/>
                <w:sz w:val="16"/>
                <w:szCs w:val="16"/>
              </w:rPr>
            </w:pPr>
            <w:r w:rsidRPr="00A533DC">
              <w:rPr>
                <w:rFonts w:ascii="Arial" w:eastAsia="Arial" w:hAnsi="Arial" w:cs="Arial"/>
                <w:sz w:val="16"/>
                <w:szCs w:val="16"/>
              </w:rPr>
              <w:t>Niños de Primera Infancia atendidos en aprendizaje temprano</w:t>
            </w:r>
          </w:p>
        </w:tc>
        <w:tc>
          <w:tcPr>
            <w:tcW w:w="1194" w:type="dxa"/>
            <w:tcBorders>
              <w:top w:val="nil"/>
              <w:left w:val="nil"/>
              <w:bottom w:val="single" w:sz="4" w:space="0" w:color="auto"/>
              <w:right w:val="single" w:sz="4" w:space="0" w:color="auto"/>
            </w:tcBorders>
            <w:shd w:val="clear" w:color="auto" w:fill="FFFFFF" w:themeFill="background1"/>
            <w:vAlign w:val="center"/>
          </w:tcPr>
          <w:p w14:paraId="0B98E96C" w14:textId="1748AF55"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62,00</w:t>
            </w:r>
            <w:r w:rsidR="00640017" w:rsidRPr="00A533DC">
              <w:rPr>
                <w:rFonts w:ascii="Arial" w:eastAsia="Arial" w:hAnsi="Arial" w:cs="Arial"/>
                <w:sz w:val="16"/>
                <w:szCs w:val="16"/>
              </w:rPr>
              <w:t>1</w:t>
            </w:r>
          </w:p>
        </w:tc>
        <w:tc>
          <w:tcPr>
            <w:tcW w:w="1194" w:type="dxa"/>
            <w:tcBorders>
              <w:top w:val="nil"/>
              <w:left w:val="nil"/>
              <w:bottom w:val="single" w:sz="4" w:space="0" w:color="auto"/>
              <w:right w:val="single" w:sz="4" w:space="0" w:color="auto"/>
            </w:tcBorders>
            <w:shd w:val="clear" w:color="auto" w:fill="FFFFFF" w:themeFill="background1"/>
            <w:vAlign w:val="center"/>
          </w:tcPr>
          <w:p w14:paraId="7FF0790C" w14:textId="2B8C2AAD"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0</w:t>
            </w:r>
          </w:p>
        </w:tc>
        <w:tc>
          <w:tcPr>
            <w:tcW w:w="1194" w:type="dxa"/>
            <w:tcBorders>
              <w:top w:val="nil"/>
              <w:left w:val="nil"/>
              <w:bottom w:val="single" w:sz="4" w:space="0" w:color="auto"/>
              <w:right w:val="single" w:sz="4" w:space="0" w:color="auto"/>
            </w:tcBorders>
            <w:shd w:val="clear" w:color="auto" w:fill="FFFFFF" w:themeFill="background1"/>
            <w:vAlign w:val="center"/>
          </w:tcPr>
          <w:p w14:paraId="1077B798" w14:textId="4250B321"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0%</w:t>
            </w:r>
          </w:p>
        </w:tc>
        <w:tc>
          <w:tcPr>
            <w:tcW w:w="1194" w:type="dxa"/>
            <w:tcBorders>
              <w:top w:val="nil"/>
              <w:left w:val="nil"/>
              <w:bottom w:val="single" w:sz="4" w:space="0" w:color="auto"/>
              <w:right w:val="single" w:sz="4" w:space="0" w:color="auto"/>
            </w:tcBorders>
            <w:shd w:val="clear" w:color="auto" w:fill="auto"/>
            <w:vAlign w:val="center"/>
            <w:hideMark/>
          </w:tcPr>
          <w:p w14:paraId="195A61E7" w14:textId="223EA49A" w:rsidR="150C0F15" w:rsidRPr="00A533DC" w:rsidRDefault="150C0F15" w:rsidP="150C0F15">
            <w:pPr>
              <w:spacing w:before="0" w:after="0"/>
              <w:rPr>
                <w:rFonts w:ascii="Arial" w:eastAsia="Arial" w:hAnsi="Arial" w:cs="Arial"/>
                <w:sz w:val="16"/>
                <w:szCs w:val="16"/>
              </w:rPr>
            </w:pPr>
            <w:r w:rsidRPr="00A533DC">
              <w:rPr>
                <w:rFonts w:ascii="Arial" w:eastAsia="Arial" w:hAnsi="Arial" w:cs="Arial"/>
                <w:sz w:val="16"/>
                <w:szCs w:val="16"/>
              </w:rPr>
              <w:t>DIGECADE</w:t>
            </w:r>
          </w:p>
        </w:tc>
      </w:tr>
      <w:tr w:rsidR="00D17B57" w:rsidRPr="00A533DC" w14:paraId="6DCA34AB" w14:textId="77777777" w:rsidTr="00614E0F">
        <w:trPr>
          <w:trHeight w:val="524"/>
        </w:trPr>
        <w:tc>
          <w:tcPr>
            <w:tcW w:w="4042" w:type="dxa"/>
            <w:tcBorders>
              <w:top w:val="nil"/>
              <w:left w:val="single" w:sz="4" w:space="0" w:color="auto"/>
              <w:bottom w:val="single" w:sz="4" w:space="0" w:color="auto"/>
              <w:right w:val="single" w:sz="4" w:space="0" w:color="auto"/>
            </w:tcBorders>
            <w:shd w:val="clear" w:color="auto" w:fill="auto"/>
            <w:vAlign w:val="center"/>
            <w:hideMark/>
          </w:tcPr>
          <w:p w14:paraId="46D31568" w14:textId="7D346CC6" w:rsidR="150C0F15" w:rsidRPr="00A533DC" w:rsidRDefault="150C0F15" w:rsidP="00614E0F">
            <w:pPr>
              <w:spacing w:before="0" w:after="0"/>
              <w:jc w:val="both"/>
              <w:rPr>
                <w:rFonts w:ascii="Arial" w:eastAsia="Arial" w:hAnsi="Arial" w:cs="Arial"/>
                <w:sz w:val="16"/>
                <w:szCs w:val="16"/>
              </w:rPr>
            </w:pPr>
            <w:r w:rsidRPr="00A533DC">
              <w:rPr>
                <w:rFonts w:ascii="Arial" w:eastAsia="Arial" w:hAnsi="Arial" w:cs="Arial"/>
                <w:sz w:val="16"/>
                <w:szCs w:val="16"/>
              </w:rPr>
              <w:t>Gestores educativos itinerantes capacitados para la atención la Primera Infancia</w:t>
            </w:r>
          </w:p>
        </w:tc>
        <w:tc>
          <w:tcPr>
            <w:tcW w:w="1194" w:type="dxa"/>
            <w:tcBorders>
              <w:top w:val="nil"/>
              <w:left w:val="nil"/>
              <w:bottom w:val="single" w:sz="4" w:space="0" w:color="auto"/>
              <w:right w:val="single" w:sz="4" w:space="0" w:color="auto"/>
            </w:tcBorders>
            <w:shd w:val="clear" w:color="auto" w:fill="FFFFFF" w:themeFill="background1"/>
            <w:vAlign w:val="center"/>
          </w:tcPr>
          <w:p w14:paraId="1F65E819" w14:textId="3D1701E7"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25</w:t>
            </w:r>
            <w:r w:rsidR="00640017" w:rsidRPr="00A533DC">
              <w:rPr>
                <w:rFonts w:ascii="Arial" w:eastAsia="Arial" w:hAnsi="Arial" w:cs="Arial"/>
                <w:sz w:val="16"/>
                <w:szCs w:val="16"/>
              </w:rPr>
              <w:t>0</w:t>
            </w:r>
          </w:p>
        </w:tc>
        <w:tc>
          <w:tcPr>
            <w:tcW w:w="1194" w:type="dxa"/>
            <w:tcBorders>
              <w:top w:val="nil"/>
              <w:left w:val="nil"/>
              <w:bottom w:val="single" w:sz="4" w:space="0" w:color="auto"/>
              <w:right w:val="single" w:sz="4" w:space="0" w:color="auto"/>
            </w:tcBorders>
            <w:shd w:val="clear" w:color="auto" w:fill="FFFFFF" w:themeFill="background1"/>
            <w:vAlign w:val="center"/>
          </w:tcPr>
          <w:p w14:paraId="7E94DA58" w14:textId="17AB93CD"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0</w:t>
            </w:r>
          </w:p>
        </w:tc>
        <w:tc>
          <w:tcPr>
            <w:tcW w:w="1194" w:type="dxa"/>
            <w:tcBorders>
              <w:top w:val="nil"/>
              <w:left w:val="nil"/>
              <w:bottom w:val="single" w:sz="4" w:space="0" w:color="auto"/>
              <w:right w:val="single" w:sz="4" w:space="0" w:color="auto"/>
            </w:tcBorders>
            <w:shd w:val="clear" w:color="auto" w:fill="FFFFFF" w:themeFill="background1"/>
            <w:vAlign w:val="center"/>
          </w:tcPr>
          <w:p w14:paraId="75285263" w14:textId="522C9564" w:rsidR="150C0F15" w:rsidRPr="00A533DC" w:rsidRDefault="150C0F15" w:rsidP="150C0F15">
            <w:pPr>
              <w:spacing w:before="0" w:after="0"/>
              <w:jc w:val="right"/>
              <w:rPr>
                <w:rFonts w:ascii="Arial" w:eastAsia="Arial" w:hAnsi="Arial" w:cs="Arial"/>
                <w:sz w:val="16"/>
                <w:szCs w:val="16"/>
              </w:rPr>
            </w:pPr>
            <w:r w:rsidRPr="00A533DC">
              <w:rPr>
                <w:rFonts w:ascii="Arial" w:eastAsia="Arial" w:hAnsi="Arial" w:cs="Arial"/>
                <w:sz w:val="16"/>
                <w:szCs w:val="16"/>
              </w:rPr>
              <w:t>0%</w:t>
            </w:r>
          </w:p>
        </w:tc>
        <w:tc>
          <w:tcPr>
            <w:tcW w:w="1194" w:type="dxa"/>
            <w:tcBorders>
              <w:top w:val="nil"/>
              <w:left w:val="nil"/>
              <w:bottom w:val="single" w:sz="4" w:space="0" w:color="auto"/>
              <w:right w:val="single" w:sz="4" w:space="0" w:color="auto"/>
            </w:tcBorders>
            <w:shd w:val="clear" w:color="auto" w:fill="auto"/>
            <w:vAlign w:val="center"/>
            <w:hideMark/>
          </w:tcPr>
          <w:p w14:paraId="1724C567" w14:textId="5963F2FE" w:rsidR="150C0F15" w:rsidRPr="00A533DC" w:rsidRDefault="150C0F15" w:rsidP="150C0F15">
            <w:pPr>
              <w:spacing w:before="0" w:after="0"/>
              <w:rPr>
                <w:rFonts w:ascii="Arial" w:eastAsia="Arial" w:hAnsi="Arial" w:cs="Arial"/>
                <w:sz w:val="16"/>
                <w:szCs w:val="16"/>
              </w:rPr>
            </w:pPr>
            <w:r w:rsidRPr="00A533DC">
              <w:rPr>
                <w:rFonts w:ascii="Arial" w:eastAsia="Arial" w:hAnsi="Arial" w:cs="Arial"/>
                <w:sz w:val="16"/>
                <w:szCs w:val="16"/>
              </w:rPr>
              <w:t>DIGECADE Y DIDEDUC Grupo Gasto 000</w:t>
            </w:r>
          </w:p>
        </w:tc>
      </w:tr>
    </w:tbl>
    <w:p w14:paraId="53F66AF9" w14:textId="77777777" w:rsidR="00BA4EA7" w:rsidRPr="00A533DC" w:rsidRDefault="00BA4EA7" w:rsidP="00BA4EA7">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1E411D29" w14:textId="1E0F67F9" w:rsidR="150C0F15" w:rsidRPr="00A533DC" w:rsidRDefault="150C0F15" w:rsidP="150C0F15">
      <w:pPr>
        <w:pStyle w:val="Sinespaciado"/>
        <w:jc w:val="both"/>
        <w:rPr>
          <w:rFonts w:ascii="Arial" w:eastAsia="Arial" w:hAnsi="Arial" w:cs="Arial"/>
          <w:sz w:val="14"/>
          <w:szCs w:val="14"/>
        </w:rPr>
      </w:pPr>
    </w:p>
    <w:p w14:paraId="7A2406D3" w14:textId="77777777" w:rsidR="000F300D" w:rsidRPr="00A533DC" w:rsidRDefault="000F300D" w:rsidP="000F300D">
      <w:pPr>
        <w:pStyle w:val="Sinespaciado"/>
        <w:jc w:val="both"/>
        <w:rPr>
          <w:rStyle w:val="Textoennegrita"/>
          <w:rFonts w:ascii="Arial" w:hAnsi="Arial" w:cs="Arial"/>
          <w:sz w:val="24"/>
          <w:szCs w:val="24"/>
        </w:rPr>
      </w:pPr>
    </w:p>
    <w:p w14:paraId="136DF539" w14:textId="77777777" w:rsidR="000F300D" w:rsidRPr="00A533DC" w:rsidRDefault="000F300D" w:rsidP="000F300D">
      <w:pPr>
        <w:pStyle w:val="Sinespaciado"/>
        <w:jc w:val="both"/>
        <w:rPr>
          <w:rStyle w:val="Textoennegrita"/>
          <w:rFonts w:ascii="Arial" w:hAnsi="Arial" w:cs="Arial"/>
          <w:sz w:val="24"/>
          <w:szCs w:val="24"/>
        </w:rPr>
      </w:pPr>
    </w:p>
    <w:p w14:paraId="52022D95" w14:textId="77777777" w:rsidR="000F300D" w:rsidRPr="00A533DC" w:rsidRDefault="000F300D" w:rsidP="000F300D">
      <w:pPr>
        <w:pStyle w:val="Sinespaciado"/>
        <w:jc w:val="both"/>
        <w:rPr>
          <w:rStyle w:val="Textoennegrita"/>
          <w:rFonts w:ascii="Arial" w:hAnsi="Arial" w:cs="Arial"/>
          <w:sz w:val="24"/>
          <w:szCs w:val="24"/>
        </w:rPr>
      </w:pPr>
    </w:p>
    <w:p w14:paraId="445E89B1" w14:textId="77777777" w:rsidR="000F300D" w:rsidRPr="00A533DC" w:rsidRDefault="000F300D" w:rsidP="000F300D">
      <w:pPr>
        <w:pStyle w:val="Sinespaciado"/>
        <w:jc w:val="both"/>
        <w:rPr>
          <w:rStyle w:val="Textoennegrita"/>
          <w:rFonts w:ascii="Arial" w:hAnsi="Arial" w:cs="Arial"/>
          <w:sz w:val="24"/>
          <w:szCs w:val="24"/>
        </w:rPr>
      </w:pPr>
    </w:p>
    <w:p w14:paraId="02FE50BC" w14:textId="77777777" w:rsidR="000F300D" w:rsidRPr="00A533DC" w:rsidRDefault="000F300D" w:rsidP="000F300D">
      <w:pPr>
        <w:pStyle w:val="Sinespaciado"/>
        <w:jc w:val="both"/>
        <w:rPr>
          <w:rStyle w:val="Textoennegrita"/>
          <w:rFonts w:ascii="Arial" w:hAnsi="Arial" w:cs="Arial"/>
          <w:sz w:val="24"/>
          <w:szCs w:val="24"/>
        </w:rPr>
      </w:pPr>
    </w:p>
    <w:p w14:paraId="5416D966" w14:textId="77777777" w:rsidR="000F300D" w:rsidRPr="00A533DC" w:rsidRDefault="000F300D" w:rsidP="000F300D">
      <w:pPr>
        <w:pStyle w:val="Sinespaciado"/>
        <w:jc w:val="both"/>
        <w:rPr>
          <w:rStyle w:val="Textoennegrita"/>
          <w:rFonts w:ascii="Arial" w:hAnsi="Arial" w:cs="Arial"/>
          <w:sz w:val="24"/>
          <w:szCs w:val="24"/>
        </w:rPr>
      </w:pPr>
    </w:p>
    <w:p w14:paraId="0994628E" w14:textId="77777777" w:rsidR="00DC40D5" w:rsidRPr="00A533DC" w:rsidRDefault="00DC40D5" w:rsidP="000F300D">
      <w:pPr>
        <w:pStyle w:val="Sinespaciado"/>
        <w:jc w:val="both"/>
        <w:rPr>
          <w:rStyle w:val="Textoennegrita"/>
          <w:rFonts w:ascii="Arial" w:hAnsi="Arial" w:cs="Arial"/>
          <w:sz w:val="24"/>
          <w:szCs w:val="24"/>
        </w:rPr>
      </w:pPr>
    </w:p>
    <w:p w14:paraId="3092E359" w14:textId="77777777" w:rsidR="00DC40D5" w:rsidRPr="00A533DC" w:rsidRDefault="00DC40D5" w:rsidP="000F300D">
      <w:pPr>
        <w:pStyle w:val="Sinespaciado"/>
        <w:jc w:val="both"/>
        <w:rPr>
          <w:rStyle w:val="Textoennegrita"/>
          <w:rFonts w:ascii="Arial" w:hAnsi="Arial" w:cs="Arial"/>
          <w:sz w:val="24"/>
          <w:szCs w:val="24"/>
        </w:rPr>
      </w:pPr>
    </w:p>
    <w:p w14:paraId="6BFDA4D8" w14:textId="77777777" w:rsidR="000F300D" w:rsidRPr="00A533DC" w:rsidRDefault="000F300D" w:rsidP="000F300D">
      <w:pPr>
        <w:pStyle w:val="Sinespaciado"/>
        <w:jc w:val="both"/>
        <w:rPr>
          <w:rStyle w:val="Textoennegrita"/>
          <w:rFonts w:ascii="Arial" w:hAnsi="Arial" w:cs="Arial"/>
          <w:sz w:val="24"/>
          <w:szCs w:val="24"/>
        </w:rPr>
      </w:pPr>
    </w:p>
    <w:p w14:paraId="1D991033" w14:textId="77777777" w:rsidR="000F300D" w:rsidRPr="00A533DC" w:rsidRDefault="000F300D" w:rsidP="000F300D">
      <w:pPr>
        <w:pStyle w:val="Sinespaciado"/>
        <w:jc w:val="both"/>
        <w:rPr>
          <w:rStyle w:val="Textoennegrita"/>
          <w:rFonts w:ascii="Arial" w:hAnsi="Arial" w:cs="Arial"/>
          <w:sz w:val="24"/>
          <w:szCs w:val="24"/>
        </w:rPr>
      </w:pPr>
    </w:p>
    <w:p w14:paraId="28F0CCD3" w14:textId="77777777" w:rsidR="000F300D" w:rsidRPr="00A533DC" w:rsidRDefault="000F300D" w:rsidP="000F300D">
      <w:pPr>
        <w:pStyle w:val="Sinespaciado"/>
        <w:jc w:val="both"/>
        <w:rPr>
          <w:rStyle w:val="Textoennegrita"/>
          <w:rFonts w:ascii="Arial" w:hAnsi="Arial" w:cs="Arial"/>
          <w:sz w:val="24"/>
          <w:szCs w:val="24"/>
        </w:rPr>
      </w:pPr>
    </w:p>
    <w:p w14:paraId="3098DBEB" w14:textId="77777777" w:rsidR="000F300D" w:rsidRPr="00A533DC" w:rsidRDefault="000F300D" w:rsidP="000F300D">
      <w:pPr>
        <w:pStyle w:val="Sinespaciado"/>
        <w:jc w:val="both"/>
        <w:rPr>
          <w:rStyle w:val="Textoennegrita"/>
          <w:rFonts w:ascii="Arial" w:hAnsi="Arial" w:cs="Arial"/>
          <w:sz w:val="24"/>
          <w:szCs w:val="24"/>
        </w:rPr>
      </w:pPr>
    </w:p>
    <w:p w14:paraId="00A238E3" w14:textId="77777777" w:rsidR="000F300D" w:rsidRPr="00A533DC" w:rsidRDefault="000F300D" w:rsidP="000F300D">
      <w:pPr>
        <w:pStyle w:val="Sinespaciado"/>
        <w:jc w:val="both"/>
        <w:rPr>
          <w:rStyle w:val="Textoennegrita"/>
          <w:rFonts w:ascii="Arial" w:hAnsi="Arial" w:cs="Arial"/>
          <w:sz w:val="24"/>
          <w:szCs w:val="24"/>
        </w:rPr>
      </w:pPr>
    </w:p>
    <w:p w14:paraId="724C01C7" w14:textId="77777777" w:rsidR="000F300D" w:rsidRPr="00A533DC" w:rsidRDefault="000F300D" w:rsidP="000F300D">
      <w:pPr>
        <w:pStyle w:val="Sinespaciado"/>
        <w:jc w:val="both"/>
        <w:rPr>
          <w:rStyle w:val="Textoennegrita"/>
          <w:rFonts w:ascii="Arial" w:hAnsi="Arial" w:cs="Arial"/>
          <w:sz w:val="24"/>
          <w:szCs w:val="24"/>
        </w:rPr>
      </w:pPr>
    </w:p>
    <w:p w14:paraId="6B612E31" w14:textId="77777777" w:rsidR="000F300D" w:rsidRPr="00A533DC" w:rsidRDefault="000F300D" w:rsidP="000F300D">
      <w:pPr>
        <w:pStyle w:val="Sinespaciado"/>
        <w:jc w:val="both"/>
        <w:rPr>
          <w:rStyle w:val="Textoennegrita"/>
          <w:rFonts w:ascii="Arial" w:hAnsi="Arial" w:cs="Arial"/>
          <w:sz w:val="24"/>
          <w:szCs w:val="24"/>
        </w:rPr>
      </w:pPr>
    </w:p>
    <w:p w14:paraId="5687B0E6" w14:textId="77777777" w:rsidR="000F300D" w:rsidRPr="00A533DC" w:rsidRDefault="000F300D" w:rsidP="000F300D">
      <w:pPr>
        <w:pStyle w:val="Sinespaciado"/>
        <w:jc w:val="both"/>
        <w:rPr>
          <w:rStyle w:val="Textoennegrita"/>
          <w:rFonts w:ascii="Arial" w:hAnsi="Arial" w:cs="Arial"/>
          <w:sz w:val="24"/>
          <w:szCs w:val="24"/>
        </w:rPr>
      </w:pPr>
    </w:p>
    <w:p w14:paraId="72498924" w14:textId="77777777" w:rsidR="000F300D" w:rsidRPr="00A533DC" w:rsidRDefault="000F300D" w:rsidP="000F300D">
      <w:pPr>
        <w:pStyle w:val="Sinespaciado"/>
        <w:jc w:val="both"/>
        <w:rPr>
          <w:rStyle w:val="Textoennegrita"/>
          <w:rFonts w:ascii="Arial" w:hAnsi="Arial" w:cs="Arial"/>
          <w:sz w:val="24"/>
          <w:szCs w:val="24"/>
        </w:rPr>
      </w:pPr>
    </w:p>
    <w:p w14:paraId="663BD9A2" w14:textId="77777777" w:rsidR="000F300D" w:rsidRPr="00A533DC" w:rsidRDefault="000F300D" w:rsidP="000F300D">
      <w:pPr>
        <w:pStyle w:val="Sinespaciado"/>
        <w:jc w:val="both"/>
        <w:rPr>
          <w:rStyle w:val="Textoennegrita"/>
          <w:rFonts w:ascii="Arial" w:hAnsi="Arial" w:cs="Arial"/>
          <w:sz w:val="24"/>
          <w:szCs w:val="24"/>
        </w:rPr>
      </w:pPr>
    </w:p>
    <w:p w14:paraId="5611F369" w14:textId="77777777" w:rsidR="000F300D" w:rsidRPr="00A533DC" w:rsidRDefault="000F300D" w:rsidP="000F300D">
      <w:pPr>
        <w:pStyle w:val="Sinespaciado"/>
        <w:jc w:val="both"/>
        <w:rPr>
          <w:rStyle w:val="Textoennegrita"/>
          <w:rFonts w:ascii="Arial" w:hAnsi="Arial" w:cs="Arial"/>
          <w:sz w:val="24"/>
          <w:szCs w:val="24"/>
        </w:rPr>
      </w:pPr>
    </w:p>
    <w:p w14:paraId="5650C8C6" w14:textId="77777777" w:rsidR="000F300D" w:rsidRPr="00A533DC" w:rsidRDefault="000F300D" w:rsidP="000F300D">
      <w:pPr>
        <w:pStyle w:val="Sinespaciado"/>
        <w:jc w:val="both"/>
        <w:rPr>
          <w:rStyle w:val="Textoennegrita"/>
          <w:rFonts w:ascii="Arial" w:hAnsi="Arial" w:cs="Arial"/>
          <w:sz w:val="24"/>
          <w:szCs w:val="24"/>
        </w:rPr>
      </w:pPr>
    </w:p>
    <w:p w14:paraId="6E60A2D8" w14:textId="77777777" w:rsidR="000F300D" w:rsidRPr="00A533DC" w:rsidRDefault="000F300D" w:rsidP="000F300D">
      <w:pPr>
        <w:pStyle w:val="Sinespaciado"/>
        <w:jc w:val="both"/>
        <w:rPr>
          <w:rStyle w:val="Textoennegrita"/>
          <w:rFonts w:ascii="Arial" w:hAnsi="Arial" w:cs="Arial"/>
          <w:sz w:val="24"/>
          <w:szCs w:val="24"/>
        </w:rPr>
      </w:pPr>
    </w:p>
    <w:p w14:paraId="39084C55" w14:textId="77777777" w:rsidR="003A3890" w:rsidRPr="00A533DC" w:rsidRDefault="003A3890" w:rsidP="000F300D">
      <w:pPr>
        <w:pStyle w:val="Sinespaciado"/>
        <w:jc w:val="both"/>
        <w:rPr>
          <w:rStyle w:val="Textoennegrita"/>
          <w:rFonts w:ascii="Arial" w:hAnsi="Arial" w:cs="Arial"/>
          <w:sz w:val="24"/>
          <w:szCs w:val="24"/>
        </w:rPr>
      </w:pPr>
    </w:p>
    <w:p w14:paraId="57DC769B" w14:textId="77777777" w:rsidR="003A3890" w:rsidRPr="00A533DC" w:rsidRDefault="003A3890" w:rsidP="000F300D">
      <w:pPr>
        <w:pStyle w:val="Sinespaciado"/>
        <w:jc w:val="both"/>
        <w:rPr>
          <w:rStyle w:val="Textoennegrita"/>
          <w:rFonts w:ascii="Arial" w:hAnsi="Arial" w:cs="Arial"/>
          <w:sz w:val="24"/>
          <w:szCs w:val="24"/>
        </w:rPr>
      </w:pPr>
    </w:p>
    <w:p w14:paraId="1D05DA57" w14:textId="77777777" w:rsidR="003A3890" w:rsidRPr="00A533DC" w:rsidRDefault="003A3890" w:rsidP="000F300D">
      <w:pPr>
        <w:pStyle w:val="Sinespaciado"/>
        <w:jc w:val="both"/>
        <w:rPr>
          <w:rStyle w:val="Textoennegrita"/>
          <w:rFonts w:ascii="Arial" w:hAnsi="Arial" w:cs="Arial"/>
          <w:sz w:val="24"/>
          <w:szCs w:val="24"/>
        </w:rPr>
      </w:pPr>
    </w:p>
    <w:p w14:paraId="0786045B" w14:textId="77777777" w:rsidR="003A3890" w:rsidRPr="00A533DC" w:rsidRDefault="003A3890" w:rsidP="150C0F15">
      <w:pPr>
        <w:pStyle w:val="Sinespaciado"/>
        <w:jc w:val="both"/>
        <w:rPr>
          <w:rStyle w:val="Textoennegrita"/>
          <w:rFonts w:ascii="Arial" w:hAnsi="Arial" w:cs="Arial"/>
          <w:sz w:val="24"/>
          <w:szCs w:val="24"/>
        </w:rPr>
      </w:pPr>
    </w:p>
    <w:p w14:paraId="11F2DF91" w14:textId="77777777" w:rsidR="000F300D" w:rsidRPr="00A533DC" w:rsidRDefault="000F300D" w:rsidP="150C0F15">
      <w:pPr>
        <w:pStyle w:val="Sinespaciado"/>
        <w:jc w:val="both"/>
        <w:rPr>
          <w:rStyle w:val="Textoennegrita"/>
          <w:rFonts w:ascii="Arial" w:hAnsi="Arial" w:cs="Arial"/>
          <w:sz w:val="24"/>
          <w:szCs w:val="24"/>
        </w:rPr>
      </w:pPr>
    </w:p>
    <w:p w14:paraId="67B7A677" w14:textId="3C20888E" w:rsidR="001D7C46" w:rsidRPr="00A533DC" w:rsidRDefault="003448FC" w:rsidP="150C0F15">
      <w:pPr>
        <w:pStyle w:val="Sinespaciado"/>
        <w:numPr>
          <w:ilvl w:val="0"/>
          <w:numId w:val="8"/>
        </w:numPr>
        <w:ind w:left="336" w:hanging="336"/>
        <w:jc w:val="both"/>
        <w:outlineLvl w:val="0"/>
        <w:rPr>
          <w:rStyle w:val="Textoennegrita"/>
          <w:rFonts w:ascii="Arial" w:hAnsi="Arial" w:cs="Arial"/>
        </w:rPr>
      </w:pPr>
      <w:bookmarkStart w:id="166" w:name="_Toc199944980"/>
      <w:r w:rsidRPr="00A533DC">
        <w:rPr>
          <w:rStyle w:val="Textoennegrita"/>
          <w:rFonts w:ascii="Arial" w:hAnsi="Arial" w:cs="Arial"/>
        </w:rPr>
        <w:lastRenderedPageBreak/>
        <w:t>Gestión estratégica y administrativa del sistema educativo</w:t>
      </w:r>
      <w:bookmarkEnd w:id="166"/>
    </w:p>
    <w:p w14:paraId="663CEDC6" w14:textId="77777777" w:rsidR="002A0209" w:rsidRPr="00A533DC" w:rsidRDefault="002A0209" w:rsidP="150C0F15">
      <w:pPr>
        <w:spacing w:before="0" w:after="0" w:line="240" w:lineRule="auto"/>
        <w:jc w:val="both"/>
        <w:rPr>
          <w:rFonts w:ascii="Arial" w:eastAsia="Arial" w:hAnsi="Arial" w:cs="Arial"/>
          <w:sz w:val="20"/>
          <w:szCs w:val="20"/>
        </w:rPr>
      </w:pPr>
    </w:p>
    <w:p w14:paraId="4A7AA01E" w14:textId="01EB6987" w:rsidR="002A0209" w:rsidRPr="00A533DC" w:rsidRDefault="002A0209" w:rsidP="002A0209">
      <w:pPr>
        <w:spacing w:before="0" w:after="0" w:line="240" w:lineRule="auto"/>
        <w:jc w:val="both"/>
        <w:rPr>
          <w:rFonts w:ascii="Arial" w:eastAsia="Arial" w:hAnsi="Arial" w:cs="Arial"/>
          <w:sz w:val="20"/>
          <w:szCs w:val="20"/>
        </w:rPr>
      </w:pPr>
      <w:r w:rsidRPr="00A533DC">
        <w:rPr>
          <w:rFonts w:ascii="Arial" w:eastAsia="Arial" w:hAnsi="Arial" w:cs="Arial"/>
          <w:sz w:val="20"/>
          <w:szCs w:val="20"/>
        </w:rPr>
        <w:t xml:space="preserve">En esta </w:t>
      </w:r>
      <w:r w:rsidR="008C2D01" w:rsidRPr="00A533DC">
        <w:rPr>
          <w:rFonts w:ascii="Arial" w:eastAsia="Arial" w:hAnsi="Arial" w:cs="Arial"/>
          <w:sz w:val="20"/>
          <w:szCs w:val="20"/>
        </w:rPr>
        <w:t>acción</w:t>
      </w:r>
      <w:r w:rsidRPr="00A533DC">
        <w:rPr>
          <w:rFonts w:ascii="Arial" w:eastAsia="Arial" w:hAnsi="Arial" w:cs="Arial"/>
          <w:sz w:val="20"/>
          <w:szCs w:val="20"/>
        </w:rPr>
        <w:t xml:space="preserve">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5D5D7AE9" w14:textId="77777777" w:rsidR="002A0209" w:rsidRPr="00A533DC" w:rsidRDefault="002A0209" w:rsidP="002A0209">
      <w:pPr>
        <w:spacing w:before="0" w:after="0" w:line="240" w:lineRule="auto"/>
        <w:jc w:val="both"/>
        <w:rPr>
          <w:rFonts w:ascii="Arial" w:eastAsia="Arial" w:hAnsi="Arial" w:cs="Arial"/>
          <w:sz w:val="20"/>
          <w:szCs w:val="20"/>
        </w:rPr>
      </w:pPr>
    </w:p>
    <w:p w14:paraId="66411894" w14:textId="23380EEA" w:rsidR="002A0209" w:rsidRPr="00A533DC" w:rsidRDefault="002A0209" w:rsidP="002A0209">
      <w:pPr>
        <w:spacing w:before="0" w:after="0" w:line="240" w:lineRule="auto"/>
        <w:jc w:val="both"/>
        <w:rPr>
          <w:rFonts w:ascii="Arial" w:eastAsia="Arial" w:hAnsi="Arial" w:cs="Arial"/>
          <w:sz w:val="20"/>
          <w:szCs w:val="20"/>
        </w:rPr>
      </w:pPr>
      <w:r w:rsidRPr="00A533DC">
        <w:rPr>
          <w:rFonts w:ascii="Arial" w:eastAsia="Arial" w:hAnsi="Arial" w:cs="Arial"/>
          <w:sz w:val="20"/>
          <w:szCs w:val="20"/>
        </w:rPr>
        <w:t>La mayoría de estas acciones se encuentran financiadas con actividades presupuestarias comunes a otros programas sustantivos y servicios administrativos generales, entre otras.</w:t>
      </w:r>
      <w:r w:rsidR="00393D2C" w:rsidRPr="00A533DC">
        <w:rPr>
          <w:rFonts w:ascii="Arial" w:eastAsia="Arial" w:hAnsi="Arial" w:cs="Arial"/>
          <w:sz w:val="20"/>
          <w:szCs w:val="20"/>
        </w:rPr>
        <w:t xml:space="preserve"> A</w:t>
      </w:r>
      <w:r w:rsidR="00CA7E5A" w:rsidRPr="00A533DC">
        <w:rPr>
          <w:rFonts w:ascii="Arial" w:eastAsia="Arial" w:hAnsi="Arial" w:cs="Arial"/>
          <w:sz w:val="20"/>
          <w:szCs w:val="20"/>
        </w:rPr>
        <w:t xml:space="preserve"> </w:t>
      </w:r>
      <w:r w:rsidR="000A4E15" w:rsidRPr="00A533DC">
        <w:rPr>
          <w:rFonts w:ascii="Arial" w:eastAsia="Arial" w:hAnsi="Arial" w:cs="Arial"/>
          <w:sz w:val="20"/>
          <w:szCs w:val="20"/>
        </w:rPr>
        <w:t>continuación,</w:t>
      </w:r>
      <w:r w:rsidR="00CA7E5A" w:rsidRPr="00A533DC">
        <w:rPr>
          <w:rFonts w:ascii="Arial" w:eastAsia="Arial" w:hAnsi="Arial" w:cs="Arial"/>
          <w:sz w:val="20"/>
          <w:szCs w:val="20"/>
        </w:rPr>
        <w:t xml:space="preserve"> se detallan algun</w:t>
      </w:r>
      <w:r w:rsidR="003632B6" w:rsidRPr="00A533DC">
        <w:rPr>
          <w:rFonts w:ascii="Arial" w:eastAsia="Arial" w:hAnsi="Arial" w:cs="Arial"/>
          <w:sz w:val="20"/>
          <w:szCs w:val="20"/>
        </w:rPr>
        <w:t>a</w:t>
      </w:r>
      <w:r w:rsidR="00CA7E5A" w:rsidRPr="00A533DC">
        <w:rPr>
          <w:rFonts w:ascii="Arial" w:eastAsia="Arial" w:hAnsi="Arial" w:cs="Arial"/>
          <w:sz w:val="20"/>
          <w:szCs w:val="20"/>
        </w:rPr>
        <w:t xml:space="preserve">s </w:t>
      </w:r>
      <w:r w:rsidR="009A143C" w:rsidRPr="00A533DC">
        <w:rPr>
          <w:rFonts w:ascii="Arial" w:eastAsia="Arial" w:hAnsi="Arial" w:cs="Arial"/>
          <w:sz w:val="20"/>
          <w:szCs w:val="20"/>
        </w:rPr>
        <w:t>intervenciones</w:t>
      </w:r>
      <w:r w:rsidR="00CA7E5A" w:rsidRPr="00A533DC">
        <w:rPr>
          <w:rFonts w:ascii="Arial" w:eastAsia="Arial" w:hAnsi="Arial" w:cs="Arial"/>
          <w:sz w:val="20"/>
          <w:szCs w:val="20"/>
        </w:rPr>
        <w:t xml:space="preserve"> más relevantes</w:t>
      </w:r>
      <w:r w:rsidRPr="00A533DC">
        <w:rPr>
          <w:rFonts w:ascii="Arial" w:eastAsia="Arial" w:hAnsi="Arial" w:cs="Arial"/>
          <w:sz w:val="20"/>
          <w:szCs w:val="20"/>
        </w:rPr>
        <w:t>.</w:t>
      </w:r>
    </w:p>
    <w:p w14:paraId="0C136D1F" w14:textId="77777777" w:rsidR="000F300D" w:rsidRPr="00A533DC" w:rsidRDefault="000F300D" w:rsidP="000F300D">
      <w:pPr>
        <w:pStyle w:val="Sinespaciado"/>
        <w:jc w:val="both"/>
        <w:rPr>
          <w:rStyle w:val="Textoennegrita"/>
          <w:rFonts w:ascii="Arial" w:hAnsi="Arial" w:cs="Arial"/>
          <w:sz w:val="24"/>
          <w:szCs w:val="24"/>
        </w:rPr>
      </w:pPr>
    </w:p>
    <w:p w14:paraId="7571D49C" w14:textId="08795A38" w:rsidR="00ED7DC0" w:rsidRPr="00A533DC" w:rsidRDefault="00ED7DC0" w:rsidP="00ED7DC0">
      <w:pPr>
        <w:pStyle w:val="Estilo1"/>
        <w:numPr>
          <w:ilvl w:val="1"/>
          <w:numId w:val="8"/>
        </w:numPr>
        <w:ind w:left="426" w:hanging="426"/>
        <w:outlineLvl w:val="2"/>
        <w:rPr>
          <w:rFonts w:eastAsia="Arial" w:cs="Arial"/>
          <w:b/>
          <w:bCs/>
          <w:color w:val="auto"/>
          <w:sz w:val="20"/>
          <w:szCs w:val="20"/>
          <w:lang w:eastAsia="es-ES"/>
        </w:rPr>
      </w:pPr>
      <w:bookmarkStart w:id="167" w:name="_Toc199944981"/>
      <w:r w:rsidRPr="00A533DC">
        <w:rPr>
          <w:rFonts w:eastAsia="Arial" w:cs="Arial"/>
          <w:b/>
          <w:bCs/>
          <w:color w:val="auto"/>
          <w:sz w:val="20"/>
          <w:szCs w:val="20"/>
        </w:rPr>
        <w:t xml:space="preserve">Programa </w:t>
      </w:r>
      <w:r w:rsidR="00287E5C" w:rsidRPr="00A533DC">
        <w:rPr>
          <w:rFonts w:eastAsia="Arial" w:cs="Arial"/>
          <w:b/>
          <w:bCs/>
          <w:color w:val="auto"/>
          <w:sz w:val="20"/>
          <w:szCs w:val="20"/>
        </w:rPr>
        <w:t>de Salud Integral</w:t>
      </w:r>
      <w:bookmarkEnd w:id="167"/>
      <w:r w:rsidR="00287E5C" w:rsidRPr="00A533DC">
        <w:rPr>
          <w:rFonts w:eastAsia="Arial" w:cs="Arial"/>
          <w:b/>
          <w:bCs/>
          <w:color w:val="auto"/>
          <w:sz w:val="20"/>
          <w:szCs w:val="20"/>
        </w:rPr>
        <w:t xml:space="preserve"> </w:t>
      </w:r>
    </w:p>
    <w:p w14:paraId="08278170" w14:textId="5A879EB3" w:rsidR="00F42E3A" w:rsidRPr="00A533DC" w:rsidRDefault="00F42E3A" w:rsidP="00F42E3A">
      <w:pPr>
        <w:pStyle w:val="Descripcin"/>
        <w:spacing w:after="0"/>
        <w:jc w:val="center"/>
        <w:rPr>
          <w:rFonts w:ascii="Arial" w:hAnsi="Arial" w:cs="Arial"/>
          <w:color w:val="auto"/>
          <w:sz w:val="20"/>
          <w:szCs w:val="20"/>
        </w:rPr>
      </w:pPr>
      <w:bookmarkStart w:id="168" w:name="_Toc198115282"/>
      <w:r w:rsidRPr="00A533DC">
        <w:rPr>
          <w:rFonts w:ascii="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SEQ Tabla \* ARABIC</w:instrText>
      </w:r>
      <w:r w:rsidRPr="00A533DC">
        <w:rPr>
          <w:rFonts w:ascii="Arial" w:hAnsi="Arial" w:cs="Arial"/>
          <w:color w:val="auto"/>
          <w:sz w:val="20"/>
          <w:szCs w:val="20"/>
        </w:rPr>
        <w:fldChar w:fldCharType="separate"/>
      </w:r>
      <w:r w:rsidR="00762AA8">
        <w:rPr>
          <w:rFonts w:ascii="Arial" w:hAnsi="Arial" w:cs="Arial"/>
          <w:noProof/>
          <w:color w:val="auto"/>
          <w:sz w:val="20"/>
          <w:szCs w:val="20"/>
        </w:rPr>
        <w:t>35</w:t>
      </w:r>
      <w:r w:rsidRPr="00A533DC">
        <w:rPr>
          <w:rFonts w:ascii="Arial" w:hAnsi="Arial" w:cs="Arial"/>
          <w:color w:val="auto"/>
          <w:sz w:val="20"/>
          <w:szCs w:val="20"/>
        </w:rPr>
        <w:fldChar w:fldCharType="end"/>
      </w:r>
      <w:r w:rsidRPr="00A533DC">
        <w:rPr>
          <w:rFonts w:ascii="Arial" w:hAnsi="Arial" w:cs="Arial"/>
          <w:color w:val="auto"/>
          <w:sz w:val="20"/>
          <w:szCs w:val="20"/>
        </w:rPr>
        <w:t xml:space="preserve"> Programa de Salud Integral</w:t>
      </w:r>
      <w:bookmarkEnd w:id="168"/>
    </w:p>
    <w:p w14:paraId="2DAAB69C" w14:textId="6A748851" w:rsidR="00287E5C" w:rsidRPr="00A533DC" w:rsidRDefault="00287E5C" w:rsidP="00287E5C">
      <w:pPr>
        <w:pStyle w:val="Estilo1"/>
        <w:numPr>
          <w:ilvl w:val="0"/>
          <w:numId w:val="0"/>
        </w:numPr>
        <w:ind w:left="426"/>
        <w:rPr>
          <w:rFonts w:eastAsia="Arial" w:cs="Arial"/>
          <w:b/>
          <w:bCs/>
          <w:color w:val="auto"/>
          <w:sz w:val="20"/>
          <w:szCs w:val="20"/>
        </w:rPr>
      </w:pPr>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D17B57" w:rsidRPr="00A533DC" w14:paraId="4886C547" w14:textId="77777777" w:rsidTr="150C0F15">
        <w:trPr>
          <w:trHeight w:val="450"/>
        </w:trPr>
        <w:tc>
          <w:tcPr>
            <w:tcW w:w="4060"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8C14EAA" w14:textId="77777777" w:rsidR="00287E5C" w:rsidRPr="00A533DC" w:rsidRDefault="00287E5C"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1AF3A780" w14:textId="77777777" w:rsidR="00287E5C" w:rsidRPr="00A533DC" w:rsidRDefault="00287E5C"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106DA7E1" w14:textId="77777777" w:rsidR="00287E5C" w:rsidRPr="00A533DC" w:rsidRDefault="00287E5C"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59CE1610" w14:textId="77777777" w:rsidR="00287E5C" w:rsidRPr="00A533DC" w:rsidRDefault="00287E5C"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52314DE9" w14:textId="77777777" w:rsidR="00287E5C" w:rsidRPr="00A533DC" w:rsidRDefault="00287E5C"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0016A9A0" w14:textId="77777777" w:rsidTr="00BD372E">
        <w:trPr>
          <w:trHeight w:val="360"/>
        </w:trPr>
        <w:tc>
          <w:tcPr>
            <w:tcW w:w="4060" w:type="dxa"/>
            <w:tcBorders>
              <w:top w:val="single" w:sz="4" w:space="0" w:color="auto"/>
              <w:left w:val="single" w:sz="4" w:space="0" w:color="auto"/>
              <w:bottom w:val="single" w:sz="4" w:space="0" w:color="auto"/>
              <w:right w:val="single" w:sz="4" w:space="0" w:color="auto"/>
            </w:tcBorders>
            <w:shd w:val="clear" w:color="auto" w:fill="auto"/>
            <w:hideMark/>
          </w:tcPr>
          <w:p w14:paraId="728D6E38" w14:textId="190817AF" w:rsidR="00214CBD" w:rsidRPr="00A533DC" w:rsidRDefault="00214CBD" w:rsidP="00214CBD">
            <w:pPr>
              <w:spacing w:before="0" w:after="0"/>
              <w:rPr>
                <w:rFonts w:ascii="Arial" w:eastAsia="Arial" w:hAnsi="Arial" w:cs="Arial"/>
                <w:sz w:val="16"/>
                <w:szCs w:val="16"/>
              </w:rPr>
            </w:pPr>
            <w:r w:rsidRPr="00A533DC">
              <w:rPr>
                <w:rFonts w:ascii="Arial" w:hAnsi="Arial" w:cs="Arial"/>
                <w:sz w:val="16"/>
                <w:szCs w:val="16"/>
              </w:rPr>
              <w:t>Nóminas emitidas mensualmente para el Programa “Salud Integral</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2934B994" w14:textId="0CE33C4A"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 xml:space="preserve"> 84 </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0AF727BB" w14:textId="20995749"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 xml:space="preserve"> 26 </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039CF428" w14:textId="2E646E3D"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30.95%</w:t>
            </w:r>
          </w:p>
        </w:tc>
        <w:tc>
          <w:tcPr>
            <w:tcW w:w="1200" w:type="dxa"/>
            <w:tcBorders>
              <w:top w:val="single" w:sz="4" w:space="0" w:color="auto"/>
              <w:left w:val="nil"/>
              <w:bottom w:val="single" w:sz="4" w:space="0" w:color="auto"/>
              <w:right w:val="single" w:sz="4" w:space="0" w:color="auto"/>
            </w:tcBorders>
            <w:shd w:val="clear" w:color="auto" w:fill="auto"/>
            <w:hideMark/>
          </w:tcPr>
          <w:p w14:paraId="5C5B5C78" w14:textId="560E60DE" w:rsidR="00214CBD" w:rsidRPr="00A533DC" w:rsidRDefault="00214CBD" w:rsidP="00214CBD">
            <w:pPr>
              <w:spacing w:before="0" w:after="0"/>
              <w:rPr>
                <w:rFonts w:ascii="Arial" w:eastAsia="Arial" w:hAnsi="Arial" w:cs="Arial"/>
                <w:sz w:val="16"/>
                <w:szCs w:val="16"/>
              </w:rPr>
            </w:pPr>
            <w:r w:rsidRPr="00A533DC">
              <w:rPr>
                <w:rFonts w:ascii="Arial" w:hAnsi="Arial" w:cs="Arial"/>
                <w:sz w:val="16"/>
                <w:szCs w:val="16"/>
              </w:rPr>
              <w:t>DIDEMAG</w:t>
            </w:r>
          </w:p>
        </w:tc>
      </w:tr>
      <w:tr w:rsidR="00D17B57" w:rsidRPr="00A533DC" w14:paraId="579AFA45" w14:textId="77777777" w:rsidTr="00BD372E">
        <w:trPr>
          <w:trHeight w:val="360"/>
        </w:trPr>
        <w:tc>
          <w:tcPr>
            <w:tcW w:w="4060" w:type="dxa"/>
            <w:tcBorders>
              <w:top w:val="single" w:sz="4" w:space="0" w:color="auto"/>
              <w:left w:val="single" w:sz="4" w:space="0" w:color="auto"/>
              <w:bottom w:val="single" w:sz="4" w:space="0" w:color="auto"/>
              <w:right w:val="single" w:sz="4" w:space="0" w:color="auto"/>
            </w:tcBorders>
            <w:shd w:val="clear" w:color="auto" w:fill="auto"/>
          </w:tcPr>
          <w:p w14:paraId="72F2A637" w14:textId="20BA5BE1" w:rsidR="00214CBD" w:rsidRPr="00A533DC" w:rsidRDefault="00214CBD" w:rsidP="00214CBD">
            <w:pPr>
              <w:spacing w:before="0" w:after="0"/>
              <w:rPr>
                <w:rFonts w:ascii="Arial" w:eastAsia="Arial" w:hAnsi="Arial" w:cs="Arial"/>
                <w:sz w:val="16"/>
                <w:szCs w:val="16"/>
              </w:rPr>
            </w:pPr>
            <w:r w:rsidRPr="00A533DC">
              <w:rPr>
                <w:rFonts w:ascii="Arial" w:hAnsi="Arial" w:cs="Arial"/>
                <w:sz w:val="16"/>
                <w:szCs w:val="16"/>
              </w:rPr>
              <w:t>Delegados departamentales de Desarrollo Magisterial capacitados</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399B2DCD" w14:textId="0D0399C2"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 xml:space="preserve"> 26 </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2C94F15A" w14:textId="34DE134F"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 xml:space="preserve"> -   </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3DD4387D" w14:textId="3CF16518"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0.00%</w:t>
            </w:r>
          </w:p>
        </w:tc>
        <w:tc>
          <w:tcPr>
            <w:tcW w:w="1200" w:type="dxa"/>
            <w:tcBorders>
              <w:top w:val="single" w:sz="4" w:space="0" w:color="auto"/>
              <w:left w:val="nil"/>
              <w:bottom w:val="single" w:sz="4" w:space="0" w:color="auto"/>
              <w:right w:val="single" w:sz="4" w:space="0" w:color="auto"/>
            </w:tcBorders>
            <w:shd w:val="clear" w:color="auto" w:fill="auto"/>
          </w:tcPr>
          <w:p w14:paraId="25EE5A3B" w14:textId="4DCA8EFE" w:rsidR="00214CBD" w:rsidRPr="00A533DC" w:rsidRDefault="00214CBD" w:rsidP="00214CBD">
            <w:pPr>
              <w:spacing w:before="0" w:after="0"/>
              <w:rPr>
                <w:rFonts w:ascii="Arial" w:eastAsia="Arial" w:hAnsi="Arial" w:cs="Arial"/>
                <w:sz w:val="16"/>
                <w:szCs w:val="16"/>
              </w:rPr>
            </w:pPr>
            <w:r w:rsidRPr="00A533DC">
              <w:rPr>
                <w:rFonts w:ascii="Arial" w:hAnsi="Arial" w:cs="Arial"/>
                <w:sz w:val="16"/>
                <w:szCs w:val="16"/>
              </w:rPr>
              <w:t>DIDEMAG</w:t>
            </w:r>
          </w:p>
        </w:tc>
      </w:tr>
      <w:tr w:rsidR="00D17B57" w:rsidRPr="00A533DC" w14:paraId="139E728E" w14:textId="77777777" w:rsidTr="00BD372E">
        <w:trPr>
          <w:trHeight w:val="360"/>
        </w:trPr>
        <w:tc>
          <w:tcPr>
            <w:tcW w:w="4060" w:type="dxa"/>
            <w:tcBorders>
              <w:top w:val="single" w:sz="4" w:space="0" w:color="auto"/>
              <w:left w:val="single" w:sz="4" w:space="0" w:color="auto"/>
              <w:bottom w:val="single" w:sz="4" w:space="0" w:color="auto"/>
              <w:right w:val="single" w:sz="4" w:space="0" w:color="auto"/>
            </w:tcBorders>
            <w:shd w:val="clear" w:color="auto" w:fill="auto"/>
          </w:tcPr>
          <w:p w14:paraId="33850AAE" w14:textId="1A29215C" w:rsidR="00214CBD" w:rsidRPr="00A533DC" w:rsidRDefault="00214CBD" w:rsidP="00214CBD">
            <w:pPr>
              <w:spacing w:before="0" w:after="0"/>
              <w:rPr>
                <w:rFonts w:ascii="Arial" w:eastAsia="Arial" w:hAnsi="Arial" w:cs="Arial"/>
                <w:sz w:val="16"/>
                <w:szCs w:val="16"/>
              </w:rPr>
            </w:pPr>
            <w:r w:rsidRPr="00A533DC">
              <w:rPr>
                <w:rFonts w:ascii="Arial" w:hAnsi="Arial" w:cs="Arial"/>
                <w:sz w:val="16"/>
                <w:szCs w:val="16"/>
              </w:rPr>
              <w:t>Seguimiento y monitoreo de los servicios brindados del Programa de Salud Integral para el magisterio, personal administrativo y operativo</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1EE6DAB6" w14:textId="6A202FBD"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 xml:space="preserve"> 4 </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32B6CD56" w14:textId="421563CD"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 xml:space="preserve"> 3 </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5AE5EB05" w14:textId="7D7FFC74"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75.00%</w:t>
            </w:r>
          </w:p>
        </w:tc>
        <w:tc>
          <w:tcPr>
            <w:tcW w:w="1200" w:type="dxa"/>
            <w:tcBorders>
              <w:top w:val="single" w:sz="4" w:space="0" w:color="auto"/>
              <w:left w:val="nil"/>
              <w:bottom w:val="single" w:sz="4" w:space="0" w:color="auto"/>
              <w:right w:val="single" w:sz="4" w:space="0" w:color="auto"/>
            </w:tcBorders>
            <w:shd w:val="clear" w:color="auto" w:fill="auto"/>
          </w:tcPr>
          <w:p w14:paraId="0D59FA37" w14:textId="0038CEBD" w:rsidR="00214CBD" w:rsidRPr="00A533DC" w:rsidRDefault="00214CBD" w:rsidP="00214CBD">
            <w:pPr>
              <w:spacing w:before="0" w:after="0"/>
              <w:rPr>
                <w:rFonts w:ascii="Arial" w:eastAsia="Arial" w:hAnsi="Arial" w:cs="Arial"/>
                <w:sz w:val="16"/>
                <w:szCs w:val="16"/>
              </w:rPr>
            </w:pPr>
            <w:r w:rsidRPr="00A533DC">
              <w:rPr>
                <w:rFonts w:ascii="Arial" w:hAnsi="Arial" w:cs="Arial"/>
                <w:sz w:val="16"/>
                <w:szCs w:val="16"/>
              </w:rPr>
              <w:t>DIDEMAG</w:t>
            </w:r>
          </w:p>
        </w:tc>
      </w:tr>
      <w:tr w:rsidR="00D17B57" w:rsidRPr="00A533DC" w14:paraId="5307C0A1" w14:textId="77777777" w:rsidTr="00BD372E">
        <w:trPr>
          <w:trHeight w:val="360"/>
        </w:trPr>
        <w:tc>
          <w:tcPr>
            <w:tcW w:w="4060" w:type="dxa"/>
            <w:tcBorders>
              <w:top w:val="single" w:sz="4" w:space="0" w:color="auto"/>
              <w:left w:val="single" w:sz="4" w:space="0" w:color="auto"/>
              <w:bottom w:val="single" w:sz="4" w:space="0" w:color="auto"/>
              <w:right w:val="single" w:sz="4" w:space="0" w:color="auto"/>
            </w:tcBorders>
            <w:shd w:val="clear" w:color="auto" w:fill="auto"/>
          </w:tcPr>
          <w:p w14:paraId="16B40FA4" w14:textId="6039491E" w:rsidR="00214CBD" w:rsidRPr="00A533DC" w:rsidRDefault="00214CBD" w:rsidP="00214CBD">
            <w:pPr>
              <w:spacing w:before="0" w:after="0"/>
              <w:rPr>
                <w:rFonts w:ascii="Arial" w:eastAsia="Arial" w:hAnsi="Arial" w:cs="Arial"/>
                <w:sz w:val="16"/>
                <w:szCs w:val="16"/>
              </w:rPr>
            </w:pPr>
            <w:r w:rsidRPr="00A533DC">
              <w:rPr>
                <w:rFonts w:ascii="Arial" w:hAnsi="Arial" w:cs="Arial"/>
                <w:sz w:val="16"/>
                <w:szCs w:val="16"/>
              </w:rPr>
              <w:t>Personal atendido con el Programa "Salud Integral para el Magisterio".</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69F18C64" w14:textId="547375AA"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 xml:space="preserve"> 105,000 </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377DDD9F" w14:textId="014F8D67"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 xml:space="preserve"> 100,035 </w:t>
            </w:r>
          </w:p>
        </w:tc>
        <w:tc>
          <w:tcPr>
            <w:tcW w:w="1200" w:type="dxa"/>
            <w:tcBorders>
              <w:top w:val="single" w:sz="4" w:space="0" w:color="auto"/>
              <w:left w:val="nil"/>
              <w:bottom w:val="single" w:sz="4" w:space="0" w:color="auto"/>
              <w:right w:val="single" w:sz="4" w:space="0" w:color="auto"/>
            </w:tcBorders>
            <w:shd w:val="clear" w:color="auto" w:fill="FFFFFF" w:themeFill="background1"/>
          </w:tcPr>
          <w:p w14:paraId="30F22EB5" w14:textId="1610BCBB" w:rsidR="00214CBD" w:rsidRPr="00A533DC" w:rsidRDefault="00214CBD" w:rsidP="00214CBD">
            <w:pPr>
              <w:spacing w:before="0" w:after="0"/>
              <w:jc w:val="right"/>
              <w:rPr>
                <w:rFonts w:ascii="Arial" w:eastAsia="Arial" w:hAnsi="Arial" w:cs="Arial"/>
                <w:sz w:val="16"/>
                <w:szCs w:val="16"/>
              </w:rPr>
            </w:pPr>
            <w:r w:rsidRPr="00A533DC">
              <w:rPr>
                <w:rFonts w:ascii="Arial" w:hAnsi="Arial" w:cs="Arial"/>
                <w:sz w:val="16"/>
                <w:szCs w:val="16"/>
              </w:rPr>
              <w:t>95.27%</w:t>
            </w:r>
          </w:p>
        </w:tc>
        <w:tc>
          <w:tcPr>
            <w:tcW w:w="1200" w:type="dxa"/>
            <w:tcBorders>
              <w:top w:val="single" w:sz="4" w:space="0" w:color="auto"/>
              <w:left w:val="nil"/>
              <w:bottom w:val="single" w:sz="4" w:space="0" w:color="auto"/>
              <w:right w:val="single" w:sz="4" w:space="0" w:color="auto"/>
            </w:tcBorders>
            <w:shd w:val="clear" w:color="auto" w:fill="auto"/>
          </w:tcPr>
          <w:p w14:paraId="72F32F9A" w14:textId="78166A40" w:rsidR="00214CBD" w:rsidRPr="00A533DC" w:rsidRDefault="00214CBD" w:rsidP="00214CBD">
            <w:pPr>
              <w:spacing w:before="0" w:after="0"/>
              <w:rPr>
                <w:rFonts w:ascii="Arial" w:eastAsia="Arial" w:hAnsi="Arial" w:cs="Arial"/>
                <w:sz w:val="16"/>
                <w:szCs w:val="16"/>
              </w:rPr>
            </w:pPr>
            <w:r w:rsidRPr="00A533DC">
              <w:rPr>
                <w:rFonts w:ascii="Arial" w:hAnsi="Arial" w:cs="Arial"/>
                <w:sz w:val="16"/>
                <w:szCs w:val="16"/>
              </w:rPr>
              <w:t>DIREH</w:t>
            </w:r>
          </w:p>
        </w:tc>
      </w:tr>
    </w:tbl>
    <w:p w14:paraId="3BD145CE"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59FF8A85" w14:textId="77777777" w:rsidR="00287E5C" w:rsidRPr="00A533DC" w:rsidRDefault="00287E5C" w:rsidP="00287E5C">
      <w:pPr>
        <w:pStyle w:val="Estilo1"/>
        <w:numPr>
          <w:ilvl w:val="0"/>
          <w:numId w:val="0"/>
        </w:numPr>
        <w:ind w:left="426"/>
        <w:rPr>
          <w:rFonts w:eastAsia="Arial" w:cs="Arial"/>
          <w:b/>
          <w:bCs/>
          <w:color w:val="auto"/>
          <w:sz w:val="20"/>
          <w:szCs w:val="20"/>
          <w:lang w:eastAsia="es-ES"/>
        </w:rPr>
      </w:pPr>
    </w:p>
    <w:p w14:paraId="38B6583D" w14:textId="694CC974" w:rsidR="00FB66AE" w:rsidRPr="00A533DC" w:rsidRDefault="004969DF" w:rsidP="00FB66AE">
      <w:pPr>
        <w:pStyle w:val="Estilo1"/>
        <w:numPr>
          <w:ilvl w:val="1"/>
          <w:numId w:val="8"/>
        </w:numPr>
        <w:ind w:left="426" w:hanging="426"/>
        <w:outlineLvl w:val="2"/>
        <w:rPr>
          <w:rFonts w:eastAsia="Arial" w:cs="Arial"/>
          <w:b/>
          <w:bCs/>
          <w:color w:val="auto"/>
          <w:sz w:val="20"/>
          <w:szCs w:val="20"/>
          <w:lang w:eastAsia="es-ES"/>
        </w:rPr>
      </w:pPr>
      <w:bookmarkStart w:id="169" w:name="_Toc199944982"/>
      <w:r w:rsidRPr="00A533DC">
        <w:rPr>
          <w:rFonts w:cs="Arial"/>
          <w:b/>
          <w:bCs/>
          <w:color w:val="auto"/>
          <w:sz w:val="20"/>
          <w:szCs w:val="20"/>
        </w:rPr>
        <w:t>Procesos de DIGEACE</w:t>
      </w:r>
      <w:bookmarkEnd w:id="169"/>
    </w:p>
    <w:p w14:paraId="4663E6DD" w14:textId="0E4F5B0C" w:rsidR="00FB66AE" w:rsidRPr="00A533DC" w:rsidRDefault="00FB66AE" w:rsidP="00FB66AE">
      <w:pPr>
        <w:pStyle w:val="Descripcin"/>
        <w:spacing w:after="0"/>
        <w:jc w:val="center"/>
        <w:rPr>
          <w:rFonts w:ascii="Arial" w:hAnsi="Arial" w:cs="Arial"/>
          <w:color w:val="auto"/>
          <w:sz w:val="20"/>
          <w:szCs w:val="20"/>
        </w:rPr>
      </w:pPr>
      <w:bookmarkStart w:id="170" w:name="_Toc198115283"/>
      <w:r w:rsidRPr="00A533DC">
        <w:rPr>
          <w:rFonts w:ascii="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SEQ Tabla \* ARABIC</w:instrText>
      </w:r>
      <w:r w:rsidRPr="00A533DC">
        <w:rPr>
          <w:rFonts w:ascii="Arial" w:hAnsi="Arial" w:cs="Arial"/>
          <w:color w:val="auto"/>
          <w:sz w:val="20"/>
          <w:szCs w:val="20"/>
        </w:rPr>
        <w:fldChar w:fldCharType="separate"/>
      </w:r>
      <w:r w:rsidR="00762AA8">
        <w:rPr>
          <w:rFonts w:ascii="Arial" w:hAnsi="Arial" w:cs="Arial"/>
          <w:noProof/>
          <w:color w:val="auto"/>
          <w:sz w:val="20"/>
          <w:szCs w:val="20"/>
        </w:rPr>
        <w:t>36</w:t>
      </w:r>
      <w:r w:rsidRPr="00A533DC">
        <w:rPr>
          <w:rFonts w:ascii="Arial" w:hAnsi="Arial" w:cs="Arial"/>
          <w:color w:val="auto"/>
          <w:sz w:val="20"/>
          <w:szCs w:val="20"/>
        </w:rPr>
        <w:fldChar w:fldCharType="end"/>
      </w:r>
      <w:r w:rsidRPr="00A533DC">
        <w:rPr>
          <w:rFonts w:ascii="Arial" w:hAnsi="Arial" w:cs="Arial"/>
          <w:color w:val="auto"/>
          <w:sz w:val="20"/>
          <w:szCs w:val="20"/>
        </w:rPr>
        <w:t xml:space="preserve"> </w:t>
      </w:r>
      <w:r w:rsidR="00FD614C" w:rsidRPr="00A533DC">
        <w:rPr>
          <w:rFonts w:ascii="Arial" w:hAnsi="Arial" w:cs="Arial"/>
          <w:color w:val="auto"/>
          <w:sz w:val="20"/>
          <w:szCs w:val="20"/>
        </w:rPr>
        <w:t xml:space="preserve">Procesos de </w:t>
      </w:r>
      <w:r w:rsidR="004969DF" w:rsidRPr="00A533DC">
        <w:rPr>
          <w:rFonts w:ascii="Arial" w:hAnsi="Arial" w:cs="Arial"/>
          <w:color w:val="auto"/>
          <w:sz w:val="20"/>
          <w:szCs w:val="20"/>
        </w:rPr>
        <w:t>DIGEACE</w:t>
      </w:r>
      <w:bookmarkEnd w:id="170"/>
    </w:p>
    <w:tbl>
      <w:tblPr>
        <w:tblW w:w="8868" w:type="dxa"/>
        <w:tblCellMar>
          <w:left w:w="70" w:type="dxa"/>
          <w:right w:w="70" w:type="dxa"/>
        </w:tblCellMar>
        <w:tblLook w:val="04A0" w:firstRow="1" w:lastRow="0" w:firstColumn="1" w:lastColumn="0" w:noHBand="0" w:noVBand="1"/>
      </w:tblPr>
      <w:tblGrid>
        <w:gridCol w:w="4064"/>
        <w:gridCol w:w="1201"/>
        <w:gridCol w:w="1201"/>
        <w:gridCol w:w="1201"/>
        <w:gridCol w:w="1201"/>
      </w:tblGrid>
      <w:tr w:rsidR="00D17B57" w:rsidRPr="00A533DC" w14:paraId="49750214" w14:textId="77777777" w:rsidTr="150C0F15">
        <w:trPr>
          <w:trHeight w:val="461"/>
        </w:trPr>
        <w:tc>
          <w:tcPr>
            <w:tcW w:w="406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019C89CD" w14:textId="77777777" w:rsidR="00FB66AE" w:rsidRPr="00A533DC" w:rsidRDefault="00FB66AE"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Producto</w:t>
            </w:r>
          </w:p>
        </w:tc>
        <w:tc>
          <w:tcPr>
            <w:tcW w:w="1201" w:type="dxa"/>
            <w:tcBorders>
              <w:top w:val="single" w:sz="4" w:space="0" w:color="auto"/>
              <w:left w:val="nil"/>
              <w:bottom w:val="single" w:sz="4" w:space="0" w:color="auto"/>
              <w:right w:val="single" w:sz="4" w:space="0" w:color="auto"/>
            </w:tcBorders>
            <w:shd w:val="clear" w:color="auto" w:fill="8DB4E2"/>
            <w:vAlign w:val="center"/>
            <w:hideMark/>
          </w:tcPr>
          <w:p w14:paraId="6D5F24F5" w14:textId="77777777" w:rsidR="00FB66AE" w:rsidRPr="00A533DC" w:rsidRDefault="00FB66AE"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Meta física vigente</w:t>
            </w:r>
          </w:p>
        </w:tc>
        <w:tc>
          <w:tcPr>
            <w:tcW w:w="1201" w:type="dxa"/>
            <w:tcBorders>
              <w:top w:val="single" w:sz="4" w:space="0" w:color="auto"/>
              <w:left w:val="nil"/>
              <w:bottom w:val="single" w:sz="4" w:space="0" w:color="auto"/>
              <w:right w:val="single" w:sz="4" w:space="0" w:color="auto"/>
            </w:tcBorders>
            <w:shd w:val="clear" w:color="auto" w:fill="8DB4E2"/>
            <w:vAlign w:val="center"/>
            <w:hideMark/>
          </w:tcPr>
          <w:p w14:paraId="7619C0A4" w14:textId="77777777" w:rsidR="00FB66AE" w:rsidRPr="00A533DC" w:rsidRDefault="00FB66AE"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Meta física ejecutada</w:t>
            </w:r>
          </w:p>
        </w:tc>
        <w:tc>
          <w:tcPr>
            <w:tcW w:w="1201" w:type="dxa"/>
            <w:tcBorders>
              <w:top w:val="single" w:sz="4" w:space="0" w:color="auto"/>
              <w:left w:val="nil"/>
              <w:bottom w:val="single" w:sz="4" w:space="0" w:color="auto"/>
              <w:right w:val="single" w:sz="4" w:space="0" w:color="auto"/>
            </w:tcBorders>
            <w:shd w:val="clear" w:color="auto" w:fill="8DB4E2"/>
            <w:vAlign w:val="center"/>
            <w:hideMark/>
          </w:tcPr>
          <w:p w14:paraId="55003FB3" w14:textId="77777777" w:rsidR="00FB66AE" w:rsidRPr="00A533DC" w:rsidRDefault="00FB66AE"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 de Avance</w:t>
            </w:r>
          </w:p>
        </w:tc>
        <w:tc>
          <w:tcPr>
            <w:tcW w:w="1201" w:type="dxa"/>
            <w:tcBorders>
              <w:top w:val="single" w:sz="4" w:space="0" w:color="auto"/>
              <w:left w:val="nil"/>
              <w:bottom w:val="single" w:sz="4" w:space="0" w:color="auto"/>
              <w:right w:val="single" w:sz="4" w:space="0" w:color="auto"/>
            </w:tcBorders>
            <w:shd w:val="clear" w:color="auto" w:fill="8DB4E2"/>
            <w:vAlign w:val="center"/>
            <w:hideMark/>
          </w:tcPr>
          <w:p w14:paraId="05989411" w14:textId="77777777" w:rsidR="00FB66AE" w:rsidRPr="00A533DC" w:rsidRDefault="00FB66AE"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Unidad Responsable</w:t>
            </w:r>
          </w:p>
        </w:tc>
      </w:tr>
      <w:tr w:rsidR="00D17B57" w:rsidRPr="00A533DC" w14:paraId="4C47504F" w14:textId="77777777" w:rsidTr="00B50FBC">
        <w:trPr>
          <w:trHeight w:val="315"/>
        </w:trPr>
        <w:tc>
          <w:tcPr>
            <w:tcW w:w="4064" w:type="dxa"/>
            <w:tcBorders>
              <w:top w:val="nil"/>
              <w:left w:val="single" w:sz="4" w:space="0" w:color="auto"/>
              <w:bottom w:val="single" w:sz="4" w:space="0" w:color="auto"/>
              <w:right w:val="single" w:sz="4" w:space="0" w:color="auto"/>
            </w:tcBorders>
            <w:shd w:val="clear" w:color="auto" w:fill="auto"/>
            <w:hideMark/>
          </w:tcPr>
          <w:p w14:paraId="2E27EF19" w14:textId="58565E65" w:rsidR="0018563B" w:rsidRPr="00A533DC" w:rsidRDefault="0018563B" w:rsidP="0018563B">
            <w:pPr>
              <w:spacing w:before="0" w:after="0"/>
              <w:rPr>
                <w:rFonts w:ascii="Arial" w:eastAsia="Arial" w:hAnsi="Arial" w:cs="Arial"/>
                <w:sz w:val="16"/>
                <w:szCs w:val="16"/>
              </w:rPr>
            </w:pPr>
            <w:r w:rsidRPr="00A533DC">
              <w:rPr>
                <w:rFonts w:ascii="Arial" w:hAnsi="Arial" w:cs="Arial"/>
                <w:sz w:val="16"/>
                <w:szCs w:val="16"/>
              </w:rPr>
              <w:t>Evaluaciones, acreditaciones y certificaciones emitidas</w:t>
            </w:r>
          </w:p>
        </w:tc>
        <w:tc>
          <w:tcPr>
            <w:tcW w:w="1201" w:type="dxa"/>
            <w:tcBorders>
              <w:top w:val="nil"/>
              <w:left w:val="nil"/>
              <w:bottom w:val="single" w:sz="4" w:space="0" w:color="auto"/>
              <w:right w:val="single" w:sz="4" w:space="0" w:color="auto"/>
            </w:tcBorders>
            <w:shd w:val="clear" w:color="auto" w:fill="FFFFFF" w:themeFill="background1"/>
          </w:tcPr>
          <w:p w14:paraId="79F10D56" w14:textId="5EE37651" w:rsidR="0018563B" w:rsidRPr="00A533DC" w:rsidRDefault="0018563B" w:rsidP="0018563B">
            <w:pPr>
              <w:spacing w:before="0" w:after="0"/>
              <w:jc w:val="right"/>
              <w:rPr>
                <w:rFonts w:ascii="Arial" w:eastAsia="Arial" w:hAnsi="Arial" w:cs="Arial"/>
                <w:sz w:val="16"/>
                <w:szCs w:val="16"/>
              </w:rPr>
            </w:pPr>
            <w:r w:rsidRPr="00A533DC">
              <w:rPr>
                <w:rFonts w:ascii="Arial" w:hAnsi="Arial" w:cs="Arial"/>
                <w:sz w:val="16"/>
                <w:szCs w:val="16"/>
              </w:rPr>
              <w:t xml:space="preserve"> 1,628 </w:t>
            </w:r>
          </w:p>
        </w:tc>
        <w:tc>
          <w:tcPr>
            <w:tcW w:w="1201" w:type="dxa"/>
            <w:tcBorders>
              <w:top w:val="nil"/>
              <w:left w:val="nil"/>
              <w:bottom w:val="single" w:sz="4" w:space="0" w:color="auto"/>
              <w:right w:val="single" w:sz="4" w:space="0" w:color="auto"/>
            </w:tcBorders>
            <w:shd w:val="clear" w:color="auto" w:fill="FFFFFF" w:themeFill="background1"/>
          </w:tcPr>
          <w:p w14:paraId="7E50F933" w14:textId="21E74BF2" w:rsidR="0018563B" w:rsidRPr="00A533DC" w:rsidRDefault="0018563B" w:rsidP="0018563B">
            <w:pPr>
              <w:spacing w:before="0" w:after="0"/>
              <w:jc w:val="right"/>
              <w:rPr>
                <w:rFonts w:ascii="Arial" w:eastAsia="Arial" w:hAnsi="Arial" w:cs="Arial"/>
                <w:sz w:val="16"/>
                <w:szCs w:val="16"/>
              </w:rPr>
            </w:pPr>
            <w:r w:rsidRPr="00A533DC">
              <w:rPr>
                <w:rFonts w:ascii="Arial" w:hAnsi="Arial" w:cs="Arial"/>
                <w:sz w:val="16"/>
                <w:szCs w:val="16"/>
              </w:rPr>
              <w:t xml:space="preserve"> 516 </w:t>
            </w:r>
          </w:p>
        </w:tc>
        <w:tc>
          <w:tcPr>
            <w:tcW w:w="1201" w:type="dxa"/>
            <w:tcBorders>
              <w:top w:val="nil"/>
              <w:left w:val="nil"/>
              <w:bottom w:val="single" w:sz="4" w:space="0" w:color="auto"/>
              <w:right w:val="single" w:sz="4" w:space="0" w:color="auto"/>
            </w:tcBorders>
            <w:shd w:val="clear" w:color="auto" w:fill="FFFFFF" w:themeFill="background1"/>
          </w:tcPr>
          <w:p w14:paraId="1AF98F5D" w14:textId="1945CC72" w:rsidR="0018563B" w:rsidRPr="00A533DC" w:rsidRDefault="0018563B" w:rsidP="0018563B">
            <w:pPr>
              <w:spacing w:before="0" w:after="0"/>
              <w:jc w:val="right"/>
              <w:rPr>
                <w:rFonts w:ascii="Arial" w:eastAsia="Arial" w:hAnsi="Arial" w:cs="Arial"/>
                <w:sz w:val="16"/>
                <w:szCs w:val="16"/>
              </w:rPr>
            </w:pPr>
            <w:r w:rsidRPr="00A533DC">
              <w:rPr>
                <w:rFonts w:ascii="Arial" w:hAnsi="Arial" w:cs="Arial"/>
                <w:sz w:val="16"/>
                <w:szCs w:val="16"/>
              </w:rPr>
              <w:t>31.70%</w:t>
            </w:r>
          </w:p>
        </w:tc>
        <w:tc>
          <w:tcPr>
            <w:tcW w:w="1201" w:type="dxa"/>
            <w:tcBorders>
              <w:top w:val="nil"/>
              <w:left w:val="nil"/>
              <w:bottom w:val="single" w:sz="4" w:space="0" w:color="auto"/>
              <w:right w:val="single" w:sz="4" w:space="0" w:color="auto"/>
            </w:tcBorders>
            <w:shd w:val="clear" w:color="auto" w:fill="auto"/>
            <w:hideMark/>
          </w:tcPr>
          <w:p w14:paraId="65E45A28" w14:textId="7891DD06" w:rsidR="0018563B" w:rsidRPr="00A533DC" w:rsidRDefault="0018563B" w:rsidP="0018563B">
            <w:pPr>
              <w:spacing w:before="0" w:after="0"/>
              <w:rPr>
                <w:rFonts w:ascii="Arial" w:eastAsia="Arial" w:hAnsi="Arial" w:cs="Arial"/>
                <w:sz w:val="16"/>
                <w:szCs w:val="16"/>
              </w:rPr>
            </w:pPr>
            <w:r w:rsidRPr="00A533DC">
              <w:rPr>
                <w:rFonts w:ascii="Arial" w:hAnsi="Arial" w:cs="Arial"/>
                <w:sz w:val="16"/>
                <w:szCs w:val="16"/>
              </w:rPr>
              <w:t>DIGEACE</w:t>
            </w:r>
          </w:p>
        </w:tc>
      </w:tr>
      <w:tr w:rsidR="00D17B57" w:rsidRPr="00A533DC" w14:paraId="76E274CF" w14:textId="77777777" w:rsidTr="00B50FBC">
        <w:trPr>
          <w:trHeight w:val="281"/>
        </w:trPr>
        <w:tc>
          <w:tcPr>
            <w:tcW w:w="4064" w:type="dxa"/>
            <w:tcBorders>
              <w:top w:val="single" w:sz="4" w:space="0" w:color="auto"/>
              <w:left w:val="single" w:sz="4" w:space="0" w:color="auto"/>
              <w:bottom w:val="single" w:sz="4" w:space="0" w:color="auto"/>
              <w:right w:val="single" w:sz="4" w:space="0" w:color="auto"/>
            </w:tcBorders>
            <w:shd w:val="clear" w:color="auto" w:fill="auto"/>
            <w:hideMark/>
          </w:tcPr>
          <w:p w14:paraId="0181C392" w14:textId="3E5484D4" w:rsidR="0018563B" w:rsidRPr="00A533DC" w:rsidRDefault="0018563B" w:rsidP="0018563B">
            <w:pPr>
              <w:spacing w:before="0" w:after="0"/>
              <w:rPr>
                <w:rFonts w:ascii="Arial" w:eastAsia="Arial" w:hAnsi="Arial" w:cs="Arial"/>
                <w:sz w:val="16"/>
                <w:szCs w:val="16"/>
              </w:rPr>
            </w:pPr>
            <w:r w:rsidRPr="00A533DC">
              <w:rPr>
                <w:rFonts w:ascii="Arial" w:hAnsi="Arial" w:cs="Arial"/>
                <w:sz w:val="16"/>
                <w:szCs w:val="16"/>
              </w:rPr>
              <w:t>Personas capacitadas en procesos que administra DIGEACE</w:t>
            </w:r>
          </w:p>
        </w:tc>
        <w:tc>
          <w:tcPr>
            <w:tcW w:w="1201" w:type="dxa"/>
            <w:tcBorders>
              <w:top w:val="single" w:sz="4" w:space="0" w:color="auto"/>
              <w:left w:val="nil"/>
              <w:bottom w:val="single" w:sz="4" w:space="0" w:color="auto"/>
              <w:right w:val="single" w:sz="4" w:space="0" w:color="auto"/>
            </w:tcBorders>
            <w:shd w:val="clear" w:color="auto" w:fill="FFFFFF" w:themeFill="background1"/>
          </w:tcPr>
          <w:p w14:paraId="00310A90" w14:textId="6D41BABC" w:rsidR="0018563B" w:rsidRPr="00A533DC" w:rsidRDefault="0018563B" w:rsidP="0018563B">
            <w:pPr>
              <w:spacing w:before="0" w:after="0"/>
              <w:jc w:val="right"/>
              <w:rPr>
                <w:rFonts w:ascii="Arial" w:eastAsia="Arial" w:hAnsi="Arial" w:cs="Arial"/>
                <w:sz w:val="16"/>
                <w:szCs w:val="16"/>
              </w:rPr>
            </w:pPr>
            <w:r w:rsidRPr="00A533DC">
              <w:rPr>
                <w:rFonts w:ascii="Arial" w:hAnsi="Arial" w:cs="Arial"/>
                <w:sz w:val="16"/>
                <w:szCs w:val="16"/>
              </w:rPr>
              <w:t xml:space="preserve"> 2,481 </w:t>
            </w:r>
          </w:p>
        </w:tc>
        <w:tc>
          <w:tcPr>
            <w:tcW w:w="1201" w:type="dxa"/>
            <w:tcBorders>
              <w:top w:val="single" w:sz="4" w:space="0" w:color="auto"/>
              <w:left w:val="nil"/>
              <w:bottom w:val="single" w:sz="4" w:space="0" w:color="auto"/>
              <w:right w:val="single" w:sz="4" w:space="0" w:color="auto"/>
            </w:tcBorders>
            <w:shd w:val="clear" w:color="auto" w:fill="FFFFFF" w:themeFill="background1"/>
          </w:tcPr>
          <w:p w14:paraId="2C9E251D" w14:textId="2864FEE0" w:rsidR="0018563B" w:rsidRPr="00A533DC" w:rsidRDefault="0018563B" w:rsidP="0018563B">
            <w:pPr>
              <w:spacing w:before="0" w:after="0"/>
              <w:jc w:val="right"/>
              <w:rPr>
                <w:rFonts w:ascii="Arial" w:eastAsia="Arial" w:hAnsi="Arial" w:cs="Arial"/>
                <w:sz w:val="16"/>
                <w:szCs w:val="16"/>
              </w:rPr>
            </w:pPr>
            <w:r w:rsidRPr="00A533DC">
              <w:rPr>
                <w:rFonts w:ascii="Arial" w:hAnsi="Arial" w:cs="Arial"/>
                <w:sz w:val="16"/>
                <w:szCs w:val="16"/>
              </w:rPr>
              <w:t xml:space="preserve"> 2,481 </w:t>
            </w:r>
          </w:p>
        </w:tc>
        <w:tc>
          <w:tcPr>
            <w:tcW w:w="1201" w:type="dxa"/>
            <w:tcBorders>
              <w:top w:val="single" w:sz="4" w:space="0" w:color="auto"/>
              <w:left w:val="nil"/>
              <w:bottom w:val="single" w:sz="4" w:space="0" w:color="auto"/>
              <w:right w:val="single" w:sz="4" w:space="0" w:color="auto"/>
            </w:tcBorders>
            <w:shd w:val="clear" w:color="auto" w:fill="FFFFFF" w:themeFill="background1"/>
          </w:tcPr>
          <w:p w14:paraId="522148A0" w14:textId="24CE1D60" w:rsidR="0018563B" w:rsidRPr="00A533DC" w:rsidRDefault="0018563B" w:rsidP="0018563B">
            <w:pPr>
              <w:spacing w:before="0" w:after="0"/>
              <w:jc w:val="right"/>
              <w:rPr>
                <w:rFonts w:ascii="Arial" w:eastAsia="Arial" w:hAnsi="Arial" w:cs="Arial"/>
                <w:sz w:val="16"/>
                <w:szCs w:val="16"/>
              </w:rPr>
            </w:pPr>
            <w:r w:rsidRPr="00A533DC">
              <w:rPr>
                <w:rFonts w:ascii="Arial" w:hAnsi="Arial" w:cs="Arial"/>
                <w:sz w:val="16"/>
                <w:szCs w:val="16"/>
              </w:rPr>
              <w:t>100.00%</w:t>
            </w:r>
          </w:p>
        </w:tc>
        <w:tc>
          <w:tcPr>
            <w:tcW w:w="1201" w:type="dxa"/>
            <w:tcBorders>
              <w:top w:val="single" w:sz="4" w:space="0" w:color="auto"/>
              <w:left w:val="nil"/>
              <w:bottom w:val="single" w:sz="4" w:space="0" w:color="auto"/>
              <w:right w:val="single" w:sz="4" w:space="0" w:color="auto"/>
            </w:tcBorders>
            <w:shd w:val="clear" w:color="auto" w:fill="auto"/>
            <w:hideMark/>
          </w:tcPr>
          <w:p w14:paraId="1FCCB40C" w14:textId="2E676660" w:rsidR="0018563B" w:rsidRPr="00A533DC" w:rsidRDefault="0018563B" w:rsidP="0018563B">
            <w:pPr>
              <w:spacing w:before="0" w:after="0"/>
              <w:rPr>
                <w:rFonts w:ascii="Arial" w:eastAsia="Arial" w:hAnsi="Arial" w:cs="Arial"/>
                <w:sz w:val="16"/>
                <w:szCs w:val="16"/>
              </w:rPr>
            </w:pPr>
            <w:r w:rsidRPr="00A533DC">
              <w:rPr>
                <w:rFonts w:ascii="Arial" w:hAnsi="Arial" w:cs="Arial"/>
                <w:sz w:val="16"/>
                <w:szCs w:val="16"/>
              </w:rPr>
              <w:t>DIGEACE</w:t>
            </w:r>
          </w:p>
        </w:tc>
      </w:tr>
    </w:tbl>
    <w:p w14:paraId="5914BA63"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1857B5C2" w14:textId="3BC5A26A" w:rsidR="3E2E83EA" w:rsidRPr="00A533DC" w:rsidRDefault="3E2E83EA" w:rsidP="150C0F15">
      <w:pPr>
        <w:pStyle w:val="Sinespaciado"/>
        <w:jc w:val="both"/>
        <w:rPr>
          <w:rFonts w:ascii="Arial" w:eastAsia="Arial" w:hAnsi="Arial" w:cs="Arial"/>
          <w:sz w:val="14"/>
          <w:szCs w:val="14"/>
        </w:rPr>
      </w:pPr>
    </w:p>
    <w:p w14:paraId="147D3ADC" w14:textId="77777777" w:rsidR="00FB66AE" w:rsidRPr="00A533DC" w:rsidRDefault="00FB66AE" w:rsidP="00FB66AE">
      <w:pPr>
        <w:pStyle w:val="Sinespaciado"/>
        <w:jc w:val="both"/>
        <w:rPr>
          <w:rFonts w:ascii="Arial" w:eastAsia="Arial" w:hAnsi="Arial" w:cs="Arial"/>
          <w:sz w:val="14"/>
          <w:szCs w:val="14"/>
        </w:rPr>
      </w:pPr>
    </w:p>
    <w:p w14:paraId="2347CB1D" w14:textId="77777777" w:rsidR="00FB66AE" w:rsidRPr="00A533DC" w:rsidRDefault="00FB66AE" w:rsidP="00FB66AE">
      <w:pPr>
        <w:pStyle w:val="Sinespaciado"/>
        <w:jc w:val="both"/>
        <w:rPr>
          <w:rStyle w:val="Textoennegrita"/>
          <w:rFonts w:ascii="Arial" w:hAnsi="Arial" w:cs="Arial"/>
          <w:sz w:val="24"/>
          <w:szCs w:val="24"/>
        </w:rPr>
      </w:pPr>
    </w:p>
    <w:p w14:paraId="296B8349" w14:textId="77777777" w:rsidR="001A4828" w:rsidRPr="00A533DC" w:rsidRDefault="001A4828" w:rsidP="00FB66AE">
      <w:pPr>
        <w:pStyle w:val="Sinespaciado"/>
        <w:jc w:val="both"/>
        <w:rPr>
          <w:rStyle w:val="Textoennegrita"/>
          <w:rFonts w:ascii="Arial" w:hAnsi="Arial" w:cs="Arial"/>
          <w:sz w:val="24"/>
          <w:szCs w:val="24"/>
        </w:rPr>
      </w:pPr>
    </w:p>
    <w:p w14:paraId="1447CC10" w14:textId="77777777" w:rsidR="00FB66AE" w:rsidRPr="00A533DC" w:rsidRDefault="00FB66AE" w:rsidP="00FB66AE">
      <w:pPr>
        <w:pStyle w:val="Sinespaciado"/>
        <w:jc w:val="both"/>
        <w:rPr>
          <w:rStyle w:val="Textoennegrita"/>
          <w:rFonts w:ascii="Arial" w:hAnsi="Arial" w:cs="Arial"/>
          <w:sz w:val="24"/>
          <w:szCs w:val="24"/>
        </w:rPr>
      </w:pPr>
    </w:p>
    <w:p w14:paraId="420E163E" w14:textId="1B4DCD5B" w:rsidR="00287E5C" w:rsidRPr="00A533DC" w:rsidRDefault="00361B9E" w:rsidP="00ED7DC0">
      <w:pPr>
        <w:pStyle w:val="Estilo1"/>
        <w:numPr>
          <w:ilvl w:val="1"/>
          <w:numId w:val="8"/>
        </w:numPr>
        <w:ind w:left="426" w:hanging="426"/>
        <w:outlineLvl w:val="2"/>
        <w:rPr>
          <w:rFonts w:eastAsia="Arial" w:cs="Arial"/>
          <w:b/>
          <w:bCs/>
          <w:color w:val="auto"/>
          <w:sz w:val="20"/>
          <w:szCs w:val="20"/>
          <w:lang w:eastAsia="es-ES"/>
        </w:rPr>
      </w:pPr>
      <w:bookmarkStart w:id="171" w:name="_Toc199944983"/>
      <w:r w:rsidRPr="00A533DC">
        <w:rPr>
          <w:rFonts w:eastAsia="Arial" w:cs="Arial"/>
          <w:b/>
          <w:bCs/>
          <w:color w:val="auto"/>
          <w:sz w:val="20"/>
          <w:szCs w:val="20"/>
        </w:rPr>
        <w:lastRenderedPageBreak/>
        <w:t>Recursos humanos</w:t>
      </w:r>
      <w:bookmarkEnd w:id="171"/>
    </w:p>
    <w:p w14:paraId="312B3CB6" w14:textId="41E9D087" w:rsidR="00ED7DC0" w:rsidRPr="00A533DC" w:rsidRDefault="00ED7DC0" w:rsidP="00ED7DC0">
      <w:pPr>
        <w:pStyle w:val="Descripcin"/>
        <w:spacing w:after="0"/>
        <w:jc w:val="center"/>
        <w:rPr>
          <w:rFonts w:ascii="Arial" w:hAnsi="Arial" w:cs="Arial"/>
          <w:color w:val="auto"/>
          <w:sz w:val="20"/>
          <w:szCs w:val="20"/>
        </w:rPr>
      </w:pPr>
      <w:bookmarkStart w:id="172" w:name="_Toc198115284"/>
      <w:r w:rsidRPr="00A533DC">
        <w:rPr>
          <w:rFonts w:ascii="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SEQ Tabla \* ARABIC</w:instrText>
      </w:r>
      <w:r w:rsidRPr="00A533DC">
        <w:rPr>
          <w:rFonts w:ascii="Arial" w:hAnsi="Arial" w:cs="Arial"/>
          <w:color w:val="auto"/>
          <w:sz w:val="20"/>
          <w:szCs w:val="20"/>
        </w:rPr>
        <w:fldChar w:fldCharType="separate"/>
      </w:r>
      <w:r w:rsidR="00762AA8">
        <w:rPr>
          <w:rFonts w:ascii="Arial" w:hAnsi="Arial" w:cs="Arial"/>
          <w:noProof/>
          <w:color w:val="auto"/>
          <w:sz w:val="20"/>
          <w:szCs w:val="20"/>
        </w:rPr>
        <w:t>37</w:t>
      </w:r>
      <w:r w:rsidRPr="00A533DC">
        <w:rPr>
          <w:rFonts w:ascii="Arial" w:hAnsi="Arial" w:cs="Arial"/>
          <w:color w:val="auto"/>
          <w:sz w:val="20"/>
          <w:szCs w:val="20"/>
        </w:rPr>
        <w:fldChar w:fldCharType="end"/>
      </w:r>
      <w:r w:rsidRPr="00A533DC">
        <w:rPr>
          <w:rFonts w:ascii="Arial" w:hAnsi="Arial" w:cs="Arial"/>
          <w:color w:val="auto"/>
          <w:sz w:val="20"/>
          <w:szCs w:val="20"/>
        </w:rPr>
        <w:t xml:space="preserve"> </w:t>
      </w:r>
      <w:r w:rsidR="00361B9E" w:rsidRPr="00A533DC">
        <w:rPr>
          <w:rFonts w:ascii="Arial" w:hAnsi="Arial" w:cs="Arial"/>
          <w:color w:val="auto"/>
          <w:sz w:val="20"/>
          <w:szCs w:val="20"/>
        </w:rPr>
        <w:t>Acciones orientadas al recurso humano</w:t>
      </w:r>
      <w:bookmarkEnd w:id="172"/>
    </w:p>
    <w:tbl>
      <w:tblPr>
        <w:tblW w:w="8837" w:type="dxa"/>
        <w:tblCellMar>
          <w:left w:w="70" w:type="dxa"/>
          <w:right w:w="70" w:type="dxa"/>
        </w:tblCellMar>
        <w:tblLook w:val="04A0" w:firstRow="1" w:lastRow="0" w:firstColumn="1" w:lastColumn="0" w:noHBand="0" w:noVBand="1"/>
      </w:tblPr>
      <w:tblGrid>
        <w:gridCol w:w="4053"/>
        <w:gridCol w:w="1196"/>
        <w:gridCol w:w="1196"/>
        <w:gridCol w:w="1196"/>
        <w:gridCol w:w="1196"/>
      </w:tblGrid>
      <w:tr w:rsidR="00D17B57" w:rsidRPr="00A533DC" w14:paraId="6EEFEA7F" w14:textId="77777777" w:rsidTr="001670F9">
        <w:trPr>
          <w:trHeight w:val="226"/>
          <w:tblHeader/>
        </w:trPr>
        <w:tc>
          <w:tcPr>
            <w:tcW w:w="405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2C4E2AA" w14:textId="77777777" w:rsidR="00ED7DC0" w:rsidRPr="00A533DC" w:rsidRDefault="00ED7DC0"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Producto</w:t>
            </w:r>
          </w:p>
        </w:tc>
        <w:tc>
          <w:tcPr>
            <w:tcW w:w="1196" w:type="dxa"/>
            <w:tcBorders>
              <w:top w:val="single" w:sz="4" w:space="0" w:color="auto"/>
              <w:left w:val="nil"/>
              <w:bottom w:val="single" w:sz="4" w:space="0" w:color="auto"/>
              <w:right w:val="single" w:sz="4" w:space="0" w:color="auto"/>
            </w:tcBorders>
            <w:shd w:val="clear" w:color="auto" w:fill="8DB4E2"/>
            <w:vAlign w:val="center"/>
            <w:hideMark/>
          </w:tcPr>
          <w:p w14:paraId="363877B7" w14:textId="77777777" w:rsidR="00ED7DC0" w:rsidRPr="00A533DC" w:rsidRDefault="00ED7DC0"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Meta física vigente</w:t>
            </w:r>
          </w:p>
        </w:tc>
        <w:tc>
          <w:tcPr>
            <w:tcW w:w="1196" w:type="dxa"/>
            <w:tcBorders>
              <w:top w:val="single" w:sz="4" w:space="0" w:color="auto"/>
              <w:left w:val="nil"/>
              <w:bottom w:val="single" w:sz="4" w:space="0" w:color="auto"/>
              <w:right w:val="single" w:sz="4" w:space="0" w:color="auto"/>
            </w:tcBorders>
            <w:shd w:val="clear" w:color="auto" w:fill="8DB4E2"/>
            <w:vAlign w:val="center"/>
            <w:hideMark/>
          </w:tcPr>
          <w:p w14:paraId="2F5566CC" w14:textId="77777777" w:rsidR="00ED7DC0" w:rsidRPr="00A533DC" w:rsidRDefault="00ED7DC0"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Meta física ejecutada</w:t>
            </w:r>
          </w:p>
        </w:tc>
        <w:tc>
          <w:tcPr>
            <w:tcW w:w="1196" w:type="dxa"/>
            <w:tcBorders>
              <w:top w:val="single" w:sz="4" w:space="0" w:color="auto"/>
              <w:left w:val="nil"/>
              <w:bottom w:val="single" w:sz="4" w:space="0" w:color="auto"/>
              <w:right w:val="single" w:sz="4" w:space="0" w:color="auto"/>
            </w:tcBorders>
            <w:shd w:val="clear" w:color="auto" w:fill="8DB4E2"/>
            <w:vAlign w:val="center"/>
            <w:hideMark/>
          </w:tcPr>
          <w:p w14:paraId="7A55663D" w14:textId="77777777" w:rsidR="00ED7DC0" w:rsidRPr="00A533DC" w:rsidRDefault="00ED7DC0"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 de Avance</w:t>
            </w:r>
          </w:p>
        </w:tc>
        <w:tc>
          <w:tcPr>
            <w:tcW w:w="1196" w:type="dxa"/>
            <w:tcBorders>
              <w:top w:val="single" w:sz="4" w:space="0" w:color="auto"/>
              <w:left w:val="nil"/>
              <w:bottom w:val="single" w:sz="4" w:space="0" w:color="auto"/>
              <w:right w:val="single" w:sz="4" w:space="0" w:color="auto"/>
            </w:tcBorders>
            <w:shd w:val="clear" w:color="auto" w:fill="8DB4E2"/>
            <w:vAlign w:val="center"/>
            <w:hideMark/>
          </w:tcPr>
          <w:p w14:paraId="394032F6" w14:textId="77777777" w:rsidR="00ED7DC0" w:rsidRPr="00A533DC" w:rsidRDefault="00ED7DC0" w:rsidP="150C0F15">
            <w:pPr>
              <w:spacing w:before="0" w:after="0" w:line="240" w:lineRule="auto"/>
              <w:jc w:val="center"/>
              <w:rPr>
                <w:rFonts w:ascii="Arial" w:eastAsia="Arial" w:hAnsi="Arial" w:cs="Arial"/>
                <w:b/>
                <w:bCs/>
                <w:sz w:val="16"/>
                <w:szCs w:val="16"/>
                <w:lang w:eastAsia="es-GT"/>
              </w:rPr>
            </w:pPr>
            <w:r w:rsidRPr="00A533DC">
              <w:rPr>
                <w:rFonts w:ascii="Arial" w:eastAsia="Arial" w:hAnsi="Arial" w:cs="Arial"/>
                <w:b/>
                <w:bCs/>
                <w:sz w:val="16"/>
                <w:szCs w:val="16"/>
                <w:lang w:eastAsia="es-GT"/>
              </w:rPr>
              <w:t>Unidad Responsable</w:t>
            </w:r>
          </w:p>
        </w:tc>
      </w:tr>
      <w:tr w:rsidR="00D17B57" w:rsidRPr="00A533DC" w14:paraId="5385509C" w14:textId="77777777" w:rsidTr="00543F30">
        <w:trPr>
          <w:trHeight w:val="181"/>
        </w:trPr>
        <w:tc>
          <w:tcPr>
            <w:tcW w:w="4053" w:type="dxa"/>
            <w:tcBorders>
              <w:top w:val="nil"/>
              <w:left w:val="single" w:sz="4" w:space="0" w:color="auto"/>
              <w:bottom w:val="single" w:sz="4" w:space="0" w:color="auto"/>
              <w:right w:val="single" w:sz="4" w:space="0" w:color="auto"/>
            </w:tcBorders>
            <w:shd w:val="clear" w:color="auto" w:fill="auto"/>
            <w:hideMark/>
          </w:tcPr>
          <w:p w14:paraId="16B18048" w14:textId="7A4194E7"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Personal administrativo evaluado en el desempeño y capacitado.</w:t>
            </w:r>
          </w:p>
        </w:tc>
        <w:tc>
          <w:tcPr>
            <w:tcW w:w="1196" w:type="dxa"/>
            <w:tcBorders>
              <w:top w:val="nil"/>
              <w:left w:val="nil"/>
              <w:bottom w:val="single" w:sz="4" w:space="0" w:color="auto"/>
              <w:right w:val="single" w:sz="4" w:space="0" w:color="auto"/>
            </w:tcBorders>
            <w:shd w:val="clear" w:color="auto" w:fill="FFFFFF" w:themeFill="background1"/>
          </w:tcPr>
          <w:p w14:paraId="4E210CE0" w14:textId="61032C0A"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20,000 </w:t>
            </w:r>
          </w:p>
        </w:tc>
        <w:tc>
          <w:tcPr>
            <w:tcW w:w="1196" w:type="dxa"/>
            <w:tcBorders>
              <w:top w:val="nil"/>
              <w:left w:val="nil"/>
              <w:bottom w:val="single" w:sz="4" w:space="0" w:color="auto"/>
              <w:right w:val="single" w:sz="4" w:space="0" w:color="auto"/>
            </w:tcBorders>
            <w:shd w:val="clear" w:color="auto" w:fill="FFFFFF" w:themeFill="background1"/>
          </w:tcPr>
          <w:p w14:paraId="5D6EBC63" w14:textId="687369E5"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9,804 </w:t>
            </w:r>
          </w:p>
        </w:tc>
        <w:tc>
          <w:tcPr>
            <w:tcW w:w="1196" w:type="dxa"/>
            <w:tcBorders>
              <w:top w:val="nil"/>
              <w:left w:val="nil"/>
              <w:bottom w:val="single" w:sz="4" w:space="0" w:color="auto"/>
              <w:right w:val="single" w:sz="4" w:space="0" w:color="auto"/>
            </w:tcBorders>
            <w:shd w:val="clear" w:color="auto" w:fill="FFFFFF" w:themeFill="background1"/>
          </w:tcPr>
          <w:p w14:paraId="7E55A7F7" w14:textId="0A1F6FCC"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49.02%</w:t>
            </w:r>
          </w:p>
        </w:tc>
        <w:tc>
          <w:tcPr>
            <w:tcW w:w="1196" w:type="dxa"/>
            <w:tcBorders>
              <w:top w:val="nil"/>
              <w:left w:val="nil"/>
              <w:bottom w:val="single" w:sz="4" w:space="0" w:color="auto"/>
              <w:right w:val="single" w:sz="4" w:space="0" w:color="auto"/>
            </w:tcBorders>
            <w:shd w:val="clear" w:color="auto" w:fill="auto"/>
            <w:hideMark/>
          </w:tcPr>
          <w:p w14:paraId="0B1602F6" w14:textId="5ECEA342"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DIREH</w:t>
            </w:r>
          </w:p>
        </w:tc>
      </w:tr>
      <w:tr w:rsidR="00D17B57" w:rsidRPr="00A533DC" w14:paraId="3E2C1EB7" w14:textId="77777777" w:rsidTr="00543F30">
        <w:trPr>
          <w:trHeight w:val="181"/>
        </w:trPr>
        <w:tc>
          <w:tcPr>
            <w:tcW w:w="4053" w:type="dxa"/>
            <w:tcBorders>
              <w:top w:val="nil"/>
              <w:left w:val="single" w:sz="4" w:space="0" w:color="auto"/>
              <w:bottom w:val="single" w:sz="4" w:space="0" w:color="auto"/>
              <w:right w:val="single" w:sz="4" w:space="0" w:color="auto"/>
            </w:tcBorders>
            <w:shd w:val="clear" w:color="auto" w:fill="auto"/>
          </w:tcPr>
          <w:p w14:paraId="67C8CC4E" w14:textId="6F7077D1"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Becas para el recurso humano del Sector Educativo, gestionadas.</w:t>
            </w:r>
          </w:p>
        </w:tc>
        <w:tc>
          <w:tcPr>
            <w:tcW w:w="1196" w:type="dxa"/>
            <w:tcBorders>
              <w:top w:val="nil"/>
              <w:left w:val="nil"/>
              <w:bottom w:val="single" w:sz="4" w:space="0" w:color="auto"/>
              <w:right w:val="single" w:sz="4" w:space="0" w:color="auto"/>
            </w:tcBorders>
            <w:shd w:val="clear" w:color="auto" w:fill="FFFFFF" w:themeFill="background1"/>
          </w:tcPr>
          <w:p w14:paraId="7C18BC0E" w14:textId="5DD3847E"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25 </w:t>
            </w:r>
          </w:p>
        </w:tc>
        <w:tc>
          <w:tcPr>
            <w:tcW w:w="1196" w:type="dxa"/>
            <w:tcBorders>
              <w:top w:val="nil"/>
              <w:left w:val="nil"/>
              <w:bottom w:val="single" w:sz="4" w:space="0" w:color="auto"/>
              <w:right w:val="single" w:sz="4" w:space="0" w:color="auto"/>
            </w:tcBorders>
            <w:shd w:val="clear" w:color="auto" w:fill="FFFFFF" w:themeFill="background1"/>
          </w:tcPr>
          <w:p w14:paraId="6ACFFAD7" w14:textId="7E7D62F7"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1 </w:t>
            </w:r>
          </w:p>
        </w:tc>
        <w:tc>
          <w:tcPr>
            <w:tcW w:w="1196" w:type="dxa"/>
            <w:tcBorders>
              <w:top w:val="nil"/>
              <w:left w:val="nil"/>
              <w:bottom w:val="single" w:sz="4" w:space="0" w:color="auto"/>
              <w:right w:val="single" w:sz="4" w:space="0" w:color="auto"/>
            </w:tcBorders>
            <w:shd w:val="clear" w:color="auto" w:fill="FFFFFF" w:themeFill="background1"/>
          </w:tcPr>
          <w:p w14:paraId="4D15CB48" w14:textId="69770189"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4.00%</w:t>
            </w:r>
          </w:p>
        </w:tc>
        <w:tc>
          <w:tcPr>
            <w:tcW w:w="1196" w:type="dxa"/>
            <w:tcBorders>
              <w:top w:val="nil"/>
              <w:left w:val="nil"/>
              <w:bottom w:val="single" w:sz="4" w:space="0" w:color="auto"/>
              <w:right w:val="single" w:sz="4" w:space="0" w:color="auto"/>
            </w:tcBorders>
            <w:shd w:val="clear" w:color="auto" w:fill="auto"/>
          </w:tcPr>
          <w:p w14:paraId="55DCC4A4" w14:textId="57F628E1"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DICONIME</w:t>
            </w:r>
          </w:p>
        </w:tc>
      </w:tr>
      <w:tr w:rsidR="00D17B57" w:rsidRPr="00A533DC" w14:paraId="7F66668A" w14:textId="77777777" w:rsidTr="00543F30">
        <w:trPr>
          <w:trHeight w:val="181"/>
        </w:trPr>
        <w:tc>
          <w:tcPr>
            <w:tcW w:w="4053" w:type="dxa"/>
            <w:tcBorders>
              <w:top w:val="nil"/>
              <w:left w:val="single" w:sz="4" w:space="0" w:color="auto"/>
              <w:bottom w:val="single" w:sz="4" w:space="0" w:color="auto"/>
              <w:right w:val="single" w:sz="4" w:space="0" w:color="auto"/>
            </w:tcBorders>
            <w:shd w:val="clear" w:color="auto" w:fill="auto"/>
          </w:tcPr>
          <w:p w14:paraId="6A2F3849" w14:textId="0B9FCF11"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Procesos correspondientes al régimen disciplinario y de asesoría jurídica atendidos</w:t>
            </w:r>
          </w:p>
        </w:tc>
        <w:tc>
          <w:tcPr>
            <w:tcW w:w="1196" w:type="dxa"/>
            <w:tcBorders>
              <w:top w:val="nil"/>
              <w:left w:val="nil"/>
              <w:bottom w:val="single" w:sz="4" w:space="0" w:color="auto"/>
              <w:right w:val="single" w:sz="4" w:space="0" w:color="auto"/>
            </w:tcBorders>
            <w:shd w:val="clear" w:color="auto" w:fill="FFFFFF" w:themeFill="background1"/>
          </w:tcPr>
          <w:p w14:paraId="68CA59E3" w14:textId="4002E617"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1,200 </w:t>
            </w:r>
          </w:p>
        </w:tc>
        <w:tc>
          <w:tcPr>
            <w:tcW w:w="1196" w:type="dxa"/>
            <w:tcBorders>
              <w:top w:val="nil"/>
              <w:left w:val="nil"/>
              <w:bottom w:val="single" w:sz="4" w:space="0" w:color="auto"/>
              <w:right w:val="single" w:sz="4" w:space="0" w:color="auto"/>
            </w:tcBorders>
            <w:shd w:val="clear" w:color="auto" w:fill="FFFFFF" w:themeFill="background1"/>
          </w:tcPr>
          <w:p w14:paraId="63BB69C9" w14:textId="5BF4DAFB"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596 </w:t>
            </w:r>
          </w:p>
        </w:tc>
        <w:tc>
          <w:tcPr>
            <w:tcW w:w="1196" w:type="dxa"/>
            <w:tcBorders>
              <w:top w:val="nil"/>
              <w:left w:val="nil"/>
              <w:bottom w:val="single" w:sz="4" w:space="0" w:color="auto"/>
              <w:right w:val="single" w:sz="4" w:space="0" w:color="auto"/>
            </w:tcBorders>
            <w:shd w:val="clear" w:color="auto" w:fill="FFFFFF" w:themeFill="background1"/>
          </w:tcPr>
          <w:p w14:paraId="0543A0FE" w14:textId="19F02953"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49.67%</w:t>
            </w:r>
          </w:p>
        </w:tc>
        <w:tc>
          <w:tcPr>
            <w:tcW w:w="1196" w:type="dxa"/>
            <w:tcBorders>
              <w:top w:val="nil"/>
              <w:left w:val="nil"/>
              <w:bottom w:val="single" w:sz="4" w:space="0" w:color="auto"/>
              <w:right w:val="single" w:sz="4" w:space="0" w:color="auto"/>
            </w:tcBorders>
            <w:shd w:val="clear" w:color="auto" w:fill="auto"/>
          </w:tcPr>
          <w:p w14:paraId="63802611" w14:textId="75B78755"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DIREH</w:t>
            </w:r>
          </w:p>
        </w:tc>
      </w:tr>
      <w:tr w:rsidR="00D17B57" w:rsidRPr="00A533DC" w14:paraId="4D05A876" w14:textId="77777777" w:rsidTr="00543F30">
        <w:trPr>
          <w:trHeight w:val="181"/>
        </w:trPr>
        <w:tc>
          <w:tcPr>
            <w:tcW w:w="4053" w:type="dxa"/>
            <w:tcBorders>
              <w:top w:val="nil"/>
              <w:left w:val="single" w:sz="4" w:space="0" w:color="auto"/>
              <w:bottom w:val="single" w:sz="4" w:space="0" w:color="auto"/>
              <w:right w:val="single" w:sz="4" w:space="0" w:color="auto"/>
            </w:tcBorders>
            <w:shd w:val="clear" w:color="auto" w:fill="auto"/>
          </w:tcPr>
          <w:p w14:paraId="55E17842" w14:textId="68EB4E94"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Nombramientos y contrataciones de Personal docente y administrativos, elaborados. (Personal Permanente, por Contrato y Supernumerario).</w:t>
            </w:r>
          </w:p>
        </w:tc>
        <w:tc>
          <w:tcPr>
            <w:tcW w:w="1196" w:type="dxa"/>
            <w:tcBorders>
              <w:top w:val="nil"/>
              <w:left w:val="nil"/>
              <w:bottom w:val="single" w:sz="4" w:space="0" w:color="auto"/>
              <w:right w:val="single" w:sz="4" w:space="0" w:color="auto"/>
            </w:tcBorders>
            <w:shd w:val="clear" w:color="auto" w:fill="FFFFFF" w:themeFill="background1"/>
          </w:tcPr>
          <w:p w14:paraId="66DDFFFC" w14:textId="7A87B811"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8,869 </w:t>
            </w:r>
          </w:p>
        </w:tc>
        <w:tc>
          <w:tcPr>
            <w:tcW w:w="1196" w:type="dxa"/>
            <w:tcBorders>
              <w:top w:val="nil"/>
              <w:left w:val="nil"/>
              <w:bottom w:val="single" w:sz="4" w:space="0" w:color="auto"/>
              <w:right w:val="single" w:sz="4" w:space="0" w:color="auto"/>
            </w:tcBorders>
            <w:shd w:val="clear" w:color="auto" w:fill="FFFFFF" w:themeFill="background1"/>
          </w:tcPr>
          <w:p w14:paraId="57A1E913" w14:textId="6A72B721"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5,609 </w:t>
            </w:r>
          </w:p>
        </w:tc>
        <w:tc>
          <w:tcPr>
            <w:tcW w:w="1196" w:type="dxa"/>
            <w:tcBorders>
              <w:top w:val="nil"/>
              <w:left w:val="nil"/>
              <w:bottom w:val="single" w:sz="4" w:space="0" w:color="auto"/>
              <w:right w:val="single" w:sz="4" w:space="0" w:color="auto"/>
            </w:tcBorders>
            <w:shd w:val="clear" w:color="auto" w:fill="FFFFFF" w:themeFill="background1"/>
          </w:tcPr>
          <w:p w14:paraId="2DFB6A65" w14:textId="65398A6F"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63.24%</w:t>
            </w:r>
          </w:p>
        </w:tc>
        <w:tc>
          <w:tcPr>
            <w:tcW w:w="1196" w:type="dxa"/>
            <w:tcBorders>
              <w:top w:val="nil"/>
              <w:left w:val="nil"/>
              <w:bottom w:val="single" w:sz="4" w:space="0" w:color="auto"/>
              <w:right w:val="single" w:sz="4" w:space="0" w:color="auto"/>
            </w:tcBorders>
            <w:shd w:val="clear" w:color="auto" w:fill="auto"/>
          </w:tcPr>
          <w:p w14:paraId="57B47B78" w14:textId="414BD6E7"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DIREH</w:t>
            </w:r>
          </w:p>
        </w:tc>
      </w:tr>
      <w:tr w:rsidR="00D17B57" w:rsidRPr="00A533DC" w14:paraId="4815E321" w14:textId="77777777" w:rsidTr="00543F30">
        <w:trPr>
          <w:trHeight w:val="181"/>
        </w:trPr>
        <w:tc>
          <w:tcPr>
            <w:tcW w:w="4053" w:type="dxa"/>
            <w:tcBorders>
              <w:top w:val="nil"/>
              <w:left w:val="single" w:sz="4" w:space="0" w:color="auto"/>
              <w:bottom w:val="single" w:sz="4" w:space="0" w:color="auto"/>
              <w:right w:val="single" w:sz="4" w:space="0" w:color="auto"/>
            </w:tcBorders>
            <w:shd w:val="clear" w:color="auto" w:fill="auto"/>
          </w:tcPr>
          <w:p w14:paraId="364800BF" w14:textId="729B2525"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 xml:space="preserve">Docentes, Servidores Públicos y </w:t>
            </w:r>
            <w:proofErr w:type="gramStart"/>
            <w:r w:rsidRPr="00A533DC">
              <w:rPr>
                <w:rFonts w:ascii="Arial" w:hAnsi="Arial" w:cs="Arial"/>
                <w:sz w:val="16"/>
                <w:szCs w:val="16"/>
              </w:rPr>
              <w:t>Funcionarios</w:t>
            </w:r>
            <w:proofErr w:type="gramEnd"/>
            <w:r w:rsidRPr="00A533DC">
              <w:rPr>
                <w:rFonts w:ascii="Arial" w:hAnsi="Arial" w:cs="Arial"/>
                <w:sz w:val="16"/>
                <w:szCs w:val="16"/>
              </w:rPr>
              <w:t xml:space="preserve"> del Ministerio de Educación, participan en eventos de capacitación y reuniones Internacionales.</w:t>
            </w:r>
          </w:p>
        </w:tc>
        <w:tc>
          <w:tcPr>
            <w:tcW w:w="1196" w:type="dxa"/>
            <w:tcBorders>
              <w:top w:val="nil"/>
              <w:left w:val="nil"/>
              <w:bottom w:val="single" w:sz="4" w:space="0" w:color="auto"/>
              <w:right w:val="single" w:sz="4" w:space="0" w:color="auto"/>
            </w:tcBorders>
            <w:shd w:val="clear" w:color="auto" w:fill="FFFFFF" w:themeFill="background1"/>
          </w:tcPr>
          <w:p w14:paraId="5F35FD00" w14:textId="5293D877"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120 </w:t>
            </w:r>
          </w:p>
        </w:tc>
        <w:tc>
          <w:tcPr>
            <w:tcW w:w="1196" w:type="dxa"/>
            <w:tcBorders>
              <w:top w:val="nil"/>
              <w:left w:val="nil"/>
              <w:bottom w:val="single" w:sz="4" w:space="0" w:color="auto"/>
              <w:right w:val="single" w:sz="4" w:space="0" w:color="auto"/>
            </w:tcBorders>
            <w:shd w:val="clear" w:color="auto" w:fill="FFFFFF" w:themeFill="background1"/>
          </w:tcPr>
          <w:p w14:paraId="6B4EFE06" w14:textId="26AA9B80"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120 </w:t>
            </w:r>
          </w:p>
        </w:tc>
        <w:tc>
          <w:tcPr>
            <w:tcW w:w="1196" w:type="dxa"/>
            <w:tcBorders>
              <w:top w:val="nil"/>
              <w:left w:val="nil"/>
              <w:bottom w:val="single" w:sz="4" w:space="0" w:color="auto"/>
              <w:right w:val="single" w:sz="4" w:space="0" w:color="auto"/>
            </w:tcBorders>
            <w:shd w:val="clear" w:color="auto" w:fill="FFFFFF" w:themeFill="background1"/>
          </w:tcPr>
          <w:p w14:paraId="33A73756" w14:textId="27AC4BB1"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100.00%</w:t>
            </w:r>
          </w:p>
        </w:tc>
        <w:tc>
          <w:tcPr>
            <w:tcW w:w="1196" w:type="dxa"/>
            <w:tcBorders>
              <w:top w:val="nil"/>
              <w:left w:val="nil"/>
              <w:bottom w:val="single" w:sz="4" w:space="0" w:color="auto"/>
              <w:right w:val="single" w:sz="4" w:space="0" w:color="auto"/>
            </w:tcBorders>
            <w:shd w:val="clear" w:color="auto" w:fill="auto"/>
          </w:tcPr>
          <w:p w14:paraId="5AC13F7F" w14:textId="1B91646E"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DICONIME</w:t>
            </w:r>
          </w:p>
        </w:tc>
      </w:tr>
      <w:tr w:rsidR="00D17B57" w:rsidRPr="00A533DC" w14:paraId="297BE3E4" w14:textId="77777777" w:rsidTr="00543F30">
        <w:trPr>
          <w:trHeight w:val="181"/>
        </w:trPr>
        <w:tc>
          <w:tcPr>
            <w:tcW w:w="4053" w:type="dxa"/>
            <w:tcBorders>
              <w:top w:val="single" w:sz="4" w:space="0" w:color="auto"/>
              <w:left w:val="single" w:sz="4" w:space="0" w:color="auto"/>
              <w:bottom w:val="single" w:sz="4" w:space="0" w:color="auto"/>
              <w:right w:val="single" w:sz="4" w:space="0" w:color="auto"/>
            </w:tcBorders>
            <w:shd w:val="clear" w:color="auto" w:fill="auto"/>
            <w:hideMark/>
          </w:tcPr>
          <w:p w14:paraId="21535CD5" w14:textId="64311463"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Personal administrativo del MINEDUC capacitados en adquisiciones y contrataciones</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1DEABA44" w14:textId="67D37A35"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500 </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11F31E49" w14:textId="34446EBC"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327 </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2DEAF79C" w14:textId="317FD45F"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65.40%</w:t>
            </w:r>
          </w:p>
        </w:tc>
        <w:tc>
          <w:tcPr>
            <w:tcW w:w="1196" w:type="dxa"/>
            <w:tcBorders>
              <w:top w:val="single" w:sz="4" w:space="0" w:color="auto"/>
              <w:left w:val="nil"/>
              <w:bottom w:val="single" w:sz="4" w:space="0" w:color="auto"/>
              <w:right w:val="single" w:sz="4" w:space="0" w:color="auto"/>
            </w:tcBorders>
            <w:shd w:val="clear" w:color="auto" w:fill="auto"/>
            <w:hideMark/>
          </w:tcPr>
          <w:p w14:paraId="10FB27AC" w14:textId="5E39ECDB"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DIDECO</w:t>
            </w:r>
          </w:p>
        </w:tc>
      </w:tr>
      <w:tr w:rsidR="00D17B57" w:rsidRPr="00A533DC" w14:paraId="205F8DD3" w14:textId="77777777" w:rsidTr="00543F30">
        <w:trPr>
          <w:trHeight w:val="181"/>
        </w:trPr>
        <w:tc>
          <w:tcPr>
            <w:tcW w:w="4053" w:type="dxa"/>
            <w:tcBorders>
              <w:top w:val="single" w:sz="4" w:space="0" w:color="auto"/>
              <w:left w:val="single" w:sz="4" w:space="0" w:color="auto"/>
              <w:bottom w:val="single" w:sz="4" w:space="0" w:color="auto"/>
              <w:right w:val="single" w:sz="4" w:space="0" w:color="auto"/>
            </w:tcBorders>
            <w:shd w:val="clear" w:color="auto" w:fill="auto"/>
          </w:tcPr>
          <w:p w14:paraId="3AEFD8A3" w14:textId="1475499C"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Personas beneficiadas con indemnización Post Mortem del Ministerio de Educación</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6207250D" w14:textId="71578A82"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725 </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04CA5A23" w14:textId="59487F0E"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248 </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38F4D5C9" w14:textId="0C29E961"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34.21%</w:t>
            </w:r>
          </w:p>
        </w:tc>
        <w:tc>
          <w:tcPr>
            <w:tcW w:w="1196" w:type="dxa"/>
            <w:tcBorders>
              <w:top w:val="single" w:sz="4" w:space="0" w:color="auto"/>
              <w:left w:val="nil"/>
              <w:bottom w:val="single" w:sz="4" w:space="0" w:color="auto"/>
              <w:right w:val="single" w:sz="4" w:space="0" w:color="auto"/>
            </w:tcBorders>
            <w:shd w:val="clear" w:color="auto" w:fill="auto"/>
          </w:tcPr>
          <w:p w14:paraId="71DB3F8C" w14:textId="5582C866"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DIREH</w:t>
            </w:r>
          </w:p>
        </w:tc>
      </w:tr>
      <w:tr w:rsidR="00D17B57" w:rsidRPr="00A533DC" w14:paraId="37D14496" w14:textId="77777777" w:rsidTr="00543F30">
        <w:trPr>
          <w:trHeight w:val="181"/>
        </w:trPr>
        <w:tc>
          <w:tcPr>
            <w:tcW w:w="4053" w:type="dxa"/>
            <w:tcBorders>
              <w:top w:val="single" w:sz="4" w:space="0" w:color="auto"/>
              <w:left w:val="single" w:sz="4" w:space="0" w:color="auto"/>
              <w:bottom w:val="single" w:sz="4" w:space="0" w:color="auto"/>
              <w:right w:val="single" w:sz="4" w:space="0" w:color="auto"/>
            </w:tcBorders>
            <w:shd w:val="clear" w:color="auto" w:fill="auto"/>
          </w:tcPr>
          <w:p w14:paraId="2FE73997" w14:textId="0D290994"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Establecimientos educativos de todos los niveles con personal de servicio</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628562A9" w14:textId="7DDF34DA"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1,633 </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187AE3E3" w14:textId="2D3FFC37"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960 </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2BDE2B3D" w14:textId="59049DEE"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58.79%</w:t>
            </w:r>
          </w:p>
        </w:tc>
        <w:tc>
          <w:tcPr>
            <w:tcW w:w="1196" w:type="dxa"/>
            <w:tcBorders>
              <w:top w:val="single" w:sz="4" w:space="0" w:color="auto"/>
              <w:left w:val="nil"/>
              <w:bottom w:val="single" w:sz="4" w:space="0" w:color="auto"/>
              <w:right w:val="single" w:sz="4" w:space="0" w:color="auto"/>
            </w:tcBorders>
            <w:shd w:val="clear" w:color="auto" w:fill="auto"/>
          </w:tcPr>
          <w:p w14:paraId="3B7CE7DD" w14:textId="1F235149"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DIDEDUC</w:t>
            </w:r>
          </w:p>
        </w:tc>
      </w:tr>
      <w:tr w:rsidR="00D17B57" w:rsidRPr="00A533DC" w14:paraId="484C6142" w14:textId="77777777" w:rsidTr="00543F30">
        <w:trPr>
          <w:trHeight w:val="181"/>
        </w:trPr>
        <w:tc>
          <w:tcPr>
            <w:tcW w:w="4053" w:type="dxa"/>
            <w:tcBorders>
              <w:top w:val="single" w:sz="4" w:space="0" w:color="auto"/>
              <w:left w:val="single" w:sz="4" w:space="0" w:color="auto"/>
              <w:bottom w:val="single" w:sz="4" w:space="0" w:color="auto"/>
              <w:right w:val="single" w:sz="4" w:space="0" w:color="auto"/>
            </w:tcBorders>
            <w:shd w:val="clear" w:color="auto" w:fill="auto"/>
          </w:tcPr>
          <w:p w14:paraId="3A82FDEB" w14:textId="6AA24B60"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Docentes escalafonados</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7CE3BA1E" w14:textId="002B1CDD"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26,981 </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40F43597" w14:textId="1E3517BA"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 xml:space="preserve"> 8,836 </w:t>
            </w:r>
          </w:p>
        </w:tc>
        <w:tc>
          <w:tcPr>
            <w:tcW w:w="1196" w:type="dxa"/>
            <w:tcBorders>
              <w:top w:val="single" w:sz="4" w:space="0" w:color="auto"/>
              <w:left w:val="nil"/>
              <w:bottom w:val="single" w:sz="4" w:space="0" w:color="auto"/>
              <w:right w:val="single" w:sz="4" w:space="0" w:color="auto"/>
            </w:tcBorders>
            <w:shd w:val="clear" w:color="auto" w:fill="FFFFFF" w:themeFill="background1"/>
          </w:tcPr>
          <w:p w14:paraId="438575A7" w14:textId="13D0FEDC" w:rsidR="000F02CE" w:rsidRPr="00A533DC" w:rsidRDefault="000F02CE" w:rsidP="000F02CE">
            <w:pPr>
              <w:spacing w:before="0" w:after="0"/>
              <w:jc w:val="right"/>
              <w:rPr>
                <w:rFonts w:ascii="Arial" w:eastAsia="Arial" w:hAnsi="Arial" w:cs="Arial"/>
                <w:sz w:val="16"/>
                <w:szCs w:val="16"/>
              </w:rPr>
            </w:pPr>
            <w:r w:rsidRPr="00A533DC">
              <w:rPr>
                <w:rFonts w:ascii="Arial" w:hAnsi="Arial" w:cs="Arial"/>
                <w:sz w:val="16"/>
                <w:szCs w:val="16"/>
              </w:rPr>
              <w:t>32.75%</w:t>
            </w:r>
          </w:p>
        </w:tc>
        <w:tc>
          <w:tcPr>
            <w:tcW w:w="1196" w:type="dxa"/>
            <w:tcBorders>
              <w:top w:val="single" w:sz="4" w:space="0" w:color="auto"/>
              <w:left w:val="nil"/>
              <w:bottom w:val="single" w:sz="4" w:space="0" w:color="auto"/>
              <w:right w:val="single" w:sz="4" w:space="0" w:color="auto"/>
            </w:tcBorders>
            <w:shd w:val="clear" w:color="auto" w:fill="auto"/>
          </w:tcPr>
          <w:p w14:paraId="4B0B8CD1" w14:textId="1D7675F4" w:rsidR="000F02CE" w:rsidRPr="00A533DC" w:rsidRDefault="000F02CE" w:rsidP="000F02CE">
            <w:pPr>
              <w:spacing w:before="0" w:after="0"/>
              <w:rPr>
                <w:rFonts w:ascii="Arial" w:eastAsia="Arial" w:hAnsi="Arial" w:cs="Arial"/>
                <w:sz w:val="16"/>
                <w:szCs w:val="16"/>
              </w:rPr>
            </w:pPr>
            <w:r w:rsidRPr="00A533DC">
              <w:rPr>
                <w:rFonts w:ascii="Arial" w:hAnsi="Arial" w:cs="Arial"/>
                <w:sz w:val="16"/>
                <w:szCs w:val="16"/>
              </w:rPr>
              <w:t>JCP</w:t>
            </w:r>
          </w:p>
        </w:tc>
      </w:tr>
    </w:tbl>
    <w:p w14:paraId="6EC3944F"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5B2AE6BE" w14:textId="77777777" w:rsidR="00ED7DC0" w:rsidRPr="00A533DC" w:rsidRDefault="00ED7DC0" w:rsidP="00ED7DC0">
      <w:pPr>
        <w:pStyle w:val="Sinespaciado"/>
        <w:jc w:val="both"/>
        <w:rPr>
          <w:rFonts w:ascii="Arial" w:eastAsia="Arial" w:hAnsi="Arial" w:cs="Arial"/>
          <w:sz w:val="14"/>
          <w:szCs w:val="14"/>
        </w:rPr>
      </w:pPr>
    </w:p>
    <w:p w14:paraId="3CB44E00" w14:textId="77777777" w:rsidR="00D14BBC" w:rsidRPr="00A533DC" w:rsidRDefault="00D14BBC" w:rsidP="00ED7DC0">
      <w:pPr>
        <w:pStyle w:val="Sinespaciado"/>
        <w:jc w:val="both"/>
        <w:rPr>
          <w:rFonts w:ascii="Arial" w:eastAsia="Arial" w:hAnsi="Arial" w:cs="Arial"/>
          <w:sz w:val="14"/>
          <w:szCs w:val="14"/>
        </w:rPr>
      </w:pPr>
    </w:p>
    <w:p w14:paraId="1BCFDE27" w14:textId="77777777" w:rsidR="001C6608" w:rsidRPr="00A533DC" w:rsidRDefault="001C6608" w:rsidP="001C6608">
      <w:pPr>
        <w:pStyle w:val="Estilo1"/>
        <w:numPr>
          <w:ilvl w:val="1"/>
          <w:numId w:val="8"/>
        </w:numPr>
        <w:ind w:left="426" w:hanging="426"/>
        <w:outlineLvl w:val="2"/>
        <w:rPr>
          <w:rFonts w:eastAsia="Arial" w:cs="Arial"/>
          <w:b/>
          <w:bCs/>
          <w:color w:val="auto"/>
          <w:sz w:val="20"/>
          <w:szCs w:val="20"/>
          <w:lang w:eastAsia="es-ES"/>
        </w:rPr>
      </w:pPr>
      <w:bookmarkStart w:id="173" w:name="_Toc199944984"/>
      <w:r w:rsidRPr="00A533DC">
        <w:rPr>
          <w:rFonts w:eastAsia="Arial" w:cs="Arial"/>
          <w:b/>
          <w:bCs/>
          <w:color w:val="auto"/>
          <w:sz w:val="20"/>
          <w:szCs w:val="20"/>
        </w:rPr>
        <w:t>Aporte para servicios funerarios</w:t>
      </w:r>
      <w:bookmarkEnd w:id="173"/>
    </w:p>
    <w:p w14:paraId="65B36CD1" w14:textId="61CF0C29" w:rsidR="00083E71" w:rsidRPr="00A533DC" w:rsidRDefault="00083E71" w:rsidP="00083E71">
      <w:pPr>
        <w:pStyle w:val="Descripcin"/>
        <w:spacing w:after="0"/>
        <w:jc w:val="center"/>
        <w:rPr>
          <w:rFonts w:ascii="Arial" w:hAnsi="Arial" w:cs="Arial"/>
          <w:color w:val="auto"/>
          <w:sz w:val="20"/>
          <w:szCs w:val="20"/>
        </w:rPr>
      </w:pPr>
      <w:bookmarkStart w:id="174" w:name="_Toc198115285"/>
      <w:r w:rsidRPr="00A533DC">
        <w:rPr>
          <w:rFonts w:ascii="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SEQ Tabla \* ARABIC</w:instrText>
      </w:r>
      <w:r w:rsidRPr="00A533DC">
        <w:rPr>
          <w:rFonts w:ascii="Arial" w:hAnsi="Arial" w:cs="Arial"/>
          <w:color w:val="auto"/>
          <w:sz w:val="20"/>
          <w:szCs w:val="20"/>
        </w:rPr>
        <w:fldChar w:fldCharType="separate"/>
      </w:r>
      <w:r w:rsidR="00762AA8">
        <w:rPr>
          <w:rFonts w:ascii="Arial" w:hAnsi="Arial" w:cs="Arial"/>
          <w:noProof/>
          <w:color w:val="auto"/>
          <w:sz w:val="20"/>
          <w:szCs w:val="20"/>
        </w:rPr>
        <w:t>38</w:t>
      </w:r>
      <w:r w:rsidRPr="00A533DC">
        <w:rPr>
          <w:rFonts w:ascii="Arial" w:hAnsi="Arial" w:cs="Arial"/>
          <w:color w:val="auto"/>
          <w:sz w:val="20"/>
          <w:szCs w:val="20"/>
        </w:rPr>
        <w:fldChar w:fldCharType="end"/>
      </w:r>
      <w:r w:rsidRPr="00A533DC">
        <w:rPr>
          <w:rFonts w:ascii="Arial" w:hAnsi="Arial" w:cs="Arial"/>
          <w:color w:val="auto"/>
          <w:sz w:val="20"/>
          <w:szCs w:val="20"/>
        </w:rPr>
        <w:t xml:space="preserve"> Aporte </w:t>
      </w:r>
      <w:r w:rsidR="00E951E1" w:rsidRPr="00A533DC">
        <w:rPr>
          <w:rFonts w:ascii="Arial" w:hAnsi="Arial" w:cs="Arial"/>
          <w:color w:val="auto"/>
          <w:sz w:val="20"/>
          <w:szCs w:val="20"/>
        </w:rPr>
        <w:t>p</w:t>
      </w:r>
      <w:r w:rsidRPr="00A533DC">
        <w:rPr>
          <w:rFonts w:ascii="Arial" w:hAnsi="Arial" w:cs="Arial"/>
          <w:color w:val="auto"/>
          <w:sz w:val="20"/>
          <w:szCs w:val="20"/>
        </w:rPr>
        <w:t>ara Servicios Funerarios de todos los niveles educativos</w:t>
      </w:r>
      <w:bookmarkEnd w:id="174"/>
    </w:p>
    <w:tbl>
      <w:tblPr>
        <w:tblW w:w="8863" w:type="dxa"/>
        <w:tblCellMar>
          <w:left w:w="70" w:type="dxa"/>
          <w:right w:w="70" w:type="dxa"/>
        </w:tblCellMar>
        <w:tblLook w:val="04A0" w:firstRow="1" w:lastRow="0" w:firstColumn="1" w:lastColumn="0" w:noHBand="0" w:noVBand="1"/>
      </w:tblPr>
      <w:tblGrid>
        <w:gridCol w:w="4063"/>
        <w:gridCol w:w="1200"/>
        <w:gridCol w:w="1200"/>
        <w:gridCol w:w="1200"/>
        <w:gridCol w:w="1200"/>
      </w:tblGrid>
      <w:tr w:rsidR="00D17B57" w:rsidRPr="00A533DC" w14:paraId="343BF605" w14:textId="77777777" w:rsidTr="001670F9">
        <w:trPr>
          <w:trHeight w:val="327"/>
        </w:trPr>
        <w:tc>
          <w:tcPr>
            <w:tcW w:w="40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F6278DA" w14:textId="77777777" w:rsidR="00083E71" w:rsidRPr="00A533DC" w:rsidRDefault="00083E71"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6FC2FE63" w14:textId="77777777" w:rsidR="00083E71" w:rsidRPr="00A533DC" w:rsidRDefault="00083E71"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26A608D6" w14:textId="77777777" w:rsidR="00083E71" w:rsidRPr="00A533DC" w:rsidRDefault="00083E71"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4AADD0BC" w14:textId="77777777" w:rsidR="00083E71" w:rsidRPr="00A533DC" w:rsidRDefault="00083E71"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auto" w:fill="8DB4E2"/>
            <w:vAlign w:val="center"/>
            <w:hideMark/>
          </w:tcPr>
          <w:p w14:paraId="092D91B8" w14:textId="77777777" w:rsidR="00083E71" w:rsidRPr="00A533DC" w:rsidRDefault="00083E71"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0F31C105" w14:textId="77777777" w:rsidTr="00387819">
        <w:trPr>
          <w:trHeight w:val="261"/>
        </w:trPr>
        <w:tc>
          <w:tcPr>
            <w:tcW w:w="4063" w:type="dxa"/>
            <w:tcBorders>
              <w:top w:val="nil"/>
              <w:left w:val="single" w:sz="4" w:space="0" w:color="auto"/>
              <w:bottom w:val="single" w:sz="4" w:space="0" w:color="auto"/>
              <w:right w:val="single" w:sz="4" w:space="0" w:color="auto"/>
            </w:tcBorders>
            <w:shd w:val="clear" w:color="auto" w:fill="auto"/>
            <w:hideMark/>
          </w:tcPr>
          <w:p w14:paraId="7B59DDCD" w14:textId="0978F6FC" w:rsidR="007067DC" w:rsidRPr="00A533DC" w:rsidRDefault="007067DC" w:rsidP="007067DC">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Padres de familia de estudiantes beneficiados con un aporte para servicios funerarios (PROGRAMA 5)</w:t>
            </w:r>
          </w:p>
        </w:tc>
        <w:tc>
          <w:tcPr>
            <w:tcW w:w="1200" w:type="dxa"/>
            <w:tcBorders>
              <w:top w:val="nil"/>
              <w:left w:val="nil"/>
              <w:bottom w:val="single" w:sz="4" w:space="0" w:color="auto"/>
              <w:right w:val="single" w:sz="4" w:space="0" w:color="auto"/>
            </w:tcBorders>
            <w:shd w:val="clear" w:color="auto" w:fill="FFFFFF" w:themeFill="background1"/>
          </w:tcPr>
          <w:p w14:paraId="7E2E70D3" w14:textId="421FB34A" w:rsidR="007067DC" w:rsidRPr="00A533DC" w:rsidRDefault="007067DC" w:rsidP="007067DC">
            <w:pPr>
              <w:spacing w:before="0" w:after="0"/>
              <w:jc w:val="right"/>
              <w:rPr>
                <w:rFonts w:ascii="Arial" w:eastAsia="Arial" w:hAnsi="Arial" w:cs="Arial"/>
                <w:sz w:val="16"/>
                <w:szCs w:val="16"/>
              </w:rPr>
            </w:pPr>
            <w:r w:rsidRPr="00A533DC">
              <w:rPr>
                <w:rFonts w:ascii="Arial" w:hAnsi="Arial" w:cs="Arial"/>
                <w:sz w:val="16"/>
                <w:szCs w:val="16"/>
              </w:rPr>
              <w:t xml:space="preserve"> 1,030 </w:t>
            </w:r>
          </w:p>
        </w:tc>
        <w:tc>
          <w:tcPr>
            <w:tcW w:w="1200" w:type="dxa"/>
            <w:tcBorders>
              <w:top w:val="nil"/>
              <w:left w:val="nil"/>
              <w:bottom w:val="single" w:sz="4" w:space="0" w:color="auto"/>
              <w:right w:val="single" w:sz="4" w:space="0" w:color="auto"/>
            </w:tcBorders>
            <w:shd w:val="clear" w:color="auto" w:fill="FFFFFF" w:themeFill="background1"/>
          </w:tcPr>
          <w:p w14:paraId="45C4BEDB" w14:textId="61A498E6" w:rsidR="007067DC" w:rsidRPr="00A533DC" w:rsidRDefault="007067DC" w:rsidP="007067DC">
            <w:pPr>
              <w:spacing w:before="0" w:after="0"/>
              <w:jc w:val="right"/>
              <w:rPr>
                <w:rFonts w:ascii="Arial" w:eastAsia="Arial" w:hAnsi="Arial" w:cs="Arial"/>
                <w:sz w:val="16"/>
                <w:szCs w:val="16"/>
              </w:rPr>
            </w:pPr>
            <w:r w:rsidRPr="00A533DC">
              <w:rPr>
                <w:rFonts w:ascii="Arial" w:hAnsi="Arial" w:cs="Arial"/>
                <w:sz w:val="16"/>
                <w:szCs w:val="16"/>
              </w:rPr>
              <w:t xml:space="preserve"> 116 </w:t>
            </w:r>
          </w:p>
        </w:tc>
        <w:tc>
          <w:tcPr>
            <w:tcW w:w="1200" w:type="dxa"/>
            <w:tcBorders>
              <w:top w:val="nil"/>
              <w:left w:val="nil"/>
              <w:bottom w:val="single" w:sz="4" w:space="0" w:color="auto"/>
              <w:right w:val="single" w:sz="4" w:space="0" w:color="auto"/>
            </w:tcBorders>
            <w:shd w:val="clear" w:color="auto" w:fill="FFFFFF" w:themeFill="background1"/>
          </w:tcPr>
          <w:p w14:paraId="4F4FB42F" w14:textId="1A8319CF" w:rsidR="007067DC" w:rsidRPr="00A533DC" w:rsidRDefault="007067DC" w:rsidP="007067DC">
            <w:pPr>
              <w:spacing w:before="0" w:after="0"/>
              <w:jc w:val="right"/>
              <w:rPr>
                <w:rFonts w:ascii="Arial" w:eastAsia="Arial" w:hAnsi="Arial" w:cs="Arial"/>
                <w:sz w:val="16"/>
                <w:szCs w:val="16"/>
              </w:rPr>
            </w:pPr>
            <w:r w:rsidRPr="00A533DC">
              <w:rPr>
                <w:rFonts w:ascii="Arial" w:hAnsi="Arial" w:cs="Arial"/>
                <w:sz w:val="16"/>
                <w:szCs w:val="16"/>
              </w:rPr>
              <w:t>11.26%</w:t>
            </w:r>
          </w:p>
        </w:tc>
        <w:tc>
          <w:tcPr>
            <w:tcW w:w="1200" w:type="dxa"/>
            <w:tcBorders>
              <w:top w:val="nil"/>
              <w:left w:val="nil"/>
              <w:bottom w:val="single" w:sz="4" w:space="0" w:color="auto"/>
              <w:right w:val="single" w:sz="4" w:space="0" w:color="auto"/>
            </w:tcBorders>
            <w:shd w:val="clear" w:color="auto" w:fill="auto"/>
            <w:hideMark/>
          </w:tcPr>
          <w:p w14:paraId="0FF04272" w14:textId="3D345B0D" w:rsidR="007067DC" w:rsidRPr="00A533DC" w:rsidRDefault="007067DC" w:rsidP="007067DC">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3FE6A016" w14:textId="77777777" w:rsidTr="00387819">
        <w:trPr>
          <w:trHeight w:val="261"/>
        </w:trPr>
        <w:tc>
          <w:tcPr>
            <w:tcW w:w="4063" w:type="dxa"/>
            <w:tcBorders>
              <w:top w:val="nil"/>
              <w:left w:val="single" w:sz="4" w:space="0" w:color="auto"/>
              <w:bottom w:val="single" w:sz="4" w:space="0" w:color="auto"/>
              <w:right w:val="single" w:sz="4" w:space="0" w:color="auto"/>
            </w:tcBorders>
            <w:shd w:val="clear" w:color="auto" w:fill="auto"/>
            <w:hideMark/>
          </w:tcPr>
          <w:p w14:paraId="02C699BD" w14:textId="3C12151D" w:rsidR="007067DC" w:rsidRPr="00A533DC" w:rsidRDefault="007067DC" w:rsidP="007067DC">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Padres de familia de estudiantes beneficiados con un aporte para Servicios Funerarios (Educación Inicial)</w:t>
            </w:r>
          </w:p>
        </w:tc>
        <w:tc>
          <w:tcPr>
            <w:tcW w:w="1200" w:type="dxa"/>
            <w:tcBorders>
              <w:top w:val="nil"/>
              <w:left w:val="nil"/>
              <w:bottom w:val="single" w:sz="4" w:space="0" w:color="auto"/>
              <w:right w:val="single" w:sz="4" w:space="0" w:color="auto"/>
            </w:tcBorders>
            <w:shd w:val="clear" w:color="auto" w:fill="FFFFFF" w:themeFill="background1"/>
          </w:tcPr>
          <w:p w14:paraId="4010DEBE" w14:textId="2D06B536" w:rsidR="007067DC" w:rsidRPr="00A533DC" w:rsidRDefault="007067DC" w:rsidP="007067DC">
            <w:pPr>
              <w:spacing w:before="0" w:after="0"/>
              <w:jc w:val="right"/>
              <w:rPr>
                <w:rFonts w:ascii="Arial" w:eastAsia="Arial" w:hAnsi="Arial" w:cs="Arial"/>
                <w:sz w:val="16"/>
                <w:szCs w:val="16"/>
              </w:rPr>
            </w:pPr>
            <w:r w:rsidRPr="00A533DC">
              <w:rPr>
                <w:rFonts w:ascii="Arial" w:hAnsi="Arial" w:cs="Arial"/>
                <w:sz w:val="16"/>
                <w:szCs w:val="16"/>
              </w:rPr>
              <w:t xml:space="preserve"> 177 </w:t>
            </w:r>
          </w:p>
        </w:tc>
        <w:tc>
          <w:tcPr>
            <w:tcW w:w="1200" w:type="dxa"/>
            <w:tcBorders>
              <w:top w:val="nil"/>
              <w:left w:val="nil"/>
              <w:bottom w:val="single" w:sz="4" w:space="0" w:color="auto"/>
              <w:right w:val="single" w:sz="4" w:space="0" w:color="auto"/>
            </w:tcBorders>
            <w:shd w:val="clear" w:color="auto" w:fill="FFFFFF" w:themeFill="background1"/>
          </w:tcPr>
          <w:p w14:paraId="47894A9E" w14:textId="64CFB669" w:rsidR="007067DC" w:rsidRPr="00A533DC" w:rsidRDefault="007067DC" w:rsidP="007067DC">
            <w:pPr>
              <w:spacing w:before="0" w:after="0"/>
              <w:jc w:val="right"/>
              <w:rPr>
                <w:rFonts w:ascii="Arial" w:eastAsia="Arial" w:hAnsi="Arial" w:cs="Arial"/>
                <w:sz w:val="16"/>
                <w:szCs w:val="16"/>
              </w:rPr>
            </w:pPr>
            <w:r w:rsidRPr="00A533DC">
              <w:rPr>
                <w:rFonts w:ascii="Arial" w:hAnsi="Arial" w:cs="Arial"/>
                <w:sz w:val="16"/>
                <w:szCs w:val="16"/>
              </w:rPr>
              <w:t xml:space="preserve"> 3 </w:t>
            </w:r>
          </w:p>
        </w:tc>
        <w:tc>
          <w:tcPr>
            <w:tcW w:w="1200" w:type="dxa"/>
            <w:tcBorders>
              <w:top w:val="nil"/>
              <w:left w:val="nil"/>
              <w:bottom w:val="single" w:sz="4" w:space="0" w:color="auto"/>
              <w:right w:val="single" w:sz="4" w:space="0" w:color="auto"/>
            </w:tcBorders>
            <w:shd w:val="clear" w:color="auto" w:fill="FFFFFF" w:themeFill="background1"/>
          </w:tcPr>
          <w:p w14:paraId="243A33F6" w14:textId="7DEFD32A" w:rsidR="007067DC" w:rsidRPr="00A533DC" w:rsidRDefault="007067DC" w:rsidP="007067DC">
            <w:pPr>
              <w:spacing w:before="0" w:after="0"/>
              <w:jc w:val="right"/>
              <w:rPr>
                <w:rFonts w:ascii="Arial" w:eastAsia="Arial" w:hAnsi="Arial" w:cs="Arial"/>
                <w:sz w:val="16"/>
                <w:szCs w:val="16"/>
              </w:rPr>
            </w:pPr>
            <w:r w:rsidRPr="00A533DC">
              <w:rPr>
                <w:rFonts w:ascii="Arial" w:hAnsi="Arial" w:cs="Arial"/>
                <w:sz w:val="16"/>
                <w:szCs w:val="16"/>
              </w:rPr>
              <w:t>1.69%</w:t>
            </w:r>
          </w:p>
        </w:tc>
        <w:tc>
          <w:tcPr>
            <w:tcW w:w="1200" w:type="dxa"/>
            <w:tcBorders>
              <w:top w:val="nil"/>
              <w:left w:val="nil"/>
              <w:bottom w:val="single" w:sz="4" w:space="0" w:color="auto"/>
              <w:right w:val="single" w:sz="4" w:space="0" w:color="auto"/>
            </w:tcBorders>
            <w:shd w:val="clear" w:color="auto" w:fill="auto"/>
            <w:hideMark/>
          </w:tcPr>
          <w:p w14:paraId="45FAC1B9" w14:textId="28488DCB" w:rsidR="007067DC" w:rsidRPr="00A533DC" w:rsidRDefault="007067DC" w:rsidP="007067DC">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bl>
    <w:p w14:paraId="27DC6413" w14:textId="77777777" w:rsidR="00BA4EA7" w:rsidRPr="00A533DC" w:rsidRDefault="00BA4EA7" w:rsidP="00BA4EA7">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61131884" w14:textId="77777777" w:rsidR="008333C3" w:rsidRPr="00A533DC" w:rsidRDefault="008333C3" w:rsidP="008333C3">
      <w:pPr>
        <w:pStyle w:val="Estilo1"/>
        <w:numPr>
          <w:ilvl w:val="0"/>
          <w:numId w:val="0"/>
        </w:numPr>
        <w:ind w:left="426"/>
        <w:outlineLvl w:val="2"/>
        <w:rPr>
          <w:rFonts w:eastAsia="Arial" w:cs="Arial"/>
          <w:b/>
          <w:bCs/>
          <w:color w:val="auto"/>
          <w:sz w:val="20"/>
          <w:szCs w:val="20"/>
          <w:lang w:eastAsia="es-ES"/>
        </w:rPr>
      </w:pPr>
    </w:p>
    <w:p w14:paraId="0921AFA4" w14:textId="6084C8AA" w:rsidR="00BD0982" w:rsidRPr="00A533DC" w:rsidRDefault="00D571FE" w:rsidP="00BD0982">
      <w:pPr>
        <w:pStyle w:val="Estilo1"/>
        <w:numPr>
          <w:ilvl w:val="1"/>
          <w:numId w:val="8"/>
        </w:numPr>
        <w:ind w:left="426" w:hanging="426"/>
        <w:outlineLvl w:val="2"/>
        <w:rPr>
          <w:rFonts w:eastAsia="Arial" w:cs="Arial"/>
          <w:b/>
          <w:bCs/>
          <w:color w:val="auto"/>
          <w:sz w:val="20"/>
          <w:szCs w:val="20"/>
          <w:lang w:eastAsia="es-ES"/>
        </w:rPr>
      </w:pPr>
      <w:bookmarkStart w:id="175" w:name="_Toc199944985"/>
      <w:r w:rsidRPr="00A533DC">
        <w:rPr>
          <w:rFonts w:eastAsia="Arial" w:cs="Arial"/>
          <w:b/>
          <w:bCs/>
          <w:color w:val="auto"/>
          <w:sz w:val="20"/>
          <w:szCs w:val="20"/>
        </w:rPr>
        <w:t>Otras acciones relacionadas a edificios escolares</w:t>
      </w:r>
      <w:bookmarkEnd w:id="175"/>
    </w:p>
    <w:p w14:paraId="6C5BE764" w14:textId="650B9463" w:rsidR="00BD0982" w:rsidRPr="00A533DC" w:rsidRDefault="00BD0982" w:rsidP="00BD0982">
      <w:pPr>
        <w:pStyle w:val="Descripcin"/>
        <w:spacing w:after="0"/>
        <w:jc w:val="center"/>
        <w:rPr>
          <w:rFonts w:ascii="Arial" w:hAnsi="Arial" w:cs="Arial"/>
          <w:color w:val="auto"/>
          <w:sz w:val="20"/>
          <w:szCs w:val="20"/>
        </w:rPr>
      </w:pPr>
      <w:bookmarkStart w:id="176" w:name="_Toc198115286"/>
      <w:r w:rsidRPr="00A533DC">
        <w:rPr>
          <w:rFonts w:ascii="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SEQ Tabla \* ARABIC</w:instrText>
      </w:r>
      <w:r w:rsidRPr="00A533DC">
        <w:rPr>
          <w:rFonts w:ascii="Arial" w:hAnsi="Arial" w:cs="Arial"/>
          <w:color w:val="auto"/>
          <w:sz w:val="20"/>
          <w:szCs w:val="20"/>
        </w:rPr>
        <w:fldChar w:fldCharType="separate"/>
      </w:r>
      <w:r w:rsidR="00762AA8">
        <w:rPr>
          <w:rFonts w:ascii="Arial" w:hAnsi="Arial" w:cs="Arial"/>
          <w:noProof/>
          <w:color w:val="auto"/>
          <w:sz w:val="20"/>
          <w:szCs w:val="20"/>
        </w:rPr>
        <w:t>39</w:t>
      </w:r>
      <w:r w:rsidRPr="00A533DC">
        <w:rPr>
          <w:rFonts w:ascii="Arial" w:hAnsi="Arial" w:cs="Arial"/>
          <w:color w:val="auto"/>
          <w:sz w:val="20"/>
          <w:szCs w:val="20"/>
        </w:rPr>
        <w:fldChar w:fldCharType="end"/>
      </w:r>
      <w:r w:rsidRPr="00A533DC">
        <w:rPr>
          <w:rFonts w:ascii="Arial" w:hAnsi="Arial" w:cs="Arial"/>
          <w:color w:val="auto"/>
          <w:sz w:val="20"/>
          <w:szCs w:val="20"/>
        </w:rPr>
        <w:t xml:space="preserve"> </w:t>
      </w:r>
      <w:bookmarkStart w:id="177" w:name="_Hlk189747239"/>
      <w:r w:rsidR="00396BF9" w:rsidRPr="00A533DC">
        <w:rPr>
          <w:rFonts w:ascii="Arial" w:hAnsi="Arial" w:cs="Arial"/>
          <w:color w:val="auto"/>
          <w:sz w:val="20"/>
          <w:szCs w:val="20"/>
        </w:rPr>
        <w:t xml:space="preserve">Otras acciones </w:t>
      </w:r>
      <w:r w:rsidR="00DD1AF3" w:rsidRPr="00A533DC">
        <w:rPr>
          <w:rFonts w:ascii="Arial" w:hAnsi="Arial" w:cs="Arial"/>
          <w:color w:val="auto"/>
          <w:sz w:val="20"/>
          <w:szCs w:val="20"/>
        </w:rPr>
        <w:t>relacionada</w:t>
      </w:r>
      <w:r w:rsidR="00D571FE" w:rsidRPr="00A533DC">
        <w:rPr>
          <w:rFonts w:ascii="Arial" w:hAnsi="Arial" w:cs="Arial"/>
          <w:color w:val="auto"/>
          <w:sz w:val="20"/>
          <w:szCs w:val="20"/>
        </w:rPr>
        <w:t>s</w:t>
      </w:r>
      <w:r w:rsidR="00DD1AF3" w:rsidRPr="00A533DC">
        <w:rPr>
          <w:rFonts w:ascii="Arial" w:hAnsi="Arial" w:cs="Arial"/>
          <w:color w:val="auto"/>
          <w:sz w:val="20"/>
          <w:szCs w:val="20"/>
        </w:rPr>
        <w:t xml:space="preserve"> </w:t>
      </w:r>
      <w:r w:rsidR="00D571FE" w:rsidRPr="00A533DC">
        <w:rPr>
          <w:rFonts w:ascii="Arial" w:hAnsi="Arial" w:cs="Arial"/>
          <w:color w:val="auto"/>
          <w:sz w:val="20"/>
          <w:szCs w:val="20"/>
        </w:rPr>
        <w:t xml:space="preserve">a </w:t>
      </w:r>
      <w:r w:rsidR="00DD1AF3" w:rsidRPr="00A533DC">
        <w:rPr>
          <w:rFonts w:ascii="Arial" w:hAnsi="Arial" w:cs="Arial"/>
          <w:color w:val="auto"/>
          <w:sz w:val="20"/>
          <w:szCs w:val="20"/>
        </w:rPr>
        <w:t>edificios escolares</w:t>
      </w:r>
      <w:bookmarkEnd w:id="176"/>
      <w:bookmarkEnd w:id="177"/>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1"/>
        <w:gridCol w:w="1185"/>
        <w:gridCol w:w="1185"/>
        <w:gridCol w:w="1185"/>
        <w:gridCol w:w="1185"/>
      </w:tblGrid>
      <w:tr w:rsidR="00D17B57" w:rsidRPr="00A533DC" w14:paraId="67AA4F1B" w14:textId="77777777" w:rsidTr="00B20628">
        <w:trPr>
          <w:trHeight w:val="301"/>
        </w:trPr>
        <w:tc>
          <w:tcPr>
            <w:tcW w:w="4011" w:type="dxa"/>
            <w:shd w:val="clear" w:color="auto" w:fill="8DB4E2"/>
            <w:vAlign w:val="center"/>
            <w:hideMark/>
          </w:tcPr>
          <w:p w14:paraId="1CC8C5BE" w14:textId="77777777" w:rsidR="00BD0982" w:rsidRPr="00A533DC" w:rsidRDefault="00BD0982"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85" w:type="dxa"/>
            <w:shd w:val="clear" w:color="auto" w:fill="8DB4E2"/>
            <w:vAlign w:val="center"/>
            <w:hideMark/>
          </w:tcPr>
          <w:p w14:paraId="5D56B867" w14:textId="77777777" w:rsidR="00BD0982" w:rsidRPr="00A533DC" w:rsidRDefault="00BD0982"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85" w:type="dxa"/>
            <w:shd w:val="clear" w:color="auto" w:fill="8DB4E2"/>
            <w:vAlign w:val="center"/>
            <w:hideMark/>
          </w:tcPr>
          <w:p w14:paraId="62ED31F7" w14:textId="77777777" w:rsidR="00BD0982" w:rsidRPr="00A533DC" w:rsidRDefault="00BD0982"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85" w:type="dxa"/>
            <w:shd w:val="clear" w:color="auto" w:fill="8DB4E2"/>
            <w:vAlign w:val="center"/>
            <w:hideMark/>
          </w:tcPr>
          <w:p w14:paraId="40A2B5CF" w14:textId="77777777" w:rsidR="00BD0982" w:rsidRPr="00A533DC" w:rsidRDefault="00BD0982"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5" w:type="dxa"/>
            <w:shd w:val="clear" w:color="auto" w:fill="8DB4E2"/>
            <w:vAlign w:val="center"/>
            <w:hideMark/>
          </w:tcPr>
          <w:p w14:paraId="3D25A150" w14:textId="77777777" w:rsidR="00BD0982" w:rsidRPr="00A533DC" w:rsidRDefault="00BD0982" w:rsidP="000A3474">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1573DFEC" w14:textId="77777777" w:rsidTr="005F4C05">
        <w:trPr>
          <w:trHeight w:val="240"/>
        </w:trPr>
        <w:tc>
          <w:tcPr>
            <w:tcW w:w="4011" w:type="dxa"/>
            <w:shd w:val="clear" w:color="auto" w:fill="auto"/>
            <w:hideMark/>
          </w:tcPr>
          <w:p w14:paraId="0BA99EDF" w14:textId="02BBDD3F" w:rsidR="00126829" w:rsidRPr="00A533DC" w:rsidRDefault="00126829" w:rsidP="00126829">
            <w:pPr>
              <w:spacing w:before="0" w:after="0" w:line="240" w:lineRule="auto"/>
              <w:jc w:val="both"/>
              <w:rPr>
                <w:rFonts w:ascii="Arial" w:eastAsia="Arial" w:hAnsi="Arial" w:cs="Arial"/>
                <w:sz w:val="16"/>
                <w:szCs w:val="16"/>
                <w:lang w:eastAsia="es-GT"/>
              </w:rPr>
            </w:pPr>
            <w:r w:rsidRPr="00A533DC">
              <w:rPr>
                <w:rFonts w:ascii="Arial" w:hAnsi="Arial" w:cs="Arial"/>
                <w:sz w:val="16"/>
                <w:szCs w:val="16"/>
              </w:rPr>
              <w:t>Dictámenes de viabilidad jurídica para la legalización de predios a nivel nacional ante Bienes del Estado realizados</w:t>
            </w:r>
          </w:p>
        </w:tc>
        <w:tc>
          <w:tcPr>
            <w:tcW w:w="1185" w:type="dxa"/>
            <w:shd w:val="clear" w:color="auto" w:fill="FFFFFF" w:themeFill="background1"/>
          </w:tcPr>
          <w:p w14:paraId="05407F3F" w14:textId="755E2382" w:rsidR="00126829" w:rsidRPr="00A533DC" w:rsidRDefault="00126829" w:rsidP="00126829">
            <w:pPr>
              <w:spacing w:before="0" w:after="0" w:line="240" w:lineRule="auto"/>
              <w:jc w:val="center"/>
              <w:rPr>
                <w:rFonts w:ascii="Arial" w:eastAsia="Arial" w:hAnsi="Arial" w:cs="Arial"/>
                <w:sz w:val="16"/>
                <w:szCs w:val="16"/>
                <w:lang w:eastAsia="es-GT"/>
              </w:rPr>
            </w:pPr>
            <w:r w:rsidRPr="00A533DC">
              <w:rPr>
                <w:rFonts w:ascii="Arial" w:hAnsi="Arial" w:cs="Arial"/>
                <w:sz w:val="16"/>
                <w:szCs w:val="16"/>
              </w:rPr>
              <w:t xml:space="preserve"> 30 </w:t>
            </w:r>
          </w:p>
        </w:tc>
        <w:tc>
          <w:tcPr>
            <w:tcW w:w="1185" w:type="dxa"/>
            <w:shd w:val="clear" w:color="auto" w:fill="FFFFFF" w:themeFill="background1"/>
          </w:tcPr>
          <w:p w14:paraId="165E4A23" w14:textId="0C8D7078" w:rsidR="00126829" w:rsidRPr="00A533DC" w:rsidRDefault="00126829" w:rsidP="00126829">
            <w:pPr>
              <w:spacing w:before="0" w:after="0" w:line="240" w:lineRule="auto"/>
              <w:jc w:val="right"/>
              <w:rPr>
                <w:rFonts w:ascii="Arial" w:eastAsia="Arial" w:hAnsi="Arial" w:cs="Arial"/>
                <w:sz w:val="16"/>
                <w:szCs w:val="16"/>
                <w:lang w:eastAsia="es-GT"/>
              </w:rPr>
            </w:pPr>
            <w:r w:rsidRPr="00A533DC">
              <w:rPr>
                <w:rFonts w:ascii="Arial" w:hAnsi="Arial" w:cs="Arial"/>
                <w:sz w:val="16"/>
                <w:szCs w:val="16"/>
              </w:rPr>
              <w:t xml:space="preserve"> -   </w:t>
            </w:r>
          </w:p>
        </w:tc>
        <w:tc>
          <w:tcPr>
            <w:tcW w:w="1185" w:type="dxa"/>
            <w:shd w:val="clear" w:color="auto" w:fill="FFFFFF" w:themeFill="background1"/>
          </w:tcPr>
          <w:p w14:paraId="3A4EE7AC" w14:textId="5ACF1CFE" w:rsidR="00126829" w:rsidRPr="00A533DC" w:rsidRDefault="00126829" w:rsidP="00126829">
            <w:pPr>
              <w:spacing w:before="0" w:after="0" w:line="240" w:lineRule="auto"/>
              <w:jc w:val="right"/>
              <w:rPr>
                <w:rFonts w:ascii="Arial" w:eastAsia="Arial" w:hAnsi="Arial" w:cs="Arial"/>
                <w:sz w:val="16"/>
                <w:szCs w:val="16"/>
                <w:lang w:eastAsia="es-GT"/>
              </w:rPr>
            </w:pPr>
            <w:r w:rsidRPr="00A533DC">
              <w:rPr>
                <w:rFonts w:ascii="Arial" w:hAnsi="Arial" w:cs="Arial"/>
                <w:sz w:val="16"/>
                <w:szCs w:val="16"/>
              </w:rPr>
              <w:t>0.00%</w:t>
            </w:r>
          </w:p>
        </w:tc>
        <w:tc>
          <w:tcPr>
            <w:tcW w:w="1185" w:type="dxa"/>
            <w:shd w:val="clear" w:color="auto" w:fill="auto"/>
          </w:tcPr>
          <w:p w14:paraId="001A8BDA" w14:textId="2677E6F9" w:rsidR="00126829" w:rsidRPr="00A533DC" w:rsidRDefault="00126829" w:rsidP="00126829">
            <w:pPr>
              <w:spacing w:before="0" w:after="0" w:line="240" w:lineRule="auto"/>
              <w:jc w:val="center"/>
              <w:rPr>
                <w:rFonts w:ascii="Arial" w:eastAsia="Arial" w:hAnsi="Arial" w:cs="Arial"/>
                <w:sz w:val="16"/>
                <w:szCs w:val="16"/>
                <w:lang w:eastAsia="es-GT"/>
              </w:rPr>
            </w:pPr>
            <w:r w:rsidRPr="00A533DC">
              <w:rPr>
                <w:rFonts w:ascii="Arial" w:hAnsi="Arial" w:cs="Arial"/>
                <w:sz w:val="16"/>
                <w:szCs w:val="16"/>
              </w:rPr>
              <w:t xml:space="preserve">DIPLAN </w:t>
            </w:r>
          </w:p>
        </w:tc>
      </w:tr>
      <w:tr w:rsidR="00D17B57" w:rsidRPr="00A533DC" w14:paraId="6197BE06" w14:textId="77777777" w:rsidTr="005F4C05">
        <w:trPr>
          <w:trHeight w:val="240"/>
        </w:trPr>
        <w:tc>
          <w:tcPr>
            <w:tcW w:w="4011" w:type="dxa"/>
            <w:shd w:val="clear" w:color="auto" w:fill="auto"/>
            <w:hideMark/>
          </w:tcPr>
          <w:p w14:paraId="19621D48" w14:textId="3DEFD647" w:rsidR="00126829" w:rsidRPr="00A533DC" w:rsidRDefault="00126829" w:rsidP="00126829">
            <w:pPr>
              <w:spacing w:before="0" w:after="0" w:line="240" w:lineRule="auto"/>
              <w:jc w:val="both"/>
              <w:rPr>
                <w:rFonts w:ascii="Arial" w:eastAsia="Arial" w:hAnsi="Arial" w:cs="Arial"/>
                <w:sz w:val="16"/>
                <w:szCs w:val="16"/>
                <w:lang w:eastAsia="es-GT"/>
              </w:rPr>
            </w:pPr>
            <w:r w:rsidRPr="00A533DC">
              <w:rPr>
                <w:rFonts w:ascii="Arial" w:hAnsi="Arial" w:cs="Arial"/>
                <w:sz w:val="16"/>
                <w:szCs w:val="16"/>
              </w:rPr>
              <w:t>Evaluación de escuelas a nivel nacional, por situación de emergencia por requerimiento de visita técnica</w:t>
            </w:r>
          </w:p>
        </w:tc>
        <w:tc>
          <w:tcPr>
            <w:tcW w:w="1185" w:type="dxa"/>
            <w:shd w:val="clear" w:color="auto" w:fill="FFFFFF" w:themeFill="background1"/>
          </w:tcPr>
          <w:p w14:paraId="640A0C02" w14:textId="4BC4E4CF" w:rsidR="00126829" w:rsidRPr="00A533DC" w:rsidRDefault="00126829" w:rsidP="00126829">
            <w:pPr>
              <w:spacing w:before="0" w:after="0" w:line="240" w:lineRule="auto"/>
              <w:jc w:val="center"/>
              <w:rPr>
                <w:rFonts w:ascii="Arial" w:eastAsia="Arial" w:hAnsi="Arial" w:cs="Arial"/>
                <w:sz w:val="16"/>
                <w:szCs w:val="16"/>
                <w:lang w:eastAsia="es-GT"/>
              </w:rPr>
            </w:pPr>
            <w:r w:rsidRPr="00A533DC">
              <w:rPr>
                <w:rFonts w:ascii="Arial" w:hAnsi="Arial" w:cs="Arial"/>
                <w:sz w:val="16"/>
                <w:szCs w:val="16"/>
              </w:rPr>
              <w:t xml:space="preserve"> 60 </w:t>
            </w:r>
          </w:p>
        </w:tc>
        <w:tc>
          <w:tcPr>
            <w:tcW w:w="1185" w:type="dxa"/>
            <w:shd w:val="clear" w:color="auto" w:fill="FFFFFF" w:themeFill="background1"/>
          </w:tcPr>
          <w:p w14:paraId="707B853E" w14:textId="71798A05" w:rsidR="00126829" w:rsidRPr="00A533DC" w:rsidRDefault="00126829" w:rsidP="00126829">
            <w:pPr>
              <w:spacing w:before="0" w:after="0" w:line="240" w:lineRule="auto"/>
              <w:jc w:val="right"/>
              <w:rPr>
                <w:rFonts w:ascii="Arial" w:eastAsia="Arial" w:hAnsi="Arial" w:cs="Arial"/>
                <w:sz w:val="16"/>
                <w:szCs w:val="16"/>
                <w:lang w:eastAsia="es-GT"/>
              </w:rPr>
            </w:pPr>
            <w:r w:rsidRPr="00A533DC">
              <w:rPr>
                <w:rFonts w:ascii="Arial" w:hAnsi="Arial" w:cs="Arial"/>
                <w:sz w:val="16"/>
                <w:szCs w:val="16"/>
              </w:rPr>
              <w:t xml:space="preserve"> 57 </w:t>
            </w:r>
          </w:p>
        </w:tc>
        <w:tc>
          <w:tcPr>
            <w:tcW w:w="1185" w:type="dxa"/>
            <w:shd w:val="clear" w:color="auto" w:fill="FFFFFF" w:themeFill="background1"/>
          </w:tcPr>
          <w:p w14:paraId="4DB389BE" w14:textId="41299F04" w:rsidR="00126829" w:rsidRPr="00A533DC" w:rsidRDefault="00126829" w:rsidP="00126829">
            <w:pPr>
              <w:spacing w:before="0" w:after="0" w:line="240" w:lineRule="auto"/>
              <w:jc w:val="right"/>
              <w:rPr>
                <w:rFonts w:ascii="Arial" w:eastAsia="Arial" w:hAnsi="Arial" w:cs="Arial"/>
                <w:sz w:val="16"/>
                <w:szCs w:val="16"/>
                <w:lang w:eastAsia="es-GT"/>
              </w:rPr>
            </w:pPr>
            <w:r w:rsidRPr="00A533DC">
              <w:rPr>
                <w:rFonts w:ascii="Arial" w:hAnsi="Arial" w:cs="Arial"/>
                <w:sz w:val="16"/>
                <w:szCs w:val="16"/>
              </w:rPr>
              <w:t>95.00%</w:t>
            </w:r>
          </w:p>
        </w:tc>
        <w:tc>
          <w:tcPr>
            <w:tcW w:w="1185" w:type="dxa"/>
            <w:shd w:val="clear" w:color="auto" w:fill="auto"/>
          </w:tcPr>
          <w:p w14:paraId="7BB81F5A" w14:textId="74513F14" w:rsidR="00126829" w:rsidRPr="00A533DC" w:rsidRDefault="00126829" w:rsidP="00126829">
            <w:pPr>
              <w:spacing w:before="0" w:after="0" w:line="240" w:lineRule="auto"/>
              <w:jc w:val="center"/>
              <w:rPr>
                <w:rFonts w:ascii="Arial" w:eastAsia="Arial" w:hAnsi="Arial" w:cs="Arial"/>
                <w:sz w:val="16"/>
                <w:szCs w:val="16"/>
                <w:lang w:eastAsia="es-GT"/>
              </w:rPr>
            </w:pPr>
            <w:r w:rsidRPr="00A533DC">
              <w:rPr>
                <w:rFonts w:ascii="Arial" w:hAnsi="Arial" w:cs="Arial"/>
                <w:sz w:val="16"/>
                <w:szCs w:val="16"/>
              </w:rPr>
              <w:t xml:space="preserve">DIPLAN </w:t>
            </w:r>
          </w:p>
        </w:tc>
      </w:tr>
      <w:tr w:rsidR="00D17B57" w:rsidRPr="00A533DC" w14:paraId="252B5C0C" w14:textId="77777777" w:rsidTr="005F4C05">
        <w:trPr>
          <w:trHeight w:val="240"/>
        </w:trPr>
        <w:tc>
          <w:tcPr>
            <w:tcW w:w="4011" w:type="dxa"/>
            <w:shd w:val="clear" w:color="auto" w:fill="auto"/>
          </w:tcPr>
          <w:p w14:paraId="26686A31" w14:textId="1D3048B6" w:rsidR="00126829" w:rsidRPr="00A533DC" w:rsidRDefault="00126829" w:rsidP="00126829">
            <w:pPr>
              <w:spacing w:before="0" w:after="0" w:line="240" w:lineRule="auto"/>
              <w:jc w:val="both"/>
              <w:rPr>
                <w:rFonts w:ascii="Arial" w:eastAsia="Arial" w:hAnsi="Arial" w:cs="Arial"/>
                <w:sz w:val="16"/>
                <w:szCs w:val="16"/>
                <w:lang w:eastAsia="es-GT"/>
              </w:rPr>
            </w:pPr>
            <w:r w:rsidRPr="00A533DC">
              <w:rPr>
                <w:rFonts w:ascii="Arial" w:hAnsi="Arial" w:cs="Arial"/>
                <w:sz w:val="16"/>
                <w:szCs w:val="16"/>
              </w:rPr>
              <w:t>Centros educativos monitoreados y evaluados en la intervención del programa de Mantenimiento de Edificios Escolares Públicos.</w:t>
            </w:r>
          </w:p>
        </w:tc>
        <w:tc>
          <w:tcPr>
            <w:tcW w:w="1185" w:type="dxa"/>
            <w:shd w:val="clear" w:color="auto" w:fill="FFFFFF" w:themeFill="background1"/>
          </w:tcPr>
          <w:p w14:paraId="0EBE9CCA" w14:textId="2F08DD65" w:rsidR="00126829" w:rsidRPr="00A533DC" w:rsidRDefault="00126829" w:rsidP="00126829">
            <w:pPr>
              <w:spacing w:before="0" w:after="0" w:line="240" w:lineRule="auto"/>
              <w:jc w:val="center"/>
              <w:rPr>
                <w:rFonts w:ascii="Arial" w:eastAsia="Arial" w:hAnsi="Arial" w:cs="Arial"/>
                <w:sz w:val="16"/>
                <w:szCs w:val="16"/>
              </w:rPr>
            </w:pPr>
            <w:r w:rsidRPr="00A533DC">
              <w:rPr>
                <w:rFonts w:ascii="Arial" w:hAnsi="Arial" w:cs="Arial"/>
                <w:sz w:val="16"/>
                <w:szCs w:val="16"/>
              </w:rPr>
              <w:t xml:space="preserve"> 2,936 </w:t>
            </w:r>
          </w:p>
        </w:tc>
        <w:tc>
          <w:tcPr>
            <w:tcW w:w="1185" w:type="dxa"/>
            <w:shd w:val="clear" w:color="auto" w:fill="FFFFFF" w:themeFill="background1"/>
          </w:tcPr>
          <w:p w14:paraId="4191B3B2" w14:textId="735477CE" w:rsidR="00126829" w:rsidRPr="00A533DC" w:rsidRDefault="00126829" w:rsidP="00126829">
            <w:pPr>
              <w:spacing w:before="0" w:after="0" w:line="240" w:lineRule="auto"/>
              <w:jc w:val="right"/>
              <w:rPr>
                <w:rFonts w:ascii="Arial" w:eastAsia="Arial" w:hAnsi="Arial" w:cs="Arial"/>
                <w:sz w:val="16"/>
                <w:szCs w:val="16"/>
              </w:rPr>
            </w:pPr>
            <w:r w:rsidRPr="00A533DC">
              <w:rPr>
                <w:rFonts w:ascii="Arial" w:hAnsi="Arial" w:cs="Arial"/>
                <w:sz w:val="16"/>
                <w:szCs w:val="16"/>
              </w:rPr>
              <w:t xml:space="preserve"> 1,428 </w:t>
            </w:r>
          </w:p>
        </w:tc>
        <w:tc>
          <w:tcPr>
            <w:tcW w:w="1185" w:type="dxa"/>
            <w:shd w:val="clear" w:color="auto" w:fill="FFFFFF" w:themeFill="background1"/>
          </w:tcPr>
          <w:p w14:paraId="0DA783FE" w14:textId="2F059D27" w:rsidR="00126829" w:rsidRPr="00A533DC" w:rsidRDefault="00126829" w:rsidP="00126829">
            <w:pPr>
              <w:spacing w:before="0" w:after="0" w:line="240" w:lineRule="auto"/>
              <w:jc w:val="right"/>
              <w:rPr>
                <w:rFonts w:ascii="Arial" w:eastAsia="Arial" w:hAnsi="Arial" w:cs="Arial"/>
                <w:sz w:val="16"/>
                <w:szCs w:val="16"/>
              </w:rPr>
            </w:pPr>
            <w:r w:rsidRPr="00A533DC">
              <w:rPr>
                <w:rFonts w:ascii="Arial" w:hAnsi="Arial" w:cs="Arial"/>
                <w:sz w:val="16"/>
                <w:szCs w:val="16"/>
              </w:rPr>
              <w:t>48.64%</w:t>
            </w:r>
          </w:p>
        </w:tc>
        <w:tc>
          <w:tcPr>
            <w:tcW w:w="1185" w:type="dxa"/>
            <w:shd w:val="clear" w:color="auto" w:fill="auto"/>
          </w:tcPr>
          <w:p w14:paraId="6E7F4FF5" w14:textId="6B3EA5C4" w:rsidR="00126829" w:rsidRPr="00A533DC" w:rsidRDefault="00126829" w:rsidP="00126829">
            <w:pPr>
              <w:spacing w:before="0" w:after="0" w:line="240" w:lineRule="auto"/>
              <w:jc w:val="center"/>
              <w:rPr>
                <w:rFonts w:ascii="Arial" w:eastAsia="Arial" w:hAnsi="Arial" w:cs="Arial"/>
                <w:sz w:val="16"/>
                <w:szCs w:val="16"/>
              </w:rPr>
            </w:pPr>
            <w:r w:rsidRPr="00A533DC">
              <w:rPr>
                <w:rFonts w:ascii="Arial" w:hAnsi="Arial" w:cs="Arial"/>
                <w:sz w:val="16"/>
                <w:szCs w:val="16"/>
              </w:rPr>
              <w:t>DIDEDUC</w:t>
            </w:r>
          </w:p>
        </w:tc>
      </w:tr>
    </w:tbl>
    <w:p w14:paraId="6B7F9C15"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672E20E1" w14:textId="77777777" w:rsidR="002B522B" w:rsidRPr="00A533DC" w:rsidRDefault="002B522B" w:rsidP="00B74DF6">
      <w:pPr>
        <w:pStyle w:val="Sinespaciado"/>
        <w:jc w:val="both"/>
        <w:rPr>
          <w:rFonts w:ascii="Arial" w:eastAsia="Arial" w:hAnsi="Arial" w:cs="Arial"/>
          <w:sz w:val="14"/>
          <w:szCs w:val="14"/>
        </w:rPr>
      </w:pPr>
    </w:p>
    <w:p w14:paraId="7841A76B" w14:textId="7BA70E71" w:rsidR="002B522B" w:rsidRPr="00A533DC" w:rsidRDefault="002B522B" w:rsidP="002B522B">
      <w:pPr>
        <w:pStyle w:val="Estilo1"/>
        <w:numPr>
          <w:ilvl w:val="1"/>
          <w:numId w:val="8"/>
        </w:numPr>
        <w:ind w:left="426" w:hanging="426"/>
        <w:outlineLvl w:val="2"/>
        <w:rPr>
          <w:rFonts w:eastAsia="Arial" w:cs="Arial"/>
          <w:b/>
          <w:bCs/>
          <w:color w:val="auto"/>
          <w:sz w:val="20"/>
          <w:szCs w:val="20"/>
          <w:lang w:eastAsia="es-ES"/>
        </w:rPr>
      </w:pPr>
      <w:bookmarkStart w:id="178" w:name="_Toc199944986"/>
      <w:r w:rsidRPr="00A533DC">
        <w:rPr>
          <w:rFonts w:eastAsia="Arial" w:cs="Arial"/>
          <w:b/>
          <w:bCs/>
          <w:color w:val="auto"/>
          <w:sz w:val="20"/>
          <w:szCs w:val="20"/>
        </w:rPr>
        <w:t>Programa Mi Escuela viaja al Museo</w:t>
      </w:r>
      <w:bookmarkEnd w:id="178"/>
    </w:p>
    <w:p w14:paraId="09C0B0B5" w14:textId="5B028894" w:rsidR="002B522B" w:rsidRPr="00A533DC" w:rsidRDefault="002B522B" w:rsidP="002B522B">
      <w:pPr>
        <w:pStyle w:val="Descripcin"/>
        <w:spacing w:after="0"/>
        <w:jc w:val="center"/>
        <w:rPr>
          <w:rFonts w:ascii="Arial" w:hAnsi="Arial" w:cs="Arial"/>
          <w:color w:val="auto"/>
          <w:sz w:val="20"/>
          <w:szCs w:val="20"/>
        </w:rPr>
      </w:pPr>
      <w:bookmarkStart w:id="179" w:name="_Toc198115287"/>
      <w:r w:rsidRPr="00A533DC">
        <w:rPr>
          <w:rFonts w:ascii="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SEQ Tabla \* ARABIC</w:instrText>
      </w:r>
      <w:r w:rsidRPr="00A533DC">
        <w:rPr>
          <w:rFonts w:ascii="Arial" w:hAnsi="Arial" w:cs="Arial"/>
          <w:color w:val="auto"/>
          <w:sz w:val="20"/>
          <w:szCs w:val="20"/>
        </w:rPr>
        <w:fldChar w:fldCharType="separate"/>
      </w:r>
      <w:r w:rsidR="00762AA8">
        <w:rPr>
          <w:rFonts w:ascii="Arial" w:hAnsi="Arial" w:cs="Arial"/>
          <w:noProof/>
          <w:color w:val="auto"/>
          <w:sz w:val="20"/>
          <w:szCs w:val="20"/>
        </w:rPr>
        <w:t>40</w:t>
      </w:r>
      <w:r w:rsidRPr="00A533DC">
        <w:rPr>
          <w:rFonts w:ascii="Arial" w:hAnsi="Arial" w:cs="Arial"/>
          <w:color w:val="auto"/>
          <w:sz w:val="20"/>
          <w:szCs w:val="20"/>
        </w:rPr>
        <w:fldChar w:fldCharType="end"/>
      </w:r>
      <w:r w:rsidRPr="00A533DC">
        <w:rPr>
          <w:rFonts w:ascii="Arial" w:hAnsi="Arial" w:cs="Arial"/>
          <w:color w:val="auto"/>
          <w:sz w:val="20"/>
          <w:szCs w:val="20"/>
        </w:rPr>
        <w:t xml:space="preserve"> </w:t>
      </w:r>
      <w:r w:rsidR="00CA02BA" w:rsidRPr="00A533DC">
        <w:rPr>
          <w:rFonts w:ascii="Arial" w:hAnsi="Arial" w:cs="Arial"/>
          <w:color w:val="auto"/>
          <w:sz w:val="20"/>
          <w:szCs w:val="20"/>
        </w:rPr>
        <w:t>Programa Mi Escuela viaja al Museo</w:t>
      </w:r>
      <w:bookmarkEnd w:id="179"/>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1"/>
        <w:gridCol w:w="1185"/>
        <w:gridCol w:w="1185"/>
        <w:gridCol w:w="1185"/>
        <w:gridCol w:w="1185"/>
      </w:tblGrid>
      <w:tr w:rsidR="00D17B57" w:rsidRPr="00A533DC" w14:paraId="51F9CCF6" w14:textId="77777777" w:rsidTr="00CE546C">
        <w:trPr>
          <w:trHeight w:val="301"/>
        </w:trPr>
        <w:tc>
          <w:tcPr>
            <w:tcW w:w="4011" w:type="dxa"/>
            <w:shd w:val="clear" w:color="auto" w:fill="8DB4E2"/>
            <w:vAlign w:val="center"/>
            <w:hideMark/>
          </w:tcPr>
          <w:p w14:paraId="4047B48B" w14:textId="77777777" w:rsidR="002B522B" w:rsidRPr="00A533DC" w:rsidRDefault="002B522B" w:rsidP="00CE546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85" w:type="dxa"/>
            <w:shd w:val="clear" w:color="auto" w:fill="8DB4E2"/>
            <w:vAlign w:val="center"/>
            <w:hideMark/>
          </w:tcPr>
          <w:p w14:paraId="19E61975" w14:textId="77777777" w:rsidR="002B522B" w:rsidRPr="00A533DC" w:rsidRDefault="002B522B" w:rsidP="00CE546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85" w:type="dxa"/>
            <w:shd w:val="clear" w:color="auto" w:fill="8DB4E2"/>
            <w:vAlign w:val="center"/>
            <w:hideMark/>
          </w:tcPr>
          <w:p w14:paraId="2B6B52A1" w14:textId="77777777" w:rsidR="002B522B" w:rsidRPr="00A533DC" w:rsidRDefault="002B522B" w:rsidP="00CE546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85" w:type="dxa"/>
            <w:shd w:val="clear" w:color="auto" w:fill="8DB4E2"/>
            <w:vAlign w:val="center"/>
            <w:hideMark/>
          </w:tcPr>
          <w:p w14:paraId="4F4DBC02" w14:textId="77777777" w:rsidR="002B522B" w:rsidRPr="00A533DC" w:rsidRDefault="002B522B" w:rsidP="00CE546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5" w:type="dxa"/>
            <w:shd w:val="clear" w:color="auto" w:fill="8DB4E2"/>
            <w:vAlign w:val="center"/>
            <w:hideMark/>
          </w:tcPr>
          <w:p w14:paraId="74328A8A" w14:textId="77777777" w:rsidR="002B522B" w:rsidRPr="00A533DC" w:rsidRDefault="002B522B" w:rsidP="00CE546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5FEB9FE9" w14:textId="77777777" w:rsidTr="00306461">
        <w:trPr>
          <w:trHeight w:val="240"/>
        </w:trPr>
        <w:tc>
          <w:tcPr>
            <w:tcW w:w="4011" w:type="dxa"/>
            <w:shd w:val="clear" w:color="auto" w:fill="auto"/>
            <w:hideMark/>
          </w:tcPr>
          <w:p w14:paraId="7738EAE1" w14:textId="59219344" w:rsidR="001E7EB3" w:rsidRPr="00A533DC" w:rsidRDefault="001E7EB3" w:rsidP="001E7EB3">
            <w:pPr>
              <w:spacing w:before="0" w:after="0" w:line="240" w:lineRule="auto"/>
              <w:jc w:val="both"/>
              <w:rPr>
                <w:rFonts w:ascii="Arial" w:eastAsia="Arial" w:hAnsi="Arial" w:cs="Arial"/>
                <w:sz w:val="16"/>
                <w:szCs w:val="16"/>
                <w:lang w:eastAsia="es-GT"/>
              </w:rPr>
            </w:pPr>
            <w:r w:rsidRPr="00A533DC">
              <w:rPr>
                <w:rFonts w:ascii="Arial" w:hAnsi="Arial" w:cs="Arial"/>
                <w:sz w:val="16"/>
                <w:szCs w:val="16"/>
              </w:rPr>
              <w:t>Mi Escuela viaja al Museo.</w:t>
            </w:r>
          </w:p>
        </w:tc>
        <w:tc>
          <w:tcPr>
            <w:tcW w:w="1185" w:type="dxa"/>
            <w:shd w:val="clear" w:color="auto" w:fill="FFFFFF" w:themeFill="background1"/>
          </w:tcPr>
          <w:p w14:paraId="5D97C10F" w14:textId="54468079" w:rsidR="001E7EB3" w:rsidRPr="00A533DC" w:rsidRDefault="001E7EB3" w:rsidP="001E7EB3">
            <w:pPr>
              <w:spacing w:before="0" w:after="0" w:line="240" w:lineRule="auto"/>
              <w:jc w:val="center"/>
              <w:rPr>
                <w:rFonts w:ascii="Arial" w:eastAsia="Arial" w:hAnsi="Arial" w:cs="Arial"/>
                <w:sz w:val="16"/>
                <w:szCs w:val="16"/>
                <w:lang w:eastAsia="es-GT"/>
              </w:rPr>
            </w:pPr>
            <w:r w:rsidRPr="00A533DC">
              <w:rPr>
                <w:rFonts w:ascii="Arial" w:hAnsi="Arial" w:cs="Arial"/>
                <w:sz w:val="16"/>
                <w:szCs w:val="16"/>
              </w:rPr>
              <w:t xml:space="preserve"> 188 </w:t>
            </w:r>
          </w:p>
        </w:tc>
        <w:tc>
          <w:tcPr>
            <w:tcW w:w="1185" w:type="dxa"/>
            <w:shd w:val="clear" w:color="auto" w:fill="FFFFFF" w:themeFill="background1"/>
          </w:tcPr>
          <w:p w14:paraId="21D63817" w14:textId="45DC9A8A" w:rsidR="001E7EB3" w:rsidRPr="00A533DC" w:rsidRDefault="001E7EB3" w:rsidP="001E7EB3">
            <w:pPr>
              <w:spacing w:before="0" w:after="0" w:line="240" w:lineRule="auto"/>
              <w:jc w:val="right"/>
              <w:rPr>
                <w:rFonts w:ascii="Arial" w:eastAsia="Arial" w:hAnsi="Arial" w:cs="Arial"/>
                <w:sz w:val="16"/>
                <w:szCs w:val="16"/>
                <w:lang w:eastAsia="es-GT"/>
              </w:rPr>
            </w:pPr>
            <w:r w:rsidRPr="00A533DC">
              <w:rPr>
                <w:rFonts w:ascii="Arial" w:hAnsi="Arial" w:cs="Arial"/>
                <w:sz w:val="16"/>
                <w:szCs w:val="16"/>
              </w:rPr>
              <w:t xml:space="preserve"> -   </w:t>
            </w:r>
          </w:p>
        </w:tc>
        <w:tc>
          <w:tcPr>
            <w:tcW w:w="1185" w:type="dxa"/>
            <w:shd w:val="clear" w:color="auto" w:fill="FFFFFF" w:themeFill="background1"/>
          </w:tcPr>
          <w:p w14:paraId="32328374" w14:textId="10CF3A6C" w:rsidR="001E7EB3" w:rsidRPr="00A533DC" w:rsidRDefault="001E7EB3" w:rsidP="001E7EB3">
            <w:pPr>
              <w:spacing w:before="0" w:after="0" w:line="240" w:lineRule="auto"/>
              <w:jc w:val="right"/>
              <w:rPr>
                <w:rFonts w:ascii="Arial" w:eastAsia="Arial" w:hAnsi="Arial" w:cs="Arial"/>
                <w:sz w:val="16"/>
                <w:szCs w:val="16"/>
                <w:lang w:eastAsia="es-GT"/>
              </w:rPr>
            </w:pPr>
            <w:r w:rsidRPr="00A533DC">
              <w:rPr>
                <w:rFonts w:ascii="Arial" w:hAnsi="Arial" w:cs="Arial"/>
                <w:sz w:val="16"/>
                <w:szCs w:val="16"/>
              </w:rPr>
              <w:t>0.00%</w:t>
            </w:r>
          </w:p>
        </w:tc>
        <w:tc>
          <w:tcPr>
            <w:tcW w:w="1185" w:type="dxa"/>
            <w:shd w:val="clear" w:color="auto" w:fill="auto"/>
          </w:tcPr>
          <w:p w14:paraId="56E9BC5A" w14:textId="3587B27B" w:rsidR="001E7EB3" w:rsidRPr="00A533DC" w:rsidRDefault="001E7EB3" w:rsidP="001E7EB3">
            <w:pPr>
              <w:spacing w:before="0" w:after="0" w:line="240" w:lineRule="auto"/>
              <w:jc w:val="center"/>
              <w:rPr>
                <w:rFonts w:ascii="Arial" w:eastAsia="Arial" w:hAnsi="Arial" w:cs="Arial"/>
                <w:sz w:val="16"/>
                <w:szCs w:val="16"/>
                <w:lang w:eastAsia="es-GT"/>
              </w:rPr>
            </w:pPr>
            <w:r w:rsidRPr="00A533DC">
              <w:rPr>
                <w:rFonts w:ascii="Arial" w:hAnsi="Arial" w:cs="Arial"/>
                <w:sz w:val="16"/>
                <w:szCs w:val="16"/>
              </w:rPr>
              <w:t>DIDEDUC</w:t>
            </w:r>
          </w:p>
        </w:tc>
      </w:tr>
    </w:tbl>
    <w:p w14:paraId="34578FE8" w14:textId="77777777" w:rsidR="0029280A" w:rsidRPr="00A533DC" w:rsidRDefault="0029280A" w:rsidP="0029280A">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hAnsi="Arial" w:cs="Arial"/>
        </w:rPr>
        <w:t xml:space="preserve"> </w:t>
      </w:r>
      <w:r w:rsidRPr="00A533DC">
        <w:rPr>
          <w:rFonts w:ascii="Arial" w:eastAsia="Arial" w:hAnsi="Arial" w:cs="Arial"/>
          <w:sz w:val="14"/>
          <w:szCs w:val="14"/>
        </w:rPr>
        <w:t>Elaboración propia con base Sistema Interno WEBPOA, al mes de mayo de 2025, reporte generado el 04/06/2025.</w:t>
      </w:r>
    </w:p>
    <w:p w14:paraId="1D3D7DA2" w14:textId="77777777" w:rsidR="002B522B" w:rsidRPr="00A533DC" w:rsidRDefault="002B522B" w:rsidP="00B74DF6">
      <w:pPr>
        <w:pStyle w:val="Sinespaciado"/>
        <w:jc w:val="both"/>
        <w:rPr>
          <w:rFonts w:ascii="Arial" w:eastAsia="Arial" w:hAnsi="Arial" w:cs="Arial"/>
          <w:sz w:val="14"/>
          <w:szCs w:val="14"/>
        </w:rPr>
      </w:pPr>
    </w:p>
    <w:p w14:paraId="5290C73E" w14:textId="77777777" w:rsidR="00CA02BA" w:rsidRPr="00A533DC" w:rsidRDefault="00CA02BA" w:rsidP="00B74DF6">
      <w:pPr>
        <w:pStyle w:val="Sinespaciado"/>
        <w:jc w:val="both"/>
        <w:rPr>
          <w:rFonts w:ascii="Arial" w:eastAsia="Arial" w:hAnsi="Arial" w:cs="Arial"/>
          <w:sz w:val="14"/>
          <w:szCs w:val="14"/>
        </w:rPr>
      </w:pPr>
    </w:p>
    <w:p w14:paraId="78913E1B" w14:textId="77777777" w:rsidR="00CA02BA" w:rsidRPr="00A533DC" w:rsidRDefault="00CA02BA" w:rsidP="00B74DF6">
      <w:pPr>
        <w:pStyle w:val="Sinespaciado"/>
        <w:jc w:val="both"/>
        <w:rPr>
          <w:rFonts w:ascii="Arial" w:eastAsia="Arial" w:hAnsi="Arial" w:cs="Arial"/>
          <w:sz w:val="14"/>
          <w:szCs w:val="14"/>
        </w:rPr>
      </w:pPr>
    </w:p>
    <w:p w14:paraId="1356EAE6" w14:textId="77777777" w:rsidR="004F15AF" w:rsidRPr="00A533DC" w:rsidRDefault="004F15AF" w:rsidP="00682207">
      <w:pPr>
        <w:pStyle w:val="Sinespaciado"/>
        <w:jc w:val="both"/>
        <w:rPr>
          <w:rFonts w:ascii="Arial" w:eastAsia="Arial" w:hAnsi="Arial" w:cs="Arial"/>
          <w:sz w:val="20"/>
          <w:szCs w:val="20"/>
        </w:rPr>
      </w:pPr>
    </w:p>
    <w:p w14:paraId="569703D1" w14:textId="77777777" w:rsidR="004D7339" w:rsidRPr="00A533DC" w:rsidRDefault="004D7339" w:rsidP="00682207">
      <w:pPr>
        <w:pStyle w:val="Sinespaciado"/>
        <w:jc w:val="both"/>
        <w:rPr>
          <w:rFonts w:ascii="Arial" w:eastAsia="Arial" w:hAnsi="Arial" w:cs="Arial"/>
          <w:sz w:val="20"/>
          <w:szCs w:val="20"/>
        </w:rPr>
      </w:pPr>
    </w:p>
    <w:p w14:paraId="3F042F04" w14:textId="77777777" w:rsidR="004D7339" w:rsidRPr="00A533DC" w:rsidRDefault="004D7339" w:rsidP="00682207">
      <w:pPr>
        <w:pStyle w:val="Sinespaciado"/>
        <w:jc w:val="both"/>
        <w:rPr>
          <w:rFonts w:ascii="Arial" w:eastAsia="Arial" w:hAnsi="Arial" w:cs="Arial"/>
          <w:sz w:val="20"/>
          <w:szCs w:val="20"/>
        </w:rPr>
      </w:pPr>
    </w:p>
    <w:p w14:paraId="0CC162AF" w14:textId="77777777" w:rsidR="004D7339" w:rsidRPr="00A533DC" w:rsidRDefault="004D7339" w:rsidP="00682207">
      <w:pPr>
        <w:pStyle w:val="Sinespaciado"/>
        <w:jc w:val="both"/>
        <w:rPr>
          <w:rFonts w:ascii="Arial" w:eastAsia="Arial" w:hAnsi="Arial" w:cs="Arial"/>
          <w:sz w:val="20"/>
          <w:szCs w:val="20"/>
        </w:rPr>
      </w:pPr>
    </w:p>
    <w:p w14:paraId="289BF7DC" w14:textId="77777777" w:rsidR="004D7339" w:rsidRPr="00A533DC" w:rsidRDefault="004D7339" w:rsidP="00682207">
      <w:pPr>
        <w:pStyle w:val="Sinespaciado"/>
        <w:jc w:val="both"/>
        <w:rPr>
          <w:rFonts w:ascii="Arial" w:eastAsia="Arial" w:hAnsi="Arial" w:cs="Arial"/>
          <w:sz w:val="20"/>
          <w:szCs w:val="20"/>
        </w:rPr>
      </w:pPr>
    </w:p>
    <w:p w14:paraId="15690BC3" w14:textId="77777777" w:rsidR="004D7339" w:rsidRPr="00A533DC" w:rsidRDefault="004D7339" w:rsidP="00682207">
      <w:pPr>
        <w:pStyle w:val="Sinespaciado"/>
        <w:jc w:val="both"/>
        <w:rPr>
          <w:rFonts w:ascii="Arial" w:eastAsia="Arial" w:hAnsi="Arial" w:cs="Arial"/>
          <w:sz w:val="20"/>
          <w:szCs w:val="20"/>
        </w:rPr>
      </w:pPr>
    </w:p>
    <w:p w14:paraId="43873004" w14:textId="77777777" w:rsidR="004D7339" w:rsidRPr="00A533DC" w:rsidRDefault="004D7339" w:rsidP="00682207">
      <w:pPr>
        <w:pStyle w:val="Sinespaciado"/>
        <w:jc w:val="both"/>
        <w:rPr>
          <w:rFonts w:ascii="Arial" w:eastAsia="Arial" w:hAnsi="Arial" w:cs="Arial"/>
          <w:sz w:val="20"/>
          <w:szCs w:val="20"/>
        </w:rPr>
      </w:pPr>
    </w:p>
    <w:p w14:paraId="10B010C9" w14:textId="77777777" w:rsidR="004D7339" w:rsidRPr="00A533DC" w:rsidRDefault="004D7339" w:rsidP="00682207">
      <w:pPr>
        <w:pStyle w:val="Sinespaciado"/>
        <w:jc w:val="both"/>
        <w:rPr>
          <w:rFonts w:ascii="Arial" w:eastAsia="Arial" w:hAnsi="Arial" w:cs="Arial"/>
          <w:sz w:val="20"/>
          <w:szCs w:val="20"/>
        </w:rPr>
      </w:pPr>
    </w:p>
    <w:p w14:paraId="5AF7F308" w14:textId="77777777" w:rsidR="004D7339" w:rsidRPr="00A533DC" w:rsidRDefault="004D7339" w:rsidP="00682207">
      <w:pPr>
        <w:pStyle w:val="Sinespaciado"/>
        <w:jc w:val="both"/>
        <w:rPr>
          <w:rFonts w:ascii="Arial" w:eastAsia="Arial" w:hAnsi="Arial" w:cs="Arial"/>
          <w:sz w:val="20"/>
          <w:szCs w:val="20"/>
        </w:rPr>
      </w:pPr>
    </w:p>
    <w:p w14:paraId="4F1A814C" w14:textId="77777777" w:rsidR="004D7339" w:rsidRPr="00A533DC" w:rsidRDefault="004D7339" w:rsidP="00682207">
      <w:pPr>
        <w:pStyle w:val="Sinespaciado"/>
        <w:jc w:val="both"/>
        <w:rPr>
          <w:rFonts w:ascii="Arial" w:eastAsia="Arial" w:hAnsi="Arial" w:cs="Arial"/>
          <w:sz w:val="20"/>
          <w:szCs w:val="20"/>
        </w:rPr>
      </w:pPr>
    </w:p>
    <w:p w14:paraId="7884F9C1" w14:textId="77777777" w:rsidR="004D7339" w:rsidRPr="00A533DC" w:rsidRDefault="004D7339" w:rsidP="00682207">
      <w:pPr>
        <w:pStyle w:val="Sinespaciado"/>
        <w:jc w:val="both"/>
        <w:rPr>
          <w:rFonts w:ascii="Arial" w:eastAsia="Arial" w:hAnsi="Arial" w:cs="Arial"/>
          <w:sz w:val="20"/>
          <w:szCs w:val="20"/>
        </w:rPr>
      </w:pPr>
    </w:p>
    <w:p w14:paraId="471960D8" w14:textId="77777777" w:rsidR="004D7339" w:rsidRPr="00A533DC" w:rsidRDefault="004D7339" w:rsidP="00682207">
      <w:pPr>
        <w:pStyle w:val="Sinespaciado"/>
        <w:jc w:val="both"/>
        <w:rPr>
          <w:rFonts w:ascii="Arial" w:eastAsia="Arial" w:hAnsi="Arial" w:cs="Arial"/>
          <w:sz w:val="20"/>
          <w:szCs w:val="20"/>
        </w:rPr>
      </w:pPr>
    </w:p>
    <w:p w14:paraId="0B7A4969" w14:textId="77777777" w:rsidR="00CA02BA" w:rsidRPr="00A533DC" w:rsidRDefault="00CA02BA" w:rsidP="00B74DF6">
      <w:pPr>
        <w:pStyle w:val="Sinespaciado"/>
        <w:jc w:val="both"/>
        <w:rPr>
          <w:rFonts w:ascii="Arial" w:eastAsia="Arial" w:hAnsi="Arial" w:cs="Arial"/>
          <w:sz w:val="14"/>
          <w:szCs w:val="14"/>
        </w:rPr>
      </w:pPr>
    </w:p>
    <w:p w14:paraId="68B81654" w14:textId="77777777" w:rsidR="00CA02BA" w:rsidRPr="00A533DC" w:rsidRDefault="00CA02BA" w:rsidP="00B74DF6">
      <w:pPr>
        <w:pStyle w:val="Sinespaciado"/>
        <w:jc w:val="both"/>
        <w:rPr>
          <w:rFonts w:ascii="Arial" w:eastAsia="Arial" w:hAnsi="Arial" w:cs="Arial"/>
          <w:sz w:val="14"/>
          <w:szCs w:val="14"/>
        </w:rPr>
      </w:pPr>
    </w:p>
    <w:p w14:paraId="476BA2F4" w14:textId="77777777" w:rsidR="00CA02BA" w:rsidRPr="00A533DC" w:rsidRDefault="00CA02BA" w:rsidP="00B74DF6">
      <w:pPr>
        <w:pStyle w:val="Sinespaciado"/>
        <w:jc w:val="both"/>
        <w:rPr>
          <w:rFonts w:ascii="Arial" w:eastAsia="Arial" w:hAnsi="Arial" w:cs="Arial"/>
          <w:sz w:val="14"/>
          <w:szCs w:val="14"/>
        </w:rPr>
      </w:pPr>
    </w:p>
    <w:p w14:paraId="3AFEE7F1" w14:textId="77777777" w:rsidR="00CA02BA" w:rsidRPr="00A533DC" w:rsidRDefault="00CA02BA" w:rsidP="00B74DF6">
      <w:pPr>
        <w:pStyle w:val="Sinespaciado"/>
        <w:jc w:val="both"/>
        <w:rPr>
          <w:rFonts w:ascii="Arial" w:eastAsia="Arial" w:hAnsi="Arial" w:cs="Arial"/>
          <w:sz w:val="14"/>
          <w:szCs w:val="14"/>
        </w:rPr>
      </w:pPr>
    </w:p>
    <w:p w14:paraId="1A60BD78" w14:textId="77777777" w:rsidR="00CA02BA" w:rsidRPr="00A533DC" w:rsidRDefault="00CA02BA" w:rsidP="00B74DF6">
      <w:pPr>
        <w:pStyle w:val="Sinespaciado"/>
        <w:jc w:val="both"/>
        <w:rPr>
          <w:rFonts w:ascii="Arial" w:eastAsia="Arial" w:hAnsi="Arial" w:cs="Arial"/>
          <w:sz w:val="14"/>
          <w:szCs w:val="14"/>
        </w:rPr>
      </w:pPr>
    </w:p>
    <w:p w14:paraId="2C63C5E5" w14:textId="77777777" w:rsidR="00CA02BA" w:rsidRPr="00A533DC" w:rsidRDefault="00CA02BA" w:rsidP="00B74DF6">
      <w:pPr>
        <w:pStyle w:val="Sinespaciado"/>
        <w:jc w:val="both"/>
        <w:rPr>
          <w:rFonts w:ascii="Arial" w:eastAsia="Arial" w:hAnsi="Arial" w:cs="Arial"/>
          <w:sz w:val="14"/>
          <w:szCs w:val="14"/>
        </w:rPr>
      </w:pPr>
    </w:p>
    <w:p w14:paraId="789B991C" w14:textId="77777777" w:rsidR="00CA02BA" w:rsidRPr="00A533DC" w:rsidRDefault="00CA02BA" w:rsidP="00B74DF6">
      <w:pPr>
        <w:pStyle w:val="Sinespaciado"/>
        <w:jc w:val="both"/>
        <w:rPr>
          <w:rFonts w:ascii="Arial" w:eastAsia="Arial" w:hAnsi="Arial" w:cs="Arial"/>
          <w:sz w:val="14"/>
          <w:szCs w:val="14"/>
        </w:rPr>
      </w:pPr>
    </w:p>
    <w:p w14:paraId="37597A73" w14:textId="77777777" w:rsidR="00CA02BA" w:rsidRPr="00A533DC" w:rsidRDefault="00CA02BA" w:rsidP="00B74DF6">
      <w:pPr>
        <w:pStyle w:val="Sinespaciado"/>
        <w:jc w:val="both"/>
        <w:rPr>
          <w:rFonts w:ascii="Arial" w:eastAsia="Arial" w:hAnsi="Arial" w:cs="Arial"/>
          <w:sz w:val="14"/>
          <w:szCs w:val="14"/>
        </w:rPr>
      </w:pPr>
    </w:p>
    <w:p w14:paraId="75C81279" w14:textId="77777777" w:rsidR="00CA02BA" w:rsidRPr="00A533DC" w:rsidRDefault="00CA02BA" w:rsidP="00B74DF6">
      <w:pPr>
        <w:pStyle w:val="Sinespaciado"/>
        <w:jc w:val="both"/>
        <w:rPr>
          <w:rFonts w:ascii="Arial" w:eastAsia="Arial" w:hAnsi="Arial" w:cs="Arial"/>
          <w:sz w:val="14"/>
          <w:szCs w:val="14"/>
        </w:rPr>
      </w:pPr>
    </w:p>
    <w:p w14:paraId="31A63474" w14:textId="77777777" w:rsidR="00CA02BA" w:rsidRPr="00A533DC" w:rsidRDefault="00CA02BA" w:rsidP="00B74DF6">
      <w:pPr>
        <w:pStyle w:val="Sinespaciado"/>
        <w:jc w:val="both"/>
        <w:rPr>
          <w:rFonts w:ascii="Arial" w:eastAsia="Arial" w:hAnsi="Arial" w:cs="Arial"/>
          <w:sz w:val="14"/>
          <w:szCs w:val="14"/>
        </w:rPr>
      </w:pPr>
    </w:p>
    <w:p w14:paraId="6BF2A773" w14:textId="77777777" w:rsidR="00CA02BA" w:rsidRPr="00A533DC" w:rsidRDefault="00CA02BA" w:rsidP="00B74DF6">
      <w:pPr>
        <w:pStyle w:val="Sinespaciado"/>
        <w:jc w:val="both"/>
        <w:rPr>
          <w:rFonts w:ascii="Arial" w:eastAsia="Arial" w:hAnsi="Arial" w:cs="Arial"/>
          <w:sz w:val="14"/>
          <w:szCs w:val="14"/>
        </w:rPr>
      </w:pPr>
    </w:p>
    <w:p w14:paraId="7155A1CA" w14:textId="77777777" w:rsidR="00CA02BA" w:rsidRPr="00A533DC" w:rsidRDefault="00CA02BA" w:rsidP="00B74DF6">
      <w:pPr>
        <w:pStyle w:val="Sinespaciado"/>
        <w:jc w:val="both"/>
        <w:rPr>
          <w:rFonts w:ascii="Arial" w:eastAsia="Arial" w:hAnsi="Arial" w:cs="Arial"/>
          <w:sz w:val="14"/>
          <w:szCs w:val="14"/>
        </w:rPr>
      </w:pPr>
    </w:p>
    <w:p w14:paraId="355212EF" w14:textId="77777777" w:rsidR="00CA02BA" w:rsidRPr="00A533DC" w:rsidRDefault="00CA02BA" w:rsidP="00B74DF6">
      <w:pPr>
        <w:pStyle w:val="Sinespaciado"/>
        <w:jc w:val="both"/>
        <w:rPr>
          <w:rFonts w:ascii="Arial" w:eastAsia="Arial" w:hAnsi="Arial" w:cs="Arial"/>
          <w:sz w:val="14"/>
          <w:szCs w:val="14"/>
        </w:rPr>
      </w:pPr>
    </w:p>
    <w:p w14:paraId="146BD63B" w14:textId="77777777" w:rsidR="00CA02BA" w:rsidRPr="00A533DC" w:rsidRDefault="00CA02BA" w:rsidP="00B74DF6">
      <w:pPr>
        <w:pStyle w:val="Sinespaciado"/>
        <w:jc w:val="both"/>
        <w:rPr>
          <w:rFonts w:ascii="Arial" w:eastAsia="Arial" w:hAnsi="Arial" w:cs="Arial"/>
          <w:sz w:val="14"/>
          <w:szCs w:val="14"/>
        </w:rPr>
      </w:pPr>
    </w:p>
    <w:p w14:paraId="75641616" w14:textId="77777777" w:rsidR="00CA02BA" w:rsidRPr="00A533DC" w:rsidRDefault="00CA02BA" w:rsidP="00B74DF6">
      <w:pPr>
        <w:pStyle w:val="Sinespaciado"/>
        <w:jc w:val="both"/>
        <w:rPr>
          <w:rFonts w:ascii="Arial" w:eastAsia="Arial" w:hAnsi="Arial" w:cs="Arial"/>
          <w:sz w:val="14"/>
          <w:szCs w:val="14"/>
        </w:rPr>
      </w:pPr>
    </w:p>
    <w:p w14:paraId="56182687" w14:textId="77777777" w:rsidR="00CA02BA" w:rsidRPr="00A533DC" w:rsidRDefault="00CA02BA" w:rsidP="00B74DF6">
      <w:pPr>
        <w:pStyle w:val="Sinespaciado"/>
        <w:jc w:val="both"/>
        <w:rPr>
          <w:rFonts w:ascii="Arial" w:eastAsia="Arial" w:hAnsi="Arial" w:cs="Arial"/>
          <w:sz w:val="14"/>
          <w:szCs w:val="14"/>
        </w:rPr>
      </w:pPr>
    </w:p>
    <w:p w14:paraId="2A4DBA50" w14:textId="77777777" w:rsidR="00CA02BA" w:rsidRPr="00A533DC" w:rsidRDefault="00CA02BA" w:rsidP="00B74DF6">
      <w:pPr>
        <w:pStyle w:val="Sinespaciado"/>
        <w:jc w:val="both"/>
        <w:rPr>
          <w:rFonts w:ascii="Arial" w:eastAsia="Arial" w:hAnsi="Arial" w:cs="Arial"/>
          <w:sz w:val="14"/>
          <w:szCs w:val="14"/>
        </w:rPr>
      </w:pPr>
    </w:p>
    <w:p w14:paraId="7FD4144C" w14:textId="77777777" w:rsidR="00CA02BA" w:rsidRPr="00A533DC" w:rsidRDefault="00CA02BA" w:rsidP="00B74DF6">
      <w:pPr>
        <w:pStyle w:val="Sinespaciado"/>
        <w:jc w:val="both"/>
        <w:rPr>
          <w:rFonts w:ascii="Arial" w:eastAsia="Arial" w:hAnsi="Arial" w:cs="Arial"/>
          <w:sz w:val="14"/>
          <w:szCs w:val="14"/>
        </w:rPr>
      </w:pPr>
    </w:p>
    <w:p w14:paraId="6D104A19" w14:textId="77777777" w:rsidR="00CA02BA" w:rsidRPr="00A533DC" w:rsidRDefault="00CA02BA" w:rsidP="00B74DF6">
      <w:pPr>
        <w:pStyle w:val="Sinespaciado"/>
        <w:jc w:val="both"/>
        <w:rPr>
          <w:rFonts w:ascii="Arial" w:eastAsia="Arial" w:hAnsi="Arial" w:cs="Arial"/>
          <w:sz w:val="14"/>
          <w:szCs w:val="14"/>
        </w:rPr>
      </w:pPr>
    </w:p>
    <w:p w14:paraId="49A8AE10" w14:textId="77777777" w:rsidR="00CA02BA" w:rsidRPr="00A533DC" w:rsidRDefault="00CA02BA" w:rsidP="00B74DF6">
      <w:pPr>
        <w:pStyle w:val="Sinespaciado"/>
        <w:jc w:val="both"/>
        <w:rPr>
          <w:rFonts w:ascii="Arial" w:eastAsia="Arial" w:hAnsi="Arial" w:cs="Arial"/>
          <w:sz w:val="14"/>
          <w:szCs w:val="14"/>
        </w:rPr>
      </w:pPr>
    </w:p>
    <w:p w14:paraId="4CF192A6" w14:textId="77777777" w:rsidR="00CA02BA" w:rsidRPr="00A533DC" w:rsidRDefault="00CA02BA" w:rsidP="00B74DF6">
      <w:pPr>
        <w:pStyle w:val="Sinespaciado"/>
        <w:jc w:val="both"/>
        <w:rPr>
          <w:rFonts w:ascii="Arial" w:eastAsia="Arial" w:hAnsi="Arial" w:cs="Arial"/>
          <w:sz w:val="14"/>
          <w:szCs w:val="14"/>
        </w:rPr>
      </w:pPr>
    </w:p>
    <w:p w14:paraId="4162B66A" w14:textId="77777777" w:rsidR="00CA02BA" w:rsidRPr="00A533DC" w:rsidRDefault="00CA02BA" w:rsidP="00B74DF6">
      <w:pPr>
        <w:pStyle w:val="Sinespaciado"/>
        <w:jc w:val="both"/>
        <w:rPr>
          <w:rFonts w:ascii="Arial" w:eastAsia="Arial" w:hAnsi="Arial" w:cs="Arial"/>
          <w:sz w:val="14"/>
          <w:szCs w:val="14"/>
        </w:rPr>
      </w:pPr>
    </w:p>
    <w:p w14:paraId="3B932003" w14:textId="77777777" w:rsidR="00CA02BA" w:rsidRPr="00A533DC" w:rsidRDefault="00CA02BA" w:rsidP="00B74DF6">
      <w:pPr>
        <w:pStyle w:val="Sinespaciado"/>
        <w:jc w:val="both"/>
        <w:rPr>
          <w:rFonts w:ascii="Arial" w:eastAsia="Arial" w:hAnsi="Arial" w:cs="Arial"/>
          <w:sz w:val="14"/>
          <w:szCs w:val="14"/>
        </w:rPr>
      </w:pPr>
    </w:p>
    <w:p w14:paraId="29F91719" w14:textId="77777777" w:rsidR="00CA02BA" w:rsidRPr="00A533DC" w:rsidRDefault="00CA02BA" w:rsidP="00B74DF6">
      <w:pPr>
        <w:pStyle w:val="Sinespaciado"/>
        <w:jc w:val="both"/>
        <w:rPr>
          <w:rFonts w:ascii="Arial" w:eastAsia="Arial" w:hAnsi="Arial" w:cs="Arial"/>
          <w:sz w:val="14"/>
          <w:szCs w:val="14"/>
        </w:rPr>
      </w:pPr>
    </w:p>
    <w:p w14:paraId="6A04FA06" w14:textId="77777777" w:rsidR="00CA02BA" w:rsidRPr="00A533DC" w:rsidRDefault="00CA02BA" w:rsidP="00B74DF6">
      <w:pPr>
        <w:pStyle w:val="Sinespaciado"/>
        <w:jc w:val="both"/>
        <w:rPr>
          <w:rFonts w:ascii="Arial" w:eastAsia="Arial" w:hAnsi="Arial" w:cs="Arial"/>
          <w:sz w:val="14"/>
          <w:szCs w:val="14"/>
        </w:rPr>
      </w:pPr>
    </w:p>
    <w:p w14:paraId="6FC09988" w14:textId="77777777" w:rsidR="00CA02BA" w:rsidRPr="00A533DC" w:rsidRDefault="00CA02BA" w:rsidP="00B74DF6">
      <w:pPr>
        <w:pStyle w:val="Sinespaciado"/>
        <w:jc w:val="both"/>
        <w:rPr>
          <w:rFonts w:ascii="Arial" w:eastAsia="Arial" w:hAnsi="Arial" w:cs="Arial"/>
          <w:sz w:val="14"/>
          <w:szCs w:val="14"/>
        </w:rPr>
      </w:pPr>
    </w:p>
    <w:p w14:paraId="7C42C52E" w14:textId="77777777" w:rsidR="00CA02BA" w:rsidRPr="00A533DC" w:rsidRDefault="00CA02BA" w:rsidP="00B74DF6">
      <w:pPr>
        <w:pStyle w:val="Sinespaciado"/>
        <w:jc w:val="both"/>
        <w:rPr>
          <w:rFonts w:ascii="Arial" w:eastAsia="Arial" w:hAnsi="Arial" w:cs="Arial"/>
          <w:sz w:val="14"/>
          <w:szCs w:val="14"/>
        </w:rPr>
      </w:pPr>
    </w:p>
    <w:p w14:paraId="3C1C83F6" w14:textId="77777777" w:rsidR="00CA02BA" w:rsidRPr="00A533DC" w:rsidRDefault="00CA02BA" w:rsidP="00B74DF6">
      <w:pPr>
        <w:pStyle w:val="Sinespaciado"/>
        <w:jc w:val="both"/>
        <w:rPr>
          <w:rFonts w:ascii="Arial" w:eastAsia="Arial" w:hAnsi="Arial" w:cs="Arial"/>
          <w:sz w:val="14"/>
          <w:szCs w:val="14"/>
        </w:rPr>
      </w:pPr>
    </w:p>
    <w:p w14:paraId="564BDCBF" w14:textId="77777777" w:rsidR="00CA02BA" w:rsidRPr="00A533DC" w:rsidRDefault="00CA02BA" w:rsidP="00B74DF6">
      <w:pPr>
        <w:pStyle w:val="Sinespaciado"/>
        <w:jc w:val="both"/>
        <w:rPr>
          <w:rFonts w:ascii="Arial" w:eastAsia="Arial" w:hAnsi="Arial" w:cs="Arial"/>
          <w:sz w:val="14"/>
          <w:szCs w:val="14"/>
        </w:rPr>
      </w:pPr>
    </w:p>
    <w:p w14:paraId="5E57CF3E" w14:textId="77777777" w:rsidR="004D7339" w:rsidRPr="00A533DC" w:rsidRDefault="004D7339" w:rsidP="00B74DF6">
      <w:pPr>
        <w:pStyle w:val="Sinespaciado"/>
        <w:jc w:val="both"/>
        <w:rPr>
          <w:rFonts w:ascii="Arial" w:eastAsia="Arial" w:hAnsi="Arial" w:cs="Arial"/>
          <w:sz w:val="14"/>
          <w:szCs w:val="14"/>
        </w:rPr>
      </w:pPr>
    </w:p>
    <w:p w14:paraId="6566485D" w14:textId="2F337100" w:rsidR="003448FC" w:rsidRPr="00A533DC" w:rsidRDefault="000517C1" w:rsidP="002F05E5">
      <w:pPr>
        <w:pStyle w:val="Sinespaciado"/>
        <w:numPr>
          <w:ilvl w:val="0"/>
          <w:numId w:val="8"/>
        </w:numPr>
        <w:ind w:left="336" w:hanging="336"/>
        <w:jc w:val="both"/>
        <w:outlineLvl w:val="0"/>
        <w:rPr>
          <w:rStyle w:val="Textoennegrita"/>
          <w:rFonts w:ascii="Arial" w:hAnsi="Arial" w:cs="Arial"/>
        </w:rPr>
      </w:pPr>
      <w:bookmarkStart w:id="180" w:name="_Toc199944987"/>
      <w:r w:rsidRPr="00A533DC">
        <w:rPr>
          <w:rStyle w:val="Textoennegrita"/>
          <w:rFonts w:ascii="Arial" w:hAnsi="Arial" w:cs="Arial"/>
        </w:rPr>
        <w:lastRenderedPageBreak/>
        <w:t>Formación técnica y vocacional</w:t>
      </w:r>
      <w:bookmarkEnd w:id="180"/>
    </w:p>
    <w:p w14:paraId="2280C108" w14:textId="77777777" w:rsidR="008A1933" w:rsidRPr="00A533DC" w:rsidRDefault="008A1933" w:rsidP="00026E5C">
      <w:pPr>
        <w:pStyle w:val="Sinespaciado"/>
        <w:jc w:val="both"/>
        <w:rPr>
          <w:rStyle w:val="Textoennegrita"/>
          <w:rFonts w:ascii="Arial" w:hAnsi="Arial" w:cs="Arial"/>
          <w:sz w:val="24"/>
          <w:szCs w:val="24"/>
        </w:rPr>
      </w:pPr>
    </w:p>
    <w:p w14:paraId="3A19F9CA" w14:textId="5074B589" w:rsidR="008A1933" w:rsidRPr="00A533DC" w:rsidRDefault="008A1933" w:rsidP="008A1933">
      <w:pPr>
        <w:pStyle w:val="Descripcin"/>
        <w:spacing w:after="0"/>
        <w:jc w:val="center"/>
        <w:rPr>
          <w:rFonts w:ascii="Arial" w:eastAsia="Arial" w:hAnsi="Arial" w:cs="Arial"/>
          <w:bCs w:val="0"/>
          <w:color w:val="auto"/>
          <w:sz w:val="20"/>
          <w:szCs w:val="20"/>
        </w:rPr>
      </w:pPr>
      <w:bookmarkStart w:id="181" w:name="_Toc198115288"/>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41</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00026E5C" w:rsidRPr="00A533DC">
        <w:rPr>
          <w:rFonts w:ascii="Arial" w:eastAsia="Arial" w:hAnsi="Arial" w:cs="Arial"/>
          <w:bCs w:val="0"/>
          <w:color w:val="auto"/>
          <w:sz w:val="20"/>
          <w:szCs w:val="20"/>
        </w:rPr>
        <w:t>Formación técnica y vocacional</w:t>
      </w:r>
      <w:bookmarkEnd w:id="181"/>
    </w:p>
    <w:p w14:paraId="290ADCC9" w14:textId="77777777" w:rsidR="008A1933" w:rsidRPr="00A533DC" w:rsidRDefault="008A1933" w:rsidP="008A1933">
      <w:pPr>
        <w:pStyle w:val="Sinespaciado"/>
        <w:jc w:val="both"/>
        <w:outlineLvl w:val="0"/>
        <w:rPr>
          <w:rStyle w:val="Textoennegrita"/>
          <w:rFonts w:ascii="Arial" w:hAnsi="Arial" w:cs="Arial"/>
          <w:sz w:val="24"/>
          <w:szCs w:val="24"/>
        </w:rPr>
      </w:pPr>
    </w:p>
    <w:tbl>
      <w:tblPr>
        <w:tblW w:w="8786" w:type="dxa"/>
        <w:tblCellMar>
          <w:left w:w="70" w:type="dxa"/>
          <w:right w:w="70" w:type="dxa"/>
        </w:tblCellMar>
        <w:tblLook w:val="04A0" w:firstRow="1" w:lastRow="0" w:firstColumn="1" w:lastColumn="0" w:noHBand="0" w:noVBand="1"/>
      </w:tblPr>
      <w:tblGrid>
        <w:gridCol w:w="4052"/>
        <w:gridCol w:w="1199"/>
        <w:gridCol w:w="1199"/>
        <w:gridCol w:w="1200"/>
        <w:gridCol w:w="1136"/>
      </w:tblGrid>
      <w:tr w:rsidR="00D17B57" w:rsidRPr="00A533DC" w14:paraId="46408DEB" w14:textId="77777777" w:rsidTr="005E120C">
        <w:trPr>
          <w:trHeight w:val="450"/>
        </w:trPr>
        <w:tc>
          <w:tcPr>
            <w:tcW w:w="405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0192D63" w14:textId="77777777" w:rsidR="00F45993" w:rsidRPr="00A533DC" w:rsidRDefault="00F459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99" w:type="dxa"/>
            <w:tcBorders>
              <w:top w:val="single" w:sz="4" w:space="0" w:color="auto"/>
              <w:left w:val="nil"/>
              <w:bottom w:val="single" w:sz="4" w:space="0" w:color="auto"/>
              <w:right w:val="single" w:sz="4" w:space="0" w:color="auto"/>
            </w:tcBorders>
            <w:shd w:val="clear" w:color="000000" w:fill="8DB4E2"/>
            <w:vAlign w:val="center"/>
            <w:hideMark/>
          </w:tcPr>
          <w:p w14:paraId="10EF23C8" w14:textId="77777777" w:rsidR="00F45993" w:rsidRPr="00A533DC" w:rsidRDefault="00F459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99" w:type="dxa"/>
            <w:tcBorders>
              <w:top w:val="single" w:sz="4" w:space="0" w:color="auto"/>
              <w:left w:val="nil"/>
              <w:bottom w:val="single" w:sz="4" w:space="0" w:color="auto"/>
              <w:right w:val="single" w:sz="4" w:space="0" w:color="auto"/>
            </w:tcBorders>
            <w:shd w:val="clear" w:color="000000" w:fill="8DB4E2"/>
            <w:vAlign w:val="center"/>
            <w:hideMark/>
          </w:tcPr>
          <w:p w14:paraId="413C6A07" w14:textId="77777777" w:rsidR="00F45993" w:rsidRPr="00A533DC" w:rsidRDefault="00F459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5BC5520" w14:textId="77777777" w:rsidR="00F45993" w:rsidRPr="00A533DC" w:rsidRDefault="00F459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000000" w:fill="8DB4E2"/>
            <w:vAlign w:val="center"/>
            <w:hideMark/>
          </w:tcPr>
          <w:p w14:paraId="651A8A82" w14:textId="77777777" w:rsidR="00F45993" w:rsidRPr="00A533DC" w:rsidRDefault="00F45993"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746A6803" w14:textId="77777777" w:rsidTr="00D92DA5">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hideMark/>
          </w:tcPr>
          <w:p w14:paraId="35915167" w14:textId="062E39D7" w:rsidR="00C86A1A" w:rsidRPr="00A533DC" w:rsidRDefault="00C86A1A" w:rsidP="00C86A1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Establecimientos oficiales del ciclo básico con orientación ocupacional dotados con materiales y equipo</w:t>
            </w:r>
          </w:p>
        </w:tc>
        <w:tc>
          <w:tcPr>
            <w:tcW w:w="1199" w:type="dxa"/>
            <w:tcBorders>
              <w:top w:val="single" w:sz="4" w:space="0" w:color="auto"/>
              <w:left w:val="nil"/>
              <w:bottom w:val="single" w:sz="4" w:space="0" w:color="auto"/>
              <w:right w:val="single" w:sz="4" w:space="0" w:color="auto"/>
            </w:tcBorders>
            <w:shd w:val="clear" w:color="000000" w:fill="FFFFFF"/>
          </w:tcPr>
          <w:p w14:paraId="22ECBEE0" w14:textId="26F582F5"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54 </w:t>
            </w:r>
          </w:p>
        </w:tc>
        <w:tc>
          <w:tcPr>
            <w:tcW w:w="1199" w:type="dxa"/>
            <w:tcBorders>
              <w:top w:val="single" w:sz="4" w:space="0" w:color="auto"/>
              <w:left w:val="nil"/>
              <w:bottom w:val="single" w:sz="4" w:space="0" w:color="auto"/>
              <w:right w:val="single" w:sz="4" w:space="0" w:color="auto"/>
            </w:tcBorders>
            <w:shd w:val="clear" w:color="000000" w:fill="FFFFFF"/>
          </w:tcPr>
          <w:p w14:paraId="6F6364C6" w14:textId="2B23AAF9"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 </w:t>
            </w:r>
          </w:p>
        </w:tc>
        <w:tc>
          <w:tcPr>
            <w:tcW w:w="1200" w:type="dxa"/>
            <w:tcBorders>
              <w:top w:val="single" w:sz="4" w:space="0" w:color="auto"/>
              <w:left w:val="nil"/>
              <w:bottom w:val="single" w:sz="4" w:space="0" w:color="auto"/>
              <w:right w:val="single" w:sz="4" w:space="0" w:color="auto"/>
            </w:tcBorders>
            <w:shd w:val="clear" w:color="000000" w:fill="FFFFFF"/>
            <w:noWrap/>
          </w:tcPr>
          <w:p w14:paraId="531DF21F" w14:textId="75D6CAE3"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1.85%</w:t>
            </w:r>
          </w:p>
        </w:tc>
        <w:tc>
          <w:tcPr>
            <w:tcW w:w="1136" w:type="dxa"/>
            <w:tcBorders>
              <w:top w:val="single" w:sz="4" w:space="0" w:color="auto"/>
              <w:left w:val="nil"/>
              <w:bottom w:val="single" w:sz="4" w:space="0" w:color="auto"/>
              <w:right w:val="single" w:sz="4" w:space="0" w:color="auto"/>
            </w:tcBorders>
            <w:shd w:val="clear" w:color="auto" w:fill="auto"/>
            <w:hideMark/>
          </w:tcPr>
          <w:p w14:paraId="3EDE6235" w14:textId="40553103" w:rsidR="00C86A1A" w:rsidRPr="00A533DC" w:rsidRDefault="00C86A1A" w:rsidP="00C86A1A">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17BC0651" w14:textId="77777777" w:rsidTr="00D92DA5">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tcPr>
          <w:p w14:paraId="7714A935" w14:textId="5F4F31C7" w:rsidR="00C86A1A" w:rsidRPr="00A533DC" w:rsidRDefault="00C86A1A" w:rsidP="00C86A1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Establecimientos de formación técnico industrial equipados</w:t>
            </w:r>
          </w:p>
        </w:tc>
        <w:tc>
          <w:tcPr>
            <w:tcW w:w="1199" w:type="dxa"/>
            <w:tcBorders>
              <w:top w:val="single" w:sz="4" w:space="0" w:color="auto"/>
              <w:left w:val="nil"/>
              <w:bottom w:val="single" w:sz="4" w:space="0" w:color="auto"/>
              <w:right w:val="single" w:sz="4" w:space="0" w:color="auto"/>
            </w:tcBorders>
            <w:shd w:val="clear" w:color="000000" w:fill="FFFFFF"/>
          </w:tcPr>
          <w:p w14:paraId="6EAC5029" w14:textId="2D7A1C3C"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16 </w:t>
            </w:r>
          </w:p>
        </w:tc>
        <w:tc>
          <w:tcPr>
            <w:tcW w:w="1199" w:type="dxa"/>
            <w:tcBorders>
              <w:top w:val="single" w:sz="4" w:space="0" w:color="auto"/>
              <w:left w:val="nil"/>
              <w:bottom w:val="single" w:sz="4" w:space="0" w:color="auto"/>
              <w:right w:val="single" w:sz="4" w:space="0" w:color="auto"/>
            </w:tcBorders>
            <w:shd w:val="clear" w:color="000000" w:fill="FFFFFF"/>
          </w:tcPr>
          <w:p w14:paraId="638C231D" w14:textId="70144FAD"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200" w:type="dxa"/>
            <w:tcBorders>
              <w:top w:val="single" w:sz="4" w:space="0" w:color="auto"/>
              <w:left w:val="nil"/>
              <w:bottom w:val="single" w:sz="4" w:space="0" w:color="auto"/>
              <w:right w:val="single" w:sz="4" w:space="0" w:color="auto"/>
            </w:tcBorders>
            <w:shd w:val="clear" w:color="000000" w:fill="FFFFFF"/>
            <w:noWrap/>
          </w:tcPr>
          <w:p w14:paraId="122BF0DF" w14:textId="2DAEAF98"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36" w:type="dxa"/>
            <w:tcBorders>
              <w:top w:val="single" w:sz="4" w:space="0" w:color="auto"/>
              <w:left w:val="nil"/>
              <w:bottom w:val="single" w:sz="4" w:space="0" w:color="auto"/>
              <w:right w:val="single" w:sz="4" w:space="0" w:color="auto"/>
            </w:tcBorders>
            <w:shd w:val="clear" w:color="auto" w:fill="auto"/>
          </w:tcPr>
          <w:p w14:paraId="3AC44C9D" w14:textId="23D9FC4F" w:rsidR="00C86A1A" w:rsidRPr="00A533DC" w:rsidRDefault="00C86A1A" w:rsidP="00C86A1A">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6E5197CA" w14:textId="77777777" w:rsidTr="00D92DA5">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tcPr>
          <w:p w14:paraId="0030DC10" w14:textId="33C30A75" w:rsidR="00C86A1A" w:rsidRPr="00A533DC" w:rsidRDefault="00C86A1A" w:rsidP="00C86A1A">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Institutos tecnológicos dotados con equipamiento y mobiliario escolar</w:t>
            </w:r>
          </w:p>
        </w:tc>
        <w:tc>
          <w:tcPr>
            <w:tcW w:w="1199" w:type="dxa"/>
            <w:tcBorders>
              <w:top w:val="single" w:sz="4" w:space="0" w:color="auto"/>
              <w:left w:val="nil"/>
              <w:bottom w:val="single" w:sz="4" w:space="0" w:color="auto"/>
              <w:right w:val="single" w:sz="4" w:space="0" w:color="auto"/>
            </w:tcBorders>
            <w:shd w:val="clear" w:color="000000" w:fill="FFFFFF"/>
          </w:tcPr>
          <w:p w14:paraId="6D76FCE5" w14:textId="0D09DA1D"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47 </w:t>
            </w:r>
          </w:p>
        </w:tc>
        <w:tc>
          <w:tcPr>
            <w:tcW w:w="1199" w:type="dxa"/>
            <w:tcBorders>
              <w:top w:val="single" w:sz="4" w:space="0" w:color="auto"/>
              <w:left w:val="nil"/>
              <w:bottom w:val="single" w:sz="4" w:space="0" w:color="auto"/>
              <w:right w:val="single" w:sz="4" w:space="0" w:color="auto"/>
            </w:tcBorders>
            <w:shd w:val="clear" w:color="000000" w:fill="FFFFFF"/>
          </w:tcPr>
          <w:p w14:paraId="08D0C80B" w14:textId="2252B824"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200" w:type="dxa"/>
            <w:tcBorders>
              <w:top w:val="single" w:sz="4" w:space="0" w:color="auto"/>
              <w:left w:val="nil"/>
              <w:bottom w:val="single" w:sz="4" w:space="0" w:color="auto"/>
              <w:right w:val="single" w:sz="4" w:space="0" w:color="auto"/>
            </w:tcBorders>
            <w:shd w:val="clear" w:color="000000" w:fill="FFFFFF"/>
            <w:noWrap/>
          </w:tcPr>
          <w:p w14:paraId="4C97109B" w14:textId="700BE6DB" w:rsidR="00C86A1A" w:rsidRPr="00A533DC" w:rsidRDefault="00C86A1A" w:rsidP="00C86A1A">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36" w:type="dxa"/>
            <w:tcBorders>
              <w:top w:val="single" w:sz="4" w:space="0" w:color="auto"/>
              <w:left w:val="nil"/>
              <w:bottom w:val="single" w:sz="4" w:space="0" w:color="auto"/>
              <w:right w:val="single" w:sz="4" w:space="0" w:color="auto"/>
            </w:tcBorders>
            <w:shd w:val="clear" w:color="auto" w:fill="auto"/>
          </w:tcPr>
          <w:p w14:paraId="5A64F681" w14:textId="209C3463" w:rsidR="00C86A1A" w:rsidRPr="00A533DC" w:rsidRDefault="00C86A1A" w:rsidP="00C86A1A">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DIPLAN</w:t>
            </w:r>
          </w:p>
        </w:tc>
      </w:tr>
    </w:tbl>
    <w:p w14:paraId="1C7EF757" w14:textId="77777777" w:rsidR="00BA4EA7" w:rsidRPr="00A533DC" w:rsidRDefault="00BA4EA7" w:rsidP="00BA4EA7">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56ABB49A" w14:textId="482ED5CD" w:rsidR="00FF11BC" w:rsidRPr="00A533DC" w:rsidRDefault="00FF11BC" w:rsidP="00FF11BC">
      <w:pPr>
        <w:pStyle w:val="Sinespaciado"/>
        <w:jc w:val="both"/>
        <w:rPr>
          <w:rFonts w:ascii="Arial" w:eastAsia="Arial" w:hAnsi="Arial" w:cs="Arial"/>
          <w:b/>
          <w:bCs/>
        </w:rPr>
      </w:pPr>
      <w:r w:rsidRPr="00A533DC">
        <w:rPr>
          <w:rFonts w:ascii="Arial" w:eastAsia="Arial" w:hAnsi="Arial" w:cs="Arial"/>
          <w:sz w:val="14"/>
          <w:szCs w:val="14"/>
        </w:rPr>
        <w:t>.</w:t>
      </w:r>
    </w:p>
    <w:p w14:paraId="18D5E699" w14:textId="77777777" w:rsidR="00F45993" w:rsidRPr="00A533DC" w:rsidRDefault="00F45993" w:rsidP="00F53598">
      <w:pPr>
        <w:pStyle w:val="Sinespaciado"/>
        <w:ind w:left="336"/>
        <w:jc w:val="both"/>
        <w:rPr>
          <w:rStyle w:val="Textoennegrita"/>
          <w:rFonts w:ascii="Arial" w:hAnsi="Arial" w:cs="Arial"/>
          <w:sz w:val="24"/>
          <w:szCs w:val="24"/>
        </w:rPr>
      </w:pPr>
    </w:p>
    <w:p w14:paraId="1CA902AE" w14:textId="19F47A1B" w:rsidR="00A76E4E" w:rsidRPr="00A533DC" w:rsidRDefault="00A76E4E" w:rsidP="00A76E4E">
      <w:pPr>
        <w:pStyle w:val="Descripcin"/>
        <w:spacing w:after="0"/>
        <w:jc w:val="center"/>
        <w:rPr>
          <w:rFonts w:ascii="Arial" w:eastAsia="Arial" w:hAnsi="Arial" w:cs="Arial"/>
          <w:bCs w:val="0"/>
          <w:color w:val="auto"/>
          <w:sz w:val="20"/>
          <w:szCs w:val="20"/>
        </w:rPr>
      </w:pPr>
      <w:bookmarkStart w:id="182" w:name="_Toc198115289"/>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42</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00B27B31" w:rsidRPr="00A533DC">
        <w:rPr>
          <w:rFonts w:ascii="Arial" w:eastAsia="Arial" w:hAnsi="Arial" w:cs="Arial"/>
          <w:bCs w:val="0"/>
          <w:color w:val="auto"/>
          <w:sz w:val="20"/>
          <w:szCs w:val="20"/>
        </w:rPr>
        <w:t>Otras intervenciones</w:t>
      </w:r>
      <w:bookmarkEnd w:id="182"/>
    </w:p>
    <w:p w14:paraId="1AD89A9D" w14:textId="77777777" w:rsidR="00A76E4E" w:rsidRPr="00A533DC" w:rsidRDefault="00A76E4E" w:rsidP="00A76E4E">
      <w:pPr>
        <w:pStyle w:val="Sinespaciado"/>
        <w:jc w:val="both"/>
        <w:outlineLvl w:val="0"/>
        <w:rPr>
          <w:rStyle w:val="Textoennegrita"/>
          <w:rFonts w:ascii="Arial" w:hAnsi="Arial" w:cs="Arial"/>
          <w:sz w:val="24"/>
          <w:szCs w:val="24"/>
        </w:rPr>
      </w:pPr>
    </w:p>
    <w:tbl>
      <w:tblPr>
        <w:tblW w:w="8786" w:type="dxa"/>
        <w:tblCellMar>
          <w:left w:w="70" w:type="dxa"/>
          <w:right w:w="70" w:type="dxa"/>
        </w:tblCellMar>
        <w:tblLook w:val="04A0" w:firstRow="1" w:lastRow="0" w:firstColumn="1" w:lastColumn="0" w:noHBand="0" w:noVBand="1"/>
      </w:tblPr>
      <w:tblGrid>
        <w:gridCol w:w="4052"/>
        <w:gridCol w:w="1199"/>
        <w:gridCol w:w="1199"/>
        <w:gridCol w:w="1200"/>
        <w:gridCol w:w="1136"/>
      </w:tblGrid>
      <w:tr w:rsidR="00D17B57" w:rsidRPr="00A533DC" w14:paraId="67734B4F" w14:textId="77777777" w:rsidTr="00D81938">
        <w:trPr>
          <w:trHeight w:val="450"/>
        </w:trPr>
        <w:tc>
          <w:tcPr>
            <w:tcW w:w="405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2B044DE" w14:textId="77777777" w:rsidR="00A76E4E" w:rsidRPr="00A533DC" w:rsidRDefault="00A76E4E" w:rsidP="00D8193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99" w:type="dxa"/>
            <w:tcBorders>
              <w:top w:val="single" w:sz="4" w:space="0" w:color="auto"/>
              <w:left w:val="nil"/>
              <w:bottom w:val="single" w:sz="4" w:space="0" w:color="auto"/>
              <w:right w:val="single" w:sz="4" w:space="0" w:color="auto"/>
            </w:tcBorders>
            <w:shd w:val="clear" w:color="000000" w:fill="8DB4E2"/>
            <w:vAlign w:val="center"/>
            <w:hideMark/>
          </w:tcPr>
          <w:p w14:paraId="3F4EA53B" w14:textId="77777777" w:rsidR="00A76E4E" w:rsidRPr="00A533DC" w:rsidRDefault="00A76E4E" w:rsidP="00D8193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99" w:type="dxa"/>
            <w:tcBorders>
              <w:top w:val="single" w:sz="4" w:space="0" w:color="auto"/>
              <w:left w:val="nil"/>
              <w:bottom w:val="single" w:sz="4" w:space="0" w:color="auto"/>
              <w:right w:val="single" w:sz="4" w:space="0" w:color="auto"/>
            </w:tcBorders>
            <w:shd w:val="clear" w:color="000000" w:fill="8DB4E2"/>
            <w:vAlign w:val="center"/>
            <w:hideMark/>
          </w:tcPr>
          <w:p w14:paraId="4725A532" w14:textId="77777777" w:rsidR="00A76E4E" w:rsidRPr="00A533DC" w:rsidRDefault="00A76E4E" w:rsidP="00D8193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A3F5B10" w14:textId="77777777" w:rsidR="00A76E4E" w:rsidRPr="00A533DC" w:rsidRDefault="00A76E4E" w:rsidP="00D8193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000000" w:fill="8DB4E2"/>
            <w:vAlign w:val="center"/>
            <w:hideMark/>
          </w:tcPr>
          <w:p w14:paraId="3B953DDE" w14:textId="77777777" w:rsidR="00A76E4E" w:rsidRPr="00A533DC" w:rsidRDefault="00A76E4E" w:rsidP="00D8193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353DDB55" w14:textId="77777777" w:rsidTr="00414C3B">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hideMark/>
          </w:tcPr>
          <w:p w14:paraId="4D1CF17C" w14:textId="77A112FF" w:rsidR="00A34EB1" w:rsidRPr="00A533DC" w:rsidRDefault="00A34EB1" w:rsidP="00A34EB1">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Diseño de modelo educativo de los institutos regionales.</w:t>
            </w:r>
          </w:p>
        </w:tc>
        <w:tc>
          <w:tcPr>
            <w:tcW w:w="1199" w:type="dxa"/>
            <w:tcBorders>
              <w:top w:val="single" w:sz="4" w:space="0" w:color="auto"/>
              <w:left w:val="nil"/>
              <w:bottom w:val="single" w:sz="4" w:space="0" w:color="auto"/>
              <w:right w:val="single" w:sz="4" w:space="0" w:color="auto"/>
            </w:tcBorders>
            <w:shd w:val="clear" w:color="000000" w:fill="FFFFFF"/>
          </w:tcPr>
          <w:p w14:paraId="6A690F71" w14:textId="58B89607" w:rsidR="00A34EB1" w:rsidRPr="00A533DC" w:rsidRDefault="00A34EB1" w:rsidP="00A34EB1">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3 </w:t>
            </w:r>
          </w:p>
        </w:tc>
        <w:tc>
          <w:tcPr>
            <w:tcW w:w="1199" w:type="dxa"/>
            <w:tcBorders>
              <w:top w:val="single" w:sz="4" w:space="0" w:color="auto"/>
              <w:left w:val="nil"/>
              <w:bottom w:val="single" w:sz="4" w:space="0" w:color="auto"/>
              <w:right w:val="single" w:sz="4" w:space="0" w:color="auto"/>
            </w:tcBorders>
            <w:shd w:val="clear" w:color="000000" w:fill="FFFFFF"/>
          </w:tcPr>
          <w:p w14:paraId="5B824362" w14:textId="58E0D64F" w:rsidR="00A34EB1" w:rsidRPr="00A533DC" w:rsidRDefault="00A34EB1" w:rsidP="00A34EB1">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200" w:type="dxa"/>
            <w:tcBorders>
              <w:top w:val="single" w:sz="4" w:space="0" w:color="auto"/>
              <w:left w:val="nil"/>
              <w:bottom w:val="single" w:sz="4" w:space="0" w:color="auto"/>
              <w:right w:val="single" w:sz="4" w:space="0" w:color="auto"/>
            </w:tcBorders>
            <w:shd w:val="clear" w:color="000000" w:fill="FFFFFF"/>
            <w:noWrap/>
          </w:tcPr>
          <w:p w14:paraId="2F5FDE92" w14:textId="0CDF3FE5" w:rsidR="00A34EB1" w:rsidRPr="00A533DC" w:rsidRDefault="00A34EB1" w:rsidP="00A34EB1">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36" w:type="dxa"/>
            <w:tcBorders>
              <w:top w:val="single" w:sz="4" w:space="0" w:color="auto"/>
              <w:left w:val="nil"/>
              <w:bottom w:val="single" w:sz="4" w:space="0" w:color="auto"/>
              <w:right w:val="single" w:sz="4" w:space="0" w:color="auto"/>
            </w:tcBorders>
            <w:shd w:val="clear" w:color="auto" w:fill="auto"/>
            <w:hideMark/>
          </w:tcPr>
          <w:p w14:paraId="0BEA43F6" w14:textId="65BAC47A" w:rsidR="00A34EB1" w:rsidRPr="00A533DC" w:rsidRDefault="00A34EB1" w:rsidP="00A34EB1">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DIGECUR</w:t>
            </w:r>
          </w:p>
        </w:tc>
      </w:tr>
    </w:tbl>
    <w:p w14:paraId="2F66F599" w14:textId="77777777" w:rsidR="00BA4EA7" w:rsidRPr="00A533DC" w:rsidRDefault="00BA4EA7" w:rsidP="00BA4EA7">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6643FEB7" w14:textId="77777777" w:rsidR="00A76E4E" w:rsidRPr="00A533DC" w:rsidRDefault="00A76E4E" w:rsidP="00A76E4E">
      <w:pPr>
        <w:pStyle w:val="Sinespaciado"/>
        <w:ind w:left="336"/>
        <w:jc w:val="both"/>
        <w:rPr>
          <w:rStyle w:val="Textoennegrita"/>
          <w:rFonts w:ascii="Arial" w:hAnsi="Arial" w:cs="Arial"/>
          <w:sz w:val="24"/>
          <w:szCs w:val="24"/>
        </w:rPr>
      </w:pPr>
    </w:p>
    <w:p w14:paraId="399BEECB" w14:textId="77777777" w:rsidR="001978DB" w:rsidRPr="00A533DC" w:rsidRDefault="001978DB" w:rsidP="00026E5C">
      <w:pPr>
        <w:pStyle w:val="Sinespaciado"/>
        <w:ind w:left="336"/>
        <w:jc w:val="both"/>
        <w:rPr>
          <w:rStyle w:val="Textoennegrita"/>
          <w:rFonts w:ascii="Arial" w:hAnsi="Arial" w:cs="Arial"/>
          <w:sz w:val="24"/>
          <w:szCs w:val="24"/>
        </w:rPr>
      </w:pPr>
    </w:p>
    <w:p w14:paraId="51D5BFD2" w14:textId="77777777" w:rsidR="001978DB" w:rsidRPr="00A533DC" w:rsidRDefault="001978DB" w:rsidP="00026E5C">
      <w:pPr>
        <w:pStyle w:val="Sinespaciado"/>
        <w:ind w:left="336"/>
        <w:jc w:val="both"/>
        <w:rPr>
          <w:rStyle w:val="Textoennegrita"/>
          <w:rFonts w:ascii="Arial" w:hAnsi="Arial" w:cs="Arial"/>
          <w:sz w:val="24"/>
          <w:szCs w:val="24"/>
        </w:rPr>
      </w:pPr>
    </w:p>
    <w:p w14:paraId="1D58CE3C" w14:textId="77777777" w:rsidR="001978DB" w:rsidRPr="00A533DC" w:rsidRDefault="001978DB" w:rsidP="00026E5C">
      <w:pPr>
        <w:pStyle w:val="Sinespaciado"/>
        <w:ind w:left="336"/>
        <w:jc w:val="both"/>
        <w:rPr>
          <w:rStyle w:val="Textoennegrita"/>
          <w:rFonts w:ascii="Arial" w:hAnsi="Arial" w:cs="Arial"/>
          <w:sz w:val="24"/>
          <w:szCs w:val="24"/>
        </w:rPr>
      </w:pPr>
    </w:p>
    <w:p w14:paraId="76B25E3D" w14:textId="77777777" w:rsidR="001978DB" w:rsidRPr="00A533DC" w:rsidRDefault="001978DB" w:rsidP="00026E5C">
      <w:pPr>
        <w:pStyle w:val="Sinespaciado"/>
        <w:ind w:left="336"/>
        <w:jc w:val="both"/>
        <w:rPr>
          <w:rStyle w:val="Textoennegrita"/>
          <w:rFonts w:ascii="Arial" w:hAnsi="Arial" w:cs="Arial"/>
          <w:sz w:val="24"/>
          <w:szCs w:val="24"/>
        </w:rPr>
      </w:pPr>
    </w:p>
    <w:p w14:paraId="3BA8494C" w14:textId="77777777" w:rsidR="001978DB" w:rsidRPr="00A533DC" w:rsidRDefault="001978DB" w:rsidP="00026E5C">
      <w:pPr>
        <w:pStyle w:val="Sinespaciado"/>
        <w:ind w:left="336"/>
        <w:jc w:val="both"/>
        <w:rPr>
          <w:rStyle w:val="Textoennegrita"/>
          <w:rFonts w:ascii="Arial" w:hAnsi="Arial" w:cs="Arial"/>
          <w:sz w:val="24"/>
          <w:szCs w:val="24"/>
        </w:rPr>
      </w:pPr>
    </w:p>
    <w:p w14:paraId="1557461A" w14:textId="77777777" w:rsidR="001978DB" w:rsidRPr="00A533DC" w:rsidRDefault="001978DB" w:rsidP="00026E5C">
      <w:pPr>
        <w:pStyle w:val="Sinespaciado"/>
        <w:ind w:left="336"/>
        <w:jc w:val="both"/>
        <w:rPr>
          <w:rStyle w:val="Textoennegrita"/>
          <w:rFonts w:ascii="Arial" w:hAnsi="Arial" w:cs="Arial"/>
          <w:sz w:val="24"/>
          <w:szCs w:val="24"/>
        </w:rPr>
      </w:pPr>
    </w:p>
    <w:p w14:paraId="538D9FCA" w14:textId="77777777" w:rsidR="001978DB" w:rsidRPr="00A533DC" w:rsidRDefault="001978DB" w:rsidP="00026E5C">
      <w:pPr>
        <w:pStyle w:val="Sinespaciado"/>
        <w:ind w:left="336"/>
        <w:jc w:val="both"/>
        <w:rPr>
          <w:rStyle w:val="Textoennegrita"/>
          <w:rFonts w:ascii="Arial" w:hAnsi="Arial" w:cs="Arial"/>
          <w:sz w:val="24"/>
          <w:szCs w:val="24"/>
        </w:rPr>
      </w:pPr>
    </w:p>
    <w:p w14:paraId="2C2A7CA5" w14:textId="77777777" w:rsidR="001978DB" w:rsidRPr="00A533DC" w:rsidRDefault="001978DB" w:rsidP="00026E5C">
      <w:pPr>
        <w:pStyle w:val="Sinespaciado"/>
        <w:ind w:left="336"/>
        <w:jc w:val="both"/>
        <w:rPr>
          <w:rStyle w:val="Textoennegrita"/>
          <w:rFonts w:ascii="Arial" w:hAnsi="Arial" w:cs="Arial"/>
          <w:sz w:val="24"/>
          <w:szCs w:val="24"/>
        </w:rPr>
      </w:pPr>
    </w:p>
    <w:p w14:paraId="185166F0" w14:textId="77777777" w:rsidR="001978DB" w:rsidRPr="00A533DC" w:rsidRDefault="001978DB" w:rsidP="00026E5C">
      <w:pPr>
        <w:pStyle w:val="Sinespaciado"/>
        <w:ind w:left="336"/>
        <w:jc w:val="both"/>
        <w:rPr>
          <w:rStyle w:val="Textoennegrita"/>
          <w:rFonts w:ascii="Arial" w:hAnsi="Arial" w:cs="Arial"/>
          <w:sz w:val="24"/>
          <w:szCs w:val="24"/>
        </w:rPr>
      </w:pPr>
    </w:p>
    <w:p w14:paraId="00C2925D" w14:textId="77777777" w:rsidR="001978DB" w:rsidRPr="00A533DC" w:rsidRDefault="001978DB" w:rsidP="00026E5C">
      <w:pPr>
        <w:pStyle w:val="Sinespaciado"/>
        <w:ind w:left="336"/>
        <w:jc w:val="both"/>
        <w:rPr>
          <w:rStyle w:val="Textoennegrita"/>
          <w:rFonts w:ascii="Arial" w:hAnsi="Arial" w:cs="Arial"/>
          <w:sz w:val="24"/>
          <w:szCs w:val="24"/>
        </w:rPr>
      </w:pPr>
    </w:p>
    <w:p w14:paraId="136B01B1" w14:textId="77777777" w:rsidR="001978DB" w:rsidRPr="00A533DC" w:rsidRDefault="001978DB" w:rsidP="00026E5C">
      <w:pPr>
        <w:pStyle w:val="Sinespaciado"/>
        <w:ind w:left="336"/>
        <w:jc w:val="both"/>
        <w:rPr>
          <w:rStyle w:val="Textoennegrita"/>
          <w:rFonts w:ascii="Arial" w:hAnsi="Arial" w:cs="Arial"/>
          <w:sz w:val="24"/>
          <w:szCs w:val="24"/>
        </w:rPr>
      </w:pPr>
    </w:p>
    <w:p w14:paraId="47900E40" w14:textId="77777777" w:rsidR="001978DB" w:rsidRPr="00A533DC" w:rsidRDefault="001978DB" w:rsidP="00026E5C">
      <w:pPr>
        <w:pStyle w:val="Sinespaciado"/>
        <w:ind w:left="336"/>
        <w:jc w:val="both"/>
        <w:rPr>
          <w:rStyle w:val="Textoennegrita"/>
          <w:rFonts w:ascii="Arial" w:hAnsi="Arial" w:cs="Arial"/>
          <w:sz w:val="24"/>
          <w:szCs w:val="24"/>
        </w:rPr>
      </w:pPr>
    </w:p>
    <w:p w14:paraId="448AE239" w14:textId="77777777" w:rsidR="001978DB" w:rsidRPr="00A533DC" w:rsidRDefault="001978DB" w:rsidP="00026E5C">
      <w:pPr>
        <w:pStyle w:val="Sinespaciado"/>
        <w:ind w:left="336"/>
        <w:jc w:val="both"/>
        <w:rPr>
          <w:rStyle w:val="Textoennegrita"/>
          <w:rFonts w:ascii="Arial" w:hAnsi="Arial" w:cs="Arial"/>
          <w:sz w:val="24"/>
          <w:szCs w:val="24"/>
        </w:rPr>
      </w:pPr>
    </w:p>
    <w:p w14:paraId="18AFBAFF" w14:textId="77777777" w:rsidR="001978DB" w:rsidRPr="00A533DC" w:rsidRDefault="001978DB" w:rsidP="00026E5C">
      <w:pPr>
        <w:pStyle w:val="Sinespaciado"/>
        <w:ind w:left="336"/>
        <w:jc w:val="both"/>
        <w:rPr>
          <w:rStyle w:val="Textoennegrita"/>
          <w:rFonts w:ascii="Arial" w:hAnsi="Arial" w:cs="Arial"/>
          <w:sz w:val="24"/>
          <w:szCs w:val="24"/>
        </w:rPr>
      </w:pPr>
    </w:p>
    <w:p w14:paraId="74528EF9" w14:textId="77777777" w:rsidR="00CA3311" w:rsidRPr="00A533DC" w:rsidRDefault="00CA3311" w:rsidP="00026E5C">
      <w:pPr>
        <w:pStyle w:val="Sinespaciado"/>
        <w:ind w:left="336"/>
        <w:jc w:val="both"/>
        <w:rPr>
          <w:rStyle w:val="Textoennegrita"/>
          <w:rFonts w:ascii="Arial" w:hAnsi="Arial" w:cs="Arial"/>
          <w:sz w:val="24"/>
          <w:szCs w:val="24"/>
        </w:rPr>
      </w:pPr>
    </w:p>
    <w:p w14:paraId="07C09307" w14:textId="77777777" w:rsidR="00CA3311" w:rsidRPr="00A533DC" w:rsidRDefault="00CA3311" w:rsidP="00026E5C">
      <w:pPr>
        <w:pStyle w:val="Sinespaciado"/>
        <w:ind w:left="336"/>
        <w:jc w:val="both"/>
        <w:rPr>
          <w:rStyle w:val="Textoennegrita"/>
          <w:rFonts w:ascii="Arial" w:hAnsi="Arial" w:cs="Arial"/>
          <w:sz w:val="24"/>
          <w:szCs w:val="24"/>
        </w:rPr>
      </w:pPr>
    </w:p>
    <w:p w14:paraId="5AF6101C" w14:textId="09213032" w:rsidR="000517C1" w:rsidRPr="00A533DC" w:rsidRDefault="000517C1" w:rsidP="002F05E5">
      <w:pPr>
        <w:pStyle w:val="Sinespaciado"/>
        <w:numPr>
          <w:ilvl w:val="0"/>
          <w:numId w:val="8"/>
        </w:numPr>
        <w:ind w:left="336" w:hanging="336"/>
        <w:jc w:val="both"/>
        <w:outlineLvl w:val="0"/>
        <w:rPr>
          <w:rStyle w:val="Textoennegrita"/>
          <w:rFonts w:ascii="Arial" w:hAnsi="Arial" w:cs="Arial"/>
        </w:rPr>
      </w:pPr>
      <w:bookmarkStart w:id="183" w:name="_Toc199944988"/>
      <w:r w:rsidRPr="00A533DC">
        <w:rPr>
          <w:rStyle w:val="Textoennegrita"/>
          <w:rFonts w:ascii="Arial" w:hAnsi="Arial" w:cs="Arial"/>
        </w:rPr>
        <w:lastRenderedPageBreak/>
        <w:t>Educación Bilingüe e Intercultural</w:t>
      </w:r>
      <w:bookmarkEnd w:id="183"/>
    </w:p>
    <w:p w14:paraId="5E4E2AEF" w14:textId="77777777" w:rsidR="00060767" w:rsidRPr="00A533DC" w:rsidRDefault="00060767" w:rsidP="00C15302">
      <w:pPr>
        <w:pStyle w:val="Sinespaciado"/>
        <w:jc w:val="both"/>
        <w:rPr>
          <w:rFonts w:ascii="Arial" w:eastAsia="Arial" w:hAnsi="Arial" w:cs="Arial"/>
        </w:rPr>
      </w:pPr>
    </w:p>
    <w:p w14:paraId="6EC413F7" w14:textId="0B049C85" w:rsidR="00B90AC1" w:rsidRPr="00A533DC" w:rsidRDefault="00B90AC1" w:rsidP="00B90AC1">
      <w:pPr>
        <w:pStyle w:val="Descripcin"/>
        <w:spacing w:after="0"/>
        <w:jc w:val="center"/>
        <w:rPr>
          <w:rFonts w:ascii="Arial" w:eastAsia="Arial" w:hAnsi="Arial" w:cs="Arial"/>
          <w:bCs w:val="0"/>
          <w:color w:val="auto"/>
          <w:sz w:val="20"/>
          <w:szCs w:val="20"/>
        </w:rPr>
      </w:pPr>
      <w:bookmarkStart w:id="184" w:name="_Toc102480698"/>
      <w:bookmarkStart w:id="185" w:name="_Toc198115290"/>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43</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bookmarkEnd w:id="184"/>
      <w:r w:rsidR="004A0F74" w:rsidRPr="00A533DC">
        <w:rPr>
          <w:rFonts w:ascii="Arial" w:eastAsia="Arial" w:hAnsi="Arial" w:cs="Arial"/>
          <w:bCs w:val="0"/>
          <w:color w:val="auto"/>
          <w:sz w:val="20"/>
          <w:szCs w:val="20"/>
        </w:rPr>
        <w:t>Herramientas educativas</w:t>
      </w:r>
      <w:bookmarkEnd w:id="185"/>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D17B57" w:rsidRPr="00A533DC" w14:paraId="3DDB094A" w14:textId="77777777" w:rsidTr="005E120C">
        <w:trPr>
          <w:trHeight w:val="256"/>
        </w:trPr>
        <w:tc>
          <w:tcPr>
            <w:tcW w:w="4022" w:type="dxa"/>
            <w:tcBorders>
              <w:top w:val="single" w:sz="4" w:space="0" w:color="auto"/>
              <w:left w:val="single" w:sz="4" w:space="0" w:color="auto"/>
              <w:bottom w:val="nil"/>
              <w:right w:val="single" w:sz="4" w:space="0" w:color="auto"/>
            </w:tcBorders>
            <w:shd w:val="clear" w:color="000000" w:fill="8DB4E2"/>
            <w:vAlign w:val="center"/>
            <w:hideMark/>
          </w:tcPr>
          <w:p w14:paraId="733ED68D" w14:textId="77777777" w:rsidR="00B90AC1" w:rsidRPr="00A533DC" w:rsidRDefault="00B90AC1"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89" w:type="dxa"/>
            <w:tcBorders>
              <w:top w:val="single" w:sz="4" w:space="0" w:color="auto"/>
              <w:left w:val="nil"/>
              <w:bottom w:val="nil"/>
              <w:right w:val="single" w:sz="4" w:space="0" w:color="auto"/>
            </w:tcBorders>
            <w:shd w:val="clear" w:color="000000" w:fill="8DB4E2"/>
            <w:vAlign w:val="center"/>
            <w:hideMark/>
          </w:tcPr>
          <w:p w14:paraId="4CB9C7BF" w14:textId="77777777" w:rsidR="00B90AC1" w:rsidRPr="00A533DC" w:rsidRDefault="00B90AC1"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89" w:type="dxa"/>
            <w:tcBorders>
              <w:top w:val="single" w:sz="4" w:space="0" w:color="auto"/>
              <w:left w:val="nil"/>
              <w:bottom w:val="nil"/>
              <w:right w:val="single" w:sz="4" w:space="0" w:color="auto"/>
            </w:tcBorders>
            <w:shd w:val="clear" w:color="000000" w:fill="8DB4E2"/>
            <w:vAlign w:val="center"/>
            <w:hideMark/>
          </w:tcPr>
          <w:p w14:paraId="0E30D337" w14:textId="77777777" w:rsidR="00B90AC1" w:rsidRPr="00A533DC" w:rsidRDefault="00B90AC1"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89" w:type="dxa"/>
            <w:tcBorders>
              <w:top w:val="single" w:sz="4" w:space="0" w:color="auto"/>
              <w:left w:val="nil"/>
              <w:bottom w:val="nil"/>
              <w:right w:val="single" w:sz="4" w:space="0" w:color="auto"/>
            </w:tcBorders>
            <w:shd w:val="clear" w:color="000000" w:fill="8DB4E2"/>
            <w:vAlign w:val="center"/>
            <w:hideMark/>
          </w:tcPr>
          <w:p w14:paraId="02239CE2" w14:textId="77777777" w:rsidR="00B90AC1" w:rsidRPr="00A533DC" w:rsidRDefault="00B90AC1"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9" w:type="dxa"/>
            <w:tcBorders>
              <w:top w:val="single" w:sz="4" w:space="0" w:color="auto"/>
              <w:left w:val="nil"/>
              <w:bottom w:val="nil"/>
              <w:right w:val="single" w:sz="4" w:space="0" w:color="auto"/>
            </w:tcBorders>
            <w:shd w:val="clear" w:color="000000" w:fill="8DB4E2"/>
            <w:vAlign w:val="center"/>
            <w:hideMark/>
          </w:tcPr>
          <w:p w14:paraId="2B462A8C" w14:textId="77777777" w:rsidR="00B90AC1" w:rsidRPr="00A533DC" w:rsidRDefault="00B90AC1" w:rsidP="005E120C">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6AC8905A" w14:textId="77777777" w:rsidTr="000238D9">
        <w:trPr>
          <w:trHeight w:val="256"/>
        </w:trPr>
        <w:tc>
          <w:tcPr>
            <w:tcW w:w="4022" w:type="dxa"/>
            <w:tcBorders>
              <w:top w:val="single" w:sz="4" w:space="0" w:color="auto"/>
              <w:left w:val="single" w:sz="4" w:space="0" w:color="auto"/>
              <w:bottom w:val="single" w:sz="4" w:space="0" w:color="auto"/>
              <w:right w:val="single" w:sz="4" w:space="0" w:color="auto"/>
            </w:tcBorders>
            <w:shd w:val="clear" w:color="000000" w:fill="FFFFFF"/>
            <w:hideMark/>
          </w:tcPr>
          <w:p w14:paraId="170030DB" w14:textId="0FA06E09" w:rsidR="000238D9" w:rsidRPr="00A533DC" w:rsidRDefault="000238D9" w:rsidP="000238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Herramientas metodológicas y curriculares impresas para docentes del Nivel Primario Bilingüe.</w:t>
            </w:r>
          </w:p>
        </w:tc>
        <w:tc>
          <w:tcPr>
            <w:tcW w:w="1189" w:type="dxa"/>
            <w:tcBorders>
              <w:top w:val="single" w:sz="4" w:space="0" w:color="auto"/>
              <w:left w:val="nil"/>
              <w:bottom w:val="single" w:sz="4" w:space="0" w:color="auto"/>
              <w:right w:val="single" w:sz="4" w:space="0" w:color="auto"/>
            </w:tcBorders>
            <w:shd w:val="clear" w:color="000000" w:fill="FFFFFF"/>
            <w:noWrap/>
            <w:vAlign w:val="center"/>
          </w:tcPr>
          <w:p w14:paraId="7D5EF448" w14:textId="4B5DE066" w:rsidR="000238D9" w:rsidRPr="00A533DC" w:rsidRDefault="000238D9" w:rsidP="000238D9">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101,414 </w:t>
            </w:r>
          </w:p>
        </w:tc>
        <w:tc>
          <w:tcPr>
            <w:tcW w:w="1189" w:type="dxa"/>
            <w:tcBorders>
              <w:top w:val="single" w:sz="4" w:space="0" w:color="auto"/>
              <w:left w:val="nil"/>
              <w:bottom w:val="single" w:sz="4" w:space="0" w:color="auto"/>
              <w:right w:val="single" w:sz="4" w:space="0" w:color="auto"/>
            </w:tcBorders>
            <w:shd w:val="clear" w:color="000000" w:fill="FFFFFF"/>
            <w:noWrap/>
            <w:vAlign w:val="center"/>
          </w:tcPr>
          <w:p w14:paraId="3ECE6D3C" w14:textId="3AE1CFE0" w:rsidR="000238D9" w:rsidRPr="00A533DC" w:rsidRDefault="000238D9" w:rsidP="000238D9">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10,262 </w:t>
            </w:r>
          </w:p>
        </w:tc>
        <w:tc>
          <w:tcPr>
            <w:tcW w:w="1189" w:type="dxa"/>
            <w:tcBorders>
              <w:top w:val="single" w:sz="4" w:space="0" w:color="auto"/>
              <w:left w:val="nil"/>
              <w:bottom w:val="single" w:sz="4" w:space="0" w:color="auto"/>
              <w:right w:val="single" w:sz="4" w:space="0" w:color="auto"/>
            </w:tcBorders>
            <w:shd w:val="clear" w:color="000000" w:fill="FFFFFF"/>
            <w:noWrap/>
            <w:vAlign w:val="center"/>
          </w:tcPr>
          <w:p w14:paraId="10417309" w14:textId="3FB08423" w:rsidR="000238D9" w:rsidRPr="00A533DC" w:rsidRDefault="000238D9" w:rsidP="000238D9">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10.12%</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14:paraId="39E6EAC0" w14:textId="6F6D33F6" w:rsidR="000238D9" w:rsidRPr="00A533DC" w:rsidRDefault="000238D9" w:rsidP="000238D9">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r w:rsidR="00D17B57" w:rsidRPr="00A533DC" w14:paraId="739BC764" w14:textId="77777777" w:rsidTr="000238D9">
        <w:trPr>
          <w:trHeight w:val="256"/>
        </w:trPr>
        <w:tc>
          <w:tcPr>
            <w:tcW w:w="4022" w:type="dxa"/>
            <w:tcBorders>
              <w:top w:val="nil"/>
              <w:left w:val="single" w:sz="4" w:space="0" w:color="auto"/>
              <w:bottom w:val="single" w:sz="4" w:space="0" w:color="auto"/>
              <w:right w:val="single" w:sz="4" w:space="0" w:color="auto"/>
            </w:tcBorders>
            <w:shd w:val="clear" w:color="000000" w:fill="FFFFFF"/>
            <w:hideMark/>
          </w:tcPr>
          <w:p w14:paraId="7EF4155E" w14:textId="0AF38C7B" w:rsidR="000238D9" w:rsidRPr="00A533DC" w:rsidRDefault="000238D9" w:rsidP="000238D9">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Herramientas metodológicas y curriculares impresas para profesores del Nivel Medio, Ciclo Básico</w:t>
            </w:r>
          </w:p>
        </w:tc>
        <w:tc>
          <w:tcPr>
            <w:tcW w:w="1189" w:type="dxa"/>
            <w:tcBorders>
              <w:top w:val="nil"/>
              <w:left w:val="nil"/>
              <w:bottom w:val="single" w:sz="4" w:space="0" w:color="auto"/>
              <w:right w:val="single" w:sz="4" w:space="0" w:color="auto"/>
            </w:tcBorders>
            <w:shd w:val="clear" w:color="000000" w:fill="FFFFFF"/>
            <w:noWrap/>
            <w:vAlign w:val="center"/>
          </w:tcPr>
          <w:p w14:paraId="74E4A717" w14:textId="6F6AE36B" w:rsidR="000238D9" w:rsidRPr="00A533DC" w:rsidRDefault="000238D9" w:rsidP="000238D9">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13,001 </w:t>
            </w:r>
          </w:p>
        </w:tc>
        <w:tc>
          <w:tcPr>
            <w:tcW w:w="1189" w:type="dxa"/>
            <w:tcBorders>
              <w:top w:val="nil"/>
              <w:left w:val="nil"/>
              <w:bottom w:val="single" w:sz="4" w:space="0" w:color="auto"/>
              <w:right w:val="single" w:sz="4" w:space="0" w:color="auto"/>
            </w:tcBorders>
            <w:shd w:val="clear" w:color="000000" w:fill="FFFFFF"/>
            <w:noWrap/>
            <w:vAlign w:val="center"/>
          </w:tcPr>
          <w:p w14:paraId="02EB0596" w14:textId="03A09FA9" w:rsidR="000238D9" w:rsidRPr="00A533DC" w:rsidRDefault="000238D9" w:rsidP="000238D9">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 xml:space="preserve"> -   </w:t>
            </w:r>
          </w:p>
        </w:tc>
        <w:tc>
          <w:tcPr>
            <w:tcW w:w="1189" w:type="dxa"/>
            <w:tcBorders>
              <w:top w:val="nil"/>
              <w:left w:val="nil"/>
              <w:bottom w:val="single" w:sz="4" w:space="0" w:color="auto"/>
              <w:right w:val="single" w:sz="4" w:space="0" w:color="auto"/>
            </w:tcBorders>
            <w:shd w:val="clear" w:color="000000" w:fill="FFFFFF"/>
            <w:noWrap/>
            <w:vAlign w:val="center"/>
          </w:tcPr>
          <w:p w14:paraId="0D41F215" w14:textId="298262CB" w:rsidR="000238D9" w:rsidRPr="00A533DC" w:rsidRDefault="000238D9" w:rsidP="000238D9">
            <w:pPr>
              <w:spacing w:before="0" w:after="0" w:line="240" w:lineRule="auto"/>
              <w:jc w:val="right"/>
              <w:rPr>
                <w:rFonts w:ascii="Arial" w:eastAsia="Times New Roman" w:hAnsi="Arial" w:cs="Arial"/>
                <w:sz w:val="16"/>
                <w:szCs w:val="16"/>
                <w:lang w:eastAsia="es-GT"/>
              </w:rPr>
            </w:pPr>
            <w:r w:rsidRPr="00A533DC">
              <w:rPr>
                <w:rFonts w:ascii="Arial" w:hAnsi="Arial" w:cs="Arial"/>
                <w:sz w:val="16"/>
                <w:szCs w:val="16"/>
              </w:rPr>
              <w:t>0.00%</w:t>
            </w:r>
          </w:p>
        </w:tc>
        <w:tc>
          <w:tcPr>
            <w:tcW w:w="1189" w:type="dxa"/>
            <w:tcBorders>
              <w:top w:val="nil"/>
              <w:left w:val="nil"/>
              <w:bottom w:val="single" w:sz="4" w:space="0" w:color="auto"/>
              <w:right w:val="single" w:sz="4" w:space="0" w:color="auto"/>
            </w:tcBorders>
            <w:shd w:val="clear" w:color="000000" w:fill="FFFFFF"/>
            <w:vAlign w:val="center"/>
            <w:hideMark/>
          </w:tcPr>
          <w:p w14:paraId="35F0D803" w14:textId="5AE1310C" w:rsidR="000238D9" w:rsidRPr="00A533DC" w:rsidRDefault="000238D9" w:rsidP="000238D9">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DIGEBI</w:t>
            </w:r>
          </w:p>
        </w:tc>
      </w:tr>
    </w:tbl>
    <w:p w14:paraId="1C8B584B" w14:textId="77777777" w:rsidR="00BA4EA7" w:rsidRPr="00A533DC" w:rsidRDefault="00BA4EA7" w:rsidP="00BA4EA7">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5861A705" w14:textId="77777777" w:rsidR="00B90AC1" w:rsidRPr="00A533DC" w:rsidRDefault="00B90AC1" w:rsidP="00B90AC1">
      <w:pPr>
        <w:pStyle w:val="Sinespaciado"/>
        <w:jc w:val="both"/>
        <w:rPr>
          <w:rFonts w:ascii="Arial" w:eastAsia="Arial" w:hAnsi="Arial" w:cs="Arial"/>
          <w:sz w:val="14"/>
          <w:szCs w:val="14"/>
        </w:rPr>
      </w:pPr>
    </w:p>
    <w:p w14:paraId="572BA56C" w14:textId="77777777" w:rsidR="00340220" w:rsidRPr="00A533DC" w:rsidRDefault="00340220" w:rsidP="00B90AC1">
      <w:pPr>
        <w:pStyle w:val="Sinespaciado"/>
        <w:jc w:val="both"/>
        <w:rPr>
          <w:rFonts w:ascii="Arial" w:eastAsia="Arial" w:hAnsi="Arial" w:cs="Arial"/>
          <w:sz w:val="14"/>
          <w:szCs w:val="14"/>
        </w:rPr>
      </w:pPr>
    </w:p>
    <w:p w14:paraId="570A3609" w14:textId="18C75140" w:rsidR="00D44C5A" w:rsidRPr="00A533DC" w:rsidRDefault="00D44C5A" w:rsidP="00D44C5A">
      <w:pPr>
        <w:pStyle w:val="Descripcin"/>
        <w:spacing w:before="0" w:after="0" w:line="240" w:lineRule="auto"/>
        <w:jc w:val="center"/>
        <w:rPr>
          <w:rFonts w:ascii="Arial" w:eastAsia="Arial" w:hAnsi="Arial" w:cs="Arial"/>
          <w:color w:val="auto"/>
          <w:sz w:val="20"/>
          <w:szCs w:val="20"/>
        </w:rPr>
      </w:pPr>
      <w:bookmarkStart w:id="186" w:name="_Toc198115291"/>
      <w:bookmarkEnd w:id="32"/>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44</w:t>
      </w:r>
      <w:r w:rsidRPr="00A533DC">
        <w:rPr>
          <w:rFonts w:ascii="Arial" w:hAnsi="Arial" w:cs="Arial"/>
          <w:color w:val="auto"/>
          <w:sz w:val="20"/>
          <w:szCs w:val="20"/>
        </w:rPr>
        <w:fldChar w:fldCharType="end"/>
      </w:r>
      <w:r w:rsidRPr="00A533DC">
        <w:rPr>
          <w:rFonts w:ascii="Arial" w:eastAsia="Arial" w:hAnsi="Arial" w:cs="Arial"/>
          <w:color w:val="auto"/>
          <w:sz w:val="20"/>
          <w:szCs w:val="20"/>
        </w:rPr>
        <w:t xml:space="preserve"> Avance físico “Becas </w:t>
      </w:r>
      <w:r w:rsidR="00F253C4" w:rsidRPr="00A533DC">
        <w:rPr>
          <w:rFonts w:ascii="Arial" w:eastAsia="Arial" w:hAnsi="Arial" w:cs="Arial"/>
          <w:color w:val="auto"/>
          <w:sz w:val="20"/>
          <w:szCs w:val="20"/>
        </w:rPr>
        <w:t>escolares para el aprendizaje extranjero</w:t>
      </w:r>
      <w:r w:rsidRPr="00A533DC">
        <w:rPr>
          <w:rFonts w:ascii="Arial" w:eastAsia="Arial" w:hAnsi="Arial" w:cs="Arial"/>
          <w:color w:val="auto"/>
          <w:sz w:val="20"/>
          <w:szCs w:val="20"/>
        </w:rPr>
        <w:t>”</w:t>
      </w:r>
      <w:bookmarkEnd w:id="186"/>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1334"/>
        <w:gridCol w:w="1334"/>
        <w:gridCol w:w="1334"/>
        <w:gridCol w:w="1334"/>
      </w:tblGrid>
      <w:tr w:rsidR="00D17B57" w:rsidRPr="00A533DC" w14:paraId="1602A751" w14:textId="77777777" w:rsidTr="00636ED7">
        <w:trPr>
          <w:trHeight w:val="252"/>
          <w:tblHeader/>
        </w:trPr>
        <w:tc>
          <w:tcPr>
            <w:tcW w:w="3403" w:type="dxa"/>
            <w:shd w:val="clear" w:color="auto" w:fill="8DB4E2"/>
            <w:vAlign w:val="center"/>
            <w:hideMark/>
          </w:tcPr>
          <w:p w14:paraId="3718208D" w14:textId="77777777" w:rsidR="0084121E" w:rsidRPr="00A533DC" w:rsidRDefault="0084121E" w:rsidP="00CC5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334" w:type="dxa"/>
            <w:shd w:val="clear" w:color="auto" w:fill="8DB4E2"/>
            <w:vAlign w:val="center"/>
            <w:hideMark/>
          </w:tcPr>
          <w:p w14:paraId="33A58615" w14:textId="77777777" w:rsidR="0084121E" w:rsidRPr="00A533DC" w:rsidRDefault="0084121E" w:rsidP="00CC5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334" w:type="dxa"/>
            <w:shd w:val="clear" w:color="auto" w:fill="8DB4E2"/>
            <w:vAlign w:val="center"/>
            <w:hideMark/>
          </w:tcPr>
          <w:p w14:paraId="7015AAB1" w14:textId="77777777" w:rsidR="0084121E" w:rsidRPr="00A533DC" w:rsidRDefault="0084121E" w:rsidP="00CC5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334" w:type="dxa"/>
            <w:shd w:val="clear" w:color="auto" w:fill="8DB4E2"/>
            <w:vAlign w:val="center"/>
            <w:hideMark/>
          </w:tcPr>
          <w:p w14:paraId="0A424B0E" w14:textId="77777777" w:rsidR="0084121E" w:rsidRPr="00A533DC" w:rsidRDefault="0084121E" w:rsidP="00CC5F60">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334" w:type="dxa"/>
            <w:shd w:val="clear" w:color="auto" w:fill="8DB4E2"/>
            <w:vAlign w:val="center"/>
            <w:hideMark/>
          </w:tcPr>
          <w:p w14:paraId="2C460A37" w14:textId="77777777" w:rsidR="0084121E" w:rsidRPr="00A533DC" w:rsidRDefault="0084121E" w:rsidP="00CC5F60">
            <w:pPr>
              <w:spacing w:before="0" w:after="0" w:line="240" w:lineRule="auto"/>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44F2C262" w14:textId="77777777" w:rsidTr="00636ED7">
        <w:trPr>
          <w:trHeight w:val="379"/>
        </w:trPr>
        <w:tc>
          <w:tcPr>
            <w:tcW w:w="3403" w:type="dxa"/>
            <w:shd w:val="clear" w:color="auto" w:fill="FFFFFF" w:themeFill="background1"/>
            <w:vAlign w:val="center"/>
            <w:hideMark/>
          </w:tcPr>
          <w:p w14:paraId="612AE43F" w14:textId="6DD68108" w:rsidR="00377F48" w:rsidRPr="00A533DC" w:rsidRDefault="00377F48" w:rsidP="00377F48">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básico beneficiados con becas escolares para el aprendizaje de idioma extranjero</w:t>
            </w:r>
          </w:p>
        </w:tc>
        <w:tc>
          <w:tcPr>
            <w:tcW w:w="1334" w:type="dxa"/>
            <w:shd w:val="clear" w:color="auto" w:fill="FFFFFF" w:themeFill="background1"/>
            <w:noWrap/>
            <w:vAlign w:val="center"/>
          </w:tcPr>
          <w:p w14:paraId="45833FFE" w14:textId="6188758B"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2,920 </w:t>
            </w:r>
          </w:p>
        </w:tc>
        <w:tc>
          <w:tcPr>
            <w:tcW w:w="1334" w:type="dxa"/>
            <w:shd w:val="clear" w:color="auto" w:fill="FFFFFF" w:themeFill="background1"/>
            <w:noWrap/>
            <w:vAlign w:val="center"/>
          </w:tcPr>
          <w:p w14:paraId="573ADDD2" w14:textId="14416152"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172 </w:t>
            </w:r>
          </w:p>
        </w:tc>
        <w:tc>
          <w:tcPr>
            <w:tcW w:w="1334" w:type="dxa"/>
            <w:shd w:val="clear" w:color="auto" w:fill="FFFFFF" w:themeFill="background1"/>
            <w:vAlign w:val="center"/>
          </w:tcPr>
          <w:p w14:paraId="085CA65F" w14:textId="3699529F"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5.89%</w:t>
            </w:r>
          </w:p>
        </w:tc>
        <w:tc>
          <w:tcPr>
            <w:tcW w:w="1334" w:type="dxa"/>
            <w:shd w:val="clear" w:color="auto" w:fill="FFFFFF" w:themeFill="background1"/>
            <w:vAlign w:val="center"/>
            <w:hideMark/>
          </w:tcPr>
          <w:p w14:paraId="65673F42" w14:textId="26C843DA" w:rsidR="00377F48" w:rsidRPr="00A533DC" w:rsidRDefault="00377F48" w:rsidP="00377F48">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1E667B2E" w14:textId="77777777" w:rsidTr="00636ED7">
        <w:trPr>
          <w:trHeight w:val="480"/>
        </w:trPr>
        <w:tc>
          <w:tcPr>
            <w:tcW w:w="3403" w:type="dxa"/>
            <w:shd w:val="clear" w:color="auto" w:fill="FFFFFF" w:themeFill="background1"/>
            <w:vAlign w:val="center"/>
            <w:hideMark/>
          </w:tcPr>
          <w:p w14:paraId="25376CFE" w14:textId="04290C8B" w:rsidR="00377F48" w:rsidRPr="00A533DC" w:rsidRDefault="00377F48" w:rsidP="00377F48">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básico del sector por cooperativa beneficiados con becas escolares para el aprendizaje de idioma extranjero</w:t>
            </w:r>
          </w:p>
        </w:tc>
        <w:tc>
          <w:tcPr>
            <w:tcW w:w="1334" w:type="dxa"/>
            <w:shd w:val="clear" w:color="auto" w:fill="FFFFFF" w:themeFill="background1"/>
            <w:noWrap/>
            <w:vAlign w:val="center"/>
          </w:tcPr>
          <w:p w14:paraId="5A5D0285" w14:textId="76191DC8"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952 </w:t>
            </w:r>
          </w:p>
        </w:tc>
        <w:tc>
          <w:tcPr>
            <w:tcW w:w="1334" w:type="dxa"/>
            <w:shd w:val="clear" w:color="auto" w:fill="FFFFFF" w:themeFill="background1"/>
            <w:noWrap/>
            <w:vAlign w:val="center"/>
          </w:tcPr>
          <w:p w14:paraId="3D3695A3" w14:textId="40E5F03D"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5 </w:t>
            </w:r>
          </w:p>
        </w:tc>
        <w:tc>
          <w:tcPr>
            <w:tcW w:w="1334" w:type="dxa"/>
            <w:shd w:val="clear" w:color="auto" w:fill="FFFFFF" w:themeFill="background1"/>
            <w:vAlign w:val="center"/>
          </w:tcPr>
          <w:p w14:paraId="72176893" w14:textId="7D26DFC8"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0.53%</w:t>
            </w:r>
          </w:p>
        </w:tc>
        <w:tc>
          <w:tcPr>
            <w:tcW w:w="1334" w:type="dxa"/>
            <w:shd w:val="clear" w:color="auto" w:fill="FFFFFF" w:themeFill="background1"/>
            <w:vAlign w:val="center"/>
            <w:hideMark/>
          </w:tcPr>
          <w:p w14:paraId="0713D1DB" w14:textId="2E833E1F" w:rsidR="00377F48" w:rsidRPr="00A533DC" w:rsidRDefault="00377F48" w:rsidP="00377F48">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1ECA0187" w14:textId="77777777" w:rsidTr="00636ED7">
        <w:trPr>
          <w:trHeight w:val="505"/>
        </w:trPr>
        <w:tc>
          <w:tcPr>
            <w:tcW w:w="3403" w:type="dxa"/>
            <w:shd w:val="clear" w:color="auto" w:fill="FFFFFF" w:themeFill="background1"/>
            <w:vAlign w:val="center"/>
            <w:hideMark/>
          </w:tcPr>
          <w:p w14:paraId="25BA319A" w14:textId="319F5014" w:rsidR="00377F48" w:rsidRPr="00A533DC" w:rsidRDefault="00377F48" w:rsidP="00377F48">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medio ciclo básico beneficiados con becas de estudio para el aprendizaje de idioma extranjero</w:t>
            </w:r>
          </w:p>
        </w:tc>
        <w:tc>
          <w:tcPr>
            <w:tcW w:w="1334" w:type="dxa"/>
            <w:shd w:val="clear" w:color="auto" w:fill="FFFFFF" w:themeFill="background1"/>
            <w:noWrap/>
            <w:vAlign w:val="center"/>
          </w:tcPr>
          <w:p w14:paraId="730DB683" w14:textId="0F3CB654"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513 </w:t>
            </w:r>
          </w:p>
        </w:tc>
        <w:tc>
          <w:tcPr>
            <w:tcW w:w="1334" w:type="dxa"/>
            <w:shd w:val="clear" w:color="auto" w:fill="FFFFFF" w:themeFill="background1"/>
            <w:noWrap/>
            <w:vAlign w:val="center"/>
          </w:tcPr>
          <w:p w14:paraId="701FAA0F" w14:textId="46A05430"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13 </w:t>
            </w:r>
          </w:p>
        </w:tc>
        <w:tc>
          <w:tcPr>
            <w:tcW w:w="1334" w:type="dxa"/>
            <w:shd w:val="clear" w:color="auto" w:fill="FFFFFF" w:themeFill="background1"/>
            <w:vAlign w:val="center"/>
          </w:tcPr>
          <w:p w14:paraId="09CC0600" w14:textId="68ED2834"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2.53%</w:t>
            </w:r>
          </w:p>
        </w:tc>
        <w:tc>
          <w:tcPr>
            <w:tcW w:w="1334" w:type="dxa"/>
            <w:shd w:val="clear" w:color="auto" w:fill="FFFFFF" w:themeFill="background1"/>
            <w:vAlign w:val="center"/>
            <w:hideMark/>
          </w:tcPr>
          <w:p w14:paraId="730EEDE9" w14:textId="572F2064" w:rsidR="00377F48" w:rsidRPr="00A533DC" w:rsidRDefault="00377F48" w:rsidP="00377F48">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4E4F6476" w14:textId="77777777" w:rsidTr="00636ED7">
        <w:trPr>
          <w:trHeight w:val="320"/>
        </w:trPr>
        <w:tc>
          <w:tcPr>
            <w:tcW w:w="3403" w:type="dxa"/>
            <w:shd w:val="clear" w:color="auto" w:fill="FFFFFF" w:themeFill="background1"/>
            <w:vAlign w:val="center"/>
            <w:hideMark/>
          </w:tcPr>
          <w:p w14:paraId="68A8F4A4" w14:textId="372F034A" w:rsidR="00377F48" w:rsidRPr="00A533DC" w:rsidRDefault="00377F48" w:rsidP="00377F48">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 xml:space="preserve">Estudiantes del nivel medio ciclo </w:t>
            </w:r>
            <w:proofErr w:type="gramStart"/>
            <w:r w:rsidRPr="00A533DC">
              <w:rPr>
                <w:rFonts w:ascii="Arial" w:hAnsi="Arial" w:cs="Arial"/>
                <w:sz w:val="16"/>
                <w:szCs w:val="16"/>
              </w:rPr>
              <w:t>diversificado  con</w:t>
            </w:r>
            <w:proofErr w:type="gramEnd"/>
            <w:r w:rsidRPr="00A533DC">
              <w:rPr>
                <w:rFonts w:ascii="Arial" w:hAnsi="Arial" w:cs="Arial"/>
                <w:sz w:val="16"/>
                <w:szCs w:val="16"/>
              </w:rPr>
              <w:t xml:space="preserve"> becas escolares para el aprendizaje de idioma extranjero</w:t>
            </w:r>
          </w:p>
        </w:tc>
        <w:tc>
          <w:tcPr>
            <w:tcW w:w="1334" w:type="dxa"/>
            <w:shd w:val="clear" w:color="auto" w:fill="FFFFFF" w:themeFill="background1"/>
            <w:noWrap/>
            <w:vAlign w:val="center"/>
          </w:tcPr>
          <w:p w14:paraId="34BE208E" w14:textId="46FCD17B"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1,539 </w:t>
            </w:r>
          </w:p>
        </w:tc>
        <w:tc>
          <w:tcPr>
            <w:tcW w:w="1334" w:type="dxa"/>
            <w:shd w:val="clear" w:color="auto" w:fill="FFFFFF" w:themeFill="background1"/>
            <w:noWrap/>
            <w:vAlign w:val="center"/>
          </w:tcPr>
          <w:p w14:paraId="7CF3AD6A" w14:textId="6DE9911B"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33 </w:t>
            </w:r>
          </w:p>
        </w:tc>
        <w:tc>
          <w:tcPr>
            <w:tcW w:w="1334" w:type="dxa"/>
            <w:shd w:val="clear" w:color="auto" w:fill="FFFFFF" w:themeFill="background1"/>
            <w:vAlign w:val="center"/>
          </w:tcPr>
          <w:p w14:paraId="2B50C6CD" w14:textId="60AD99E8"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2.14%</w:t>
            </w:r>
          </w:p>
        </w:tc>
        <w:tc>
          <w:tcPr>
            <w:tcW w:w="1334" w:type="dxa"/>
            <w:shd w:val="clear" w:color="auto" w:fill="FFFFFF" w:themeFill="background1"/>
            <w:vAlign w:val="center"/>
            <w:hideMark/>
          </w:tcPr>
          <w:p w14:paraId="54E773B9" w14:textId="4ABCE843" w:rsidR="00377F48" w:rsidRPr="00A533DC" w:rsidRDefault="00377F48" w:rsidP="00377F48">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534EDC5A" w14:textId="77777777" w:rsidTr="00636ED7">
        <w:trPr>
          <w:trHeight w:val="505"/>
        </w:trPr>
        <w:tc>
          <w:tcPr>
            <w:tcW w:w="3403" w:type="dxa"/>
            <w:shd w:val="clear" w:color="auto" w:fill="FFFFFF" w:themeFill="background1"/>
            <w:vAlign w:val="center"/>
            <w:hideMark/>
          </w:tcPr>
          <w:p w14:paraId="32CC9B19" w14:textId="1832573A" w:rsidR="00377F48" w:rsidRPr="00A533DC" w:rsidRDefault="00377F48" w:rsidP="00377F48">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diversificado del sector por cooperativa beneficiados con becas escolares para el aprendizaje de idioma extranjero</w:t>
            </w:r>
          </w:p>
        </w:tc>
        <w:tc>
          <w:tcPr>
            <w:tcW w:w="1334" w:type="dxa"/>
            <w:shd w:val="clear" w:color="auto" w:fill="FFFFFF" w:themeFill="background1"/>
            <w:noWrap/>
            <w:vAlign w:val="center"/>
          </w:tcPr>
          <w:p w14:paraId="6E66EA04" w14:textId="33F8D315"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691 </w:t>
            </w:r>
          </w:p>
        </w:tc>
        <w:tc>
          <w:tcPr>
            <w:tcW w:w="1334" w:type="dxa"/>
            <w:shd w:val="clear" w:color="auto" w:fill="FFFFFF" w:themeFill="background1"/>
            <w:noWrap/>
            <w:vAlign w:val="center"/>
          </w:tcPr>
          <w:p w14:paraId="7D2C96C8" w14:textId="3B3885F2"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3 </w:t>
            </w:r>
          </w:p>
        </w:tc>
        <w:tc>
          <w:tcPr>
            <w:tcW w:w="1334" w:type="dxa"/>
            <w:shd w:val="clear" w:color="auto" w:fill="FFFFFF" w:themeFill="background1"/>
            <w:vAlign w:val="center"/>
          </w:tcPr>
          <w:p w14:paraId="32A17643" w14:textId="37A4D908"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0.43%</w:t>
            </w:r>
          </w:p>
        </w:tc>
        <w:tc>
          <w:tcPr>
            <w:tcW w:w="1334" w:type="dxa"/>
            <w:shd w:val="clear" w:color="auto" w:fill="FFFFFF" w:themeFill="background1"/>
            <w:vAlign w:val="center"/>
            <w:hideMark/>
          </w:tcPr>
          <w:p w14:paraId="7742A8B3" w14:textId="504209FA" w:rsidR="00377F48" w:rsidRPr="00A533DC" w:rsidRDefault="00377F48" w:rsidP="00377F48">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71A40066" w14:textId="77777777" w:rsidTr="00636ED7">
        <w:trPr>
          <w:trHeight w:val="505"/>
        </w:trPr>
        <w:tc>
          <w:tcPr>
            <w:tcW w:w="3403" w:type="dxa"/>
            <w:shd w:val="clear" w:color="auto" w:fill="FFFFFF" w:themeFill="background1"/>
            <w:vAlign w:val="center"/>
            <w:hideMark/>
          </w:tcPr>
          <w:p w14:paraId="24C4314D" w14:textId="6ED6F10E" w:rsidR="00377F48" w:rsidRPr="00A533DC" w:rsidRDefault="00377F48" w:rsidP="00377F48">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Docentes del nivel medio, ciclo diversificado beneficiados con becas de estudio para el aprendizaje del idioma extranjero</w:t>
            </w:r>
          </w:p>
        </w:tc>
        <w:tc>
          <w:tcPr>
            <w:tcW w:w="1334" w:type="dxa"/>
            <w:shd w:val="clear" w:color="auto" w:fill="FFFFFF" w:themeFill="background1"/>
            <w:noWrap/>
            <w:vAlign w:val="center"/>
          </w:tcPr>
          <w:p w14:paraId="15A42294" w14:textId="33A98EAB"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264 </w:t>
            </w:r>
          </w:p>
        </w:tc>
        <w:tc>
          <w:tcPr>
            <w:tcW w:w="1334" w:type="dxa"/>
            <w:shd w:val="clear" w:color="auto" w:fill="FFFFFF" w:themeFill="background1"/>
            <w:noWrap/>
            <w:vAlign w:val="center"/>
          </w:tcPr>
          <w:p w14:paraId="54CF45CE" w14:textId="5AD9676A"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 xml:space="preserve"> 5 </w:t>
            </w:r>
          </w:p>
        </w:tc>
        <w:tc>
          <w:tcPr>
            <w:tcW w:w="1334" w:type="dxa"/>
            <w:shd w:val="clear" w:color="auto" w:fill="FFFFFF" w:themeFill="background1"/>
            <w:vAlign w:val="center"/>
          </w:tcPr>
          <w:p w14:paraId="2EB5D8F6" w14:textId="676030CE" w:rsidR="00377F48" w:rsidRPr="00A533DC" w:rsidRDefault="00377F48" w:rsidP="00377F48">
            <w:pPr>
              <w:spacing w:before="0" w:after="0"/>
              <w:jc w:val="right"/>
              <w:rPr>
                <w:rFonts w:ascii="Arial" w:hAnsi="Arial" w:cs="Arial"/>
                <w:sz w:val="16"/>
                <w:szCs w:val="16"/>
              </w:rPr>
            </w:pPr>
            <w:r w:rsidRPr="00A533DC">
              <w:rPr>
                <w:rFonts w:ascii="Arial" w:hAnsi="Arial" w:cs="Arial"/>
                <w:sz w:val="16"/>
                <w:szCs w:val="16"/>
              </w:rPr>
              <w:t>1.89%</w:t>
            </w:r>
          </w:p>
        </w:tc>
        <w:tc>
          <w:tcPr>
            <w:tcW w:w="1334" w:type="dxa"/>
            <w:shd w:val="clear" w:color="auto" w:fill="FFFFFF" w:themeFill="background1"/>
            <w:vAlign w:val="center"/>
            <w:hideMark/>
          </w:tcPr>
          <w:p w14:paraId="11512924" w14:textId="763CDBC8" w:rsidR="00377F48" w:rsidRPr="00A533DC" w:rsidRDefault="00377F48" w:rsidP="00377F48">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r w:rsidR="00D17B57" w:rsidRPr="00A533DC" w14:paraId="778F1789" w14:textId="77777777" w:rsidTr="00636ED7">
        <w:trPr>
          <w:trHeight w:val="106"/>
        </w:trPr>
        <w:tc>
          <w:tcPr>
            <w:tcW w:w="3403" w:type="dxa"/>
            <w:shd w:val="clear" w:color="auto" w:fill="FFFFFF" w:themeFill="background1"/>
            <w:vAlign w:val="center"/>
          </w:tcPr>
          <w:p w14:paraId="732E2F35" w14:textId="037E0FC2" w:rsidR="00377F48" w:rsidRPr="00A533DC" w:rsidRDefault="00377F48" w:rsidP="00377F48">
            <w:pPr>
              <w:spacing w:before="0" w:after="0" w:line="240" w:lineRule="auto"/>
              <w:jc w:val="both"/>
              <w:rPr>
                <w:rFonts w:ascii="Arial" w:eastAsia="Times New Roman" w:hAnsi="Arial" w:cs="Arial"/>
                <w:sz w:val="16"/>
                <w:szCs w:val="16"/>
                <w:lang w:eastAsia="es-GT"/>
              </w:rPr>
            </w:pPr>
            <w:r w:rsidRPr="00A533DC">
              <w:rPr>
                <w:rFonts w:ascii="Arial" w:hAnsi="Arial" w:cs="Arial"/>
                <w:sz w:val="16"/>
                <w:szCs w:val="16"/>
              </w:rPr>
              <w:t>Estudiantes del nivel medio ciclo básico beneficiados con becas escolares para el aprendizaje de idioma extranjero</w:t>
            </w:r>
          </w:p>
        </w:tc>
        <w:tc>
          <w:tcPr>
            <w:tcW w:w="1334" w:type="dxa"/>
            <w:shd w:val="clear" w:color="auto" w:fill="FFFFFF" w:themeFill="background1"/>
            <w:noWrap/>
            <w:vAlign w:val="center"/>
          </w:tcPr>
          <w:p w14:paraId="4DD60714" w14:textId="2D2A147F" w:rsidR="00377F48" w:rsidRPr="00A533DC" w:rsidRDefault="00377F48" w:rsidP="00377F48">
            <w:pPr>
              <w:spacing w:before="0" w:after="0"/>
              <w:jc w:val="right"/>
              <w:rPr>
                <w:rFonts w:ascii="Arial" w:eastAsia="Arial" w:hAnsi="Arial" w:cs="Arial"/>
                <w:sz w:val="16"/>
                <w:szCs w:val="16"/>
              </w:rPr>
            </w:pPr>
            <w:r w:rsidRPr="00A533DC">
              <w:rPr>
                <w:rFonts w:ascii="Arial" w:hAnsi="Arial" w:cs="Arial"/>
                <w:sz w:val="16"/>
                <w:szCs w:val="16"/>
              </w:rPr>
              <w:t xml:space="preserve"> 2,920 </w:t>
            </w:r>
          </w:p>
        </w:tc>
        <w:tc>
          <w:tcPr>
            <w:tcW w:w="1334" w:type="dxa"/>
            <w:shd w:val="clear" w:color="auto" w:fill="FFFFFF" w:themeFill="background1"/>
            <w:noWrap/>
            <w:vAlign w:val="center"/>
          </w:tcPr>
          <w:p w14:paraId="26DA69CD" w14:textId="1F1E117E" w:rsidR="00377F48" w:rsidRPr="00A533DC" w:rsidRDefault="00377F48" w:rsidP="00377F48">
            <w:pPr>
              <w:spacing w:before="0" w:after="0"/>
              <w:jc w:val="right"/>
              <w:rPr>
                <w:rFonts w:ascii="Arial" w:eastAsia="Arial" w:hAnsi="Arial" w:cs="Arial"/>
                <w:sz w:val="16"/>
                <w:szCs w:val="16"/>
              </w:rPr>
            </w:pPr>
            <w:r w:rsidRPr="00A533DC">
              <w:rPr>
                <w:rFonts w:ascii="Arial" w:hAnsi="Arial" w:cs="Arial"/>
                <w:sz w:val="16"/>
                <w:szCs w:val="16"/>
              </w:rPr>
              <w:t xml:space="preserve"> 172 </w:t>
            </w:r>
          </w:p>
        </w:tc>
        <w:tc>
          <w:tcPr>
            <w:tcW w:w="1334" w:type="dxa"/>
            <w:shd w:val="clear" w:color="auto" w:fill="FFFFFF" w:themeFill="background1"/>
            <w:vAlign w:val="center"/>
          </w:tcPr>
          <w:p w14:paraId="2419A7A7" w14:textId="78B8A1AF" w:rsidR="00377F48" w:rsidRPr="00A533DC" w:rsidRDefault="00377F48" w:rsidP="00377F48">
            <w:pPr>
              <w:spacing w:before="0" w:after="0"/>
              <w:jc w:val="right"/>
              <w:rPr>
                <w:rFonts w:ascii="Arial" w:eastAsia="Arial" w:hAnsi="Arial" w:cs="Arial"/>
                <w:sz w:val="16"/>
                <w:szCs w:val="16"/>
              </w:rPr>
            </w:pPr>
            <w:r w:rsidRPr="00A533DC">
              <w:rPr>
                <w:rFonts w:ascii="Arial" w:hAnsi="Arial" w:cs="Arial"/>
                <w:sz w:val="16"/>
                <w:szCs w:val="16"/>
              </w:rPr>
              <w:t>5.89%</w:t>
            </w:r>
          </w:p>
        </w:tc>
        <w:tc>
          <w:tcPr>
            <w:tcW w:w="1334" w:type="dxa"/>
            <w:shd w:val="clear" w:color="auto" w:fill="FFFFFF" w:themeFill="background1"/>
            <w:vAlign w:val="center"/>
          </w:tcPr>
          <w:p w14:paraId="074184C4" w14:textId="7E248B1C" w:rsidR="00377F48" w:rsidRPr="00A533DC" w:rsidRDefault="00377F48" w:rsidP="00377F48">
            <w:pPr>
              <w:spacing w:before="0" w:after="0" w:line="240" w:lineRule="auto"/>
              <w:jc w:val="center"/>
              <w:rPr>
                <w:rFonts w:ascii="Arial" w:eastAsia="Times New Roman" w:hAnsi="Arial" w:cs="Arial"/>
                <w:sz w:val="16"/>
                <w:szCs w:val="16"/>
                <w:lang w:eastAsia="es-GT"/>
              </w:rPr>
            </w:pPr>
            <w:r w:rsidRPr="00A533DC">
              <w:rPr>
                <w:rFonts w:ascii="Arial" w:hAnsi="Arial" w:cs="Arial"/>
                <w:sz w:val="16"/>
                <w:szCs w:val="16"/>
              </w:rPr>
              <w:t>DIDEDUC</w:t>
            </w:r>
          </w:p>
        </w:tc>
      </w:tr>
    </w:tbl>
    <w:p w14:paraId="4E2AA390" w14:textId="77777777" w:rsidR="00BA4EA7" w:rsidRPr="00A533DC" w:rsidRDefault="00BA4EA7" w:rsidP="00BA4EA7">
      <w:pPr>
        <w:pStyle w:val="Sinespaciado"/>
        <w:jc w:val="both"/>
        <w:rPr>
          <w:rFonts w:ascii="Arial" w:eastAsia="Arial" w:hAnsi="Arial" w:cs="Arial"/>
          <w:sz w:val="14"/>
          <w:szCs w:val="14"/>
        </w:rPr>
      </w:pPr>
      <w:bookmarkStart w:id="187" w:name="_Toc198115292"/>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59257AD7" w14:textId="3D9CDB2F" w:rsidR="00CD5092" w:rsidRPr="00A533DC" w:rsidRDefault="00CD5092" w:rsidP="00CD5092">
      <w:pPr>
        <w:pStyle w:val="Descripcin"/>
        <w:spacing w:after="0"/>
        <w:jc w:val="center"/>
        <w:rPr>
          <w:rFonts w:ascii="Arial" w:eastAsia="Arial" w:hAnsi="Arial" w:cs="Arial"/>
          <w:bCs w:val="0"/>
          <w:color w:val="auto"/>
          <w:sz w:val="20"/>
          <w:szCs w:val="20"/>
        </w:rPr>
      </w:pPr>
      <w:r w:rsidRPr="00A533DC">
        <w:rPr>
          <w:rFonts w:ascii="Arial" w:eastAsia="Arial" w:hAnsi="Arial" w:cs="Arial"/>
          <w:color w:val="auto"/>
          <w:sz w:val="20"/>
          <w:szCs w:val="20"/>
        </w:rPr>
        <w:t xml:space="preserve">Tabla </w:t>
      </w:r>
      <w:r w:rsidRPr="00A533DC">
        <w:rPr>
          <w:rFonts w:ascii="Arial" w:hAnsi="Arial" w:cs="Arial"/>
          <w:color w:val="auto"/>
          <w:sz w:val="20"/>
          <w:szCs w:val="20"/>
        </w:rPr>
        <w:fldChar w:fldCharType="begin"/>
      </w:r>
      <w:r w:rsidRPr="00A533DC">
        <w:rPr>
          <w:rFonts w:ascii="Arial" w:hAnsi="Arial" w:cs="Arial"/>
          <w:color w:val="auto"/>
          <w:sz w:val="20"/>
          <w:szCs w:val="20"/>
        </w:rPr>
        <w:instrText xml:space="preserve"> SEQ Tabla \* ARABIC </w:instrText>
      </w:r>
      <w:r w:rsidRPr="00A533DC">
        <w:rPr>
          <w:rFonts w:ascii="Arial" w:hAnsi="Arial" w:cs="Arial"/>
          <w:color w:val="auto"/>
          <w:sz w:val="20"/>
          <w:szCs w:val="20"/>
        </w:rPr>
        <w:fldChar w:fldCharType="separate"/>
      </w:r>
      <w:r w:rsidR="00762AA8">
        <w:rPr>
          <w:rFonts w:ascii="Arial" w:hAnsi="Arial" w:cs="Arial"/>
          <w:noProof/>
          <w:color w:val="auto"/>
          <w:sz w:val="20"/>
          <w:szCs w:val="20"/>
        </w:rPr>
        <w:t>45</w:t>
      </w:r>
      <w:r w:rsidRPr="00A533DC">
        <w:rPr>
          <w:rFonts w:ascii="Arial" w:hAnsi="Arial" w:cs="Arial"/>
          <w:noProof/>
          <w:color w:val="auto"/>
          <w:sz w:val="20"/>
          <w:szCs w:val="20"/>
        </w:rPr>
        <w:fldChar w:fldCharType="end"/>
      </w:r>
      <w:r w:rsidRPr="00A533DC">
        <w:rPr>
          <w:rFonts w:ascii="Arial" w:eastAsia="Arial" w:hAnsi="Arial" w:cs="Arial"/>
          <w:color w:val="auto"/>
          <w:sz w:val="20"/>
          <w:szCs w:val="20"/>
        </w:rPr>
        <w:t xml:space="preserve"> </w:t>
      </w:r>
      <w:r w:rsidRPr="00A533DC">
        <w:rPr>
          <w:rFonts w:ascii="Arial" w:eastAsia="Arial" w:hAnsi="Arial" w:cs="Arial"/>
          <w:bCs w:val="0"/>
          <w:color w:val="auto"/>
          <w:sz w:val="20"/>
          <w:szCs w:val="20"/>
        </w:rPr>
        <w:t>Otras intervenciones</w:t>
      </w:r>
      <w:bookmarkEnd w:id="187"/>
    </w:p>
    <w:p w14:paraId="0DE66585" w14:textId="77777777" w:rsidR="00CD5092" w:rsidRPr="00A533DC" w:rsidRDefault="00CD5092" w:rsidP="00CD5092">
      <w:pPr>
        <w:pStyle w:val="Sinespaciado"/>
        <w:jc w:val="both"/>
        <w:rPr>
          <w:rFonts w:ascii="Arial" w:eastAsia="Arial" w:hAnsi="Arial" w:cs="Arial"/>
          <w:sz w:val="14"/>
          <w:szCs w:val="14"/>
        </w:rPr>
      </w:pPr>
    </w:p>
    <w:tbl>
      <w:tblPr>
        <w:tblW w:w="8743" w:type="dxa"/>
        <w:tblCellMar>
          <w:left w:w="70" w:type="dxa"/>
          <w:right w:w="70" w:type="dxa"/>
        </w:tblCellMar>
        <w:tblLook w:val="04A0" w:firstRow="1" w:lastRow="0" w:firstColumn="1" w:lastColumn="0" w:noHBand="0" w:noVBand="1"/>
      </w:tblPr>
      <w:tblGrid>
        <w:gridCol w:w="4007"/>
        <w:gridCol w:w="1184"/>
        <w:gridCol w:w="1184"/>
        <w:gridCol w:w="1184"/>
        <w:gridCol w:w="1184"/>
      </w:tblGrid>
      <w:tr w:rsidR="00D17B57" w:rsidRPr="00A533DC" w14:paraId="15F52E20" w14:textId="77777777" w:rsidTr="00840D08">
        <w:trPr>
          <w:trHeight w:val="366"/>
        </w:trPr>
        <w:tc>
          <w:tcPr>
            <w:tcW w:w="400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AD169DE" w14:textId="77777777" w:rsidR="00CD5092" w:rsidRPr="00A533DC" w:rsidRDefault="00CD5092" w:rsidP="00840D0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Producto</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2ED75F96" w14:textId="77777777" w:rsidR="00CD5092" w:rsidRPr="00A533DC" w:rsidRDefault="00CD5092" w:rsidP="00840D0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vigente</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177AD396" w14:textId="77777777" w:rsidR="00CD5092" w:rsidRPr="00A533DC" w:rsidRDefault="00CD5092" w:rsidP="00840D0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Meta física ejecutada</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5E13F004" w14:textId="77777777" w:rsidR="00CD5092" w:rsidRPr="00A533DC" w:rsidRDefault="00CD5092" w:rsidP="00840D0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 de Avance</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3DEBB114" w14:textId="77777777" w:rsidR="00CD5092" w:rsidRPr="00A533DC" w:rsidRDefault="00CD5092" w:rsidP="00840D08">
            <w:pPr>
              <w:spacing w:before="0" w:after="0" w:line="240" w:lineRule="auto"/>
              <w:jc w:val="center"/>
              <w:rPr>
                <w:rFonts w:ascii="Arial" w:eastAsia="Times New Roman" w:hAnsi="Arial" w:cs="Arial"/>
                <w:b/>
                <w:bCs/>
                <w:sz w:val="16"/>
                <w:szCs w:val="16"/>
                <w:lang w:eastAsia="es-GT"/>
              </w:rPr>
            </w:pPr>
            <w:r w:rsidRPr="00A533DC">
              <w:rPr>
                <w:rFonts w:ascii="Arial" w:eastAsia="Times New Roman" w:hAnsi="Arial" w:cs="Arial"/>
                <w:b/>
                <w:bCs/>
                <w:sz w:val="16"/>
                <w:szCs w:val="16"/>
                <w:lang w:eastAsia="es-GT"/>
              </w:rPr>
              <w:t>Unidad Responsable</w:t>
            </w:r>
          </w:p>
        </w:tc>
      </w:tr>
      <w:tr w:rsidR="00D17B57" w:rsidRPr="00A533DC" w14:paraId="416D0169" w14:textId="77777777" w:rsidTr="00840D08">
        <w:trPr>
          <w:trHeight w:val="383"/>
        </w:trPr>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73DA4" w14:textId="77777777" w:rsidR="00CD5092" w:rsidRPr="00A533DC" w:rsidRDefault="00CD5092" w:rsidP="00840D08">
            <w:pPr>
              <w:spacing w:before="0" w:after="0" w:line="240" w:lineRule="auto"/>
              <w:jc w:val="both"/>
              <w:rPr>
                <w:rFonts w:ascii="Arial" w:eastAsia="Times New Roman" w:hAnsi="Arial" w:cs="Arial"/>
                <w:sz w:val="16"/>
                <w:szCs w:val="16"/>
                <w:lang w:eastAsia="es-GT"/>
              </w:rPr>
            </w:pPr>
            <w:r w:rsidRPr="00A533DC">
              <w:rPr>
                <w:rFonts w:ascii="Arial" w:eastAsia="Times New Roman" w:hAnsi="Arial" w:cs="Arial"/>
                <w:sz w:val="16"/>
                <w:szCs w:val="16"/>
                <w:lang w:eastAsia="es-GT"/>
              </w:rPr>
              <w:t>Comunidad Educativa de las Escuelas Bilingües Interculturales impulsan la Educación Bilingüe y la permanencia en Primaria</w:t>
            </w:r>
          </w:p>
        </w:tc>
        <w:tc>
          <w:tcPr>
            <w:tcW w:w="1184" w:type="dxa"/>
            <w:tcBorders>
              <w:top w:val="single" w:sz="4" w:space="0" w:color="auto"/>
              <w:left w:val="nil"/>
              <w:bottom w:val="single" w:sz="4" w:space="0" w:color="auto"/>
              <w:right w:val="single" w:sz="4" w:space="0" w:color="auto"/>
            </w:tcBorders>
            <w:shd w:val="clear" w:color="000000" w:fill="FFFFFF"/>
            <w:noWrap/>
            <w:vAlign w:val="center"/>
          </w:tcPr>
          <w:p w14:paraId="1D04A960" w14:textId="78958ACE" w:rsidR="00CD5092" w:rsidRPr="00A533DC" w:rsidRDefault="00FA0F81" w:rsidP="00840D08">
            <w:pPr>
              <w:spacing w:before="0" w:after="0" w:line="240" w:lineRule="auto"/>
              <w:jc w:val="right"/>
              <w:rPr>
                <w:rFonts w:ascii="Arial" w:eastAsia="Times New Roman" w:hAnsi="Arial" w:cs="Arial"/>
                <w:sz w:val="16"/>
                <w:szCs w:val="16"/>
                <w:lang w:eastAsia="es-GT"/>
              </w:rPr>
            </w:pPr>
            <w:r w:rsidRPr="00A533DC">
              <w:rPr>
                <w:rFonts w:ascii="Arial" w:eastAsia="Times New Roman" w:hAnsi="Arial" w:cs="Arial"/>
                <w:sz w:val="16"/>
                <w:szCs w:val="16"/>
                <w:lang w:eastAsia="es-GT"/>
              </w:rPr>
              <w:t>122</w:t>
            </w:r>
          </w:p>
        </w:tc>
        <w:tc>
          <w:tcPr>
            <w:tcW w:w="1184" w:type="dxa"/>
            <w:tcBorders>
              <w:top w:val="single" w:sz="4" w:space="0" w:color="auto"/>
              <w:left w:val="nil"/>
              <w:bottom w:val="single" w:sz="4" w:space="0" w:color="auto"/>
              <w:right w:val="single" w:sz="4" w:space="0" w:color="auto"/>
            </w:tcBorders>
            <w:shd w:val="clear" w:color="000000" w:fill="FFFFFF"/>
            <w:noWrap/>
            <w:vAlign w:val="center"/>
          </w:tcPr>
          <w:p w14:paraId="56E297D3" w14:textId="77777777" w:rsidR="00CD5092" w:rsidRPr="00A533DC" w:rsidRDefault="00CD5092" w:rsidP="00840D08">
            <w:pPr>
              <w:spacing w:before="0" w:after="0" w:line="240" w:lineRule="auto"/>
              <w:jc w:val="right"/>
              <w:rPr>
                <w:rFonts w:ascii="Arial" w:eastAsia="Times New Roman" w:hAnsi="Arial" w:cs="Arial"/>
                <w:sz w:val="16"/>
                <w:szCs w:val="16"/>
                <w:lang w:eastAsia="es-GT"/>
              </w:rPr>
            </w:pPr>
            <w:r w:rsidRPr="00A533DC">
              <w:rPr>
                <w:rFonts w:ascii="Arial" w:eastAsia="Times New Roman" w:hAnsi="Arial" w:cs="Arial"/>
                <w:sz w:val="16"/>
                <w:szCs w:val="16"/>
                <w:lang w:eastAsia="es-GT"/>
              </w:rPr>
              <w:t>0</w:t>
            </w:r>
          </w:p>
        </w:tc>
        <w:tc>
          <w:tcPr>
            <w:tcW w:w="1184" w:type="dxa"/>
            <w:tcBorders>
              <w:top w:val="single" w:sz="4" w:space="0" w:color="auto"/>
              <w:left w:val="nil"/>
              <w:bottom w:val="single" w:sz="4" w:space="0" w:color="auto"/>
              <w:right w:val="single" w:sz="4" w:space="0" w:color="auto"/>
            </w:tcBorders>
            <w:shd w:val="clear" w:color="000000" w:fill="FFFFFF"/>
            <w:noWrap/>
            <w:vAlign w:val="center"/>
          </w:tcPr>
          <w:p w14:paraId="4DE74C39" w14:textId="77777777" w:rsidR="00CD5092" w:rsidRPr="00A533DC" w:rsidRDefault="00CD5092" w:rsidP="00840D08">
            <w:pPr>
              <w:spacing w:before="0" w:after="0" w:line="240" w:lineRule="auto"/>
              <w:jc w:val="right"/>
              <w:rPr>
                <w:rFonts w:ascii="Arial" w:eastAsia="Times New Roman" w:hAnsi="Arial" w:cs="Arial"/>
                <w:sz w:val="16"/>
                <w:szCs w:val="16"/>
                <w:lang w:eastAsia="es-GT"/>
              </w:rPr>
            </w:pPr>
            <w:r w:rsidRPr="00A533DC">
              <w:rPr>
                <w:rFonts w:ascii="Arial" w:eastAsia="Times New Roman" w:hAnsi="Arial" w:cs="Arial"/>
                <w:sz w:val="16"/>
                <w:szCs w:val="16"/>
                <w:lang w:eastAsia="es-GT"/>
              </w:rPr>
              <w:t>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D6406FE" w14:textId="77777777" w:rsidR="00CD5092" w:rsidRPr="00A533DC" w:rsidRDefault="00CD5092" w:rsidP="00840D08">
            <w:pPr>
              <w:spacing w:before="0" w:after="0" w:line="240" w:lineRule="auto"/>
              <w:jc w:val="center"/>
              <w:rPr>
                <w:rFonts w:ascii="Arial" w:eastAsia="Times New Roman" w:hAnsi="Arial" w:cs="Arial"/>
                <w:sz w:val="16"/>
                <w:szCs w:val="16"/>
                <w:lang w:eastAsia="es-GT"/>
              </w:rPr>
            </w:pPr>
            <w:r w:rsidRPr="00A533DC">
              <w:rPr>
                <w:rFonts w:ascii="Arial" w:eastAsia="Times New Roman" w:hAnsi="Arial" w:cs="Arial"/>
                <w:sz w:val="16"/>
                <w:szCs w:val="16"/>
                <w:lang w:eastAsia="es-GT"/>
              </w:rPr>
              <w:t>DIGEBI</w:t>
            </w:r>
          </w:p>
        </w:tc>
      </w:tr>
    </w:tbl>
    <w:p w14:paraId="6A52BF42" w14:textId="77777777" w:rsidR="00BA4EA7" w:rsidRPr="00A533DC" w:rsidRDefault="00BA4EA7" w:rsidP="00BA4EA7">
      <w:pPr>
        <w:pStyle w:val="Sinespaciado"/>
        <w:jc w:val="both"/>
        <w:rPr>
          <w:rFonts w:ascii="Arial" w:eastAsia="Arial" w:hAnsi="Arial" w:cs="Arial"/>
          <w:sz w:val="14"/>
          <w:szCs w:val="14"/>
        </w:rPr>
      </w:pPr>
      <w:r w:rsidRPr="00A533DC">
        <w:rPr>
          <w:rFonts w:ascii="Arial" w:eastAsia="Arial" w:hAnsi="Arial" w:cs="Arial"/>
          <w:b/>
          <w:bCs/>
          <w:sz w:val="14"/>
          <w:szCs w:val="14"/>
        </w:rPr>
        <w:t>Fuente:</w:t>
      </w:r>
      <w:r w:rsidRPr="00A533DC">
        <w:rPr>
          <w:rFonts w:ascii="Arial" w:eastAsia="Arial" w:hAnsi="Arial" w:cs="Arial"/>
          <w:sz w:val="14"/>
          <w:szCs w:val="14"/>
        </w:rPr>
        <w:t xml:space="preserve"> Elaboración propia con base en el Sistema Informático de Gestión -SIGES-, al mes de mayo de 2025, reporte generado el 02/06/2025.</w:t>
      </w:r>
    </w:p>
    <w:p w14:paraId="7534CCED" w14:textId="520080D2" w:rsidR="00D14BCC" w:rsidRPr="00A533DC" w:rsidRDefault="00D14BCC" w:rsidP="000B523E">
      <w:pPr>
        <w:rPr>
          <w:rFonts w:ascii="Arial" w:hAnsi="Arial" w:cs="Arial"/>
        </w:rPr>
      </w:pPr>
    </w:p>
    <w:p w14:paraId="46D5708C" w14:textId="485AF6E3" w:rsidR="00D024EC" w:rsidRPr="00A533DC" w:rsidRDefault="00D024EC" w:rsidP="004E70BE">
      <w:pPr>
        <w:rPr>
          <w:rFonts w:ascii="Arial" w:hAnsi="Arial" w:cs="Arial"/>
        </w:rPr>
      </w:pPr>
    </w:p>
    <w:sectPr w:rsidR="00D024EC" w:rsidRPr="00A533DC" w:rsidSect="00FA2935">
      <w:pgSz w:w="12240" w:h="15840"/>
      <w:pgMar w:top="3119"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3594" w14:textId="77777777" w:rsidR="00426EB0" w:rsidRDefault="00426EB0" w:rsidP="00246152">
      <w:pPr>
        <w:spacing w:before="0" w:after="0" w:line="240" w:lineRule="auto"/>
      </w:pPr>
      <w:r>
        <w:separator/>
      </w:r>
    </w:p>
  </w:endnote>
  <w:endnote w:type="continuationSeparator" w:id="0">
    <w:p w14:paraId="68CA767E" w14:textId="77777777" w:rsidR="00426EB0" w:rsidRDefault="00426EB0" w:rsidP="00246152">
      <w:pPr>
        <w:spacing w:before="0" w:after="0" w:line="240" w:lineRule="auto"/>
      </w:pPr>
      <w:r>
        <w:continuationSeparator/>
      </w:r>
    </w:p>
  </w:endnote>
  <w:endnote w:type="continuationNotice" w:id="1">
    <w:p w14:paraId="7B784908" w14:textId="77777777" w:rsidR="00426EB0" w:rsidRDefault="00426E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0D13E4" w:rsidRDefault="000D13E4" w:rsidP="00057E78">
    <w:pPr>
      <w:pStyle w:val="Piedepgina"/>
      <w:tabs>
        <w:tab w:val="clear" w:pos="4419"/>
        <w:tab w:val="center" w:pos="8789"/>
      </w:tabs>
      <w:jc w:val="center"/>
    </w:pPr>
    <w:r w:rsidRPr="00514481">
      <w:rPr>
        <w:rFonts w:ascii="Arial" w:hAnsi="Arial" w:cs="Arial"/>
        <w:noProof/>
        <w:lang w:eastAsia="es-GT"/>
      </w:rPr>
      <mc:AlternateContent>
        <mc:Choice Requires="wps">
          <w:drawing>
            <wp:anchor distT="45720" distB="45720" distL="114300" distR="114300" simplePos="0" relativeHeight="25165824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Text Box 1929091576" o:spid="_x0000_s1026" type="#_x0000_t202" style="position:absolute;left:0;text-align:left;margin-left:288.95pt;margin-top:-19.4pt;width:185.9pt;height:45pt;z-index:25165824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" filled="f" stroked="f">
              <v:textbo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58245"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Text Box 217" o:spid="_x0000_s1027" type="#_x0000_t202" style="position:absolute;left:0;text-align:left;margin-left:-30.3pt;margin-top:-19.55pt;width:185.9pt;height:33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" filled="f" stroked="f">
              <v:textbo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lang w:eastAsia="es-GT"/>
          </w:rPr>
          <w:drawing>
            <wp:anchor distT="0" distB="0" distL="114300" distR="114300" simplePos="0" relativeHeight="251658244"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21"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0D13E4" w:rsidRDefault="000D13E4"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45CF" w14:textId="77777777" w:rsidR="00426EB0" w:rsidRDefault="00426EB0" w:rsidP="00246152">
      <w:pPr>
        <w:spacing w:before="0" w:after="0" w:line="240" w:lineRule="auto"/>
      </w:pPr>
      <w:r>
        <w:separator/>
      </w:r>
    </w:p>
  </w:footnote>
  <w:footnote w:type="continuationSeparator" w:id="0">
    <w:p w14:paraId="41A52711" w14:textId="77777777" w:rsidR="00426EB0" w:rsidRDefault="00426EB0" w:rsidP="00246152">
      <w:pPr>
        <w:spacing w:before="0" w:after="0" w:line="240" w:lineRule="auto"/>
      </w:pPr>
      <w:r>
        <w:continuationSeparator/>
      </w:r>
    </w:p>
  </w:footnote>
  <w:footnote w:type="continuationNotice" w:id="1">
    <w:p w14:paraId="4C4B4096" w14:textId="77777777" w:rsidR="00426EB0" w:rsidRDefault="00426EB0">
      <w:pPr>
        <w:spacing w:before="0" w:after="0" w:line="240" w:lineRule="auto"/>
      </w:pPr>
    </w:p>
  </w:footnote>
  <w:footnote w:id="2">
    <w:p w14:paraId="36D750DA" w14:textId="302DB2E3" w:rsidR="000D13E4" w:rsidRDefault="000D13E4">
      <w:pPr>
        <w:pStyle w:val="Textonotapie"/>
      </w:pPr>
      <w:r>
        <w:rPr>
          <w:rStyle w:val="Refdenotaalpie"/>
        </w:rPr>
        <w:footnoteRef/>
      </w:r>
      <w:r>
        <w:t xml:space="preserve"> </w:t>
      </w:r>
      <w:r w:rsidRPr="401B39F0">
        <w:rPr>
          <w:rFonts w:ascii="Arial" w:hAnsi="Arial" w:cs="Arial"/>
          <w:sz w:val="16"/>
          <w:szCs w:val="16"/>
        </w:rPr>
        <w:t>Plan Estratégico Institucional 202</w:t>
      </w:r>
      <w:r w:rsidR="00D83DCE">
        <w:rPr>
          <w:rFonts w:ascii="Arial" w:hAnsi="Arial" w:cs="Arial"/>
          <w:sz w:val="16"/>
          <w:szCs w:val="16"/>
        </w:rPr>
        <w:t>5</w:t>
      </w:r>
      <w:r w:rsidRPr="401B39F0">
        <w:rPr>
          <w:rFonts w:ascii="Arial" w:hAnsi="Arial" w:cs="Arial"/>
          <w:sz w:val="16"/>
          <w:szCs w:val="16"/>
        </w:rPr>
        <w:t>-202</w:t>
      </w:r>
      <w:r w:rsidR="00D83DCE">
        <w:rPr>
          <w:rFonts w:ascii="Arial" w:hAnsi="Arial" w:cs="Arial"/>
          <w:sz w:val="16"/>
          <w:szCs w:val="16"/>
        </w:rPr>
        <w:t>9</w:t>
      </w:r>
      <w:r w:rsidRPr="401B39F0">
        <w:rPr>
          <w:rFonts w:ascii="Arial" w:hAnsi="Arial" w:cs="Arial"/>
          <w:sz w:val="16"/>
          <w:szCs w:val="16"/>
        </w:rPr>
        <w:t>, página</w:t>
      </w:r>
      <w:r w:rsidR="00D83DCE">
        <w:rPr>
          <w:rFonts w:ascii="Arial" w:hAnsi="Arial" w:cs="Arial"/>
          <w:sz w:val="16"/>
          <w:szCs w:val="16"/>
        </w:rPr>
        <w:t>s 54-55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197806"/>
      <w:docPartObj>
        <w:docPartGallery w:val="Page Numbers (Top of Page)"/>
        <w:docPartUnique/>
      </w:docPartObj>
    </w:sdtPr>
    <w:sdtEndPr/>
    <w:sdtContent>
      <w:p w14:paraId="53309A1D" w14:textId="291EA749" w:rsidR="000A2216" w:rsidRDefault="000A2216">
        <w:pPr>
          <w:pStyle w:val="Encabezado"/>
          <w:jc w:val="right"/>
        </w:pPr>
        <w:r>
          <w:rPr>
            <w:noProof/>
            <w:lang w:eastAsia="es-GT"/>
          </w:rPr>
          <w:drawing>
            <wp:anchor distT="0" distB="0" distL="114300" distR="114300" simplePos="0" relativeHeight="251660295" behindDoc="1" locked="0" layoutInCell="1" allowOverlap="1" wp14:anchorId="186D33DC" wp14:editId="306B2AC2">
              <wp:simplePos x="0" y="0"/>
              <wp:positionH relativeFrom="page">
                <wp:posOffset>54095</wp:posOffset>
              </wp:positionH>
              <wp:positionV relativeFrom="paragraph">
                <wp:posOffset>-347465</wp:posOffset>
              </wp:positionV>
              <wp:extent cx="7764780" cy="2327463"/>
              <wp:effectExtent l="0" t="0" r="7620" b="0"/>
              <wp:wrapNone/>
              <wp:docPr id="2"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0A95305E" w14:textId="77777777" w:rsidR="000A2216" w:rsidRDefault="000A2216" w:rsidP="00696EA1">
    <w:pPr>
      <w:pStyle w:val="Encabezado"/>
      <w:tabs>
        <w:tab w:val="clear" w:pos="4419"/>
        <w:tab w:val="clear" w:pos="8838"/>
        <w:tab w:val="left" w:pos="23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74857"/>
      <w:docPartObj>
        <w:docPartGallery w:val="Page Numbers (Top of Page)"/>
        <w:docPartUnique/>
      </w:docPartObj>
    </w:sdtPr>
    <w:sdtEndPr/>
    <w:sdtContent>
      <w:p w14:paraId="490DCAD7" w14:textId="77777777" w:rsidR="000A2216" w:rsidRDefault="000A2216">
        <w:pPr>
          <w:pStyle w:val="Encabezado"/>
          <w:jc w:val="right"/>
        </w:pPr>
        <w:r>
          <w:rPr>
            <w:noProof/>
            <w:lang w:eastAsia="es-GT"/>
          </w:rPr>
          <w:drawing>
            <wp:anchor distT="0" distB="0" distL="114300" distR="114300" simplePos="0" relativeHeight="251662343" behindDoc="1" locked="0" layoutInCell="1" allowOverlap="1" wp14:anchorId="6AEF1DE0" wp14:editId="725A1CF9">
              <wp:simplePos x="0" y="0"/>
              <wp:positionH relativeFrom="page">
                <wp:posOffset>54095</wp:posOffset>
              </wp:positionH>
              <wp:positionV relativeFrom="paragraph">
                <wp:posOffset>-347465</wp:posOffset>
              </wp:positionV>
              <wp:extent cx="7764780" cy="2327463"/>
              <wp:effectExtent l="0" t="0" r="7620" b="0"/>
              <wp:wrapNone/>
              <wp:docPr id="3"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BD5A9B">
          <w:rPr>
            <w:noProof/>
            <w:lang w:val="es-ES"/>
          </w:rPr>
          <w:t>26</w:t>
        </w:r>
        <w:r>
          <w:fldChar w:fldCharType="end"/>
        </w:r>
      </w:p>
    </w:sdtContent>
  </w:sdt>
  <w:p w14:paraId="312B7332" w14:textId="77777777" w:rsidR="000A2216" w:rsidRDefault="000A2216"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DD2"/>
    <w:multiLevelType w:val="multilevel"/>
    <w:tmpl w:val="8326BEAE"/>
    <w:lvl w:ilvl="0">
      <w:start w:val="2"/>
      <w:numFmt w:val="decimal"/>
      <w:lvlText w:val="%1."/>
      <w:lvlJc w:val="left"/>
      <w:pPr>
        <w:ind w:left="720" w:hanging="360"/>
      </w:pPr>
      <w:rPr>
        <w:rFonts w:hint="default"/>
        <w:b/>
        <w:color w:val="auto"/>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F43C02"/>
    <w:multiLevelType w:val="multilevel"/>
    <w:tmpl w:val="0EE48332"/>
    <w:lvl w:ilvl="0">
      <w:start w:val="1"/>
      <w:numFmt w:val="upperRoman"/>
      <w:lvlText w:val="%1."/>
      <w:lvlJc w:val="left"/>
      <w:pPr>
        <w:ind w:left="720" w:hanging="720"/>
      </w:pPr>
      <w:rPr>
        <w:rFonts w:eastAsiaTheme="minorHAnsi" w:cs="Arial" w:hint="default"/>
        <w:color w:val="00206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C67A2F"/>
    <w:multiLevelType w:val="hybridMultilevel"/>
    <w:tmpl w:val="4F12E03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673E7D79"/>
    <w:multiLevelType w:val="hybridMultilevel"/>
    <w:tmpl w:val="1EBEBBE2"/>
    <w:lvl w:ilvl="0" w:tplc="89DE8DCA">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690E100C"/>
    <w:multiLevelType w:val="hybridMultilevel"/>
    <w:tmpl w:val="845C58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6C427F50"/>
    <w:multiLevelType w:val="hybridMultilevel"/>
    <w:tmpl w:val="3E68A4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9"/>
  </w:num>
  <w:num w:numId="6">
    <w:abstractNumId w:val="6"/>
  </w:num>
  <w:num w:numId="7">
    <w:abstractNumId w:val="5"/>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8"/>
  </w:num>
  <w:num w:numId="20">
    <w:abstractNumId w:val="3"/>
  </w:num>
  <w:num w:numId="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5E0"/>
    <w:rsid w:val="00000AAC"/>
    <w:rsid w:val="00000C2F"/>
    <w:rsid w:val="00001A1D"/>
    <w:rsid w:val="00001E7E"/>
    <w:rsid w:val="0000284D"/>
    <w:rsid w:val="00002E08"/>
    <w:rsid w:val="00004053"/>
    <w:rsid w:val="00004705"/>
    <w:rsid w:val="00004728"/>
    <w:rsid w:val="0000580E"/>
    <w:rsid w:val="0000587F"/>
    <w:rsid w:val="00005B14"/>
    <w:rsid w:val="000065B4"/>
    <w:rsid w:val="0000666C"/>
    <w:rsid w:val="00006F3F"/>
    <w:rsid w:val="0000727F"/>
    <w:rsid w:val="00007F09"/>
    <w:rsid w:val="0001123A"/>
    <w:rsid w:val="00011A68"/>
    <w:rsid w:val="00012187"/>
    <w:rsid w:val="00012F32"/>
    <w:rsid w:val="000132DD"/>
    <w:rsid w:val="000145D5"/>
    <w:rsid w:val="00015678"/>
    <w:rsid w:val="000163ED"/>
    <w:rsid w:val="000165D6"/>
    <w:rsid w:val="00016DD5"/>
    <w:rsid w:val="0001768D"/>
    <w:rsid w:val="00017E79"/>
    <w:rsid w:val="00020293"/>
    <w:rsid w:val="000208C1"/>
    <w:rsid w:val="00020A1F"/>
    <w:rsid w:val="00020E96"/>
    <w:rsid w:val="00021911"/>
    <w:rsid w:val="00021958"/>
    <w:rsid w:val="000237CA"/>
    <w:rsid w:val="000238D9"/>
    <w:rsid w:val="00023A83"/>
    <w:rsid w:val="00024227"/>
    <w:rsid w:val="00024778"/>
    <w:rsid w:val="00024D1A"/>
    <w:rsid w:val="00026A48"/>
    <w:rsid w:val="00026E5C"/>
    <w:rsid w:val="00027227"/>
    <w:rsid w:val="00027283"/>
    <w:rsid w:val="00030867"/>
    <w:rsid w:val="0003113D"/>
    <w:rsid w:val="00031506"/>
    <w:rsid w:val="00031608"/>
    <w:rsid w:val="00031AD6"/>
    <w:rsid w:val="000324E1"/>
    <w:rsid w:val="0003373F"/>
    <w:rsid w:val="00033904"/>
    <w:rsid w:val="00033A2A"/>
    <w:rsid w:val="00034087"/>
    <w:rsid w:val="000346B6"/>
    <w:rsid w:val="00034FFB"/>
    <w:rsid w:val="000355A3"/>
    <w:rsid w:val="00035BA5"/>
    <w:rsid w:val="00035CB8"/>
    <w:rsid w:val="000360B4"/>
    <w:rsid w:val="00036218"/>
    <w:rsid w:val="00036344"/>
    <w:rsid w:val="00036628"/>
    <w:rsid w:val="00037A81"/>
    <w:rsid w:val="00040033"/>
    <w:rsid w:val="0004184B"/>
    <w:rsid w:val="00041D12"/>
    <w:rsid w:val="000420F5"/>
    <w:rsid w:val="00042287"/>
    <w:rsid w:val="00042904"/>
    <w:rsid w:val="00042B00"/>
    <w:rsid w:val="00043855"/>
    <w:rsid w:val="00043E2C"/>
    <w:rsid w:val="00044C8C"/>
    <w:rsid w:val="00044CD4"/>
    <w:rsid w:val="00045E45"/>
    <w:rsid w:val="000462A1"/>
    <w:rsid w:val="000466F2"/>
    <w:rsid w:val="00046CF6"/>
    <w:rsid w:val="00046E71"/>
    <w:rsid w:val="00047567"/>
    <w:rsid w:val="00047ABC"/>
    <w:rsid w:val="00047BE9"/>
    <w:rsid w:val="00050BDA"/>
    <w:rsid w:val="000512D9"/>
    <w:rsid w:val="000517C1"/>
    <w:rsid w:val="00051BED"/>
    <w:rsid w:val="00051DB6"/>
    <w:rsid w:val="000528FD"/>
    <w:rsid w:val="00053DAB"/>
    <w:rsid w:val="00053ED4"/>
    <w:rsid w:val="00054307"/>
    <w:rsid w:val="00054E27"/>
    <w:rsid w:val="00055AD6"/>
    <w:rsid w:val="00056C08"/>
    <w:rsid w:val="00057429"/>
    <w:rsid w:val="000576B6"/>
    <w:rsid w:val="0005774E"/>
    <w:rsid w:val="00057846"/>
    <w:rsid w:val="00057E78"/>
    <w:rsid w:val="00060767"/>
    <w:rsid w:val="000608D1"/>
    <w:rsid w:val="00064348"/>
    <w:rsid w:val="00064AE5"/>
    <w:rsid w:val="00064C50"/>
    <w:rsid w:val="00064E69"/>
    <w:rsid w:val="00065EAC"/>
    <w:rsid w:val="00066069"/>
    <w:rsid w:val="00066387"/>
    <w:rsid w:val="00066802"/>
    <w:rsid w:val="0006699D"/>
    <w:rsid w:val="00066CC0"/>
    <w:rsid w:val="00066FAD"/>
    <w:rsid w:val="00067346"/>
    <w:rsid w:val="00067712"/>
    <w:rsid w:val="00067BDE"/>
    <w:rsid w:val="00071559"/>
    <w:rsid w:val="000719BE"/>
    <w:rsid w:val="00071BF6"/>
    <w:rsid w:val="00071DB5"/>
    <w:rsid w:val="0007236F"/>
    <w:rsid w:val="0007280D"/>
    <w:rsid w:val="00073623"/>
    <w:rsid w:val="00073EEA"/>
    <w:rsid w:val="000740D6"/>
    <w:rsid w:val="00077815"/>
    <w:rsid w:val="00080A7D"/>
    <w:rsid w:val="00081795"/>
    <w:rsid w:val="00081A18"/>
    <w:rsid w:val="00082B05"/>
    <w:rsid w:val="0008321D"/>
    <w:rsid w:val="00083E71"/>
    <w:rsid w:val="000844B2"/>
    <w:rsid w:val="00084654"/>
    <w:rsid w:val="000849AF"/>
    <w:rsid w:val="00086434"/>
    <w:rsid w:val="00086BAB"/>
    <w:rsid w:val="000876F5"/>
    <w:rsid w:val="000902A2"/>
    <w:rsid w:val="000905A3"/>
    <w:rsid w:val="00091CAF"/>
    <w:rsid w:val="000921FA"/>
    <w:rsid w:val="000926E7"/>
    <w:rsid w:val="0009395E"/>
    <w:rsid w:val="00093C6F"/>
    <w:rsid w:val="0009445A"/>
    <w:rsid w:val="00094912"/>
    <w:rsid w:val="00094E0F"/>
    <w:rsid w:val="000953ED"/>
    <w:rsid w:val="0009542B"/>
    <w:rsid w:val="00096316"/>
    <w:rsid w:val="0009681C"/>
    <w:rsid w:val="00096C99"/>
    <w:rsid w:val="000978F3"/>
    <w:rsid w:val="00097C03"/>
    <w:rsid w:val="000A137D"/>
    <w:rsid w:val="000A1505"/>
    <w:rsid w:val="000A17F0"/>
    <w:rsid w:val="000A2216"/>
    <w:rsid w:val="000A3793"/>
    <w:rsid w:val="000A3A26"/>
    <w:rsid w:val="000A41A2"/>
    <w:rsid w:val="000A4DDF"/>
    <w:rsid w:val="000A4E15"/>
    <w:rsid w:val="000A5773"/>
    <w:rsid w:val="000A59DF"/>
    <w:rsid w:val="000A5BB0"/>
    <w:rsid w:val="000A5F77"/>
    <w:rsid w:val="000A7766"/>
    <w:rsid w:val="000A7888"/>
    <w:rsid w:val="000A7E34"/>
    <w:rsid w:val="000B037B"/>
    <w:rsid w:val="000B06FE"/>
    <w:rsid w:val="000B1F3D"/>
    <w:rsid w:val="000B205D"/>
    <w:rsid w:val="000B21A8"/>
    <w:rsid w:val="000B21FD"/>
    <w:rsid w:val="000B24DD"/>
    <w:rsid w:val="000B3CB5"/>
    <w:rsid w:val="000B40A7"/>
    <w:rsid w:val="000B4439"/>
    <w:rsid w:val="000B4838"/>
    <w:rsid w:val="000B523E"/>
    <w:rsid w:val="000B5CB2"/>
    <w:rsid w:val="000B69BE"/>
    <w:rsid w:val="000B7206"/>
    <w:rsid w:val="000B7578"/>
    <w:rsid w:val="000B76C1"/>
    <w:rsid w:val="000B78E5"/>
    <w:rsid w:val="000B7E00"/>
    <w:rsid w:val="000BF402"/>
    <w:rsid w:val="000C0ECF"/>
    <w:rsid w:val="000C19E3"/>
    <w:rsid w:val="000C2B7B"/>
    <w:rsid w:val="000C3391"/>
    <w:rsid w:val="000C340C"/>
    <w:rsid w:val="000C3852"/>
    <w:rsid w:val="000C41FF"/>
    <w:rsid w:val="000C50B9"/>
    <w:rsid w:val="000C5217"/>
    <w:rsid w:val="000C581A"/>
    <w:rsid w:val="000C6B57"/>
    <w:rsid w:val="000C7634"/>
    <w:rsid w:val="000C76F0"/>
    <w:rsid w:val="000C7A18"/>
    <w:rsid w:val="000C7C74"/>
    <w:rsid w:val="000D06CD"/>
    <w:rsid w:val="000D0D1E"/>
    <w:rsid w:val="000D0EFF"/>
    <w:rsid w:val="000D0F7D"/>
    <w:rsid w:val="000D137E"/>
    <w:rsid w:val="000D13E4"/>
    <w:rsid w:val="000D151D"/>
    <w:rsid w:val="000D1694"/>
    <w:rsid w:val="000D1C55"/>
    <w:rsid w:val="000D201C"/>
    <w:rsid w:val="000D2213"/>
    <w:rsid w:val="000D2A61"/>
    <w:rsid w:val="000D3512"/>
    <w:rsid w:val="000D36AE"/>
    <w:rsid w:val="000D4088"/>
    <w:rsid w:val="000D43D8"/>
    <w:rsid w:val="000D60C5"/>
    <w:rsid w:val="000D61A6"/>
    <w:rsid w:val="000D6E71"/>
    <w:rsid w:val="000D73DD"/>
    <w:rsid w:val="000E0E35"/>
    <w:rsid w:val="000E29D9"/>
    <w:rsid w:val="000E339D"/>
    <w:rsid w:val="000E3BD4"/>
    <w:rsid w:val="000E433C"/>
    <w:rsid w:val="000E4539"/>
    <w:rsid w:val="000F02CE"/>
    <w:rsid w:val="000F210C"/>
    <w:rsid w:val="000F21D0"/>
    <w:rsid w:val="000F21D6"/>
    <w:rsid w:val="000F23C0"/>
    <w:rsid w:val="000F2F18"/>
    <w:rsid w:val="000F2FA2"/>
    <w:rsid w:val="000F300D"/>
    <w:rsid w:val="000F38C7"/>
    <w:rsid w:val="000F39C9"/>
    <w:rsid w:val="000F5BFB"/>
    <w:rsid w:val="000F745A"/>
    <w:rsid w:val="00100F05"/>
    <w:rsid w:val="00102B66"/>
    <w:rsid w:val="00103A00"/>
    <w:rsid w:val="00105252"/>
    <w:rsid w:val="00105879"/>
    <w:rsid w:val="00105C56"/>
    <w:rsid w:val="001063C3"/>
    <w:rsid w:val="00106BF7"/>
    <w:rsid w:val="001079D1"/>
    <w:rsid w:val="001105C7"/>
    <w:rsid w:val="001106F3"/>
    <w:rsid w:val="0011083E"/>
    <w:rsid w:val="00111315"/>
    <w:rsid w:val="00111F2F"/>
    <w:rsid w:val="00111FE6"/>
    <w:rsid w:val="0011280B"/>
    <w:rsid w:val="00115430"/>
    <w:rsid w:val="00116BF6"/>
    <w:rsid w:val="00120072"/>
    <w:rsid w:val="001201E7"/>
    <w:rsid w:val="0012042F"/>
    <w:rsid w:val="001204D1"/>
    <w:rsid w:val="00120622"/>
    <w:rsid w:val="00120E97"/>
    <w:rsid w:val="001225A1"/>
    <w:rsid w:val="00123E05"/>
    <w:rsid w:val="00123FCA"/>
    <w:rsid w:val="001240E5"/>
    <w:rsid w:val="00124D67"/>
    <w:rsid w:val="00125046"/>
    <w:rsid w:val="001252EA"/>
    <w:rsid w:val="001253C2"/>
    <w:rsid w:val="00125441"/>
    <w:rsid w:val="00125461"/>
    <w:rsid w:val="00126443"/>
    <w:rsid w:val="00126829"/>
    <w:rsid w:val="0012708E"/>
    <w:rsid w:val="00130D8E"/>
    <w:rsid w:val="0013108A"/>
    <w:rsid w:val="001314AC"/>
    <w:rsid w:val="001322AD"/>
    <w:rsid w:val="001325E0"/>
    <w:rsid w:val="00132ADA"/>
    <w:rsid w:val="00134057"/>
    <w:rsid w:val="00134085"/>
    <w:rsid w:val="0013420A"/>
    <w:rsid w:val="00134559"/>
    <w:rsid w:val="00136332"/>
    <w:rsid w:val="0013670F"/>
    <w:rsid w:val="00136AC8"/>
    <w:rsid w:val="0013756D"/>
    <w:rsid w:val="0013782F"/>
    <w:rsid w:val="0014094C"/>
    <w:rsid w:val="00141FDD"/>
    <w:rsid w:val="00142099"/>
    <w:rsid w:val="00142383"/>
    <w:rsid w:val="00143B92"/>
    <w:rsid w:val="00143DAD"/>
    <w:rsid w:val="001444ED"/>
    <w:rsid w:val="0014543F"/>
    <w:rsid w:val="00146380"/>
    <w:rsid w:val="00146AA0"/>
    <w:rsid w:val="0014763D"/>
    <w:rsid w:val="00150111"/>
    <w:rsid w:val="00151089"/>
    <w:rsid w:val="00151D6F"/>
    <w:rsid w:val="00152794"/>
    <w:rsid w:val="001532F7"/>
    <w:rsid w:val="001533B7"/>
    <w:rsid w:val="001535B6"/>
    <w:rsid w:val="00154DA5"/>
    <w:rsid w:val="00155BB1"/>
    <w:rsid w:val="00156DDD"/>
    <w:rsid w:val="00157275"/>
    <w:rsid w:val="00160627"/>
    <w:rsid w:val="00160978"/>
    <w:rsid w:val="001609AE"/>
    <w:rsid w:val="001609C6"/>
    <w:rsid w:val="00161113"/>
    <w:rsid w:val="0016114B"/>
    <w:rsid w:val="00161241"/>
    <w:rsid w:val="00161DBA"/>
    <w:rsid w:val="001626E9"/>
    <w:rsid w:val="00164A28"/>
    <w:rsid w:val="00164DE0"/>
    <w:rsid w:val="00164E80"/>
    <w:rsid w:val="00164ED9"/>
    <w:rsid w:val="00165CC7"/>
    <w:rsid w:val="00165D58"/>
    <w:rsid w:val="001670F9"/>
    <w:rsid w:val="00167801"/>
    <w:rsid w:val="00167A89"/>
    <w:rsid w:val="00167EDE"/>
    <w:rsid w:val="00167FAB"/>
    <w:rsid w:val="0016C42A"/>
    <w:rsid w:val="0017044E"/>
    <w:rsid w:val="00170BB0"/>
    <w:rsid w:val="0017245A"/>
    <w:rsid w:val="00172BD2"/>
    <w:rsid w:val="001739AF"/>
    <w:rsid w:val="001742C6"/>
    <w:rsid w:val="001744C0"/>
    <w:rsid w:val="00174B19"/>
    <w:rsid w:val="00174D0C"/>
    <w:rsid w:val="00175712"/>
    <w:rsid w:val="0017721C"/>
    <w:rsid w:val="00177695"/>
    <w:rsid w:val="001804D1"/>
    <w:rsid w:val="00181F73"/>
    <w:rsid w:val="001825BD"/>
    <w:rsid w:val="001827C5"/>
    <w:rsid w:val="00182EEE"/>
    <w:rsid w:val="001848E0"/>
    <w:rsid w:val="00184D3A"/>
    <w:rsid w:val="00185060"/>
    <w:rsid w:val="0018563B"/>
    <w:rsid w:val="001856E9"/>
    <w:rsid w:val="00185858"/>
    <w:rsid w:val="00186D3D"/>
    <w:rsid w:val="0018789C"/>
    <w:rsid w:val="0019041A"/>
    <w:rsid w:val="001905B9"/>
    <w:rsid w:val="001907DD"/>
    <w:rsid w:val="00191042"/>
    <w:rsid w:val="00191940"/>
    <w:rsid w:val="00191AC7"/>
    <w:rsid w:val="00193CE8"/>
    <w:rsid w:val="00193F63"/>
    <w:rsid w:val="00193F6D"/>
    <w:rsid w:val="001949AD"/>
    <w:rsid w:val="00195A81"/>
    <w:rsid w:val="00195D76"/>
    <w:rsid w:val="00196053"/>
    <w:rsid w:val="001969B3"/>
    <w:rsid w:val="001976DF"/>
    <w:rsid w:val="0019776E"/>
    <w:rsid w:val="001978DB"/>
    <w:rsid w:val="00197EEC"/>
    <w:rsid w:val="001A0CED"/>
    <w:rsid w:val="001A1039"/>
    <w:rsid w:val="001A1A86"/>
    <w:rsid w:val="001A2EDA"/>
    <w:rsid w:val="001A312D"/>
    <w:rsid w:val="001A4828"/>
    <w:rsid w:val="001A4D22"/>
    <w:rsid w:val="001A59F5"/>
    <w:rsid w:val="001A5A2D"/>
    <w:rsid w:val="001A7C46"/>
    <w:rsid w:val="001B0EEE"/>
    <w:rsid w:val="001B1E0D"/>
    <w:rsid w:val="001B2386"/>
    <w:rsid w:val="001B304C"/>
    <w:rsid w:val="001B3282"/>
    <w:rsid w:val="001B3661"/>
    <w:rsid w:val="001B43E1"/>
    <w:rsid w:val="001B4F82"/>
    <w:rsid w:val="001B549C"/>
    <w:rsid w:val="001B743E"/>
    <w:rsid w:val="001B792C"/>
    <w:rsid w:val="001C0B37"/>
    <w:rsid w:val="001C26CF"/>
    <w:rsid w:val="001C4245"/>
    <w:rsid w:val="001C61E2"/>
    <w:rsid w:val="001C6608"/>
    <w:rsid w:val="001C68F3"/>
    <w:rsid w:val="001C752F"/>
    <w:rsid w:val="001D03F6"/>
    <w:rsid w:val="001D2FF1"/>
    <w:rsid w:val="001D3A82"/>
    <w:rsid w:val="001D3C5A"/>
    <w:rsid w:val="001D411D"/>
    <w:rsid w:val="001D47A5"/>
    <w:rsid w:val="001D4F30"/>
    <w:rsid w:val="001D57E6"/>
    <w:rsid w:val="001D5BAA"/>
    <w:rsid w:val="001D6A17"/>
    <w:rsid w:val="001D6F59"/>
    <w:rsid w:val="001D72C6"/>
    <w:rsid w:val="001D7C46"/>
    <w:rsid w:val="001E10A4"/>
    <w:rsid w:val="001E12CA"/>
    <w:rsid w:val="001E1D50"/>
    <w:rsid w:val="001E4639"/>
    <w:rsid w:val="001E596B"/>
    <w:rsid w:val="001E7980"/>
    <w:rsid w:val="001E7A64"/>
    <w:rsid w:val="001E7AE1"/>
    <w:rsid w:val="001E7EB3"/>
    <w:rsid w:val="001F01FE"/>
    <w:rsid w:val="001F064A"/>
    <w:rsid w:val="001F0BA2"/>
    <w:rsid w:val="001F0C02"/>
    <w:rsid w:val="001F1DF6"/>
    <w:rsid w:val="001F23B1"/>
    <w:rsid w:val="001F3B8A"/>
    <w:rsid w:val="001F3D9C"/>
    <w:rsid w:val="001F3E05"/>
    <w:rsid w:val="001F5112"/>
    <w:rsid w:val="001F52A3"/>
    <w:rsid w:val="001F566D"/>
    <w:rsid w:val="001F5C86"/>
    <w:rsid w:val="001F5F0F"/>
    <w:rsid w:val="001F6297"/>
    <w:rsid w:val="001F6391"/>
    <w:rsid w:val="001F67E9"/>
    <w:rsid w:val="001F6AF6"/>
    <w:rsid w:val="0020005E"/>
    <w:rsid w:val="00200B4B"/>
    <w:rsid w:val="002013DC"/>
    <w:rsid w:val="00201A49"/>
    <w:rsid w:val="002022C7"/>
    <w:rsid w:val="00202799"/>
    <w:rsid w:val="00202B63"/>
    <w:rsid w:val="0020325A"/>
    <w:rsid w:val="00203322"/>
    <w:rsid w:val="002036C9"/>
    <w:rsid w:val="002037A6"/>
    <w:rsid w:val="00203E5C"/>
    <w:rsid w:val="00206208"/>
    <w:rsid w:val="00206788"/>
    <w:rsid w:val="00207C72"/>
    <w:rsid w:val="00207CC6"/>
    <w:rsid w:val="00207F71"/>
    <w:rsid w:val="0021179E"/>
    <w:rsid w:val="00212430"/>
    <w:rsid w:val="00212656"/>
    <w:rsid w:val="00212DEE"/>
    <w:rsid w:val="0021468D"/>
    <w:rsid w:val="00214CBD"/>
    <w:rsid w:val="00214CD0"/>
    <w:rsid w:val="0021518D"/>
    <w:rsid w:val="002161DC"/>
    <w:rsid w:val="00216DB8"/>
    <w:rsid w:val="00216F12"/>
    <w:rsid w:val="002177AA"/>
    <w:rsid w:val="00220001"/>
    <w:rsid w:val="002206BE"/>
    <w:rsid w:val="00221A5A"/>
    <w:rsid w:val="00221DF4"/>
    <w:rsid w:val="0022208E"/>
    <w:rsid w:val="002225A6"/>
    <w:rsid w:val="00222797"/>
    <w:rsid w:val="002229A7"/>
    <w:rsid w:val="00222C9E"/>
    <w:rsid w:val="0022384A"/>
    <w:rsid w:val="0022496C"/>
    <w:rsid w:val="00225D1C"/>
    <w:rsid w:val="00225F33"/>
    <w:rsid w:val="00226069"/>
    <w:rsid w:val="002262D3"/>
    <w:rsid w:val="002263D8"/>
    <w:rsid w:val="0022670D"/>
    <w:rsid w:val="002267C2"/>
    <w:rsid w:val="002267F6"/>
    <w:rsid w:val="00227A95"/>
    <w:rsid w:val="0023031D"/>
    <w:rsid w:val="00231AB3"/>
    <w:rsid w:val="00232196"/>
    <w:rsid w:val="00232BC5"/>
    <w:rsid w:val="00234341"/>
    <w:rsid w:val="002348E5"/>
    <w:rsid w:val="002357B6"/>
    <w:rsid w:val="002368A3"/>
    <w:rsid w:val="00236C60"/>
    <w:rsid w:val="00236F2C"/>
    <w:rsid w:val="00237C9C"/>
    <w:rsid w:val="00243565"/>
    <w:rsid w:val="00244179"/>
    <w:rsid w:val="00245A54"/>
    <w:rsid w:val="0024614B"/>
    <w:rsid w:val="00246152"/>
    <w:rsid w:val="00246CFD"/>
    <w:rsid w:val="00247642"/>
    <w:rsid w:val="002478AB"/>
    <w:rsid w:val="00247ADA"/>
    <w:rsid w:val="00247CE0"/>
    <w:rsid w:val="00247D44"/>
    <w:rsid w:val="00250A28"/>
    <w:rsid w:val="00251031"/>
    <w:rsid w:val="00251F12"/>
    <w:rsid w:val="00251F51"/>
    <w:rsid w:val="00252423"/>
    <w:rsid w:val="0025267A"/>
    <w:rsid w:val="002528B8"/>
    <w:rsid w:val="0025305F"/>
    <w:rsid w:val="00253497"/>
    <w:rsid w:val="00253516"/>
    <w:rsid w:val="002536F5"/>
    <w:rsid w:val="002537B7"/>
    <w:rsid w:val="00253F92"/>
    <w:rsid w:val="00254AF5"/>
    <w:rsid w:val="00254C2E"/>
    <w:rsid w:val="00254FC7"/>
    <w:rsid w:val="0025574F"/>
    <w:rsid w:val="00255BBE"/>
    <w:rsid w:val="00255BC1"/>
    <w:rsid w:val="00256A17"/>
    <w:rsid w:val="00256FE7"/>
    <w:rsid w:val="002575A7"/>
    <w:rsid w:val="00260881"/>
    <w:rsid w:val="00260904"/>
    <w:rsid w:val="00260A39"/>
    <w:rsid w:val="00260FDE"/>
    <w:rsid w:val="00261115"/>
    <w:rsid w:val="00262143"/>
    <w:rsid w:val="00262B25"/>
    <w:rsid w:val="0026359C"/>
    <w:rsid w:val="0026490C"/>
    <w:rsid w:val="00265052"/>
    <w:rsid w:val="00265591"/>
    <w:rsid w:val="002666CB"/>
    <w:rsid w:val="00266D50"/>
    <w:rsid w:val="00266EF8"/>
    <w:rsid w:val="00266FF0"/>
    <w:rsid w:val="002676A1"/>
    <w:rsid w:val="00267849"/>
    <w:rsid w:val="00267B6D"/>
    <w:rsid w:val="00270757"/>
    <w:rsid w:val="00271B9F"/>
    <w:rsid w:val="002723AC"/>
    <w:rsid w:val="002726DF"/>
    <w:rsid w:val="00273500"/>
    <w:rsid w:val="00273C25"/>
    <w:rsid w:val="00274292"/>
    <w:rsid w:val="002747C3"/>
    <w:rsid w:val="00274C35"/>
    <w:rsid w:val="00275163"/>
    <w:rsid w:val="00275327"/>
    <w:rsid w:val="002754A1"/>
    <w:rsid w:val="00275620"/>
    <w:rsid w:val="00275F64"/>
    <w:rsid w:val="002760A7"/>
    <w:rsid w:val="002763B2"/>
    <w:rsid w:val="00276B0F"/>
    <w:rsid w:val="00276D9E"/>
    <w:rsid w:val="002773C5"/>
    <w:rsid w:val="00277B12"/>
    <w:rsid w:val="00277B6E"/>
    <w:rsid w:val="0027FB0B"/>
    <w:rsid w:val="00280ABC"/>
    <w:rsid w:val="002819B9"/>
    <w:rsid w:val="00282131"/>
    <w:rsid w:val="00282C4B"/>
    <w:rsid w:val="002859FB"/>
    <w:rsid w:val="00286063"/>
    <w:rsid w:val="002878B2"/>
    <w:rsid w:val="00287D29"/>
    <w:rsid w:val="00287E5C"/>
    <w:rsid w:val="0029059C"/>
    <w:rsid w:val="00290700"/>
    <w:rsid w:val="002909A2"/>
    <w:rsid w:val="00290E74"/>
    <w:rsid w:val="002911D4"/>
    <w:rsid w:val="0029139A"/>
    <w:rsid w:val="002918DB"/>
    <w:rsid w:val="0029280A"/>
    <w:rsid w:val="00293213"/>
    <w:rsid w:val="002934F6"/>
    <w:rsid w:val="00293546"/>
    <w:rsid w:val="00293C9B"/>
    <w:rsid w:val="00295371"/>
    <w:rsid w:val="00296731"/>
    <w:rsid w:val="00297D8B"/>
    <w:rsid w:val="002A0209"/>
    <w:rsid w:val="002A1F10"/>
    <w:rsid w:val="002A2137"/>
    <w:rsid w:val="002A4C1B"/>
    <w:rsid w:val="002A59A8"/>
    <w:rsid w:val="002A62CE"/>
    <w:rsid w:val="002A67C2"/>
    <w:rsid w:val="002A6C1B"/>
    <w:rsid w:val="002A6CF7"/>
    <w:rsid w:val="002A73AC"/>
    <w:rsid w:val="002A7C48"/>
    <w:rsid w:val="002B0899"/>
    <w:rsid w:val="002B18C0"/>
    <w:rsid w:val="002B2027"/>
    <w:rsid w:val="002B49AA"/>
    <w:rsid w:val="002B4B36"/>
    <w:rsid w:val="002B522B"/>
    <w:rsid w:val="002B6072"/>
    <w:rsid w:val="002B6A64"/>
    <w:rsid w:val="002B6A92"/>
    <w:rsid w:val="002B6B1C"/>
    <w:rsid w:val="002B7823"/>
    <w:rsid w:val="002B7894"/>
    <w:rsid w:val="002C03C8"/>
    <w:rsid w:val="002C04E6"/>
    <w:rsid w:val="002C1BB7"/>
    <w:rsid w:val="002C267E"/>
    <w:rsid w:val="002C27B5"/>
    <w:rsid w:val="002C28F5"/>
    <w:rsid w:val="002C2AFF"/>
    <w:rsid w:val="002C363D"/>
    <w:rsid w:val="002C4DD0"/>
    <w:rsid w:val="002C514C"/>
    <w:rsid w:val="002C7063"/>
    <w:rsid w:val="002C7956"/>
    <w:rsid w:val="002D00DF"/>
    <w:rsid w:val="002D05E7"/>
    <w:rsid w:val="002D100D"/>
    <w:rsid w:val="002D185F"/>
    <w:rsid w:val="002D1A9D"/>
    <w:rsid w:val="002D1C9E"/>
    <w:rsid w:val="002D1C9F"/>
    <w:rsid w:val="002D24C2"/>
    <w:rsid w:val="002D27F3"/>
    <w:rsid w:val="002D3827"/>
    <w:rsid w:val="002D386D"/>
    <w:rsid w:val="002D3E4B"/>
    <w:rsid w:val="002D3E6A"/>
    <w:rsid w:val="002D4675"/>
    <w:rsid w:val="002D60EC"/>
    <w:rsid w:val="002D65D4"/>
    <w:rsid w:val="002D6CEB"/>
    <w:rsid w:val="002D7013"/>
    <w:rsid w:val="002D74AF"/>
    <w:rsid w:val="002D7B19"/>
    <w:rsid w:val="002E002D"/>
    <w:rsid w:val="002E0D33"/>
    <w:rsid w:val="002E0D65"/>
    <w:rsid w:val="002E1661"/>
    <w:rsid w:val="002E1DBF"/>
    <w:rsid w:val="002E2C4E"/>
    <w:rsid w:val="002E4B55"/>
    <w:rsid w:val="002E50EA"/>
    <w:rsid w:val="002E54F6"/>
    <w:rsid w:val="002E5D03"/>
    <w:rsid w:val="002E651B"/>
    <w:rsid w:val="002E7474"/>
    <w:rsid w:val="002E7D84"/>
    <w:rsid w:val="002F05E5"/>
    <w:rsid w:val="002F19C7"/>
    <w:rsid w:val="002F225A"/>
    <w:rsid w:val="002F2F1D"/>
    <w:rsid w:val="002F4B58"/>
    <w:rsid w:val="002F51B8"/>
    <w:rsid w:val="002F7C39"/>
    <w:rsid w:val="003001E9"/>
    <w:rsid w:val="0030172B"/>
    <w:rsid w:val="00303D14"/>
    <w:rsid w:val="00303E8C"/>
    <w:rsid w:val="003042B4"/>
    <w:rsid w:val="00305D7A"/>
    <w:rsid w:val="003060C5"/>
    <w:rsid w:val="00307960"/>
    <w:rsid w:val="00307D12"/>
    <w:rsid w:val="00307E46"/>
    <w:rsid w:val="00310780"/>
    <w:rsid w:val="003109DD"/>
    <w:rsid w:val="003111B4"/>
    <w:rsid w:val="003112DF"/>
    <w:rsid w:val="003122F1"/>
    <w:rsid w:val="00312397"/>
    <w:rsid w:val="0031290E"/>
    <w:rsid w:val="00312D6C"/>
    <w:rsid w:val="003130F4"/>
    <w:rsid w:val="00313E08"/>
    <w:rsid w:val="003157D3"/>
    <w:rsid w:val="00315C8F"/>
    <w:rsid w:val="003166D3"/>
    <w:rsid w:val="00317176"/>
    <w:rsid w:val="003178C6"/>
    <w:rsid w:val="00320F65"/>
    <w:rsid w:val="00322E5F"/>
    <w:rsid w:val="00323A91"/>
    <w:rsid w:val="00324AFC"/>
    <w:rsid w:val="00325293"/>
    <w:rsid w:val="0032657B"/>
    <w:rsid w:val="00327570"/>
    <w:rsid w:val="00327706"/>
    <w:rsid w:val="003278CE"/>
    <w:rsid w:val="00327AE1"/>
    <w:rsid w:val="0033020D"/>
    <w:rsid w:val="00330AAF"/>
    <w:rsid w:val="00330F0B"/>
    <w:rsid w:val="003311D5"/>
    <w:rsid w:val="00331A2D"/>
    <w:rsid w:val="00332886"/>
    <w:rsid w:val="00332A60"/>
    <w:rsid w:val="00332CF8"/>
    <w:rsid w:val="003334DC"/>
    <w:rsid w:val="0033374D"/>
    <w:rsid w:val="00334903"/>
    <w:rsid w:val="003364E4"/>
    <w:rsid w:val="00336662"/>
    <w:rsid w:val="0033740F"/>
    <w:rsid w:val="00337616"/>
    <w:rsid w:val="00340220"/>
    <w:rsid w:val="00341DF9"/>
    <w:rsid w:val="00341E7E"/>
    <w:rsid w:val="003424AC"/>
    <w:rsid w:val="00342528"/>
    <w:rsid w:val="00342775"/>
    <w:rsid w:val="00342942"/>
    <w:rsid w:val="00342FF4"/>
    <w:rsid w:val="00343A5D"/>
    <w:rsid w:val="003448FC"/>
    <w:rsid w:val="003451C9"/>
    <w:rsid w:val="0034521E"/>
    <w:rsid w:val="00347596"/>
    <w:rsid w:val="003477E8"/>
    <w:rsid w:val="00350893"/>
    <w:rsid w:val="00352205"/>
    <w:rsid w:val="00352207"/>
    <w:rsid w:val="00353894"/>
    <w:rsid w:val="00354650"/>
    <w:rsid w:val="0035529A"/>
    <w:rsid w:val="00355EAB"/>
    <w:rsid w:val="0035717C"/>
    <w:rsid w:val="00357C54"/>
    <w:rsid w:val="00360016"/>
    <w:rsid w:val="0036033D"/>
    <w:rsid w:val="00361057"/>
    <w:rsid w:val="0036133A"/>
    <w:rsid w:val="00361B9E"/>
    <w:rsid w:val="00361D1E"/>
    <w:rsid w:val="0036230D"/>
    <w:rsid w:val="0036276C"/>
    <w:rsid w:val="00362D63"/>
    <w:rsid w:val="003632B6"/>
    <w:rsid w:val="003636B9"/>
    <w:rsid w:val="00364BD0"/>
    <w:rsid w:val="003651E5"/>
    <w:rsid w:val="0036520F"/>
    <w:rsid w:val="003657D4"/>
    <w:rsid w:val="00365D96"/>
    <w:rsid w:val="00365DD4"/>
    <w:rsid w:val="00366AB7"/>
    <w:rsid w:val="003672F7"/>
    <w:rsid w:val="00370850"/>
    <w:rsid w:val="0037119C"/>
    <w:rsid w:val="00371B27"/>
    <w:rsid w:val="00372280"/>
    <w:rsid w:val="003744CD"/>
    <w:rsid w:val="00374760"/>
    <w:rsid w:val="003748E2"/>
    <w:rsid w:val="00374A31"/>
    <w:rsid w:val="003754F5"/>
    <w:rsid w:val="0037582B"/>
    <w:rsid w:val="0037660E"/>
    <w:rsid w:val="003769D3"/>
    <w:rsid w:val="003779DD"/>
    <w:rsid w:val="00377F48"/>
    <w:rsid w:val="003811D6"/>
    <w:rsid w:val="003812F8"/>
    <w:rsid w:val="003827E6"/>
    <w:rsid w:val="003827F1"/>
    <w:rsid w:val="00382B40"/>
    <w:rsid w:val="00382D04"/>
    <w:rsid w:val="00383997"/>
    <w:rsid w:val="003847DC"/>
    <w:rsid w:val="00386BCA"/>
    <w:rsid w:val="00386BE3"/>
    <w:rsid w:val="00390145"/>
    <w:rsid w:val="003907D5"/>
    <w:rsid w:val="003908D4"/>
    <w:rsid w:val="00392179"/>
    <w:rsid w:val="00392383"/>
    <w:rsid w:val="00392B17"/>
    <w:rsid w:val="00392F8E"/>
    <w:rsid w:val="00393024"/>
    <w:rsid w:val="00393A40"/>
    <w:rsid w:val="00393D2C"/>
    <w:rsid w:val="0039443A"/>
    <w:rsid w:val="00394807"/>
    <w:rsid w:val="00395144"/>
    <w:rsid w:val="00395A48"/>
    <w:rsid w:val="00395DA7"/>
    <w:rsid w:val="00395E89"/>
    <w:rsid w:val="0039600E"/>
    <w:rsid w:val="00396BF9"/>
    <w:rsid w:val="00396EF6"/>
    <w:rsid w:val="003A0275"/>
    <w:rsid w:val="003A02F9"/>
    <w:rsid w:val="003A2176"/>
    <w:rsid w:val="003A2429"/>
    <w:rsid w:val="003A25C1"/>
    <w:rsid w:val="003A281C"/>
    <w:rsid w:val="003A3890"/>
    <w:rsid w:val="003A3C26"/>
    <w:rsid w:val="003A3F33"/>
    <w:rsid w:val="003A530B"/>
    <w:rsid w:val="003A618E"/>
    <w:rsid w:val="003A64C6"/>
    <w:rsid w:val="003A6C61"/>
    <w:rsid w:val="003A7E87"/>
    <w:rsid w:val="003B0B94"/>
    <w:rsid w:val="003B125A"/>
    <w:rsid w:val="003B1393"/>
    <w:rsid w:val="003B24FF"/>
    <w:rsid w:val="003B27AE"/>
    <w:rsid w:val="003B395E"/>
    <w:rsid w:val="003B3FDE"/>
    <w:rsid w:val="003B5C61"/>
    <w:rsid w:val="003B63AE"/>
    <w:rsid w:val="003B6C28"/>
    <w:rsid w:val="003B6D0F"/>
    <w:rsid w:val="003B7A80"/>
    <w:rsid w:val="003B7DB5"/>
    <w:rsid w:val="003BADA4"/>
    <w:rsid w:val="003C0294"/>
    <w:rsid w:val="003C11BB"/>
    <w:rsid w:val="003C1CA0"/>
    <w:rsid w:val="003C24AA"/>
    <w:rsid w:val="003C285B"/>
    <w:rsid w:val="003C3BAB"/>
    <w:rsid w:val="003C3F57"/>
    <w:rsid w:val="003C4C27"/>
    <w:rsid w:val="003C5216"/>
    <w:rsid w:val="003C6A30"/>
    <w:rsid w:val="003C6A7B"/>
    <w:rsid w:val="003C6CAD"/>
    <w:rsid w:val="003C6F70"/>
    <w:rsid w:val="003C79F8"/>
    <w:rsid w:val="003D0A3F"/>
    <w:rsid w:val="003D1388"/>
    <w:rsid w:val="003D1FED"/>
    <w:rsid w:val="003D2148"/>
    <w:rsid w:val="003D253D"/>
    <w:rsid w:val="003D3103"/>
    <w:rsid w:val="003D35C3"/>
    <w:rsid w:val="003D3795"/>
    <w:rsid w:val="003D4465"/>
    <w:rsid w:val="003D4972"/>
    <w:rsid w:val="003D4E77"/>
    <w:rsid w:val="003D50E9"/>
    <w:rsid w:val="003D52E7"/>
    <w:rsid w:val="003D5F96"/>
    <w:rsid w:val="003D600E"/>
    <w:rsid w:val="003D6498"/>
    <w:rsid w:val="003D6B6D"/>
    <w:rsid w:val="003D7A26"/>
    <w:rsid w:val="003E0D2A"/>
    <w:rsid w:val="003E2D52"/>
    <w:rsid w:val="003E3545"/>
    <w:rsid w:val="003E46A2"/>
    <w:rsid w:val="003E4EAC"/>
    <w:rsid w:val="003E54E3"/>
    <w:rsid w:val="003E5926"/>
    <w:rsid w:val="003E60AE"/>
    <w:rsid w:val="003E6297"/>
    <w:rsid w:val="003E655E"/>
    <w:rsid w:val="003E67FE"/>
    <w:rsid w:val="003E75B2"/>
    <w:rsid w:val="003E771A"/>
    <w:rsid w:val="003F0341"/>
    <w:rsid w:val="003F1645"/>
    <w:rsid w:val="003F32BC"/>
    <w:rsid w:val="003F35E2"/>
    <w:rsid w:val="003F3603"/>
    <w:rsid w:val="003F4EFD"/>
    <w:rsid w:val="003F52E1"/>
    <w:rsid w:val="003F5352"/>
    <w:rsid w:val="003F5C09"/>
    <w:rsid w:val="003F5F76"/>
    <w:rsid w:val="003F6D91"/>
    <w:rsid w:val="003F7422"/>
    <w:rsid w:val="00401315"/>
    <w:rsid w:val="004014D9"/>
    <w:rsid w:val="00401AEC"/>
    <w:rsid w:val="00402C44"/>
    <w:rsid w:val="004031C7"/>
    <w:rsid w:val="00403522"/>
    <w:rsid w:val="00403C8D"/>
    <w:rsid w:val="00405DAD"/>
    <w:rsid w:val="00406CA6"/>
    <w:rsid w:val="00407B98"/>
    <w:rsid w:val="00407D0D"/>
    <w:rsid w:val="00410615"/>
    <w:rsid w:val="004109EA"/>
    <w:rsid w:val="00410B20"/>
    <w:rsid w:val="00411995"/>
    <w:rsid w:val="00411B04"/>
    <w:rsid w:val="004123FE"/>
    <w:rsid w:val="00412825"/>
    <w:rsid w:val="0041282F"/>
    <w:rsid w:val="00412D1F"/>
    <w:rsid w:val="00413859"/>
    <w:rsid w:val="0041385E"/>
    <w:rsid w:val="00413D90"/>
    <w:rsid w:val="00414510"/>
    <w:rsid w:val="004147FD"/>
    <w:rsid w:val="00415E54"/>
    <w:rsid w:val="00416E12"/>
    <w:rsid w:val="00420815"/>
    <w:rsid w:val="00421A05"/>
    <w:rsid w:val="00421CFC"/>
    <w:rsid w:val="0042254D"/>
    <w:rsid w:val="00422628"/>
    <w:rsid w:val="004226A6"/>
    <w:rsid w:val="00423B10"/>
    <w:rsid w:val="00423BEC"/>
    <w:rsid w:val="00426EB0"/>
    <w:rsid w:val="00426EFE"/>
    <w:rsid w:val="004305E0"/>
    <w:rsid w:val="004311BD"/>
    <w:rsid w:val="004316D8"/>
    <w:rsid w:val="00431ADE"/>
    <w:rsid w:val="0043231C"/>
    <w:rsid w:val="0043390A"/>
    <w:rsid w:val="004339F8"/>
    <w:rsid w:val="00434B82"/>
    <w:rsid w:val="00435D00"/>
    <w:rsid w:val="00435EAB"/>
    <w:rsid w:val="004376E0"/>
    <w:rsid w:val="004377F1"/>
    <w:rsid w:val="00440220"/>
    <w:rsid w:val="00440293"/>
    <w:rsid w:val="004407F7"/>
    <w:rsid w:val="004409D4"/>
    <w:rsid w:val="00441862"/>
    <w:rsid w:val="00442C60"/>
    <w:rsid w:val="00444201"/>
    <w:rsid w:val="00444B25"/>
    <w:rsid w:val="00444C65"/>
    <w:rsid w:val="00444DAF"/>
    <w:rsid w:val="00445096"/>
    <w:rsid w:val="0044535E"/>
    <w:rsid w:val="00445395"/>
    <w:rsid w:val="00445657"/>
    <w:rsid w:val="00445777"/>
    <w:rsid w:val="0044674A"/>
    <w:rsid w:val="004469BE"/>
    <w:rsid w:val="00446B08"/>
    <w:rsid w:val="00446B0D"/>
    <w:rsid w:val="00451FEC"/>
    <w:rsid w:val="004529E1"/>
    <w:rsid w:val="00452D20"/>
    <w:rsid w:val="00453763"/>
    <w:rsid w:val="0045389A"/>
    <w:rsid w:val="0045397A"/>
    <w:rsid w:val="00454273"/>
    <w:rsid w:val="00455238"/>
    <w:rsid w:val="004554EF"/>
    <w:rsid w:val="00455A48"/>
    <w:rsid w:val="00455D34"/>
    <w:rsid w:val="0045684C"/>
    <w:rsid w:val="00457DC6"/>
    <w:rsid w:val="004607A4"/>
    <w:rsid w:val="00461250"/>
    <w:rsid w:val="00461313"/>
    <w:rsid w:val="004613DF"/>
    <w:rsid w:val="00462800"/>
    <w:rsid w:val="0046281B"/>
    <w:rsid w:val="004643BD"/>
    <w:rsid w:val="0046467D"/>
    <w:rsid w:val="00464F3E"/>
    <w:rsid w:val="00466D10"/>
    <w:rsid w:val="004714E5"/>
    <w:rsid w:val="00471710"/>
    <w:rsid w:val="00471E20"/>
    <w:rsid w:val="00472611"/>
    <w:rsid w:val="004729BA"/>
    <w:rsid w:val="0047351E"/>
    <w:rsid w:val="004743DD"/>
    <w:rsid w:val="004750B3"/>
    <w:rsid w:val="0047529F"/>
    <w:rsid w:val="00475472"/>
    <w:rsid w:val="00475649"/>
    <w:rsid w:val="00475934"/>
    <w:rsid w:val="00475D63"/>
    <w:rsid w:val="004811CD"/>
    <w:rsid w:val="00481D6A"/>
    <w:rsid w:val="00481EB2"/>
    <w:rsid w:val="00482DD4"/>
    <w:rsid w:val="00484EEB"/>
    <w:rsid w:val="00484F99"/>
    <w:rsid w:val="004868F3"/>
    <w:rsid w:val="004868FB"/>
    <w:rsid w:val="00487C3F"/>
    <w:rsid w:val="00491748"/>
    <w:rsid w:val="00491CDA"/>
    <w:rsid w:val="004934CB"/>
    <w:rsid w:val="0049391F"/>
    <w:rsid w:val="0049493D"/>
    <w:rsid w:val="00495AD1"/>
    <w:rsid w:val="004969DF"/>
    <w:rsid w:val="00497195"/>
    <w:rsid w:val="00497B22"/>
    <w:rsid w:val="004A0739"/>
    <w:rsid w:val="004A0F4F"/>
    <w:rsid w:val="004A0F74"/>
    <w:rsid w:val="004A1512"/>
    <w:rsid w:val="004A18F5"/>
    <w:rsid w:val="004A1C33"/>
    <w:rsid w:val="004A262D"/>
    <w:rsid w:val="004A332D"/>
    <w:rsid w:val="004A337E"/>
    <w:rsid w:val="004A481F"/>
    <w:rsid w:val="004A4BAD"/>
    <w:rsid w:val="004A57E5"/>
    <w:rsid w:val="004A5FD2"/>
    <w:rsid w:val="004A601D"/>
    <w:rsid w:val="004A63EE"/>
    <w:rsid w:val="004A6C02"/>
    <w:rsid w:val="004A7076"/>
    <w:rsid w:val="004B04BD"/>
    <w:rsid w:val="004B124B"/>
    <w:rsid w:val="004B38E5"/>
    <w:rsid w:val="004B4013"/>
    <w:rsid w:val="004B5557"/>
    <w:rsid w:val="004B573A"/>
    <w:rsid w:val="004B6187"/>
    <w:rsid w:val="004B6232"/>
    <w:rsid w:val="004B7F6B"/>
    <w:rsid w:val="004C06DA"/>
    <w:rsid w:val="004C1209"/>
    <w:rsid w:val="004C163C"/>
    <w:rsid w:val="004C1B97"/>
    <w:rsid w:val="004C1F70"/>
    <w:rsid w:val="004C2AF9"/>
    <w:rsid w:val="004C3AC3"/>
    <w:rsid w:val="004C56F1"/>
    <w:rsid w:val="004C6475"/>
    <w:rsid w:val="004C6675"/>
    <w:rsid w:val="004C6892"/>
    <w:rsid w:val="004C7A08"/>
    <w:rsid w:val="004D0447"/>
    <w:rsid w:val="004D0899"/>
    <w:rsid w:val="004D0DD2"/>
    <w:rsid w:val="004D15AB"/>
    <w:rsid w:val="004D210A"/>
    <w:rsid w:val="004D2189"/>
    <w:rsid w:val="004D24D3"/>
    <w:rsid w:val="004D5D08"/>
    <w:rsid w:val="004D6131"/>
    <w:rsid w:val="004D6184"/>
    <w:rsid w:val="004D6FBC"/>
    <w:rsid w:val="004D7339"/>
    <w:rsid w:val="004E0101"/>
    <w:rsid w:val="004E010C"/>
    <w:rsid w:val="004E049D"/>
    <w:rsid w:val="004E057E"/>
    <w:rsid w:val="004E2AD8"/>
    <w:rsid w:val="004E2D10"/>
    <w:rsid w:val="004E321D"/>
    <w:rsid w:val="004E378A"/>
    <w:rsid w:val="004E4245"/>
    <w:rsid w:val="004E4ACC"/>
    <w:rsid w:val="004E5303"/>
    <w:rsid w:val="004E602E"/>
    <w:rsid w:val="004E6459"/>
    <w:rsid w:val="004E6B4F"/>
    <w:rsid w:val="004E70BE"/>
    <w:rsid w:val="004E7F13"/>
    <w:rsid w:val="004E7FB3"/>
    <w:rsid w:val="004F15AF"/>
    <w:rsid w:val="004F1612"/>
    <w:rsid w:val="004F1BFE"/>
    <w:rsid w:val="004F2FDA"/>
    <w:rsid w:val="004F3749"/>
    <w:rsid w:val="004F46FC"/>
    <w:rsid w:val="004F6819"/>
    <w:rsid w:val="004F76A4"/>
    <w:rsid w:val="004F7766"/>
    <w:rsid w:val="00502054"/>
    <w:rsid w:val="005021A4"/>
    <w:rsid w:val="00502973"/>
    <w:rsid w:val="005029D8"/>
    <w:rsid w:val="005031B9"/>
    <w:rsid w:val="00503E1D"/>
    <w:rsid w:val="005046EB"/>
    <w:rsid w:val="00504EE1"/>
    <w:rsid w:val="00506533"/>
    <w:rsid w:val="005067E3"/>
    <w:rsid w:val="00506EDD"/>
    <w:rsid w:val="00507187"/>
    <w:rsid w:val="00507EA9"/>
    <w:rsid w:val="00507F86"/>
    <w:rsid w:val="00510CBF"/>
    <w:rsid w:val="00513642"/>
    <w:rsid w:val="00513E07"/>
    <w:rsid w:val="00514401"/>
    <w:rsid w:val="0051499F"/>
    <w:rsid w:val="00514F0C"/>
    <w:rsid w:val="005158EE"/>
    <w:rsid w:val="00515F77"/>
    <w:rsid w:val="005165A1"/>
    <w:rsid w:val="00516A65"/>
    <w:rsid w:val="00517199"/>
    <w:rsid w:val="005178D4"/>
    <w:rsid w:val="00520AE0"/>
    <w:rsid w:val="00520FFF"/>
    <w:rsid w:val="005213A3"/>
    <w:rsid w:val="005214C7"/>
    <w:rsid w:val="00521881"/>
    <w:rsid w:val="00522418"/>
    <w:rsid w:val="00522577"/>
    <w:rsid w:val="00522F38"/>
    <w:rsid w:val="005234EE"/>
    <w:rsid w:val="0052366C"/>
    <w:rsid w:val="00523AC8"/>
    <w:rsid w:val="005243C4"/>
    <w:rsid w:val="00524AFE"/>
    <w:rsid w:val="00526752"/>
    <w:rsid w:val="005270F1"/>
    <w:rsid w:val="00527723"/>
    <w:rsid w:val="00527FC1"/>
    <w:rsid w:val="005316E2"/>
    <w:rsid w:val="00531E66"/>
    <w:rsid w:val="00532232"/>
    <w:rsid w:val="005324C7"/>
    <w:rsid w:val="00532521"/>
    <w:rsid w:val="00534CCD"/>
    <w:rsid w:val="00535D27"/>
    <w:rsid w:val="00536928"/>
    <w:rsid w:val="00536A0D"/>
    <w:rsid w:val="005375A4"/>
    <w:rsid w:val="00537AE6"/>
    <w:rsid w:val="00537B60"/>
    <w:rsid w:val="00541F9B"/>
    <w:rsid w:val="00542261"/>
    <w:rsid w:val="00542774"/>
    <w:rsid w:val="00544D3E"/>
    <w:rsid w:val="005450B3"/>
    <w:rsid w:val="00546164"/>
    <w:rsid w:val="005463CB"/>
    <w:rsid w:val="00546980"/>
    <w:rsid w:val="00546B83"/>
    <w:rsid w:val="005473B3"/>
    <w:rsid w:val="0054762D"/>
    <w:rsid w:val="0055079A"/>
    <w:rsid w:val="00550B24"/>
    <w:rsid w:val="00550CAC"/>
    <w:rsid w:val="005511CB"/>
    <w:rsid w:val="00551D61"/>
    <w:rsid w:val="00551F47"/>
    <w:rsid w:val="00552BE0"/>
    <w:rsid w:val="00552EA4"/>
    <w:rsid w:val="00552F7A"/>
    <w:rsid w:val="00553235"/>
    <w:rsid w:val="00553F4C"/>
    <w:rsid w:val="005540D0"/>
    <w:rsid w:val="0055558D"/>
    <w:rsid w:val="005555A8"/>
    <w:rsid w:val="00555E5B"/>
    <w:rsid w:val="00556AC3"/>
    <w:rsid w:val="00556DF5"/>
    <w:rsid w:val="00557257"/>
    <w:rsid w:val="0055755D"/>
    <w:rsid w:val="005609E8"/>
    <w:rsid w:val="005612B1"/>
    <w:rsid w:val="005613BE"/>
    <w:rsid w:val="00561538"/>
    <w:rsid w:val="005621E2"/>
    <w:rsid w:val="0056358E"/>
    <w:rsid w:val="005635E1"/>
    <w:rsid w:val="00566AC3"/>
    <w:rsid w:val="00566E2D"/>
    <w:rsid w:val="00566FD0"/>
    <w:rsid w:val="00567CFE"/>
    <w:rsid w:val="00567EA9"/>
    <w:rsid w:val="00572208"/>
    <w:rsid w:val="00572B04"/>
    <w:rsid w:val="00573602"/>
    <w:rsid w:val="005746FF"/>
    <w:rsid w:val="00575ED3"/>
    <w:rsid w:val="00576013"/>
    <w:rsid w:val="00580194"/>
    <w:rsid w:val="00580810"/>
    <w:rsid w:val="00580821"/>
    <w:rsid w:val="00580C55"/>
    <w:rsid w:val="00580D0E"/>
    <w:rsid w:val="00581798"/>
    <w:rsid w:val="005822E6"/>
    <w:rsid w:val="0058276F"/>
    <w:rsid w:val="00582B5A"/>
    <w:rsid w:val="005832AF"/>
    <w:rsid w:val="00583AD9"/>
    <w:rsid w:val="005846FF"/>
    <w:rsid w:val="00584AEF"/>
    <w:rsid w:val="00584C3A"/>
    <w:rsid w:val="00584D92"/>
    <w:rsid w:val="00585701"/>
    <w:rsid w:val="00585D60"/>
    <w:rsid w:val="00587AF5"/>
    <w:rsid w:val="00590219"/>
    <w:rsid w:val="00590C3C"/>
    <w:rsid w:val="00591DAC"/>
    <w:rsid w:val="005921F8"/>
    <w:rsid w:val="00592245"/>
    <w:rsid w:val="00592821"/>
    <w:rsid w:val="00594084"/>
    <w:rsid w:val="00594646"/>
    <w:rsid w:val="005954D7"/>
    <w:rsid w:val="00595831"/>
    <w:rsid w:val="00595E3C"/>
    <w:rsid w:val="00597098"/>
    <w:rsid w:val="0059785C"/>
    <w:rsid w:val="00597BE8"/>
    <w:rsid w:val="005A04D9"/>
    <w:rsid w:val="005A1979"/>
    <w:rsid w:val="005A38F7"/>
    <w:rsid w:val="005A3E4A"/>
    <w:rsid w:val="005A435C"/>
    <w:rsid w:val="005A5C2E"/>
    <w:rsid w:val="005A617B"/>
    <w:rsid w:val="005A68C9"/>
    <w:rsid w:val="005A7796"/>
    <w:rsid w:val="005A7FB5"/>
    <w:rsid w:val="005B0509"/>
    <w:rsid w:val="005B0C67"/>
    <w:rsid w:val="005B1EDF"/>
    <w:rsid w:val="005B3DAC"/>
    <w:rsid w:val="005B4C5F"/>
    <w:rsid w:val="005B5ECF"/>
    <w:rsid w:val="005B669F"/>
    <w:rsid w:val="005C0035"/>
    <w:rsid w:val="005C0BA6"/>
    <w:rsid w:val="005C2553"/>
    <w:rsid w:val="005C3AAA"/>
    <w:rsid w:val="005C3F27"/>
    <w:rsid w:val="005C3FF0"/>
    <w:rsid w:val="005C54CC"/>
    <w:rsid w:val="005C5D9D"/>
    <w:rsid w:val="005C5F3F"/>
    <w:rsid w:val="005C5F9E"/>
    <w:rsid w:val="005C661A"/>
    <w:rsid w:val="005C688A"/>
    <w:rsid w:val="005C6957"/>
    <w:rsid w:val="005C6C79"/>
    <w:rsid w:val="005C7427"/>
    <w:rsid w:val="005C76FD"/>
    <w:rsid w:val="005C79E3"/>
    <w:rsid w:val="005C7B05"/>
    <w:rsid w:val="005C7BD3"/>
    <w:rsid w:val="005D03D1"/>
    <w:rsid w:val="005D22E4"/>
    <w:rsid w:val="005D2C90"/>
    <w:rsid w:val="005D2D72"/>
    <w:rsid w:val="005D2D73"/>
    <w:rsid w:val="005D33DD"/>
    <w:rsid w:val="005D3A24"/>
    <w:rsid w:val="005D3CD0"/>
    <w:rsid w:val="005D3FE9"/>
    <w:rsid w:val="005D4108"/>
    <w:rsid w:val="005D4687"/>
    <w:rsid w:val="005D6A50"/>
    <w:rsid w:val="005D7C6E"/>
    <w:rsid w:val="005E07E2"/>
    <w:rsid w:val="005E1050"/>
    <w:rsid w:val="005E2278"/>
    <w:rsid w:val="005E2967"/>
    <w:rsid w:val="005E2ECB"/>
    <w:rsid w:val="005E3040"/>
    <w:rsid w:val="005E3CCC"/>
    <w:rsid w:val="005E44C0"/>
    <w:rsid w:val="005E484D"/>
    <w:rsid w:val="005E53C2"/>
    <w:rsid w:val="005E5894"/>
    <w:rsid w:val="005E6BB8"/>
    <w:rsid w:val="005E6C85"/>
    <w:rsid w:val="005E6E6E"/>
    <w:rsid w:val="005E7693"/>
    <w:rsid w:val="005E780F"/>
    <w:rsid w:val="005E7A25"/>
    <w:rsid w:val="005F22B4"/>
    <w:rsid w:val="005F2986"/>
    <w:rsid w:val="005F2D6F"/>
    <w:rsid w:val="005F2E4A"/>
    <w:rsid w:val="005F3BFD"/>
    <w:rsid w:val="005F425D"/>
    <w:rsid w:val="005F469C"/>
    <w:rsid w:val="005F4A17"/>
    <w:rsid w:val="005F56A9"/>
    <w:rsid w:val="005F5DDF"/>
    <w:rsid w:val="005F6603"/>
    <w:rsid w:val="005F6A66"/>
    <w:rsid w:val="005F6A8F"/>
    <w:rsid w:val="005F6FB8"/>
    <w:rsid w:val="005F7B4E"/>
    <w:rsid w:val="005F7F62"/>
    <w:rsid w:val="006022B9"/>
    <w:rsid w:val="0060271F"/>
    <w:rsid w:val="00603A45"/>
    <w:rsid w:val="00603CAA"/>
    <w:rsid w:val="00604025"/>
    <w:rsid w:val="00604D46"/>
    <w:rsid w:val="006058C5"/>
    <w:rsid w:val="00607000"/>
    <w:rsid w:val="00607435"/>
    <w:rsid w:val="0061024E"/>
    <w:rsid w:val="006123CE"/>
    <w:rsid w:val="0061320B"/>
    <w:rsid w:val="0061350F"/>
    <w:rsid w:val="00614007"/>
    <w:rsid w:val="00614E0F"/>
    <w:rsid w:val="00615003"/>
    <w:rsid w:val="006168DA"/>
    <w:rsid w:val="00617787"/>
    <w:rsid w:val="00620181"/>
    <w:rsid w:val="00620D92"/>
    <w:rsid w:val="006210C6"/>
    <w:rsid w:val="0062154A"/>
    <w:rsid w:val="0062184B"/>
    <w:rsid w:val="006219E7"/>
    <w:rsid w:val="00621AB8"/>
    <w:rsid w:val="00621DEC"/>
    <w:rsid w:val="006225CB"/>
    <w:rsid w:val="00622DA3"/>
    <w:rsid w:val="0062386F"/>
    <w:rsid w:val="00623C50"/>
    <w:rsid w:val="00623F99"/>
    <w:rsid w:val="00624401"/>
    <w:rsid w:val="00624526"/>
    <w:rsid w:val="006249AC"/>
    <w:rsid w:val="00624B13"/>
    <w:rsid w:val="006258C3"/>
    <w:rsid w:val="00626FD8"/>
    <w:rsid w:val="00626FFF"/>
    <w:rsid w:val="00627B32"/>
    <w:rsid w:val="00630993"/>
    <w:rsid w:val="006309A2"/>
    <w:rsid w:val="00630DE6"/>
    <w:rsid w:val="006313AD"/>
    <w:rsid w:val="00631D9A"/>
    <w:rsid w:val="00632B08"/>
    <w:rsid w:val="00632FED"/>
    <w:rsid w:val="00633AB6"/>
    <w:rsid w:val="006340EF"/>
    <w:rsid w:val="006354ED"/>
    <w:rsid w:val="006360A5"/>
    <w:rsid w:val="00636ED7"/>
    <w:rsid w:val="00637077"/>
    <w:rsid w:val="00637280"/>
    <w:rsid w:val="006374BF"/>
    <w:rsid w:val="00637B4D"/>
    <w:rsid w:val="00637BFF"/>
    <w:rsid w:val="00640017"/>
    <w:rsid w:val="00641FDB"/>
    <w:rsid w:val="0064210C"/>
    <w:rsid w:val="0064212C"/>
    <w:rsid w:val="00642C1E"/>
    <w:rsid w:val="00643365"/>
    <w:rsid w:val="006449C5"/>
    <w:rsid w:val="006468C8"/>
    <w:rsid w:val="006505D2"/>
    <w:rsid w:val="006509F9"/>
    <w:rsid w:val="006512A1"/>
    <w:rsid w:val="00652444"/>
    <w:rsid w:val="006530FC"/>
    <w:rsid w:val="006531D7"/>
    <w:rsid w:val="00653685"/>
    <w:rsid w:val="00653FEA"/>
    <w:rsid w:val="006541C5"/>
    <w:rsid w:val="00654312"/>
    <w:rsid w:val="00655D5D"/>
    <w:rsid w:val="006560DB"/>
    <w:rsid w:val="0065610B"/>
    <w:rsid w:val="006566B0"/>
    <w:rsid w:val="00656FA2"/>
    <w:rsid w:val="006577D5"/>
    <w:rsid w:val="00657B91"/>
    <w:rsid w:val="0066044C"/>
    <w:rsid w:val="00660C8A"/>
    <w:rsid w:val="006621EB"/>
    <w:rsid w:val="00662B4A"/>
    <w:rsid w:val="00662B5A"/>
    <w:rsid w:val="00663AA4"/>
    <w:rsid w:val="00664E06"/>
    <w:rsid w:val="006650DF"/>
    <w:rsid w:val="00665486"/>
    <w:rsid w:val="00665E3F"/>
    <w:rsid w:val="0066620F"/>
    <w:rsid w:val="00666D97"/>
    <w:rsid w:val="00667906"/>
    <w:rsid w:val="00667986"/>
    <w:rsid w:val="00667CAC"/>
    <w:rsid w:val="00670FBE"/>
    <w:rsid w:val="006711C1"/>
    <w:rsid w:val="0067237D"/>
    <w:rsid w:val="006726FB"/>
    <w:rsid w:val="00672BF8"/>
    <w:rsid w:val="00673EDD"/>
    <w:rsid w:val="00674843"/>
    <w:rsid w:val="00674C13"/>
    <w:rsid w:val="00675130"/>
    <w:rsid w:val="0067566A"/>
    <w:rsid w:val="00675698"/>
    <w:rsid w:val="006763CE"/>
    <w:rsid w:val="00676561"/>
    <w:rsid w:val="00680890"/>
    <w:rsid w:val="0068188B"/>
    <w:rsid w:val="00682207"/>
    <w:rsid w:val="00683657"/>
    <w:rsid w:val="006838E0"/>
    <w:rsid w:val="00683F44"/>
    <w:rsid w:val="00683F8A"/>
    <w:rsid w:val="0068621E"/>
    <w:rsid w:val="0068704B"/>
    <w:rsid w:val="0068783C"/>
    <w:rsid w:val="00687C23"/>
    <w:rsid w:val="00690114"/>
    <w:rsid w:val="00690C86"/>
    <w:rsid w:val="006914A1"/>
    <w:rsid w:val="00692D80"/>
    <w:rsid w:val="006934B0"/>
    <w:rsid w:val="00693508"/>
    <w:rsid w:val="006944CD"/>
    <w:rsid w:val="00694F38"/>
    <w:rsid w:val="00695711"/>
    <w:rsid w:val="006968E1"/>
    <w:rsid w:val="00696EA1"/>
    <w:rsid w:val="00696F12"/>
    <w:rsid w:val="00697337"/>
    <w:rsid w:val="006A06BA"/>
    <w:rsid w:val="006A10A8"/>
    <w:rsid w:val="006A1849"/>
    <w:rsid w:val="006A255E"/>
    <w:rsid w:val="006A2925"/>
    <w:rsid w:val="006A2A82"/>
    <w:rsid w:val="006A35C0"/>
    <w:rsid w:val="006A4A5E"/>
    <w:rsid w:val="006A4A65"/>
    <w:rsid w:val="006A5B91"/>
    <w:rsid w:val="006A6328"/>
    <w:rsid w:val="006A7460"/>
    <w:rsid w:val="006B018E"/>
    <w:rsid w:val="006B18C7"/>
    <w:rsid w:val="006B1E79"/>
    <w:rsid w:val="006B2064"/>
    <w:rsid w:val="006B22C2"/>
    <w:rsid w:val="006B33B9"/>
    <w:rsid w:val="006B3B85"/>
    <w:rsid w:val="006B3F52"/>
    <w:rsid w:val="006B5570"/>
    <w:rsid w:val="006B5592"/>
    <w:rsid w:val="006B6B7F"/>
    <w:rsid w:val="006B6EFE"/>
    <w:rsid w:val="006B70AF"/>
    <w:rsid w:val="006B7E44"/>
    <w:rsid w:val="006B7E97"/>
    <w:rsid w:val="006C0476"/>
    <w:rsid w:val="006C0C52"/>
    <w:rsid w:val="006C17CC"/>
    <w:rsid w:val="006C1AAD"/>
    <w:rsid w:val="006C1B6E"/>
    <w:rsid w:val="006C24EF"/>
    <w:rsid w:val="006C263A"/>
    <w:rsid w:val="006C287E"/>
    <w:rsid w:val="006C2A46"/>
    <w:rsid w:val="006C34CF"/>
    <w:rsid w:val="006C4C78"/>
    <w:rsid w:val="006C5B84"/>
    <w:rsid w:val="006C5D88"/>
    <w:rsid w:val="006C74AD"/>
    <w:rsid w:val="006C7D5D"/>
    <w:rsid w:val="006D08E7"/>
    <w:rsid w:val="006D0AFA"/>
    <w:rsid w:val="006D14D1"/>
    <w:rsid w:val="006D2743"/>
    <w:rsid w:val="006D3B83"/>
    <w:rsid w:val="006D46C5"/>
    <w:rsid w:val="006D4ABB"/>
    <w:rsid w:val="006D5108"/>
    <w:rsid w:val="006D515B"/>
    <w:rsid w:val="006D52E7"/>
    <w:rsid w:val="006E1A7B"/>
    <w:rsid w:val="006E24F0"/>
    <w:rsid w:val="006E254A"/>
    <w:rsid w:val="006E25AF"/>
    <w:rsid w:val="006E363D"/>
    <w:rsid w:val="006E3909"/>
    <w:rsid w:val="006E3C75"/>
    <w:rsid w:val="006E420D"/>
    <w:rsid w:val="006E4267"/>
    <w:rsid w:val="006E4494"/>
    <w:rsid w:val="006E5244"/>
    <w:rsid w:val="006E57C3"/>
    <w:rsid w:val="006E5814"/>
    <w:rsid w:val="006E6218"/>
    <w:rsid w:val="006E755F"/>
    <w:rsid w:val="006F172B"/>
    <w:rsid w:val="006F17B3"/>
    <w:rsid w:val="006F1BE0"/>
    <w:rsid w:val="006F2858"/>
    <w:rsid w:val="006F2CC5"/>
    <w:rsid w:val="006F3572"/>
    <w:rsid w:val="006F4303"/>
    <w:rsid w:val="006F5E08"/>
    <w:rsid w:val="006F6329"/>
    <w:rsid w:val="006F650B"/>
    <w:rsid w:val="006F67F7"/>
    <w:rsid w:val="006F6C22"/>
    <w:rsid w:val="006F7F61"/>
    <w:rsid w:val="006FE107"/>
    <w:rsid w:val="00700B7E"/>
    <w:rsid w:val="00701452"/>
    <w:rsid w:val="0070158C"/>
    <w:rsid w:val="0070183C"/>
    <w:rsid w:val="00702904"/>
    <w:rsid w:val="007040A5"/>
    <w:rsid w:val="007051BA"/>
    <w:rsid w:val="00705B1F"/>
    <w:rsid w:val="00706161"/>
    <w:rsid w:val="0070645B"/>
    <w:rsid w:val="007067DC"/>
    <w:rsid w:val="00706C44"/>
    <w:rsid w:val="0071057F"/>
    <w:rsid w:val="00710C08"/>
    <w:rsid w:val="00710EA7"/>
    <w:rsid w:val="007110E8"/>
    <w:rsid w:val="00711296"/>
    <w:rsid w:val="00711F38"/>
    <w:rsid w:val="007123FF"/>
    <w:rsid w:val="00713B36"/>
    <w:rsid w:val="007140A9"/>
    <w:rsid w:val="0071414A"/>
    <w:rsid w:val="0071415B"/>
    <w:rsid w:val="0071423B"/>
    <w:rsid w:val="0071423D"/>
    <w:rsid w:val="00714729"/>
    <w:rsid w:val="0071485E"/>
    <w:rsid w:val="00714FD5"/>
    <w:rsid w:val="007156ED"/>
    <w:rsid w:val="00715CF4"/>
    <w:rsid w:val="00715D7C"/>
    <w:rsid w:val="00715D87"/>
    <w:rsid w:val="00715F3B"/>
    <w:rsid w:val="00716369"/>
    <w:rsid w:val="0071744A"/>
    <w:rsid w:val="0072033E"/>
    <w:rsid w:val="007224B8"/>
    <w:rsid w:val="007233A2"/>
    <w:rsid w:val="00723F1C"/>
    <w:rsid w:val="00724383"/>
    <w:rsid w:val="0072443E"/>
    <w:rsid w:val="007255CD"/>
    <w:rsid w:val="0072701C"/>
    <w:rsid w:val="00727203"/>
    <w:rsid w:val="00727677"/>
    <w:rsid w:val="007311A0"/>
    <w:rsid w:val="0073174C"/>
    <w:rsid w:val="00731868"/>
    <w:rsid w:val="0073199F"/>
    <w:rsid w:val="0073344E"/>
    <w:rsid w:val="0073351B"/>
    <w:rsid w:val="0073410A"/>
    <w:rsid w:val="0073470B"/>
    <w:rsid w:val="0073479C"/>
    <w:rsid w:val="0073511A"/>
    <w:rsid w:val="007354C6"/>
    <w:rsid w:val="00736568"/>
    <w:rsid w:val="00736B46"/>
    <w:rsid w:val="00736C80"/>
    <w:rsid w:val="00737612"/>
    <w:rsid w:val="00737C8A"/>
    <w:rsid w:val="00737F88"/>
    <w:rsid w:val="00740FF3"/>
    <w:rsid w:val="0074113B"/>
    <w:rsid w:val="00741F5B"/>
    <w:rsid w:val="007420A7"/>
    <w:rsid w:val="00742184"/>
    <w:rsid w:val="0074288F"/>
    <w:rsid w:val="007428E6"/>
    <w:rsid w:val="00742FB0"/>
    <w:rsid w:val="00743C14"/>
    <w:rsid w:val="00744373"/>
    <w:rsid w:val="007449D5"/>
    <w:rsid w:val="00744BDF"/>
    <w:rsid w:val="0074561B"/>
    <w:rsid w:val="0074581A"/>
    <w:rsid w:val="00745878"/>
    <w:rsid w:val="00745AAC"/>
    <w:rsid w:val="00745F1C"/>
    <w:rsid w:val="0074621E"/>
    <w:rsid w:val="007465D0"/>
    <w:rsid w:val="00746639"/>
    <w:rsid w:val="007469CF"/>
    <w:rsid w:val="00747340"/>
    <w:rsid w:val="007475EF"/>
    <w:rsid w:val="00747F8B"/>
    <w:rsid w:val="007506AA"/>
    <w:rsid w:val="00750801"/>
    <w:rsid w:val="00751341"/>
    <w:rsid w:val="00751EF0"/>
    <w:rsid w:val="00752EFB"/>
    <w:rsid w:val="0075430B"/>
    <w:rsid w:val="0075468F"/>
    <w:rsid w:val="00754B8B"/>
    <w:rsid w:val="00754C55"/>
    <w:rsid w:val="00755E36"/>
    <w:rsid w:val="00756A8F"/>
    <w:rsid w:val="00757AEF"/>
    <w:rsid w:val="00757E65"/>
    <w:rsid w:val="007607ED"/>
    <w:rsid w:val="007619C2"/>
    <w:rsid w:val="00761C1A"/>
    <w:rsid w:val="00762AA8"/>
    <w:rsid w:val="00762C14"/>
    <w:rsid w:val="00763D70"/>
    <w:rsid w:val="00764465"/>
    <w:rsid w:val="00764469"/>
    <w:rsid w:val="00764F67"/>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45B0"/>
    <w:rsid w:val="007752CD"/>
    <w:rsid w:val="007764CF"/>
    <w:rsid w:val="00776739"/>
    <w:rsid w:val="00777108"/>
    <w:rsid w:val="0077737B"/>
    <w:rsid w:val="007773B1"/>
    <w:rsid w:val="007773E6"/>
    <w:rsid w:val="00777519"/>
    <w:rsid w:val="00777A5E"/>
    <w:rsid w:val="00777C07"/>
    <w:rsid w:val="00781019"/>
    <w:rsid w:val="0078133F"/>
    <w:rsid w:val="0078135F"/>
    <w:rsid w:val="0078222E"/>
    <w:rsid w:val="00783D63"/>
    <w:rsid w:val="0078431B"/>
    <w:rsid w:val="007850E0"/>
    <w:rsid w:val="007868DB"/>
    <w:rsid w:val="00786AFD"/>
    <w:rsid w:val="007876E1"/>
    <w:rsid w:val="00790C34"/>
    <w:rsid w:val="00790E2A"/>
    <w:rsid w:val="007913C5"/>
    <w:rsid w:val="007919D0"/>
    <w:rsid w:val="007928DD"/>
    <w:rsid w:val="007930F8"/>
    <w:rsid w:val="0079341A"/>
    <w:rsid w:val="00793E12"/>
    <w:rsid w:val="00794F72"/>
    <w:rsid w:val="007958AB"/>
    <w:rsid w:val="00795DBF"/>
    <w:rsid w:val="007962CF"/>
    <w:rsid w:val="007968A5"/>
    <w:rsid w:val="00796A73"/>
    <w:rsid w:val="00796CD6"/>
    <w:rsid w:val="007A04A1"/>
    <w:rsid w:val="007A0763"/>
    <w:rsid w:val="007A0F84"/>
    <w:rsid w:val="007A1340"/>
    <w:rsid w:val="007A135F"/>
    <w:rsid w:val="007A1AF7"/>
    <w:rsid w:val="007A27F9"/>
    <w:rsid w:val="007A2BF6"/>
    <w:rsid w:val="007A3DFD"/>
    <w:rsid w:val="007A40AA"/>
    <w:rsid w:val="007A61FF"/>
    <w:rsid w:val="007A679E"/>
    <w:rsid w:val="007A6907"/>
    <w:rsid w:val="007A6F76"/>
    <w:rsid w:val="007A7241"/>
    <w:rsid w:val="007A7343"/>
    <w:rsid w:val="007A763D"/>
    <w:rsid w:val="007A7D60"/>
    <w:rsid w:val="007B1718"/>
    <w:rsid w:val="007B1EA7"/>
    <w:rsid w:val="007B1EF3"/>
    <w:rsid w:val="007B280D"/>
    <w:rsid w:val="007B43E1"/>
    <w:rsid w:val="007B4F47"/>
    <w:rsid w:val="007B4F4F"/>
    <w:rsid w:val="007B574B"/>
    <w:rsid w:val="007B633D"/>
    <w:rsid w:val="007B6510"/>
    <w:rsid w:val="007C0026"/>
    <w:rsid w:val="007C0798"/>
    <w:rsid w:val="007C083F"/>
    <w:rsid w:val="007C0F95"/>
    <w:rsid w:val="007C1B75"/>
    <w:rsid w:val="007C27FE"/>
    <w:rsid w:val="007C37EC"/>
    <w:rsid w:val="007C3A4E"/>
    <w:rsid w:val="007C4AD1"/>
    <w:rsid w:val="007C4CF8"/>
    <w:rsid w:val="007C5B0C"/>
    <w:rsid w:val="007C617B"/>
    <w:rsid w:val="007C7516"/>
    <w:rsid w:val="007C7531"/>
    <w:rsid w:val="007C7FE4"/>
    <w:rsid w:val="007D0258"/>
    <w:rsid w:val="007D08CB"/>
    <w:rsid w:val="007D08D6"/>
    <w:rsid w:val="007D0ED4"/>
    <w:rsid w:val="007D105A"/>
    <w:rsid w:val="007D166B"/>
    <w:rsid w:val="007D18A2"/>
    <w:rsid w:val="007D3943"/>
    <w:rsid w:val="007D4498"/>
    <w:rsid w:val="007D475C"/>
    <w:rsid w:val="007D4871"/>
    <w:rsid w:val="007D4F66"/>
    <w:rsid w:val="007D5382"/>
    <w:rsid w:val="007D5EF8"/>
    <w:rsid w:val="007D64AB"/>
    <w:rsid w:val="007D6AB1"/>
    <w:rsid w:val="007D7676"/>
    <w:rsid w:val="007D7A43"/>
    <w:rsid w:val="007E071F"/>
    <w:rsid w:val="007E21AD"/>
    <w:rsid w:val="007E2D6B"/>
    <w:rsid w:val="007E32FD"/>
    <w:rsid w:val="007E35BF"/>
    <w:rsid w:val="007E3984"/>
    <w:rsid w:val="007E4144"/>
    <w:rsid w:val="007E4BF9"/>
    <w:rsid w:val="007E6575"/>
    <w:rsid w:val="007F0143"/>
    <w:rsid w:val="007F028E"/>
    <w:rsid w:val="007F0FFE"/>
    <w:rsid w:val="007F1ACE"/>
    <w:rsid w:val="007F22C3"/>
    <w:rsid w:val="007F4343"/>
    <w:rsid w:val="007F4CBA"/>
    <w:rsid w:val="007F5177"/>
    <w:rsid w:val="007F536F"/>
    <w:rsid w:val="007F60AA"/>
    <w:rsid w:val="007F6EA8"/>
    <w:rsid w:val="007F752B"/>
    <w:rsid w:val="007F772A"/>
    <w:rsid w:val="00800BA8"/>
    <w:rsid w:val="008018F7"/>
    <w:rsid w:val="00801AB2"/>
    <w:rsid w:val="008028D2"/>
    <w:rsid w:val="00802BE4"/>
    <w:rsid w:val="0080359C"/>
    <w:rsid w:val="0080392E"/>
    <w:rsid w:val="008060B1"/>
    <w:rsid w:val="0080621B"/>
    <w:rsid w:val="0080655B"/>
    <w:rsid w:val="00806563"/>
    <w:rsid w:val="00806A4E"/>
    <w:rsid w:val="00807C08"/>
    <w:rsid w:val="008103AF"/>
    <w:rsid w:val="008105F9"/>
    <w:rsid w:val="00810AFC"/>
    <w:rsid w:val="00812CF5"/>
    <w:rsid w:val="00812F20"/>
    <w:rsid w:val="00813076"/>
    <w:rsid w:val="0081356F"/>
    <w:rsid w:val="00813986"/>
    <w:rsid w:val="00813AAF"/>
    <w:rsid w:val="00813E88"/>
    <w:rsid w:val="00814AF6"/>
    <w:rsid w:val="00816068"/>
    <w:rsid w:val="008172C4"/>
    <w:rsid w:val="008172E4"/>
    <w:rsid w:val="0081769A"/>
    <w:rsid w:val="00817B5D"/>
    <w:rsid w:val="00821372"/>
    <w:rsid w:val="00822891"/>
    <w:rsid w:val="008271EE"/>
    <w:rsid w:val="00827D16"/>
    <w:rsid w:val="00830F60"/>
    <w:rsid w:val="00831283"/>
    <w:rsid w:val="00832B62"/>
    <w:rsid w:val="00832DCD"/>
    <w:rsid w:val="008333C3"/>
    <w:rsid w:val="00833D05"/>
    <w:rsid w:val="00833E21"/>
    <w:rsid w:val="00836D97"/>
    <w:rsid w:val="00836DCD"/>
    <w:rsid w:val="008372F9"/>
    <w:rsid w:val="00837BEC"/>
    <w:rsid w:val="00837DD2"/>
    <w:rsid w:val="00840DEB"/>
    <w:rsid w:val="0084121E"/>
    <w:rsid w:val="008441B3"/>
    <w:rsid w:val="00844F56"/>
    <w:rsid w:val="0084507D"/>
    <w:rsid w:val="008458C7"/>
    <w:rsid w:val="00845FBF"/>
    <w:rsid w:val="0084644B"/>
    <w:rsid w:val="00846C46"/>
    <w:rsid w:val="00846CD3"/>
    <w:rsid w:val="00846D25"/>
    <w:rsid w:val="00847E17"/>
    <w:rsid w:val="00850ECD"/>
    <w:rsid w:val="008511D9"/>
    <w:rsid w:val="0085195D"/>
    <w:rsid w:val="00851ED7"/>
    <w:rsid w:val="008526E7"/>
    <w:rsid w:val="00852AA4"/>
    <w:rsid w:val="00852E58"/>
    <w:rsid w:val="008533D7"/>
    <w:rsid w:val="00855A58"/>
    <w:rsid w:val="00855E0D"/>
    <w:rsid w:val="008560F5"/>
    <w:rsid w:val="008574F7"/>
    <w:rsid w:val="0085791A"/>
    <w:rsid w:val="00857956"/>
    <w:rsid w:val="00857FF1"/>
    <w:rsid w:val="008605F1"/>
    <w:rsid w:val="0086125E"/>
    <w:rsid w:val="008617A0"/>
    <w:rsid w:val="008626D5"/>
    <w:rsid w:val="00862E4C"/>
    <w:rsid w:val="008633D8"/>
    <w:rsid w:val="00863B0B"/>
    <w:rsid w:val="00863F5C"/>
    <w:rsid w:val="0086462F"/>
    <w:rsid w:val="00864ABB"/>
    <w:rsid w:val="00864D18"/>
    <w:rsid w:val="008650E7"/>
    <w:rsid w:val="00865176"/>
    <w:rsid w:val="008657AA"/>
    <w:rsid w:val="00866659"/>
    <w:rsid w:val="00866A96"/>
    <w:rsid w:val="0086754E"/>
    <w:rsid w:val="00867848"/>
    <w:rsid w:val="00867CB9"/>
    <w:rsid w:val="00872703"/>
    <w:rsid w:val="00872C84"/>
    <w:rsid w:val="00874FD5"/>
    <w:rsid w:val="008753BB"/>
    <w:rsid w:val="008757B1"/>
    <w:rsid w:val="00875819"/>
    <w:rsid w:val="0087595B"/>
    <w:rsid w:val="0087611E"/>
    <w:rsid w:val="008761B7"/>
    <w:rsid w:val="008767FF"/>
    <w:rsid w:val="008769BD"/>
    <w:rsid w:val="008776B2"/>
    <w:rsid w:val="00877C0E"/>
    <w:rsid w:val="00881111"/>
    <w:rsid w:val="00882E31"/>
    <w:rsid w:val="00882F82"/>
    <w:rsid w:val="00883402"/>
    <w:rsid w:val="00883CA5"/>
    <w:rsid w:val="008841C9"/>
    <w:rsid w:val="0088473B"/>
    <w:rsid w:val="00884AE3"/>
    <w:rsid w:val="00884E56"/>
    <w:rsid w:val="00885399"/>
    <w:rsid w:val="008855F0"/>
    <w:rsid w:val="008859DB"/>
    <w:rsid w:val="00885A17"/>
    <w:rsid w:val="0088667E"/>
    <w:rsid w:val="00887292"/>
    <w:rsid w:val="0089027B"/>
    <w:rsid w:val="00890D5D"/>
    <w:rsid w:val="0089251B"/>
    <w:rsid w:val="00892566"/>
    <w:rsid w:val="0089519C"/>
    <w:rsid w:val="00895FF9"/>
    <w:rsid w:val="00896885"/>
    <w:rsid w:val="00897CC9"/>
    <w:rsid w:val="008A1093"/>
    <w:rsid w:val="008A1578"/>
    <w:rsid w:val="008A1586"/>
    <w:rsid w:val="008A1933"/>
    <w:rsid w:val="008A221C"/>
    <w:rsid w:val="008A2572"/>
    <w:rsid w:val="008A2D82"/>
    <w:rsid w:val="008A2DE5"/>
    <w:rsid w:val="008A32A4"/>
    <w:rsid w:val="008A399F"/>
    <w:rsid w:val="008A3E8F"/>
    <w:rsid w:val="008A41D4"/>
    <w:rsid w:val="008A46A0"/>
    <w:rsid w:val="008A5729"/>
    <w:rsid w:val="008A5E7F"/>
    <w:rsid w:val="008A60A7"/>
    <w:rsid w:val="008A6450"/>
    <w:rsid w:val="008A667E"/>
    <w:rsid w:val="008A6BB6"/>
    <w:rsid w:val="008A6BE3"/>
    <w:rsid w:val="008A76AA"/>
    <w:rsid w:val="008A78A0"/>
    <w:rsid w:val="008B07E2"/>
    <w:rsid w:val="008B0FEE"/>
    <w:rsid w:val="008B1131"/>
    <w:rsid w:val="008B1399"/>
    <w:rsid w:val="008B155E"/>
    <w:rsid w:val="008B1CD9"/>
    <w:rsid w:val="008B26A8"/>
    <w:rsid w:val="008B3107"/>
    <w:rsid w:val="008B3B2B"/>
    <w:rsid w:val="008B41F0"/>
    <w:rsid w:val="008B4820"/>
    <w:rsid w:val="008B5803"/>
    <w:rsid w:val="008B6C10"/>
    <w:rsid w:val="008B7E7D"/>
    <w:rsid w:val="008BED09"/>
    <w:rsid w:val="008C04B8"/>
    <w:rsid w:val="008C08D1"/>
    <w:rsid w:val="008C0D8A"/>
    <w:rsid w:val="008C2A8B"/>
    <w:rsid w:val="008C2D01"/>
    <w:rsid w:val="008C2DD2"/>
    <w:rsid w:val="008C366C"/>
    <w:rsid w:val="008C47E4"/>
    <w:rsid w:val="008C4A2B"/>
    <w:rsid w:val="008C53FE"/>
    <w:rsid w:val="008C5EA8"/>
    <w:rsid w:val="008C6219"/>
    <w:rsid w:val="008C65EB"/>
    <w:rsid w:val="008C6649"/>
    <w:rsid w:val="008D02B1"/>
    <w:rsid w:val="008D03F9"/>
    <w:rsid w:val="008D10B0"/>
    <w:rsid w:val="008D1697"/>
    <w:rsid w:val="008D1731"/>
    <w:rsid w:val="008D1989"/>
    <w:rsid w:val="008D1C0C"/>
    <w:rsid w:val="008D21A8"/>
    <w:rsid w:val="008D22BC"/>
    <w:rsid w:val="008D2FEA"/>
    <w:rsid w:val="008D31BE"/>
    <w:rsid w:val="008D4EB7"/>
    <w:rsid w:val="008D5043"/>
    <w:rsid w:val="008D597E"/>
    <w:rsid w:val="008D5A9C"/>
    <w:rsid w:val="008D5BAF"/>
    <w:rsid w:val="008D5F34"/>
    <w:rsid w:val="008D62AE"/>
    <w:rsid w:val="008D73DF"/>
    <w:rsid w:val="008D7FE2"/>
    <w:rsid w:val="008DA175"/>
    <w:rsid w:val="008E00A4"/>
    <w:rsid w:val="008E0848"/>
    <w:rsid w:val="008E0C9A"/>
    <w:rsid w:val="008E1058"/>
    <w:rsid w:val="008E47D0"/>
    <w:rsid w:val="008E4EB9"/>
    <w:rsid w:val="008E5D76"/>
    <w:rsid w:val="008E6794"/>
    <w:rsid w:val="008F04EB"/>
    <w:rsid w:val="008F06D7"/>
    <w:rsid w:val="008F0753"/>
    <w:rsid w:val="008F0AFF"/>
    <w:rsid w:val="008F250A"/>
    <w:rsid w:val="008F3E15"/>
    <w:rsid w:val="008F5A33"/>
    <w:rsid w:val="008F6156"/>
    <w:rsid w:val="008F75EC"/>
    <w:rsid w:val="00901689"/>
    <w:rsid w:val="00901D93"/>
    <w:rsid w:val="00902106"/>
    <w:rsid w:val="009023C8"/>
    <w:rsid w:val="00903663"/>
    <w:rsid w:val="009056A0"/>
    <w:rsid w:val="00907AE9"/>
    <w:rsid w:val="00910B2D"/>
    <w:rsid w:val="00911100"/>
    <w:rsid w:val="00911A83"/>
    <w:rsid w:val="0091216E"/>
    <w:rsid w:val="00912192"/>
    <w:rsid w:val="009127EA"/>
    <w:rsid w:val="009137C6"/>
    <w:rsid w:val="00913CA4"/>
    <w:rsid w:val="0091530A"/>
    <w:rsid w:val="00915CE6"/>
    <w:rsid w:val="00915EE3"/>
    <w:rsid w:val="009160CC"/>
    <w:rsid w:val="00916528"/>
    <w:rsid w:val="00916AEB"/>
    <w:rsid w:val="00917022"/>
    <w:rsid w:val="009202DF"/>
    <w:rsid w:val="009207DB"/>
    <w:rsid w:val="0092106F"/>
    <w:rsid w:val="009227AF"/>
    <w:rsid w:val="009237AD"/>
    <w:rsid w:val="00925C17"/>
    <w:rsid w:val="00925E81"/>
    <w:rsid w:val="009272EA"/>
    <w:rsid w:val="00927FD7"/>
    <w:rsid w:val="0093015C"/>
    <w:rsid w:val="00930503"/>
    <w:rsid w:val="0093227D"/>
    <w:rsid w:val="00933356"/>
    <w:rsid w:val="00933D16"/>
    <w:rsid w:val="00933FDD"/>
    <w:rsid w:val="00933FDF"/>
    <w:rsid w:val="00934868"/>
    <w:rsid w:val="00934A8C"/>
    <w:rsid w:val="00934B99"/>
    <w:rsid w:val="00934F24"/>
    <w:rsid w:val="009354DB"/>
    <w:rsid w:val="009364A9"/>
    <w:rsid w:val="00936F3D"/>
    <w:rsid w:val="00936FC5"/>
    <w:rsid w:val="0093724E"/>
    <w:rsid w:val="009376FA"/>
    <w:rsid w:val="00937C3A"/>
    <w:rsid w:val="009418D8"/>
    <w:rsid w:val="00941A88"/>
    <w:rsid w:val="00941FFD"/>
    <w:rsid w:val="00942157"/>
    <w:rsid w:val="00942436"/>
    <w:rsid w:val="00942BFA"/>
    <w:rsid w:val="009435A5"/>
    <w:rsid w:val="0094375B"/>
    <w:rsid w:val="00943B5E"/>
    <w:rsid w:val="00943D46"/>
    <w:rsid w:val="009448BA"/>
    <w:rsid w:val="00944F3B"/>
    <w:rsid w:val="009451B8"/>
    <w:rsid w:val="00946DAF"/>
    <w:rsid w:val="0094713D"/>
    <w:rsid w:val="0094735B"/>
    <w:rsid w:val="0095003C"/>
    <w:rsid w:val="00950824"/>
    <w:rsid w:val="00950E31"/>
    <w:rsid w:val="00951701"/>
    <w:rsid w:val="00951C69"/>
    <w:rsid w:val="0095204F"/>
    <w:rsid w:val="009525BA"/>
    <w:rsid w:val="00952CEF"/>
    <w:rsid w:val="009567A7"/>
    <w:rsid w:val="00956C14"/>
    <w:rsid w:val="009603FC"/>
    <w:rsid w:val="00960AFF"/>
    <w:rsid w:val="009612A7"/>
    <w:rsid w:val="009615C6"/>
    <w:rsid w:val="0096193F"/>
    <w:rsid w:val="00961BBC"/>
    <w:rsid w:val="00961F00"/>
    <w:rsid w:val="00962754"/>
    <w:rsid w:val="00962C7B"/>
    <w:rsid w:val="00962D82"/>
    <w:rsid w:val="00963A10"/>
    <w:rsid w:val="00964650"/>
    <w:rsid w:val="009650B4"/>
    <w:rsid w:val="009654E7"/>
    <w:rsid w:val="00965772"/>
    <w:rsid w:val="00965788"/>
    <w:rsid w:val="00965AB2"/>
    <w:rsid w:val="00965F35"/>
    <w:rsid w:val="00966594"/>
    <w:rsid w:val="00967280"/>
    <w:rsid w:val="00967BA4"/>
    <w:rsid w:val="00970260"/>
    <w:rsid w:val="00971422"/>
    <w:rsid w:val="00971684"/>
    <w:rsid w:val="00971CFE"/>
    <w:rsid w:val="00972A7A"/>
    <w:rsid w:val="00972C8D"/>
    <w:rsid w:val="009739CB"/>
    <w:rsid w:val="00973B0C"/>
    <w:rsid w:val="00975547"/>
    <w:rsid w:val="00975924"/>
    <w:rsid w:val="009773CA"/>
    <w:rsid w:val="0097743D"/>
    <w:rsid w:val="0097794A"/>
    <w:rsid w:val="009800DE"/>
    <w:rsid w:val="009814F8"/>
    <w:rsid w:val="00981EB9"/>
    <w:rsid w:val="00982346"/>
    <w:rsid w:val="00982692"/>
    <w:rsid w:val="009828D3"/>
    <w:rsid w:val="009830EC"/>
    <w:rsid w:val="0098335B"/>
    <w:rsid w:val="0098344B"/>
    <w:rsid w:val="00983551"/>
    <w:rsid w:val="009838B8"/>
    <w:rsid w:val="00983B5B"/>
    <w:rsid w:val="009853A1"/>
    <w:rsid w:val="009863E1"/>
    <w:rsid w:val="00986F76"/>
    <w:rsid w:val="0098747B"/>
    <w:rsid w:val="00990F1D"/>
    <w:rsid w:val="00990FBB"/>
    <w:rsid w:val="0099104A"/>
    <w:rsid w:val="009910DC"/>
    <w:rsid w:val="00991E45"/>
    <w:rsid w:val="00992216"/>
    <w:rsid w:val="00992534"/>
    <w:rsid w:val="00993307"/>
    <w:rsid w:val="00994392"/>
    <w:rsid w:val="00994685"/>
    <w:rsid w:val="009949C2"/>
    <w:rsid w:val="009959B6"/>
    <w:rsid w:val="0099639D"/>
    <w:rsid w:val="00996930"/>
    <w:rsid w:val="00996FCC"/>
    <w:rsid w:val="00997216"/>
    <w:rsid w:val="0099757D"/>
    <w:rsid w:val="00997A36"/>
    <w:rsid w:val="00997B93"/>
    <w:rsid w:val="009A0495"/>
    <w:rsid w:val="009A04FD"/>
    <w:rsid w:val="009A05CD"/>
    <w:rsid w:val="009A06C6"/>
    <w:rsid w:val="009A0BBB"/>
    <w:rsid w:val="009A1290"/>
    <w:rsid w:val="009A143C"/>
    <w:rsid w:val="009A16B6"/>
    <w:rsid w:val="009A2741"/>
    <w:rsid w:val="009A320A"/>
    <w:rsid w:val="009A4D36"/>
    <w:rsid w:val="009A4E9D"/>
    <w:rsid w:val="009A5633"/>
    <w:rsid w:val="009A609C"/>
    <w:rsid w:val="009A6774"/>
    <w:rsid w:val="009A75F0"/>
    <w:rsid w:val="009A7967"/>
    <w:rsid w:val="009A7C67"/>
    <w:rsid w:val="009B065D"/>
    <w:rsid w:val="009B085E"/>
    <w:rsid w:val="009B0E86"/>
    <w:rsid w:val="009B0EB5"/>
    <w:rsid w:val="009B1C82"/>
    <w:rsid w:val="009B2D30"/>
    <w:rsid w:val="009B2F58"/>
    <w:rsid w:val="009B3BA1"/>
    <w:rsid w:val="009B3F51"/>
    <w:rsid w:val="009B437F"/>
    <w:rsid w:val="009B533C"/>
    <w:rsid w:val="009B5860"/>
    <w:rsid w:val="009B5868"/>
    <w:rsid w:val="009B5AE2"/>
    <w:rsid w:val="009B5C79"/>
    <w:rsid w:val="009B6693"/>
    <w:rsid w:val="009B69BF"/>
    <w:rsid w:val="009B73BB"/>
    <w:rsid w:val="009C0702"/>
    <w:rsid w:val="009C1091"/>
    <w:rsid w:val="009C1B9E"/>
    <w:rsid w:val="009C2166"/>
    <w:rsid w:val="009C2BC8"/>
    <w:rsid w:val="009C3224"/>
    <w:rsid w:val="009C4215"/>
    <w:rsid w:val="009C4446"/>
    <w:rsid w:val="009C4902"/>
    <w:rsid w:val="009C5023"/>
    <w:rsid w:val="009C512B"/>
    <w:rsid w:val="009C52EC"/>
    <w:rsid w:val="009C5846"/>
    <w:rsid w:val="009C6D8E"/>
    <w:rsid w:val="009C6DA3"/>
    <w:rsid w:val="009C7966"/>
    <w:rsid w:val="009C7CC6"/>
    <w:rsid w:val="009D0119"/>
    <w:rsid w:val="009D0957"/>
    <w:rsid w:val="009D1E11"/>
    <w:rsid w:val="009D1F3B"/>
    <w:rsid w:val="009D26F1"/>
    <w:rsid w:val="009D34DA"/>
    <w:rsid w:val="009D45BB"/>
    <w:rsid w:val="009D5600"/>
    <w:rsid w:val="009D62D7"/>
    <w:rsid w:val="009E0260"/>
    <w:rsid w:val="009E0C27"/>
    <w:rsid w:val="009E1B53"/>
    <w:rsid w:val="009E2144"/>
    <w:rsid w:val="009E26A0"/>
    <w:rsid w:val="009E3437"/>
    <w:rsid w:val="009E3C5C"/>
    <w:rsid w:val="009E42BC"/>
    <w:rsid w:val="009E4A33"/>
    <w:rsid w:val="009E5235"/>
    <w:rsid w:val="009E561A"/>
    <w:rsid w:val="009E7987"/>
    <w:rsid w:val="009E7F4F"/>
    <w:rsid w:val="009F0085"/>
    <w:rsid w:val="009F1557"/>
    <w:rsid w:val="009F2174"/>
    <w:rsid w:val="009F3C75"/>
    <w:rsid w:val="009F583D"/>
    <w:rsid w:val="009F66D6"/>
    <w:rsid w:val="009F6854"/>
    <w:rsid w:val="009F6964"/>
    <w:rsid w:val="009F6F3D"/>
    <w:rsid w:val="009F7B91"/>
    <w:rsid w:val="009F9134"/>
    <w:rsid w:val="00A0199C"/>
    <w:rsid w:val="00A02A2A"/>
    <w:rsid w:val="00A04A6E"/>
    <w:rsid w:val="00A04E55"/>
    <w:rsid w:val="00A04F62"/>
    <w:rsid w:val="00A059AB"/>
    <w:rsid w:val="00A065F6"/>
    <w:rsid w:val="00A0698A"/>
    <w:rsid w:val="00A06A4C"/>
    <w:rsid w:val="00A06D25"/>
    <w:rsid w:val="00A1132E"/>
    <w:rsid w:val="00A12041"/>
    <w:rsid w:val="00A126E2"/>
    <w:rsid w:val="00A12779"/>
    <w:rsid w:val="00A13A4B"/>
    <w:rsid w:val="00A142C4"/>
    <w:rsid w:val="00A14D33"/>
    <w:rsid w:val="00A20105"/>
    <w:rsid w:val="00A20E68"/>
    <w:rsid w:val="00A21458"/>
    <w:rsid w:val="00A2147A"/>
    <w:rsid w:val="00A2151A"/>
    <w:rsid w:val="00A221B4"/>
    <w:rsid w:val="00A226FD"/>
    <w:rsid w:val="00A22BE7"/>
    <w:rsid w:val="00A235BB"/>
    <w:rsid w:val="00A240A2"/>
    <w:rsid w:val="00A24762"/>
    <w:rsid w:val="00A24EB3"/>
    <w:rsid w:val="00A25C3B"/>
    <w:rsid w:val="00A26137"/>
    <w:rsid w:val="00A26467"/>
    <w:rsid w:val="00A268F2"/>
    <w:rsid w:val="00A26FF6"/>
    <w:rsid w:val="00A27DC4"/>
    <w:rsid w:val="00A30B48"/>
    <w:rsid w:val="00A30CB6"/>
    <w:rsid w:val="00A30EED"/>
    <w:rsid w:val="00A32220"/>
    <w:rsid w:val="00A33580"/>
    <w:rsid w:val="00A3482D"/>
    <w:rsid w:val="00A34916"/>
    <w:rsid w:val="00A34D30"/>
    <w:rsid w:val="00A34EB1"/>
    <w:rsid w:val="00A35A2C"/>
    <w:rsid w:val="00A35E88"/>
    <w:rsid w:val="00A372CB"/>
    <w:rsid w:val="00A401DF"/>
    <w:rsid w:val="00A4118F"/>
    <w:rsid w:val="00A41AC9"/>
    <w:rsid w:val="00A41FC0"/>
    <w:rsid w:val="00A4288E"/>
    <w:rsid w:val="00A4289A"/>
    <w:rsid w:val="00A42BD3"/>
    <w:rsid w:val="00A43882"/>
    <w:rsid w:val="00A43CD5"/>
    <w:rsid w:val="00A43D12"/>
    <w:rsid w:val="00A43D4B"/>
    <w:rsid w:val="00A448D8"/>
    <w:rsid w:val="00A44CEB"/>
    <w:rsid w:val="00A45896"/>
    <w:rsid w:val="00A4663D"/>
    <w:rsid w:val="00A471E3"/>
    <w:rsid w:val="00A50EDC"/>
    <w:rsid w:val="00A50F33"/>
    <w:rsid w:val="00A51B3B"/>
    <w:rsid w:val="00A51C4D"/>
    <w:rsid w:val="00A51D7F"/>
    <w:rsid w:val="00A5250E"/>
    <w:rsid w:val="00A5276F"/>
    <w:rsid w:val="00A52AA3"/>
    <w:rsid w:val="00A52CF5"/>
    <w:rsid w:val="00A533DC"/>
    <w:rsid w:val="00A539E9"/>
    <w:rsid w:val="00A539FF"/>
    <w:rsid w:val="00A53B00"/>
    <w:rsid w:val="00A53B35"/>
    <w:rsid w:val="00A53F8F"/>
    <w:rsid w:val="00A5486B"/>
    <w:rsid w:val="00A5499E"/>
    <w:rsid w:val="00A54E59"/>
    <w:rsid w:val="00A56D66"/>
    <w:rsid w:val="00A573C0"/>
    <w:rsid w:val="00A5770F"/>
    <w:rsid w:val="00A5771F"/>
    <w:rsid w:val="00A57EE2"/>
    <w:rsid w:val="00A600F5"/>
    <w:rsid w:val="00A609E4"/>
    <w:rsid w:val="00A61491"/>
    <w:rsid w:val="00A61904"/>
    <w:rsid w:val="00A6276D"/>
    <w:rsid w:val="00A62CB0"/>
    <w:rsid w:val="00A630DE"/>
    <w:rsid w:val="00A63421"/>
    <w:rsid w:val="00A636FD"/>
    <w:rsid w:val="00A6398A"/>
    <w:rsid w:val="00A63EBA"/>
    <w:rsid w:val="00A64533"/>
    <w:rsid w:val="00A65A71"/>
    <w:rsid w:val="00A65E14"/>
    <w:rsid w:val="00A66CB8"/>
    <w:rsid w:val="00A679EF"/>
    <w:rsid w:val="00A69BF8"/>
    <w:rsid w:val="00A705AD"/>
    <w:rsid w:val="00A70666"/>
    <w:rsid w:val="00A70D67"/>
    <w:rsid w:val="00A712CC"/>
    <w:rsid w:val="00A71C08"/>
    <w:rsid w:val="00A71C62"/>
    <w:rsid w:val="00A7296D"/>
    <w:rsid w:val="00A733B3"/>
    <w:rsid w:val="00A7416B"/>
    <w:rsid w:val="00A741DB"/>
    <w:rsid w:val="00A74806"/>
    <w:rsid w:val="00A74B57"/>
    <w:rsid w:val="00A74EC4"/>
    <w:rsid w:val="00A75102"/>
    <w:rsid w:val="00A75469"/>
    <w:rsid w:val="00A763A4"/>
    <w:rsid w:val="00A76E4E"/>
    <w:rsid w:val="00A7784D"/>
    <w:rsid w:val="00A77A33"/>
    <w:rsid w:val="00A77C28"/>
    <w:rsid w:val="00A77D5C"/>
    <w:rsid w:val="00A812C8"/>
    <w:rsid w:val="00A8227B"/>
    <w:rsid w:val="00A822D2"/>
    <w:rsid w:val="00A8312A"/>
    <w:rsid w:val="00A83AD7"/>
    <w:rsid w:val="00A83B19"/>
    <w:rsid w:val="00A849F0"/>
    <w:rsid w:val="00A84AC1"/>
    <w:rsid w:val="00A84E93"/>
    <w:rsid w:val="00A86620"/>
    <w:rsid w:val="00A86C80"/>
    <w:rsid w:val="00A86D6E"/>
    <w:rsid w:val="00A87C56"/>
    <w:rsid w:val="00A87E82"/>
    <w:rsid w:val="00A908AB"/>
    <w:rsid w:val="00A9091D"/>
    <w:rsid w:val="00A91BD0"/>
    <w:rsid w:val="00A927F3"/>
    <w:rsid w:val="00A93AD2"/>
    <w:rsid w:val="00A93FB3"/>
    <w:rsid w:val="00A94C00"/>
    <w:rsid w:val="00A95B46"/>
    <w:rsid w:val="00A95FCC"/>
    <w:rsid w:val="00A9625F"/>
    <w:rsid w:val="00A974AF"/>
    <w:rsid w:val="00A97C37"/>
    <w:rsid w:val="00AA0F5B"/>
    <w:rsid w:val="00AA428E"/>
    <w:rsid w:val="00AA493B"/>
    <w:rsid w:val="00AA570C"/>
    <w:rsid w:val="00AA594B"/>
    <w:rsid w:val="00AA59CD"/>
    <w:rsid w:val="00AA5D59"/>
    <w:rsid w:val="00AA5E4C"/>
    <w:rsid w:val="00AA646F"/>
    <w:rsid w:val="00AA64AE"/>
    <w:rsid w:val="00AA6727"/>
    <w:rsid w:val="00AA6EF8"/>
    <w:rsid w:val="00AA7301"/>
    <w:rsid w:val="00AA778B"/>
    <w:rsid w:val="00AA7B40"/>
    <w:rsid w:val="00AB044F"/>
    <w:rsid w:val="00AB0512"/>
    <w:rsid w:val="00AB09CF"/>
    <w:rsid w:val="00AB13CF"/>
    <w:rsid w:val="00AB19A8"/>
    <w:rsid w:val="00AB1C86"/>
    <w:rsid w:val="00AB2D27"/>
    <w:rsid w:val="00AB2D49"/>
    <w:rsid w:val="00AB3220"/>
    <w:rsid w:val="00AB3D84"/>
    <w:rsid w:val="00AB4B26"/>
    <w:rsid w:val="00AB6CB0"/>
    <w:rsid w:val="00AC063F"/>
    <w:rsid w:val="00AC101A"/>
    <w:rsid w:val="00AC1304"/>
    <w:rsid w:val="00AC1418"/>
    <w:rsid w:val="00AC1ACD"/>
    <w:rsid w:val="00AC1FBB"/>
    <w:rsid w:val="00AC4250"/>
    <w:rsid w:val="00AC51D3"/>
    <w:rsid w:val="00AC52D8"/>
    <w:rsid w:val="00AC551C"/>
    <w:rsid w:val="00AC58CF"/>
    <w:rsid w:val="00AC6C75"/>
    <w:rsid w:val="00AC7507"/>
    <w:rsid w:val="00AD02D8"/>
    <w:rsid w:val="00AD1FA1"/>
    <w:rsid w:val="00AD207A"/>
    <w:rsid w:val="00AD2C09"/>
    <w:rsid w:val="00AD3429"/>
    <w:rsid w:val="00AD3AD1"/>
    <w:rsid w:val="00AD41BE"/>
    <w:rsid w:val="00AD4D04"/>
    <w:rsid w:val="00AD53FE"/>
    <w:rsid w:val="00AD5EB2"/>
    <w:rsid w:val="00AD6216"/>
    <w:rsid w:val="00AD6AC6"/>
    <w:rsid w:val="00AD78D9"/>
    <w:rsid w:val="00AE03A0"/>
    <w:rsid w:val="00AE1035"/>
    <w:rsid w:val="00AE2707"/>
    <w:rsid w:val="00AE2920"/>
    <w:rsid w:val="00AE2D62"/>
    <w:rsid w:val="00AE354A"/>
    <w:rsid w:val="00AE4899"/>
    <w:rsid w:val="00AE49CB"/>
    <w:rsid w:val="00AE6607"/>
    <w:rsid w:val="00AE6B12"/>
    <w:rsid w:val="00AE7508"/>
    <w:rsid w:val="00AF025B"/>
    <w:rsid w:val="00AF0501"/>
    <w:rsid w:val="00AF093D"/>
    <w:rsid w:val="00AF0A6E"/>
    <w:rsid w:val="00AF1EDF"/>
    <w:rsid w:val="00AF208F"/>
    <w:rsid w:val="00AF212A"/>
    <w:rsid w:val="00AF249A"/>
    <w:rsid w:val="00AF2901"/>
    <w:rsid w:val="00AF4056"/>
    <w:rsid w:val="00AF45FE"/>
    <w:rsid w:val="00AF4F21"/>
    <w:rsid w:val="00AF5064"/>
    <w:rsid w:val="00AF593F"/>
    <w:rsid w:val="00AF5CE5"/>
    <w:rsid w:val="00AF6539"/>
    <w:rsid w:val="00AF6699"/>
    <w:rsid w:val="00AF66FE"/>
    <w:rsid w:val="00AF732B"/>
    <w:rsid w:val="00B00436"/>
    <w:rsid w:val="00B006BB"/>
    <w:rsid w:val="00B007F5"/>
    <w:rsid w:val="00B00D89"/>
    <w:rsid w:val="00B01196"/>
    <w:rsid w:val="00B022DB"/>
    <w:rsid w:val="00B02D1C"/>
    <w:rsid w:val="00B03E34"/>
    <w:rsid w:val="00B04716"/>
    <w:rsid w:val="00B06363"/>
    <w:rsid w:val="00B06B7D"/>
    <w:rsid w:val="00B0774A"/>
    <w:rsid w:val="00B1208C"/>
    <w:rsid w:val="00B13446"/>
    <w:rsid w:val="00B1375F"/>
    <w:rsid w:val="00B14769"/>
    <w:rsid w:val="00B14D2D"/>
    <w:rsid w:val="00B14DC9"/>
    <w:rsid w:val="00B15583"/>
    <w:rsid w:val="00B15820"/>
    <w:rsid w:val="00B167E7"/>
    <w:rsid w:val="00B16964"/>
    <w:rsid w:val="00B176C9"/>
    <w:rsid w:val="00B20628"/>
    <w:rsid w:val="00B20956"/>
    <w:rsid w:val="00B21044"/>
    <w:rsid w:val="00B21341"/>
    <w:rsid w:val="00B21D68"/>
    <w:rsid w:val="00B249D9"/>
    <w:rsid w:val="00B259C1"/>
    <w:rsid w:val="00B25CFC"/>
    <w:rsid w:val="00B268C8"/>
    <w:rsid w:val="00B27798"/>
    <w:rsid w:val="00B27B31"/>
    <w:rsid w:val="00B31ECA"/>
    <w:rsid w:val="00B32176"/>
    <w:rsid w:val="00B329BD"/>
    <w:rsid w:val="00B331EB"/>
    <w:rsid w:val="00B33317"/>
    <w:rsid w:val="00B34302"/>
    <w:rsid w:val="00B34E19"/>
    <w:rsid w:val="00B37A64"/>
    <w:rsid w:val="00B4089F"/>
    <w:rsid w:val="00B41EDA"/>
    <w:rsid w:val="00B43A51"/>
    <w:rsid w:val="00B43E8A"/>
    <w:rsid w:val="00B440E9"/>
    <w:rsid w:val="00B45679"/>
    <w:rsid w:val="00B46512"/>
    <w:rsid w:val="00B4685D"/>
    <w:rsid w:val="00B50202"/>
    <w:rsid w:val="00B50328"/>
    <w:rsid w:val="00B5095C"/>
    <w:rsid w:val="00B511CE"/>
    <w:rsid w:val="00B53822"/>
    <w:rsid w:val="00B53DD4"/>
    <w:rsid w:val="00B548D1"/>
    <w:rsid w:val="00B55077"/>
    <w:rsid w:val="00B552B5"/>
    <w:rsid w:val="00B5756B"/>
    <w:rsid w:val="00B576C9"/>
    <w:rsid w:val="00B6029B"/>
    <w:rsid w:val="00B60784"/>
    <w:rsid w:val="00B60B6A"/>
    <w:rsid w:val="00B6231B"/>
    <w:rsid w:val="00B6271A"/>
    <w:rsid w:val="00B62EBD"/>
    <w:rsid w:val="00B63523"/>
    <w:rsid w:val="00B63533"/>
    <w:rsid w:val="00B63C68"/>
    <w:rsid w:val="00B64546"/>
    <w:rsid w:val="00B648BD"/>
    <w:rsid w:val="00B64CD8"/>
    <w:rsid w:val="00B64F75"/>
    <w:rsid w:val="00B65A2A"/>
    <w:rsid w:val="00B66A70"/>
    <w:rsid w:val="00B66ECB"/>
    <w:rsid w:val="00B701C7"/>
    <w:rsid w:val="00B73586"/>
    <w:rsid w:val="00B73CA8"/>
    <w:rsid w:val="00B73EEF"/>
    <w:rsid w:val="00B74AF9"/>
    <w:rsid w:val="00B74D40"/>
    <w:rsid w:val="00B74DF6"/>
    <w:rsid w:val="00B756A7"/>
    <w:rsid w:val="00B75DB3"/>
    <w:rsid w:val="00B7785E"/>
    <w:rsid w:val="00B77D8F"/>
    <w:rsid w:val="00B80AA2"/>
    <w:rsid w:val="00B81014"/>
    <w:rsid w:val="00B81041"/>
    <w:rsid w:val="00B82CB9"/>
    <w:rsid w:val="00B83081"/>
    <w:rsid w:val="00B83666"/>
    <w:rsid w:val="00B83B54"/>
    <w:rsid w:val="00B83E03"/>
    <w:rsid w:val="00B84122"/>
    <w:rsid w:val="00B8439F"/>
    <w:rsid w:val="00B860DC"/>
    <w:rsid w:val="00B87B06"/>
    <w:rsid w:val="00B90375"/>
    <w:rsid w:val="00B9071E"/>
    <w:rsid w:val="00B90AC1"/>
    <w:rsid w:val="00B920DB"/>
    <w:rsid w:val="00B92181"/>
    <w:rsid w:val="00B923EB"/>
    <w:rsid w:val="00B92771"/>
    <w:rsid w:val="00B93848"/>
    <w:rsid w:val="00B93B8F"/>
    <w:rsid w:val="00B94102"/>
    <w:rsid w:val="00B94268"/>
    <w:rsid w:val="00B949B0"/>
    <w:rsid w:val="00B9568A"/>
    <w:rsid w:val="00B9622F"/>
    <w:rsid w:val="00B96DE0"/>
    <w:rsid w:val="00B97958"/>
    <w:rsid w:val="00BA070D"/>
    <w:rsid w:val="00BA0D75"/>
    <w:rsid w:val="00BA109D"/>
    <w:rsid w:val="00BA10C5"/>
    <w:rsid w:val="00BA1131"/>
    <w:rsid w:val="00BA2B38"/>
    <w:rsid w:val="00BA48C6"/>
    <w:rsid w:val="00BA4B36"/>
    <w:rsid w:val="00BA4EA7"/>
    <w:rsid w:val="00BA5956"/>
    <w:rsid w:val="00BA5EDC"/>
    <w:rsid w:val="00BA6332"/>
    <w:rsid w:val="00BA670A"/>
    <w:rsid w:val="00BA7887"/>
    <w:rsid w:val="00BA7E51"/>
    <w:rsid w:val="00BB05B7"/>
    <w:rsid w:val="00BB1603"/>
    <w:rsid w:val="00BB1EFE"/>
    <w:rsid w:val="00BB221F"/>
    <w:rsid w:val="00BB2C99"/>
    <w:rsid w:val="00BB76F9"/>
    <w:rsid w:val="00BB7C30"/>
    <w:rsid w:val="00BB7DE4"/>
    <w:rsid w:val="00BC1E4F"/>
    <w:rsid w:val="00BC2221"/>
    <w:rsid w:val="00BC2267"/>
    <w:rsid w:val="00BC299D"/>
    <w:rsid w:val="00BC32BB"/>
    <w:rsid w:val="00BC36C9"/>
    <w:rsid w:val="00BC3F3A"/>
    <w:rsid w:val="00BC4131"/>
    <w:rsid w:val="00BC42A5"/>
    <w:rsid w:val="00BC4BDE"/>
    <w:rsid w:val="00BC77C4"/>
    <w:rsid w:val="00BD0832"/>
    <w:rsid w:val="00BD0982"/>
    <w:rsid w:val="00BD13A8"/>
    <w:rsid w:val="00BD1B1D"/>
    <w:rsid w:val="00BD238B"/>
    <w:rsid w:val="00BD25BB"/>
    <w:rsid w:val="00BD33C7"/>
    <w:rsid w:val="00BD3B1E"/>
    <w:rsid w:val="00BD4E3F"/>
    <w:rsid w:val="00BD5A9B"/>
    <w:rsid w:val="00BD5B31"/>
    <w:rsid w:val="00BD71F9"/>
    <w:rsid w:val="00BD7F89"/>
    <w:rsid w:val="00BE0CD9"/>
    <w:rsid w:val="00BE16B6"/>
    <w:rsid w:val="00BE209A"/>
    <w:rsid w:val="00BE2446"/>
    <w:rsid w:val="00BE29C3"/>
    <w:rsid w:val="00BE29DA"/>
    <w:rsid w:val="00BE3CD2"/>
    <w:rsid w:val="00BE424D"/>
    <w:rsid w:val="00BE4C0A"/>
    <w:rsid w:val="00BE4D8F"/>
    <w:rsid w:val="00BE62B3"/>
    <w:rsid w:val="00BE64E7"/>
    <w:rsid w:val="00BE66A0"/>
    <w:rsid w:val="00BE6C39"/>
    <w:rsid w:val="00BE6CF5"/>
    <w:rsid w:val="00BF0774"/>
    <w:rsid w:val="00BF0930"/>
    <w:rsid w:val="00BF2037"/>
    <w:rsid w:val="00BF3377"/>
    <w:rsid w:val="00BF48DF"/>
    <w:rsid w:val="00BF599D"/>
    <w:rsid w:val="00BF6CED"/>
    <w:rsid w:val="00BF6F14"/>
    <w:rsid w:val="00BF7103"/>
    <w:rsid w:val="00BF781F"/>
    <w:rsid w:val="00C001A9"/>
    <w:rsid w:val="00C00B61"/>
    <w:rsid w:val="00C02206"/>
    <w:rsid w:val="00C02DD7"/>
    <w:rsid w:val="00C03AB8"/>
    <w:rsid w:val="00C03B0E"/>
    <w:rsid w:val="00C03B2C"/>
    <w:rsid w:val="00C04242"/>
    <w:rsid w:val="00C04581"/>
    <w:rsid w:val="00C04975"/>
    <w:rsid w:val="00C0514B"/>
    <w:rsid w:val="00C052DD"/>
    <w:rsid w:val="00C056E1"/>
    <w:rsid w:val="00C066B8"/>
    <w:rsid w:val="00C101F7"/>
    <w:rsid w:val="00C108D7"/>
    <w:rsid w:val="00C11585"/>
    <w:rsid w:val="00C11AFC"/>
    <w:rsid w:val="00C11FFC"/>
    <w:rsid w:val="00C12729"/>
    <w:rsid w:val="00C1313B"/>
    <w:rsid w:val="00C134B6"/>
    <w:rsid w:val="00C14E1A"/>
    <w:rsid w:val="00C14E88"/>
    <w:rsid w:val="00C15302"/>
    <w:rsid w:val="00C1590F"/>
    <w:rsid w:val="00C15AF6"/>
    <w:rsid w:val="00C15B78"/>
    <w:rsid w:val="00C167FD"/>
    <w:rsid w:val="00C16C42"/>
    <w:rsid w:val="00C2159C"/>
    <w:rsid w:val="00C21A87"/>
    <w:rsid w:val="00C21BB8"/>
    <w:rsid w:val="00C223EF"/>
    <w:rsid w:val="00C22BE2"/>
    <w:rsid w:val="00C22C2F"/>
    <w:rsid w:val="00C233D9"/>
    <w:rsid w:val="00C240BB"/>
    <w:rsid w:val="00C24494"/>
    <w:rsid w:val="00C247D0"/>
    <w:rsid w:val="00C24DDA"/>
    <w:rsid w:val="00C2664D"/>
    <w:rsid w:val="00C27257"/>
    <w:rsid w:val="00C2780D"/>
    <w:rsid w:val="00C3011B"/>
    <w:rsid w:val="00C3131D"/>
    <w:rsid w:val="00C3184C"/>
    <w:rsid w:val="00C31AFD"/>
    <w:rsid w:val="00C31BB9"/>
    <w:rsid w:val="00C31EB5"/>
    <w:rsid w:val="00C31ECA"/>
    <w:rsid w:val="00C33318"/>
    <w:rsid w:val="00C33D2B"/>
    <w:rsid w:val="00C33FBB"/>
    <w:rsid w:val="00C34472"/>
    <w:rsid w:val="00C3498E"/>
    <w:rsid w:val="00C3564C"/>
    <w:rsid w:val="00C359F2"/>
    <w:rsid w:val="00C362CB"/>
    <w:rsid w:val="00C365AD"/>
    <w:rsid w:val="00C36793"/>
    <w:rsid w:val="00C36922"/>
    <w:rsid w:val="00C36D8D"/>
    <w:rsid w:val="00C3731C"/>
    <w:rsid w:val="00C374A1"/>
    <w:rsid w:val="00C3786B"/>
    <w:rsid w:val="00C40707"/>
    <w:rsid w:val="00C407CF"/>
    <w:rsid w:val="00C4222E"/>
    <w:rsid w:val="00C4252C"/>
    <w:rsid w:val="00C42C6E"/>
    <w:rsid w:val="00C42EBF"/>
    <w:rsid w:val="00C43362"/>
    <w:rsid w:val="00C45253"/>
    <w:rsid w:val="00C452CF"/>
    <w:rsid w:val="00C455F6"/>
    <w:rsid w:val="00C47187"/>
    <w:rsid w:val="00C473DF"/>
    <w:rsid w:val="00C475ED"/>
    <w:rsid w:val="00C47A0D"/>
    <w:rsid w:val="00C50277"/>
    <w:rsid w:val="00C514C4"/>
    <w:rsid w:val="00C52012"/>
    <w:rsid w:val="00C52496"/>
    <w:rsid w:val="00C52ECC"/>
    <w:rsid w:val="00C538B7"/>
    <w:rsid w:val="00C53E7F"/>
    <w:rsid w:val="00C5491E"/>
    <w:rsid w:val="00C54DEF"/>
    <w:rsid w:val="00C562D7"/>
    <w:rsid w:val="00C60312"/>
    <w:rsid w:val="00C617EB"/>
    <w:rsid w:val="00C61B8E"/>
    <w:rsid w:val="00C61BA8"/>
    <w:rsid w:val="00C61C27"/>
    <w:rsid w:val="00C62F92"/>
    <w:rsid w:val="00C63F26"/>
    <w:rsid w:val="00C6451F"/>
    <w:rsid w:val="00C6462B"/>
    <w:rsid w:val="00C66CC5"/>
    <w:rsid w:val="00C67293"/>
    <w:rsid w:val="00C67E0F"/>
    <w:rsid w:val="00C70B8B"/>
    <w:rsid w:val="00C72326"/>
    <w:rsid w:val="00C730D7"/>
    <w:rsid w:val="00C744AF"/>
    <w:rsid w:val="00C74DA0"/>
    <w:rsid w:val="00C75784"/>
    <w:rsid w:val="00C772A2"/>
    <w:rsid w:val="00C77BFA"/>
    <w:rsid w:val="00C77F42"/>
    <w:rsid w:val="00C82C0F"/>
    <w:rsid w:val="00C82C22"/>
    <w:rsid w:val="00C83557"/>
    <w:rsid w:val="00C836F3"/>
    <w:rsid w:val="00C8392D"/>
    <w:rsid w:val="00C843A8"/>
    <w:rsid w:val="00C84971"/>
    <w:rsid w:val="00C84EE6"/>
    <w:rsid w:val="00C857D7"/>
    <w:rsid w:val="00C85A42"/>
    <w:rsid w:val="00C85BE0"/>
    <w:rsid w:val="00C85CF2"/>
    <w:rsid w:val="00C86277"/>
    <w:rsid w:val="00C86A1A"/>
    <w:rsid w:val="00C86B67"/>
    <w:rsid w:val="00C87343"/>
    <w:rsid w:val="00C87EA3"/>
    <w:rsid w:val="00C90343"/>
    <w:rsid w:val="00C907AD"/>
    <w:rsid w:val="00C90D0B"/>
    <w:rsid w:val="00C91164"/>
    <w:rsid w:val="00C91C26"/>
    <w:rsid w:val="00C91CDF"/>
    <w:rsid w:val="00C93319"/>
    <w:rsid w:val="00C937F2"/>
    <w:rsid w:val="00C93B63"/>
    <w:rsid w:val="00C93D4B"/>
    <w:rsid w:val="00C94861"/>
    <w:rsid w:val="00C961C9"/>
    <w:rsid w:val="00C9640A"/>
    <w:rsid w:val="00C96590"/>
    <w:rsid w:val="00C968DB"/>
    <w:rsid w:val="00C96A9A"/>
    <w:rsid w:val="00C9748F"/>
    <w:rsid w:val="00C97828"/>
    <w:rsid w:val="00C97CD9"/>
    <w:rsid w:val="00CA02BA"/>
    <w:rsid w:val="00CA0D8A"/>
    <w:rsid w:val="00CA11C5"/>
    <w:rsid w:val="00CA23E5"/>
    <w:rsid w:val="00CA2ABF"/>
    <w:rsid w:val="00CA3152"/>
    <w:rsid w:val="00CA3311"/>
    <w:rsid w:val="00CA40D2"/>
    <w:rsid w:val="00CA421E"/>
    <w:rsid w:val="00CA476B"/>
    <w:rsid w:val="00CA4AD9"/>
    <w:rsid w:val="00CA5095"/>
    <w:rsid w:val="00CA5FDA"/>
    <w:rsid w:val="00CA63E7"/>
    <w:rsid w:val="00CA6636"/>
    <w:rsid w:val="00CA6A63"/>
    <w:rsid w:val="00CA71E4"/>
    <w:rsid w:val="00CA7BA2"/>
    <w:rsid w:val="00CA7E5A"/>
    <w:rsid w:val="00CB1E72"/>
    <w:rsid w:val="00CB2D64"/>
    <w:rsid w:val="00CB46F8"/>
    <w:rsid w:val="00CB48AC"/>
    <w:rsid w:val="00CB4A9A"/>
    <w:rsid w:val="00CB4F82"/>
    <w:rsid w:val="00CB59D8"/>
    <w:rsid w:val="00CB72F0"/>
    <w:rsid w:val="00CB7305"/>
    <w:rsid w:val="00CB760F"/>
    <w:rsid w:val="00CB78B8"/>
    <w:rsid w:val="00CB7ACD"/>
    <w:rsid w:val="00CB7C6D"/>
    <w:rsid w:val="00CC07E9"/>
    <w:rsid w:val="00CC0B0C"/>
    <w:rsid w:val="00CC0D6D"/>
    <w:rsid w:val="00CC0ECD"/>
    <w:rsid w:val="00CC168B"/>
    <w:rsid w:val="00CC4AD5"/>
    <w:rsid w:val="00CC607C"/>
    <w:rsid w:val="00CC703A"/>
    <w:rsid w:val="00CC76BE"/>
    <w:rsid w:val="00CD0164"/>
    <w:rsid w:val="00CD04AF"/>
    <w:rsid w:val="00CD0DC8"/>
    <w:rsid w:val="00CD18DA"/>
    <w:rsid w:val="00CD3587"/>
    <w:rsid w:val="00CD4ECD"/>
    <w:rsid w:val="00CD5092"/>
    <w:rsid w:val="00CD540E"/>
    <w:rsid w:val="00CD5537"/>
    <w:rsid w:val="00CD5B58"/>
    <w:rsid w:val="00CD6AC7"/>
    <w:rsid w:val="00CD6EF5"/>
    <w:rsid w:val="00CD7547"/>
    <w:rsid w:val="00CE0D4E"/>
    <w:rsid w:val="00CE1AFC"/>
    <w:rsid w:val="00CE1EA3"/>
    <w:rsid w:val="00CE21E2"/>
    <w:rsid w:val="00CE3183"/>
    <w:rsid w:val="00CE386A"/>
    <w:rsid w:val="00CE396D"/>
    <w:rsid w:val="00CE42DA"/>
    <w:rsid w:val="00CE4E33"/>
    <w:rsid w:val="00CE5BBA"/>
    <w:rsid w:val="00CE5C67"/>
    <w:rsid w:val="00CE5CD0"/>
    <w:rsid w:val="00CE5E0F"/>
    <w:rsid w:val="00CE62E0"/>
    <w:rsid w:val="00CE77B7"/>
    <w:rsid w:val="00CE792B"/>
    <w:rsid w:val="00CF08D8"/>
    <w:rsid w:val="00CF0C48"/>
    <w:rsid w:val="00CF0DB8"/>
    <w:rsid w:val="00CF166A"/>
    <w:rsid w:val="00CF2384"/>
    <w:rsid w:val="00CF2B7A"/>
    <w:rsid w:val="00CF32A8"/>
    <w:rsid w:val="00CF3A6A"/>
    <w:rsid w:val="00CF5F82"/>
    <w:rsid w:val="00CF60C3"/>
    <w:rsid w:val="00CF643D"/>
    <w:rsid w:val="00CF6925"/>
    <w:rsid w:val="00CF6C47"/>
    <w:rsid w:val="00CF7A66"/>
    <w:rsid w:val="00CF7EFF"/>
    <w:rsid w:val="00D016A8"/>
    <w:rsid w:val="00D01F40"/>
    <w:rsid w:val="00D02415"/>
    <w:rsid w:val="00D024EC"/>
    <w:rsid w:val="00D02738"/>
    <w:rsid w:val="00D02E45"/>
    <w:rsid w:val="00D032F9"/>
    <w:rsid w:val="00D033F1"/>
    <w:rsid w:val="00D0349E"/>
    <w:rsid w:val="00D034A6"/>
    <w:rsid w:val="00D0391A"/>
    <w:rsid w:val="00D03972"/>
    <w:rsid w:val="00D0432A"/>
    <w:rsid w:val="00D0441A"/>
    <w:rsid w:val="00D04D18"/>
    <w:rsid w:val="00D05134"/>
    <w:rsid w:val="00D0518A"/>
    <w:rsid w:val="00D06CF8"/>
    <w:rsid w:val="00D06E02"/>
    <w:rsid w:val="00D06F8D"/>
    <w:rsid w:val="00D1132D"/>
    <w:rsid w:val="00D11D35"/>
    <w:rsid w:val="00D12E24"/>
    <w:rsid w:val="00D12E3B"/>
    <w:rsid w:val="00D130C9"/>
    <w:rsid w:val="00D13B81"/>
    <w:rsid w:val="00D1490F"/>
    <w:rsid w:val="00D14BBC"/>
    <w:rsid w:val="00D14BCC"/>
    <w:rsid w:val="00D14F32"/>
    <w:rsid w:val="00D169C8"/>
    <w:rsid w:val="00D171E8"/>
    <w:rsid w:val="00D17991"/>
    <w:rsid w:val="00D179DC"/>
    <w:rsid w:val="00D17A31"/>
    <w:rsid w:val="00D17B57"/>
    <w:rsid w:val="00D17D09"/>
    <w:rsid w:val="00D200D1"/>
    <w:rsid w:val="00D21ADB"/>
    <w:rsid w:val="00D2255C"/>
    <w:rsid w:val="00D243C4"/>
    <w:rsid w:val="00D24A1D"/>
    <w:rsid w:val="00D25BF1"/>
    <w:rsid w:val="00D263E7"/>
    <w:rsid w:val="00D2681B"/>
    <w:rsid w:val="00D26D05"/>
    <w:rsid w:val="00D275B2"/>
    <w:rsid w:val="00D27F21"/>
    <w:rsid w:val="00D300A1"/>
    <w:rsid w:val="00D3038D"/>
    <w:rsid w:val="00D30665"/>
    <w:rsid w:val="00D30C4A"/>
    <w:rsid w:val="00D30F14"/>
    <w:rsid w:val="00D31151"/>
    <w:rsid w:val="00D314B7"/>
    <w:rsid w:val="00D32315"/>
    <w:rsid w:val="00D3271D"/>
    <w:rsid w:val="00D3306B"/>
    <w:rsid w:val="00D334D1"/>
    <w:rsid w:val="00D33E9D"/>
    <w:rsid w:val="00D34228"/>
    <w:rsid w:val="00D34B66"/>
    <w:rsid w:val="00D34CE4"/>
    <w:rsid w:val="00D35F83"/>
    <w:rsid w:val="00D368C9"/>
    <w:rsid w:val="00D376EC"/>
    <w:rsid w:val="00D40472"/>
    <w:rsid w:val="00D414C7"/>
    <w:rsid w:val="00D417AF"/>
    <w:rsid w:val="00D41CBD"/>
    <w:rsid w:val="00D42881"/>
    <w:rsid w:val="00D444D2"/>
    <w:rsid w:val="00D448D3"/>
    <w:rsid w:val="00D44C5A"/>
    <w:rsid w:val="00D44DA3"/>
    <w:rsid w:val="00D457EF"/>
    <w:rsid w:val="00D47A7B"/>
    <w:rsid w:val="00D47EC2"/>
    <w:rsid w:val="00D513BD"/>
    <w:rsid w:val="00D51FA0"/>
    <w:rsid w:val="00D52872"/>
    <w:rsid w:val="00D52C62"/>
    <w:rsid w:val="00D537CC"/>
    <w:rsid w:val="00D5558D"/>
    <w:rsid w:val="00D555FB"/>
    <w:rsid w:val="00D571FE"/>
    <w:rsid w:val="00D572FF"/>
    <w:rsid w:val="00D60AA0"/>
    <w:rsid w:val="00D61D4C"/>
    <w:rsid w:val="00D61FDE"/>
    <w:rsid w:val="00D62271"/>
    <w:rsid w:val="00D628AE"/>
    <w:rsid w:val="00D63332"/>
    <w:rsid w:val="00D63657"/>
    <w:rsid w:val="00D63816"/>
    <w:rsid w:val="00D65BA1"/>
    <w:rsid w:val="00D65FF8"/>
    <w:rsid w:val="00D66329"/>
    <w:rsid w:val="00D665D5"/>
    <w:rsid w:val="00D66A64"/>
    <w:rsid w:val="00D714A4"/>
    <w:rsid w:val="00D71967"/>
    <w:rsid w:val="00D71F03"/>
    <w:rsid w:val="00D73D4C"/>
    <w:rsid w:val="00D74BCF"/>
    <w:rsid w:val="00D74CF9"/>
    <w:rsid w:val="00D75935"/>
    <w:rsid w:val="00D7670A"/>
    <w:rsid w:val="00D7670F"/>
    <w:rsid w:val="00D7D7A2"/>
    <w:rsid w:val="00D813C2"/>
    <w:rsid w:val="00D81808"/>
    <w:rsid w:val="00D81993"/>
    <w:rsid w:val="00D829C4"/>
    <w:rsid w:val="00D82A14"/>
    <w:rsid w:val="00D835A7"/>
    <w:rsid w:val="00D83764"/>
    <w:rsid w:val="00D83980"/>
    <w:rsid w:val="00D83DCE"/>
    <w:rsid w:val="00D848B2"/>
    <w:rsid w:val="00D84AEE"/>
    <w:rsid w:val="00D84B93"/>
    <w:rsid w:val="00D85024"/>
    <w:rsid w:val="00D851F2"/>
    <w:rsid w:val="00D85246"/>
    <w:rsid w:val="00D859E3"/>
    <w:rsid w:val="00D85EDA"/>
    <w:rsid w:val="00D86AB8"/>
    <w:rsid w:val="00D87514"/>
    <w:rsid w:val="00D87B60"/>
    <w:rsid w:val="00D87EB9"/>
    <w:rsid w:val="00D9015A"/>
    <w:rsid w:val="00D90262"/>
    <w:rsid w:val="00D91C9F"/>
    <w:rsid w:val="00D938DE"/>
    <w:rsid w:val="00D93E61"/>
    <w:rsid w:val="00D9428B"/>
    <w:rsid w:val="00D963C9"/>
    <w:rsid w:val="00DA0099"/>
    <w:rsid w:val="00DA0986"/>
    <w:rsid w:val="00DA0B6A"/>
    <w:rsid w:val="00DA0D20"/>
    <w:rsid w:val="00DA11A2"/>
    <w:rsid w:val="00DA1735"/>
    <w:rsid w:val="00DA19BE"/>
    <w:rsid w:val="00DA3329"/>
    <w:rsid w:val="00DA4411"/>
    <w:rsid w:val="00DA617B"/>
    <w:rsid w:val="00DA64F3"/>
    <w:rsid w:val="00DA7990"/>
    <w:rsid w:val="00DB0C5F"/>
    <w:rsid w:val="00DB13EE"/>
    <w:rsid w:val="00DB14C2"/>
    <w:rsid w:val="00DB1AAE"/>
    <w:rsid w:val="00DB1FC6"/>
    <w:rsid w:val="00DB27B9"/>
    <w:rsid w:val="00DB2821"/>
    <w:rsid w:val="00DB2E74"/>
    <w:rsid w:val="00DB32AE"/>
    <w:rsid w:val="00DB37DB"/>
    <w:rsid w:val="00DB4CFA"/>
    <w:rsid w:val="00DB515E"/>
    <w:rsid w:val="00DB51CF"/>
    <w:rsid w:val="00DB5685"/>
    <w:rsid w:val="00DB5BB8"/>
    <w:rsid w:val="00DB5D8E"/>
    <w:rsid w:val="00DB647F"/>
    <w:rsid w:val="00DB735A"/>
    <w:rsid w:val="00DB7D5A"/>
    <w:rsid w:val="00DC0AE7"/>
    <w:rsid w:val="00DC0D9A"/>
    <w:rsid w:val="00DC139E"/>
    <w:rsid w:val="00DC1C47"/>
    <w:rsid w:val="00DC207B"/>
    <w:rsid w:val="00DC2E49"/>
    <w:rsid w:val="00DC31EF"/>
    <w:rsid w:val="00DC33D8"/>
    <w:rsid w:val="00DC37B5"/>
    <w:rsid w:val="00DC40D5"/>
    <w:rsid w:val="00DC5083"/>
    <w:rsid w:val="00DC50DF"/>
    <w:rsid w:val="00DC5DC0"/>
    <w:rsid w:val="00DC669A"/>
    <w:rsid w:val="00DD0A7B"/>
    <w:rsid w:val="00DD0A8C"/>
    <w:rsid w:val="00DD0E4C"/>
    <w:rsid w:val="00DD1AF3"/>
    <w:rsid w:val="00DD1C23"/>
    <w:rsid w:val="00DD21A7"/>
    <w:rsid w:val="00DD2438"/>
    <w:rsid w:val="00DD2823"/>
    <w:rsid w:val="00DD286C"/>
    <w:rsid w:val="00DD2E56"/>
    <w:rsid w:val="00DD3066"/>
    <w:rsid w:val="00DD3D43"/>
    <w:rsid w:val="00DD5B89"/>
    <w:rsid w:val="00DD72C4"/>
    <w:rsid w:val="00DE041B"/>
    <w:rsid w:val="00DE0922"/>
    <w:rsid w:val="00DE222F"/>
    <w:rsid w:val="00DE2B81"/>
    <w:rsid w:val="00DE32FC"/>
    <w:rsid w:val="00DE3D0D"/>
    <w:rsid w:val="00DE5A6C"/>
    <w:rsid w:val="00DE5FF3"/>
    <w:rsid w:val="00DE6422"/>
    <w:rsid w:val="00DE7990"/>
    <w:rsid w:val="00DF1D9C"/>
    <w:rsid w:val="00DF2B2C"/>
    <w:rsid w:val="00DF2B70"/>
    <w:rsid w:val="00DF2EEA"/>
    <w:rsid w:val="00DF32F2"/>
    <w:rsid w:val="00DF3F92"/>
    <w:rsid w:val="00DF5866"/>
    <w:rsid w:val="00DF5AE3"/>
    <w:rsid w:val="00DF6D52"/>
    <w:rsid w:val="00DF74C0"/>
    <w:rsid w:val="00E00496"/>
    <w:rsid w:val="00E01623"/>
    <w:rsid w:val="00E0181B"/>
    <w:rsid w:val="00E01AB4"/>
    <w:rsid w:val="00E02632"/>
    <w:rsid w:val="00E02B04"/>
    <w:rsid w:val="00E02D9B"/>
    <w:rsid w:val="00E02F32"/>
    <w:rsid w:val="00E036D3"/>
    <w:rsid w:val="00E04AB6"/>
    <w:rsid w:val="00E04D9E"/>
    <w:rsid w:val="00E05249"/>
    <w:rsid w:val="00E06E98"/>
    <w:rsid w:val="00E10556"/>
    <w:rsid w:val="00E10939"/>
    <w:rsid w:val="00E10991"/>
    <w:rsid w:val="00E10A82"/>
    <w:rsid w:val="00E10FBB"/>
    <w:rsid w:val="00E1158F"/>
    <w:rsid w:val="00E11D6A"/>
    <w:rsid w:val="00E12352"/>
    <w:rsid w:val="00E12D77"/>
    <w:rsid w:val="00E15692"/>
    <w:rsid w:val="00E1AF33"/>
    <w:rsid w:val="00E200A7"/>
    <w:rsid w:val="00E20289"/>
    <w:rsid w:val="00E2060A"/>
    <w:rsid w:val="00E20647"/>
    <w:rsid w:val="00E20874"/>
    <w:rsid w:val="00E21A0C"/>
    <w:rsid w:val="00E21EF8"/>
    <w:rsid w:val="00E223AB"/>
    <w:rsid w:val="00E233AB"/>
    <w:rsid w:val="00E23451"/>
    <w:rsid w:val="00E2354A"/>
    <w:rsid w:val="00E24C20"/>
    <w:rsid w:val="00E255F6"/>
    <w:rsid w:val="00E25614"/>
    <w:rsid w:val="00E27AA6"/>
    <w:rsid w:val="00E2FA64"/>
    <w:rsid w:val="00E30AA3"/>
    <w:rsid w:val="00E3195C"/>
    <w:rsid w:val="00E31F4B"/>
    <w:rsid w:val="00E3218E"/>
    <w:rsid w:val="00E32DDF"/>
    <w:rsid w:val="00E3382F"/>
    <w:rsid w:val="00E357C3"/>
    <w:rsid w:val="00E35F9B"/>
    <w:rsid w:val="00E3682D"/>
    <w:rsid w:val="00E40181"/>
    <w:rsid w:val="00E411FD"/>
    <w:rsid w:val="00E4161B"/>
    <w:rsid w:val="00E4223E"/>
    <w:rsid w:val="00E42F02"/>
    <w:rsid w:val="00E43325"/>
    <w:rsid w:val="00E43CF1"/>
    <w:rsid w:val="00E45A5F"/>
    <w:rsid w:val="00E50AE1"/>
    <w:rsid w:val="00E51E55"/>
    <w:rsid w:val="00E52376"/>
    <w:rsid w:val="00E526D3"/>
    <w:rsid w:val="00E53A6F"/>
    <w:rsid w:val="00E53C47"/>
    <w:rsid w:val="00E545EF"/>
    <w:rsid w:val="00E555CB"/>
    <w:rsid w:val="00E56517"/>
    <w:rsid w:val="00E56D7D"/>
    <w:rsid w:val="00E60634"/>
    <w:rsid w:val="00E6070E"/>
    <w:rsid w:val="00E620F9"/>
    <w:rsid w:val="00E633A3"/>
    <w:rsid w:val="00E635BA"/>
    <w:rsid w:val="00E64D67"/>
    <w:rsid w:val="00E6521A"/>
    <w:rsid w:val="00E665DB"/>
    <w:rsid w:val="00E66EF2"/>
    <w:rsid w:val="00E6724E"/>
    <w:rsid w:val="00E71017"/>
    <w:rsid w:val="00E711AC"/>
    <w:rsid w:val="00E71887"/>
    <w:rsid w:val="00E7233D"/>
    <w:rsid w:val="00E729D6"/>
    <w:rsid w:val="00E73019"/>
    <w:rsid w:val="00E731CB"/>
    <w:rsid w:val="00E7322A"/>
    <w:rsid w:val="00E737D3"/>
    <w:rsid w:val="00E73AC8"/>
    <w:rsid w:val="00E73B2B"/>
    <w:rsid w:val="00E747AE"/>
    <w:rsid w:val="00E7525B"/>
    <w:rsid w:val="00E76467"/>
    <w:rsid w:val="00E7742B"/>
    <w:rsid w:val="00E779B1"/>
    <w:rsid w:val="00E77D79"/>
    <w:rsid w:val="00E80BFC"/>
    <w:rsid w:val="00E81058"/>
    <w:rsid w:val="00E81E1A"/>
    <w:rsid w:val="00E82FA9"/>
    <w:rsid w:val="00E833F3"/>
    <w:rsid w:val="00E85753"/>
    <w:rsid w:val="00E85B25"/>
    <w:rsid w:val="00E85DA7"/>
    <w:rsid w:val="00E86F07"/>
    <w:rsid w:val="00E87170"/>
    <w:rsid w:val="00E87988"/>
    <w:rsid w:val="00E879DA"/>
    <w:rsid w:val="00E910D0"/>
    <w:rsid w:val="00E91351"/>
    <w:rsid w:val="00E91372"/>
    <w:rsid w:val="00E92200"/>
    <w:rsid w:val="00E926A1"/>
    <w:rsid w:val="00E92EF5"/>
    <w:rsid w:val="00E93AD9"/>
    <w:rsid w:val="00E93F37"/>
    <w:rsid w:val="00E94248"/>
    <w:rsid w:val="00E948A8"/>
    <w:rsid w:val="00E94AF5"/>
    <w:rsid w:val="00E951E1"/>
    <w:rsid w:val="00E96B6C"/>
    <w:rsid w:val="00E96C53"/>
    <w:rsid w:val="00E97422"/>
    <w:rsid w:val="00E97A69"/>
    <w:rsid w:val="00EA0649"/>
    <w:rsid w:val="00EA06BC"/>
    <w:rsid w:val="00EA0BA0"/>
    <w:rsid w:val="00EA101E"/>
    <w:rsid w:val="00EA1F56"/>
    <w:rsid w:val="00EA539C"/>
    <w:rsid w:val="00EA59F0"/>
    <w:rsid w:val="00EA5F6F"/>
    <w:rsid w:val="00EB0C4F"/>
    <w:rsid w:val="00EB17FB"/>
    <w:rsid w:val="00EB5411"/>
    <w:rsid w:val="00EB70C2"/>
    <w:rsid w:val="00EC0612"/>
    <w:rsid w:val="00EC1A3D"/>
    <w:rsid w:val="00EC1AF2"/>
    <w:rsid w:val="00EC219E"/>
    <w:rsid w:val="00EC263F"/>
    <w:rsid w:val="00EC2902"/>
    <w:rsid w:val="00EC2BF8"/>
    <w:rsid w:val="00EC2E0E"/>
    <w:rsid w:val="00EC3557"/>
    <w:rsid w:val="00EC4A5F"/>
    <w:rsid w:val="00EC5669"/>
    <w:rsid w:val="00EC57F7"/>
    <w:rsid w:val="00EC6135"/>
    <w:rsid w:val="00EC7562"/>
    <w:rsid w:val="00ED08F8"/>
    <w:rsid w:val="00ED0AF4"/>
    <w:rsid w:val="00ED1818"/>
    <w:rsid w:val="00ED229D"/>
    <w:rsid w:val="00ED3B14"/>
    <w:rsid w:val="00ED3CA7"/>
    <w:rsid w:val="00ED45D2"/>
    <w:rsid w:val="00ED4BD4"/>
    <w:rsid w:val="00ED4FAE"/>
    <w:rsid w:val="00ED5CF6"/>
    <w:rsid w:val="00ED73FF"/>
    <w:rsid w:val="00ED7DC0"/>
    <w:rsid w:val="00EE0D3A"/>
    <w:rsid w:val="00EE27BA"/>
    <w:rsid w:val="00EE2CC0"/>
    <w:rsid w:val="00EE351E"/>
    <w:rsid w:val="00EE4026"/>
    <w:rsid w:val="00EE4C8E"/>
    <w:rsid w:val="00EE6955"/>
    <w:rsid w:val="00EE69BD"/>
    <w:rsid w:val="00EE757F"/>
    <w:rsid w:val="00EE7C74"/>
    <w:rsid w:val="00EE7F6A"/>
    <w:rsid w:val="00EF0770"/>
    <w:rsid w:val="00EF08DB"/>
    <w:rsid w:val="00EF2F93"/>
    <w:rsid w:val="00EF36BB"/>
    <w:rsid w:val="00EF40E4"/>
    <w:rsid w:val="00EF6326"/>
    <w:rsid w:val="00EF66D9"/>
    <w:rsid w:val="00EF77CC"/>
    <w:rsid w:val="00EF78B2"/>
    <w:rsid w:val="00F004CE"/>
    <w:rsid w:val="00F01134"/>
    <w:rsid w:val="00F013CE"/>
    <w:rsid w:val="00F019A8"/>
    <w:rsid w:val="00F01E43"/>
    <w:rsid w:val="00F0278A"/>
    <w:rsid w:val="00F02D08"/>
    <w:rsid w:val="00F02D96"/>
    <w:rsid w:val="00F02F30"/>
    <w:rsid w:val="00F039C9"/>
    <w:rsid w:val="00F03CDD"/>
    <w:rsid w:val="00F03EE0"/>
    <w:rsid w:val="00F04108"/>
    <w:rsid w:val="00F04FE0"/>
    <w:rsid w:val="00F05065"/>
    <w:rsid w:val="00F05A98"/>
    <w:rsid w:val="00F0671F"/>
    <w:rsid w:val="00F07AEE"/>
    <w:rsid w:val="00F07C91"/>
    <w:rsid w:val="00F07D2A"/>
    <w:rsid w:val="00F1073C"/>
    <w:rsid w:val="00F120FD"/>
    <w:rsid w:val="00F12A63"/>
    <w:rsid w:val="00F138D3"/>
    <w:rsid w:val="00F14C1C"/>
    <w:rsid w:val="00F1502C"/>
    <w:rsid w:val="00F1567C"/>
    <w:rsid w:val="00F1695C"/>
    <w:rsid w:val="00F16B56"/>
    <w:rsid w:val="00F16EF8"/>
    <w:rsid w:val="00F17C54"/>
    <w:rsid w:val="00F20A15"/>
    <w:rsid w:val="00F215ED"/>
    <w:rsid w:val="00F216AE"/>
    <w:rsid w:val="00F21933"/>
    <w:rsid w:val="00F22538"/>
    <w:rsid w:val="00F22E42"/>
    <w:rsid w:val="00F2334A"/>
    <w:rsid w:val="00F237AC"/>
    <w:rsid w:val="00F24653"/>
    <w:rsid w:val="00F24BB1"/>
    <w:rsid w:val="00F253C4"/>
    <w:rsid w:val="00F258BD"/>
    <w:rsid w:val="00F26ECA"/>
    <w:rsid w:val="00F27FAD"/>
    <w:rsid w:val="00F30454"/>
    <w:rsid w:val="00F3071E"/>
    <w:rsid w:val="00F3096B"/>
    <w:rsid w:val="00F313D9"/>
    <w:rsid w:val="00F31EA8"/>
    <w:rsid w:val="00F322C7"/>
    <w:rsid w:val="00F3295C"/>
    <w:rsid w:val="00F33625"/>
    <w:rsid w:val="00F36D65"/>
    <w:rsid w:val="00F3768C"/>
    <w:rsid w:val="00F37B25"/>
    <w:rsid w:val="00F37CEC"/>
    <w:rsid w:val="00F424B0"/>
    <w:rsid w:val="00F42E3A"/>
    <w:rsid w:val="00F451EB"/>
    <w:rsid w:val="00F4560C"/>
    <w:rsid w:val="00F45993"/>
    <w:rsid w:val="00F45E29"/>
    <w:rsid w:val="00F46987"/>
    <w:rsid w:val="00F5049A"/>
    <w:rsid w:val="00F52526"/>
    <w:rsid w:val="00F52691"/>
    <w:rsid w:val="00F52CDC"/>
    <w:rsid w:val="00F530F6"/>
    <w:rsid w:val="00F53598"/>
    <w:rsid w:val="00F53F5A"/>
    <w:rsid w:val="00F54B64"/>
    <w:rsid w:val="00F5652E"/>
    <w:rsid w:val="00F5681F"/>
    <w:rsid w:val="00F57351"/>
    <w:rsid w:val="00F57765"/>
    <w:rsid w:val="00F579AB"/>
    <w:rsid w:val="00F5D603"/>
    <w:rsid w:val="00F5E96E"/>
    <w:rsid w:val="00F60C71"/>
    <w:rsid w:val="00F613CB"/>
    <w:rsid w:val="00F6201C"/>
    <w:rsid w:val="00F63EC2"/>
    <w:rsid w:val="00F640A5"/>
    <w:rsid w:val="00F645A4"/>
    <w:rsid w:val="00F64ADC"/>
    <w:rsid w:val="00F65076"/>
    <w:rsid w:val="00F66C3E"/>
    <w:rsid w:val="00F676C4"/>
    <w:rsid w:val="00F67F66"/>
    <w:rsid w:val="00F702E1"/>
    <w:rsid w:val="00F710DD"/>
    <w:rsid w:val="00F711EA"/>
    <w:rsid w:val="00F7160F"/>
    <w:rsid w:val="00F71C66"/>
    <w:rsid w:val="00F71CDB"/>
    <w:rsid w:val="00F720A6"/>
    <w:rsid w:val="00F72C91"/>
    <w:rsid w:val="00F731A0"/>
    <w:rsid w:val="00F735EC"/>
    <w:rsid w:val="00F73DC6"/>
    <w:rsid w:val="00F73DD0"/>
    <w:rsid w:val="00F743BD"/>
    <w:rsid w:val="00F743E8"/>
    <w:rsid w:val="00F7471D"/>
    <w:rsid w:val="00F770FD"/>
    <w:rsid w:val="00F77D97"/>
    <w:rsid w:val="00F800A5"/>
    <w:rsid w:val="00F80A21"/>
    <w:rsid w:val="00F80A67"/>
    <w:rsid w:val="00F80C1A"/>
    <w:rsid w:val="00F81015"/>
    <w:rsid w:val="00F81ECC"/>
    <w:rsid w:val="00F81F12"/>
    <w:rsid w:val="00F82DAF"/>
    <w:rsid w:val="00F83652"/>
    <w:rsid w:val="00F83C5B"/>
    <w:rsid w:val="00F8448D"/>
    <w:rsid w:val="00F844EB"/>
    <w:rsid w:val="00F850D9"/>
    <w:rsid w:val="00F85939"/>
    <w:rsid w:val="00F85BB6"/>
    <w:rsid w:val="00F85C54"/>
    <w:rsid w:val="00F85CA9"/>
    <w:rsid w:val="00F85FE5"/>
    <w:rsid w:val="00F8689B"/>
    <w:rsid w:val="00F8786E"/>
    <w:rsid w:val="00F901BF"/>
    <w:rsid w:val="00F909A8"/>
    <w:rsid w:val="00F91C60"/>
    <w:rsid w:val="00F92D1E"/>
    <w:rsid w:val="00F934CD"/>
    <w:rsid w:val="00F938ED"/>
    <w:rsid w:val="00F94926"/>
    <w:rsid w:val="00F94E46"/>
    <w:rsid w:val="00F95372"/>
    <w:rsid w:val="00F95584"/>
    <w:rsid w:val="00F956BC"/>
    <w:rsid w:val="00F958D0"/>
    <w:rsid w:val="00F95AEB"/>
    <w:rsid w:val="00F95F24"/>
    <w:rsid w:val="00F95F8F"/>
    <w:rsid w:val="00F96377"/>
    <w:rsid w:val="00F96510"/>
    <w:rsid w:val="00F96702"/>
    <w:rsid w:val="00F97D4E"/>
    <w:rsid w:val="00FA05AD"/>
    <w:rsid w:val="00FA08C8"/>
    <w:rsid w:val="00FA0A0A"/>
    <w:rsid w:val="00FA0A86"/>
    <w:rsid w:val="00FA0F81"/>
    <w:rsid w:val="00FA171D"/>
    <w:rsid w:val="00FA1C4D"/>
    <w:rsid w:val="00FA2093"/>
    <w:rsid w:val="00FA2935"/>
    <w:rsid w:val="00FA2FFE"/>
    <w:rsid w:val="00FA3044"/>
    <w:rsid w:val="00FA318A"/>
    <w:rsid w:val="00FA3234"/>
    <w:rsid w:val="00FA345F"/>
    <w:rsid w:val="00FA3B87"/>
    <w:rsid w:val="00FA44C8"/>
    <w:rsid w:val="00FA45E3"/>
    <w:rsid w:val="00FA4C3F"/>
    <w:rsid w:val="00FA50FA"/>
    <w:rsid w:val="00FA5B1B"/>
    <w:rsid w:val="00FA5D37"/>
    <w:rsid w:val="00FA777A"/>
    <w:rsid w:val="00FA7AF0"/>
    <w:rsid w:val="00FB16DB"/>
    <w:rsid w:val="00FB1F32"/>
    <w:rsid w:val="00FB202D"/>
    <w:rsid w:val="00FB21E2"/>
    <w:rsid w:val="00FB312C"/>
    <w:rsid w:val="00FB39DA"/>
    <w:rsid w:val="00FB4C6D"/>
    <w:rsid w:val="00FB4C9F"/>
    <w:rsid w:val="00FB4D78"/>
    <w:rsid w:val="00FB5475"/>
    <w:rsid w:val="00FB5C55"/>
    <w:rsid w:val="00FB628D"/>
    <w:rsid w:val="00FB66AE"/>
    <w:rsid w:val="00FB675D"/>
    <w:rsid w:val="00FB73C3"/>
    <w:rsid w:val="00FB779F"/>
    <w:rsid w:val="00FC0CBA"/>
    <w:rsid w:val="00FC1161"/>
    <w:rsid w:val="00FC14A7"/>
    <w:rsid w:val="00FC189B"/>
    <w:rsid w:val="00FC1A06"/>
    <w:rsid w:val="00FC1C91"/>
    <w:rsid w:val="00FC295A"/>
    <w:rsid w:val="00FC30D2"/>
    <w:rsid w:val="00FC3BBC"/>
    <w:rsid w:val="00FC3F84"/>
    <w:rsid w:val="00FC40CB"/>
    <w:rsid w:val="00FC4640"/>
    <w:rsid w:val="00FC4D74"/>
    <w:rsid w:val="00FC4FD5"/>
    <w:rsid w:val="00FC53E4"/>
    <w:rsid w:val="00FC5E85"/>
    <w:rsid w:val="00FC6396"/>
    <w:rsid w:val="00FC7A30"/>
    <w:rsid w:val="00FC7A37"/>
    <w:rsid w:val="00FD0A66"/>
    <w:rsid w:val="00FD1477"/>
    <w:rsid w:val="00FD2229"/>
    <w:rsid w:val="00FD33EA"/>
    <w:rsid w:val="00FD5A6B"/>
    <w:rsid w:val="00FD5AA1"/>
    <w:rsid w:val="00FD5C1F"/>
    <w:rsid w:val="00FD614C"/>
    <w:rsid w:val="00FD6294"/>
    <w:rsid w:val="00FD795C"/>
    <w:rsid w:val="00FD7998"/>
    <w:rsid w:val="00FD7DC4"/>
    <w:rsid w:val="00FE0CD5"/>
    <w:rsid w:val="00FE0DA7"/>
    <w:rsid w:val="00FE0EEE"/>
    <w:rsid w:val="00FE14AB"/>
    <w:rsid w:val="00FE20DD"/>
    <w:rsid w:val="00FE28C4"/>
    <w:rsid w:val="00FE2A94"/>
    <w:rsid w:val="00FE2B0A"/>
    <w:rsid w:val="00FE345F"/>
    <w:rsid w:val="00FE34C9"/>
    <w:rsid w:val="00FE3ADC"/>
    <w:rsid w:val="00FE3AE2"/>
    <w:rsid w:val="00FE3D28"/>
    <w:rsid w:val="00FE4207"/>
    <w:rsid w:val="00FE49C6"/>
    <w:rsid w:val="00FE4D49"/>
    <w:rsid w:val="00FE69AB"/>
    <w:rsid w:val="00FE7042"/>
    <w:rsid w:val="00FE73BB"/>
    <w:rsid w:val="00FF009E"/>
    <w:rsid w:val="00FF0190"/>
    <w:rsid w:val="00FF0DE0"/>
    <w:rsid w:val="00FF0E4D"/>
    <w:rsid w:val="00FF0F5C"/>
    <w:rsid w:val="00FF11BC"/>
    <w:rsid w:val="00FF2B95"/>
    <w:rsid w:val="00FF2F0B"/>
    <w:rsid w:val="00FF33DB"/>
    <w:rsid w:val="00FF3FE3"/>
    <w:rsid w:val="00FF44BC"/>
    <w:rsid w:val="00FF4C1B"/>
    <w:rsid w:val="00FF5195"/>
    <w:rsid w:val="00FF6886"/>
    <w:rsid w:val="00FF6C7C"/>
    <w:rsid w:val="00FF7711"/>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C6B3D"/>
    <w:rsid w:val="030FD066"/>
    <w:rsid w:val="0311F6BC"/>
    <w:rsid w:val="0312322E"/>
    <w:rsid w:val="03130B44"/>
    <w:rsid w:val="0318FBE0"/>
    <w:rsid w:val="031C97CC"/>
    <w:rsid w:val="031E9ACE"/>
    <w:rsid w:val="0321BAC5"/>
    <w:rsid w:val="032414AE"/>
    <w:rsid w:val="03249BA7"/>
    <w:rsid w:val="032B68B3"/>
    <w:rsid w:val="03358BF9"/>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B90DD"/>
    <w:rsid w:val="040CF7F5"/>
    <w:rsid w:val="040E8E8F"/>
    <w:rsid w:val="040FA334"/>
    <w:rsid w:val="0410842B"/>
    <w:rsid w:val="042280AD"/>
    <w:rsid w:val="0428DDBB"/>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54279E"/>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B3D78"/>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BD96A8"/>
    <w:rsid w:val="0BCEC478"/>
    <w:rsid w:val="0BD3A06A"/>
    <w:rsid w:val="0BDE1FCA"/>
    <w:rsid w:val="0BE325BC"/>
    <w:rsid w:val="0BE50CC3"/>
    <w:rsid w:val="0BE8912A"/>
    <w:rsid w:val="0BEDD12F"/>
    <w:rsid w:val="0BF67DFF"/>
    <w:rsid w:val="0BF934E1"/>
    <w:rsid w:val="0C0ADDBF"/>
    <w:rsid w:val="0C0F5DE9"/>
    <w:rsid w:val="0C11AE37"/>
    <w:rsid w:val="0C16D924"/>
    <w:rsid w:val="0C238D78"/>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D3789C"/>
    <w:rsid w:val="0CE445EB"/>
    <w:rsid w:val="0CEF81B1"/>
    <w:rsid w:val="0CF0DE69"/>
    <w:rsid w:val="0D07C335"/>
    <w:rsid w:val="0D1116AC"/>
    <w:rsid w:val="0D285E29"/>
    <w:rsid w:val="0D47BFB1"/>
    <w:rsid w:val="0D5E61BD"/>
    <w:rsid w:val="0D633F94"/>
    <w:rsid w:val="0D6A94D9"/>
    <w:rsid w:val="0D710BBF"/>
    <w:rsid w:val="0D889539"/>
    <w:rsid w:val="0D8CECE8"/>
    <w:rsid w:val="0D9C209A"/>
    <w:rsid w:val="0D9FC00E"/>
    <w:rsid w:val="0DAB053B"/>
    <w:rsid w:val="0DB38809"/>
    <w:rsid w:val="0DB44360"/>
    <w:rsid w:val="0DB691B0"/>
    <w:rsid w:val="0DC15D78"/>
    <w:rsid w:val="0DC9F659"/>
    <w:rsid w:val="0DCB97AE"/>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9C65CB"/>
    <w:rsid w:val="0FA98495"/>
    <w:rsid w:val="0FAE50EB"/>
    <w:rsid w:val="0FBDD949"/>
    <w:rsid w:val="0FC6261F"/>
    <w:rsid w:val="0FC92BB9"/>
    <w:rsid w:val="0FCC4049"/>
    <w:rsid w:val="0FCF9CD6"/>
    <w:rsid w:val="0FD33C8E"/>
    <w:rsid w:val="0FEAA238"/>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3696B"/>
    <w:rsid w:val="11C9CA00"/>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4ECDB6"/>
    <w:rsid w:val="1257B071"/>
    <w:rsid w:val="125A7C50"/>
    <w:rsid w:val="126C6584"/>
    <w:rsid w:val="127DE6C2"/>
    <w:rsid w:val="12AE1CD6"/>
    <w:rsid w:val="12AEF704"/>
    <w:rsid w:val="12B462EA"/>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8766D6"/>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0C0334"/>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0C0F15"/>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B79070"/>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256C8"/>
    <w:rsid w:val="17A5427C"/>
    <w:rsid w:val="17B4B778"/>
    <w:rsid w:val="17BD2661"/>
    <w:rsid w:val="17BF8A2C"/>
    <w:rsid w:val="17E5D6A0"/>
    <w:rsid w:val="17EBF797"/>
    <w:rsid w:val="17EC658C"/>
    <w:rsid w:val="17F197B3"/>
    <w:rsid w:val="17F6730E"/>
    <w:rsid w:val="17FABBA3"/>
    <w:rsid w:val="1800F9BF"/>
    <w:rsid w:val="18098FFE"/>
    <w:rsid w:val="1815BC0E"/>
    <w:rsid w:val="183DC5F3"/>
    <w:rsid w:val="187F10C8"/>
    <w:rsid w:val="18878172"/>
    <w:rsid w:val="188AA9AF"/>
    <w:rsid w:val="189D4616"/>
    <w:rsid w:val="18A9FA02"/>
    <w:rsid w:val="18ADE517"/>
    <w:rsid w:val="18D3FFE9"/>
    <w:rsid w:val="18E99A6D"/>
    <w:rsid w:val="18F3D1B0"/>
    <w:rsid w:val="18F76B34"/>
    <w:rsid w:val="18FE9984"/>
    <w:rsid w:val="1911406A"/>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10B612"/>
    <w:rsid w:val="1A1F8A63"/>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08C62"/>
    <w:rsid w:val="1B42C560"/>
    <w:rsid w:val="1B44B33F"/>
    <w:rsid w:val="1B489688"/>
    <w:rsid w:val="1B49671E"/>
    <w:rsid w:val="1B74EE97"/>
    <w:rsid w:val="1B792DC1"/>
    <w:rsid w:val="1B85D3F1"/>
    <w:rsid w:val="1B8CB5F9"/>
    <w:rsid w:val="1B933A49"/>
    <w:rsid w:val="1B956007"/>
    <w:rsid w:val="1B956033"/>
    <w:rsid w:val="1B989B71"/>
    <w:rsid w:val="1B9A4855"/>
    <w:rsid w:val="1B9FEF97"/>
    <w:rsid w:val="1BA6511C"/>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B19B47"/>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5693B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6E8B49"/>
    <w:rsid w:val="1F70BABF"/>
    <w:rsid w:val="1F76B4CB"/>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4437F7"/>
    <w:rsid w:val="20591243"/>
    <w:rsid w:val="205C9DA7"/>
    <w:rsid w:val="205E06A4"/>
    <w:rsid w:val="20608E57"/>
    <w:rsid w:val="20630DAA"/>
    <w:rsid w:val="207C9337"/>
    <w:rsid w:val="2084C5E2"/>
    <w:rsid w:val="2086E52C"/>
    <w:rsid w:val="2087DE73"/>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CB4BB"/>
    <w:rsid w:val="216DC3FA"/>
    <w:rsid w:val="217043B7"/>
    <w:rsid w:val="2174DB72"/>
    <w:rsid w:val="2192D9DD"/>
    <w:rsid w:val="21948D17"/>
    <w:rsid w:val="2198AC2B"/>
    <w:rsid w:val="219EE610"/>
    <w:rsid w:val="21AD2D8C"/>
    <w:rsid w:val="21B6BBE4"/>
    <w:rsid w:val="21C8D1FF"/>
    <w:rsid w:val="21CA0B75"/>
    <w:rsid w:val="21D54733"/>
    <w:rsid w:val="21E0491B"/>
    <w:rsid w:val="21E82724"/>
    <w:rsid w:val="21E84613"/>
    <w:rsid w:val="21F3EB68"/>
    <w:rsid w:val="21FEB484"/>
    <w:rsid w:val="220402E2"/>
    <w:rsid w:val="220817AF"/>
    <w:rsid w:val="220C0786"/>
    <w:rsid w:val="22342792"/>
    <w:rsid w:val="223FE587"/>
    <w:rsid w:val="22400DC4"/>
    <w:rsid w:val="225A3755"/>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782F3"/>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BF7B21"/>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3D4588"/>
    <w:rsid w:val="264717BE"/>
    <w:rsid w:val="264E9E82"/>
    <w:rsid w:val="265895E0"/>
    <w:rsid w:val="265D948B"/>
    <w:rsid w:val="266A9468"/>
    <w:rsid w:val="26709ADA"/>
    <w:rsid w:val="2686F7D4"/>
    <w:rsid w:val="26936C91"/>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42FF73"/>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3CCD6"/>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2AF07"/>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BF3497E"/>
    <w:rsid w:val="2C079D01"/>
    <w:rsid w:val="2C121AF9"/>
    <w:rsid w:val="2C150AD7"/>
    <w:rsid w:val="2C1A0A05"/>
    <w:rsid w:val="2C322720"/>
    <w:rsid w:val="2C3BB3E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B6F340"/>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123B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26414"/>
    <w:rsid w:val="3076731F"/>
    <w:rsid w:val="307879C1"/>
    <w:rsid w:val="30846712"/>
    <w:rsid w:val="3084FFF8"/>
    <w:rsid w:val="3087E931"/>
    <w:rsid w:val="308C9FEF"/>
    <w:rsid w:val="30A2945F"/>
    <w:rsid w:val="30AB0B30"/>
    <w:rsid w:val="30AECDBD"/>
    <w:rsid w:val="30BCA74F"/>
    <w:rsid w:val="30C228BB"/>
    <w:rsid w:val="30D18BF5"/>
    <w:rsid w:val="30D30A55"/>
    <w:rsid w:val="30E17E3C"/>
    <w:rsid w:val="30EEEA20"/>
    <w:rsid w:val="30F00AA4"/>
    <w:rsid w:val="30F99545"/>
    <w:rsid w:val="30FF06C9"/>
    <w:rsid w:val="310010D5"/>
    <w:rsid w:val="310559C9"/>
    <w:rsid w:val="3107B44E"/>
    <w:rsid w:val="311D6D0B"/>
    <w:rsid w:val="31217265"/>
    <w:rsid w:val="3123BEB6"/>
    <w:rsid w:val="3125C73D"/>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ED956E"/>
    <w:rsid w:val="31F91B23"/>
    <w:rsid w:val="31FF4A54"/>
    <w:rsid w:val="3202D993"/>
    <w:rsid w:val="32096BF5"/>
    <w:rsid w:val="320BD775"/>
    <w:rsid w:val="321AB082"/>
    <w:rsid w:val="322145F8"/>
    <w:rsid w:val="3231D3CF"/>
    <w:rsid w:val="32363FC8"/>
    <w:rsid w:val="323FD03E"/>
    <w:rsid w:val="324597C6"/>
    <w:rsid w:val="32483CA8"/>
    <w:rsid w:val="324897E4"/>
    <w:rsid w:val="3248CA89"/>
    <w:rsid w:val="3266A7FA"/>
    <w:rsid w:val="3268E8AC"/>
    <w:rsid w:val="326D12B3"/>
    <w:rsid w:val="3274B949"/>
    <w:rsid w:val="3280D2BB"/>
    <w:rsid w:val="32A341C6"/>
    <w:rsid w:val="32A63B07"/>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9F4576"/>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8E7A78"/>
    <w:rsid w:val="34AE344F"/>
    <w:rsid w:val="34B7DB25"/>
    <w:rsid w:val="34D50D38"/>
    <w:rsid w:val="34DCE7FF"/>
    <w:rsid w:val="34E1561E"/>
    <w:rsid w:val="35064186"/>
    <w:rsid w:val="3508189E"/>
    <w:rsid w:val="350B7703"/>
    <w:rsid w:val="351D2BDD"/>
    <w:rsid w:val="3529F471"/>
    <w:rsid w:val="352BC059"/>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C062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8B70A"/>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A6F52"/>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65ED4"/>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8450D"/>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72460"/>
    <w:rsid w:val="3D79278F"/>
    <w:rsid w:val="3D796647"/>
    <w:rsid w:val="3D885D0F"/>
    <w:rsid w:val="3D8DC29D"/>
    <w:rsid w:val="3D93A66E"/>
    <w:rsid w:val="3D9B1093"/>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EE6C73"/>
    <w:rsid w:val="3DF43F2B"/>
    <w:rsid w:val="3E069772"/>
    <w:rsid w:val="3E0B1BFF"/>
    <w:rsid w:val="3E1015C4"/>
    <w:rsid w:val="3E11E4E5"/>
    <w:rsid w:val="3E146BDE"/>
    <w:rsid w:val="3E260E6D"/>
    <w:rsid w:val="3E2E83EA"/>
    <w:rsid w:val="3E41981B"/>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7A301B"/>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261F18"/>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24160"/>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0D24A"/>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A23F0B"/>
    <w:rsid w:val="44B58AB0"/>
    <w:rsid w:val="44B77810"/>
    <w:rsid w:val="44CE99D7"/>
    <w:rsid w:val="44DF9C93"/>
    <w:rsid w:val="44E07AC4"/>
    <w:rsid w:val="44E64426"/>
    <w:rsid w:val="44F08110"/>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B46CC1"/>
    <w:rsid w:val="46C1F0D7"/>
    <w:rsid w:val="46C22CC4"/>
    <w:rsid w:val="46C77D38"/>
    <w:rsid w:val="46C9A4CD"/>
    <w:rsid w:val="46CF9029"/>
    <w:rsid w:val="46E5A1E8"/>
    <w:rsid w:val="46EF6B2D"/>
    <w:rsid w:val="46FC597D"/>
    <w:rsid w:val="47069BE8"/>
    <w:rsid w:val="47140600"/>
    <w:rsid w:val="471A0A3B"/>
    <w:rsid w:val="471AEE8D"/>
    <w:rsid w:val="47385E04"/>
    <w:rsid w:val="4739B086"/>
    <w:rsid w:val="47531413"/>
    <w:rsid w:val="476F758A"/>
    <w:rsid w:val="47751AB0"/>
    <w:rsid w:val="477D653D"/>
    <w:rsid w:val="47885562"/>
    <w:rsid w:val="47AE131E"/>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93EE4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2C6FF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CF047D"/>
    <w:rsid w:val="4ADAA968"/>
    <w:rsid w:val="4AF48E62"/>
    <w:rsid w:val="4B0C3887"/>
    <w:rsid w:val="4B119D36"/>
    <w:rsid w:val="4B15D912"/>
    <w:rsid w:val="4B234C78"/>
    <w:rsid w:val="4B28B02F"/>
    <w:rsid w:val="4B2BE0EA"/>
    <w:rsid w:val="4B3DA159"/>
    <w:rsid w:val="4B570E0D"/>
    <w:rsid w:val="4B5782F9"/>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5359F"/>
    <w:rsid w:val="4C172E61"/>
    <w:rsid w:val="4C33EC65"/>
    <w:rsid w:val="4C38872D"/>
    <w:rsid w:val="4C3993B5"/>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3C3899"/>
    <w:rsid w:val="4E4D79D4"/>
    <w:rsid w:val="4E5DC32F"/>
    <w:rsid w:val="4E60D035"/>
    <w:rsid w:val="4E6C6826"/>
    <w:rsid w:val="4E6D437F"/>
    <w:rsid w:val="4E7879DF"/>
    <w:rsid w:val="4E86B2D4"/>
    <w:rsid w:val="4E8D180B"/>
    <w:rsid w:val="4E90B52F"/>
    <w:rsid w:val="4E937EB1"/>
    <w:rsid w:val="4E9A9D88"/>
    <w:rsid w:val="4E9C6DFC"/>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5EC6C3"/>
    <w:rsid w:val="4F63C0D9"/>
    <w:rsid w:val="4F6955E8"/>
    <w:rsid w:val="4F6B74AB"/>
    <w:rsid w:val="4F73A4CB"/>
    <w:rsid w:val="4F7BBDDA"/>
    <w:rsid w:val="4F849C9F"/>
    <w:rsid w:val="4F84BDFE"/>
    <w:rsid w:val="4F8B1DF3"/>
    <w:rsid w:val="4F8B306B"/>
    <w:rsid w:val="4F91F9FE"/>
    <w:rsid w:val="4F925AF5"/>
    <w:rsid w:val="4FA3CF31"/>
    <w:rsid w:val="4FAEB122"/>
    <w:rsid w:val="4FBAFCF1"/>
    <w:rsid w:val="4FCEE10F"/>
    <w:rsid w:val="4FD0F5F3"/>
    <w:rsid w:val="4FD35B3D"/>
    <w:rsid w:val="4FD7FDAC"/>
    <w:rsid w:val="4FD87894"/>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66D0CB"/>
    <w:rsid w:val="5179EB7D"/>
    <w:rsid w:val="518523FF"/>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A1E7C2"/>
    <w:rsid w:val="52B07D18"/>
    <w:rsid w:val="52C8ADFC"/>
    <w:rsid w:val="52DA46EE"/>
    <w:rsid w:val="52E4F5DA"/>
    <w:rsid w:val="52E66C27"/>
    <w:rsid w:val="52FC14D5"/>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A799"/>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32A70"/>
    <w:rsid w:val="553726D6"/>
    <w:rsid w:val="553B0AFA"/>
    <w:rsid w:val="553DC6F1"/>
    <w:rsid w:val="556057F7"/>
    <w:rsid w:val="556AE7B8"/>
    <w:rsid w:val="5578AD84"/>
    <w:rsid w:val="557914A7"/>
    <w:rsid w:val="558455C1"/>
    <w:rsid w:val="55860E51"/>
    <w:rsid w:val="55B09C2A"/>
    <w:rsid w:val="55B866AF"/>
    <w:rsid w:val="55C3602A"/>
    <w:rsid w:val="55C45B83"/>
    <w:rsid w:val="55D2C23A"/>
    <w:rsid w:val="55D889F0"/>
    <w:rsid w:val="55E7A87F"/>
    <w:rsid w:val="55EBFA15"/>
    <w:rsid w:val="55F5E1BF"/>
    <w:rsid w:val="560954E9"/>
    <w:rsid w:val="56097B02"/>
    <w:rsid w:val="560CFBCC"/>
    <w:rsid w:val="562CA56D"/>
    <w:rsid w:val="5639DD1B"/>
    <w:rsid w:val="563AC0F5"/>
    <w:rsid w:val="564747C8"/>
    <w:rsid w:val="56500AE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3887BB"/>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4EF18F"/>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9FF4A86"/>
    <w:rsid w:val="5A18E85E"/>
    <w:rsid w:val="5A2E0C80"/>
    <w:rsid w:val="5A392DD8"/>
    <w:rsid w:val="5A7312F5"/>
    <w:rsid w:val="5A78B5BB"/>
    <w:rsid w:val="5A8A6D8B"/>
    <w:rsid w:val="5A8E646E"/>
    <w:rsid w:val="5A97E1E9"/>
    <w:rsid w:val="5AB62B1D"/>
    <w:rsid w:val="5AC8BD5E"/>
    <w:rsid w:val="5ADC33D1"/>
    <w:rsid w:val="5ADDF1BC"/>
    <w:rsid w:val="5AF1106A"/>
    <w:rsid w:val="5AF677AC"/>
    <w:rsid w:val="5AFF2892"/>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40A92"/>
    <w:rsid w:val="5E9CD58F"/>
    <w:rsid w:val="5EA844DE"/>
    <w:rsid w:val="5EBCCC57"/>
    <w:rsid w:val="5EC8290B"/>
    <w:rsid w:val="5ECFEC14"/>
    <w:rsid w:val="5EE340FB"/>
    <w:rsid w:val="5EE48227"/>
    <w:rsid w:val="5EEC0741"/>
    <w:rsid w:val="5F0900FD"/>
    <w:rsid w:val="5F14897A"/>
    <w:rsid w:val="5F3127F4"/>
    <w:rsid w:val="5F3C4C98"/>
    <w:rsid w:val="5F402877"/>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08427"/>
    <w:rsid w:val="64213909"/>
    <w:rsid w:val="64282274"/>
    <w:rsid w:val="64330BCE"/>
    <w:rsid w:val="64532F45"/>
    <w:rsid w:val="6454028A"/>
    <w:rsid w:val="645D764C"/>
    <w:rsid w:val="646D6EE0"/>
    <w:rsid w:val="64726B04"/>
    <w:rsid w:val="648512D0"/>
    <w:rsid w:val="649F5E71"/>
    <w:rsid w:val="64AA1F18"/>
    <w:rsid w:val="64BB3665"/>
    <w:rsid w:val="64C6D2C8"/>
    <w:rsid w:val="64D3316C"/>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469B6"/>
    <w:rsid w:val="65BD096A"/>
    <w:rsid w:val="65BFC8D1"/>
    <w:rsid w:val="65CBD992"/>
    <w:rsid w:val="65DECD58"/>
    <w:rsid w:val="65FAE7E4"/>
    <w:rsid w:val="66155B08"/>
    <w:rsid w:val="661FB7A0"/>
    <w:rsid w:val="66240344"/>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6F4A7"/>
    <w:rsid w:val="676F2BA8"/>
    <w:rsid w:val="6776A0E7"/>
    <w:rsid w:val="6786E087"/>
    <w:rsid w:val="678D64E6"/>
    <w:rsid w:val="67910D17"/>
    <w:rsid w:val="6795673B"/>
    <w:rsid w:val="6795976E"/>
    <w:rsid w:val="67A159AE"/>
    <w:rsid w:val="67A93DCA"/>
    <w:rsid w:val="67B12B69"/>
    <w:rsid w:val="67B34570"/>
    <w:rsid w:val="67B53EC5"/>
    <w:rsid w:val="67B54C97"/>
    <w:rsid w:val="67C8DC79"/>
    <w:rsid w:val="67D120D5"/>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31D59B"/>
    <w:rsid w:val="69467C75"/>
    <w:rsid w:val="694BC72E"/>
    <w:rsid w:val="695883F3"/>
    <w:rsid w:val="69684766"/>
    <w:rsid w:val="696CA337"/>
    <w:rsid w:val="697CEDB2"/>
    <w:rsid w:val="697D1946"/>
    <w:rsid w:val="6981B917"/>
    <w:rsid w:val="699A43EB"/>
    <w:rsid w:val="699AE47F"/>
    <w:rsid w:val="69B391A9"/>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AFA8794"/>
    <w:rsid w:val="6B07FC89"/>
    <w:rsid w:val="6B0E9FF5"/>
    <w:rsid w:val="6B0FE646"/>
    <w:rsid w:val="6B1014A1"/>
    <w:rsid w:val="6B17A09A"/>
    <w:rsid w:val="6B41D026"/>
    <w:rsid w:val="6B486030"/>
    <w:rsid w:val="6B4A3DD4"/>
    <w:rsid w:val="6B5331AD"/>
    <w:rsid w:val="6B6A1CA9"/>
    <w:rsid w:val="6B6FEFBB"/>
    <w:rsid w:val="6B716716"/>
    <w:rsid w:val="6B7E53FB"/>
    <w:rsid w:val="6B840150"/>
    <w:rsid w:val="6B8E8C0D"/>
    <w:rsid w:val="6B934095"/>
    <w:rsid w:val="6B94CBED"/>
    <w:rsid w:val="6BAC42A8"/>
    <w:rsid w:val="6BAD58EA"/>
    <w:rsid w:val="6BB7E704"/>
    <w:rsid w:val="6BBDABC3"/>
    <w:rsid w:val="6BD74038"/>
    <w:rsid w:val="6BE60386"/>
    <w:rsid w:val="6C2D1DE7"/>
    <w:rsid w:val="6C2E5987"/>
    <w:rsid w:val="6C2ED341"/>
    <w:rsid w:val="6C4C9DC0"/>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BE2D4"/>
    <w:rsid w:val="6E1F42BA"/>
    <w:rsid w:val="6E218397"/>
    <w:rsid w:val="6E2D9F86"/>
    <w:rsid w:val="6E3304B3"/>
    <w:rsid w:val="6E596747"/>
    <w:rsid w:val="6E5FE68B"/>
    <w:rsid w:val="6E608D58"/>
    <w:rsid w:val="6E60C144"/>
    <w:rsid w:val="6E61CD95"/>
    <w:rsid w:val="6E718C2F"/>
    <w:rsid w:val="6E79F814"/>
    <w:rsid w:val="6E8B6BB3"/>
    <w:rsid w:val="6E8D9084"/>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7CD83"/>
    <w:rsid w:val="6F2A1270"/>
    <w:rsid w:val="6F2A2953"/>
    <w:rsid w:val="6F3976CA"/>
    <w:rsid w:val="6F3BCBF4"/>
    <w:rsid w:val="6F3D6F8A"/>
    <w:rsid w:val="6F42211B"/>
    <w:rsid w:val="6F501444"/>
    <w:rsid w:val="6F522D9C"/>
    <w:rsid w:val="6F5A25D5"/>
    <w:rsid w:val="6F5C9C80"/>
    <w:rsid w:val="6F6E977D"/>
    <w:rsid w:val="6F78AD10"/>
    <w:rsid w:val="6F83EB3A"/>
    <w:rsid w:val="6F860AD0"/>
    <w:rsid w:val="6F94031D"/>
    <w:rsid w:val="6F998CED"/>
    <w:rsid w:val="6FA244A5"/>
    <w:rsid w:val="6FC4A99E"/>
    <w:rsid w:val="6FC5DCC0"/>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B00E5"/>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33CC31"/>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31F210"/>
    <w:rsid w:val="7540FDAB"/>
    <w:rsid w:val="75453A87"/>
    <w:rsid w:val="755B1274"/>
    <w:rsid w:val="757CF20F"/>
    <w:rsid w:val="75A1FBEF"/>
    <w:rsid w:val="75A2E371"/>
    <w:rsid w:val="75A5975C"/>
    <w:rsid w:val="75CB3043"/>
    <w:rsid w:val="75CB7064"/>
    <w:rsid w:val="75D51ABB"/>
    <w:rsid w:val="75FA2B7B"/>
    <w:rsid w:val="75FCEA67"/>
    <w:rsid w:val="760B6B7C"/>
    <w:rsid w:val="7617A0D7"/>
    <w:rsid w:val="762A1820"/>
    <w:rsid w:val="7631E8F4"/>
    <w:rsid w:val="7636C43A"/>
    <w:rsid w:val="763A83E0"/>
    <w:rsid w:val="763C71F6"/>
    <w:rsid w:val="7643783F"/>
    <w:rsid w:val="765C45EC"/>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89F654"/>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5A0A17"/>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525D47"/>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1943CD"/>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DFFA2BD"/>
    <w:rsid w:val="7E0FCAE6"/>
    <w:rsid w:val="7E1FCF56"/>
    <w:rsid w:val="7E27D709"/>
    <w:rsid w:val="7E2BDF2E"/>
    <w:rsid w:val="7E302589"/>
    <w:rsid w:val="7E349712"/>
    <w:rsid w:val="7E4BC70F"/>
    <w:rsid w:val="7E591294"/>
    <w:rsid w:val="7E5FFBBD"/>
    <w:rsid w:val="7E63382A"/>
    <w:rsid w:val="7E6D0CFB"/>
    <w:rsid w:val="7E70D175"/>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6E118"/>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726">
      <w:bodyDiv w:val="1"/>
      <w:marLeft w:val="0"/>
      <w:marRight w:val="0"/>
      <w:marTop w:val="0"/>
      <w:marBottom w:val="0"/>
      <w:divBdr>
        <w:top w:val="none" w:sz="0" w:space="0" w:color="auto"/>
        <w:left w:val="none" w:sz="0" w:space="0" w:color="auto"/>
        <w:bottom w:val="none" w:sz="0" w:space="0" w:color="auto"/>
        <w:right w:val="none" w:sz="0" w:space="0" w:color="auto"/>
      </w:divBdr>
    </w:div>
    <w:div w:id="9453452">
      <w:bodyDiv w:val="1"/>
      <w:marLeft w:val="0"/>
      <w:marRight w:val="0"/>
      <w:marTop w:val="0"/>
      <w:marBottom w:val="0"/>
      <w:divBdr>
        <w:top w:val="none" w:sz="0" w:space="0" w:color="auto"/>
        <w:left w:val="none" w:sz="0" w:space="0" w:color="auto"/>
        <w:bottom w:val="none" w:sz="0" w:space="0" w:color="auto"/>
        <w:right w:val="none" w:sz="0" w:space="0" w:color="auto"/>
      </w:divBdr>
    </w:div>
    <w:div w:id="41639160">
      <w:bodyDiv w:val="1"/>
      <w:marLeft w:val="0"/>
      <w:marRight w:val="0"/>
      <w:marTop w:val="0"/>
      <w:marBottom w:val="0"/>
      <w:divBdr>
        <w:top w:val="none" w:sz="0" w:space="0" w:color="auto"/>
        <w:left w:val="none" w:sz="0" w:space="0" w:color="auto"/>
        <w:bottom w:val="none" w:sz="0" w:space="0" w:color="auto"/>
        <w:right w:val="none" w:sz="0" w:space="0" w:color="auto"/>
      </w:divBdr>
    </w:div>
    <w:div w:id="49111352">
      <w:bodyDiv w:val="1"/>
      <w:marLeft w:val="0"/>
      <w:marRight w:val="0"/>
      <w:marTop w:val="0"/>
      <w:marBottom w:val="0"/>
      <w:divBdr>
        <w:top w:val="none" w:sz="0" w:space="0" w:color="auto"/>
        <w:left w:val="none" w:sz="0" w:space="0" w:color="auto"/>
        <w:bottom w:val="none" w:sz="0" w:space="0" w:color="auto"/>
        <w:right w:val="none" w:sz="0" w:space="0" w:color="auto"/>
      </w:divBdr>
    </w:div>
    <w:div w:id="50034666">
      <w:bodyDiv w:val="1"/>
      <w:marLeft w:val="0"/>
      <w:marRight w:val="0"/>
      <w:marTop w:val="0"/>
      <w:marBottom w:val="0"/>
      <w:divBdr>
        <w:top w:val="none" w:sz="0" w:space="0" w:color="auto"/>
        <w:left w:val="none" w:sz="0" w:space="0" w:color="auto"/>
        <w:bottom w:val="none" w:sz="0" w:space="0" w:color="auto"/>
        <w:right w:val="none" w:sz="0" w:space="0" w:color="auto"/>
      </w:divBdr>
    </w:div>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75982998">
      <w:bodyDiv w:val="1"/>
      <w:marLeft w:val="0"/>
      <w:marRight w:val="0"/>
      <w:marTop w:val="0"/>
      <w:marBottom w:val="0"/>
      <w:divBdr>
        <w:top w:val="none" w:sz="0" w:space="0" w:color="auto"/>
        <w:left w:val="none" w:sz="0" w:space="0" w:color="auto"/>
        <w:bottom w:val="none" w:sz="0" w:space="0" w:color="auto"/>
        <w:right w:val="none" w:sz="0" w:space="0" w:color="auto"/>
      </w:divBdr>
    </w:div>
    <w:div w:id="144781035">
      <w:bodyDiv w:val="1"/>
      <w:marLeft w:val="0"/>
      <w:marRight w:val="0"/>
      <w:marTop w:val="0"/>
      <w:marBottom w:val="0"/>
      <w:divBdr>
        <w:top w:val="none" w:sz="0" w:space="0" w:color="auto"/>
        <w:left w:val="none" w:sz="0" w:space="0" w:color="auto"/>
        <w:bottom w:val="none" w:sz="0" w:space="0" w:color="auto"/>
        <w:right w:val="none" w:sz="0" w:space="0" w:color="auto"/>
      </w:divBdr>
    </w:div>
    <w:div w:id="150297077">
      <w:bodyDiv w:val="1"/>
      <w:marLeft w:val="0"/>
      <w:marRight w:val="0"/>
      <w:marTop w:val="0"/>
      <w:marBottom w:val="0"/>
      <w:divBdr>
        <w:top w:val="none" w:sz="0" w:space="0" w:color="auto"/>
        <w:left w:val="none" w:sz="0" w:space="0" w:color="auto"/>
        <w:bottom w:val="none" w:sz="0" w:space="0" w:color="auto"/>
        <w:right w:val="none" w:sz="0" w:space="0" w:color="auto"/>
      </w:divBdr>
    </w:div>
    <w:div w:id="157959555">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1920471">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0435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19751318">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288324401">
      <w:bodyDiv w:val="1"/>
      <w:marLeft w:val="0"/>
      <w:marRight w:val="0"/>
      <w:marTop w:val="0"/>
      <w:marBottom w:val="0"/>
      <w:divBdr>
        <w:top w:val="none" w:sz="0" w:space="0" w:color="auto"/>
        <w:left w:val="none" w:sz="0" w:space="0" w:color="auto"/>
        <w:bottom w:val="none" w:sz="0" w:space="0" w:color="auto"/>
        <w:right w:val="none" w:sz="0" w:space="0" w:color="auto"/>
      </w:divBdr>
    </w:div>
    <w:div w:id="301859483">
      <w:bodyDiv w:val="1"/>
      <w:marLeft w:val="0"/>
      <w:marRight w:val="0"/>
      <w:marTop w:val="0"/>
      <w:marBottom w:val="0"/>
      <w:divBdr>
        <w:top w:val="none" w:sz="0" w:space="0" w:color="auto"/>
        <w:left w:val="none" w:sz="0" w:space="0" w:color="auto"/>
        <w:bottom w:val="none" w:sz="0" w:space="0" w:color="auto"/>
        <w:right w:val="none" w:sz="0" w:space="0" w:color="auto"/>
      </w:divBdr>
    </w:div>
    <w:div w:id="311257215">
      <w:bodyDiv w:val="1"/>
      <w:marLeft w:val="0"/>
      <w:marRight w:val="0"/>
      <w:marTop w:val="0"/>
      <w:marBottom w:val="0"/>
      <w:divBdr>
        <w:top w:val="none" w:sz="0" w:space="0" w:color="auto"/>
        <w:left w:val="none" w:sz="0" w:space="0" w:color="auto"/>
        <w:bottom w:val="none" w:sz="0" w:space="0" w:color="auto"/>
        <w:right w:val="none" w:sz="0" w:space="0" w:color="auto"/>
      </w:divBdr>
    </w:div>
    <w:div w:id="320279447">
      <w:bodyDiv w:val="1"/>
      <w:marLeft w:val="0"/>
      <w:marRight w:val="0"/>
      <w:marTop w:val="0"/>
      <w:marBottom w:val="0"/>
      <w:divBdr>
        <w:top w:val="none" w:sz="0" w:space="0" w:color="auto"/>
        <w:left w:val="none" w:sz="0" w:space="0" w:color="auto"/>
        <w:bottom w:val="none" w:sz="0" w:space="0" w:color="auto"/>
        <w:right w:val="none" w:sz="0" w:space="0" w:color="auto"/>
      </w:divBdr>
    </w:div>
    <w:div w:id="328094818">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66221492">
      <w:bodyDiv w:val="1"/>
      <w:marLeft w:val="0"/>
      <w:marRight w:val="0"/>
      <w:marTop w:val="0"/>
      <w:marBottom w:val="0"/>
      <w:divBdr>
        <w:top w:val="none" w:sz="0" w:space="0" w:color="auto"/>
        <w:left w:val="none" w:sz="0" w:space="0" w:color="auto"/>
        <w:bottom w:val="none" w:sz="0" w:space="0" w:color="auto"/>
        <w:right w:val="none" w:sz="0" w:space="0" w:color="auto"/>
      </w:divBdr>
    </w:div>
    <w:div w:id="374276923">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154768">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1970761">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6824738">
      <w:bodyDiv w:val="1"/>
      <w:marLeft w:val="0"/>
      <w:marRight w:val="0"/>
      <w:marTop w:val="0"/>
      <w:marBottom w:val="0"/>
      <w:divBdr>
        <w:top w:val="none" w:sz="0" w:space="0" w:color="auto"/>
        <w:left w:val="none" w:sz="0" w:space="0" w:color="auto"/>
        <w:bottom w:val="none" w:sz="0" w:space="0" w:color="auto"/>
        <w:right w:val="none" w:sz="0" w:space="0" w:color="auto"/>
      </w:divBdr>
    </w:div>
    <w:div w:id="467825160">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491725989">
      <w:bodyDiv w:val="1"/>
      <w:marLeft w:val="0"/>
      <w:marRight w:val="0"/>
      <w:marTop w:val="0"/>
      <w:marBottom w:val="0"/>
      <w:divBdr>
        <w:top w:val="none" w:sz="0" w:space="0" w:color="auto"/>
        <w:left w:val="none" w:sz="0" w:space="0" w:color="auto"/>
        <w:bottom w:val="none" w:sz="0" w:space="0" w:color="auto"/>
        <w:right w:val="none" w:sz="0" w:space="0" w:color="auto"/>
      </w:divBdr>
    </w:div>
    <w:div w:id="501629884">
      <w:bodyDiv w:val="1"/>
      <w:marLeft w:val="0"/>
      <w:marRight w:val="0"/>
      <w:marTop w:val="0"/>
      <w:marBottom w:val="0"/>
      <w:divBdr>
        <w:top w:val="none" w:sz="0" w:space="0" w:color="auto"/>
        <w:left w:val="none" w:sz="0" w:space="0" w:color="auto"/>
        <w:bottom w:val="none" w:sz="0" w:space="0" w:color="auto"/>
        <w:right w:val="none" w:sz="0" w:space="0" w:color="auto"/>
      </w:divBdr>
    </w:div>
    <w:div w:id="534273422">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66459259">
      <w:bodyDiv w:val="1"/>
      <w:marLeft w:val="0"/>
      <w:marRight w:val="0"/>
      <w:marTop w:val="0"/>
      <w:marBottom w:val="0"/>
      <w:divBdr>
        <w:top w:val="none" w:sz="0" w:space="0" w:color="auto"/>
        <w:left w:val="none" w:sz="0" w:space="0" w:color="auto"/>
        <w:bottom w:val="none" w:sz="0" w:space="0" w:color="auto"/>
        <w:right w:val="none" w:sz="0" w:space="0" w:color="auto"/>
      </w:divBdr>
    </w:div>
    <w:div w:id="575018786">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587617891">
      <w:bodyDiv w:val="1"/>
      <w:marLeft w:val="0"/>
      <w:marRight w:val="0"/>
      <w:marTop w:val="0"/>
      <w:marBottom w:val="0"/>
      <w:divBdr>
        <w:top w:val="none" w:sz="0" w:space="0" w:color="auto"/>
        <w:left w:val="none" w:sz="0" w:space="0" w:color="auto"/>
        <w:bottom w:val="none" w:sz="0" w:space="0" w:color="auto"/>
        <w:right w:val="none" w:sz="0" w:space="0" w:color="auto"/>
      </w:divBdr>
    </w:div>
    <w:div w:id="588582265">
      <w:bodyDiv w:val="1"/>
      <w:marLeft w:val="0"/>
      <w:marRight w:val="0"/>
      <w:marTop w:val="0"/>
      <w:marBottom w:val="0"/>
      <w:divBdr>
        <w:top w:val="none" w:sz="0" w:space="0" w:color="auto"/>
        <w:left w:val="none" w:sz="0" w:space="0" w:color="auto"/>
        <w:bottom w:val="none" w:sz="0" w:space="0" w:color="auto"/>
        <w:right w:val="none" w:sz="0" w:space="0" w:color="auto"/>
      </w:divBdr>
    </w:div>
    <w:div w:id="615142522">
      <w:bodyDiv w:val="1"/>
      <w:marLeft w:val="0"/>
      <w:marRight w:val="0"/>
      <w:marTop w:val="0"/>
      <w:marBottom w:val="0"/>
      <w:divBdr>
        <w:top w:val="none" w:sz="0" w:space="0" w:color="auto"/>
        <w:left w:val="none" w:sz="0" w:space="0" w:color="auto"/>
        <w:bottom w:val="none" w:sz="0" w:space="0" w:color="auto"/>
        <w:right w:val="none" w:sz="0" w:space="0" w:color="auto"/>
      </w:divBdr>
    </w:div>
    <w:div w:id="636186504">
      <w:bodyDiv w:val="1"/>
      <w:marLeft w:val="0"/>
      <w:marRight w:val="0"/>
      <w:marTop w:val="0"/>
      <w:marBottom w:val="0"/>
      <w:divBdr>
        <w:top w:val="none" w:sz="0" w:space="0" w:color="auto"/>
        <w:left w:val="none" w:sz="0" w:space="0" w:color="auto"/>
        <w:bottom w:val="none" w:sz="0" w:space="0" w:color="auto"/>
        <w:right w:val="none" w:sz="0" w:space="0" w:color="auto"/>
      </w:divBdr>
    </w:div>
    <w:div w:id="652754200">
      <w:bodyDiv w:val="1"/>
      <w:marLeft w:val="0"/>
      <w:marRight w:val="0"/>
      <w:marTop w:val="0"/>
      <w:marBottom w:val="0"/>
      <w:divBdr>
        <w:top w:val="none" w:sz="0" w:space="0" w:color="auto"/>
        <w:left w:val="none" w:sz="0" w:space="0" w:color="auto"/>
        <w:bottom w:val="none" w:sz="0" w:space="0" w:color="auto"/>
        <w:right w:val="none" w:sz="0" w:space="0" w:color="auto"/>
      </w:divBdr>
    </w:div>
    <w:div w:id="669911450">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89179612">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694693000">
      <w:bodyDiv w:val="1"/>
      <w:marLeft w:val="0"/>
      <w:marRight w:val="0"/>
      <w:marTop w:val="0"/>
      <w:marBottom w:val="0"/>
      <w:divBdr>
        <w:top w:val="none" w:sz="0" w:space="0" w:color="auto"/>
        <w:left w:val="none" w:sz="0" w:space="0" w:color="auto"/>
        <w:bottom w:val="none" w:sz="0" w:space="0" w:color="auto"/>
        <w:right w:val="none" w:sz="0" w:space="0" w:color="auto"/>
      </w:divBdr>
    </w:div>
    <w:div w:id="695816450">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04911152">
      <w:bodyDiv w:val="1"/>
      <w:marLeft w:val="0"/>
      <w:marRight w:val="0"/>
      <w:marTop w:val="0"/>
      <w:marBottom w:val="0"/>
      <w:divBdr>
        <w:top w:val="none" w:sz="0" w:space="0" w:color="auto"/>
        <w:left w:val="none" w:sz="0" w:space="0" w:color="auto"/>
        <w:bottom w:val="none" w:sz="0" w:space="0" w:color="auto"/>
        <w:right w:val="none" w:sz="0" w:space="0" w:color="auto"/>
      </w:divBdr>
    </w:div>
    <w:div w:id="707413921">
      <w:bodyDiv w:val="1"/>
      <w:marLeft w:val="0"/>
      <w:marRight w:val="0"/>
      <w:marTop w:val="0"/>
      <w:marBottom w:val="0"/>
      <w:divBdr>
        <w:top w:val="none" w:sz="0" w:space="0" w:color="auto"/>
        <w:left w:val="none" w:sz="0" w:space="0" w:color="auto"/>
        <w:bottom w:val="none" w:sz="0" w:space="0" w:color="auto"/>
        <w:right w:val="none" w:sz="0" w:space="0" w:color="auto"/>
      </w:divBdr>
    </w:div>
    <w:div w:id="723139530">
      <w:bodyDiv w:val="1"/>
      <w:marLeft w:val="0"/>
      <w:marRight w:val="0"/>
      <w:marTop w:val="0"/>
      <w:marBottom w:val="0"/>
      <w:divBdr>
        <w:top w:val="none" w:sz="0" w:space="0" w:color="auto"/>
        <w:left w:val="none" w:sz="0" w:space="0" w:color="auto"/>
        <w:bottom w:val="none" w:sz="0" w:space="0" w:color="auto"/>
        <w:right w:val="none" w:sz="0" w:space="0" w:color="auto"/>
      </w:divBdr>
    </w:div>
    <w:div w:id="724454139">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30808149">
      <w:bodyDiv w:val="1"/>
      <w:marLeft w:val="0"/>
      <w:marRight w:val="0"/>
      <w:marTop w:val="0"/>
      <w:marBottom w:val="0"/>
      <w:divBdr>
        <w:top w:val="none" w:sz="0" w:space="0" w:color="auto"/>
        <w:left w:val="none" w:sz="0" w:space="0" w:color="auto"/>
        <w:bottom w:val="none" w:sz="0" w:space="0" w:color="auto"/>
        <w:right w:val="none" w:sz="0" w:space="0" w:color="auto"/>
      </w:divBdr>
    </w:div>
    <w:div w:id="765538659">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2888169">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06358203">
      <w:bodyDiv w:val="1"/>
      <w:marLeft w:val="0"/>
      <w:marRight w:val="0"/>
      <w:marTop w:val="0"/>
      <w:marBottom w:val="0"/>
      <w:divBdr>
        <w:top w:val="none" w:sz="0" w:space="0" w:color="auto"/>
        <w:left w:val="none" w:sz="0" w:space="0" w:color="auto"/>
        <w:bottom w:val="none" w:sz="0" w:space="0" w:color="auto"/>
        <w:right w:val="none" w:sz="0" w:space="0" w:color="auto"/>
      </w:divBdr>
    </w:div>
    <w:div w:id="81704058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47905410">
      <w:bodyDiv w:val="1"/>
      <w:marLeft w:val="0"/>
      <w:marRight w:val="0"/>
      <w:marTop w:val="0"/>
      <w:marBottom w:val="0"/>
      <w:divBdr>
        <w:top w:val="none" w:sz="0" w:space="0" w:color="auto"/>
        <w:left w:val="none" w:sz="0" w:space="0" w:color="auto"/>
        <w:bottom w:val="none" w:sz="0" w:space="0" w:color="auto"/>
        <w:right w:val="none" w:sz="0" w:space="0" w:color="auto"/>
      </w:divBdr>
    </w:div>
    <w:div w:id="851072345">
      <w:bodyDiv w:val="1"/>
      <w:marLeft w:val="0"/>
      <w:marRight w:val="0"/>
      <w:marTop w:val="0"/>
      <w:marBottom w:val="0"/>
      <w:divBdr>
        <w:top w:val="none" w:sz="0" w:space="0" w:color="auto"/>
        <w:left w:val="none" w:sz="0" w:space="0" w:color="auto"/>
        <w:bottom w:val="none" w:sz="0" w:space="0" w:color="auto"/>
        <w:right w:val="none" w:sz="0" w:space="0" w:color="auto"/>
      </w:divBdr>
    </w:div>
    <w:div w:id="863322785">
      <w:bodyDiv w:val="1"/>
      <w:marLeft w:val="0"/>
      <w:marRight w:val="0"/>
      <w:marTop w:val="0"/>
      <w:marBottom w:val="0"/>
      <w:divBdr>
        <w:top w:val="none" w:sz="0" w:space="0" w:color="auto"/>
        <w:left w:val="none" w:sz="0" w:space="0" w:color="auto"/>
        <w:bottom w:val="none" w:sz="0" w:space="0" w:color="auto"/>
        <w:right w:val="none" w:sz="0" w:space="0" w:color="auto"/>
      </w:divBdr>
    </w:div>
    <w:div w:id="886451327">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20207296">
      <w:bodyDiv w:val="1"/>
      <w:marLeft w:val="0"/>
      <w:marRight w:val="0"/>
      <w:marTop w:val="0"/>
      <w:marBottom w:val="0"/>
      <w:divBdr>
        <w:top w:val="none" w:sz="0" w:space="0" w:color="auto"/>
        <w:left w:val="none" w:sz="0" w:space="0" w:color="auto"/>
        <w:bottom w:val="none" w:sz="0" w:space="0" w:color="auto"/>
        <w:right w:val="none" w:sz="0" w:space="0" w:color="auto"/>
      </w:divBdr>
    </w:div>
    <w:div w:id="1032346442">
      <w:bodyDiv w:val="1"/>
      <w:marLeft w:val="0"/>
      <w:marRight w:val="0"/>
      <w:marTop w:val="0"/>
      <w:marBottom w:val="0"/>
      <w:divBdr>
        <w:top w:val="none" w:sz="0" w:space="0" w:color="auto"/>
        <w:left w:val="none" w:sz="0" w:space="0" w:color="auto"/>
        <w:bottom w:val="none" w:sz="0" w:space="0" w:color="auto"/>
        <w:right w:val="none" w:sz="0" w:space="0" w:color="auto"/>
      </w:divBdr>
    </w:div>
    <w:div w:id="1060640001">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096096747">
      <w:bodyDiv w:val="1"/>
      <w:marLeft w:val="0"/>
      <w:marRight w:val="0"/>
      <w:marTop w:val="0"/>
      <w:marBottom w:val="0"/>
      <w:divBdr>
        <w:top w:val="none" w:sz="0" w:space="0" w:color="auto"/>
        <w:left w:val="none" w:sz="0" w:space="0" w:color="auto"/>
        <w:bottom w:val="none" w:sz="0" w:space="0" w:color="auto"/>
        <w:right w:val="none" w:sz="0" w:space="0" w:color="auto"/>
      </w:divBdr>
    </w:div>
    <w:div w:id="1099257248">
      <w:bodyDiv w:val="1"/>
      <w:marLeft w:val="0"/>
      <w:marRight w:val="0"/>
      <w:marTop w:val="0"/>
      <w:marBottom w:val="0"/>
      <w:divBdr>
        <w:top w:val="none" w:sz="0" w:space="0" w:color="auto"/>
        <w:left w:val="none" w:sz="0" w:space="0" w:color="auto"/>
        <w:bottom w:val="none" w:sz="0" w:space="0" w:color="auto"/>
        <w:right w:val="none" w:sz="0" w:space="0" w:color="auto"/>
      </w:divBdr>
    </w:div>
    <w:div w:id="1105927716">
      <w:bodyDiv w:val="1"/>
      <w:marLeft w:val="0"/>
      <w:marRight w:val="0"/>
      <w:marTop w:val="0"/>
      <w:marBottom w:val="0"/>
      <w:divBdr>
        <w:top w:val="none" w:sz="0" w:space="0" w:color="auto"/>
        <w:left w:val="none" w:sz="0" w:space="0" w:color="auto"/>
        <w:bottom w:val="none" w:sz="0" w:space="0" w:color="auto"/>
        <w:right w:val="none" w:sz="0" w:space="0" w:color="auto"/>
      </w:divBdr>
    </w:div>
    <w:div w:id="1110471541">
      <w:bodyDiv w:val="1"/>
      <w:marLeft w:val="0"/>
      <w:marRight w:val="0"/>
      <w:marTop w:val="0"/>
      <w:marBottom w:val="0"/>
      <w:divBdr>
        <w:top w:val="none" w:sz="0" w:space="0" w:color="auto"/>
        <w:left w:val="none" w:sz="0" w:space="0" w:color="auto"/>
        <w:bottom w:val="none" w:sz="0" w:space="0" w:color="auto"/>
        <w:right w:val="none" w:sz="0" w:space="0" w:color="auto"/>
      </w:divBdr>
    </w:div>
    <w:div w:id="1113398098">
      <w:bodyDiv w:val="1"/>
      <w:marLeft w:val="0"/>
      <w:marRight w:val="0"/>
      <w:marTop w:val="0"/>
      <w:marBottom w:val="0"/>
      <w:divBdr>
        <w:top w:val="none" w:sz="0" w:space="0" w:color="auto"/>
        <w:left w:val="none" w:sz="0" w:space="0" w:color="auto"/>
        <w:bottom w:val="none" w:sz="0" w:space="0" w:color="auto"/>
        <w:right w:val="none" w:sz="0" w:space="0" w:color="auto"/>
      </w:divBdr>
    </w:div>
    <w:div w:id="1124159375">
      <w:bodyDiv w:val="1"/>
      <w:marLeft w:val="0"/>
      <w:marRight w:val="0"/>
      <w:marTop w:val="0"/>
      <w:marBottom w:val="0"/>
      <w:divBdr>
        <w:top w:val="none" w:sz="0" w:space="0" w:color="auto"/>
        <w:left w:val="none" w:sz="0" w:space="0" w:color="auto"/>
        <w:bottom w:val="none" w:sz="0" w:space="0" w:color="auto"/>
        <w:right w:val="none" w:sz="0" w:space="0" w:color="auto"/>
      </w:divBdr>
    </w:div>
    <w:div w:id="1129661719">
      <w:bodyDiv w:val="1"/>
      <w:marLeft w:val="0"/>
      <w:marRight w:val="0"/>
      <w:marTop w:val="0"/>
      <w:marBottom w:val="0"/>
      <w:divBdr>
        <w:top w:val="none" w:sz="0" w:space="0" w:color="auto"/>
        <w:left w:val="none" w:sz="0" w:space="0" w:color="auto"/>
        <w:bottom w:val="none" w:sz="0" w:space="0" w:color="auto"/>
        <w:right w:val="none" w:sz="0" w:space="0" w:color="auto"/>
      </w:divBdr>
    </w:div>
    <w:div w:id="1159803671">
      <w:bodyDiv w:val="1"/>
      <w:marLeft w:val="0"/>
      <w:marRight w:val="0"/>
      <w:marTop w:val="0"/>
      <w:marBottom w:val="0"/>
      <w:divBdr>
        <w:top w:val="none" w:sz="0" w:space="0" w:color="auto"/>
        <w:left w:val="none" w:sz="0" w:space="0" w:color="auto"/>
        <w:bottom w:val="none" w:sz="0" w:space="0" w:color="auto"/>
        <w:right w:val="none" w:sz="0" w:space="0" w:color="auto"/>
      </w:divBdr>
    </w:div>
    <w:div w:id="1166942247">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194151677">
      <w:bodyDiv w:val="1"/>
      <w:marLeft w:val="0"/>
      <w:marRight w:val="0"/>
      <w:marTop w:val="0"/>
      <w:marBottom w:val="0"/>
      <w:divBdr>
        <w:top w:val="none" w:sz="0" w:space="0" w:color="auto"/>
        <w:left w:val="none" w:sz="0" w:space="0" w:color="auto"/>
        <w:bottom w:val="none" w:sz="0" w:space="0" w:color="auto"/>
        <w:right w:val="none" w:sz="0" w:space="0" w:color="auto"/>
      </w:divBdr>
    </w:div>
    <w:div w:id="1208642314">
      <w:bodyDiv w:val="1"/>
      <w:marLeft w:val="0"/>
      <w:marRight w:val="0"/>
      <w:marTop w:val="0"/>
      <w:marBottom w:val="0"/>
      <w:divBdr>
        <w:top w:val="none" w:sz="0" w:space="0" w:color="auto"/>
        <w:left w:val="none" w:sz="0" w:space="0" w:color="auto"/>
        <w:bottom w:val="none" w:sz="0" w:space="0" w:color="auto"/>
        <w:right w:val="none" w:sz="0" w:space="0" w:color="auto"/>
      </w:divBdr>
    </w:div>
    <w:div w:id="1211963148">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0213624">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64269109">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074466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33723838">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358505182">
      <w:bodyDiv w:val="1"/>
      <w:marLeft w:val="0"/>
      <w:marRight w:val="0"/>
      <w:marTop w:val="0"/>
      <w:marBottom w:val="0"/>
      <w:divBdr>
        <w:top w:val="none" w:sz="0" w:space="0" w:color="auto"/>
        <w:left w:val="none" w:sz="0" w:space="0" w:color="auto"/>
        <w:bottom w:val="none" w:sz="0" w:space="0" w:color="auto"/>
        <w:right w:val="none" w:sz="0" w:space="0" w:color="auto"/>
      </w:divBdr>
    </w:div>
    <w:div w:id="1365055261">
      <w:bodyDiv w:val="1"/>
      <w:marLeft w:val="0"/>
      <w:marRight w:val="0"/>
      <w:marTop w:val="0"/>
      <w:marBottom w:val="0"/>
      <w:divBdr>
        <w:top w:val="none" w:sz="0" w:space="0" w:color="auto"/>
        <w:left w:val="none" w:sz="0" w:space="0" w:color="auto"/>
        <w:bottom w:val="none" w:sz="0" w:space="0" w:color="auto"/>
        <w:right w:val="none" w:sz="0" w:space="0" w:color="auto"/>
      </w:divBdr>
    </w:div>
    <w:div w:id="1372917224">
      <w:bodyDiv w:val="1"/>
      <w:marLeft w:val="0"/>
      <w:marRight w:val="0"/>
      <w:marTop w:val="0"/>
      <w:marBottom w:val="0"/>
      <w:divBdr>
        <w:top w:val="none" w:sz="0" w:space="0" w:color="auto"/>
        <w:left w:val="none" w:sz="0" w:space="0" w:color="auto"/>
        <w:bottom w:val="none" w:sz="0" w:space="0" w:color="auto"/>
        <w:right w:val="none" w:sz="0" w:space="0" w:color="auto"/>
      </w:divBdr>
    </w:div>
    <w:div w:id="1381126037">
      <w:bodyDiv w:val="1"/>
      <w:marLeft w:val="0"/>
      <w:marRight w:val="0"/>
      <w:marTop w:val="0"/>
      <w:marBottom w:val="0"/>
      <w:divBdr>
        <w:top w:val="none" w:sz="0" w:space="0" w:color="auto"/>
        <w:left w:val="none" w:sz="0" w:space="0" w:color="auto"/>
        <w:bottom w:val="none" w:sz="0" w:space="0" w:color="auto"/>
        <w:right w:val="none" w:sz="0" w:space="0" w:color="auto"/>
      </w:divBdr>
    </w:div>
    <w:div w:id="1388143683">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22679323">
      <w:bodyDiv w:val="1"/>
      <w:marLeft w:val="0"/>
      <w:marRight w:val="0"/>
      <w:marTop w:val="0"/>
      <w:marBottom w:val="0"/>
      <w:divBdr>
        <w:top w:val="none" w:sz="0" w:space="0" w:color="auto"/>
        <w:left w:val="none" w:sz="0" w:space="0" w:color="auto"/>
        <w:bottom w:val="none" w:sz="0" w:space="0" w:color="auto"/>
        <w:right w:val="none" w:sz="0" w:space="0" w:color="auto"/>
      </w:divBdr>
    </w:div>
    <w:div w:id="1426072270">
      <w:bodyDiv w:val="1"/>
      <w:marLeft w:val="0"/>
      <w:marRight w:val="0"/>
      <w:marTop w:val="0"/>
      <w:marBottom w:val="0"/>
      <w:divBdr>
        <w:top w:val="none" w:sz="0" w:space="0" w:color="auto"/>
        <w:left w:val="none" w:sz="0" w:space="0" w:color="auto"/>
        <w:bottom w:val="none" w:sz="0" w:space="0" w:color="auto"/>
        <w:right w:val="none" w:sz="0" w:space="0" w:color="auto"/>
      </w:divBdr>
    </w:div>
    <w:div w:id="1442143903">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4134784">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470123985">
      <w:bodyDiv w:val="1"/>
      <w:marLeft w:val="0"/>
      <w:marRight w:val="0"/>
      <w:marTop w:val="0"/>
      <w:marBottom w:val="0"/>
      <w:divBdr>
        <w:top w:val="none" w:sz="0" w:space="0" w:color="auto"/>
        <w:left w:val="none" w:sz="0" w:space="0" w:color="auto"/>
        <w:bottom w:val="none" w:sz="0" w:space="0" w:color="auto"/>
        <w:right w:val="none" w:sz="0" w:space="0" w:color="auto"/>
      </w:divBdr>
    </w:div>
    <w:div w:id="1470634371">
      <w:bodyDiv w:val="1"/>
      <w:marLeft w:val="0"/>
      <w:marRight w:val="0"/>
      <w:marTop w:val="0"/>
      <w:marBottom w:val="0"/>
      <w:divBdr>
        <w:top w:val="none" w:sz="0" w:space="0" w:color="auto"/>
        <w:left w:val="none" w:sz="0" w:space="0" w:color="auto"/>
        <w:bottom w:val="none" w:sz="0" w:space="0" w:color="auto"/>
        <w:right w:val="none" w:sz="0" w:space="0" w:color="auto"/>
      </w:divBdr>
    </w:div>
    <w:div w:id="1477449129">
      <w:bodyDiv w:val="1"/>
      <w:marLeft w:val="0"/>
      <w:marRight w:val="0"/>
      <w:marTop w:val="0"/>
      <w:marBottom w:val="0"/>
      <w:divBdr>
        <w:top w:val="none" w:sz="0" w:space="0" w:color="auto"/>
        <w:left w:val="none" w:sz="0" w:space="0" w:color="auto"/>
        <w:bottom w:val="none" w:sz="0" w:space="0" w:color="auto"/>
        <w:right w:val="none" w:sz="0" w:space="0" w:color="auto"/>
      </w:divBdr>
    </w:div>
    <w:div w:id="1477452774">
      <w:bodyDiv w:val="1"/>
      <w:marLeft w:val="0"/>
      <w:marRight w:val="0"/>
      <w:marTop w:val="0"/>
      <w:marBottom w:val="0"/>
      <w:divBdr>
        <w:top w:val="none" w:sz="0" w:space="0" w:color="auto"/>
        <w:left w:val="none" w:sz="0" w:space="0" w:color="auto"/>
        <w:bottom w:val="none" w:sz="0" w:space="0" w:color="auto"/>
        <w:right w:val="none" w:sz="0" w:space="0" w:color="auto"/>
      </w:divBdr>
    </w:div>
    <w:div w:id="1480416802">
      <w:bodyDiv w:val="1"/>
      <w:marLeft w:val="0"/>
      <w:marRight w:val="0"/>
      <w:marTop w:val="0"/>
      <w:marBottom w:val="0"/>
      <w:divBdr>
        <w:top w:val="none" w:sz="0" w:space="0" w:color="auto"/>
        <w:left w:val="none" w:sz="0" w:space="0" w:color="auto"/>
        <w:bottom w:val="none" w:sz="0" w:space="0" w:color="auto"/>
        <w:right w:val="none" w:sz="0" w:space="0" w:color="auto"/>
      </w:divBdr>
    </w:div>
    <w:div w:id="1481846152">
      <w:bodyDiv w:val="1"/>
      <w:marLeft w:val="0"/>
      <w:marRight w:val="0"/>
      <w:marTop w:val="0"/>
      <w:marBottom w:val="0"/>
      <w:divBdr>
        <w:top w:val="none" w:sz="0" w:space="0" w:color="auto"/>
        <w:left w:val="none" w:sz="0" w:space="0" w:color="auto"/>
        <w:bottom w:val="none" w:sz="0" w:space="0" w:color="auto"/>
        <w:right w:val="none" w:sz="0" w:space="0" w:color="auto"/>
      </w:divBdr>
    </w:div>
    <w:div w:id="1493135951">
      <w:bodyDiv w:val="1"/>
      <w:marLeft w:val="0"/>
      <w:marRight w:val="0"/>
      <w:marTop w:val="0"/>
      <w:marBottom w:val="0"/>
      <w:divBdr>
        <w:top w:val="none" w:sz="0" w:space="0" w:color="auto"/>
        <w:left w:val="none" w:sz="0" w:space="0" w:color="auto"/>
        <w:bottom w:val="none" w:sz="0" w:space="0" w:color="auto"/>
        <w:right w:val="none" w:sz="0" w:space="0" w:color="auto"/>
      </w:divBdr>
    </w:div>
    <w:div w:id="1527525073">
      <w:bodyDiv w:val="1"/>
      <w:marLeft w:val="0"/>
      <w:marRight w:val="0"/>
      <w:marTop w:val="0"/>
      <w:marBottom w:val="0"/>
      <w:divBdr>
        <w:top w:val="none" w:sz="0" w:space="0" w:color="auto"/>
        <w:left w:val="none" w:sz="0" w:space="0" w:color="auto"/>
        <w:bottom w:val="none" w:sz="0" w:space="0" w:color="auto"/>
        <w:right w:val="none" w:sz="0" w:space="0" w:color="auto"/>
      </w:divBdr>
    </w:div>
    <w:div w:id="1540052587">
      <w:bodyDiv w:val="1"/>
      <w:marLeft w:val="0"/>
      <w:marRight w:val="0"/>
      <w:marTop w:val="0"/>
      <w:marBottom w:val="0"/>
      <w:divBdr>
        <w:top w:val="none" w:sz="0" w:space="0" w:color="auto"/>
        <w:left w:val="none" w:sz="0" w:space="0" w:color="auto"/>
        <w:bottom w:val="none" w:sz="0" w:space="0" w:color="auto"/>
        <w:right w:val="none" w:sz="0" w:space="0" w:color="auto"/>
      </w:divBdr>
    </w:div>
    <w:div w:id="1564830621">
      <w:bodyDiv w:val="1"/>
      <w:marLeft w:val="0"/>
      <w:marRight w:val="0"/>
      <w:marTop w:val="0"/>
      <w:marBottom w:val="0"/>
      <w:divBdr>
        <w:top w:val="none" w:sz="0" w:space="0" w:color="auto"/>
        <w:left w:val="none" w:sz="0" w:space="0" w:color="auto"/>
        <w:bottom w:val="none" w:sz="0" w:space="0" w:color="auto"/>
        <w:right w:val="none" w:sz="0" w:space="0" w:color="auto"/>
      </w:divBdr>
    </w:div>
    <w:div w:id="1570649395">
      <w:bodyDiv w:val="1"/>
      <w:marLeft w:val="0"/>
      <w:marRight w:val="0"/>
      <w:marTop w:val="0"/>
      <w:marBottom w:val="0"/>
      <w:divBdr>
        <w:top w:val="none" w:sz="0" w:space="0" w:color="auto"/>
        <w:left w:val="none" w:sz="0" w:space="0" w:color="auto"/>
        <w:bottom w:val="none" w:sz="0" w:space="0" w:color="auto"/>
        <w:right w:val="none" w:sz="0" w:space="0" w:color="auto"/>
      </w:divBdr>
    </w:div>
    <w:div w:id="1572694621">
      <w:bodyDiv w:val="1"/>
      <w:marLeft w:val="0"/>
      <w:marRight w:val="0"/>
      <w:marTop w:val="0"/>
      <w:marBottom w:val="0"/>
      <w:divBdr>
        <w:top w:val="none" w:sz="0" w:space="0" w:color="auto"/>
        <w:left w:val="none" w:sz="0" w:space="0" w:color="auto"/>
        <w:bottom w:val="none" w:sz="0" w:space="0" w:color="auto"/>
        <w:right w:val="none" w:sz="0" w:space="0" w:color="auto"/>
      </w:divBdr>
    </w:div>
    <w:div w:id="1591811821">
      <w:bodyDiv w:val="1"/>
      <w:marLeft w:val="0"/>
      <w:marRight w:val="0"/>
      <w:marTop w:val="0"/>
      <w:marBottom w:val="0"/>
      <w:divBdr>
        <w:top w:val="none" w:sz="0" w:space="0" w:color="auto"/>
        <w:left w:val="none" w:sz="0" w:space="0" w:color="auto"/>
        <w:bottom w:val="none" w:sz="0" w:space="0" w:color="auto"/>
        <w:right w:val="none" w:sz="0" w:space="0" w:color="auto"/>
      </w:divBdr>
    </w:div>
    <w:div w:id="1706247386">
      <w:bodyDiv w:val="1"/>
      <w:marLeft w:val="0"/>
      <w:marRight w:val="0"/>
      <w:marTop w:val="0"/>
      <w:marBottom w:val="0"/>
      <w:divBdr>
        <w:top w:val="none" w:sz="0" w:space="0" w:color="auto"/>
        <w:left w:val="none" w:sz="0" w:space="0" w:color="auto"/>
        <w:bottom w:val="none" w:sz="0" w:space="0" w:color="auto"/>
        <w:right w:val="none" w:sz="0" w:space="0" w:color="auto"/>
      </w:divBdr>
    </w:div>
    <w:div w:id="1710181022">
      <w:bodyDiv w:val="1"/>
      <w:marLeft w:val="0"/>
      <w:marRight w:val="0"/>
      <w:marTop w:val="0"/>
      <w:marBottom w:val="0"/>
      <w:divBdr>
        <w:top w:val="none" w:sz="0" w:space="0" w:color="auto"/>
        <w:left w:val="none" w:sz="0" w:space="0" w:color="auto"/>
        <w:bottom w:val="none" w:sz="0" w:space="0" w:color="auto"/>
        <w:right w:val="none" w:sz="0" w:space="0" w:color="auto"/>
      </w:divBdr>
    </w:div>
    <w:div w:id="1714040640">
      <w:bodyDiv w:val="1"/>
      <w:marLeft w:val="0"/>
      <w:marRight w:val="0"/>
      <w:marTop w:val="0"/>
      <w:marBottom w:val="0"/>
      <w:divBdr>
        <w:top w:val="none" w:sz="0" w:space="0" w:color="auto"/>
        <w:left w:val="none" w:sz="0" w:space="0" w:color="auto"/>
        <w:bottom w:val="none" w:sz="0" w:space="0" w:color="auto"/>
        <w:right w:val="none" w:sz="0" w:space="0" w:color="auto"/>
      </w:divBdr>
    </w:div>
    <w:div w:id="1722944005">
      <w:bodyDiv w:val="1"/>
      <w:marLeft w:val="0"/>
      <w:marRight w:val="0"/>
      <w:marTop w:val="0"/>
      <w:marBottom w:val="0"/>
      <w:divBdr>
        <w:top w:val="none" w:sz="0" w:space="0" w:color="auto"/>
        <w:left w:val="none" w:sz="0" w:space="0" w:color="auto"/>
        <w:bottom w:val="none" w:sz="0" w:space="0" w:color="auto"/>
        <w:right w:val="none" w:sz="0" w:space="0" w:color="auto"/>
      </w:divBdr>
    </w:div>
    <w:div w:id="1736010190">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11943453">
      <w:bodyDiv w:val="1"/>
      <w:marLeft w:val="0"/>
      <w:marRight w:val="0"/>
      <w:marTop w:val="0"/>
      <w:marBottom w:val="0"/>
      <w:divBdr>
        <w:top w:val="none" w:sz="0" w:space="0" w:color="auto"/>
        <w:left w:val="none" w:sz="0" w:space="0" w:color="auto"/>
        <w:bottom w:val="none" w:sz="0" w:space="0" w:color="auto"/>
        <w:right w:val="none" w:sz="0" w:space="0" w:color="auto"/>
      </w:divBdr>
    </w:div>
    <w:div w:id="1823504181">
      <w:bodyDiv w:val="1"/>
      <w:marLeft w:val="0"/>
      <w:marRight w:val="0"/>
      <w:marTop w:val="0"/>
      <w:marBottom w:val="0"/>
      <w:divBdr>
        <w:top w:val="none" w:sz="0" w:space="0" w:color="auto"/>
        <w:left w:val="none" w:sz="0" w:space="0" w:color="auto"/>
        <w:bottom w:val="none" w:sz="0" w:space="0" w:color="auto"/>
        <w:right w:val="none" w:sz="0" w:space="0" w:color="auto"/>
      </w:divBdr>
    </w:div>
    <w:div w:id="1843158681">
      <w:bodyDiv w:val="1"/>
      <w:marLeft w:val="0"/>
      <w:marRight w:val="0"/>
      <w:marTop w:val="0"/>
      <w:marBottom w:val="0"/>
      <w:divBdr>
        <w:top w:val="none" w:sz="0" w:space="0" w:color="auto"/>
        <w:left w:val="none" w:sz="0" w:space="0" w:color="auto"/>
        <w:bottom w:val="none" w:sz="0" w:space="0" w:color="auto"/>
        <w:right w:val="none" w:sz="0" w:space="0" w:color="auto"/>
      </w:divBdr>
    </w:div>
    <w:div w:id="1843274395">
      <w:bodyDiv w:val="1"/>
      <w:marLeft w:val="0"/>
      <w:marRight w:val="0"/>
      <w:marTop w:val="0"/>
      <w:marBottom w:val="0"/>
      <w:divBdr>
        <w:top w:val="none" w:sz="0" w:space="0" w:color="auto"/>
        <w:left w:val="none" w:sz="0" w:space="0" w:color="auto"/>
        <w:bottom w:val="none" w:sz="0" w:space="0" w:color="auto"/>
        <w:right w:val="none" w:sz="0" w:space="0" w:color="auto"/>
      </w:divBdr>
    </w:div>
    <w:div w:id="1851409080">
      <w:bodyDiv w:val="1"/>
      <w:marLeft w:val="0"/>
      <w:marRight w:val="0"/>
      <w:marTop w:val="0"/>
      <w:marBottom w:val="0"/>
      <w:divBdr>
        <w:top w:val="none" w:sz="0" w:space="0" w:color="auto"/>
        <w:left w:val="none" w:sz="0" w:space="0" w:color="auto"/>
        <w:bottom w:val="none" w:sz="0" w:space="0" w:color="auto"/>
        <w:right w:val="none" w:sz="0" w:space="0" w:color="auto"/>
      </w:divBdr>
    </w:div>
    <w:div w:id="1860240242">
      <w:bodyDiv w:val="1"/>
      <w:marLeft w:val="0"/>
      <w:marRight w:val="0"/>
      <w:marTop w:val="0"/>
      <w:marBottom w:val="0"/>
      <w:divBdr>
        <w:top w:val="none" w:sz="0" w:space="0" w:color="auto"/>
        <w:left w:val="none" w:sz="0" w:space="0" w:color="auto"/>
        <w:bottom w:val="none" w:sz="0" w:space="0" w:color="auto"/>
        <w:right w:val="none" w:sz="0" w:space="0" w:color="auto"/>
      </w:divBdr>
    </w:div>
    <w:div w:id="1862089651">
      <w:bodyDiv w:val="1"/>
      <w:marLeft w:val="0"/>
      <w:marRight w:val="0"/>
      <w:marTop w:val="0"/>
      <w:marBottom w:val="0"/>
      <w:divBdr>
        <w:top w:val="none" w:sz="0" w:space="0" w:color="auto"/>
        <w:left w:val="none" w:sz="0" w:space="0" w:color="auto"/>
        <w:bottom w:val="none" w:sz="0" w:space="0" w:color="auto"/>
        <w:right w:val="none" w:sz="0" w:space="0" w:color="auto"/>
      </w:divBdr>
    </w:div>
    <w:div w:id="1866288456">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79200236">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05220719">
      <w:bodyDiv w:val="1"/>
      <w:marLeft w:val="0"/>
      <w:marRight w:val="0"/>
      <w:marTop w:val="0"/>
      <w:marBottom w:val="0"/>
      <w:divBdr>
        <w:top w:val="none" w:sz="0" w:space="0" w:color="auto"/>
        <w:left w:val="none" w:sz="0" w:space="0" w:color="auto"/>
        <w:bottom w:val="none" w:sz="0" w:space="0" w:color="auto"/>
        <w:right w:val="none" w:sz="0" w:space="0" w:color="auto"/>
      </w:divBdr>
    </w:div>
    <w:div w:id="1916695725">
      <w:bodyDiv w:val="1"/>
      <w:marLeft w:val="0"/>
      <w:marRight w:val="0"/>
      <w:marTop w:val="0"/>
      <w:marBottom w:val="0"/>
      <w:divBdr>
        <w:top w:val="none" w:sz="0" w:space="0" w:color="auto"/>
        <w:left w:val="none" w:sz="0" w:space="0" w:color="auto"/>
        <w:bottom w:val="none" w:sz="0" w:space="0" w:color="auto"/>
        <w:right w:val="none" w:sz="0" w:space="0" w:color="auto"/>
      </w:divBdr>
    </w:div>
    <w:div w:id="1922176610">
      <w:bodyDiv w:val="1"/>
      <w:marLeft w:val="0"/>
      <w:marRight w:val="0"/>
      <w:marTop w:val="0"/>
      <w:marBottom w:val="0"/>
      <w:divBdr>
        <w:top w:val="none" w:sz="0" w:space="0" w:color="auto"/>
        <w:left w:val="none" w:sz="0" w:space="0" w:color="auto"/>
        <w:bottom w:val="none" w:sz="0" w:space="0" w:color="auto"/>
        <w:right w:val="none" w:sz="0" w:space="0" w:color="auto"/>
      </w:divBdr>
    </w:div>
    <w:div w:id="1937011507">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1979794709">
      <w:bodyDiv w:val="1"/>
      <w:marLeft w:val="0"/>
      <w:marRight w:val="0"/>
      <w:marTop w:val="0"/>
      <w:marBottom w:val="0"/>
      <w:divBdr>
        <w:top w:val="none" w:sz="0" w:space="0" w:color="auto"/>
        <w:left w:val="none" w:sz="0" w:space="0" w:color="auto"/>
        <w:bottom w:val="none" w:sz="0" w:space="0" w:color="auto"/>
        <w:right w:val="none" w:sz="0" w:space="0" w:color="auto"/>
      </w:divBdr>
    </w:div>
    <w:div w:id="1986428475">
      <w:bodyDiv w:val="1"/>
      <w:marLeft w:val="0"/>
      <w:marRight w:val="0"/>
      <w:marTop w:val="0"/>
      <w:marBottom w:val="0"/>
      <w:divBdr>
        <w:top w:val="none" w:sz="0" w:space="0" w:color="auto"/>
        <w:left w:val="none" w:sz="0" w:space="0" w:color="auto"/>
        <w:bottom w:val="none" w:sz="0" w:space="0" w:color="auto"/>
        <w:right w:val="none" w:sz="0" w:space="0" w:color="auto"/>
      </w:divBdr>
    </w:div>
    <w:div w:id="1986815954">
      <w:bodyDiv w:val="1"/>
      <w:marLeft w:val="0"/>
      <w:marRight w:val="0"/>
      <w:marTop w:val="0"/>
      <w:marBottom w:val="0"/>
      <w:divBdr>
        <w:top w:val="none" w:sz="0" w:space="0" w:color="auto"/>
        <w:left w:val="none" w:sz="0" w:space="0" w:color="auto"/>
        <w:bottom w:val="none" w:sz="0" w:space="0" w:color="auto"/>
        <w:right w:val="none" w:sz="0" w:space="0" w:color="auto"/>
      </w:divBdr>
    </w:div>
    <w:div w:id="199957674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014406970">
      <w:bodyDiv w:val="1"/>
      <w:marLeft w:val="0"/>
      <w:marRight w:val="0"/>
      <w:marTop w:val="0"/>
      <w:marBottom w:val="0"/>
      <w:divBdr>
        <w:top w:val="none" w:sz="0" w:space="0" w:color="auto"/>
        <w:left w:val="none" w:sz="0" w:space="0" w:color="auto"/>
        <w:bottom w:val="none" w:sz="0" w:space="0" w:color="auto"/>
        <w:right w:val="none" w:sz="0" w:space="0" w:color="auto"/>
      </w:divBdr>
    </w:div>
    <w:div w:id="2034763474">
      <w:bodyDiv w:val="1"/>
      <w:marLeft w:val="0"/>
      <w:marRight w:val="0"/>
      <w:marTop w:val="0"/>
      <w:marBottom w:val="0"/>
      <w:divBdr>
        <w:top w:val="none" w:sz="0" w:space="0" w:color="auto"/>
        <w:left w:val="none" w:sz="0" w:space="0" w:color="auto"/>
        <w:bottom w:val="none" w:sz="0" w:space="0" w:color="auto"/>
        <w:right w:val="none" w:sz="0" w:space="0" w:color="auto"/>
      </w:divBdr>
    </w:div>
    <w:div w:id="2051605288">
      <w:bodyDiv w:val="1"/>
      <w:marLeft w:val="0"/>
      <w:marRight w:val="0"/>
      <w:marTop w:val="0"/>
      <w:marBottom w:val="0"/>
      <w:divBdr>
        <w:top w:val="none" w:sz="0" w:space="0" w:color="auto"/>
        <w:left w:val="none" w:sz="0" w:space="0" w:color="auto"/>
        <w:bottom w:val="none" w:sz="0" w:space="0" w:color="auto"/>
        <w:right w:val="none" w:sz="0" w:space="0" w:color="auto"/>
      </w:divBdr>
    </w:div>
    <w:div w:id="2065760504">
      <w:bodyDiv w:val="1"/>
      <w:marLeft w:val="0"/>
      <w:marRight w:val="0"/>
      <w:marTop w:val="0"/>
      <w:marBottom w:val="0"/>
      <w:divBdr>
        <w:top w:val="none" w:sz="0" w:space="0" w:color="auto"/>
        <w:left w:val="none" w:sz="0" w:space="0" w:color="auto"/>
        <w:bottom w:val="none" w:sz="0" w:space="0" w:color="auto"/>
        <w:right w:val="none" w:sz="0" w:space="0" w:color="auto"/>
      </w:divBdr>
    </w:div>
    <w:div w:id="2084719536">
      <w:bodyDiv w:val="1"/>
      <w:marLeft w:val="0"/>
      <w:marRight w:val="0"/>
      <w:marTop w:val="0"/>
      <w:marBottom w:val="0"/>
      <w:divBdr>
        <w:top w:val="none" w:sz="0" w:space="0" w:color="auto"/>
        <w:left w:val="none" w:sz="0" w:space="0" w:color="auto"/>
        <w:bottom w:val="none" w:sz="0" w:space="0" w:color="auto"/>
        <w:right w:val="none" w:sz="0" w:space="0" w:color="auto"/>
      </w:divBdr>
    </w:div>
    <w:div w:id="2099400212">
      <w:bodyDiv w:val="1"/>
      <w:marLeft w:val="0"/>
      <w:marRight w:val="0"/>
      <w:marTop w:val="0"/>
      <w:marBottom w:val="0"/>
      <w:divBdr>
        <w:top w:val="none" w:sz="0" w:space="0" w:color="auto"/>
        <w:left w:val="none" w:sz="0" w:space="0" w:color="auto"/>
        <w:bottom w:val="none" w:sz="0" w:space="0" w:color="auto"/>
        <w:right w:val="none" w:sz="0" w:space="0" w:color="auto"/>
      </w:divBdr>
    </w:div>
    <w:div w:id="2113086850">
      <w:bodyDiv w:val="1"/>
      <w:marLeft w:val="0"/>
      <w:marRight w:val="0"/>
      <w:marTop w:val="0"/>
      <w:marBottom w:val="0"/>
      <w:divBdr>
        <w:top w:val="none" w:sz="0" w:space="0" w:color="auto"/>
        <w:left w:val="none" w:sz="0" w:space="0" w:color="auto"/>
        <w:bottom w:val="none" w:sz="0" w:space="0" w:color="auto"/>
        <w:right w:val="none" w:sz="0" w:space="0" w:color="auto"/>
      </w:divBdr>
    </w:div>
    <w:div w:id="2127430081">
      <w:bodyDiv w:val="1"/>
      <w:marLeft w:val="0"/>
      <w:marRight w:val="0"/>
      <w:marTop w:val="0"/>
      <w:marBottom w:val="0"/>
      <w:divBdr>
        <w:top w:val="none" w:sz="0" w:space="0" w:color="auto"/>
        <w:left w:val="none" w:sz="0" w:space="0" w:color="auto"/>
        <w:bottom w:val="none" w:sz="0" w:space="0" w:color="auto"/>
        <w:right w:val="none" w:sz="0" w:space="0" w:color="auto"/>
      </w:divBdr>
    </w:div>
    <w:div w:id="2128891378">
      <w:bodyDiv w:val="1"/>
      <w:marLeft w:val="0"/>
      <w:marRight w:val="0"/>
      <w:marTop w:val="0"/>
      <w:marBottom w:val="0"/>
      <w:divBdr>
        <w:top w:val="none" w:sz="0" w:space="0" w:color="auto"/>
        <w:left w:val="none" w:sz="0" w:space="0" w:color="auto"/>
        <w:bottom w:val="none" w:sz="0" w:space="0" w:color="auto"/>
        <w:right w:val="none" w:sz="0" w:space="0" w:color="auto"/>
      </w:divBdr>
    </w:div>
    <w:div w:id="2133472688">
      <w:bodyDiv w:val="1"/>
      <w:marLeft w:val="0"/>
      <w:marRight w:val="0"/>
      <w:marTop w:val="0"/>
      <w:marBottom w:val="0"/>
      <w:divBdr>
        <w:top w:val="none" w:sz="0" w:space="0" w:color="auto"/>
        <w:left w:val="none" w:sz="0" w:space="0" w:color="auto"/>
        <w:bottom w:val="none" w:sz="0" w:space="0" w:color="auto"/>
        <w:right w:val="none" w:sz="0" w:space="0" w:color="auto"/>
      </w:divBdr>
    </w:div>
    <w:div w:id="21436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067B7-7DFE-4B7D-844A-0B7D5D75F94B}">
  <ds:schemaRefs>
    <ds:schemaRef ds:uri="http://schemas.openxmlformats.org/officeDocument/2006/bibliography"/>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4.xml><?xml version="1.0" encoding="utf-8"?>
<ds:datastoreItem xmlns:ds="http://schemas.openxmlformats.org/officeDocument/2006/customXml" ds:itemID="{B1D025C0-2A48-4EDB-B36B-12E8C1F37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8731</Words>
  <Characters>48026</Characters>
  <Application>Microsoft Office Word</Application>
  <DocSecurity>0</DocSecurity>
  <Lines>400</Lines>
  <Paragraphs>113</Paragraphs>
  <ScaleCrop>false</ScaleCrop>
  <Company>MINEDUC</Company>
  <LinksUpToDate>false</LinksUpToDate>
  <CharactersWithSpaces>56644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Elbia Puac</cp:lastModifiedBy>
  <cp:revision>79</cp:revision>
  <cp:lastPrinted>2025-06-04T21:58:00Z</cp:lastPrinted>
  <dcterms:created xsi:type="dcterms:W3CDTF">2025-06-02T22:38:00Z</dcterms:created>
  <dcterms:modified xsi:type="dcterms:W3CDTF">2025-06-04T21:58:00Z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