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7"/>
        </w:rPr>
      </w:pPr>
    </w:p>
    <w:p>
      <w:pPr>
        <w:pStyle w:val="Heading2"/>
        <w:spacing w:line="275" w:lineRule="exact" w:before="92"/>
        <w:ind w:left="1044" w:right="728"/>
        <w:jc w:val="center"/>
      </w:pPr>
      <w:r>
        <w:rPr/>
        <w:t>MANUAL DE FUNCIONES, ORGANIZACIÓN Y PUESTOS</w:t>
      </w:r>
    </w:p>
    <w:p>
      <w:pPr>
        <w:spacing w:before="0"/>
        <w:ind w:left="1049" w:right="728" w:firstLine="0"/>
        <w:jc w:val="center"/>
        <w:rPr>
          <w:b/>
          <w:sz w:val="36"/>
        </w:rPr>
      </w:pPr>
      <w:r>
        <w:rPr>
          <w:b/>
          <w:sz w:val="36"/>
        </w:rPr>
        <w:t>DIRECCIÓN GENERAL DE EDUCACIÓN BILINGÜE INTERCULTURAL</w:t>
      </w:r>
    </w:p>
    <w:p>
      <w:pPr>
        <w:spacing w:before="0"/>
        <w:ind w:left="1048" w:right="728" w:firstLine="0"/>
        <w:jc w:val="center"/>
        <w:rPr>
          <w:b/>
          <w:sz w:val="36"/>
        </w:rPr>
      </w:pPr>
      <w:r>
        <w:rPr>
          <w:b/>
          <w:sz w:val="36"/>
        </w:rPr>
        <w:t>(DIGEBI)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1"/>
        </w:rPr>
      </w:pPr>
      <w:r>
        <w:rPr/>
        <w:drawing>
          <wp:anchor distT="0" distB="0" distL="0" distR="0" allowOverlap="1" layoutInCell="1" locked="0" behindDoc="0" simplePos="0" relativeHeight="0">
            <wp:simplePos x="0" y="0"/>
            <wp:positionH relativeFrom="page">
              <wp:posOffset>1289900</wp:posOffset>
            </wp:positionH>
            <wp:positionV relativeFrom="paragraph">
              <wp:posOffset>105998</wp:posOffset>
            </wp:positionV>
            <wp:extent cx="5410599" cy="146304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410599" cy="1463040"/>
                    </a:xfrm>
                    <a:prstGeom prst="rect">
                      <a:avLst/>
                    </a:prstGeom>
                  </pic:spPr>
                </pic:pic>
              </a:graphicData>
            </a:graphic>
          </wp:anchor>
        </w:drawing>
      </w:r>
    </w:p>
    <w:p>
      <w:pPr>
        <w:spacing w:after="0"/>
        <w:rPr>
          <w:sz w:val="11"/>
        </w:rPr>
        <w:sectPr>
          <w:headerReference w:type="default" r:id="rId5"/>
          <w:footerReference w:type="default" r:id="rId6"/>
          <w:type w:val="continuous"/>
          <w:pgSz w:w="12240" w:h="15840"/>
          <w:pgMar w:header="584" w:footer="750" w:top="1340" w:bottom="940" w:left="780" w:right="1100"/>
          <w:pgNumType w:start="1"/>
        </w:sectPr>
      </w:pPr>
    </w:p>
    <w:p>
      <w:pPr>
        <w:pStyle w:val="BodyText"/>
        <w:rPr>
          <w:b/>
          <w:sz w:val="20"/>
        </w:rPr>
      </w:pPr>
    </w:p>
    <w:p>
      <w:pPr>
        <w:pStyle w:val="BodyText"/>
        <w:rPr>
          <w:b/>
          <w:sz w:val="23"/>
        </w:rPr>
      </w:pPr>
    </w:p>
    <w:p>
      <w:pPr>
        <w:spacing w:before="89"/>
        <w:ind w:left="1049" w:right="727" w:firstLine="0"/>
        <w:jc w:val="center"/>
        <w:rPr>
          <w:b/>
          <w:sz w:val="36"/>
        </w:rPr>
      </w:pPr>
      <w:r>
        <w:rPr>
          <w:b/>
          <w:sz w:val="36"/>
        </w:rPr>
        <w:t>ÍNDICE</w:t>
      </w:r>
    </w:p>
    <w:p>
      <w:pPr>
        <w:pStyle w:val="BodyText"/>
        <w:rPr>
          <w:b/>
          <w:sz w:val="20"/>
        </w:rPr>
      </w:pPr>
    </w:p>
    <w:p>
      <w:pPr>
        <w:pStyle w:val="BodyText"/>
        <w:spacing w:before="7" w:after="1"/>
        <w:rPr>
          <w:b/>
          <w:sz w:val="25"/>
        </w:rPr>
      </w:pPr>
    </w:p>
    <w:tbl>
      <w:tblPr>
        <w:tblW w:w="0" w:type="auto"/>
        <w:jc w:val="left"/>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7558"/>
        <w:gridCol w:w="840"/>
      </w:tblGrid>
      <w:tr>
        <w:trPr>
          <w:trHeight w:val="318" w:hRule="atLeast"/>
        </w:trPr>
        <w:tc>
          <w:tcPr>
            <w:tcW w:w="590" w:type="dxa"/>
          </w:tcPr>
          <w:p>
            <w:pPr>
              <w:pStyle w:val="TableParagraph"/>
              <w:spacing w:line="247" w:lineRule="exact" w:before="0"/>
              <w:ind w:left="200"/>
              <w:rPr>
                <w:b/>
                <w:sz w:val="22"/>
              </w:rPr>
            </w:pPr>
            <w:r>
              <w:rPr>
                <w:b/>
                <w:sz w:val="22"/>
              </w:rPr>
              <w:t>ID</w:t>
            </w:r>
          </w:p>
        </w:tc>
        <w:tc>
          <w:tcPr>
            <w:tcW w:w="7558" w:type="dxa"/>
          </w:tcPr>
          <w:p>
            <w:pPr>
              <w:pStyle w:val="TableParagraph"/>
              <w:spacing w:line="247" w:lineRule="exact" w:before="0"/>
              <w:ind w:left="3030" w:right="2959"/>
              <w:jc w:val="center"/>
              <w:rPr>
                <w:b/>
                <w:sz w:val="22"/>
              </w:rPr>
            </w:pPr>
            <w:r>
              <w:rPr>
                <w:b/>
                <w:sz w:val="22"/>
              </w:rPr>
              <w:t>DESCRIPCIÓN</w:t>
            </w:r>
          </w:p>
        </w:tc>
        <w:tc>
          <w:tcPr>
            <w:tcW w:w="840" w:type="dxa"/>
          </w:tcPr>
          <w:p>
            <w:pPr>
              <w:pStyle w:val="TableParagraph"/>
              <w:spacing w:line="247" w:lineRule="exact" w:before="0"/>
              <w:ind w:left="156" w:right="179"/>
              <w:jc w:val="center"/>
              <w:rPr>
                <w:b/>
                <w:sz w:val="22"/>
              </w:rPr>
            </w:pPr>
            <w:r>
              <w:rPr>
                <w:b/>
                <w:sz w:val="22"/>
              </w:rPr>
              <w:t>Pág.</w:t>
            </w:r>
          </w:p>
        </w:tc>
      </w:tr>
      <w:tr>
        <w:trPr>
          <w:trHeight w:val="390" w:hRule="atLeast"/>
        </w:trPr>
        <w:tc>
          <w:tcPr>
            <w:tcW w:w="590" w:type="dxa"/>
          </w:tcPr>
          <w:p>
            <w:pPr>
              <w:pStyle w:val="TableParagraph"/>
              <w:spacing w:before="65"/>
              <w:ind w:left="250"/>
              <w:rPr>
                <w:sz w:val="22"/>
              </w:rPr>
            </w:pPr>
            <w:r>
              <w:rPr>
                <w:w w:val="100"/>
                <w:sz w:val="22"/>
              </w:rPr>
              <w:t>1</w:t>
            </w:r>
          </w:p>
        </w:tc>
        <w:tc>
          <w:tcPr>
            <w:tcW w:w="7558" w:type="dxa"/>
          </w:tcPr>
          <w:p>
            <w:pPr>
              <w:pStyle w:val="TableParagraph"/>
              <w:spacing w:before="65"/>
              <w:ind w:left="166"/>
              <w:rPr>
                <w:sz w:val="22"/>
              </w:rPr>
            </w:pPr>
            <w:r>
              <w:rPr>
                <w:sz w:val="22"/>
              </w:rPr>
              <w:t>Introducción</w:t>
            </w:r>
          </w:p>
        </w:tc>
        <w:tc>
          <w:tcPr>
            <w:tcW w:w="840" w:type="dxa"/>
          </w:tcPr>
          <w:p>
            <w:pPr>
              <w:pStyle w:val="TableParagraph"/>
              <w:spacing w:before="65"/>
              <w:ind w:right="19"/>
              <w:jc w:val="center"/>
              <w:rPr>
                <w:sz w:val="22"/>
              </w:rPr>
            </w:pPr>
            <w:r>
              <w:rPr>
                <w:w w:val="100"/>
                <w:sz w:val="22"/>
              </w:rPr>
              <w:t>4</w:t>
            </w:r>
          </w:p>
        </w:tc>
      </w:tr>
      <w:tr>
        <w:trPr>
          <w:trHeight w:val="390" w:hRule="atLeast"/>
        </w:trPr>
        <w:tc>
          <w:tcPr>
            <w:tcW w:w="590" w:type="dxa"/>
          </w:tcPr>
          <w:p>
            <w:pPr>
              <w:pStyle w:val="TableParagraph"/>
              <w:ind w:left="250"/>
              <w:rPr>
                <w:sz w:val="22"/>
              </w:rPr>
            </w:pPr>
            <w:r>
              <w:rPr>
                <w:w w:val="100"/>
                <w:sz w:val="22"/>
              </w:rPr>
              <w:t>2</w:t>
            </w:r>
          </w:p>
        </w:tc>
        <w:tc>
          <w:tcPr>
            <w:tcW w:w="7558" w:type="dxa"/>
          </w:tcPr>
          <w:p>
            <w:pPr>
              <w:pStyle w:val="TableParagraph"/>
              <w:ind w:left="166"/>
              <w:rPr>
                <w:sz w:val="22"/>
              </w:rPr>
            </w:pPr>
            <w:r>
              <w:rPr>
                <w:sz w:val="22"/>
              </w:rPr>
              <w:t>Antecedentes</w:t>
            </w:r>
          </w:p>
        </w:tc>
        <w:tc>
          <w:tcPr>
            <w:tcW w:w="840" w:type="dxa"/>
          </w:tcPr>
          <w:p>
            <w:pPr>
              <w:pStyle w:val="TableParagraph"/>
              <w:ind w:right="19"/>
              <w:jc w:val="center"/>
              <w:rPr>
                <w:sz w:val="22"/>
              </w:rPr>
            </w:pPr>
            <w:r>
              <w:rPr>
                <w:w w:val="100"/>
                <w:sz w:val="22"/>
              </w:rPr>
              <w:t>4</w:t>
            </w:r>
          </w:p>
        </w:tc>
      </w:tr>
      <w:tr>
        <w:trPr>
          <w:trHeight w:val="390" w:hRule="atLeast"/>
        </w:trPr>
        <w:tc>
          <w:tcPr>
            <w:tcW w:w="590" w:type="dxa"/>
          </w:tcPr>
          <w:p>
            <w:pPr>
              <w:pStyle w:val="TableParagraph"/>
              <w:spacing w:before="65"/>
              <w:ind w:left="250"/>
              <w:rPr>
                <w:sz w:val="22"/>
              </w:rPr>
            </w:pPr>
            <w:r>
              <w:rPr>
                <w:w w:val="100"/>
                <w:sz w:val="22"/>
              </w:rPr>
              <w:t>3</w:t>
            </w:r>
          </w:p>
        </w:tc>
        <w:tc>
          <w:tcPr>
            <w:tcW w:w="7558" w:type="dxa"/>
          </w:tcPr>
          <w:p>
            <w:pPr>
              <w:pStyle w:val="TableParagraph"/>
              <w:spacing w:before="65"/>
              <w:ind w:left="166"/>
              <w:rPr>
                <w:sz w:val="22"/>
              </w:rPr>
            </w:pPr>
            <w:r>
              <w:rPr>
                <w:sz w:val="22"/>
              </w:rPr>
              <w:t>Base Legal</w:t>
            </w:r>
          </w:p>
        </w:tc>
        <w:tc>
          <w:tcPr>
            <w:tcW w:w="840" w:type="dxa"/>
          </w:tcPr>
          <w:p>
            <w:pPr>
              <w:pStyle w:val="TableParagraph"/>
              <w:spacing w:before="65"/>
              <w:ind w:right="19"/>
              <w:jc w:val="center"/>
              <w:rPr>
                <w:sz w:val="22"/>
              </w:rPr>
            </w:pPr>
            <w:r>
              <w:rPr>
                <w:w w:val="100"/>
                <w:sz w:val="22"/>
              </w:rPr>
              <w:t>4</w:t>
            </w:r>
          </w:p>
        </w:tc>
      </w:tr>
      <w:tr>
        <w:trPr>
          <w:trHeight w:val="388" w:hRule="atLeast"/>
        </w:trPr>
        <w:tc>
          <w:tcPr>
            <w:tcW w:w="590" w:type="dxa"/>
          </w:tcPr>
          <w:p>
            <w:pPr>
              <w:pStyle w:val="TableParagraph"/>
              <w:ind w:left="250"/>
              <w:rPr>
                <w:sz w:val="22"/>
              </w:rPr>
            </w:pPr>
            <w:r>
              <w:rPr>
                <w:w w:val="100"/>
                <w:sz w:val="22"/>
              </w:rPr>
              <w:t>4</w:t>
            </w:r>
          </w:p>
        </w:tc>
        <w:tc>
          <w:tcPr>
            <w:tcW w:w="7558" w:type="dxa"/>
          </w:tcPr>
          <w:p>
            <w:pPr>
              <w:pStyle w:val="TableParagraph"/>
              <w:ind w:left="166"/>
              <w:rPr>
                <w:sz w:val="22"/>
              </w:rPr>
            </w:pPr>
            <w:r>
              <w:rPr>
                <w:sz w:val="22"/>
              </w:rPr>
              <w:t>Atribuciones</w:t>
            </w:r>
          </w:p>
        </w:tc>
        <w:tc>
          <w:tcPr>
            <w:tcW w:w="840" w:type="dxa"/>
          </w:tcPr>
          <w:p>
            <w:pPr>
              <w:pStyle w:val="TableParagraph"/>
              <w:ind w:right="19"/>
              <w:jc w:val="center"/>
              <w:rPr>
                <w:sz w:val="22"/>
              </w:rPr>
            </w:pPr>
            <w:r>
              <w:rPr>
                <w:w w:val="100"/>
                <w:sz w:val="22"/>
              </w:rPr>
              <w:t>5</w:t>
            </w:r>
          </w:p>
        </w:tc>
      </w:tr>
      <w:tr>
        <w:trPr>
          <w:trHeight w:val="768"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4.1 Atribuciones de la Dirección General de Educación Bilingüe</w:t>
            </w:r>
          </w:p>
          <w:p>
            <w:pPr>
              <w:pStyle w:val="TableParagraph"/>
              <w:spacing w:before="127"/>
              <w:ind w:left="166"/>
              <w:rPr>
                <w:sz w:val="22"/>
              </w:rPr>
            </w:pPr>
            <w:r>
              <w:rPr>
                <w:sz w:val="22"/>
              </w:rPr>
              <w:t>Intercultural</w:t>
            </w:r>
          </w:p>
        </w:tc>
        <w:tc>
          <w:tcPr>
            <w:tcW w:w="840" w:type="dxa"/>
          </w:tcPr>
          <w:p>
            <w:pPr>
              <w:pStyle w:val="TableParagraph"/>
              <w:spacing w:before="1"/>
              <w:rPr>
                <w:b/>
                <w:sz w:val="22"/>
              </w:rPr>
            </w:pPr>
          </w:p>
          <w:p>
            <w:pPr>
              <w:pStyle w:val="TableParagraph"/>
              <w:spacing w:before="1"/>
              <w:ind w:right="19"/>
              <w:jc w:val="center"/>
              <w:rPr>
                <w:sz w:val="22"/>
              </w:rPr>
            </w:pPr>
            <w:r>
              <w:rPr>
                <w:w w:val="100"/>
                <w:sz w:val="22"/>
              </w:rPr>
              <w:t>6</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4.2 Atribuciones del Consejo de Dirección</w:t>
            </w:r>
          </w:p>
        </w:tc>
        <w:tc>
          <w:tcPr>
            <w:tcW w:w="840" w:type="dxa"/>
          </w:tcPr>
          <w:p>
            <w:pPr>
              <w:pStyle w:val="TableParagraph"/>
              <w:ind w:right="19"/>
              <w:jc w:val="center"/>
              <w:rPr>
                <w:sz w:val="22"/>
              </w:rPr>
            </w:pPr>
            <w:r>
              <w:rPr>
                <w:w w:val="100"/>
                <w:sz w:val="22"/>
              </w:rPr>
              <w:t>7</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4.3 Atribuciones de la Subdirección de Currículo Multilingüe Intercultural</w:t>
            </w:r>
          </w:p>
        </w:tc>
        <w:tc>
          <w:tcPr>
            <w:tcW w:w="840" w:type="dxa"/>
          </w:tcPr>
          <w:p>
            <w:pPr>
              <w:pStyle w:val="TableParagraph"/>
              <w:spacing w:before="65"/>
              <w:ind w:right="19"/>
              <w:jc w:val="center"/>
              <w:rPr>
                <w:sz w:val="22"/>
              </w:rPr>
            </w:pPr>
            <w:r>
              <w:rPr>
                <w:w w:val="100"/>
                <w:sz w:val="22"/>
              </w:rPr>
              <w:t>8</w:t>
            </w:r>
          </w:p>
        </w:tc>
      </w:tr>
      <w:tr>
        <w:trPr>
          <w:trHeight w:val="767"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4.4 Atribuciones de la Subdirección de Educación para Poblaciones en</w:t>
            </w:r>
          </w:p>
          <w:p>
            <w:pPr>
              <w:pStyle w:val="TableParagraph"/>
              <w:spacing w:before="127"/>
              <w:ind w:left="166"/>
              <w:rPr>
                <w:sz w:val="22"/>
              </w:rPr>
            </w:pPr>
            <w:r>
              <w:rPr>
                <w:sz w:val="22"/>
              </w:rPr>
              <w:t>Vulnerabilidad</w:t>
            </w:r>
          </w:p>
        </w:tc>
        <w:tc>
          <w:tcPr>
            <w:tcW w:w="840" w:type="dxa"/>
          </w:tcPr>
          <w:p>
            <w:pPr>
              <w:pStyle w:val="TableParagraph"/>
              <w:spacing w:before="1"/>
              <w:rPr>
                <w:b/>
                <w:sz w:val="22"/>
              </w:rPr>
            </w:pPr>
          </w:p>
          <w:p>
            <w:pPr>
              <w:pStyle w:val="TableParagraph"/>
              <w:spacing w:before="0"/>
              <w:ind w:right="19"/>
              <w:jc w:val="center"/>
              <w:rPr>
                <w:sz w:val="22"/>
              </w:rPr>
            </w:pPr>
            <w:r>
              <w:rPr>
                <w:w w:val="100"/>
                <w:sz w:val="22"/>
              </w:rPr>
              <w:t>9</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4.5 Atribuciones de la Subdirección de Educación Bilingüe Intercultural</w:t>
            </w:r>
          </w:p>
        </w:tc>
        <w:tc>
          <w:tcPr>
            <w:tcW w:w="840" w:type="dxa"/>
          </w:tcPr>
          <w:p>
            <w:pPr>
              <w:pStyle w:val="TableParagraph"/>
              <w:ind w:left="156" w:right="178"/>
              <w:jc w:val="center"/>
              <w:rPr>
                <w:sz w:val="22"/>
              </w:rPr>
            </w:pPr>
            <w:r>
              <w:rPr>
                <w:sz w:val="22"/>
              </w:rPr>
              <w:t>10</w:t>
            </w:r>
          </w:p>
        </w:tc>
      </w:tr>
      <w:tr>
        <w:trPr>
          <w:trHeight w:val="769"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4.6 Atribuciones de la Subdirección de Políticas Lingüísticas y Culturales</w:t>
            </w:r>
          </w:p>
          <w:p>
            <w:pPr>
              <w:pStyle w:val="TableParagraph"/>
              <w:spacing w:before="127"/>
              <w:ind w:left="166"/>
              <w:rPr>
                <w:sz w:val="22"/>
              </w:rPr>
            </w:pPr>
            <w:r>
              <w:rPr>
                <w:sz w:val="22"/>
              </w:rPr>
              <w:t>Educativas</w:t>
            </w:r>
          </w:p>
        </w:tc>
        <w:tc>
          <w:tcPr>
            <w:tcW w:w="840" w:type="dxa"/>
          </w:tcPr>
          <w:p>
            <w:pPr>
              <w:pStyle w:val="TableParagraph"/>
              <w:spacing w:before="2"/>
              <w:rPr>
                <w:b/>
                <w:sz w:val="22"/>
              </w:rPr>
            </w:pPr>
          </w:p>
          <w:p>
            <w:pPr>
              <w:pStyle w:val="TableParagraph"/>
              <w:spacing w:before="0"/>
              <w:ind w:left="156" w:right="178"/>
              <w:jc w:val="center"/>
              <w:rPr>
                <w:sz w:val="22"/>
              </w:rPr>
            </w:pPr>
            <w:r>
              <w:rPr>
                <w:sz w:val="22"/>
              </w:rPr>
              <w:t>11</w:t>
            </w:r>
          </w:p>
        </w:tc>
      </w:tr>
      <w:tr>
        <w:trPr>
          <w:trHeight w:val="389"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4.7 Atribuciones de los diferentes departamentos operativos</w:t>
            </w:r>
          </w:p>
        </w:tc>
        <w:tc>
          <w:tcPr>
            <w:tcW w:w="840" w:type="dxa"/>
          </w:tcPr>
          <w:p>
            <w:pPr>
              <w:pStyle w:val="TableParagraph"/>
              <w:ind w:left="156" w:right="178"/>
              <w:jc w:val="center"/>
              <w:rPr>
                <w:sz w:val="22"/>
              </w:rPr>
            </w:pPr>
            <w:r>
              <w:rPr>
                <w:sz w:val="22"/>
              </w:rPr>
              <w:t>11</w:t>
            </w:r>
          </w:p>
        </w:tc>
      </w:tr>
      <w:tr>
        <w:trPr>
          <w:trHeight w:val="390" w:hRule="atLeast"/>
        </w:trPr>
        <w:tc>
          <w:tcPr>
            <w:tcW w:w="590" w:type="dxa"/>
          </w:tcPr>
          <w:p>
            <w:pPr>
              <w:pStyle w:val="TableParagraph"/>
              <w:ind w:left="250"/>
              <w:rPr>
                <w:sz w:val="22"/>
              </w:rPr>
            </w:pPr>
            <w:r>
              <w:rPr>
                <w:w w:val="100"/>
                <w:sz w:val="22"/>
              </w:rPr>
              <w:t>5</w:t>
            </w:r>
          </w:p>
        </w:tc>
        <w:tc>
          <w:tcPr>
            <w:tcW w:w="7558" w:type="dxa"/>
          </w:tcPr>
          <w:p>
            <w:pPr>
              <w:pStyle w:val="TableParagraph"/>
              <w:ind w:left="166"/>
              <w:rPr>
                <w:sz w:val="22"/>
              </w:rPr>
            </w:pPr>
            <w:r>
              <w:rPr>
                <w:sz w:val="22"/>
              </w:rPr>
              <w:t>Estructura Orgánica</w:t>
            </w:r>
          </w:p>
        </w:tc>
        <w:tc>
          <w:tcPr>
            <w:tcW w:w="840" w:type="dxa"/>
          </w:tcPr>
          <w:p>
            <w:pPr>
              <w:pStyle w:val="TableParagraph"/>
              <w:ind w:left="156" w:right="177"/>
              <w:jc w:val="center"/>
              <w:rPr>
                <w:sz w:val="22"/>
              </w:rPr>
            </w:pPr>
            <w:r>
              <w:rPr>
                <w:sz w:val="22"/>
              </w:rPr>
              <w:t>12</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5.1</w:t>
            </w:r>
            <w:r>
              <w:rPr>
                <w:spacing w:val="61"/>
                <w:sz w:val="22"/>
              </w:rPr>
              <w:t> </w:t>
            </w:r>
            <w:r>
              <w:rPr>
                <w:sz w:val="22"/>
              </w:rPr>
              <w:t>Organigrama</w:t>
            </w:r>
          </w:p>
        </w:tc>
        <w:tc>
          <w:tcPr>
            <w:tcW w:w="840" w:type="dxa"/>
          </w:tcPr>
          <w:p>
            <w:pPr>
              <w:pStyle w:val="TableParagraph"/>
              <w:spacing w:before="65"/>
              <w:ind w:left="156" w:right="178"/>
              <w:jc w:val="center"/>
              <w:rPr>
                <w:sz w:val="22"/>
              </w:rPr>
            </w:pPr>
            <w:r>
              <w:rPr>
                <w:sz w:val="22"/>
              </w:rPr>
              <w:t>14</w:t>
            </w:r>
          </w:p>
        </w:tc>
      </w:tr>
      <w:tr>
        <w:trPr>
          <w:trHeight w:val="388" w:hRule="atLeast"/>
        </w:trPr>
        <w:tc>
          <w:tcPr>
            <w:tcW w:w="590" w:type="dxa"/>
          </w:tcPr>
          <w:p>
            <w:pPr>
              <w:pStyle w:val="TableParagraph"/>
              <w:ind w:left="219"/>
              <w:rPr>
                <w:sz w:val="22"/>
              </w:rPr>
            </w:pPr>
            <w:r>
              <w:rPr>
                <w:sz w:val="22"/>
              </w:rPr>
              <w:t>6.</w:t>
            </w:r>
          </w:p>
        </w:tc>
        <w:tc>
          <w:tcPr>
            <w:tcW w:w="7558" w:type="dxa"/>
          </w:tcPr>
          <w:p>
            <w:pPr>
              <w:pStyle w:val="TableParagraph"/>
              <w:ind w:left="166"/>
              <w:rPr>
                <w:sz w:val="22"/>
              </w:rPr>
            </w:pPr>
            <w:r>
              <w:rPr>
                <w:sz w:val="22"/>
              </w:rPr>
              <w:t>Descripciones de Puesto</w:t>
            </w:r>
          </w:p>
        </w:tc>
        <w:tc>
          <w:tcPr>
            <w:tcW w:w="840" w:type="dxa"/>
          </w:tcPr>
          <w:p>
            <w:pPr>
              <w:pStyle w:val="TableParagraph"/>
              <w:ind w:left="156" w:right="178"/>
              <w:jc w:val="center"/>
              <w:rPr>
                <w:sz w:val="22"/>
              </w:rPr>
            </w:pPr>
            <w:r>
              <w:rPr>
                <w:sz w:val="22"/>
              </w:rPr>
              <w:t>15</w:t>
            </w:r>
          </w:p>
        </w:tc>
      </w:tr>
      <w:tr>
        <w:trPr>
          <w:trHeight w:val="388"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6.1 Director (a) General de Educación Bilingüe Intercultural</w:t>
            </w:r>
          </w:p>
        </w:tc>
        <w:tc>
          <w:tcPr>
            <w:tcW w:w="840" w:type="dxa"/>
          </w:tcPr>
          <w:p>
            <w:pPr>
              <w:pStyle w:val="TableParagraph"/>
              <w:ind w:left="156" w:right="178"/>
              <w:jc w:val="center"/>
              <w:rPr>
                <w:sz w:val="22"/>
              </w:rPr>
            </w:pPr>
            <w:r>
              <w:rPr>
                <w:sz w:val="22"/>
              </w:rPr>
              <w:t>16</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6.2 Asistente Administrativa de Dirección / Subdirección</w:t>
            </w:r>
          </w:p>
        </w:tc>
        <w:tc>
          <w:tcPr>
            <w:tcW w:w="840" w:type="dxa"/>
          </w:tcPr>
          <w:p>
            <w:pPr>
              <w:pStyle w:val="TableParagraph"/>
              <w:ind w:left="156" w:right="178"/>
              <w:jc w:val="center"/>
              <w:rPr>
                <w:sz w:val="22"/>
              </w:rPr>
            </w:pPr>
            <w:r>
              <w:rPr>
                <w:sz w:val="22"/>
              </w:rPr>
              <w:t>18</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6.3 Subdirector (a) de Currículo Multilingüe Intercultural</w:t>
            </w:r>
          </w:p>
        </w:tc>
        <w:tc>
          <w:tcPr>
            <w:tcW w:w="840" w:type="dxa"/>
          </w:tcPr>
          <w:p>
            <w:pPr>
              <w:pStyle w:val="TableParagraph"/>
              <w:spacing w:before="65"/>
              <w:ind w:left="156" w:right="178"/>
              <w:jc w:val="center"/>
              <w:rPr>
                <w:sz w:val="22"/>
              </w:rPr>
            </w:pPr>
            <w:r>
              <w:rPr>
                <w:sz w:val="22"/>
              </w:rPr>
              <w:t>20</w:t>
            </w:r>
          </w:p>
        </w:tc>
      </w:tr>
      <w:tr>
        <w:trPr>
          <w:trHeight w:val="388"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6.4 Coordinador (a) de Sección Curricular</w:t>
            </w:r>
          </w:p>
        </w:tc>
        <w:tc>
          <w:tcPr>
            <w:tcW w:w="840" w:type="dxa"/>
          </w:tcPr>
          <w:p>
            <w:pPr>
              <w:pStyle w:val="TableParagraph"/>
              <w:ind w:left="156" w:right="178"/>
              <w:jc w:val="center"/>
              <w:rPr>
                <w:sz w:val="22"/>
              </w:rPr>
            </w:pPr>
            <w:r>
              <w:rPr>
                <w:sz w:val="22"/>
              </w:rPr>
              <w:t>22</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6.5 Jefe Depto. De Educación de Población en Riesgo Social</w:t>
            </w:r>
          </w:p>
        </w:tc>
        <w:tc>
          <w:tcPr>
            <w:tcW w:w="840" w:type="dxa"/>
          </w:tcPr>
          <w:p>
            <w:pPr>
              <w:pStyle w:val="TableParagraph"/>
              <w:ind w:left="156" w:right="178"/>
              <w:jc w:val="center"/>
              <w:rPr>
                <w:sz w:val="22"/>
              </w:rPr>
            </w:pPr>
            <w:r>
              <w:rPr>
                <w:sz w:val="22"/>
              </w:rPr>
              <w:t>24</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6.6 Atención a niños y niñas migrantes</w:t>
            </w:r>
          </w:p>
        </w:tc>
        <w:tc>
          <w:tcPr>
            <w:tcW w:w="840" w:type="dxa"/>
          </w:tcPr>
          <w:p>
            <w:pPr>
              <w:pStyle w:val="TableParagraph"/>
              <w:spacing w:before="65"/>
              <w:ind w:left="156" w:right="178"/>
              <w:jc w:val="center"/>
              <w:rPr>
                <w:sz w:val="22"/>
              </w:rPr>
            </w:pPr>
            <w:r>
              <w:rPr>
                <w:sz w:val="22"/>
              </w:rPr>
              <w:t>25</w:t>
            </w:r>
          </w:p>
        </w:tc>
      </w:tr>
      <w:tr>
        <w:trPr>
          <w:trHeight w:val="389"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6.7 Jefe Depto. De Educación a la Niña</w:t>
            </w:r>
          </w:p>
        </w:tc>
        <w:tc>
          <w:tcPr>
            <w:tcW w:w="840" w:type="dxa"/>
          </w:tcPr>
          <w:p>
            <w:pPr>
              <w:pStyle w:val="TableParagraph"/>
              <w:spacing w:before="65"/>
              <w:ind w:left="156" w:right="178"/>
              <w:jc w:val="center"/>
              <w:rPr>
                <w:sz w:val="22"/>
              </w:rPr>
            </w:pPr>
            <w:r>
              <w:rPr>
                <w:sz w:val="22"/>
              </w:rPr>
              <w:t>26</w:t>
            </w:r>
          </w:p>
        </w:tc>
      </w:tr>
      <w:tr>
        <w:trPr>
          <w:trHeight w:val="388"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6.8 Subdirector (a) de Educación Bilingüe Intercultural</w:t>
            </w:r>
          </w:p>
        </w:tc>
        <w:tc>
          <w:tcPr>
            <w:tcW w:w="840" w:type="dxa"/>
          </w:tcPr>
          <w:p>
            <w:pPr>
              <w:pStyle w:val="TableParagraph"/>
              <w:ind w:left="156" w:right="178"/>
              <w:jc w:val="center"/>
              <w:rPr>
                <w:sz w:val="22"/>
              </w:rPr>
            </w:pPr>
            <w:r>
              <w:rPr>
                <w:sz w:val="22"/>
              </w:rPr>
              <w:t>27</w:t>
            </w:r>
          </w:p>
        </w:tc>
      </w:tr>
      <w:tr>
        <w:trPr>
          <w:trHeight w:val="390" w:hRule="atLeast"/>
        </w:trPr>
        <w:tc>
          <w:tcPr>
            <w:tcW w:w="590" w:type="dxa"/>
          </w:tcPr>
          <w:p>
            <w:pPr>
              <w:pStyle w:val="TableParagraph"/>
              <w:spacing w:before="0"/>
              <w:rPr>
                <w:rFonts w:ascii="Times New Roman"/>
                <w:sz w:val="22"/>
              </w:rPr>
            </w:pPr>
          </w:p>
        </w:tc>
        <w:tc>
          <w:tcPr>
            <w:tcW w:w="7558" w:type="dxa"/>
          </w:tcPr>
          <w:p>
            <w:pPr>
              <w:pStyle w:val="TableParagraph"/>
              <w:ind w:left="166"/>
              <w:rPr>
                <w:sz w:val="22"/>
              </w:rPr>
            </w:pPr>
            <w:r>
              <w:rPr>
                <w:sz w:val="22"/>
              </w:rPr>
              <w:t>6.9 Monitoreo y Evaluación</w:t>
            </w:r>
          </w:p>
        </w:tc>
        <w:tc>
          <w:tcPr>
            <w:tcW w:w="840" w:type="dxa"/>
          </w:tcPr>
          <w:p>
            <w:pPr>
              <w:pStyle w:val="TableParagraph"/>
              <w:ind w:left="156" w:right="178"/>
              <w:jc w:val="center"/>
              <w:rPr>
                <w:sz w:val="22"/>
              </w:rPr>
            </w:pPr>
            <w:r>
              <w:rPr>
                <w:sz w:val="22"/>
              </w:rPr>
              <w:t>29</w:t>
            </w:r>
          </w:p>
        </w:tc>
      </w:tr>
      <w:tr>
        <w:trPr>
          <w:trHeight w:val="389" w:hRule="atLeast"/>
        </w:trPr>
        <w:tc>
          <w:tcPr>
            <w:tcW w:w="590" w:type="dxa"/>
          </w:tcPr>
          <w:p>
            <w:pPr>
              <w:pStyle w:val="TableParagraph"/>
              <w:spacing w:before="0"/>
              <w:rPr>
                <w:rFonts w:ascii="Times New Roman"/>
                <w:sz w:val="22"/>
              </w:rPr>
            </w:pPr>
          </w:p>
        </w:tc>
        <w:tc>
          <w:tcPr>
            <w:tcW w:w="7558" w:type="dxa"/>
          </w:tcPr>
          <w:p>
            <w:pPr>
              <w:pStyle w:val="TableParagraph"/>
              <w:spacing w:before="65"/>
              <w:ind w:left="166"/>
              <w:rPr>
                <w:sz w:val="22"/>
              </w:rPr>
            </w:pPr>
            <w:r>
              <w:rPr>
                <w:sz w:val="22"/>
              </w:rPr>
              <w:t>6.10 Materiales Educativos</w:t>
            </w:r>
          </w:p>
        </w:tc>
        <w:tc>
          <w:tcPr>
            <w:tcW w:w="840" w:type="dxa"/>
          </w:tcPr>
          <w:p>
            <w:pPr>
              <w:pStyle w:val="TableParagraph"/>
              <w:spacing w:before="65"/>
              <w:ind w:left="156" w:right="178"/>
              <w:jc w:val="center"/>
              <w:rPr>
                <w:sz w:val="22"/>
              </w:rPr>
            </w:pPr>
            <w:r>
              <w:rPr>
                <w:sz w:val="22"/>
              </w:rPr>
              <w:t>31</w:t>
            </w:r>
          </w:p>
        </w:tc>
      </w:tr>
      <w:tr>
        <w:trPr>
          <w:trHeight w:val="317" w:hRule="atLeast"/>
        </w:trPr>
        <w:tc>
          <w:tcPr>
            <w:tcW w:w="590" w:type="dxa"/>
          </w:tcPr>
          <w:p>
            <w:pPr>
              <w:pStyle w:val="TableParagraph"/>
              <w:spacing w:before="0"/>
              <w:rPr>
                <w:rFonts w:ascii="Times New Roman"/>
                <w:sz w:val="22"/>
              </w:rPr>
            </w:pPr>
          </w:p>
        </w:tc>
        <w:tc>
          <w:tcPr>
            <w:tcW w:w="7558" w:type="dxa"/>
          </w:tcPr>
          <w:p>
            <w:pPr>
              <w:pStyle w:val="TableParagraph"/>
              <w:spacing w:line="233" w:lineRule="exact"/>
              <w:ind w:left="166"/>
              <w:rPr>
                <w:sz w:val="22"/>
              </w:rPr>
            </w:pPr>
            <w:r>
              <w:rPr>
                <w:sz w:val="22"/>
              </w:rPr>
              <w:t>6.11 Formación de RRHH en BI</w:t>
            </w:r>
          </w:p>
        </w:tc>
        <w:tc>
          <w:tcPr>
            <w:tcW w:w="840" w:type="dxa"/>
          </w:tcPr>
          <w:p>
            <w:pPr>
              <w:pStyle w:val="TableParagraph"/>
              <w:spacing w:line="233" w:lineRule="exact"/>
              <w:ind w:left="156" w:right="178"/>
              <w:jc w:val="center"/>
              <w:rPr>
                <w:sz w:val="22"/>
              </w:rPr>
            </w:pPr>
            <w:r>
              <w:rPr>
                <w:sz w:val="22"/>
              </w:rPr>
              <w:t>32</w:t>
            </w:r>
          </w:p>
        </w:tc>
      </w:tr>
    </w:tbl>
    <w:p>
      <w:pPr>
        <w:spacing w:after="0" w:line="233" w:lineRule="exact"/>
        <w:jc w:val="center"/>
        <w:rPr>
          <w:sz w:val="22"/>
        </w:rPr>
        <w:sectPr>
          <w:pgSz w:w="12240" w:h="15840"/>
          <w:pgMar w:header="584" w:footer="750" w:top="1340" w:bottom="1020" w:left="780" w:right="1100"/>
        </w:sectPr>
      </w:pPr>
    </w:p>
    <w:p>
      <w:pPr>
        <w:pStyle w:val="BodyText"/>
        <w:rPr>
          <w:b/>
          <w:sz w:val="20"/>
        </w:rPr>
      </w:pPr>
    </w:p>
    <w:p>
      <w:pPr>
        <w:pStyle w:val="BodyText"/>
        <w:spacing w:before="4"/>
        <w:rPr>
          <w:b/>
          <w:sz w:val="20"/>
        </w:rPr>
      </w:pPr>
    </w:p>
    <w:tbl>
      <w:tblPr>
        <w:tblW w:w="0" w:type="auto"/>
        <w:jc w:val="left"/>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048"/>
        <w:gridCol w:w="1249"/>
      </w:tblGrid>
      <w:tr>
        <w:trPr>
          <w:trHeight w:val="318" w:hRule="atLeast"/>
        </w:trPr>
        <w:tc>
          <w:tcPr>
            <w:tcW w:w="560" w:type="dxa"/>
          </w:tcPr>
          <w:p>
            <w:pPr>
              <w:pStyle w:val="TableParagraph"/>
              <w:spacing w:before="0"/>
              <w:rPr>
                <w:rFonts w:ascii="Times New Roman"/>
                <w:sz w:val="20"/>
              </w:rPr>
            </w:pPr>
          </w:p>
        </w:tc>
        <w:tc>
          <w:tcPr>
            <w:tcW w:w="7048" w:type="dxa"/>
          </w:tcPr>
          <w:p>
            <w:pPr>
              <w:pStyle w:val="TableParagraph"/>
              <w:spacing w:line="247" w:lineRule="exact" w:before="0"/>
              <w:ind w:left="177"/>
              <w:rPr>
                <w:sz w:val="22"/>
              </w:rPr>
            </w:pPr>
            <w:r>
              <w:rPr>
                <w:sz w:val="22"/>
              </w:rPr>
              <w:t>6.12 Jefe de Acompañamiento Técnico Pedagógico</w:t>
            </w:r>
          </w:p>
        </w:tc>
        <w:tc>
          <w:tcPr>
            <w:tcW w:w="1249" w:type="dxa"/>
          </w:tcPr>
          <w:p>
            <w:pPr>
              <w:pStyle w:val="TableParagraph"/>
              <w:spacing w:line="247" w:lineRule="exact" w:before="0"/>
              <w:ind w:right="195"/>
              <w:jc w:val="right"/>
              <w:rPr>
                <w:sz w:val="22"/>
              </w:rPr>
            </w:pPr>
            <w:r>
              <w:rPr>
                <w:sz w:val="22"/>
              </w:rPr>
              <w:t>33</w:t>
            </w:r>
          </w:p>
        </w:tc>
      </w:tr>
      <w:tr>
        <w:trPr>
          <w:trHeight w:val="390" w:hRule="atLeast"/>
        </w:trPr>
        <w:tc>
          <w:tcPr>
            <w:tcW w:w="560" w:type="dxa"/>
          </w:tcPr>
          <w:p>
            <w:pPr>
              <w:pStyle w:val="TableParagraph"/>
              <w:spacing w:before="0"/>
              <w:rPr>
                <w:rFonts w:ascii="Times New Roman"/>
                <w:sz w:val="20"/>
              </w:rPr>
            </w:pPr>
          </w:p>
        </w:tc>
        <w:tc>
          <w:tcPr>
            <w:tcW w:w="7048" w:type="dxa"/>
          </w:tcPr>
          <w:p>
            <w:pPr>
              <w:pStyle w:val="TableParagraph"/>
              <w:spacing w:before="65"/>
              <w:ind w:left="177"/>
              <w:rPr>
                <w:sz w:val="22"/>
              </w:rPr>
            </w:pPr>
            <w:r>
              <w:rPr>
                <w:sz w:val="22"/>
              </w:rPr>
              <w:t>6.13 Jefe de Promoción de Educación Bilingüe Intercultural</w:t>
            </w:r>
          </w:p>
        </w:tc>
        <w:tc>
          <w:tcPr>
            <w:tcW w:w="1249" w:type="dxa"/>
          </w:tcPr>
          <w:p>
            <w:pPr>
              <w:pStyle w:val="TableParagraph"/>
              <w:spacing w:before="65"/>
              <w:ind w:right="195"/>
              <w:jc w:val="right"/>
              <w:rPr>
                <w:sz w:val="22"/>
              </w:rPr>
            </w:pPr>
            <w:r>
              <w:rPr>
                <w:sz w:val="22"/>
              </w:rPr>
              <w:t>34</w:t>
            </w:r>
          </w:p>
        </w:tc>
      </w:tr>
      <w:tr>
        <w:trPr>
          <w:trHeight w:val="388" w:hRule="atLeast"/>
        </w:trPr>
        <w:tc>
          <w:tcPr>
            <w:tcW w:w="560" w:type="dxa"/>
          </w:tcPr>
          <w:p>
            <w:pPr>
              <w:pStyle w:val="TableParagraph"/>
              <w:spacing w:before="0"/>
              <w:rPr>
                <w:rFonts w:ascii="Times New Roman"/>
                <w:sz w:val="20"/>
              </w:rPr>
            </w:pPr>
          </w:p>
        </w:tc>
        <w:tc>
          <w:tcPr>
            <w:tcW w:w="7048" w:type="dxa"/>
          </w:tcPr>
          <w:p>
            <w:pPr>
              <w:pStyle w:val="TableParagraph"/>
              <w:ind w:left="177"/>
              <w:rPr>
                <w:sz w:val="22"/>
              </w:rPr>
            </w:pPr>
            <w:r>
              <w:rPr>
                <w:sz w:val="22"/>
              </w:rPr>
              <w:t>6.14 Subdirector (a) de Políticas Lingüísticas y Culturales EBI</w:t>
            </w:r>
          </w:p>
        </w:tc>
        <w:tc>
          <w:tcPr>
            <w:tcW w:w="1249" w:type="dxa"/>
          </w:tcPr>
          <w:p>
            <w:pPr>
              <w:pStyle w:val="TableParagraph"/>
              <w:ind w:right="195"/>
              <w:jc w:val="right"/>
              <w:rPr>
                <w:sz w:val="22"/>
              </w:rPr>
            </w:pPr>
            <w:r>
              <w:rPr>
                <w:sz w:val="22"/>
              </w:rPr>
              <w:t>35</w:t>
            </w:r>
          </w:p>
        </w:tc>
      </w:tr>
      <w:tr>
        <w:trPr>
          <w:trHeight w:val="388" w:hRule="atLeast"/>
        </w:trPr>
        <w:tc>
          <w:tcPr>
            <w:tcW w:w="560" w:type="dxa"/>
          </w:tcPr>
          <w:p>
            <w:pPr>
              <w:pStyle w:val="TableParagraph"/>
              <w:spacing w:before="0"/>
              <w:rPr>
                <w:rFonts w:ascii="Times New Roman"/>
                <w:sz w:val="20"/>
              </w:rPr>
            </w:pPr>
          </w:p>
        </w:tc>
        <w:tc>
          <w:tcPr>
            <w:tcW w:w="7048" w:type="dxa"/>
          </w:tcPr>
          <w:p>
            <w:pPr>
              <w:pStyle w:val="TableParagraph"/>
              <w:ind w:left="177"/>
              <w:rPr>
                <w:sz w:val="22"/>
              </w:rPr>
            </w:pPr>
            <w:r>
              <w:rPr>
                <w:sz w:val="22"/>
              </w:rPr>
              <w:t>6.15 Coordinador (a) de Políticas Educativas Culturales</w:t>
            </w:r>
          </w:p>
        </w:tc>
        <w:tc>
          <w:tcPr>
            <w:tcW w:w="1249" w:type="dxa"/>
          </w:tcPr>
          <w:p>
            <w:pPr>
              <w:pStyle w:val="TableParagraph"/>
              <w:ind w:right="195"/>
              <w:jc w:val="right"/>
              <w:rPr>
                <w:sz w:val="22"/>
              </w:rPr>
            </w:pPr>
            <w:r>
              <w:rPr>
                <w:sz w:val="22"/>
              </w:rPr>
              <w:t>38</w:t>
            </w:r>
          </w:p>
        </w:tc>
      </w:tr>
      <w:tr>
        <w:trPr>
          <w:trHeight w:val="390" w:hRule="atLeast"/>
        </w:trPr>
        <w:tc>
          <w:tcPr>
            <w:tcW w:w="560" w:type="dxa"/>
          </w:tcPr>
          <w:p>
            <w:pPr>
              <w:pStyle w:val="TableParagraph"/>
              <w:spacing w:before="0"/>
              <w:rPr>
                <w:rFonts w:ascii="Times New Roman"/>
                <w:sz w:val="20"/>
              </w:rPr>
            </w:pPr>
          </w:p>
        </w:tc>
        <w:tc>
          <w:tcPr>
            <w:tcW w:w="7048" w:type="dxa"/>
          </w:tcPr>
          <w:p>
            <w:pPr>
              <w:pStyle w:val="TableParagraph"/>
              <w:ind w:left="177"/>
              <w:rPr>
                <w:sz w:val="22"/>
              </w:rPr>
            </w:pPr>
            <w:r>
              <w:rPr>
                <w:sz w:val="22"/>
              </w:rPr>
              <w:t>6.16 Coordinador (a) de Políticas Lingüísticas</w:t>
            </w:r>
          </w:p>
        </w:tc>
        <w:tc>
          <w:tcPr>
            <w:tcW w:w="1249" w:type="dxa"/>
          </w:tcPr>
          <w:p>
            <w:pPr>
              <w:pStyle w:val="TableParagraph"/>
              <w:ind w:right="195"/>
              <w:jc w:val="right"/>
              <w:rPr>
                <w:sz w:val="22"/>
              </w:rPr>
            </w:pPr>
            <w:r>
              <w:rPr>
                <w:sz w:val="22"/>
              </w:rPr>
              <w:t>39</w:t>
            </w:r>
          </w:p>
        </w:tc>
      </w:tr>
      <w:tr>
        <w:trPr>
          <w:trHeight w:val="390" w:hRule="atLeast"/>
        </w:trPr>
        <w:tc>
          <w:tcPr>
            <w:tcW w:w="560" w:type="dxa"/>
          </w:tcPr>
          <w:p>
            <w:pPr>
              <w:pStyle w:val="TableParagraph"/>
              <w:spacing w:before="0"/>
              <w:rPr>
                <w:rFonts w:ascii="Times New Roman"/>
                <w:sz w:val="20"/>
              </w:rPr>
            </w:pPr>
          </w:p>
        </w:tc>
        <w:tc>
          <w:tcPr>
            <w:tcW w:w="7048" w:type="dxa"/>
          </w:tcPr>
          <w:p>
            <w:pPr>
              <w:pStyle w:val="TableParagraph"/>
              <w:spacing w:before="65"/>
              <w:ind w:left="177"/>
              <w:rPr>
                <w:sz w:val="22"/>
              </w:rPr>
            </w:pPr>
            <w:r>
              <w:rPr>
                <w:sz w:val="22"/>
              </w:rPr>
              <w:t>6.17 Investigación Sociolingüística</w:t>
            </w:r>
          </w:p>
        </w:tc>
        <w:tc>
          <w:tcPr>
            <w:tcW w:w="1249" w:type="dxa"/>
          </w:tcPr>
          <w:p>
            <w:pPr>
              <w:pStyle w:val="TableParagraph"/>
              <w:spacing w:before="65"/>
              <w:ind w:right="195"/>
              <w:jc w:val="right"/>
              <w:rPr>
                <w:sz w:val="22"/>
              </w:rPr>
            </w:pPr>
            <w:r>
              <w:rPr>
                <w:sz w:val="22"/>
              </w:rPr>
              <w:t>41</w:t>
            </w:r>
          </w:p>
        </w:tc>
      </w:tr>
      <w:tr>
        <w:trPr>
          <w:trHeight w:val="317" w:hRule="atLeast"/>
        </w:trPr>
        <w:tc>
          <w:tcPr>
            <w:tcW w:w="560" w:type="dxa"/>
          </w:tcPr>
          <w:p>
            <w:pPr>
              <w:pStyle w:val="TableParagraph"/>
              <w:spacing w:line="233" w:lineRule="exact"/>
              <w:ind w:left="200"/>
              <w:rPr>
                <w:sz w:val="22"/>
              </w:rPr>
            </w:pPr>
            <w:r>
              <w:rPr>
                <w:sz w:val="22"/>
              </w:rPr>
              <w:t>7.</w:t>
            </w:r>
          </w:p>
        </w:tc>
        <w:tc>
          <w:tcPr>
            <w:tcW w:w="7048" w:type="dxa"/>
          </w:tcPr>
          <w:p>
            <w:pPr>
              <w:pStyle w:val="TableParagraph"/>
              <w:spacing w:line="233" w:lineRule="exact"/>
              <w:ind w:left="177"/>
              <w:rPr>
                <w:sz w:val="22"/>
              </w:rPr>
            </w:pPr>
            <w:r>
              <w:rPr>
                <w:sz w:val="22"/>
              </w:rPr>
              <w:t>Directorio</w:t>
            </w:r>
          </w:p>
        </w:tc>
        <w:tc>
          <w:tcPr>
            <w:tcW w:w="1249" w:type="dxa"/>
          </w:tcPr>
          <w:p>
            <w:pPr>
              <w:pStyle w:val="TableParagraph"/>
              <w:spacing w:line="233" w:lineRule="exact"/>
              <w:ind w:right="195"/>
              <w:jc w:val="right"/>
              <w:rPr>
                <w:sz w:val="22"/>
              </w:rPr>
            </w:pPr>
            <w:r>
              <w:rPr>
                <w:sz w:val="22"/>
              </w:rPr>
              <w:t>42</w:t>
            </w:r>
          </w:p>
        </w:tc>
      </w:tr>
    </w:tbl>
    <w:p>
      <w:pPr>
        <w:spacing w:after="0" w:line="233" w:lineRule="exact"/>
        <w:jc w:val="right"/>
        <w:rPr>
          <w:sz w:val="22"/>
        </w:rPr>
        <w:sectPr>
          <w:pgSz w:w="12240" w:h="15840"/>
          <w:pgMar w:header="584" w:footer="750" w:top="1340" w:bottom="940" w:left="780" w:right="1100"/>
        </w:sectPr>
      </w:pPr>
    </w:p>
    <w:p>
      <w:pPr>
        <w:pStyle w:val="BodyText"/>
        <w:spacing w:before="8"/>
        <w:rPr>
          <w:b/>
          <w:sz w:val="18"/>
        </w:rPr>
      </w:pPr>
    </w:p>
    <w:p>
      <w:pPr>
        <w:pStyle w:val="Heading3"/>
        <w:numPr>
          <w:ilvl w:val="0"/>
          <w:numId w:val="1"/>
        </w:numPr>
        <w:tabs>
          <w:tab w:pos="1409" w:val="left" w:leader="none"/>
          <w:tab w:pos="1410" w:val="left" w:leader="none"/>
        </w:tabs>
        <w:spacing w:line="240" w:lineRule="auto" w:before="94" w:after="0"/>
        <w:ind w:left="1409" w:right="0" w:hanging="772"/>
        <w:jc w:val="left"/>
      </w:pPr>
      <w:r>
        <w:rPr/>
        <w:t>INTRODUCCIÓN</w:t>
      </w:r>
    </w:p>
    <w:p>
      <w:pPr>
        <w:pStyle w:val="BodyText"/>
        <w:spacing w:line="360" w:lineRule="auto" w:before="128"/>
        <w:ind w:left="638" w:right="314"/>
        <w:jc w:val="both"/>
      </w:pPr>
      <w:r>
        <w:rPr/>
        <w:t>El presente Manual contiene la estructura organizacional de la Dirección General de Educación Bilingüe Intercultural (DIGEBI) sus funciones básicas generales, así como la organización y funciones básicas de las áreas y unidades administrativas que la conforman.</w:t>
      </w:r>
    </w:p>
    <w:p>
      <w:pPr>
        <w:pStyle w:val="BodyText"/>
        <w:spacing w:before="2"/>
        <w:rPr>
          <w:sz w:val="33"/>
        </w:rPr>
      </w:pPr>
    </w:p>
    <w:p>
      <w:pPr>
        <w:pStyle w:val="BodyText"/>
        <w:spacing w:line="360" w:lineRule="auto"/>
        <w:ind w:left="638" w:right="311"/>
        <w:jc w:val="both"/>
      </w:pPr>
      <w:r>
        <w:rPr/>
        <w:t>La estructura organizacional y funciones propuestas, deben constituir en el  soporte  organizativo de las diferentes operaciones que se realicen en la gestión del Ministerio de Educación de Guatemala</w:t>
      </w:r>
      <w:r>
        <w:rPr>
          <w:spacing w:val="-3"/>
        </w:rPr>
        <w:t> </w:t>
      </w:r>
      <w:r>
        <w:rPr/>
        <w:t>(Mineduc)</w:t>
      </w:r>
    </w:p>
    <w:p>
      <w:pPr>
        <w:pStyle w:val="BodyText"/>
        <w:spacing w:before="11"/>
        <w:rPr>
          <w:sz w:val="32"/>
        </w:rPr>
      </w:pPr>
    </w:p>
    <w:p>
      <w:pPr>
        <w:pStyle w:val="BodyText"/>
        <w:spacing w:line="360" w:lineRule="auto"/>
        <w:ind w:left="638" w:right="314"/>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spacing w:before="9"/>
        <w:rPr>
          <w:sz w:val="32"/>
        </w:rPr>
      </w:pPr>
    </w:p>
    <w:p>
      <w:pPr>
        <w:pStyle w:val="Heading3"/>
        <w:numPr>
          <w:ilvl w:val="0"/>
          <w:numId w:val="1"/>
        </w:numPr>
        <w:tabs>
          <w:tab w:pos="1346" w:val="left" w:leader="none"/>
          <w:tab w:pos="1347" w:val="left" w:leader="none"/>
        </w:tabs>
        <w:spacing w:line="240" w:lineRule="auto" w:before="0" w:after="0"/>
        <w:ind w:left="1346" w:right="0" w:hanging="709"/>
        <w:jc w:val="left"/>
      </w:pPr>
      <w:r>
        <w:rPr/>
        <w:t>ANTECEDENTES</w:t>
      </w:r>
    </w:p>
    <w:p>
      <w:pPr>
        <w:pStyle w:val="BodyText"/>
        <w:spacing w:line="360" w:lineRule="auto" w:before="129"/>
        <w:ind w:left="638" w:right="318"/>
        <w:jc w:val="both"/>
      </w:pPr>
      <w:r>
        <w:rPr/>
        <w:t>La Dirección General de Educación Bilingüe Intercultural es la dependencia sustantiva del Ministerio de Educación responsable de establecer y diseñar estrategias para hacer operativo el proceso de la educación multicultural bilingüe e intercultural del Sistema Educativo Nacional, para los pueblos garífuna, ladino, maya y xinka y otros grupos socioculturales del país. Su filosofía se sustenta en la coexistencia de varias culturas e idiomas en el país, y se orienta a fortalecer la unidad en la diversidad.</w:t>
      </w:r>
    </w:p>
    <w:p>
      <w:pPr>
        <w:pStyle w:val="BodyText"/>
        <w:spacing w:before="1"/>
        <w:rPr>
          <w:sz w:val="33"/>
        </w:rPr>
      </w:pPr>
    </w:p>
    <w:p>
      <w:pPr>
        <w:pStyle w:val="BodyText"/>
        <w:spacing w:line="360" w:lineRule="auto"/>
        <w:ind w:left="638" w:right="316"/>
        <w:jc w:val="both"/>
      </w:pPr>
      <w:r>
        <w:rPr/>
        <w:t>La Dirección General de Educación Bilingüe Intercultural tiene como objetivo esencial diseñar y hacer operativo el proceso de la educación bilingüe intercultural, las políticas curriculares de atención a la diversidad personal, social, cultural y lingüística en los distintos niveles y modalidades del sistema educativo nacional.</w:t>
      </w:r>
    </w:p>
    <w:p>
      <w:pPr>
        <w:pStyle w:val="BodyText"/>
        <w:spacing w:before="8"/>
        <w:rPr>
          <w:sz w:val="32"/>
        </w:rPr>
      </w:pPr>
    </w:p>
    <w:p>
      <w:pPr>
        <w:pStyle w:val="Heading3"/>
        <w:numPr>
          <w:ilvl w:val="0"/>
          <w:numId w:val="1"/>
        </w:numPr>
        <w:tabs>
          <w:tab w:pos="1409" w:val="left" w:leader="none"/>
          <w:tab w:pos="1410" w:val="left" w:leader="none"/>
        </w:tabs>
        <w:spacing w:line="240" w:lineRule="auto" w:before="0" w:after="0"/>
        <w:ind w:left="1409" w:right="0" w:hanging="772"/>
        <w:jc w:val="left"/>
      </w:pPr>
      <w:r>
        <w:rPr/>
        <w:t>BASE</w:t>
      </w:r>
      <w:r>
        <w:rPr>
          <w:spacing w:val="-1"/>
        </w:rPr>
        <w:t> </w:t>
      </w:r>
      <w:r>
        <w:rPr/>
        <w:t>LEGAL</w:t>
      </w:r>
    </w:p>
    <w:p>
      <w:pPr>
        <w:pStyle w:val="BodyText"/>
        <w:spacing w:line="360" w:lineRule="auto" w:before="131"/>
        <w:ind w:left="638" w:right="316"/>
        <w:jc w:val="both"/>
      </w:pPr>
      <w:r>
        <w:rPr/>
        <w:t>El usuario debe enmarcarse en los siguientes Acuerdos autorizados por el Ministerio de Educación de Guatemala</w:t>
      </w:r>
    </w:p>
    <w:p>
      <w:pPr>
        <w:spacing w:after="0" w:line="360" w:lineRule="auto"/>
        <w:jc w:val="both"/>
        <w:sectPr>
          <w:pgSz w:w="12240" w:h="15840"/>
          <w:pgMar w:header="584" w:footer="750" w:top="1340" w:bottom="940" w:left="780" w:right="1100"/>
        </w:sectPr>
      </w:pPr>
    </w:p>
    <w:p>
      <w:pPr>
        <w:pStyle w:val="ListParagraph"/>
        <w:numPr>
          <w:ilvl w:val="0"/>
          <w:numId w:val="2"/>
        </w:numPr>
        <w:tabs>
          <w:tab w:pos="1346" w:val="left" w:leader="none"/>
          <w:tab w:pos="1347" w:val="left" w:leader="none"/>
        </w:tabs>
        <w:spacing w:line="357" w:lineRule="auto" w:before="58" w:after="0"/>
        <w:ind w:left="638" w:right="314" w:firstLine="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SUSTANTIVAS, Artículo 11, se establecen las funciones internas de la Dirección General de Educación Bilingüe Intercultural” (DIGEBI por sus</w:t>
      </w:r>
      <w:r>
        <w:rPr>
          <w:spacing w:val="-4"/>
          <w:sz w:val="22"/>
        </w:rPr>
        <w:t> </w:t>
      </w:r>
      <w:r>
        <w:rPr>
          <w:sz w:val="22"/>
        </w:rPr>
        <w:t>siglas).</w:t>
      </w:r>
    </w:p>
    <w:p>
      <w:pPr>
        <w:pStyle w:val="ListParagraph"/>
        <w:numPr>
          <w:ilvl w:val="0"/>
          <w:numId w:val="2"/>
        </w:numPr>
        <w:tabs>
          <w:tab w:pos="1346" w:val="left" w:leader="none"/>
          <w:tab w:pos="1347" w:val="left" w:leader="none"/>
        </w:tabs>
        <w:spacing w:line="350" w:lineRule="auto" w:before="4" w:after="0"/>
        <w:ind w:left="638" w:right="315" w:firstLine="0"/>
        <w:jc w:val="both"/>
        <w:rPr>
          <w:sz w:val="22"/>
        </w:rPr>
      </w:pPr>
      <w:r>
        <w:rPr>
          <w:sz w:val="22"/>
        </w:rPr>
        <w:t>Acuerdo Ministerial No. 2487-2007 del 8 de noviembre de 2007 “Reglamento Interno de la Dirección General de Educación Bilingüe Intercultural” (DIGEBI por sus</w:t>
      </w:r>
      <w:r>
        <w:rPr>
          <w:spacing w:val="-16"/>
          <w:sz w:val="22"/>
        </w:rPr>
        <w:t> </w:t>
      </w:r>
      <w:r>
        <w:rPr>
          <w:sz w:val="22"/>
        </w:rPr>
        <w:t>siglas).</w:t>
      </w:r>
    </w:p>
    <w:p>
      <w:pPr>
        <w:pStyle w:val="BodyText"/>
        <w:spacing w:before="11"/>
        <w:rPr>
          <w:sz w:val="33"/>
        </w:rPr>
      </w:pPr>
    </w:p>
    <w:p>
      <w:pPr>
        <w:pStyle w:val="Heading1"/>
        <w:numPr>
          <w:ilvl w:val="0"/>
          <w:numId w:val="1"/>
        </w:numPr>
        <w:tabs>
          <w:tab w:pos="1417" w:val="left" w:leader="none"/>
        </w:tabs>
        <w:spacing w:line="240" w:lineRule="auto" w:before="0" w:after="0"/>
        <w:ind w:left="1416" w:right="0" w:hanging="779"/>
        <w:jc w:val="both"/>
      </w:pPr>
      <w:r>
        <w:rPr/>
        <w:t>ATRIBUCIONES</w:t>
      </w:r>
    </w:p>
    <w:p>
      <w:pPr>
        <w:pStyle w:val="BodyText"/>
        <w:spacing w:line="360" w:lineRule="auto" w:before="139"/>
        <w:ind w:left="638" w:right="316"/>
        <w:jc w:val="both"/>
      </w:pPr>
      <w:r>
        <w:rPr/>
        <w:t>Dirección General de Educación Bilingüe Intercultural: es la dependencia del Ministerio de Educación responsable de diseñar y hace operativo el proceso de la Educación Bilingüe Intercultural del país, del sistema educativo nacional, con las funciones siguientes:</w:t>
      </w:r>
    </w:p>
    <w:p>
      <w:pPr>
        <w:pStyle w:val="BodyText"/>
        <w:spacing w:before="10"/>
        <w:rPr>
          <w:sz w:val="32"/>
        </w:rPr>
      </w:pPr>
    </w:p>
    <w:p>
      <w:pPr>
        <w:pStyle w:val="ListParagraph"/>
        <w:numPr>
          <w:ilvl w:val="0"/>
          <w:numId w:val="2"/>
        </w:numPr>
        <w:tabs>
          <w:tab w:pos="1067" w:val="left" w:leader="none"/>
        </w:tabs>
        <w:spacing w:line="350" w:lineRule="auto" w:before="0" w:after="0"/>
        <w:ind w:left="1066" w:right="317" w:hanging="428"/>
        <w:jc w:val="both"/>
        <w:rPr>
          <w:sz w:val="22"/>
        </w:rPr>
      </w:pPr>
      <w:r>
        <w:rPr>
          <w:sz w:val="22"/>
        </w:rPr>
        <w:t>Proponer los lineamientos para definir las políticas curriculares y de atención a la diversidad personal, social, cultural, y lingüística, en los distintos niveles y modalidades</w:t>
      </w:r>
      <w:r>
        <w:rPr>
          <w:spacing w:val="-19"/>
          <w:sz w:val="22"/>
        </w:rPr>
        <w:t> </w:t>
      </w:r>
      <w:r>
        <w:rPr>
          <w:sz w:val="22"/>
        </w:rPr>
        <w:t>educativas.</w:t>
      </w:r>
    </w:p>
    <w:p>
      <w:pPr>
        <w:pStyle w:val="ListParagraph"/>
        <w:numPr>
          <w:ilvl w:val="0"/>
          <w:numId w:val="2"/>
        </w:numPr>
        <w:tabs>
          <w:tab w:pos="1067" w:val="left" w:leader="none"/>
        </w:tabs>
        <w:spacing w:line="357" w:lineRule="auto" w:before="10" w:after="0"/>
        <w:ind w:left="1066" w:right="316" w:hanging="428"/>
        <w:jc w:val="both"/>
        <w:rPr>
          <w:sz w:val="22"/>
        </w:rPr>
      </w:pPr>
      <w:r>
        <w:rPr>
          <w:sz w:val="22"/>
        </w:rPr>
        <w:t>Formular, divulgar y actualizar el Currículo Nacional Base macro currículo, y los lineamientos para alcanzar los estándares y las competencias básicas en las áreas obligatorias y fundamentales del conocimiento respecto a la educación escolar y extraescolar, en modalidades interculturales monolingüe y bilingüe, y según los niveles que determinen la ley y los reglamentos</w:t>
      </w:r>
      <w:r>
        <w:rPr>
          <w:spacing w:val="-7"/>
          <w:sz w:val="22"/>
        </w:rPr>
        <w:t> </w:t>
      </w:r>
      <w:r>
        <w:rPr>
          <w:sz w:val="22"/>
        </w:rPr>
        <w:t>vigentes.</w:t>
      </w:r>
    </w:p>
    <w:p>
      <w:pPr>
        <w:pStyle w:val="ListParagraph"/>
        <w:numPr>
          <w:ilvl w:val="0"/>
          <w:numId w:val="2"/>
        </w:numPr>
        <w:tabs>
          <w:tab w:pos="1067" w:val="left" w:leader="none"/>
        </w:tabs>
        <w:spacing w:line="357" w:lineRule="auto" w:before="4" w:after="0"/>
        <w:ind w:left="1066" w:right="313" w:hanging="428"/>
        <w:jc w:val="both"/>
        <w:rPr>
          <w:sz w:val="22"/>
        </w:rPr>
      </w:pPr>
      <w:r>
        <w:rPr>
          <w:sz w:val="22"/>
        </w:rPr>
        <w:t>Desarrollar y dar a conocer, a través de las Direcciones Departamentales de Educación, los lineamientos curriculares base, y trabajar con las municipalidades y comunidades lingüísticas para definir los</w:t>
      </w:r>
      <w:r>
        <w:rPr>
          <w:spacing w:val="-1"/>
          <w:sz w:val="22"/>
        </w:rPr>
        <w:t> </w:t>
      </w:r>
      <w:r>
        <w:rPr>
          <w:sz w:val="22"/>
        </w:rPr>
        <w:t>mesocurriculums.</w:t>
      </w:r>
    </w:p>
    <w:p>
      <w:pPr>
        <w:pStyle w:val="ListParagraph"/>
        <w:numPr>
          <w:ilvl w:val="0"/>
          <w:numId w:val="2"/>
        </w:numPr>
        <w:tabs>
          <w:tab w:pos="1067" w:val="left" w:leader="none"/>
        </w:tabs>
        <w:spacing w:line="355" w:lineRule="auto" w:before="0" w:after="0"/>
        <w:ind w:left="1066" w:right="311" w:hanging="428"/>
        <w:jc w:val="both"/>
        <w:rPr>
          <w:sz w:val="22"/>
        </w:rPr>
      </w:pPr>
      <w:r>
        <w:rPr>
          <w:sz w:val="22"/>
        </w:rPr>
        <w:t>Establecer los lineamientos, la reglamentación y la implementación de mecanismos para evaluar las competencias y el desempeño de docentes y direcciones, en las áreas curriculares y de competencias</w:t>
      </w:r>
      <w:r>
        <w:rPr>
          <w:spacing w:val="-5"/>
          <w:sz w:val="22"/>
        </w:rPr>
        <w:t> </w:t>
      </w:r>
      <w:r>
        <w:rPr>
          <w:sz w:val="22"/>
        </w:rPr>
        <w:t>lingüísticas.</w:t>
      </w:r>
    </w:p>
    <w:p>
      <w:pPr>
        <w:pStyle w:val="ListParagraph"/>
        <w:numPr>
          <w:ilvl w:val="0"/>
          <w:numId w:val="2"/>
        </w:numPr>
        <w:tabs>
          <w:tab w:pos="1067" w:val="left" w:leader="none"/>
        </w:tabs>
        <w:spacing w:line="357" w:lineRule="auto" w:before="3" w:after="0"/>
        <w:ind w:left="1066" w:right="315" w:hanging="428"/>
        <w:jc w:val="both"/>
        <w:rPr>
          <w:sz w:val="22"/>
        </w:rPr>
      </w:pPr>
      <w:r>
        <w:rPr>
          <w:sz w:val="22"/>
        </w:rPr>
        <w:t>Proponer las estrategias para incorporar sistemáticamente las culturas e idiomas nacionales y extranjeros en los procesos técnicos pedagógicos de los distintos niveles y modalidades educativas.</w:t>
      </w:r>
    </w:p>
    <w:p>
      <w:pPr>
        <w:pStyle w:val="ListParagraph"/>
        <w:numPr>
          <w:ilvl w:val="0"/>
          <w:numId w:val="2"/>
        </w:numPr>
        <w:tabs>
          <w:tab w:pos="1067" w:val="left" w:leader="none"/>
        </w:tabs>
        <w:spacing w:line="350" w:lineRule="auto" w:before="0" w:after="0"/>
        <w:ind w:left="1066" w:right="316" w:hanging="428"/>
        <w:jc w:val="both"/>
        <w:rPr>
          <w:sz w:val="22"/>
        </w:rPr>
      </w:pPr>
      <w:r>
        <w:rPr>
          <w:sz w:val="22"/>
        </w:rPr>
        <w:t>Elaborar materiales y textos educativos en los idiomas que apoyen el desarrollo del currículo</w:t>
      </w:r>
    </w:p>
    <w:p>
      <w:pPr>
        <w:pStyle w:val="ListParagraph"/>
        <w:numPr>
          <w:ilvl w:val="0"/>
          <w:numId w:val="2"/>
        </w:numPr>
        <w:tabs>
          <w:tab w:pos="1067" w:val="left" w:leader="none"/>
        </w:tabs>
        <w:spacing w:line="350" w:lineRule="auto" w:before="10" w:after="0"/>
        <w:ind w:left="1066" w:right="318" w:hanging="428"/>
        <w:jc w:val="both"/>
        <w:rPr>
          <w:sz w:val="22"/>
        </w:rPr>
      </w:pPr>
      <w:r>
        <w:rPr>
          <w:sz w:val="22"/>
        </w:rPr>
        <w:t>Dirigir y monitorear, en coordinación con la dirección General de Gestión de Calidad Educativa, la investigación acción en el</w:t>
      </w:r>
      <w:r>
        <w:rPr>
          <w:spacing w:val="-3"/>
          <w:sz w:val="22"/>
        </w:rPr>
        <w:t> </w:t>
      </w:r>
      <w:r>
        <w:rPr>
          <w:sz w:val="22"/>
        </w:rPr>
        <w:t>aula.</w:t>
      </w:r>
    </w:p>
    <w:p>
      <w:pPr>
        <w:spacing w:after="0" w:line="350" w:lineRule="auto"/>
        <w:jc w:val="both"/>
        <w:rPr>
          <w:sz w:val="22"/>
        </w:rPr>
        <w:sectPr>
          <w:pgSz w:w="12240" w:h="15840"/>
          <w:pgMar w:header="584" w:footer="750" w:top="1340" w:bottom="1020" w:left="780" w:right="1100"/>
        </w:sectPr>
      </w:pPr>
    </w:p>
    <w:p>
      <w:pPr>
        <w:pStyle w:val="BodyText"/>
        <w:spacing w:before="9"/>
        <w:rPr>
          <w:sz w:val="29"/>
        </w:rPr>
      </w:pPr>
    </w:p>
    <w:p>
      <w:pPr>
        <w:pStyle w:val="Heading3"/>
        <w:numPr>
          <w:ilvl w:val="1"/>
          <w:numId w:val="1"/>
        </w:numPr>
        <w:tabs>
          <w:tab w:pos="1353" w:val="left" w:leader="none"/>
          <w:tab w:pos="1354" w:val="left" w:leader="none"/>
          <w:tab w:pos="3227" w:val="left" w:leader="none"/>
          <w:tab w:pos="3735" w:val="left" w:leader="none"/>
          <w:tab w:pos="5668" w:val="left" w:leader="none"/>
          <w:tab w:pos="6949" w:val="left" w:leader="none"/>
          <w:tab w:pos="7457" w:val="left" w:leader="none"/>
          <w:tab w:pos="8992" w:val="left" w:leader="none"/>
        </w:tabs>
        <w:spacing w:line="360" w:lineRule="auto" w:before="93" w:after="0"/>
        <w:ind w:left="638" w:right="313" w:firstLine="0"/>
        <w:jc w:val="left"/>
      </w:pPr>
      <w:r>
        <w:rPr/>
        <w:t>ATRIBUCIONES</w:t>
        <w:tab/>
        <w:t>DE</w:t>
        <w:tab/>
        <w:t>LA  </w:t>
      </w:r>
      <w:r>
        <w:rPr>
          <w:spacing w:val="12"/>
        </w:rPr>
        <w:t> </w:t>
      </w:r>
      <w:r>
        <w:rPr/>
        <w:t>DIRECCIÓN</w:t>
        <w:tab/>
        <w:t>GENERAL</w:t>
        <w:tab/>
        <w:t>DE</w:t>
        <w:tab/>
        <w:t>EDUCACIÓN</w:t>
        <w:tab/>
      </w:r>
      <w:r>
        <w:rPr>
          <w:spacing w:val="-3"/>
        </w:rPr>
        <w:t>BILINGÜE </w:t>
      </w:r>
      <w:r>
        <w:rPr/>
        <w:t>INTERCULTURAL:</w:t>
      </w:r>
    </w:p>
    <w:p>
      <w:pPr>
        <w:pStyle w:val="BodyText"/>
        <w:spacing w:line="360" w:lineRule="auto" w:before="2"/>
        <w:ind w:left="638" w:right="311"/>
        <w:jc w:val="both"/>
      </w:pPr>
      <w:r>
        <w:rPr/>
        <w:t>Es el órgano ejecutivo de la DIGEBI y estará conformado por una dirección que está a cargo de un(a) Director (a) quien cuenta con el apoyo de asistentes técnico administrativos. La Dirección depende directamente del Despacho Ministerial a través del Viceministro de Educación Bilingüe e Intercultural.</w:t>
      </w:r>
    </w:p>
    <w:p>
      <w:pPr>
        <w:pStyle w:val="BodyText"/>
        <w:spacing w:before="1"/>
        <w:rPr>
          <w:sz w:val="33"/>
        </w:rPr>
      </w:pPr>
    </w:p>
    <w:p>
      <w:pPr>
        <w:pStyle w:val="ListParagraph"/>
        <w:numPr>
          <w:ilvl w:val="0"/>
          <w:numId w:val="3"/>
        </w:numPr>
        <w:tabs>
          <w:tab w:pos="999" w:val="left" w:leader="none"/>
        </w:tabs>
        <w:spacing w:line="360" w:lineRule="auto" w:before="0" w:after="0"/>
        <w:ind w:left="998" w:right="316" w:hanging="360"/>
        <w:jc w:val="both"/>
        <w:rPr>
          <w:sz w:val="22"/>
        </w:rPr>
      </w:pPr>
      <w:r>
        <w:rPr>
          <w:sz w:val="22"/>
        </w:rPr>
        <w:t>Proponer las estrategias para el desarrollo de las políticas curriculares y de atención a la diversidad personal, social, cultural y lingüística, en los distintos niveles y modalidades educativas.</w:t>
      </w:r>
    </w:p>
    <w:p>
      <w:pPr>
        <w:pStyle w:val="ListParagraph"/>
        <w:numPr>
          <w:ilvl w:val="0"/>
          <w:numId w:val="3"/>
        </w:numPr>
        <w:tabs>
          <w:tab w:pos="999" w:val="left" w:leader="none"/>
        </w:tabs>
        <w:spacing w:line="360" w:lineRule="auto" w:before="0" w:after="0"/>
        <w:ind w:left="998" w:right="313" w:hanging="360"/>
        <w:jc w:val="both"/>
        <w:rPr>
          <w:sz w:val="22"/>
        </w:rPr>
      </w:pPr>
      <w:r>
        <w:rPr>
          <w:sz w:val="22"/>
        </w:rPr>
        <w:t>Formular, divulgar y actualizar el Currículo Nacional base a nivel nacional, de todos los niveles y modalidades del sistema educativo y los lineamientos para alcanzar los estándares y las competencias en las áreas curriculares con respecto a la educación escolar y extraescolar, en modalidades interculturales monolingüe y</w:t>
      </w:r>
      <w:r>
        <w:rPr>
          <w:spacing w:val="-7"/>
          <w:sz w:val="22"/>
        </w:rPr>
        <w:t> </w:t>
      </w:r>
      <w:r>
        <w:rPr>
          <w:sz w:val="22"/>
        </w:rPr>
        <w:t>bilingüe.</w:t>
      </w:r>
    </w:p>
    <w:p>
      <w:pPr>
        <w:pStyle w:val="ListParagraph"/>
        <w:numPr>
          <w:ilvl w:val="0"/>
          <w:numId w:val="3"/>
        </w:numPr>
        <w:tabs>
          <w:tab w:pos="999" w:val="left" w:leader="none"/>
        </w:tabs>
        <w:spacing w:line="360" w:lineRule="auto" w:before="2" w:after="0"/>
        <w:ind w:left="998" w:right="314" w:hanging="360"/>
        <w:jc w:val="both"/>
        <w:rPr>
          <w:sz w:val="22"/>
        </w:rPr>
      </w:pPr>
      <w:r>
        <w:rPr>
          <w:sz w:val="22"/>
        </w:rPr>
        <w:t>Desarrollar y dar a conocer, por medio de las Direcciones Departamentales de Educación, los lineamientos curriculares base y trabajar con las organizaciones gubernamentales y no gubernamentales y comunidades lingüísticas para definir el nivel regional de concreción curricular</w:t>
      </w:r>
    </w:p>
    <w:p>
      <w:pPr>
        <w:pStyle w:val="ListParagraph"/>
        <w:numPr>
          <w:ilvl w:val="0"/>
          <w:numId w:val="3"/>
        </w:numPr>
        <w:tabs>
          <w:tab w:pos="999" w:val="left" w:leader="none"/>
        </w:tabs>
        <w:spacing w:line="360" w:lineRule="auto" w:before="0" w:after="0"/>
        <w:ind w:left="998" w:right="311" w:hanging="360"/>
        <w:jc w:val="both"/>
        <w:rPr>
          <w:sz w:val="22"/>
        </w:rPr>
      </w:pPr>
      <w:r>
        <w:rPr>
          <w:sz w:val="22"/>
        </w:rPr>
        <w:t>Establecer los lineamientos, la reglamentación y la implementación de mecanismos para evaluar el nivel de logro de las competencias de los mecanismos para evaluar el nivel de logro de las competencias de los estudiantes y el desempeño de docentes y directores en las áreas curriculares y de competencias</w:t>
      </w:r>
      <w:r>
        <w:rPr>
          <w:spacing w:val="-4"/>
          <w:sz w:val="22"/>
        </w:rPr>
        <w:t> </w:t>
      </w:r>
      <w:r>
        <w:rPr>
          <w:sz w:val="22"/>
        </w:rPr>
        <w:t>lingüísticas.</w:t>
      </w:r>
    </w:p>
    <w:p>
      <w:pPr>
        <w:pStyle w:val="ListParagraph"/>
        <w:numPr>
          <w:ilvl w:val="0"/>
          <w:numId w:val="3"/>
        </w:numPr>
        <w:tabs>
          <w:tab w:pos="999" w:val="left" w:leader="none"/>
        </w:tabs>
        <w:spacing w:line="360" w:lineRule="auto" w:before="0" w:after="0"/>
        <w:ind w:left="998" w:right="318" w:hanging="360"/>
        <w:jc w:val="both"/>
        <w:rPr>
          <w:sz w:val="22"/>
        </w:rPr>
      </w:pPr>
      <w:r>
        <w:rPr>
          <w:sz w:val="22"/>
        </w:rPr>
        <w:t>Establecer las estrategias para incorporar sistemáticamente las culturas e idiomas nacionales y extranjeros en los procesos técnicos pedagógicos de los distintos niveles y modalidades educativos.</w:t>
      </w:r>
    </w:p>
    <w:p>
      <w:pPr>
        <w:pStyle w:val="ListParagraph"/>
        <w:numPr>
          <w:ilvl w:val="0"/>
          <w:numId w:val="3"/>
        </w:numPr>
        <w:tabs>
          <w:tab w:pos="999" w:val="left" w:leader="none"/>
        </w:tabs>
        <w:spacing w:line="360" w:lineRule="auto" w:before="0" w:after="0"/>
        <w:ind w:left="998" w:right="314" w:hanging="360"/>
        <w:jc w:val="both"/>
        <w:rPr>
          <w:sz w:val="22"/>
        </w:rPr>
      </w:pPr>
      <w:r>
        <w:rPr>
          <w:sz w:val="22"/>
        </w:rPr>
        <w:t>Elaborar materiales y textos educativos en los idiomas que apoyen el desarrollo del currículo.</w:t>
      </w:r>
    </w:p>
    <w:p>
      <w:pPr>
        <w:pStyle w:val="ListParagraph"/>
        <w:numPr>
          <w:ilvl w:val="0"/>
          <w:numId w:val="3"/>
        </w:numPr>
        <w:tabs>
          <w:tab w:pos="999" w:val="left" w:leader="none"/>
        </w:tabs>
        <w:spacing w:line="360" w:lineRule="auto" w:before="0" w:after="0"/>
        <w:ind w:left="998" w:right="317" w:hanging="360"/>
        <w:jc w:val="both"/>
        <w:rPr>
          <w:sz w:val="22"/>
        </w:rPr>
      </w:pPr>
      <w:r>
        <w:rPr>
          <w:sz w:val="22"/>
        </w:rPr>
        <w:t>Dirigir y monitorear en coordinación con la Dirección General de Gestión de Calidad Educativa la investigación – acción en el</w:t>
      </w:r>
      <w:r>
        <w:rPr>
          <w:spacing w:val="-3"/>
          <w:sz w:val="22"/>
        </w:rPr>
        <w:t> </w:t>
      </w:r>
      <w:r>
        <w:rPr>
          <w:sz w:val="22"/>
        </w:rPr>
        <w:t>aula.</w:t>
      </w:r>
    </w:p>
    <w:p>
      <w:pPr>
        <w:pStyle w:val="ListParagraph"/>
        <w:numPr>
          <w:ilvl w:val="0"/>
          <w:numId w:val="3"/>
        </w:numPr>
        <w:tabs>
          <w:tab w:pos="999" w:val="left" w:leader="none"/>
        </w:tabs>
        <w:spacing w:line="360" w:lineRule="auto" w:before="0" w:after="0"/>
        <w:ind w:left="998" w:right="311" w:hanging="360"/>
        <w:jc w:val="both"/>
        <w:rPr>
          <w:sz w:val="22"/>
        </w:rPr>
      </w:pPr>
      <w:r>
        <w:rPr>
          <w:sz w:val="22"/>
        </w:rPr>
        <w:t>Monitorear la implementación Generar y dirigir la implementación de políticas específicas y estrategias en los procesos de entrega de la EBI en el</w:t>
      </w:r>
      <w:r>
        <w:rPr>
          <w:spacing w:val="-10"/>
          <w:sz w:val="22"/>
        </w:rPr>
        <w:t> </w:t>
      </w:r>
      <w:r>
        <w:rPr>
          <w:sz w:val="22"/>
        </w:rPr>
        <w:t>aula.</w:t>
      </w:r>
    </w:p>
    <w:p>
      <w:pPr>
        <w:spacing w:after="0" w:line="360" w:lineRule="auto"/>
        <w:jc w:val="both"/>
        <w:rPr>
          <w:sz w:val="22"/>
        </w:rPr>
        <w:sectPr>
          <w:pgSz w:w="12240" w:h="15840"/>
          <w:pgMar w:header="584" w:footer="750" w:top="1340" w:bottom="1020" w:left="780" w:right="1100"/>
        </w:sectPr>
      </w:pPr>
    </w:p>
    <w:p>
      <w:pPr>
        <w:pStyle w:val="ListParagraph"/>
        <w:numPr>
          <w:ilvl w:val="0"/>
          <w:numId w:val="3"/>
        </w:numPr>
        <w:tabs>
          <w:tab w:pos="999" w:val="left" w:leader="none"/>
        </w:tabs>
        <w:spacing w:line="360" w:lineRule="auto" w:before="59" w:after="0"/>
        <w:ind w:left="998" w:right="313" w:hanging="360"/>
        <w:jc w:val="both"/>
        <w:rPr>
          <w:sz w:val="22"/>
        </w:rPr>
      </w:pPr>
      <w:r>
        <w:rPr>
          <w:sz w:val="22"/>
        </w:rPr>
        <w:t>Generar y dirigir la implementación de las políticas y estrategias para el desarrollo de la Educación Bilingüe Intercultural – EBI – en los niveles de educación inicial, preprimaria, primaria y media en todo el</w:t>
      </w:r>
      <w:r>
        <w:rPr>
          <w:spacing w:val="-9"/>
          <w:sz w:val="22"/>
        </w:rPr>
        <w:t> </w:t>
      </w:r>
      <w:r>
        <w:rPr>
          <w:sz w:val="22"/>
        </w:rPr>
        <w:t>país.</w:t>
      </w:r>
    </w:p>
    <w:p>
      <w:pPr>
        <w:pStyle w:val="ListParagraph"/>
        <w:numPr>
          <w:ilvl w:val="0"/>
          <w:numId w:val="3"/>
        </w:numPr>
        <w:tabs>
          <w:tab w:pos="999" w:val="left" w:leader="none"/>
        </w:tabs>
        <w:spacing w:line="360" w:lineRule="auto" w:before="0" w:after="0"/>
        <w:ind w:left="998" w:right="311" w:hanging="360"/>
        <w:jc w:val="both"/>
        <w:rPr>
          <w:sz w:val="22"/>
        </w:rPr>
      </w:pPr>
      <w:r>
        <w:rPr>
          <w:sz w:val="22"/>
        </w:rPr>
        <w:t>Coordinar el apoyo a la administración y promoción de la Educación Bilingüe Intercultural – EBI - con las dependencias del Ministerio de Educación y otras</w:t>
      </w:r>
      <w:r>
        <w:rPr>
          <w:spacing w:val="-6"/>
          <w:sz w:val="22"/>
        </w:rPr>
        <w:t> </w:t>
      </w:r>
      <w:r>
        <w:rPr>
          <w:sz w:val="22"/>
        </w:rPr>
        <w:t>entidades.</w:t>
      </w:r>
    </w:p>
    <w:p>
      <w:pPr>
        <w:pStyle w:val="ListParagraph"/>
        <w:numPr>
          <w:ilvl w:val="0"/>
          <w:numId w:val="3"/>
        </w:numPr>
        <w:tabs>
          <w:tab w:pos="999" w:val="left" w:leader="none"/>
        </w:tabs>
        <w:spacing w:line="362" w:lineRule="auto" w:before="0" w:after="0"/>
        <w:ind w:left="998" w:right="316" w:hanging="360"/>
        <w:jc w:val="both"/>
        <w:rPr>
          <w:sz w:val="22"/>
        </w:rPr>
      </w:pPr>
      <w:r>
        <w:rPr>
          <w:sz w:val="22"/>
        </w:rPr>
        <w:t>Coordinar la elaboración del Plan Operativo Anual, el Plan de Adquisiciones y el anteproyecto anual de presupuesto de la</w:t>
      </w:r>
      <w:r>
        <w:rPr>
          <w:spacing w:val="-1"/>
          <w:sz w:val="22"/>
        </w:rPr>
        <w:t> </w:t>
      </w:r>
      <w:r>
        <w:rPr>
          <w:sz w:val="22"/>
        </w:rPr>
        <w:t>DIGEBI</w:t>
      </w:r>
    </w:p>
    <w:p>
      <w:pPr>
        <w:pStyle w:val="ListParagraph"/>
        <w:numPr>
          <w:ilvl w:val="0"/>
          <w:numId w:val="3"/>
        </w:numPr>
        <w:tabs>
          <w:tab w:pos="999" w:val="left" w:leader="none"/>
        </w:tabs>
        <w:spacing w:line="250" w:lineRule="exact" w:before="0" w:after="0"/>
        <w:ind w:left="998" w:right="0" w:hanging="361"/>
        <w:jc w:val="both"/>
        <w:rPr>
          <w:sz w:val="22"/>
        </w:rPr>
      </w:pPr>
      <w:r>
        <w:rPr>
          <w:sz w:val="22"/>
        </w:rPr>
        <w:t>Planificar, coordinar y ejecutar el presupuesto de la</w:t>
      </w:r>
      <w:r>
        <w:rPr>
          <w:spacing w:val="-18"/>
          <w:sz w:val="22"/>
        </w:rPr>
        <w:t> </w:t>
      </w:r>
      <w:r>
        <w:rPr>
          <w:sz w:val="22"/>
        </w:rPr>
        <w:t>DIGEBI</w:t>
      </w:r>
    </w:p>
    <w:p>
      <w:pPr>
        <w:pStyle w:val="ListParagraph"/>
        <w:numPr>
          <w:ilvl w:val="0"/>
          <w:numId w:val="3"/>
        </w:numPr>
        <w:tabs>
          <w:tab w:pos="999" w:val="left" w:leader="none"/>
        </w:tabs>
        <w:spacing w:line="360" w:lineRule="auto" w:before="125" w:after="0"/>
        <w:ind w:left="998" w:right="320" w:hanging="360"/>
        <w:jc w:val="both"/>
        <w:rPr>
          <w:sz w:val="22"/>
        </w:rPr>
      </w:pPr>
      <w:r>
        <w:rPr>
          <w:sz w:val="22"/>
        </w:rPr>
        <w:t>Establecer criterios y estrategias de atención que promuevan la inclusión educativa de las poblaciones vulnerables con calidad y equidad en las modalidades de entrega</w:t>
      </w:r>
      <w:r>
        <w:rPr>
          <w:spacing w:val="-18"/>
          <w:sz w:val="22"/>
        </w:rPr>
        <w:t> </w:t>
      </w:r>
      <w:r>
        <w:rPr>
          <w:sz w:val="22"/>
        </w:rPr>
        <w:t>educativa.</w:t>
      </w:r>
    </w:p>
    <w:p>
      <w:pPr>
        <w:pStyle w:val="BodyText"/>
        <w:rPr>
          <w:sz w:val="24"/>
        </w:rPr>
      </w:pPr>
    </w:p>
    <w:p>
      <w:pPr>
        <w:pStyle w:val="BodyText"/>
        <w:rPr>
          <w:sz w:val="24"/>
        </w:rPr>
      </w:pPr>
    </w:p>
    <w:p>
      <w:pPr>
        <w:pStyle w:val="Heading3"/>
        <w:numPr>
          <w:ilvl w:val="1"/>
          <w:numId w:val="1"/>
        </w:numPr>
        <w:tabs>
          <w:tab w:pos="1347" w:val="left" w:leader="none"/>
        </w:tabs>
        <w:spacing w:line="240" w:lineRule="auto" w:before="204" w:after="0"/>
        <w:ind w:left="1346" w:right="0" w:hanging="709"/>
        <w:jc w:val="both"/>
      </w:pPr>
      <w:r>
        <w:rPr/>
        <w:t>ATRIBUCIONES DEL CONSEJO DE</w:t>
      </w:r>
      <w:r>
        <w:rPr>
          <w:spacing w:val="-3"/>
        </w:rPr>
        <w:t> </w:t>
      </w:r>
      <w:r>
        <w:rPr/>
        <w:t>DIRECCIÓN:</w:t>
      </w:r>
    </w:p>
    <w:p>
      <w:pPr>
        <w:pStyle w:val="BodyText"/>
        <w:rPr>
          <w:b/>
          <w:sz w:val="24"/>
        </w:rPr>
      </w:pPr>
    </w:p>
    <w:p>
      <w:pPr>
        <w:pStyle w:val="BodyText"/>
        <w:spacing w:before="2"/>
        <w:rPr>
          <w:b/>
          <w:sz w:val="20"/>
        </w:rPr>
      </w:pPr>
    </w:p>
    <w:p>
      <w:pPr>
        <w:pStyle w:val="BodyText"/>
        <w:spacing w:line="360" w:lineRule="auto"/>
        <w:ind w:left="638" w:right="311"/>
        <w:jc w:val="both"/>
      </w:pPr>
      <w:r>
        <w:rPr/>
        <w:t>Es un órgano integrado por el Director (a) de DIGEBI y los (as) subdirectores (as) que la conforman. Tiene como finalidad conocer, discutir y sugerir las estrategias que presentan las subdirecciones quela conforman para el mejoramiento del ámbito técnico de la DIGEBI.</w:t>
      </w:r>
    </w:p>
    <w:p>
      <w:pPr>
        <w:pStyle w:val="BodyText"/>
        <w:spacing w:before="1"/>
        <w:rPr>
          <w:sz w:val="33"/>
        </w:rPr>
      </w:pPr>
    </w:p>
    <w:p>
      <w:pPr>
        <w:pStyle w:val="ListParagraph"/>
        <w:numPr>
          <w:ilvl w:val="0"/>
          <w:numId w:val="4"/>
        </w:numPr>
        <w:tabs>
          <w:tab w:pos="1065" w:val="left" w:leader="none"/>
          <w:tab w:pos="1067" w:val="left" w:leader="none"/>
        </w:tabs>
        <w:spacing w:line="360" w:lineRule="auto" w:before="0" w:after="0"/>
        <w:ind w:left="1066" w:right="317" w:hanging="428"/>
        <w:jc w:val="left"/>
        <w:rPr>
          <w:sz w:val="22"/>
        </w:rPr>
      </w:pPr>
      <w:r>
        <w:rPr>
          <w:sz w:val="22"/>
        </w:rPr>
        <w:t>Conocer los lineamientos generales y específicos definidos por el Despacho Superior para la Dirección General de Educación Bilingüe</w:t>
      </w:r>
      <w:r>
        <w:rPr>
          <w:spacing w:val="-6"/>
          <w:sz w:val="22"/>
        </w:rPr>
        <w:t> </w:t>
      </w:r>
      <w:r>
        <w:rPr>
          <w:sz w:val="22"/>
        </w:rPr>
        <w:t>Intercultural</w:t>
      </w:r>
    </w:p>
    <w:p>
      <w:pPr>
        <w:pStyle w:val="ListParagraph"/>
        <w:numPr>
          <w:ilvl w:val="0"/>
          <w:numId w:val="4"/>
        </w:numPr>
        <w:tabs>
          <w:tab w:pos="1065" w:val="left" w:leader="none"/>
          <w:tab w:pos="1067" w:val="left" w:leader="none"/>
        </w:tabs>
        <w:spacing w:line="240" w:lineRule="auto" w:before="0" w:after="0"/>
        <w:ind w:left="1066" w:right="0" w:hanging="429"/>
        <w:jc w:val="left"/>
        <w:rPr>
          <w:sz w:val="22"/>
        </w:rPr>
      </w:pPr>
      <w:r>
        <w:rPr>
          <w:sz w:val="22"/>
        </w:rPr>
        <w:t>Establecer las líneas estratégicas para cada</w:t>
      </w:r>
      <w:r>
        <w:rPr>
          <w:spacing w:val="-8"/>
          <w:sz w:val="22"/>
        </w:rPr>
        <w:t> </w:t>
      </w:r>
      <w:r>
        <w:rPr>
          <w:sz w:val="22"/>
        </w:rPr>
        <w:t>subdirección</w:t>
      </w:r>
    </w:p>
    <w:p>
      <w:pPr>
        <w:pStyle w:val="ListParagraph"/>
        <w:numPr>
          <w:ilvl w:val="0"/>
          <w:numId w:val="4"/>
        </w:numPr>
        <w:tabs>
          <w:tab w:pos="1065" w:val="left" w:leader="none"/>
          <w:tab w:pos="1067" w:val="left" w:leader="none"/>
        </w:tabs>
        <w:spacing w:line="240" w:lineRule="auto" w:before="126" w:after="0"/>
        <w:ind w:left="1066" w:right="0" w:hanging="429"/>
        <w:jc w:val="left"/>
        <w:rPr>
          <w:sz w:val="22"/>
        </w:rPr>
      </w:pPr>
      <w:r>
        <w:rPr>
          <w:sz w:val="22"/>
        </w:rPr>
        <w:t>Aprobar los planes operativos anuales de las</w:t>
      </w:r>
      <w:r>
        <w:rPr>
          <w:spacing w:val="-5"/>
          <w:sz w:val="22"/>
        </w:rPr>
        <w:t> </w:t>
      </w:r>
      <w:r>
        <w:rPr>
          <w:sz w:val="22"/>
        </w:rPr>
        <w:t>subdirecciones</w:t>
      </w:r>
    </w:p>
    <w:p>
      <w:pPr>
        <w:pStyle w:val="ListParagraph"/>
        <w:numPr>
          <w:ilvl w:val="0"/>
          <w:numId w:val="4"/>
        </w:numPr>
        <w:tabs>
          <w:tab w:pos="1065" w:val="left" w:leader="none"/>
          <w:tab w:pos="1067" w:val="left" w:leader="none"/>
        </w:tabs>
        <w:spacing w:line="240" w:lineRule="auto" w:before="127" w:after="0"/>
        <w:ind w:left="1066" w:right="0" w:hanging="429"/>
        <w:jc w:val="left"/>
        <w:rPr>
          <w:sz w:val="22"/>
        </w:rPr>
      </w:pPr>
      <w:r>
        <w:rPr>
          <w:sz w:val="22"/>
        </w:rPr>
        <w:t>Aprobar los proyectos específicos de cada departamento por</w:t>
      </w:r>
      <w:r>
        <w:rPr>
          <w:spacing w:val="-8"/>
          <w:sz w:val="22"/>
        </w:rPr>
        <w:t> </w:t>
      </w:r>
      <w:r>
        <w:rPr>
          <w:sz w:val="22"/>
        </w:rPr>
        <w:t>subdirección.</w:t>
      </w:r>
    </w:p>
    <w:p>
      <w:pPr>
        <w:pStyle w:val="ListParagraph"/>
        <w:numPr>
          <w:ilvl w:val="0"/>
          <w:numId w:val="4"/>
        </w:numPr>
        <w:tabs>
          <w:tab w:pos="1065" w:val="left" w:leader="none"/>
          <w:tab w:pos="1067" w:val="left" w:leader="none"/>
        </w:tabs>
        <w:spacing w:line="240" w:lineRule="auto" w:before="126" w:after="0"/>
        <w:ind w:left="1066" w:right="0" w:hanging="429"/>
        <w:jc w:val="left"/>
        <w:rPr>
          <w:sz w:val="22"/>
        </w:rPr>
      </w:pPr>
      <w:r>
        <w:rPr>
          <w:sz w:val="22"/>
        </w:rPr>
        <w:t>Monitorear y evaluar el nivel de avance de los proyectos de las</w:t>
      </w:r>
      <w:r>
        <w:rPr>
          <w:spacing w:val="-5"/>
          <w:sz w:val="22"/>
        </w:rPr>
        <w:t> </w:t>
      </w:r>
      <w:r>
        <w:rPr>
          <w:sz w:val="22"/>
        </w:rPr>
        <w:t>subdirecciones.</w:t>
      </w:r>
    </w:p>
    <w:p>
      <w:pPr>
        <w:pStyle w:val="ListParagraph"/>
        <w:numPr>
          <w:ilvl w:val="0"/>
          <w:numId w:val="4"/>
        </w:numPr>
        <w:tabs>
          <w:tab w:pos="1065" w:val="left" w:leader="none"/>
          <w:tab w:pos="1067" w:val="left" w:leader="none"/>
        </w:tabs>
        <w:spacing w:line="360" w:lineRule="auto" w:before="128" w:after="0"/>
        <w:ind w:left="1066" w:right="317" w:hanging="428"/>
        <w:jc w:val="left"/>
        <w:rPr>
          <w:sz w:val="22"/>
        </w:rPr>
      </w:pPr>
      <w:r>
        <w:rPr>
          <w:sz w:val="22"/>
        </w:rPr>
        <w:t>Establecer estrategias de coordinación y de comunicación para el funcionamiento de la DIGEBI.</w:t>
      </w:r>
    </w:p>
    <w:p>
      <w:pPr>
        <w:pStyle w:val="ListParagraph"/>
        <w:numPr>
          <w:ilvl w:val="0"/>
          <w:numId w:val="4"/>
        </w:numPr>
        <w:tabs>
          <w:tab w:pos="1067" w:val="left" w:leader="none"/>
        </w:tabs>
        <w:spacing w:line="360" w:lineRule="auto" w:before="0" w:after="0"/>
        <w:ind w:left="1066" w:right="315" w:hanging="428"/>
        <w:jc w:val="both"/>
        <w:rPr>
          <w:sz w:val="22"/>
        </w:rPr>
      </w:pPr>
      <w:r>
        <w:rPr>
          <w:sz w:val="22"/>
        </w:rPr>
        <w:t>Proponer al comité del Sistema de Calidad Educativa iniciativas para el mejoramiento de la calidad educativa y para la coordinación entre las distintas direcciones generales que conforman el Sistema de Calidad</w:t>
      </w:r>
      <w:r>
        <w:rPr>
          <w:spacing w:val="-8"/>
          <w:sz w:val="22"/>
        </w:rPr>
        <w:t> </w:t>
      </w:r>
      <w:r>
        <w:rPr>
          <w:sz w:val="22"/>
        </w:rPr>
        <w:t>Educativa.</w:t>
      </w:r>
    </w:p>
    <w:p>
      <w:pPr>
        <w:pStyle w:val="ListParagraph"/>
        <w:numPr>
          <w:ilvl w:val="0"/>
          <w:numId w:val="4"/>
        </w:numPr>
        <w:tabs>
          <w:tab w:pos="1067" w:val="left" w:leader="none"/>
        </w:tabs>
        <w:spacing w:line="253" w:lineRule="exact" w:before="0" w:after="0"/>
        <w:ind w:left="1066" w:right="0" w:hanging="429"/>
        <w:jc w:val="both"/>
        <w:rPr>
          <w:sz w:val="22"/>
        </w:rPr>
      </w:pPr>
      <w:r>
        <w:rPr>
          <w:sz w:val="22"/>
        </w:rPr>
        <w:t>Determinar los indicadores de rendimiento interno de las distintas</w:t>
      </w:r>
      <w:r>
        <w:rPr>
          <w:spacing w:val="-11"/>
          <w:sz w:val="22"/>
        </w:rPr>
        <w:t> </w:t>
      </w:r>
      <w:r>
        <w:rPr>
          <w:sz w:val="22"/>
        </w:rPr>
        <w:t>subdirecciones.</w:t>
      </w:r>
    </w:p>
    <w:p>
      <w:pPr>
        <w:pStyle w:val="ListParagraph"/>
        <w:numPr>
          <w:ilvl w:val="0"/>
          <w:numId w:val="4"/>
        </w:numPr>
        <w:tabs>
          <w:tab w:pos="1067" w:val="left" w:leader="none"/>
        </w:tabs>
        <w:spacing w:line="360" w:lineRule="auto" w:before="126" w:after="0"/>
        <w:ind w:left="1066" w:right="313" w:hanging="428"/>
        <w:jc w:val="both"/>
        <w:rPr>
          <w:sz w:val="22"/>
        </w:rPr>
      </w:pPr>
      <w:r>
        <w:rPr>
          <w:sz w:val="22"/>
        </w:rPr>
        <w:t>Conocer los resultados de las evaluaciones de los indicadores de rendimiento y determinar la aplicación de acciones</w:t>
      </w:r>
      <w:r>
        <w:rPr>
          <w:spacing w:val="-3"/>
          <w:sz w:val="22"/>
        </w:rPr>
        <w:t> </w:t>
      </w:r>
      <w:r>
        <w:rPr>
          <w:sz w:val="22"/>
        </w:rPr>
        <w:t>correctivas.</w:t>
      </w:r>
    </w:p>
    <w:p>
      <w:pPr>
        <w:spacing w:after="0" w:line="360" w:lineRule="auto"/>
        <w:jc w:val="both"/>
        <w:rPr>
          <w:sz w:val="22"/>
        </w:rPr>
        <w:sectPr>
          <w:pgSz w:w="12240" w:h="15840"/>
          <w:pgMar w:header="584" w:footer="750" w:top="1340" w:bottom="1020" w:left="780" w:right="1100"/>
        </w:sectPr>
      </w:pPr>
    </w:p>
    <w:p>
      <w:pPr>
        <w:pStyle w:val="BodyText"/>
        <w:spacing w:before="9"/>
        <w:rPr>
          <w:sz w:val="29"/>
        </w:rPr>
      </w:pPr>
    </w:p>
    <w:p>
      <w:pPr>
        <w:pStyle w:val="Heading3"/>
        <w:numPr>
          <w:ilvl w:val="1"/>
          <w:numId w:val="1"/>
        </w:numPr>
        <w:tabs>
          <w:tab w:pos="1346" w:val="left" w:leader="none"/>
          <w:tab w:pos="1347" w:val="left" w:leader="none"/>
          <w:tab w:pos="3285" w:val="left" w:leader="none"/>
          <w:tab w:pos="3858" w:val="left" w:leader="none"/>
          <w:tab w:pos="4414" w:val="left" w:leader="none"/>
          <w:tab w:pos="6381" w:val="left" w:leader="none"/>
          <w:tab w:pos="6952" w:val="left" w:leader="none"/>
          <w:tab w:pos="8538" w:val="left" w:leader="none"/>
        </w:tabs>
        <w:spacing w:line="360" w:lineRule="auto" w:before="93" w:after="0"/>
        <w:ind w:left="638" w:right="316" w:firstLine="0"/>
        <w:jc w:val="left"/>
      </w:pPr>
      <w:r>
        <w:rPr/>
        <w:t>ATRIBUCIONES</w:t>
        <w:tab/>
        <w:t>DE</w:t>
        <w:tab/>
        <w:t>LA</w:t>
        <w:tab/>
        <w:t>SUBDIRECCIÓN</w:t>
        <w:tab/>
        <w:t>DE</w:t>
        <w:tab/>
        <w:t>CURRÍCULO</w:t>
        <w:tab/>
      </w:r>
      <w:r>
        <w:rPr>
          <w:spacing w:val="-3"/>
        </w:rPr>
        <w:t>MULTILINGÜE </w:t>
      </w:r>
      <w:r>
        <w:rPr/>
        <w:t>INTERCULTURAL:</w:t>
      </w:r>
    </w:p>
    <w:p>
      <w:pPr>
        <w:pStyle w:val="BodyText"/>
        <w:spacing w:before="2"/>
        <w:rPr>
          <w:b/>
          <w:sz w:val="33"/>
        </w:rPr>
      </w:pPr>
    </w:p>
    <w:p>
      <w:pPr>
        <w:pStyle w:val="BodyText"/>
        <w:spacing w:line="360" w:lineRule="auto"/>
        <w:ind w:left="638" w:right="311"/>
        <w:jc w:val="both"/>
      </w:pPr>
      <w:r>
        <w:rPr/>
        <w:t>Es la responsable de diseñar, desarrollar, evaluar y actualizar el currículo nacional base y todos sus componentes para todos los niveles y modalidades educativas y orientar y acompañar técnicamente el desarrollo del currículo regional y local. Está organizada de acuerdo a los niveles educativos atendidos por el sistema educativo nacional. La subdirección de currículo multilingüe Intercultural depende de la Dirección General de Educación Bilingüe Intercultural – DIGEBI- y está a cargo de un (a) subdirector (a) y sus asistente (a) quien (es) apoyan administrativamente y colaboran en la consecución de los objetivos de la subdirección y las jefaturas de sus departamentos técnicos.</w:t>
      </w:r>
    </w:p>
    <w:p>
      <w:pPr>
        <w:pStyle w:val="BodyText"/>
        <w:rPr>
          <w:sz w:val="33"/>
        </w:rPr>
      </w:pPr>
    </w:p>
    <w:p>
      <w:pPr>
        <w:pStyle w:val="ListParagraph"/>
        <w:numPr>
          <w:ilvl w:val="0"/>
          <w:numId w:val="5"/>
        </w:numPr>
        <w:tabs>
          <w:tab w:pos="1067" w:val="left" w:leader="none"/>
        </w:tabs>
        <w:spacing w:line="360" w:lineRule="auto" w:before="1" w:after="0"/>
        <w:ind w:left="1066" w:right="317" w:hanging="428"/>
        <w:jc w:val="both"/>
        <w:rPr>
          <w:sz w:val="22"/>
        </w:rPr>
      </w:pPr>
      <w:r>
        <w:rPr>
          <w:sz w:val="22"/>
        </w:rPr>
        <w:t>Diseñar, desarrollar e implementar el currículo multilingüe intercultural en todos los niveles del sistema educativo para los pueblos Maya, Garífuna, Xinka y ladino con pertinencia a la diversidad lingüística y</w:t>
      </w:r>
      <w:r>
        <w:rPr>
          <w:spacing w:val="-2"/>
          <w:sz w:val="22"/>
        </w:rPr>
        <w:t> </w:t>
      </w:r>
      <w:r>
        <w:rPr>
          <w:sz w:val="22"/>
        </w:rPr>
        <w:t>cultural.</w:t>
      </w:r>
    </w:p>
    <w:p>
      <w:pPr>
        <w:pStyle w:val="ListParagraph"/>
        <w:numPr>
          <w:ilvl w:val="0"/>
          <w:numId w:val="5"/>
        </w:numPr>
        <w:tabs>
          <w:tab w:pos="1067" w:val="left" w:leader="none"/>
        </w:tabs>
        <w:spacing w:line="360" w:lineRule="auto" w:before="1" w:after="0"/>
        <w:ind w:left="1066" w:right="316" w:hanging="428"/>
        <w:jc w:val="both"/>
        <w:rPr>
          <w:sz w:val="22"/>
        </w:rPr>
      </w:pPr>
      <w:r>
        <w:rPr>
          <w:sz w:val="22"/>
        </w:rPr>
        <w:t>Elaborar los lineamientos generales de procesos, modalidades, metodología y otros componentes curriculares, con pertinencia cultural y</w:t>
      </w:r>
      <w:r>
        <w:rPr>
          <w:spacing w:val="-4"/>
          <w:sz w:val="22"/>
        </w:rPr>
        <w:t> </w:t>
      </w:r>
      <w:r>
        <w:rPr>
          <w:sz w:val="22"/>
        </w:rPr>
        <w:t>lingüística.</w:t>
      </w:r>
    </w:p>
    <w:p>
      <w:pPr>
        <w:pStyle w:val="ListParagraph"/>
        <w:numPr>
          <w:ilvl w:val="0"/>
          <w:numId w:val="5"/>
        </w:numPr>
        <w:tabs>
          <w:tab w:pos="1067" w:val="left" w:leader="none"/>
        </w:tabs>
        <w:spacing w:line="360" w:lineRule="auto" w:before="0" w:after="0"/>
        <w:ind w:left="1066" w:right="311" w:hanging="428"/>
        <w:jc w:val="both"/>
        <w:rPr>
          <w:sz w:val="22"/>
        </w:rPr>
      </w:pPr>
      <w:r>
        <w:rPr>
          <w:sz w:val="22"/>
        </w:rPr>
        <w:t>Establecer los lineamientos para el diseño y desarrollo curricular en sus distintos niveles de planificación.</w:t>
      </w:r>
    </w:p>
    <w:p>
      <w:pPr>
        <w:pStyle w:val="ListParagraph"/>
        <w:numPr>
          <w:ilvl w:val="0"/>
          <w:numId w:val="5"/>
        </w:numPr>
        <w:tabs>
          <w:tab w:pos="1067" w:val="left" w:leader="none"/>
        </w:tabs>
        <w:spacing w:line="360" w:lineRule="auto" w:before="0" w:after="0"/>
        <w:ind w:left="1066" w:right="316" w:hanging="428"/>
        <w:jc w:val="both"/>
        <w:rPr>
          <w:sz w:val="22"/>
        </w:rPr>
      </w:pPr>
      <w:r>
        <w:rPr>
          <w:sz w:val="22"/>
        </w:rPr>
        <w:t>Evaluar los procesos de diseño y desarrollo curricular en los niveles de planificación curricular regional y</w:t>
      </w:r>
      <w:r>
        <w:rPr>
          <w:spacing w:val="-5"/>
          <w:sz w:val="22"/>
        </w:rPr>
        <w:t> </w:t>
      </w:r>
      <w:r>
        <w:rPr>
          <w:sz w:val="22"/>
        </w:rPr>
        <w:t>local.</w:t>
      </w:r>
    </w:p>
    <w:p>
      <w:pPr>
        <w:pStyle w:val="ListParagraph"/>
        <w:numPr>
          <w:ilvl w:val="0"/>
          <w:numId w:val="5"/>
        </w:numPr>
        <w:tabs>
          <w:tab w:pos="1067" w:val="left" w:leader="none"/>
        </w:tabs>
        <w:spacing w:line="360" w:lineRule="auto" w:before="0" w:after="0"/>
        <w:ind w:left="1066" w:right="317" w:hanging="428"/>
        <w:jc w:val="both"/>
        <w:rPr>
          <w:sz w:val="22"/>
        </w:rPr>
      </w:pPr>
      <w:r>
        <w:rPr>
          <w:sz w:val="22"/>
        </w:rPr>
        <w:t>Acompañar técnicamente y evaluar los procesos de diseño y desarrollo curricular en </w:t>
      </w:r>
      <w:r>
        <w:rPr>
          <w:spacing w:val="-3"/>
          <w:sz w:val="22"/>
        </w:rPr>
        <w:t>los </w:t>
      </w:r>
      <w:r>
        <w:rPr>
          <w:sz w:val="22"/>
        </w:rPr>
        <w:t>niveles de planificación curricular regional y</w:t>
      </w:r>
      <w:r>
        <w:rPr>
          <w:spacing w:val="-6"/>
          <w:sz w:val="22"/>
        </w:rPr>
        <w:t> </w:t>
      </w:r>
      <w:r>
        <w:rPr>
          <w:sz w:val="22"/>
        </w:rPr>
        <w:t>local.</w:t>
      </w:r>
    </w:p>
    <w:p>
      <w:pPr>
        <w:pStyle w:val="ListParagraph"/>
        <w:numPr>
          <w:ilvl w:val="0"/>
          <w:numId w:val="5"/>
        </w:numPr>
        <w:tabs>
          <w:tab w:pos="1067" w:val="left" w:leader="none"/>
        </w:tabs>
        <w:spacing w:line="360" w:lineRule="auto" w:before="1" w:after="0"/>
        <w:ind w:left="1066" w:right="318" w:hanging="428"/>
        <w:jc w:val="both"/>
        <w:rPr>
          <w:sz w:val="22"/>
        </w:rPr>
      </w:pPr>
      <w:r>
        <w:rPr>
          <w:sz w:val="22"/>
        </w:rPr>
        <w:t>Evaluar el logro de los objetivos institucionales y el desempeño de su personal y presentar los resultados de su</w:t>
      </w:r>
      <w:r>
        <w:rPr>
          <w:spacing w:val="-5"/>
          <w:sz w:val="22"/>
        </w:rPr>
        <w:t> </w:t>
      </w:r>
      <w:r>
        <w:rPr>
          <w:sz w:val="22"/>
        </w:rPr>
        <w:t>unidad.</w:t>
      </w:r>
    </w:p>
    <w:p>
      <w:pPr>
        <w:pStyle w:val="ListParagraph"/>
        <w:numPr>
          <w:ilvl w:val="0"/>
          <w:numId w:val="5"/>
        </w:numPr>
        <w:tabs>
          <w:tab w:pos="1067" w:val="left" w:leader="none"/>
        </w:tabs>
        <w:spacing w:line="360" w:lineRule="auto" w:before="0" w:after="0"/>
        <w:ind w:left="1066" w:right="316" w:hanging="428"/>
        <w:jc w:val="both"/>
        <w:rPr>
          <w:sz w:val="22"/>
        </w:rPr>
      </w:pPr>
      <w:r>
        <w:rPr>
          <w:sz w:val="22"/>
        </w:rPr>
        <w:t>Preparar la temática y metodología para el desarrollo de las capacitaciones que sean de</w:t>
      </w:r>
      <w:r>
        <w:rPr>
          <w:spacing w:val="-22"/>
          <w:sz w:val="22"/>
        </w:rPr>
        <w:t> </w:t>
      </w:r>
      <w:r>
        <w:rPr>
          <w:sz w:val="22"/>
        </w:rPr>
        <w:t>su ámbito.</w:t>
      </w:r>
    </w:p>
    <w:p>
      <w:pPr>
        <w:pStyle w:val="ListParagraph"/>
        <w:numPr>
          <w:ilvl w:val="0"/>
          <w:numId w:val="5"/>
        </w:numPr>
        <w:tabs>
          <w:tab w:pos="1067" w:val="left" w:leader="none"/>
        </w:tabs>
        <w:spacing w:line="360" w:lineRule="auto" w:before="0" w:after="0"/>
        <w:ind w:left="1066" w:right="319" w:hanging="428"/>
        <w:jc w:val="both"/>
        <w:rPr>
          <w:sz w:val="22"/>
        </w:rPr>
      </w:pPr>
      <w:r>
        <w:rPr>
          <w:sz w:val="22"/>
        </w:rPr>
        <w:t>Diseñar y desarrollar la reglamentación y los lineamientos para la evaluación de los aprendizajes de los estudiantes de todos los niveles y modalidades</w:t>
      </w:r>
      <w:r>
        <w:rPr>
          <w:spacing w:val="-11"/>
          <w:sz w:val="22"/>
        </w:rPr>
        <w:t> </w:t>
      </w:r>
      <w:r>
        <w:rPr>
          <w:sz w:val="22"/>
        </w:rPr>
        <w:t>educativas.</w:t>
      </w:r>
    </w:p>
    <w:p>
      <w:pPr>
        <w:pStyle w:val="ListParagraph"/>
        <w:numPr>
          <w:ilvl w:val="0"/>
          <w:numId w:val="5"/>
        </w:numPr>
        <w:tabs>
          <w:tab w:pos="1067" w:val="left" w:leader="none"/>
        </w:tabs>
        <w:spacing w:line="360" w:lineRule="auto" w:before="0" w:after="0"/>
        <w:ind w:left="1066" w:right="317" w:hanging="428"/>
        <w:jc w:val="both"/>
        <w:rPr>
          <w:sz w:val="22"/>
        </w:rPr>
      </w:pPr>
      <w:r>
        <w:rPr>
          <w:sz w:val="22"/>
        </w:rPr>
        <w:t>Proponer estrategias y alternativas de solución a los problemas de diseño, desarrollo e implementación del currículo multilingüe intercultural en todos los niveles del sistema educativo.</w:t>
      </w:r>
    </w:p>
    <w:p>
      <w:pPr>
        <w:spacing w:after="0" w:line="360" w:lineRule="auto"/>
        <w:jc w:val="both"/>
        <w:rPr>
          <w:sz w:val="22"/>
        </w:rPr>
        <w:sectPr>
          <w:pgSz w:w="12240" w:h="15840"/>
          <w:pgMar w:header="584" w:footer="750" w:top="1340" w:bottom="1020" w:left="780" w:right="1100"/>
        </w:sectPr>
      </w:pPr>
    </w:p>
    <w:p>
      <w:pPr>
        <w:pStyle w:val="ListParagraph"/>
        <w:numPr>
          <w:ilvl w:val="0"/>
          <w:numId w:val="5"/>
        </w:numPr>
        <w:tabs>
          <w:tab w:pos="1067" w:val="left" w:leader="none"/>
        </w:tabs>
        <w:spacing w:line="360" w:lineRule="auto" w:before="59" w:after="0"/>
        <w:ind w:left="1066" w:right="311" w:hanging="428"/>
        <w:jc w:val="both"/>
        <w:rPr>
          <w:sz w:val="22"/>
        </w:rPr>
      </w:pPr>
      <w:r>
        <w:rPr>
          <w:sz w:val="22"/>
        </w:rPr>
        <w:t>Coordinar con las diferentes subdirecciones de la Dirección General de Educación Bilingüe Intercultural –DIGEBI- y las demás direcciones generales del Ministerio de Educación la ejecución de las acciones, programas y proyectos relacionados con esta</w:t>
      </w:r>
      <w:r>
        <w:rPr>
          <w:spacing w:val="-14"/>
          <w:sz w:val="22"/>
        </w:rPr>
        <w:t> </w:t>
      </w:r>
      <w:r>
        <w:rPr>
          <w:sz w:val="22"/>
        </w:rPr>
        <w:t>subdirección.</w:t>
      </w:r>
    </w:p>
    <w:p>
      <w:pPr>
        <w:pStyle w:val="ListParagraph"/>
        <w:numPr>
          <w:ilvl w:val="0"/>
          <w:numId w:val="5"/>
        </w:numPr>
        <w:tabs>
          <w:tab w:pos="1067" w:val="left" w:leader="none"/>
        </w:tabs>
        <w:spacing w:line="253" w:lineRule="exact" w:before="0" w:after="0"/>
        <w:ind w:left="1066" w:right="0" w:hanging="429"/>
        <w:jc w:val="both"/>
        <w:rPr>
          <w:sz w:val="22"/>
        </w:rPr>
      </w:pPr>
      <w:r>
        <w:rPr>
          <w:sz w:val="22"/>
        </w:rPr>
        <w:t>Resolver los asuntos que le sean cursados por la</w:t>
      </w:r>
      <w:r>
        <w:rPr>
          <w:spacing w:val="-8"/>
          <w:sz w:val="22"/>
        </w:rPr>
        <w:t> </w:t>
      </w:r>
      <w:r>
        <w:rPr>
          <w:sz w:val="22"/>
        </w:rPr>
        <w:t>Dirección.</w:t>
      </w:r>
    </w:p>
    <w:p>
      <w:pPr>
        <w:pStyle w:val="BodyText"/>
        <w:rPr>
          <w:sz w:val="24"/>
        </w:rPr>
      </w:pPr>
    </w:p>
    <w:p>
      <w:pPr>
        <w:pStyle w:val="BodyText"/>
        <w:rPr>
          <w:sz w:val="24"/>
        </w:rPr>
      </w:pPr>
    </w:p>
    <w:p>
      <w:pPr>
        <w:pStyle w:val="BodyText"/>
        <w:spacing w:before="10"/>
        <w:rPr>
          <w:sz w:val="28"/>
        </w:rPr>
      </w:pPr>
    </w:p>
    <w:p>
      <w:pPr>
        <w:pStyle w:val="Heading3"/>
        <w:numPr>
          <w:ilvl w:val="1"/>
          <w:numId w:val="1"/>
        </w:numPr>
        <w:tabs>
          <w:tab w:pos="1347" w:val="left" w:leader="none"/>
        </w:tabs>
        <w:spacing w:line="360" w:lineRule="auto" w:before="0" w:after="0"/>
        <w:ind w:left="638" w:right="324" w:firstLine="0"/>
        <w:jc w:val="both"/>
        <w:rPr>
          <w:b w:val="0"/>
        </w:rPr>
      </w:pPr>
      <w:r>
        <w:rPr/>
        <w:t>ATRIBUCIONES DE LA SUBDIRECCIÓN DE EDUCACIÓN PARA POBLACIONES EN VULNERABILIDAD</w:t>
      </w:r>
      <w:r>
        <w:rPr>
          <w:b w:val="0"/>
        </w:rPr>
        <w:t>:</w:t>
      </w:r>
    </w:p>
    <w:p>
      <w:pPr>
        <w:pStyle w:val="BodyText"/>
        <w:spacing w:before="2"/>
        <w:rPr>
          <w:sz w:val="33"/>
        </w:rPr>
      </w:pPr>
    </w:p>
    <w:p>
      <w:pPr>
        <w:pStyle w:val="BodyText"/>
        <w:spacing w:line="360" w:lineRule="auto"/>
        <w:ind w:left="638" w:right="313"/>
        <w:jc w:val="both"/>
      </w:pPr>
      <w:r>
        <w:rPr/>
        <w:t>Es la responsable de establecer estrategias que garanticen la atención educativa de los diferentes sectores de población en situaciones de vulnerabilidad desde el contexto de la educación bilingüe intercultural y de acuerdo con sus características y necesidades específicas. Está organizada de acuerdo con los distintos grupos de población que atiende.  La  subdirección de Atención a Poblaciones en Vulnerabilidad depende de la Dirección General de Educación Bilingüe Intercultural –DIGEBI- y está a cargo de un(a) subdirector (a(a) y sus asistente (a) quien (es) apoyan administrativamente y colaboran en la consecución de los objetivos de la subdirección y las jefaturas de sus departamentos</w:t>
      </w:r>
      <w:r>
        <w:rPr>
          <w:spacing w:val="-10"/>
        </w:rPr>
        <w:t> </w:t>
      </w:r>
      <w:r>
        <w:rPr/>
        <w:t>técnicos.</w:t>
      </w:r>
    </w:p>
    <w:p>
      <w:pPr>
        <w:pStyle w:val="BodyText"/>
        <w:rPr>
          <w:sz w:val="33"/>
        </w:rPr>
      </w:pPr>
    </w:p>
    <w:p>
      <w:pPr>
        <w:pStyle w:val="ListParagraph"/>
        <w:numPr>
          <w:ilvl w:val="0"/>
          <w:numId w:val="6"/>
        </w:numPr>
        <w:tabs>
          <w:tab w:pos="1067" w:val="left" w:leader="none"/>
        </w:tabs>
        <w:spacing w:line="360" w:lineRule="auto" w:before="1" w:after="0"/>
        <w:ind w:left="1066" w:right="312" w:hanging="428"/>
        <w:jc w:val="both"/>
        <w:rPr>
          <w:sz w:val="22"/>
        </w:rPr>
      </w:pPr>
      <w:r>
        <w:rPr>
          <w:sz w:val="22"/>
        </w:rPr>
        <w:t>Proponer las estrategias que garanticen la educación a poblaciones en situaciones de vulnerabilidad desde el contexto multilingüe</w:t>
      </w:r>
      <w:r>
        <w:rPr>
          <w:spacing w:val="-3"/>
          <w:sz w:val="22"/>
        </w:rPr>
        <w:t> </w:t>
      </w:r>
      <w:r>
        <w:rPr>
          <w:sz w:val="22"/>
        </w:rPr>
        <w:t>intercultural.</w:t>
      </w:r>
    </w:p>
    <w:p>
      <w:pPr>
        <w:pStyle w:val="ListParagraph"/>
        <w:numPr>
          <w:ilvl w:val="0"/>
          <w:numId w:val="6"/>
        </w:numPr>
        <w:tabs>
          <w:tab w:pos="1067" w:val="left" w:leader="none"/>
        </w:tabs>
        <w:spacing w:line="360" w:lineRule="auto" w:before="0" w:after="0"/>
        <w:ind w:left="1066" w:right="319" w:hanging="428"/>
        <w:jc w:val="both"/>
        <w:rPr>
          <w:sz w:val="22"/>
        </w:rPr>
      </w:pPr>
      <w:r>
        <w:rPr>
          <w:sz w:val="22"/>
        </w:rPr>
        <w:t>Establecer líneas de investigación en el ámbito relacionado a la educación de poblaciones en situación de</w:t>
      </w:r>
      <w:r>
        <w:rPr>
          <w:spacing w:val="-3"/>
          <w:sz w:val="22"/>
        </w:rPr>
        <w:t> </w:t>
      </w:r>
      <w:r>
        <w:rPr>
          <w:sz w:val="22"/>
        </w:rPr>
        <w:t>vulnerabilidad.</w:t>
      </w:r>
    </w:p>
    <w:p>
      <w:pPr>
        <w:pStyle w:val="ListParagraph"/>
        <w:numPr>
          <w:ilvl w:val="0"/>
          <w:numId w:val="6"/>
        </w:numPr>
        <w:tabs>
          <w:tab w:pos="1067" w:val="left" w:leader="none"/>
        </w:tabs>
        <w:spacing w:line="360" w:lineRule="auto" w:before="0" w:after="0"/>
        <w:ind w:left="1066" w:right="316" w:hanging="428"/>
        <w:jc w:val="both"/>
        <w:rPr>
          <w:sz w:val="22"/>
        </w:rPr>
      </w:pPr>
      <w:r>
        <w:rPr>
          <w:sz w:val="22"/>
        </w:rPr>
        <w:t>Establecer estrategias, basadas en políticas nacionales de intervención educativa a los grupos de poblaciones con necesidades educativas especiales (con o sin discapacidad), superdotados, en riesgo social, migrantes y</w:t>
      </w:r>
      <w:r>
        <w:rPr>
          <w:spacing w:val="-10"/>
          <w:sz w:val="22"/>
        </w:rPr>
        <w:t> </w:t>
      </w:r>
      <w:r>
        <w:rPr>
          <w:sz w:val="22"/>
        </w:rPr>
        <w:t>desplazados.</w:t>
      </w:r>
    </w:p>
    <w:p>
      <w:pPr>
        <w:pStyle w:val="ListParagraph"/>
        <w:numPr>
          <w:ilvl w:val="0"/>
          <w:numId w:val="6"/>
        </w:numPr>
        <w:tabs>
          <w:tab w:pos="1067" w:val="left" w:leader="none"/>
        </w:tabs>
        <w:spacing w:line="360" w:lineRule="auto" w:before="1" w:after="0"/>
        <w:ind w:left="1066" w:right="314" w:hanging="428"/>
        <w:jc w:val="both"/>
        <w:rPr>
          <w:sz w:val="22"/>
        </w:rPr>
      </w:pPr>
      <w:r>
        <w:rPr>
          <w:sz w:val="22"/>
        </w:rPr>
        <w:t>Coordinar las acciones de asistencia técnica a las direcciones departamentales </w:t>
      </w:r>
      <w:r>
        <w:rPr>
          <w:spacing w:val="-3"/>
          <w:sz w:val="22"/>
        </w:rPr>
        <w:t>de </w:t>
      </w:r>
      <w:r>
        <w:rPr>
          <w:sz w:val="22"/>
        </w:rPr>
        <w:t>educación y sus instancias en los temas de su</w:t>
      </w:r>
      <w:r>
        <w:rPr>
          <w:spacing w:val="-11"/>
          <w:sz w:val="22"/>
        </w:rPr>
        <w:t> </w:t>
      </w:r>
      <w:r>
        <w:rPr>
          <w:sz w:val="22"/>
        </w:rPr>
        <w:t>competencia.</w:t>
      </w:r>
    </w:p>
    <w:p>
      <w:pPr>
        <w:pStyle w:val="ListParagraph"/>
        <w:numPr>
          <w:ilvl w:val="0"/>
          <w:numId w:val="6"/>
        </w:numPr>
        <w:tabs>
          <w:tab w:pos="1067" w:val="left" w:leader="none"/>
        </w:tabs>
        <w:spacing w:line="360" w:lineRule="auto" w:before="0" w:after="0"/>
        <w:ind w:left="1066" w:right="314" w:hanging="428"/>
        <w:jc w:val="both"/>
        <w:rPr>
          <w:sz w:val="22"/>
        </w:rPr>
      </w:pPr>
      <w:r>
        <w:rPr>
          <w:sz w:val="22"/>
        </w:rPr>
        <w:t>Coordinar con las diferentes subdirecciones de la Dirección General de Educación Bilingüe Intercultural –DIGEBI- y las demás direcciones generales del Ministerio de Educación la ejecución de las acciones, programas y proyectos relacionados con esta</w:t>
      </w:r>
      <w:r>
        <w:rPr>
          <w:spacing w:val="-14"/>
          <w:sz w:val="22"/>
        </w:rPr>
        <w:t> </w:t>
      </w:r>
      <w:r>
        <w:rPr>
          <w:sz w:val="22"/>
        </w:rPr>
        <w:t>subdirección.</w:t>
      </w:r>
    </w:p>
    <w:p>
      <w:pPr>
        <w:pStyle w:val="ListParagraph"/>
        <w:numPr>
          <w:ilvl w:val="0"/>
          <w:numId w:val="6"/>
        </w:numPr>
        <w:tabs>
          <w:tab w:pos="1067" w:val="left" w:leader="none"/>
        </w:tabs>
        <w:spacing w:line="253" w:lineRule="exact" w:before="0" w:after="0"/>
        <w:ind w:left="1066" w:right="0" w:hanging="429"/>
        <w:jc w:val="both"/>
        <w:rPr>
          <w:sz w:val="22"/>
        </w:rPr>
      </w:pPr>
      <w:r>
        <w:rPr>
          <w:sz w:val="22"/>
        </w:rPr>
        <w:t>Resolver los asuntos que le sean cursados por la</w:t>
      </w:r>
      <w:r>
        <w:rPr>
          <w:spacing w:val="-8"/>
          <w:sz w:val="22"/>
        </w:rPr>
        <w:t> </w:t>
      </w:r>
      <w:r>
        <w:rPr>
          <w:sz w:val="22"/>
        </w:rPr>
        <w:t>Dirección.</w:t>
      </w:r>
    </w:p>
    <w:p>
      <w:pPr>
        <w:spacing w:after="0" w:line="253" w:lineRule="exact"/>
        <w:jc w:val="both"/>
        <w:rPr>
          <w:sz w:val="22"/>
        </w:rPr>
        <w:sectPr>
          <w:pgSz w:w="12240" w:h="15840"/>
          <w:pgMar w:header="584" w:footer="750" w:top="1340" w:bottom="1020" w:left="780" w:right="1100"/>
        </w:sectPr>
      </w:pPr>
    </w:p>
    <w:p>
      <w:pPr>
        <w:pStyle w:val="BodyText"/>
        <w:spacing w:before="9"/>
        <w:rPr>
          <w:sz w:val="29"/>
        </w:rPr>
      </w:pPr>
    </w:p>
    <w:p>
      <w:pPr>
        <w:pStyle w:val="Heading3"/>
        <w:numPr>
          <w:ilvl w:val="1"/>
          <w:numId w:val="1"/>
        </w:numPr>
        <w:tabs>
          <w:tab w:pos="1347" w:val="left" w:leader="none"/>
        </w:tabs>
        <w:spacing w:line="360" w:lineRule="auto" w:before="93" w:after="0"/>
        <w:ind w:left="638" w:right="320" w:firstLine="0"/>
        <w:jc w:val="both"/>
        <w:rPr>
          <w:b w:val="0"/>
        </w:rPr>
      </w:pPr>
      <w:r>
        <w:rPr/>
        <w:t>ATRIBUCIONES DE LA SUBDIRECCIÓN DE EDUCACIÓN BILINGÜE INTERCULTURAL</w:t>
      </w:r>
      <w:r>
        <w:rPr>
          <w:b w:val="0"/>
        </w:rPr>
        <w:t>:</w:t>
      </w:r>
    </w:p>
    <w:p>
      <w:pPr>
        <w:pStyle w:val="BodyText"/>
        <w:spacing w:before="2"/>
        <w:rPr>
          <w:sz w:val="33"/>
        </w:rPr>
      </w:pPr>
    </w:p>
    <w:p>
      <w:pPr>
        <w:pStyle w:val="BodyText"/>
        <w:spacing w:line="360" w:lineRule="auto"/>
        <w:ind w:left="638" w:right="311"/>
        <w:jc w:val="both"/>
      </w:pPr>
      <w:r>
        <w:rPr/>
        <w:t>Es la responsable del desarrollo científico y técnico de la educación bilingüe intercultural y del aseguramiento de su calidad. Elabora la fundamentación teórica, conceptual y filosófica de la educación bilingüe intercultural, define y acompaña los distintos procesos, recursos y sujetos responsables para su concreción efectiva en el aula. Está organizada de acuerdo con las distintas áreas de su responsabilidad. La subdirección de Educación Bilingüe Intercultural depende de la Dirección General de Educación Bilingüe Intercultural –DIGEBI- y está a cargo de un(a) subdirector (a(a) y sus asistente (a) quien (es) apoyan administrativamente y</w:t>
      </w:r>
      <w:r>
        <w:rPr>
          <w:spacing w:val="-28"/>
        </w:rPr>
        <w:t> </w:t>
      </w:r>
      <w:r>
        <w:rPr/>
        <w:t>colaboran</w:t>
      </w:r>
    </w:p>
    <w:p>
      <w:pPr>
        <w:pStyle w:val="BodyText"/>
        <w:spacing w:before="1"/>
        <w:rPr>
          <w:sz w:val="33"/>
        </w:rPr>
      </w:pPr>
    </w:p>
    <w:p>
      <w:pPr>
        <w:pStyle w:val="BodyText"/>
        <w:spacing w:line="360" w:lineRule="auto"/>
        <w:ind w:left="638" w:right="318"/>
        <w:jc w:val="both"/>
      </w:pPr>
      <w:r>
        <w:rPr/>
        <w:t>en la consecución de los objetivos de la subdirección y las jefaturas de sus departamentos técnicos.</w:t>
      </w:r>
    </w:p>
    <w:p>
      <w:pPr>
        <w:pStyle w:val="BodyText"/>
        <w:spacing w:before="1"/>
        <w:rPr>
          <w:sz w:val="33"/>
        </w:rPr>
      </w:pPr>
    </w:p>
    <w:p>
      <w:pPr>
        <w:pStyle w:val="ListParagraph"/>
        <w:numPr>
          <w:ilvl w:val="0"/>
          <w:numId w:val="7"/>
        </w:numPr>
        <w:tabs>
          <w:tab w:pos="1067" w:val="left" w:leader="none"/>
        </w:tabs>
        <w:spacing w:line="360" w:lineRule="auto" w:before="1" w:after="0"/>
        <w:ind w:left="1066" w:right="314" w:hanging="428"/>
        <w:jc w:val="both"/>
        <w:rPr>
          <w:sz w:val="22"/>
        </w:rPr>
      </w:pPr>
      <w:r>
        <w:rPr>
          <w:sz w:val="22"/>
        </w:rPr>
        <w:t>Proponer estrategias y acciones para el desarrollo de la educación bilingüe intercultural en el aula con calidad, equidad y</w:t>
      </w:r>
      <w:r>
        <w:rPr>
          <w:spacing w:val="-4"/>
          <w:sz w:val="22"/>
        </w:rPr>
        <w:t> </w:t>
      </w:r>
      <w:r>
        <w:rPr>
          <w:sz w:val="22"/>
        </w:rPr>
        <w:t>pertinencia.</w:t>
      </w:r>
    </w:p>
    <w:p>
      <w:pPr>
        <w:pStyle w:val="ListParagraph"/>
        <w:numPr>
          <w:ilvl w:val="0"/>
          <w:numId w:val="7"/>
        </w:numPr>
        <w:tabs>
          <w:tab w:pos="1067" w:val="left" w:leader="none"/>
        </w:tabs>
        <w:spacing w:line="360" w:lineRule="auto" w:before="0" w:after="0"/>
        <w:ind w:left="1066" w:right="310" w:hanging="428"/>
        <w:jc w:val="both"/>
        <w:rPr>
          <w:sz w:val="22"/>
        </w:rPr>
      </w:pPr>
      <w:r>
        <w:rPr>
          <w:sz w:val="22"/>
        </w:rPr>
        <w:t>Establecer los criterios, estrategias y metodología para el acompañamiento técnico- pedagógico de Educación Bilingüe Intercultural en el</w:t>
      </w:r>
      <w:r>
        <w:rPr>
          <w:spacing w:val="-4"/>
          <w:sz w:val="22"/>
        </w:rPr>
        <w:t> </w:t>
      </w:r>
      <w:r>
        <w:rPr>
          <w:sz w:val="22"/>
        </w:rPr>
        <w:t>aula.</w:t>
      </w:r>
    </w:p>
    <w:p>
      <w:pPr>
        <w:pStyle w:val="ListParagraph"/>
        <w:numPr>
          <w:ilvl w:val="0"/>
          <w:numId w:val="7"/>
        </w:numPr>
        <w:tabs>
          <w:tab w:pos="1067" w:val="left" w:leader="none"/>
        </w:tabs>
        <w:spacing w:line="360" w:lineRule="auto" w:before="0" w:after="0"/>
        <w:ind w:left="1066" w:right="315" w:hanging="428"/>
        <w:jc w:val="both"/>
        <w:rPr>
          <w:sz w:val="22"/>
        </w:rPr>
      </w:pPr>
      <w:r>
        <w:rPr>
          <w:sz w:val="22"/>
        </w:rPr>
        <w:t>Definir los lineamientos y coordinar la elaboración y edición de materiales educativos para docentes y</w:t>
      </w:r>
      <w:r>
        <w:rPr>
          <w:spacing w:val="-2"/>
          <w:sz w:val="22"/>
        </w:rPr>
        <w:t> </w:t>
      </w:r>
      <w:r>
        <w:rPr>
          <w:sz w:val="22"/>
        </w:rPr>
        <w:t>estudiantes.</w:t>
      </w:r>
    </w:p>
    <w:p>
      <w:pPr>
        <w:pStyle w:val="ListParagraph"/>
        <w:numPr>
          <w:ilvl w:val="0"/>
          <w:numId w:val="7"/>
        </w:numPr>
        <w:tabs>
          <w:tab w:pos="1067" w:val="left" w:leader="none"/>
        </w:tabs>
        <w:spacing w:line="360" w:lineRule="auto" w:before="0" w:after="0"/>
        <w:ind w:left="1066" w:right="316" w:hanging="428"/>
        <w:jc w:val="both"/>
        <w:rPr>
          <w:sz w:val="22"/>
        </w:rPr>
      </w:pPr>
      <w:r>
        <w:rPr>
          <w:sz w:val="22"/>
        </w:rPr>
        <w:t>Establecer los lineamientos y coordinar la elaboración y edición de materiales educativos para docentes y</w:t>
      </w:r>
      <w:r>
        <w:rPr>
          <w:spacing w:val="-5"/>
          <w:sz w:val="22"/>
        </w:rPr>
        <w:t> </w:t>
      </w:r>
      <w:r>
        <w:rPr>
          <w:sz w:val="22"/>
        </w:rPr>
        <w:t>estudiantes.</w:t>
      </w:r>
    </w:p>
    <w:p>
      <w:pPr>
        <w:pStyle w:val="ListParagraph"/>
        <w:numPr>
          <w:ilvl w:val="0"/>
          <w:numId w:val="7"/>
        </w:numPr>
        <w:tabs>
          <w:tab w:pos="1067" w:val="left" w:leader="none"/>
        </w:tabs>
        <w:spacing w:line="362" w:lineRule="auto" w:before="0" w:after="0"/>
        <w:ind w:left="1066" w:right="313" w:hanging="428"/>
        <w:jc w:val="both"/>
        <w:rPr>
          <w:sz w:val="22"/>
        </w:rPr>
      </w:pPr>
      <w:r>
        <w:rPr>
          <w:sz w:val="22"/>
        </w:rPr>
        <w:t>Monitorear la implementación de las estrategias de EBI en las demás instancias del Ministerio de Educación tanto a nivel central como</w:t>
      </w:r>
      <w:r>
        <w:rPr>
          <w:spacing w:val="-9"/>
          <w:sz w:val="22"/>
        </w:rPr>
        <w:t> </w:t>
      </w:r>
      <w:r>
        <w:rPr>
          <w:sz w:val="22"/>
        </w:rPr>
        <w:t>departamental.</w:t>
      </w:r>
    </w:p>
    <w:p>
      <w:pPr>
        <w:pStyle w:val="ListParagraph"/>
        <w:numPr>
          <w:ilvl w:val="0"/>
          <w:numId w:val="7"/>
        </w:numPr>
        <w:tabs>
          <w:tab w:pos="1067" w:val="left" w:leader="none"/>
        </w:tabs>
        <w:spacing w:line="360" w:lineRule="auto" w:before="0" w:after="0"/>
        <w:ind w:left="1066" w:right="318" w:hanging="428"/>
        <w:jc w:val="both"/>
        <w:rPr>
          <w:sz w:val="22"/>
        </w:rPr>
      </w:pPr>
      <w:r>
        <w:rPr>
          <w:sz w:val="22"/>
        </w:rPr>
        <w:t>Acompañar y monitorear la entrega de la educación bilingüe Intercultural dirigida a instituciones públicas y</w:t>
      </w:r>
      <w:r>
        <w:rPr>
          <w:spacing w:val="-2"/>
          <w:sz w:val="22"/>
        </w:rPr>
        <w:t> </w:t>
      </w:r>
      <w:r>
        <w:rPr>
          <w:sz w:val="22"/>
        </w:rPr>
        <w:t>privadas.</w:t>
      </w:r>
    </w:p>
    <w:p>
      <w:pPr>
        <w:pStyle w:val="ListParagraph"/>
        <w:numPr>
          <w:ilvl w:val="0"/>
          <w:numId w:val="7"/>
        </w:numPr>
        <w:tabs>
          <w:tab w:pos="1067" w:val="left" w:leader="none"/>
        </w:tabs>
        <w:spacing w:line="360" w:lineRule="auto" w:before="0" w:after="0"/>
        <w:ind w:left="1066" w:right="316" w:hanging="428"/>
        <w:jc w:val="both"/>
        <w:rPr>
          <w:sz w:val="22"/>
        </w:rPr>
      </w:pPr>
      <w:r>
        <w:rPr>
          <w:sz w:val="22"/>
        </w:rPr>
        <w:t>Establecer criterios, lineamientos y estrategias así como requerir y acompañar  </w:t>
      </w:r>
      <w:r>
        <w:rPr>
          <w:spacing w:val="-3"/>
          <w:sz w:val="22"/>
        </w:rPr>
        <w:t>las  </w:t>
      </w:r>
      <w:r>
        <w:rPr>
          <w:sz w:val="22"/>
        </w:rPr>
        <w:t>acciones de promoción de la educación bilingüe intercultural, dirigida a instituciones públicas y</w:t>
      </w:r>
      <w:r>
        <w:rPr>
          <w:spacing w:val="-2"/>
          <w:sz w:val="22"/>
        </w:rPr>
        <w:t> </w:t>
      </w:r>
      <w:r>
        <w:rPr>
          <w:sz w:val="22"/>
        </w:rPr>
        <w:t>privadas.</w:t>
      </w:r>
    </w:p>
    <w:p>
      <w:pPr>
        <w:pStyle w:val="ListParagraph"/>
        <w:numPr>
          <w:ilvl w:val="0"/>
          <w:numId w:val="7"/>
        </w:numPr>
        <w:tabs>
          <w:tab w:pos="1067" w:val="left" w:leader="none"/>
        </w:tabs>
        <w:spacing w:line="360" w:lineRule="auto" w:before="0" w:after="0"/>
        <w:ind w:left="1066" w:right="316" w:hanging="428"/>
        <w:jc w:val="both"/>
        <w:rPr>
          <w:sz w:val="22"/>
        </w:rPr>
      </w:pPr>
      <w:r>
        <w:rPr>
          <w:sz w:val="22"/>
        </w:rPr>
        <w:t>Establecer lineamientos y coordinar las distintas acciones de los responsables departamentales de la Educación Bilingüe</w:t>
      </w:r>
      <w:r>
        <w:rPr>
          <w:spacing w:val="-2"/>
          <w:sz w:val="22"/>
        </w:rPr>
        <w:t> </w:t>
      </w:r>
      <w:r>
        <w:rPr>
          <w:sz w:val="22"/>
        </w:rPr>
        <w:t>Intercultural.</w:t>
      </w:r>
    </w:p>
    <w:p>
      <w:pPr>
        <w:pStyle w:val="ListParagraph"/>
        <w:numPr>
          <w:ilvl w:val="0"/>
          <w:numId w:val="7"/>
        </w:numPr>
        <w:tabs>
          <w:tab w:pos="1067" w:val="left" w:leader="none"/>
        </w:tabs>
        <w:spacing w:line="252" w:lineRule="exact" w:before="0" w:after="0"/>
        <w:ind w:left="1066" w:right="0" w:hanging="429"/>
        <w:jc w:val="both"/>
        <w:rPr>
          <w:sz w:val="22"/>
        </w:rPr>
      </w:pPr>
      <w:r>
        <w:rPr>
          <w:sz w:val="22"/>
        </w:rPr>
        <w:t>Resolver los asuntos que le sean cursados por la</w:t>
      </w:r>
      <w:r>
        <w:rPr>
          <w:spacing w:val="-7"/>
          <w:sz w:val="22"/>
        </w:rPr>
        <w:t> </w:t>
      </w:r>
      <w:r>
        <w:rPr>
          <w:sz w:val="22"/>
        </w:rPr>
        <w:t>Dirección</w:t>
      </w:r>
    </w:p>
    <w:p>
      <w:pPr>
        <w:spacing w:after="0" w:line="252" w:lineRule="exact"/>
        <w:jc w:val="both"/>
        <w:rPr>
          <w:sz w:val="22"/>
        </w:rPr>
        <w:sectPr>
          <w:pgSz w:w="12240" w:h="15840"/>
          <w:pgMar w:header="584" w:footer="750" w:top="1340" w:bottom="1020" w:left="780" w:right="1100"/>
        </w:sectPr>
      </w:pPr>
    </w:p>
    <w:p>
      <w:pPr>
        <w:pStyle w:val="ListParagraph"/>
        <w:numPr>
          <w:ilvl w:val="0"/>
          <w:numId w:val="7"/>
        </w:numPr>
        <w:tabs>
          <w:tab w:pos="1067" w:val="left" w:leader="none"/>
        </w:tabs>
        <w:spacing w:line="360" w:lineRule="auto" w:before="59" w:after="0"/>
        <w:ind w:left="1066" w:right="316" w:hanging="428"/>
        <w:jc w:val="both"/>
        <w:rPr>
          <w:sz w:val="22"/>
        </w:rPr>
      </w:pPr>
      <w:r>
        <w:rPr>
          <w:sz w:val="22"/>
        </w:rPr>
        <w:t>Coordinar la elaboración del Plan Operativo Anual, el Plan de Adquisiciones y el anteproyecto anual de presupuesto de</w:t>
      </w:r>
      <w:r>
        <w:rPr>
          <w:spacing w:val="-1"/>
          <w:sz w:val="22"/>
        </w:rPr>
        <w:t> </w:t>
      </w:r>
      <w:r>
        <w:rPr>
          <w:sz w:val="22"/>
        </w:rPr>
        <w:t>DIGEBI.</w:t>
      </w:r>
    </w:p>
    <w:p>
      <w:pPr>
        <w:pStyle w:val="BodyText"/>
        <w:rPr>
          <w:sz w:val="24"/>
        </w:rPr>
      </w:pPr>
    </w:p>
    <w:p>
      <w:pPr>
        <w:pStyle w:val="BodyText"/>
        <w:rPr>
          <w:sz w:val="24"/>
        </w:rPr>
      </w:pPr>
    </w:p>
    <w:p>
      <w:pPr>
        <w:pStyle w:val="Heading3"/>
        <w:numPr>
          <w:ilvl w:val="1"/>
          <w:numId w:val="1"/>
        </w:numPr>
        <w:tabs>
          <w:tab w:pos="1347" w:val="left" w:leader="none"/>
        </w:tabs>
        <w:spacing w:line="360" w:lineRule="auto" w:before="204" w:after="0"/>
        <w:ind w:left="638" w:right="318" w:firstLine="0"/>
        <w:jc w:val="both"/>
      </w:pPr>
      <w:r>
        <w:rPr/>
        <w:t>ATRIBUCIONES DE LA SUBDIRECCIÓN DE POLÍTICAS LINGÜÍSTICAS Y CULTURALES</w:t>
      </w:r>
      <w:r>
        <w:rPr>
          <w:spacing w:val="-1"/>
        </w:rPr>
        <w:t> </w:t>
      </w:r>
      <w:r>
        <w:rPr/>
        <w:t>EDUCATIVAS:</w:t>
      </w:r>
    </w:p>
    <w:p>
      <w:pPr>
        <w:pStyle w:val="BodyText"/>
        <w:spacing w:before="3"/>
        <w:rPr>
          <w:b/>
          <w:sz w:val="33"/>
        </w:rPr>
      </w:pPr>
    </w:p>
    <w:p>
      <w:pPr>
        <w:pStyle w:val="BodyText"/>
        <w:spacing w:line="360" w:lineRule="auto" w:before="1"/>
        <w:ind w:left="638" w:right="311"/>
        <w:jc w:val="both"/>
      </w:pPr>
      <w:r>
        <w:rPr/>
        <w:t>Es la responsable de formular, aplicar y evaluar políticas lingüísticas y culturales educativas para el desarrollo equitativo de las culturas y los idiomas nacionales y extranjeros y el impulso de la interculturalidad. Depende de la Dirección General de Educación Bilingüe Intercultural – DIGEBI- y está a cargo de un(a) subdirector (a(a) y sus asistente (a) quien (es) apoyan administrativamente y colaboran en la consecución de los objetivos de la subdirección y las jefaturas de sus departamentos</w:t>
      </w:r>
      <w:r>
        <w:rPr>
          <w:spacing w:val="-7"/>
        </w:rPr>
        <w:t> </w:t>
      </w:r>
      <w:r>
        <w:rPr/>
        <w:t>técnicos.</w:t>
      </w:r>
    </w:p>
    <w:p>
      <w:pPr>
        <w:pStyle w:val="BodyText"/>
        <w:spacing w:before="10"/>
        <w:rPr>
          <w:sz w:val="32"/>
        </w:rPr>
      </w:pPr>
    </w:p>
    <w:p>
      <w:pPr>
        <w:pStyle w:val="ListParagraph"/>
        <w:numPr>
          <w:ilvl w:val="0"/>
          <w:numId w:val="8"/>
        </w:numPr>
        <w:tabs>
          <w:tab w:pos="1067" w:val="left" w:leader="none"/>
        </w:tabs>
        <w:spacing w:line="362" w:lineRule="auto" w:before="0" w:after="0"/>
        <w:ind w:left="1066" w:right="317" w:hanging="428"/>
        <w:jc w:val="both"/>
        <w:rPr>
          <w:sz w:val="22"/>
        </w:rPr>
      </w:pPr>
      <w:r>
        <w:rPr>
          <w:sz w:val="22"/>
        </w:rPr>
        <w:t>Proponer estrategias y acciones para el desarrollo de los idiomas y las culturas desde el ámbito</w:t>
      </w:r>
      <w:r>
        <w:rPr>
          <w:spacing w:val="-1"/>
          <w:sz w:val="22"/>
        </w:rPr>
        <w:t> </w:t>
      </w:r>
      <w:r>
        <w:rPr>
          <w:sz w:val="22"/>
        </w:rPr>
        <w:t>educativo.</w:t>
      </w:r>
    </w:p>
    <w:p>
      <w:pPr>
        <w:pStyle w:val="ListParagraph"/>
        <w:numPr>
          <w:ilvl w:val="0"/>
          <w:numId w:val="8"/>
        </w:numPr>
        <w:tabs>
          <w:tab w:pos="1067" w:val="left" w:leader="none"/>
        </w:tabs>
        <w:spacing w:line="250" w:lineRule="exact" w:before="0" w:after="0"/>
        <w:ind w:left="1066" w:right="0" w:hanging="429"/>
        <w:jc w:val="both"/>
        <w:rPr>
          <w:sz w:val="22"/>
        </w:rPr>
      </w:pPr>
      <w:r>
        <w:rPr>
          <w:sz w:val="22"/>
        </w:rPr>
        <w:t>Desarrollar estudios socio – lingüísticos y culturales desde el ámbito</w:t>
      </w:r>
      <w:r>
        <w:rPr>
          <w:spacing w:val="-9"/>
          <w:sz w:val="22"/>
        </w:rPr>
        <w:t> </w:t>
      </w:r>
      <w:r>
        <w:rPr>
          <w:sz w:val="22"/>
        </w:rPr>
        <w:t>educativo.</w:t>
      </w:r>
    </w:p>
    <w:p>
      <w:pPr>
        <w:pStyle w:val="ListParagraph"/>
        <w:numPr>
          <w:ilvl w:val="0"/>
          <w:numId w:val="8"/>
        </w:numPr>
        <w:tabs>
          <w:tab w:pos="1067" w:val="left" w:leader="none"/>
        </w:tabs>
        <w:spacing w:line="360" w:lineRule="auto" w:before="126" w:after="0"/>
        <w:ind w:left="1066" w:right="320" w:hanging="428"/>
        <w:jc w:val="both"/>
        <w:rPr>
          <w:sz w:val="22"/>
        </w:rPr>
      </w:pPr>
      <w:r>
        <w:rPr>
          <w:sz w:val="22"/>
        </w:rPr>
        <w:t>Elaborar y actualizar el plan para el abordaje de la diversidad cultural y lingüística y la interculturalidad en el sistema</w:t>
      </w:r>
      <w:r>
        <w:rPr>
          <w:spacing w:val="-4"/>
          <w:sz w:val="22"/>
        </w:rPr>
        <w:t> </w:t>
      </w:r>
      <w:r>
        <w:rPr>
          <w:sz w:val="22"/>
        </w:rPr>
        <w:t>educativo.</w:t>
      </w:r>
    </w:p>
    <w:p>
      <w:pPr>
        <w:pStyle w:val="ListParagraph"/>
        <w:numPr>
          <w:ilvl w:val="0"/>
          <w:numId w:val="8"/>
        </w:numPr>
        <w:tabs>
          <w:tab w:pos="1127" w:val="left" w:leader="none"/>
        </w:tabs>
        <w:spacing w:line="360" w:lineRule="auto" w:before="0" w:after="0"/>
        <w:ind w:left="1066" w:right="317" w:hanging="428"/>
        <w:jc w:val="both"/>
        <w:rPr>
          <w:sz w:val="22"/>
        </w:rPr>
      </w:pPr>
      <w:r>
        <w:rPr/>
        <w:tab/>
      </w:r>
      <w:r>
        <w:rPr>
          <w:sz w:val="22"/>
        </w:rPr>
        <w:t>Proponer orientaciones metodológicas para el tratamiento del idioma materno, el segundo idioma nacional e idiomas extranjeros en los diferentes procesos</w:t>
      </w:r>
      <w:r>
        <w:rPr>
          <w:spacing w:val="-8"/>
          <w:sz w:val="22"/>
        </w:rPr>
        <w:t> </w:t>
      </w:r>
      <w:r>
        <w:rPr>
          <w:sz w:val="22"/>
        </w:rPr>
        <w:t>educativos.</w:t>
      </w:r>
    </w:p>
    <w:p>
      <w:pPr>
        <w:pStyle w:val="ListParagraph"/>
        <w:numPr>
          <w:ilvl w:val="0"/>
          <w:numId w:val="8"/>
        </w:numPr>
        <w:tabs>
          <w:tab w:pos="1067" w:val="left" w:leader="none"/>
        </w:tabs>
        <w:spacing w:line="360" w:lineRule="auto" w:before="0" w:after="0"/>
        <w:ind w:left="1066" w:right="319" w:hanging="428"/>
        <w:jc w:val="both"/>
        <w:rPr>
          <w:sz w:val="22"/>
        </w:rPr>
      </w:pPr>
      <w:r>
        <w:rPr>
          <w:sz w:val="22"/>
        </w:rPr>
        <w:t>Establecer los lineamientos para el tratamiento pedagógico de las culturas en los diferentes procesos</w:t>
      </w:r>
      <w:r>
        <w:rPr>
          <w:spacing w:val="-2"/>
          <w:sz w:val="22"/>
        </w:rPr>
        <w:t> </w:t>
      </w:r>
      <w:r>
        <w:rPr>
          <w:sz w:val="22"/>
        </w:rPr>
        <w:t>educativos.</w:t>
      </w:r>
    </w:p>
    <w:p>
      <w:pPr>
        <w:pStyle w:val="ListParagraph"/>
        <w:numPr>
          <w:ilvl w:val="0"/>
          <w:numId w:val="8"/>
        </w:numPr>
        <w:tabs>
          <w:tab w:pos="1067" w:val="left" w:leader="none"/>
        </w:tabs>
        <w:spacing w:line="360" w:lineRule="auto" w:before="0" w:after="0"/>
        <w:ind w:left="1066" w:right="314" w:hanging="428"/>
        <w:jc w:val="both"/>
        <w:rPr>
          <w:sz w:val="22"/>
        </w:rPr>
      </w:pPr>
      <w:r>
        <w:rPr>
          <w:sz w:val="22"/>
        </w:rPr>
        <w:t>Coordinar con las diferentes subdirecciones de la Dirección General de Educación Bilingüe Intercultural –DIGEBI- y las demás direcciones generales del Ministerio de Educación la ejecución de las acciones, programas y proyectos relacionados con esta</w:t>
      </w:r>
      <w:r>
        <w:rPr>
          <w:spacing w:val="-14"/>
          <w:sz w:val="22"/>
        </w:rPr>
        <w:t> </w:t>
      </w:r>
      <w:r>
        <w:rPr>
          <w:sz w:val="22"/>
        </w:rPr>
        <w:t>subdirección.</w:t>
      </w:r>
    </w:p>
    <w:p>
      <w:pPr>
        <w:pStyle w:val="ListParagraph"/>
        <w:numPr>
          <w:ilvl w:val="0"/>
          <w:numId w:val="8"/>
        </w:numPr>
        <w:tabs>
          <w:tab w:pos="1067" w:val="left" w:leader="none"/>
        </w:tabs>
        <w:spacing w:line="240" w:lineRule="auto" w:before="0" w:after="0"/>
        <w:ind w:left="1066" w:right="0" w:hanging="429"/>
        <w:jc w:val="both"/>
        <w:rPr>
          <w:sz w:val="22"/>
        </w:rPr>
      </w:pPr>
      <w:r>
        <w:rPr>
          <w:sz w:val="22"/>
        </w:rPr>
        <w:t>Resolver los asuntos que le sean cursados por la</w:t>
      </w:r>
      <w:r>
        <w:rPr>
          <w:spacing w:val="-8"/>
          <w:sz w:val="22"/>
        </w:rPr>
        <w:t> </w:t>
      </w:r>
      <w:r>
        <w:rPr>
          <w:sz w:val="22"/>
        </w:rPr>
        <w:t>Dirección.</w:t>
      </w:r>
    </w:p>
    <w:p>
      <w:pPr>
        <w:pStyle w:val="BodyText"/>
        <w:rPr>
          <w:sz w:val="24"/>
        </w:rPr>
      </w:pPr>
    </w:p>
    <w:p>
      <w:pPr>
        <w:pStyle w:val="BodyText"/>
        <w:rPr>
          <w:sz w:val="24"/>
        </w:rPr>
      </w:pPr>
    </w:p>
    <w:p>
      <w:pPr>
        <w:pStyle w:val="BodyText"/>
        <w:spacing w:before="9"/>
        <w:rPr>
          <w:sz w:val="28"/>
        </w:rPr>
      </w:pPr>
    </w:p>
    <w:p>
      <w:pPr>
        <w:pStyle w:val="Heading3"/>
        <w:numPr>
          <w:ilvl w:val="1"/>
          <w:numId w:val="1"/>
        </w:numPr>
        <w:tabs>
          <w:tab w:pos="1347" w:val="left" w:leader="none"/>
        </w:tabs>
        <w:spacing w:line="240" w:lineRule="auto" w:before="0" w:after="0"/>
        <w:ind w:left="1346" w:right="0" w:hanging="709"/>
        <w:jc w:val="both"/>
      </w:pPr>
      <w:r>
        <w:rPr/>
        <w:t>ATRIBUCIONES DE LOS DIFERENTES DEPARTAMENTOS</w:t>
      </w:r>
      <w:r>
        <w:rPr>
          <w:spacing w:val="-4"/>
        </w:rPr>
        <w:t> </w:t>
      </w:r>
      <w:r>
        <w:rPr/>
        <w:t>OPERATIVOS:</w:t>
      </w:r>
    </w:p>
    <w:p>
      <w:pPr>
        <w:pStyle w:val="BodyText"/>
        <w:rPr>
          <w:b/>
          <w:sz w:val="24"/>
        </w:rPr>
      </w:pPr>
    </w:p>
    <w:p>
      <w:pPr>
        <w:pStyle w:val="BodyText"/>
        <w:spacing w:before="2"/>
        <w:rPr>
          <w:b/>
          <w:sz w:val="20"/>
        </w:rPr>
      </w:pPr>
    </w:p>
    <w:p>
      <w:pPr>
        <w:pStyle w:val="BodyText"/>
        <w:spacing w:line="360" w:lineRule="auto"/>
        <w:ind w:left="638" w:right="318"/>
        <w:jc w:val="both"/>
      </w:pPr>
      <w:r>
        <w:rPr/>
        <w:t>Las atribuciones de los diferentes departamentos se encuentran detalladas en el Reglamento Interno de DIGEBI de la siguiente forma:</w:t>
      </w:r>
    </w:p>
    <w:p>
      <w:pPr>
        <w:spacing w:after="0" w:line="360" w:lineRule="auto"/>
        <w:jc w:val="both"/>
        <w:sectPr>
          <w:pgSz w:w="12240" w:h="15840"/>
          <w:pgMar w:header="584" w:footer="750" w:top="1340" w:bottom="1020" w:left="780" w:right="1100"/>
        </w:sectPr>
      </w:pPr>
    </w:p>
    <w:p>
      <w:pPr>
        <w:pStyle w:val="ListParagraph"/>
        <w:numPr>
          <w:ilvl w:val="0"/>
          <w:numId w:val="9"/>
        </w:numPr>
        <w:tabs>
          <w:tab w:pos="999" w:val="left" w:leader="none"/>
        </w:tabs>
        <w:spacing w:line="240" w:lineRule="auto" w:before="59" w:after="0"/>
        <w:ind w:left="998" w:right="0" w:hanging="361"/>
        <w:jc w:val="left"/>
        <w:rPr>
          <w:sz w:val="22"/>
        </w:rPr>
      </w:pPr>
      <w:r>
        <w:rPr>
          <w:sz w:val="22"/>
        </w:rPr>
        <w:t>Artículo 14º Departamento de Nivel Inicial y</w:t>
      </w:r>
      <w:r>
        <w:rPr>
          <w:spacing w:val="-7"/>
          <w:sz w:val="22"/>
        </w:rPr>
        <w:t> </w:t>
      </w:r>
      <w:r>
        <w:rPr>
          <w:sz w:val="22"/>
        </w:rPr>
        <w:t>Preprimario.</w:t>
      </w:r>
    </w:p>
    <w:p>
      <w:pPr>
        <w:pStyle w:val="ListParagraph"/>
        <w:numPr>
          <w:ilvl w:val="0"/>
          <w:numId w:val="9"/>
        </w:numPr>
        <w:tabs>
          <w:tab w:pos="999" w:val="left" w:leader="none"/>
        </w:tabs>
        <w:spacing w:line="240" w:lineRule="auto" w:before="126" w:after="0"/>
        <w:ind w:left="998" w:right="0" w:hanging="361"/>
        <w:jc w:val="left"/>
        <w:rPr>
          <w:sz w:val="22"/>
        </w:rPr>
      </w:pPr>
      <w:r>
        <w:rPr>
          <w:sz w:val="22"/>
        </w:rPr>
        <w:t>Artículo 15º Departamento de Educación</w:t>
      </w:r>
      <w:r>
        <w:rPr>
          <w:spacing w:val="-2"/>
          <w:sz w:val="22"/>
        </w:rPr>
        <w:t> </w:t>
      </w:r>
      <w:r>
        <w:rPr>
          <w:sz w:val="22"/>
        </w:rPr>
        <w:t>Básica</w:t>
      </w:r>
    </w:p>
    <w:p>
      <w:pPr>
        <w:pStyle w:val="ListParagraph"/>
        <w:numPr>
          <w:ilvl w:val="0"/>
          <w:numId w:val="9"/>
        </w:numPr>
        <w:tabs>
          <w:tab w:pos="999" w:val="left" w:leader="none"/>
        </w:tabs>
        <w:spacing w:line="240" w:lineRule="auto" w:before="127" w:after="0"/>
        <w:ind w:left="998" w:right="0" w:hanging="361"/>
        <w:jc w:val="left"/>
        <w:rPr>
          <w:sz w:val="22"/>
        </w:rPr>
      </w:pPr>
      <w:r>
        <w:rPr>
          <w:sz w:val="22"/>
        </w:rPr>
        <w:t>Artículo 16º Departamento de Ciclo</w:t>
      </w:r>
      <w:r>
        <w:rPr>
          <w:spacing w:val="-2"/>
          <w:sz w:val="22"/>
        </w:rPr>
        <w:t> </w:t>
      </w:r>
      <w:r>
        <w:rPr>
          <w:sz w:val="22"/>
        </w:rPr>
        <w:t>Diversificado</w:t>
      </w:r>
    </w:p>
    <w:p>
      <w:pPr>
        <w:pStyle w:val="ListParagraph"/>
        <w:numPr>
          <w:ilvl w:val="0"/>
          <w:numId w:val="9"/>
        </w:numPr>
        <w:tabs>
          <w:tab w:pos="999" w:val="left" w:leader="none"/>
        </w:tabs>
        <w:spacing w:line="240" w:lineRule="auto" w:before="126" w:after="0"/>
        <w:ind w:left="998" w:right="0" w:hanging="361"/>
        <w:jc w:val="left"/>
        <w:rPr>
          <w:sz w:val="22"/>
        </w:rPr>
      </w:pPr>
      <w:r>
        <w:rPr>
          <w:sz w:val="22"/>
        </w:rPr>
        <w:t>Artículo 17º Departamento de Educación Especial con y sin</w:t>
      </w:r>
      <w:r>
        <w:rPr>
          <w:spacing w:val="-6"/>
          <w:sz w:val="22"/>
        </w:rPr>
        <w:t> </w:t>
      </w:r>
      <w:r>
        <w:rPr>
          <w:sz w:val="22"/>
        </w:rPr>
        <w:t>Discapacidad.</w:t>
      </w:r>
    </w:p>
    <w:p>
      <w:pPr>
        <w:pStyle w:val="ListParagraph"/>
        <w:numPr>
          <w:ilvl w:val="0"/>
          <w:numId w:val="9"/>
        </w:numPr>
        <w:tabs>
          <w:tab w:pos="999" w:val="left" w:leader="none"/>
        </w:tabs>
        <w:spacing w:line="240" w:lineRule="auto" w:before="126" w:after="0"/>
        <w:ind w:left="998" w:right="0" w:hanging="361"/>
        <w:jc w:val="left"/>
        <w:rPr>
          <w:sz w:val="22"/>
        </w:rPr>
      </w:pPr>
      <w:r>
        <w:rPr>
          <w:sz w:val="22"/>
        </w:rPr>
        <w:t>Artículo 18º Departamento de Educación a la</w:t>
      </w:r>
      <w:r>
        <w:rPr>
          <w:spacing w:val="-4"/>
          <w:sz w:val="22"/>
        </w:rPr>
        <w:t> </w:t>
      </w:r>
      <w:r>
        <w:rPr>
          <w:sz w:val="22"/>
        </w:rPr>
        <w:t>Niña</w:t>
      </w:r>
    </w:p>
    <w:p>
      <w:pPr>
        <w:pStyle w:val="ListParagraph"/>
        <w:numPr>
          <w:ilvl w:val="0"/>
          <w:numId w:val="9"/>
        </w:numPr>
        <w:tabs>
          <w:tab w:pos="998" w:val="left" w:leader="none"/>
          <w:tab w:pos="999" w:val="left" w:leader="none"/>
        </w:tabs>
        <w:spacing w:line="240" w:lineRule="auto" w:before="126" w:after="0"/>
        <w:ind w:left="998" w:right="0" w:hanging="361"/>
        <w:jc w:val="left"/>
        <w:rPr>
          <w:sz w:val="22"/>
        </w:rPr>
      </w:pPr>
      <w:r>
        <w:rPr>
          <w:sz w:val="22"/>
        </w:rPr>
        <w:t>Artículo 19º Departamento de Educación al Migrante y</w:t>
      </w:r>
      <w:r>
        <w:rPr>
          <w:spacing w:val="-6"/>
          <w:sz w:val="22"/>
        </w:rPr>
        <w:t> </w:t>
      </w:r>
      <w:r>
        <w:rPr>
          <w:sz w:val="22"/>
        </w:rPr>
        <w:t>Desplazado</w:t>
      </w:r>
    </w:p>
    <w:p>
      <w:pPr>
        <w:pStyle w:val="ListParagraph"/>
        <w:numPr>
          <w:ilvl w:val="0"/>
          <w:numId w:val="9"/>
        </w:numPr>
        <w:tabs>
          <w:tab w:pos="999" w:val="left" w:leader="none"/>
        </w:tabs>
        <w:spacing w:line="240" w:lineRule="auto" w:before="129" w:after="0"/>
        <w:ind w:left="998" w:right="0" w:hanging="361"/>
        <w:jc w:val="left"/>
        <w:rPr>
          <w:sz w:val="22"/>
        </w:rPr>
      </w:pPr>
      <w:r>
        <w:rPr>
          <w:sz w:val="22"/>
        </w:rPr>
        <w:t>Artículo 20º Departamento de Educación para Población en Situación de Riesgo</w:t>
      </w:r>
      <w:r>
        <w:rPr>
          <w:spacing w:val="-14"/>
          <w:sz w:val="22"/>
        </w:rPr>
        <w:t> </w:t>
      </w:r>
      <w:r>
        <w:rPr>
          <w:sz w:val="22"/>
        </w:rPr>
        <w:t>Social.</w:t>
      </w:r>
    </w:p>
    <w:p>
      <w:pPr>
        <w:pStyle w:val="ListParagraph"/>
        <w:numPr>
          <w:ilvl w:val="0"/>
          <w:numId w:val="9"/>
        </w:numPr>
        <w:tabs>
          <w:tab w:pos="999" w:val="left" w:leader="none"/>
        </w:tabs>
        <w:spacing w:line="240" w:lineRule="auto" w:before="126" w:after="0"/>
        <w:ind w:left="998" w:right="0" w:hanging="361"/>
        <w:jc w:val="left"/>
        <w:rPr>
          <w:sz w:val="22"/>
        </w:rPr>
      </w:pPr>
      <w:r>
        <w:rPr>
          <w:sz w:val="22"/>
        </w:rPr>
        <w:t>Artículo 21º Departamento de Materiales</w:t>
      </w:r>
      <w:r>
        <w:rPr>
          <w:spacing w:val="-2"/>
          <w:sz w:val="22"/>
        </w:rPr>
        <w:t> </w:t>
      </w:r>
      <w:r>
        <w:rPr>
          <w:sz w:val="22"/>
        </w:rPr>
        <w:t>Educativos</w:t>
      </w:r>
    </w:p>
    <w:p>
      <w:pPr>
        <w:pStyle w:val="ListParagraph"/>
        <w:numPr>
          <w:ilvl w:val="0"/>
          <w:numId w:val="9"/>
        </w:numPr>
        <w:tabs>
          <w:tab w:pos="998" w:val="left" w:leader="none"/>
          <w:tab w:pos="999" w:val="left" w:leader="none"/>
        </w:tabs>
        <w:spacing w:line="360" w:lineRule="auto" w:before="126" w:after="0"/>
        <w:ind w:left="998" w:right="317" w:hanging="360"/>
        <w:jc w:val="left"/>
        <w:rPr>
          <w:sz w:val="22"/>
        </w:rPr>
      </w:pPr>
      <w:r>
        <w:rPr>
          <w:sz w:val="22"/>
        </w:rPr>
        <w:t>Artículo 22º Departamento de Formación de Recurso Humano Educativo Bilingüe Intercultural.</w:t>
      </w:r>
    </w:p>
    <w:p>
      <w:pPr>
        <w:pStyle w:val="ListParagraph"/>
        <w:numPr>
          <w:ilvl w:val="0"/>
          <w:numId w:val="9"/>
        </w:numPr>
        <w:tabs>
          <w:tab w:pos="998" w:val="left" w:leader="none"/>
          <w:tab w:pos="999" w:val="left" w:leader="none"/>
        </w:tabs>
        <w:spacing w:line="240" w:lineRule="auto" w:before="0" w:after="0"/>
        <w:ind w:left="998" w:right="0" w:hanging="361"/>
        <w:jc w:val="left"/>
        <w:rPr>
          <w:sz w:val="22"/>
        </w:rPr>
      </w:pPr>
      <w:r>
        <w:rPr>
          <w:sz w:val="22"/>
        </w:rPr>
        <w:t>Artículo 23º Departamento de Acompañamiento Técnico</w:t>
      </w:r>
      <w:r>
        <w:rPr>
          <w:spacing w:val="-8"/>
          <w:sz w:val="22"/>
        </w:rPr>
        <w:t> </w:t>
      </w:r>
      <w:r>
        <w:rPr>
          <w:sz w:val="22"/>
        </w:rPr>
        <w:t>Pedagógico</w:t>
      </w:r>
    </w:p>
    <w:p>
      <w:pPr>
        <w:pStyle w:val="ListParagraph"/>
        <w:numPr>
          <w:ilvl w:val="0"/>
          <w:numId w:val="9"/>
        </w:numPr>
        <w:tabs>
          <w:tab w:pos="999" w:val="left" w:leader="none"/>
        </w:tabs>
        <w:spacing w:line="240" w:lineRule="auto" w:before="127" w:after="0"/>
        <w:ind w:left="998" w:right="0" w:hanging="361"/>
        <w:jc w:val="left"/>
        <w:rPr>
          <w:sz w:val="22"/>
        </w:rPr>
      </w:pPr>
      <w:r>
        <w:rPr>
          <w:sz w:val="22"/>
        </w:rPr>
        <w:t>Artículo 24º Departamento de</w:t>
      </w:r>
      <w:r>
        <w:rPr>
          <w:spacing w:val="-2"/>
          <w:sz w:val="22"/>
        </w:rPr>
        <w:t> </w:t>
      </w:r>
      <w:r>
        <w:rPr>
          <w:sz w:val="22"/>
        </w:rPr>
        <w:t>Monitoreo</w:t>
      </w:r>
    </w:p>
    <w:p>
      <w:pPr>
        <w:pStyle w:val="ListParagraph"/>
        <w:numPr>
          <w:ilvl w:val="0"/>
          <w:numId w:val="9"/>
        </w:numPr>
        <w:tabs>
          <w:tab w:pos="998" w:val="left" w:leader="none"/>
          <w:tab w:pos="999" w:val="left" w:leader="none"/>
        </w:tabs>
        <w:spacing w:line="240" w:lineRule="auto" w:before="126" w:after="0"/>
        <w:ind w:left="998" w:right="0" w:hanging="361"/>
        <w:jc w:val="left"/>
        <w:rPr>
          <w:sz w:val="22"/>
        </w:rPr>
      </w:pPr>
      <w:r>
        <w:rPr>
          <w:sz w:val="22"/>
        </w:rPr>
        <w:t>Artículo 25º Departamento de Promoción Bilingüe</w:t>
      </w:r>
      <w:r>
        <w:rPr>
          <w:spacing w:val="-5"/>
          <w:sz w:val="22"/>
        </w:rPr>
        <w:t> </w:t>
      </w:r>
      <w:r>
        <w:rPr>
          <w:sz w:val="22"/>
        </w:rPr>
        <w:t>Intercultural</w:t>
      </w:r>
    </w:p>
    <w:p>
      <w:pPr>
        <w:pStyle w:val="ListParagraph"/>
        <w:numPr>
          <w:ilvl w:val="0"/>
          <w:numId w:val="9"/>
        </w:numPr>
        <w:tabs>
          <w:tab w:pos="999" w:val="left" w:leader="none"/>
        </w:tabs>
        <w:spacing w:line="240" w:lineRule="auto" w:before="126" w:after="0"/>
        <w:ind w:left="998" w:right="0" w:hanging="361"/>
        <w:jc w:val="left"/>
        <w:rPr>
          <w:sz w:val="22"/>
        </w:rPr>
      </w:pPr>
      <w:r>
        <w:rPr>
          <w:sz w:val="22"/>
        </w:rPr>
        <w:t>Artículo 26º Departamento de</w:t>
      </w:r>
      <w:r>
        <w:rPr>
          <w:spacing w:val="-2"/>
          <w:sz w:val="22"/>
        </w:rPr>
        <w:t> </w:t>
      </w:r>
      <w:r>
        <w:rPr>
          <w:sz w:val="22"/>
        </w:rPr>
        <w:t>Investigación</w:t>
      </w:r>
    </w:p>
    <w:p>
      <w:pPr>
        <w:pStyle w:val="ListParagraph"/>
        <w:numPr>
          <w:ilvl w:val="0"/>
          <w:numId w:val="9"/>
        </w:numPr>
        <w:tabs>
          <w:tab w:pos="999" w:val="left" w:leader="none"/>
        </w:tabs>
        <w:spacing w:line="240" w:lineRule="auto" w:before="126" w:after="0"/>
        <w:ind w:left="998" w:right="0" w:hanging="361"/>
        <w:jc w:val="left"/>
        <w:rPr>
          <w:sz w:val="22"/>
        </w:rPr>
      </w:pPr>
      <w:r>
        <w:rPr>
          <w:sz w:val="22"/>
        </w:rPr>
        <w:t>Artículo 27º Departamento de</w:t>
      </w:r>
      <w:r>
        <w:rPr>
          <w:spacing w:val="-2"/>
          <w:sz w:val="22"/>
        </w:rPr>
        <w:t> </w:t>
      </w:r>
      <w:r>
        <w:rPr>
          <w:sz w:val="22"/>
        </w:rPr>
        <w:t>Planificación</w:t>
      </w:r>
    </w:p>
    <w:p>
      <w:pPr>
        <w:pStyle w:val="BodyText"/>
        <w:rPr>
          <w:sz w:val="24"/>
        </w:rPr>
      </w:pPr>
    </w:p>
    <w:p>
      <w:pPr>
        <w:pStyle w:val="BodyText"/>
        <w:rPr>
          <w:sz w:val="24"/>
        </w:rPr>
      </w:pPr>
    </w:p>
    <w:p>
      <w:pPr>
        <w:pStyle w:val="BodyText"/>
        <w:spacing w:before="2"/>
        <w:rPr>
          <w:sz w:val="29"/>
        </w:rPr>
      </w:pPr>
    </w:p>
    <w:p>
      <w:pPr>
        <w:pStyle w:val="Heading1"/>
        <w:numPr>
          <w:ilvl w:val="0"/>
          <w:numId w:val="1"/>
        </w:numPr>
        <w:tabs>
          <w:tab w:pos="1346" w:val="left" w:leader="none"/>
          <w:tab w:pos="1347" w:val="left" w:leader="none"/>
        </w:tabs>
        <w:spacing w:line="240" w:lineRule="auto" w:before="0" w:after="0"/>
        <w:ind w:left="1346" w:right="0" w:hanging="709"/>
        <w:jc w:val="left"/>
      </w:pPr>
      <w:r>
        <w:rPr/>
        <w:t>ESTRUCTURA</w:t>
      </w:r>
      <w:r>
        <w:rPr>
          <w:spacing w:val="-6"/>
        </w:rPr>
        <w:t> </w:t>
      </w:r>
      <w:r>
        <w:rPr/>
        <w:t>ORGANICA</w:t>
      </w:r>
    </w:p>
    <w:p>
      <w:pPr>
        <w:pStyle w:val="BodyText"/>
        <w:spacing w:line="360" w:lineRule="auto" w:before="137"/>
        <w:ind w:left="638" w:right="342"/>
      </w:pPr>
      <w:r>
        <w:rPr/>
        <w:t>Para la consecución de su objetivo y el cumplimiento de sus funciones, la DIGEFOCE contara con la siguiente estructura organizativa:</w:t>
      </w:r>
    </w:p>
    <w:p>
      <w:pPr>
        <w:pStyle w:val="BodyText"/>
        <w:spacing w:before="11"/>
        <w:rPr>
          <w:sz w:val="32"/>
        </w:rPr>
      </w:pPr>
    </w:p>
    <w:p>
      <w:pPr>
        <w:pStyle w:val="Heading3"/>
        <w:ind w:left="638" w:firstLine="0"/>
      </w:pPr>
      <w:r>
        <w:rPr/>
        <w:t>ÓRGANOS DIRECTIVOS</w:t>
      </w:r>
    </w:p>
    <w:p>
      <w:pPr>
        <w:pStyle w:val="ListParagraph"/>
        <w:numPr>
          <w:ilvl w:val="0"/>
          <w:numId w:val="2"/>
        </w:numPr>
        <w:tabs>
          <w:tab w:pos="1346" w:val="left" w:leader="none"/>
          <w:tab w:pos="1347" w:val="left" w:leader="none"/>
        </w:tabs>
        <w:spacing w:line="240" w:lineRule="auto" w:before="128" w:after="0"/>
        <w:ind w:left="1346" w:right="0" w:hanging="709"/>
        <w:jc w:val="left"/>
        <w:rPr>
          <w:sz w:val="22"/>
        </w:rPr>
      </w:pPr>
      <w:r>
        <w:rPr>
          <w:sz w:val="22"/>
        </w:rPr>
        <w:t>Dirección General de Educación Bilingüe</w:t>
      </w:r>
      <w:r>
        <w:rPr>
          <w:spacing w:val="-3"/>
          <w:sz w:val="22"/>
        </w:rPr>
        <w:t> </w:t>
      </w:r>
      <w:r>
        <w:rPr>
          <w:sz w:val="22"/>
        </w:rPr>
        <w:t>Intercultural</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Consejo de</w:t>
      </w:r>
      <w:r>
        <w:rPr>
          <w:spacing w:val="-3"/>
          <w:sz w:val="22"/>
        </w:rPr>
        <w:t> </w:t>
      </w:r>
      <w:r>
        <w:rPr>
          <w:sz w:val="22"/>
        </w:rPr>
        <w:t>Dirección</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Subdirección de Currículo Multilingüe</w:t>
      </w:r>
      <w:r>
        <w:rPr>
          <w:spacing w:val="-1"/>
          <w:sz w:val="22"/>
        </w:rPr>
        <w:t> </w:t>
      </w:r>
      <w:r>
        <w:rPr>
          <w:sz w:val="22"/>
        </w:rPr>
        <w:t>Intercultural:</w:t>
      </w:r>
    </w:p>
    <w:p>
      <w:pPr>
        <w:pStyle w:val="ListParagraph"/>
        <w:numPr>
          <w:ilvl w:val="0"/>
          <w:numId w:val="2"/>
        </w:numPr>
        <w:tabs>
          <w:tab w:pos="1346" w:val="left" w:leader="none"/>
          <w:tab w:pos="1347" w:val="left" w:leader="none"/>
        </w:tabs>
        <w:spacing w:line="240" w:lineRule="auto" w:before="127" w:after="0"/>
        <w:ind w:left="1346" w:right="0" w:hanging="709"/>
        <w:jc w:val="left"/>
        <w:rPr>
          <w:sz w:val="22"/>
        </w:rPr>
      </w:pPr>
      <w:r>
        <w:rPr>
          <w:sz w:val="22"/>
        </w:rPr>
        <w:t>Subdirección de Educación para Poblaciones en</w:t>
      </w:r>
      <w:r>
        <w:rPr>
          <w:spacing w:val="-6"/>
          <w:sz w:val="22"/>
        </w:rPr>
        <w:t> </w:t>
      </w:r>
      <w:r>
        <w:rPr>
          <w:sz w:val="22"/>
        </w:rPr>
        <w:t>Vulnerabilidad:</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Subdirección de Educación Bilingüe</w:t>
      </w:r>
      <w:r>
        <w:rPr>
          <w:spacing w:val="-1"/>
          <w:sz w:val="22"/>
        </w:rPr>
        <w:t> </w:t>
      </w:r>
      <w:r>
        <w:rPr>
          <w:sz w:val="22"/>
        </w:rPr>
        <w:t>Intercultural:</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Subdirección de Políticas Lingüísticas y Culturales</w:t>
      </w:r>
      <w:r>
        <w:rPr>
          <w:spacing w:val="-1"/>
          <w:sz w:val="22"/>
        </w:rPr>
        <w:t> </w:t>
      </w:r>
      <w:r>
        <w:rPr>
          <w:sz w:val="22"/>
        </w:rPr>
        <w:t>Educativas:</w:t>
      </w:r>
    </w:p>
    <w:p>
      <w:pPr>
        <w:spacing w:after="0" w:line="240" w:lineRule="auto"/>
        <w:jc w:val="left"/>
        <w:rPr>
          <w:sz w:val="22"/>
        </w:rPr>
        <w:sectPr>
          <w:pgSz w:w="12240" w:h="15840"/>
          <w:pgMar w:header="584" w:footer="750" w:top="1340" w:bottom="1020" w:left="780" w:right="1100"/>
        </w:sectPr>
      </w:pPr>
    </w:p>
    <w:p>
      <w:pPr>
        <w:pStyle w:val="BodyText"/>
        <w:spacing w:before="9"/>
        <w:rPr>
          <w:sz w:val="29"/>
        </w:rPr>
      </w:pPr>
    </w:p>
    <w:p>
      <w:pPr>
        <w:pStyle w:val="Heading3"/>
        <w:spacing w:before="93"/>
        <w:ind w:left="638" w:firstLine="0"/>
      </w:pPr>
      <w:r>
        <w:rPr/>
        <w:t>ÓRGANO TÉCNICOS</w:t>
      </w:r>
    </w:p>
    <w:p>
      <w:pPr>
        <w:pStyle w:val="ListParagraph"/>
        <w:numPr>
          <w:ilvl w:val="0"/>
          <w:numId w:val="2"/>
        </w:numPr>
        <w:tabs>
          <w:tab w:pos="1346" w:val="left" w:leader="none"/>
          <w:tab w:pos="1347" w:val="left" w:leader="none"/>
        </w:tabs>
        <w:spacing w:line="240" w:lineRule="auto" w:before="129" w:after="0"/>
        <w:ind w:left="1346" w:right="0" w:hanging="709"/>
        <w:jc w:val="left"/>
        <w:rPr>
          <w:sz w:val="22"/>
        </w:rPr>
      </w:pPr>
      <w:r>
        <w:rPr>
          <w:sz w:val="22"/>
        </w:rPr>
        <w:t>Departamento de Nivel Inicial y</w:t>
      </w:r>
      <w:r>
        <w:rPr>
          <w:spacing w:val="-7"/>
          <w:sz w:val="22"/>
        </w:rPr>
        <w:t> </w:t>
      </w:r>
      <w:r>
        <w:rPr>
          <w:sz w:val="22"/>
        </w:rPr>
        <w:t>Preprimario.</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 Educación</w:t>
      </w:r>
      <w:r>
        <w:rPr>
          <w:spacing w:val="-3"/>
          <w:sz w:val="22"/>
        </w:rPr>
        <w:t> </w:t>
      </w:r>
      <w:r>
        <w:rPr>
          <w:sz w:val="22"/>
        </w:rPr>
        <w:t>Básica</w:t>
      </w:r>
    </w:p>
    <w:p>
      <w:pPr>
        <w:pStyle w:val="ListParagraph"/>
        <w:numPr>
          <w:ilvl w:val="0"/>
          <w:numId w:val="2"/>
        </w:numPr>
        <w:tabs>
          <w:tab w:pos="1346" w:val="left" w:leader="none"/>
          <w:tab w:pos="1347" w:val="left" w:leader="none"/>
        </w:tabs>
        <w:spacing w:line="240" w:lineRule="auto" w:before="126" w:after="0"/>
        <w:ind w:left="1346" w:right="0" w:hanging="709"/>
        <w:jc w:val="left"/>
        <w:rPr>
          <w:sz w:val="22"/>
        </w:rPr>
      </w:pPr>
      <w:r>
        <w:rPr>
          <w:sz w:val="22"/>
        </w:rPr>
        <w:t>Departamento de Ciclo</w:t>
      </w:r>
      <w:r>
        <w:rPr>
          <w:spacing w:val="-5"/>
          <w:sz w:val="22"/>
        </w:rPr>
        <w:t> </w:t>
      </w:r>
      <w:r>
        <w:rPr>
          <w:sz w:val="22"/>
        </w:rPr>
        <w:t>Diversificado</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 Educación Especial con y sin</w:t>
      </w:r>
      <w:r>
        <w:rPr>
          <w:spacing w:val="-6"/>
          <w:sz w:val="22"/>
        </w:rPr>
        <w:t> </w:t>
      </w:r>
      <w:r>
        <w:rPr>
          <w:sz w:val="22"/>
        </w:rPr>
        <w:t>Discapacidad.</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 Educación a la</w:t>
      </w:r>
      <w:r>
        <w:rPr>
          <w:spacing w:val="-3"/>
          <w:sz w:val="22"/>
        </w:rPr>
        <w:t> </w:t>
      </w:r>
      <w:r>
        <w:rPr>
          <w:sz w:val="22"/>
        </w:rPr>
        <w:t>Niña</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 Educación al Migrante y</w:t>
      </w:r>
      <w:r>
        <w:rPr>
          <w:spacing w:val="-6"/>
          <w:sz w:val="22"/>
        </w:rPr>
        <w:t> </w:t>
      </w:r>
      <w:r>
        <w:rPr>
          <w:sz w:val="22"/>
        </w:rPr>
        <w:t>Desplazado</w:t>
      </w:r>
    </w:p>
    <w:p>
      <w:pPr>
        <w:pStyle w:val="ListParagraph"/>
        <w:numPr>
          <w:ilvl w:val="0"/>
          <w:numId w:val="2"/>
        </w:numPr>
        <w:tabs>
          <w:tab w:pos="1346" w:val="left" w:leader="none"/>
          <w:tab w:pos="1347" w:val="left" w:leader="none"/>
        </w:tabs>
        <w:spacing w:line="240" w:lineRule="auto" w:before="127" w:after="0"/>
        <w:ind w:left="1346" w:right="0" w:hanging="709"/>
        <w:jc w:val="left"/>
        <w:rPr>
          <w:sz w:val="22"/>
        </w:rPr>
      </w:pPr>
      <w:r>
        <w:rPr>
          <w:sz w:val="22"/>
        </w:rPr>
        <w:t>Departamento de Educación para Población en Situación de Riesgo</w:t>
      </w:r>
      <w:r>
        <w:rPr>
          <w:spacing w:val="-8"/>
          <w:sz w:val="22"/>
        </w:rPr>
        <w:t> </w:t>
      </w:r>
      <w:r>
        <w:rPr>
          <w:sz w:val="22"/>
        </w:rPr>
        <w:t>Social.</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 Materiales</w:t>
      </w:r>
      <w:r>
        <w:rPr>
          <w:spacing w:val="-3"/>
          <w:sz w:val="22"/>
        </w:rPr>
        <w:t> </w:t>
      </w:r>
      <w:r>
        <w:rPr>
          <w:sz w:val="22"/>
        </w:rPr>
        <w:t>Educativos</w:t>
      </w:r>
    </w:p>
    <w:p>
      <w:pPr>
        <w:pStyle w:val="ListParagraph"/>
        <w:numPr>
          <w:ilvl w:val="0"/>
          <w:numId w:val="2"/>
        </w:numPr>
        <w:tabs>
          <w:tab w:pos="1346" w:val="left" w:leader="none"/>
          <w:tab w:pos="1347" w:val="left" w:leader="none"/>
        </w:tabs>
        <w:spacing w:line="240" w:lineRule="auto" w:before="125" w:after="0"/>
        <w:ind w:left="1346" w:right="0" w:hanging="709"/>
        <w:jc w:val="left"/>
        <w:rPr>
          <w:sz w:val="22"/>
        </w:rPr>
      </w:pPr>
      <w:r>
        <w:rPr>
          <w:sz w:val="22"/>
        </w:rPr>
        <w:t>Departamento de Formación de Recurso Humano Educativo Bilingüe</w:t>
      </w:r>
      <w:r>
        <w:rPr>
          <w:spacing w:val="-9"/>
          <w:sz w:val="22"/>
        </w:rPr>
        <w:t> </w:t>
      </w:r>
      <w:r>
        <w:rPr>
          <w:sz w:val="22"/>
        </w:rPr>
        <w:t>Intercultural.</w:t>
      </w:r>
    </w:p>
    <w:p>
      <w:pPr>
        <w:pStyle w:val="ListParagraph"/>
        <w:numPr>
          <w:ilvl w:val="0"/>
          <w:numId w:val="2"/>
        </w:numPr>
        <w:tabs>
          <w:tab w:pos="1346" w:val="left" w:leader="none"/>
          <w:tab w:pos="1347" w:val="left" w:leader="none"/>
        </w:tabs>
        <w:spacing w:line="240" w:lineRule="auto" w:before="126" w:after="0"/>
        <w:ind w:left="1346" w:right="0" w:hanging="709"/>
        <w:jc w:val="left"/>
        <w:rPr>
          <w:sz w:val="22"/>
        </w:rPr>
      </w:pPr>
      <w:r>
        <w:rPr>
          <w:sz w:val="22"/>
        </w:rPr>
        <w:t>Departamento de Acompañamiento Técnico</w:t>
      </w:r>
      <w:r>
        <w:rPr>
          <w:spacing w:val="-4"/>
          <w:sz w:val="22"/>
        </w:rPr>
        <w:t> </w:t>
      </w:r>
      <w:r>
        <w:rPr>
          <w:sz w:val="22"/>
        </w:rPr>
        <w:t>Pedagógico</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w:t>
      </w:r>
      <w:r>
        <w:rPr>
          <w:spacing w:val="-3"/>
          <w:sz w:val="22"/>
        </w:rPr>
        <w:t> </w:t>
      </w:r>
      <w:r>
        <w:rPr>
          <w:sz w:val="22"/>
        </w:rPr>
        <w:t>Monitoreo</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 Promoción Bilingüe</w:t>
      </w:r>
      <w:r>
        <w:rPr>
          <w:spacing w:val="-3"/>
          <w:sz w:val="22"/>
        </w:rPr>
        <w:t> </w:t>
      </w:r>
      <w:r>
        <w:rPr>
          <w:sz w:val="22"/>
        </w:rPr>
        <w:t>Intercultural</w:t>
      </w:r>
    </w:p>
    <w:p>
      <w:pPr>
        <w:pStyle w:val="ListParagraph"/>
        <w:numPr>
          <w:ilvl w:val="0"/>
          <w:numId w:val="2"/>
        </w:numPr>
        <w:tabs>
          <w:tab w:pos="1346" w:val="left" w:leader="none"/>
          <w:tab w:pos="1347" w:val="left" w:leader="none"/>
        </w:tabs>
        <w:spacing w:line="240" w:lineRule="auto" w:before="127" w:after="0"/>
        <w:ind w:left="1346" w:right="0" w:hanging="709"/>
        <w:jc w:val="left"/>
        <w:rPr>
          <w:sz w:val="22"/>
        </w:rPr>
      </w:pPr>
      <w:r>
        <w:rPr>
          <w:sz w:val="22"/>
        </w:rPr>
        <w:t>Departamento de</w:t>
      </w:r>
      <w:r>
        <w:rPr>
          <w:spacing w:val="-5"/>
          <w:sz w:val="22"/>
        </w:rPr>
        <w:t> </w:t>
      </w:r>
      <w:r>
        <w:rPr>
          <w:sz w:val="22"/>
        </w:rPr>
        <w:t>Investigación</w:t>
      </w:r>
    </w:p>
    <w:p>
      <w:pPr>
        <w:pStyle w:val="ListParagraph"/>
        <w:numPr>
          <w:ilvl w:val="0"/>
          <w:numId w:val="2"/>
        </w:numPr>
        <w:tabs>
          <w:tab w:pos="1346" w:val="left" w:leader="none"/>
          <w:tab w:pos="1347" w:val="left" w:leader="none"/>
        </w:tabs>
        <w:spacing w:line="240" w:lineRule="auto" w:before="124" w:after="0"/>
        <w:ind w:left="1346" w:right="0" w:hanging="709"/>
        <w:jc w:val="left"/>
        <w:rPr>
          <w:sz w:val="22"/>
        </w:rPr>
      </w:pPr>
      <w:r>
        <w:rPr>
          <w:sz w:val="22"/>
        </w:rPr>
        <w:t>Departamento de</w:t>
      </w:r>
      <w:r>
        <w:rPr>
          <w:spacing w:val="-3"/>
          <w:sz w:val="22"/>
        </w:rPr>
        <w:t> </w:t>
      </w:r>
      <w:r>
        <w:rPr>
          <w:sz w:val="22"/>
        </w:rPr>
        <w:t>Planificación</w:t>
      </w:r>
    </w:p>
    <w:p>
      <w:pPr>
        <w:spacing w:after="0" w:line="240" w:lineRule="auto"/>
        <w:jc w:val="left"/>
        <w:rPr>
          <w:sz w:val="22"/>
        </w:rPr>
        <w:sectPr>
          <w:pgSz w:w="12240" w:h="15840"/>
          <w:pgMar w:header="584" w:footer="750" w:top="1340" w:bottom="1020" w:left="780" w:right="1100"/>
        </w:sectPr>
      </w:pPr>
    </w:p>
    <w:p>
      <w:pPr>
        <w:pStyle w:val="BodyText"/>
        <w:spacing w:before="9"/>
        <w:rPr>
          <w:sz w:val="29"/>
        </w:rPr>
      </w:pPr>
    </w:p>
    <w:p>
      <w:pPr>
        <w:pStyle w:val="Heading3"/>
        <w:numPr>
          <w:ilvl w:val="1"/>
          <w:numId w:val="1"/>
        </w:numPr>
        <w:tabs>
          <w:tab w:pos="1069" w:val="left" w:leader="none"/>
        </w:tabs>
        <w:spacing w:line="240" w:lineRule="auto" w:before="93" w:after="0"/>
        <w:ind w:left="1068" w:right="0" w:hanging="431"/>
        <w:jc w:val="left"/>
      </w:pPr>
      <w:r>
        <w:rPr/>
        <w:t>Organigrama</w:t>
      </w:r>
    </w:p>
    <w:p>
      <w:pPr>
        <w:pStyle w:val="BodyText"/>
        <w:rPr>
          <w:b/>
          <w:sz w:val="20"/>
        </w:rPr>
      </w:pPr>
    </w:p>
    <w:p>
      <w:pPr>
        <w:pStyle w:val="BodyText"/>
        <w:spacing w:before="6"/>
        <w:rPr>
          <w:b/>
          <w:sz w:val="16"/>
        </w:rPr>
      </w:pPr>
      <w:r>
        <w:rPr/>
        <w:drawing>
          <wp:anchor distT="0" distB="0" distL="0" distR="0" allowOverlap="1" layoutInCell="1" locked="0" behindDoc="0" simplePos="0" relativeHeight="1">
            <wp:simplePos x="0" y="0"/>
            <wp:positionH relativeFrom="page">
              <wp:posOffset>568020</wp:posOffset>
            </wp:positionH>
            <wp:positionV relativeFrom="paragraph">
              <wp:posOffset>145522</wp:posOffset>
            </wp:positionV>
            <wp:extent cx="6378204" cy="459543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6378204" cy="4595431"/>
                    </a:xfrm>
                    <a:prstGeom prst="rect">
                      <a:avLst/>
                    </a:prstGeom>
                  </pic:spPr>
                </pic:pic>
              </a:graphicData>
            </a:graphic>
          </wp:anchor>
        </w:drawing>
      </w:r>
    </w:p>
    <w:p>
      <w:pPr>
        <w:spacing w:after="0"/>
        <w:rPr>
          <w:sz w:val="16"/>
        </w:rPr>
        <w:sectPr>
          <w:pgSz w:w="12240" w:h="15840"/>
          <w:pgMar w:header="584" w:footer="750" w:top="1340" w:bottom="1020" w:left="780" w:right="1100"/>
        </w:sectPr>
      </w:pPr>
    </w:p>
    <w:p>
      <w:pPr>
        <w:pStyle w:val="BodyText"/>
        <w:rPr>
          <w:b/>
          <w:sz w:val="20"/>
        </w:rPr>
      </w:pPr>
    </w:p>
    <w:p>
      <w:pPr>
        <w:pStyle w:val="BodyText"/>
        <w:rPr>
          <w:b/>
          <w:sz w:val="20"/>
        </w:rPr>
      </w:pPr>
    </w:p>
    <w:p>
      <w:pPr>
        <w:pStyle w:val="BodyText"/>
        <w:spacing w:before="8"/>
        <w:rPr>
          <w:b/>
        </w:rPr>
      </w:pPr>
    </w:p>
    <w:p>
      <w:pPr>
        <w:pStyle w:val="ListParagraph"/>
        <w:numPr>
          <w:ilvl w:val="0"/>
          <w:numId w:val="1"/>
        </w:numPr>
        <w:tabs>
          <w:tab w:pos="1409" w:val="left" w:leader="none"/>
          <w:tab w:pos="1410" w:val="left" w:leader="none"/>
        </w:tabs>
        <w:spacing w:line="240" w:lineRule="auto" w:before="94" w:after="0"/>
        <w:ind w:left="1409" w:right="0" w:hanging="772"/>
        <w:jc w:val="left"/>
        <w:rPr>
          <w:b/>
          <w:sz w:val="22"/>
        </w:rPr>
      </w:pPr>
      <w:r>
        <w:rPr>
          <w:b/>
          <w:sz w:val="22"/>
        </w:rPr>
        <w:t>DESCRIPICIÓN DE</w:t>
      </w:r>
      <w:r>
        <w:rPr>
          <w:b/>
          <w:spacing w:val="-1"/>
          <w:sz w:val="22"/>
        </w:rPr>
        <w:t> </w:t>
      </w:r>
      <w:r>
        <w:rPr>
          <w:b/>
          <w:sz w:val="22"/>
        </w:rPr>
        <w:t>PUESTOS</w:t>
      </w:r>
    </w:p>
    <w:p>
      <w:pPr>
        <w:pStyle w:val="BodyText"/>
        <w:spacing w:before="129"/>
        <w:ind w:left="638"/>
      </w:pPr>
      <w:r>
        <w:rPr/>
        <w:t>Los puestos que conforman esta unidad son los siguientes:</w:t>
      </w:r>
    </w:p>
    <w:p>
      <w:pPr>
        <w:pStyle w:val="BodyText"/>
        <w:rPr>
          <w:sz w:val="24"/>
        </w:rPr>
      </w:pPr>
    </w:p>
    <w:p>
      <w:pPr>
        <w:pStyle w:val="BodyText"/>
        <w:spacing w:before="11"/>
        <w:rPr>
          <w:sz w:val="19"/>
        </w:rPr>
      </w:pPr>
    </w:p>
    <w:p>
      <w:pPr>
        <w:pStyle w:val="ListParagraph"/>
        <w:numPr>
          <w:ilvl w:val="1"/>
          <w:numId w:val="1"/>
        </w:numPr>
        <w:tabs>
          <w:tab w:pos="1346" w:val="left" w:leader="none"/>
          <w:tab w:pos="1347" w:val="left" w:leader="none"/>
        </w:tabs>
        <w:spacing w:line="240" w:lineRule="auto" w:before="0" w:after="0"/>
        <w:ind w:left="1346" w:right="0" w:hanging="709"/>
        <w:jc w:val="left"/>
        <w:rPr>
          <w:sz w:val="22"/>
        </w:rPr>
      </w:pPr>
      <w:r>
        <w:rPr>
          <w:sz w:val="22"/>
        </w:rPr>
        <w:t>Director (a) General de Educación Bilingüe</w:t>
      </w:r>
      <w:r>
        <w:rPr>
          <w:spacing w:val="-6"/>
          <w:sz w:val="22"/>
        </w:rPr>
        <w:t> </w:t>
      </w:r>
      <w:r>
        <w:rPr>
          <w:sz w:val="22"/>
        </w:rPr>
        <w:t>Intercultural</w:t>
      </w:r>
    </w:p>
    <w:p>
      <w:pPr>
        <w:pStyle w:val="ListParagraph"/>
        <w:numPr>
          <w:ilvl w:val="1"/>
          <w:numId w:val="1"/>
        </w:numPr>
        <w:tabs>
          <w:tab w:pos="1346" w:val="left" w:leader="none"/>
          <w:tab w:pos="1347" w:val="left" w:leader="none"/>
        </w:tabs>
        <w:spacing w:line="240" w:lineRule="auto" w:before="128" w:after="0"/>
        <w:ind w:left="1346" w:right="0" w:hanging="709"/>
        <w:jc w:val="left"/>
        <w:rPr>
          <w:sz w:val="22"/>
        </w:rPr>
      </w:pPr>
      <w:r>
        <w:rPr>
          <w:sz w:val="22"/>
        </w:rPr>
        <w:t>Asistente Administrativa de Dirección /</w:t>
      </w:r>
      <w:r>
        <w:rPr>
          <w:spacing w:val="1"/>
          <w:sz w:val="22"/>
        </w:rPr>
        <w:t> </w:t>
      </w:r>
      <w:r>
        <w:rPr>
          <w:sz w:val="22"/>
        </w:rPr>
        <w:t>Subdirección</w:t>
      </w:r>
    </w:p>
    <w:p>
      <w:pPr>
        <w:pStyle w:val="ListParagraph"/>
        <w:numPr>
          <w:ilvl w:val="1"/>
          <w:numId w:val="1"/>
        </w:numPr>
        <w:tabs>
          <w:tab w:pos="1346" w:val="left" w:leader="none"/>
          <w:tab w:pos="1347" w:val="left" w:leader="none"/>
        </w:tabs>
        <w:spacing w:line="240" w:lineRule="auto" w:before="127" w:after="0"/>
        <w:ind w:left="1346" w:right="0" w:hanging="709"/>
        <w:jc w:val="left"/>
        <w:rPr>
          <w:sz w:val="22"/>
        </w:rPr>
      </w:pPr>
      <w:r>
        <w:rPr>
          <w:sz w:val="22"/>
        </w:rPr>
        <w:t>Subdirector (a) de Currículo Multilingüe</w:t>
      </w:r>
      <w:r>
        <w:rPr>
          <w:spacing w:val="-2"/>
          <w:sz w:val="22"/>
        </w:rPr>
        <w:t> </w:t>
      </w:r>
      <w:r>
        <w:rPr>
          <w:sz w:val="22"/>
        </w:rPr>
        <w:t>Intercultural</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Coordinador (a) de Sección Curricular</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Jefe Depto. de Educación de Población en Riesgo</w:t>
      </w:r>
      <w:r>
        <w:rPr>
          <w:spacing w:val="-3"/>
          <w:sz w:val="22"/>
        </w:rPr>
        <w:t> </w:t>
      </w:r>
      <w:r>
        <w:rPr>
          <w:sz w:val="22"/>
        </w:rPr>
        <w:t>Social</w:t>
      </w:r>
    </w:p>
    <w:p>
      <w:pPr>
        <w:pStyle w:val="ListParagraph"/>
        <w:numPr>
          <w:ilvl w:val="1"/>
          <w:numId w:val="1"/>
        </w:numPr>
        <w:tabs>
          <w:tab w:pos="1346" w:val="left" w:leader="none"/>
          <w:tab w:pos="1347" w:val="left" w:leader="none"/>
        </w:tabs>
        <w:spacing w:line="240" w:lineRule="auto" w:before="127" w:after="0"/>
        <w:ind w:left="1346" w:right="0" w:hanging="709"/>
        <w:jc w:val="left"/>
        <w:rPr>
          <w:sz w:val="22"/>
        </w:rPr>
      </w:pPr>
      <w:r>
        <w:rPr>
          <w:sz w:val="22"/>
        </w:rPr>
        <w:t>Atención a niños y niñas</w:t>
      </w:r>
      <w:r>
        <w:rPr>
          <w:spacing w:val="-7"/>
          <w:sz w:val="22"/>
        </w:rPr>
        <w:t> </w:t>
      </w:r>
      <w:r>
        <w:rPr>
          <w:sz w:val="22"/>
        </w:rPr>
        <w:t>migrantes</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Jefe Depto. De Educación a la</w:t>
      </w:r>
      <w:r>
        <w:rPr>
          <w:spacing w:val="-1"/>
          <w:sz w:val="22"/>
        </w:rPr>
        <w:t> </w:t>
      </w:r>
      <w:r>
        <w:rPr>
          <w:sz w:val="22"/>
        </w:rPr>
        <w:t>Niña</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Subdirector (a) de Educación Bilingüe</w:t>
      </w:r>
      <w:r>
        <w:rPr>
          <w:spacing w:val="-1"/>
          <w:sz w:val="22"/>
        </w:rPr>
        <w:t> </w:t>
      </w:r>
      <w:r>
        <w:rPr>
          <w:sz w:val="22"/>
        </w:rPr>
        <w:t>Intercultural</w:t>
      </w:r>
    </w:p>
    <w:p>
      <w:pPr>
        <w:pStyle w:val="ListParagraph"/>
        <w:numPr>
          <w:ilvl w:val="1"/>
          <w:numId w:val="1"/>
        </w:numPr>
        <w:tabs>
          <w:tab w:pos="1346" w:val="left" w:leader="none"/>
          <w:tab w:pos="1347" w:val="left" w:leader="none"/>
        </w:tabs>
        <w:spacing w:line="240" w:lineRule="auto" w:before="127" w:after="0"/>
        <w:ind w:left="1346" w:right="0" w:hanging="709"/>
        <w:jc w:val="left"/>
        <w:rPr>
          <w:sz w:val="22"/>
        </w:rPr>
      </w:pPr>
      <w:r>
        <w:rPr>
          <w:sz w:val="22"/>
        </w:rPr>
        <w:t>Monitoreo y</w:t>
      </w:r>
      <w:r>
        <w:rPr>
          <w:spacing w:val="-3"/>
          <w:sz w:val="22"/>
        </w:rPr>
        <w:t> </w:t>
      </w:r>
      <w:r>
        <w:rPr>
          <w:sz w:val="22"/>
        </w:rPr>
        <w:t>Evaluación</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Materiales</w:t>
      </w:r>
      <w:r>
        <w:rPr>
          <w:spacing w:val="-1"/>
          <w:sz w:val="22"/>
        </w:rPr>
        <w:t> </w:t>
      </w:r>
      <w:r>
        <w:rPr>
          <w:sz w:val="22"/>
        </w:rPr>
        <w:t>Educativos</w:t>
      </w:r>
    </w:p>
    <w:p>
      <w:pPr>
        <w:pStyle w:val="ListParagraph"/>
        <w:numPr>
          <w:ilvl w:val="1"/>
          <w:numId w:val="1"/>
        </w:numPr>
        <w:tabs>
          <w:tab w:pos="1346" w:val="left" w:leader="none"/>
          <w:tab w:pos="1347" w:val="left" w:leader="none"/>
        </w:tabs>
        <w:spacing w:line="240" w:lineRule="auto" w:before="128" w:after="0"/>
        <w:ind w:left="1346" w:right="0" w:hanging="709"/>
        <w:jc w:val="left"/>
        <w:rPr>
          <w:sz w:val="22"/>
        </w:rPr>
      </w:pPr>
      <w:r>
        <w:rPr>
          <w:sz w:val="22"/>
        </w:rPr>
        <w:t>Formación de RRHH en</w:t>
      </w:r>
      <w:r>
        <w:rPr>
          <w:spacing w:val="-5"/>
          <w:sz w:val="22"/>
        </w:rPr>
        <w:t> </w:t>
      </w:r>
      <w:r>
        <w:rPr>
          <w:sz w:val="22"/>
        </w:rPr>
        <w:t>BI</w:t>
      </w:r>
    </w:p>
    <w:p>
      <w:pPr>
        <w:pStyle w:val="ListParagraph"/>
        <w:numPr>
          <w:ilvl w:val="1"/>
          <w:numId w:val="1"/>
        </w:numPr>
        <w:tabs>
          <w:tab w:pos="1346" w:val="left" w:leader="none"/>
          <w:tab w:pos="1347" w:val="left" w:leader="none"/>
        </w:tabs>
        <w:spacing w:line="240" w:lineRule="auto" w:before="127" w:after="0"/>
        <w:ind w:left="1346" w:right="0" w:hanging="709"/>
        <w:jc w:val="left"/>
        <w:rPr>
          <w:sz w:val="22"/>
        </w:rPr>
      </w:pPr>
      <w:r>
        <w:rPr>
          <w:sz w:val="22"/>
        </w:rPr>
        <w:t>Jefe de Acompañamiento Técnico</w:t>
      </w:r>
      <w:r>
        <w:rPr>
          <w:spacing w:val="-5"/>
          <w:sz w:val="22"/>
        </w:rPr>
        <w:t> </w:t>
      </w:r>
      <w:r>
        <w:rPr>
          <w:sz w:val="22"/>
        </w:rPr>
        <w:t>Pedagógico</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Jefe de Promoción de Educación Bilingüe</w:t>
      </w:r>
      <w:r>
        <w:rPr>
          <w:spacing w:val="-6"/>
          <w:sz w:val="22"/>
        </w:rPr>
        <w:t> </w:t>
      </w:r>
      <w:r>
        <w:rPr>
          <w:sz w:val="22"/>
        </w:rPr>
        <w:t>Intercultural</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Subdirector (a) de Políticas Lingüísticas y Culturales de</w:t>
      </w:r>
      <w:r>
        <w:rPr>
          <w:spacing w:val="-2"/>
          <w:sz w:val="22"/>
        </w:rPr>
        <w:t> </w:t>
      </w:r>
      <w:r>
        <w:rPr>
          <w:sz w:val="22"/>
        </w:rPr>
        <w:t>EBI</w:t>
      </w:r>
    </w:p>
    <w:p>
      <w:pPr>
        <w:pStyle w:val="ListParagraph"/>
        <w:numPr>
          <w:ilvl w:val="1"/>
          <w:numId w:val="1"/>
        </w:numPr>
        <w:tabs>
          <w:tab w:pos="1346" w:val="left" w:leader="none"/>
          <w:tab w:pos="1347" w:val="left" w:leader="none"/>
        </w:tabs>
        <w:spacing w:line="240" w:lineRule="auto" w:before="127" w:after="0"/>
        <w:ind w:left="1346" w:right="0" w:hanging="709"/>
        <w:jc w:val="left"/>
        <w:rPr>
          <w:sz w:val="22"/>
        </w:rPr>
      </w:pPr>
      <w:r>
        <w:rPr>
          <w:sz w:val="22"/>
        </w:rPr>
        <w:t>Coordinador (a) de Políticas Educativas</w:t>
      </w:r>
      <w:r>
        <w:rPr>
          <w:spacing w:val="1"/>
          <w:sz w:val="22"/>
        </w:rPr>
        <w:t> </w:t>
      </w:r>
      <w:r>
        <w:rPr>
          <w:sz w:val="22"/>
        </w:rPr>
        <w:t>Culturales</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Coordinador (a) de Políticas Educativas</w:t>
      </w:r>
      <w:r>
        <w:rPr>
          <w:spacing w:val="1"/>
          <w:sz w:val="22"/>
        </w:rPr>
        <w:t> </w:t>
      </w:r>
      <w:r>
        <w:rPr>
          <w:sz w:val="22"/>
        </w:rPr>
        <w:t>Lingüísticas</w:t>
      </w:r>
    </w:p>
    <w:p>
      <w:pPr>
        <w:pStyle w:val="ListParagraph"/>
        <w:numPr>
          <w:ilvl w:val="1"/>
          <w:numId w:val="1"/>
        </w:numPr>
        <w:tabs>
          <w:tab w:pos="1346" w:val="left" w:leader="none"/>
          <w:tab w:pos="1347" w:val="left" w:leader="none"/>
        </w:tabs>
        <w:spacing w:line="240" w:lineRule="auto" w:before="126" w:after="0"/>
        <w:ind w:left="1346" w:right="0" w:hanging="709"/>
        <w:jc w:val="left"/>
        <w:rPr>
          <w:sz w:val="22"/>
        </w:rPr>
      </w:pPr>
      <w:r>
        <w:rPr>
          <w:sz w:val="22"/>
        </w:rPr>
        <w:t>Investigación</w:t>
      </w:r>
      <w:r>
        <w:rPr>
          <w:spacing w:val="-1"/>
          <w:sz w:val="22"/>
        </w:rPr>
        <w:t> </w:t>
      </w:r>
      <w:r>
        <w:rPr>
          <w:sz w:val="22"/>
        </w:rPr>
        <w:t>Sociolingüística</w:t>
      </w:r>
    </w:p>
    <w:p>
      <w:pPr>
        <w:pStyle w:val="BodyText"/>
        <w:rPr>
          <w:sz w:val="24"/>
        </w:rPr>
      </w:pPr>
    </w:p>
    <w:p>
      <w:pPr>
        <w:pStyle w:val="BodyText"/>
        <w:spacing w:before="11"/>
        <w:rPr>
          <w:sz w:val="19"/>
        </w:rPr>
      </w:pPr>
    </w:p>
    <w:p>
      <w:pPr>
        <w:pStyle w:val="BodyText"/>
        <w:spacing w:line="362" w:lineRule="auto"/>
        <w:ind w:left="638" w:right="342"/>
      </w:pPr>
      <w:r>
        <w:rPr/>
        <w:t>A continuación se describen detalladamente las actividades y perfiles requeridos de cada uno de los puestos de esta</w:t>
      </w:r>
      <w:r>
        <w:rPr>
          <w:spacing w:val="-1"/>
        </w:rPr>
        <w:t> </w:t>
      </w:r>
      <w:r>
        <w:rPr/>
        <w:t>Dirección.</w:t>
      </w:r>
    </w:p>
    <w:p>
      <w:pPr>
        <w:spacing w:after="0" w:line="362" w:lineRule="auto"/>
        <w:sectPr>
          <w:pgSz w:w="12240" w:h="15840"/>
          <w:pgMar w:header="584" w:footer="750" w:top="1340" w:bottom="1020" w:left="780" w:right="1100"/>
        </w:sectPr>
      </w:pPr>
    </w:p>
    <w:p>
      <w:pPr>
        <w:pStyle w:val="BodyText"/>
        <w:rPr>
          <w:sz w:val="20"/>
        </w:rPr>
      </w:pPr>
    </w:p>
    <w:p>
      <w:pPr>
        <w:pStyle w:val="BodyText"/>
        <w:spacing w:before="1"/>
        <w:rPr>
          <w:sz w:val="21"/>
        </w:rPr>
      </w:pPr>
    </w:p>
    <w:p>
      <w:pPr>
        <w:pStyle w:val="Heading1"/>
        <w:numPr>
          <w:ilvl w:val="1"/>
          <w:numId w:val="10"/>
        </w:numPr>
        <w:tabs>
          <w:tab w:pos="1347" w:val="left" w:leader="none"/>
        </w:tabs>
        <w:spacing w:line="240" w:lineRule="auto" w:before="0" w:after="0"/>
        <w:ind w:left="1346" w:right="0" w:hanging="709"/>
        <w:jc w:val="both"/>
      </w:pPr>
      <w:r>
        <w:rPr/>
        <w:t>DIRECTOR (A)</w:t>
      </w:r>
      <w:r>
        <w:rPr>
          <w:spacing w:val="23"/>
        </w:rPr>
        <w:t> </w:t>
      </w:r>
      <w:r>
        <w:rPr/>
        <w:t>GENERAL DE EDUCACIÓN BILINGÜE INTERCULTURAL -</w:t>
      </w:r>
    </w:p>
    <w:p>
      <w:pPr>
        <w:pStyle w:val="Heading2"/>
      </w:pPr>
      <w:r>
        <w:rPr/>
        <w:t>(Director Ejecutivo IV)</w:t>
      </w:r>
    </w:p>
    <w:p>
      <w:pPr>
        <w:pStyle w:val="BodyText"/>
        <w:rPr>
          <w:sz w:val="26"/>
        </w:rPr>
      </w:pPr>
    </w:p>
    <w:p>
      <w:pPr>
        <w:pStyle w:val="Heading3"/>
        <w:numPr>
          <w:ilvl w:val="0"/>
          <w:numId w:val="11"/>
        </w:numPr>
        <w:tabs>
          <w:tab w:pos="1347" w:val="left" w:leader="none"/>
        </w:tabs>
        <w:spacing w:line="240" w:lineRule="auto" w:before="214" w:after="0"/>
        <w:ind w:left="1346" w:right="0" w:hanging="709"/>
        <w:jc w:val="both"/>
      </w:pPr>
      <w:r>
        <w:rPr/>
        <w:t>Naturaleza del puesto (función</w:t>
      </w:r>
      <w:r>
        <w:rPr>
          <w:spacing w:val="-8"/>
        </w:rPr>
        <w:t> </w:t>
      </w:r>
      <w:r>
        <w:rPr/>
        <w:t>principal)</w:t>
      </w:r>
    </w:p>
    <w:p>
      <w:pPr>
        <w:pStyle w:val="BodyText"/>
        <w:spacing w:line="360" w:lineRule="auto" w:before="131"/>
        <w:ind w:left="638" w:right="312"/>
        <w:jc w:val="both"/>
      </w:pPr>
      <w:r>
        <w:rPr/>
        <w:t>Cargo directivo, cuya función principal es planificar las metas y estrategias para cumplir con los objetivos ministeriales delegados, determinar y asignar los recursos a su cargo, supervisar y controlar el desempeño de la Dirección General de Educación Bilingüe Intercultural –DIGEBI- con el fin de desarrollar la Educación Bilingüe Intercultural – EBI - en los niveles de educación infantil, primario y medio en todo el país.</w:t>
      </w:r>
    </w:p>
    <w:p>
      <w:pPr>
        <w:pStyle w:val="BodyText"/>
        <w:spacing w:before="8"/>
        <w:rPr>
          <w:sz w:val="32"/>
        </w:rPr>
      </w:pPr>
    </w:p>
    <w:p>
      <w:pPr>
        <w:pStyle w:val="Heading3"/>
        <w:numPr>
          <w:ilvl w:val="0"/>
          <w:numId w:val="11"/>
        </w:numPr>
        <w:tabs>
          <w:tab w:pos="1347" w:val="left" w:leader="none"/>
        </w:tabs>
        <w:spacing w:line="240" w:lineRule="auto" w:before="0" w:after="0"/>
        <w:ind w:left="1346" w:right="0" w:hanging="709"/>
        <w:jc w:val="both"/>
      </w:pPr>
      <w:r>
        <w:rPr/>
        <w:t>Funciones</w:t>
      </w:r>
    </w:p>
    <w:p>
      <w:pPr>
        <w:pStyle w:val="ListParagraph"/>
        <w:numPr>
          <w:ilvl w:val="0"/>
          <w:numId w:val="2"/>
        </w:numPr>
        <w:tabs>
          <w:tab w:pos="1067" w:val="left" w:leader="none"/>
        </w:tabs>
        <w:spacing w:line="240" w:lineRule="auto" w:before="129" w:after="0"/>
        <w:ind w:left="1066" w:right="0" w:hanging="429"/>
        <w:jc w:val="both"/>
        <w:rPr>
          <w:sz w:val="22"/>
        </w:rPr>
      </w:pPr>
      <w:r>
        <w:rPr>
          <w:sz w:val="22"/>
        </w:rPr>
        <w:t>Administrar los recursos humanos, físicos y financieros de la</w:t>
      </w:r>
      <w:r>
        <w:rPr>
          <w:spacing w:val="-10"/>
          <w:sz w:val="22"/>
        </w:rPr>
        <w:t> </w:t>
      </w:r>
      <w:r>
        <w:rPr>
          <w:sz w:val="22"/>
        </w:rPr>
        <w:t>dependencia</w:t>
      </w:r>
    </w:p>
    <w:p>
      <w:pPr>
        <w:pStyle w:val="ListParagraph"/>
        <w:numPr>
          <w:ilvl w:val="0"/>
          <w:numId w:val="2"/>
        </w:numPr>
        <w:tabs>
          <w:tab w:pos="1067" w:val="left" w:leader="none"/>
        </w:tabs>
        <w:spacing w:line="355" w:lineRule="auto" w:before="126" w:after="0"/>
        <w:ind w:left="1066" w:right="312" w:hanging="428"/>
        <w:jc w:val="both"/>
        <w:rPr>
          <w:sz w:val="22"/>
        </w:rPr>
      </w:pPr>
      <w:r>
        <w:rPr>
          <w:sz w:val="22"/>
        </w:rPr>
        <w:t>Generar y dirigir la implementación de políticas y estrategias para el desarrollo de la Educación Bilingüe Intercultural – EBI - en los niveles de educación infantil, primario y medio en todo el</w:t>
      </w:r>
      <w:r>
        <w:rPr>
          <w:spacing w:val="-6"/>
          <w:sz w:val="22"/>
        </w:rPr>
        <w:t> </w:t>
      </w:r>
      <w:r>
        <w:rPr>
          <w:sz w:val="22"/>
        </w:rPr>
        <w:t>país</w:t>
      </w:r>
    </w:p>
    <w:p>
      <w:pPr>
        <w:pStyle w:val="ListParagraph"/>
        <w:numPr>
          <w:ilvl w:val="0"/>
          <w:numId w:val="2"/>
        </w:numPr>
        <w:tabs>
          <w:tab w:pos="1067" w:val="left" w:leader="none"/>
        </w:tabs>
        <w:spacing w:line="350" w:lineRule="auto" w:before="4" w:after="0"/>
        <w:ind w:left="1066" w:right="319" w:hanging="428"/>
        <w:jc w:val="both"/>
        <w:rPr>
          <w:sz w:val="22"/>
        </w:rPr>
      </w:pPr>
      <w:r>
        <w:rPr>
          <w:sz w:val="22"/>
        </w:rPr>
        <w:t>Coordinar el apoyo a la administración y promoción de la EBI con las dependencias del Ministerio de Educación –MINEDUC- y otras</w:t>
      </w:r>
      <w:r>
        <w:rPr>
          <w:spacing w:val="-5"/>
          <w:sz w:val="22"/>
        </w:rPr>
        <w:t> </w:t>
      </w:r>
      <w:r>
        <w:rPr>
          <w:sz w:val="22"/>
        </w:rPr>
        <w:t>entidades.</w:t>
      </w:r>
    </w:p>
    <w:p>
      <w:pPr>
        <w:pStyle w:val="ListParagraph"/>
        <w:numPr>
          <w:ilvl w:val="0"/>
          <w:numId w:val="2"/>
        </w:numPr>
        <w:tabs>
          <w:tab w:pos="1067" w:val="left" w:leader="none"/>
        </w:tabs>
        <w:spacing w:line="352" w:lineRule="auto" w:before="10" w:after="0"/>
        <w:ind w:left="1066" w:right="316" w:hanging="428"/>
        <w:jc w:val="both"/>
        <w:rPr>
          <w:sz w:val="22"/>
        </w:rPr>
      </w:pPr>
      <w:r>
        <w:rPr>
          <w:sz w:val="22"/>
        </w:rPr>
        <w:t>Convocar a los Coordinadores de departamento y Jefes departamentales de EBI a las reuniones de trabajo ordinarias y</w:t>
      </w:r>
      <w:r>
        <w:rPr>
          <w:spacing w:val="-6"/>
          <w:sz w:val="22"/>
        </w:rPr>
        <w:t> </w:t>
      </w:r>
      <w:r>
        <w:rPr>
          <w:sz w:val="22"/>
        </w:rPr>
        <w:t>extraordinarias.</w:t>
      </w:r>
    </w:p>
    <w:p>
      <w:pPr>
        <w:pStyle w:val="ListParagraph"/>
        <w:numPr>
          <w:ilvl w:val="0"/>
          <w:numId w:val="2"/>
        </w:numPr>
        <w:tabs>
          <w:tab w:pos="1067" w:val="left" w:leader="none"/>
        </w:tabs>
        <w:spacing w:line="355" w:lineRule="auto" w:before="8" w:after="0"/>
        <w:ind w:left="1066" w:right="316" w:hanging="428"/>
        <w:jc w:val="both"/>
        <w:rPr>
          <w:sz w:val="22"/>
        </w:rPr>
      </w:pPr>
      <w:r>
        <w:rPr>
          <w:sz w:val="22"/>
        </w:rPr>
        <w:t>Coordinar las acciones administrativas con las Direcciones Departamentales de Educación, las dependencias del Ministerio de Educación -MINEDUC-y ONG´s que apoyan la educación.</w:t>
      </w:r>
    </w:p>
    <w:p>
      <w:pPr>
        <w:pStyle w:val="ListParagraph"/>
        <w:numPr>
          <w:ilvl w:val="0"/>
          <w:numId w:val="2"/>
        </w:numPr>
        <w:tabs>
          <w:tab w:pos="1067" w:val="left" w:leader="none"/>
        </w:tabs>
        <w:spacing w:line="352" w:lineRule="auto" w:before="4" w:after="0"/>
        <w:ind w:left="1066" w:right="321" w:hanging="428"/>
        <w:jc w:val="both"/>
        <w:rPr>
          <w:sz w:val="22"/>
        </w:rPr>
      </w:pPr>
      <w:r>
        <w:rPr>
          <w:sz w:val="22"/>
        </w:rPr>
        <w:t>Dirigir la promoción y divulgación de la educación bilingüe en los distintos niveles y los medios de</w:t>
      </w:r>
      <w:r>
        <w:rPr>
          <w:spacing w:val="-2"/>
          <w:sz w:val="22"/>
        </w:rPr>
        <w:t> </w:t>
      </w:r>
      <w:r>
        <w:rPr>
          <w:sz w:val="22"/>
        </w:rPr>
        <w:t>comunicación</w:t>
      </w:r>
    </w:p>
    <w:p>
      <w:pPr>
        <w:pStyle w:val="ListParagraph"/>
        <w:numPr>
          <w:ilvl w:val="0"/>
          <w:numId w:val="2"/>
        </w:numPr>
        <w:tabs>
          <w:tab w:pos="1067" w:val="left" w:leader="none"/>
        </w:tabs>
        <w:spacing w:line="350" w:lineRule="auto" w:before="7" w:after="0"/>
        <w:ind w:left="1066" w:right="313" w:hanging="428"/>
        <w:jc w:val="both"/>
        <w:rPr>
          <w:sz w:val="22"/>
        </w:rPr>
      </w:pPr>
      <w:r>
        <w:rPr>
          <w:sz w:val="22"/>
        </w:rPr>
        <w:t>Representar a la Dirección General de Educación Bilingüe Intercultural DIGEBI ante las diferentes</w:t>
      </w:r>
      <w:r>
        <w:rPr>
          <w:spacing w:val="-3"/>
          <w:sz w:val="22"/>
        </w:rPr>
        <w:t> </w:t>
      </w:r>
      <w:r>
        <w:rPr>
          <w:sz w:val="22"/>
        </w:rPr>
        <w:t>instancias.</w:t>
      </w:r>
    </w:p>
    <w:p>
      <w:pPr>
        <w:pStyle w:val="ListParagraph"/>
        <w:numPr>
          <w:ilvl w:val="0"/>
          <w:numId w:val="2"/>
        </w:numPr>
        <w:tabs>
          <w:tab w:pos="1065" w:val="left" w:leader="none"/>
          <w:tab w:pos="1067" w:val="left" w:leader="none"/>
        </w:tabs>
        <w:spacing w:line="240" w:lineRule="auto" w:before="10" w:after="0"/>
        <w:ind w:left="1066" w:right="0" w:hanging="429"/>
        <w:jc w:val="left"/>
        <w:rPr>
          <w:sz w:val="22"/>
        </w:rPr>
      </w:pPr>
      <w:r>
        <w:rPr>
          <w:sz w:val="22"/>
        </w:rPr>
        <w:t>Participar en las reuniones que convocan el Ministro y Viceministros de</w:t>
      </w:r>
      <w:r>
        <w:rPr>
          <w:spacing w:val="-16"/>
          <w:sz w:val="22"/>
        </w:rPr>
        <w:t> </w:t>
      </w:r>
      <w:r>
        <w:rPr>
          <w:sz w:val="22"/>
        </w:rPr>
        <w:t>Educación.</w:t>
      </w:r>
    </w:p>
    <w:p>
      <w:pPr>
        <w:pStyle w:val="ListParagraph"/>
        <w:numPr>
          <w:ilvl w:val="0"/>
          <w:numId w:val="2"/>
        </w:numPr>
        <w:tabs>
          <w:tab w:pos="1065" w:val="left" w:leader="none"/>
          <w:tab w:pos="1067" w:val="left" w:leader="none"/>
        </w:tabs>
        <w:spacing w:line="240" w:lineRule="auto" w:before="125" w:after="0"/>
        <w:ind w:left="1066" w:right="0" w:hanging="429"/>
        <w:jc w:val="left"/>
        <w:rPr>
          <w:sz w:val="22"/>
        </w:rPr>
      </w:pPr>
      <w:r>
        <w:rPr>
          <w:sz w:val="22"/>
        </w:rPr>
        <w:t>Aprobar los planes estratégicos y operativos de la</w:t>
      </w:r>
      <w:r>
        <w:rPr>
          <w:spacing w:val="-9"/>
          <w:sz w:val="22"/>
        </w:rPr>
        <w:t> </w:t>
      </w:r>
      <w:r>
        <w:rPr>
          <w:sz w:val="22"/>
        </w:rPr>
        <w:t>institución.</w:t>
      </w:r>
    </w:p>
    <w:p>
      <w:pPr>
        <w:pStyle w:val="ListParagraph"/>
        <w:numPr>
          <w:ilvl w:val="0"/>
          <w:numId w:val="2"/>
        </w:numPr>
        <w:tabs>
          <w:tab w:pos="1065" w:val="left" w:leader="none"/>
          <w:tab w:pos="1067" w:val="left" w:leader="none"/>
        </w:tabs>
        <w:spacing w:line="240" w:lineRule="auto" w:before="126" w:after="0"/>
        <w:ind w:left="1066" w:right="0" w:hanging="429"/>
        <w:jc w:val="left"/>
        <w:rPr>
          <w:sz w:val="22"/>
        </w:rPr>
      </w:pPr>
      <w:r>
        <w:rPr>
          <w:sz w:val="22"/>
        </w:rPr>
        <w:t>Participar en la elaboración del Plan Operativo Anual de la</w:t>
      </w:r>
      <w:r>
        <w:rPr>
          <w:spacing w:val="-5"/>
          <w:sz w:val="22"/>
        </w:rPr>
        <w:t> </w:t>
      </w:r>
      <w:r>
        <w:rPr>
          <w:sz w:val="22"/>
        </w:rPr>
        <w:t>Unidad</w:t>
      </w:r>
    </w:p>
    <w:p>
      <w:pPr>
        <w:pStyle w:val="ListParagraph"/>
        <w:numPr>
          <w:ilvl w:val="0"/>
          <w:numId w:val="2"/>
        </w:numPr>
        <w:tabs>
          <w:tab w:pos="1065" w:val="left" w:leader="none"/>
          <w:tab w:pos="1067" w:val="left" w:leader="none"/>
        </w:tabs>
        <w:spacing w:line="240" w:lineRule="auto" w:before="125" w:after="0"/>
        <w:ind w:left="1066" w:right="0" w:hanging="429"/>
        <w:jc w:val="left"/>
        <w:rPr>
          <w:sz w:val="22"/>
        </w:rPr>
      </w:pPr>
      <w:r>
        <w:rPr>
          <w:sz w:val="22"/>
        </w:rPr>
        <w:t>Analizar, presentar los resultados de su</w:t>
      </w:r>
      <w:r>
        <w:rPr>
          <w:spacing w:val="-1"/>
          <w:sz w:val="22"/>
        </w:rPr>
        <w:t> </w:t>
      </w:r>
      <w:r>
        <w:rPr>
          <w:sz w:val="22"/>
        </w:rPr>
        <w:t>unidad</w:t>
      </w:r>
    </w:p>
    <w:p>
      <w:pPr>
        <w:spacing w:after="0" w:line="240" w:lineRule="auto"/>
        <w:jc w:val="left"/>
        <w:rPr>
          <w:sz w:val="22"/>
        </w:rPr>
        <w:sectPr>
          <w:pgSz w:w="12240" w:h="15840"/>
          <w:pgMar w:header="584" w:footer="750" w:top="1340" w:bottom="1020" w:left="780" w:right="1100"/>
        </w:sectPr>
      </w:pPr>
    </w:p>
    <w:p>
      <w:pPr>
        <w:pStyle w:val="ListParagraph"/>
        <w:numPr>
          <w:ilvl w:val="0"/>
          <w:numId w:val="2"/>
        </w:numPr>
        <w:tabs>
          <w:tab w:pos="1067" w:val="left" w:leader="none"/>
        </w:tabs>
        <w:spacing w:line="355" w:lineRule="auto" w:before="58" w:after="0"/>
        <w:ind w:left="1066" w:right="312" w:hanging="428"/>
        <w:jc w:val="both"/>
        <w:rPr>
          <w:sz w:val="22"/>
        </w:rPr>
      </w:pPr>
      <w:r>
        <w:rPr>
          <w:sz w:val="22"/>
        </w:rPr>
        <w:t>Realizar viajes de trabajo en representación de la Unidad o Ministerio de Educación MINEDUC- en distintas comisiones de trabajo que se establezcan, ya sea en el país o el exterior.</w:t>
      </w:r>
    </w:p>
    <w:p>
      <w:pPr>
        <w:pStyle w:val="ListParagraph"/>
        <w:numPr>
          <w:ilvl w:val="0"/>
          <w:numId w:val="2"/>
        </w:numPr>
        <w:tabs>
          <w:tab w:pos="1067" w:val="left" w:leader="none"/>
        </w:tabs>
        <w:spacing w:line="240" w:lineRule="auto" w:before="5" w:after="0"/>
        <w:ind w:left="1066" w:right="0" w:hanging="429"/>
        <w:jc w:val="both"/>
        <w:rPr>
          <w:sz w:val="22"/>
        </w:rPr>
      </w:pPr>
      <w:r>
        <w:rPr>
          <w:sz w:val="22"/>
        </w:rPr>
        <w:t>Promover la integración del</w:t>
      </w:r>
      <w:r>
        <w:rPr>
          <w:spacing w:val="-2"/>
          <w:sz w:val="22"/>
        </w:rPr>
        <w:t> </w:t>
      </w:r>
      <w:r>
        <w:rPr>
          <w:sz w:val="22"/>
        </w:rPr>
        <w:t>Mineduc.</w:t>
      </w:r>
    </w:p>
    <w:p>
      <w:pPr>
        <w:pStyle w:val="BodyText"/>
        <w:rPr>
          <w:sz w:val="26"/>
        </w:rPr>
      </w:pPr>
    </w:p>
    <w:p>
      <w:pPr>
        <w:pStyle w:val="Heading3"/>
        <w:numPr>
          <w:ilvl w:val="0"/>
          <w:numId w:val="11"/>
        </w:numPr>
        <w:tabs>
          <w:tab w:pos="1347" w:val="left" w:leader="none"/>
        </w:tabs>
        <w:spacing w:line="240" w:lineRule="auto" w:before="205" w:after="0"/>
        <w:ind w:left="1346" w:right="0" w:hanging="709"/>
        <w:jc w:val="both"/>
      </w:pPr>
      <w:r>
        <w:rPr/>
        <w:t>Perfil</w:t>
      </w:r>
    </w:p>
    <w:p>
      <w:pPr>
        <w:pStyle w:val="BodyText"/>
        <w:spacing w:line="360" w:lineRule="auto" w:before="128"/>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w:t>
      </w:r>
      <w:r>
        <w:rPr>
          <w:spacing w:val="3"/>
        </w:rPr>
        <w:t>se </w:t>
      </w:r>
      <w:r>
        <w:rPr/>
        <w:t>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9"/>
        </w:rPr>
        <w:t> </w:t>
      </w:r>
      <w:r>
        <w:rPr/>
        <w:t>contratación.</w:t>
      </w:r>
    </w:p>
    <w:p>
      <w:pPr>
        <w:pStyle w:val="BodyText"/>
        <w:spacing w:before="1"/>
        <w:rPr>
          <w:sz w:val="33"/>
        </w:rPr>
      </w:pPr>
    </w:p>
    <w:p>
      <w:pPr>
        <w:pStyle w:val="BodyText"/>
        <w:spacing w:line="360" w:lineRule="auto"/>
        <w:ind w:left="638" w:right="342"/>
      </w:pPr>
      <w:r>
        <w:rPr>
          <w:i/>
          <w:u w:val="single"/>
        </w:rPr>
        <w:t>Conocimientos</w:t>
      </w:r>
      <w:r>
        <w:rPr/>
        <w:t>: ms office nivel avanzado, internet, intranet, dominio del Currículo Nacional Base, conocimiento del Sistema Educativo</w:t>
      </w:r>
      <w:r>
        <w:rPr>
          <w:spacing w:val="-3"/>
        </w:rPr>
        <w:t> </w:t>
      </w:r>
      <w:r>
        <w:rPr/>
        <w:t>Nacional,</w:t>
      </w:r>
    </w:p>
    <w:p>
      <w:pPr>
        <w:spacing w:line="252" w:lineRule="exact" w:before="0"/>
        <w:ind w:left="638" w:right="0" w:firstLine="0"/>
        <w:jc w:val="left"/>
        <w:rPr>
          <w:sz w:val="22"/>
        </w:rPr>
      </w:pPr>
      <w:r>
        <w:rPr>
          <w:i/>
          <w:sz w:val="22"/>
          <w:u w:val="single"/>
        </w:rPr>
        <w:t>Idiomas o Lenguas:</w:t>
      </w:r>
      <w:r>
        <w:rPr>
          <w:i/>
          <w:sz w:val="22"/>
        </w:rPr>
        <w:t> </w:t>
      </w:r>
      <w:r>
        <w:rPr>
          <w:sz w:val="22"/>
        </w:rPr>
        <w:t>Español, mínimo un idioma Maya</w:t>
      </w:r>
    </w:p>
    <w:p>
      <w:pPr>
        <w:pStyle w:val="BodyText"/>
        <w:spacing w:before="126"/>
        <w:ind w:left="638"/>
      </w:pPr>
      <w:r>
        <w:rPr>
          <w:i/>
          <w:u w:val="single"/>
        </w:rPr>
        <w:t>Competencias:</w:t>
      </w:r>
      <w:r>
        <w:rPr>
          <w:i/>
        </w:rPr>
        <w:t> </w:t>
      </w:r>
      <w:r>
        <w:rPr/>
        <w:t>Planear, organizar, dirigir, trabajo en equipo, identificación con la institución.</w:t>
      </w:r>
    </w:p>
    <w:p>
      <w:pPr>
        <w:spacing w:before="127"/>
        <w:ind w:left="638" w:right="0" w:firstLine="0"/>
        <w:jc w:val="left"/>
        <w:rPr>
          <w:sz w:val="22"/>
        </w:rPr>
      </w:pPr>
      <w:r>
        <w:rPr>
          <w:i/>
          <w:sz w:val="22"/>
          <w:u w:val="single"/>
        </w:rPr>
        <w:t>Herramientas:</w:t>
      </w:r>
      <w:r>
        <w:rPr>
          <w:i/>
          <w:sz w:val="22"/>
        </w:rPr>
        <w:t> </w:t>
      </w:r>
      <w:r>
        <w:rPr>
          <w:sz w:val="22"/>
        </w:rPr>
        <w:t>computadora, impresora, escáner y equipo multimedia.</w:t>
      </w:r>
    </w:p>
    <w:p>
      <w:pPr>
        <w:spacing w:before="126"/>
        <w:ind w:left="638" w:right="0" w:firstLine="0"/>
        <w:jc w:val="left"/>
        <w:rPr>
          <w:sz w:val="22"/>
        </w:rPr>
      </w:pPr>
      <w:r>
        <w:rPr>
          <w:i/>
          <w:sz w:val="22"/>
          <w:u w:val="single"/>
        </w:rPr>
        <w:t>Requerimientos Físicos:</w:t>
      </w:r>
      <w:r>
        <w:rPr>
          <w:i/>
          <w:sz w:val="22"/>
        </w:rPr>
        <w:t> </w:t>
      </w:r>
      <w:r>
        <w:rPr>
          <w:sz w:val="22"/>
        </w:rPr>
        <w:t>n/a</w:t>
      </w:r>
    </w:p>
    <w:p>
      <w:pPr>
        <w:spacing w:before="129"/>
        <w:ind w:left="638" w:right="0" w:firstLine="0"/>
        <w:jc w:val="left"/>
        <w:rPr>
          <w:sz w:val="22"/>
        </w:rPr>
      </w:pPr>
      <w:r>
        <w:rPr>
          <w:i/>
          <w:sz w:val="22"/>
          <w:u w:val="single"/>
        </w:rPr>
        <w:t>Habilidades:</w:t>
      </w:r>
      <w:r>
        <w:rPr>
          <w:i/>
          <w:sz w:val="22"/>
        </w:rPr>
        <w:t> </w:t>
      </w:r>
      <w:r>
        <w:rPr>
          <w:sz w:val="22"/>
        </w:rPr>
        <w:t>liderazgo, negociación, creatividad, comunicación</w:t>
      </w:r>
    </w:p>
    <w:p>
      <w:pPr>
        <w:spacing w:before="126"/>
        <w:ind w:left="638" w:right="0" w:firstLine="0"/>
        <w:jc w:val="left"/>
        <w:rPr>
          <w:sz w:val="22"/>
        </w:rPr>
      </w:pPr>
      <w:r>
        <w:rPr>
          <w:i/>
          <w:sz w:val="22"/>
          <w:u w:val="single"/>
        </w:rPr>
        <w:t>Riesgos:</w:t>
      </w:r>
      <w:r>
        <w:rPr>
          <w:i/>
          <w:sz w:val="22"/>
        </w:rPr>
        <w:t> </w:t>
      </w:r>
      <w:r>
        <w:rPr>
          <w:sz w:val="22"/>
        </w:rPr>
        <w:t>n/a</w:t>
      </w:r>
    </w:p>
    <w:p>
      <w:pPr>
        <w:spacing w:before="126"/>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10"/>
        </w:numPr>
        <w:tabs>
          <w:tab w:pos="1346" w:val="left" w:leader="none"/>
          <w:tab w:pos="1347" w:val="left" w:leader="none"/>
        </w:tabs>
        <w:spacing w:line="240" w:lineRule="auto" w:before="209" w:after="0"/>
        <w:ind w:left="1346" w:right="0" w:hanging="709"/>
        <w:jc w:val="left"/>
        <w:rPr>
          <w:sz w:val="24"/>
        </w:rPr>
      </w:pPr>
      <w:r>
        <w:rPr>
          <w:b/>
          <w:sz w:val="24"/>
        </w:rPr>
        <w:t>ASISTENTE ADMINISTRATIVO - </w:t>
      </w:r>
      <w:r>
        <w:rPr>
          <w:sz w:val="24"/>
        </w:rPr>
        <w:t>(Asistente Profesional IV)</w:t>
      </w:r>
    </w:p>
    <w:p>
      <w:pPr>
        <w:pStyle w:val="BodyText"/>
        <w:spacing w:before="136"/>
        <w:ind w:left="638"/>
      </w:pPr>
      <w:r>
        <w:rPr/>
        <w:t>Puesto asignado en dirección y subdirecciones</w:t>
      </w:r>
    </w:p>
    <w:p>
      <w:pPr>
        <w:pStyle w:val="BodyText"/>
        <w:rPr>
          <w:sz w:val="24"/>
        </w:rPr>
      </w:pPr>
    </w:p>
    <w:p>
      <w:pPr>
        <w:pStyle w:val="BodyText"/>
        <w:spacing w:before="11"/>
        <w:rPr>
          <w:sz w:val="19"/>
        </w:rPr>
      </w:pPr>
    </w:p>
    <w:p>
      <w:pPr>
        <w:pStyle w:val="Heading3"/>
        <w:numPr>
          <w:ilvl w:val="0"/>
          <w:numId w:val="12"/>
        </w:numPr>
        <w:tabs>
          <w:tab w:pos="1346" w:val="left" w:leader="none"/>
          <w:tab w:pos="1347" w:val="left" w:leader="none"/>
        </w:tabs>
        <w:spacing w:line="240" w:lineRule="auto" w:before="0" w:after="0"/>
        <w:ind w:left="1346" w:right="0" w:hanging="709"/>
        <w:jc w:val="left"/>
      </w:pPr>
      <w:r>
        <w:rPr/>
        <w:t>Naturaleza del puesto (función</w:t>
      </w:r>
      <w:r>
        <w:rPr>
          <w:spacing w:val="-8"/>
        </w:rPr>
        <w:t> </w:t>
      </w:r>
      <w:r>
        <w:rPr/>
        <w:t>principal)</w:t>
      </w:r>
    </w:p>
    <w:p>
      <w:pPr>
        <w:pStyle w:val="BodyText"/>
        <w:spacing w:line="360" w:lineRule="auto" w:before="129"/>
        <w:ind w:left="638" w:right="342"/>
      </w:pPr>
      <w:r>
        <w:rPr/>
        <w:t>Puesto de naturaleza administrativa cuya función principal es asistir, apoyar y brindar soporte secretarial y administrativo a la Dirección de la DIGEBI.</w:t>
      </w:r>
    </w:p>
    <w:p>
      <w:pPr>
        <w:pStyle w:val="BodyText"/>
        <w:spacing w:before="8"/>
        <w:rPr>
          <w:sz w:val="32"/>
        </w:rPr>
      </w:pPr>
    </w:p>
    <w:p>
      <w:pPr>
        <w:pStyle w:val="Heading3"/>
        <w:numPr>
          <w:ilvl w:val="0"/>
          <w:numId w:val="12"/>
        </w:numPr>
        <w:tabs>
          <w:tab w:pos="1346" w:val="left" w:leader="none"/>
          <w:tab w:pos="1347" w:val="left" w:leader="none"/>
        </w:tabs>
        <w:spacing w:line="240" w:lineRule="auto" w:before="0" w:after="0"/>
        <w:ind w:left="1346" w:right="0" w:hanging="709"/>
        <w:jc w:val="left"/>
      </w:pPr>
      <w:r>
        <w:rPr/>
        <w:t>Funciones</w:t>
      </w:r>
      <w:r>
        <w:rPr>
          <w:spacing w:val="-3"/>
        </w:rPr>
        <w:t> </w:t>
      </w:r>
      <w:r>
        <w:rPr/>
        <w:t>Generales:</w:t>
      </w:r>
    </w:p>
    <w:p>
      <w:pPr>
        <w:pStyle w:val="ListParagraph"/>
        <w:numPr>
          <w:ilvl w:val="0"/>
          <w:numId w:val="13"/>
        </w:numPr>
        <w:tabs>
          <w:tab w:pos="998" w:val="left" w:leader="none"/>
          <w:tab w:pos="999" w:val="left" w:leader="none"/>
        </w:tabs>
        <w:spacing w:line="350" w:lineRule="auto" w:before="128" w:after="0"/>
        <w:ind w:left="998" w:right="313" w:hanging="360"/>
        <w:jc w:val="left"/>
        <w:rPr>
          <w:sz w:val="22"/>
        </w:rPr>
      </w:pPr>
      <w:r>
        <w:rPr>
          <w:sz w:val="22"/>
        </w:rPr>
        <w:t>Realizar actividades de asistencia técnica y de apoyo a la Dirección / Subdirección donde  es asignada.</w:t>
      </w:r>
    </w:p>
    <w:p>
      <w:pPr>
        <w:pStyle w:val="ListParagraph"/>
        <w:numPr>
          <w:ilvl w:val="0"/>
          <w:numId w:val="13"/>
        </w:numPr>
        <w:tabs>
          <w:tab w:pos="998" w:val="left" w:leader="none"/>
          <w:tab w:pos="999" w:val="left" w:leader="none"/>
        </w:tabs>
        <w:spacing w:line="350" w:lineRule="auto" w:before="13" w:after="0"/>
        <w:ind w:left="998" w:right="315" w:hanging="360"/>
        <w:jc w:val="left"/>
        <w:rPr>
          <w:sz w:val="22"/>
        </w:rPr>
      </w:pPr>
      <w:r>
        <w:rPr>
          <w:sz w:val="22"/>
        </w:rPr>
        <w:t>Dar seguimiento y revisar constantemente los planes, cronogramas, informes, problemas y otras situaciones relacionadas con la Dirección / Subdirección donde es</w:t>
      </w:r>
      <w:r>
        <w:rPr>
          <w:spacing w:val="-13"/>
          <w:sz w:val="22"/>
        </w:rPr>
        <w:t> </w:t>
      </w:r>
      <w:r>
        <w:rPr>
          <w:sz w:val="22"/>
        </w:rPr>
        <w:t>asignada.</w:t>
      </w:r>
    </w:p>
    <w:p>
      <w:pPr>
        <w:pStyle w:val="ListParagraph"/>
        <w:numPr>
          <w:ilvl w:val="0"/>
          <w:numId w:val="13"/>
        </w:numPr>
        <w:tabs>
          <w:tab w:pos="1058" w:val="left" w:leader="none"/>
          <w:tab w:pos="1059" w:val="left" w:leader="none"/>
        </w:tabs>
        <w:spacing w:line="350" w:lineRule="auto" w:before="10" w:after="0"/>
        <w:ind w:left="998" w:right="320" w:hanging="360"/>
        <w:jc w:val="left"/>
        <w:rPr>
          <w:sz w:val="22"/>
        </w:rPr>
      </w:pPr>
      <w:r>
        <w:rPr/>
        <w:tab/>
      </w:r>
      <w:r>
        <w:rPr>
          <w:sz w:val="22"/>
        </w:rPr>
        <w:t>Preparar informes ejecutivos de las actividades que se realizan en la Dirección / Subdirección donde es</w:t>
      </w:r>
      <w:r>
        <w:rPr>
          <w:spacing w:val="-3"/>
          <w:sz w:val="22"/>
        </w:rPr>
        <w:t> </w:t>
      </w:r>
      <w:r>
        <w:rPr>
          <w:sz w:val="22"/>
        </w:rPr>
        <w:t>asignada.</w:t>
      </w:r>
    </w:p>
    <w:p>
      <w:pPr>
        <w:pStyle w:val="ListParagraph"/>
        <w:numPr>
          <w:ilvl w:val="0"/>
          <w:numId w:val="13"/>
        </w:numPr>
        <w:tabs>
          <w:tab w:pos="998" w:val="left" w:leader="none"/>
          <w:tab w:pos="999" w:val="left" w:leader="none"/>
        </w:tabs>
        <w:spacing w:line="352" w:lineRule="auto" w:before="10" w:after="0"/>
        <w:ind w:left="998" w:right="316" w:hanging="360"/>
        <w:jc w:val="left"/>
        <w:rPr>
          <w:sz w:val="22"/>
        </w:rPr>
      </w:pPr>
      <w:r>
        <w:rPr>
          <w:sz w:val="22"/>
        </w:rPr>
        <w:t>Preparar la agenda y documentos que se requieran para las reuniones, seminario u otro tipo de actividades en la Dirección / Subdirección donde es</w:t>
      </w:r>
      <w:r>
        <w:rPr>
          <w:spacing w:val="-2"/>
          <w:sz w:val="22"/>
        </w:rPr>
        <w:t> </w:t>
      </w:r>
      <w:r>
        <w:rPr>
          <w:sz w:val="22"/>
        </w:rPr>
        <w:t>asignada.</w:t>
      </w:r>
    </w:p>
    <w:p>
      <w:pPr>
        <w:pStyle w:val="ListParagraph"/>
        <w:numPr>
          <w:ilvl w:val="0"/>
          <w:numId w:val="13"/>
        </w:numPr>
        <w:tabs>
          <w:tab w:pos="998" w:val="left" w:leader="none"/>
          <w:tab w:pos="999" w:val="left" w:leader="none"/>
        </w:tabs>
        <w:spacing w:line="350" w:lineRule="auto" w:before="7" w:after="0"/>
        <w:ind w:left="998" w:right="317" w:hanging="360"/>
        <w:jc w:val="left"/>
        <w:rPr>
          <w:sz w:val="22"/>
        </w:rPr>
      </w:pPr>
      <w:r>
        <w:rPr>
          <w:sz w:val="22"/>
        </w:rPr>
        <w:t>Recopila los documentos que sean necesarios para completar expedientes que se tramitan en la Dirección / Subdirección donde es</w:t>
      </w:r>
      <w:r>
        <w:rPr>
          <w:spacing w:val="-3"/>
          <w:sz w:val="22"/>
        </w:rPr>
        <w:t> </w:t>
      </w:r>
      <w:r>
        <w:rPr>
          <w:sz w:val="22"/>
        </w:rPr>
        <w:t>asignada.</w:t>
      </w:r>
    </w:p>
    <w:p>
      <w:pPr>
        <w:pStyle w:val="ListParagraph"/>
        <w:numPr>
          <w:ilvl w:val="0"/>
          <w:numId w:val="13"/>
        </w:numPr>
        <w:tabs>
          <w:tab w:pos="998" w:val="left" w:leader="none"/>
          <w:tab w:pos="999" w:val="left" w:leader="none"/>
        </w:tabs>
        <w:spacing w:line="350" w:lineRule="auto" w:before="11" w:after="0"/>
        <w:ind w:left="998" w:right="311" w:hanging="360"/>
        <w:jc w:val="left"/>
        <w:rPr>
          <w:sz w:val="22"/>
        </w:rPr>
      </w:pPr>
      <w:r>
        <w:rPr>
          <w:sz w:val="22"/>
        </w:rPr>
        <w:t>Recibir llamadas telefónicas, mensajes vía fax e internet y trasladarlas a donde corresponda.</w:t>
      </w:r>
    </w:p>
    <w:p>
      <w:pPr>
        <w:pStyle w:val="ListParagraph"/>
        <w:numPr>
          <w:ilvl w:val="0"/>
          <w:numId w:val="13"/>
        </w:numPr>
        <w:tabs>
          <w:tab w:pos="998" w:val="left" w:leader="none"/>
          <w:tab w:pos="999" w:val="left" w:leader="none"/>
        </w:tabs>
        <w:spacing w:line="350" w:lineRule="auto" w:before="12" w:after="0"/>
        <w:ind w:left="998" w:right="317" w:hanging="360"/>
        <w:jc w:val="left"/>
        <w:rPr>
          <w:sz w:val="22"/>
        </w:rPr>
      </w:pPr>
      <w:r>
        <w:rPr>
          <w:sz w:val="22"/>
        </w:rPr>
        <w:t>Participar en la investigación de problemas o fenómenos de naturaleza social en lo que se refiere a la Dirección / Subdirección donde es</w:t>
      </w:r>
      <w:r>
        <w:rPr>
          <w:spacing w:val="-7"/>
          <w:sz w:val="22"/>
        </w:rPr>
        <w:t> </w:t>
      </w:r>
      <w:r>
        <w:rPr>
          <w:sz w:val="22"/>
        </w:rPr>
        <w:t>asignada.</w:t>
      </w:r>
    </w:p>
    <w:p>
      <w:pPr>
        <w:pStyle w:val="ListParagraph"/>
        <w:numPr>
          <w:ilvl w:val="0"/>
          <w:numId w:val="13"/>
        </w:numPr>
        <w:tabs>
          <w:tab w:pos="998" w:val="left" w:leader="none"/>
          <w:tab w:pos="999" w:val="left" w:leader="none"/>
        </w:tabs>
        <w:spacing w:line="350" w:lineRule="auto" w:before="10" w:after="0"/>
        <w:ind w:left="998" w:right="313" w:hanging="360"/>
        <w:jc w:val="left"/>
        <w:rPr>
          <w:sz w:val="22"/>
        </w:rPr>
      </w:pPr>
      <w:r>
        <w:rPr>
          <w:sz w:val="22"/>
        </w:rPr>
        <w:t>Preparar la agenda y documentos que el Director / Subdirector requiera para las reuniones, seminarios o cualquier</w:t>
      </w:r>
      <w:r>
        <w:rPr>
          <w:spacing w:val="-1"/>
          <w:sz w:val="22"/>
        </w:rPr>
        <w:t> </w:t>
      </w:r>
      <w:r>
        <w:rPr>
          <w:sz w:val="22"/>
        </w:rPr>
        <w:t>actividad.</w:t>
      </w:r>
    </w:p>
    <w:p>
      <w:pPr>
        <w:pStyle w:val="ListParagraph"/>
        <w:numPr>
          <w:ilvl w:val="0"/>
          <w:numId w:val="13"/>
        </w:numPr>
        <w:tabs>
          <w:tab w:pos="998" w:val="left" w:leader="none"/>
          <w:tab w:pos="999" w:val="left" w:leader="none"/>
        </w:tabs>
        <w:spacing w:line="240" w:lineRule="auto" w:before="10" w:after="0"/>
        <w:ind w:left="998" w:right="0" w:hanging="361"/>
        <w:jc w:val="left"/>
        <w:rPr>
          <w:sz w:val="22"/>
        </w:rPr>
      </w:pPr>
      <w:r>
        <w:rPr>
          <w:sz w:val="22"/>
        </w:rPr>
        <w:t>Participar o prestar apoyo logístico en reuniones, talleres que se</w:t>
      </w:r>
      <w:r>
        <w:rPr>
          <w:spacing w:val="-12"/>
          <w:sz w:val="22"/>
        </w:rPr>
        <w:t> </w:t>
      </w:r>
      <w:r>
        <w:rPr>
          <w:sz w:val="22"/>
        </w:rPr>
        <w:t>realicen.</w:t>
      </w:r>
    </w:p>
    <w:p>
      <w:pPr>
        <w:pStyle w:val="BodyText"/>
        <w:rPr>
          <w:sz w:val="26"/>
        </w:rPr>
      </w:pPr>
    </w:p>
    <w:p>
      <w:pPr>
        <w:spacing w:before="207"/>
        <w:ind w:left="278" w:right="0" w:firstLine="0"/>
        <w:jc w:val="left"/>
        <w:rPr>
          <w:b/>
          <w:i/>
          <w:sz w:val="22"/>
        </w:rPr>
      </w:pPr>
      <w:r>
        <w:rPr>
          <w:b/>
          <w:i/>
          <w:sz w:val="22"/>
          <w:u w:val="thick"/>
        </w:rPr>
        <w:t>Sólo Asistente de Dirección General (adicionales a las anteriores)</w:t>
      </w:r>
    </w:p>
    <w:p>
      <w:pPr>
        <w:pStyle w:val="ListParagraph"/>
        <w:numPr>
          <w:ilvl w:val="0"/>
          <w:numId w:val="14"/>
        </w:numPr>
        <w:tabs>
          <w:tab w:pos="1065" w:val="left" w:leader="none"/>
          <w:tab w:pos="1067" w:val="left" w:leader="none"/>
        </w:tabs>
        <w:spacing w:line="240" w:lineRule="auto" w:before="127" w:after="0"/>
        <w:ind w:left="1066" w:right="0" w:hanging="429"/>
        <w:jc w:val="left"/>
        <w:rPr>
          <w:sz w:val="22"/>
        </w:rPr>
      </w:pPr>
      <w:r>
        <w:rPr>
          <w:sz w:val="22"/>
        </w:rPr>
        <w:t>Administrar la caja chica asignada a la Dirección (sólo Dirección</w:t>
      </w:r>
      <w:r>
        <w:rPr>
          <w:spacing w:val="-8"/>
          <w:sz w:val="22"/>
        </w:rPr>
        <w:t> </w:t>
      </w:r>
      <w:r>
        <w:rPr>
          <w:sz w:val="22"/>
        </w:rPr>
        <w:t>General)</w:t>
      </w:r>
    </w:p>
    <w:p>
      <w:pPr>
        <w:pStyle w:val="ListParagraph"/>
        <w:numPr>
          <w:ilvl w:val="0"/>
          <w:numId w:val="14"/>
        </w:numPr>
        <w:tabs>
          <w:tab w:pos="1065" w:val="left" w:leader="none"/>
          <w:tab w:pos="1067" w:val="left" w:leader="none"/>
        </w:tabs>
        <w:spacing w:line="240" w:lineRule="auto" w:before="107" w:after="0"/>
        <w:ind w:left="1066" w:right="0" w:hanging="429"/>
        <w:jc w:val="left"/>
        <w:rPr>
          <w:sz w:val="22"/>
        </w:rPr>
      </w:pPr>
      <w:r>
        <w:rPr>
          <w:sz w:val="22"/>
        </w:rPr>
        <w:t>Administrar el combustible asignado a los vehículos de la</w:t>
      </w:r>
      <w:r>
        <w:rPr>
          <w:spacing w:val="-6"/>
          <w:sz w:val="22"/>
        </w:rPr>
        <w:t> </w:t>
      </w:r>
      <w:r>
        <w:rPr>
          <w:sz w:val="22"/>
        </w:rPr>
        <w:t>Dirección</w:t>
      </w:r>
    </w:p>
    <w:p>
      <w:pPr>
        <w:pStyle w:val="BodyText"/>
        <w:rPr>
          <w:sz w:val="26"/>
        </w:rPr>
      </w:pPr>
    </w:p>
    <w:p>
      <w:pPr>
        <w:pStyle w:val="Heading3"/>
        <w:numPr>
          <w:ilvl w:val="0"/>
          <w:numId w:val="12"/>
        </w:numPr>
        <w:tabs>
          <w:tab w:pos="1346" w:val="left" w:leader="none"/>
          <w:tab w:pos="1347" w:val="left" w:leader="none"/>
        </w:tabs>
        <w:spacing w:line="240" w:lineRule="auto" w:before="184" w:after="0"/>
        <w:ind w:left="1346" w:right="0" w:hanging="709"/>
        <w:jc w:val="left"/>
      </w:pPr>
      <w:r>
        <w:rPr/>
        <w:t>Perfil</w:t>
      </w:r>
    </w:p>
    <w:p>
      <w:pPr>
        <w:pStyle w:val="BodyText"/>
        <w:tabs>
          <w:tab w:pos="2054" w:val="left" w:leader="none"/>
        </w:tabs>
        <w:spacing w:line="360" w:lineRule="auto" w:before="129"/>
        <w:ind w:left="638" w:right="318"/>
      </w:pPr>
      <w:r>
        <w:rPr>
          <w:i/>
          <w:u w:val="single"/>
        </w:rPr>
        <w:t>Educación:</w:t>
      </w:r>
      <w:r>
        <w:rPr>
          <w:i/>
        </w:rPr>
        <w:tab/>
      </w:r>
      <w:r>
        <w:rPr/>
        <w:t>graduado de cualquier carrera de nivel diversificado de preferencia secretariado o perito</w:t>
      </w:r>
      <w:r>
        <w:rPr>
          <w:spacing w:val="-1"/>
        </w:rPr>
        <w:t> </w:t>
      </w:r>
      <w:r>
        <w:rPr/>
        <w:t>contador.</w:t>
      </w:r>
    </w:p>
    <w:p>
      <w:pPr>
        <w:spacing w:after="0" w:line="360" w:lineRule="auto"/>
        <w:sectPr>
          <w:pgSz w:w="12240" w:h="15840"/>
          <w:pgMar w:header="584" w:footer="750" w:top="1340" w:bottom="1020" w:left="780" w:right="1100"/>
        </w:sectPr>
      </w:pPr>
    </w:p>
    <w:p>
      <w:pPr>
        <w:pStyle w:val="BodyText"/>
        <w:spacing w:before="59"/>
        <w:ind w:left="638"/>
      </w:pPr>
      <w:r>
        <w:rPr>
          <w:i/>
          <w:u w:val="single"/>
        </w:rPr>
        <w:t>Experiencia</w:t>
      </w:r>
      <w:r>
        <w:rPr/>
        <w:t>: 1 año en actividades secretariales o administrativas</w:t>
      </w:r>
    </w:p>
    <w:p>
      <w:pPr>
        <w:spacing w:before="126"/>
        <w:ind w:left="638" w:right="0" w:firstLine="0"/>
        <w:jc w:val="left"/>
        <w:rPr>
          <w:sz w:val="22"/>
        </w:rPr>
      </w:pPr>
      <w:r>
        <w:rPr>
          <w:i/>
          <w:sz w:val="22"/>
          <w:u w:val="single"/>
        </w:rPr>
        <w:t>Conocimientos</w:t>
      </w:r>
      <w:r>
        <w:rPr>
          <w:sz w:val="22"/>
        </w:rPr>
        <w:t>: ms office nivel básico</w:t>
      </w:r>
    </w:p>
    <w:p>
      <w:pPr>
        <w:spacing w:before="127"/>
        <w:ind w:left="638" w:right="0" w:firstLine="0"/>
        <w:jc w:val="left"/>
        <w:rPr>
          <w:sz w:val="22"/>
        </w:rPr>
      </w:pPr>
      <w:r>
        <w:rPr>
          <w:i/>
          <w:sz w:val="22"/>
          <w:u w:val="single"/>
        </w:rPr>
        <w:t>Idiomas o Lenguas:</w:t>
      </w:r>
      <w:r>
        <w:rPr>
          <w:i/>
          <w:sz w:val="22"/>
        </w:rPr>
        <w:t> </w:t>
      </w:r>
      <w:r>
        <w:rPr>
          <w:sz w:val="22"/>
        </w:rPr>
        <w:t>español</w:t>
      </w:r>
    </w:p>
    <w:p>
      <w:pPr>
        <w:pStyle w:val="BodyText"/>
        <w:spacing w:before="126"/>
        <w:ind w:left="638"/>
      </w:pPr>
      <w:r>
        <w:rPr>
          <w:i/>
          <w:u w:val="single"/>
        </w:rPr>
        <w:t>Competencias:</w:t>
      </w:r>
      <w:r>
        <w:rPr>
          <w:i/>
        </w:rPr>
        <w:t> </w:t>
      </w:r>
      <w:r>
        <w:rPr/>
        <w:t>organizar, trabajo en equipo, identificación con la institución.</w:t>
      </w:r>
    </w:p>
    <w:p>
      <w:pPr>
        <w:pStyle w:val="BodyText"/>
        <w:spacing w:line="360" w:lineRule="auto" w:before="126"/>
        <w:ind w:left="638" w:right="342"/>
      </w:pPr>
      <w:r>
        <w:rPr>
          <w:i/>
          <w:u w:val="single"/>
        </w:rPr>
        <w:t>Herramientas:</w:t>
      </w:r>
      <w:r>
        <w:rPr/>
        <w:t>, computadora, manejo de equipo de oficina (fotocopiadora, scanner, impresoras, etc.)</w:t>
      </w:r>
    </w:p>
    <w:p>
      <w:pPr>
        <w:spacing w:line="360" w:lineRule="auto" w:before="2"/>
        <w:ind w:left="638" w:right="6975" w:firstLine="0"/>
        <w:jc w:val="left"/>
        <w:rPr>
          <w:sz w:val="22"/>
        </w:rPr>
      </w:pPr>
      <w:r>
        <w:rPr>
          <w:i/>
          <w:sz w:val="22"/>
          <w:u w:val="single"/>
        </w:rPr>
        <w:t>Requerimientos Físicos:</w:t>
      </w:r>
      <w:r>
        <w:rPr>
          <w:i/>
          <w:sz w:val="22"/>
        </w:rPr>
        <w:t> </w:t>
      </w:r>
      <w:r>
        <w:rPr>
          <w:sz w:val="22"/>
        </w:rPr>
        <w:t>n/a </w:t>
      </w:r>
      <w:r>
        <w:rPr>
          <w:i/>
          <w:sz w:val="22"/>
          <w:u w:val="single"/>
        </w:rPr>
        <w:t>Habilidades:</w:t>
      </w:r>
      <w:r>
        <w:rPr>
          <w:i/>
          <w:sz w:val="22"/>
        </w:rPr>
        <w:t> </w:t>
      </w:r>
      <w:r>
        <w:rPr>
          <w:sz w:val="22"/>
        </w:rPr>
        <w:t>comunicación </w:t>
      </w:r>
      <w:r>
        <w:rPr>
          <w:i/>
          <w:sz w:val="22"/>
          <w:u w:val="single"/>
        </w:rPr>
        <w:t>Riesgos:</w:t>
      </w:r>
      <w:r>
        <w:rPr>
          <w:i/>
          <w:sz w:val="22"/>
        </w:rPr>
        <w:t> </w:t>
      </w:r>
      <w:r>
        <w:rPr>
          <w:sz w:val="22"/>
        </w:rPr>
        <w:t>n/a</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7"/>
        <w:ind w:left="638" w:right="0" w:firstLine="0"/>
        <w:jc w:val="left"/>
        <w:rPr>
          <w:sz w:val="22"/>
        </w:rPr>
      </w:pPr>
      <w:r>
        <w:rPr>
          <w:i/>
          <w:sz w:val="22"/>
          <w:u w:val="single"/>
        </w:rPr>
        <w:t>Género:</w:t>
      </w:r>
      <w:r>
        <w:rPr>
          <w:i/>
          <w:sz w:val="22"/>
        </w:rPr>
        <w:t> </w:t>
      </w:r>
      <w:r>
        <w:rPr>
          <w:sz w:val="22"/>
        </w:rPr>
        <w:t>femenino</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ListParagraph"/>
        <w:numPr>
          <w:ilvl w:val="1"/>
          <w:numId w:val="10"/>
        </w:numPr>
        <w:tabs>
          <w:tab w:pos="1347" w:val="left" w:leader="none"/>
        </w:tabs>
        <w:spacing w:line="360" w:lineRule="auto" w:before="0" w:after="0"/>
        <w:ind w:left="638" w:right="315" w:firstLine="0"/>
        <w:jc w:val="both"/>
        <w:rPr>
          <w:sz w:val="24"/>
        </w:rPr>
      </w:pPr>
      <w:r>
        <w:rPr>
          <w:b/>
          <w:sz w:val="24"/>
        </w:rPr>
        <w:t>SUBDIRECTOR (A) DE CURRÍCULO MULTILINGÜE INTERCULTURAL - </w:t>
      </w:r>
      <w:r>
        <w:rPr>
          <w:sz w:val="24"/>
        </w:rPr>
        <w:t>(Sub Director Ejecutivo</w:t>
      </w:r>
      <w:r>
        <w:rPr>
          <w:spacing w:val="-1"/>
          <w:sz w:val="24"/>
        </w:rPr>
        <w:t> </w:t>
      </w:r>
      <w:r>
        <w:rPr>
          <w:sz w:val="24"/>
        </w:rPr>
        <w:t>IV)</w:t>
      </w:r>
    </w:p>
    <w:p>
      <w:pPr>
        <w:pStyle w:val="BodyText"/>
        <w:spacing w:before="10"/>
        <w:rPr>
          <w:sz w:val="35"/>
        </w:rPr>
      </w:pPr>
    </w:p>
    <w:p>
      <w:pPr>
        <w:pStyle w:val="Heading3"/>
        <w:numPr>
          <w:ilvl w:val="0"/>
          <w:numId w:val="15"/>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29"/>
        <w:ind w:left="638" w:right="313"/>
        <w:jc w:val="both"/>
      </w:pPr>
      <w:r>
        <w:rPr/>
        <w:t>Cargo directivo, cuya función principal es Coordinar el diseño, desarrollo e implementación del currículo bilingüe de los niveles de Educación Infantil, Primario y Medio para las comunidades Mayas, Garífuna y Xinka, con pertinencia lingüística y cultural y en el marco de la generalización de la Educación Bilingüe Intercultural, en coordinación con la Dirección General de Gestión de Calidad Educativa –DIGECADE-.</w:t>
      </w:r>
    </w:p>
    <w:p>
      <w:pPr>
        <w:pStyle w:val="BodyText"/>
        <w:spacing w:before="10"/>
        <w:rPr>
          <w:sz w:val="32"/>
        </w:rPr>
      </w:pPr>
    </w:p>
    <w:p>
      <w:pPr>
        <w:pStyle w:val="Heading3"/>
        <w:numPr>
          <w:ilvl w:val="0"/>
          <w:numId w:val="15"/>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923" w:val="left" w:leader="none"/>
        </w:tabs>
        <w:spacing w:line="350" w:lineRule="auto" w:before="128" w:after="0"/>
        <w:ind w:left="922" w:right="318" w:hanging="284"/>
        <w:jc w:val="left"/>
        <w:rPr>
          <w:sz w:val="22"/>
        </w:rPr>
      </w:pPr>
      <w:r>
        <w:rPr>
          <w:sz w:val="22"/>
        </w:rPr>
        <w:t>Coordinar la elaboración y edición de los libros de texto, manuales y otros materiales didácticos bilingües dirigidos a educandos y</w:t>
      </w:r>
      <w:r>
        <w:rPr>
          <w:spacing w:val="-3"/>
          <w:sz w:val="22"/>
        </w:rPr>
        <w:t> </w:t>
      </w:r>
      <w:r>
        <w:rPr>
          <w:sz w:val="22"/>
        </w:rPr>
        <w:t>docentes.</w:t>
      </w:r>
    </w:p>
    <w:p>
      <w:pPr>
        <w:pStyle w:val="ListParagraph"/>
        <w:numPr>
          <w:ilvl w:val="0"/>
          <w:numId w:val="16"/>
        </w:numPr>
        <w:tabs>
          <w:tab w:pos="923" w:val="left" w:leader="none"/>
        </w:tabs>
        <w:spacing w:line="240" w:lineRule="auto" w:before="10" w:after="0"/>
        <w:ind w:left="922" w:right="0" w:hanging="285"/>
        <w:jc w:val="left"/>
        <w:rPr>
          <w:sz w:val="22"/>
        </w:rPr>
      </w:pPr>
      <w:r>
        <w:rPr>
          <w:sz w:val="22"/>
        </w:rPr>
        <w:t>Elaborar los planes estratégicos y operativos, cronogramas e informes del</w:t>
      </w:r>
      <w:r>
        <w:rPr>
          <w:spacing w:val="-11"/>
          <w:sz w:val="22"/>
        </w:rPr>
        <w:t> </w:t>
      </w:r>
      <w:r>
        <w:rPr>
          <w:sz w:val="22"/>
        </w:rPr>
        <w:t>departamento.</w:t>
      </w:r>
    </w:p>
    <w:p>
      <w:pPr>
        <w:pStyle w:val="ListParagraph"/>
        <w:numPr>
          <w:ilvl w:val="0"/>
          <w:numId w:val="16"/>
        </w:numPr>
        <w:tabs>
          <w:tab w:pos="923" w:val="left" w:leader="none"/>
        </w:tabs>
        <w:spacing w:line="352" w:lineRule="auto" w:before="124" w:after="0"/>
        <w:ind w:left="922" w:right="317" w:hanging="284"/>
        <w:jc w:val="both"/>
        <w:rPr>
          <w:sz w:val="22"/>
        </w:rPr>
      </w:pPr>
      <w:r>
        <w:rPr>
          <w:sz w:val="22"/>
        </w:rPr>
        <w:t>Dirigir la elaboración, edición, impresión y distribución de libros, textos, módulos de aprendizaje y demás materiales</w:t>
      </w:r>
      <w:r>
        <w:rPr>
          <w:spacing w:val="56"/>
          <w:sz w:val="22"/>
        </w:rPr>
        <w:t> </w:t>
      </w:r>
      <w:r>
        <w:rPr>
          <w:sz w:val="22"/>
        </w:rPr>
        <w:t>didácticos.</w:t>
      </w:r>
    </w:p>
    <w:p>
      <w:pPr>
        <w:pStyle w:val="ListParagraph"/>
        <w:numPr>
          <w:ilvl w:val="0"/>
          <w:numId w:val="16"/>
        </w:numPr>
        <w:tabs>
          <w:tab w:pos="923" w:val="left" w:leader="none"/>
        </w:tabs>
        <w:spacing w:line="357" w:lineRule="auto" w:before="7" w:after="0"/>
        <w:ind w:left="922" w:right="311" w:hanging="284"/>
        <w:jc w:val="both"/>
        <w:rPr>
          <w:sz w:val="22"/>
        </w:rPr>
      </w:pPr>
      <w:r>
        <w:rPr>
          <w:sz w:val="22"/>
        </w:rPr>
        <w:t>Coordinar con la Sección de Recursos Humanos la organización y ejecución de las capacitaciones a los técnicos y docentes que desarrollan la Educación Bilingüe Intercultural – EBI- en los distintos sectores y niveles educativos y con la Unidad de Transformación Curricular de Dirección General de Gestión de Calidad Educativa –DIGECADE-, el diseño y desarrollo del currículo</w:t>
      </w:r>
      <w:r>
        <w:rPr>
          <w:spacing w:val="-2"/>
          <w:sz w:val="22"/>
        </w:rPr>
        <w:t> </w:t>
      </w:r>
      <w:r>
        <w:rPr>
          <w:sz w:val="22"/>
        </w:rPr>
        <w:t>bilingüe.</w:t>
      </w:r>
    </w:p>
    <w:p>
      <w:pPr>
        <w:pStyle w:val="ListParagraph"/>
        <w:numPr>
          <w:ilvl w:val="0"/>
          <w:numId w:val="16"/>
        </w:numPr>
        <w:tabs>
          <w:tab w:pos="923" w:val="left" w:leader="none"/>
        </w:tabs>
        <w:spacing w:line="240" w:lineRule="auto" w:before="2" w:after="0"/>
        <w:ind w:left="922" w:right="0" w:hanging="285"/>
        <w:jc w:val="both"/>
        <w:rPr>
          <w:sz w:val="22"/>
        </w:rPr>
      </w:pPr>
      <w:r>
        <w:rPr>
          <w:sz w:val="22"/>
        </w:rPr>
        <w:t>Velar por el cumplimiento de las normas y lineamientos administrativos en el</w:t>
      </w:r>
      <w:r>
        <w:rPr>
          <w:spacing w:val="-21"/>
          <w:sz w:val="22"/>
        </w:rPr>
        <w:t> </w:t>
      </w:r>
      <w:r>
        <w:rPr>
          <w:sz w:val="22"/>
        </w:rPr>
        <w:t>departamento.</w:t>
      </w:r>
    </w:p>
    <w:p>
      <w:pPr>
        <w:pStyle w:val="ListParagraph"/>
        <w:numPr>
          <w:ilvl w:val="0"/>
          <w:numId w:val="16"/>
        </w:numPr>
        <w:tabs>
          <w:tab w:pos="923" w:val="left" w:leader="none"/>
        </w:tabs>
        <w:spacing w:line="350" w:lineRule="auto" w:before="126" w:after="0"/>
        <w:ind w:left="922" w:right="315" w:hanging="284"/>
        <w:jc w:val="both"/>
        <w:rPr>
          <w:sz w:val="22"/>
        </w:rPr>
      </w:pPr>
      <w:r>
        <w:rPr>
          <w:sz w:val="22"/>
        </w:rPr>
        <w:t>Evaluar el logro de los objetivos institucionales y el desempeño de personal de su departamento y presentar los resultados de su</w:t>
      </w:r>
      <w:r>
        <w:rPr>
          <w:spacing w:val="-10"/>
          <w:sz w:val="22"/>
        </w:rPr>
        <w:t> </w:t>
      </w:r>
      <w:r>
        <w:rPr>
          <w:sz w:val="22"/>
        </w:rPr>
        <w:t>unidad.</w:t>
      </w:r>
    </w:p>
    <w:p>
      <w:pPr>
        <w:pStyle w:val="ListParagraph"/>
        <w:numPr>
          <w:ilvl w:val="0"/>
          <w:numId w:val="16"/>
        </w:numPr>
        <w:tabs>
          <w:tab w:pos="923" w:val="left" w:leader="none"/>
        </w:tabs>
        <w:spacing w:line="350" w:lineRule="auto" w:before="10" w:after="0"/>
        <w:ind w:left="922" w:right="316" w:hanging="284"/>
        <w:jc w:val="both"/>
        <w:rPr>
          <w:sz w:val="22"/>
        </w:rPr>
      </w:pPr>
      <w:r>
        <w:rPr>
          <w:sz w:val="22"/>
        </w:rPr>
        <w:t>Coordinar acciones con las diferentes unidades administrativas del Ministerio de Educación – Mineduc- y otras, encargadas del desarrollo</w:t>
      </w:r>
      <w:r>
        <w:rPr>
          <w:spacing w:val="1"/>
          <w:sz w:val="22"/>
        </w:rPr>
        <w:t> </w:t>
      </w:r>
      <w:r>
        <w:rPr>
          <w:sz w:val="22"/>
        </w:rPr>
        <w:t>curricular.</w:t>
      </w:r>
    </w:p>
    <w:p>
      <w:pPr>
        <w:pStyle w:val="ListParagraph"/>
        <w:numPr>
          <w:ilvl w:val="0"/>
          <w:numId w:val="16"/>
        </w:numPr>
        <w:tabs>
          <w:tab w:pos="923" w:val="left" w:leader="none"/>
        </w:tabs>
        <w:spacing w:line="350" w:lineRule="auto" w:before="13" w:after="0"/>
        <w:ind w:left="922" w:right="317" w:hanging="284"/>
        <w:jc w:val="both"/>
        <w:rPr>
          <w:sz w:val="22"/>
        </w:rPr>
      </w:pPr>
      <w:r>
        <w:rPr>
          <w:sz w:val="22"/>
        </w:rPr>
        <w:t>Preparar los contenidos y metodología para el desarrollo de las capacitaciones que sean de su ámbito.</w:t>
      </w:r>
    </w:p>
    <w:p>
      <w:pPr>
        <w:pStyle w:val="ListParagraph"/>
        <w:numPr>
          <w:ilvl w:val="0"/>
          <w:numId w:val="16"/>
        </w:numPr>
        <w:tabs>
          <w:tab w:pos="923" w:val="left" w:leader="none"/>
        </w:tabs>
        <w:spacing w:line="355" w:lineRule="auto" w:before="10" w:after="0"/>
        <w:ind w:left="922" w:right="314" w:hanging="284"/>
        <w:jc w:val="both"/>
        <w:rPr>
          <w:sz w:val="22"/>
        </w:rPr>
      </w:pPr>
      <w:r>
        <w:rPr>
          <w:sz w:val="22"/>
        </w:rPr>
        <w:t>Proponer estrategias y alternativas de solución a los problemas de diseño, desarrollo e implementación del currículo educativo bilingüe en los niveles de educación infantil, primario y</w:t>
      </w:r>
      <w:r>
        <w:rPr>
          <w:spacing w:val="-2"/>
          <w:sz w:val="22"/>
        </w:rPr>
        <w:t> </w:t>
      </w:r>
      <w:r>
        <w:rPr>
          <w:sz w:val="22"/>
        </w:rPr>
        <w:t>medio.</w:t>
      </w:r>
    </w:p>
    <w:p>
      <w:pPr>
        <w:spacing w:after="0" w:line="355" w:lineRule="auto"/>
        <w:jc w:val="both"/>
        <w:rPr>
          <w:sz w:val="22"/>
        </w:rPr>
        <w:sectPr>
          <w:pgSz w:w="12240" w:h="15840"/>
          <w:pgMar w:header="584" w:footer="750" w:top="1340" w:bottom="1020" w:left="780" w:right="1100"/>
        </w:sectPr>
      </w:pPr>
    </w:p>
    <w:p>
      <w:pPr>
        <w:pStyle w:val="ListParagraph"/>
        <w:numPr>
          <w:ilvl w:val="0"/>
          <w:numId w:val="16"/>
        </w:numPr>
        <w:tabs>
          <w:tab w:pos="923" w:val="left" w:leader="none"/>
        </w:tabs>
        <w:spacing w:line="350" w:lineRule="auto" w:before="58" w:after="0"/>
        <w:ind w:left="922" w:right="319" w:hanging="284"/>
        <w:jc w:val="both"/>
        <w:rPr>
          <w:sz w:val="22"/>
        </w:rPr>
      </w:pPr>
      <w:r>
        <w:rPr>
          <w:sz w:val="22"/>
        </w:rPr>
        <w:t>Analizar y comparar las políticas curriculares del Ministerio de Educación con las políticas curriculares bilingües para su</w:t>
      </w:r>
      <w:r>
        <w:rPr>
          <w:spacing w:val="-1"/>
          <w:sz w:val="22"/>
        </w:rPr>
        <w:t> </w:t>
      </w:r>
      <w:r>
        <w:rPr>
          <w:sz w:val="22"/>
        </w:rPr>
        <w:t>ejecución.</w:t>
      </w:r>
    </w:p>
    <w:p>
      <w:pPr>
        <w:pStyle w:val="ListParagraph"/>
        <w:numPr>
          <w:ilvl w:val="0"/>
          <w:numId w:val="16"/>
        </w:numPr>
        <w:tabs>
          <w:tab w:pos="923" w:val="left" w:leader="none"/>
        </w:tabs>
        <w:spacing w:line="355" w:lineRule="auto" w:before="11" w:after="0"/>
        <w:ind w:left="922" w:right="312" w:hanging="284"/>
        <w:jc w:val="both"/>
        <w:rPr>
          <w:sz w:val="22"/>
        </w:rPr>
      </w:pPr>
      <w:r>
        <w:rPr>
          <w:sz w:val="22"/>
        </w:rPr>
        <w:t>Elaborar los lineamientos generales de procesos, modalidades, metodología y otros componentes curriculares, con pertinencia cultural y lingüística, para el desarrollo de la Educación Bilingüe</w:t>
      </w:r>
      <w:r>
        <w:rPr>
          <w:spacing w:val="-1"/>
          <w:sz w:val="22"/>
        </w:rPr>
        <w:t> </w:t>
      </w:r>
      <w:r>
        <w:rPr>
          <w:sz w:val="22"/>
        </w:rPr>
        <w:t>Intercultural.</w:t>
      </w:r>
    </w:p>
    <w:p>
      <w:pPr>
        <w:pStyle w:val="ListParagraph"/>
        <w:numPr>
          <w:ilvl w:val="0"/>
          <w:numId w:val="16"/>
        </w:numPr>
        <w:tabs>
          <w:tab w:pos="923" w:val="left" w:leader="none"/>
        </w:tabs>
        <w:spacing w:line="350" w:lineRule="auto" w:before="6" w:after="0"/>
        <w:ind w:left="922" w:right="318" w:hanging="284"/>
        <w:jc w:val="both"/>
        <w:rPr>
          <w:sz w:val="22"/>
        </w:rPr>
      </w:pPr>
      <w:r>
        <w:rPr>
          <w:sz w:val="22"/>
        </w:rPr>
        <w:t>Realizar viajes de trabajo en representación de la unidad o del Mineduc, en distintas comisiones de trabajo que se establezcan, ya sea en el país o en le</w:t>
      </w:r>
      <w:r>
        <w:rPr>
          <w:spacing w:val="-11"/>
          <w:sz w:val="22"/>
        </w:rPr>
        <w:t> </w:t>
      </w:r>
      <w:r>
        <w:rPr>
          <w:sz w:val="22"/>
        </w:rPr>
        <w:t>exterior.</w:t>
      </w:r>
    </w:p>
    <w:p>
      <w:pPr>
        <w:pStyle w:val="ListParagraph"/>
        <w:numPr>
          <w:ilvl w:val="0"/>
          <w:numId w:val="16"/>
        </w:numPr>
        <w:tabs>
          <w:tab w:pos="923" w:val="left" w:leader="none"/>
        </w:tabs>
        <w:spacing w:line="240" w:lineRule="auto" w:before="10" w:after="0"/>
        <w:ind w:left="922" w:right="0" w:hanging="285"/>
        <w:jc w:val="both"/>
        <w:rPr>
          <w:sz w:val="22"/>
        </w:rPr>
      </w:pPr>
      <w:r>
        <w:rPr>
          <w:sz w:val="22"/>
        </w:rPr>
        <w:t>Promover la integración del Ministerio de</w:t>
      </w:r>
      <w:r>
        <w:rPr>
          <w:spacing w:val="-1"/>
          <w:sz w:val="22"/>
        </w:rPr>
        <w:t> </w:t>
      </w:r>
      <w:r>
        <w:rPr>
          <w:sz w:val="22"/>
        </w:rPr>
        <w:t>Educación.</w:t>
      </w:r>
    </w:p>
    <w:p>
      <w:pPr>
        <w:pStyle w:val="BodyText"/>
        <w:rPr>
          <w:sz w:val="26"/>
        </w:rPr>
      </w:pPr>
    </w:p>
    <w:p>
      <w:pPr>
        <w:pStyle w:val="Heading3"/>
        <w:numPr>
          <w:ilvl w:val="0"/>
          <w:numId w:val="15"/>
        </w:numPr>
        <w:tabs>
          <w:tab w:pos="1347" w:val="left" w:leader="none"/>
        </w:tabs>
        <w:spacing w:line="240" w:lineRule="auto" w:before="205" w:after="0"/>
        <w:ind w:left="1346" w:right="0" w:hanging="709"/>
        <w:jc w:val="both"/>
      </w:pPr>
      <w:r>
        <w:rPr/>
        <w:t>Perfil</w:t>
      </w:r>
    </w:p>
    <w:p>
      <w:pPr>
        <w:pStyle w:val="BodyText"/>
        <w:spacing w:line="360" w:lineRule="auto" w:before="129"/>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9"/>
        </w:rPr>
        <w:t> </w:t>
      </w:r>
      <w:r>
        <w:rPr/>
        <w:t>contratación.</w:t>
      </w:r>
    </w:p>
    <w:p>
      <w:pPr>
        <w:pStyle w:val="BodyText"/>
        <w:spacing w:line="360" w:lineRule="auto" w:before="1"/>
        <w:ind w:left="638" w:right="320"/>
        <w:jc w:val="both"/>
      </w:pPr>
      <w:r>
        <w:rPr>
          <w:i/>
          <w:u w:val="single"/>
        </w:rPr>
        <w:t>Conocimientos</w:t>
      </w:r>
      <w:r>
        <w:rPr/>
        <w:t>: ms office nivel avanzado, internet, intranet, dominio del Currículo Nacional Base, conocimiento del Sistema Educativo</w:t>
      </w:r>
      <w:r>
        <w:rPr>
          <w:spacing w:val="-3"/>
        </w:rPr>
        <w:t> </w:t>
      </w:r>
      <w:r>
        <w:rPr/>
        <w:t>Nacional,</w:t>
      </w:r>
    </w:p>
    <w:p>
      <w:pPr>
        <w:spacing w:before="0"/>
        <w:ind w:left="638" w:right="0" w:firstLine="0"/>
        <w:jc w:val="left"/>
        <w:rPr>
          <w:sz w:val="22"/>
        </w:rPr>
      </w:pPr>
      <w:r>
        <w:rPr>
          <w:i/>
          <w:sz w:val="22"/>
          <w:u w:val="single"/>
        </w:rPr>
        <w:t>Idiomas o Lenguas:</w:t>
      </w:r>
      <w:r>
        <w:rPr>
          <w:i/>
          <w:sz w:val="22"/>
        </w:rPr>
        <w:t> </w:t>
      </w:r>
      <w:r>
        <w:rPr>
          <w:sz w:val="22"/>
        </w:rPr>
        <w:t>español</w:t>
      </w:r>
    </w:p>
    <w:p>
      <w:pPr>
        <w:pStyle w:val="BodyText"/>
        <w:spacing w:before="126"/>
        <w:ind w:left="638"/>
      </w:pPr>
      <w:r>
        <w:rPr>
          <w:i/>
          <w:u w:val="single"/>
        </w:rPr>
        <w:t>Competencias:</w:t>
      </w:r>
      <w:r>
        <w:rPr>
          <w:i/>
        </w:rPr>
        <w:t> </w:t>
      </w:r>
      <w:r>
        <w:rPr/>
        <w:t>Planear, organizar, dirigir, trabajo en equipo, identificación con la institución.</w:t>
      </w:r>
    </w:p>
    <w:p>
      <w:pPr>
        <w:spacing w:before="126"/>
        <w:ind w:left="638" w:right="0" w:firstLine="0"/>
        <w:jc w:val="left"/>
        <w:rPr>
          <w:sz w:val="22"/>
        </w:rPr>
      </w:pPr>
      <w:r>
        <w:rPr>
          <w:i/>
          <w:sz w:val="22"/>
          <w:u w:val="single"/>
        </w:rPr>
        <w:t>Herramientas:</w:t>
      </w:r>
      <w:r>
        <w:rPr>
          <w:i/>
          <w:sz w:val="22"/>
        </w:rPr>
        <w:t> </w:t>
      </w:r>
      <w:r>
        <w:rPr>
          <w:sz w:val="22"/>
        </w:rPr>
        <w:t>computadora, impresora, escáner y equipo multimedia.</w:t>
      </w:r>
    </w:p>
    <w:p>
      <w:pPr>
        <w:spacing w:before="126"/>
        <w:ind w:left="638" w:right="0" w:firstLine="0"/>
        <w:jc w:val="left"/>
        <w:rPr>
          <w:sz w:val="22"/>
        </w:rPr>
      </w:pPr>
      <w:r>
        <w:rPr>
          <w:i/>
          <w:sz w:val="22"/>
          <w:u w:val="single"/>
        </w:rPr>
        <w:t>Requerimientos Físicos:</w:t>
      </w:r>
      <w:r>
        <w:rPr>
          <w:i/>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liderazgo, negociación, creatividad, comunicación</w:t>
      </w:r>
    </w:p>
    <w:p>
      <w:pPr>
        <w:spacing w:before="126"/>
        <w:ind w:left="638" w:right="0" w:firstLine="0"/>
        <w:jc w:val="left"/>
        <w:rPr>
          <w:sz w:val="22"/>
        </w:rPr>
      </w:pPr>
      <w:r>
        <w:rPr>
          <w:i/>
          <w:sz w:val="22"/>
          <w:u w:val="single"/>
        </w:rPr>
        <w:t>Riesgos:</w:t>
      </w:r>
      <w:r>
        <w:rPr>
          <w:i/>
          <w:sz w:val="22"/>
        </w:rPr>
        <w:t> </w:t>
      </w:r>
      <w:r>
        <w:rPr>
          <w:sz w:val="22"/>
        </w:rPr>
        <w:t>n/a</w:t>
      </w:r>
    </w:p>
    <w:p>
      <w:pPr>
        <w:spacing w:before="127"/>
        <w:ind w:left="638" w:right="0" w:firstLine="0"/>
        <w:jc w:val="left"/>
        <w:rPr>
          <w:sz w:val="22"/>
        </w:rPr>
      </w:pPr>
      <w:r>
        <w:rPr>
          <w:i/>
          <w:sz w:val="22"/>
          <w:u w:val="single"/>
        </w:rPr>
        <w:t>Rango de Edad:</w:t>
      </w:r>
      <w:r>
        <w:rPr>
          <w:i/>
          <w:spacing w:val="59"/>
          <w:sz w:val="22"/>
        </w:rPr>
        <w:t> </w:t>
      </w:r>
      <w:r>
        <w:rPr>
          <w:sz w:val="22"/>
        </w:rPr>
        <w:t>indiferente</w:t>
      </w:r>
    </w:p>
    <w:p>
      <w:pPr>
        <w:spacing w:before="128"/>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ListParagraph"/>
        <w:numPr>
          <w:ilvl w:val="1"/>
          <w:numId w:val="10"/>
        </w:numPr>
        <w:tabs>
          <w:tab w:pos="1346" w:val="left" w:leader="none"/>
          <w:tab w:pos="1347" w:val="left" w:leader="none"/>
        </w:tabs>
        <w:spacing w:line="240" w:lineRule="auto" w:before="0" w:after="0"/>
        <w:ind w:left="1346" w:right="0" w:hanging="709"/>
        <w:jc w:val="left"/>
        <w:rPr>
          <w:sz w:val="24"/>
        </w:rPr>
      </w:pPr>
      <w:r>
        <w:rPr>
          <w:b/>
          <w:sz w:val="24"/>
        </w:rPr>
        <w:t>COORDINADOR (A) DE SECCIÓN CURRICULAR - </w:t>
      </w:r>
      <w:r>
        <w:rPr>
          <w:sz w:val="24"/>
        </w:rPr>
        <w:t>(Director Técnico</w:t>
      </w:r>
      <w:r>
        <w:rPr>
          <w:spacing w:val="-2"/>
          <w:sz w:val="24"/>
        </w:rPr>
        <w:t> </w:t>
      </w:r>
      <w:r>
        <w:rPr>
          <w:sz w:val="24"/>
        </w:rPr>
        <w:t>III)</w:t>
      </w:r>
    </w:p>
    <w:p>
      <w:pPr>
        <w:pStyle w:val="BodyText"/>
        <w:spacing w:line="360" w:lineRule="auto" w:before="139"/>
        <w:ind w:left="638" w:right="312"/>
        <w:jc w:val="both"/>
      </w:pPr>
      <w:r>
        <w:rPr/>
        <w:t>Este puesto aplica para los diferentes niveles: inicial, pre primario, primario, básico y diversificado.</w:t>
      </w:r>
    </w:p>
    <w:p>
      <w:pPr>
        <w:pStyle w:val="BodyText"/>
        <w:spacing w:before="8"/>
        <w:rPr>
          <w:sz w:val="32"/>
        </w:rPr>
      </w:pPr>
    </w:p>
    <w:p>
      <w:pPr>
        <w:pStyle w:val="Heading3"/>
        <w:numPr>
          <w:ilvl w:val="0"/>
          <w:numId w:val="17"/>
        </w:numPr>
        <w:tabs>
          <w:tab w:pos="1346" w:val="left" w:leader="none"/>
          <w:tab w:pos="1347" w:val="left" w:leader="none"/>
        </w:tabs>
        <w:spacing w:line="240" w:lineRule="auto" w:before="0" w:after="0"/>
        <w:ind w:left="1346" w:right="0" w:hanging="709"/>
        <w:jc w:val="left"/>
      </w:pPr>
      <w:r>
        <w:rPr/>
        <w:t>Naturaleza del puesto (función</w:t>
      </w:r>
      <w:r>
        <w:rPr>
          <w:spacing w:val="-8"/>
        </w:rPr>
        <w:t> </w:t>
      </w:r>
      <w:r>
        <w:rPr/>
        <w:t>principal)</w:t>
      </w:r>
    </w:p>
    <w:p>
      <w:pPr>
        <w:pStyle w:val="BodyText"/>
        <w:spacing w:line="360" w:lineRule="auto" w:before="129"/>
        <w:ind w:left="638" w:right="315"/>
        <w:jc w:val="both"/>
      </w:pPr>
      <w:r>
        <w:rPr/>
        <w:t>Puesto de naturaleza administrativa cuya función principal es coordinar el diseño y desarrollo del currículo bilingüe de nivel de educación que le</w:t>
      </w:r>
      <w:r>
        <w:rPr>
          <w:spacing w:val="-6"/>
        </w:rPr>
        <w:t> </w:t>
      </w:r>
      <w:r>
        <w:rPr/>
        <w:t>corresponde.</w:t>
      </w:r>
    </w:p>
    <w:p>
      <w:pPr>
        <w:pStyle w:val="BodyText"/>
        <w:spacing w:before="10"/>
        <w:rPr>
          <w:sz w:val="32"/>
        </w:rPr>
      </w:pPr>
    </w:p>
    <w:p>
      <w:pPr>
        <w:pStyle w:val="Heading3"/>
        <w:numPr>
          <w:ilvl w:val="0"/>
          <w:numId w:val="17"/>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9" w:after="0"/>
        <w:ind w:left="1066" w:right="0" w:hanging="429"/>
        <w:jc w:val="left"/>
        <w:rPr>
          <w:sz w:val="22"/>
        </w:rPr>
      </w:pPr>
      <w:r>
        <w:rPr>
          <w:sz w:val="22"/>
        </w:rPr>
        <w:t>Elaborar la matriz curricular del nivel</w:t>
      </w:r>
      <w:r>
        <w:rPr>
          <w:spacing w:val="-3"/>
          <w:sz w:val="22"/>
        </w:rPr>
        <w:t> </w:t>
      </w:r>
      <w:r>
        <w:rPr>
          <w:sz w:val="22"/>
        </w:rPr>
        <w:t>asignado.</w:t>
      </w:r>
    </w:p>
    <w:p>
      <w:pPr>
        <w:pStyle w:val="ListParagraph"/>
        <w:numPr>
          <w:ilvl w:val="0"/>
          <w:numId w:val="16"/>
        </w:numPr>
        <w:tabs>
          <w:tab w:pos="1065" w:val="left" w:leader="none"/>
          <w:tab w:pos="1067" w:val="left" w:leader="none"/>
        </w:tabs>
        <w:spacing w:line="350" w:lineRule="auto" w:before="124" w:after="0"/>
        <w:ind w:left="1066" w:right="314" w:hanging="428"/>
        <w:jc w:val="left"/>
        <w:rPr>
          <w:sz w:val="22"/>
        </w:rPr>
      </w:pPr>
      <w:r>
        <w:rPr>
          <w:sz w:val="22"/>
        </w:rPr>
        <w:t>Diseñar el currículo bilingüe del nivel asignado con pertinencia lingüística y cultural, en concordancia con las políticas curriculares del</w:t>
      </w:r>
      <w:r>
        <w:rPr>
          <w:spacing w:val="-5"/>
          <w:sz w:val="22"/>
        </w:rPr>
        <w:t> </w:t>
      </w:r>
      <w:r>
        <w:rPr>
          <w:sz w:val="22"/>
        </w:rPr>
        <w:t>Mineduc.</w:t>
      </w:r>
    </w:p>
    <w:p>
      <w:pPr>
        <w:pStyle w:val="ListParagraph"/>
        <w:numPr>
          <w:ilvl w:val="0"/>
          <w:numId w:val="16"/>
        </w:numPr>
        <w:tabs>
          <w:tab w:pos="1065" w:val="left" w:leader="none"/>
          <w:tab w:pos="1067" w:val="left" w:leader="none"/>
        </w:tabs>
        <w:spacing w:line="240" w:lineRule="auto" w:before="10" w:after="0"/>
        <w:ind w:left="1066" w:right="0" w:hanging="429"/>
        <w:jc w:val="left"/>
        <w:rPr>
          <w:sz w:val="22"/>
        </w:rPr>
      </w:pPr>
      <w:r>
        <w:rPr>
          <w:sz w:val="22"/>
        </w:rPr>
        <w:t>Elaborar e implementar los componentes curriculares bilingües del nivel</w:t>
      </w:r>
      <w:r>
        <w:rPr>
          <w:spacing w:val="-10"/>
          <w:sz w:val="22"/>
        </w:rPr>
        <w:t> </w:t>
      </w:r>
      <w:r>
        <w:rPr>
          <w:sz w:val="22"/>
        </w:rPr>
        <w:t>asignado.</w:t>
      </w:r>
    </w:p>
    <w:p>
      <w:pPr>
        <w:pStyle w:val="ListParagraph"/>
        <w:numPr>
          <w:ilvl w:val="0"/>
          <w:numId w:val="16"/>
        </w:numPr>
        <w:tabs>
          <w:tab w:pos="1065" w:val="left" w:leader="none"/>
          <w:tab w:pos="1067" w:val="left" w:leader="none"/>
        </w:tabs>
        <w:spacing w:line="240" w:lineRule="auto" w:before="127" w:after="0"/>
        <w:ind w:left="1066" w:right="0" w:hanging="429"/>
        <w:jc w:val="left"/>
        <w:rPr>
          <w:sz w:val="22"/>
        </w:rPr>
      </w:pPr>
      <w:r>
        <w:rPr>
          <w:sz w:val="22"/>
        </w:rPr>
        <w:t>Coordinar las actividades del equipo de</w:t>
      </w:r>
      <w:r>
        <w:rPr>
          <w:spacing w:val="-3"/>
          <w:sz w:val="22"/>
        </w:rPr>
        <w:t> </w:t>
      </w:r>
      <w:r>
        <w:rPr>
          <w:sz w:val="22"/>
        </w:rPr>
        <w:t>trabajo.</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Elaborar planes e informes de la</w:t>
      </w:r>
      <w:r>
        <w:rPr>
          <w:spacing w:val="-2"/>
          <w:sz w:val="22"/>
        </w:rPr>
        <w:t> </w:t>
      </w:r>
      <w:r>
        <w:rPr>
          <w:sz w:val="22"/>
        </w:rPr>
        <w:t>sección.</w:t>
      </w:r>
    </w:p>
    <w:p>
      <w:pPr>
        <w:pStyle w:val="ListParagraph"/>
        <w:numPr>
          <w:ilvl w:val="0"/>
          <w:numId w:val="16"/>
        </w:numPr>
        <w:tabs>
          <w:tab w:pos="1067" w:val="left" w:leader="none"/>
        </w:tabs>
        <w:spacing w:line="352" w:lineRule="auto" w:before="124" w:after="0"/>
        <w:ind w:left="1066" w:right="319" w:hanging="428"/>
        <w:jc w:val="both"/>
        <w:rPr>
          <w:sz w:val="22"/>
        </w:rPr>
      </w:pPr>
      <w:r>
        <w:rPr>
          <w:sz w:val="22"/>
        </w:rPr>
        <w:t>Definir y redactar las competencias y ejes educativos bilingües, por pertinencia lingüística y cultural para el nivel inicial y</w:t>
      </w:r>
      <w:r>
        <w:rPr>
          <w:spacing w:val="-5"/>
          <w:sz w:val="22"/>
        </w:rPr>
        <w:t> </w:t>
      </w:r>
      <w:r>
        <w:rPr>
          <w:sz w:val="22"/>
        </w:rPr>
        <w:t>preprimario.</w:t>
      </w:r>
    </w:p>
    <w:p>
      <w:pPr>
        <w:pStyle w:val="ListParagraph"/>
        <w:numPr>
          <w:ilvl w:val="0"/>
          <w:numId w:val="16"/>
        </w:numPr>
        <w:tabs>
          <w:tab w:pos="1067" w:val="left" w:leader="none"/>
        </w:tabs>
        <w:spacing w:line="350" w:lineRule="auto" w:before="7" w:after="0"/>
        <w:ind w:left="1066" w:right="317" w:hanging="428"/>
        <w:jc w:val="both"/>
        <w:rPr>
          <w:sz w:val="22"/>
        </w:rPr>
      </w:pPr>
      <w:r>
        <w:rPr>
          <w:sz w:val="22"/>
        </w:rPr>
        <w:t>Definir los criterios psicopedagógicos para la elaboración de materiales educativos bilingües del nivel</w:t>
      </w:r>
      <w:r>
        <w:rPr>
          <w:spacing w:val="-1"/>
          <w:sz w:val="22"/>
        </w:rPr>
        <w:t> </w:t>
      </w:r>
      <w:r>
        <w:rPr>
          <w:sz w:val="22"/>
        </w:rPr>
        <w:t>asignado.</w:t>
      </w:r>
    </w:p>
    <w:p>
      <w:pPr>
        <w:pStyle w:val="ListParagraph"/>
        <w:numPr>
          <w:ilvl w:val="0"/>
          <w:numId w:val="16"/>
        </w:numPr>
        <w:tabs>
          <w:tab w:pos="1067" w:val="left" w:leader="none"/>
        </w:tabs>
        <w:spacing w:line="355" w:lineRule="auto" w:before="10" w:after="0"/>
        <w:ind w:left="1066" w:right="312" w:hanging="428"/>
        <w:jc w:val="both"/>
        <w:rPr>
          <w:sz w:val="22"/>
        </w:rPr>
      </w:pPr>
      <w:r>
        <w:rPr>
          <w:sz w:val="22"/>
        </w:rPr>
        <w:t>Coordinar con los curriculistas del nivel asignado y con la Unidad de la Dirección General de Gestión de Calidad Educativa –DIGECADE- la articulación gradación de las competencias y ejes educativos de un nivel a</w:t>
      </w:r>
      <w:r>
        <w:rPr>
          <w:spacing w:val="-5"/>
          <w:sz w:val="22"/>
        </w:rPr>
        <w:t> </w:t>
      </w:r>
      <w:r>
        <w:rPr>
          <w:sz w:val="22"/>
        </w:rPr>
        <w:t>otro.</w:t>
      </w:r>
    </w:p>
    <w:p>
      <w:pPr>
        <w:pStyle w:val="ListParagraph"/>
        <w:numPr>
          <w:ilvl w:val="0"/>
          <w:numId w:val="16"/>
        </w:numPr>
        <w:tabs>
          <w:tab w:pos="1067" w:val="left" w:leader="none"/>
        </w:tabs>
        <w:spacing w:line="355" w:lineRule="auto" w:before="7" w:after="0"/>
        <w:ind w:left="1066" w:right="314" w:hanging="428"/>
        <w:jc w:val="both"/>
        <w:rPr>
          <w:sz w:val="22"/>
        </w:rPr>
      </w:pPr>
      <w:r>
        <w:rPr>
          <w:sz w:val="22"/>
        </w:rPr>
        <w:t>Coordinar con el departamento de evaluación y Dirección General de Gestión de Calidad Educativa –DIGECADE- el diseño de los procesos, técnicas e instrumentos evaluativos del nivel (sólo primaria y nivel</w:t>
      </w:r>
      <w:r>
        <w:rPr>
          <w:spacing w:val="-4"/>
          <w:sz w:val="22"/>
        </w:rPr>
        <w:t> </w:t>
      </w:r>
      <w:r>
        <w:rPr>
          <w:sz w:val="22"/>
        </w:rPr>
        <w:t>medio).</w:t>
      </w:r>
    </w:p>
    <w:p>
      <w:pPr>
        <w:pStyle w:val="BodyText"/>
        <w:spacing w:before="2"/>
        <w:rPr>
          <w:sz w:val="33"/>
        </w:rPr>
      </w:pPr>
    </w:p>
    <w:p>
      <w:pPr>
        <w:pStyle w:val="Heading3"/>
        <w:numPr>
          <w:ilvl w:val="0"/>
          <w:numId w:val="17"/>
        </w:numPr>
        <w:tabs>
          <w:tab w:pos="1347" w:val="left" w:leader="none"/>
        </w:tabs>
        <w:spacing w:line="240" w:lineRule="auto" w:before="0" w:after="0"/>
        <w:ind w:left="1346" w:right="0" w:hanging="709"/>
        <w:jc w:val="both"/>
      </w:pPr>
      <w:r>
        <w:rPr/>
        <w:t>Perfil</w:t>
      </w:r>
    </w:p>
    <w:p>
      <w:pPr>
        <w:pStyle w:val="BodyText"/>
        <w:spacing w:line="360" w:lineRule="auto" w:before="129"/>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w:t>
      </w:r>
      <w:r>
        <w:rPr>
          <w:spacing w:val="27"/>
        </w:rPr>
        <w:t> </w:t>
      </w:r>
      <w:r>
        <w:rPr/>
        <w:t>(incluye</w:t>
      </w:r>
      <w:r>
        <w:rPr>
          <w:spacing w:val="27"/>
        </w:rPr>
        <w:t> </w:t>
      </w:r>
      <w:r>
        <w:rPr/>
        <w:t>Director</w:t>
      </w:r>
      <w:r>
        <w:rPr>
          <w:spacing w:val="28"/>
        </w:rPr>
        <w:t> </w:t>
      </w:r>
      <w:r>
        <w:rPr/>
        <w:t>(a)</w:t>
      </w:r>
      <w:r>
        <w:rPr>
          <w:spacing w:val="27"/>
        </w:rPr>
        <w:t> </w:t>
      </w:r>
      <w:r>
        <w:rPr/>
        <w:t>y</w:t>
      </w:r>
      <w:r>
        <w:rPr>
          <w:spacing w:val="24"/>
        </w:rPr>
        <w:t> </w:t>
      </w:r>
      <w:r>
        <w:rPr/>
        <w:t>Subdirector</w:t>
      </w:r>
      <w:r>
        <w:rPr>
          <w:spacing w:val="28"/>
        </w:rPr>
        <w:t> </w:t>
      </w:r>
      <w:r>
        <w:rPr/>
        <w:t>(a)</w:t>
      </w:r>
      <w:r>
        <w:rPr>
          <w:spacing w:val="28"/>
        </w:rPr>
        <w:t> </w:t>
      </w:r>
      <w:r>
        <w:rPr/>
        <w:t>Ejecutivo</w:t>
      </w:r>
      <w:r>
        <w:rPr>
          <w:spacing w:val="27"/>
        </w:rPr>
        <w:t> </w:t>
      </w:r>
      <w:r>
        <w:rPr/>
        <w:t>(a)</w:t>
      </w:r>
      <w:r>
        <w:rPr>
          <w:spacing w:val="27"/>
        </w:rPr>
        <w:t> </w:t>
      </w:r>
      <w:r>
        <w:rPr/>
        <w:t>y</w:t>
      </w:r>
      <w:r>
        <w:rPr>
          <w:spacing w:val="24"/>
        </w:rPr>
        <w:t> </w:t>
      </w:r>
      <w:r>
        <w:rPr/>
        <w:t>/</w:t>
      </w:r>
      <w:r>
        <w:rPr>
          <w:spacing w:val="28"/>
        </w:rPr>
        <w:t> </w:t>
      </w:r>
      <w:r>
        <w:rPr/>
        <w:t>o</w:t>
      </w:r>
      <w:r>
        <w:rPr>
          <w:spacing w:val="27"/>
        </w:rPr>
        <w:t> </w:t>
      </w:r>
      <w:r>
        <w:rPr/>
        <w:t>Técnico</w:t>
      </w:r>
      <w:r>
        <w:rPr>
          <w:spacing w:val="27"/>
        </w:rPr>
        <w:t> </w:t>
      </w:r>
      <w:r>
        <w:rPr/>
        <w:t>(a))</w:t>
      </w:r>
      <w:r>
        <w:rPr>
          <w:spacing w:val="28"/>
        </w:rPr>
        <w:t> </w:t>
      </w:r>
      <w:r>
        <w:rPr/>
        <w:t>la</w:t>
      </w:r>
      <w:r>
        <w:rPr>
          <w:spacing w:val="27"/>
        </w:rPr>
        <w:t> </w:t>
      </w:r>
      <w:r>
        <w:rPr/>
        <w:t>educación</w:t>
      </w:r>
      <w:r>
        <w:rPr>
          <w:spacing w:val="26"/>
        </w:rPr>
        <w:t> </w:t>
      </w:r>
      <w:r>
        <w:rPr/>
        <w:t>y</w:t>
      </w:r>
    </w:p>
    <w:p>
      <w:pPr>
        <w:spacing w:after="0" w:line="360" w:lineRule="auto"/>
        <w:jc w:val="both"/>
        <w:sectPr>
          <w:pgSz w:w="12240" w:h="15840"/>
          <w:pgMar w:header="584" w:footer="750" w:top="1340" w:bottom="1020" w:left="780" w:right="1100"/>
        </w:sectPr>
      </w:pPr>
    </w:p>
    <w:p>
      <w:pPr>
        <w:pStyle w:val="BodyText"/>
        <w:spacing w:line="360" w:lineRule="auto" w:before="59"/>
        <w:ind w:left="638" w:right="342"/>
      </w:pPr>
      <w:r>
        <w:rPr/>
        <w:t>experiencia no son evaluados por la Oficina Nacional de Servicio Civil - ONSEC - y queda a criterio del jefe inmediato superior su contratación.</w:t>
      </w:r>
    </w:p>
    <w:p>
      <w:pPr>
        <w:pStyle w:val="BodyText"/>
        <w:ind w:left="638"/>
      </w:pPr>
      <w:r>
        <w:rPr>
          <w:i/>
          <w:u w:val="single"/>
        </w:rPr>
        <w:t>Conocimientos</w:t>
      </w:r>
      <w:r>
        <w:rPr/>
        <w:t>: ms office nivel intermedio, navegación en internet e intranet</w:t>
      </w:r>
    </w:p>
    <w:p>
      <w:pPr>
        <w:pStyle w:val="BodyText"/>
        <w:spacing w:before="126"/>
        <w:ind w:left="638"/>
      </w:pPr>
      <w:r>
        <w:rPr/>
        <w:t>Microsoft Office, Adobe Acrobat, Outlook, Internet, Intranet, Visio, y correo electrónico,</w:t>
      </w:r>
    </w:p>
    <w:p>
      <w:pPr>
        <w:spacing w:before="126"/>
        <w:ind w:left="638"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38" w:right="342"/>
      </w:pPr>
      <w:r>
        <w:rPr>
          <w:i/>
          <w:u w:val="single"/>
        </w:rPr>
        <w:t>Competencias:</w:t>
      </w:r>
      <w:r>
        <w:rPr>
          <w:i/>
        </w:rPr>
        <w:t> </w:t>
      </w:r>
      <w:r>
        <w:rPr/>
        <w:t>Planear, organizar, dirigir, trabajo en equipo, identificación con la institución. </w:t>
      </w:r>
      <w:r>
        <w:rPr>
          <w:i/>
          <w:u w:val="single"/>
        </w:rPr>
        <w:t>Herramientas:</w:t>
      </w:r>
      <w:r>
        <w:rPr/>
        <w:t>, computadora, manejo de equipo de oficina (fotocopiadora, scanner, impresoras, etc.)</w:t>
      </w:r>
    </w:p>
    <w:p>
      <w:pPr>
        <w:spacing w:before="2"/>
        <w:ind w:left="638" w:right="0" w:firstLine="0"/>
        <w:jc w:val="left"/>
        <w:rPr>
          <w:sz w:val="22"/>
        </w:rPr>
      </w:pPr>
      <w:r>
        <w:rPr>
          <w:i/>
          <w:sz w:val="22"/>
          <w:u w:val="single"/>
        </w:rPr>
        <w:t>Requerimientos Físicos:</w:t>
      </w:r>
      <w:r>
        <w:rPr>
          <w:i/>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liderazgo, negociación creatividad, comunicación</w:t>
      </w:r>
    </w:p>
    <w:p>
      <w:pPr>
        <w:spacing w:before="127"/>
        <w:ind w:left="638" w:right="0" w:firstLine="0"/>
        <w:jc w:val="left"/>
        <w:rPr>
          <w:sz w:val="22"/>
        </w:rPr>
      </w:pPr>
      <w:r>
        <w:rPr>
          <w:i/>
          <w:sz w:val="22"/>
          <w:u w:val="single"/>
        </w:rPr>
        <w:t>Riesgos:</w:t>
      </w:r>
      <w:r>
        <w:rPr>
          <w:i/>
          <w:sz w:val="22"/>
        </w:rPr>
        <w:t> </w:t>
      </w:r>
      <w:r>
        <w:rPr>
          <w:sz w:val="22"/>
        </w:rPr>
        <w:t>n/a</w:t>
      </w:r>
    </w:p>
    <w:p>
      <w:pPr>
        <w:spacing w:before="126"/>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Heading1"/>
        <w:numPr>
          <w:ilvl w:val="0"/>
          <w:numId w:val="18"/>
        </w:numPr>
        <w:tabs>
          <w:tab w:pos="908" w:val="left" w:leader="none"/>
        </w:tabs>
        <w:spacing w:line="240" w:lineRule="auto" w:before="209" w:after="0"/>
        <w:ind w:left="907" w:right="0" w:hanging="270"/>
        <w:jc w:val="both"/>
      </w:pPr>
      <w:r>
        <w:rPr/>
        <w:t>5</w:t>
      </w:r>
      <w:r>
        <w:rPr>
          <w:spacing w:val="34"/>
        </w:rPr>
        <w:t> </w:t>
      </w:r>
      <w:r>
        <w:rPr/>
        <w:t>JEFE</w:t>
      </w:r>
      <w:r>
        <w:rPr>
          <w:spacing w:val="32"/>
        </w:rPr>
        <w:t> </w:t>
      </w:r>
      <w:r>
        <w:rPr/>
        <w:t>DE</w:t>
      </w:r>
      <w:r>
        <w:rPr>
          <w:spacing w:val="33"/>
        </w:rPr>
        <w:t> </w:t>
      </w:r>
      <w:r>
        <w:rPr/>
        <w:t>DEPTO.</w:t>
      </w:r>
      <w:r>
        <w:rPr>
          <w:spacing w:val="32"/>
        </w:rPr>
        <w:t> </w:t>
      </w:r>
      <w:r>
        <w:rPr/>
        <w:t>DE</w:t>
      </w:r>
      <w:r>
        <w:rPr>
          <w:spacing w:val="32"/>
        </w:rPr>
        <w:t> </w:t>
      </w:r>
      <w:r>
        <w:rPr/>
        <w:t>EDUCACIÓN</w:t>
      </w:r>
      <w:r>
        <w:rPr>
          <w:spacing w:val="32"/>
        </w:rPr>
        <w:t> </w:t>
      </w:r>
      <w:r>
        <w:rPr/>
        <w:t>DE</w:t>
      </w:r>
      <w:r>
        <w:rPr>
          <w:spacing w:val="33"/>
        </w:rPr>
        <w:t> </w:t>
      </w:r>
      <w:r>
        <w:rPr/>
        <w:t>POBLACIÓN</w:t>
      </w:r>
      <w:r>
        <w:rPr>
          <w:spacing w:val="32"/>
        </w:rPr>
        <w:t> </w:t>
      </w:r>
      <w:r>
        <w:rPr/>
        <w:t>EN</w:t>
      </w:r>
      <w:r>
        <w:rPr>
          <w:spacing w:val="31"/>
        </w:rPr>
        <w:t> </w:t>
      </w:r>
      <w:r>
        <w:rPr/>
        <w:t>RIESGO</w:t>
      </w:r>
      <w:r>
        <w:rPr>
          <w:spacing w:val="33"/>
        </w:rPr>
        <w:t> </w:t>
      </w:r>
      <w:r>
        <w:rPr/>
        <w:t>SOCIAL</w:t>
      </w:r>
      <w:r>
        <w:rPr>
          <w:spacing w:val="39"/>
        </w:rPr>
        <w:t> </w:t>
      </w:r>
      <w:r>
        <w:rPr/>
        <w:t>–</w:t>
      </w:r>
    </w:p>
    <w:p>
      <w:pPr>
        <w:pStyle w:val="Heading2"/>
        <w:spacing w:before="137"/>
        <w:jc w:val="left"/>
      </w:pPr>
      <w:r>
        <w:rPr/>
        <w:t>(Asesor Profesional Especializado IV)</w:t>
      </w:r>
    </w:p>
    <w:p>
      <w:pPr>
        <w:pStyle w:val="BodyText"/>
        <w:rPr>
          <w:sz w:val="26"/>
        </w:rPr>
      </w:pPr>
    </w:p>
    <w:p>
      <w:pPr>
        <w:pStyle w:val="BodyText"/>
        <w:spacing w:before="8"/>
        <w:rPr>
          <w:sz w:val="21"/>
        </w:rPr>
      </w:pPr>
    </w:p>
    <w:p>
      <w:pPr>
        <w:pStyle w:val="Heading3"/>
        <w:numPr>
          <w:ilvl w:val="0"/>
          <w:numId w:val="19"/>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31"/>
        <w:ind w:left="638" w:right="312"/>
        <w:jc w:val="both"/>
      </w:pPr>
      <w:r>
        <w:rPr/>
        <w:t>Puesto de naturaleza administrativa cuya función principal es establecer estrategias y acciones para la educación de poblaciones en vulnerabilidad con énfasis en riesgo social y riesgo ambiental.</w:t>
      </w:r>
    </w:p>
    <w:p>
      <w:pPr>
        <w:pStyle w:val="BodyText"/>
        <w:spacing w:before="8"/>
        <w:rPr>
          <w:sz w:val="32"/>
        </w:rPr>
      </w:pPr>
    </w:p>
    <w:p>
      <w:pPr>
        <w:pStyle w:val="Heading3"/>
        <w:numPr>
          <w:ilvl w:val="0"/>
          <w:numId w:val="19"/>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1065" w:val="left" w:leader="none"/>
          <w:tab w:pos="1067" w:val="left" w:leader="none"/>
        </w:tabs>
        <w:spacing w:line="350" w:lineRule="auto" w:before="129" w:after="0"/>
        <w:ind w:left="1066" w:right="318" w:hanging="428"/>
        <w:jc w:val="left"/>
        <w:rPr>
          <w:sz w:val="22"/>
        </w:rPr>
      </w:pPr>
      <w:r>
        <w:rPr>
          <w:sz w:val="22"/>
        </w:rPr>
        <w:t>Desarrollar estrategias, acciones y criterios para la educación a poblaciones en Riesgo Social.</w:t>
      </w:r>
    </w:p>
    <w:p>
      <w:pPr>
        <w:pStyle w:val="ListParagraph"/>
        <w:numPr>
          <w:ilvl w:val="0"/>
          <w:numId w:val="16"/>
        </w:numPr>
        <w:tabs>
          <w:tab w:pos="1065" w:val="left" w:leader="none"/>
          <w:tab w:pos="1067" w:val="left" w:leader="none"/>
        </w:tabs>
        <w:spacing w:line="240" w:lineRule="auto" w:before="10" w:after="0"/>
        <w:ind w:left="1066" w:right="0" w:hanging="429"/>
        <w:jc w:val="left"/>
        <w:rPr>
          <w:sz w:val="22"/>
        </w:rPr>
      </w:pPr>
      <w:r>
        <w:rPr>
          <w:sz w:val="22"/>
        </w:rPr>
        <w:t>Elaborar planes operativos, cronogramas e informes del departamento de Riesgo</w:t>
      </w:r>
      <w:r>
        <w:rPr>
          <w:spacing w:val="-21"/>
          <w:sz w:val="22"/>
        </w:rPr>
        <w:t> </w:t>
      </w:r>
      <w:r>
        <w:rPr>
          <w:sz w:val="22"/>
        </w:rPr>
        <w:t>Social.</w:t>
      </w:r>
    </w:p>
    <w:p>
      <w:pPr>
        <w:pStyle w:val="ListParagraph"/>
        <w:numPr>
          <w:ilvl w:val="0"/>
          <w:numId w:val="16"/>
        </w:numPr>
        <w:tabs>
          <w:tab w:pos="1065" w:val="left" w:leader="none"/>
          <w:tab w:pos="1067" w:val="left" w:leader="none"/>
        </w:tabs>
        <w:spacing w:line="240" w:lineRule="auto" w:before="127" w:after="0"/>
        <w:ind w:left="1066" w:right="0" w:hanging="429"/>
        <w:jc w:val="left"/>
        <w:rPr>
          <w:sz w:val="22"/>
        </w:rPr>
      </w:pPr>
      <w:r>
        <w:rPr>
          <w:sz w:val="22"/>
        </w:rPr>
        <w:t>Dirigir y evaluar las acciones que realiza personal del departamento de Riesgo</w:t>
      </w:r>
      <w:r>
        <w:rPr>
          <w:spacing w:val="-27"/>
          <w:sz w:val="22"/>
        </w:rPr>
        <w:t> </w:t>
      </w:r>
      <w:r>
        <w:rPr>
          <w:sz w:val="22"/>
        </w:rPr>
        <w:t>Social.</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Coordinar la organización y ejecución de capacitación en Riesgo</w:t>
      </w:r>
      <w:r>
        <w:rPr>
          <w:spacing w:val="-5"/>
          <w:sz w:val="22"/>
        </w:rPr>
        <w:t> </w:t>
      </w:r>
      <w:r>
        <w:rPr>
          <w:sz w:val="22"/>
        </w:rPr>
        <w:t>Social.</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Realizar las investigaciones sobre atención a población en Riesgo</w:t>
      </w:r>
      <w:r>
        <w:rPr>
          <w:spacing w:val="-5"/>
          <w:sz w:val="22"/>
        </w:rPr>
        <w:t> </w:t>
      </w:r>
      <w:r>
        <w:rPr>
          <w:sz w:val="22"/>
        </w:rPr>
        <w:t>Social.</w:t>
      </w:r>
    </w:p>
    <w:p>
      <w:pPr>
        <w:pStyle w:val="BodyText"/>
        <w:rPr>
          <w:sz w:val="26"/>
        </w:rPr>
      </w:pPr>
    </w:p>
    <w:p>
      <w:pPr>
        <w:pStyle w:val="Heading3"/>
        <w:numPr>
          <w:ilvl w:val="0"/>
          <w:numId w:val="19"/>
        </w:numPr>
        <w:tabs>
          <w:tab w:pos="1346" w:val="left" w:leader="none"/>
          <w:tab w:pos="1347" w:val="left" w:leader="none"/>
        </w:tabs>
        <w:spacing w:line="240" w:lineRule="auto" w:before="205" w:after="0"/>
        <w:ind w:left="1346" w:right="0" w:hanging="709"/>
        <w:jc w:val="left"/>
      </w:pPr>
      <w:r>
        <w:rPr/>
        <w:t>Perfil</w:t>
      </w:r>
    </w:p>
    <w:p>
      <w:pPr>
        <w:pStyle w:val="BodyText"/>
        <w:tabs>
          <w:tab w:pos="2054" w:val="left" w:leader="none"/>
        </w:tabs>
        <w:spacing w:line="360" w:lineRule="auto" w:before="128"/>
        <w:ind w:left="638" w:right="342"/>
      </w:pPr>
      <w:r>
        <w:rPr>
          <w:i/>
          <w:u w:val="single"/>
        </w:rPr>
        <w:t>Educación:</w:t>
      </w:r>
      <w:r>
        <w:rPr>
          <w:i/>
        </w:rPr>
        <w:tab/>
      </w:r>
      <w:r>
        <w:rPr/>
        <w:t>Graduado a nivel de licenciatura de las carreras de Educación, Sociología o Psicología.</w:t>
      </w:r>
    </w:p>
    <w:p>
      <w:pPr>
        <w:spacing w:before="0"/>
        <w:ind w:left="638" w:right="0" w:firstLine="0"/>
        <w:jc w:val="left"/>
        <w:rPr>
          <w:sz w:val="22"/>
        </w:rPr>
      </w:pPr>
      <w:r>
        <w:rPr>
          <w:i/>
          <w:sz w:val="22"/>
          <w:u w:val="single"/>
        </w:rPr>
        <w:t>Experiencia</w:t>
      </w:r>
      <w:r>
        <w:rPr>
          <w:sz w:val="22"/>
        </w:rPr>
        <w:t>: en Gestión de Riesgos</w:t>
      </w:r>
    </w:p>
    <w:p>
      <w:pPr>
        <w:pStyle w:val="BodyText"/>
        <w:spacing w:before="126"/>
        <w:ind w:left="638"/>
      </w:pPr>
      <w:r>
        <w:rPr>
          <w:i/>
          <w:u w:val="single"/>
        </w:rPr>
        <w:t>Conocimientos</w:t>
      </w:r>
      <w:r>
        <w:rPr/>
        <w:t>: ms office, Visio, Project, SPSS, idiomas mayas, cultura y cosmovisión maya.</w:t>
      </w:r>
    </w:p>
    <w:p>
      <w:pPr>
        <w:spacing w:before="126"/>
        <w:ind w:left="638" w:right="0" w:firstLine="0"/>
        <w:jc w:val="left"/>
        <w:rPr>
          <w:sz w:val="22"/>
        </w:rPr>
      </w:pPr>
      <w:r>
        <w:rPr>
          <w:i/>
          <w:sz w:val="22"/>
          <w:u w:val="single"/>
        </w:rPr>
        <w:t>Idiomas o Lenguas:</w:t>
      </w:r>
      <w:r>
        <w:rPr>
          <w:i/>
          <w:sz w:val="22"/>
        </w:rPr>
        <w:t> </w:t>
      </w:r>
      <w:r>
        <w:rPr>
          <w:sz w:val="22"/>
        </w:rPr>
        <w:t>español e idiomas mayas (al menos uno)</w:t>
      </w:r>
    </w:p>
    <w:p>
      <w:pPr>
        <w:pStyle w:val="BodyText"/>
        <w:spacing w:before="127"/>
        <w:ind w:left="638"/>
      </w:pPr>
      <w:r>
        <w:rPr>
          <w:i/>
          <w:u w:val="single"/>
        </w:rPr>
        <w:t>Competencias:</w:t>
      </w:r>
      <w:r>
        <w:rPr>
          <w:i/>
        </w:rPr>
        <w:t> </w:t>
      </w:r>
      <w:r>
        <w:rPr/>
        <w:t>Planear, organizar, dirigir, trabajo en equipo, identificación con la institución.</w:t>
      </w:r>
    </w:p>
    <w:p>
      <w:pPr>
        <w:pStyle w:val="BodyText"/>
        <w:spacing w:before="128"/>
        <w:ind w:left="638"/>
      </w:pPr>
      <w:r>
        <w:rPr>
          <w:i/>
          <w:u w:val="single"/>
        </w:rPr>
        <w:t>Herramientas:</w:t>
      </w:r>
      <w:r>
        <w:rPr>
          <w:i/>
        </w:rPr>
        <w:t> </w:t>
      </w:r>
      <w:r>
        <w:rPr/>
        <w:t>computadora, uso de cañonera, impresora, fotocopiadora, etc.</w:t>
      </w:r>
    </w:p>
    <w:p>
      <w:pPr>
        <w:spacing w:line="360" w:lineRule="auto" w:before="127"/>
        <w:ind w:left="638" w:right="342" w:firstLine="0"/>
        <w:jc w:val="left"/>
        <w:rPr>
          <w:sz w:val="22"/>
        </w:rPr>
      </w:pPr>
      <w:r>
        <w:rPr>
          <w:i/>
          <w:sz w:val="22"/>
          <w:u w:val="single"/>
        </w:rPr>
        <w:t>Requerimientos Físicos:</w:t>
      </w:r>
      <w:r>
        <w:rPr>
          <w:i/>
          <w:sz w:val="22"/>
        </w:rPr>
        <w:t> </w:t>
      </w:r>
      <w:r>
        <w:rPr>
          <w:sz w:val="22"/>
        </w:rPr>
        <w:t>buena condición física puesto que durante las comisiones visita áreas despobladas.</w:t>
      </w:r>
    </w:p>
    <w:p>
      <w:pPr>
        <w:pStyle w:val="BodyText"/>
        <w:spacing w:line="360" w:lineRule="auto"/>
        <w:ind w:left="638" w:right="342"/>
      </w:pPr>
      <w:r>
        <w:rPr>
          <w:i/>
          <w:u w:val="single"/>
        </w:rPr>
        <w:t>Habilidades:</w:t>
      </w:r>
      <w:r>
        <w:rPr>
          <w:i/>
        </w:rPr>
        <w:t> </w:t>
      </w:r>
      <w:r>
        <w:rPr/>
        <w:t>responsabilidad, espíritu de servicio a la comunidad, respeto a las diferentes culturas del país.</w:t>
      </w:r>
    </w:p>
    <w:p>
      <w:pPr>
        <w:pStyle w:val="BodyText"/>
        <w:spacing w:line="360" w:lineRule="auto"/>
        <w:ind w:left="638" w:right="342"/>
      </w:pPr>
      <w:r>
        <w:rPr>
          <w:i/>
          <w:u w:val="single"/>
        </w:rPr>
        <w:t>Riesgos:</w:t>
      </w:r>
      <w:r>
        <w:rPr>
          <w:i/>
        </w:rPr>
        <w:t> </w:t>
      </w:r>
      <w:r>
        <w:rPr/>
        <w:t>por impacto ambiental y social durante las comisiones, así como de accidentes viales por visitas a diferentes dependencias fuera de la sede del ministerio.</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5"/>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ListParagraph"/>
        <w:numPr>
          <w:ilvl w:val="1"/>
          <w:numId w:val="20"/>
        </w:numPr>
        <w:tabs>
          <w:tab w:pos="1417" w:val="left" w:leader="none"/>
        </w:tabs>
        <w:spacing w:line="360" w:lineRule="auto" w:before="0" w:after="0"/>
        <w:ind w:left="638" w:right="313" w:firstLine="0"/>
        <w:jc w:val="both"/>
        <w:rPr>
          <w:sz w:val="24"/>
        </w:rPr>
      </w:pPr>
      <w:r>
        <w:rPr>
          <w:b/>
          <w:sz w:val="24"/>
        </w:rPr>
        <w:t>ATENCIÓN A NIÑOS Y NIÑAS MIGRANTES- </w:t>
      </w:r>
      <w:r>
        <w:rPr>
          <w:sz w:val="24"/>
        </w:rPr>
        <w:t>(Asesor Profesional Especializado</w:t>
      </w:r>
      <w:r>
        <w:rPr>
          <w:spacing w:val="1"/>
          <w:sz w:val="24"/>
        </w:rPr>
        <w:t> </w:t>
      </w:r>
      <w:r>
        <w:rPr>
          <w:sz w:val="24"/>
        </w:rPr>
        <w:t>IV)</w:t>
      </w:r>
    </w:p>
    <w:p>
      <w:pPr>
        <w:pStyle w:val="BodyText"/>
        <w:spacing w:before="10"/>
        <w:rPr>
          <w:sz w:val="35"/>
        </w:rPr>
      </w:pPr>
    </w:p>
    <w:p>
      <w:pPr>
        <w:pStyle w:val="Heading3"/>
        <w:numPr>
          <w:ilvl w:val="0"/>
          <w:numId w:val="21"/>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29"/>
        <w:ind w:left="638" w:right="312"/>
        <w:jc w:val="both"/>
      </w:pPr>
      <w:r>
        <w:rPr/>
        <w:t>Puesto de naturaleza administrativa cuya función principal es  establecer  estrategias  y acciones educativas a poblaciones en vulnerabilidad con énfasis a migrantes y atención a niños deportados.</w:t>
      </w:r>
    </w:p>
    <w:p>
      <w:pPr>
        <w:pStyle w:val="BodyText"/>
        <w:spacing w:before="7"/>
        <w:rPr>
          <w:sz w:val="32"/>
        </w:rPr>
      </w:pPr>
    </w:p>
    <w:p>
      <w:pPr>
        <w:pStyle w:val="Heading3"/>
        <w:numPr>
          <w:ilvl w:val="0"/>
          <w:numId w:val="21"/>
        </w:numPr>
        <w:tabs>
          <w:tab w:pos="1346" w:val="left" w:leader="none"/>
          <w:tab w:pos="1347" w:val="left" w:leader="none"/>
        </w:tabs>
        <w:spacing w:line="240" w:lineRule="auto" w:before="1" w:after="0"/>
        <w:ind w:left="1346" w:right="0" w:hanging="709"/>
        <w:jc w:val="left"/>
      </w:pPr>
      <w:r>
        <w:rPr/>
        <w:t>Funciones</w:t>
      </w:r>
    </w:p>
    <w:p>
      <w:pPr>
        <w:pStyle w:val="ListParagraph"/>
        <w:numPr>
          <w:ilvl w:val="0"/>
          <w:numId w:val="16"/>
        </w:numPr>
        <w:tabs>
          <w:tab w:pos="923" w:val="left" w:leader="none"/>
        </w:tabs>
        <w:spacing w:line="240" w:lineRule="auto" w:before="128" w:after="0"/>
        <w:ind w:left="922" w:right="0" w:hanging="285"/>
        <w:jc w:val="left"/>
        <w:rPr>
          <w:sz w:val="22"/>
        </w:rPr>
      </w:pPr>
      <w:r>
        <w:rPr>
          <w:sz w:val="22"/>
        </w:rPr>
        <w:t>Identificar beneficios</w:t>
      </w:r>
    </w:p>
    <w:p>
      <w:pPr>
        <w:pStyle w:val="ListParagraph"/>
        <w:numPr>
          <w:ilvl w:val="0"/>
          <w:numId w:val="16"/>
        </w:numPr>
        <w:tabs>
          <w:tab w:pos="923" w:val="left" w:leader="none"/>
        </w:tabs>
        <w:spacing w:line="240" w:lineRule="auto" w:before="127" w:after="0"/>
        <w:ind w:left="922" w:right="0" w:hanging="285"/>
        <w:jc w:val="left"/>
        <w:rPr>
          <w:sz w:val="22"/>
        </w:rPr>
      </w:pPr>
      <w:r>
        <w:rPr>
          <w:sz w:val="22"/>
        </w:rPr>
        <w:t>Líneas de</w:t>
      </w:r>
      <w:r>
        <w:rPr>
          <w:spacing w:val="-1"/>
          <w:sz w:val="22"/>
        </w:rPr>
        <w:t> </w:t>
      </w:r>
      <w:r>
        <w:rPr>
          <w:sz w:val="22"/>
        </w:rPr>
        <w:t>capacitación</w:t>
      </w:r>
    </w:p>
    <w:p>
      <w:pPr>
        <w:pStyle w:val="ListParagraph"/>
        <w:numPr>
          <w:ilvl w:val="0"/>
          <w:numId w:val="16"/>
        </w:numPr>
        <w:tabs>
          <w:tab w:pos="923" w:val="left" w:leader="none"/>
        </w:tabs>
        <w:spacing w:line="240" w:lineRule="auto" w:before="124" w:after="0"/>
        <w:ind w:left="922" w:right="0" w:hanging="285"/>
        <w:jc w:val="left"/>
        <w:rPr>
          <w:sz w:val="22"/>
        </w:rPr>
      </w:pPr>
      <w:r>
        <w:rPr>
          <w:sz w:val="22"/>
        </w:rPr>
        <w:t>Estudios de</w:t>
      </w:r>
      <w:r>
        <w:rPr>
          <w:spacing w:val="-2"/>
          <w:sz w:val="22"/>
        </w:rPr>
        <w:t> </w:t>
      </w:r>
      <w:r>
        <w:rPr>
          <w:sz w:val="22"/>
        </w:rPr>
        <w:t>caso</w:t>
      </w:r>
    </w:p>
    <w:p>
      <w:pPr>
        <w:pStyle w:val="ListParagraph"/>
        <w:numPr>
          <w:ilvl w:val="0"/>
          <w:numId w:val="16"/>
        </w:numPr>
        <w:tabs>
          <w:tab w:pos="923" w:val="left" w:leader="none"/>
        </w:tabs>
        <w:spacing w:line="240" w:lineRule="auto" w:before="124" w:after="0"/>
        <w:ind w:left="922" w:right="0" w:hanging="285"/>
        <w:jc w:val="left"/>
        <w:rPr>
          <w:sz w:val="22"/>
        </w:rPr>
      </w:pPr>
      <w:r>
        <w:rPr>
          <w:sz w:val="22"/>
        </w:rPr>
        <w:t>Atención</w:t>
      </w:r>
      <w:r>
        <w:rPr>
          <w:spacing w:val="-1"/>
          <w:sz w:val="22"/>
        </w:rPr>
        <w:t> </w:t>
      </w:r>
      <w:r>
        <w:rPr>
          <w:sz w:val="22"/>
        </w:rPr>
        <w:t>técnica</w:t>
      </w:r>
    </w:p>
    <w:p>
      <w:pPr>
        <w:pStyle w:val="ListParagraph"/>
        <w:numPr>
          <w:ilvl w:val="0"/>
          <w:numId w:val="16"/>
        </w:numPr>
        <w:tabs>
          <w:tab w:pos="923" w:val="left" w:leader="none"/>
        </w:tabs>
        <w:spacing w:line="240" w:lineRule="auto" w:before="126" w:after="0"/>
        <w:ind w:left="922" w:right="0" w:hanging="285"/>
        <w:jc w:val="left"/>
        <w:rPr>
          <w:sz w:val="22"/>
        </w:rPr>
      </w:pPr>
      <w:r>
        <w:rPr>
          <w:sz w:val="22"/>
        </w:rPr>
        <w:t>Atención en el</w:t>
      </w:r>
      <w:r>
        <w:rPr>
          <w:spacing w:val="-4"/>
          <w:sz w:val="22"/>
        </w:rPr>
        <w:t> </w:t>
      </w:r>
      <w:r>
        <w:rPr>
          <w:sz w:val="22"/>
        </w:rPr>
        <w:t>aula</w:t>
      </w:r>
    </w:p>
    <w:p>
      <w:pPr>
        <w:pStyle w:val="BodyText"/>
        <w:rPr>
          <w:sz w:val="26"/>
        </w:rPr>
      </w:pPr>
    </w:p>
    <w:p>
      <w:pPr>
        <w:pStyle w:val="Heading3"/>
        <w:numPr>
          <w:ilvl w:val="0"/>
          <w:numId w:val="21"/>
        </w:numPr>
        <w:tabs>
          <w:tab w:pos="1346" w:val="left" w:leader="none"/>
          <w:tab w:pos="1347" w:val="left" w:leader="none"/>
        </w:tabs>
        <w:spacing w:line="240" w:lineRule="auto" w:before="203" w:after="0"/>
        <w:ind w:left="1346" w:right="0" w:hanging="709"/>
        <w:jc w:val="left"/>
      </w:pPr>
      <w:r>
        <w:rPr/>
        <w:t>Perfil</w:t>
      </w:r>
    </w:p>
    <w:p>
      <w:pPr>
        <w:pStyle w:val="BodyText"/>
        <w:tabs>
          <w:tab w:pos="2054" w:val="left" w:leader="none"/>
        </w:tabs>
        <w:spacing w:before="128"/>
        <w:ind w:left="638"/>
      </w:pPr>
      <w:r>
        <w:rPr>
          <w:i/>
          <w:u w:val="single"/>
        </w:rPr>
        <w:t>Educación:</w:t>
      </w:r>
      <w:r>
        <w:rPr>
          <w:i/>
        </w:rPr>
        <w:tab/>
      </w:r>
      <w:r>
        <w:rPr/>
        <w:t>Graduado universitario (Educación, Psicología o Trabajo</w:t>
      </w:r>
      <w:r>
        <w:rPr>
          <w:spacing w:val="-6"/>
        </w:rPr>
        <w:t> </w:t>
      </w:r>
      <w:r>
        <w:rPr/>
        <w:t>Social.</w:t>
      </w:r>
    </w:p>
    <w:p>
      <w:pPr>
        <w:spacing w:before="127"/>
        <w:ind w:left="638" w:right="0" w:firstLine="0"/>
        <w:jc w:val="left"/>
        <w:rPr>
          <w:sz w:val="22"/>
        </w:rPr>
      </w:pPr>
      <w:r>
        <w:rPr>
          <w:i/>
          <w:sz w:val="22"/>
          <w:u w:val="single"/>
        </w:rPr>
        <w:t>Experiencia</w:t>
      </w:r>
      <w:r>
        <w:rPr>
          <w:sz w:val="22"/>
        </w:rPr>
        <w:t>: en temas sociales, movilidad humana.</w:t>
      </w:r>
    </w:p>
    <w:p>
      <w:pPr>
        <w:pStyle w:val="BodyText"/>
        <w:spacing w:before="126"/>
        <w:ind w:left="638"/>
      </w:pPr>
      <w:r>
        <w:rPr>
          <w:i/>
          <w:u w:val="single"/>
        </w:rPr>
        <w:t>Conocimientos</w:t>
      </w:r>
      <w:r>
        <w:rPr/>
        <w:t>: ms office, SPSS, sobre análisis de contenidos, estadística.</w:t>
      </w:r>
    </w:p>
    <w:p>
      <w:pPr>
        <w:spacing w:line="360" w:lineRule="auto" w:before="126"/>
        <w:ind w:left="638" w:right="750" w:firstLine="0"/>
        <w:jc w:val="left"/>
        <w:rPr>
          <w:sz w:val="22"/>
        </w:rPr>
      </w:pPr>
      <w:r>
        <w:rPr>
          <w:i/>
          <w:sz w:val="22"/>
          <w:u w:val="single"/>
        </w:rPr>
        <w:t>Idiomas o Lenguas:</w:t>
      </w:r>
      <w:r>
        <w:rPr>
          <w:i/>
          <w:sz w:val="22"/>
        </w:rPr>
        <w:t> </w:t>
      </w:r>
      <w:r>
        <w:rPr>
          <w:sz w:val="22"/>
        </w:rPr>
        <w:t>bilingüe inglés – español, de preferencia que hable un idioma maya. </w:t>
      </w:r>
      <w:r>
        <w:rPr>
          <w:i/>
          <w:sz w:val="22"/>
          <w:u w:val="single"/>
        </w:rPr>
        <w:t>Competencias:</w:t>
      </w:r>
      <w:r>
        <w:rPr>
          <w:i/>
          <w:sz w:val="22"/>
        </w:rPr>
        <w:t> </w:t>
      </w:r>
      <w:r>
        <w:rPr>
          <w:sz w:val="22"/>
        </w:rPr>
        <w:t>Planear, organizar, dirigir, trabajo en equipo, identificación con la institución. </w:t>
      </w:r>
      <w:r>
        <w:rPr>
          <w:i/>
          <w:sz w:val="22"/>
          <w:u w:val="single"/>
        </w:rPr>
        <w:t>Herramientas:</w:t>
      </w:r>
      <w:r>
        <w:rPr>
          <w:i/>
          <w:spacing w:val="-1"/>
          <w:sz w:val="22"/>
        </w:rPr>
        <w:t> </w:t>
      </w:r>
      <w:r>
        <w:rPr>
          <w:sz w:val="22"/>
        </w:rPr>
        <w:t>computadora</w:t>
      </w:r>
    </w:p>
    <w:p>
      <w:pPr>
        <w:spacing w:before="2"/>
        <w:ind w:left="638" w:right="0" w:firstLine="0"/>
        <w:jc w:val="left"/>
        <w:rPr>
          <w:sz w:val="22"/>
        </w:rPr>
      </w:pPr>
      <w:r>
        <w:rPr>
          <w:i/>
          <w:sz w:val="22"/>
          <w:u w:val="single"/>
        </w:rPr>
        <w:t>Requerimientos Físicos:</w:t>
      </w:r>
      <w:r>
        <w:rPr>
          <w:i/>
          <w:spacing w:val="-6"/>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relaciones humanas, comunicación.</w:t>
      </w:r>
    </w:p>
    <w:p>
      <w:pPr>
        <w:pStyle w:val="BodyText"/>
        <w:spacing w:line="360" w:lineRule="auto" w:before="127"/>
        <w:ind w:left="638" w:right="342"/>
      </w:pPr>
      <w:r>
        <w:rPr>
          <w:i/>
          <w:u w:val="single"/>
        </w:rPr>
        <w:t>Riesgos:</w:t>
      </w:r>
      <w:r>
        <w:rPr>
          <w:i/>
        </w:rPr>
        <w:t> </w:t>
      </w:r>
      <w:r>
        <w:rPr/>
        <w:t>por impacto ambiental y social durante las comisiones así como de accidentes viales por visitas a diferentes dependencias fuera de la sede del ministerio.</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ListParagraph"/>
        <w:numPr>
          <w:ilvl w:val="1"/>
          <w:numId w:val="20"/>
        </w:numPr>
        <w:tabs>
          <w:tab w:pos="1347" w:val="left" w:leader="none"/>
        </w:tabs>
        <w:spacing w:line="360" w:lineRule="auto" w:before="0" w:after="0"/>
        <w:ind w:left="638" w:right="314" w:firstLine="0"/>
        <w:jc w:val="both"/>
        <w:rPr>
          <w:sz w:val="24"/>
        </w:rPr>
      </w:pPr>
      <w:r>
        <w:rPr>
          <w:b/>
          <w:sz w:val="24"/>
        </w:rPr>
        <w:t>JEFE DEPARTAMENTO DE EDUCACIÓN A LA NIÑA - </w:t>
      </w:r>
      <w:r>
        <w:rPr>
          <w:sz w:val="24"/>
        </w:rPr>
        <w:t>(Asesor Profesional Especializado</w:t>
      </w:r>
      <w:r>
        <w:rPr>
          <w:spacing w:val="1"/>
          <w:sz w:val="24"/>
        </w:rPr>
        <w:t> </w:t>
      </w:r>
      <w:r>
        <w:rPr>
          <w:sz w:val="24"/>
        </w:rPr>
        <w:t>IV)</w:t>
      </w:r>
    </w:p>
    <w:p>
      <w:pPr>
        <w:pStyle w:val="BodyText"/>
        <w:spacing w:before="10"/>
        <w:rPr>
          <w:sz w:val="35"/>
        </w:rPr>
      </w:pPr>
    </w:p>
    <w:p>
      <w:pPr>
        <w:pStyle w:val="Heading3"/>
        <w:ind w:left="638" w:firstLine="0"/>
        <w:jc w:val="both"/>
      </w:pPr>
      <w:r>
        <w:rPr/>
        <w:t>a. Naturaleza del puesto (función principal)</w:t>
      </w:r>
    </w:p>
    <w:p>
      <w:pPr>
        <w:pStyle w:val="BodyText"/>
        <w:spacing w:line="360" w:lineRule="auto" w:before="129"/>
        <w:ind w:left="638" w:right="315"/>
        <w:jc w:val="both"/>
      </w:pPr>
      <w:r>
        <w:rPr/>
        <w:t>Puesto de naturaleza administrativa cuya función principal es coordinar las acciones y estrategias que favorezcan la asistencia, permanencia y graduación de las niñas indígenas del área rural.</w:t>
      </w:r>
    </w:p>
    <w:p>
      <w:pPr>
        <w:pStyle w:val="BodyText"/>
        <w:spacing w:before="7"/>
        <w:rPr>
          <w:sz w:val="32"/>
        </w:rPr>
      </w:pPr>
    </w:p>
    <w:p>
      <w:pPr>
        <w:pStyle w:val="Heading3"/>
        <w:tabs>
          <w:tab w:pos="1346" w:val="left" w:leader="none"/>
        </w:tabs>
        <w:spacing w:before="1"/>
        <w:ind w:left="638" w:firstLine="0"/>
      </w:pPr>
      <w:r>
        <w:rPr/>
        <w:t>b</w:t>
        <w:tab/>
        <w:t>Funciones</w:t>
      </w:r>
    </w:p>
    <w:p>
      <w:pPr>
        <w:pStyle w:val="ListParagraph"/>
        <w:numPr>
          <w:ilvl w:val="0"/>
          <w:numId w:val="16"/>
        </w:numPr>
        <w:tabs>
          <w:tab w:pos="1065" w:val="left" w:leader="none"/>
          <w:tab w:pos="1067" w:val="left" w:leader="none"/>
        </w:tabs>
        <w:spacing w:line="240" w:lineRule="auto" w:before="128" w:after="0"/>
        <w:ind w:left="1066" w:right="0" w:hanging="429"/>
        <w:jc w:val="left"/>
        <w:rPr>
          <w:sz w:val="22"/>
        </w:rPr>
      </w:pPr>
      <w:r>
        <w:rPr>
          <w:sz w:val="22"/>
        </w:rPr>
        <w:t>Formular estrategias y acciones de educación a la</w:t>
      </w:r>
      <w:r>
        <w:rPr>
          <w:spacing w:val="-4"/>
          <w:sz w:val="22"/>
        </w:rPr>
        <w:t> </w:t>
      </w:r>
      <w:r>
        <w:rPr>
          <w:sz w:val="22"/>
        </w:rPr>
        <w:t>niña.</w:t>
      </w:r>
    </w:p>
    <w:p>
      <w:pPr>
        <w:pStyle w:val="ListParagraph"/>
        <w:numPr>
          <w:ilvl w:val="0"/>
          <w:numId w:val="16"/>
        </w:numPr>
        <w:tabs>
          <w:tab w:pos="1065" w:val="left" w:leader="none"/>
          <w:tab w:pos="1067" w:val="left" w:leader="none"/>
        </w:tabs>
        <w:spacing w:line="350" w:lineRule="auto" w:before="127" w:after="0"/>
        <w:ind w:left="1066" w:right="317" w:hanging="428"/>
        <w:jc w:val="left"/>
        <w:rPr>
          <w:sz w:val="22"/>
        </w:rPr>
      </w:pPr>
      <w:r>
        <w:rPr>
          <w:sz w:val="22"/>
        </w:rPr>
        <w:t>Coordinar la elaboración de planes estratégicos y operativos con sus respectivos cronogramas e</w:t>
      </w:r>
      <w:r>
        <w:rPr>
          <w:spacing w:val="-3"/>
          <w:sz w:val="22"/>
        </w:rPr>
        <w:t> </w:t>
      </w:r>
      <w:r>
        <w:rPr>
          <w:sz w:val="22"/>
        </w:rPr>
        <w:t>informes.</w:t>
      </w:r>
    </w:p>
    <w:p>
      <w:pPr>
        <w:pStyle w:val="ListParagraph"/>
        <w:numPr>
          <w:ilvl w:val="0"/>
          <w:numId w:val="16"/>
        </w:numPr>
        <w:tabs>
          <w:tab w:pos="1065" w:val="left" w:leader="none"/>
          <w:tab w:pos="1067" w:val="left" w:leader="none"/>
        </w:tabs>
        <w:spacing w:line="240" w:lineRule="auto" w:before="10" w:after="0"/>
        <w:ind w:left="1066" w:right="0" w:hanging="429"/>
        <w:jc w:val="left"/>
        <w:rPr>
          <w:sz w:val="22"/>
        </w:rPr>
      </w:pPr>
      <w:r>
        <w:rPr>
          <w:sz w:val="22"/>
        </w:rPr>
        <w:t>Acompañar técnicamente todas las acciones que realiza el</w:t>
      </w:r>
      <w:r>
        <w:rPr>
          <w:spacing w:val="-10"/>
          <w:sz w:val="22"/>
        </w:rPr>
        <w:t> </w:t>
      </w:r>
      <w:r>
        <w:rPr>
          <w:sz w:val="22"/>
        </w:rPr>
        <w:t>personal</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Establecer requerimientos de formación y capacitación para docentes, técnicos, y</w:t>
      </w:r>
      <w:r>
        <w:rPr>
          <w:spacing w:val="-19"/>
          <w:sz w:val="22"/>
        </w:rPr>
        <w:t> </w:t>
      </w:r>
      <w:r>
        <w:rPr>
          <w:sz w:val="22"/>
        </w:rPr>
        <w:t>niñas.</w:t>
      </w:r>
    </w:p>
    <w:p>
      <w:pPr>
        <w:pStyle w:val="ListParagraph"/>
        <w:numPr>
          <w:ilvl w:val="0"/>
          <w:numId w:val="16"/>
        </w:numPr>
        <w:tabs>
          <w:tab w:pos="1065" w:val="left" w:leader="none"/>
          <w:tab w:pos="1067" w:val="left" w:leader="none"/>
        </w:tabs>
        <w:spacing w:line="240" w:lineRule="auto" w:before="126" w:after="0"/>
        <w:ind w:left="1066" w:right="0" w:hanging="429"/>
        <w:jc w:val="left"/>
        <w:rPr>
          <w:sz w:val="22"/>
        </w:rPr>
      </w:pPr>
      <w:r>
        <w:rPr>
          <w:sz w:val="22"/>
        </w:rPr>
        <w:t>Realizar investigaciones sobre atención a la niña para su aplicación al</w:t>
      </w:r>
      <w:r>
        <w:rPr>
          <w:spacing w:val="-14"/>
          <w:sz w:val="22"/>
        </w:rPr>
        <w:t> </w:t>
      </w:r>
      <w:r>
        <w:rPr>
          <w:sz w:val="22"/>
        </w:rPr>
        <w:t>currículo.</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Representar a la subdirección en comisiones, reuniones, ponencias y</w:t>
      </w:r>
      <w:r>
        <w:rPr>
          <w:spacing w:val="-6"/>
          <w:sz w:val="22"/>
        </w:rPr>
        <w:t> </w:t>
      </w:r>
      <w:r>
        <w:rPr>
          <w:sz w:val="22"/>
        </w:rPr>
        <w:t>otros.</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Diseñar capacitaciones e impartirlas a docentes, técnicos, jefes,</w:t>
      </w:r>
      <w:r>
        <w:rPr>
          <w:spacing w:val="-10"/>
          <w:sz w:val="22"/>
        </w:rPr>
        <w:t> </w:t>
      </w:r>
      <w:r>
        <w:rPr>
          <w:sz w:val="22"/>
        </w:rPr>
        <w:t>etc.</w:t>
      </w:r>
    </w:p>
    <w:p>
      <w:pPr>
        <w:pStyle w:val="BodyText"/>
        <w:rPr>
          <w:sz w:val="26"/>
        </w:rPr>
      </w:pPr>
    </w:p>
    <w:p>
      <w:pPr>
        <w:pStyle w:val="Heading3"/>
        <w:tabs>
          <w:tab w:pos="1346" w:val="left" w:leader="none"/>
        </w:tabs>
        <w:spacing w:before="206"/>
        <w:ind w:left="638" w:firstLine="0"/>
      </w:pPr>
      <w:r>
        <w:rPr/>
        <w:t>c.</w:t>
        <w:tab/>
        <w:t>Perfil</w:t>
      </w:r>
    </w:p>
    <w:p>
      <w:pPr>
        <w:pStyle w:val="BodyText"/>
        <w:tabs>
          <w:tab w:pos="2054" w:val="left" w:leader="none"/>
        </w:tabs>
        <w:spacing w:line="360" w:lineRule="auto" w:before="128"/>
        <w:ind w:left="638" w:right="342"/>
      </w:pPr>
      <w:r>
        <w:rPr>
          <w:i/>
          <w:u w:val="single"/>
        </w:rPr>
        <w:t>Educación:</w:t>
      </w:r>
      <w:r>
        <w:rPr>
          <w:i/>
        </w:rPr>
        <w:tab/>
      </w:r>
      <w:r>
        <w:rPr/>
        <w:t>Graduado universitario a nivel de licenciatura (Ciencias Sociales, Trabajo Social, Sociología), colegiado activo, de preferencia con estudios de maestría en área</w:t>
      </w:r>
      <w:r>
        <w:rPr>
          <w:spacing w:val="-10"/>
        </w:rPr>
        <w:t> </w:t>
      </w:r>
      <w:r>
        <w:rPr/>
        <w:t>afín.</w:t>
      </w:r>
    </w:p>
    <w:p>
      <w:pPr>
        <w:pStyle w:val="BodyText"/>
        <w:spacing w:line="252" w:lineRule="exact"/>
        <w:ind w:left="638"/>
      </w:pPr>
      <w:r>
        <w:rPr>
          <w:i/>
          <w:u w:val="single"/>
        </w:rPr>
        <w:t>Experiencia</w:t>
      </w:r>
      <w:r>
        <w:rPr/>
        <w:t>: 1 año en elaboración de proyectos educativos</w:t>
      </w:r>
    </w:p>
    <w:p>
      <w:pPr>
        <w:pStyle w:val="BodyText"/>
        <w:spacing w:line="360" w:lineRule="auto" w:before="126"/>
        <w:ind w:left="638" w:right="342"/>
      </w:pPr>
      <w:r>
        <w:rPr>
          <w:i/>
          <w:u w:val="single"/>
        </w:rPr>
        <w:t>Conocimientos</w:t>
      </w:r>
      <w:r>
        <w:rPr/>
        <w:t>: ms office nivel intermedio, navegación en internet e intranet, sobre género y equidad, interculturalidad, capacitación y gestión administrativa.</w:t>
      </w:r>
    </w:p>
    <w:p>
      <w:pPr>
        <w:tabs>
          <w:tab w:pos="2762" w:val="left" w:leader="none"/>
        </w:tabs>
        <w:spacing w:line="252" w:lineRule="exact" w:before="0"/>
        <w:ind w:left="638" w:right="0" w:firstLine="0"/>
        <w:jc w:val="left"/>
        <w:rPr>
          <w:sz w:val="22"/>
        </w:rPr>
      </w:pPr>
      <w:r>
        <w:rPr>
          <w:i/>
          <w:sz w:val="22"/>
          <w:u w:val="single"/>
        </w:rPr>
        <w:t>Idiomas</w:t>
      </w:r>
      <w:r>
        <w:rPr>
          <w:i/>
          <w:spacing w:val="-3"/>
          <w:sz w:val="22"/>
          <w:u w:val="single"/>
        </w:rPr>
        <w:t> </w:t>
      </w:r>
      <w:r>
        <w:rPr>
          <w:i/>
          <w:sz w:val="22"/>
          <w:u w:val="single"/>
        </w:rPr>
        <w:t>o Lenguas:</w:t>
        <w:tab/>
      </w:r>
      <w:r>
        <w:rPr>
          <w:sz w:val="22"/>
        </w:rPr>
        <w:t>Español</w:t>
      </w:r>
    </w:p>
    <w:p>
      <w:pPr>
        <w:pStyle w:val="BodyText"/>
        <w:spacing w:line="360" w:lineRule="auto" w:before="127"/>
        <w:ind w:left="638" w:right="768"/>
      </w:pPr>
      <w:r>
        <w:rPr>
          <w:i/>
          <w:u w:val="single"/>
        </w:rPr>
        <w:t>Competencias:</w:t>
      </w:r>
      <w:r>
        <w:rPr>
          <w:i/>
        </w:rPr>
        <w:t> </w:t>
      </w:r>
      <w:r>
        <w:rPr/>
        <w:t>Planear, organizar, dirigir, trabajo en equipo, identificación con la institución. </w:t>
      </w:r>
      <w:r>
        <w:rPr>
          <w:i/>
          <w:u w:val="single"/>
        </w:rPr>
        <w:t>Herramientas:</w:t>
      </w:r>
      <w:r>
        <w:rPr>
          <w:i/>
        </w:rPr>
        <w:t> </w:t>
      </w:r>
      <w:r>
        <w:rPr/>
        <w:t>computadora, impresora, fax, teléfono, equipo general de oficina </w:t>
      </w:r>
      <w:r>
        <w:rPr>
          <w:i/>
          <w:u w:val="single"/>
        </w:rPr>
        <w:t>Habilidades:</w:t>
      </w:r>
      <w:r>
        <w:rPr>
          <w:i/>
        </w:rPr>
        <w:t> </w:t>
      </w:r>
      <w:r>
        <w:rPr/>
        <w:t>liderazgo, creatividad, comunicación verbal y escrita, resolución de</w:t>
      </w:r>
      <w:r>
        <w:rPr>
          <w:spacing w:val="-20"/>
        </w:rPr>
        <w:t> </w:t>
      </w:r>
      <w:r>
        <w:rPr/>
        <w:t>conflictos,</w:t>
      </w:r>
    </w:p>
    <w:p>
      <w:pPr>
        <w:pStyle w:val="BodyText"/>
        <w:spacing w:line="360" w:lineRule="auto" w:before="2"/>
        <w:ind w:left="638" w:right="342"/>
      </w:pPr>
      <w:r>
        <w:rPr>
          <w:i/>
          <w:u w:val="single"/>
        </w:rPr>
        <w:t>Riesgos:</w:t>
      </w:r>
      <w:r>
        <w:rPr>
          <w:i/>
        </w:rPr>
        <w:t> </w:t>
      </w:r>
      <w:r>
        <w:rPr/>
        <w:t>de accidentes viales por visitas a diferentes dependencias fuera de la sede del ministerio.</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ListParagraph"/>
        <w:numPr>
          <w:ilvl w:val="1"/>
          <w:numId w:val="20"/>
        </w:numPr>
        <w:tabs>
          <w:tab w:pos="1347" w:val="left" w:leader="none"/>
        </w:tabs>
        <w:spacing w:line="360" w:lineRule="auto" w:before="0" w:after="0"/>
        <w:ind w:left="638" w:right="314" w:firstLine="0"/>
        <w:jc w:val="both"/>
        <w:rPr>
          <w:sz w:val="24"/>
        </w:rPr>
      </w:pPr>
      <w:r>
        <w:rPr>
          <w:b/>
          <w:sz w:val="24"/>
        </w:rPr>
        <w:t>SUBDIRECTOR (A) DE EDUCACIÓN BILINGÜE INTERCULTURAL - </w:t>
      </w:r>
      <w:r>
        <w:rPr>
          <w:sz w:val="24"/>
        </w:rPr>
        <w:t>(Director Ejecutivo III)</w:t>
      </w:r>
    </w:p>
    <w:p>
      <w:pPr>
        <w:pStyle w:val="BodyText"/>
        <w:spacing w:before="10"/>
        <w:rPr>
          <w:sz w:val="35"/>
        </w:rPr>
      </w:pPr>
    </w:p>
    <w:p>
      <w:pPr>
        <w:pStyle w:val="Heading3"/>
        <w:numPr>
          <w:ilvl w:val="0"/>
          <w:numId w:val="22"/>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29"/>
        <w:ind w:left="638" w:right="317"/>
        <w:jc w:val="both"/>
      </w:pPr>
      <w:r>
        <w:rPr/>
        <w:t>Puesto de naturaleza administrativa cuyo fin principal es coordinar el desarrollo de la educación bilingüe intercultural y asegurar su calidad por medio del establecimiento de la fundamentación teórica, conceptual y pedagógica de la Educación Bilingüe Intercultural.</w:t>
      </w:r>
    </w:p>
    <w:p>
      <w:pPr>
        <w:pStyle w:val="BodyText"/>
        <w:spacing w:before="7"/>
        <w:rPr>
          <w:sz w:val="32"/>
        </w:rPr>
      </w:pPr>
    </w:p>
    <w:p>
      <w:pPr>
        <w:pStyle w:val="Heading3"/>
        <w:numPr>
          <w:ilvl w:val="0"/>
          <w:numId w:val="22"/>
        </w:numPr>
        <w:tabs>
          <w:tab w:pos="1346" w:val="left" w:leader="none"/>
          <w:tab w:pos="1347" w:val="left" w:leader="none"/>
        </w:tabs>
        <w:spacing w:line="240" w:lineRule="auto" w:before="1"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8" w:after="0"/>
        <w:ind w:left="1066" w:right="0" w:hanging="429"/>
        <w:jc w:val="left"/>
        <w:rPr>
          <w:sz w:val="22"/>
        </w:rPr>
      </w:pPr>
      <w:r>
        <w:rPr>
          <w:sz w:val="22"/>
        </w:rPr>
        <w:t>Proponer estrategias y acciones para el desarrollo de la Educación Bilingüe</w:t>
      </w:r>
      <w:r>
        <w:rPr>
          <w:spacing w:val="-20"/>
          <w:sz w:val="22"/>
        </w:rPr>
        <w:t> </w:t>
      </w:r>
      <w:r>
        <w:rPr>
          <w:sz w:val="22"/>
        </w:rPr>
        <w:t>Intercultural</w:t>
      </w:r>
    </w:p>
    <w:p>
      <w:pPr>
        <w:pStyle w:val="ListParagraph"/>
        <w:numPr>
          <w:ilvl w:val="0"/>
          <w:numId w:val="16"/>
        </w:numPr>
        <w:tabs>
          <w:tab w:pos="1065" w:val="left" w:leader="none"/>
          <w:tab w:pos="1067" w:val="left" w:leader="none"/>
        </w:tabs>
        <w:spacing w:line="350" w:lineRule="auto" w:before="127" w:after="0"/>
        <w:ind w:left="1066" w:right="313" w:hanging="428"/>
        <w:jc w:val="left"/>
        <w:rPr>
          <w:sz w:val="22"/>
        </w:rPr>
      </w:pPr>
      <w:r>
        <w:rPr>
          <w:sz w:val="22"/>
        </w:rPr>
        <w:t>Establecer criterios, estrategias y metodología de la Educación Bilingüe Intercultural Definir lineamientos para la edición de textos de la Educación Bilingüe</w:t>
      </w:r>
      <w:r>
        <w:rPr>
          <w:spacing w:val="-7"/>
          <w:sz w:val="22"/>
        </w:rPr>
        <w:t> </w:t>
      </w:r>
      <w:r>
        <w:rPr>
          <w:sz w:val="22"/>
        </w:rPr>
        <w:t>Intercultural</w:t>
      </w:r>
    </w:p>
    <w:p>
      <w:pPr>
        <w:pStyle w:val="ListParagraph"/>
        <w:numPr>
          <w:ilvl w:val="0"/>
          <w:numId w:val="16"/>
        </w:numPr>
        <w:tabs>
          <w:tab w:pos="1065" w:val="left" w:leader="none"/>
          <w:tab w:pos="1067" w:val="left" w:leader="none"/>
        </w:tabs>
        <w:spacing w:line="240" w:lineRule="auto" w:before="10" w:after="0"/>
        <w:ind w:left="1066" w:right="0" w:hanging="429"/>
        <w:jc w:val="left"/>
        <w:rPr>
          <w:sz w:val="22"/>
        </w:rPr>
      </w:pPr>
      <w:r>
        <w:rPr>
          <w:sz w:val="22"/>
        </w:rPr>
        <w:t>Establecer lineamientos y requerimientos de formación</w:t>
      </w:r>
      <w:r>
        <w:rPr>
          <w:spacing w:val="52"/>
          <w:sz w:val="22"/>
        </w:rPr>
        <w:t> </w:t>
      </w:r>
      <w:r>
        <w:rPr>
          <w:sz w:val="22"/>
        </w:rPr>
        <w:t>intercultural</w:t>
      </w:r>
    </w:p>
    <w:p>
      <w:pPr>
        <w:pStyle w:val="ListParagraph"/>
        <w:numPr>
          <w:ilvl w:val="0"/>
          <w:numId w:val="16"/>
        </w:numPr>
        <w:tabs>
          <w:tab w:pos="1065" w:val="left" w:leader="none"/>
          <w:tab w:pos="1067" w:val="left" w:leader="none"/>
          <w:tab w:pos="2354" w:val="left" w:leader="none"/>
        </w:tabs>
        <w:spacing w:line="352" w:lineRule="auto" w:before="124" w:after="0"/>
        <w:ind w:left="1066" w:right="312" w:hanging="428"/>
        <w:jc w:val="left"/>
        <w:rPr>
          <w:sz w:val="22"/>
        </w:rPr>
      </w:pPr>
      <w:r>
        <w:rPr>
          <w:sz w:val="22"/>
        </w:rPr>
        <w:t>Monitorear</w:t>
        <w:tab/>
        <w:t>la implementación de las estrategias y acciones de la Educación Bilingüe Intercultural</w:t>
      </w:r>
    </w:p>
    <w:p>
      <w:pPr>
        <w:pStyle w:val="BodyText"/>
        <w:spacing w:before="5"/>
        <w:rPr>
          <w:sz w:val="33"/>
        </w:rPr>
      </w:pPr>
    </w:p>
    <w:p>
      <w:pPr>
        <w:pStyle w:val="Heading3"/>
        <w:numPr>
          <w:ilvl w:val="0"/>
          <w:numId w:val="22"/>
        </w:numPr>
        <w:tabs>
          <w:tab w:pos="1347" w:val="left" w:leader="none"/>
        </w:tabs>
        <w:spacing w:line="240" w:lineRule="auto" w:before="0" w:after="0"/>
        <w:ind w:left="1346" w:right="0" w:hanging="709"/>
        <w:jc w:val="both"/>
      </w:pPr>
      <w:r>
        <w:rPr/>
        <w:t>Perfil</w:t>
      </w:r>
    </w:p>
    <w:p>
      <w:pPr>
        <w:pStyle w:val="BodyText"/>
        <w:spacing w:line="360" w:lineRule="auto" w:before="128"/>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9"/>
        </w:rPr>
        <w:t> </w:t>
      </w:r>
      <w:r>
        <w:rPr/>
        <w:t>contratación.</w:t>
      </w:r>
    </w:p>
    <w:p>
      <w:pPr>
        <w:pStyle w:val="BodyText"/>
        <w:spacing w:before="1"/>
        <w:rPr>
          <w:sz w:val="33"/>
        </w:rPr>
      </w:pPr>
    </w:p>
    <w:p>
      <w:pPr>
        <w:pStyle w:val="BodyText"/>
        <w:ind w:left="638"/>
        <w:jc w:val="both"/>
      </w:pPr>
      <w:r>
        <w:rPr>
          <w:i/>
          <w:u w:val="single"/>
        </w:rPr>
        <w:t>Conocimientos</w:t>
      </w:r>
      <w:r>
        <w:rPr/>
        <w:t>: ms office nivel intermedio, navegación en internet e intranet</w:t>
      </w:r>
    </w:p>
    <w:p>
      <w:pPr>
        <w:pStyle w:val="BodyText"/>
        <w:spacing w:line="360" w:lineRule="auto" w:before="127"/>
        <w:ind w:left="638" w:right="312"/>
        <w:jc w:val="both"/>
      </w:pPr>
      <w:r>
        <w:rPr/>
        <w:t>Microsoft Office, Adobe Acrobat, Outlook, Internet, Intranet, Visio, y correo electrónico, conocimientos sobre el diseño y formulación curricular, preparación y administración de programas y proyectos, documentación curricular, legal e institucional.</w:t>
      </w:r>
    </w:p>
    <w:p>
      <w:pPr>
        <w:spacing w:line="252" w:lineRule="exact" w:before="0"/>
        <w:ind w:left="638" w:right="0" w:firstLine="0"/>
        <w:jc w:val="both"/>
        <w:rPr>
          <w:sz w:val="22"/>
        </w:rPr>
      </w:pPr>
      <w:r>
        <w:rPr>
          <w:i/>
          <w:sz w:val="22"/>
          <w:u w:val="single"/>
        </w:rPr>
        <w:t>Idiomas o Lenguas:</w:t>
      </w:r>
      <w:r>
        <w:rPr>
          <w:i/>
          <w:sz w:val="22"/>
        </w:rPr>
        <w:t> </w:t>
      </w:r>
      <w:r>
        <w:rPr>
          <w:sz w:val="22"/>
        </w:rPr>
        <w:t>español y por lo menos un idioma Maya</w:t>
      </w:r>
    </w:p>
    <w:p>
      <w:pPr>
        <w:pStyle w:val="BodyText"/>
        <w:spacing w:before="128"/>
        <w:ind w:left="638"/>
        <w:jc w:val="both"/>
      </w:pPr>
      <w:r>
        <w:rPr>
          <w:i/>
          <w:u w:val="single"/>
        </w:rPr>
        <w:t>Competencias:</w:t>
      </w:r>
      <w:r>
        <w:rPr>
          <w:i/>
        </w:rPr>
        <w:t> </w:t>
      </w:r>
      <w:r>
        <w:rPr/>
        <w:t>Planear, organizar, dirigir, trabajo en equipo, identificación con la institución.</w:t>
      </w:r>
    </w:p>
    <w:p>
      <w:pPr>
        <w:spacing w:before="126"/>
        <w:ind w:left="638" w:right="0" w:firstLine="0"/>
        <w:jc w:val="both"/>
        <w:rPr>
          <w:sz w:val="22"/>
        </w:rPr>
      </w:pPr>
      <w:r>
        <w:rPr>
          <w:i/>
          <w:sz w:val="22"/>
          <w:u w:val="single"/>
        </w:rPr>
        <w:t>Herramientas:</w:t>
      </w:r>
      <w:r>
        <w:rPr>
          <w:i/>
          <w:sz w:val="22"/>
        </w:rPr>
        <w:t> </w:t>
      </w:r>
      <w:r>
        <w:rPr>
          <w:sz w:val="22"/>
        </w:rPr>
        <w:t>computadora, equipo de comunicación,</w:t>
      </w:r>
    </w:p>
    <w:p>
      <w:pPr>
        <w:spacing w:after="0"/>
        <w:jc w:val="both"/>
        <w:rPr>
          <w:sz w:val="22"/>
        </w:rPr>
        <w:sectPr>
          <w:pgSz w:w="12240" w:h="15840"/>
          <w:pgMar w:header="584" w:footer="750" w:top="1340" w:bottom="1020" w:left="780" w:right="1100"/>
        </w:sectPr>
      </w:pPr>
    </w:p>
    <w:p>
      <w:pPr>
        <w:spacing w:before="59"/>
        <w:ind w:left="638" w:right="0" w:firstLine="0"/>
        <w:jc w:val="left"/>
        <w:rPr>
          <w:sz w:val="22"/>
        </w:rPr>
      </w:pPr>
      <w:r>
        <w:rPr>
          <w:i/>
          <w:sz w:val="22"/>
          <w:u w:val="single"/>
        </w:rPr>
        <w:t>Requerimientos Físicos:</w:t>
      </w:r>
      <w:r>
        <w:rPr>
          <w:i/>
          <w:sz w:val="22"/>
        </w:rPr>
        <w:t> </w:t>
      </w:r>
      <w:r>
        <w:rPr>
          <w:sz w:val="22"/>
        </w:rPr>
        <w:t>n/a</w:t>
      </w:r>
    </w:p>
    <w:p>
      <w:pPr>
        <w:pStyle w:val="BodyText"/>
        <w:tabs>
          <w:tab w:pos="7141" w:val="left" w:leader="none"/>
        </w:tabs>
        <w:spacing w:line="360" w:lineRule="auto" w:before="126"/>
        <w:ind w:left="638" w:right="342"/>
      </w:pPr>
      <w:r>
        <w:rPr>
          <w:i/>
          <w:u w:val="single"/>
        </w:rPr>
        <w:t>Habilidades:</w:t>
      </w:r>
      <w:r>
        <w:rPr>
          <w:i/>
        </w:rPr>
        <w:t>   </w:t>
      </w:r>
      <w:r>
        <w:rPr/>
        <w:t>liderazgo,   comunicación,   trabajo </w:t>
      </w:r>
      <w:r>
        <w:rPr>
          <w:spacing w:val="55"/>
        </w:rPr>
        <w:t> </w:t>
      </w:r>
      <w:r>
        <w:rPr/>
        <w:t>en </w:t>
      </w:r>
      <w:r>
        <w:rPr>
          <w:spacing w:val="60"/>
        </w:rPr>
        <w:t> </w:t>
      </w:r>
      <w:r>
        <w:rPr/>
        <w:t>equipo,</w:t>
        <w:tab/>
        <w:t>investigación y manejo </w:t>
      </w:r>
      <w:r>
        <w:rPr>
          <w:spacing w:val="-6"/>
        </w:rPr>
        <w:t>de </w:t>
      </w:r>
      <w:r>
        <w:rPr/>
        <w:t>información, manejo de redes de</w:t>
      </w:r>
      <w:r>
        <w:rPr>
          <w:spacing w:val="-4"/>
        </w:rPr>
        <w:t> </w:t>
      </w:r>
      <w:r>
        <w:rPr/>
        <w:t>comunicación,</w:t>
      </w:r>
    </w:p>
    <w:p>
      <w:pPr>
        <w:pStyle w:val="BodyText"/>
        <w:spacing w:line="360" w:lineRule="auto"/>
        <w:ind w:left="638" w:right="342"/>
      </w:pPr>
      <w:r>
        <w:rPr>
          <w:i/>
          <w:u w:val="single"/>
        </w:rPr>
        <w:t>Riesgos:</w:t>
      </w:r>
      <w:r>
        <w:rPr>
          <w:i/>
        </w:rPr>
        <w:t> </w:t>
      </w:r>
      <w:r>
        <w:rPr/>
        <w:t>de accidentes viales por visitas a diferentes dependencias fuera de la sede del Ministerio de Educación.</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8"/>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20"/>
        </w:numPr>
        <w:tabs>
          <w:tab w:pos="1347" w:val="left" w:leader="none"/>
        </w:tabs>
        <w:spacing w:line="240" w:lineRule="auto" w:before="209" w:after="0"/>
        <w:ind w:left="1346" w:right="0" w:hanging="709"/>
        <w:jc w:val="both"/>
        <w:rPr>
          <w:sz w:val="24"/>
        </w:rPr>
      </w:pPr>
      <w:r>
        <w:rPr>
          <w:b/>
          <w:sz w:val="24"/>
        </w:rPr>
        <w:t>DE MONITOREO Y EVALUACIÓN - </w:t>
      </w:r>
      <w:r>
        <w:rPr>
          <w:sz w:val="24"/>
        </w:rPr>
        <w:t>(Asesor Profesional Especializado</w:t>
      </w:r>
      <w:r>
        <w:rPr>
          <w:spacing w:val="-7"/>
          <w:sz w:val="24"/>
        </w:rPr>
        <w:t> </w:t>
      </w:r>
      <w:r>
        <w:rPr>
          <w:sz w:val="24"/>
        </w:rPr>
        <w:t>IV)</w:t>
      </w:r>
    </w:p>
    <w:p>
      <w:pPr>
        <w:pStyle w:val="BodyText"/>
        <w:rPr>
          <w:sz w:val="26"/>
        </w:rPr>
      </w:pPr>
    </w:p>
    <w:p>
      <w:pPr>
        <w:pStyle w:val="Heading3"/>
        <w:spacing w:before="216"/>
        <w:ind w:left="638" w:firstLine="0"/>
        <w:jc w:val="both"/>
      </w:pPr>
      <w:r>
        <w:rPr/>
        <w:t>a. Naturaleza del puesto (función principal)</w:t>
      </w:r>
    </w:p>
    <w:p>
      <w:pPr>
        <w:pStyle w:val="BodyText"/>
        <w:spacing w:line="360" w:lineRule="auto" w:before="129"/>
        <w:ind w:left="638" w:right="312"/>
        <w:jc w:val="both"/>
      </w:pPr>
      <w:r>
        <w:rPr/>
        <w:t>Puesto de naturaleza técnica – operativa cuya función principal es coordinar actividades de evaluación y medición educativa, capacitación, apoyo a direcciones departamentales, y otros programas afines, atención a docentes y autoridades educativas locales, elaboración de informes, participación en diferentes talleres, foros de discusión entre otros.</w:t>
      </w:r>
    </w:p>
    <w:p>
      <w:pPr>
        <w:pStyle w:val="BodyText"/>
        <w:spacing w:before="8"/>
        <w:rPr>
          <w:sz w:val="32"/>
        </w:rPr>
      </w:pPr>
    </w:p>
    <w:p>
      <w:pPr>
        <w:pStyle w:val="Heading3"/>
        <w:tabs>
          <w:tab w:pos="1346" w:val="left" w:leader="none"/>
        </w:tabs>
        <w:ind w:left="638" w:firstLine="0"/>
      </w:pPr>
      <w:r>
        <w:rPr/>
        <w:t>b</w:t>
        <w:tab/>
        <w:t>Funciones</w:t>
      </w:r>
    </w:p>
    <w:p>
      <w:pPr>
        <w:pStyle w:val="ListParagraph"/>
        <w:numPr>
          <w:ilvl w:val="0"/>
          <w:numId w:val="16"/>
        </w:numPr>
        <w:tabs>
          <w:tab w:pos="1065" w:val="left" w:leader="none"/>
          <w:tab w:pos="1067" w:val="left" w:leader="none"/>
        </w:tabs>
        <w:spacing w:line="352" w:lineRule="auto" w:before="129" w:after="0"/>
        <w:ind w:left="1066" w:right="316" w:hanging="428"/>
        <w:jc w:val="left"/>
        <w:rPr>
          <w:sz w:val="22"/>
        </w:rPr>
      </w:pPr>
      <w:r>
        <w:rPr>
          <w:sz w:val="22"/>
        </w:rPr>
        <w:t>Elaboración de instrumentos de medición (observación, cuestionarios, entrevistas de padres de familia, docentes,</w:t>
      </w:r>
      <w:r>
        <w:rPr>
          <w:spacing w:val="-5"/>
          <w:sz w:val="22"/>
        </w:rPr>
        <w:t> </w:t>
      </w:r>
      <w:r>
        <w:rPr>
          <w:sz w:val="22"/>
        </w:rPr>
        <w:t>alumnos).</w:t>
      </w:r>
    </w:p>
    <w:p>
      <w:pPr>
        <w:pStyle w:val="ListParagraph"/>
        <w:numPr>
          <w:ilvl w:val="0"/>
          <w:numId w:val="16"/>
        </w:numPr>
        <w:tabs>
          <w:tab w:pos="1065" w:val="left" w:leader="none"/>
          <w:tab w:pos="1067" w:val="left" w:leader="none"/>
        </w:tabs>
        <w:spacing w:line="240" w:lineRule="auto" w:before="7" w:after="0"/>
        <w:ind w:left="1066" w:right="0" w:hanging="429"/>
        <w:jc w:val="left"/>
        <w:rPr>
          <w:sz w:val="22"/>
        </w:rPr>
      </w:pPr>
      <w:r>
        <w:rPr>
          <w:sz w:val="22"/>
        </w:rPr>
        <w:t>Análisis de datos de los diferentes instrumentos</w:t>
      </w:r>
      <w:r>
        <w:rPr>
          <w:spacing w:val="-11"/>
          <w:sz w:val="22"/>
        </w:rPr>
        <w:t> </w:t>
      </w:r>
      <w:r>
        <w:rPr>
          <w:sz w:val="22"/>
        </w:rPr>
        <w:t>aplicados</w:t>
      </w:r>
    </w:p>
    <w:p>
      <w:pPr>
        <w:pStyle w:val="ListParagraph"/>
        <w:numPr>
          <w:ilvl w:val="0"/>
          <w:numId w:val="16"/>
        </w:numPr>
        <w:tabs>
          <w:tab w:pos="1065" w:val="left" w:leader="none"/>
          <w:tab w:pos="1067" w:val="left" w:leader="none"/>
        </w:tabs>
        <w:spacing w:line="350" w:lineRule="auto" w:before="124" w:after="0"/>
        <w:ind w:left="1066" w:right="313" w:hanging="428"/>
        <w:jc w:val="left"/>
        <w:rPr>
          <w:sz w:val="22"/>
        </w:rPr>
      </w:pPr>
      <w:r>
        <w:rPr>
          <w:sz w:val="22"/>
        </w:rPr>
        <w:t>Capacitación a docentes en diferentes temas principalmente evaluación, matemática, currículo.</w:t>
      </w:r>
    </w:p>
    <w:p>
      <w:pPr>
        <w:pStyle w:val="ListParagraph"/>
        <w:numPr>
          <w:ilvl w:val="0"/>
          <w:numId w:val="16"/>
        </w:numPr>
        <w:tabs>
          <w:tab w:pos="1065" w:val="left" w:leader="none"/>
          <w:tab w:pos="1067" w:val="left" w:leader="none"/>
        </w:tabs>
        <w:spacing w:line="240" w:lineRule="auto" w:before="10" w:after="0"/>
        <w:ind w:left="1066" w:right="0" w:hanging="429"/>
        <w:jc w:val="left"/>
        <w:rPr>
          <w:sz w:val="22"/>
        </w:rPr>
      </w:pPr>
      <w:r>
        <w:rPr>
          <w:sz w:val="22"/>
        </w:rPr>
        <w:t>Definición de indicadores de</w:t>
      </w:r>
      <w:r>
        <w:rPr>
          <w:spacing w:val="-4"/>
          <w:sz w:val="22"/>
        </w:rPr>
        <w:t> </w:t>
      </w:r>
      <w:r>
        <w:rPr>
          <w:sz w:val="22"/>
        </w:rPr>
        <w:t>medición</w:t>
      </w:r>
    </w:p>
    <w:p>
      <w:pPr>
        <w:pStyle w:val="ListParagraph"/>
        <w:numPr>
          <w:ilvl w:val="0"/>
          <w:numId w:val="16"/>
        </w:numPr>
        <w:tabs>
          <w:tab w:pos="1065" w:val="left" w:leader="none"/>
          <w:tab w:pos="1067" w:val="left" w:leader="none"/>
        </w:tabs>
        <w:spacing w:line="350" w:lineRule="auto" w:before="126" w:after="0"/>
        <w:ind w:left="1066" w:right="314" w:hanging="428"/>
        <w:jc w:val="left"/>
        <w:rPr>
          <w:sz w:val="22"/>
        </w:rPr>
      </w:pPr>
      <w:r>
        <w:rPr>
          <w:sz w:val="22"/>
        </w:rPr>
        <w:t>Coordinación y apoyo a diferentes instituciones como la Dirección General de Gestión de Calidad Educativa –DIGEDUCA-, Programa de Estándares e Investigación</w:t>
      </w:r>
      <w:r>
        <w:rPr>
          <w:spacing w:val="-13"/>
          <w:sz w:val="22"/>
        </w:rPr>
        <w:t> </w:t>
      </w:r>
      <w:r>
        <w:rPr>
          <w:sz w:val="22"/>
        </w:rPr>
        <w:t>Educativa.</w:t>
      </w:r>
    </w:p>
    <w:p>
      <w:pPr>
        <w:pStyle w:val="BodyText"/>
        <w:spacing w:before="8"/>
        <w:rPr>
          <w:sz w:val="33"/>
        </w:rPr>
      </w:pPr>
    </w:p>
    <w:p>
      <w:pPr>
        <w:pStyle w:val="Heading3"/>
        <w:ind w:left="638" w:firstLine="0"/>
        <w:jc w:val="both"/>
      </w:pPr>
      <w:r>
        <w:rPr/>
        <w:t>c. Perfil</w:t>
      </w:r>
    </w:p>
    <w:p>
      <w:pPr>
        <w:pStyle w:val="BodyText"/>
        <w:spacing w:line="360" w:lineRule="auto" w:before="129"/>
        <w:ind w:left="638" w:right="319"/>
        <w:jc w:val="both"/>
      </w:pPr>
      <w:r>
        <w:rPr>
          <w:i/>
          <w:u w:val="single"/>
        </w:rPr>
        <w:t>Educación</w:t>
      </w:r>
      <w:r>
        <w:rPr/>
        <w:t>: Graduado universitario en Educación, de preferencia con Maestría en Medición, Evaluación e Investigación Educativa</w:t>
      </w:r>
    </w:p>
    <w:p>
      <w:pPr>
        <w:pStyle w:val="BodyText"/>
        <w:spacing w:before="2"/>
        <w:ind w:left="638"/>
        <w:jc w:val="both"/>
      </w:pPr>
      <w:r>
        <w:rPr>
          <w:i/>
          <w:u w:val="single"/>
        </w:rPr>
        <w:t>Experiencia</w:t>
      </w:r>
      <w:r>
        <w:rPr/>
        <w:t>: en investigación de campo en área educativa.</w:t>
      </w:r>
    </w:p>
    <w:p>
      <w:pPr>
        <w:pStyle w:val="BodyText"/>
        <w:spacing w:before="126"/>
        <w:ind w:left="638"/>
        <w:jc w:val="both"/>
      </w:pPr>
      <w:r>
        <w:rPr>
          <w:i/>
          <w:u w:val="single"/>
        </w:rPr>
        <w:t>Conocimientos</w:t>
      </w:r>
      <w:r>
        <w:rPr/>
        <w:t>: ms office nivel intermedio, navegación en internet e intranet</w:t>
      </w:r>
    </w:p>
    <w:p>
      <w:pPr>
        <w:pStyle w:val="BodyText"/>
        <w:spacing w:line="360" w:lineRule="auto" w:before="126"/>
        <w:ind w:left="638" w:right="313"/>
        <w:jc w:val="both"/>
      </w:pPr>
      <w:r>
        <w:rPr/>
        <w:t>Microsoft Office, Adobe Acrobat, Outlook, Internet, Intranet, Visio, y correo electrónico, conocimientos sobre el diseño y formulación curricular, preparación y administración de programas y proyectos, documentación curricular, legal e institucional.</w:t>
      </w:r>
    </w:p>
    <w:p>
      <w:pPr>
        <w:spacing w:line="252" w:lineRule="exact" w:before="0"/>
        <w:ind w:left="638" w:right="0" w:firstLine="0"/>
        <w:jc w:val="both"/>
        <w:rPr>
          <w:sz w:val="22"/>
        </w:rPr>
      </w:pPr>
      <w:r>
        <w:rPr>
          <w:i/>
          <w:sz w:val="22"/>
          <w:u w:val="single"/>
        </w:rPr>
        <w:t>Idiomas o Lenguas:</w:t>
      </w:r>
      <w:r>
        <w:rPr>
          <w:i/>
          <w:sz w:val="22"/>
        </w:rPr>
        <w:t> </w:t>
      </w:r>
      <w:r>
        <w:rPr>
          <w:sz w:val="22"/>
        </w:rPr>
        <w:t>español y por lo menos un idioma Maya</w:t>
      </w:r>
    </w:p>
    <w:p>
      <w:pPr>
        <w:pStyle w:val="BodyText"/>
        <w:spacing w:before="127"/>
        <w:ind w:left="638"/>
      </w:pPr>
      <w:r>
        <w:rPr>
          <w:i/>
          <w:u w:val="single"/>
        </w:rPr>
        <w:t>Competencias:</w:t>
      </w:r>
      <w:r>
        <w:rPr>
          <w:i/>
        </w:rPr>
        <w:t> </w:t>
      </w:r>
      <w:r>
        <w:rPr/>
        <w:t>Planear, organizar, dirigir, trabajo en equipo, identificación con la institución.</w:t>
      </w:r>
    </w:p>
    <w:p>
      <w:pPr>
        <w:spacing w:before="126"/>
        <w:ind w:left="638" w:right="0" w:firstLine="0"/>
        <w:jc w:val="left"/>
        <w:rPr>
          <w:sz w:val="22"/>
        </w:rPr>
      </w:pPr>
      <w:r>
        <w:rPr>
          <w:i/>
          <w:sz w:val="22"/>
          <w:u w:val="single"/>
        </w:rPr>
        <w:t>Herramientas:</w:t>
      </w:r>
      <w:r>
        <w:rPr>
          <w:i/>
          <w:sz w:val="22"/>
        </w:rPr>
        <w:t> </w:t>
      </w:r>
      <w:r>
        <w:rPr>
          <w:sz w:val="22"/>
        </w:rPr>
        <w:t>computadora msoffice, software estadístico SPSS</w:t>
      </w:r>
    </w:p>
    <w:p>
      <w:pPr>
        <w:spacing w:before="127"/>
        <w:ind w:left="638" w:right="0" w:firstLine="0"/>
        <w:jc w:val="left"/>
        <w:rPr>
          <w:sz w:val="22"/>
        </w:rPr>
      </w:pPr>
      <w:r>
        <w:rPr>
          <w:i/>
          <w:sz w:val="22"/>
          <w:u w:val="single"/>
        </w:rPr>
        <w:t>Requerimientos Físicos:</w:t>
      </w:r>
      <w:r>
        <w:rPr>
          <w:i/>
          <w:sz w:val="22"/>
        </w:rPr>
        <w:t> </w:t>
      </w:r>
      <w:r>
        <w:rPr>
          <w:sz w:val="22"/>
        </w:rPr>
        <w:t>n/a</w:t>
      </w:r>
    </w:p>
    <w:p>
      <w:pPr>
        <w:pStyle w:val="BodyText"/>
        <w:spacing w:before="128"/>
        <w:ind w:left="638"/>
      </w:pPr>
      <w:r>
        <w:rPr>
          <w:i/>
          <w:u w:val="single"/>
        </w:rPr>
        <w:t>Habilidades:</w:t>
      </w:r>
      <w:r>
        <w:rPr>
          <w:i/>
        </w:rPr>
        <w:t> </w:t>
      </w:r>
      <w:r>
        <w:rPr/>
        <w:t>liderazgo, creatividad, comunicación, leer y escribir en idioma indígena.</w:t>
      </w:r>
    </w:p>
    <w:p>
      <w:pPr>
        <w:pStyle w:val="BodyText"/>
        <w:spacing w:line="360" w:lineRule="auto" w:before="126"/>
        <w:ind w:left="638" w:right="311"/>
        <w:jc w:val="both"/>
      </w:pPr>
      <w:r>
        <w:rPr>
          <w:i/>
          <w:u w:val="single"/>
        </w:rPr>
        <w:t>Riesgos:</w:t>
      </w:r>
      <w:r>
        <w:rPr>
          <w:i/>
        </w:rPr>
        <w:t> </w:t>
      </w:r>
      <w:r>
        <w:rPr/>
        <w:t>pérdida de la visión, de accidentes viales por visitas a diferentes dependencias fuera de la sede del Ministerio de Educación.</w:t>
      </w:r>
    </w:p>
    <w:p>
      <w:pPr>
        <w:spacing w:after="0" w:line="360" w:lineRule="auto"/>
        <w:jc w:val="both"/>
        <w:sectPr>
          <w:pgSz w:w="12240" w:h="15840"/>
          <w:pgMar w:header="584" w:footer="750" w:top="1340" w:bottom="1020" w:left="780" w:right="1100"/>
        </w:sectPr>
      </w:pPr>
    </w:p>
    <w:p>
      <w:pPr>
        <w:spacing w:before="59"/>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ListParagraph"/>
        <w:numPr>
          <w:ilvl w:val="1"/>
          <w:numId w:val="20"/>
        </w:numPr>
        <w:tabs>
          <w:tab w:pos="1347" w:val="left" w:leader="none"/>
        </w:tabs>
        <w:spacing w:line="240" w:lineRule="auto" w:before="0" w:after="0"/>
        <w:ind w:left="1346" w:right="0" w:hanging="709"/>
        <w:jc w:val="both"/>
        <w:rPr>
          <w:sz w:val="24"/>
        </w:rPr>
      </w:pPr>
      <w:r>
        <w:rPr>
          <w:b/>
          <w:sz w:val="24"/>
        </w:rPr>
        <w:t>MATERIALES EDUCATIVOS – </w:t>
      </w:r>
      <w:r>
        <w:rPr>
          <w:sz w:val="24"/>
        </w:rPr>
        <w:t>(Asesor Profesional Especializado</w:t>
      </w:r>
      <w:r>
        <w:rPr>
          <w:spacing w:val="-1"/>
          <w:sz w:val="24"/>
        </w:rPr>
        <w:t> </w:t>
      </w:r>
      <w:r>
        <w:rPr>
          <w:sz w:val="24"/>
        </w:rPr>
        <w:t>IV)</w:t>
      </w:r>
    </w:p>
    <w:p>
      <w:pPr>
        <w:pStyle w:val="BodyText"/>
        <w:rPr>
          <w:sz w:val="26"/>
        </w:rPr>
      </w:pPr>
    </w:p>
    <w:p>
      <w:pPr>
        <w:pStyle w:val="Heading3"/>
        <w:numPr>
          <w:ilvl w:val="0"/>
          <w:numId w:val="23"/>
        </w:numPr>
        <w:tabs>
          <w:tab w:pos="1347" w:val="left" w:leader="none"/>
        </w:tabs>
        <w:spacing w:line="240" w:lineRule="auto" w:before="217" w:after="0"/>
        <w:ind w:left="1346" w:right="0" w:hanging="709"/>
        <w:jc w:val="both"/>
      </w:pPr>
      <w:r>
        <w:rPr/>
        <w:t>Naturaleza del puesto (función</w:t>
      </w:r>
      <w:r>
        <w:rPr>
          <w:spacing w:val="-8"/>
        </w:rPr>
        <w:t> </w:t>
      </w:r>
      <w:r>
        <w:rPr/>
        <w:t>principal)</w:t>
      </w:r>
    </w:p>
    <w:p>
      <w:pPr>
        <w:pStyle w:val="BodyText"/>
        <w:spacing w:line="360" w:lineRule="auto" w:before="128"/>
        <w:ind w:left="638" w:right="313"/>
        <w:jc w:val="both"/>
      </w:pPr>
      <w:r>
        <w:rPr/>
        <w:t>Puesto de naturaleza administrativa cuya función principal es administrar y coordinar las contrataciones del personal bajo el renglón 189, para la elaboración de materiales educativos en los distintos idiomas</w:t>
      </w:r>
      <w:r>
        <w:rPr>
          <w:spacing w:val="-4"/>
        </w:rPr>
        <w:t> </w:t>
      </w:r>
      <w:r>
        <w:rPr/>
        <w:t>nacionales.</w:t>
      </w:r>
    </w:p>
    <w:p>
      <w:pPr>
        <w:pStyle w:val="BodyText"/>
        <w:spacing w:before="8"/>
        <w:rPr>
          <w:sz w:val="32"/>
        </w:rPr>
      </w:pPr>
    </w:p>
    <w:p>
      <w:pPr>
        <w:pStyle w:val="Heading3"/>
        <w:numPr>
          <w:ilvl w:val="0"/>
          <w:numId w:val="23"/>
        </w:numPr>
        <w:tabs>
          <w:tab w:pos="1347" w:val="left" w:leader="none"/>
        </w:tabs>
        <w:spacing w:line="240" w:lineRule="auto" w:before="0" w:after="0"/>
        <w:ind w:left="1346" w:right="0" w:hanging="709"/>
        <w:jc w:val="both"/>
      </w:pPr>
      <w:r>
        <w:rPr/>
        <w:t>Funciones</w:t>
      </w:r>
    </w:p>
    <w:p>
      <w:pPr>
        <w:pStyle w:val="ListParagraph"/>
        <w:numPr>
          <w:ilvl w:val="0"/>
          <w:numId w:val="16"/>
        </w:numPr>
        <w:tabs>
          <w:tab w:pos="1067" w:val="left" w:leader="none"/>
        </w:tabs>
        <w:spacing w:line="355" w:lineRule="auto" w:before="131" w:after="0"/>
        <w:ind w:left="1066" w:right="316" w:hanging="428"/>
        <w:jc w:val="both"/>
        <w:rPr>
          <w:sz w:val="22"/>
        </w:rPr>
      </w:pPr>
      <w:r>
        <w:rPr>
          <w:sz w:val="22"/>
        </w:rPr>
        <w:t>Convocar, analizar, escoger y contratar los servicios de empresas y/o personas independientes para la elaboración de material educativo en los distintos idiomas nacionales.</w:t>
      </w:r>
    </w:p>
    <w:p>
      <w:pPr>
        <w:pStyle w:val="ListParagraph"/>
        <w:numPr>
          <w:ilvl w:val="0"/>
          <w:numId w:val="16"/>
        </w:numPr>
        <w:tabs>
          <w:tab w:pos="1065" w:val="left" w:leader="none"/>
          <w:tab w:pos="1067" w:val="left" w:leader="none"/>
        </w:tabs>
        <w:spacing w:line="240" w:lineRule="auto" w:before="5" w:after="0"/>
        <w:ind w:left="1066" w:right="0" w:hanging="429"/>
        <w:jc w:val="left"/>
        <w:rPr>
          <w:sz w:val="22"/>
        </w:rPr>
      </w:pPr>
      <w:r>
        <w:rPr>
          <w:sz w:val="22"/>
        </w:rPr>
        <w:t>Elaborar los términos de referencia para los diferentes proyectos que le son</w:t>
      </w:r>
      <w:r>
        <w:rPr>
          <w:spacing w:val="-16"/>
          <w:sz w:val="22"/>
        </w:rPr>
        <w:t> </w:t>
      </w:r>
      <w:r>
        <w:rPr>
          <w:sz w:val="22"/>
        </w:rPr>
        <w:t>asignados</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Elaborar papelería, textos y/o documentos relacionales a su</w:t>
      </w:r>
      <w:r>
        <w:rPr>
          <w:spacing w:val="-3"/>
          <w:sz w:val="22"/>
        </w:rPr>
        <w:t> </w:t>
      </w:r>
      <w:r>
        <w:rPr>
          <w:sz w:val="22"/>
        </w:rPr>
        <w:t>injerencia.</w:t>
      </w:r>
    </w:p>
    <w:p>
      <w:pPr>
        <w:pStyle w:val="ListParagraph"/>
        <w:numPr>
          <w:ilvl w:val="0"/>
          <w:numId w:val="16"/>
        </w:numPr>
        <w:tabs>
          <w:tab w:pos="1065" w:val="left" w:leader="none"/>
          <w:tab w:pos="1067" w:val="left" w:leader="none"/>
        </w:tabs>
        <w:spacing w:line="240" w:lineRule="auto" w:before="126" w:after="0"/>
        <w:ind w:left="1066" w:right="0" w:hanging="429"/>
        <w:jc w:val="left"/>
        <w:rPr>
          <w:sz w:val="22"/>
        </w:rPr>
      </w:pPr>
      <w:r>
        <w:rPr>
          <w:sz w:val="22"/>
        </w:rPr>
        <w:t>Atender al público en general que se presenta para información sobre su</w:t>
      </w:r>
      <w:r>
        <w:rPr>
          <w:spacing w:val="-20"/>
          <w:sz w:val="22"/>
        </w:rPr>
        <w:t> </w:t>
      </w:r>
      <w:r>
        <w:rPr>
          <w:sz w:val="22"/>
        </w:rPr>
        <w:t>área.</w:t>
      </w:r>
    </w:p>
    <w:p>
      <w:pPr>
        <w:pStyle w:val="BodyText"/>
        <w:rPr>
          <w:sz w:val="26"/>
        </w:rPr>
      </w:pPr>
    </w:p>
    <w:p>
      <w:pPr>
        <w:pStyle w:val="Heading3"/>
        <w:numPr>
          <w:ilvl w:val="0"/>
          <w:numId w:val="23"/>
        </w:numPr>
        <w:tabs>
          <w:tab w:pos="1346" w:val="left" w:leader="none"/>
          <w:tab w:pos="1347" w:val="left" w:leader="none"/>
        </w:tabs>
        <w:spacing w:line="240" w:lineRule="auto" w:before="203" w:after="0"/>
        <w:ind w:left="1346" w:right="0" w:hanging="709"/>
        <w:jc w:val="left"/>
      </w:pPr>
      <w:r>
        <w:rPr/>
        <w:t>Perfil</w:t>
      </w:r>
    </w:p>
    <w:p>
      <w:pPr>
        <w:pStyle w:val="BodyText"/>
        <w:tabs>
          <w:tab w:pos="2054" w:val="left" w:leader="none"/>
        </w:tabs>
        <w:spacing w:line="360" w:lineRule="auto" w:before="128"/>
        <w:ind w:left="638" w:right="342"/>
      </w:pPr>
      <w:r>
        <w:rPr>
          <w:i/>
          <w:u w:val="single"/>
        </w:rPr>
        <w:t>Educación:</w:t>
      </w:r>
      <w:r>
        <w:rPr>
          <w:i/>
        </w:rPr>
        <w:tab/>
      </w:r>
      <w:r>
        <w:rPr/>
        <w:t>Graduado de licenciatura (Pedagogía y/o Administración Educativa), colegiado activo.</w:t>
      </w:r>
    </w:p>
    <w:p>
      <w:pPr>
        <w:spacing w:before="0"/>
        <w:ind w:left="638" w:right="0" w:firstLine="0"/>
        <w:jc w:val="left"/>
        <w:rPr>
          <w:sz w:val="22"/>
        </w:rPr>
      </w:pPr>
      <w:r>
        <w:rPr>
          <w:i/>
          <w:sz w:val="22"/>
          <w:u w:val="single"/>
        </w:rPr>
        <w:t>Experiencia</w:t>
      </w:r>
      <w:r>
        <w:rPr>
          <w:sz w:val="22"/>
        </w:rPr>
        <w:t>: en elaboración y edición de textos.</w:t>
      </w:r>
    </w:p>
    <w:p>
      <w:pPr>
        <w:pStyle w:val="BodyText"/>
        <w:tabs>
          <w:tab w:pos="2412" w:val="left" w:leader="none"/>
        </w:tabs>
        <w:spacing w:line="360" w:lineRule="auto" w:before="129"/>
        <w:ind w:left="638" w:right="342"/>
      </w:pPr>
      <w:r>
        <w:rPr>
          <w:i/>
          <w:u w:val="single"/>
        </w:rPr>
        <w:t>Conocimientos</w:t>
      </w:r>
      <w:r>
        <w:rPr/>
        <w:t>:</w:t>
        <w:tab/>
        <w:t>ms office nivel intermedio, navegación en internet e intranet, pedagogía, edición,</w:t>
      </w:r>
      <w:r>
        <w:rPr>
          <w:spacing w:val="-2"/>
        </w:rPr>
        <w:t> </w:t>
      </w:r>
      <w:r>
        <w:rPr/>
        <w:t>gramática.</w:t>
      </w:r>
    </w:p>
    <w:p>
      <w:pPr>
        <w:spacing w:line="252" w:lineRule="exact" w:before="0"/>
        <w:ind w:left="638" w:right="0" w:firstLine="0"/>
        <w:jc w:val="left"/>
        <w:rPr>
          <w:sz w:val="22"/>
        </w:rPr>
      </w:pPr>
      <w:r>
        <w:rPr>
          <w:i/>
          <w:sz w:val="22"/>
          <w:u w:val="single"/>
        </w:rPr>
        <w:t>Idiomas o Lenguas:</w:t>
      </w:r>
      <w:r>
        <w:rPr>
          <w:i/>
          <w:sz w:val="22"/>
        </w:rPr>
        <w:t> </w:t>
      </w:r>
      <w:r>
        <w:rPr>
          <w:sz w:val="22"/>
        </w:rPr>
        <w:t>español</w:t>
      </w:r>
    </w:p>
    <w:p>
      <w:pPr>
        <w:pStyle w:val="BodyText"/>
        <w:spacing w:before="126"/>
        <w:ind w:left="638"/>
      </w:pPr>
      <w:r>
        <w:rPr>
          <w:i/>
          <w:u w:val="single"/>
        </w:rPr>
        <w:t>Competencias:</w:t>
      </w:r>
      <w:r>
        <w:rPr>
          <w:i/>
        </w:rPr>
        <w:t> </w:t>
      </w:r>
      <w:r>
        <w:rPr/>
        <w:t>Planear, organizar, dirigir, trabajo en equipo, identificación con la institución.</w:t>
      </w:r>
    </w:p>
    <w:p>
      <w:pPr>
        <w:tabs>
          <w:tab w:pos="2762" w:val="left" w:leader="none"/>
        </w:tabs>
        <w:spacing w:before="126"/>
        <w:ind w:left="638" w:right="0" w:firstLine="0"/>
        <w:jc w:val="left"/>
        <w:rPr>
          <w:sz w:val="22"/>
        </w:rPr>
      </w:pPr>
      <w:r>
        <w:rPr>
          <w:i/>
          <w:sz w:val="22"/>
          <w:u w:val="single"/>
        </w:rPr>
        <w:t>Herramientas:</w:t>
      </w:r>
      <w:r>
        <w:rPr>
          <w:i/>
          <w:sz w:val="22"/>
        </w:rPr>
        <w:tab/>
      </w:r>
      <w:r>
        <w:rPr>
          <w:sz w:val="22"/>
        </w:rPr>
        <w:t>computadora,</w:t>
      </w:r>
      <w:r>
        <w:rPr>
          <w:spacing w:val="-2"/>
          <w:sz w:val="22"/>
        </w:rPr>
        <w:t> </w:t>
      </w:r>
      <w:r>
        <w:rPr>
          <w:sz w:val="22"/>
        </w:rPr>
        <w:t>calculadora.</w:t>
      </w:r>
    </w:p>
    <w:p>
      <w:pPr>
        <w:spacing w:before="126"/>
        <w:ind w:left="638" w:right="0" w:firstLine="0"/>
        <w:jc w:val="left"/>
        <w:rPr>
          <w:sz w:val="22"/>
        </w:rPr>
      </w:pPr>
      <w:r>
        <w:rPr>
          <w:i/>
          <w:sz w:val="22"/>
          <w:u w:val="single"/>
        </w:rPr>
        <w:t>Requerimientos Físicos:</w:t>
      </w:r>
      <w:r>
        <w:rPr>
          <w:i/>
          <w:sz w:val="22"/>
        </w:rPr>
        <w:t> </w:t>
      </w:r>
      <w:r>
        <w:rPr>
          <w:sz w:val="22"/>
        </w:rPr>
        <w:t>n/a</w:t>
      </w:r>
    </w:p>
    <w:p>
      <w:pPr>
        <w:spacing w:before="127"/>
        <w:ind w:left="638" w:right="0" w:firstLine="0"/>
        <w:jc w:val="left"/>
        <w:rPr>
          <w:sz w:val="22"/>
        </w:rPr>
      </w:pPr>
      <w:r>
        <w:rPr>
          <w:i/>
          <w:sz w:val="22"/>
          <w:u w:val="single"/>
        </w:rPr>
        <w:t>Habilidades:</w:t>
      </w:r>
      <w:r>
        <w:rPr>
          <w:i/>
          <w:sz w:val="22"/>
        </w:rPr>
        <w:t> </w:t>
      </w:r>
      <w:r>
        <w:rPr>
          <w:sz w:val="22"/>
        </w:rPr>
        <w:t>liderazgo, creatividad, comunicación</w:t>
      </w:r>
    </w:p>
    <w:p>
      <w:pPr>
        <w:pStyle w:val="BodyText"/>
        <w:spacing w:line="360" w:lineRule="auto" w:before="126"/>
        <w:ind w:left="638" w:right="342"/>
      </w:pPr>
      <w:r>
        <w:rPr>
          <w:i/>
          <w:u w:val="single"/>
        </w:rPr>
        <w:t>Riesgos:</w:t>
      </w:r>
      <w:r>
        <w:rPr>
          <w:i/>
        </w:rPr>
        <w:t> </w:t>
      </w:r>
      <w:r>
        <w:rPr/>
        <w:t>de accidentes viales por visitas a diferentes dependencias fuera de la sede del Ministerio de Educación</w:t>
      </w:r>
    </w:p>
    <w:p>
      <w:pPr>
        <w:spacing w:before="2"/>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20"/>
        </w:numPr>
        <w:tabs>
          <w:tab w:pos="1347" w:val="left" w:leader="none"/>
        </w:tabs>
        <w:spacing w:line="240" w:lineRule="auto" w:before="209" w:after="0"/>
        <w:ind w:left="1346" w:right="0" w:hanging="709"/>
        <w:jc w:val="both"/>
        <w:rPr>
          <w:sz w:val="24"/>
        </w:rPr>
      </w:pPr>
      <w:r>
        <w:rPr>
          <w:b/>
          <w:sz w:val="24"/>
        </w:rPr>
        <w:t>FORMACIÓN DE RRHH EN BI - </w:t>
      </w:r>
      <w:r>
        <w:rPr>
          <w:sz w:val="24"/>
        </w:rPr>
        <w:t>(Asesor Profesional Especializado</w:t>
      </w:r>
      <w:r>
        <w:rPr>
          <w:spacing w:val="-4"/>
          <w:sz w:val="24"/>
        </w:rPr>
        <w:t> </w:t>
      </w:r>
      <w:r>
        <w:rPr>
          <w:sz w:val="24"/>
        </w:rPr>
        <w:t>IV)</w:t>
      </w:r>
    </w:p>
    <w:p>
      <w:pPr>
        <w:pStyle w:val="BodyText"/>
        <w:rPr>
          <w:sz w:val="26"/>
        </w:rPr>
      </w:pPr>
    </w:p>
    <w:p>
      <w:pPr>
        <w:pStyle w:val="BodyText"/>
        <w:spacing w:before="8"/>
        <w:rPr>
          <w:sz w:val="21"/>
        </w:rPr>
      </w:pPr>
    </w:p>
    <w:p>
      <w:pPr>
        <w:pStyle w:val="Heading3"/>
        <w:numPr>
          <w:ilvl w:val="0"/>
          <w:numId w:val="24"/>
        </w:numPr>
        <w:tabs>
          <w:tab w:pos="1347" w:val="left" w:leader="none"/>
        </w:tabs>
        <w:spacing w:line="240" w:lineRule="auto" w:before="1" w:after="0"/>
        <w:ind w:left="1346" w:right="0" w:hanging="709"/>
        <w:jc w:val="both"/>
      </w:pPr>
      <w:r>
        <w:rPr/>
        <w:t>Naturaleza del puesto (función</w:t>
      </w:r>
      <w:r>
        <w:rPr>
          <w:spacing w:val="-8"/>
        </w:rPr>
        <w:t> </w:t>
      </w:r>
      <w:r>
        <w:rPr/>
        <w:t>principal)</w:t>
      </w:r>
    </w:p>
    <w:p>
      <w:pPr>
        <w:pStyle w:val="BodyText"/>
        <w:spacing w:line="360" w:lineRule="auto" w:before="128"/>
        <w:ind w:left="638" w:right="313"/>
        <w:jc w:val="both"/>
      </w:pPr>
      <w:r>
        <w:rPr/>
        <w:t>Puesto de naturaleza administrativa cuya función principal es coordinar el desarrollo de la formación inicial, continua y profesionalizada de los docentes de los niveles de preprimaria, primaria y escuelas normales, así como los procesos administrativos financieros y de RRHH de la dirección General de Educación Bilingüe Intercultural</w:t>
      </w:r>
    </w:p>
    <w:p>
      <w:pPr>
        <w:pStyle w:val="BodyText"/>
        <w:spacing w:line="252" w:lineRule="exact"/>
        <w:ind w:left="638"/>
      </w:pPr>
      <w:r>
        <w:rPr/>
        <w:t>-DIGEBI-</w:t>
      </w:r>
    </w:p>
    <w:p>
      <w:pPr>
        <w:pStyle w:val="BodyText"/>
        <w:rPr>
          <w:sz w:val="24"/>
        </w:rPr>
      </w:pPr>
    </w:p>
    <w:p>
      <w:pPr>
        <w:pStyle w:val="BodyText"/>
        <w:rPr>
          <w:sz w:val="20"/>
        </w:rPr>
      </w:pPr>
    </w:p>
    <w:p>
      <w:pPr>
        <w:pStyle w:val="Heading3"/>
        <w:numPr>
          <w:ilvl w:val="0"/>
          <w:numId w:val="24"/>
        </w:numPr>
        <w:tabs>
          <w:tab w:pos="898" w:val="left" w:leader="none"/>
        </w:tabs>
        <w:spacing w:line="240" w:lineRule="auto" w:before="0" w:after="0"/>
        <w:ind w:left="897" w:right="0" w:hanging="260"/>
        <w:jc w:val="left"/>
      </w:pPr>
      <w:r>
        <w:rPr/>
        <w:t>Funciones</w:t>
      </w:r>
    </w:p>
    <w:p>
      <w:pPr>
        <w:pStyle w:val="ListParagraph"/>
        <w:numPr>
          <w:ilvl w:val="0"/>
          <w:numId w:val="16"/>
        </w:numPr>
        <w:tabs>
          <w:tab w:pos="1065" w:val="left" w:leader="none"/>
          <w:tab w:pos="1067" w:val="left" w:leader="none"/>
        </w:tabs>
        <w:spacing w:line="240" w:lineRule="auto" w:before="128" w:after="0"/>
        <w:ind w:left="1066" w:right="0" w:hanging="429"/>
        <w:jc w:val="left"/>
        <w:rPr>
          <w:sz w:val="22"/>
        </w:rPr>
      </w:pPr>
      <w:r>
        <w:rPr>
          <w:sz w:val="22"/>
        </w:rPr>
        <w:t>Coordinar la formación inicial y continua de los</w:t>
      </w:r>
      <w:r>
        <w:rPr>
          <w:spacing w:val="-6"/>
          <w:sz w:val="22"/>
        </w:rPr>
        <w:t> </w:t>
      </w:r>
      <w:r>
        <w:rPr>
          <w:sz w:val="22"/>
        </w:rPr>
        <w:t>docentes</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Coordinar la profesionalización de los docentes</w:t>
      </w:r>
    </w:p>
    <w:p>
      <w:pPr>
        <w:pStyle w:val="ListParagraph"/>
        <w:numPr>
          <w:ilvl w:val="0"/>
          <w:numId w:val="16"/>
        </w:numPr>
        <w:tabs>
          <w:tab w:pos="1065" w:val="left" w:leader="none"/>
          <w:tab w:pos="1067" w:val="left" w:leader="none"/>
        </w:tabs>
        <w:spacing w:line="240" w:lineRule="auto" w:before="125" w:after="0"/>
        <w:ind w:left="1066" w:right="0" w:hanging="429"/>
        <w:jc w:val="left"/>
        <w:rPr>
          <w:sz w:val="22"/>
        </w:rPr>
      </w:pPr>
      <w:r>
        <w:rPr>
          <w:sz w:val="22"/>
        </w:rPr>
        <w:t>Organizar programas de apoyo técnico y</w:t>
      </w:r>
      <w:r>
        <w:rPr>
          <w:spacing w:val="-5"/>
          <w:sz w:val="22"/>
        </w:rPr>
        <w:t> </w:t>
      </w:r>
      <w:r>
        <w:rPr>
          <w:sz w:val="22"/>
        </w:rPr>
        <w:t>administrativos</w:t>
      </w:r>
    </w:p>
    <w:p>
      <w:pPr>
        <w:pStyle w:val="ListParagraph"/>
        <w:numPr>
          <w:ilvl w:val="0"/>
          <w:numId w:val="16"/>
        </w:numPr>
        <w:tabs>
          <w:tab w:pos="1065" w:val="left" w:leader="none"/>
          <w:tab w:pos="1067" w:val="left" w:leader="none"/>
        </w:tabs>
        <w:spacing w:line="350" w:lineRule="auto" w:before="126" w:after="0"/>
        <w:ind w:left="1066" w:right="315" w:hanging="428"/>
        <w:jc w:val="left"/>
        <w:rPr>
          <w:sz w:val="22"/>
        </w:rPr>
      </w:pPr>
      <w:r>
        <w:rPr>
          <w:sz w:val="22"/>
        </w:rPr>
        <w:t>Ejecutar procesos administrativos y financieros de la Dirección General de Educación Bilingüe Intercultural –DIGEBI-</w:t>
      </w:r>
    </w:p>
    <w:p>
      <w:pPr>
        <w:pStyle w:val="ListParagraph"/>
        <w:numPr>
          <w:ilvl w:val="0"/>
          <w:numId w:val="16"/>
        </w:numPr>
        <w:tabs>
          <w:tab w:pos="1065" w:val="left" w:leader="none"/>
          <w:tab w:pos="1067" w:val="left" w:leader="none"/>
        </w:tabs>
        <w:spacing w:line="240" w:lineRule="auto" w:before="10" w:after="0"/>
        <w:ind w:left="1066" w:right="0" w:hanging="429"/>
        <w:jc w:val="left"/>
        <w:rPr>
          <w:sz w:val="22"/>
        </w:rPr>
      </w:pPr>
      <w:r>
        <w:rPr>
          <w:sz w:val="22"/>
        </w:rPr>
        <w:t>Ejecutar procesos de</w:t>
      </w:r>
      <w:r>
        <w:rPr>
          <w:spacing w:val="-9"/>
          <w:sz w:val="22"/>
        </w:rPr>
        <w:t> </w:t>
      </w:r>
      <w:r>
        <w:rPr>
          <w:sz w:val="22"/>
        </w:rPr>
        <w:t>personal.</w:t>
      </w:r>
    </w:p>
    <w:p>
      <w:pPr>
        <w:pStyle w:val="BodyText"/>
        <w:rPr>
          <w:sz w:val="26"/>
        </w:rPr>
      </w:pPr>
    </w:p>
    <w:p>
      <w:pPr>
        <w:pStyle w:val="Heading3"/>
        <w:numPr>
          <w:ilvl w:val="0"/>
          <w:numId w:val="24"/>
        </w:numPr>
        <w:tabs>
          <w:tab w:pos="886" w:val="left" w:leader="none"/>
        </w:tabs>
        <w:spacing w:line="240" w:lineRule="auto" w:before="202" w:after="0"/>
        <w:ind w:left="885" w:right="0" w:hanging="248"/>
        <w:jc w:val="both"/>
      </w:pPr>
      <w:r>
        <w:rPr/>
        <w:t>Perfil</w:t>
      </w:r>
    </w:p>
    <w:p>
      <w:pPr>
        <w:pStyle w:val="BodyText"/>
        <w:spacing w:line="360" w:lineRule="auto" w:before="132"/>
        <w:ind w:left="638" w:right="313"/>
        <w:jc w:val="both"/>
      </w:pPr>
      <w:r>
        <w:rPr>
          <w:i/>
          <w:u w:val="single"/>
        </w:rPr>
        <w:t>Educación:</w:t>
      </w:r>
      <w:r>
        <w:rPr>
          <w:i/>
        </w:rPr>
        <w:t> </w:t>
      </w:r>
      <w:r>
        <w:rPr/>
        <w:t>Graduado a nivel universitario en Licenciatura (Administración de Empresas, Educación, Pedagogía u otra afín), colegiado activo, de preferencia con estudios de maestría en carreras afines</w:t>
      </w:r>
    </w:p>
    <w:p>
      <w:pPr>
        <w:pStyle w:val="BodyText"/>
        <w:spacing w:line="360" w:lineRule="auto"/>
        <w:ind w:left="638" w:right="316"/>
        <w:jc w:val="both"/>
      </w:pPr>
      <w:r>
        <w:rPr>
          <w:i/>
          <w:u w:val="single"/>
        </w:rPr>
        <w:t>Experiencia</w:t>
      </w:r>
      <w:r>
        <w:rPr/>
        <w:t>: 3 años en área de Recursos Humanos, planificación de capacitaciones y / o talleres educativos.</w:t>
      </w:r>
    </w:p>
    <w:p>
      <w:pPr>
        <w:pStyle w:val="BodyText"/>
        <w:spacing w:line="252" w:lineRule="exact"/>
        <w:ind w:left="638"/>
        <w:jc w:val="both"/>
      </w:pPr>
      <w:r>
        <w:rPr>
          <w:i/>
          <w:u w:val="single"/>
        </w:rPr>
        <w:t>Conocimientos</w:t>
      </w:r>
      <w:r>
        <w:rPr/>
        <w:t>: ms office nivel avanzado, ms visio, ms project, navegación en internet e intranet</w:t>
      </w:r>
    </w:p>
    <w:p>
      <w:pPr>
        <w:spacing w:before="125"/>
        <w:ind w:left="638" w:right="0" w:firstLine="0"/>
        <w:jc w:val="left"/>
        <w:rPr>
          <w:sz w:val="22"/>
        </w:rPr>
      </w:pPr>
      <w:r>
        <w:rPr>
          <w:i/>
          <w:sz w:val="22"/>
          <w:u w:val="single"/>
        </w:rPr>
        <w:t>Idiomas o Lenguas:</w:t>
      </w:r>
      <w:r>
        <w:rPr>
          <w:i/>
          <w:sz w:val="22"/>
        </w:rPr>
        <w:t> </w:t>
      </w:r>
      <w:r>
        <w:rPr>
          <w:sz w:val="22"/>
        </w:rPr>
        <w:t>Español</w:t>
      </w:r>
    </w:p>
    <w:p>
      <w:pPr>
        <w:pStyle w:val="BodyText"/>
        <w:spacing w:before="126"/>
        <w:ind w:left="638"/>
      </w:pPr>
      <w:r>
        <w:rPr>
          <w:i/>
          <w:u w:val="single"/>
        </w:rPr>
        <w:t>Competencias:</w:t>
      </w:r>
      <w:r>
        <w:rPr>
          <w:i/>
        </w:rPr>
        <w:t> </w:t>
      </w:r>
      <w:r>
        <w:rPr/>
        <w:t>Planear, organizar, dirigir, trabajo en equipo, identificación con la institución.</w:t>
      </w:r>
    </w:p>
    <w:p>
      <w:pPr>
        <w:spacing w:before="127"/>
        <w:ind w:left="638" w:right="0" w:firstLine="0"/>
        <w:jc w:val="left"/>
        <w:rPr>
          <w:sz w:val="22"/>
        </w:rPr>
      </w:pPr>
      <w:r>
        <w:rPr>
          <w:i/>
          <w:sz w:val="22"/>
          <w:u w:val="single"/>
        </w:rPr>
        <w:t>Herramientas:</w:t>
      </w:r>
      <w:r>
        <w:rPr>
          <w:i/>
          <w:sz w:val="22"/>
        </w:rPr>
        <w:t> </w:t>
      </w:r>
      <w:r>
        <w:rPr>
          <w:sz w:val="22"/>
        </w:rPr>
        <w:t>computadora, laptop, cañonera.</w:t>
      </w:r>
    </w:p>
    <w:p>
      <w:pPr>
        <w:spacing w:before="129"/>
        <w:ind w:left="638" w:right="0" w:firstLine="0"/>
        <w:jc w:val="left"/>
        <w:rPr>
          <w:sz w:val="22"/>
        </w:rPr>
      </w:pPr>
      <w:r>
        <w:rPr>
          <w:i/>
          <w:sz w:val="22"/>
          <w:u w:val="single"/>
        </w:rPr>
        <w:t>Requerimientos Físicos:</w:t>
      </w:r>
      <w:r>
        <w:rPr>
          <w:i/>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liderazgo, creatividad, comunicación</w:t>
      </w:r>
    </w:p>
    <w:p>
      <w:pPr>
        <w:pStyle w:val="BodyText"/>
        <w:spacing w:line="360" w:lineRule="auto" w:before="126"/>
        <w:ind w:left="638" w:right="342"/>
      </w:pPr>
      <w:r>
        <w:rPr>
          <w:i/>
          <w:u w:val="single"/>
        </w:rPr>
        <w:t>Riesgos:</w:t>
      </w:r>
      <w:r>
        <w:rPr>
          <w:i/>
        </w:rPr>
        <w:t> </w:t>
      </w:r>
      <w:r>
        <w:rPr/>
        <w:t>de accidentes viales por visitas a diferentes dependencias fuera de la sede del Ministerio de Educación</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20"/>
        </w:numPr>
        <w:tabs>
          <w:tab w:pos="1346" w:val="left" w:leader="none"/>
          <w:tab w:pos="1347" w:val="left" w:leader="none"/>
        </w:tabs>
        <w:spacing w:line="360" w:lineRule="auto" w:before="209" w:after="0"/>
        <w:ind w:left="638" w:right="313" w:firstLine="0"/>
        <w:jc w:val="left"/>
        <w:rPr>
          <w:sz w:val="24"/>
        </w:rPr>
      </w:pPr>
      <w:r>
        <w:rPr>
          <w:b/>
          <w:sz w:val="24"/>
        </w:rPr>
        <w:t>JEFE DE ACOMPAÑAMIENTO TÉCNICO PEDAGÓGICO - </w:t>
      </w:r>
      <w:r>
        <w:rPr>
          <w:sz w:val="24"/>
        </w:rPr>
        <w:t>(Asesor Profesional Especializado</w:t>
      </w:r>
      <w:r>
        <w:rPr>
          <w:spacing w:val="-1"/>
          <w:sz w:val="24"/>
        </w:rPr>
        <w:t> </w:t>
      </w:r>
      <w:r>
        <w:rPr>
          <w:sz w:val="24"/>
        </w:rPr>
        <w:t>IV)</w:t>
      </w:r>
    </w:p>
    <w:p>
      <w:pPr>
        <w:pStyle w:val="BodyText"/>
        <w:spacing w:before="7"/>
        <w:rPr>
          <w:sz w:val="35"/>
        </w:rPr>
      </w:pPr>
    </w:p>
    <w:p>
      <w:pPr>
        <w:pStyle w:val="Heading3"/>
        <w:numPr>
          <w:ilvl w:val="0"/>
          <w:numId w:val="25"/>
        </w:numPr>
        <w:tabs>
          <w:tab w:pos="1346" w:val="left" w:leader="none"/>
          <w:tab w:pos="1347" w:val="left" w:leader="none"/>
        </w:tabs>
        <w:spacing w:line="240" w:lineRule="auto" w:before="0" w:after="0"/>
        <w:ind w:left="1346" w:right="0" w:hanging="709"/>
        <w:jc w:val="left"/>
      </w:pPr>
      <w:r>
        <w:rPr/>
        <w:t>Naturaleza del puesto (función</w:t>
      </w:r>
      <w:r>
        <w:rPr>
          <w:spacing w:val="-8"/>
        </w:rPr>
        <w:t> </w:t>
      </w:r>
      <w:r>
        <w:rPr/>
        <w:t>principal)</w:t>
      </w:r>
    </w:p>
    <w:p>
      <w:pPr>
        <w:pStyle w:val="BodyText"/>
        <w:spacing w:line="360" w:lineRule="auto" w:before="131"/>
        <w:ind w:left="638" w:right="318"/>
        <w:jc w:val="both"/>
      </w:pPr>
      <w:r>
        <w:rPr/>
        <w:t>Puesto de naturaleza administrativa cuya función principal es establecer las estrategias y acciones para implementar el sistema de acompañamiento técnico pedagógico en las aulas.</w:t>
      </w:r>
    </w:p>
    <w:p>
      <w:pPr>
        <w:pStyle w:val="BodyText"/>
        <w:spacing w:before="8"/>
        <w:rPr>
          <w:sz w:val="32"/>
        </w:rPr>
      </w:pPr>
    </w:p>
    <w:p>
      <w:pPr>
        <w:pStyle w:val="Heading3"/>
        <w:numPr>
          <w:ilvl w:val="0"/>
          <w:numId w:val="25"/>
        </w:numPr>
        <w:tabs>
          <w:tab w:pos="1346" w:val="left" w:leader="none"/>
          <w:tab w:pos="1347" w:val="left" w:leader="none"/>
        </w:tabs>
        <w:spacing w:line="240" w:lineRule="auto" w:before="1"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8" w:after="0"/>
        <w:ind w:left="1066" w:right="0" w:hanging="429"/>
        <w:jc w:val="left"/>
        <w:rPr>
          <w:sz w:val="22"/>
        </w:rPr>
      </w:pPr>
      <w:r>
        <w:rPr>
          <w:sz w:val="22"/>
        </w:rPr>
        <w:t>Definir y monitorear aplicaciones de mecanismos y articular acciones de los</w:t>
      </w:r>
      <w:r>
        <w:rPr>
          <w:spacing w:val="-22"/>
          <w:sz w:val="22"/>
        </w:rPr>
        <w:t> </w:t>
      </w:r>
      <w:r>
        <w:rPr>
          <w:sz w:val="22"/>
        </w:rPr>
        <w:t>orientadores.</w:t>
      </w:r>
    </w:p>
    <w:p>
      <w:pPr>
        <w:pStyle w:val="ListParagraph"/>
        <w:numPr>
          <w:ilvl w:val="0"/>
          <w:numId w:val="16"/>
        </w:numPr>
        <w:tabs>
          <w:tab w:pos="1065" w:val="left" w:leader="none"/>
          <w:tab w:pos="1067" w:val="left" w:leader="none"/>
        </w:tabs>
        <w:spacing w:line="352" w:lineRule="auto" w:before="125" w:after="0"/>
        <w:ind w:left="1066" w:right="312" w:hanging="428"/>
        <w:jc w:val="left"/>
        <w:rPr>
          <w:sz w:val="22"/>
        </w:rPr>
      </w:pPr>
      <w:r>
        <w:rPr>
          <w:sz w:val="22"/>
        </w:rPr>
        <w:t>Diseñar, aplicar y evaluar acciones de inducción y capacitación a orientadores técnico pedagógicos.</w:t>
      </w:r>
    </w:p>
    <w:p>
      <w:pPr>
        <w:pStyle w:val="ListParagraph"/>
        <w:numPr>
          <w:ilvl w:val="0"/>
          <w:numId w:val="16"/>
        </w:numPr>
        <w:tabs>
          <w:tab w:pos="1065" w:val="left" w:leader="none"/>
          <w:tab w:pos="1067" w:val="left" w:leader="none"/>
        </w:tabs>
        <w:spacing w:line="240" w:lineRule="auto" w:before="7" w:after="0"/>
        <w:ind w:left="1066" w:right="0" w:hanging="429"/>
        <w:jc w:val="left"/>
        <w:rPr>
          <w:sz w:val="22"/>
        </w:rPr>
      </w:pPr>
      <w:r>
        <w:rPr>
          <w:sz w:val="22"/>
        </w:rPr>
        <w:t>Orientar la utilización de los resultados de investigación de los procesos</w:t>
      </w:r>
      <w:r>
        <w:rPr>
          <w:spacing w:val="-13"/>
          <w:sz w:val="22"/>
        </w:rPr>
        <w:t> </w:t>
      </w:r>
      <w:r>
        <w:rPr>
          <w:sz w:val="22"/>
        </w:rPr>
        <w:t>EBI</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Monitorear la aplicación efectiva de los principios y las técnicas de la EBI en el</w:t>
      </w:r>
      <w:r>
        <w:rPr>
          <w:spacing w:val="-15"/>
          <w:sz w:val="22"/>
        </w:rPr>
        <w:t> </w:t>
      </w:r>
      <w:r>
        <w:rPr>
          <w:sz w:val="22"/>
        </w:rPr>
        <w:t>aula.</w:t>
      </w:r>
    </w:p>
    <w:p>
      <w:pPr>
        <w:pStyle w:val="BodyText"/>
        <w:rPr>
          <w:sz w:val="26"/>
        </w:rPr>
      </w:pPr>
    </w:p>
    <w:p>
      <w:pPr>
        <w:pStyle w:val="Heading3"/>
        <w:numPr>
          <w:ilvl w:val="0"/>
          <w:numId w:val="25"/>
        </w:numPr>
        <w:tabs>
          <w:tab w:pos="1347" w:val="left" w:leader="none"/>
        </w:tabs>
        <w:spacing w:line="240" w:lineRule="auto" w:before="202" w:after="0"/>
        <w:ind w:left="1346" w:right="0" w:hanging="709"/>
        <w:jc w:val="both"/>
      </w:pPr>
      <w:r>
        <w:rPr/>
        <w:t>Perfil</w:t>
      </w:r>
    </w:p>
    <w:p>
      <w:pPr>
        <w:pStyle w:val="BodyText"/>
        <w:spacing w:line="362" w:lineRule="auto" w:before="129"/>
        <w:ind w:left="638" w:right="312"/>
        <w:jc w:val="both"/>
      </w:pPr>
      <w:r>
        <w:rPr>
          <w:i/>
          <w:u w:val="single"/>
        </w:rPr>
        <w:t>Educación:</w:t>
      </w:r>
      <w:r>
        <w:rPr>
          <w:i/>
        </w:rPr>
        <w:t> </w:t>
      </w:r>
      <w:r>
        <w:rPr/>
        <w:t>Graduado de licenciatura (Pedagogía y/ o Administración Educativa), colegiado activo.</w:t>
      </w:r>
    </w:p>
    <w:p>
      <w:pPr>
        <w:pStyle w:val="BodyText"/>
        <w:spacing w:line="360" w:lineRule="auto"/>
        <w:ind w:left="638" w:right="318"/>
        <w:jc w:val="both"/>
      </w:pPr>
      <w:r>
        <w:rPr>
          <w:i/>
          <w:u w:val="single"/>
        </w:rPr>
        <w:t>Experiencia</w:t>
      </w:r>
      <w:r>
        <w:rPr/>
        <w:t>: 2 años en procesos inter y multiculturales, en educación y edición de textos educativos.</w:t>
      </w:r>
    </w:p>
    <w:p>
      <w:pPr>
        <w:pStyle w:val="BodyText"/>
        <w:spacing w:line="360" w:lineRule="auto"/>
        <w:ind w:left="638" w:right="312"/>
        <w:jc w:val="both"/>
      </w:pPr>
      <w:r>
        <w:rPr>
          <w:i/>
          <w:u w:val="single"/>
        </w:rPr>
        <w:t>Conocimientos</w:t>
      </w:r>
      <w:r>
        <w:rPr/>
        <w:t>: ms office nivel intermedio, navegación en internet e intranet, Teleform, SPSS, conocimientos sobre la situación económica, cultural y lingüística nacional e internacional para poder aplicar modelos internacionales.</w:t>
      </w:r>
    </w:p>
    <w:p>
      <w:pPr>
        <w:spacing w:line="252" w:lineRule="exact" w:before="0"/>
        <w:ind w:left="638" w:right="0" w:firstLine="0"/>
        <w:jc w:val="both"/>
        <w:rPr>
          <w:sz w:val="22"/>
        </w:rPr>
      </w:pPr>
      <w:r>
        <w:rPr>
          <w:i/>
          <w:sz w:val="22"/>
          <w:u w:val="single"/>
        </w:rPr>
        <w:t>Idiomas o Lenguas:</w:t>
      </w:r>
      <w:r>
        <w:rPr>
          <w:i/>
          <w:sz w:val="22"/>
        </w:rPr>
        <w:t> </w:t>
      </w:r>
      <w:r>
        <w:rPr>
          <w:sz w:val="22"/>
        </w:rPr>
        <w:t>Español y al menos un idioma maya.</w:t>
      </w:r>
    </w:p>
    <w:p>
      <w:pPr>
        <w:pStyle w:val="BodyText"/>
        <w:spacing w:before="123"/>
        <w:ind w:left="638"/>
        <w:jc w:val="both"/>
      </w:pPr>
      <w:r>
        <w:rPr>
          <w:i/>
          <w:u w:val="single"/>
        </w:rPr>
        <w:t>Competencias:</w:t>
      </w:r>
      <w:r>
        <w:rPr>
          <w:i/>
        </w:rPr>
        <w:t> </w:t>
      </w:r>
      <w:r>
        <w:rPr/>
        <w:t>Planear, organizar, dirigir, trabajo en equipo, identificación con la institución.</w:t>
      </w:r>
    </w:p>
    <w:p>
      <w:pPr>
        <w:pStyle w:val="BodyText"/>
        <w:spacing w:before="126"/>
        <w:ind w:left="638"/>
        <w:jc w:val="both"/>
      </w:pPr>
      <w:r>
        <w:rPr>
          <w:i/>
          <w:u w:val="single"/>
        </w:rPr>
        <w:t>Herramientas:</w:t>
      </w:r>
      <w:r>
        <w:rPr>
          <w:i/>
        </w:rPr>
        <w:t> </w:t>
      </w:r>
      <w:r>
        <w:rPr/>
        <w:t>computadora, cámara digital, laptop, materiales educativos,</w:t>
      </w:r>
    </w:p>
    <w:p>
      <w:pPr>
        <w:spacing w:before="128"/>
        <w:ind w:left="638" w:right="0" w:firstLine="0"/>
        <w:jc w:val="left"/>
        <w:rPr>
          <w:sz w:val="22"/>
        </w:rPr>
      </w:pPr>
      <w:r>
        <w:rPr>
          <w:i/>
          <w:sz w:val="22"/>
          <w:u w:val="single"/>
        </w:rPr>
        <w:t>Requerimientos Físicos:</w:t>
      </w:r>
      <w:r>
        <w:rPr>
          <w:i/>
          <w:sz w:val="22"/>
        </w:rPr>
        <w:t> </w:t>
      </w:r>
      <w:r>
        <w:rPr>
          <w:sz w:val="22"/>
        </w:rPr>
        <w:t>n/a</w:t>
      </w:r>
    </w:p>
    <w:p>
      <w:pPr>
        <w:spacing w:before="127"/>
        <w:ind w:left="638" w:right="0" w:firstLine="0"/>
        <w:jc w:val="left"/>
        <w:rPr>
          <w:sz w:val="22"/>
        </w:rPr>
      </w:pPr>
      <w:r>
        <w:rPr>
          <w:i/>
          <w:sz w:val="22"/>
          <w:u w:val="single"/>
        </w:rPr>
        <w:t>Habilidades:</w:t>
      </w:r>
      <w:r>
        <w:rPr>
          <w:i/>
          <w:sz w:val="22"/>
        </w:rPr>
        <w:t> </w:t>
      </w:r>
      <w:r>
        <w:rPr>
          <w:sz w:val="22"/>
        </w:rPr>
        <w:t>liderazgo, creatividad, comunicación</w:t>
      </w:r>
    </w:p>
    <w:p>
      <w:pPr>
        <w:pStyle w:val="BodyText"/>
        <w:spacing w:line="360" w:lineRule="auto" w:before="126"/>
        <w:ind w:left="638" w:right="342"/>
      </w:pPr>
      <w:r>
        <w:rPr>
          <w:i/>
          <w:u w:val="single"/>
        </w:rPr>
        <w:t>Riesgos:</w:t>
      </w:r>
      <w:r>
        <w:rPr>
          <w:i/>
        </w:rPr>
        <w:t> </w:t>
      </w:r>
      <w:r>
        <w:rPr/>
        <w:t>de accidentes viales por visitas a diferentes dependencias fuera de la sede del Ministerio de Educación.</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7"/>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BodyText"/>
        <w:spacing w:before="1"/>
        <w:rPr>
          <w:sz w:val="21"/>
        </w:rPr>
      </w:pPr>
    </w:p>
    <w:p>
      <w:pPr>
        <w:pStyle w:val="Heading1"/>
        <w:numPr>
          <w:ilvl w:val="1"/>
          <w:numId w:val="20"/>
        </w:numPr>
        <w:tabs>
          <w:tab w:pos="1347" w:val="left" w:leader="none"/>
        </w:tabs>
        <w:spacing w:line="240" w:lineRule="auto" w:before="0" w:after="0"/>
        <w:ind w:left="1346" w:right="0" w:hanging="709"/>
        <w:jc w:val="both"/>
      </w:pPr>
      <w:r>
        <w:rPr/>
        <w:t>JEFE</w:t>
      </w:r>
      <w:r>
        <w:rPr>
          <w:spacing w:val="39"/>
        </w:rPr>
        <w:t> </w:t>
      </w:r>
      <w:r>
        <w:rPr/>
        <w:t>DE</w:t>
      </w:r>
      <w:r>
        <w:rPr>
          <w:spacing w:val="38"/>
        </w:rPr>
        <w:t> </w:t>
      </w:r>
      <w:r>
        <w:rPr/>
        <w:t>PROMOCIÓN</w:t>
      </w:r>
      <w:r>
        <w:rPr>
          <w:spacing w:val="38"/>
        </w:rPr>
        <w:t> </w:t>
      </w:r>
      <w:r>
        <w:rPr/>
        <w:t>DE</w:t>
      </w:r>
      <w:r>
        <w:rPr>
          <w:spacing w:val="38"/>
        </w:rPr>
        <w:t> </w:t>
      </w:r>
      <w:r>
        <w:rPr/>
        <w:t>EDUCACIÓN</w:t>
      </w:r>
      <w:r>
        <w:rPr>
          <w:spacing w:val="38"/>
        </w:rPr>
        <w:t> </w:t>
      </w:r>
      <w:r>
        <w:rPr/>
        <w:t>BILINGÜE</w:t>
      </w:r>
      <w:r>
        <w:rPr>
          <w:spacing w:val="39"/>
        </w:rPr>
        <w:t> </w:t>
      </w:r>
      <w:r>
        <w:rPr/>
        <w:t>INTERCULTURAL</w:t>
      </w:r>
      <w:r>
        <w:rPr>
          <w:spacing w:val="46"/>
        </w:rPr>
        <w:t> </w:t>
      </w:r>
      <w:r>
        <w:rPr/>
        <w:t>-</w:t>
      </w:r>
    </w:p>
    <w:p>
      <w:pPr>
        <w:pStyle w:val="Heading2"/>
      </w:pPr>
      <w:r>
        <w:rPr/>
        <w:t>(Asesor Profesional Especializado IV)</w:t>
      </w:r>
    </w:p>
    <w:p>
      <w:pPr>
        <w:pStyle w:val="BodyText"/>
        <w:rPr>
          <w:sz w:val="26"/>
        </w:rPr>
      </w:pPr>
    </w:p>
    <w:p>
      <w:pPr>
        <w:pStyle w:val="BodyText"/>
        <w:spacing w:before="9"/>
        <w:rPr>
          <w:sz w:val="21"/>
        </w:rPr>
      </w:pPr>
    </w:p>
    <w:p>
      <w:pPr>
        <w:pStyle w:val="Heading3"/>
        <w:numPr>
          <w:ilvl w:val="0"/>
          <w:numId w:val="26"/>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28"/>
        <w:ind w:left="638" w:right="311"/>
        <w:jc w:val="both"/>
      </w:pPr>
      <w:r>
        <w:rPr/>
        <w:t>Puesto de naturaleza administrativa cuya función principal es elaborar proyectos de comunicación, propuestas de comunicación para promover la Educación Bilingüe Intercultural en la comunidad educativa nacional, así como coordinar las actividades de trabajo con instituciones afines como la Academia de Lenguas Mayas y la Comisión Presidencial Contra la Discriminación y el</w:t>
      </w:r>
      <w:r>
        <w:rPr>
          <w:spacing w:val="-3"/>
        </w:rPr>
        <w:t> </w:t>
      </w:r>
      <w:r>
        <w:rPr/>
        <w:t>Racismo.</w:t>
      </w:r>
    </w:p>
    <w:p>
      <w:pPr>
        <w:pStyle w:val="BodyText"/>
        <w:spacing w:before="11"/>
        <w:rPr>
          <w:sz w:val="32"/>
        </w:rPr>
      </w:pPr>
    </w:p>
    <w:p>
      <w:pPr>
        <w:pStyle w:val="Heading3"/>
        <w:numPr>
          <w:ilvl w:val="0"/>
          <w:numId w:val="26"/>
        </w:numPr>
        <w:tabs>
          <w:tab w:pos="898" w:val="left" w:leader="none"/>
        </w:tabs>
        <w:spacing w:line="240" w:lineRule="auto" w:before="0" w:after="0"/>
        <w:ind w:left="897" w:right="0" w:hanging="260"/>
        <w:jc w:val="left"/>
      </w:pPr>
      <w:r>
        <w:rPr/>
        <w:t>Funciones</w:t>
      </w:r>
    </w:p>
    <w:p>
      <w:pPr>
        <w:pStyle w:val="ListParagraph"/>
        <w:numPr>
          <w:ilvl w:val="0"/>
          <w:numId w:val="16"/>
        </w:numPr>
        <w:tabs>
          <w:tab w:pos="923" w:val="left" w:leader="none"/>
        </w:tabs>
        <w:spacing w:line="240" w:lineRule="auto" w:before="128" w:after="0"/>
        <w:ind w:left="922" w:right="0" w:hanging="285"/>
        <w:jc w:val="left"/>
        <w:rPr>
          <w:sz w:val="22"/>
        </w:rPr>
      </w:pPr>
      <w:r>
        <w:rPr>
          <w:sz w:val="22"/>
        </w:rPr>
        <w:t>Elaborar material promocional de la Educación Bilingüe</w:t>
      </w:r>
      <w:r>
        <w:rPr>
          <w:spacing w:val="-4"/>
          <w:sz w:val="22"/>
        </w:rPr>
        <w:t> </w:t>
      </w:r>
      <w:r>
        <w:rPr>
          <w:sz w:val="22"/>
        </w:rPr>
        <w:t>Intercultural</w:t>
      </w:r>
    </w:p>
    <w:p>
      <w:pPr>
        <w:pStyle w:val="ListParagraph"/>
        <w:numPr>
          <w:ilvl w:val="0"/>
          <w:numId w:val="16"/>
        </w:numPr>
        <w:tabs>
          <w:tab w:pos="923" w:val="left" w:leader="none"/>
        </w:tabs>
        <w:spacing w:line="350" w:lineRule="auto" w:before="124" w:after="0"/>
        <w:ind w:left="922" w:right="316" w:hanging="284"/>
        <w:jc w:val="left"/>
        <w:rPr>
          <w:sz w:val="22"/>
        </w:rPr>
      </w:pPr>
      <w:r>
        <w:rPr>
          <w:sz w:val="22"/>
        </w:rPr>
        <w:t>Elaborar presentaciones para promover la Dirección general de Educación Bilingüe Intercultural</w:t>
      </w:r>
    </w:p>
    <w:p>
      <w:pPr>
        <w:pStyle w:val="ListParagraph"/>
        <w:numPr>
          <w:ilvl w:val="0"/>
          <w:numId w:val="16"/>
        </w:numPr>
        <w:tabs>
          <w:tab w:pos="923" w:val="left" w:leader="none"/>
        </w:tabs>
        <w:spacing w:line="240" w:lineRule="auto" w:before="10" w:after="0"/>
        <w:ind w:left="922" w:right="0" w:hanging="285"/>
        <w:jc w:val="left"/>
        <w:rPr>
          <w:sz w:val="22"/>
        </w:rPr>
      </w:pPr>
      <w:r>
        <w:rPr>
          <w:sz w:val="22"/>
        </w:rPr>
        <w:t>Cubrir actividades</w:t>
      </w:r>
      <w:r>
        <w:rPr>
          <w:spacing w:val="1"/>
          <w:sz w:val="22"/>
        </w:rPr>
        <w:t> </w:t>
      </w:r>
      <w:r>
        <w:rPr>
          <w:sz w:val="22"/>
        </w:rPr>
        <w:t>institucionales.</w:t>
      </w:r>
    </w:p>
    <w:p>
      <w:pPr>
        <w:pStyle w:val="ListParagraph"/>
        <w:numPr>
          <w:ilvl w:val="0"/>
          <w:numId w:val="16"/>
        </w:numPr>
        <w:tabs>
          <w:tab w:pos="923" w:val="left" w:leader="none"/>
        </w:tabs>
        <w:spacing w:line="350" w:lineRule="auto" w:before="127" w:after="0"/>
        <w:ind w:left="922" w:right="315" w:hanging="284"/>
        <w:jc w:val="left"/>
        <w:rPr>
          <w:sz w:val="22"/>
        </w:rPr>
      </w:pPr>
      <w:r>
        <w:rPr>
          <w:sz w:val="22"/>
        </w:rPr>
        <w:t>Coordinar trabajos de traducción que otras direcciones requieren (idiomas mayas – español  y</w:t>
      </w:r>
      <w:r>
        <w:rPr>
          <w:spacing w:val="-2"/>
          <w:sz w:val="22"/>
        </w:rPr>
        <w:t> </w:t>
      </w:r>
      <w:r>
        <w:rPr>
          <w:sz w:val="22"/>
        </w:rPr>
        <w:t>viceversa)</w:t>
      </w:r>
    </w:p>
    <w:p>
      <w:pPr>
        <w:pStyle w:val="ListParagraph"/>
        <w:numPr>
          <w:ilvl w:val="0"/>
          <w:numId w:val="16"/>
        </w:numPr>
        <w:tabs>
          <w:tab w:pos="923" w:val="left" w:leader="none"/>
        </w:tabs>
        <w:spacing w:line="240" w:lineRule="auto" w:before="10" w:after="0"/>
        <w:ind w:left="922" w:right="0" w:hanging="285"/>
        <w:jc w:val="left"/>
        <w:rPr>
          <w:sz w:val="22"/>
        </w:rPr>
      </w:pPr>
      <w:r>
        <w:rPr>
          <w:sz w:val="22"/>
        </w:rPr>
        <w:t>Elaborar comunicados y reportajes</w:t>
      </w:r>
      <w:r>
        <w:rPr>
          <w:spacing w:val="-4"/>
          <w:sz w:val="22"/>
        </w:rPr>
        <w:t> </w:t>
      </w:r>
      <w:r>
        <w:rPr>
          <w:sz w:val="22"/>
        </w:rPr>
        <w:t>periodísticos</w:t>
      </w:r>
    </w:p>
    <w:p>
      <w:pPr>
        <w:pStyle w:val="BodyText"/>
        <w:rPr>
          <w:sz w:val="26"/>
        </w:rPr>
      </w:pPr>
    </w:p>
    <w:p>
      <w:pPr>
        <w:pStyle w:val="Heading3"/>
        <w:numPr>
          <w:ilvl w:val="0"/>
          <w:numId w:val="26"/>
        </w:numPr>
        <w:tabs>
          <w:tab w:pos="886" w:val="left" w:leader="none"/>
        </w:tabs>
        <w:spacing w:line="240" w:lineRule="auto" w:before="202" w:after="0"/>
        <w:ind w:left="885" w:right="0" w:hanging="248"/>
        <w:jc w:val="both"/>
      </w:pPr>
      <w:r>
        <w:rPr/>
        <w:t>Perfil</w:t>
      </w:r>
    </w:p>
    <w:p>
      <w:pPr>
        <w:pStyle w:val="BodyText"/>
        <w:spacing w:line="360" w:lineRule="auto" w:before="131"/>
        <w:ind w:left="638" w:right="314"/>
        <w:jc w:val="both"/>
      </w:pPr>
      <w:r>
        <w:rPr>
          <w:i/>
          <w:u w:val="single"/>
        </w:rPr>
        <w:t>Educación:</w:t>
      </w:r>
      <w:r>
        <w:rPr>
          <w:i/>
        </w:rPr>
        <w:t> </w:t>
      </w:r>
      <w:r>
        <w:rPr/>
        <w:t>Graduado universitario en licenciatura (Ciencias de la comunicación, publicidad o periodismo) colegiado activo, de preferencia con estudios de maestría en Comunicación para el desarrollo.</w:t>
      </w:r>
    </w:p>
    <w:p>
      <w:pPr>
        <w:pStyle w:val="BodyText"/>
        <w:spacing w:line="360" w:lineRule="auto"/>
        <w:ind w:left="638" w:right="315"/>
        <w:jc w:val="both"/>
      </w:pPr>
      <w:r>
        <w:rPr>
          <w:i/>
          <w:u w:val="single"/>
        </w:rPr>
        <w:t>Experiencia</w:t>
      </w:r>
      <w:r>
        <w:rPr/>
        <w:t>: 3 años en redacción de artículos periodísticos, comunicados oficiales, elaboración de programas de televisión y radio.</w:t>
      </w:r>
    </w:p>
    <w:p>
      <w:pPr>
        <w:pStyle w:val="BodyText"/>
        <w:spacing w:line="360" w:lineRule="auto"/>
        <w:ind w:left="638" w:right="313"/>
        <w:jc w:val="both"/>
      </w:pPr>
      <w:r>
        <w:rPr>
          <w:i/>
          <w:u w:val="single"/>
        </w:rPr>
        <w:t>Conocimientos</w:t>
      </w:r>
      <w:r>
        <w:rPr/>
        <w:t>: ms office nivel intermedio, ms visio, programas para edición y elaboración de material escrito (free hand, photo shop, adobe acrobat, etc.) navegación en internet e intranet, uso y manejo de equipo audiovisual profesional</w:t>
      </w:r>
    </w:p>
    <w:p>
      <w:pPr>
        <w:spacing w:line="253" w:lineRule="exact" w:before="0"/>
        <w:ind w:left="638" w:right="0" w:firstLine="0"/>
        <w:jc w:val="left"/>
        <w:rPr>
          <w:sz w:val="22"/>
        </w:rPr>
      </w:pPr>
      <w:r>
        <w:rPr>
          <w:i/>
          <w:sz w:val="22"/>
          <w:u w:val="single"/>
        </w:rPr>
        <w:t>Idiomas o Lenguas:</w:t>
      </w:r>
      <w:r>
        <w:rPr>
          <w:i/>
          <w:sz w:val="22"/>
        </w:rPr>
        <w:t> </w:t>
      </w:r>
      <w:r>
        <w:rPr>
          <w:sz w:val="22"/>
        </w:rPr>
        <w:t>Español y al menos un idioma maya</w:t>
      </w:r>
    </w:p>
    <w:p>
      <w:pPr>
        <w:spacing w:line="360" w:lineRule="auto" w:before="128"/>
        <w:ind w:left="638" w:right="750" w:firstLine="0"/>
        <w:jc w:val="left"/>
        <w:rPr>
          <w:sz w:val="22"/>
        </w:rPr>
      </w:pPr>
      <w:r>
        <w:rPr>
          <w:i/>
          <w:sz w:val="22"/>
          <w:u w:val="single"/>
        </w:rPr>
        <w:t>Competencias:</w:t>
      </w:r>
      <w:r>
        <w:rPr>
          <w:i/>
          <w:sz w:val="22"/>
        </w:rPr>
        <w:t> </w:t>
      </w:r>
      <w:r>
        <w:rPr>
          <w:sz w:val="22"/>
        </w:rPr>
        <w:t>Planear, organizar, dirigir, trabajo en equipo, identificación con la institución. </w:t>
      </w:r>
      <w:r>
        <w:rPr>
          <w:i/>
          <w:sz w:val="22"/>
          <w:u w:val="single"/>
        </w:rPr>
        <w:t>Herramientas:</w:t>
      </w:r>
      <w:r>
        <w:rPr>
          <w:i/>
          <w:sz w:val="22"/>
        </w:rPr>
        <w:t> </w:t>
      </w:r>
      <w:r>
        <w:rPr>
          <w:sz w:val="22"/>
        </w:rPr>
        <w:t>computadora, cámara fotográfica, cámara de video, equipo audiovisual, etc. </w:t>
      </w:r>
      <w:r>
        <w:rPr>
          <w:i/>
          <w:sz w:val="22"/>
          <w:u w:val="single"/>
        </w:rPr>
        <w:t>Requerimientos Físicos:</w:t>
      </w:r>
      <w:r>
        <w:rPr>
          <w:i/>
          <w:sz w:val="22"/>
        </w:rPr>
        <w:t> </w:t>
      </w:r>
      <w:r>
        <w:rPr>
          <w:sz w:val="22"/>
        </w:rPr>
        <w:t>n/a</w:t>
      </w:r>
    </w:p>
    <w:p>
      <w:pPr>
        <w:spacing w:after="0" w:line="360" w:lineRule="auto"/>
        <w:jc w:val="left"/>
        <w:rPr>
          <w:sz w:val="22"/>
        </w:rPr>
        <w:sectPr>
          <w:pgSz w:w="12240" w:h="15840"/>
          <w:pgMar w:header="584" w:footer="750" w:top="1340" w:bottom="1020" w:left="780" w:right="1100"/>
        </w:sectPr>
      </w:pPr>
    </w:p>
    <w:p>
      <w:pPr>
        <w:pStyle w:val="BodyText"/>
        <w:spacing w:line="360" w:lineRule="auto" w:before="59"/>
        <w:ind w:left="638" w:right="342"/>
      </w:pPr>
      <w:r>
        <w:rPr>
          <w:i/>
          <w:u w:val="single"/>
        </w:rPr>
        <w:t>Habilidades:</w:t>
      </w:r>
      <w:r>
        <w:rPr>
          <w:i/>
        </w:rPr>
        <w:t> </w:t>
      </w:r>
      <w:r>
        <w:rPr/>
        <w:t>liderazgo, creatividad, comunicación verbal y escrita, redacción, gramática y ortografía, habilidad para captar mensajes importantes en los diferentes medios escritos.</w:t>
      </w:r>
    </w:p>
    <w:p>
      <w:pPr>
        <w:pStyle w:val="BodyText"/>
        <w:spacing w:line="360" w:lineRule="auto"/>
        <w:ind w:left="638" w:right="342"/>
      </w:pPr>
      <w:r>
        <w:rPr>
          <w:i/>
          <w:u w:val="single"/>
        </w:rPr>
        <w:t>Riesgos:</w:t>
      </w:r>
      <w:r>
        <w:rPr>
          <w:i/>
        </w:rPr>
        <w:t> </w:t>
      </w:r>
      <w:r>
        <w:rPr/>
        <w:t>de accidentes viales por visitas a diferentes dependencias fuera de la sede del Ministerio de Educación.</w:t>
      </w:r>
    </w:p>
    <w:p>
      <w:pPr>
        <w:spacing w:line="252" w:lineRule="exact" w:before="0"/>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spacing w:before="9"/>
        <w:rPr>
          <w:sz w:val="29"/>
        </w:rPr>
      </w:pPr>
    </w:p>
    <w:p>
      <w:pPr>
        <w:pStyle w:val="ListParagraph"/>
        <w:numPr>
          <w:ilvl w:val="1"/>
          <w:numId w:val="20"/>
        </w:numPr>
        <w:tabs>
          <w:tab w:pos="1347" w:val="left" w:leader="none"/>
        </w:tabs>
        <w:spacing w:line="362" w:lineRule="auto" w:before="93" w:after="0"/>
        <w:ind w:left="638" w:right="313" w:firstLine="0"/>
        <w:jc w:val="both"/>
        <w:rPr>
          <w:sz w:val="22"/>
        </w:rPr>
      </w:pPr>
      <w:r>
        <w:rPr>
          <w:b/>
          <w:sz w:val="22"/>
        </w:rPr>
        <w:t>SUBDIRECTOR (A) DE POLÍTICAS LINGÜÍSTICAS Y CULTURALES DE EBI - </w:t>
      </w:r>
      <w:r>
        <w:rPr>
          <w:sz w:val="22"/>
        </w:rPr>
        <w:t>(Sub Director Ejecutivo</w:t>
      </w:r>
      <w:r>
        <w:rPr>
          <w:spacing w:val="-2"/>
          <w:sz w:val="22"/>
        </w:rPr>
        <w:t> </w:t>
      </w:r>
      <w:r>
        <w:rPr>
          <w:sz w:val="22"/>
        </w:rPr>
        <w:t>IV)</w:t>
      </w:r>
    </w:p>
    <w:p>
      <w:pPr>
        <w:pStyle w:val="BodyText"/>
        <w:spacing w:before="6"/>
        <w:rPr>
          <w:sz w:val="32"/>
        </w:rPr>
      </w:pPr>
    </w:p>
    <w:p>
      <w:pPr>
        <w:pStyle w:val="Heading3"/>
        <w:numPr>
          <w:ilvl w:val="0"/>
          <w:numId w:val="27"/>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29"/>
        <w:ind w:left="638" w:right="311"/>
        <w:jc w:val="both"/>
      </w:pPr>
      <w:r>
        <w:rPr/>
        <w:t>Puesto de naturaleza directiva cuya función principal es dar seguimiento al desarrollo de las políticas y estrategias técnicas para el desarrollo de la Educación Bilingüe Intercultural en la Dirección General de Educación Bilingüe Intercultural central y Jefaturas Departamentales, en coordinación con las Direcciones Departamentales de Educación.</w:t>
      </w:r>
    </w:p>
    <w:p>
      <w:pPr>
        <w:pStyle w:val="BodyText"/>
        <w:spacing w:before="10"/>
        <w:rPr>
          <w:sz w:val="32"/>
        </w:rPr>
      </w:pPr>
    </w:p>
    <w:p>
      <w:pPr>
        <w:pStyle w:val="Heading3"/>
        <w:numPr>
          <w:ilvl w:val="0"/>
          <w:numId w:val="27"/>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9" w:after="0"/>
        <w:ind w:left="1066" w:right="0" w:hanging="429"/>
        <w:jc w:val="left"/>
        <w:rPr>
          <w:sz w:val="22"/>
        </w:rPr>
      </w:pPr>
      <w:r>
        <w:rPr>
          <w:sz w:val="22"/>
        </w:rPr>
        <w:t>Elaborar los planes estratégicos y operativos, cronogramas e informes del</w:t>
      </w:r>
      <w:r>
        <w:rPr>
          <w:spacing w:val="-14"/>
          <w:sz w:val="22"/>
        </w:rPr>
        <w:t> </w:t>
      </w:r>
      <w:r>
        <w:rPr>
          <w:sz w:val="22"/>
        </w:rPr>
        <w:t>departamento.</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Dirigir y evaluar las acciones que realiza el personal de su</w:t>
      </w:r>
      <w:r>
        <w:rPr>
          <w:spacing w:val="-9"/>
          <w:sz w:val="22"/>
        </w:rPr>
        <w:t> </w:t>
      </w:r>
      <w:r>
        <w:rPr>
          <w:sz w:val="22"/>
        </w:rPr>
        <w:t>Departamento.</w:t>
      </w:r>
    </w:p>
    <w:p>
      <w:pPr>
        <w:pStyle w:val="ListParagraph"/>
        <w:numPr>
          <w:ilvl w:val="0"/>
          <w:numId w:val="16"/>
        </w:numPr>
        <w:tabs>
          <w:tab w:pos="1067" w:val="left" w:leader="none"/>
        </w:tabs>
        <w:spacing w:line="350" w:lineRule="auto" w:before="126" w:after="0"/>
        <w:ind w:left="1066" w:right="313" w:hanging="428"/>
        <w:jc w:val="both"/>
        <w:rPr>
          <w:sz w:val="22"/>
        </w:rPr>
      </w:pPr>
      <w:r>
        <w:rPr>
          <w:sz w:val="22"/>
        </w:rPr>
        <w:t>Evaluar el logro de los objetivos institucionales y el desempeño del personal de su departamento y presentar los resultados de su</w:t>
      </w:r>
      <w:r>
        <w:rPr>
          <w:spacing w:val="-10"/>
          <w:sz w:val="22"/>
        </w:rPr>
        <w:t> </w:t>
      </w:r>
      <w:r>
        <w:rPr>
          <w:sz w:val="22"/>
        </w:rPr>
        <w:t>unidad.</w:t>
      </w:r>
    </w:p>
    <w:p>
      <w:pPr>
        <w:pStyle w:val="ListParagraph"/>
        <w:numPr>
          <w:ilvl w:val="0"/>
          <w:numId w:val="16"/>
        </w:numPr>
        <w:tabs>
          <w:tab w:pos="1067" w:val="left" w:leader="none"/>
        </w:tabs>
        <w:spacing w:line="350" w:lineRule="auto" w:before="10" w:after="0"/>
        <w:ind w:left="1066" w:right="312" w:hanging="428"/>
        <w:jc w:val="both"/>
        <w:rPr>
          <w:sz w:val="22"/>
        </w:rPr>
      </w:pPr>
      <w:r>
        <w:rPr>
          <w:sz w:val="22"/>
        </w:rPr>
        <w:t>Coordinar acciones con las diferentes unidades administrativas del Ministerio de Educación y otras encargadas del desarrollo</w:t>
      </w:r>
      <w:r>
        <w:rPr>
          <w:spacing w:val="-5"/>
          <w:sz w:val="22"/>
        </w:rPr>
        <w:t> </w:t>
      </w:r>
      <w:r>
        <w:rPr>
          <w:sz w:val="22"/>
        </w:rPr>
        <w:t>curricular.</w:t>
      </w:r>
    </w:p>
    <w:p>
      <w:pPr>
        <w:pStyle w:val="ListParagraph"/>
        <w:numPr>
          <w:ilvl w:val="0"/>
          <w:numId w:val="16"/>
        </w:numPr>
        <w:tabs>
          <w:tab w:pos="1067" w:val="left" w:leader="none"/>
        </w:tabs>
        <w:spacing w:line="352" w:lineRule="auto" w:before="10" w:after="0"/>
        <w:ind w:left="1066" w:right="314" w:hanging="428"/>
        <w:jc w:val="both"/>
        <w:rPr>
          <w:sz w:val="22"/>
        </w:rPr>
      </w:pPr>
      <w:r>
        <w:rPr>
          <w:sz w:val="22"/>
        </w:rPr>
        <w:t>Preparar los contenidos y metodología para el desarrollo de las capacitaciones que sean de su ámbito.</w:t>
      </w:r>
    </w:p>
    <w:p>
      <w:pPr>
        <w:pStyle w:val="ListParagraph"/>
        <w:numPr>
          <w:ilvl w:val="0"/>
          <w:numId w:val="16"/>
        </w:numPr>
        <w:tabs>
          <w:tab w:pos="1067" w:val="left" w:leader="none"/>
        </w:tabs>
        <w:spacing w:line="350" w:lineRule="auto" w:before="8" w:after="0"/>
        <w:ind w:left="1066" w:right="313" w:hanging="428"/>
        <w:jc w:val="both"/>
        <w:rPr>
          <w:sz w:val="22"/>
        </w:rPr>
      </w:pPr>
      <w:r>
        <w:rPr>
          <w:sz w:val="22"/>
        </w:rPr>
        <w:t>Evaluar el logro de los objetivos institucionales y el desempeño del personal de su departamento.</w:t>
      </w:r>
    </w:p>
    <w:p>
      <w:pPr>
        <w:pStyle w:val="ListParagraph"/>
        <w:numPr>
          <w:ilvl w:val="0"/>
          <w:numId w:val="16"/>
        </w:numPr>
        <w:tabs>
          <w:tab w:pos="1067" w:val="left" w:leader="none"/>
        </w:tabs>
        <w:spacing w:line="355" w:lineRule="auto" w:before="10" w:after="0"/>
        <w:ind w:left="1066" w:right="312" w:hanging="428"/>
        <w:jc w:val="both"/>
        <w:rPr>
          <w:sz w:val="22"/>
        </w:rPr>
      </w:pPr>
      <w:r>
        <w:rPr>
          <w:sz w:val="22"/>
        </w:rPr>
        <w:t>Proponer estrategias y alternativas de solución a los problemas de diseño, desarrollo e implementación del currículo educativo bilingüe en los niveles de educación infantil, primario y</w:t>
      </w:r>
      <w:r>
        <w:rPr>
          <w:spacing w:val="-3"/>
          <w:sz w:val="22"/>
        </w:rPr>
        <w:t> </w:t>
      </w:r>
      <w:r>
        <w:rPr>
          <w:sz w:val="22"/>
        </w:rPr>
        <w:t>medio.</w:t>
      </w:r>
    </w:p>
    <w:p>
      <w:pPr>
        <w:pStyle w:val="ListParagraph"/>
        <w:numPr>
          <w:ilvl w:val="0"/>
          <w:numId w:val="16"/>
        </w:numPr>
        <w:tabs>
          <w:tab w:pos="1067" w:val="left" w:leader="none"/>
        </w:tabs>
        <w:spacing w:line="350" w:lineRule="auto" w:before="6" w:after="0"/>
        <w:ind w:left="1066" w:right="312" w:hanging="428"/>
        <w:jc w:val="both"/>
        <w:rPr>
          <w:sz w:val="22"/>
        </w:rPr>
      </w:pPr>
      <w:r>
        <w:rPr>
          <w:sz w:val="22"/>
        </w:rPr>
        <w:t>Analizar y comparar las políticas curriculares del Ministerio de Educación con las políticas curriculares bilingües, para su</w:t>
      </w:r>
      <w:r>
        <w:rPr>
          <w:spacing w:val="-6"/>
          <w:sz w:val="22"/>
        </w:rPr>
        <w:t> </w:t>
      </w:r>
      <w:r>
        <w:rPr>
          <w:sz w:val="22"/>
        </w:rPr>
        <w:t>ejecución.</w:t>
      </w:r>
    </w:p>
    <w:p>
      <w:pPr>
        <w:pStyle w:val="ListParagraph"/>
        <w:numPr>
          <w:ilvl w:val="0"/>
          <w:numId w:val="16"/>
        </w:numPr>
        <w:tabs>
          <w:tab w:pos="1067" w:val="left" w:leader="none"/>
        </w:tabs>
        <w:spacing w:line="357" w:lineRule="auto" w:before="10" w:after="0"/>
        <w:ind w:left="1066" w:right="313" w:hanging="428"/>
        <w:jc w:val="both"/>
        <w:rPr>
          <w:sz w:val="22"/>
        </w:rPr>
      </w:pPr>
      <w:r>
        <w:rPr>
          <w:sz w:val="22"/>
        </w:rPr>
        <w:t>Elaborar los lineamientos generales de procesos, modalidades, metodología y otros componentes curriculares, con pertinencia cultural y lingüística, para el desarrollo de la Educación Bilingüe</w:t>
      </w:r>
      <w:r>
        <w:rPr>
          <w:spacing w:val="-1"/>
          <w:sz w:val="22"/>
        </w:rPr>
        <w:t> </w:t>
      </w:r>
      <w:r>
        <w:rPr>
          <w:sz w:val="22"/>
        </w:rPr>
        <w:t>Interncultural.</w:t>
      </w:r>
    </w:p>
    <w:p>
      <w:pPr>
        <w:pStyle w:val="ListParagraph"/>
        <w:numPr>
          <w:ilvl w:val="0"/>
          <w:numId w:val="16"/>
        </w:numPr>
        <w:tabs>
          <w:tab w:pos="1067" w:val="left" w:leader="none"/>
        </w:tabs>
        <w:spacing w:line="350" w:lineRule="auto" w:before="0" w:after="0"/>
        <w:ind w:left="1066" w:right="314" w:hanging="428"/>
        <w:jc w:val="both"/>
        <w:rPr>
          <w:sz w:val="22"/>
        </w:rPr>
      </w:pPr>
      <w:r>
        <w:rPr>
          <w:sz w:val="22"/>
        </w:rPr>
        <w:t>Realizar viajes de trabajo en representación de la unidad o del Mineduc, en distintas comisiones de trabajo que se establezcan, ya sea en el país o en el</w:t>
      </w:r>
      <w:r>
        <w:rPr>
          <w:spacing w:val="-12"/>
          <w:sz w:val="22"/>
        </w:rPr>
        <w:t> </w:t>
      </w:r>
      <w:r>
        <w:rPr>
          <w:sz w:val="22"/>
        </w:rPr>
        <w:t>exterior.</w:t>
      </w:r>
    </w:p>
    <w:p>
      <w:pPr>
        <w:pStyle w:val="ListParagraph"/>
        <w:numPr>
          <w:ilvl w:val="0"/>
          <w:numId w:val="16"/>
        </w:numPr>
        <w:tabs>
          <w:tab w:pos="1067" w:val="left" w:leader="none"/>
        </w:tabs>
        <w:spacing w:line="240" w:lineRule="auto" w:before="10" w:after="0"/>
        <w:ind w:left="1066" w:right="0" w:hanging="429"/>
        <w:jc w:val="both"/>
        <w:rPr>
          <w:sz w:val="22"/>
        </w:rPr>
      </w:pPr>
      <w:r>
        <w:rPr>
          <w:sz w:val="22"/>
        </w:rPr>
        <w:t>Promover la integración del</w:t>
      </w:r>
      <w:r>
        <w:rPr>
          <w:spacing w:val="-2"/>
          <w:sz w:val="22"/>
        </w:rPr>
        <w:t> </w:t>
      </w:r>
      <w:r>
        <w:rPr>
          <w:sz w:val="22"/>
        </w:rPr>
        <w:t>Mineduc</w:t>
      </w:r>
    </w:p>
    <w:p>
      <w:pPr>
        <w:spacing w:after="0" w:line="240" w:lineRule="auto"/>
        <w:jc w:val="both"/>
        <w:rPr>
          <w:sz w:val="22"/>
        </w:rPr>
        <w:sectPr>
          <w:pgSz w:w="12240" w:h="15840"/>
          <w:pgMar w:header="584" w:footer="750" w:top="1340" w:bottom="1020" w:left="780" w:right="1100"/>
        </w:sectPr>
      </w:pPr>
    </w:p>
    <w:p>
      <w:pPr>
        <w:pStyle w:val="BodyText"/>
        <w:spacing w:before="9"/>
        <w:rPr>
          <w:sz w:val="29"/>
        </w:rPr>
      </w:pPr>
    </w:p>
    <w:p>
      <w:pPr>
        <w:pStyle w:val="Heading3"/>
        <w:numPr>
          <w:ilvl w:val="0"/>
          <w:numId w:val="27"/>
        </w:numPr>
        <w:tabs>
          <w:tab w:pos="1347" w:val="left" w:leader="none"/>
        </w:tabs>
        <w:spacing w:line="240" w:lineRule="auto" w:before="93" w:after="0"/>
        <w:ind w:left="1346" w:right="0" w:hanging="709"/>
        <w:jc w:val="both"/>
      </w:pPr>
      <w:r>
        <w:rPr/>
        <w:t>Perfil</w:t>
      </w:r>
    </w:p>
    <w:p>
      <w:pPr>
        <w:pStyle w:val="BodyText"/>
        <w:spacing w:line="360" w:lineRule="auto" w:before="129"/>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9"/>
        </w:rPr>
        <w:t> </w:t>
      </w:r>
      <w:r>
        <w:rPr/>
        <w:t>contratación.</w:t>
      </w:r>
    </w:p>
    <w:p>
      <w:pPr>
        <w:pStyle w:val="BodyText"/>
        <w:rPr>
          <w:sz w:val="33"/>
        </w:rPr>
      </w:pPr>
    </w:p>
    <w:p>
      <w:pPr>
        <w:pStyle w:val="BodyText"/>
        <w:spacing w:line="360" w:lineRule="auto" w:before="1"/>
        <w:ind w:left="638" w:right="342"/>
      </w:pPr>
      <w:r>
        <w:rPr>
          <w:i/>
          <w:u w:val="single"/>
        </w:rPr>
        <w:t>Conocimientos</w:t>
      </w:r>
      <w:r>
        <w:rPr/>
        <w:t>: ms office nivel avanzado, internet, intranet, dominio del Currículo Nacional Base, conocimiento del Sistema Educativo</w:t>
      </w:r>
      <w:r>
        <w:rPr>
          <w:spacing w:val="-3"/>
        </w:rPr>
        <w:t> </w:t>
      </w:r>
      <w:r>
        <w:rPr/>
        <w:t>Nacional,</w:t>
      </w:r>
    </w:p>
    <w:p>
      <w:pPr>
        <w:spacing w:line="252" w:lineRule="exact" w:before="0"/>
        <w:ind w:left="638" w:right="0" w:firstLine="0"/>
        <w:jc w:val="left"/>
        <w:rPr>
          <w:sz w:val="22"/>
        </w:rPr>
      </w:pPr>
      <w:r>
        <w:rPr>
          <w:i/>
          <w:sz w:val="22"/>
          <w:u w:val="single"/>
        </w:rPr>
        <w:t>Idiomas o Lenguas:</w:t>
      </w:r>
      <w:r>
        <w:rPr>
          <w:i/>
          <w:spacing w:val="60"/>
          <w:sz w:val="22"/>
        </w:rPr>
        <w:t> </w:t>
      </w:r>
      <w:r>
        <w:rPr>
          <w:sz w:val="22"/>
        </w:rPr>
        <w:t>Español</w:t>
      </w:r>
    </w:p>
    <w:p>
      <w:pPr>
        <w:pStyle w:val="BodyText"/>
        <w:spacing w:before="126"/>
        <w:ind w:left="638"/>
      </w:pPr>
      <w:r>
        <w:rPr>
          <w:i/>
          <w:u w:val="single"/>
        </w:rPr>
        <w:t>Competencias:</w:t>
      </w:r>
      <w:r>
        <w:rPr>
          <w:i/>
        </w:rPr>
        <w:t> </w:t>
      </w:r>
      <w:r>
        <w:rPr/>
        <w:t>Planear, organizar, dirigir, trabajo en equipo, identificación con la institución.</w:t>
      </w:r>
    </w:p>
    <w:p>
      <w:pPr>
        <w:spacing w:before="129"/>
        <w:ind w:left="638" w:right="0" w:firstLine="0"/>
        <w:jc w:val="left"/>
        <w:rPr>
          <w:sz w:val="22"/>
        </w:rPr>
      </w:pPr>
      <w:r>
        <w:rPr>
          <w:i/>
          <w:sz w:val="22"/>
          <w:u w:val="single"/>
        </w:rPr>
        <w:t>Herramientas:</w:t>
      </w:r>
      <w:r>
        <w:rPr>
          <w:i/>
          <w:sz w:val="22"/>
        </w:rPr>
        <w:t> </w:t>
      </w:r>
      <w:r>
        <w:rPr>
          <w:sz w:val="22"/>
        </w:rPr>
        <w:t>computadora, impresora, escáner y equipo multimedia.</w:t>
      </w:r>
    </w:p>
    <w:p>
      <w:pPr>
        <w:spacing w:before="126"/>
        <w:ind w:left="638" w:right="0" w:firstLine="0"/>
        <w:jc w:val="left"/>
        <w:rPr>
          <w:sz w:val="22"/>
        </w:rPr>
      </w:pPr>
      <w:r>
        <w:rPr>
          <w:i/>
          <w:sz w:val="22"/>
          <w:u w:val="single"/>
        </w:rPr>
        <w:t>Requerimientos Físicos:</w:t>
      </w:r>
      <w:r>
        <w:rPr>
          <w:i/>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liderazgo, negociación, creatividad, comunicación</w:t>
      </w:r>
    </w:p>
    <w:p>
      <w:pPr>
        <w:spacing w:before="126"/>
        <w:ind w:left="638" w:right="0" w:firstLine="0"/>
        <w:jc w:val="left"/>
        <w:rPr>
          <w:sz w:val="22"/>
        </w:rPr>
      </w:pPr>
      <w:r>
        <w:rPr>
          <w:i/>
          <w:sz w:val="22"/>
          <w:u w:val="single"/>
        </w:rPr>
        <w:t>Riesgos:</w:t>
      </w:r>
      <w:r>
        <w:rPr>
          <w:i/>
          <w:sz w:val="22"/>
        </w:rPr>
        <w:t> </w:t>
      </w:r>
      <w:r>
        <w:rPr>
          <w:sz w:val="22"/>
        </w:rPr>
        <w:t>n/a</w:t>
      </w:r>
    </w:p>
    <w:p>
      <w:pPr>
        <w:spacing w:before="127"/>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20"/>
        </w:numPr>
        <w:tabs>
          <w:tab w:pos="1346" w:val="left" w:leader="none"/>
          <w:tab w:pos="1347" w:val="left" w:leader="none"/>
        </w:tabs>
        <w:spacing w:line="360" w:lineRule="auto" w:before="209" w:after="0"/>
        <w:ind w:left="638" w:right="311" w:firstLine="0"/>
        <w:jc w:val="left"/>
        <w:rPr>
          <w:sz w:val="24"/>
        </w:rPr>
      </w:pPr>
      <w:r>
        <w:rPr>
          <w:b/>
          <w:sz w:val="24"/>
        </w:rPr>
        <w:t>COORDINADOR (A) DE POLÍTICAS EDUCATIVAS CULTURALES - </w:t>
      </w:r>
      <w:r>
        <w:rPr>
          <w:sz w:val="24"/>
        </w:rPr>
        <w:t>(Director Técnico</w:t>
      </w:r>
      <w:r>
        <w:rPr>
          <w:spacing w:val="-1"/>
          <w:sz w:val="24"/>
        </w:rPr>
        <w:t> </w:t>
      </w:r>
      <w:r>
        <w:rPr>
          <w:sz w:val="24"/>
        </w:rPr>
        <w:t>III)</w:t>
      </w:r>
    </w:p>
    <w:p>
      <w:pPr>
        <w:pStyle w:val="Heading3"/>
        <w:numPr>
          <w:ilvl w:val="0"/>
          <w:numId w:val="28"/>
        </w:numPr>
        <w:tabs>
          <w:tab w:pos="1346" w:val="left" w:leader="none"/>
          <w:tab w:pos="1347" w:val="left" w:leader="none"/>
        </w:tabs>
        <w:spacing w:line="250" w:lineRule="exact" w:before="0" w:after="0"/>
        <w:ind w:left="1346" w:right="0" w:hanging="709"/>
        <w:jc w:val="left"/>
      </w:pPr>
      <w:r>
        <w:rPr/>
        <w:t>Naturaleza del puesto (función</w:t>
      </w:r>
      <w:r>
        <w:rPr>
          <w:spacing w:val="-8"/>
        </w:rPr>
        <w:t> </w:t>
      </w:r>
      <w:r>
        <w:rPr/>
        <w:t>principal)</w:t>
      </w:r>
    </w:p>
    <w:p>
      <w:pPr>
        <w:pStyle w:val="BodyText"/>
        <w:spacing w:line="360" w:lineRule="auto" w:before="128"/>
        <w:ind w:left="638" w:right="315"/>
        <w:jc w:val="both"/>
      </w:pPr>
      <w:r>
        <w:rPr/>
        <w:t>Puesto de naturaleza administrativa, cuya función principal es investigar, desarrollar,  monitorear y evaluar el proceso curricular bilingüe de acuerdo a las políticas</w:t>
      </w:r>
      <w:r>
        <w:rPr>
          <w:spacing w:val="-18"/>
        </w:rPr>
        <w:t> </w:t>
      </w:r>
      <w:r>
        <w:rPr/>
        <w:t>establecidas.</w:t>
      </w:r>
    </w:p>
    <w:p>
      <w:pPr>
        <w:pStyle w:val="BodyText"/>
        <w:spacing w:before="9"/>
        <w:rPr>
          <w:sz w:val="32"/>
        </w:rPr>
      </w:pPr>
    </w:p>
    <w:p>
      <w:pPr>
        <w:pStyle w:val="Heading3"/>
        <w:numPr>
          <w:ilvl w:val="0"/>
          <w:numId w:val="28"/>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8" w:after="0"/>
        <w:ind w:left="1066" w:right="0" w:hanging="429"/>
        <w:jc w:val="left"/>
        <w:rPr>
          <w:sz w:val="22"/>
        </w:rPr>
      </w:pPr>
      <w:r>
        <w:rPr>
          <w:sz w:val="22"/>
        </w:rPr>
        <w:t>Elaborar planes estratégicos y operativos, cronogramas e informes del</w:t>
      </w:r>
      <w:r>
        <w:rPr>
          <w:spacing w:val="-11"/>
          <w:sz w:val="22"/>
        </w:rPr>
        <w:t> </w:t>
      </w:r>
      <w:r>
        <w:rPr>
          <w:sz w:val="22"/>
        </w:rPr>
        <w:t>departamento.</w:t>
      </w:r>
    </w:p>
    <w:p>
      <w:pPr>
        <w:pStyle w:val="ListParagraph"/>
        <w:numPr>
          <w:ilvl w:val="0"/>
          <w:numId w:val="16"/>
        </w:numPr>
        <w:tabs>
          <w:tab w:pos="1065" w:val="left" w:leader="none"/>
          <w:tab w:pos="1067" w:val="left" w:leader="none"/>
        </w:tabs>
        <w:spacing w:line="240" w:lineRule="auto" w:before="126" w:after="0"/>
        <w:ind w:left="1066" w:right="0" w:hanging="429"/>
        <w:jc w:val="left"/>
        <w:rPr>
          <w:sz w:val="22"/>
        </w:rPr>
      </w:pPr>
      <w:r>
        <w:rPr>
          <w:sz w:val="22"/>
        </w:rPr>
        <w:t>Desarrollar la investigación, evaluación y monitoreo del proceso curricular</w:t>
      </w:r>
      <w:r>
        <w:rPr>
          <w:spacing w:val="-7"/>
          <w:sz w:val="22"/>
        </w:rPr>
        <w:t> </w:t>
      </w:r>
      <w:r>
        <w:rPr>
          <w:sz w:val="22"/>
        </w:rPr>
        <w:t>bilingüe.</w:t>
      </w:r>
    </w:p>
    <w:p>
      <w:pPr>
        <w:pStyle w:val="ListParagraph"/>
        <w:numPr>
          <w:ilvl w:val="0"/>
          <w:numId w:val="16"/>
        </w:numPr>
        <w:tabs>
          <w:tab w:pos="1065" w:val="left" w:leader="none"/>
          <w:tab w:pos="1067" w:val="left" w:leader="none"/>
        </w:tabs>
        <w:spacing w:line="240" w:lineRule="auto" w:before="125" w:after="0"/>
        <w:ind w:left="1066" w:right="0" w:hanging="429"/>
        <w:jc w:val="left"/>
        <w:rPr>
          <w:sz w:val="22"/>
        </w:rPr>
      </w:pPr>
      <w:r>
        <w:rPr>
          <w:sz w:val="22"/>
        </w:rPr>
        <w:t>Preparar informes periódicos sobre las distintas acciones de la</w:t>
      </w:r>
      <w:r>
        <w:rPr>
          <w:spacing w:val="-11"/>
          <w:sz w:val="22"/>
        </w:rPr>
        <w:t> </w:t>
      </w:r>
      <w:r>
        <w:rPr>
          <w:sz w:val="22"/>
        </w:rPr>
        <w:t>coordinación.</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Analizar y presentar los resultados de su</w:t>
      </w:r>
      <w:r>
        <w:rPr>
          <w:spacing w:val="-5"/>
          <w:sz w:val="22"/>
        </w:rPr>
        <w:t> </w:t>
      </w:r>
      <w:r>
        <w:rPr>
          <w:sz w:val="22"/>
        </w:rPr>
        <w:t>unidad.</w:t>
      </w:r>
    </w:p>
    <w:p>
      <w:pPr>
        <w:pStyle w:val="ListParagraph"/>
        <w:numPr>
          <w:ilvl w:val="0"/>
          <w:numId w:val="16"/>
        </w:numPr>
        <w:tabs>
          <w:tab w:pos="1065" w:val="left" w:leader="none"/>
          <w:tab w:pos="1067" w:val="left" w:leader="none"/>
        </w:tabs>
        <w:spacing w:line="240" w:lineRule="auto" w:before="127" w:after="0"/>
        <w:ind w:left="1066" w:right="0" w:hanging="429"/>
        <w:jc w:val="left"/>
        <w:rPr>
          <w:sz w:val="22"/>
        </w:rPr>
      </w:pPr>
      <w:r>
        <w:rPr>
          <w:sz w:val="22"/>
        </w:rPr>
        <w:t>Realizar todas aquellas funciones que se le asignen inherentes a su</w:t>
      </w:r>
      <w:r>
        <w:rPr>
          <w:spacing w:val="-10"/>
          <w:sz w:val="22"/>
        </w:rPr>
        <w:t> </w:t>
      </w:r>
      <w:r>
        <w:rPr>
          <w:sz w:val="22"/>
        </w:rPr>
        <w:t>puesto.</w:t>
      </w:r>
    </w:p>
    <w:p>
      <w:pPr>
        <w:pStyle w:val="BodyText"/>
        <w:rPr>
          <w:sz w:val="26"/>
        </w:rPr>
      </w:pPr>
    </w:p>
    <w:p>
      <w:pPr>
        <w:pStyle w:val="Heading3"/>
        <w:numPr>
          <w:ilvl w:val="0"/>
          <w:numId w:val="28"/>
        </w:numPr>
        <w:tabs>
          <w:tab w:pos="1347" w:val="left" w:leader="none"/>
        </w:tabs>
        <w:spacing w:line="240" w:lineRule="auto" w:before="202" w:after="0"/>
        <w:ind w:left="1346" w:right="0" w:hanging="709"/>
        <w:jc w:val="both"/>
      </w:pPr>
      <w:r>
        <w:rPr/>
        <w:t>Perfil</w:t>
      </w:r>
    </w:p>
    <w:p>
      <w:pPr>
        <w:pStyle w:val="BodyText"/>
        <w:spacing w:line="360" w:lineRule="auto" w:before="129"/>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9"/>
        </w:rPr>
        <w:t> </w:t>
      </w:r>
      <w:r>
        <w:rPr/>
        <w:t>contratación.</w:t>
      </w:r>
    </w:p>
    <w:p>
      <w:pPr>
        <w:pStyle w:val="BodyText"/>
        <w:rPr>
          <w:sz w:val="33"/>
        </w:rPr>
      </w:pPr>
    </w:p>
    <w:p>
      <w:pPr>
        <w:pStyle w:val="BodyText"/>
        <w:spacing w:line="360" w:lineRule="auto"/>
        <w:ind w:left="638" w:right="342"/>
      </w:pPr>
      <w:r>
        <w:rPr>
          <w:i/>
          <w:u w:val="single"/>
        </w:rPr>
        <w:t>Conocimientos</w:t>
      </w:r>
      <w:r>
        <w:rPr/>
        <w:t>: ms office nivel intermedio, navegación en internet e intranet, traducción e interpretación de idiomas mayas</w:t>
      </w:r>
    </w:p>
    <w:p>
      <w:pPr>
        <w:spacing w:line="252" w:lineRule="exact" w:before="0"/>
        <w:ind w:left="638" w:right="0" w:firstLine="0"/>
        <w:jc w:val="left"/>
        <w:rPr>
          <w:sz w:val="22"/>
        </w:rPr>
      </w:pPr>
      <w:r>
        <w:rPr>
          <w:i/>
          <w:sz w:val="22"/>
          <w:u w:val="single"/>
        </w:rPr>
        <w:t>Idiomas o Lenguas:</w:t>
      </w:r>
      <w:r>
        <w:rPr>
          <w:i/>
          <w:sz w:val="22"/>
        </w:rPr>
        <w:t> </w:t>
      </w:r>
      <w:r>
        <w:rPr>
          <w:sz w:val="22"/>
        </w:rPr>
        <w:t>Español y al menos un idioma maya.</w:t>
      </w:r>
    </w:p>
    <w:p>
      <w:pPr>
        <w:pStyle w:val="BodyText"/>
        <w:spacing w:before="126"/>
        <w:ind w:left="638"/>
      </w:pPr>
      <w:r>
        <w:rPr>
          <w:i/>
          <w:u w:val="single"/>
        </w:rPr>
        <w:t>Competencias:</w:t>
      </w:r>
      <w:r>
        <w:rPr>
          <w:i/>
        </w:rPr>
        <w:t> </w:t>
      </w:r>
      <w:r>
        <w:rPr/>
        <w:t>Planear, organizar, dirigir, trabajo en equipo, identificación con la institución.</w:t>
      </w:r>
    </w:p>
    <w:p>
      <w:pPr>
        <w:spacing w:before="129"/>
        <w:ind w:left="638" w:right="0" w:firstLine="0"/>
        <w:jc w:val="left"/>
        <w:rPr>
          <w:sz w:val="22"/>
        </w:rPr>
      </w:pPr>
      <w:r>
        <w:rPr>
          <w:i/>
          <w:sz w:val="22"/>
          <w:u w:val="single"/>
        </w:rPr>
        <w:t>Herramientas:</w:t>
      </w:r>
      <w:r>
        <w:rPr>
          <w:i/>
          <w:sz w:val="22"/>
        </w:rPr>
        <w:t> </w:t>
      </w:r>
      <w:r>
        <w:rPr>
          <w:sz w:val="22"/>
        </w:rPr>
        <w:t>Laptop, impresora, escáner y proyector multimedia.</w:t>
      </w:r>
    </w:p>
    <w:p>
      <w:pPr>
        <w:spacing w:before="127"/>
        <w:ind w:left="638" w:right="0" w:firstLine="0"/>
        <w:jc w:val="left"/>
        <w:rPr>
          <w:sz w:val="22"/>
        </w:rPr>
      </w:pPr>
      <w:r>
        <w:rPr>
          <w:i/>
          <w:sz w:val="22"/>
          <w:u w:val="single"/>
        </w:rPr>
        <w:t>Requerimientos Físicos:</w:t>
      </w:r>
      <w:r>
        <w:rPr>
          <w:i/>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liderazgo, negociación creatividad, comunicación</w:t>
      </w:r>
    </w:p>
    <w:p>
      <w:pPr>
        <w:spacing w:before="126"/>
        <w:ind w:left="638" w:right="0" w:firstLine="0"/>
        <w:jc w:val="left"/>
        <w:rPr>
          <w:sz w:val="22"/>
        </w:rPr>
      </w:pPr>
      <w:r>
        <w:rPr>
          <w:i/>
          <w:sz w:val="22"/>
          <w:u w:val="single"/>
        </w:rPr>
        <w:t>Riesgos:</w:t>
      </w:r>
      <w:r>
        <w:rPr>
          <w:i/>
          <w:sz w:val="22"/>
        </w:rPr>
        <w:t> </w:t>
      </w:r>
      <w:r>
        <w:rPr>
          <w:sz w:val="22"/>
        </w:rPr>
        <w:t>n/a</w:t>
      </w:r>
    </w:p>
    <w:p>
      <w:pPr>
        <w:spacing w:before="126"/>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20"/>
        </w:numPr>
        <w:tabs>
          <w:tab w:pos="1347" w:val="left" w:leader="none"/>
        </w:tabs>
        <w:spacing w:line="360" w:lineRule="auto" w:before="209" w:after="0"/>
        <w:ind w:left="638" w:right="313" w:firstLine="0"/>
        <w:jc w:val="both"/>
        <w:rPr>
          <w:sz w:val="24"/>
        </w:rPr>
      </w:pPr>
      <w:r>
        <w:rPr>
          <w:b/>
          <w:sz w:val="24"/>
        </w:rPr>
        <w:t>COORDINADOR (A) DE POLÍTICAS EDUCATIVAS LINGÜÍSTICAS - </w:t>
      </w:r>
      <w:r>
        <w:rPr>
          <w:sz w:val="24"/>
        </w:rPr>
        <w:t>(Director Técnico</w:t>
      </w:r>
      <w:r>
        <w:rPr>
          <w:spacing w:val="-1"/>
          <w:sz w:val="24"/>
        </w:rPr>
        <w:t> </w:t>
      </w:r>
      <w:r>
        <w:rPr>
          <w:sz w:val="24"/>
        </w:rPr>
        <w:t>III)</w:t>
      </w:r>
    </w:p>
    <w:p>
      <w:pPr>
        <w:pStyle w:val="BodyText"/>
        <w:spacing w:before="7"/>
        <w:rPr>
          <w:sz w:val="35"/>
        </w:rPr>
      </w:pPr>
    </w:p>
    <w:p>
      <w:pPr>
        <w:pStyle w:val="Heading3"/>
        <w:numPr>
          <w:ilvl w:val="0"/>
          <w:numId w:val="29"/>
        </w:numPr>
        <w:tabs>
          <w:tab w:pos="1347" w:val="left" w:leader="none"/>
        </w:tabs>
        <w:spacing w:line="240" w:lineRule="auto" w:before="0" w:after="0"/>
        <w:ind w:left="1346" w:right="0" w:hanging="709"/>
        <w:jc w:val="both"/>
      </w:pPr>
      <w:r>
        <w:rPr/>
        <w:t>Naturaleza del puesto (función</w:t>
      </w:r>
      <w:r>
        <w:rPr>
          <w:spacing w:val="-8"/>
        </w:rPr>
        <w:t> </w:t>
      </w:r>
      <w:r>
        <w:rPr/>
        <w:t>principal)</w:t>
      </w:r>
    </w:p>
    <w:p>
      <w:pPr>
        <w:pStyle w:val="BodyText"/>
        <w:spacing w:line="360" w:lineRule="auto" w:before="131"/>
        <w:ind w:left="638" w:right="313"/>
        <w:jc w:val="both"/>
      </w:pPr>
      <w:r>
        <w:rPr/>
        <w:t>Puesto de naturaleza administrativa, cuya función principal desarrollar las políticas, estrategias y criterios lingüísticos de los idiomas Mayas, Garífuna y Xinka, aplicadas a la EBI, de acuerdo a las políticas</w:t>
      </w:r>
      <w:r>
        <w:rPr>
          <w:spacing w:val="-1"/>
        </w:rPr>
        <w:t> </w:t>
      </w:r>
      <w:r>
        <w:rPr/>
        <w:t>establecidas.</w:t>
      </w:r>
    </w:p>
    <w:p>
      <w:pPr>
        <w:pStyle w:val="BodyText"/>
        <w:spacing w:before="8"/>
        <w:rPr>
          <w:sz w:val="32"/>
        </w:rPr>
      </w:pPr>
    </w:p>
    <w:p>
      <w:pPr>
        <w:pStyle w:val="Heading3"/>
        <w:numPr>
          <w:ilvl w:val="0"/>
          <w:numId w:val="29"/>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9" w:after="0"/>
        <w:ind w:left="1066" w:right="0" w:hanging="429"/>
        <w:jc w:val="left"/>
        <w:rPr>
          <w:sz w:val="22"/>
        </w:rPr>
      </w:pPr>
      <w:r>
        <w:rPr>
          <w:sz w:val="22"/>
        </w:rPr>
        <w:t>Elaborar los planes estratégicos y operativos, cronogramas e informes del</w:t>
      </w:r>
      <w:r>
        <w:rPr>
          <w:spacing w:val="-14"/>
          <w:sz w:val="22"/>
        </w:rPr>
        <w:t> </w:t>
      </w:r>
      <w:r>
        <w:rPr>
          <w:sz w:val="22"/>
        </w:rPr>
        <w:t>departamento.</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Dirigir y evaluar las acciones que realiza el personal de su</w:t>
      </w:r>
      <w:r>
        <w:rPr>
          <w:spacing w:val="-9"/>
          <w:sz w:val="22"/>
        </w:rPr>
        <w:t> </w:t>
      </w:r>
      <w:r>
        <w:rPr>
          <w:sz w:val="22"/>
        </w:rPr>
        <w:t>departamento.</w:t>
      </w:r>
    </w:p>
    <w:p>
      <w:pPr>
        <w:pStyle w:val="ListParagraph"/>
        <w:numPr>
          <w:ilvl w:val="0"/>
          <w:numId w:val="16"/>
        </w:numPr>
        <w:tabs>
          <w:tab w:pos="1067" w:val="left" w:leader="none"/>
        </w:tabs>
        <w:spacing w:line="355" w:lineRule="auto" w:before="127" w:after="0"/>
        <w:ind w:left="1066" w:right="315" w:hanging="428"/>
        <w:jc w:val="both"/>
        <w:rPr>
          <w:sz w:val="22"/>
        </w:rPr>
      </w:pPr>
      <w:r>
        <w:rPr>
          <w:sz w:val="22"/>
        </w:rPr>
        <w:t>Coordinar con la sección de personal la organización y ejecución de las capacitaciones a los técnicos y docentes que desarrollan la EBI en los distintos sectores y niveles educativos.</w:t>
      </w:r>
    </w:p>
    <w:p>
      <w:pPr>
        <w:pStyle w:val="ListParagraph"/>
        <w:numPr>
          <w:ilvl w:val="0"/>
          <w:numId w:val="16"/>
        </w:numPr>
        <w:tabs>
          <w:tab w:pos="1067" w:val="left" w:leader="none"/>
        </w:tabs>
        <w:spacing w:line="350" w:lineRule="auto" w:before="4" w:after="0"/>
        <w:ind w:left="1066" w:right="315" w:hanging="428"/>
        <w:jc w:val="both"/>
        <w:rPr>
          <w:sz w:val="22"/>
        </w:rPr>
      </w:pPr>
      <w:r>
        <w:rPr>
          <w:sz w:val="22"/>
        </w:rPr>
        <w:t>Evaluar el logro de los objetivos institucionales y el desempeño del personal de su departamento.</w:t>
      </w:r>
    </w:p>
    <w:p>
      <w:pPr>
        <w:pStyle w:val="ListParagraph"/>
        <w:numPr>
          <w:ilvl w:val="0"/>
          <w:numId w:val="16"/>
        </w:numPr>
        <w:tabs>
          <w:tab w:pos="1067" w:val="left" w:leader="none"/>
        </w:tabs>
        <w:spacing w:line="350" w:lineRule="auto" w:before="12" w:after="0"/>
        <w:ind w:left="1066" w:right="317" w:hanging="428"/>
        <w:jc w:val="both"/>
        <w:rPr>
          <w:sz w:val="22"/>
        </w:rPr>
      </w:pPr>
      <w:r>
        <w:rPr>
          <w:sz w:val="22"/>
        </w:rPr>
        <w:t>Coordinar acciones con las diferentes unidades administrativas del Mineduc y otras entidades encargadas de la lingüística.</w:t>
      </w:r>
    </w:p>
    <w:p>
      <w:pPr>
        <w:pStyle w:val="ListParagraph"/>
        <w:numPr>
          <w:ilvl w:val="0"/>
          <w:numId w:val="16"/>
        </w:numPr>
        <w:tabs>
          <w:tab w:pos="1067" w:val="left" w:leader="none"/>
        </w:tabs>
        <w:spacing w:line="350" w:lineRule="auto" w:before="11" w:after="0"/>
        <w:ind w:left="1066" w:right="316" w:hanging="428"/>
        <w:jc w:val="both"/>
        <w:rPr>
          <w:sz w:val="22"/>
        </w:rPr>
      </w:pPr>
      <w:r>
        <w:rPr>
          <w:sz w:val="22"/>
        </w:rPr>
        <w:t>Preparar los contenidos y metodología para el desarrollo de las capacitaciones que sean su ámbito.</w:t>
      </w:r>
    </w:p>
    <w:p>
      <w:pPr>
        <w:pStyle w:val="ListParagraph"/>
        <w:numPr>
          <w:ilvl w:val="0"/>
          <w:numId w:val="16"/>
        </w:numPr>
        <w:tabs>
          <w:tab w:pos="1067" w:val="left" w:leader="none"/>
        </w:tabs>
        <w:spacing w:line="352" w:lineRule="auto" w:before="10" w:after="0"/>
        <w:ind w:left="1066" w:right="314" w:hanging="428"/>
        <w:jc w:val="both"/>
        <w:rPr>
          <w:sz w:val="22"/>
        </w:rPr>
      </w:pPr>
      <w:r>
        <w:rPr>
          <w:sz w:val="22"/>
        </w:rPr>
        <w:t>Proponer políticas y estrategias lingüísticas para el desarrollo de la educación bilingüe en los idiomas Mayas, Garífuna y Xinka.</w:t>
      </w:r>
    </w:p>
    <w:p>
      <w:pPr>
        <w:pStyle w:val="ListParagraph"/>
        <w:numPr>
          <w:ilvl w:val="0"/>
          <w:numId w:val="16"/>
        </w:numPr>
        <w:tabs>
          <w:tab w:pos="1067" w:val="left" w:leader="none"/>
        </w:tabs>
        <w:spacing w:line="350" w:lineRule="auto" w:before="7" w:after="0"/>
        <w:ind w:left="1066" w:right="317" w:hanging="428"/>
        <w:jc w:val="both"/>
        <w:rPr>
          <w:sz w:val="22"/>
        </w:rPr>
      </w:pPr>
      <w:r>
        <w:rPr>
          <w:sz w:val="22"/>
        </w:rPr>
        <w:t>Elaborar dictámenes resoluciones e informes ordinarios y extraordinarios de su competencia.</w:t>
      </w:r>
    </w:p>
    <w:p>
      <w:pPr>
        <w:pStyle w:val="ListParagraph"/>
        <w:numPr>
          <w:ilvl w:val="0"/>
          <w:numId w:val="16"/>
        </w:numPr>
        <w:tabs>
          <w:tab w:pos="1067" w:val="left" w:leader="none"/>
        </w:tabs>
        <w:spacing w:line="240" w:lineRule="auto" w:before="10" w:after="0"/>
        <w:ind w:left="1066" w:right="0" w:hanging="429"/>
        <w:jc w:val="both"/>
        <w:rPr>
          <w:sz w:val="22"/>
        </w:rPr>
      </w:pPr>
      <w:r>
        <w:rPr>
          <w:sz w:val="22"/>
        </w:rPr>
        <w:t>Realizar investigaciones lingüísticas para su aplicación el el currículo educativo</w:t>
      </w:r>
      <w:r>
        <w:rPr>
          <w:spacing w:val="-12"/>
          <w:sz w:val="22"/>
        </w:rPr>
        <w:t> </w:t>
      </w:r>
      <w:r>
        <w:rPr>
          <w:sz w:val="22"/>
        </w:rPr>
        <w:t>bilingüe.</w:t>
      </w:r>
    </w:p>
    <w:p>
      <w:pPr>
        <w:pStyle w:val="ListParagraph"/>
        <w:numPr>
          <w:ilvl w:val="0"/>
          <w:numId w:val="16"/>
        </w:numPr>
        <w:tabs>
          <w:tab w:pos="1067" w:val="left" w:leader="none"/>
        </w:tabs>
        <w:spacing w:line="240" w:lineRule="auto" w:before="124" w:after="0"/>
        <w:ind w:left="1066" w:right="0" w:hanging="429"/>
        <w:jc w:val="both"/>
        <w:rPr>
          <w:sz w:val="22"/>
        </w:rPr>
      </w:pPr>
      <w:r>
        <w:rPr>
          <w:sz w:val="22"/>
        </w:rPr>
        <w:t>Diseñar metodología para el aprendizaje del idioma materno y segundo</w:t>
      </w:r>
      <w:r>
        <w:rPr>
          <w:spacing w:val="-11"/>
          <w:sz w:val="22"/>
        </w:rPr>
        <w:t> </w:t>
      </w:r>
      <w:r>
        <w:rPr>
          <w:sz w:val="22"/>
        </w:rPr>
        <w:t>idioma.</w:t>
      </w:r>
    </w:p>
    <w:p>
      <w:pPr>
        <w:pStyle w:val="BodyText"/>
        <w:rPr>
          <w:sz w:val="26"/>
        </w:rPr>
      </w:pPr>
    </w:p>
    <w:p>
      <w:pPr>
        <w:pStyle w:val="Heading3"/>
        <w:numPr>
          <w:ilvl w:val="0"/>
          <w:numId w:val="29"/>
        </w:numPr>
        <w:tabs>
          <w:tab w:pos="1347" w:val="left" w:leader="none"/>
        </w:tabs>
        <w:spacing w:line="240" w:lineRule="auto" w:before="205" w:after="0"/>
        <w:ind w:left="1346" w:right="0" w:hanging="709"/>
        <w:jc w:val="both"/>
      </w:pPr>
      <w:r>
        <w:rPr/>
        <w:t>Perfil</w:t>
      </w:r>
    </w:p>
    <w:p>
      <w:pPr>
        <w:pStyle w:val="BodyText"/>
        <w:spacing w:line="360" w:lineRule="auto" w:before="129"/>
        <w:ind w:left="638" w:right="312"/>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w:t>
      </w:r>
      <w:r>
        <w:rPr>
          <w:spacing w:val="21"/>
        </w:rPr>
        <w:t> </w:t>
      </w:r>
      <w:r>
        <w:rPr/>
        <w:t>ocuparlos,</w:t>
      </w:r>
      <w:r>
        <w:rPr>
          <w:spacing w:val="23"/>
        </w:rPr>
        <w:t> </w:t>
      </w:r>
      <w:r>
        <w:rPr/>
        <w:t>preferentemente,</w:t>
      </w:r>
      <w:r>
        <w:rPr>
          <w:spacing w:val="23"/>
        </w:rPr>
        <w:t> </w:t>
      </w:r>
      <w:r>
        <w:rPr/>
        <w:t>deberán</w:t>
      </w:r>
      <w:r>
        <w:rPr>
          <w:spacing w:val="22"/>
        </w:rPr>
        <w:t> </w:t>
      </w:r>
      <w:r>
        <w:rPr/>
        <w:t>ser</w:t>
      </w:r>
      <w:r>
        <w:rPr>
          <w:spacing w:val="22"/>
        </w:rPr>
        <w:t> </w:t>
      </w:r>
      <w:r>
        <w:rPr/>
        <w:t>profesionales</w:t>
      </w:r>
      <w:r>
        <w:rPr>
          <w:spacing w:val="22"/>
        </w:rPr>
        <w:t> </w:t>
      </w:r>
      <w:r>
        <w:rPr/>
        <w:t>universitarios,</w:t>
      </w:r>
      <w:r>
        <w:rPr>
          <w:spacing w:val="23"/>
        </w:rPr>
        <w:t> </w:t>
      </w:r>
      <w:r>
        <w:rPr/>
        <w:t>colegiados</w:t>
      </w:r>
      <w:r>
        <w:rPr>
          <w:spacing w:val="22"/>
        </w:rPr>
        <w:t> </w:t>
      </w:r>
      <w:r>
        <w:rPr/>
        <w:t>activos,</w:t>
      </w:r>
    </w:p>
    <w:p>
      <w:pPr>
        <w:spacing w:after="0" w:line="360" w:lineRule="auto"/>
        <w:jc w:val="both"/>
        <w:sectPr>
          <w:pgSz w:w="12240" w:h="15840"/>
          <w:pgMar w:header="584" w:footer="750" w:top="1340" w:bottom="1020" w:left="780" w:right="1100"/>
        </w:sectPr>
      </w:pPr>
    </w:p>
    <w:p>
      <w:pPr>
        <w:pStyle w:val="BodyText"/>
        <w:spacing w:line="360" w:lineRule="auto" w:before="59"/>
        <w:ind w:left="638" w:right="314"/>
        <w:jc w:val="both"/>
      </w:pPr>
      <w:r>
        <w:rPr/>
        <w:t>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p>
      <w:pPr>
        <w:pStyle w:val="BodyText"/>
        <w:spacing w:before="10"/>
        <w:rPr>
          <w:sz w:val="32"/>
        </w:rPr>
      </w:pPr>
    </w:p>
    <w:p>
      <w:pPr>
        <w:pStyle w:val="BodyText"/>
        <w:spacing w:line="362" w:lineRule="auto"/>
        <w:ind w:left="638" w:right="342"/>
      </w:pPr>
      <w:r>
        <w:rPr>
          <w:i/>
          <w:u w:val="single"/>
        </w:rPr>
        <w:t>Conocimientos</w:t>
      </w:r>
      <w:r>
        <w:rPr/>
        <w:t>: ms office nivel intermedio, navegación en internet e intranet, Adobe Acrobat, Outlook, Internet, Intranet, Visio, y correo electrónico,</w:t>
      </w:r>
    </w:p>
    <w:p>
      <w:pPr>
        <w:spacing w:line="250" w:lineRule="exact" w:before="0"/>
        <w:ind w:left="638" w:right="0" w:firstLine="0"/>
        <w:jc w:val="left"/>
        <w:rPr>
          <w:sz w:val="22"/>
        </w:rPr>
      </w:pPr>
      <w:r>
        <w:rPr>
          <w:i/>
          <w:sz w:val="22"/>
          <w:u w:val="single"/>
        </w:rPr>
        <w:t>Idiomas o Lenguas:</w:t>
      </w:r>
      <w:r>
        <w:rPr>
          <w:i/>
          <w:sz w:val="22"/>
        </w:rPr>
        <w:t> </w:t>
      </w:r>
      <w:r>
        <w:rPr>
          <w:sz w:val="22"/>
        </w:rPr>
        <w:t>español y al menos un idioma maya</w:t>
      </w:r>
    </w:p>
    <w:p>
      <w:pPr>
        <w:pStyle w:val="BodyText"/>
        <w:spacing w:before="127"/>
        <w:ind w:left="638"/>
      </w:pPr>
      <w:r>
        <w:rPr>
          <w:i/>
          <w:u w:val="single"/>
        </w:rPr>
        <w:t>Competencias:</w:t>
      </w:r>
      <w:r>
        <w:rPr>
          <w:i/>
        </w:rPr>
        <w:t> </w:t>
      </w:r>
      <w:r>
        <w:rPr/>
        <w:t>Planear, organizar, dirigir, trabajo en equipo, identificación con la institución.</w:t>
      </w:r>
    </w:p>
    <w:p>
      <w:pPr>
        <w:spacing w:before="126"/>
        <w:ind w:left="638" w:right="0" w:firstLine="0"/>
        <w:jc w:val="left"/>
        <w:rPr>
          <w:sz w:val="22"/>
        </w:rPr>
      </w:pPr>
      <w:r>
        <w:rPr>
          <w:i/>
          <w:sz w:val="22"/>
          <w:u w:val="single"/>
        </w:rPr>
        <w:t>Herramientas:</w:t>
      </w:r>
      <w:r>
        <w:rPr>
          <w:i/>
          <w:sz w:val="22"/>
        </w:rPr>
        <w:t> </w:t>
      </w:r>
      <w:r>
        <w:rPr>
          <w:sz w:val="22"/>
        </w:rPr>
        <w:t>computadora, impresora, escáner y proyector multimedia.</w:t>
      </w:r>
    </w:p>
    <w:p>
      <w:pPr>
        <w:spacing w:before="127"/>
        <w:ind w:left="638" w:right="0" w:firstLine="0"/>
        <w:jc w:val="left"/>
        <w:rPr>
          <w:sz w:val="22"/>
        </w:rPr>
      </w:pPr>
      <w:r>
        <w:rPr>
          <w:i/>
          <w:sz w:val="22"/>
          <w:u w:val="single"/>
        </w:rPr>
        <w:t>Requerimientos Físicos:</w:t>
      </w:r>
      <w:r>
        <w:rPr>
          <w:i/>
          <w:sz w:val="22"/>
        </w:rPr>
        <w:t> </w:t>
      </w:r>
      <w:r>
        <w:rPr>
          <w:sz w:val="22"/>
        </w:rPr>
        <w:t>n/a</w:t>
      </w:r>
    </w:p>
    <w:p>
      <w:pPr>
        <w:spacing w:before="126"/>
        <w:ind w:left="638" w:right="0" w:firstLine="0"/>
        <w:jc w:val="left"/>
        <w:rPr>
          <w:sz w:val="22"/>
        </w:rPr>
      </w:pPr>
      <w:r>
        <w:rPr>
          <w:i/>
          <w:sz w:val="22"/>
          <w:u w:val="single"/>
        </w:rPr>
        <w:t>Habilidades:</w:t>
      </w:r>
      <w:r>
        <w:rPr>
          <w:i/>
          <w:sz w:val="22"/>
        </w:rPr>
        <w:t> </w:t>
      </w:r>
      <w:r>
        <w:rPr>
          <w:sz w:val="22"/>
        </w:rPr>
        <w:t>liderazgo, negociación creatividad, comunicación</w:t>
      </w:r>
    </w:p>
    <w:p>
      <w:pPr>
        <w:spacing w:before="126"/>
        <w:ind w:left="638" w:right="0" w:firstLine="0"/>
        <w:jc w:val="left"/>
        <w:rPr>
          <w:sz w:val="22"/>
        </w:rPr>
      </w:pPr>
      <w:r>
        <w:rPr>
          <w:i/>
          <w:sz w:val="22"/>
          <w:u w:val="single"/>
        </w:rPr>
        <w:t>Riesgos:</w:t>
      </w:r>
      <w:r>
        <w:rPr>
          <w:i/>
          <w:sz w:val="22"/>
        </w:rPr>
        <w:t> </w:t>
      </w:r>
      <w:r>
        <w:rPr>
          <w:sz w:val="22"/>
        </w:rPr>
        <w:t>n/a</w:t>
      </w:r>
    </w:p>
    <w:p>
      <w:pPr>
        <w:spacing w:before="126"/>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rPr>
          <w:sz w:val="20"/>
        </w:rPr>
      </w:pPr>
    </w:p>
    <w:p>
      <w:pPr>
        <w:pStyle w:val="ListParagraph"/>
        <w:numPr>
          <w:ilvl w:val="1"/>
          <w:numId w:val="20"/>
        </w:numPr>
        <w:tabs>
          <w:tab w:pos="1347" w:val="left" w:leader="none"/>
        </w:tabs>
        <w:spacing w:line="240" w:lineRule="auto" w:before="209" w:after="0"/>
        <w:ind w:left="1346" w:right="0" w:hanging="709"/>
        <w:jc w:val="both"/>
        <w:rPr>
          <w:sz w:val="24"/>
        </w:rPr>
      </w:pPr>
      <w:r>
        <w:rPr>
          <w:b/>
          <w:sz w:val="24"/>
        </w:rPr>
        <w:t>INVESTIGACIÓN SOCIOLINGÜÍSTICA - </w:t>
      </w:r>
      <w:r>
        <w:rPr>
          <w:sz w:val="24"/>
        </w:rPr>
        <w:t>(Asesor Profesional Especializado</w:t>
      </w:r>
      <w:r>
        <w:rPr>
          <w:spacing w:val="-6"/>
          <w:sz w:val="24"/>
        </w:rPr>
        <w:t> </w:t>
      </w:r>
      <w:r>
        <w:rPr>
          <w:sz w:val="24"/>
        </w:rPr>
        <w:t>III)</w:t>
      </w:r>
    </w:p>
    <w:p>
      <w:pPr>
        <w:pStyle w:val="BodyText"/>
        <w:rPr>
          <w:sz w:val="26"/>
        </w:rPr>
      </w:pPr>
    </w:p>
    <w:p>
      <w:pPr>
        <w:pStyle w:val="Heading3"/>
        <w:numPr>
          <w:ilvl w:val="0"/>
          <w:numId w:val="30"/>
        </w:numPr>
        <w:tabs>
          <w:tab w:pos="1347" w:val="left" w:leader="none"/>
        </w:tabs>
        <w:spacing w:line="240" w:lineRule="auto" w:before="216" w:after="0"/>
        <w:ind w:left="1346" w:right="0" w:hanging="709"/>
        <w:jc w:val="both"/>
      </w:pPr>
      <w:r>
        <w:rPr/>
        <w:t>Naturaleza del puesto (función</w:t>
      </w:r>
      <w:r>
        <w:rPr>
          <w:spacing w:val="-8"/>
        </w:rPr>
        <w:t> </w:t>
      </w:r>
      <w:r>
        <w:rPr/>
        <w:t>principal)</w:t>
      </w:r>
    </w:p>
    <w:p>
      <w:pPr>
        <w:pStyle w:val="BodyText"/>
        <w:spacing w:line="360" w:lineRule="auto" w:before="129"/>
        <w:ind w:left="638" w:right="309"/>
        <w:jc w:val="both"/>
      </w:pPr>
      <w:r>
        <w:rPr/>
        <w:t>Puesto de naturaleza técnico-operativo cuya función principal es hacer las investigaciones sociolingüísticas y de lecto-escritura en idiomas mayas, así como impartir talleres y capacitaciones a docentes en el área sociolingüística y cultural.</w:t>
      </w:r>
    </w:p>
    <w:p>
      <w:pPr>
        <w:pStyle w:val="BodyText"/>
        <w:spacing w:before="8"/>
        <w:rPr>
          <w:sz w:val="32"/>
        </w:rPr>
      </w:pPr>
    </w:p>
    <w:p>
      <w:pPr>
        <w:pStyle w:val="Heading3"/>
        <w:numPr>
          <w:ilvl w:val="0"/>
          <w:numId w:val="30"/>
        </w:numPr>
        <w:tabs>
          <w:tab w:pos="1346" w:val="left" w:leader="none"/>
          <w:tab w:pos="1347" w:val="left" w:leader="none"/>
        </w:tabs>
        <w:spacing w:line="240" w:lineRule="auto" w:before="0" w:after="0"/>
        <w:ind w:left="1346" w:right="0" w:hanging="709"/>
        <w:jc w:val="left"/>
      </w:pPr>
      <w:r>
        <w:rPr/>
        <w:t>Funciones</w:t>
      </w:r>
    </w:p>
    <w:p>
      <w:pPr>
        <w:pStyle w:val="ListParagraph"/>
        <w:numPr>
          <w:ilvl w:val="0"/>
          <w:numId w:val="16"/>
        </w:numPr>
        <w:tabs>
          <w:tab w:pos="1065" w:val="left" w:leader="none"/>
          <w:tab w:pos="1067" w:val="left" w:leader="none"/>
        </w:tabs>
        <w:spacing w:line="240" w:lineRule="auto" w:before="128" w:after="0"/>
        <w:ind w:left="1066" w:right="0" w:hanging="429"/>
        <w:jc w:val="left"/>
        <w:rPr>
          <w:sz w:val="22"/>
        </w:rPr>
      </w:pPr>
      <w:r>
        <w:rPr>
          <w:sz w:val="22"/>
        </w:rPr>
        <w:t>Planificar evaluaciones sociolingüísticas para docentes en</w:t>
      </w:r>
      <w:r>
        <w:rPr>
          <w:spacing w:val="-17"/>
          <w:sz w:val="22"/>
        </w:rPr>
        <w:t> </w:t>
      </w:r>
      <w:r>
        <w:rPr>
          <w:sz w:val="22"/>
        </w:rPr>
        <w:t>servicio</w:t>
      </w:r>
    </w:p>
    <w:p>
      <w:pPr>
        <w:pStyle w:val="ListParagraph"/>
        <w:numPr>
          <w:ilvl w:val="0"/>
          <w:numId w:val="16"/>
        </w:numPr>
        <w:tabs>
          <w:tab w:pos="1065" w:val="left" w:leader="none"/>
          <w:tab w:pos="1067" w:val="left" w:leader="none"/>
        </w:tabs>
        <w:spacing w:line="240" w:lineRule="auto" w:before="125" w:after="0"/>
        <w:ind w:left="1066" w:right="0" w:hanging="429"/>
        <w:jc w:val="left"/>
        <w:rPr>
          <w:sz w:val="22"/>
        </w:rPr>
      </w:pPr>
      <w:r>
        <w:rPr>
          <w:sz w:val="22"/>
        </w:rPr>
        <w:t>Planificar estudios de base para las comunidades</w:t>
      </w:r>
      <w:r>
        <w:rPr>
          <w:spacing w:val="-20"/>
          <w:sz w:val="22"/>
        </w:rPr>
        <w:t> </w:t>
      </w:r>
      <w:r>
        <w:rPr>
          <w:sz w:val="22"/>
        </w:rPr>
        <w:t>sociolingüísticas</w:t>
      </w:r>
    </w:p>
    <w:p>
      <w:pPr>
        <w:pStyle w:val="ListParagraph"/>
        <w:numPr>
          <w:ilvl w:val="0"/>
          <w:numId w:val="16"/>
        </w:numPr>
        <w:tabs>
          <w:tab w:pos="1065" w:val="left" w:leader="none"/>
          <w:tab w:pos="1067" w:val="left" w:leader="none"/>
        </w:tabs>
        <w:spacing w:line="240" w:lineRule="auto" w:before="126" w:after="0"/>
        <w:ind w:left="1066" w:right="0" w:hanging="429"/>
        <w:jc w:val="left"/>
        <w:rPr>
          <w:sz w:val="22"/>
        </w:rPr>
      </w:pPr>
      <w:r>
        <w:rPr>
          <w:sz w:val="22"/>
        </w:rPr>
        <w:t>Coordinar los equipos</w:t>
      </w:r>
      <w:r>
        <w:rPr>
          <w:spacing w:val="-2"/>
          <w:sz w:val="22"/>
        </w:rPr>
        <w:t> </w:t>
      </w:r>
      <w:r>
        <w:rPr>
          <w:sz w:val="22"/>
        </w:rPr>
        <w:t>sociolingüísticos</w:t>
      </w:r>
    </w:p>
    <w:p>
      <w:pPr>
        <w:pStyle w:val="ListParagraph"/>
        <w:numPr>
          <w:ilvl w:val="0"/>
          <w:numId w:val="16"/>
        </w:numPr>
        <w:tabs>
          <w:tab w:pos="1065" w:val="left" w:leader="none"/>
          <w:tab w:pos="1067" w:val="left" w:leader="none"/>
        </w:tabs>
        <w:spacing w:line="240" w:lineRule="auto" w:before="124" w:after="0"/>
        <w:ind w:left="1066" w:right="0" w:hanging="429"/>
        <w:jc w:val="left"/>
        <w:rPr>
          <w:sz w:val="22"/>
        </w:rPr>
      </w:pPr>
      <w:r>
        <w:rPr>
          <w:sz w:val="22"/>
        </w:rPr>
        <w:t>Plantear la orientación metodológica para las investigaciones</w:t>
      </w:r>
      <w:r>
        <w:rPr>
          <w:spacing w:val="-9"/>
          <w:sz w:val="22"/>
        </w:rPr>
        <w:t> </w:t>
      </w:r>
      <w:r>
        <w:rPr>
          <w:sz w:val="22"/>
        </w:rPr>
        <w:t>sociolingüísticas</w:t>
      </w:r>
    </w:p>
    <w:p>
      <w:pPr>
        <w:pStyle w:val="ListParagraph"/>
        <w:numPr>
          <w:ilvl w:val="0"/>
          <w:numId w:val="16"/>
        </w:numPr>
        <w:tabs>
          <w:tab w:pos="1065" w:val="left" w:leader="none"/>
          <w:tab w:pos="1067" w:val="left" w:leader="none"/>
        </w:tabs>
        <w:spacing w:line="240" w:lineRule="auto" w:before="125" w:after="0"/>
        <w:ind w:left="1066" w:right="0" w:hanging="429"/>
        <w:jc w:val="left"/>
        <w:rPr>
          <w:sz w:val="22"/>
        </w:rPr>
      </w:pPr>
      <w:r>
        <w:rPr>
          <w:sz w:val="22"/>
        </w:rPr>
        <w:t>Orientar el trabajo de investigación y capacitación en idiomas en el área</w:t>
      </w:r>
      <w:r>
        <w:rPr>
          <w:spacing w:val="-14"/>
          <w:sz w:val="22"/>
        </w:rPr>
        <w:t> </w:t>
      </w:r>
      <w:r>
        <w:rPr>
          <w:sz w:val="22"/>
        </w:rPr>
        <w:t>educativa.</w:t>
      </w:r>
    </w:p>
    <w:p>
      <w:pPr>
        <w:pStyle w:val="BodyText"/>
        <w:rPr>
          <w:sz w:val="26"/>
        </w:rPr>
      </w:pPr>
    </w:p>
    <w:p>
      <w:pPr>
        <w:pStyle w:val="Heading3"/>
        <w:numPr>
          <w:ilvl w:val="0"/>
          <w:numId w:val="30"/>
        </w:numPr>
        <w:tabs>
          <w:tab w:pos="1346" w:val="left" w:leader="none"/>
          <w:tab w:pos="1347" w:val="left" w:leader="none"/>
        </w:tabs>
        <w:spacing w:line="240" w:lineRule="auto" w:before="204" w:after="0"/>
        <w:ind w:left="1346" w:right="0" w:hanging="709"/>
        <w:jc w:val="left"/>
      </w:pPr>
      <w:r>
        <w:rPr/>
        <w:t>Perfil</w:t>
      </w:r>
    </w:p>
    <w:p>
      <w:pPr>
        <w:pStyle w:val="BodyText"/>
        <w:tabs>
          <w:tab w:pos="2054" w:val="left" w:leader="none"/>
        </w:tabs>
        <w:spacing w:line="360" w:lineRule="auto" w:before="129"/>
        <w:ind w:left="638" w:right="342"/>
      </w:pPr>
      <w:r>
        <w:rPr>
          <w:i/>
          <w:u w:val="single"/>
        </w:rPr>
        <w:t>Educación:</w:t>
      </w:r>
      <w:r>
        <w:rPr>
          <w:i/>
        </w:rPr>
        <w:tab/>
      </w:r>
      <w:r>
        <w:rPr/>
        <w:t>Graduado universitario en licenciatura (Sociolingüística, Historia, Educación o Pedagogía).</w:t>
      </w:r>
    </w:p>
    <w:p>
      <w:pPr>
        <w:pStyle w:val="BodyText"/>
        <w:tabs>
          <w:tab w:pos="2054" w:val="left" w:leader="none"/>
        </w:tabs>
        <w:spacing w:line="360" w:lineRule="auto"/>
        <w:ind w:left="638" w:right="342"/>
      </w:pPr>
      <w:r>
        <w:rPr>
          <w:i/>
          <w:u w:val="single"/>
        </w:rPr>
        <w:t>Experiencia</w:t>
      </w:r>
      <w:r>
        <w:rPr/>
        <w:t>:</w:t>
        <w:tab/>
        <w:t>3 años en actividades que requieran investigación sociolingüística </w:t>
      </w:r>
      <w:r>
        <w:rPr>
          <w:i/>
          <w:u w:val="single"/>
        </w:rPr>
        <w:t>Conocimientos</w:t>
      </w:r>
      <w:r>
        <w:rPr/>
        <w:t>: ms office nivel intermedio, navegación en internet e intranet, traducción e interpretación de idiomas mayas, sobre derechos</w:t>
      </w:r>
      <w:r>
        <w:rPr>
          <w:spacing w:val="-5"/>
        </w:rPr>
        <w:t> </w:t>
      </w:r>
      <w:r>
        <w:rPr/>
        <w:t>indígenas.</w:t>
      </w:r>
    </w:p>
    <w:p>
      <w:pPr>
        <w:spacing w:line="253" w:lineRule="exact" w:before="0"/>
        <w:ind w:left="638" w:right="0" w:firstLine="0"/>
        <w:jc w:val="left"/>
        <w:rPr>
          <w:sz w:val="22"/>
        </w:rPr>
      </w:pPr>
      <w:r>
        <w:rPr>
          <w:i/>
          <w:sz w:val="22"/>
          <w:u w:val="single"/>
        </w:rPr>
        <w:t>Idiomas o Lenguas:</w:t>
      </w:r>
      <w:r>
        <w:rPr>
          <w:i/>
          <w:sz w:val="22"/>
        </w:rPr>
        <w:t> </w:t>
      </w:r>
      <w:r>
        <w:rPr>
          <w:sz w:val="22"/>
        </w:rPr>
        <w:t>Español y al menos un idioma maya (kaqchikel)</w:t>
      </w:r>
    </w:p>
    <w:p>
      <w:pPr>
        <w:pStyle w:val="BodyText"/>
        <w:spacing w:before="128"/>
        <w:ind w:left="638"/>
      </w:pPr>
      <w:r>
        <w:rPr>
          <w:i/>
          <w:u w:val="single"/>
        </w:rPr>
        <w:t>Competencias:</w:t>
      </w:r>
      <w:r>
        <w:rPr>
          <w:i/>
        </w:rPr>
        <w:t> </w:t>
      </w:r>
      <w:r>
        <w:rPr/>
        <w:t>Planear, organizar, dirigir, trabajo en equipo, identificación con la institución.</w:t>
      </w:r>
    </w:p>
    <w:p>
      <w:pPr>
        <w:spacing w:before="126"/>
        <w:ind w:left="638" w:right="0" w:firstLine="0"/>
        <w:jc w:val="left"/>
        <w:rPr>
          <w:sz w:val="22"/>
        </w:rPr>
      </w:pPr>
      <w:r>
        <w:rPr>
          <w:i/>
          <w:sz w:val="22"/>
          <w:u w:val="single"/>
        </w:rPr>
        <w:t>Herramientas:</w:t>
      </w:r>
      <w:r>
        <w:rPr>
          <w:i/>
          <w:sz w:val="22"/>
        </w:rPr>
        <w:t> </w:t>
      </w:r>
      <w:r>
        <w:rPr>
          <w:sz w:val="22"/>
        </w:rPr>
        <w:t>equipo de cómputo, escáner, impresora.</w:t>
      </w:r>
    </w:p>
    <w:p>
      <w:pPr>
        <w:spacing w:before="126"/>
        <w:ind w:left="638" w:right="0" w:firstLine="0"/>
        <w:jc w:val="left"/>
        <w:rPr>
          <w:sz w:val="22"/>
        </w:rPr>
      </w:pPr>
      <w:r>
        <w:rPr>
          <w:i/>
          <w:sz w:val="22"/>
          <w:u w:val="single"/>
        </w:rPr>
        <w:t>Requerimientos Físicos:</w:t>
      </w:r>
      <w:r>
        <w:rPr>
          <w:i/>
          <w:sz w:val="22"/>
        </w:rPr>
        <w:t> </w:t>
      </w:r>
      <w:r>
        <w:rPr>
          <w:sz w:val="22"/>
        </w:rPr>
        <w:t>n/a</w:t>
      </w:r>
    </w:p>
    <w:p>
      <w:pPr>
        <w:spacing w:before="127"/>
        <w:ind w:left="638" w:right="0" w:firstLine="0"/>
        <w:jc w:val="left"/>
        <w:rPr>
          <w:sz w:val="22"/>
        </w:rPr>
      </w:pPr>
      <w:r>
        <w:rPr>
          <w:i/>
          <w:sz w:val="22"/>
          <w:u w:val="single"/>
        </w:rPr>
        <w:t>Habilidades:</w:t>
      </w:r>
      <w:r>
        <w:rPr>
          <w:i/>
          <w:sz w:val="22"/>
        </w:rPr>
        <w:t> </w:t>
      </w:r>
      <w:r>
        <w:rPr>
          <w:sz w:val="22"/>
        </w:rPr>
        <w:t>liderazgo, comunicación</w:t>
      </w:r>
    </w:p>
    <w:p>
      <w:pPr>
        <w:pStyle w:val="BodyText"/>
        <w:spacing w:line="360" w:lineRule="auto" w:before="126"/>
        <w:ind w:left="638" w:right="342"/>
      </w:pPr>
      <w:r>
        <w:rPr>
          <w:i/>
          <w:u w:val="single"/>
        </w:rPr>
        <w:t>Riesgos:</w:t>
      </w:r>
      <w:r>
        <w:rPr>
          <w:i/>
        </w:rPr>
        <w:t> </w:t>
      </w:r>
      <w:r>
        <w:rPr/>
        <w:t>de accidentes viales por visitas a diferentes dependencias fuera de la sede del Ministerio de Educación.</w:t>
      </w:r>
    </w:p>
    <w:p>
      <w:pPr>
        <w:spacing w:before="0"/>
        <w:ind w:left="638" w:right="0" w:firstLine="0"/>
        <w:jc w:val="left"/>
        <w:rPr>
          <w:sz w:val="22"/>
        </w:rPr>
      </w:pPr>
      <w:r>
        <w:rPr>
          <w:i/>
          <w:sz w:val="22"/>
          <w:u w:val="single"/>
        </w:rPr>
        <w:t>Rango de Edad:</w:t>
      </w:r>
      <w:r>
        <w:rPr>
          <w:i/>
          <w:spacing w:val="59"/>
          <w:sz w:val="22"/>
        </w:rPr>
        <w:t> </w:t>
      </w:r>
      <w:r>
        <w:rPr>
          <w:sz w:val="22"/>
        </w:rPr>
        <w:t>indiferente</w:t>
      </w:r>
    </w:p>
    <w:p>
      <w:pPr>
        <w:spacing w:before="126"/>
        <w:ind w:left="638"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584" w:footer="750" w:top="1340" w:bottom="1020" w:left="780" w:right="1100"/>
        </w:sectPr>
      </w:pPr>
    </w:p>
    <w:p>
      <w:pPr>
        <w:pStyle w:val="BodyText"/>
        <w:spacing w:before="9"/>
        <w:rPr>
          <w:sz w:val="29"/>
        </w:rPr>
      </w:pPr>
    </w:p>
    <w:p>
      <w:pPr>
        <w:pStyle w:val="Heading3"/>
        <w:numPr>
          <w:ilvl w:val="0"/>
          <w:numId w:val="18"/>
        </w:numPr>
        <w:tabs>
          <w:tab w:pos="1409" w:val="left" w:leader="none"/>
          <w:tab w:pos="1410" w:val="left" w:leader="none"/>
        </w:tabs>
        <w:spacing w:line="240" w:lineRule="auto" w:before="93" w:after="0"/>
        <w:ind w:left="1409" w:right="0" w:hanging="772"/>
        <w:jc w:val="left"/>
      </w:pPr>
      <w:r>
        <w:rPr/>
        <w:t>DIRECTORIO</w:t>
      </w:r>
    </w:p>
    <w:p>
      <w:pPr>
        <w:spacing w:before="127"/>
        <w:ind w:left="638" w:right="0" w:firstLine="0"/>
        <w:jc w:val="left"/>
        <w:rPr>
          <w:b/>
          <w:sz w:val="22"/>
        </w:rPr>
      </w:pPr>
      <w:r>
        <w:rPr>
          <w:b/>
          <w:sz w:val="22"/>
        </w:rPr>
        <w:t>Dirección GENERAL DE EDUCACION BILINGÜE INTERCULTURAL (DIGEBI)</w:t>
      </w:r>
    </w:p>
    <w:p>
      <w:pPr>
        <w:pStyle w:val="BodyText"/>
        <w:rPr>
          <w:b/>
          <w:sz w:val="24"/>
        </w:rPr>
      </w:pPr>
    </w:p>
    <w:p>
      <w:pPr>
        <w:pStyle w:val="BodyText"/>
        <w:spacing w:before="1"/>
        <w:rPr>
          <w:b/>
          <w:sz w:val="20"/>
        </w:rPr>
      </w:pPr>
    </w:p>
    <w:p>
      <w:pPr>
        <w:pStyle w:val="BodyText"/>
        <w:spacing w:before="1"/>
        <w:ind w:left="638"/>
      </w:pPr>
      <w:r>
        <w:rPr/>
        <w:t>Edifico MINEDUC</w:t>
      </w:r>
    </w:p>
    <w:p>
      <w:pPr>
        <w:pStyle w:val="BodyText"/>
        <w:spacing w:before="126"/>
        <w:ind w:left="638"/>
      </w:pPr>
      <w:r>
        <w:rPr/>
        <w:t>6ª. Ave. 1-87, zona 10, Edificio Nuevo, Ala Norte, 4º. Nivel</w:t>
      </w:r>
    </w:p>
    <w:sectPr>
      <w:pgSz w:w="12240" w:h="15840"/>
      <w:pgMar w:header="584" w:footer="750" w:top="1340" w:bottom="1020" w:left="7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444.149994pt;margin-top:739.508545pt;width:67.650pt;height:12.1pt;mso-position-horizontal-relative:page;mso-position-vertical-relative:page;z-index:-16352768" type="#_x0000_t202" filled="false" stroked="false">
          <v:textbox inset="0,0,0,0">
            <w:txbxContent>
              <w:p>
                <w:pPr>
                  <w:spacing w:before="14"/>
                  <w:ind w:left="20" w:right="0" w:firstLine="0"/>
                  <w:jc w:val="left"/>
                  <w:rPr>
                    <w:sz w:val="18"/>
                  </w:rPr>
                </w:pPr>
                <w:r>
                  <w:rPr>
                    <w:color w:val="1F487C"/>
                    <w:sz w:val="18"/>
                  </w:rPr>
                  <w:t>Página </w:t>
                </w:r>
                <w:r>
                  <w:rPr/>
                  <w:fldChar w:fldCharType="begin"/>
                </w:r>
                <w:r>
                  <w:rPr>
                    <w:color w:val="1F487C"/>
                    <w:sz w:val="18"/>
                  </w:rPr>
                  <w:instrText> PAGE </w:instrText>
                </w:r>
                <w:r>
                  <w:rPr/>
                  <w:fldChar w:fldCharType="separate"/>
                </w:r>
                <w:r>
                  <w:rPr/>
                  <w:t>10</w:t>
                </w:r>
                <w:r>
                  <w:rPr/>
                  <w:fldChar w:fldCharType="end"/>
                </w:r>
                <w:r>
                  <w:rPr>
                    <w:color w:val="1F487C"/>
                    <w:sz w:val="18"/>
                  </w:rPr>
                  <w:t> de 35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963200">
          <wp:simplePos x="0" y="0"/>
          <wp:positionH relativeFrom="page">
            <wp:posOffset>3416300</wp:posOffset>
          </wp:positionH>
          <wp:positionV relativeFrom="page">
            <wp:posOffset>370840</wp:posOffset>
          </wp:positionV>
          <wp:extent cx="1275714" cy="49085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75714" cy="4908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8">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7">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6">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5">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4">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3">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2">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1">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20">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19">
    <w:multiLevelType w:val="hybridMultilevel"/>
    <w:lvl w:ilvl="0">
      <w:start w:val="6"/>
      <w:numFmt w:val="decimal"/>
      <w:lvlText w:val="%1"/>
      <w:lvlJc w:val="left"/>
      <w:pPr>
        <w:ind w:left="638" w:hanging="778"/>
        <w:jc w:val="left"/>
      </w:pPr>
      <w:rPr>
        <w:rFonts w:hint="default"/>
        <w:lang w:val="es-ES" w:eastAsia="en-US" w:bidi="ar-SA"/>
      </w:rPr>
    </w:lvl>
    <w:lvl w:ilvl="1">
      <w:start w:val="6"/>
      <w:numFmt w:val="decimal"/>
      <w:lvlText w:val="%1.%2"/>
      <w:lvlJc w:val="left"/>
      <w:pPr>
        <w:ind w:left="638" w:hanging="778"/>
        <w:jc w:val="left"/>
      </w:pPr>
      <w:rPr>
        <w:rFonts w:hint="default"/>
        <w:b/>
        <w:bCs/>
        <w:w w:val="99"/>
        <w:lang w:val="es-ES" w:eastAsia="en-US" w:bidi="ar-SA"/>
      </w:rPr>
    </w:lvl>
    <w:lvl w:ilvl="2">
      <w:start w:val="0"/>
      <w:numFmt w:val="bullet"/>
      <w:lvlText w:val="•"/>
      <w:lvlJc w:val="left"/>
      <w:pPr>
        <w:ind w:left="2584" w:hanging="778"/>
      </w:pPr>
      <w:rPr>
        <w:rFonts w:hint="default"/>
        <w:lang w:val="es-ES" w:eastAsia="en-US" w:bidi="ar-SA"/>
      </w:rPr>
    </w:lvl>
    <w:lvl w:ilvl="3">
      <w:start w:val="0"/>
      <w:numFmt w:val="bullet"/>
      <w:lvlText w:val="•"/>
      <w:lvlJc w:val="left"/>
      <w:pPr>
        <w:ind w:left="3556" w:hanging="778"/>
      </w:pPr>
      <w:rPr>
        <w:rFonts w:hint="default"/>
        <w:lang w:val="es-ES" w:eastAsia="en-US" w:bidi="ar-SA"/>
      </w:rPr>
    </w:lvl>
    <w:lvl w:ilvl="4">
      <w:start w:val="0"/>
      <w:numFmt w:val="bullet"/>
      <w:lvlText w:val="•"/>
      <w:lvlJc w:val="left"/>
      <w:pPr>
        <w:ind w:left="4528" w:hanging="778"/>
      </w:pPr>
      <w:rPr>
        <w:rFonts w:hint="default"/>
        <w:lang w:val="es-ES" w:eastAsia="en-US" w:bidi="ar-SA"/>
      </w:rPr>
    </w:lvl>
    <w:lvl w:ilvl="5">
      <w:start w:val="0"/>
      <w:numFmt w:val="bullet"/>
      <w:lvlText w:val="•"/>
      <w:lvlJc w:val="left"/>
      <w:pPr>
        <w:ind w:left="5500" w:hanging="778"/>
      </w:pPr>
      <w:rPr>
        <w:rFonts w:hint="default"/>
        <w:lang w:val="es-ES" w:eastAsia="en-US" w:bidi="ar-SA"/>
      </w:rPr>
    </w:lvl>
    <w:lvl w:ilvl="6">
      <w:start w:val="0"/>
      <w:numFmt w:val="bullet"/>
      <w:lvlText w:val="•"/>
      <w:lvlJc w:val="left"/>
      <w:pPr>
        <w:ind w:left="6472" w:hanging="778"/>
      </w:pPr>
      <w:rPr>
        <w:rFonts w:hint="default"/>
        <w:lang w:val="es-ES" w:eastAsia="en-US" w:bidi="ar-SA"/>
      </w:rPr>
    </w:lvl>
    <w:lvl w:ilvl="7">
      <w:start w:val="0"/>
      <w:numFmt w:val="bullet"/>
      <w:lvlText w:val="•"/>
      <w:lvlJc w:val="left"/>
      <w:pPr>
        <w:ind w:left="7444" w:hanging="778"/>
      </w:pPr>
      <w:rPr>
        <w:rFonts w:hint="default"/>
        <w:lang w:val="es-ES" w:eastAsia="en-US" w:bidi="ar-SA"/>
      </w:rPr>
    </w:lvl>
    <w:lvl w:ilvl="8">
      <w:start w:val="0"/>
      <w:numFmt w:val="bullet"/>
      <w:lvlText w:val="•"/>
      <w:lvlJc w:val="left"/>
      <w:pPr>
        <w:ind w:left="8416" w:hanging="778"/>
      </w:pPr>
      <w:rPr>
        <w:rFonts w:hint="default"/>
        <w:lang w:val="es-ES" w:eastAsia="en-US" w:bidi="ar-SA"/>
      </w:rPr>
    </w:lvl>
  </w:abstractNum>
  <w:abstractNum w:abstractNumId="18">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17">
    <w:multiLevelType w:val="hybridMultilevel"/>
    <w:lvl w:ilvl="0">
      <w:start w:val="6"/>
      <w:numFmt w:val="decimal"/>
      <w:lvlText w:val="%1."/>
      <w:lvlJc w:val="left"/>
      <w:pPr>
        <w:ind w:left="907" w:hanging="269"/>
        <w:jc w:val="left"/>
      </w:pPr>
      <w:rPr>
        <w:rFonts w:hint="default"/>
        <w:b/>
        <w:bCs/>
        <w:w w:val="99"/>
        <w:lang w:val="es-ES" w:eastAsia="en-US" w:bidi="ar-SA"/>
      </w:rPr>
    </w:lvl>
    <w:lvl w:ilvl="1">
      <w:start w:val="0"/>
      <w:numFmt w:val="bullet"/>
      <w:lvlText w:val="•"/>
      <w:lvlJc w:val="left"/>
      <w:pPr>
        <w:ind w:left="1846" w:hanging="269"/>
      </w:pPr>
      <w:rPr>
        <w:rFonts w:hint="default"/>
        <w:lang w:val="es-ES" w:eastAsia="en-US" w:bidi="ar-SA"/>
      </w:rPr>
    </w:lvl>
    <w:lvl w:ilvl="2">
      <w:start w:val="0"/>
      <w:numFmt w:val="bullet"/>
      <w:lvlText w:val="•"/>
      <w:lvlJc w:val="left"/>
      <w:pPr>
        <w:ind w:left="2792" w:hanging="269"/>
      </w:pPr>
      <w:rPr>
        <w:rFonts w:hint="default"/>
        <w:lang w:val="es-ES" w:eastAsia="en-US" w:bidi="ar-SA"/>
      </w:rPr>
    </w:lvl>
    <w:lvl w:ilvl="3">
      <w:start w:val="0"/>
      <w:numFmt w:val="bullet"/>
      <w:lvlText w:val="•"/>
      <w:lvlJc w:val="left"/>
      <w:pPr>
        <w:ind w:left="3738" w:hanging="269"/>
      </w:pPr>
      <w:rPr>
        <w:rFonts w:hint="default"/>
        <w:lang w:val="es-ES" w:eastAsia="en-US" w:bidi="ar-SA"/>
      </w:rPr>
    </w:lvl>
    <w:lvl w:ilvl="4">
      <w:start w:val="0"/>
      <w:numFmt w:val="bullet"/>
      <w:lvlText w:val="•"/>
      <w:lvlJc w:val="left"/>
      <w:pPr>
        <w:ind w:left="4684" w:hanging="269"/>
      </w:pPr>
      <w:rPr>
        <w:rFonts w:hint="default"/>
        <w:lang w:val="es-ES" w:eastAsia="en-US" w:bidi="ar-SA"/>
      </w:rPr>
    </w:lvl>
    <w:lvl w:ilvl="5">
      <w:start w:val="0"/>
      <w:numFmt w:val="bullet"/>
      <w:lvlText w:val="•"/>
      <w:lvlJc w:val="left"/>
      <w:pPr>
        <w:ind w:left="5630" w:hanging="269"/>
      </w:pPr>
      <w:rPr>
        <w:rFonts w:hint="default"/>
        <w:lang w:val="es-ES" w:eastAsia="en-US" w:bidi="ar-SA"/>
      </w:rPr>
    </w:lvl>
    <w:lvl w:ilvl="6">
      <w:start w:val="0"/>
      <w:numFmt w:val="bullet"/>
      <w:lvlText w:val="•"/>
      <w:lvlJc w:val="left"/>
      <w:pPr>
        <w:ind w:left="6576" w:hanging="269"/>
      </w:pPr>
      <w:rPr>
        <w:rFonts w:hint="default"/>
        <w:lang w:val="es-ES" w:eastAsia="en-US" w:bidi="ar-SA"/>
      </w:rPr>
    </w:lvl>
    <w:lvl w:ilvl="7">
      <w:start w:val="0"/>
      <w:numFmt w:val="bullet"/>
      <w:lvlText w:val="•"/>
      <w:lvlJc w:val="left"/>
      <w:pPr>
        <w:ind w:left="7522" w:hanging="269"/>
      </w:pPr>
      <w:rPr>
        <w:rFonts w:hint="default"/>
        <w:lang w:val="es-ES" w:eastAsia="en-US" w:bidi="ar-SA"/>
      </w:rPr>
    </w:lvl>
    <w:lvl w:ilvl="8">
      <w:start w:val="0"/>
      <w:numFmt w:val="bullet"/>
      <w:lvlText w:val="•"/>
      <w:lvlJc w:val="left"/>
      <w:pPr>
        <w:ind w:left="8468" w:hanging="269"/>
      </w:pPr>
      <w:rPr>
        <w:rFonts w:hint="default"/>
        <w:lang w:val="es-ES" w:eastAsia="en-US" w:bidi="ar-SA"/>
      </w:rPr>
    </w:lvl>
  </w:abstractNum>
  <w:abstractNum w:abstractNumId="16">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15">
    <w:multiLevelType w:val="hybridMultilevel"/>
    <w:lvl w:ilvl="0">
      <w:start w:val="0"/>
      <w:numFmt w:val="bullet"/>
      <w:lvlText w:val=""/>
      <w:lvlJc w:val="left"/>
      <w:pPr>
        <w:ind w:left="922" w:hanging="284"/>
      </w:pPr>
      <w:rPr>
        <w:rFonts w:hint="default" w:ascii="Symbol" w:hAnsi="Symbol" w:eastAsia="Symbol" w:cs="Symbol"/>
        <w:w w:val="100"/>
        <w:sz w:val="22"/>
        <w:szCs w:val="22"/>
        <w:lang w:val="es-ES" w:eastAsia="en-US" w:bidi="ar-SA"/>
      </w:rPr>
    </w:lvl>
    <w:lvl w:ilvl="1">
      <w:start w:val="0"/>
      <w:numFmt w:val="bullet"/>
      <w:lvlText w:val="•"/>
      <w:lvlJc w:val="left"/>
      <w:pPr>
        <w:ind w:left="1864" w:hanging="284"/>
      </w:pPr>
      <w:rPr>
        <w:rFonts w:hint="default"/>
        <w:lang w:val="es-ES" w:eastAsia="en-US" w:bidi="ar-SA"/>
      </w:rPr>
    </w:lvl>
    <w:lvl w:ilvl="2">
      <w:start w:val="0"/>
      <w:numFmt w:val="bullet"/>
      <w:lvlText w:val="•"/>
      <w:lvlJc w:val="left"/>
      <w:pPr>
        <w:ind w:left="2808" w:hanging="284"/>
      </w:pPr>
      <w:rPr>
        <w:rFonts w:hint="default"/>
        <w:lang w:val="es-ES" w:eastAsia="en-US" w:bidi="ar-SA"/>
      </w:rPr>
    </w:lvl>
    <w:lvl w:ilvl="3">
      <w:start w:val="0"/>
      <w:numFmt w:val="bullet"/>
      <w:lvlText w:val="•"/>
      <w:lvlJc w:val="left"/>
      <w:pPr>
        <w:ind w:left="3752" w:hanging="284"/>
      </w:pPr>
      <w:rPr>
        <w:rFonts w:hint="default"/>
        <w:lang w:val="es-ES" w:eastAsia="en-US" w:bidi="ar-SA"/>
      </w:rPr>
    </w:lvl>
    <w:lvl w:ilvl="4">
      <w:start w:val="0"/>
      <w:numFmt w:val="bullet"/>
      <w:lvlText w:val="•"/>
      <w:lvlJc w:val="left"/>
      <w:pPr>
        <w:ind w:left="4696" w:hanging="284"/>
      </w:pPr>
      <w:rPr>
        <w:rFonts w:hint="default"/>
        <w:lang w:val="es-ES" w:eastAsia="en-US" w:bidi="ar-SA"/>
      </w:rPr>
    </w:lvl>
    <w:lvl w:ilvl="5">
      <w:start w:val="0"/>
      <w:numFmt w:val="bullet"/>
      <w:lvlText w:val="•"/>
      <w:lvlJc w:val="left"/>
      <w:pPr>
        <w:ind w:left="5640" w:hanging="284"/>
      </w:pPr>
      <w:rPr>
        <w:rFonts w:hint="default"/>
        <w:lang w:val="es-ES" w:eastAsia="en-US" w:bidi="ar-SA"/>
      </w:rPr>
    </w:lvl>
    <w:lvl w:ilvl="6">
      <w:start w:val="0"/>
      <w:numFmt w:val="bullet"/>
      <w:lvlText w:val="•"/>
      <w:lvlJc w:val="left"/>
      <w:pPr>
        <w:ind w:left="6584" w:hanging="284"/>
      </w:pPr>
      <w:rPr>
        <w:rFonts w:hint="default"/>
        <w:lang w:val="es-ES" w:eastAsia="en-US" w:bidi="ar-SA"/>
      </w:rPr>
    </w:lvl>
    <w:lvl w:ilvl="7">
      <w:start w:val="0"/>
      <w:numFmt w:val="bullet"/>
      <w:lvlText w:val="•"/>
      <w:lvlJc w:val="left"/>
      <w:pPr>
        <w:ind w:left="7528" w:hanging="284"/>
      </w:pPr>
      <w:rPr>
        <w:rFonts w:hint="default"/>
        <w:lang w:val="es-ES" w:eastAsia="en-US" w:bidi="ar-SA"/>
      </w:rPr>
    </w:lvl>
    <w:lvl w:ilvl="8">
      <w:start w:val="0"/>
      <w:numFmt w:val="bullet"/>
      <w:lvlText w:val="•"/>
      <w:lvlJc w:val="left"/>
      <w:pPr>
        <w:ind w:left="8472" w:hanging="284"/>
      </w:pPr>
      <w:rPr>
        <w:rFonts w:hint="default"/>
        <w:lang w:val="es-ES" w:eastAsia="en-US" w:bidi="ar-SA"/>
      </w:rPr>
    </w:lvl>
  </w:abstractNum>
  <w:abstractNum w:abstractNumId="14">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13">
    <w:multiLevelType w:val="hybridMultilevel"/>
    <w:lvl w:ilvl="0">
      <w:start w:val="0"/>
      <w:numFmt w:val="bullet"/>
      <w:lvlText w:val="o"/>
      <w:lvlJc w:val="left"/>
      <w:pPr>
        <w:ind w:left="1066" w:hanging="428"/>
      </w:pPr>
      <w:rPr>
        <w:rFonts w:hint="default" w:ascii="Courier New" w:hAnsi="Courier New" w:eastAsia="Courier New" w:cs="Courier New"/>
        <w:b/>
        <w:bCs/>
        <w:w w:val="100"/>
        <w:sz w:val="22"/>
        <w:szCs w:val="22"/>
        <w:lang w:val="es-ES" w:eastAsia="en-US" w:bidi="ar-SA"/>
      </w:rPr>
    </w:lvl>
    <w:lvl w:ilvl="1">
      <w:start w:val="0"/>
      <w:numFmt w:val="bullet"/>
      <w:lvlText w:val="•"/>
      <w:lvlJc w:val="left"/>
      <w:pPr>
        <w:ind w:left="1990" w:hanging="428"/>
      </w:pPr>
      <w:rPr>
        <w:rFonts w:hint="default"/>
        <w:lang w:val="es-ES" w:eastAsia="en-US" w:bidi="ar-SA"/>
      </w:rPr>
    </w:lvl>
    <w:lvl w:ilvl="2">
      <w:start w:val="0"/>
      <w:numFmt w:val="bullet"/>
      <w:lvlText w:val="•"/>
      <w:lvlJc w:val="left"/>
      <w:pPr>
        <w:ind w:left="2920" w:hanging="428"/>
      </w:pPr>
      <w:rPr>
        <w:rFonts w:hint="default"/>
        <w:lang w:val="es-ES" w:eastAsia="en-US" w:bidi="ar-SA"/>
      </w:rPr>
    </w:lvl>
    <w:lvl w:ilvl="3">
      <w:start w:val="0"/>
      <w:numFmt w:val="bullet"/>
      <w:lvlText w:val="•"/>
      <w:lvlJc w:val="left"/>
      <w:pPr>
        <w:ind w:left="3850" w:hanging="428"/>
      </w:pPr>
      <w:rPr>
        <w:rFonts w:hint="default"/>
        <w:lang w:val="es-ES" w:eastAsia="en-US" w:bidi="ar-SA"/>
      </w:rPr>
    </w:lvl>
    <w:lvl w:ilvl="4">
      <w:start w:val="0"/>
      <w:numFmt w:val="bullet"/>
      <w:lvlText w:val="•"/>
      <w:lvlJc w:val="left"/>
      <w:pPr>
        <w:ind w:left="4780" w:hanging="428"/>
      </w:pPr>
      <w:rPr>
        <w:rFonts w:hint="default"/>
        <w:lang w:val="es-ES" w:eastAsia="en-US" w:bidi="ar-SA"/>
      </w:rPr>
    </w:lvl>
    <w:lvl w:ilvl="5">
      <w:start w:val="0"/>
      <w:numFmt w:val="bullet"/>
      <w:lvlText w:val="•"/>
      <w:lvlJc w:val="left"/>
      <w:pPr>
        <w:ind w:left="5710" w:hanging="428"/>
      </w:pPr>
      <w:rPr>
        <w:rFonts w:hint="default"/>
        <w:lang w:val="es-ES" w:eastAsia="en-US" w:bidi="ar-SA"/>
      </w:rPr>
    </w:lvl>
    <w:lvl w:ilvl="6">
      <w:start w:val="0"/>
      <w:numFmt w:val="bullet"/>
      <w:lvlText w:val="•"/>
      <w:lvlJc w:val="left"/>
      <w:pPr>
        <w:ind w:left="6640" w:hanging="428"/>
      </w:pPr>
      <w:rPr>
        <w:rFonts w:hint="default"/>
        <w:lang w:val="es-ES" w:eastAsia="en-US" w:bidi="ar-SA"/>
      </w:rPr>
    </w:lvl>
    <w:lvl w:ilvl="7">
      <w:start w:val="0"/>
      <w:numFmt w:val="bullet"/>
      <w:lvlText w:val="•"/>
      <w:lvlJc w:val="left"/>
      <w:pPr>
        <w:ind w:left="7570" w:hanging="428"/>
      </w:pPr>
      <w:rPr>
        <w:rFonts w:hint="default"/>
        <w:lang w:val="es-ES" w:eastAsia="en-US" w:bidi="ar-SA"/>
      </w:rPr>
    </w:lvl>
    <w:lvl w:ilvl="8">
      <w:start w:val="0"/>
      <w:numFmt w:val="bullet"/>
      <w:lvlText w:val="•"/>
      <w:lvlJc w:val="left"/>
      <w:pPr>
        <w:ind w:left="8500" w:hanging="428"/>
      </w:pPr>
      <w:rPr>
        <w:rFonts w:hint="default"/>
        <w:lang w:val="es-ES" w:eastAsia="en-US" w:bidi="ar-SA"/>
      </w:rPr>
    </w:lvl>
  </w:abstractNum>
  <w:abstractNum w:abstractNumId="12">
    <w:multiLevelType w:val="hybridMultilevel"/>
    <w:lvl w:ilvl="0">
      <w:start w:val="0"/>
      <w:numFmt w:val="bullet"/>
      <w:lvlText w:val=""/>
      <w:lvlJc w:val="left"/>
      <w:pPr>
        <w:ind w:left="998" w:hanging="360"/>
      </w:pPr>
      <w:rPr>
        <w:rFonts w:hint="default" w:ascii="Symbol" w:hAnsi="Symbol" w:eastAsia="Symbol" w:cs="Symbol"/>
        <w:b/>
        <w:bCs/>
        <w:w w:val="100"/>
        <w:sz w:val="22"/>
        <w:szCs w:val="22"/>
        <w:lang w:val="es-ES" w:eastAsia="en-US" w:bidi="ar-SA"/>
      </w:rPr>
    </w:lvl>
    <w:lvl w:ilvl="1">
      <w:start w:val="0"/>
      <w:numFmt w:val="bullet"/>
      <w:lvlText w:val="•"/>
      <w:lvlJc w:val="left"/>
      <w:pPr>
        <w:ind w:left="1936" w:hanging="360"/>
      </w:pPr>
      <w:rPr>
        <w:rFonts w:hint="default"/>
        <w:lang w:val="es-ES" w:eastAsia="en-US" w:bidi="ar-SA"/>
      </w:rPr>
    </w:lvl>
    <w:lvl w:ilvl="2">
      <w:start w:val="0"/>
      <w:numFmt w:val="bullet"/>
      <w:lvlText w:val="•"/>
      <w:lvlJc w:val="left"/>
      <w:pPr>
        <w:ind w:left="2872" w:hanging="360"/>
      </w:pPr>
      <w:rPr>
        <w:rFonts w:hint="default"/>
        <w:lang w:val="es-ES" w:eastAsia="en-US" w:bidi="ar-SA"/>
      </w:rPr>
    </w:lvl>
    <w:lvl w:ilvl="3">
      <w:start w:val="0"/>
      <w:numFmt w:val="bullet"/>
      <w:lvlText w:val="•"/>
      <w:lvlJc w:val="left"/>
      <w:pPr>
        <w:ind w:left="3808" w:hanging="360"/>
      </w:pPr>
      <w:rPr>
        <w:rFonts w:hint="default"/>
        <w:lang w:val="es-ES" w:eastAsia="en-US" w:bidi="ar-SA"/>
      </w:rPr>
    </w:lvl>
    <w:lvl w:ilvl="4">
      <w:start w:val="0"/>
      <w:numFmt w:val="bullet"/>
      <w:lvlText w:val="•"/>
      <w:lvlJc w:val="left"/>
      <w:pPr>
        <w:ind w:left="4744" w:hanging="360"/>
      </w:pPr>
      <w:rPr>
        <w:rFonts w:hint="default"/>
        <w:lang w:val="es-ES" w:eastAsia="en-US" w:bidi="ar-SA"/>
      </w:rPr>
    </w:lvl>
    <w:lvl w:ilvl="5">
      <w:start w:val="0"/>
      <w:numFmt w:val="bullet"/>
      <w:lvlText w:val="•"/>
      <w:lvlJc w:val="left"/>
      <w:pPr>
        <w:ind w:left="5680" w:hanging="360"/>
      </w:pPr>
      <w:rPr>
        <w:rFonts w:hint="default"/>
        <w:lang w:val="es-ES" w:eastAsia="en-US" w:bidi="ar-SA"/>
      </w:rPr>
    </w:lvl>
    <w:lvl w:ilvl="6">
      <w:start w:val="0"/>
      <w:numFmt w:val="bullet"/>
      <w:lvlText w:val="•"/>
      <w:lvlJc w:val="left"/>
      <w:pPr>
        <w:ind w:left="6616" w:hanging="360"/>
      </w:pPr>
      <w:rPr>
        <w:rFonts w:hint="default"/>
        <w:lang w:val="es-ES" w:eastAsia="en-US" w:bidi="ar-SA"/>
      </w:rPr>
    </w:lvl>
    <w:lvl w:ilvl="7">
      <w:start w:val="0"/>
      <w:numFmt w:val="bullet"/>
      <w:lvlText w:val="•"/>
      <w:lvlJc w:val="left"/>
      <w:pPr>
        <w:ind w:left="7552" w:hanging="360"/>
      </w:pPr>
      <w:rPr>
        <w:rFonts w:hint="default"/>
        <w:lang w:val="es-ES" w:eastAsia="en-US" w:bidi="ar-SA"/>
      </w:rPr>
    </w:lvl>
    <w:lvl w:ilvl="8">
      <w:start w:val="0"/>
      <w:numFmt w:val="bullet"/>
      <w:lvlText w:val="•"/>
      <w:lvlJc w:val="left"/>
      <w:pPr>
        <w:ind w:left="8488" w:hanging="360"/>
      </w:pPr>
      <w:rPr>
        <w:rFonts w:hint="default"/>
        <w:lang w:val="es-ES" w:eastAsia="en-US" w:bidi="ar-SA"/>
      </w:rPr>
    </w:lvl>
  </w:abstractNum>
  <w:abstractNum w:abstractNumId="11">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10">
    <w:multiLevelType w:val="hybridMultilevel"/>
    <w:lvl w:ilvl="0">
      <w:start w:val="1"/>
      <w:numFmt w:val="lowerLetter"/>
      <w:lvlText w:val="%1."/>
      <w:lvlJc w:val="left"/>
      <w:pPr>
        <w:ind w:left="1346" w:hanging="70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242" w:hanging="708"/>
      </w:pPr>
      <w:rPr>
        <w:rFonts w:hint="default"/>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9">
    <w:multiLevelType w:val="hybridMultilevel"/>
    <w:lvl w:ilvl="0">
      <w:start w:val="6"/>
      <w:numFmt w:val="decimal"/>
      <w:lvlText w:val="%1"/>
      <w:lvlJc w:val="left"/>
      <w:pPr>
        <w:ind w:left="1346" w:hanging="708"/>
        <w:jc w:val="left"/>
      </w:pPr>
      <w:rPr>
        <w:rFonts w:hint="default"/>
        <w:lang w:val="es-ES" w:eastAsia="en-US" w:bidi="ar-SA"/>
      </w:rPr>
    </w:lvl>
    <w:lvl w:ilvl="1">
      <w:start w:val="1"/>
      <w:numFmt w:val="decimal"/>
      <w:lvlText w:val="%1.%2"/>
      <w:lvlJc w:val="left"/>
      <w:pPr>
        <w:ind w:left="1346" w:hanging="708"/>
        <w:jc w:val="left"/>
      </w:pPr>
      <w:rPr>
        <w:rFonts w:hint="default" w:ascii="Arial" w:hAnsi="Arial" w:eastAsia="Arial" w:cs="Arial"/>
        <w:b/>
        <w:bCs/>
        <w:w w:val="99"/>
        <w:sz w:val="24"/>
        <w:szCs w:val="24"/>
        <w:lang w:val="es-ES" w:eastAsia="en-US" w:bidi="ar-SA"/>
      </w:rPr>
    </w:lvl>
    <w:lvl w:ilvl="2">
      <w:start w:val="0"/>
      <w:numFmt w:val="bullet"/>
      <w:lvlText w:val="•"/>
      <w:lvlJc w:val="left"/>
      <w:pPr>
        <w:ind w:left="3144" w:hanging="708"/>
      </w:pPr>
      <w:rPr>
        <w:rFonts w:hint="default"/>
        <w:lang w:val="es-ES" w:eastAsia="en-US" w:bidi="ar-SA"/>
      </w:rPr>
    </w:lvl>
    <w:lvl w:ilvl="3">
      <w:start w:val="0"/>
      <w:numFmt w:val="bullet"/>
      <w:lvlText w:val="•"/>
      <w:lvlJc w:val="left"/>
      <w:pPr>
        <w:ind w:left="4046" w:hanging="708"/>
      </w:pPr>
      <w:rPr>
        <w:rFonts w:hint="default"/>
        <w:lang w:val="es-ES" w:eastAsia="en-US" w:bidi="ar-SA"/>
      </w:rPr>
    </w:lvl>
    <w:lvl w:ilvl="4">
      <w:start w:val="0"/>
      <w:numFmt w:val="bullet"/>
      <w:lvlText w:val="•"/>
      <w:lvlJc w:val="left"/>
      <w:pPr>
        <w:ind w:left="4948" w:hanging="708"/>
      </w:pPr>
      <w:rPr>
        <w:rFonts w:hint="default"/>
        <w:lang w:val="es-ES" w:eastAsia="en-US" w:bidi="ar-SA"/>
      </w:rPr>
    </w:lvl>
    <w:lvl w:ilvl="5">
      <w:start w:val="0"/>
      <w:numFmt w:val="bullet"/>
      <w:lvlText w:val="•"/>
      <w:lvlJc w:val="left"/>
      <w:pPr>
        <w:ind w:left="5850" w:hanging="708"/>
      </w:pPr>
      <w:rPr>
        <w:rFonts w:hint="default"/>
        <w:lang w:val="es-ES" w:eastAsia="en-US" w:bidi="ar-SA"/>
      </w:rPr>
    </w:lvl>
    <w:lvl w:ilvl="6">
      <w:start w:val="0"/>
      <w:numFmt w:val="bullet"/>
      <w:lvlText w:val="•"/>
      <w:lvlJc w:val="left"/>
      <w:pPr>
        <w:ind w:left="675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556" w:hanging="708"/>
      </w:pPr>
      <w:rPr>
        <w:rFonts w:hint="default"/>
        <w:lang w:val="es-ES" w:eastAsia="en-US" w:bidi="ar-SA"/>
      </w:rPr>
    </w:lvl>
  </w:abstractNum>
  <w:abstractNum w:abstractNumId="8">
    <w:multiLevelType w:val="hybridMultilevel"/>
    <w:lvl w:ilvl="0">
      <w:start w:val="1"/>
      <w:numFmt w:val="lowerLetter"/>
      <w:lvlText w:val="%1."/>
      <w:lvlJc w:val="left"/>
      <w:pPr>
        <w:ind w:left="998"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36" w:hanging="360"/>
      </w:pPr>
      <w:rPr>
        <w:rFonts w:hint="default"/>
        <w:lang w:val="es-ES" w:eastAsia="en-US" w:bidi="ar-SA"/>
      </w:rPr>
    </w:lvl>
    <w:lvl w:ilvl="2">
      <w:start w:val="0"/>
      <w:numFmt w:val="bullet"/>
      <w:lvlText w:val="•"/>
      <w:lvlJc w:val="left"/>
      <w:pPr>
        <w:ind w:left="2872" w:hanging="360"/>
      </w:pPr>
      <w:rPr>
        <w:rFonts w:hint="default"/>
        <w:lang w:val="es-ES" w:eastAsia="en-US" w:bidi="ar-SA"/>
      </w:rPr>
    </w:lvl>
    <w:lvl w:ilvl="3">
      <w:start w:val="0"/>
      <w:numFmt w:val="bullet"/>
      <w:lvlText w:val="•"/>
      <w:lvlJc w:val="left"/>
      <w:pPr>
        <w:ind w:left="3808" w:hanging="360"/>
      </w:pPr>
      <w:rPr>
        <w:rFonts w:hint="default"/>
        <w:lang w:val="es-ES" w:eastAsia="en-US" w:bidi="ar-SA"/>
      </w:rPr>
    </w:lvl>
    <w:lvl w:ilvl="4">
      <w:start w:val="0"/>
      <w:numFmt w:val="bullet"/>
      <w:lvlText w:val="•"/>
      <w:lvlJc w:val="left"/>
      <w:pPr>
        <w:ind w:left="4744" w:hanging="360"/>
      </w:pPr>
      <w:rPr>
        <w:rFonts w:hint="default"/>
        <w:lang w:val="es-ES" w:eastAsia="en-US" w:bidi="ar-SA"/>
      </w:rPr>
    </w:lvl>
    <w:lvl w:ilvl="5">
      <w:start w:val="0"/>
      <w:numFmt w:val="bullet"/>
      <w:lvlText w:val="•"/>
      <w:lvlJc w:val="left"/>
      <w:pPr>
        <w:ind w:left="5680" w:hanging="360"/>
      </w:pPr>
      <w:rPr>
        <w:rFonts w:hint="default"/>
        <w:lang w:val="es-ES" w:eastAsia="en-US" w:bidi="ar-SA"/>
      </w:rPr>
    </w:lvl>
    <w:lvl w:ilvl="6">
      <w:start w:val="0"/>
      <w:numFmt w:val="bullet"/>
      <w:lvlText w:val="•"/>
      <w:lvlJc w:val="left"/>
      <w:pPr>
        <w:ind w:left="6616" w:hanging="360"/>
      </w:pPr>
      <w:rPr>
        <w:rFonts w:hint="default"/>
        <w:lang w:val="es-ES" w:eastAsia="en-US" w:bidi="ar-SA"/>
      </w:rPr>
    </w:lvl>
    <w:lvl w:ilvl="7">
      <w:start w:val="0"/>
      <w:numFmt w:val="bullet"/>
      <w:lvlText w:val="•"/>
      <w:lvlJc w:val="left"/>
      <w:pPr>
        <w:ind w:left="7552" w:hanging="360"/>
      </w:pPr>
      <w:rPr>
        <w:rFonts w:hint="default"/>
        <w:lang w:val="es-ES" w:eastAsia="en-US" w:bidi="ar-SA"/>
      </w:rPr>
    </w:lvl>
    <w:lvl w:ilvl="8">
      <w:start w:val="0"/>
      <w:numFmt w:val="bullet"/>
      <w:lvlText w:val="•"/>
      <w:lvlJc w:val="left"/>
      <w:pPr>
        <w:ind w:left="8488" w:hanging="360"/>
      </w:pPr>
      <w:rPr>
        <w:rFonts w:hint="default"/>
        <w:lang w:val="es-ES" w:eastAsia="en-US" w:bidi="ar-SA"/>
      </w:rPr>
    </w:lvl>
  </w:abstractNum>
  <w:abstractNum w:abstractNumId="7">
    <w:multiLevelType w:val="hybridMultilevel"/>
    <w:lvl w:ilvl="0">
      <w:start w:val="1"/>
      <w:numFmt w:val="lowerLetter"/>
      <w:lvlText w:val="%1."/>
      <w:lvlJc w:val="left"/>
      <w:pPr>
        <w:ind w:left="1066" w:hanging="42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90" w:hanging="428"/>
      </w:pPr>
      <w:rPr>
        <w:rFonts w:hint="default"/>
        <w:lang w:val="es-ES" w:eastAsia="en-US" w:bidi="ar-SA"/>
      </w:rPr>
    </w:lvl>
    <w:lvl w:ilvl="2">
      <w:start w:val="0"/>
      <w:numFmt w:val="bullet"/>
      <w:lvlText w:val="•"/>
      <w:lvlJc w:val="left"/>
      <w:pPr>
        <w:ind w:left="2920" w:hanging="428"/>
      </w:pPr>
      <w:rPr>
        <w:rFonts w:hint="default"/>
        <w:lang w:val="es-ES" w:eastAsia="en-US" w:bidi="ar-SA"/>
      </w:rPr>
    </w:lvl>
    <w:lvl w:ilvl="3">
      <w:start w:val="0"/>
      <w:numFmt w:val="bullet"/>
      <w:lvlText w:val="•"/>
      <w:lvlJc w:val="left"/>
      <w:pPr>
        <w:ind w:left="3850" w:hanging="428"/>
      </w:pPr>
      <w:rPr>
        <w:rFonts w:hint="default"/>
        <w:lang w:val="es-ES" w:eastAsia="en-US" w:bidi="ar-SA"/>
      </w:rPr>
    </w:lvl>
    <w:lvl w:ilvl="4">
      <w:start w:val="0"/>
      <w:numFmt w:val="bullet"/>
      <w:lvlText w:val="•"/>
      <w:lvlJc w:val="left"/>
      <w:pPr>
        <w:ind w:left="4780" w:hanging="428"/>
      </w:pPr>
      <w:rPr>
        <w:rFonts w:hint="default"/>
        <w:lang w:val="es-ES" w:eastAsia="en-US" w:bidi="ar-SA"/>
      </w:rPr>
    </w:lvl>
    <w:lvl w:ilvl="5">
      <w:start w:val="0"/>
      <w:numFmt w:val="bullet"/>
      <w:lvlText w:val="•"/>
      <w:lvlJc w:val="left"/>
      <w:pPr>
        <w:ind w:left="5710" w:hanging="428"/>
      </w:pPr>
      <w:rPr>
        <w:rFonts w:hint="default"/>
        <w:lang w:val="es-ES" w:eastAsia="en-US" w:bidi="ar-SA"/>
      </w:rPr>
    </w:lvl>
    <w:lvl w:ilvl="6">
      <w:start w:val="0"/>
      <w:numFmt w:val="bullet"/>
      <w:lvlText w:val="•"/>
      <w:lvlJc w:val="left"/>
      <w:pPr>
        <w:ind w:left="6640" w:hanging="428"/>
      </w:pPr>
      <w:rPr>
        <w:rFonts w:hint="default"/>
        <w:lang w:val="es-ES" w:eastAsia="en-US" w:bidi="ar-SA"/>
      </w:rPr>
    </w:lvl>
    <w:lvl w:ilvl="7">
      <w:start w:val="0"/>
      <w:numFmt w:val="bullet"/>
      <w:lvlText w:val="•"/>
      <w:lvlJc w:val="left"/>
      <w:pPr>
        <w:ind w:left="7570" w:hanging="428"/>
      </w:pPr>
      <w:rPr>
        <w:rFonts w:hint="default"/>
        <w:lang w:val="es-ES" w:eastAsia="en-US" w:bidi="ar-SA"/>
      </w:rPr>
    </w:lvl>
    <w:lvl w:ilvl="8">
      <w:start w:val="0"/>
      <w:numFmt w:val="bullet"/>
      <w:lvlText w:val="•"/>
      <w:lvlJc w:val="left"/>
      <w:pPr>
        <w:ind w:left="8500" w:hanging="428"/>
      </w:pPr>
      <w:rPr>
        <w:rFonts w:hint="default"/>
        <w:lang w:val="es-ES" w:eastAsia="en-US" w:bidi="ar-SA"/>
      </w:rPr>
    </w:lvl>
  </w:abstractNum>
  <w:abstractNum w:abstractNumId="6">
    <w:multiLevelType w:val="hybridMultilevel"/>
    <w:lvl w:ilvl="0">
      <w:start w:val="1"/>
      <w:numFmt w:val="lowerLetter"/>
      <w:lvlText w:val="%1."/>
      <w:lvlJc w:val="left"/>
      <w:pPr>
        <w:ind w:left="1066" w:hanging="42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90" w:hanging="428"/>
      </w:pPr>
      <w:rPr>
        <w:rFonts w:hint="default"/>
        <w:lang w:val="es-ES" w:eastAsia="en-US" w:bidi="ar-SA"/>
      </w:rPr>
    </w:lvl>
    <w:lvl w:ilvl="2">
      <w:start w:val="0"/>
      <w:numFmt w:val="bullet"/>
      <w:lvlText w:val="•"/>
      <w:lvlJc w:val="left"/>
      <w:pPr>
        <w:ind w:left="2920" w:hanging="428"/>
      </w:pPr>
      <w:rPr>
        <w:rFonts w:hint="default"/>
        <w:lang w:val="es-ES" w:eastAsia="en-US" w:bidi="ar-SA"/>
      </w:rPr>
    </w:lvl>
    <w:lvl w:ilvl="3">
      <w:start w:val="0"/>
      <w:numFmt w:val="bullet"/>
      <w:lvlText w:val="•"/>
      <w:lvlJc w:val="left"/>
      <w:pPr>
        <w:ind w:left="3850" w:hanging="428"/>
      </w:pPr>
      <w:rPr>
        <w:rFonts w:hint="default"/>
        <w:lang w:val="es-ES" w:eastAsia="en-US" w:bidi="ar-SA"/>
      </w:rPr>
    </w:lvl>
    <w:lvl w:ilvl="4">
      <w:start w:val="0"/>
      <w:numFmt w:val="bullet"/>
      <w:lvlText w:val="•"/>
      <w:lvlJc w:val="left"/>
      <w:pPr>
        <w:ind w:left="4780" w:hanging="428"/>
      </w:pPr>
      <w:rPr>
        <w:rFonts w:hint="default"/>
        <w:lang w:val="es-ES" w:eastAsia="en-US" w:bidi="ar-SA"/>
      </w:rPr>
    </w:lvl>
    <w:lvl w:ilvl="5">
      <w:start w:val="0"/>
      <w:numFmt w:val="bullet"/>
      <w:lvlText w:val="•"/>
      <w:lvlJc w:val="left"/>
      <w:pPr>
        <w:ind w:left="5710" w:hanging="428"/>
      </w:pPr>
      <w:rPr>
        <w:rFonts w:hint="default"/>
        <w:lang w:val="es-ES" w:eastAsia="en-US" w:bidi="ar-SA"/>
      </w:rPr>
    </w:lvl>
    <w:lvl w:ilvl="6">
      <w:start w:val="0"/>
      <w:numFmt w:val="bullet"/>
      <w:lvlText w:val="•"/>
      <w:lvlJc w:val="left"/>
      <w:pPr>
        <w:ind w:left="6640" w:hanging="428"/>
      </w:pPr>
      <w:rPr>
        <w:rFonts w:hint="default"/>
        <w:lang w:val="es-ES" w:eastAsia="en-US" w:bidi="ar-SA"/>
      </w:rPr>
    </w:lvl>
    <w:lvl w:ilvl="7">
      <w:start w:val="0"/>
      <w:numFmt w:val="bullet"/>
      <w:lvlText w:val="•"/>
      <w:lvlJc w:val="left"/>
      <w:pPr>
        <w:ind w:left="7570" w:hanging="428"/>
      </w:pPr>
      <w:rPr>
        <w:rFonts w:hint="default"/>
        <w:lang w:val="es-ES" w:eastAsia="en-US" w:bidi="ar-SA"/>
      </w:rPr>
    </w:lvl>
    <w:lvl w:ilvl="8">
      <w:start w:val="0"/>
      <w:numFmt w:val="bullet"/>
      <w:lvlText w:val="•"/>
      <w:lvlJc w:val="left"/>
      <w:pPr>
        <w:ind w:left="8500" w:hanging="428"/>
      </w:pPr>
      <w:rPr>
        <w:rFonts w:hint="default"/>
        <w:lang w:val="es-ES" w:eastAsia="en-US" w:bidi="ar-SA"/>
      </w:rPr>
    </w:lvl>
  </w:abstractNum>
  <w:abstractNum w:abstractNumId="5">
    <w:multiLevelType w:val="hybridMultilevel"/>
    <w:lvl w:ilvl="0">
      <w:start w:val="1"/>
      <w:numFmt w:val="lowerLetter"/>
      <w:lvlText w:val="%1."/>
      <w:lvlJc w:val="left"/>
      <w:pPr>
        <w:ind w:left="1066" w:hanging="42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90" w:hanging="428"/>
      </w:pPr>
      <w:rPr>
        <w:rFonts w:hint="default"/>
        <w:lang w:val="es-ES" w:eastAsia="en-US" w:bidi="ar-SA"/>
      </w:rPr>
    </w:lvl>
    <w:lvl w:ilvl="2">
      <w:start w:val="0"/>
      <w:numFmt w:val="bullet"/>
      <w:lvlText w:val="•"/>
      <w:lvlJc w:val="left"/>
      <w:pPr>
        <w:ind w:left="2920" w:hanging="428"/>
      </w:pPr>
      <w:rPr>
        <w:rFonts w:hint="default"/>
        <w:lang w:val="es-ES" w:eastAsia="en-US" w:bidi="ar-SA"/>
      </w:rPr>
    </w:lvl>
    <w:lvl w:ilvl="3">
      <w:start w:val="0"/>
      <w:numFmt w:val="bullet"/>
      <w:lvlText w:val="•"/>
      <w:lvlJc w:val="left"/>
      <w:pPr>
        <w:ind w:left="3850" w:hanging="428"/>
      </w:pPr>
      <w:rPr>
        <w:rFonts w:hint="default"/>
        <w:lang w:val="es-ES" w:eastAsia="en-US" w:bidi="ar-SA"/>
      </w:rPr>
    </w:lvl>
    <w:lvl w:ilvl="4">
      <w:start w:val="0"/>
      <w:numFmt w:val="bullet"/>
      <w:lvlText w:val="•"/>
      <w:lvlJc w:val="left"/>
      <w:pPr>
        <w:ind w:left="4780" w:hanging="428"/>
      </w:pPr>
      <w:rPr>
        <w:rFonts w:hint="default"/>
        <w:lang w:val="es-ES" w:eastAsia="en-US" w:bidi="ar-SA"/>
      </w:rPr>
    </w:lvl>
    <w:lvl w:ilvl="5">
      <w:start w:val="0"/>
      <w:numFmt w:val="bullet"/>
      <w:lvlText w:val="•"/>
      <w:lvlJc w:val="left"/>
      <w:pPr>
        <w:ind w:left="5710" w:hanging="428"/>
      </w:pPr>
      <w:rPr>
        <w:rFonts w:hint="default"/>
        <w:lang w:val="es-ES" w:eastAsia="en-US" w:bidi="ar-SA"/>
      </w:rPr>
    </w:lvl>
    <w:lvl w:ilvl="6">
      <w:start w:val="0"/>
      <w:numFmt w:val="bullet"/>
      <w:lvlText w:val="•"/>
      <w:lvlJc w:val="left"/>
      <w:pPr>
        <w:ind w:left="6640" w:hanging="428"/>
      </w:pPr>
      <w:rPr>
        <w:rFonts w:hint="default"/>
        <w:lang w:val="es-ES" w:eastAsia="en-US" w:bidi="ar-SA"/>
      </w:rPr>
    </w:lvl>
    <w:lvl w:ilvl="7">
      <w:start w:val="0"/>
      <w:numFmt w:val="bullet"/>
      <w:lvlText w:val="•"/>
      <w:lvlJc w:val="left"/>
      <w:pPr>
        <w:ind w:left="7570" w:hanging="428"/>
      </w:pPr>
      <w:rPr>
        <w:rFonts w:hint="default"/>
        <w:lang w:val="es-ES" w:eastAsia="en-US" w:bidi="ar-SA"/>
      </w:rPr>
    </w:lvl>
    <w:lvl w:ilvl="8">
      <w:start w:val="0"/>
      <w:numFmt w:val="bullet"/>
      <w:lvlText w:val="•"/>
      <w:lvlJc w:val="left"/>
      <w:pPr>
        <w:ind w:left="8500" w:hanging="428"/>
      </w:pPr>
      <w:rPr>
        <w:rFonts w:hint="default"/>
        <w:lang w:val="es-ES" w:eastAsia="en-US" w:bidi="ar-SA"/>
      </w:rPr>
    </w:lvl>
  </w:abstractNum>
  <w:abstractNum w:abstractNumId="4">
    <w:multiLevelType w:val="hybridMultilevel"/>
    <w:lvl w:ilvl="0">
      <w:start w:val="1"/>
      <w:numFmt w:val="lowerLetter"/>
      <w:lvlText w:val="%1."/>
      <w:lvlJc w:val="left"/>
      <w:pPr>
        <w:ind w:left="1066" w:hanging="42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90" w:hanging="428"/>
      </w:pPr>
      <w:rPr>
        <w:rFonts w:hint="default"/>
        <w:lang w:val="es-ES" w:eastAsia="en-US" w:bidi="ar-SA"/>
      </w:rPr>
    </w:lvl>
    <w:lvl w:ilvl="2">
      <w:start w:val="0"/>
      <w:numFmt w:val="bullet"/>
      <w:lvlText w:val="•"/>
      <w:lvlJc w:val="left"/>
      <w:pPr>
        <w:ind w:left="2920" w:hanging="428"/>
      </w:pPr>
      <w:rPr>
        <w:rFonts w:hint="default"/>
        <w:lang w:val="es-ES" w:eastAsia="en-US" w:bidi="ar-SA"/>
      </w:rPr>
    </w:lvl>
    <w:lvl w:ilvl="3">
      <w:start w:val="0"/>
      <w:numFmt w:val="bullet"/>
      <w:lvlText w:val="•"/>
      <w:lvlJc w:val="left"/>
      <w:pPr>
        <w:ind w:left="3850" w:hanging="428"/>
      </w:pPr>
      <w:rPr>
        <w:rFonts w:hint="default"/>
        <w:lang w:val="es-ES" w:eastAsia="en-US" w:bidi="ar-SA"/>
      </w:rPr>
    </w:lvl>
    <w:lvl w:ilvl="4">
      <w:start w:val="0"/>
      <w:numFmt w:val="bullet"/>
      <w:lvlText w:val="•"/>
      <w:lvlJc w:val="left"/>
      <w:pPr>
        <w:ind w:left="4780" w:hanging="428"/>
      </w:pPr>
      <w:rPr>
        <w:rFonts w:hint="default"/>
        <w:lang w:val="es-ES" w:eastAsia="en-US" w:bidi="ar-SA"/>
      </w:rPr>
    </w:lvl>
    <w:lvl w:ilvl="5">
      <w:start w:val="0"/>
      <w:numFmt w:val="bullet"/>
      <w:lvlText w:val="•"/>
      <w:lvlJc w:val="left"/>
      <w:pPr>
        <w:ind w:left="5710" w:hanging="428"/>
      </w:pPr>
      <w:rPr>
        <w:rFonts w:hint="default"/>
        <w:lang w:val="es-ES" w:eastAsia="en-US" w:bidi="ar-SA"/>
      </w:rPr>
    </w:lvl>
    <w:lvl w:ilvl="6">
      <w:start w:val="0"/>
      <w:numFmt w:val="bullet"/>
      <w:lvlText w:val="•"/>
      <w:lvlJc w:val="left"/>
      <w:pPr>
        <w:ind w:left="6640" w:hanging="428"/>
      </w:pPr>
      <w:rPr>
        <w:rFonts w:hint="default"/>
        <w:lang w:val="es-ES" w:eastAsia="en-US" w:bidi="ar-SA"/>
      </w:rPr>
    </w:lvl>
    <w:lvl w:ilvl="7">
      <w:start w:val="0"/>
      <w:numFmt w:val="bullet"/>
      <w:lvlText w:val="•"/>
      <w:lvlJc w:val="left"/>
      <w:pPr>
        <w:ind w:left="7570" w:hanging="428"/>
      </w:pPr>
      <w:rPr>
        <w:rFonts w:hint="default"/>
        <w:lang w:val="es-ES" w:eastAsia="en-US" w:bidi="ar-SA"/>
      </w:rPr>
    </w:lvl>
    <w:lvl w:ilvl="8">
      <w:start w:val="0"/>
      <w:numFmt w:val="bullet"/>
      <w:lvlText w:val="•"/>
      <w:lvlJc w:val="left"/>
      <w:pPr>
        <w:ind w:left="8500" w:hanging="428"/>
      </w:pPr>
      <w:rPr>
        <w:rFonts w:hint="default"/>
        <w:lang w:val="es-ES" w:eastAsia="en-US" w:bidi="ar-SA"/>
      </w:rPr>
    </w:lvl>
  </w:abstractNum>
  <w:abstractNum w:abstractNumId="3">
    <w:multiLevelType w:val="hybridMultilevel"/>
    <w:lvl w:ilvl="0">
      <w:start w:val="1"/>
      <w:numFmt w:val="lowerLetter"/>
      <w:lvlText w:val="%1."/>
      <w:lvlJc w:val="left"/>
      <w:pPr>
        <w:ind w:left="1066" w:hanging="42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90" w:hanging="428"/>
      </w:pPr>
      <w:rPr>
        <w:rFonts w:hint="default"/>
        <w:lang w:val="es-ES" w:eastAsia="en-US" w:bidi="ar-SA"/>
      </w:rPr>
    </w:lvl>
    <w:lvl w:ilvl="2">
      <w:start w:val="0"/>
      <w:numFmt w:val="bullet"/>
      <w:lvlText w:val="•"/>
      <w:lvlJc w:val="left"/>
      <w:pPr>
        <w:ind w:left="2920" w:hanging="428"/>
      </w:pPr>
      <w:rPr>
        <w:rFonts w:hint="default"/>
        <w:lang w:val="es-ES" w:eastAsia="en-US" w:bidi="ar-SA"/>
      </w:rPr>
    </w:lvl>
    <w:lvl w:ilvl="3">
      <w:start w:val="0"/>
      <w:numFmt w:val="bullet"/>
      <w:lvlText w:val="•"/>
      <w:lvlJc w:val="left"/>
      <w:pPr>
        <w:ind w:left="3850" w:hanging="428"/>
      </w:pPr>
      <w:rPr>
        <w:rFonts w:hint="default"/>
        <w:lang w:val="es-ES" w:eastAsia="en-US" w:bidi="ar-SA"/>
      </w:rPr>
    </w:lvl>
    <w:lvl w:ilvl="4">
      <w:start w:val="0"/>
      <w:numFmt w:val="bullet"/>
      <w:lvlText w:val="•"/>
      <w:lvlJc w:val="left"/>
      <w:pPr>
        <w:ind w:left="4780" w:hanging="428"/>
      </w:pPr>
      <w:rPr>
        <w:rFonts w:hint="default"/>
        <w:lang w:val="es-ES" w:eastAsia="en-US" w:bidi="ar-SA"/>
      </w:rPr>
    </w:lvl>
    <w:lvl w:ilvl="5">
      <w:start w:val="0"/>
      <w:numFmt w:val="bullet"/>
      <w:lvlText w:val="•"/>
      <w:lvlJc w:val="left"/>
      <w:pPr>
        <w:ind w:left="5710" w:hanging="428"/>
      </w:pPr>
      <w:rPr>
        <w:rFonts w:hint="default"/>
        <w:lang w:val="es-ES" w:eastAsia="en-US" w:bidi="ar-SA"/>
      </w:rPr>
    </w:lvl>
    <w:lvl w:ilvl="6">
      <w:start w:val="0"/>
      <w:numFmt w:val="bullet"/>
      <w:lvlText w:val="•"/>
      <w:lvlJc w:val="left"/>
      <w:pPr>
        <w:ind w:left="6640" w:hanging="428"/>
      </w:pPr>
      <w:rPr>
        <w:rFonts w:hint="default"/>
        <w:lang w:val="es-ES" w:eastAsia="en-US" w:bidi="ar-SA"/>
      </w:rPr>
    </w:lvl>
    <w:lvl w:ilvl="7">
      <w:start w:val="0"/>
      <w:numFmt w:val="bullet"/>
      <w:lvlText w:val="•"/>
      <w:lvlJc w:val="left"/>
      <w:pPr>
        <w:ind w:left="7570" w:hanging="428"/>
      </w:pPr>
      <w:rPr>
        <w:rFonts w:hint="default"/>
        <w:lang w:val="es-ES" w:eastAsia="en-US" w:bidi="ar-SA"/>
      </w:rPr>
    </w:lvl>
    <w:lvl w:ilvl="8">
      <w:start w:val="0"/>
      <w:numFmt w:val="bullet"/>
      <w:lvlText w:val="•"/>
      <w:lvlJc w:val="left"/>
      <w:pPr>
        <w:ind w:left="8500" w:hanging="428"/>
      </w:pPr>
      <w:rPr>
        <w:rFonts w:hint="default"/>
        <w:lang w:val="es-ES" w:eastAsia="en-US" w:bidi="ar-SA"/>
      </w:rPr>
    </w:lvl>
  </w:abstractNum>
  <w:abstractNum w:abstractNumId="2">
    <w:multiLevelType w:val="hybridMultilevel"/>
    <w:lvl w:ilvl="0">
      <w:start w:val="1"/>
      <w:numFmt w:val="lowerLetter"/>
      <w:lvlText w:val="%1."/>
      <w:lvlJc w:val="left"/>
      <w:pPr>
        <w:ind w:left="998"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36" w:hanging="360"/>
      </w:pPr>
      <w:rPr>
        <w:rFonts w:hint="default"/>
        <w:lang w:val="es-ES" w:eastAsia="en-US" w:bidi="ar-SA"/>
      </w:rPr>
    </w:lvl>
    <w:lvl w:ilvl="2">
      <w:start w:val="0"/>
      <w:numFmt w:val="bullet"/>
      <w:lvlText w:val="•"/>
      <w:lvlJc w:val="left"/>
      <w:pPr>
        <w:ind w:left="2872" w:hanging="360"/>
      </w:pPr>
      <w:rPr>
        <w:rFonts w:hint="default"/>
        <w:lang w:val="es-ES" w:eastAsia="en-US" w:bidi="ar-SA"/>
      </w:rPr>
    </w:lvl>
    <w:lvl w:ilvl="3">
      <w:start w:val="0"/>
      <w:numFmt w:val="bullet"/>
      <w:lvlText w:val="•"/>
      <w:lvlJc w:val="left"/>
      <w:pPr>
        <w:ind w:left="3808" w:hanging="360"/>
      </w:pPr>
      <w:rPr>
        <w:rFonts w:hint="default"/>
        <w:lang w:val="es-ES" w:eastAsia="en-US" w:bidi="ar-SA"/>
      </w:rPr>
    </w:lvl>
    <w:lvl w:ilvl="4">
      <w:start w:val="0"/>
      <w:numFmt w:val="bullet"/>
      <w:lvlText w:val="•"/>
      <w:lvlJc w:val="left"/>
      <w:pPr>
        <w:ind w:left="4744" w:hanging="360"/>
      </w:pPr>
      <w:rPr>
        <w:rFonts w:hint="default"/>
        <w:lang w:val="es-ES" w:eastAsia="en-US" w:bidi="ar-SA"/>
      </w:rPr>
    </w:lvl>
    <w:lvl w:ilvl="5">
      <w:start w:val="0"/>
      <w:numFmt w:val="bullet"/>
      <w:lvlText w:val="•"/>
      <w:lvlJc w:val="left"/>
      <w:pPr>
        <w:ind w:left="5680" w:hanging="360"/>
      </w:pPr>
      <w:rPr>
        <w:rFonts w:hint="default"/>
        <w:lang w:val="es-ES" w:eastAsia="en-US" w:bidi="ar-SA"/>
      </w:rPr>
    </w:lvl>
    <w:lvl w:ilvl="6">
      <w:start w:val="0"/>
      <w:numFmt w:val="bullet"/>
      <w:lvlText w:val="•"/>
      <w:lvlJc w:val="left"/>
      <w:pPr>
        <w:ind w:left="6616" w:hanging="360"/>
      </w:pPr>
      <w:rPr>
        <w:rFonts w:hint="default"/>
        <w:lang w:val="es-ES" w:eastAsia="en-US" w:bidi="ar-SA"/>
      </w:rPr>
    </w:lvl>
    <w:lvl w:ilvl="7">
      <w:start w:val="0"/>
      <w:numFmt w:val="bullet"/>
      <w:lvlText w:val="•"/>
      <w:lvlJc w:val="left"/>
      <w:pPr>
        <w:ind w:left="7552" w:hanging="360"/>
      </w:pPr>
      <w:rPr>
        <w:rFonts w:hint="default"/>
        <w:lang w:val="es-ES" w:eastAsia="en-US" w:bidi="ar-SA"/>
      </w:rPr>
    </w:lvl>
    <w:lvl w:ilvl="8">
      <w:start w:val="0"/>
      <w:numFmt w:val="bullet"/>
      <w:lvlText w:val="•"/>
      <w:lvlJc w:val="left"/>
      <w:pPr>
        <w:ind w:left="8488" w:hanging="360"/>
      </w:pPr>
      <w:rPr>
        <w:rFonts w:hint="default"/>
        <w:lang w:val="es-ES" w:eastAsia="en-US" w:bidi="ar-SA"/>
      </w:rPr>
    </w:lvl>
  </w:abstractNum>
  <w:abstractNum w:abstractNumId="1">
    <w:multiLevelType w:val="hybridMultilevel"/>
    <w:lvl w:ilvl="0">
      <w:start w:val="0"/>
      <w:numFmt w:val="bullet"/>
      <w:lvlText w:val=""/>
      <w:lvlJc w:val="left"/>
      <w:pPr>
        <w:ind w:left="638" w:hanging="708"/>
      </w:pPr>
      <w:rPr>
        <w:rFonts w:hint="default" w:ascii="Symbol" w:hAnsi="Symbol" w:eastAsia="Symbol" w:cs="Symbol"/>
        <w:w w:val="100"/>
        <w:sz w:val="22"/>
        <w:szCs w:val="22"/>
        <w:lang w:val="es-ES" w:eastAsia="en-US" w:bidi="ar-SA"/>
      </w:rPr>
    </w:lvl>
    <w:lvl w:ilvl="1">
      <w:start w:val="0"/>
      <w:numFmt w:val="bullet"/>
      <w:lvlText w:val="•"/>
      <w:lvlJc w:val="left"/>
      <w:pPr>
        <w:ind w:left="161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556" w:hanging="708"/>
      </w:pPr>
      <w:rPr>
        <w:rFonts w:hint="default"/>
        <w:lang w:val="es-ES" w:eastAsia="en-US" w:bidi="ar-SA"/>
      </w:rPr>
    </w:lvl>
    <w:lvl w:ilvl="4">
      <w:start w:val="0"/>
      <w:numFmt w:val="bullet"/>
      <w:lvlText w:val="•"/>
      <w:lvlJc w:val="left"/>
      <w:pPr>
        <w:ind w:left="4528" w:hanging="708"/>
      </w:pPr>
      <w:rPr>
        <w:rFonts w:hint="default"/>
        <w:lang w:val="es-ES" w:eastAsia="en-US" w:bidi="ar-SA"/>
      </w:rPr>
    </w:lvl>
    <w:lvl w:ilvl="5">
      <w:start w:val="0"/>
      <w:numFmt w:val="bullet"/>
      <w:lvlText w:val="•"/>
      <w:lvlJc w:val="left"/>
      <w:pPr>
        <w:ind w:left="5500" w:hanging="708"/>
      </w:pPr>
      <w:rPr>
        <w:rFonts w:hint="default"/>
        <w:lang w:val="es-ES" w:eastAsia="en-US" w:bidi="ar-SA"/>
      </w:rPr>
    </w:lvl>
    <w:lvl w:ilvl="6">
      <w:start w:val="0"/>
      <w:numFmt w:val="bullet"/>
      <w:lvlText w:val="•"/>
      <w:lvlJc w:val="left"/>
      <w:pPr>
        <w:ind w:left="6472" w:hanging="708"/>
      </w:pPr>
      <w:rPr>
        <w:rFonts w:hint="default"/>
        <w:lang w:val="es-ES" w:eastAsia="en-US" w:bidi="ar-SA"/>
      </w:rPr>
    </w:lvl>
    <w:lvl w:ilvl="7">
      <w:start w:val="0"/>
      <w:numFmt w:val="bullet"/>
      <w:lvlText w:val="•"/>
      <w:lvlJc w:val="left"/>
      <w:pPr>
        <w:ind w:left="7444" w:hanging="708"/>
      </w:pPr>
      <w:rPr>
        <w:rFonts w:hint="default"/>
        <w:lang w:val="es-ES" w:eastAsia="en-US" w:bidi="ar-SA"/>
      </w:rPr>
    </w:lvl>
    <w:lvl w:ilvl="8">
      <w:start w:val="0"/>
      <w:numFmt w:val="bullet"/>
      <w:lvlText w:val="•"/>
      <w:lvlJc w:val="left"/>
      <w:pPr>
        <w:ind w:left="8416" w:hanging="708"/>
      </w:pPr>
      <w:rPr>
        <w:rFonts w:hint="default"/>
        <w:lang w:val="es-ES" w:eastAsia="en-US" w:bidi="ar-SA"/>
      </w:rPr>
    </w:lvl>
  </w:abstractNum>
  <w:abstractNum w:abstractNumId="0">
    <w:multiLevelType w:val="hybridMultilevel"/>
    <w:lvl w:ilvl="0">
      <w:start w:val="1"/>
      <w:numFmt w:val="decimal"/>
      <w:lvlText w:val="%1."/>
      <w:lvlJc w:val="left"/>
      <w:pPr>
        <w:ind w:left="1409" w:hanging="771"/>
        <w:jc w:val="left"/>
      </w:pPr>
      <w:rPr>
        <w:rFonts w:hint="default"/>
        <w:b/>
        <w:bCs/>
        <w:spacing w:val="-1"/>
        <w:w w:val="100"/>
        <w:lang w:val="es-ES" w:eastAsia="en-US" w:bidi="ar-SA"/>
      </w:rPr>
    </w:lvl>
    <w:lvl w:ilvl="1">
      <w:start w:val="1"/>
      <w:numFmt w:val="decimal"/>
      <w:lvlText w:val="%1.%2"/>
      <w:lvlJc w:val="left"/>
      <w:pPr>
        <w:ind w:left="1346" w:hanging="708"/>
        <w:jc w:val="left"/>
      </w:pPr>
      <w:rPr>
        <w:rFonts w:hint="default"/>
        <w:w w:val="100"/>
        <w:lang w:val="es-ES" w:eastAsia="en-US" w:bidi="ar-SA"/>
      </w:rPr>
    </w:lvl>
    <w:lvl w:ilvl="2">
      <w:start w:val="0"/>
      <w:numFmt w:val="bullet"/>
      <w:lvlText w:val="•"/>
      <w:lvlJc w:val="left"/>
      <w:pPr>
        <w:ind w:left="1340" w:hanging="708"/>
      </w:pPr>
      <w:rPr>
        <w:rFonts w:hint="default"/>
        <w:lang w:val="es-ES" w:eastAsia="en-US" w:bidi="ar-SA"/>
      </w:rPr>
    </w:lvl>
    <w:lvl w:ilvl="3">
      <w:start w:val="0"/>
      <w:numFmt w:val="bullet"/>
      <w:lvlText w:val="•"/>
      <w:lvlJc w:val="left"/>
      <w:pPr>
        <w:ind w:left="1400" w:hanging="708"/>
      </w:pPr>
      <w:rPr>
        <w:rFonts w:hint="default"/>
        <w:lang w:val="es-ES" w:eastAsia="en-US" w:bidi="ar-SA"/>
      </w:rPr>
    </w:lvl>
    <w:lvl w:ilvl="4">
      <w:start w:val="0"/>
      <w:numFmt w:val="bullet"/>
      <w:lvlText w:val="•"/>
      <w:lvlJc w:val="left"/>
      <w:pPr>
        <w:ind w:left="2680" w:hanging="708"/>
      </w:pPr>
      <w:rPr>
        <w:rFonts w:hint="default"/>
        <w:lang w:val="es-ES" w:eastAsia="en-US" w:bidi="ar-SA"/>
      </w:rPr>
    </w:lvl>
    <w:lvl w:ilvl="5">
      <w:start w:val="0"/>
      <w:numFmt w:val="bullet"/>
      <w:lvlText w:val="•"/>
      <w:lvlJc w:val="left"/>
      <w:pPr>
        <w:ind w:left="3960" w:hanging="708"/>
      </w:pPr>
      <w:rPr>
        <w:rFonts w:hint="default"/>
        <w:lang w:val="es-ES" w:eastAsia="en-US" w:bidi="ar-SA"/>
      </w:rPr>
    </w:lvl>
    <w:lvl w:ilvl="6">
      <w:start w:val="0"/>
      <w:numFmt w:val="bullet"/>
      <w:lvlText w:val="•"/>
      <w:lvlJc w:val="left"/>
      <w:pPr>
        <w:ind w:left="5240" w:hanging="708"/>
      </w:pPr>
      <w:rPr>
        <w:rFonts w:hint="default"/>
        <w:lang w:val="es-ES" w:eastAsia="en-US" w:bidi="ar-SA"/>
      </w:rPr>
    </w:lvl>
    <w:lvl w:ilvl="7">
      <w:start w:val="0"/>
      <w:numFmt w:val="bullet"/>
      <w:lvlText w:val="•"/>
      <w:lvlJc w:val="left"/>
      <w:pPr>
        <w:ind w:left="6520" w:hanging="708"/>
      </w:pPr>
      <w:rPr>
        <w:rFonts w:hint="default"/>
        <w:lang w:val="es-ES" w:eastAsia="en-US" w:bidi="ar-SA"/>
      </w:rPr>
    </w:lvl>
    <w:lvl w:ilvl="8">
      <w:start w:val="0"/>
      <w:numFmt w:val="bullet"/>
      <w:lvlText w:val="•"/>
      <w:lvlJc w:val="left"/>
      <w:pPr>
        <w:ind w:left="7800" w:hanging="708"/>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346" w:hanging="709"/>
      <w:jc w:val="both"/>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spacing w:before="139"/>
      <w:ind w:left="638"/>
      <w:jc w:val="both"/>
      <w:outlineLvl w:val="2"/>
    </w:pPr>
    <w:rPr>
      <w:rFonts w:ascii="Arial" w:hAnsi="Arial" w:eastAsia="Arial" w:cs="Arial"/>
      <w:sz w:val="24"/>
      <w:szCs w:val="24"/>
      <w:lang w:val="es-ES" w:eastAsia="en-US" w:bidi="ar-SA"/>
    </w:rPr>
  </w:style>
  <w:style w:styleId="Heading3" w:type="paragraph">
    <w:name w:val="Heading 3"/>
    <w:basedOn w:val="Normal"/>
    <w:uiPriority w:val="1"/>
    <w:qFormat/>
    <w:pPr>
      <w:ind w:left="1346" w:hanging="709"/>
      <w:outlineLvl w:val="3"/>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66" w:hanging="709"/>
    </w:pPr>
    <w:rPr>
      <w:rFonts w:ascii="Arial" w:hAnsi="Arial" w:eastAsia="Arial" w:cs="Arial"/>
      <w:lang w:val="es-ES" w:eastAsia="en-US" w:bidi="ar-SA"/>
    </w:rPr>
  </w:style>
  <w:style w:styleId="TableParagraph" w:type="paragraph">
    <w:name w:val="Table Paragraph"/>
    <w:basedOn w:val="Normal"/>
    <w:uiPriority w:val="1"/>
    <w:qFormat/>
    <w:pPr>
      <w:spacing w:before="64"/>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Karina Pineda</dc:creator>
  <dc:title>MANUAL DE FUNCIONES, ORGANIZACIÓN Y PUESTOS DE LA DIRECCIÓN</dc:title>
  <dcterms:created xsi:type="dcterms:W3CDTF">2020-12-17T20:55:15Z</dcterms:created>
  <dcterms:modified xsi:type="dcterms:W3CDTF">2020-12-17T20:55:15Z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Microsoft® Office Word 2007</vt:lpwstr>
  </property>
  <property fmtid="{D5CDD505-2E9C-101B-9397-08002B2CF9AE}" pid="4" name="LastSaved">
    <vt:filetime>2020-12-17T00:00:00Z</vt:filetime>
  </property>
</Properties>
</file>