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53AE7" w14:textId="77777777" w:rsidR="00F172D6" w:rsidRDefault="001D786E">
      <w:pPr>
        <w:spacing w:after="0"/>
        <w:ind w:right="533"/>
        <w:jc w:val="right"/>
      </w:pPr>
      <w:bookmarkStart w:id="0" w:name="_GoBack"/>
      <w:bookmarkEnd w:id="0"/>
      <w:r>
        <w:rPr>
          <w:rFonts w:ascii="Times New Roman" w:eastAsia="Times New Roman" w:hAnsi="Times New Roman" w:cs="Times New Roman"/>
          <w:sz w:val="34"/>
        </w:rPr>
        <w:t>SI AD</w:t>
      </w:r>
    </w:p>
    <w:p w14:paraId="17A18C28" w14:textId="77777777" w:rsidR="00F172D6" w:rsidRDefault="001D786E">
      <w:pPr>
        <w:spacing w:after="1119"/>
        <w:ind w:left="7997" w:right="-14"/>
      </w:pPr>
      <w:r>
        <w:rPr>
          <w:noProof/>
        </w:rPr>
        <w:drawing>
          <wp:inline distT="0" distB="0" distL="0" distR="0" wp14:anchorId="78044F0F" wp14:editId="5859ECA8">
            <wp:extent cx="1157398" cy="59436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7"/>
                    <a:stretch>
                      <a:fillRect/>
                    </a:stretch>
                  </pic:blipFill>
                  <pic:spPr>
                    <a:xfrm>
                      <a:off x="0" y="0"/>
                      <a:ext cx="1157398" cy="594360"/>
                    </a:xfrm>
                    <a:prstGeom prst="rect">
                      <a:avLst/>
                    </a:prstGeom>
                  </pic:spPr>
                </pic:pic>
              </a:graphicData>
            </a:graphic>
          </wp:inline>
        </w:drawing>
      </w:r>
    </w:p>
    <w:p w14:paraId="2B8AA503" w14:textId="77777777" w:rsidR="00F172D6" w:rsidRDefault="001D786E">
      <w:pPr>
        <w:pStyle w:val="Ttulo1"/>
        <w:spacing w:after="1917" w:line="265" w:lineRule="auto"/>
        <w:ind w:left="3093" w:right="360" w:hanging="10"/>
        <w:jc w:val="left"/>
      </w:pPr>
      <w:r>
        <w:rPr>
          <w:sz w:val="32"/>
        </w:rPr>
        <w:t>CONTRALORÍA GENERAL DE CUENTAS</w:t>
      </w:r>
    </w:p>
    <w:p w14:paraId="00E92CB3" w14:textId="77777777" w:rsidR="00F172D6" w:rsidRDefault="001D786E">
      <w:pPr>
        <w:spacing w:after="4" w:line="264" w:lineRule="auto"/>
        <w:ind w:left="3735" w:hanging="3"/>
        <w:jc w:val="both"/>
      </w:pPr>
      <w:r>
        <w:rPr>
          <w:sz w:val="30"/>
        </w:rPr>
        <w:t>MINISTERIO DE EDUCACIÓN</w:t>
      </w:r>
    </w:p>
    <w:p w14:paraId="0C6482E2" w14:textId="77777777" w:rsidR="00F172D6" w:rsidRDefault="001D786E">
      <w:pPr>
        <w:spacing w:after="4" w:line="264" w:lineRule="auto"/>
        <w:ind w:left="3490" w:hanging="3"/>
        <w:jc w:val="both"/>
      </w:pPr>
      <w:r>
        <w:rPr>
          <w:sz w:val="30"/>
        </w:rPr>
        <w:t>INFORME DE CONTRA REVISIÓN</w:t>
      </w:r>
    </w:p>
    <w:p w14:paraId="06FDBFE5" w14:textId="77777777" w:rsidR="00F172D6" w:rsidRDefault="001D786E">
      <w:pPr>
        <w:spacing w:after="8172" w:line="265" w:lineRule="auto"/>
        <w:ind w:left="2589" w:right="360" w:hanging="10"/>
      </w:pPr>
      <w:r>
        <w:rPr>
          <w:sz w:val="32"/>
        </w:rPr>
        <w:t>DEL 01 DE ENERO AL 31 DE DICIEMBRE DE 2018</w:t>
      </w:r>
    </w:p>
    <w:p w14:paraId="4FB75E1D" w14:textId="77777777" w:rsidR="00F172D6" w:rsidRDefault="001D786E">
      <w:pPr>
        <w:tabs>
          <w:tab w:val="center" w:pos="5472"/>
        </w:tabs>
        <w:spacing w:after="4" w:line="264" w:lineRule="auto"/>
      </w:pPr>
      <w:r>
        <w:rPr>
          <w:noProof/>
        </w:rPr>
        <w:lastRenderedPageBreak/>
        <w:drawing>
          <wp:inline distT="0" distB="0" distL="0" distR="0" wp14:anchorId="0CD8CCC4" wp14:editId="7434259C">
            <wp:extent cx="1226019" cy="393192"/>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8"/>
                    <a:stretch>
                      <a:fillRect/>
                    </a:stretch>
                  </pic:blipFill>
                  <pic:spPr>
                    <a:xfrm>
                      <a:off x="0" y="0"/>
                      <a:ext cx="1226019" cy="393192"/>
                    </a:xfrm>
                    <a:prstGeom prst="rect">
                      <a:avLst/>
                    </a:prstGeom>
                  </pic:spPr>
                </pic:pic>
              </a:graphicData>
            </a:graphic>
          </wp:inline>
        </w:drawing>
      </w:r>
      <w:r>
        <w:rPr>
          <w:sz w:val="30"/>
        </w:rPr>
        <w:tab/>
        <w:t>GUATEMALA, MAYO DE 2022</w:t>
      </w:r>
    </w:p>
    <w:p w14:paraId="48A25D48" w14:textId="77777777" w:rsidR="00F172D6" w:rsidRDefault="001D786E">
      <w:pPr>
        <w:spacing w:after="0" w:line="265" w:lineRule="auto"/>
        <w:ind w:left="1789" w:hanging="10"/>
      </w:pPr>
      <w:r>
        <w:rPr>
          <w:noProof/>
        </w:rPr>
        <mc:AlternateContent>
          <mc:Choice Requires="wpg">
            <w:drawing>
              <wp:anchor distT="0" distB="0" distL="114300" distR="114300" simplePos="0" relativeHeight="251658240" behindDoc="0" locked="0" layoutInCell="1" allowOverlap="1" wp14:anchorId="0F93CA89" wp14:editId="33CD9CCC">
                <wp:simplePos x="0" y="0"/>
                <wp:positionH relativeFrom="column">
                  <wp:posOffset>-173838</wp:posOffset>
                </wp:positionH>
                <wp:positionV relativeFrom="paragraph">
                  <wp:posOffset>-18287</wp:posOffset>
                </wp:positionV>
                <wp:extent cx="1486777" cy="608076"/>
                <wp:effectExtent l="0" t="0" r="0" b="0"/>
                <wp:wrapSquare wrapText="bothSides"/>
                <wp:docPr id="391101" name="Group 391101"/>
                <wp:cNvGraphicFramePr/>
                <a:graphic xmlns:a="http://schemas.openxmlformats.org/drawingml/2006/main">
                  <a:graphicData uri="http://schemas.microsoft.com/office/word/2010/wordprocessingGroup">
                    <wpg:wgp>
                      <wpg:cNvGrpSpPr/>
                      <wpg:grpSpPr>
                        <a:xfrm>
                          <a:off x="0" y="0"/>
                          <a:ext cx="1486777" cy="608076"/>
                          <a:chOff x="0" y="0"/>
                          <a:chExt cx="1486777" cy="608076"/>
                        </a:xfrm>
                      </wpg:grpSpPr>
                      <pic:pic xmlns:pic="http://schemas.openxmlformats.org/drawingml/2006/picture">
                        <pic:nvPicPr>
                          <pic:cNvPr id="418651" name="Picture 418651"/>
                          <pic:cNvPicPr/>
                        </pic:nvPicPr>
                        <pic:blipFill>
                          <a:blip r:embed="rId9"/>
                          <a:stretch>
                            <a:fillRect/>
                          </a:stretch>
                        </pic:blipFill>
                        <pic:spPr>
                          <a:xfrm>
                            <a:off x="228735" y="0"/>
                            <a:ext cx="1258042" cy="608076"/>
                          </a:xfrm>
                          <a:prstGeom prst="rect">
                            <a:avLst/>
                          </a:prstGeom>
                        </pic:spPr>
                      </pic:pic>
                      <wps:wsp>
                        <wps:cNvPr id="743" name="Rectangle 743"/>
                        <wps:cNvSpPr/>
                        <wps:spPr>
                          <a:xfrm>
                            <a:off x="0" y="388620"/>
                            <a:ext cx="657110" cy="139857"/>
                          </a:xfrm>
                          <a:prstGeom prst="rect">
                            <a:avLst/>
                          </a:prstGeom>
                          <a:ln>
                            <a:noFill/>
                          </a:ln>
                        </wps:spPr>
                        <wps:txbx>
                          <w:txbxContent>
                            <w:p w14:paraId="5F52898F" w14:textId="77777777" w:rsidR="00F172D6" w:rsidRDefault="001D786E">
                              <w:r>
                                <w:rPr>
                                  <w:sz w:val="16"/>
                                </w:rPr>
                                <w:t xml:space="preserve">Contraloría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3CA89" id="Group 391101" o:spid="_x0000_s1026" style="position:absolute;left:0;text-align:left;margin-left:-13.7pt;margin-top:-1.45pt;width:117.05pt;height:47.9pt;z-index:251658240" coordsize="14867,6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651" o:spid="_x0000_s1027" type="#_x0000_t75" style="position:absolute;left:2287;width:12580;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">
                  <v:imagedata r:id="rId10" o:title=""/>
                </v:shape>
                <v:rect id="Rectangle 743" o:spid="_x0000_s1028" style="position:absolute;top:3886;width:657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5F52898F" w14:textId="77777777" w:rsidR="00F172D6" w:rsidRDefault="001D786E">
                        <w:r>
                          <w:rPr>
                            <w:sz w:val="16"/>
                          </w:rPr>
                          <w:t xml:space="preserve">Contraloría </w:t>
                        </w:r>
                      </w:p>
                    </w:txbxContent>
                  </v:textbox>
                </v:rect>
                <w10:wrap type="square"/>
              </v:group>
            </w:pict>
          </mc:Fallback>
        </mc:AlternateContent>
      </w:r>
      <w:r>
        <w:rPr>
          <w:sz w:val="26"/>
        </w:rPr>
        <w:t>INTEGRIDAD,</w:t>
      </w:r>
    </w:p>
    <w:p w14:paraId="17E1741E" w14:textId="77777777" w:rsidR="00F172D6" w:rsidRDefault="001D786E">
      <w:pPr>
        <w:spacing w:after="0" w:line="265" w:lineRule="auto"/>
        <w:ind w:left="2027" w:hanging="10"/>
      </w:pPr>
      <w:r>
        <w:rPr>
          <w:sz w:val="26"/>
        </w:rPr>
        <w:t>EFICIENCIA Y</w:t>
      </w:r>
    </w:p>
    <w:p w14:paraId="3F305806" w14:textId="77777777" w:rsidR="00F172D6" w:rsidRDefault="001D786E">
      <w:pPr>
        <w:spacing w:after="526" w:line="265" w:lineRule="auto"/>
        <w:ind w:left="1789" w:hanging="10"/>
      </w:pPr>
      <w:r>
        <w:rPr>
          <w:sz w:val="26"/>
        </w:rPr>
        <w:t>TRANSPARENCIA</w:t>
      </w:r>
    </w:p>
    <w:p w14:paraId="3CADAFB4" w14:textId="77777777" w:rsidR="00F172D6" w:rsidRDefault="001D786E">
      <w:pPr>
        <w:spacing w:after="590" w:line="265" w:lineRule="auto"/>
        <w:ind w:left="10" w:right="151" w:hanging="10"/>
        <w:jc w:val="right"/>
      </w:pPr>
      <w:r>
        <w:rPr>
          <w:sz w:val="26"/>
        </w:rPr>
        <w:t>Guatemala, 19 de mayo de 2022</w:t>
      </w:r>
    </w:p>
    <w:p w14:paraId="6E3A57D7" w14:textId="77777777" w:rsidR="00F172D6" w:rsidRDefault="001D786E">
      <w:pPr>
        <w:spacing w:after="5" w:line="248" w:lineRule="auto"/>
        <w:ind w:left="1109" w:right="1433" w:firstLine="4"/>
        <w:jc w:val="both"/>
      </w:pPr>
      <w:r>
        <w:rPr>
          <w:sz w:val="26"/>
        </w:rPr>
        <w:t>Licenciada</w:t>
      </w:r>
    </w:p>
    <w:p w14:paraId="4F48CFEF" w14:textId="77777777" w:rsidR="00F172D6" w:rsidRDefault="001D786E">
      <w:pPr>
        <w:spacing w:after="9" w:line="248" w:lineRule="auto"/>
        <w:ind w:left="1102" w:right="3552" w:firstLine="4"/>
        <w:jc w:val="both"/>
      </w:pPr>
      <w:r>
        <w:rPr>
          <w:sz w:val="28"/>
        </w:rPr>
        <w:t>Claudia Patricia Ruiz Casasola de Estrada Ministra de Educación</w:t>
      </w:r>
    </w:p>
    <w:p w14:paraId="375DF557" w14:textId="77777777" w:rsidR="00F172D6" w:rsidRDefault="001D786E">
      <w:pPr>
        <w:spacing w:after="286"/>
        <w:ind w:left="1119" w:hanging="10"/>
      </w:pPr>
      <w:r>
        <w:rPr>
          <w:noProof/>
        </w:rPr>
        <w:drawing>
          <wp:anchor distT="0" distB="0" distL="114300" distR="114300" simplePos="0" relativeHeight="251659264" behindDoc="0" locked="0" layoutInCell="1" allowOverlap="0" wp14:anchorId="72050C55" wp14:editId="46B70AFF">
            <wp:simplePos x="0" y="0"/>
            <wp:positionH relativeFrom="page">
              <wp:posOffset>2355969</wp:posOffset>
            </wp:positionH>
            <wp:positionV relativeFrom="page">
              <wp:posOffset>246888</wp:posOffset>
            </wp:positionV>
            <wp:extent cx="649607" cy="105156"/>
            <wp:effectExtent l="0" t="0" r="0" b="0"/>
            <wp:wrapTopAndBottom/>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1"/>
                    <a:stretch>
                      <a:fillRect/>
                    </a:stretch>
                  </pic:blipFill>
                  <pic:spPr>
                    <a:xfrm>
                      <a:off x="0" y="0"/>
                      <a:ext cx="649607" cy="105156"/>
                    </a:xfrm>
                    <a:prstGeom prst="rect">
                      <a:avLst/>
                    </a:prstGeom>
                  </pic:spPr>
                </pic:pic>
              </a:graphicData>
            </a:graphic>
          </wp:anchor>
        </w:drawing>
      </w:r>
      <w:r>
        <w:rPr>
          <w:noProof/>
        </w:rPr>
        <w:drawing>
          <wp:anchor distT="0" distB="0" distL="114300" distR="114300" simplePos="0" relativeHeight="251660288" behindDoc="0" locked="0" layoutInCell="1" allowOverlap="0" wp14:anchorId="772DA4B0" wp14:editId="2D13DBCA">
            <wp:simplePos x="0" y="0"/>
            <wp:positionH relativeFrom="page">
              <wp:posOffset>5974555</wp:posOffset>
            </wp:positionH>
            <wp:positionV relativeFrom="page">
              <wp:posOffset>342900</wp:posOffset>
            </wp:positionV>
            <wp:extent cx="530665" cy="9144"/>
            <wp:effectExtent l="0" t="0" r="0" b="0"/>
            <wp:wrapTopAndBottom/>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12"/>
                    <a:stretch>
                      <a:fillRect/>
                    </a:stretch>
                  </pic:blipFill>
                  <pic:spPr>
                    <a:xfrm>
                      <a:off x="0" y="0"/>
                      <a:ext cx="530665" cy="9144"/>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6DE3A4EE" wp14:editId="513B226A">
                <wp:simplePos x="0" y="0"/>
                <wp:positionH relativeFrom="page">
                  <wp:posOffset>3847321</wp:posOffset>
                </wp:positionH>
                <wp:positionV relativeFrom="page">
                  <wp:posOffset>347472</wp:posOffset>
                </wp:positionV>
                <wp:extent cx="1290065" cy="4572"/>
                <wp:effectExtent l="0" t="0" r="0" b="0"/>
                <wp:wrapTopAndBottom/>
                <wp:docPr id="418655" name="Group 418655"/>
                <wp:cNvGraphicFramePr/>
                <a:graphic xmlns:a="http://schemas.openxmlformats.org/drawingml/2006/main">
                  <a:graphicData uri="http://schemas.microsoft.com/office/word/2010/wordprocessingGroup">
                    <wpg:wgp>
                      <wpg:cNvGrpSpPr/>
                      <wpg:grpSpPr>
                        <a:xfrm>
                          <a:off x="0" y="0"/>
                          <a:ext cx="1290065" cy="4572"/>
                          <a:chOff x="0" y="0"/>
                          <a:chExt cx="1290065" cy="4572"/>
                        </a:xfrm>
                      </wpg:grpSpPr>
                      <wps:wsp>
                        <wps:cNvPr id="418654" name="Shape 418654"/>
                        <wps:cNvSpPr/>
                        <wps:spPr>
                          <a:xfrm>
                            <a:off x="0" y="0"/>
                            <a:ext cx="1290065" cy="4572"/>
                          </a:xfrm>
                          <a:custGeom>
                            <a:avLst/>
                            <a:gdLst/>
                            <a:ahLst/>
                            <a:cxnLst/>
                            <a:rect l="0" t="0" r="0" b="0"/>
                            <a:pathLst>
                              <a:path w="1290065" h="4572">
                                <a:moveTo>
                                  <a:pt x="0" y="2286"/>
                                </a:moveTo>
                                <a:lnTo>
                                  <a:pt x="129006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EE988F" id="Group 418655" o:spid="_x0000_s1026" style="position:absolute;margin-left:302.95pt;margin-top:27.35pt;width:101.6pt;height:.35pt;z-index:251661312;mso-position-horizontal-relative:page;mso-position-vertical-relative:page" coordsize="129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">
                <v:shape id="Shape 418654" o:spid="_x0000_s1027" style="position:absolute;width:12900;height:45;visibility:visible;mso-wrap-style:square;v-text-anchor:top" coordsize="129006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" path="m,2286r1290065,e" filled="f" strokeweight=".36pt">
                  <v:stroke miterlimit="1" joinstyle="miter"/>
                  <v:path arrowok="t" textboxrect="0,0,1290065,4572"/>
                </v:shape>
                <w10:wrap type="topAndBottom" anchorx="page" anchory="page"/>
              </v:group>
            </w:pict>
          </mc:Fallback>
        </mc:AlternateContent>
      </w:r>
      <w:r>
        <w:rPr>
          <w:sz w:val="24"/>
        </w:rPr>
        <w:t>Ministerio de Educación</w:t>
      </w:r>
    </w:p>
    <w:p w14:paraId="2A99EB90" w14:textId="77777777" w:rsidR="00F172D6" w:rsidRDefault="001D786E">
      <w:pPr>
        <w:spacing w:after="315" w:line="248" w:lineRule="auto"/>
        <w:ind w:left="1109" w:right="1433" w:firstLine="4"/>
        <w:jc w:val="both"/>
      </w:pPr>
      <w:r>
        <w:rPr>
          <w:sz w:val="26"/>
        </w:rPr>
        <w:t>Señor (a) Ministra de Educación:</w:t>
      </w:r>
    </w:p>
    <w:p w14:paraId="6DEECECC" w14:textId="77777777" w:rsidR="00F172D6" w:rsidRDefault="001D786E">
      <w:pPr>
        <w:spacing w:after="309" w:line="248" w:lineRule="auto"/>
        <w:ind w:left="1102" w:right="144" w:firstLine="4"/>
        <w:jc w:val="both"/>
      </w:pPr>
      <w:r>
        <w:rPr>
          <w:sz w:val="26"/>
        </w:rPr>
        <w:t>En mi calidad de Subcontralor de Calidad de Gasto Público y en cumplimiento de lo regulado en la literal k) del artículo 13 de la Ley Orgánica de la Contraloría General de Cuentas, conforme la delegación que oportunamente me fuera otorgada, hago de su conocimiento de manera oficial el informe del Examen Especial de Auditoría de Contra Revisión, realizado por el equipo de auditores designados mediante nombramiento (s) número (s) DACR-0074-2020 y DACR-0095-2021, quienes de conformidad con el artículo 29 de la precitada Ley Orgánica son responsables del contenido y efectos legales del mismo.</w:t>
      </w:r>
    </w:p>
    <w:p w14:paraId="7D805FFE" w14:textId="77777777" w:rsidR="00F172D6" w:rsidRDefault="001D786E">
      <w:pPr>
        <w:spacing w:after="397" w:line="248" w:lineRule="auto"/>
        <w:ind w:left="1109" w:right="1433" w:firstLine="4"/>
        <w:jc w:val="both"/>
      </w:pPr>
      <w:r>
        <w:rPr>
          <w:sz w:val="26"/>
        </w:rPr>
        <w:t>Sin otro particular, atentamente.</w:t>
      </w:r>
    </w:p>
    <w:p w14:paraId="40EF8517" w14:textId="77777777" w:rsidR="00F172D6" w:rsidRDefault="001D786E">
      <w:pPr>
        <w:spacing w:after="0"/>
        <w:ind w:left="-663" w:right="-1498"/>
      </w:pPr>
      <w:r>
        <w:rPr>
          <w:noProof/>
        </w:rPr>
        <w:lastRenderedPageBreak/>
        <w:drawing>
          <wp:inline distT="0" distB="0" distL="0" distR="0" wp14:anchorId="64A42255" wp14:editId="07C61151">
            <wp:extent cx="7598573" cy="3881628"/>
            <wp:effectExtent l="0" t="0" r="0" b="0"/>
            <wp:docPr id="418652" name="Picture 418652"/>
            <wp:cNvGraphicFramePr/>
            <a:graphic xmlns:a="http://schemas.openxmlformats.org/drawingml/2006/main">
              <a:graphicData uri="http://schemas.openxmlformats.org/drawingml/2006/picture">
                <pic:pic xmlns:pic="http://schemas.openxmlformats.org/drawingml/2006/picture">
                  <pic:nvPicPr>
                    <pic:cNvPr id="418652" name="Picture 418652"/>
                    <pic:cNvPicPr/>
                  </pic:nvPicPr>
                  <pic:blipFill>
                    <a:blip r:embed="rId13"/>
                    <a:stretch>
                      <a:fillRect/>
                    </a:stretch>
                  </pic:blipFill>
                  <pic:spPr>
                    <a:xfrm>
                      <a:off x="0" y="0"/>
                      <a:ext cx="7598573" cy="3881628"/>
                    </a:xfrm>
                    <a:prstGeom prst="rect">
                      <a:avLst/>
                    </a:prstGeom>
                  </pic:spPr>
                </pic:pic>
              </a:graphicData>
            </a:graphic>
          </wp:inline>
        </w:drawing>
      </w:r>
    </w:p>
    <w:p w14:paraId="3FD199E6" w14:textId="77777777" w:rsidR="00F172D6" w:rsidRDefault="001D786E">
      <w:pPr>
        <w:spacing w:after="1935" w:line="270" w:lineRule="auto"/>
        <w:ind w:left="10" w:right="2053" w:hanging="10"/>
        <w:jc w:val="right"/>
      </w:pPr>
      <w:r>
        <w:rPr>
          <w:sz w:val="30"/>
        </w:rPr>
        <w:t>CONTRALORÍA GENERAL DE CUENTAS</w:t>
      </w:r>
    </w:p>
    <w:p w14:paraId="6709DE86" w14:textId="77777777" w:rsidR="00F172D6" w:rsidRDefault="001D786E">
      <w:pPr>
        <w:spacing w:after="4" w:line="264" w:lineRule="auto"/>
        <w:ind w:left="3735" w:hanging="3"/>
        <w:jc w:val="both"/>
      </w:pPr>
      <w:r>
        <w:rPr>
          <w:sz w:val="30"/>
        </w:rPr>
        <w:t>MINISTERIO DE EDUCACIÓN</w:t>
      </w:r>
    </w:p>
    <w:p w14:paraId="00AAAFF2" w14:textId="77777777" w:rsidR="00F172D6" w:rsidRDefault="001D786E">
      <w:pPr>
        <w:spacing w:after="4" w:line="264" w:lineRule="auto"/>
        <w:ind w:left="3475" w:hanging="3"/>
        <w:jc w:val="both"/>
      </w:pPr>
      <w:r>
        <w:rPr>
          <w:sz w:val="30"/>
        </w:rPr>
        <w:t>INFORME DE CONTRA REVISIÓN</w:t>
      </w:r>
    </w:p>
    <w:p w14:paraId="2F2C94A8" w14:textId="77777777" w:rsidR="00F172D6" w:rsidRDefault="001D786E">
      <w:pPr>
        <w:spacing w:after="8496"/>
        <w:ind w:right="1527"/>
        <w:jc w:val="right"/>
      </w:pPr>
      <w:r>
        <w:rPr>
          <w:sz w:val="34"/>
        </w:rPr>
        <w:t>DEL 01 DE ENERO AL 31 DE DICIEMBRE DE 2018</w:t>
      </w:r>
    </w:p>
    <w:p w14:paraId="5C4FBE48" w14:textId="77777777" w:rsidR="00F172D6" w:rsidRDefault="001D786E">
      <w:pPr>
        <w:tabs>
          <w:tab w:val="center" w:pos="5457"/>
        </w:tabs>
        <w:spacing w:after="4" w:line="264" w:lineRule="auto"/>
      </w:pPr>
      <w:r>
        <w:rPr>
          <w:sz w:val="30"/>
        </w:rPr>
        <w:lastRenderedPageBreak/>
        <w:t xml:space="preserve">III </w:t>
      </w:r>
      <w:r>
        <w:rPr>
          <w:noProof/>
        </w:rPr>
        <w:drawing>
          <wp:inline distT="0" distB="0" distL="0" distR="0" wp14:anchorId="5492FC42" wp14:editId="25E453C8">
            <wp:extent cx="905790" cy="388620"/>
            <wp:effectExtent l="0" t="0" r="0" b="0"/>
            <wp:docPr id="3317" name="Picture 3317"/>
            <wp:cNvGraphicFramePr/>
            <a:graphic xmlns:a="http://schemas.openxmlformats.org/drawingml/2006/main">
              <a:graphicData uri="http://schemas.openxmlformats.org/drawingml/2006/picture">
                <pic:pic xmlns:pic="http://schemas.openxmlformats.org/drawingml/2006/picture">
                  <pic:nvPicPr>
                    <pic:cNvPr id="3317" name="Picture 3317"/>
                    <pic:cNvPicPr/>
                  </pic:nvPicPr>
                  <pic:blipFill>
                    <a:blip r:embed="rId14"/>
                    <a:stretch>
                      <a:fillRect/>
                    </a:stretch>
                  </pic:blipFill>
                  <pic:spPr>
                    <a:xfrm>
                      <a:off x="0" y="0"/>
                      <a:ext cx="905790" cy="388620"/>
                    </a:xfrm>
                    <a:prstGeom prst="rect">
                      <a:avLst/>
                    </a:prstGeom>
                  </pic:spPr>
                </pic:pic>
              </a:graphicData>
            </a:graphic>
          </wp:inline>
        </w:drawing>
      </w:r>
      <w:r>
        <w:rPr>
          <w:sz w:val="30"/>
        </w:rPr>
        <w:t>III</w:t>
      </w:r>
      <w:r>
        <w:rPr>
          <w:sz w:val="30"/>
        </w:rPr>
        <w:tab/>
        <w:t>GUATEMALA, MAYO DE 2022</w:t>
      </w:r>
    </w:p>
    <w:p w14:paraId="7A43BFE9" w14:textId="77777777" w:rsidR="00F172D6" w:rsidRDefault="001D786E">
      <w:pPr>
        <w:tabs>
          <w:tab w:val="center" w:pos="5400"/>
          <w:tab w:val="right" w:pos="9805"/>
        </w:tabs>
        <w:spacing w:after="485" w:line="270" w:lineRule="auto"/>
        <w:ind w:right="-15"/>
      </w:pPr>
      <w:r>
        <w:rPr>
          <w:sz w:val="30"/>
        </w:rPr>
        <w:tab/>
        <w:t>ÍNDICE</w:t>
      </w:r>
      <w:r>
        <w:rPr>
          <w:sz w:val="30"/>
        </w:rPr>
        <w:tab/>
        <w:t>Página</w:t>
      </w:r>
    </w:p>
    <w:p w14:paraId="14263772" w14:textId="77777777" w:rsidR="00F172D6" w:rsidRDefault="001D786E">
      <w:pPr>
        <w:tabs>
          <w:tab w:val="center" w:pos="2655"/>
          <w:tab w:val="right" w:pos="9805"/>
        </w:tabs>
        <w:spacing w:after="136" w:line="264" w:lineRule="auto"/>
      </w:pPr>
      <w:r>
        <w:rPr>
          <w:sz w:val="30"/>
        </w:rPr>
        <w:tab/>
        <w:t>1. INFORMACIÓN GENERAL</w:t>
      </w:r>
      <w:r>
        <w:rPr>
          <w:sz w:val="30"/>
        </w:rPr>
        <w:tab/>
      </w:r>
      <w:r>
        <w:rPr>
          <w:rFonts w:ascii="Courier New" w:eastAsia="Courier New" w:hAnsi="Courier New" w:cs="Courier New"/>
          <w:sz w:val="30"/>
        </w:rPr>
        <w:t>1</w:t>
      </w:r>
    </w:p>
    <w:p w14:paraId="1929D62D" w14:textId="77777777" w:rsidR="00F172D6" w:rsidRDefault="001D786E">
      <w:pPr>
        <w:tabs>
          <w:tab w:val="center" w:pos="2089"/>
          <w:tab w:val="right" w:pos="9805"/>
        </w:tabs>
        <w:spacing w:after="139" w:line="264" w:lineRule="auto"/>
      </w:pPr>
      <w:r>
        <w:rPr>
          <w:sz w:val="30"/>
        </w:rPr>
        <w:tab/>
        <w:t>Base Legal</w:t>
      </w:r>
      <w:r>
        <w:rPr>
          <w:sz w:val="30"/>
        </w:rPr>
        <w:tab/>
      </w:r>
      <w:r>
        <w:rPr>
          <w:rFonts w:ascii="Courier New" w:eastAsia="Courier New" w:hAnsi="Courier New" w:cs="Courier New"/>
          <w:sz w:val="30"/>
        </w:rPr>
        <w:t>1</w:t>
      </w:r>
    </w:p>
    <w:p w14:paraId="750A33F1" w14:textId="77777777" w:rsidR="00F172D6" w:rsidRDefault="001D786E">
      <w:pPr>
        <w:spacing w:after="241" w:line="248" w:lineRule="auto"/>
        <w:ind w:left="1506" w:right="7" w:firstLine="4"/>
        <w:jc w:val="both"/>
      </w:pPr>
      <w:r>
        <w:rPr>
          <w:sz w:val="28"/>
        </w:rPr>
        <w:t>Función</w:t>
      </w:r>
    </w:p>
    <w:p w14:paraId="23779C37" w14:textId="77777777" w:rsidR="00F172D6" w:rsidRDefault="001D786E">
      <w:pPr>
        <w:tabs>
          <w:tab w:val="center" w:pos="4589"/>
          <w:tab w:val="right" w:pos="9805"/>
        </w:tabs>
        <w:spacing w:after="141" w:line="264" w:lineRule="auto"/>
      </w:pPr>
      <w:r>
        <w:rPr>
          <w:sz w:val="30"/>
        </w:rPr>
        <w:tab/>
      </w:r>
      <w:r>
        <w:rPr>
          <w:noProof/>
        </w:rPr>
        <w:drawing>
          <wp:inline distT="0" distB="0" distL="0" distR="0" wp14:anchorId="436EF766" wp14:editId="1315D26F">
            <wp:extent cx="36598" cy="32004"/>
            <wp:effectExtent l="0" t="0" r="0" b="0"/>
            <wp:docPr id="418658" name="Picture 418658"/>
            <wp:cNvGraphicFramePr/>
            <a:graphic xmlns:a="http://schemas.openxmlformats.org/drawingml/2006/main">
              <a:graphicData uri="http://schemas.openxmlformats.org/drawingml/2006/picture">
                <pic:pic xmlns:pic="http://schemas.openxmlformats.org/drawingml/2006/picture">
                  <pic:nvPicPr>
                    <pic:cNvPr id="418658" name="Picture 418658"/>
                    <pic:cNvPicPr/>
                  </pic:nvPicPr>
                  <pic:blipFill>
                    <a:blip r:embed="rId15"/>
                    <a:stretch>
                      <a:fillRect/>
                    </a:stretch>
                  </pic:blipFill>
                  <pic:spPr>
                    <a:xfrm>
                      <a:off x="0" y="0"/>
                      <a:ext cx="36598" cy="32004"/>
                    </a:xfrm>
                    <a:prstGeom prst="rect">
                      <a:avLst/>
                    </a:prstGeom>
                  </pic:spPr>
                </pic:pic>
              </a:graphicData>
            </a:graphic>
          </wp:inline>
        </w:drawing>
      </w:r>
      <w:r>
        <w:rPr>
          <w:sz w:val="30"/>
        </w:rPr>
        <w:t>2. FUNDAMENTO LEGAL DE LA AUDITORÍA DE CONTRA REVISIÓN</w:t>
      </w:r>
      <w:r>
        <w:rPr>
          <w:sz w:val="30"/>
        </w:rPr>
        <w:tab/>
      </w:r>
      <w:r>
        <w:rPr>
          <w:rFonts w:ascii="Courier New" w:eastAsia="Courier New" w:hAnsi="Courier New" w:cs="Courier New"/>
          <w:sz w:val="30"/>
        </w:rPr>
        <w:t>2</w:t>
      </w:r>
    </w:p>
    <w:p w14:paraId="3EB0A09B" w14:textId="77777777" w:rsidR="00F172D6" w:rsidRDefault="001D786E">
      <w:pPr>
        <w:numPr>
          <w:ilvl w:val="0"/>
          <w:numId w:val="1"/>
        </w:numPr>
        <w:spacing w:after="29" w:line="265" w:lineRule="auto"/>
        <w:ind w:hanging="274"/>
        <w:jc w:val="both"/>
      </w:pPr>
      <w:r>
        <w:rPr>
          <w:sz w:val="32"/>
        </w:rPr>
        <w:t>OBJETIVOS DE LA AUDITORÍA DE CONTRA REVISIÓN</w:t>
      </w:r>
      <w:r>
        <w:rPr>
          <w:sz w:val="32"/>
        </w:rPr>
        <w:tab/>
      </w:r>
      <w:r>
        <w:rPr>
          <w:rFonts w:ascii="Courier New" w:eastAsia="Courier New" w:hAnsi="Courier New" w:cs="Courier New"/>
          <w:sz w:val="32"/>
        </w:rPr>
        <w:t>3</w:t>
      </w:r>
    </w:p>
    <w:p w14:paraId="190E1DBF" w14:textId="77777777" w:rsidR="00F172D6" w:rsidRDefault="001D786E">
      <w:pPr>
        <w:spacing w:after="9" w:line="248" w:lineRule="auto"/>
        <w:ind w:left="1491" w:right="7" w:firstLine="4"/>
        <w:jc w:val="both"/>
      </w:pPr>
      <w:r>
        <w:rPr>
          <w:sz w:val="28"/>
        </w:rPr>
        <w:t>Área Financiera</w:t>
      </w:r>
    </w:p>
    <w:p w14:paraId="4D97EE25" w14:textId="77777777" w:rsidR="00F172D6" w:rsidRDefault="001D786E">
      <w:pPr>
        <w:spacing w:after="31"/>
        <w:ind w:left="9649" w:hanging="10"/>
      </w:pPr>
      <w:r>
        <w:rPr>
          <w:rFonts w:ascii="Courier New" w:eastAsia="Courier New" w:hAnsi="Courier New" w:cs="Courier New"/>
          <w:sz w:val="28"/>
        </w:rPr>
        <w:t>3</w:t>
      </w:r>
    </w:p>
    <w:p w14:paraId="5897DF66" w14:textId="77777777" w:rsidR="00F172D6" w:rsidRDefault="001D786E">
      <w:pPr>
        <w:spacing w:after="9" w:line="248" w:lineRule="auto"/>
        <w:ind w:left="2003" w:right="7" w:firstLine="4"/>
        <w:jc w:val="both"/>
      </w:pPr>
      <w:r>
        <w:rPr>
          <w:sz w:val="28"/>
        </w:rPr>
        <w:t>Generales</w:t>
      </w:r>
    </w:p>
    <w:p w14:paraId="556243B7" w14:textId="77777777" w:rsidR="00F172D6" w:rsidRDefault="001D786E">
      <w:pPr>
        <w:spacing w:after="76"/>
        <w:ind w:left="9649" w:hanging="10"/>
      </w:pPr>
      <w:r>
        <w:rPr>
          <w:rFonts w:ascii="Courier New" w:eastAsia="Courier New" w:hAnsi="Courier New" w:cs="Courier New"/>
          <w:sz w:val="28"/>
        </w:rPr>
        <w:t>3</w:t>
      </w:r>
    </w:p>
    <w:p w14:paraId="35CCA064" w14:textId="77777777" w:rsidR="00F172D6" w:rsidRDefault="001D786E">
      <w:pPr>
        <w:tabs>
          <w:tab w:val="center" w:pos="2619"/>
          <w:tab w:val="right" w:pos="9805"/>
        </w:tabs>
        <w:spacing w:after="270"/>
      </w:pPr>
      <w:r>
        <w:rPr>
          <w:sz w:val="18"/>
        </w:rPr>
        <w:tab/>
      </w:r>
      <w:r>
        <w:rPr>
          <w:rFonts w:ascii="Courier New" w:eastAsia="Courier New" w:hAnsi="Courier New" w:cs="Courier New"/>
          <w:sz w:val="18"/>
        </w:rPr>
        <w:t>Específicos</w:t>
      </w:r>
      <w:r>
        <w:rPr>
          <w:rFonts w:ascii="Courier New" w:eastAsia="Courier New" w:hAnsi="Courier New" w:cs="Courier New"/>
          <w:sz w:val="18"/>
        </w:rPr>
        <w:tab/>
        <w:t>3</w:t>
      </w:r>
    </w:p>
    <w:p w14:paraId="0631FF2A" w14:textId="77777777" w:rsidR="00F172D6" w:rsidRDefault="001D786E">
      <w:pPr>
        <w:numPr>
          <w:ilvl w:val="0"/>
          <w:numId w:val="1"/>
        </w:numPr>
        <w:spacing w:after="53" w:line="264" w:lineRule="auto"/>
        <w:ind w:hanging="274"/>
        <w:jc w:val="both"/>
      </w:pPr>
      <w:r>
        <w:rPr>
          <w:sz w:val="30"/>
        </w:rPr>
        <w:t>ALCANCE DE LA AUDITORÍA DE CONTRA REVISIÓN</w:t>
      </w:r>
      <w:r>
        <w:rPr>
          <w:sz w:val="30"/>
        </w:rPr>
        <w:tab/>
      </w:r>
      <w:r>
        <w:rPr>
          <w:rFonts w:ascii="Courier New" w:eastAsia="Courier New" w:hAnsi="Courier New" w:cs="Courier New"/>
          <w:sz w:val="30"/>
        </w:rPr>
        <w:t>4</w:t>
      </w:r>
    </w:p>
    <w:p w14:paraId="471691C6" w14:textId="77777777" w:rsidR="00F172D6" w:rsidRDefault="001D786E">
      <w:pPr>
        <w:spacing w:after="9" w:line="248" w:lineRule="auto"/>
        <w:ind w:left="1491" w:right="7" w:firstLine="4"/>
        <w:jc w:val="both"/>
      </w:pPr>
      <w:r>
        <w:rPr>
          <w:sz w:val="28"/>
        </w:rPr>
        <w:t>Área Financiera</w:t>
      </w:r>
    </w:p>
    <w:p w14:paraId="47E33684" w14:textId="77777777" w:rsidR="00F172D6" w:rsidRDefault="001D786E">
      <w:pPr>
        <w:ind w:left="9641" w:hanging="10"/>
      </w:pPr>
      <w:r>
        <w:rPr>
          <w:rFonts w:ascii="Courier New" w:eastAsia="Courier New" w:hAnsi="Courier New" w:cs="Courier New"/>
          <w:sz w:val="26"/>
        </w:rPr>
        <w:t>4</w:t>
      </w:r>
    </w:p>
    <w:p w14:paraId="72AF3AC5" w14:textId="77777777" w:rsidR="00F172D6" w:rsidRDefault="001D786E">
      <w:pPr>
        <w:numPr>
          <w:ilvl w:val="0"/>
          <w:numId w:val="1"/>
        </w:numPr>
        <w:spacing w:after="4" w:line="264" w:lineRule="auto"/>
        <w:ind w:hanging="274"/>
        <w:jc w:val="both"/>
      </w:pPr>
      <w:r>
        <w:rPr>
          <w:sz w:val="30"/>
        </w:rPr>
        <w:t>COMENTARIOS Y CONCLUSIONES</w:t>
      </w:r>
      <w:r>
        <w:rPr>
          <w:sz w:val="30"/>
        </w:rPr>
        <w:tab/>
      </w:r>
      <w:r>
        <w:rPr>
          <w:rFonts w:ascii="Courier New" w:eastAsia="Courier New" w:hAnsi="Courier New" w:cs="Courier New"/>
          <w:sz w:val="30"/>
        </w:rPr>
        <w:t>4</w:t>
      </w:r>
    </w:p>
    <w:p w14:paraId="476E8915" w14:textId="77777777" w:rsidR="00F172D6" w:rsidRDefault="001D786E">
      <w:pPr>
        <w:spacing w:after="9" w:line="248" w:lineRule="auto"/>
        <w:ind w:left="1491" w:right="872" w:firstLine="4"/>
        <w:jc w:val="both"/>
      </w:pPr>
      <w:r>
        <w:rPr>
          <w:sz w:val="28"/>
        </w:rPr>
        <w:t>Área Financiera</w:t>
      </w:r>
    </w:p>
    <w:p w14:paraId="768DCBA8" w14:textId="77777777" w:rsidR="00F172D6" w:rsidRDefault="001D786E">
      <w:pPr>
        <w:tabs>
          <w:tab w:val="center" w:pos="8982"/>
          <w:tab w:val="right" w:pos="9805"/>
        </w:tabs>
        <w:spacing w:after="95"/>
      </w:pPr>
      <w:r>
        <w:rPr>
          <w:sz w:val="26"/>
        </w:rPr>
        <w:tab/>
      </w:r>
      <w:r>
        <w:rPr>
          <w:noProof/>
        </w:rPr>
        <w:drawing>
          <wp:inline distT="0" distB="0" distL="0" distR="0" wp14:anchorId="47369FA6" wp14:editId="15978D68">
            <wp:extent cx="13724" cy="22860"/>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16"/>
                    <a:stretch>
                      <a:fillRect/>
                    </a:stretch>
                  </pic:blipFill>
                  <pic:spPr>
                    <a:xfrm>
                      <a:off x="0" y="0"/>
                      <a:ext cx="13724" cy="22860"/>
                    </a:xfrm>
                    <a:prstGeom prst="rect">
                      <a:avLst/>
                    </a:prstGeom>
                  </pic:spPr>
                </pic:pic>
              </a:graphicData>
            </a:graphic>
          </wp:inline>
        </w:drawing>
      </w:r>
      <w:r>
        <w:rPr>
          <w:rFonts w:ascii="Courier New" w:eastAsia="Courier New" w:hAnsi="Courier New" w:cs="Courier New"/>
          <w:sz w:val="26"/>
        </w:rPr>
        <w:tab/>
        <w:t>4</w:t>
      </w:r>
    </w:p>
    <w:p w14:paraId="38CAF4DA" w14:textId="77777777" w:rsidR="00F172D6" w:rsidRDefault="001D786E">
      <w:pPr>
        <w:spacing w:after="5" w:line="248" w:lineRule="auto"/>
        <w:ind w:left="2003" w:right="1433" w:firstLine="4"/>
        <w:jc w:val="both"/>
      </w:pPr>
      <w:r>
        <w:rPr>
          <w:sz w:val="26"/>
        </w:rPr>
        <w:t>Comentarios</w:t>
      </w:r>
    </w:p>
    <w:p w14:paraId="5D201CBF" w14:textId="77777777" w:rsidR="00F172D6" w:rsidRDefault="001D786E">
      <w:pPr>
        <w:spacing w:after="95"/>
        <w:ind w:left="9641" w:hanging="10"/>
      </w:pPr>
      <w:r>
        <w:rPr>
          <w:rFonts w:ascii="Courier New" w:eastAsia="Courier New" w:hAnsi="Courier New" w:cs="Courier New"/>
          <w:sz w:val="26"/>
        </w:rPr>
        <w:t>4</w:t>
      </w:r>
    </w:p>
    <w:p w14:paraId="33FBA527" w14:textId="77777777" w:rsidR="00F172D6" w:rsidRDefault="001D786E">
      <w:pPr>
        <w:spacing w:after="0" w:line="260" w:lineRule="auto"/>
        <w:ind w:left="2013" w:right="431" w:hanging="10"/>
        <w:jc w:val="both"/>
      </w:pPr>
      <w:r>
        <w:rPr>
          <w:rFonts w:ascii="Courier New" w:eastAsia="Courier New" w:hAnsi="Courier New" w:cs="Courier New"/>
          <w:sz w:val="20"/>
        </w:rPr>
        <w:t>Conclusiones</w:t>
      </w:r>
    </w:p>
    <w:p w14:paraId="57FB93DF" w14:textId="77777777" w:rsidR="00F172D6" w:rsidRDefault="001D786E">
      <w:pPr>
        <w:spacing w:after="143"/>
        <w:ind w:right="43"/>
        <w:jc w:val="right"/>
      </w:pPr>
      <w:r>
        <w:rPr>
          <w:rFonts w:ascii="Courier New" w:eastAsia="Courier New" w:hAnsi="Courier New" w:cs="Courier New"/>
          <w:sz w:val="28"/>
        </w:rPr>
        <w:t>14</w:t>
      </w:r>
    </w:p>
    <w:p w14:paraId="6964AF85" w14:textId="77777777" w:rsidR="00F172D6" w:rsidRDefault="001D786E">
      <w:pPr>
        <w:numPr>
          <w:ilvl w:val="0"/>
          <w:numId w:val="1"/>
        </w:numPr>
        <w:spacing w:after="117" w:line="264" w:lineRule="auto"/>
        <w:ind w:hanging="274"/>
        <w:jc w:val="both"/>
      </w:pPr>
      <w:r>
        <w:rPr>
          <w:sz w:val="30"/>
        </w:rPr>
        <w:t>RESULTADOS DE LA AUDITORÍA DE CONTRA REVISIÓN</w:t>
      </w:r>
      <w:r>
        <w:rPr>
          <w:sz w:val="30"/>
        </w:rPr>
        <w:tab/>
      </w:r>
      <w:r>
        <w:rPr>
          <w:rFonts w:ascii="Courier New" w:eastAsia="Courier New" w:hAnsi="Courier New" w:cs="Courier New"/>
          <w:sz w:val="30"/>
        </w:rPr>
        <w:t>14</w:t>
      </w:r>
    </w:p>
    <w:p w14:paraId="56AE7587" w14:textId="77777777" w:rsidR="00F172D6" w:rsidRDefault="001D786E">
      <w:pPr>
        <w:numPr>
          <w:ilvl w:val="0"/>
          <w:numId w:val="1"/>
        </w:numPr>
        <w:spacing w:after="4" w:line="264" w:lineRule="auto"/>
        <w:ind w:hanging="274"/>
        <w:jc w:val="both"/>
      </w:pPr>
      <w:r>
        <w:rPr>
          <w:sz w:val="30"/>
        </w:rPr>
        <w:t>AUTORIDADES DE LA ENTIDAD DURANTE EL PERÍODO</w:t>
      </w:r>
      <w:r>
        <w:rPr>
          <w:sz w:val="30"/>
        </w:rPr>
        <w:tab/>
      </w:r>
      <w:r>
        <w:rPr>
          <w:rFonts w:ascii="Courier New" w:eastAsia="Courier New" w:hAnsi="Courier New" w:cs="Courier New"/>
          <w:sz w:val="30"/>
        </w:rPr>
        <w:t>16</w:t>
      </w:r>
    </w:p>
    <w:p w14:paraId="7DDFB1AD" w14:textId="77777777" w:rsidR="00F172D6" w:rsidRDefault="001D786E">
      <w:pPr>
        <w:spacing w:after="152" w:line="264" w:lineRule="auto"/>
        <w:ind w:left="1293" w:hanging="3"/>
        <w:jc w:val="both"/>
      </w:pPr>
      <w:r>
        <w:rPr>
          <w:sz w:val="30"/>
        </w:rPr>
        <w:t>AUDITADO</w:t>
      </w:r>
    </w:p>
    <w:p w14:paraId="09B040CC" w14:textId="77777777" w:rsidR="00F172D6" w:rsidRDefault="001D786E">
      <w:pPr>
        <w:numPr>
          <w:ilvl w:val="0"/>
          <w:numId w:val="1"/>
        </w:numPr>
        <w:spacing w:after="45" w:line="264" w:lineRule="auto"/>
        <w:ind w:hanging="274"/>
        <w:jc w:val="both"/>
      </w:pPr>
      <w:r>
        <w:rPr>
          <w:sz w:val="30"/>
        </w:rPr>
        <w:t>COMISIÓN DE CONTRA REVISIÓN</w:t>
      </w:r>
      <w:r>
        <w:rPr>
          <w:sz w:val="30"/>
        </w:rPr>
        <w:tab/>
      </w:r>
      <w:r>
        <w:rPr>
          <w:rFonts w:ascii="Courier New" w:eastAsia="Courier New" w:hAnsi="Courier New" w:cs="Courier New"/>
          <w:sz w:val="30"/>
        </w:rPr>
        <w:t>16</w:t>
      </w:r>
    </w:p>
    <w:p w14:paraId="49B28AD4" w14:textId="77777777" w:rsidR="00F172D6" w:rsidRDefault="001D786E">
      <w:pPr>
        <w:spacing w:after="4" w:line="264" w:lineRule="auto"/>
        <w:ind w:left="997" w:hanging="3"/>
        <w:jc w:val="both"/>
      </w:pPr>
      <w:r>
        <w:rPr>
          <w:sz w:val="30"/>
        </w:rPr>
        <w:t>ANEXOS</w:t>
      </w:r>
    </w:p>
    <w:p w14:paraId="6184D41C" w14:textId="77777777" w:rsidR="00F172D6" w:rsidRDefault="001D786E">
      <w:pPr>
        <w:spacing w:after="101" w:line="248" w:lineRule="auto"/>
        <w:ind w:left="1506" w:right="1433" w:firstLine="4"/>
        <w:jc w:val="both"/>
      </w:pPr>
      <w:r>
        <w:rPr>
          <w:sz w:val="26"/>
        </w:rPr>
        <w:t>Nombramiento</w:t>
      </w:r>
    </w:p>
    <w:p w14:paraId="3FCA21FE" w14:textId="77777777" w:rsidR="00F172D6" w:rsidRDefault="001D786E">
      <w:pPr>
        <w:spacing w:after="3284" w:line="248" w:lineRule="auto"/>
        <w:ind w:left="1513" w:right="5237" w:firstLine="4"/>
        <w:jc w:val="both"/>
      </w:pPr>
      <w:r>
        <w:rPr>
          <w:sz w:val="28"/>
        </w:rPr>
        <w:lastRenderedPageBreak/>
        <w:t>Formulario Estadístico Forma SRI</w:t>
      </w:r>
    </w:p>
    <w:p w14:paraId="4886F5B9" w14:textId="77777777" w:rsidR="00F172D6" w:rsidRDefault="001D786E">
      <w:pPr>
        <w:spacing w:after="225" w:line="225" w:lineRule="auto"/>
        <w:ind w:left="-43" w:right="1001" w:firstLine="4"/>
        <w:jc w:val="both"/>
      </w:pPr>
      <w:r>
        <w:rPr>
          <w:noProof/>
        </w:rPr>
        <w:drawing>
          <wp:inline distT="0" distB="0" distL="0" distR="0" wp14:anchorId="72188A0C" wp14:editId="3274E233">
            <wp:extent cx="1134525" cy="393192"/>
            <wp:effectExtent l="0" t="0" r="0" b="0"/>
            <wp:docPr id="418660" name="Picture 418660"/>
            <wp:cNvGraphicFramePr/>
            <a:graphic xmlns:a="http://schemas.openxmlformats.org/drawingml/2006/main">
              <a:graphicData uri="http://schemas.openxmlformats.org/drawingml/2006/picture">
                <pic:pic xmlns:pic="http://schemas.openxmlformats.org/drawingml/2006/picture">
                  <pic:nvPicPr>
                    <pic:cNvPr id="418660" name="Picture 418660"/>
                    <pic:cNvPicPr/>
                  </pic:nvPicPr>
                  <pic:blipFill>
                    <a:blip r:embed="rId17"/>
                    <a:stretch>
                      <a:fillRect/>
                    </a:stretch>
                  </pic:blipFill>
                  <pic:spPr>
                    <a:xfrm>
                      <a:off x="0" y="0"/>
                      <a:ext cx="1134525" cy="393192"/>
                    </a:xfrm>
                    <a:prstGeom prst="rect">
                      <a:avLst/>
                    </a:prstGeom>
                  </pic:spPr>
                </pic:pic>
              </a:graphicData>
            </a:graphic>
          </wp:inline>
        </w:drawing>
      </w:r>
      <w:r>
        <w:t>III</w:t>
      </w:r>
    </w:p>
    <w:p w14:paraId="7C8D9BFC" w14:textId="77777777" w:rsidR="00F172D6" w:rsidRDefault="00F172D6">
      <w:pPr>
        <w:sectPr w:rsidR="00F172D6">
          <w:headerReference w:type="even" r:id="rId18"/>
          <w:headerReference w:type="default" r:id="rId19"/>
          <w:footerReference w:type="even" r:id="rId20"/>
          <w:footerReference w:type="default" r:id="rId21"/>
          <w:headerReference w:type="first" r:id="rId22"/>
          <w:footerReference w:type="first" r:id="rId23"/>
          <w:pgSz w:w="12211" w:h="15898"/>
          <w:pgMar w:top="943" w:right="1614" w:bottom="216" w:left="792" w:header="720" w:footer="720" w:gutter="0"/>
          <w:cols w:space="720"/>
        </w:sectPr>
      </w:pPr>
    </w:p>
    <w:p w14:paraId="5FA61452" w14:textId="77777777" w:rsidR="00F172D6" w:rsidRDefault="001D786E">
      <w:pPr>
        <w:tabs>
          <w:tab w:val="center" w:pos="1700"/>
        </w:tabs>
        <w:spacing w:after="3" w:line="263" w:lineRule="auto"/>
      </w:pPr>
      <w:r>
        <w:rPr>
          <w:rFonts w:ascii="Courier New" w:eastAsia="Courier New" w:hAnsi="Courier New" w:cs="Courier New"/>
          <w:sz w:val="16"/>
        </w:rPr>
        <w:lastRenderedPageBreak/>
        <w:t>cGc</w:t>
      </w:r>
      <w:r>
        <w:rPr>
          <w:sz w:val="16"/>
        </w:rPr>
        <w:t xml:space="preserve">General de </w:t>
      </w:r>
      <w:r>
        <w:rPr>
          <w:sz w:val="16"/>
        </w:rPr>
        <w:tab/>
      </w:r>
      <w:r>
        <w:rPr>
          <w:rFonts w:ascii="Courier New" w:eastAsia="Courier New" w:hAnsi="Courier New" w:cs="Courier New"/>
          <w:sz w:val="16"/>
        </w:rPr>
        <w:t xml:space="preserve">\ </w:t>
      </w:r>
    </w:p>
    <w:p w14:paraId="01667EB6" w14:textId="77777777" w:rsidR="00F172D6" w:rsidRDefault="001D786E">
      <w:pPr>
        <w:spacing w:after="963"/>
        <w:ind w:left="1772"/>
      </w:pPr>
      <w:r>
        <w:rPr>
          <w:noProof/>
        </w:rPr>
        <w:drawing>
          <wp:inline distT="0" distB="0" distL="0" distR="0" wp14:anchorId="49169179" wp14:editId="01D7ABB9">
            <wp:extent cx="13724" cy="13716"/>
            <wp:effectExtent l="0" t="0" r="0" b="0"/>
            <wp:docPr id="11768" name="Picture 11768"/>
            <wp:cNvGraphicFramePr/>
            <a:graphic xmlns:a="http://schemas.openxmlformats.org/drawingml/2006/main">
              <a:graphicData uri="http://schemas.openxmlformats.org/drawingml/2006/picture">
                <pic:pic xmlns:pic="http://schemas.openxmlformats.org/drawingml/2006/picture">
                  <pic:nvPicPr>
                    <pic:cNvPr id="11768" name="Picture 11768"/>
                    <pic:cNvPicPr/>
                  </pic:nvPicPr>
                  <pic:blipFill>
                    <a:blip r:embed="rId24"/>
                    <a:stretch>
                      <a:fillRect/>
                    </a:stretch>
                  </pic:blipFill>
                  <pic:spPr>
                    <a:xfrm>
                      <a:off x="0" y="0"/>
                      <a:ext cx="13724" cy="13716"/>
                    </a:xfrm>
                    <a:prstGeom prst="rect">
                      <a:avLst/>
                    </a:prstGeom>
                  </pic:spPr>
                </pic:pic>
              </a:graphicData>
            </a:graphic>
          </wp:inline>
        </w:drawing>
      </w:r>
    </w:p>
    <w:p w14:paraId="5417B554" w14:textId="77777777" w:rsidR="00F172D6" w:rsidRDefault="001D786E">
      <w:pPr>
        <w:spacing w:after="251" w:line="265" w:lineRule="auto"/>
        <w:ind w:left="10" w:right="7" w:hanging="10"/>
        <w:jc w:val="right"/>
      </w:pPr>
      <w:r>
        <w:rPr>
          <w:sz w:val="26"/>
        </w:rPr>
        <w:t>Guatemala, 13 de mayo de 2022</w:t>
      </w:r>
    </w:p>
    <w:p w14:paraId="2C942D9C" w14:textId="77777777" w:rsidR="00F172D6" w:rsidRDefault="001D786E">
      <w:pPr>
        <w:spacing w:after="9" w:line="248" w:lineRule="auto"/>
        <w:ind w:left="821" w:right="7" w:firstLine="4"/>
        <w:jc w:val="both"/>
      </w:pPr>
      <w:r>
        <w:rPr>
          <w:sz w:val="28"/>
        </w:rPr>
        <w:t>Licenciada</w:t>
      </w:r>
    </w:p>
    <w:p w14:paraId="4BA693A9" w14:textId="77777777" w:rsidR="00F172D6" w:rsidRDefault="001D786E">
      <w:pPr>
        <w:spacing w:after="9" w:line="248" w:lineRule="auto"/>
        <w:ind w:left="814" w:right="7" w:firstLine="4"/>
        <w:jc w:val="both"/>
      </w:pPr>
      <w:r>
        <w:rPr>
          <w:sz w:val="28"/>
        </w:rPr>
        <w:t>Claudia Patricia Ruiz Casasola de Estrada</w:t>
      </w:r>
    </w:p>
    <w:p w14:paraId="507B9A01" w14:textId="77777777" w:rsidR="00F172D6" w:rsidRDefault="001D786E">
      <w:pPr>
        <w:spacing w:after="9" w:line="248" w:lineRule="auto"/>
        <w:ind w:left="814" w:right="7" w:firstLine="4"/>
        <w:jc w:val="both"/>
      </w:pPr>
      <w:r>
        <w:rPr>
          <w:sz w:val="28"/>
        </w:rPr>
        <w:t>Ministra de Educación</w:t>
      </w:r>
    </w:p>
    <w:p w14:paraId="30CFE983" w14:textId="77777777" w:rsidR="00F172D6" w:rsidRDefault="001D786E">
      <w:pPr>
        <w:spacing w:after="324" w:line="248" w:lineRule="auto"/>
        <w:ind w:left="814" w:right="1433" w:firstLine="4"/>
        <w:jc w:val="both"/>
      </w:pPr>
      <w:r>
        <w:rPr>
          <w:sz w:val="26"/>
        </w:rPr>
        <w:t>Ministerio de Educación</w:t>
      </w:r>
    </w:p>
    <w:p w14:paraId="333E1591" w14:textId="77777777" w:rsidR="00F172D6" w:rsidRDefault="001D786E">
      <w:pPr>
        <w:spacing w:after="355" w:line="248" w:lineRule="auto"/>
        <w:ind w:left="814" w:right="7" w:firstLine="4"/>
        <w:jc w:val="both"/>
      </w:pPr>
      <w:r>
        <w:rPr>
          <w:sz w:val="28"/>
        </w:rPr>
        <w:t>Señor (a) Ministra de Educación:</w:t>
      </w:r>
    </w:p>
    <w:p w14:paraId="6FCE2062" w14:textId="77777777" w:rsidR="00F172D6" w:rsidRDefault="001D786E">
      <w:pPr>
        <w:spacing w:after="415" w:line="248" w:lineRule="auto"/>
        <w:ind w:left="814" w:right="7" w:firstLine="4"/>
        <w:jc w:val="both"/>
      </w:pPr>
      <w:r>
        <w:rPr>
          <w:sz w:val="28"/>
        </w:rPr>
        <w:t xml:space="preserve">Los Auditores Gubernamentales designados de conformidad con el (los) Nombramiento (s) No. DACR-0074-2020 de fecha 10 de septiembre de 2020 y DACR-0095-2021 de fecha 23 de abril de 2021, hemos efectuado examen de contra revisión, en el (la) Ministerio de Educación, con el objetivo de practicar examen especial de auditoría con nivel de seguridad limitada, en atención a las </w:t>
      </w:r>
      <w:r>
        <w:rPr>
          <w:rFonts w:ascii="Courier New" w:eastAsia="Courier New" w:hAnsi="Courier New" w:cs="Courier New"/>
          <w:sz w:val="28"/>
        </w:rPr>
        <w:t>gestiones números 421838, 421847 y 421852.</w:t>
      </w:r>
    </w:p>
    <w:p w14:paraId="51BD3F18" w14:textId="77777777" w:rsidR="00F172D6" w:rsidRDefault="001D786E">
      <w:pPr>
        <w:spacing w:after="370" w:line="248" w:lineRule="auto"/>
        <w:ind w:left="807" w:right="7" w:firstLine="4"/>
        <w:jc w:val="both"/>
      </w:pPr>
      <w:r>
        <w:rPr>
          <w:noProof/>
        </w:rPr>
        <w:drawing>
          <wp:anchor distT="0" distB="0" distL="114300" distR="114300" simplePos="0" relativeHeight="251662336" behindDoc="0" locked="0" layoutInCell="1" allowOverlap="0" wp14:anchorId="49E386BD" wp14:editId="38B4D2C9">
            <wp:simplePos x="0" y="0"/>
            <wp:positionH relativeFrom="page">
              <wp:posOffset>274482</wp:posOffset>
            </wp:positionH>
            <wp:positionV relativeFrom="page">
              <wp:posOffset>196596</wp:posOffset>
            </wp:positionV>
            <wp:extent cx="7392711" cy="173736"/>
            <wp:effectExtent l="0" t="0" r="0" b="0"/>
            <wp:wrapTopAndBottom/>
            <wp:docPr id="11767" name="Picture 11767"/>
            <wp:cNvGraphicFramePr/>
            <a:graphic xmlns:a="http://schemas.openxmlformats.org/drawingml/2006/main">
              <a:graphicData uri="http://schemas.openxmlformats.org/drawingml/2006/picture">
                <pic:pic xmlns:pic="http://schemas.openxmlformats.org/drawingml/2006/picture">
                  <pic:nvPicPr>
                    <pic:cNvPr id="11767" name="Picture 11767"/>
                    <pic:cNvPicPr/>
                  </pic:nvPicPr>
                  <pic:blipFill>
                    <a:blip r:embed="rId25"/>
                    <a:stretch>
                      <a:fillRect/>
                    </a:stretch>
                  </pic:blipFill>
                  <pic:spPr>
                    <a:xfrm>
                      <a:off x="0" y="0"/>
                      <a:ext cx="7392711" cy="173736"/>
                    </a:xfrm>
                    <a:prstGeom prst="rect">
                      <a:avLst/>
                    </a:prstGeom>
                  </pic:spPr>
                </pic:pic>
              </a:graphicData>
            </a:graphic>
          </wp:anchor>
        </w:drawing>
      </w:r>
      <w:r>
        <w:rPr>
          <w:noProof/>
        </w:rPr>
        <w:drawing>
          <wp:anchor distT="0" distB="0" distL="114300" distR="114300" simplePos="0" relativeHeight="251663360" behindDoc="0" locked="0" layoutInCell="1" allowOverlap="0" wp14:anchorId="0C073680" wp14:editId="0BC278F0">
            <wp:simplePos x="0" y="0"/>
            <wp:positionH relativeFrom="page">
              <wp:posOffset>6724805</wp:posOffset>
            </wp:positionH>
            <wp:positionV relativeFrom="page">
              <wp:posOffset>6556248</wp:posOffset>
            </wp:positionV>
            <wp:extent cx="4575" cy="4572"/>
            <wp:effectExtent l="0" t="0" r="0" b="0"/>
            <wp:wrapSquare wrapText="bothSides"/>
            <wp:docPr id="11669" name="Picture 11669"/>
            <wp:cNvGraphicFramePr/>
            <a:graphic xmlns:a="http://schemas.openxmlformats.org/drawingml/2006/main">
              <a:graphicData uri="http://schemas.openxmlformats.org/drawingml/2006/picture">
                <pic:pic xmlns:pic="http://schemas.openxmlformats.org/drawingml/2006/picture">
                  <pic:nvPicPr>
                    <pic:cNvPr id="11669" name="Picture 11669"/>
                    <pic:cNvPicPr/>
                  </pic:nvPicPr>
                  <pic:blipFill>
                    <a:blip r:embed="rId26"/>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664384" behindDoc="0" locked="0" layoutInCell="1" allowOverlap="0" wp14:anchorId="3EA637A6" wp14:editId="09B1B872">
            <wp:simplePos x="0" y="0"/>
            <wp:positionH relativeFrom="page">
              <wp:posOffset>132666</wp:posOffset>
            </wp:positionH>
            <wp:positionV relativeFrom="page">
              <wp:posOffset>1147572</wp:posOffset>
            </wp:positionV>
            <wp:extent cx="22873" cy="13716"/>
            <wp:effectExtent l="0" t="0" r="0" b="0"/>
            <wp:wrapSquare wrapText="bothSides"/>
            <wp:docPr id="11666" name="Picture 11666"/>
            <wp:cNvGraphicFramePr/>
            <a:graphic xmlns:a="http://schemas.openxmlformats.org/drawingml/2006/main">
              <a:graphicData uri="http://schemas.openxmlformats.org/drawingml/2006/picture">
                <pic:pic xmlns:pic="http://schemas.openxmlformats.org/drawingml/2006/picture">
                  <pic:nvPicPr>
                    <pic:cNvPr id="11666" name="Picture 11666"/>
                    <pic:cNvPicPr/>
                  </pic:nvPicPr>
                  <pic:blipFill>
                    <a:blip r:embed="rId27"/>
                    <a:stretch>
                      <a:fillRect/>
                    </a:stretch>
                  </pic:blipFill>
                  <pic:spPr>
                    <a:xfrm>
                      <a:off x="0" y="0"/>
                      <a:ext cx="22873" cy="13716"/>
                    </a:xfrm>
                    <a:prstGeom prst="rect">
                      <a:avLst/>
                    </a:prstGeom>
                  </pic:spPr>
                </pic:pic>
              </a:graphicData>
            </a:graphic>
          </wp:anchor>
        </w:drawing>
      </w:r>
      <w:r>
        <w:rPr>
          <w:noProof/>
        </w:rPr>
        <w:drawing>
          <wp:anchor distT="0" distB="0" distL="114300" distR="114300" simplePos="0" relativeHeight="251665408" behindDoc="0" locked="0" layoutInCell="1" allowOverlap="0" wp14:anchorId="01FD986D" wp14:editId="78CD4B1C">
            <wp:simplePos x="0" y="0"/>
            <wp:positionH relativeFrom="page">
              <wp:posOffset>160114</wp:posOffset>
            </wp:positionH>
            <wp:positionV relativeFrom="page">
              <wp:posOffset>1147572</wp:posOffset>
            </wp:positionV>
            <wp:extent cx="54896" cy="22860"/>
            <wp:effectExtent l="0" t="0" r="0" b="0"/>
            <wp:wrapSquare wrapText="bothSides"/>
            <wp:docPr id="11665" name="Picture 11665"/>
            <wp:cNvGraphicFramePr/>
            <a:graphic xmlns:a="http://schemas.openxmlformats.org/drawingml/2006/main">
              <a:graphicData uri="http://schemas.openxmlformats.org/drawingml/2006/picture">
                <pic:pic xmlns:pic="http://schemas.openxmlformats.org/drawingml/2006/picture">
                  <pic:nvPicPr>
                    <pic:cNvPr id="11665" name="Picture 11665"/>
                    <pic:cNvPicPr/>
                  </pic:nvPicPr>
                  <pic:blipFill>
                    <a:blip r:embed="rId28"/>
                    <a:stretch>
                      <a:fillRect/>
                    </a:stretch>
                  </pic:blipFill>
                  <pic:spPr>
                    <a:xfrm>
                      <a:off x="0" y="0"/>
                      <a:ext cx="54896" cy="22860"/>
                    </a:xfrm>
                    <a:prstGeom prst="rect">
                      <a:avLst/>
                    </a:prstGeom>
                  </pic:spPr>
                </pic:pic>
              </a:graphicData>
            </a:graphic>
          </wp:anchor>
        </w:drawing>
      </w:r>
      <w:r>
        <w:rPr>
          <w:noProof/>
        </w:rPr>
        <w:drawing>
          <wp:anchor distT="0" distB="0" distL="114300" distR="114300" simplePos="0" relativeHeight="251666432" behindDoc="0" locked="0" layoutInCell="1" allowOverlap="0" wp14:anchorId="76C7763E" wp14:editId="5D103038">
            <wp:simplePos x="0" y="0"/>
            <wp:positionH relativeFrom="page">
              <wp:posOffset>118942</wp:posOffset>
            </wp:positionH>
            <wp:positionV relativeFrom="page">
              <wp:posOffset>1161288</wp:posOffset>
            </wp:positionV>
            <wp:extent cx="4575" cy="4572"/>
            <wp:effectExtent l="0" t="0" r="0" b="0"/>
            <wp:wrapSquare wrapText="bothSides"/>
            <wp:docPr id="11667" name="Picture 11667"/>
            <wp:cNvGraphicFramePr/>
            <a:graphic xmlns:a="http://schemas.openxmlformats.org/drawingml/2006/main">
              <a:graphicData uri="http://schemas.openxmlformats.org/drawingml/2006/picture">
                <pic:pic xmlns:pic="http://schemas.openxmlformats.org/drawingml/2006/picture">
                  <pic:nvPicPr>
                    <pic:cNvPr id="11667" name="Picture 11667"/>
                    <pic:cNvPicPr/>
                  </pic:nvPicPr>
                  <pic:blipFill>
                    <a:blip r:embed="rId29"/>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667456" behindDoc="0" locked="0" layoutInCell="1" allowOverlap="0" wp14:anchorId="5116AC62" wp14:editId="6DE015D9">
            <wp:simplePos x="0" y="0"/>
            <wp:positionH relativeFrom="page">
              <wp:posOffset>503217</wp:posOffset>
            </wp:positionH>
            <wp:positionV relativeFrom="page">
              <wp:posOffset>8183881</wp:posOffset>
            </wp:positionV>
            <wp:extent cx="22873" cy="13716"/>
            <wp:effectExtent l="0" t="0" r="0" b="0"/>
            <wp:wrapSquare wrapText="bothSides"/>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30"/>
                    <a:stretch>
                      <a:fillRect/>
                    </a:stretch>
                  </pic:blipFill>
                  <pic:spPr>
                    <a:xfrm>
                      <a:off x="0" y="0"/>
                      <a:ext cx="22873" cy="13716"/>
                    </a:xfrm>
                    <a:prstGeom prst="rect">
                      <a:avLst/>
                    </a:prstGeom>
                  </pic:spPr>
                </pic:pic>
              </a:graphicData>
            </a:graphic>
          </wp:anchor>
        </w:drawing>
      </w:r>
      <w:r>
        <w:rPr>
          <w:noProof/>
        </w:rPr>
        <w:drawing>
          <wp:anchor distT="0" distB="0" distL="114300" distR="114300" simplePos="0" relativeHeight="251668480" behindDoc="0" locked="0" layoutInCell="1" allowOverlap="0" wp14:anchorId="48B31566" wp14:editId="1948D5BB">
            <wp:simplePos x="0" y="0"/>
            <wp:positionH relativeFrom="page">
              <wp:posOffset>507791</wp:posOffset>
            </wp:positionH>
            <wp:positionV relativeFrom="page">
              <wp:posOffset>8206740</wp:posOffset>
            </wp:positionV>
            <wp:extent cx="4575" cy="4572"/>
            <wp:effectExtent l="0" t="0" r="0" b="0"/>
            <wp:wrapSquare wrapText="bothSides"/>
            <wp:docPr id="11673" name="Picture 11673"/>
            <wp:cNvGraphicFramePr/>
            <a:graphic xmlns:a="http://schemas.openxmlformats.org/drawingml/2006/main">
              <a:graphicData uri="http://schemas.openxmlformats.org/drawingml/2006/picture">
                <pic:pic xmlns:pic="http://schemas.openxmlformats.org/drawingml/2006/picture">
                  <pic:nvPicPr>
                    <pic:cNvPr id="11673" name="Picture 11673"/>
                    <pic:cNvPicPr/>
                  </pic:nvPicPr>
                  <pic:blipFill>
                    <a:blip r:embed="rId31"/>
                    <a:stretch>
                      <a:fillRect/>
                    </a:stretch>
                  </pic:blipFill>
                  <pic:spPr>
                    <a:xfrm>
                      <a:off x="0" y="0"/>
                      <a:ext cx="4575" cy="4572"/>
                    </a:xfrm>
                    <a:prstGeom prst="rect">
                      <a:avLst/>
                    </a:prstGeom>
                  </pic:spPr>
                </pic:pic>
              </a:graphicData>
            </a:graphic>
          </wp:anchor>
        </w:drawing>
      </w:r>
      <w:r>
        <w:rPr>
          <w:sz w:val="28"/>
        </w:rPr>
        <w:t>Nuestro examen se basó en la evaluación de los expedientes de mérito, la información contenida en los atributos de los hallazgos objeto de contra revisión, la documentación proporcionada por la entidad y fuentes de información relacionadas, así como la verificación del cumplimiento de leyes, reglamentos y normativa legal aplicable, durante el período comprendido del 01 de enero al 31 de diciembre de 2018.</w:t>
      </w:r>
    </w:p>
    <w:p w14:paraId="642A6058" w14:textId="77777777" w:rsidR="00F172D6" w:rsidRDefault="001D786E">
      <w:pPr>
        <w:spacing w:after="9" w:line="248" w:lineRule="auto"/>
        <w:ind w:left="814" w:right="7" w:firstLine="4"/>
        <w:jc w:val="both"/>
      </w:pPr>
      <w:r>
        <w:rPr>
          <w:sz w:val="28"/>
        </w:rPr>
        <w:t>De conformidad con lo establecido en el Decreto Número 31-2002 del Congreso de la República de Guatemala, Ley Orgánica de la Contraloría General de Cuentas, reformada por el Decreto Número 13-2013, artículo 8; el Acuerdo Gubernativo No. 96-2019 Reglamento de la Ley Orgánica de la Contraloría</w:t>
      </w:r>
    </w:p>
    <w:p w14:paraId="48BF0DFF" w14:textId="77777777" w:rsidR="00F172D6" w:rsidRDefault="001D786E">
      <w:pPr>
        <w:spacing w:after="352" w:line="248" w:lineRule="auto"/>
        <w:ind w:left="7" w:right="7" w:firstLine="821"/>
        <w:jc w:val="both"/>
      </w:pPr>
      <w:r>
        <w:rPr>
          <w:sz w:val="28"/>
        </w:rPr>
        <w:t xml:space="preserve">General de Cuentas, artículo 33; el Acuerdo Número A-042-2018 dei Contralor General de Cuentas, manual de procedimientos para solicitar, tramitar e informar </w:t>
      </w:r>
      <w:r>
        <w:rPr>
          <w:sz w:val="28"/>
        </w:rPr>
        <w:lastRenderedPageBreak/>
        <w:t xml:space="preserve">resultados de contra revisiones; y con base a los procedimientos de auditoria </w:t>
      </w:r>
      <w:r>
        <w:rPr>
          <w:noProof/>
        </w:rPr>
        <w:drawing>
          <wp:inline distT="0" distB="0" distL="0" distR="0" wp14:anchorId="1A3C1B16" wp14:editId="0EE7DEA8">
            <wp:extent cx="4574" cy="4572"/>
            <wp:effectExtent l="0" t="0" r="0" b="0"/>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1670"/>
                    <pic:cNvPicPr/>
                  </pic:nvPicPr>
                  <pic:blipFill>
                    <a:blip r:embed="rId32"/>
                    <a:stretch>
                      <a:fillRect/>
                    </a:stretch>
                  </pic:blipFill>
                  <pic:spPr>
                    <a:xfrm>
                      <a:off x="0" y="0"/>
                      <a:ext cx="4574" cy="4572"/>
                    </a:xfrm>
                    <a:prstGeom prst="rect">
                      <a:avLst/>
                    </a:prstGeom>
                  </pic:spPr>
                </pic:pic>
              </a:graphicData>
            </a:graphic>
          </wp:inline>
        </w:drawing>
      </w:r>
      <w:r>
        <w:rPr>
          <w:sz w:val="28"/>
        </w:rPr>
        <w:t xml:space="preserve">desarrollados para el efecto, el equipo de auditoría nombrado para practicar </w:t>
      </w:r>
      <w:r>
        <w:rPr>
          <w:noProof/>
        </w:rPr>
        <w:drawing>
          <wp:inline distT="0" distB="0" distL="0" distR="0" wp14:anchorId="70558754" wp14:editId="1C35997A">
            <wp:extent cx="4575" cy="4573"/>
            <wp:effectExtent l="0" t="0" r="0" b="0"/>
            <wp:docPr id="11672" name="Picture 11672"/>
            <wp:cNvGraphicFramePr/>
            <a:graphic xmlns:a="http://schemas.openxmlformats.org/drawingml/2006/main">
              <a:graphicData uri="http://schemas.openxmlformats.org/drawingml/2006/picture">
                <pic:pic xmlns:pic="http://schemas.openxmlformats.org/drawingml/2006/picture">
                  <pic:nvPicPr>
                    <pic:cNvPr id="11672" name="Picture 11672"/>
                    <pic:cNvPicPr/>
                  </pic:nvPicPr>
                  <pic:blipFill>
                    <a:blip r:embed="rId33"/>
                    <a:stretch>
                      <a:fillRect/>
                    </a:stretch>
                  </pic:blipFill>
                  <pic:spPr>
                    <a:xfrm>
                      <a:off x="0" y="0"/>
                      <a:ext cx="4575" cy="4573"/>
                    </a:xfrm>
                    <a:prstGeom prst="rect">
                      <a:avLst/>
                    </a:prstGeom>
                  </pic:spPr>
                </pic:pic>
              </a:graphicData>
            </a:graphic>
          </wp:inline>
        </w:drawing>
      </w:r>
      <w:r>
        <w:rPr>
          <w:sz w:val="28"/>
        </w:rPr>
        <w:t>examen especial de contra revisión, concluye que:</w:t>
      </w:r>
    </w:p>
    <w:p w14:paraId="6488DD68" w14:textId="77777777" w:rsidR="00F172D6" w:rsidRDefault="001D786E">
      <w:pPr>
        <w:spacing w:after="9" w:line="248" w:lineRule="auto"/>
        <w:ind w:left="821" w:right="7" w:firstLine="4"/>
        <w:jc w:val="both"/>
      </w:pPr>
      <w:r>
        <w:rPr>
          <w:sz w:val="28"/>
        </w:rPr>
        <w:t xml:space="preserve">Existen motivos, causas y circunstancias suficientes, que dan lugar al desvanecimiento de las acciones legales que se derivaron del hallazgo </w:t>
      </w:r>
      <w:r>
        <w:rPr>
          <w:noProof/>
        </w:rPr>
        <w:drawing>
          <wp:inline distT="0" distB="0" distL="0" distR="0" wp14:anchorId="4F4DAFD1" wp14:editId="725EBE3D">
            <wp:extent cx="4575" cy="4572"/>
            <wp:effectExtent l="0" t="0" r="0" b="0"/>
            <wp:docPr id="11674" name="Picture 11674"/>
            <wp:cNvGraphicFramePr/>
            <a:graphic xmlns:a="http://schemas.openxmlformats.org/drawingml/2006/main">
              <a:graphicData uri="http://schemas.openxmlformats.org/drawingml/2006/picture">
                <pic:pic xmlns:pic="http://schemas.openxmlformats.org/drawingml/2006/picture">
                  <pic:nvPicPr>
                    <pic:cNvPr id="11674" name="Picture 11674"/>
                    <pic:cNvPicPr/>
                  </pic:nvPicPr>
                  <pic:blipFill>
                    <a:blip r:embed="rId34"/>
                    <a:stretch>
                      <a:fillRect/>
                    </a:stretch>
                  </pic:blipFill>
                  <pic:spPr>
                    <a:xfrm>
                      <a:off x="0" y="0"/>
                      <a:ext cx="4575" cy="4572"/>
                    </a:xfrm>
                    <a:prstGeom prst="rect">
                      <a:avLst/>
                    </a:prstGeom>
                  </pic:spPr>
                </pic:pic>
              </a:graphicData>
            </a:graphic>
          </wp:inline>
        </w:drawing>
      </w:r>
      <w:r>
        <w:rPr>
          <w:sz w:val="28"/>
        </w:rPr>
        <w:t>relacionado con el cumplimento a leyes y regulaciones aplicables, número 4, identificado con el título "Faltante de equipo de computación en ia Dirección</w:t>
      </w:r>
    </w:p>
    <w:p w14:paraId="71A2BC97" w14:textId="77777777" w:rsidR="00F172D6" w:rsidRDefault="001D786E">
      <w:pPr>
        <w:spacing w:after="0"/>
        <w:ind w:left="-735" w:right="-1520"/>
      </w:pPr>
      <w:r>
        <w:rPr>
          <w:noProof/>
        </w:rPr>
        <w:drawing>
          <wp:inline distT="0" distB="0" distL="0" distR="0" wp14:anchorId="37B517C8" wp14:editId="395E239B">
            <wp:extent cx="7607722" cy="717804"/>
            <wp:effectExtent l="0" t="0" r="0" b="0"/>
            <wp:docPr id="418662" name="Picture 418662"/>
            <wp:cNvGraphicFramePr/>
            <a:graphic xmlns:a="http://schemas.openxmlformats.org/drawingml/2006/main">
              <a:graphicData uri="http://schemas.openxmlformats.org/drawingml/2006/picture">
                <pic:pic xmlns:pic="http://schemas.openxmlformats.org/drawingml/2006/picture">
                  <pic:nvPicPr>
                    <pic:cNvPr id="418662" name="Picture 418662"/>
                    <pic:cNvPicPr/>
                  </pic:nvPicPr>
                  <pic:blipFill>
                    <a:blip r:embed="rId35"/>
                    <a:stretch>
                      <a:fillRect/>
                    </a:stretch>
                  </pic:blipFill>
                  <pic:spPr>
                    <a:xfrm>
                      <a:off x="0" y="0"/>
                      <a:ext cx="7607722" cy="717804"/>
                    </a:xfrm>
                    <a:prstGeom prst="rect">
                      <a:avLst/>
                    </a:prstGeom>
                  </pic:spPr>
                </pic:pic>
              </a:graphicData>
            </a:graphic>
          </wp:inline>
        </w:drawing>
      </w:r>
    </w:p>
    <w:p w14:paraId="0B29D695" w14:textId="77777777" w:rsidR="00F172D6" w:rsidRDefault="001D786E">
      <w:pPr>
        <w:spacing w:after="0"/>
        <w:ind w:left="28"/>
      </w:pPr>
      <w:r>
        <w:rPr>
          <w:sz w:val="90"/>
        </w:rPr>
        <w:t>agc</w:t>
      </w:r>
    </w:p>
    <w:p w14:paraId="5F19D0FE" w14:textId="77777777" w:rsidR="00F172D6" w:rsidRDefault="001D786E">
      <w:pPr>
        <w:spacing w:after="558" w:line="263" w:lineRule="auto"/>
        <w:ind w:left="462" w:right="2277" w:hanging="10"/>
      </w:pPr>
      <w:r>
        <w:rPr>
          <w:sz w:val="16"/>
        </w:rPr>
        <w:t xml:space="preserve">General de </w:t>
      </w:r>
    </w:p>
    <w:p w14:paraId="7C738952" w14:textId="77777777" w:rsidR="00F172D6" w:rsidRDefault="001D786E">
      <w:pPr>
        <w:spacing w:after="5" w:line="248" w:lineRule="auto"/>
        <w:ind w:left="856" w:firstLine="4"/>
        <w:jc w:val="both"/>
      </w:pPr>
      <w:r>
        <w:rPr>
          <w:sz w:val="26"/>
        </w:rPr>
        <w:t>Departamental de Educación de Chimaltenango", para el licenciado Hugo Ronaldo</w:t>
      </w:r>
      <w:r>
        <w:rPr>
          <w:noProof/>
        </w:rPr>
        <w:drawing>
          <wp:inline distT="0" distB="0" distL="0" distR="0" wp14:anchorId="6B88C3E1" wp14:editId="78CF6F05">
            <wp:extent cx="4572" cy="4572"/>
            <wp:effectExtent l="0" t="0" r="0" b="0"/>
            <wp:docPr id="20596" name="Picture 20596"/>
            <wp:cNvGraphicFramePr/>
            <a:graphic xmlns:a="http://schemas.openxmlformats.org/drawingml/2006/main">
              <a:graphicData uri="http://schemas.openxmlformats.org/drawingml/2006/picture">
                <pic:pic xmlns:pic="http://schemas.openxmlformats.org/drawingml/2006/picture">
                  <pic:nvPicPr>
                    <pic:cNvPr id="20596" name="Picture 20596"/>
                    <pic:cNvPicPr/>
                  </pic:nvPicPr>
                  <pic:blipFill>
                    <a:blip r:embed="rId34"/>
                    <a:stretch>
                      <a:fillRect/>
                    </a:stretch>
                  </pic:blipFill>
                  <pic:spPr>
                    <a:xfrm>
                      <a:off x="0" y="0"/>
                      <a:ext cx="4572" cy="4572"/>
                    </a:xfrm>
                    <a:prstGeom prst="rect">
                      <a:avLst/>
                    </a:prstGeom>
                  </pic:spPr>
                </pic:pic>
              </a:graphicData>
            </a:graphic>
          </wp:inline>
        </w:drawing>
      </w:r>
    </w:p>
    <w:p w14:paraId="776801F3" w14:textId="77777777" w:rsidR="00F172D6" w:rsidRDefault="001D786E">
      <w:pPr>
        <w:spacing w:after="345" w:line="248" w:lineRule="auto"/>
        <w:ind w:left="669" w:right="57" w:firstLine="187"/>
        <w:jc w:val="both"/>
      </w:pPr>
      <w:r>
        <w:rPr>
          <w:sz w:val="26"/>
        </w:rPr>
        <w:t xml:space="preserve">Reyes Hernándéz, quien fungió como Subdirector de Innovación Educativa, de la Dirección General de Gestión de Calidad Educativa -DIGECADE- del Ministerio de </w:t>
      </w:r>
      <w:r>
        <w:rPr>
          <w:noProof/>
        </w:rPr>
        <w:drawing>
          <wp:inline distT="0" distB="0" distL="0" distR="0" wp14:anchorId="48E2FC64" wp14:editId="46F95F9F">
            <wp:extent cx="27432" cy="18288"/>
            <wp:effectExtent l="0" t="0" r="0" b="0"/>
            <wp:docPr id="20597" name="Picture 20597"/>
            <wp:cNvGraphicFramePr/>
            <a:graphic xmlns:a="http://schemas.openxmlformats.org/drawingml/2006/main">
              <a:graphicData uri="http://schemas.openxmlformats.org/drawingml/2006/picture">
                <pic:pic xmlns:pic="http://schemas.openxmlformats.org/drawingml/2006/picture">
                  <pic:nvPicPr>
                    <pic:cNvPr id="20597" name="Picture 20597"/>
                    <pic:cNvPicPr/>
                  </pic:nvPicPr>
                  <pic:blipFill>
                    <a:blip r:embed="rId36"/>
                    <a:stretch>
                      <a:fillRect/>
                    </a:stretch>
                  </pic:blipFill>
                  <pic:spPr>
                    <a:xfrm>
                      <a:off x="0" y="0"/>
                      <a:ext cx="27432" cy="18288"/>
                    </a:xfrm>
                    <a:prstGeom prst="rect">
                      <a:avLst/>
                    </a:prstGeom>
                  </pic:spPr>
                </pic:pic>
              </a:graphicData>
            </a:graphic>
          </wp:inline>
        </w:drawing>
      </w:r>
      <w:r>
        <w:rPr>
          <w:sz w:val="26"/>
        </w:rPr>
        <w:t xml:space="preserve"> Educación, del 01 de enero al 31 de diciembre de 2018.</w:t>
      </w:r>
    </w:p>
    <w:p w14:paraId="6C1FCE85" w14:textId="77777777" w:rsidR="00F172D6" w:rsidRDefault="001D786E">
      <w:pPr>
        <w:spacing w:after="334" w:line="248" w:lineRule="auto"/>
        <w:ind w:left="835" w:right="42" w:firstLine="4"/>
        <w:jc w:val="both"/>
      </w:pPr>
      <w:r>
        <w:rPr>
          <w:noProof/>
        </w:rPr>
        <w:drawing>
          <wp:anchor distT="0" distB="0" distL="114300" distR="114300" simplePos="0" relativeHeight="251669504" behindDoc="0" locked="0" layoutInCell="1" allowOverlap="0" wp14:anchorId="67D621B0" wp14:editId="1CD74F5B">
            <wp:simplePos x="0" y="0"/>
            <wp:positionH relativeFrom="column">
              <wp:posOffset>6167310</wp:posOffset>
            </wp:positionH>
            <wp:positionV relativeFrom="paragraph">
              <wp:posOffset>1166454</wp:posOffset>
            </wp:positionV>
            <wp:extent cx="4572" cy="18288"/>
            <wp:effectExtent l="0" t="0" r="0" b="0"/>
            <wp:wrapSquare wrapText="bothSides"/>
            <wp:docPr id="418666" name="Picture 418666"/>
            <wp:cNvGraphicFramePr/>
            <a:graphic xmlns:a="http://schemas.openxmlformats.org/drawingml/2006/main">
              <a:graphicData uri="http://schemas.openxmlformats.org/drawingml/2006/picture">
                <pic:pic xmlns:pic="http://schemas.openxmlformats.org/drawingml/2006/picture">
                  <pic:nvPicPr>
                    <pic:cNvPr id="418666" name="Picture 418666"/>
                    <pic:cNvPicPr/>
                  </pic:nvPicPr>
                  <pic:blipFill>
                    <a:blip r:embed="rId37"/>
                    <a:stretch>
                      <a:fillRect/>
                    </a:stretch>
                  </pic:blipFill>
                  <pic:spPr>
                    <a:xfrm>
                      <a:off x="0" y="0"/>
                      <a:ext cx="4572" cy="18288"/>
                    </a:xfrm>
                    <a:prstGeom prst="rect">
                      <a:avLst/>
                    </a:prstGeom>
                  </pic:spPr>
                </pic:pic>
              </a:graphicData>
            </a:graphic>
          </wp:anchor>
        </w:drawing>
      </w:r>
      <w:r>
        <w:rPr>
          <w:sz w:val="26"/>
        </w:rPr>
        <w:t xml:space="preserve">En relación al hallazgo No. 6, con el título: "Faltante de equipo de computación en </w:t>
      </w:r>
      <w:r>
        <w:rPr>
          <w:noProof/>
        </w:rPr>
        <w:drawing>
          <wp:inline distT="0" distB="0" distL="0" distR="0" wp14:anchorId="0B0C178D" wp14:editId="69F02641">
            <wp:extent cx="4572" cy="4572"/>
            <wp:effectExtent l="0" t="0" r="0" b="0"/>
            <wp:docPr id="20598" name="Picture 20598"/>
            <wp:cNvGraphicFramePr/>
            <a:graphic xmlns:a="http://schemas.openxmlformats.org/drawingml/2006/main">
              <a:graphicData uri="http://schemas.openxmlformats.org/drawingml/2006/picture">
                <pic:pic xmlns:pic="http://schemas.openxmlformats.org/drawingml/2006/picture">
                  <pic:nvPicPr>
                    <pic:cNvPr id="20598" name="Picture 20598"/>
                    <pic:cNvPicPr/>
                  </pic:nvPicPr>
                  <pic:blipFill>
                    <a:blip r:embed="rId34"/>
                    <a:stretch>
                      <a:fillRect/>
                    </a:stretch>
                  </pic:blipFill>
                  <pic:spPr>
                    <a:xfrm>
                      <a:off x="0" y="0"/>
                      <a:ext cx="4572" cy="4572"/>
                    </a:xfrm>
                    <a:prstGeom prst="rect">
                      <a:avLst/>
                    </a:prstGeom>
                  </pic:spPr>
                </pic:pic>
              </a:graphicData>
            </a:graphic>
          </wp:inline>
        </w:drawing>
      </w:r>
      <w:r>
        <w:rPr>
          <w:sz w:val="26"/>
        </w:rPr>
        <w:t xml:space="preserve">la Dirección Departamental de Educación de Jalapa", del cual se derivó la denuncia identificada como DAJ-D-122-2019; se estableció que dicha denuncia fue desestimada por el Ministerio Público, de conformidad con la Resolución emitida en el expediente No. MP308-2019-88, del 25 de noviembre de 2020. En </w:t>
      </w:r>
      <w:r>
        <w:rPr>
          <w:noProof/>
        </w:rPr>
        <w:drawing>
          <wp:inline distT="0" distB="0" distL="0" distR="0" wp14:anchorId="3CF887FF" wp14:editId="25860932">
            <wp:extent cx="4572" cy="4572"/>
            <wp:effectExtent l="0" t="0" r="0" b="0"/>
            <wp:docPr id="20599" name="Picture 20599"/>
            <wp:cNvGraphicFramePr/>
            <a:graphic xmlns:a="http://schemas.openxmlformats.org/drawingml/2006/main">
              <a:graphicData uri="http://schemas.openxmlformats.org/drawingml/2006/picture">
                <pic:pic xmlns:pic="http://schemas.openxmlformats.org/drawingml/2006/picture">
                  <pic:nvPicPr>
                    <pic:cNvPr id="20599" name="Picture 20599"/>
                    <pic:cNvPicPr/>
                  </pic:nvPicPr>
                  <pic:blipFill>
                    <a:blip r:embed="rId38"/>
                    <a:stretch>
                      <a:fillRect/>
                    </a:stretch>
                  </pic:blipFill>
                  <pic:spPr>
                    <a:xfrm>
                      <a:off x="0" y="0"/>
                      <a:ext cx="4572" cy="4572"/>
                    </a:xfrm>
                    <a:prstGeom prst="rect">
                      <a:avLst/>
                    </a:prstGeom>
                  </pic:spPr>
                </pic:pic>
              </a:graphicData>
            </a:graphic>
          </wp:inline>
        </w:drawing>
      </w:r>
      <w:r>
        <w:rPr>
          <w:sz w:val="26"/>
        </w:rPr>
        <w:t>ese sentido, y de conformidad con lo establecido en la literal a) del artículo 10, casos especiales, del Acuerdo A-042-2018 del Contralor General de Cuentas; el equipo de auditoría de contra revisión, se abstiene de conocer el caso de mérito.</w:t>
      </w:r>
    </w:p>
    <w:p w14:paraId="1B42BF47" w14:textId="77777777" w:rsidR="00F172D6" w:rsidRDefault="001D786E">
      <w:pPr>
        <w:spacing w:after="333" w:line="248" w:lineRule="auto"/>
        <w:ind w:left="662" w:right="57" w:firstLine="187"/>
        <w:jc w:val="both"/>
      </w:pPr>
      <w:r>
        <w:rPr>
          <w:noProof/>
        </w:rPr>
        <w:drawing>
          <wp:anchor distT="0" distB="0" distL="114300" distR="114300" simplePos="0" relativeHeight="251670528" behindDoc="0" locked="0" layoutInCell="1" allowOverlap="0" wp14:anchorId="221B888D" wp14:editId="15524458">
            <wp:simplePos x="0" y="0"/>
            <wp:positionH relativeFrom="page">
              <wp:posOffset>306324</wp:posOffset>
            </wp:positionH>
            <wp:positionV relativeFrom="page">
              <wp:posOffset>187452</wp:posOffset>
            </wp:positionV>
            <wp:extent cx="7379207" cy="324612"/>
            <wp:effectExtent l="0" t="0" r="0" b="0"/>
            <wp:wrapTopAndBottom/>
            <wp:docPr id="20733" name="Picture 20733"/>
            <wp:cNvGraphicFramePr/>
            <a:graphic xmlns:a="http://schemas.openxmlformats.org/drawingml/2006/main">
              <a:graphicData uri="http://schemas.openxmlformats.org/drawingml/2006/picture">
                <pic:pic xmlns:pic="http://schemas.openxmlformats.org/drawingml/2006/picture">
                  <pic:nvPicPr>
                    <pic:cNvPr id="20733" name="Picture 20733"/>
                    <pic:cNvPicPr/>
                  </pic:nvPicPr>
                  <pic:blipFill>
                    <a:blip r:embed="rId39"/>
                    <a:stretch>
                      <a:fillRect/>
                    </a:stretch>
                  </pic:blipFill>
                  <pic:spPr>
                    <a:xfrm>
                      <a:off x="0" y="0"/>
                      <a:ext cx="7379207" cy="324612"/>
                    </a:xfrm>
                    <a:prstGeom prst="rect">
                      <a:avLst/>
                    </a:prstGeom>
                  </pic:spPr>
                </pic:pic>
              </a:graphicData>
            </a:graphic>
          </wp:anchor>
        </w:drawing>
      </w:r>
      <w:r>
        <w:rPr>
          <w:sz w:val="26"/>
        </w:rPr>
        <w:t xml:space="preserve">En relación al hallazgo No. 8, con el título: "Faltante de equipo de computación en la Dirección Departamental de Guatemala Occidente", del cual se derivó la </w:t>
      </w:r>
      <w:r>
        <w:rPr>
          <w:noProof/>
        </w:rPr>
        <w:drawing>
          <wp:inline distT="0" distB="0" distL="0" distR="0" wp14:anchorId="1014A383" wp14:editId="02D18D45">
            <wp:extent cx="27432" cy="27432"/>
            <wp:effectExtent l="0" t="0" r="0" b="0"/>
            <wp:docPr id="418668" name="Picture 418668"/>
            <wp:cNvGraphicFramePr/>
            <a:graphic xmlns:a="http://schemas.openxmlformats.org/drawingml/2006/main">
              <a:graphicData uri="http://schemas.openxmlformats.org/drawingml/2006/picture">
                <pic:pic xmlns:pic="http://schemas.openxmlformats.org/drawingml/2006/picture">
                  <pic:nvPicPr>
                    <pic:cNvPr id="418668" name="Picture 418668"/>
                    <pic:cNvPicPr/>
                  </pic:nvPicPr>
                  <pic:blipFill>
                    <a:blip r:embed="rId40"/>
                    <a:stretch>
                      <a:fillRect/>
                    </a:stretch>
                  </pic:blipFill>
                  <pic:spPr>
                    <a:xfrm>
                      <a:off x="0" y="0"/>
                      <a:ext cx="27432" cy="27432"/>
                    </a:xfrm>
                    <a:prstGeom prst="rect">
                      <a:avLst/>
                    </a:prstGeom>
                  </pic:spPr>
                </pic:pic>
              </a:graphicData>
            </a:graphic>
          </wp:inline>
        </w:drawing>
      </w:r>
      <w:r>
        <w:rPr>
          <w:sz w:val="26"/>
        </w:rPr>
        <w:t xml:space="preserve">denuncia identificada como DAJ-D-1 12-2019; se estableció que dicha denuncia </w:t>
      </w:r>
      <w:r>
        <w:rPr>
          <w:noProof/>
        </w:rPr>
        <w:drawing>
          <wp:inline distT="0" distB="0" distL="0" distR="0" wp14:anchorId="3C2537C7" wp14:editId="7AD9B179">
            <wp:extent cx="4573" cy="4572"/>
            <wp:effectExtent l="0" t="0" r="0" b="0"/>
            <wp:docPr id="20604" name="Picture 20604"/>
            <wp:cNvGraphicFramePr/>
            <a:graphic xmlns:a="http://schemas.openxmlformats.org/drawingml/2006/main">
              <a:graphicData uri="http://schemas.openxmlformats.org/drawingml/2006/picture">
                <pic:pic xmlns:pic="http://schemas.openxmlformats.org/drawingml/2006/picture">
                  <pic:nvPicPr>
                    <pic:cNvPr id="20604" name="Picture 20604"/>
                    <pic:cNvPicPr/>
                  </pic:nvPicPr>
                  <pic:blipFill>
                    <a:blip r:embed="rId41"/>
                    <a:stretch>
                      <a:fillRect/>
                    </a:stretch>
                  </pic:blipFill>
                  <pic:spPr>
                    <a:xfrm>
                      <a:off x="0" y="0"/>
                      <a:ext cx="4573" cy="4572"/>
                    </a:xfrm>
                    <a:prstGeom prst="rect">
                      <a:avLst/>
                    </a:prstGeom>
                  </pic:spPr>
                </pic:pic>
              </a:graphicData>
            </a:graphic>
          </wp:inline>
        </w:drawing>
      </w:r>
      <w:r>
        <w:rPr>
          <w:sz w:val="26"/>
        </w:rPr>
        <w:t xml:space="preserve">fue desestimada por el Ministerio Público, de conformidad con la Resolución emitida en </w:t>
      </w:r>
      <w:r>
        <w:rPr>
          <w:sz w:val="26"/>
        </w:rPr>
        <w:lastRenderedPageBreak/>
        <w:t>el expediente No. MP001-2019-44838, del 25 de febrero de 2021. En ese sentido, y de conformidad con lo establecido en [a literal a) de' artículo 10, casos especiales, del Acuerdo A-042-2018 del Contralor General de Cuentas; el equipo de auditoría de contra revisión, se abstiene de conocer el caso de mérito.</w:t>
      </w:r>
    </w:p>
    <w:p w14:paraId="6AB0BD1D" w14:textId="77777777" w:rsidR="00F172D6" w:rsidRDefault="001D786E">
      <w:pPr>
        <w:spacing w:after="622" w:line="248" w:lineRule="auto"/>
        <w:ind w:left="820" w:right="57" w:firstLine="4"/>
        <w:jc w:val="both"/>
      </w:pPr>
      <w:r>
        <w:rPr>
          <w:sz w:val="26"/>
        </w:rPr>
        <w:t xml:space="preserve">El resultado del presente examen especial de auditoría de contra revisión con niveí </w:t>
      </w:r>
      <w:r>
        <w:rPr>
          <w:noProof/>
        </w:rPr>
        <w:drawing>
          <wp:inline distT="0" distB="0" distL="0" distR="0" wp14:anchorId="0C7A5A2F" wp14:editId="4CE26DDA">
            <wp:extent cx="4573" cy="4572"/>
            <wp:effectExtent l="0" t="0" r="0" b="0"/>
            <wp:docPr id="20605" name="Picture 20605"/>
            <wp:cNvGraphicFramePr/>
            <a:graphic xmlns:a="http://schemas.openxmlformats.org/drawingml/2006/main">
              <a:graphicData uri="http://schemas.openxmlformats.org/drawingml/2006/picture">
                <pic:pic xmlns:pic="http://schemas.openxmlformats.org/drawingml/2006/picture">
                  <pic:nvPicPr>
                    <pic:cNvPr id="20605" name="Picture 20605"/>
                    <pic:cNvPicPr/>
                  </pic:nvPicPr>
                  <pic:blipFill>
                    <a:blip r:embed="rId42"/>
                    <a:stretch>
                      <a:fillRect/>
                    </a:stretch>
                  </pic:blipFill>
                  <pic:spPr>
                    <a:xfrm>
                      <a:off x="0" y="0"/>
                      <a:ext cx="4573" cy="4572"/>
                    </a:xfrm>
                    <a:prstGeom prst="rect">
                      <a:avLst/>
                    </a:prstGeom>
                  </pic:spPr>
                </pic:pic>
              </a:graphicData>
            </a:graphic>
          </wp:inline>
        </w:drawing>
      </w:r>
      <w:r>
        <w:rPr>
          <w:sz w:val="26"/>
        </w:rPr>
        <w:t xml:space="preserve">de seguridad limitada, se genera sin perjuicio de lo estipulado en la Constitución Política de la República de Guatemala, Artículo 251, Ministerio Público, el cual establece: "El Ministerio Público es una institución auxiliar de la administración pública y de los tribunales con funciones autónomas, cuyos fines principales son velar por el estricto cumplimiento de las leyes del país... Así mismo, de Io establecido en el Decreto Número 51-92, del Congreso de la República de Guatemala, Código Procesal Penal, Sección Primera, El Ministerio Público, Artículo 107. Función. Instituye: "El ejercicio de la acción penal corresponde al Ministerio Público como órgano auxiliar de la administración de justicia conforme </w:t>
      </w:r>
      <w:r>
        <w:rPr>
          <w:noProof/>
        </w:rPr>
        <w:drawing>
          <wp:inline distT="0" distB="0" distL="0" distR="0" wp14:anchorId="259D278D" wp14:editId="19032085">
            <wp:extent cx="4573" cy="4572"/>
            <wp:effectExtent l="0" t="0" r="0" b="0"/>
            <wp:docPr id="20606" name="Picture 20606"/>
            <wp:cNvGraphicFramePr/>
            <a:graphic xmlns:a="http://schemas.openxmlformats.org/drawingml/2006/main">
              <a:graphicData uri="http://schemas.openxmlformats.org/drawingml/2006/picture">
                <pic:pic xmlns:pic="http://schemas.openxmlformats.org/drawingml/2006/picture">
                  <pic:nvPicPr>
                    <pic:cNvPr id="20606" name="Picture 20606"/>
                    <pic:cNvPicPr/>
                  </pic:nvPicPr>
                  <pic:blipFill>
                    <a:blip r:embed="rId32"/>
                    <a:stretch>
                      <a:fillRect/>
                    </a:stretch>
                  </pic:blipFill>
                  <pic:spPr>
                    <a:xfrm>
                      <a:off x="0" y="0"/>
                      <a:ext cx="4573" cy="4572"/>
                    </a:xfrm>
                    <a:prstGeom prst="rect">
                      <a:avLst/>
                    </a:prstGeom>
                  </pic:spPr>
                </pic:pic>
              </a:graphicData>
            </a:graphic>
          </wp:inline>
        </w:drawing>
      </w:r>
      <w:r>
        <w:rPr>
          <w:sz w:val="26"/>
        </w:rPr>
        <w:t>las disposiciones de este Código.</w:t>
      </w:r>
      <w:r>
        <w:rPr>
          <w:noProof/>
        </w:rPr>
        <w:drawing>
          <wp:inline distT="0" distB="0" distL="0" distR="0" wp14:anchorId="28034F0E" wp14:editId="21FCA388">
            <wp:extent cx="164592" cy="137160"/>
            <wp:effectExtent l="0" t="0" r="0" b="0"/>
            <wp:docPr id="418670" name="Picture 418670"/>
            <wp:cNvGraphicFramePr/>
            <a:graphic xmlns:a="http://schemas.openxmlformats.org/drawingml/2006/main">
              <a:graphicData uri="http://schemas.openxmlformats.org/drawingml/2006/picture">
                <pic:pic xmlns:pic="http://schemas.openxmlformats.org/drawingml/2006/picture">
                  <pic:nvPicPr>
                    <pic:cNvPr id="418670" name="Picture 418670"/>
                    <pic:cNvPicPr/>
                  </pic:nvPicPr>
                  <pic:blipFill>
                    <a:blip r:embed="rId43"/>
                    <a:stretch>
                      <a:fillRect/>
                    </a:stretch>
                  </pic:blipFill>
                  <pic:spPr>
                    <a:xfrm>
                      <a:off x="0" y="0"/>
                      <a:ext cx="164592" cy="137160"/>
                    </a:xfrm>
                    <a:prstGeom prst="rect">
                      <a:avLst/>
                    </a:prstGeom>
                  </pic:spPr>
                </pic:pic>
              </a:graphicData>
            </a:graphic>
          </wp:inline>
        </w:drawing>
      </w:r>
    </w:p>
    <w:p w14:paraId="1953F5D4" w14:textId="77777777" w:rsidR="00F172D6" w:rsidRDefault="001D786E">
      <w:pPr>
        <w:spacing w:after="5" w:line="248" w:lineRule="auto"/>
        <w:ind w:left="835" w:firstLine="4"/>
        <w:jc w:val="both"/>
      </w:pPr>
      <w:r>
        <w:rPr>
          <w:sz w:val="26"/>
        </w:rPr>
        <w:t>El examen fue practicado por el (los) auditor (es): Lic. Nolberto Rivas Gonzalez</w:t>
      </w:r>
    </w:p>
    <w:p w14:paraId="450A75E5" w14:textId="77777777" w:rsidR="00F172D6" w:rsidRDefault="001D786E">
      <w:pPr>
        <w:spacing w:after="0"/>
        <w:ind w:left="-742" w:right="-1448"/>
      </w:pPr>
      <w:r>
        <w:rPr>
          <w:noProof/>
        </w:rPr>
        <mc:AlternateContent>
          <mc:Choice Requires="wpg">
            <w:drawing>
              <wp:inline distT="0" distB="0" distL="0" distR="0" wp14:anchorId="741A4AE8" wp14:editId="2FB89075">
                <wp:extent cx="7603236" cy="859535"/>
                <wp:effectExtent l="0" t="0" r="0" b="0"/>
                <wp:docPr id="391886" name="Group 391886"/>
                <wp:cNvGraphicFramePr/>
                <a:graphic xmlns:a="http://schemas.openxmlformats.org/drawingml/2006/main">
                  <a:graphicData uri="http://schemas.microsoft.com/office/word/2010/wordprocessingGroup">
                    <wpg:wgp>
                      <wpg:cNvGrpSpPr/>
                      <wpg:grpSpPr>
                        <a:xfrm>
                          <a:off x="0" y="0"/>
                          <a:ext cx="7603236" cy="859535"/>
                          <a:chOff x="0" y="0"/>
                          <a:chExt cx="7603236" cy="859535"/>
                        </a:xfrm>
                      </wpg:grpSpPr>
                      <pic:pic xmlns:pic="http://schemas.openxmlformats.org/drawingml/2006/picture">
                        <pic:nvPicPr>
                          <pic:cNvPr id="418672" name="Picture 418672"/>
                          <pic:cNvPicPr/>
                        </pic:nvPicPr>
                        <pic:blipFill>
                          <a:blip r:embed="rId44"/>
                          <a:stretch>
                            <a:fillRect/>
                          </a:stretch>
                        </pic:blipFill>
                        <pic:spPr>
                          <a:xfrm>
                            <a:off x="0" y="77723"/>
                            <a:ext cx="7603236" cy="781812"/>
                          </a:xfrm>
                          <a:prstGeom prst="rect">
                            <a:avLst/>
                          </a:prstGeom>
                        </pic:spPr>
                      </pic:pic>
                      <wps:wsp>
                        <wps:cNvPr id="12672" name="Rectangle 12672"/>
                        <wps:cNvSpPr/>
                        <wps:spPr>
                          <a:xfrm>
                            <a:off x="4814316" y="0"/>
                            <a:ext cx="1094537" cy="206745"/>
                          </a:xfrm>
                          <a:prstGeom prst="rect">
                            <a:avLst/>
                          </a:prstGeom>
                          <a:ln>
                            <a:noFill/>
                          </a:ln>
                        </wps:spPr>
                        <wps:txbx>
                          <w:txbxContent>
                            <w:p w14:paraId="0BF0297D" w14:textId="77777777" w:rsidR="00F172D6" w:rsidRDefault="001D786E">
                              <w:r>
                                <w:rPr>
                                  <w:sz w:val="28"/>
                                </w:rPr>
                                <w:t>(Supervisor)</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1A4AE8" id="Group 391886" o:spid="_x0000_s1029" style="width:598.7pt;height:67.7pt;mso-position-horizontal-relative:char;mso-position-vertical-relative:line" coordsize="76032,85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">
                <v:shape id="Picture 418672" o:spid="_x0000_s1030" type="#_x0000_t75" style="position:absolute;top:777;width:76032;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">
                  <v:imagedata r:id="rId45" o:title=""/>
                </v:shape>
                <v:rect id="Rectangle 12672" o:spid="_x0000_s1031" style="position:absolute;left:48143;width:1094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" filled="f" stroked="f">
                  <v:textbox inset="0,0,0,0">
                    <w:txbxContent>
                      <w:p w14:paraId="0BF0297D" w14:textId="77777777" w:rsidR="00F172D6" w:rsidRDefault="001D786E">
                        <w:r>
                          <w:rPr>
                            <w:sz w:val="28"/>
                          </w:rPr>
                          <w:t>(Supervisor)</w:t>
                        </w:r>
                      </w:p>
                    </w:txbxContent>
                  </v:textbox>
                </v:rect>
                <w10:anchorlock/>
              </v:group>
            </w:pict>
          </mc:Fallback>
        </mc:AlternateContent>
      </w:r>
      <w:r>
        <w:rPr>
          <w:sz w:val="26"/>
        </w:rPr>
        <w:t>(C</w:t>
      </w:r>
      <w:r>
        <w:rPr>
          <w:sz w:val="26"/>
          <w:u w:val="single" w:color="000000"/>
        </w:rPr>
        <w:t>oordinador) y Li</w:t>
      </w:r>
      <w:r>
        <w:rPr>
          <w:sz w:val="26"/>
        </w:rPr>
        <w:t>c</w:t>
      </w:r>
      <w:r>
        <w:rPr>
          <w:sz w:val="26"/>
          <w:u w:val="single" w:color="000000"/>
        </w:rPr>
        <w:t>da. Sandra Mar</w:t>
      </w:r>
      <w:r>
        <w:rPr>
          <w:sz w:val="26"/>
        </w:rPr>
        <w:t xml:space="preserve">itza Mena Rodriguez </w:t>
      </w:r>
    </w:p>
    <w:p w14:paraId="3D59AEA7" w14:textId="77777777" w:rsidR="00F172D6" w:rsidRDefault="001D786E">
      <w:pPr>
        <w:spacing w:after="0"/>
        <w:ind w:left="-613" w:right="-1477"/>
      </w:pPr>
      <w:r>
        <w:rPr>
          <w:noProof/>
        </w:rPr>
        <w:drawing>
          <wp:inline distT="0" distB="0" distL="0" distR="0" wp14:anchorId="568A9AD0" wp14:editId="1E621440">
            <wp:extent cx="7539228" cy="982980"/>
            <wp:effectExtent l="0" t="0" r="0" b="0"/>
            <wp:docPr id="418673" name="Picture 418673"/>
            <wp:cNvGraphicFramePr/>
            <a:graphic xmlns:a="http://schemas.openxmlformats.org/drawingml/2006/main">
              <a:graphicData uri="http://schemas.openxmlformats.org/drawingml/2006/picture">
                <pic:pic xmlns:pic="http://schemas.openxmlformats.org/drawingml/2006/picture">
                  <pic:nvPicPr>
                    <pic:cNvPr id="418673" name="Picture 418673"/>
                    <pic:cNvPicPr/>
                  </pic:nvPicPr>
                  <pic:blipFill>
                    <a:blip r:embed="rId46"/>
                    <a:stretch>
                      <a:fillRect/>
                    </a:stretch>
                  </pic:blipFill>
                  <pic:spPr>
                    <a:xfrm>
                      <a:off x="0" y="0"/>
                      <a:ext cx="7539228" cy="982980"/>
                    </a:xfrm>
                    <a:prstGeom prst="rect">
                      <a:avLst/>
                    </a:prstGeom>
                  </pic:spPr>
                </pic:pic>
              </a:graphicData>
            </a:graphic>
          </wp:inline>
        </w:drawing>
      </w:r>
      <w:r>
        <w:rPr>
          <w:rFonts w:ascii="Courier New" w:eastAsia="Courier New" w:hAnsi="Courier New" w:cs="Courier New"/>
          <w:sz w:val="70"/>
        </w:rPr>
        <w:t>cgc</w:t>
      </w:r>
    </w:p>
    <w:p w14:paraId="348E1C0D" w14:textId="77777777" w:rsidR="00F172D6" w:rsidRDefault="001D786E">
      <w:pPr>
        <w:spacing w:after="890" w:line="263" w:lineRule="auto"/>
        <w:ind w:left="462" w:right="2277" w:hanging="10"/>
      </w:pPr>
      <w:r>
        <w:rPr>
          <w:sz w:val="16"/>
        </w:rPr>
        <w:t xml:space="preserve">General de </w:t>
      </w:r>
    </w:p>
    <w:p w14:paraId="4AD70154" w14:textId="77777777" w:rsidR="00F172D6" w:rsidRDefault="001D786E">
      <w:pPr>
        <w:spacing w:after="310" w:line="248" w:lineRule="auto"/>
        <w:ind w:left="871" w:firstLine="4"/>
        <w:jc w:val="both"/>
      </w:pPr>
      <w:r>
        <w:rPr>
          <w:sz w:val="26"/>
        </w:rPr>
        <w:lastRenderedPageBreak/>
        <w:t>Los comentarios y conclusiones que se determinaron se encuentran en detalle en el informe de auditoría adjunto.</w:t>
      </w:r>
    </w:p>
    <w:p w14:paraId="355ACEDB" w14:textId="77777777" w:rsidR="00F172D6" w:rsidRDefault="001D786E">
      <w:pPr>
        <w:spacing w:after="116" w:line="248" w:lineRule="auto"/>
        <w:ind w:left="871" w:right="1433" w:firstLine="4"/>
        <w:jc w:val="both"/>
      </w:pPr>
      <w:r>
        <w:rPr>
          <w:sz w:val="26"/>
        </w:rPr>
        <w:t>Atentamente,</w:t>
      </w:r>
    </w:p>
    <w:p w14:paraId="77BE6B24" w14:textId="77777777" w:rsidR="00F172D6" w:rsidRDefault="001D786E">
      <w:pPr>
        <w:spacing w:after="7572" w:line="264" w:lineRule="auto"/>
        <w:ind w:left="686" w:hanging="3"/>
        <w:jc w:val="both"/>
      </w:pPr>
      <w:r>
        <w:rPr>
          <w:noProof/>
        </w:rPr>
        <w:drawing>
          <wp:inline distT="0" distB="0" distL="0" distR="0" wp14:anchorId="33AFAA4D" wp14:editId="752517A6">
            <wp:extent cx="5783580" cy="1559052"/>
            <wp:effectExtent l="0" t="0" r="0" b="0"/>
            <wp:docPr id="418675" name="Picture 418675"/>
            <wp:cNvGraphicFramePr/>
            <a:graphic xmlns:a="http://schemas.openxmlformats.org/drawingml/2006/main">
              <a:graphicData uri="http://schemas.openxmlformats.org/drawingml/2006/picture">
                <pic:pic xmlns:pic="http://schemas.openxmlformats.org/drawingml/2006/picture">
                  <pic:nvPicPr>
                    <pic:cNvPr id="418675" name="Picture 418675"/>
                    <pic:cNvPicPr/>
                  </pic:nvPicPr>
                  <pic:blipFill>
                    <a:blip r:embed="rId47"/>
                    <a:stretch>
                      <a:fillRect/>
                    </a:stretch>
                  </pic:blipFill>
                  <pic:spPr>
                    <a:xfrm>
                      <a:off x="0" y="0"/>
                      <a:ext cx="5783580" cy="1559052"/>
                    </a:xfrm>
                    <a:prstGeom prst="rect">
                      <a:avLst/>
                    </a:prstGeom>
                  </pic:spPr>
                </pic:pic>
              </a:graphicData>
            </a:graphic>
          </wp:inline>
        </w:drawing>
      </w:r>
      <w:r>
        <w:rPr>
          <w:sz w:val="30"/>
        </w:rPr>
        <w:t>ÁREA FINANCIERA</w:t>
      </w:r>
    </w:p>
    <w:p w14:paraId="5F213E22" w14:textId="77777777" w:rsidR="00F172D6" w:rsidRDefault="001D786E">
      <w:pPr>
        <w:spacing w:after="0"/>
        <w:ind w:left="-713" w:right="-1448"/>
      </w:pPr>
      <w:r>
        <w:rPr>
          <w:noProof/>
        </w:rPr>
        <w:lastRenderedPageBreak/>
        <w:drawing>
          <wp:inline distT="0" distB="0" distL="0" distR="0" wp14:anchorId="2B0926AE" wp14:editId="191D9FEE">
            <wp:extent cx="7584947" cy="694944"/>
            <wp:effectExtent l="0" t="0" r="0" b="0"/>
            <wp:docPr id="418677" name="Picture 418677"/>
            <wp:cNvGraphicFramePr/>
            <a:graphic xmlns:a="http://schemas.openxmlformats.org/drawingml/2006/main">
              <a:graphicData uri="http://schemas.openxmlformats.org/drawingml/2006/picture">
                <pic:pic xmlns:pic="http://schemas.openxmlformats.org/drawingml/2006/picture">
                  <pic:nvPicPr>
                    <pic:cNvPr id="418677" name="Picture 418677"/>
                    <pic:cNvPicPr/>
                  </pic:nvPicPr>
                  <pic:blipFill>
                    <a:blip r:embed="rId48"/>
                    <a:stretch>
                      <a:fillRect/>
                    </a:stretch>
                  </pic:blipFill>
                  <pic:spPr>
                    <a:xfrm>
                      <a:off x="0" y="0"/>
                      <a:ext cx="7584947" cy="694944"/>
                    </a:xfrm>
                    <a:prstGeom prst="rect">
                      <a:avLst/>
                    </a:prstGeom>
                  </pic:spPr>
                </pic:pic>
              </a:graphicData>
            </a:graphic>
          </wp:inline>
        </w:drawing>
      </w:r>
    </w:p>
    <w:p w14:paraId="19599A83" w14:textId="77777777" w:rsidR="00F172D6" w:rsidRDefault="00F172D6">
      <w:pPr>
        <w:sectPr w:rsidR="00F172D6">
          <w:headerReference w:type="even" r:id="rId49"/>
          <w:headerReference w:type="default" r:id="rId50"/>
          <w:footerReference w:type="even" r:id="rId51"/>
          <w:footerReference w:type="default" r:id="rId52"/>
          <w:headerReference w:type="first" r:id="rId53"/>
          <w:footerReference w:type="first" r:id="rId54"/>
          <w:pgSz w:w="12211" w:h="15898"/>
          <w:pgMar w:top="252" w:right="1635" w:bottom="187" w:left="850" w:header="1217" w:footer="720" w:gutter="0"/>
          <w:cols w:space="720"/>
        </w:sectPr>
      </w:pPr>
    </w:p>
    <w:p w14:paraId="1D89463E" w14:textId="77777777" w:rsidR="00F172D6" w:rsidRDefault="001D786E">
      <w:pPr>
        <w:spacing w:after="446"/>
      </w:pPr>
      <w:r>
        <w:rPr>
          <w:noProof/>
        </w:rPr>
        <w:lastRenderedPageBreak/>
        <mc:AlternateContent>
          <mc:Choice Requires="wpg">
            <w:drawing>
              <wp:inline distT="0" distB="0" distL="0" distR="0" wp14:anchorId="208D2236" wp14:editId="616646A9">
                <wp:extent cx="5664708" cy="198882"/>
                <wp:effectExtent l="0" t="0" r="0" b="0"/>
                <wp:docPr id="391756" name="Group 391756"/>
                <wp:cNvGraphicFramePr/>
                <a:graphic xmlns:a="http://schemas.openxmlformats.org/drawingml/2006/main">
                  <a:graphicData uri="http://schemas.microsoft.com/office/word/2010/wordprocessingGroup">
                    <wpg:wgp>
                      <wpg:cNvGrpSpPr/>
                      <wpg:grpSpPr>
                        <a:xfrm>
                          <a:off x="0" y="0"/>
                          <a:ext cx="5664708" cy="198882"/>
                          <a:chOff x="0" y="0"/>
                          <a:chExt cx="5664708" cy="198882"/>
                        </a:xfrm>
                      </wpg:grpSpPr>
                      <pic:pic xmlns:pic="http://schemas.openxmlformats.org/drawingml/2006/picture">
                        <pic:nvPicPr>
                          <pic:cNvPr id="418679" name="Picture 418679"/>
                          <pic:cNvPicPr/>
                        </pic:nvPicPr>
                        <pic:blipFill>
                          <a:blip r:embed="rId55"/>
                          <a:stretch>
                            <a:fillRect/>
                          </a:stretch>
                        </pic:blipFill>
                        <pic:spPr>
                          <a:xfrm>
                            <a:off x="0" y="0"/>
                            <a:ext cx="5664708" cy="118872"/>
                          </a:xfrm>
                          <a:prstGeom prst="rect">
                            <a:avLst/>
                          </a:prstGeom>
                        </pic:spPr>
                      </pic:pic>
                      <wps:wsp>
                        <wps:cNvPr id="29159" name="Rectangle 29159"/>
                        <wps:cNvSpPr/>
                        <wps:spPr>
                          <a:xfrm>
                            <a:off x="18288" y="32004"/>
                            <a:ext cx="218907" cy="221947"/>
                          </a:xfrm>
                          <a:prstGeom prst="rect">
                            <a:avLst/>
                          </a:prstGeom>
                          <a:ln>
                            <a:noFill/>
                          </a:ln>
                        </wps:spPr>
                        <wps:txbx>
                          <w:txbxContent>
                            <w:p w14:paraId="64FC7A8C" w14:textId="77777777" w:rsidR="00F172D6" w:rsidRDefault="001D786E">
                              <w:r>
                                <w:rPr>
                                  <w:sz w:val="28"/>
                                </w:rPr>
                                <w:t xml:space="preserve">1. </w:t>
                              </w:r>
                            </w:p>
                          </w:txbxContent>
                        </wps:txbx>
                        <wps:bodyPr horzOverflow="overflow" vert="horz" lIns="0" tIns="0" rIns="0" bIns="0" rtlCol="0">
                          <a:noAutofit/>
                        </wps:bodyPr>
                      </wps:wsp>
                      <wps:wsp>
                        <wps:cNvPr id="29160" name="Rectangle 29160"/>
                        <wps:cNvSpPr/>
                        <wps:spPr>
                          <a:xfrm>
                            <a:off x="182880" y="32004"/>
                            <a:ext cx="1520190" cy="215867"/>
                          </a:xfrm>
                          <a:prstGeom prst="rect">
                            <a:avLst/>
                          </a:prstGeom>
                          <a:ln>
                            <a:noFill/>
                          </a:ln>
                        </wps:spPr>
                        <wps:txbx>
                          <w:txbxContent>
                            <w:p w14:paraId="370B7B17" w14:textId="77777777" w:rsidR="00F172D6" w:rsidRDefault="001D786E">
                              <w:r>
                                <w:rPr>
                                  <w:sz w:val="30"/>
                                </w:rPr>
                                <w:t xml:space="preserve">INFORMACIÓN </w:t>
                              </w:r>
                            </w:p>
                          </w:txbxContent>
                        </wps:txbx>
                        <wps:bodyPr horzOverflow="overflow" vert="horz" lIns="0" tIns="0" rIns="0" bIns="0" rtlCol="0">
                          <a:noAutofit/>
                        </wps:bodyPr>
                      </wps:wsp>
                      <wps:wsp>
                        <wps:cNvPr id="29161" name="Rectangle 29161"/>
                        <wps:cNvSpPr/>
                        <wps:spPr>
                          <a:xfrm>
                            <a:off x="1325880" y="54864"/>
                            <a:ext cx="985083" cy="191544"/>
                          </a:xfrm>
                          <a:prstGeom prst="rect">
                            <a:avLst/>
                          </a:prstGeom>
                          <a:ln>
                            <a:noFill/>
                          </a:ln>
                        </wps:spPr>
                        <wps:txbx>
                          <w:txbxContent>
                            <w:p w14:paraId="50EF8C49" w14:textId="77777777" w:rsidR="00F172D6" w:rsidRDefault="001D786E">
                              <w:r>
                                <w:rPr>
                                  <w:sz w:val="32"/>
                                </w:rPr>
                                <w:t>GENERAL</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D2236" id="Group 391756" o:spid="_x0000_s1032" style="width:446.05pt;height:15.65pt;mso-position-horizontal-relative:char;mso-position-vertical-relative:line" coordsize="56647,19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">
                <v:shape id="Picture 418679" o:spid="_x0000_s1033" type="#_x0000_t75" style="position:absolute;width:5664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">
                  <v:imagedata r:id="rId56" o:title=""/>
                </v:shape>
                <v:rect id="Rectangle 29159" o:spid="_x0000_s1034" style="position:absolute;left:182;top:320;width:218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" filled="f" stroked="f">
                  <v:textbox inset="0,0,0,0">
                    <w:txbxContent>
                      <w:p w14:paraId="64FC7A8C" w14:textId="77777777" w:rsidR="00F172D6" w:rsidRDefault="001D786E">
                        <w:r>
                          <w:rPr>
                            <w:sz w:val="28"/>
                          </w:rPr>
                          <w:t xml:space="preserve">1. </w:t>
                        </w:r>
                      </w:p>
                    </w:txbxContent>
                  </v:textbox>
                </v:rect>
                <v:rect id="Rectangle 29160" o:spid="_x0000_s1035" style="position:absolute;left:1828;top:320;width:1520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" filled="f" stroked="f">
                  <v:textbox inset="0,0,0,0">
                    <w:txbxContent>
                      <w:p w14:paraId="370B7B17" w14:textId="77777777" w:rsidR="00F172D6" w:rsidRDefault="001D786E">
                        <w:r>
                          <w:rPr>
                            <w:sz w:val="30"/>
                          </w:rPr>
                          <w:t xml:space="preserve">INFORMACIÓN </w:t>
                        </w:r>
                      </w:p>
                    </w:txbxContent>
                  </v:textbox>
                </v:rect>
                <v:rect id="Rectangle 29161" o:spid="_x0000_s1036" style="position:absolute;left:13258;top:548;width:9851;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" filled="f" stroked="f">
                  <v:textbox inset="0,0,0,0">
                    <w:txbxContent>
                      <w:p w14:paraId="50EF8C49" w14:textId="77777777" w:rsidR="00F172D6" w:rsidRDefault="001D786E">
                        <w:r>
                          <w:rPr>
                            <w:sz w:val="32"/>
                          </w:rPr>
                          <w:t>GENERAL</w:t>
                        </w:r>
                      </w:p>
                    </w:txbxContent>
                  </v:textbox>
                </v:rect>
                <w10:anchorlock/>
              </v:group>
            </w:pict>
          </mc:Fallback>
        </mc:AlternateContent>
      </w:r>
    </w:p>
    <w:p w14:paraId="36588A45" w14:textId="77777777" w:rsidR="00F172D6" w:rsidRDefault="001D786E">
      <w:pPr>
        <w:spacing w:after="304" w:line="265" w:lineRule="auto"/>
        <w:ind w:left="32" w:right="360" w:hanging="10"/>
      </w:pPr>
      <w:r>
        <w:rPr>
          <w:sz w:val="32"/>
        </w:rPr>
        <w:t>Base Legal</w:t>
      </w:r>
    </w:p>
    <w:p w14:paraId="7DBD596C" w14:textId="77777777" w:rsidR="00F172D6" w:rsidRDefault="001D786E">
      <w:pPr>
        <w:spacing w:after="321" w:line="248" w:lineRule="auto"/>
        <w:ind w:left="7" w:right="7" w:firstLine="4"/>
        <w:jc w:val="both"/>
      </w:pPr>
      <w:r>
        <w:rPr>
          <w:sz w:val="28"/>
        </w:rPr>
        <w:t>De conformidad con lo que preceptúa la Constitución Politica de la República de Guatemala, Artículo 71 , Derecho a la educación, "Se garantiza la libertad de enseñanza y de criterio docente. Es obligación del Estado proporcionar y facilitar educación a sus habitantes sin discriminación alguna. Se declara de utilidad y necesidad pública la fundación y mantenimiento de centros educativos culturales y museos. Artículo 72, Fines de la educación, "La educación tiene como fin primordial el desarrollo integral de la persona humana, el conocimiento de la realidad y cultura nacional y universal. Se declara de interés nacional la educación, la instrucción, formación social y [a enseñanza sistemática de [a Constitución de la República y de los derechos humanos".</w:t>
      </w:r>
      <w:r>
        <w:rPr>
          <w:noProof/>
        </w:rPr>
        <w:drawing>
          <wp:inline distT="0" distB="0" distL="0" distR="0" wp14:anchorId="2BB1A174" wp14:editId="588BB3BC">
            <wp:extent cx="4572" cy="4572"/>
            <wp:effectExtent l="0" t="0" r="0" b="0"/>
            <wp:docPr id="31223" name="Picture 31223"/>
            <wp:cNvGraphicFramePr/>
            <a:graphic xmlns:a="http://schemas.openxmlformats.org/drawingml/2006/main">
              <a:graphicData uri="http://schemas.openxmlformats.org/drawingml/2006/picture">
                <pic:pic xmlns:pic="http://schemas.openxmlformats.org/drawingml/2006/picture">
                  <pic:nvPicPr>
                    <pic:cNvPr id="31223" name="Picture 31223"/>
                    <pic:cNvPicPr/>
                  </pic:nvPicPr>
                  <pic:blipFill>
                    <a:blip r:embed="rId29"/>
                    <a:stretch>
                      <a:fillRect/>
                    </a:stretch>
                  </pic:blipFill>
                  <pic:spPr>
                    <a:xfrm>
                      <a:off x="0" y="0"/>
                      <a:ext cx="4572" cy="4572"/>
                    </a:xfrm>
                    <a:prstGeom prst="rect">
                      <a:avLst/>
                    </a:prstGeom>
                  </pic:spPr>
                </pic:pic>
              </a:graphicData>
            </a:graphic>
          </wp:inline>
        </w:drawing>
      </w:r>
    </w:p>
    <w:p w14:paraId="641C74B3" w14:textId="77777777" w:rsidR="00F172D6" w:rsidRDefault="001D786E">
      <w:pPr>
        <w:spacing w:after="9" w:line="248" w:lineRule="auto"/>
        <w:ind w:left="7" w:right="7" w:firstLine="4"/>
        <w:jc w:val="both"/>
      </w:pPr>
      <w:r>
        <w:rPr>
          <w:sz w:val="28"/>
        </w:rPr>
        <w:t>Decreto Legislativo No. 12-91 del Congreso de la República de Guatemala, Ley de Educación Nacional, artículo 8 Definición. El Ministerio de Educación es la</w:t>
      </w:r>
    </w:p>
    <w:p w14:paraId="32B5E998" w14:textId="77777777" w:rsidR="00F172D6" w:rsidRDefault="001D786E">
      <w:pPr>
        <w:spacing w:after="12"/>
      </w:pPr>
      <w:r>
        <w:rPr>
          <w:noProof/>
        </w:rPr>
        <w:drawing>
          <wp:inline distT="0" distB="0" distL="0" distR="0" wp14:anchorId="027B0FEA" wp14:editId="461E249A">
            <wp:extent cx="4572" cy="4572"/>
            <wp:effectExtent l="0" t="0" r="0" b="0"/>
            <wp:docPr id="31224" name="Picture 31224"/>
            <wp:cNvGraphicFramePr/>
            <a:graphic xmlns:a="http://schemas.openxmlformats.org/drawingml/2006/main">
              <a:graphicData uri="http://schemas.openxmlformats.org/drawingml/2006/picture">
                <pic:pic xmlns:pic="http://schemas.openxmlformats.org/drawingml/2006/picture">
                  <pic:nvPicPr>
                    <pic:cNvPr id="31224" name="Picture 31224"/>
                    <pic:cNvPicPr/>
                  </pic:nvPicPr>
                  <pic:blipFill>
                    <a:blip r:embed="rId57"/>
                    <a:stretch>
                      <a:fillRect/>
                    </a:stretch>
                  </pic:blipFill>
                  <pic:spPr>
                    <a:xfrm>
                      <a:off x="0" y="0"/>
                      <a:ext cx="4572" cy="4572"/>
                    </a:xfrm>
                    <a:prstGeom prst="rect">
                      <a:avLst/>
                    </a:prstGeom>
                  </pic:spPr>
                </pic:pic>
              </a:graphicData>
            </a:graphic>
          </wp:inline>
        </w:drawing>
      </w:r>
    </w:p>
    <w:p w14:paraId="07CF3BA6" w14:textId="77777777" w:rsidR="00F172D6" w:rsidRDefault="001D786E">
      <w:pPr>
        <w:spacing w:after="333" w:line="248" w:lineRule="auto"/>
        <w:ind w:left="21" w:firstLine="4"/>
        <w:jc w:val="both"/>
      </w:pPr>
      <w:r>
        <w:rPr>
          <w:sz w:val="26"/>
        </w:rPr>
        <w:t>institución del Estado responsable de coordinar y ejecutar las políticas educativas, determinadas por el Sistema Educativo del país.</w:t>
      </w:r>
    </w:p>
    <w:p w14:paraId="342FF119" w14:textId="77777777" w:rsidR="00F172D6" w:rsidRDefault="001D786E">
      <w:pPr>
        <w:spacing w:after="333" w:line="248" w:lineRule="auto"/>
        <w:ind w:left="21" w:right="22" w:firstLine="4"/>
        <w:jc w:val="both"/>
      </w:pPr>
      <w:r>
        <w:rPr>
          <w:noProof/>
        </w:rPr>
        <w:drawing>
          <wp:anchor distT="0" distB="0" distL="114300" distR="114300" simplePos="0" relativeHeight="251671552" behindDoc="0" locked="0" layoutInCell="1" allowOverlap="0" wp14:anchorId="0D6F0251" wp14:editId="76B883C9">
            <wp:simplePos x="0" y="0"/>
            <wp:positionH relativeFrom="page">
              <wp:posOffset>502920</wp:posOffset>
            </wp:positionH>
            <wp:positionV relativeFrom="page">
              <wp:posOffset>9381744</wp:posOffset>
            </wp:positionV>
            <wp:extent cx="6249924" cy="406909"/>
            <wp:effectExtent l="0" t="0" r="0" b="0"/>
            <wp:wrapTopAndBottom/>
            <wp:docPr id="418680" name="Picture 418680"/>
            <wp:cNvGraphicFramePr/>
            <a:graphic xmlns:a="http://schemas.openxmlformats.org/drawingml/2006/main">
              <a:graphicData uri="http://schemas.openxmlformats.org/drawingml/2006/picture">
                <pic:pic xmlns:pic="http://schemas.openxmlformats.org/drawingml/2006/picture">
                  <pic:nvPicPr>
                    <pic:cNvPr id="418680" name="Picture 418680"/>
                    <pic:cNvPicPr/>
                  </pic:nvPicPr>
                  <pic:blipFill>
                    <a:blip r:embed="rId58"/>
                    <a:stretch>
                      <a:fillRect/>
                    </a:stretch>
                  </pic:blipFill>
                  <pic:spPr>
                    <a:xfrm>
                      <a:off x="0" y="0"/>
                      <a:ext cx="6249924" cy="406909"/>
                    </a:xfrm>
                    <a:prstGeom prst="rect">
                      <a:avLst/>
                    </a:prstGeom>
                  </pic:spPr>
                </pic:pic>
              </a:graphicData>
            </a:graphic>
          </wp:anchor>
        </w:drawing>
      </w:r>
      <w:r>
        <w:rPr>
          <w:sz w:val="26"/>
        </w:rPr>
        <w:t>Decreto Número 1 14-97 del Congreso de la República de Guatemala, Ley del Organismo Ejecutivo, artículo 33, Ministerio de Educación, le corresponde lo relativo a la aplicación del régimen jurídico concerniente a los servicios escolares y extraescolares para la educación de los guatemaltecos.</w:t>
      </w:r>
    </w:p>
    <w:p w14:paraId="2E4122DA" w14:textId="77777777" w:rsidR="00F172D6" w:rsidRDefault="001D786E">
      <w:pPr>
        <w:spacing w:after="336" w:line="248" w:lineRule="auto"/>
        <w:ind w:left="7" w:right="7" w:firstLine="4"/>
        <w:jc w:val="both"/>
      </w:pPr>
      <w:r>
        <w:rPr>
          <w:sz w:val="28"/>
        </w:rPr>
        <w:t>Acuerdo Gubernativo Número 225-2008, Reglamento Orgánico Interno del Ministerio de Educación.</w:t>
      </w:r>
    </w:p>
    <w:p w14:paraId="13E2C5B6" w14:textId="77777777" w:rsidR="00F172D6" w:rsidRDefault="001D786E">
      <w:pPr>
        <w:spacing w:after="314" w:line="264" w:lineRule="auto"/>
        <w:ind w:left="17" w:hanging="3"/>
        <w:jc w:val="both"/>
      </w:pPr>
      <w:r>
        <w:rPr>
          <w:sz w:val="30"/>
        </w:rPr>
        <w:t>Función</w:t>
      </w:r>
    </w:p>
    <w:p w14:paraId="7DC799A6" w14:textId="77777777" w:rsidR="00F172D6" w:rsidRDefault="001D786E">
      <w:pPr>
        <w:spacing w:after="310" w:line="248" w:lineRule="auto"/>
        <w:ind w:left="21" w:right="1433" w:firstLine="4"/>
        <w:jc w:val="both"/>
      </w:pPr>
      <w:r>
        <w:rPr>
          <w:sz w:val="26"/>
        </w:rPr>
        <w:t>El Ministerio de Educación tiene las siguientes funciones:</w:t>
      </w:r>
      <w:r>
        <w:rPr>
          <w:noProof/>
        </w:rPr>
        <w:drawing>
          <wp:inline distT="0" distB="0" distL="0" distR="0" wp14:anchorId="1FA4B639" wp14:editId="0CEF7A75">
            <wp:extent cx="4572" cy="4573"/>
            <wp:effectExtent l="0" t="0" r="0" b="0"/>
            <wp:docPr id="31225" name="Picture 31225"/>
            <wp:cNvGraphicFramePr/>
            <a:graphic xmlns:a="http://schemas.openxmlformats.org/drawingml/2006/main">
              <a:graphicData uri="http://schemas.openxmlformats.org/drawingml/2006/picture">
                <pic:pic xmlns:pic="http://schemas.openxmlformats.org/drawingml/2006/picture">
                  <pic:nvPicPr>
                    <pic:cNvPr id="31225" name="Picture 31225"/>
                    <pic:cNvPicPr/>
                  </pic:nvPicPr>
                  <pic:blipFill>
                    <a:blip r:embed="rId41"/>
                    <a:stretch>
                      <a:fillRect/>
                    </a:stretch>
                  </pic:blipFill>
                  <pic:spPr>
                    <a:xfrm>
                      <a:off x="0" y="0"/>
                      <a:ext cx="4572" cy="4573"/>
                    </a:xfrm>
                    <a:prstGeom prst="rect">
                      <a:avLst/>
                    </a:prstGeom>
                  </pic:spPr>
                </pic:pic>
              </a:graphicData>
            </a:graphic>
          </wp:inline>
        </w:drawing>
      </w:r>
    </w:p>
    <w:p w14:paraId="6D5E80E5" w14:textId="77777777" w:rsidR="00F172D6" w:rsidRDefault="001D786E">
      <w:pPr>
        <w:numPr>
          <w:ilvl w:val="0"/>
          <w:numId w:val="2"/>
        </w:numPr>
        <w:spacing w:after="347" w:line="248" w:lineRule="auto"/>
        <w:ind w:right="22" w:firstLine="4"/>
        <w:jc w:val="both"/>
      </w:pPr>
      <w:r>
        <w:rPr>
          <w:sz w:val="28"/>
        </w:rPr>
        <w:t xml:space="preserve">Formular y administrar la política educativa, velando por la calidad y la cobertura de la prestación de los servicios educativos públicos y privados, todo </w:t>
      </w:r>
      <w:r>
        <w:rPr>
          <w:noProof/>
        </w:rPr>
        <w:drawing>
          <wp:inline distT="0" distB="0" distL="0" distR="0" wp14:anchorId="5A39947F" wp14:editId="6E02BC9A">
            <wp:extent cx="4573" cy="4572"/>
            <wp:effectExtent l="0" t="0" r="0" b="0"/>
            <wp:docPr id="31226" name="Picture 31226"/>
            <wp:cNvGraphicFramePr/>
            <a:graphic xmlns:a="http://schemas.openxmlformats.org/drawingml/2006/main">
              <a:graphicData uri="http://schemas.openxmlformats.org/drawingml/2006/picture">
                <pic:pic xmlns:pic="http://schemas.openxmlformats.org/drawingml/2006/picture">
                  <pic:nvPicPr>
                    <pic:cNvPr id="31226" name="Picture 31226"/>
                    <pic:cNvPicPr/>
                  </pic:nvPicPr>
                  <pic:blipFill>
                    <a:blip r:embed="rId59"/>
                    <a:stretch>
                      <a:fillRect/>
                    </a:stretch>
                  </pic:blipFill>
                  <pic:spPr>
                    <a:xfrm>
                      <a:off x="0" y="0"/>
                      <a:ext cx="4573" cy="4572"/>
                    </a:xfrm>
                    <a:prstGeom prst="rect">
                      <a:avLst/>
                    </a:prstGeom>
                  </pic:spPr>
                </pic:pic>
              </a:graphicData>
            </a:graphic>
          </wp:inline>
        </w:drawing>
      </w:r>
      <w:r>
        <w:rPr>
          <w:sz w:val="28"/>
        </w:rPr>
        <w:t>ello de conformidad con la ley.</w:t>
      </w:r>
    </w:p>
    <w:p w14:paraId="5D83BA50" w14:textId="77777777" w:rsidR="00F172D6" w:rsidRDefault="001D786E">
      <w:pPr>
        <w:numPr>
          <w:ilvl w:val="0"/>
          <w:numId w:val="2"/>
        </w:numPr>
        <w:spacing w:after="365" w:line="248" w:lineRule="auto"/>
        <w:ind w:right="22" w:firstLine="4"/>
        <w:jc w:val="both"/>
      </w:pPr>
      <w:r>
        <w:rPr>
          <w:sz w:val="26"/>
        </w:rPr>
        <w:lastRenderedPageBreak/>
        <w:t xml:space="preserve">Coordinar con el Ministerio de Comunicaciones, Infraestructura y Vivienda las propuestas para formular y poner en vigor las normas técnicas para la </w:t>
      </w:r>
      <w:r>
        <w:rPr>
          <w:noProof/>
        </w:rPr>
        <w:drawing>
          <wp:inline distT="0" distB="0" distL="0" distR="0" wp14:anchorId="7A0A526F" wp14:editId="79095B24">
            <wp:extent cx="4573" cy="4572"/>
            <wp:effectExtent l="0" t="0" r="0" b="0"/>
            <wp:docPr id="31227" name="Picture 31227"/>
            <wp:cNvGraphicFramePr/>
            <a:graphic xmlns:a="http://schemas.openxmlformats.org/drawingml/2006/main">
              <a:graphicData uri="http://schemas.openxmlformats.org/drawingml/2006/picture">
                <pic:pic xmlns:pic="http://schemas.openxmlformats.org/drawingml/2006/picture">
                  <pic:nvPicPr>
                    <pic:cNvPr id="31227" name="Picture 31227"/>
                    <pic:cNvPicPr/>
                  </pic:nvPicPr>
                  <pic:blipFill>
                    <a:blip r:embed="rId60"/>
                    <a:stretch>
                      <a:fillRect/>
                    </a:stretch>
                  </pic:blipFill>
                  <pic:spPr>
                    <a:xfrm>
                      <a:off x="0" y="0"/>
                      <a:ext cx="4573" cy="4572"/>
                    </a:xfrm>
                    <a:prstGeom prst="rect">
                      <a:avLst/>
                    </a:prstGeom>
                  </pic:spPr>
                </pic:pic>
              </a:graphicData>
            </a:graphic>
          </wp:inline>
        </w:drawing>
      </w:r>
      <w:r>
        <w:rPr>
          <w:sz w:val="26"/>
        </w:rPr>
        <w:t>infraestructura del sector.</w:t>
      </w:r>
    </w:p>
    <w:p w14:paraId="218F8946" w14:textId="77777777" w:rsidR="00F172D6" w:rsidRDefault="001D786E">
      <w:pPr>
        <w:numPr>
          <w:ilvl w:val="0"/>
          <w:numId w:val="2"/>
        </w:numPr>
        <w:spacing w:after="5" w:line="248" w:lineRule="auto"/>
        <w:ind w:right="22" w:firstLine="4"/>
        <w:jc w:val="both"/>
      </w:pPr>
      <w:r>
        <w:rPr>
          <w:sz w:val="26"/>
        </w:rPr>
        <w:t xml:space="preserve">Velar porque el sistema educativo del Estado contribuya al desarrollo integral de </w:t>
      </w:r>
      <w:r>
        <w:rPr>
          <w:noProof/>
        </w:rPr>
        <w:drawing>
          <wp:inline distT="0" distB="0" distL="0" distR="0" wp14:anchorId="76FA66CA" wp14:editId="7F46572E">
            <wp:extent cx="4573" cy="4572"/>
            <wp:effectExtent l="0" t="0" r="0" b="0"/>
            <wp:docPr id="31228" name="Picture 31228"/>
            <wp:cNvGraphicFramePr/>
            <a:graphic xmlns:a="http://schemas.openxmlformats.org/drawingml/2006/main">
              <a:graphicData uri="http://schemas.openxmlformats.org/drawingml/2006/picture">
                <pic:pic xmlns:pic="http://schemas.openxmlformats.org/drawingml/2006/picture">
                  <pic:nvPicPr>
                    <pic:cNvPr id="31228" name="Picture 31228"/>
                    <pic:cNvPicPr/>
                  </pic:nvPicPr>
                  <pic:blipFill>
                    <a:blip r:embed="rId59"/>
                    <a:stretch>
                      <a:fillRect/>
                    </a:stretch>
                  </pic:blipFill>
                  <pic:spPr>
                    <a:xfrm>
                      <a:off x="0" y="0"/>
                      <a:ext cx="4573" cy="4572"/>
                    </a:xfrm>
                    <a:prstGeom prst="rect">
                      <a:avLst/>
                    </a:prstGeom>
                  </pic:spPr>
                </pic:pic>
              </a:graphicData>
            </a:graphic>
          </wp:inline>
        </w:drawing>
      </w:r>
      <w:r>
        <w:rPr>
          <w:sz w:val="26"/>
        </w:rPr>
        <w:t>la persona, con base en los principios constitucionales de respeto a la. vida, la libertad, la justicia, la seguridad y la paz y al carácter multiétnico, pluricu[tural y</w:t>
      </w:r>
    </w:p>
    <w:p w14:paraId="1A91FFB9" w14:textId="77777777" w:rsidR="00F172D6" w:rsidRDefault="001D786E">
      <w:pPr>
        <w:tabs>
          <w:tab w:val="center" w:pos="7535"/>
        </w:tabs>
        <w:spacing w:after="0" w:line="265" w:lineRule="auto"/>
      </w:pPr>
      <w:r>
        <w:rPr>
          <w:noProof/>
        </w:rPr>
        <w:drawing>
          <wp:inline distT="0" distB="0" distL="0" distR="0" wp14:anchorId="488B6D08" wp14:editId="27E2A659">
            <wp:extent cx="4572" cy="4572"/>
            <wp:effectExtent l="0" t="0" r="0" b="0"/>
            <wp:docPr id="33805" name="Picture 33805"/>
            <wp:cNvGraphicFramePr/>
            <a:graphic xmlns:a="http://schemas.openxmlformats.org/drawingml/2006/main">
              <a:graphicData uri="http://schemas.openxmlformats.org/drawingml/2006/picture">
                <pic:pic xmlns:pic="http://schemas.openxmlformats.org/drawingml/2006/picture">
                  <pic:nvPicPr>
                    <pic:cNvPr id="33805" name="Picture 33805"/>
                    <pic:cNvPicPr/>
                  </pic:nvPicPr>
                  <pic:blipFill>
                    <a:blip r:embed="rId34"/>
                    <a:stretch>
                      <a:fillRect/>
                    </a:stretch>
                  </pic:blipFill>
                  <pic:spPr>
                    <a:xfrm>
                      <a:off x="0" y="0"/>
                      <a:ext cx="4572" cy="4572"/>
                    </a:xfrm>
                    <a:prstGeom prst="rect">
                      <a:avLst/>
                    </a:prstGeom>
                  </pic:spPr>
                </pic:pic>
              </a:graphicData>
            </a:graphic>
          </wp:inline>
        </w:drawing>
      </w:r>
      <w:r>
        <w:rPr>
          <w:sz w:val="16"/>
        </w:rPr>
        <w:tab/>
        <w:t xml:space="preserve">DE </w:t>
      </w:r>
    </w:p>
    <w:p w14:paraId="6E0C2602" w14:textId="77777777" w:rsidR="00F172D6" w:rsidRDefault="001D786E">
      <w:pPr>
        <w:spacing w:after="18"/>
        <w:ind w:left="22"/>
      </w:pPr>
      <w:r>
        <w:rPr>
          <w:noProof/>
        </w:rPr>
        <mc:AlternateContent>
          <mc:Choice Requires="wpg">
            <w:drawing>
              <wp:inline distT="0" distB="0" distL="0" distR="0" wp14:anchorId="3D146106" wp14:editId="51DB01F7">
                <wp:extent cx="5660137" cy="9144"/>
                <wp:effectExtent l="0" t="0" r="0" b="0"/>
                <wp:docPr id="418688" name="Group 418688"/>
                <wp:cNvGraphicFramePr/>
                <a:graphic xmlns:a="http://schemas.openxmlformats.org/drawingml/2006/main">
                  <a:graphicData uri="http://schemas.microsoft.com/office/word/2010/wordprocessingGroup">
                    <wpg:wgp>
                      <wpg:cNvGrpSpPr/>
                      <wpg:grpSpPr>
                        <a:xfrm>
                          <a:off x="0" y="0"/>
                          <a:ext cx="5660137" cy="9144"/>
                          <a:chOff x="0" y="0"/>
                          <a:chExt cx="5660137" cy="9144"/>
                        </a:xfrm>
                      </wpg:grpSpPr>
                      <wps:wsp>
                        <wps:cNvPr id="418687" name="Shape 418687"/>
                        <wps:cNvSpPr/>
                        <wps:spPr>
                          <a:xfrm>
                            <a:off x="0" y="0"/>
                            <a:ext cx="5660137" cy="9144"/>
                          </a:xfrm>
                          <a:custGeom>
                            <a:avLst/>
                            <a:gdLst/>
                            <a:ahLst/>
                            <a:cxnLst/>
                            <a:rect l="0" t="0" r="0" b="0"/>
                            <a:pathLst>
                              <a:path w="5660137" h="9144">
                                <a:moveTo>
                                  <a:pt x="0" y="4572"/>
                                </a:moveTo>
                                <a:lnTo>
                                  <a:pt x="566013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021AD" id="Group 418688" o:spid="_x0000_s1026" style="width:445.7pt;height:.7pt;mso-position-horizontal-relative:char;mso-position-vertical-relative:line" coordsize="5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">
                <v:shape id="Shape 418687" o:spid="_x0000_s1027" style="position:absolute;width:56601;height:91;visibility:visible;mso-wrap-style:square;v-text-anchor:top" coordsize="56601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" path="m,4572r5660137,e" filled="f" strokeweight=".72pt">
                  <v:stroke miterlimit="1" joinstyle="miter"/>
                  <v:path arrowok="t" textboxrect="0,0,5660137,9144"/>
                </v:shape>
                <w10:anchorlock/>
              </v:group>
            </w:pict>
          </mc:Fallback>
        </mc:AlternateContent>
      </w:r>
    </w:p>
    <w:p w14:paraId="631B17B5" w14:textId="77777777" w:rsidR="00F172D6" w:rsidRDefault="001D786E">
      <w:pPr>
        <w:spacing w:after="352" w:line="248" w:lineRule="auto"/>
        <w:ind w:left="21" w:right="1433" w:firstLine="4"/>
        <w:jc w:val="both"/>
      </w:pPr>
      <w:r>
        <w:rPr>
          <w:sz w:val="26"/>
        </w:rPr>
        <w:t>multilingüe de Guatemala.</w:t>
      </w:r>
    </w:p>
    <w:p w14:paraId="216953B2" w14:textId="77777777" w:rsidR="00F172D6" w:rsidRDefault="001D786E">
      <w:pPr>
        <w:spacing w:after="324" w:line="248" w:lineRule="auto"/>
        <w:ind w:left="21" w:firstLine="4"/>
        <w:jc w:val="both"/>
      </w:pPr>
      <w:r>
        <w:rPr>
          <w:noProof/>
        </w:rPr>
        <w:drawing>
          <wp:inline distT="0" distB="0" distL="0" distR="0" wp14:anchorId="59E731F4" wp14:editId="15743396">
            <wp:extent cx="4572" cy="41148"/>
            <wp:effectExtent l="0" t="0" r="0" b="0"/>
            <wp:docPr id="418683" name="Picture 418683"/>
            <wp:cNvGraphicFramePr/>
            <a:graphic xmlns:a="http://schemas.openxmlformats.org/drawingml/2006/main">
              <a:graphicData uri="http://schemas.openxmlformats.org/drawingml/2006/picture">
                <pic:pic xmlns:pic="http://schemas.openxmlformats.org/drawingml/2006/picture">
                  <pic:nvPicPr>
                    <pic:cNvPr id="418683" name="Picture 418683"/>
                    <pic:cNvPicPr/>
                  </pic:nvPicPr>
                  <pic:blipFill>
                    <a:blip r:embed="rId61"/>
                    <a:stretch>
                      <a:fillRect/>
                    </a:stretch>
                  </pic:blipFill>
                  <pic:spPr>
                    <a:xfrm>
                      <a:off x="0" y="0"/>
                      <a:ext cx="4572" cy="41148"/>
                    </a:xfrm>
                    <a:prstGeom prst="rect">
                      <a:avLst/>
                    </a:prstGeom>
                  </pic:spPr>
                </pic:pic>
              </a:graphicData>
            </a:graphic>
          </wp:inline>
        </w:drawing>
      </w:r>
      <w:r>
        <w:rPr>
          <w:sz w:val="26"/>
        </w:rPr>
        <w:t>d) Coordinar esfuerzos con las universidades y otras entidades educativas del país, para lograr el mejoramiento cualitativo del sistema educativo nacional.</w:t>
      </w:r>
      <w:r>
        <w:rPr>
          <w:noProof/>
        </w:rPr>
        <w:drawing>
          <wp:inline distT="0" distB="0" distL="0" distR="0" wp14:anchorId="25EBC215" wp14:editId="60816922">
            <wp:extent cx="4572" cy="4572"/>
            <wp:effectExtent l="0" t="0" r="0" b="0"/>
            <wp:docPr id="33808" name="Picture 33808"/>
            <wp:cNvGraphicFramePr/>
            <a:graphic xmlns:a="http://schemas.openxmlformats.org/drawingml/2006/main">
              <a:graphicData uri="http://schemas.openxmlformats.org/drawingml/2006/picture">
                <pic:pic xmlns:pic="http://schemas.openxmlformats.org/drawingml/2006/picture">
                  <pic:nvPicPr>
                    <pic:cNvPr id="33808" name="Picture 33808"/>
                    <pic:cNvPicPr/>
                  </pic:nvPicPr>
                  <pic:blipFill>
                    <a:blip r:embed="rId62"/>
                    <a:stretch>
                      <a:fillRect/>
                    </a:stretch>
                  </pic:blipFill>
                  <pic:spPr>
                    <a:xfrm>
                      <a:off x="0" y="0"/>
                      <a:ext cx="4572" cy="4572"/>
                    </a:xfrm>
                    <a:prstGeom prst="rect">
                      <a:avLst/>
                    </a:prstGeom>
                  </pic:spPr>
                </pic:pic>
              </a:graphicData>
            </a:graphic>
          </wp:inline>
        </w:drawing>
      </w:r>
    </w:p>
    <w:p w14:paraId="60BC9E71" w14:textId="77777777" w:rsidR="00F172D6" w:rsidRDefault="001D786E">
      <w:pPr>
        <w:numPr>
          <w:ilvl w:val="0"/>
          <w:numId w:val="3"/>
        </w:numPr>
        <w:spacing w:after="356" w:line="248" w:lineRule="auto"/>
        <w:ind w:firstLine="4"/>
        <w:jc w:val="both"/>
      </w:pPr>
      <w:r>
        <w:rPr>
          <w:sz w:val="26"/>
        </w:rPr>
        <w:t xml:space="preserve">Coordinar y velar por el adecuado funcionamiento de los sistemas nacionales </w:t>
      </w:r>
      <w:r>
        <w:rPr>
          <w:noProof/>
        </w:rPr>
        <w:drawing>
          <wp:inline distT="0" distB="0" distL="0" distR="0" wp14:anchorId="5FAB1E75" wp14:editId="42BC57EE">
            <wp:extent cx="4572" cy="4572"/>
            <wp:effectExtent l="0" t="0" r="0" b="0"/>
            <wp:docPr id="33809" name="Picture 33809"/>
            <wp:cNvGraphicFramePr/>
            <a:graphic xmlns:a="http://schemas.openxmlformats.org/drawingml/2006/main">
              <a:graphicData uri="http://schemas.openxmlformats.org/drawingml/2006/picture">
                <pic:pic xmlns:pic="http://schemas.openxmlformats.org/drawingml/2006/picture">
                  <pic:nvPicPr>
                    <pic:cNvPr id="33809" name="Picture 33809"/>
                    <pic:cNvPicPr/>
                  </pic:nvPicPr>
                  <pic:blipFill>
                    <a:blip r:embed="rId26"/>
                    <a:stretch>
                      <a:fillRect/>
                    </a:stretch>
                  </pic:blipFill>
                  <pic:spPr>
                    <a:xfrm>
                      <a:off x="0" y="0"/>
                      <a:ext cx="4572" cy="4572"/>
                    </a:xfrm>
                    <a:prstGeom prst="rect">
                      <a:avLst/>
                    </a:prstGeom>
                  </pic:spPr>
                </pic:pic>
              </a:graphicData>
            </a:graphic>
          </wp:inline>
        </w:drawing>
      </w:r>
      <w:r>
        <w:rPr>
          <w:sz w:val="26"/>
        </w:rPr>
        <w:t>de alfabetización, planificación educativa, investigación, evaluación, capacitación de docentes y personal magisterial, y educación intercultural ajustándolos a las diferentes realidades regionales y étnicas del país.</w:t>
      </w:r>
      <w:r>
        <w:rPr>
          <w:noProof/>
        </w:rPr>
        <w:drawing>
          <wp:inline distT="0" distB="0" distL="0" distR="0" wp14:anchorId="4E860EBE" wp14:editId="07F05B3B">
            <wp:extent cx="4572" cy="4572"/>
            <wp:effectExtent l="0" t="0" r="0" b="0"/>
            <wp:docPr id="33810" name="Picture 33810"/>
            <wp:cNvGraphicFramePr/>
            <a:graphic xmlns:a="http://schemas.openxmlformats.org/drawingml/2006/main">
              <a:graphicData uri="http://schemas.openxmlformats.org/drawingml/2006/picture">
                <pic:pic xmlns:pic="http://schemas.openxmlformats.org/drawingml/2006/picture">
                  <pic:nvPicPr>
                    <pic:cNvPr id="33810" name="Picture 33810"/>
                    <pic:cNvPicPr/>
                  </pic:nvPicPr>
                  <pic:blipFill>
                    <a:blip r:embed="rId26"/>
                    <a:stretch>
                      <a:fillRect/>
                    </a:stretch>
                  </pic:blipFill>
                  <pic:spPr>
                    <a:xfrm>
                      <a:off x="0" y="0"/>
                      <a:ext cx="4572" cy="4572"/>
                    </a:xfrm>
                    <a:prstGeom prst="rect">
                      <a:avLst/>
                    </a:prstGeom>
                  </pic:spPr>
                </pic:pic>
              </a:graphicData>
            </a:graphic>
          </wp:inline>
        </w:drawing>
      </w:r>
    </w:p>
    <w:p w14:paraId="3F173988" w14:textId="77777777" w:rsidR="00F172D6" w:rsidRDefault="001D786E">
      <w:pPr>
        <w:numPr>
          <w:ilvl w:val="0"/>
          <w:numId w:val="3"/>
        </w:numPr>
        <w:spacing w:after="396" w:line="248" w:lineRule="auto"/>
        <w:ind w:firstLine="4"/>
        <w:jc w:val="both"/>
      </w:pPr>
      <w:r>
        <w:rPr>
          <w:sz w:val="26"/>
        </w:rPr>
        <w:t>Promover la autogestión educativa y la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w:t>
      </w:r>
    </w:p>
    <w:p w14:paraId="7906E022" w14:textId="77777777" w:rsidR="00F172D6" w:rsidRDefault="001D786E">
      <w:pPr>
        <w:numPr>
          <w:ilvl w:val="0"/>
          <w:numId w:val="3"/>
        </w:numPr>
        <w:spacing w:after="363" w:line="248" w:lineRule="auto"/>
        <w:ind w:firstLine="4"/>
        <w:jc w:val="both"/>
      </w:pPr>
      <w:r>
        <w:rPr>
          <w:sz w:val="26"/>
        </w:rPr>
        <w:t>Administrar en forma descentralizada y subsidiaria los servicios de elaboración, producción e impresión de textos, materiales educativos y servicios de apoyo a la prestación de los servicios educativos.</w:t>
      </w:r>
    </w:p>
    <w:p w14:paraId="17D16E5E" w14:textId="77777777" w:rsidR="00F172D6" w:rsidRDefault="001D786E">
      <w:pPr>
        <w:numPr>
          <w:ilvl w:val="0"/>
          <w:numId w:val="3"/>
        </w:numPr>
        <w:spacing w:after="365" w:line="248" w:lineRule="auto"/>
        <w:ind w:firstLine="4"/>
        <w:jc w:val="both"/>
      </w:pPr>
      <w:r>
        <w:rPr>
          <w:noProof/>
        </w:rPr>
        <w:drawing>
          <wp:anchor distT="0" distB="0" distL="114300" distR="114300" simplePos="0" relativeHeight="251672576" behindDoc="0" locked="0" layoutInCell="1" allowOverlap="0" wp14:anchorId="2AE88F7F" wp14:editId="36D5C34B">
            <wp:simplePos x="0" y="0"/>
            <wp:positionH relativeFrom="page">
              <wp:posOffset>7333488</wp:posOffset>
            </wp:positionH>
            <wp:positionV relativeFrom="page">
              <wp:posOffset>8503920</wp:posOffset>
            </wp:positionV>
            <wp:extent cx="27432" cy="13717"/>
            <wp:effectExtent l="0" t="0" r="0" b="0"/>
            <wp:wrapSquare wrapText="bothSides"/>
            <wp:docPr id="33817" name="Picture 33817"/>
            <wp:cNvGraphicFramePr/>
            <a:graphic xmlns:a="http://schemas.openxmlformats.org/drawingml/2006/main">
              <a:graphicData uri="http://schemas.openxmlformats.org/drawingml/2006/picture">
                <pic:pic xmlns:pic="http://schemas.openxmlformats.org/drawingml/2006/picture">
                  <pic:nvPicPr>
                    <pic:cNvPr id="33817" name="Picture 33817"/>
                    <pic:cNvPicPr/>
                  </pic:nvPicPr>
                  <pic:blipFill>
                    <a:blip r:embed="rId63"/>
                    <a:stretch>
                      <a:fillRect/>
                    </a:stretch>
                  </pic:blipFill>
                  <pic:spPr>
                    <a:xfrm>
                      <a:off x="0" y="0"/>
                      <a:ext cx="27432" cy="13717"/>
                    </a:xfrm>
                    <a:prstGeom prst="rect">
                      <a:avLst/>
                    </a:prstGeom>
                  </pic:spPr>
                </pic:pic>
              </a:graphicData>
            </a:graphic>
          </wp:anchor>
        </w:drawing>
      </w:r>
      <w:r>
        <w:rPr>
          <w:noProof/>
        </w:rPr>
        <w:drawing>
          <wp:anchor distT="0" distB="0" distL="114300" distR="114300" simplePos="0" relativeHeight="251673600" behindDoc="0" locked="0" layoutInCell="1" allowOverlap="0" wp14:anchorId="41B1EB03" wp14:editId="6191B8F7">
            <wp:simplePos x="0" y="0"/>
            <wp:positionH relativeFrom="page">
              <wp:posOffset>521208</wp:posOffset>
            </wp:positionH>
            <wp:positionV relativeFrom="page">
              <wp:posOffset>9386316</wp:posOffset>
            </wp:positionV>
            <wp:extent cx="6295644" cy="406908"/>
            <wp:effectExtent l="0" t="0" r="0" b="0"/>
            <wp:wrapTopAndBottom/>
            <wp:docPr id="418685" name="Picture 418685"/>
            <wp:cNvGraphicFramePr/>
            <a:graphic xmlns:a="http://schemas.openxmlformats.org/drawingml/2006/main">
              <a:graphicData uri="http://schemas.openxmlformats.org/drawingml/2006/picture">
                <pic:pic xmlns:pic="http://schemas.openxmlformats.org/drawingml/2006/picture">
                  <pic:nvPicPr>
                    <pic:cNvPr id="418685" name="Picture 418685"/>
                    <pic:cNvPicPr/>
                  </pic:nvPicPr>
                  <pic:blipFill>
                    <a:blip r:embed="rId64"/>
                    <a:stretch>
                      <a:fillRect/>
                    </a:stretch>
                  </pic:blipFill>
                  <pic:spPr>
                    <a:xfrm>
                      <a:off x="0" y="0"/>
                      <a:ext cx="6295644" cy="406908"/>
                    </a:xfrm>
                    <a:prstGeom prst="rect">
                      <a:avLst/>
                    </a:prstGeom>
                  </pic:spPr>
                </pic:pic>
              </a:graphicData>
            </a:graphic>
          </wp:anchor>
        </w:drawing>
      </w:r>
      <w:r>
        <w:rPr>
          <w:noProof/>
        </w:rPr>
        <w:drawing>
          <wp:anchor distT="0" distB="0" distL="114300" distR="114300" simplePos="0" relativeHeight="251674624" behindDoc="0" locked="0" layoutInCell="1" allowOverlap="0" wp14:anchorId="2E71C4A2" wp14:editId="5D9139B7">
            <wp:simplePos x="0" y="0"/>
            <wp:positionH relativeFrom="page">
              <wp:posOffset>7287769</wp:posOffset>
            </wp:positionH>
            <wp:positionV relativeFrom="page">
              <wp:posOffset>7612381</wp:posOffset>
            </wp:positionV>
            <wp:extent cx="4572" cy="4572"/>
            <wp:effectExtent l="0" t="0" r="0" b="0"/>
            <wp:wrapSquare wrapText="bothSides"/>
            <wp:docPr id="33812" name="Picture 33812"/>
            <wp:cNvGraphicFramePr/>
            <a:graphic xmlns:a="http://schemas.openxmlformats.org/drawingml/2006/main">
              <a:graphicData uri="http://schemas.openxmlformats.org/drawingml/2006/picture">
                <pic:pic xmlns:pic="http://schemas.openxmlformats.org/drawingml/2006/picture">
                  <pic:nvPicPr>
                    <pic:cNvPr id="33812" name="Picture 33812"/>
                    <pic:cNvPicPr/>
                  </pic:nvPicPr>
                  <pic:blipFill>
                    <a:blip r:embed="rId65"/>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5648" behindDoc="0" locked="0" layoutInCell="1" allowOverlap="0" wp14:anchorId="27600A88" wp14:editId="2A80D036">
            <wp:simplePos x="0" y="0"/>
            <wp:positionH relativeFrom="page">
              <wp:posOffset>7278624</wp:posOffset>
            </wp:positionH>
            <wp:positionV relativeFrom="page">
              <wp:posOffset>7621524</wp:posOffset>
            </wp:positionV>
            <wp:extent cx="54864" cy="41148"/>
            <wp:effectExtent l="0" t="0" r="0" b="0"/>
            <wp:wrapSquare wrapText="bothSides"/>
            <wp:docPr id="33813" name="Picture 33813"/>
            <wp:cNvGraphicFramePr/>
            <a:graphic xmlns:a="http://schemas.openxmlformats.org/drawingml/2006/main">
              <a:graphicData uri="http://schemas.openxmlformats.org/drawingml/2006/picture">
                <pic:pic xmlns:pic="http://schemas.openxmlformats.org/drawingml/2006/picture">
                  <pic:nvPicPr>
                    <pic:cNvPr id="33813" name="Picture 33813"/>
                    <pic:cNvPicPr/>
                  </pic:nvPicPr>
                  <pic:blipFill>
                    <a:blip r:embed="rId66"/>
                    <a:stretch>
                      <a:fillRect/>
                    </a:stretch>
                  </pic:blipFill>
                  <pic:spPr>
                    <a:xfrm>
                      <a:off x="0" y="0"/>
                      <a:ext cx="54864" cy="41148"/>
                    </a:xfrm>
                    <a:prstGeom prst="rect">
                      <a:avLst/>
                    </a:prstGeom>
                  </pic:spPr>
                </pic:pic>
              </a:graphicData>
            </a:graphic>
          </wp:anchor>
        </w:drawing>
      </w:r>
      <w:r>
        <w:rPr>
          <w:noProof/>
        </w:rPr>
        <w:drawing>
          <wp:anchor distT="0" distB="0" distL="114300" distR="114300" simplePos="0" relativeHeight="251676672" behindDoc="0" locked="0" layoutInCell="1" allowOverlap="0" wp14:anchorId="2AC06210" wp14:editId="317ECD5D">
            <wp:simplePos x="0" y="0"/>
            <wp:positionH relativeFrom="page">
              <wp:posOffset>7338060</wp:posOffset>
            </wp:positionH>
            <wp:positionV relativeFrom="page">
              <wp:posOffset>7630669</wp:posOffset>
            </wp:positionV>
            <wp:extent cx="4572" cy="4572"/>
            <wp:effectExtent l="0" t="0" r="0" b="0"/>
            <wp:wrapSquare wrapText="bothSides"/>
            <wp:docPr id="33814" name="Picture 33814"/>
            <wp:cNvGraphicFramePr/>
            <a:graphic xmlns:a="http://schemas.openxmlformats.org/drawingml/2006/main">
              <a:graphicData uri="http://schemas.openxmlformats.org/drawingml/2006/picture">
                <pic:pic xmlns:pic="http://schemas.openxmlformats.org/drawingml/2006/picture">
                  <pic:nvPicPr>
                    <pic:cNvPr id="33814" name="Picture 33814"/>
                    <pic:cNvPicPr/>
                  </pic:nvPicPr>
                  <pic:blipFill>
                    <a:blip r:embed="rId57"/>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7696" behindDoc="0" locked="0" layoutInCell="1" allowOverlap="0" wp14:anchorId="6899428C" wp14:editId="5A9AE5ED">
            <wp:simplePos x="0" y="0"/>
            <wp:positionH relativeFrom="page">
              <wp:posOffset>7283196</wp:posOffset>
            </wp:positionH>
            <wp:positionV relativeFrom="page">
              <wp:posOffset>7667244</wp:posOffset>
            </wp:positionV>
            <wp:extent cx="4573" cy="4573"/>
            <wp:effectExtent l="0" t="0" r="0" b="0"/>
            <wp:wrapSquare wrapText="bothSides"/>
            <wp:docPr id="33815" name="Picture 33815"/>
            <wp:cNvGraphicFramePr/>
            <a:graphic xmlns:a="http://schemas.openxmlformats.org/drawingml/2006/main">
              <a:graphicData uri="http://schemas.openxmlformats.org/drawingml/2006/picture">
                <pic:pic xmlns:pic="http://schemas.openxmlformats.org/drawingml/2006/picture">
                  <pic:nvPicPr>
                    <pic:cNvPr id="33815" name="Picture 33815"/>
                    <pic:cNvPicPr/>
                  </pic:nvPicPr>
                  <pic:blipFill>
                    <a:blip r:embed="rId41"/>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78720" behindDoc="0" locked="0" layoutInCell="1" allowOverlap="0" wp14:anchorId="0373929D" wp14:editId="03CC3887">
            <wp:simplePos x="0" y="0"/>
            <wp:positionH relativeFrom="page">
              <wp:posOffset>7296912</wp:posOffset>
            </wp:positionH>
            <wp:positionV relativeFrom="page">
              <wp:posOffset>7671816</wp:posOffset>
            </wp:positionV>
            <wp:extent cx="4572" cy="4572"/>
            <wp:effectExtent l="0" t="0" r="0" b="0"/>
            <wp:wrapSquare wrapText="bothSides"/>
            <wp:docPr id="33816" name="Picture 33816"/>
            <wp:cNvGraphicFramePr/>
            <a:graphic xmlns:a="http://schemas.openxmlformats.org/drawingml/2006/main">
              <a:graphicData uri="http://schemas.openxmlformats.org/drawingml/2006/picture">
                <pic:pic xmlns:pic="http://schemas.openxmlformats.org/drawingml/2006/picture">
                  <pic:nvPicPr>
                    <pic:cNvPr id="33816" name="Picture 33816"/>
                    <pic:cNvPicPr/>
                  </pic:nvPicPr>
                  <pic:blipFill>
                    <a:blip r:embed="rId33"/>
                    <a:stretch>
                      <a:fillRect/>
                    </a:stretch>
                  </pic:blipFill>
                  <pic:spPr>
                    <a:xfrm>
                      <a:off x="0" y="0"/>
                      <a:ext cx="4572" cy="4572"/>
                    </a:xfrm>
                    <a:prstGeom prst="rect">
                      <a:avLst/>
                    </a:prstGeom>
                  </pic:spPr>
                </pic:pic>
              </a:graphicData>
            </a:graphic>
          </wp:anchor>
        </w:drawing>
      </w:r>
      <w:r>
        <w:rPr>
          <w:sz w:val="26"/>
        </w:rPr>
        <w:t>Formular la política de becas y administrar descentralizadamente el sistema de becas y bolsas de estudio que otorga el Estado.</w:t>
      </w:r>
    </w:p>
    <w:p w14:paraId="5883C2EB" w14:textId="77777777" w:rsidR="00F172D6" w:rsidRDefault="001D786E">
      <w:pPr>
        <w:spacing w:after="293" w:line="264" w:lineRule="auto"/>
        <w:ind w:left="17" w:hanging="3"/>
        <w:jc w:val="both"/>
      </w:pPr>
      <w:r>
        <w:rPr>
          <w:sz w:val="30"/>
        </w:rPr>
        <w:t>2. FUNDAMENTO LEGAL DE LA AUDITORÍA DE CONTRA REVISIÓN</w:t>
      </w:r>
    </w:p>
    <w:p w14:paraId="51D9A91B" w14:textId="77777777" w:rsidR="00F172D6" w:rsidRDefault="001D786E">
      <w:pPr>
        <w:spacing w:after="269" w:line="248" w:lineRule="auto"/>
        <w:ind w:left="21" w:right="1433" w:firstLine="4"/>
        <w:jc w:val="both"/>
      </w:pPr>
      <w:r>
        <w:rPr>
          <w:sz w:val="26"/>
        </w:rPr>
        <w:t>La auditoría se realizó con base en:</w:t>
      </w:r>
    </w:p>
    <w:p w14:paraId="263954B1" w14:textId="77777777" w:rsidR="00F172D6" w:rsidRDefault="001D786E">
      <w:pPr>
        <w:spacing w:after="302" w:line="248" w:lineRule="auto"/>
        <w:ind w:left="21" w:firstLine="4"/>
        <w:jc w:val="both"/>
      </w:pPr>
      <w:r>
        <w:rPr>
          <w:sz w:val="26"/>
        </w:rPr>
        <w:t>La Constitución Política de [a República de Guatemala, artículos 28 y 232.</w:t>
      </w:r>
    </w:p>
    <w:p w14:paraId="0072C2A7" w14:textId="77777777" w:rsidR="00F172D6" w:rsidRDefault="001D786E">
      <w:pPr>
        <w:spacing w:after="383" w:line="248" w:lineRule="auto"/>
        <w:ind w:left="21" w:firstLine="4"/>
        <w:jc w:val="both"/>
      </w:pPr>
      <w:r>
        <w:rPr>
          <w:sz w:val="26"/>
        </w:rPr>
        <w:lastRenderedPageBreak/>
        <w:t xml:space="preserve">El Decreto Número 31-2002, del Congreso de la República de Guatemala, Ley </w:t>
      </w:r>
      <w:r>
        <w:rPr>
          <w:noProof/>
        </w:rPr>
        <w:drawing>
          <wp:inline distT="0" distB="0" distL="0" distR="0" wp14:anchorId="4CA13BF4" wp14:editId="6085E039">
            <wp:extent cx="4572" cy="4572"/>
            <wp:effectExtent l="0" t="0" r="0" b="0"/>
            <wp:docPr id="33811" name="Picture 33811"/>
            <wp:cNvGraphicFramePr/>
            <a:graphic xmlns:a="http://schemas.openxmlformats.org/drawingml/2006/main">
              <a:graphicData uri="http://schemas.openxmlformats.org/drawingml/2006/picture">
                <pic:pic xmlns:pic="http://schemas.openxmlformats.org/drawingml/2006/picture">
                  <pic:nvPicPr>
                    <pic:cNvPr id="33811" name="Picture 33811"/>
                    <pic:cNvPicPr/>
                  </pic:nvPicPr>
                  <pic:blipFill>
                    <a:blip r:embed="rId65"/>
                    <a:stretch>
                      <a:fillRect/>
                    </a:stretch>
                  </pic:blipFill>
                  <pic:spPr>
                    <a:xfrm>
                      <a:off x="0" y="0"/>
                      <a:ext cx="4572" cy="4572"/>
                    </a:xfrm>
                    <a:prstGeom prst="rect">
                      <a:avLst/>
                    </a:prstGeom>
                  </pic:spPr>
                </pic:pic>
              </a:graphicData>
            </a:graphic>
          </wp:inline>
        </w:drawing>
      </w:r>
      <w:r>
        <w:rPr>
          <w:sz w:val="26"/>
        </w:rPr>
        <w:t>Orgánica de la Contraloría General de Cuentas, reformada por el Decreto Número 13-2013; artículos 2, 7 y 8.</w:t>
      </w:r>
    </w:p>
    <w:p w14:paraId="4DA2248F" w14:textId="77777777" w:rsidR="00F172D6" w:rsidRDefault="001D786E">
      <w:pPr>
        <w:spacing w:after="368" w:line="248" w:lineRule="auto"/>
        <w:ind w:left="21" w:firstLine="4"/>
        <w:jc w:val="both"/>
      </w:pPr>
      <w:r>
        <w:rPr>
          <w:sz w:val="26"/>
        </w:rPr>
        <w:t xml:space="preserve">El Acuerdo Gubernativo No. 96-2019, del Presidente de la República, Reglamento de la Ley Orgánica de la Contraloría General de Cuentas, artículos 33, 57, 58, 59 y </w:t>
      </w:r>
      <w:r>
        <w:rPr>
          <w:rFonts w:ascii="Courier New" w:eastAsia="Courier New" w:hAnsi="Courier New" w:cs="Courier New"/>
          <w:sz w:val="26"/>
        </w:rPr>
        <w:t>65.</w:t>
      </w:r>
    </w:p>
    <w:p w14:paraId="60615C03" w14:textId="77777777" w:rsidR="00F172D6" w:rsidRDefault="001D786E">
      <w:pPr>
        <w:spacing w:after="335" w:line="248" w:lineRule="auto"/>
        <w:ind w:left="7" w:right="7" w:firstLine="4"/>
        <w:jc w:val="both"/>
      </w:pPr>
      <w:r>
        <w:rPr>
          <w:sz w:val="28"/>
        </w:rPr>
        <w:t>El Acuerdo Número A-042-2018, del Contralor General de Cuentas, Manual de Procedimientos para Solicitar, Tramitar e Informar Resultados de Contra Revisiones.</w:t>
      </w:r>
    </w:p>
    <w:p w14:paraId="1213D122" w14:textId="77777777" w:rsidR="00F172D6" w:rsidRDefault="001D786E">
      <w:pPr>
        <w:spacing w:after="399" w:line="248" w:lineRule="auto"/>
        <w:ind w:left="7" w:right="7" w:firstLine="4"/>
        <w:jc w:val="both"/>
      </w:pPr>
      <w:r>
        <w:rPr>
          <w:noProof/>
        </w:rPr>
        <mc:AlternateContent>
          <mc:Choice Requires="wpg">
            <w:drawing>
              <wp:anchor distT="0" distB="0" distL="114300" distR="114300" simplePos="0" relativeHeight="251679744" behindDoc="1" locked="0" layoutInCell="1" allowOverlap="1" wp14:anchorId="0AF7C9B8" wp14:editId="5F02579B">
                <wp:simplePos x="0" y="0"/>
                <wp:positionH relativeFrom="column">
                  <wp:posOffset>13716</wp:posOffset>
                </wp:positionH>
                <wp:positionV relativeFrom="paragraph">
                  <wp:posOffset>347142</wp:posOffset>
                </wp:positionV>
                <wp:extent cx="5673852" cy="9144"/>
                <wp:effectExtent l="0" t="0" r="0" b="0"/>
                <wp:wrapNone/>
                <wp:docPr id="418698" name="Group 418698"/>
                <wp:cNvGraphicFramePr/>
                <a:graphic xmlns:a="http://schemas.openxmlformats.org/drawingml/2006/main">
                  <a:graphicData uri="http://schemas.microsoft.com/office/word/2010/wordprocessingGroup">
                    <wpg:wgp>
                      <wpg:cNvGrpSpPr/>
                      <wpg:grpSpPr>
                        <a:xfrm>
                          <a:off x="0" y="0"/>
                          <a:ext cx="5673852" cy="9144"/>
                          <a:chOff x="0" y="0"/>
                          <a:chExt cx="5673852" cy="9144"/>
                        </a:xfrm>
                      </wpg:grpSpPr>
                      <wps:wsp>
                        <wps:cNvPr id="418697" name="Shape 418697"/>
                        <wps:cNvSpPr/>
                        <wps:spPr>
                          <a:xfrm>
                            <a:off x="0" y="0"/>
                            <a:ext cx="5673852" cy="9144"/>
                          </a:xfrm>
                          <a:custGeom>
                            <a:avLst/>
                            <a:gdLst/>
                            <a:ahLst/>
                            <a:cxnLst/>
                            <a:rect l="0" t="0" r="0" b="0"/>
                            <a:pathLst>
                              <a:path w="5673852" h="9144">
                                <a:moveTo>
                                  <a:pt x="0" y="4572"/>
                                </a:moveTo>
                                <a:lnTo>
                                  <a:pt x="567385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E9C745" id="Group 418698" o:spid="_x0000_s1026" style="position:absolute;margin-left:1.1pt;margin-top:27.35pt;width:446.75pt;height:.7pt;z-index:-251636736" coordsize="567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">
                <v:shape id="Shape 418697" o:spid="_x0000_s1027" style="position:absolute;width:56738;height:91;visibility:visible;mso-wrap-style:square;v-text-anchor:top" coordsize="5673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" path="m,4572r5673852,e" filled="f" strokeweight=".72pt">
                  <v:stroke miterlimit="1" joinstyle="miter"/>
                  <v:path arrowok="t" textboxrect="0,0,5673852,9144"/>
                </v:shape>
              </v:group>
            </w:pict>
          </mc:Fallback>
        </mc:AlternateContent>
      </w:r>
      <w:r>
        <w:rPr>
          <w:sz w:val="28"/>
        </w:rPr>
        <w:t>El Acuerdo Número A-075-2017, del Contralor General de Cuentas, Normas de Auditoría Gubernamental de carácter técnico, denominadas: Normas Internacionales de las Entidades Fiscalizadoras Superiores adaptadas a Guatemala -ISSAI.GT-.</w:t>
      </w:r>
      <w:r>
        <w:rPr>
          <w:noProof/>
        </w:rPr>
        <w:drawing>
          <wp:inline distT="0" distB="0" distL="0" distR="0" wp14:anchorId="77E7C540" wp14:editId="11871054">
            <wp:extent cx="4572" cy="4572"/>
            <wp:effectExtent l="0" t="0" r="0" b="0"/>
            <wp:docPr id="36599" name="Picture 36599"/>
            <wp:cNvGraphicFramePr/>
            <a:graphic xmlns:a="http://schemas.openxmlformats.org/drawingml/2006/main">
              <a:graphicData uri="http://schemas.openxmlformats.org/drawingml/2006/picture">
                <pic:pic xmlns:pic="http://schemas.openxmlformats.org/drawingml/2006/picture">
                  <pic:nvPicPr>
                    <pic:cNvPr id="36599" name="Picture 36599"/>
                    <pic:cNvPicPr/>
                  </pic:nvPicPr>
                  <pic:blipFill>
                    <a:blip r:embed="rId59"/>
                    <a:stretch>
                      <a:fillRect/>
                    </a:stretch>
                  </pic:blipFill>
                  <pic:spPr>
                    <a:xfrm>
                      <a:off x="0" y="0"/>
                      <a:ext cx="4572" cy="4572"/>
                    </a:xfrm>
                    <a:prstGeom prst="rect">
                      <a:avLst/>
                    </a:prstGeom>
                  </pic:spPr>
                </pic:pic>
              </a:graphicData>
            </a:graphic>
          </wp:inline>
        </w:drawing>
      </w:r>
    </w:p>
    <w:p w14:paraId="1D4ACA5D" w14:textId="77777777" w:rsidR="00F172D6" w:rsidRDefault="001D786E">
      <w:pPr>
        <w:spacing w:after="343" w:line="248" w:lineRule="auto"/>
        <w:ind w:left="7" w:right="7" w:firstLine="4"/>
        <w:jc w:val="both"/>
      </w:pPr>
      <w:r>
        <w:rPr>
          <w:sz w:val="28"/>
        </w:rPr>
        <w:t>Los Nombramientos de Examen Especial de Auditoría de Contra Revisión con nivel de Seguridad Limitada números DACR-0074-2020 de fecha 10 de septiembre del 2020 y DACR-0095-2021 de fecha 23 de abril del 2021.</w:t>
      </w:r>
    </w:p>
    <w:p w14:paraId="5942106D" w14:textId="77777777" w:rsidR="00F172D6" w:rsidRDefault="001D786E">
      <w:pPr>
        <w:pStyle w:val="Ttulo1"/>
        <w:spacing w:after="276"/>
        <w:ind w:left="17"/>
      </w:pPr>
      <w:r>
        <w:t xml:space="preserve">3. OBJETIVOS DE LA AUDITORÍA DE CONTRA REVISIÓN </w:t>
      </w:r>
      <w:r>
        <w:rPr>
          <w:noProof/>
        </w:rPr>
        <w:drawing>
          <wp:inline distT="0" distB="0" distL="0" distR="0" wp14:anchorId="058A2589" wp14:editId="1FCEA308">
            <wp:extent cx="4572" cy="4572"/>
            <wp:effectExtent l="0" t="0" r="0" b="0"/>
            <wp:docPr id="36600" name="Picture 36600"/>
            <wp:cNvGraphicFramePr/>
            <a:graphic xmlns:a="http://schemas.openxmlformats.org/drawingml/2006/main">
              <a:graphicData uri="http://schemas.openxmlformats.org/drawingml/2006/picture">
                <pic:pic xmlns:pic="http://schemas.openxmlformats.org/drawingml/2006/picture">
                  <pic:nvPicPr>
                    <pic:cNvPr id="36600" name="Picture 36600"/>
                    <pic:cNvPicPr/>
                  </pic:nvPicPr>
                  <pic:blipFill>
                    <a:blip r:embed="rId67"/>
                    <a:stretch>
                      <a:fillRect/>
                    </a:stretch>
                  </pic:blipFill>
                  <pic:spPr>
                    <a:xfrm>
                      <a:off x="0" y="0"/>
                      <a:ext cx="4572" cy="4572"/>
                    </a:xfrm>
                    <a:prstGeom prst="rect">
                      <a:avLst/>
                    </a:prstGeom>
                  </pic:spPr>
                </pic:pic>
              </a:graphicData>
            </a:graphic>
          </wp:inline>
        </w:drawing>
      </w:r>
      <w:r>
        <w:rPr>
          <w:noProof/>
        </w:rPr>
        <w:drawing>
          <wp:inline distT="0" distB="0" distL="0" distR="0" wp14:anchorId="55512E77" wp14:editId="26706CCA">
            <wp:extent cx="4572" cy="4572"/>
            <wp:effectExtent l="0" t="0" r="0" b="0"/>
            <wp:docPr id="36601" name="Picture 36601"/>
            <wp:cNvGraphicFramePr/>
            <a:graphic xmlns:a="http://schemas.openxmlformats.org/drawingml/2006/main">
              <a:graphicData uri="http://schemas.openxmlformats.org/drawingml/2006/picture">
                <pic:pic xmlns:pic="http://schemas.openxmlformats.org/drawingml/2006/picture">
                  <pic:nvPicPr>
                    <pic:cNvPr id="36601" name="Picture 36601"/>
                    <pic:cNvPicPr/>
                  </pic:nvPicPr>
                  <pic:blipFill>
                    <a:blip r:embed="rId59"/>
                    <a:stretch>
                      <a:fillRect/>
                    </a:stretch>
                  </pic:blipFill>
                  <pic:spPr>
                    <a:xfrm>
                      <a:off x="0" y="0"/>
                      <a:ext cx="4572" cy="4572"/>
                    </a:xfrm>
                    <a:prstGeom prst="rect">
                      <a:avLst/>
                    </a:prstGeom>
                  </pic:spPr>
                </pic:pic>
              </a:graphicData>
            </a:graphic>
          </wp:inline>
        </w:drawing>
      </w:r>
      <w:r>
        <w:t>Área Financiera</w:t>
      </w:r>
    </w:p>
    <w:p w14:paraId="567CF9BE" w14:textId="77777777" w:rsidR="00F172D6" w:rsidRDefault="001D786E">
      <w:pPr>
        <w:spacing w:after="400" w:line="248" w:lineRule="auto"/>
        <w:ind w:left="7" w:right="7" w:firstLine="4"/>
        <w:jc w:val="both"/>
      </w:pPr>
      <w:r>
        <w:rPr>
          <w:sz w:val="28"/>
        </w:rPr>
        <w:t>Generales</w:t>
      </w:r>
    </w:p>
    <w:p w14:paraId="1385C731" w14:textId="77777777" w:rsidR="00F172D6" w:rsidRDefault="001D786E">
      <w:pPr>
        <w:spacing w:after="9" w:line="248" w:lineRule="auto"/>
        <w:ind w:left="7" w:right="7" w:firstLine="4"/>
        <w:jc w:val="both"/>
      </w:pPr>
      <w:r>
        <w:rPr>
          <w:noProof/>
        </w:rPr>
        <w:drawing>
          <wp:anchor distT="0" distB="0" distL="114300" distR="114300" simplePos="0" relativeHeight="251680768" behindDoc="0" locked="0" layoutInCell="1" allowOverlap="0" wp14:anchorId="420A47E4" wp14:editId="1F74CCBF">
            <wp:simplePos x="0" y="0"/>
            <wp:positionH relativeFrom="page">
              <wp:posOffset>507492</wp:posOffset>
            </wp:positionH>
            <wp:positionV relativeFrom="page">
              <wp:posOffset>9404603</wp:posOffset>
            </wp:positionV>
            <wp:extent cx="6295644" cy="402337"/>
            <wp:effectExtent l="0" t="0" r="0" b="0"/>
            <wp:wrapTopAndBottom/>
            <wp:docPr id="418691" name="Picture 418691"/>
            <wp:cNvGraphicFramePr/>
            <a:graphic xmlns:a="http://schemas.openxmlformats.org/drawingml/2006/main">
              <a:graphicData uri="http://schemas.openxmlformats.org/drawingml/2006/picture">
                <pic:pic xmlns:pic="http://schemas.openxmlformats.org/drawingml/2006/picture">
                  <pic:nvPicPr>
                    <pic:cNvPr id="418691" name="Picture 418691"/>
                    <pic:cNvPicPr/>
                  </pic:nvPicPr>
                  <pic:blipFill>
                    <a:blip r:embed="rId68"/>
                    <a:stretch>
                      <a:fillRect/>
                    </a:stretch>
                  </pic:blipFill>
                  <pic:spPr>
                    <a:xfrm>
                      <a:off x="0" y="0"/>
                      <a:ext cx="6295644" cy="402337"/>
                    </a:xfrm>
                    <a:prstGeom prst="rect">
                      <a:avLst/>
                    </a:prstGeom>
                  </pic:spPr>
                </pic:pic>
              </a:graphicData>
            </a:graphic>
          </wp:anchor>
        </w:drawing>
      </w:r>
      <w:r>
        <w:rPr>
          <w:noProof/>
        </w:rPr>
        <w:drawing>
          <wp:inline distT="0" distB="0" distL="0" distR="0" wp14:anchorId="5EDF89D6" wp14:editId="40B7B766">
            <wp:extent cx="4572" cy="4572"/>
            <wp:effectExtent l="0" t="0" r="0" b="0"/>
            <wp:docPr id="36602" name="Picture 36602"/>
            <wp:cNvGraphicFramePr/>
            <a:graphic xmlns:a="http://schemas.openxmlformats.org/drawingml/2006/main">
              <a:graphicData uri="http://schemas.openxmlformats.org/drawingml/2006/picture">
                <pic:pic xmlns:pic="http://schemas.openxmlformats.org/drawingml/2006/picture">
                  <pic:nvPicPr>
                    <pic:cNvPr id="36602" name="Picture 36602"/>
                    <pic:cNvPicPr/>
                  </pic:nvPicPr>
                  <pic:blipFill>
                    <a:blip r:embed="rId59"/>
                    <a:stretch>
                      <a:fillRect/>
                    </a:stretch>
                  </pic:blipFill>
                  <pic:spPr>
                    <a:xfrm>
                      <a:off x="0" y="0"/>
                      <a:ext cx="4572" cy="4572"/>
                    </a:xfrm>
                    <a:prstGeom prst="rect">
                      <a:avLst/>
                    </a:prstGeom>
                  </pic:spPr>
                </pic:pic>
              </a:graphicData>
            </a:graphic>
          </wp:inline>
        </w:drawing>
      </w:r>
      <w:r>
        <w:rPr>
          <w:sz w:val="28"/>
        </w:rPr>
        <w:t xml:space="preserve">Practicar examen especial de auditoría de contra revisión con nivel de seguridad iimitada, a los hallazgos relacionados con el cumplimento a leyes y regulaciones aplicables, identificados con los números y títulos siguientes: 4. "Faltante de equipo de computación en la Dirección Departamental de Educación de </w:t>
      </w:r>
      <w:r>
        <w:rPr>
          <w:noProof/>
        </w:rPr>
        <w:drawing>
          <wp:inline distT="0" distB="0" distL="0" distR="0" wp14:anchorId="6303AA08" wp14:editId="1E9ED6EA">
            <wp:extent cx="4572" cy="4572"/>
            <wp:effectExtent l="0" t="0" r="0" b="0"/>
            <wp:docPr id="36603" name="Picture 36603"/>
            <wp:cNvGraphicFramePr/>
            <a:graphic xmlns:a="http://schemas.openxmlformats.org/drawingml/2006/main">
              <a:graphicData uri="http://schemas.openxmlformats.org/drawingml/2006/picture">
                <pic:pic xmlns:pic="http://schemas.openxmlformats.org/drawingml/2006/picture">
                  <pic:nvPicPr>
                    <pic:cNvPr id="36603" name="Picture 36603"/>
                    <pic:cNvPicPr/>
                  </pic:nvPicPr>
                  <pic:blipFill>
                    <a:blip r:embed="rId38"/>
                    <a:stretch>
                      <a:fillRect/>
                    </a:stretch>
                  </pic:blipFill>
                  <pic:spPr>
                    <a:xfrm>
                      <a:off x="0" y="0"/>
                      <a:ext cx="4572" cy="4572"/>
                    </a:xfrm>
                    <a:prstGeom prst="rect">
                      <a:avLst/>
                    </a:prstGeom>
                  </pic:spPr>
                </pic:pic>
              </a:graphicData>
            </a:graphic>
          </wp:inline>
        </w:drawing>
      </w:r>
      <w:r>
        <w:rPr>
          <w:sz w:val="28"/>
        </w:rPr>
        <w:t xml:space="preserve">Chimaltenango", del cual se derivó la denuncia número DAJ-D-103-2019; 6. </w:t>
      </w:r>
      <w:r>
        <w:rPr>
          <w:noProof/>
        </w:rPr>
        <w:drawing>
          <wp:inline distT="0" distB="0" distL="0" distR="0" wp14:anchorId="4EA798F6" wp14:editId="0EA3F9ED">
            <wp:extent cx="4572" cy="4572"/>
            <wp:effectExtent l="0" t="0" r="0" b="0"/>
            <wp:docPr id="36604" name="Picture 36604"/>
            <wp:cNvGraphicFramePr/>
            <a:graphic xmlns:a="http://schemas.openxmlformats.org/drawingml/2006/main">
              <a:graphicData uri="http://schemas.openxmlformats.org/drawingml/2006/picture">
                <pic:pic xmlns:pic="http://schemas.openxmlformats.org/drawingml/2006/picture">
                  <pic:nvPicPr>
                    <pic:cNvPr id="36604" name="Picture 36604"/>
                    <pic:cNvPicPr/>
                  </pic:nvPicPr>
                  <pic:blipFill>
                    <a:blip r:embed="rId41"/>
                    <a:stretch>
                      <a:fillRect/>
                    </a:stretch>
                  </pic:blipFill>
                  <pic:spPr>
                    <a:xfrm>
                      <a:off x="0" y="0"/>
                      <a:ext cx="4572" cy="4572"/>
                    </a:xfrm>
                    <a:prstGeom prst="rect">
                      <a:avLst/>
                    </a:prstGeom>
                  </pic:spPr>
                </pic:pic>
              </a:graphicData>
            </a:graphic>
          </wp:inline>
        </w:drawing>
      </w:r>
      <w:r>
        <w:rPr>
          <w:sz w:val="28"/>
        </w:rPr>
        <w:t>"Faltante de equipo de computación en [a Dirección Departamental de Educación de Jalapa", del cual se derivó la denuncia número DAJ-D-122-2019 y 8. "Faltante de equipo de computación en la Dirección Departamental de Educación de Guatemala Occidente", del cual se derivó la denuncia número DAJ-D-112-2019;</w:t>
      </w:r>
    </w:p>
    <w:p w14:paraId="0E375C20" w14:textId="77777777" w:rsidR="00F172D6" w:rsidRDefault="001D786E">
      <w:pPr>
        <w:spacing w:after="16"/>
      </w:pPr>
      <w:r>
        <w:rPr>
          <w:noProof/>
        </w:rPr>
        <w:drawing>
          <wp:inline distT="0" distB="0" distL="0" distR="0" wp14:anchorId="43B7A36F" wp14:editId="7705A4D9">
            <wp:extent cx="4572" cy="4572"/>
            <wp:effectExtent l="0" t="0" r="0" b="0"/>
            <wp:docPr id="36605" name="Picture 36605"/>
            <wp:cNvGraphicFramePr/>
            <a:graphic xmlns:a="http://schemas.openxmlformats.org/drawingml/2006/main">
              <a:graphicData uri="http://schemas.openxmlformats.org/drawingml/2006/picture">
                <pic:pic xmlns:pic="http://schemas.openxmlformats.org/drawingml/2006/picture">
                  <pic:nvPicPr>
                    <pic:cNvPr id="36605" name="Picture 36605"/>
                    <pic:cNvPicPr/>
                  </pic:nvPicPr>
                  <pic:blipFill>
                    <a:blip r:embed="rId69"/>
                    <a:stretch>
                      <a:fillRect/>
                    </a:stretch>
                  </pic:blipFill>
                  <pic:spPr>
                    <a:xfrm>
                      <a:off x="0" y="0"/>
                      <a:ext cx="4572" cy="4572"/>
                    </a:xfrm>
                    <a:prstGeom prst="rect">
                      <a:avLst/>
                    </a:prstGeom>
                  </pic:spPr>
                </pic:pic>
              </a:graphicData>
            </a:graphic>
          </wp:inline>
        </w:drawing>
      </w:r>
    </w:p>
    <w:p w14:paraId="7CD5E960" w14:textId="77777777" w:rsidR="00F172D6" w:rsidRDefault="001D786E">
      <w:pPr>
        <w:spacing w:after="290" w:line="248" w:lineRule="auto"/>
        <w:ind w:left="7" w:right="7" w:firstLine="4"/>
        <w:jc w:val="both"/>
      </w:pPr>
      <w:r>
        <w:rPr>
          <w:sz w:val="28"/>
        </w:rPr>
        <w:t xml:space="preserve">los hallazgos indicados se encuentran contenidos en el informe de auditoría financiera y de cumplimiento, practicado al Ministerio de Educación, por el período comprendido del 01 de enero al 31 de diciembre 2018, de </w:t>
      </w:r>
      <w:r>
        <w:rPr>
          <w:sz w:val="28"/>
        </w:rPr>
        <w:lastRenderedPageBreak/>
        <w:t>conformidad con 'os nombramientos números: DAS-03-01 16-2018 de fecha 16 de agosto de 2018, DAS-03-0144-2018 de fecha 5 de septiembre de 2018, DAS-03-0147-2018 de fecha 26 de septiembre de 2018 y DAS-03-0004-2019 de fecha 22 de enero de 2019; en atención a las solicitudes realizadas por el licenciado Hugo Ronaldo Reyes Hernández, según gestiones números 421838, 421847 y 421852.</w:t>
      </w:r>
      <w:r>
        <w:rPr>
          <w:noProof/>
        </w:rPr>
        <w:drawing>
          <wp:inline distT="0" distB="0" distL="0" distR="0" wp14:anchorId="2E921CA2" wp14:editId="366139CF">
            <wp:extent cx="4572" cy="13715"/>
            <wp:effectExtent l="0" t="0" r="0" b="0"/>
            <wp:docPr id="418693" name="Picture 418693"/>
            <wp:cNvGraphicFramePr/>
            <a:graphic xmlns:a="http://schemas.openxmlformats.org/drawingml/2006/main">
              <a:graphicData uri="http://schemas.openxmlformats.org/drawingml/2006/picture">
                <pic:pic xmlns:pic="http://schemas.openxmlformats.org/drawingml/2006/picture">
                  <pic:nvPicPr>
                    <pic:cNvPr id="418693" name="Picture 418693"/>
                    <pic:cNvPicPr/>
                  </pic:nvPicPr>
                  <pic:blipFill>
                    <a:blip r:embed="rId70"/>
                    <a:stretch>
                      <a:fillRect/>
                    </a:stretch>
                  </pic:blipFill>
                  <pic:spPr>
                    <a:xfrm>
                      <a:off x="0" y="0"/>
                      <a:ext cx="4572" cy="13715"/>
                    </a:xfrm>
                    <a:prstGeom prst="rect">
                      <a:avLst/>
                    </a:prstGeom>
                  </pic:spPr>
                </pic:pic>
              </a:graphicData>
            </a:graphic>
          </wp:inline>
        </w:drawing>
      </w:r>
    </w:p>
    <w:p w14:paraId="3566F918" w14:textId="77777777" w:rsidR="00F172D6" w:rsidRDefault="001D786E">
      <w:pPr>
        <w:pStyle w:val="Ttulo2"/>
        <w:spacing w:after="367"/>
        <w:ind w:left="17"/>
      </w:pPr>
      <w:r>
        <w:rPr>
          <w:noProof/>
        </w:rPr>
        <w:drawing>
          <wp:inline distT="0" distB="0" distL="0" distR="0" wp14:anchorId="4AF39490" wp14:editId="7D973465">
            <wp:extent cx="4572" cy="4572"/>
            <wp:effectExtent l="0" t="0" r="0" b="0"/>
            <wp:docPr id="36608" name="Picture 36608"/>
            <wp:cNvGraphicFramePr/>
            <a:graphic xmlns:a="http://schemas.openxmlformats.org/drawingml/2006/main">
              <a:graphicData uri="http://schemas.openxmlformats.org/drawingml/2006/picture">
                <pic:pic xmlns:pic="http://schemas.openxmlformats.org/drawingml/2006/picture">
                  <pic:nvPicPr>
                    <pic:cNvPr id="36608" name="Picture 36608"/>
                    <pic:cNvPicPr/>
                  </pic:nvPicPr>
                  <pic:blipFill>
                    <a:blip r:embed="rId71"/>
                    <a:stretch>
                      <a:fillRect/>
                    </a:stretch>
                  </pic:blipFill>
                  <pic:spPr>
                    <a:xfrm>
                      <a:off x="0" y="0"/>
                      <a:ext cx="4572" cy="4572"/>
                    </a:xfrm>
                    <a:prstGeom prst="rect">
                      <a:avLst/>
                    </a:prstGeom>
                  </pic:spPr>
                </pic:pic>
              </a:graphicData>
            </a:graphic>
          </wp:inline>
        </w:drawing>
      </w:r>
      <w:r>
        <w:t>Específicos</w:t>
      </w:r>
    </w:p>
    <w:p w14:paraId="4A6ED2E1" w14:textId="77777777" w:rsidR="00F172D6" w:rsidRDefault="001D786E">
      <w:pPr>
        <w:spacing w:after="362" w:line="248" w:lineRule="auto"/>
        <w:ind w:left="21" w:right="14" w:firstLine="4"/>
        <w:jc w:val="both"/>
      </w:pPr>
      <w:r>
        <w:rPr>
          <w:sz w:val="26"/>
        </w:rPr>
        <w:t xml:space="preserve">Evaluar los expedientes relacionados a las gestiones números 421838, 421847 y 421852, la información contenida en los atributos de los hallazgos objeto de contra </w:t>
      </w:r>
      <w:r>
        <w:rPr>
          <w:noProof/>
        </w:rPr>
        <w:drawing>
          <wp:inline distT="0" distB="0" distL="0" distR="0" wp14:anchorId="2CC20FF6" wp14:editId="2BEB2137">
            <wp:extent cx="4572" cy="4572"/>
            <wp:effectExtent l="0" t="0" r="0" b="0"/>
            <wp:docPr id="36609" name="Picture 36609"/>
            <wp:cNvGraphicFramePr/>
            <a:graphic xmlns:a="http://schemas.openxmlformats.org/drawingml/2006/main">
              <a:graphicData uri="http://schemas.openxmlformats.org/drawingml/2006/picture">
                <pic:pic xmlns:pic="http://schemas.openxmlformats.org/drawingml/2006/picture">
                  <pic:nvPicPr>
                    <pic:cNvPr id="36609" name="Picture 36609"/>
                    <pic:cNvPicPr/>
                  </pic:nvPicPr>
                  <pic:blipFill>
                    <a:blip r:embed="rId72"/>
                    <a:stretch>
                      <a:fillRect/>
                    </a:stretch>
                  </pic:blipFill>
                  <pic:spPr>
                    <a:xfrm>
                      <a:off x="0" y="0"/>
                      <a:ext cx="4572" cy="4572"/>
                    </a:xfrm>
                    <a:prstGeom prst="rect">
                      <a:avLst/>
                    </a:prstGeom>
                  </pic:spPr>
                </pic:pic>
              </a:graphicData>
            </a:graphic>
          </wp:inline>
        </w:drawing>
      </w:r>
      <w:r>
        <w:rPr>
          <w:sz w:val="26"/>
        </w:rPr>
        <w:t>revisión, así como la documentación proporcionada por la entidad y otras fuentes de información relacionadas.</w:t>
      </w:r>
    </w:p>
    <w:p w14:paraId="189CCE51" w14:textId="77777777" w:rsidR="00F172D6" w:rsidRDefault="001D786E">
      <w:pPr>
        <w:spacing w:after="364" w:line="248" w:lineRule="auto"/>
        <w:ind w:left="21" w:firstLine="4"/>
        <w:jc w:val="both"/>
      </w:pPr>
      <w:r>
        <w:rPr>
          <w:sz w:val="26"/>
        </w:rPr>
        <w:t>Verificar el cumplimiento de las leyes, reglamentos y [a normativa legal aplicable a los hallazgos objeto de contra revisión.</w:t>
      </w:r>
      <w:r>
        <w:rPr>
          <w:noProof/>
        </w:rPr>
        <w:drawing>
          <wp:inline distT="0" distB="0" distL="0" distR="0" wp14:anchorId="76661471" wp14:editId="452B2E9C">
            <wp:extent cx="18288" cy="18288"/>
            <wp:effectExtent l="0" t="0" r="0" b="0"/>
            <wp:docPr id="418695" name="Picture 418695"/>
            <wp:cNvGraphicFramePr/>
            <a:graphic xmlns:a="http://schemas.openxmlformats.org/drawingml/2006/main">
              <a:graphicData uri="http://schemas.openxmlformats.org/drawingml/2006/picture">
                <pic:pic xmlns:pic="http://schemas.openxmlformats.org/drawingml/2006/picture">
                  <pic:nvPicPr>
                    <pic:cNvPr id="418695" name="Picture 418695"/>
                    <pic:cNvPicPr/>
                  </pic:nvPicPr>
                  <pic:blipFill>
                    <a:blip r:embed="rId73"/>
                    <a:stretch>
                      <a:fillRect/>
                    </a:stretch>
                  </pic:blipFill>
                  <pic:spPr>
                    <a:xfrm>
                      <a:off x="0" y="0"/>
                      <a:ext cx="18288" cy="18288"/>
                    </a:xfrm>
                    <a:prstGeom prst="rect">
                      <a:avLst/>
                    </a:prstGeom>
                  </pic:spPr>
                </pic:pic>
              </a:graphicData>
            </a:graphic>
          </wp:inline>
        </w:drawing>
      </w:r>
    </w:p>
    <w:p w14:paraId="52A3C554" w14:textId="77777777" w:rsidR="00F172D6" w:rsidRDefault="001D786E">
      <w:pPr>
        <w:spacing w:after="5" w:line="248" w:lineRule="auto"/>
        <w:ind w:left="21" w:firstLine="4"/>
        <w:jc w:val="both"/>
      </w:pPr>
      <w:r>
        <w:rPr>
          <w:sz w:val="26"/>
        </w:rPr>
        <w:t>Establecer el grado de responsabilidad de la parte solicitante, con relación a los</w:t>
      </w:r>
    </w:p>
    <w:p w14:paraId="6FD6016D" w14:textId="77777777" w:rsidR="00F172D6" w:rsidRDefault="00F172D6">
      <w:pPr>
        <w:sectPr w:rsidR="00F172D6">
          <w:headerReference w:type="even" r:id="rId74"/>
          <w:headerReference w:type="default" r:id="rId75"/>
          <w:footerReference w:type="even" r:id="rId76"/>
          <w:footerReference w:type="default" r:id="rId77"/>
          <w:headerReference w:type="first" r:id="rId78"/>
          <w:footerReference w:type="first" r:id="rId79"/>
          <w:pgSz w:w="12211" w:h="15898"/>
          <w:pgMar w:top="360" w:right="1541" w:bottom="1153" w:left="1793" w:header="317" w:footer="454" w:gutter="0"/>
          <w:cols w:space="720"/>
          <w:titlePg/>
        </w:sectPr>
      </w:pPr>
    </w:p>
    <w:p w14:paraId="0001B19B" w14:textId="77777777" w:rsidR="00F172D6" w:rsidRDefault="001D786E">
      <w:pPr>
        <w:spacing w:after="252"/>
        <w:ind w:left="9914"/>
      </w:pPr>
      <w:r>
        <w:rPr>
          <w:noProof/>
        </w:rPr>
        <w:lastRenderedPageBreak/>
        <w:drawing>
          <wp:inline distT="0" distB="0" distL="0" distR="0" wp14:anchorId="24A7DE61" wp14:editId="570B028F">
            <wp:extent cx="4573" cy="4572"/>
            <wp:effectExtent l="0" t="0" r="0" b="0"/>
            <wp:docPr id="39592" name="Picture 39592"/>
            <wp:cNvGraphicFramePr/>
            <a:graphic xmlns:a="http://schemas.openxmlformats.org/drawingml/2006/main">
              <a:graphicData uri="http://schemas.openxmlformats.org/drawingml/2006/picture">
                <pic:pic xmlns:pic="http://schemas.openxmlformats.org/drawingml/2006/picture">
                  <pic:nvPicPr>
                    <pic:cNvPr id="39592" name="Picture 39592"/>
                    <pic:cNvPicPr/>
                  </pic:nvPicPr>
                  <pic:blipFill>
                    <a:blip r:embed="rId59"/>
                    <a:stretch>
                      <a:fillRect/>
                    </a:stretch>
                  </pic:blipFill>
                  <pic:spPr>
                    <a:xfrm>
                      <a:off x="0" y="0"/>
                      <a:ext cx="4573" cy="4572"/>
                    </a:xfrm>
                    <a:prstGeom prst="rect">
                      <a:avLst/>
                    </a:prstGeom>
                  </pic:spPr>
                </pic:pic>
              </a:graphicData>
            </a:graphic>
          </wp:inline>
        </w:drawing>
      </w:r>
    </w:p>
    <w:p w14:paraId="5C07364A" w14:textId="77777777" w:rsidR="00F172D6" w:rsidRDefault="001D786E">
      <w:pPr>
        <w:spacing w:after="5"/>
        <w:ind w:left="1008"/>
      </w:pPr>
      <w:r>
        <w:rPr>
          <w:noProof/>
        </w:rPr>
        <mc:AlternateContent>
          <mc:Choice Requires="wpg">
            <w:drawing>
              <wp:inline distT="0" distB="0" distL="0" distR="0" wp14:anchorId="5C6E0130" wp14:editId="03307518">
                <wp:extent cx="5660136" cy="9144"/>
                <wp:effectExtent l="0" t="0" r="0" b="0"/>
                <wp:docPr id="418705" name="Group 418705"/>
                <wp:cNvGraphicFramePr/>
                <a:graphic xmlns:a="http://schemas.openxmlformats.org/drawingml/2006/main">
                  <a:graphicData uri="http://schemas.microsoft.com/office/word/2010/wordprocessingGroup">
                    <wpg:wgp>
                      <wpg:cNvGrpSpPr/>
                      <wpg:grpSpPr>
                        <a:xfrm>
                          <a:off x="0" y="0"/>
                          <a:ext cx="5660136" cy="9144"/>
                          <a:chOff x="0" y="0"/>
                          <a:chExt cx="5660136" cy="9144"/>
                        </a:xfrm>
                      </wpg:grpSpPr>
                      <wps:wsp>
                        <wps:cNvPr id="418704" name="Shape 418704"/>
                        <wps:cNvSpPr/>
                        <wps:spPr>
                          <a:xfrm>
                            <a:off x="0" y="0"/>
                            <a:ext cx="5660136" cy="9144"/>
                          </a:xfrm>
                          <a:custGeom>
                            <a:avLst/>
                            <a:gdLst/>
                            <a:ahLst/>
                            <a:cxnLst/>
                            <a:rect l="0" t="0" r="0" b="0"/>
                            <a:pathLst>
                              <a:path w="5660136" h="9144">
                                <a:moveTo>
                                  <a:pt x="0" y="4572"/>
                                </a:moveTo>
                                <a:lnTo>
                                  <a:pt x="56601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EC22C9" id="Group 418705" o:spid="_x0000_s1026" style="width:445.7pt;height:.7pt;mso-position-horizontal-relative:char;mso-position-vertical-relative:line" coordsize="5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">
                <v:shape id="Shape 418704" o:spid="_x0000_s1027" style="position:absolute;width:56601;height:91;visibility:visible;mso-wrap-style:square;v-text-anchor:top" coordsize="5660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" path="m,4572r5660136,e" filled="f" strokeweight=".72pt">
                  <v:stroke miterlimit="1" joinstyle="miter"/>
                  <v:path arrowok="t" textboxrect="0,0,5660136,9144"/>
                </v:shape>
                <w10:anchorlock/>
              </v:group>
            </w:pict>
          </mc:Fallback>
        </mc:AlternateContent>
      </w:r>
    </w:p>
    <w:p w14:paraId="1BBA8A74" w14:textId="77777777" w:rsidR="00F172D6" w:rsidRDefault="001D786E">
      <w:pPr>
        <w:spacing w:after="345" w:line="248" w:lineRule="auto"/>
        <w:ind w:left="1022" w:right="1433" w:firstLine="4"/>
        <w:jc w:val="both"/>
      </w:pPr>
      <w:r>
        <w:rPr>
          <w:sz w:val="26"/>
        </w:rPr>
        <w:t>hallazgos objeto de contra revisión.</w:t>
      </w:r>
    </w:p>
    <w:p w14:paraId="5E5E561C" w14:textId="77777777" w:rsidR="00F172D6" w:rsidRDefault="001D786E">
      <w:pPr>
        <w:spacing w:after="339" w:line="248" w:lineRule="auto"/>
        <w:ind w:left="1022" w:firstLine="4"/>
        <w:jc w:val="both"/>
      </w:pPr>
      <w:r>
        <w:rPr>
          <w:sz w:val="26"/>
        </w:rPr>
        <w:t>Determinar si es procedente formular nuevos cargos, desvanecer o no desvanecer a la parte solicitante, los cargos formulados con anterioridad.</w:t>
      </w:r>
    </w:p>
    <w:p w14:paraId="641A656F" w14:textId="77777777" w:rsidR="00F172D6" w:rsidRDefault="001D786E">
      <w:pPr>
        <w:pStyle w:val="Ttulo1"/>
        <w:spacing w:after="264"/>
        <w:ind w:left="1018"/>
      </w:pPr>
      <w:r>
        <w:t>4. ALCANCE DE LA AUDITORÍA DE CONTRA REVISIÓN Área Financiera</w:t>
      </w:r>
    </w:p>
    <w:p w14:paraId="63B2376D" w14:textId="77777777" w:rsidR="00F172D6" w:rsidRDefault="001D786E">
      <w:pPr>
        <w:spacing w:after="339" w:line="248" w:lineRule="auto"/>
        <w:ind w:left="1001" w:right="94" w:firstLine="4"/>
        <w:jc w:val="both"/>
      </w:pPr>
      <w:r>
        <w:rPr>
          <w:noProof/>
        </w:rPr>
        <w:drawing>
          <wp:anchor distT="0" distB="0" distL="114300" distR="114300" simplePos="0" relativeHeight="251681792" behindDoc="0" locked="0" layoutInCell="1" allowOverlap="0" wp14:anchorId="7508C759" wp14:editId="6CD492EC">
            <wp:simplePos x="0" y="0"/>
            <wp:positionH relativeFrom="column">
              <wp:posOffset>6295644</wp:posOffset>
            </wp:positionH>
            <wp:positionV relativeFrom="paragraph">
              <wp:posOffset>3628172</wp:posOffset>
            </wp:positionV>
            <wp:extent cx="4572" cy="4572"/>
            <wp:effectExtent l="0" t="0" r="0" b="0"/>
            <wp:wrapSquare wrapText="bothSides"/>
            <wp:docPr id="39601" name="Picture 39601"/>
            <wp:cNvGraphicFramePr/>
            <a:graphic xmlns:a="http://schemas.openxmlformats.org/drawingml/2006/main">
              <a:graphicData uri="http://schemas.openxmlformats.org/drawingml/2006/picture">
                <pic:pic xmlns:pic="http://schemas.openxmlformats.org/drawingml/2006/picture">
                  <pic:nvPicPr>
                    <pic:cNvPr id="39601" name="Picture 39601"/>
                    <pic:cNvPicPr/>
                  </pic:nvPicPr>
                  <pic:blipFill>
                    <a:blip r:embed="rId38"/>
                    <a:stretch>
                      <a:fillRect/>
                    </a:stretch>
                  </pic:blipFill>
                  <pic:spPr>
                    <a:xfrm>
                      <a:off x="0" y="0"/>
                      <a:ext cx="4572" cy="4572"/>
                    </a:xfrm>
                    <a:prstGeom prst="rect">
                      <a:avLst/>
                    </a:prstGeom>
                  </pic:spPr>
                </pic:pic>
              </a:graphicData>
            </a:graphic>
          </wp:anchor>
        </w:drawing>
      </w:r>
      <w:r>
        <w:rPr>
          <w:sz w:val="26"/>
        </w:rPr>
        <w:t xml:space="preserve">El examen especial de auditoría de contra revisión con nivel de seguridad limitada, </w:t>
      </w:r>
      <w:r>
        <w:rPr>
          <w:noProof/>
        </w:rPr>
        <w:drawing>
          <wp:inline distT="0" distB="0" distL="0" distR="0" wp14:anchorId="321566BD" wp14:editId="7A133600">
            <wp:extent cx="4572" cy="4572"/>
            <wp:effectExtent l="0" t="0" r="0" b="0"/>
            <wp:docPr id="39593" name="Picture 39593"/>
            <wp:cNvGraphicFramePr/>
            <a:graphic xmlns:a="http://schemas.openxmlformats.org/drawingml/2006/main">
              <a:graphicData uri="http://schemas.openxmlformats.org/drawingml/2006/picture">
                <pic:pic xmlns:pic="http://schemas.openxmlformats.org/drawingml/2006/picture">
                  <pic:nvPicPr>
                    <pic:cNvPr id="39593" name="Picture 39593"/>
                    <pic:cNvPicPr/>
                  </pic:nvPicPr>
                  <pic:blipFill>
                    <a:blip r:embed="rId65"/>
                    <a:stretch>
                      <a:fillRect/>
                    </a:stretch>
                  </pic:blipFill>
                  <pic:spPr>
                    <a:xfrm>
                      <a:off x="0" y="0"/>
                      <a:ext cx="4572" cy="4572"/>
                    </a:xfrm>
                    <a:prstGeom prst="rect">
                      <a:avLst/>
                    </a:prstGeom>
                  </pic:spPr>
                </pic:pic>
              </a:graphicData>
            </a:graphic>
          </wp:inline>
        </w:drawing>
      </w:r>
      <w:r>
        <w:rPr>
          <w:sz w:val="26"/>
        </w:rPr>
        <w:t xml:space="preserve">comprendió la evaluación de los expedientes según gestiones números 421838, 421847 y 421 852, la información contenida en los atributos de los hallazgos objeto </w:t>
      </w:r>
      <w:r>
        <w:rPr>
          <w:noProof/>
        </w:rPr>
        <w:drawing>
          <wp:inline distT="0" distB="0" distL="0" distR="0" wp14:anchorId="4E0B99EE" wp14:editId="2E1D2A16">
            <wp:extent cx="4572" cy="4572"/>
            <wp:effectExtent l="0" t="0" r="0" b="0"/>
            <wp:docPr id="39594" name="Picture 39594"/>
            <wp:cNvGraphicFramePr/>
            <a:graphic xmlns:a="http://schemas.openxmlformats.org/drawingml/2006/main">
              <a:graphicData uri="http://schemas.openxmlformats.org/drawingml/2006/picture">
                <pic:pic xmlns:pic="http://schemas.openxmlformats.org/drawingml/2006/picture">
                  <pic:nvPicPr>
                    <pic:cNvPr id="39594" name="Picture 39594"/>
                    <pic:cNvPicPr/>
                  </pic:nvPicPr>
                  <pic:blipFill>
                    <a:blip r:embed="rId34"/>
                    <a:stretch>
                      <a:fillRect/>
                    </a:stretch>
                  </pic:blipFill>
                  <pic:spPr>
                    <a:xfrm>
                      <a:off x="0" y="0"/>
                      <a:ext cx="4572" cy="4572"/>
                    </a:xfrm>
                    <a:prstGeom prst="rect">
                      <a:avLst/>
                    </a:prstGeom>
                  </pic:spPr>
                </pic:pic>
              </a:graphicData>
            </a:graphic>
          </wp:inline>
        </w:drawing>
      </w:r>
      <w:r>
        <w:rPr>
          <w:sz w:val="26"/>
        </w:rPr>
        <w:t xml:space="preserve">de contra revisión, la documentación proporcionada por la entidad y otras fuentes de información relacionadas, así como la verificación del cumplimiento de [eyes, reglamentos y normativa legal aplicable, con relación a los hallazgos de cumplimiento a leyes y regulaciones aplicables, identificados con los números y títulos siguientes: 4. "Faltante de equipo de computación en la Dirección Departámental de Educación de Chimaltenango", del cual se derivó ta denuncia </w:t>
      </w:r>
      <w:r>
        <w:rPr>
          <w:noProof/>
        </w:rPr>
        <w:drawing>
          <wp:inline distT="0" distB="0" distL="0" distR="0" wp14:anchorId="2FE453AD" wp14:editId="656AEAD6">
            <wp:extent cx="9144" cy="13716"/>
            <wp:effectExtent l="0" t="0" r="0" b="0"/>
            <wp:docPr id="418700" name="Picture 418700"/>
            <wp:cNvGraphicFramePr/>
            <a:graphic xmlns:a="http://schemas.openxmlformats.org/drawingml/2006/main">
              <a:graphicData uri="http://schemas.openxmlformats.org/drawingml/2006/picture">
                <pic:pic xmlns:pic="http://schemas.openxmlformats.org/drawingml/2006/picture">
                  <pic:nvPicPr>
                    <pic:cNvPr id="418700" name="Picture 418700"/>
                    <pic:cNvPicPr/>
                  </pic:nvPicPr>
                  <pic:blipFill>
                    <a:blip r:embed="rId80"/>
                    <a:stretch>
                      <a:fillRect/>
                    </a:stretch>
                  </pic:blipFill>
                  <pic:spPr>
                    <a:xfrm>
                      <a:off x="0" y="0"/>
                      <a:ext cx="9144" cy="13716"/>
                    </a:xfrm>
                    <a:prstGeom prst="rect">
                      <a:avLst/>
                    </a:prstGeom>
                  </pic:spPr>
                </pic:pic>
              </a:graphicData>
            </a:graphic>
          </wp:inline>
        </w:drawing>
      </w:r>
      <w:r>
        <w:rPr>
          <w:sz w:val="26"/>
        </w:rPr>
        <w:t xml:space="preserve">número DAJ-D-103-2019; 6. 'Faltante de equipo de computación en la Dirección Departamental de Educación 'de Jalapa", del cual se derivó la denuncia número </w:t>
      </w:r>
      <w:r>
        <w:rPr>
          <w:noProof/>
        </w:rPr>
        <w:drawing>
          <wp:inline distT="0" distB="0" distL="0" distR="0" wp14:anchorId="51C00F86" wp14:editId="50206437">
            <wp:extent cx="4572" cy="4572"/>
            <wp:effectExtent l="0" t="0" r="0" b="0"/>
            <wp:docPr id="39597" name="Picture 39597"/>
            <wp:cNvGraphicFramePr/>
            <a:graphic xmlns:a="http://schemas.openxmlformats.org/drawingml/2006/main">
              <a:graphicData uri="http://schemas.openxmlformats.org/drawingml/2006/picture">
                <pic:pic xmlns:pic="http://schemas.openxmlformats.org/drawingml/2006/picture">
                  <pic:nvPicPr>
                    <pic:cNvPr id="39597" name="Picture 39597"/>
                    <pic:cNvPicPr/>
                  </pic:nvPicPr>
                  <pic:blipFill>
                    <a:blip r:embed="rId38"/>
                    <a:stretch>
                      <a:fillRect/>
                    </a:stretch>
                  </pic:blipFill>
                  <pic:spPr>
                    <a:xfrm>
                      <a:off x="0" y="0"/>
                      <a:ext cx="4572" cy="4572"/>
                    </a:xfrm>
                    <a:prstGeom prst="rect">
                      <a:avLst/>
                    </a:prstGeom>
                  </pic:spPr>
                </pic:pic>
              </a:graphicData>
            </a:graphic>
          </wp:inline>
        </w:drawing>
      </w:r>
      <w:r>
        <w:rPr>
          <w:sz w:val="26"/>
        </w:rPr>
        <w:t xml:space="preserve">DAJ-D-122-2019 y 8. "Faltante de equipo de computación en la Dirección </w:t>
      </w:r>
      <w:r>
        <w:rPr>
          <w:noProof/>
        </w:rPr>
        <w:drawing>
          <wp:inline distT="0" distB="0" distL="0" distR="0" wp14:anchorId="05B17856" wp14:editId="0462335E">
            <wp:extent cx="4572" cy="4572"/>
            <wp:effectExtent l="0" t="0" r="0" b="0"/>
            <wp:docPr id="39598" name="Picture 39598"/>
            <wp:cNvGraphicFramePr/>
            <a:graphic xmlns:a="http://schemas.openxmlformats.org/drawingml/2006/main">
              <a:graphicData uri="http://schemas.openxmlformats.org/drawingml/2006/picture">
                <pic:pic xmlns:pic="http://schemas.openxmlformats.org/drawingml/2006/picture">
                  <pic:nvPicPr>
                    <pic:cNvPr id="39598" name="Picture 39598"/>
                    <pic:cNvPicPr/>
                  </pic:nvPicPr>
                  <pic:blipFill>
                    <a:blip r:embed="rId67"/>
                    <a:stretch>
                      <a:fillRect/>
                    </a:stretch>
                  </pic:blipFill>
                  <pic:spPr>
                    <a:xfrm>
                      <a:off x="0" y="0"/>
                      <a:ext cx="4572" cy="4572"/>
                    </a:xfrm>
                    <a:prstGeom prst="rect">
                      <a:avLst/>
                    </a:prstGeom>
                  </pic:spPr>
                </pic:pic>
              </a:graphicData>
            </a:graphic>
          </wp:inline>
        </w:drawing>
      </w:r>
      <w:r>
        <w:rPr>
          <w:sz w:val="26"/>
        </w:rPr>
        <w:t xml:space="preserve">Departamental de Educación de Guatemala Occidente", del cual se derivó la denuncia número DAJ-D-1 12-2019; los hallazgos indicados se encuentran contenidos en el informe de auditoría financiera y de cumplimiento, practicado al </w:t>
      </w:r>
      <w:r>
        <w:rPr>
          <w:noProof/>
        </w:rPr>
        <w:drawing>
          <wp:inline distT="0" distB="0" distL="0" distR="0" wp14:anchorId="4659527F" wp14:editId="6BBEB890">
            <wp:extent cx="4572" cy="4572"/>
            <wp:effectExtent l="0" t="0" r="0" b="0"/>
            <wp:docPr id="39599" name="Picture 39599"/>
            <wp:cNvGraphicFramePr/>
            <a:graphic xmlns:a="http://schemas.openxmlformats.org/drawingml/2006/main">
              <a:graphicData uri="http://schemas.openxmlformats.org/drawingml/2006/picture">
                <pic:pic xmlns:pic="http://schemas.openxmlformats.org/drawingml/2006/picture">
                  <pic:nvPicPr>
                    <pic:cNvPr id="39599" name="Picture 39599"/>
                    <pic:cNvPicPr/>
                  </pic:nvPicPr>
                  <pic:blipFill>
                    <a:blip r:embed="rId72"/>
                    <a:stretch>
                      <a:fillRect/>
                    </a:stretch>
                  </pic:blipFill>
                  <pic:spPr>
                    <a:xfrm>
                      <a:off x="0" y="0"/>
                      <a:ext cx="4572" cy="4572"/>
                    </a:xfrm>
                    <a:prstGeom prst="rect">
                      <a:avLst/>
                    </a:prstGeom>
                  </pic:spPr>
                </pic:pic>
              </a:graphicData>
            </a:graphic>
          </wp:inline>
        </w:drawing>
      </w:r>
      <w:r>
        <w:rPr>
          <w:sz w:val="26"/>
        </w:rPr>
        <w:t xml:space="preserve">Ministerio de Educación, por el período comprendido del 01 de enero al 31 de diciembre de 2018 de conformidad con los nombramientos números: </w:t>
      </w:r>
      <w:r>
        <w:rPr>
          <w:noProof/>
        </w:rPr>
        <w:drawing>
          <wp:inline distT="0" distB="0" distL="0" distR="0" wp14:anchorId="0EBB51C5" wp14:editId="433CA3F2">
            <wp:extent cx="4572" cy="4572"/>
            <wp:effectExtent l="0" t="0" r="0" b="0"/>
            <wp:docPr id="39600" name="Picture 39600"/>
            <wp:cNvGraphicFramePr/>
            <a:graphic xmlns:a="http://schemas.openxmlformats.org/drawingml/2006/main">
              <a:graphicData uri="http://schemas.openxmlformats.org/drawingml/2006/picture">
                <pic:pic xmlns:pic="http://schemas.openxmlformats.org/drawingml/2006/picture">
                  <pic:nvPicPr>
                    <pic:cNvPr id="39600" name="Picture 39600"/>
                    <pic:cNvPicPr/>
                  </pic:nvPicPr>
                  <pic:blipFill>
                    <a:blip r:embed="rId57"/>
                    <a:stretch>
                      <a:fillRect/>
                    </a:stretch>
                  </pic:blipFill>
                  <pic:spPr>
                    <a:xfrm>
                      <a:off x="0" y="0"/>
                      <a:ext cx="4572" cy="4572"/>
                    </a:xfrm>
                    <a:prstGeom prst="rect">
                      <a:avLst/>
                    </a:prstGeom>
                  </pic:spPr>
                </pic:pic>
              </a:graphicData>
            </a:graphic>
          </wp:inline>
        </w:drawing>
      </w:r>
      <w:r>
        <w:rPr>
          <w:sz w:val="26"/>
        </w:rPr>
        <w:t>DAS-03-01 16-2018 de fecha 16 de agosto de 2018, DAS-03-0144-2018 de fecha 5 de septiembre de 2018, DAS-03-0147-2018 de fecha 26 de septiembre de 2018 y DAS-03-0004-2019 de fecha 22 de enero de 2019.</w:t>
      </w:r>
    </w:p>
    <w:p w14:paraId="47054436" w14:textId="77777777" w:rsidR="00F172D6" w:rsidRDefault="001D786E">
      <w:pPr>
        <w:pStyle w:val="Ttulo1"/>
        <w:spacing w:after="226"/>
        <w:ind w:left="1025"/>
      </w:pPr>
      <w:r>
        <w:t>5. COMENTARIOS Y CONCLUSIONES Área Financiera</w:t>
      </w:r>
    </w:p>
    <w:p w14:paraId="3016AFDF" w14:textId="77777777" w:rsidR="00F172D6" w:rsidRDefault="001D786E">
      <w:pPr>
        <w:spacing w:after="368" w:line="248" w:lineRule="auto"/>
        <w:ind w:left="1022" w:right="7" w:firstLine="4"/>
        <w:jc w:val="both"/>
      </w:pPr>
      <w:r>
        <w:rPr>
          <w:sz w:val="28"/>
        </w:rPr>
        <w:t>Comentarios</w:t>
      </w:r>
    </w:p>
    <w:p w14:paraId="7165D932" w14:textId="77777777" w:rsidR="00F172D6" w:rsidRDefault="001D786E">
      <w:pPr>
        <w:spacing w:after="5" w:line="248" w:lineRule="auto"/>
        <w:ind w:left="562" w:right="101" w:firstLine="468"/>
        <w:jc w:val="both"/>
      </w:pPr>
      <w:r>
        <w:rPr>
          <w:sz w:val="28"/>
        </w:rPr>
        <w:t xml:space="preserve">En memoriales presentados por el licenciado Hugo Ronaldo Reyes Hernández, </w:t>
      </w:r>
      <w:r>
        <w:rPr>
          <w:noProof/>
        </w:rPr>
        <w:drawing>
          <wp:inline distT="0" distB="0" distL="0" distR="0" wp14:anchorId="086A494B" wp14:editId="708A7592">
            <wp:extent cx="4572" cy="4572"/>
            <wp:effectExtent l="0" t="0" r="0" b="0"/>
            <wp:docPr id="39602" name="Picture 39602"/>
            <wp:cNvGraphicFramePr/>
            <a:graphic xmlns:a="http://schemas.openxmlformats.org/drawingml/2006/main">
              <a:graphicData uri="http://schemas.openxmlformats.org/drawingml/2006/picture">
                <pic:pic xmlns:pic="http://schemas.openxmlformats.org/drawingml/2006/picture">
                  <pic:nvPicPr>
                    <pic:cNvPr id="39602" name="Picture 39602"/>
                    <pic:cNvPicPr/>
                  </pic:nvPicPr>
                  <pic:blipFill>
                    <a:blip r:embed="rId42"/>
                    <a:stretch>
                      <a:fillRect/>
                    </a:stretch>
                  </pic:blipFill>
                  <pic:spPr>
                    <a:xfrm>
                      <a:off x="0" y="0"/>
                      <a:ext cx="4572" cy="4572"/>
                    </a:xfrm>
                    <a:prstGeom prst="rect">
                      <a:avLst/>
                    </a:prstGeom>
                  </pic:spPr>
                </pic:pic>
              </a:graphicData>
            </a:graphic>
          </wp:inline>
        </w:drawing>
      </w:r>
      <w:r>
        <w:rPr>
          <w:sz w:val="28"/>
        </w:rPr>
        <w:t xml:space="preserve"> solicita contra revisión a los hallazgos relacionados con el cumplimento a leyes y</w:t>
      </w:r>
    </w:p>
    <w:p w14:paraId="6B4A5589" w14:textId="77777777" w:rsidR="00F172D6" w:rsidRDefault="001D786E">
      <w:pPr>
        <w:spacing w:after="5" w:line="248" w:lineRule="auto"/>
        <w:ind w:left="562" w:right="101" w:firstLine="468"/>
        <w:jc w:val="both"/>
      </w:pPr>
      <w:r>
        <w:rPr>
          <w:sz w:val="26"/>
        </w:rPr>
        <w:t xml:space="preserve">regulaciones aplicables, identificados con los números y títulos siguientes: 4. "Faltante de equipo de computación en ia Dirección Departamental de Educación </w:t>
      </w:r>
      <w:r>
        <w:rPr>
          <w:noProof/>
        </w:rPr>
        <w:drawing>
          <wp:inline distT="0" distB="0" distL="0" distR="0" wp14:anchorId="0ACD4C24" wp14:editId="00EEBC5A">
            <wp:extent cx="4572" cy="4572"/>
            <wp:effectExtent l="0" t="0" r="0" b="0"/>
            <wp:docPr id="39603" name="Picture 39603"/>
            <wp:cNvGraphicFramePr/>
            <a:graphic xmlns:a="http://schemas.openxmlformats.org/drawingml/2006/main">
              <a:graphicData uri="http://schemas.openxmlformats.org/drawingml/2006/picture">
                <pic:pic xmlns:pic="http://schemas.openxmlformats.org/drawingml/2006/picture">
                  <pic:nvPicPr>
                    <pic:cNvPr id="39603" name="Picture 39603"/>
                    <pic:cNvPicPr/>
                  </pic:nvPicPr>
                  <pic:blipFill>
                    <a:blip r:embed="rId59"/>
                    <a:stretch>
                      <a:fillRect/>
                    </a:stretch>
                  </pic:blipFill>
                  <pic:spPr>
                    <a:xfrm>
                      <a:off x="0" y="0"/>
                      <a:ext cx="4572" cy="4572"/>
                    </a:xfrm>
                    <a:prstGeom prst="rect">
                      <a:avLst/>
                    </a:prstGeom>
                  </pic:spPr>
                </pic:pic>
              </a:graphicData>
            </a:graphic>
          </wp:inline>
        </w:drawing>
      </w:r>
      <w:r>
        <w:rPr>
          <w:sz w:val="26"/>
        </w:rPr>
        <w:t>de Chimaltenango", del cual se derivó la denuncia número DAJ-D-103-2019; 6, "Faltante de equipo de computación en Ea Dirección Departamental de Educación</w:t>
      </w:r>
    </w:p>
    <w:p w14:paraId="1DC06B12" w14:textId="77777777" w:rsidR="00F172D6" w:rsidRDefault="001D786E">
      <w:pPr>
        <w:spacing w:after="0"/>
        <w:ind w:left="22"/>
      </w:pPr>
      <w:r>
        <w:rPr>
          <w:noProof/>
        </w:rPr>
        <w:drawing>
          <wp:inline distT="0" distB="0" distL="0" distR="0" wp14:anchorId="61BC6FCE" wp14:editId="151A2B00">
            <wp:extent cx="6291072" cy="411480"/>
            <wp:effectExtent l="0" t="0" r="0" b="0"/>
            <wp:docPr id="418702" name="Picture 418702"/>
            <wp:cNvGraphicFramePr/>
            <a:graphic xmlns:a="http://schemas.openxmlformats.org/drawingml/2006/main">
              <a:graphicData uri="http://schemas.openxmlformats.org/drawingml/2006/picture">
                <pic:pic xmlns:pic="http://schemas.openxmlformats.org/drawingml/2006/picture">
                  <pic:nvPicPr>
                    <pic:cNvPr id="418702" name="Picture 418702"/>
                    <pic:cNvPicPr/>
                  </pic:nvPicPr>
                  <pic:blipFill>
                    <a:blip r:embed="rId81"/>
                    <a:stretch>
                      <a:fillRect/>
                    </a:stretch>
                  </pic:blipFill>
                  <pic:spPr>
                    <a:xfrm>
                      <a:off x="0" y="0"/>
                      <a:ext cx="6291072" cy="411480"/>
                    </a:xfrm>
                    <a:prstGeom prst="rect">
                      <a:avLst/>
                    </a:prstGeom>
                  </pic:spPr>
                </pic:pic>
              </a:graphicData>
            </a:graphic>
          </wp:inline>
        </w:drawing>
      </w:r>
    </w:p>
    <w:p w14:paraId="79D86694" w14:textId="77777777" w:rsidR="00F172D6" w:rsidRDefault="001D786E">
      <w:pPr>
        <w:tabs>
          <w:tab w:val="center" w:pos="1249"/>
          <w:tab w:val="right" w:pos="9965"/>
        </w:tabs>
        <w:spacing w:after="149" w:line="320" w:lineRule="auto"/>
      </w:pPr>
      <w:r>
        <w:rPr>
          <w:sz w:val="14"/>
        </w:rPr>
        <w:lastRenderedPageBreak/>
        <w:tab/>
        <w:t xml:space="preserve">Contralorla </w:t>
      </w:r>
      <w:r>
        <w:rPr>
          <w:sz w:val="14"/>
        </w:rPr>
        <w:tab/>
      </w:r>
      <w:r>
        <w:rPr>
          <w:noProof/>
        </w:rPr>
        <w:drawing>
          <wp:inline distT="0" distB="0" distL="0" distR="0" wp14:anchorId="27F052ED" wp14:editId="49AA2337">
            <wp:extent cx="4573" cy="4572"/>
            <wp:effectExtent l="0" t="0" r="0" b="0"/>
            <wp:docPr id="42964" name="Picture 42964"/>
            <wp:cNvGraphicFramePr/>
            <a:graphic xmlns:a="http://schemas.openxmlformats.org/drawingml/2006/main">
              <a:graphicData uri="http://schemas.openxmlformats.org/drawingml/2006/picture">
                <pic:pic xmlns:pic="http://schemas.openxmlformats.org/drawingml/2006/picture">
                  <pic:nvPicPr>
                    <pic:cNvPr id="42964" name="Picture 42964"/>
                    <pic:cNvPicPr/>
                  </pic:nvPicPr>
                  <pic:blipFill>
                    <a:blip r:embed="rId62"/>
                    <a:stretch>
                      <a:fillRect/>
                    </a:stretch>
                  </pic:blipFill>
                  <pic:spPr>
                    <a:xfrm>
                      <a:off x="0" y="0"/>
                      <a:ext cx="4573" cy="4572"/>
                    </a:xfrm>
                    <a:prstGeom prst="rect">
                      <a:avLst/>
                    </a:prstGeom>
                  </pic:spPr>
                </pic:pic>
              </a:graphicData>
            </a:graphic>
          </wp:inline>
        </w:drawing>
      </w:r>
    </w:p>
    <w:p w14:paraId="7DE4422F" w14:textId="77777777" w:rsidR="00F172D6" w:rsidRDefault="001D786E">
      <w:pPr>
        <w:spacing w:after="33"/>
        <w:ind w:left="950"/>
      </w:pPr>
      <w:r>
        <w:rPr>
          <w:noProof/>
        </w:rPr>
        <mc:AlternateContent>
          <mc:Choice Requires="wpg">
            <w:drawing>
              <wp:inline distT="0" distB="0" distL="0" distR="0" wp14:anchorId="1F15DC02" wp14:editId="24A60934">
                <wp:extent cx="5660136" cy="9144"/>
                <wp:effectExtent l="0" t="0" r="0" b="0"/>
                <wp:docPr id="418714" name="Group 418714"/>
                <wp:cNvGraphicFramePr/>
                <a:graphic xmlns:a="http://schemas.openxmlformats.org/drawingml/2006/main">
                  <a:graphicData uri="http://schemas.microsoft.com/office/word/2010/wordprocessingGroup">
                    <wpg:wgp>
                      <wpg:cNvGrpSpPr/>
                      <wpg:grpSpPr>
                        <a:xfrm>
                          <a:off x="0" y="0"/>
                          <a:ext cx="5660136" cy="9144"/>
                          <a:chOff x="0" y="0"/>
                          <a:chExt cx="5660136" cy="9144"/>
                        </a:xfrm>
                      </wpg:grpSpPr>
                      <wps:wsp>
                        <wps:cNvPr id="418713" name="Shape 418713"/>
                        <wps:cNvSpPr/>
                        <wps:spPr>
                          <a:xfrm>
                            <a:off x="0" y="0"/>
                            <a:ext cx="5660136" cy="9144"/>
                          </a:xfrm>
                          <a:custGeom>
                            <a:avLst/>
                            <a:gdLst/>
                            <a:ahLst/>
                            <a:cxnLst/>
                            <a:rect l="0" t="0" r="0" b="0"/>
                            <a:pathLst>
                              <a:path w="5660136" h="9144">
                                <a:moveTo>
                                  <a:pt x="0" y="4572"/>
                                </a:moveTo>
                                <a:lnTo>
                                  <a:pt x="56601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BD7EDE" id="Group 418714" o:spid="_x0000_s1026" style="width:445.7pt;height:.7pt;mso-position-horizontal-relative:char;mso-position-vertical-relative:line" coordsize="5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">
                <v:shape id="Shape 418713" o:spid="_x0000_s1027" style="position:absolute;width:56601;height:91;visibility:visible;mso-wrap-style:square;v-text-anchor:top" coordsize="5660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" path="m,4572r5660136,e" filled="f" strokeweight=".72pt">
                  <v:stroke miterlimit="1" joinstyle="miter"/>
                  <v:path arrowok="t" textboxrect="0,0,5660136,9144"/>
                </v:shape>
                <w10:anchorlock/>
              </v:group>
            </w:pict>
          </mc:Fallback>
        </mc:AlternateContent>
      </w:r>
    </w:p>
    <w:p w14:paraId="38CC002F" w14:textId="77777777" w:rsidR="00F172D6" w:rsidRDefault="001D786E">
      <w:pPr>
        <w:spacing w:after="5" w:line="248" w:lineRule="auto"/>
        <w:ind w:left="965" w:right="43" w:firstLine="4"/>
        <w:jc w:val="both"/>
      </w:pPr>
      <w:r>
        <w:rPr>
          <w:noProof/>
        </w:rPr>
        <mc:AlternateContent>
          <mc:Choice Requires="wpg">
            <w:drawing>
              <wp:anchor distT="0" distB="0" distL="114300" distR="114300" simplePos="0" relativeHeight="251682816" behindDoc="0" locked="0" layoutInCell="1" allowOverlap="1" wp14:anchorId="10BBC684" wp14:editId="0EBB7964">
                <wp:simplePos x="0" y="0"/>
                <wp:positionH relativeFrom="column">
                  <wp:posOffset>4521708</wp:posOffset>
                </wp:positionH>
                <wp:positionV relativeFrom="paragraph">
                  <wp:posOffset>783494</wp:posOffset>
                </wp:positionV>
                <wp:extent cx="1888236" cy="9144"/>
                <wp:effectExtent l="0" t="0" r="0" b="0"/>
                <wp:wrapSquare wrapText="bothSides"/>
                <wp:docPr id="418716" name="Group 418716"/>
                <wp:cNvGraphicFramePr/>
                <a:graphic xmlns:a="http://schemas.openxmlformats.org/drawingml/2006/main">
                  <a:graphicData uri="http://schemas.microsoft.com/office/word/2010/wordprocessingGroup">
                    <wpg:wgp>
                      <wpg:cNvGrpSpPr/>
                      <wpg:grpSpPr>
                        <a:xfrm>
                          <a:off x="0" y="0"/>
                          <a:ext cx="1888236" cy="9144"/>
                          <a:chOff x="0" y="0"/>
                          <a:chExt cx="1888236" cy="9144"/>
                        </a:xfrm>
                      </wpg:grpSpPr>
                      <wps:wsp>
                        <wps:cNvPr id="418715" name="Shape 418715"/>
                        <wps:cNvSpPr/>
                        <wps:spPr>
                          <a:xfrm>
                            <a:off x="0" y="0"/>
                            <a:ext cx="1888236" cy="9144"/>
                          </a:xfrm>
                          <a:custGeom>
                            <a:avLst/>
                            <a:gdLst/>
                            <a:ahLst/>
                            <a:cxnLst/>
                            <a:rect l="0" t="0" r="0" b="0"/>
                            <a:pathLst>
                              <a:path w="1888236" h="9144">
                                <a:moveTo>
                                  <a:pt x="0" y="4572"/>
                                </a:moveTo>
                                <a:lnTo>
                                  <a:pt x="18882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28CE5" id="Group 418716" o:spid="_x0000_s1026" style="position:absolute;margin-left:356.05pt;margin-top:61.7pt;width:148.7pt;height:.7pt;z-index:251682816" coordsize="188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">
                <v:shape id="Shape 418715" o:spid="_x0000_s1027" style="position:absolute;width:18882;height:91;visibility:visible;mso-wrap-style:square;v-text-anchor:top" coordsize="188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" path="m,4572r1888236,e" filled="f" strokeweight=".72pt">
                  <v:stroke miterlimit="1" joinstyle="miter"/>
                  <v:path arrowok="t" textboxrect="0,0,1888236,9144"/>
                </v:shape>
                <w10:wrap type="square"/>
              </v:group>
            </w:pict>
          </mc:Fallback>
        </mc:AlternateContent>
      </w:r>
      <w:r>
        <w:rPr>
          <w:sz w:val="26"/>
        </w:rPr>
        <w:t>de Jalapa", del cual se derivó la denuncia número DAJ-D-122-2019 y 8. "Faltante de equipo de computación en la Dirección Departamental de Educación de Guatemala Occidente", del cual se derivó la denuncia número DAJ-D-1 12-2019; los hallazgos indicados se encuentran contenidos en el informe de auditoría tinanciera y de cumplimiento, practicado al Ministerio de Educación, por el eríodo</w:t>
      </w:r>
    </w:p>
    <w:tbl>
      <w:tblPr>
        <w:tblStyle w:val="TableGrid"/>
        <w:tblW w:w="9310" w:type="dxa"/>
        <w:tblInd w:w="893" w:type="dxa"/>
        <w:tblCellMar>
          <w:top w:w="20" w:type="dxa"/>
          <w:left w:w="43" w:type="dxa"/>
          <w:right w:w="101" w:type="dxa"/>
        </w:tblCellMar>
        <w:tblLook w:val="04A0" w:firstRow="1" w:lastRow="0" w:firstColumn="1" w:lastColumn="0" w:noHBand="0" w:noVBand="1"/>
      </w:tblPr>
      <w:tblGrid>
        <w:gridCol w:w="1685"/>
        <w:gridCol w:w="7625"/>
      </w:tblGrid>
      <w:tr w:rsidR="00F172D6" w14:paraId="11CEEA18" w14:textId="77777777">
        <w:trPr>
          <w:trHeight w:val="211"/>
        </w:trPr>
        <w:tc>
          <w:tcPr>
            <w:tcW w:w="1685" w:type="dxa"/>
            <w:tcBorders>
              <w:top w:val="single" w:sz="2" w:space="0" w:color="000000"/>
              <w:left w:val="nil"/>
              <w:bottom w:val="nil"/>
              <w:right w:val="single" w:sz="2" w:space="0" w:color="000000"/>
            </w:tcBorders>
          </w:tcPr>
          <w:p w14:paraId="052FCF56" w14:textId="77777777" w:rsidR="00F172D6" w:rsidRDefault="001D786E">
            <w:pPr>
              <w:ind w:left="43"/>
              <w:jc w:val="both"/>
            </w:pPr>
            <w:r>
              <w:rPr>
                <w:sz w:val="26"/>
              </w:rPr>
              <w:t xml:space="preserve">compren I o </w:t>
            </w:r>
          </w:p>
        </w:tc>
        <w:tc>
          <w:tcPr>
            <w:tcW w:w="7625" w:type="dxa"/>
            <w:tcBorders>
              <w:top w:val="single" w:sz="2" w:space="0" w:color="000000"/>
              <w:left w:val="single" w:sz="2" w:space="0" w:color="000000"/>
              <w:bottom w:val="nil"/>
              <w:right w:val="nil"/>
            </w:tcBorders>
          </w:tcPr>
          <w:p w14:paraId="1631DBEE" w14:textId="77777777" w:rsidR="00F172D6" w:rsidRDefault="001D786E">
            <w:r>
              <w:rPr>
                <w:sz w:val="26"/>
              </w:rPr>
              <w:t xml:space="preserve">el 01 de </w:t>
            </w:r>
            <w:r>
              <w:rPr>
                <w:sz w:val="26"/>
                <w:u w:val="single" w:color="000000"/>
              </w:rPr>
              <w:t>enero al 31 de diciemb</w:t>
            </w:r>
            <w:r>
              <w:rPr>
                <w:sz w:val="26"/>
                <w:u w:val="double" w:color="000000"/>
              </w:rPr>
              <w:t>r</w:t>
            </w:r>
            <w:r>
              <w:rPr>
                <w:sz w:val="26"/>
                <w:u w:val="single" w:color="000000"/>
              </w:rPr>
              <w:t>e 2018, de confo</w:t>
            </w:r>
            <w:r>
              <w:rPr>
                <w:sz w:val="26"/>
                <w:u w:val="double" w:color="000000"/>
              </w:rPr>
              <w:t>r</w:t>
            </w:r>
            <w:r>
              <w:rPr>
                <w:sz w:val="26"/>
                <w:u w:val="single" w:color="000000"/>
              </w:rPr>
              <w:t>m</w:t>
            </w:r>
            <w:r>
              <w:rPr>
                <w:sz w:val="26"/>
                <w:u w:val="double" w:color="000000"/>
              </w:rPr>
              <w:t>ida</w:t>
            </w:r>
            <w:r>
              <w:rPr>
                <w:sz w:val="26"/>
                <w:u w:val="single" w:color="000000"/>
              </w:rPr>
              <w:t>d co</w:t>
            </w:r>
            <w:r>
              <w:rPr>
                <w:sz w:val="26"/>
              </w:rPr>
              <w:t>n los</w:t>
            </w:r>
          </w:p>
        </w:tc>
      </w:tr>
    </w:tbl>
    <w:p w14:paraId="49F749C6" w14:textId="77777777" w:rsidR="00F172D6" w:rsidRDefault="001D786E">
      <w:pPr>
        <w:spacing w:after="330" w:line="248" w:lineRule="auto"/>
        <w:ind w:left="979" w:right="7" w:firstLine="2383"/>
        <w:jc w:val="both"/>
      </w:pPr>
      <w:r>
        <w:rPr>
          <w:sz w:val="28"/>
        </w:rPr>
        <w:t xml:space="preserve">eros: DAS-03-01 16-2018 del 16 de agosto de 2018, DAS-03-0144-2018 del 5 de septiembre de 2018, DAS-03-Õ147-2018 del 26 de septiembre de 2018 y DAS-03-0004-2019 del 22 de enero de 2019. </w:t>
      </w:r>
      <w:r>
        <w:rPr>
          <w:noProof/>
        </w:rPr>
        <w:drawing>
          <wp:inline distT="0" distB="0" distL="0" distR="0" wp14:anchorId="492CB716" wp14:editId="5378A4F4">
            <wp:extent cx="13716" cy="22860"/>
            <wp:effectExtent l="0" t="0" r="0" b="0"/>
            <wp:docPr id="42967" name="Picture 42967"/>
            <wp:cNvGraphicFramePr/>
            <a:graphic xmlns:a="http://schemas.openxmlformats.org/drawingml/2006/main">
              <a:graphicData uri="http://schemas.openxmlformats.org/drawingml/2006/picture">
                <pic:pic xmlns:pic="http://schemas.openxmlformats.org/drawingml/2006/picture">
                  <pic:nvPicPr>
                    <pic:cNvPr id="42967" name="Picture 42967"/>
                    <pic:cNvPicPr/>
                  </pic:nvPicPr>
                  <pic:blipFill>
                    <a:blip r:embed="rId82"/>
                    <a:stretch>
                      <a:fillRect/>
                    </a:stretch>
                  </pic:blipFill>
                  <pic:spPr>
                    <a:xfrm>
                      <a:off x="0" y="0"/>
                      <a:ext cx="13716" cy="22860"/>
                    </a:xfrm>
                    <a:prstGeom prst="rect">
                      <a:avLst/>
                    </a:prstGeom>
                  </pic:spPr>
                </pic:pic>
              </a:graphicData>
            </a:graphic>
          </wp:inline>
        </w:drawing>
      </w:r>
    </w:p>
    <w:p w14:paraId="2ED60D78" w14:textId="77777777" w:rsidR="00F172D6" w:rsidRDefault="001D786E">
      <w:pPr>
        <w:spacing w:after="386" w:line="248" w:lineRule="auto"/>
        <w:ind w:left="950" w:firstLine="4"/>
        <w:jc w:val="both"/>
      </w:pPr>
      <w:r>
        <w:rPr>
          <w:noProof/>
        </w:rPr>
        <w:drawing>
          <wp:inline distT="0" distB="0" distL="0" distR="0" wp14:anchorId="565CF5F0" wp14:editId="4753D519">
            <wp:extent cx="4572" cy="41148"/>
            <wp:effectExtent l="0" t="0" r="0" b="0"/>
            <wp:docPr id="418709" name="Picture 418709"/>
            <wp:cNvGraphicFramePr/>
            <a:graphic xmlns:a="http://schemas.openxmlformats.org/drawingml/2006/main">
              <a:graphicData uri="http://schemas.openxmlformats.org/drawingml/2006/picture">
                <pic:pic xmlns:pic="http://schemas.openxmlformats.org/drawingml/2006/picture">
                  <pic:nvPicPr>
                    <pic:cNvPr id="418709" name="Picture 418709"/>
                    <pic:cNvPicPr/>
                  </pic:nvPicPr>
                  <pic:blipFill>
                    <a:blip r:embed="rId83"/>
                    <a:stretch>
                      <a:fillRect/>
                    </a:stretch>
                  </pic:blipFill>
                  <pic:spPr>
                    <a:xfrm>
                      <a:off x="0" y="0"/>
                      <a:ext cx="4572" cy="41148"/>
                    </a:xfrm>
                    <a:prstGeom prst="rect">
                      <a:avLst/>
                    </a:prstGeom>
                  </pic:spPr>
                </pic:pic>
              </a:graphicData>
            </a:graphic>
          </wp:inline>
        </w:drawing>
      </w:r>
      <w:r>
        <w:rPr>
          <w:sz w:val="26"/>
        </w:rPr>
        <w:t>A continuación se transcriben los atributos específicos del hallazgo que será objeto de contra revisión.</w:t>
      </w:r>
    </w:p>
    <w:p w14:paraId="64CF7495" w14:textId="77777777" w:rsidR="00F172D6" w:rsidRDefault="001D786E">
      <w:pPr>
        <w:spacing w:after="299" w:line="264" w:lineRule="auto"/>
        <w:ind w:left="975" w:hanging="3"/>
        <w:jc w:val="both"/>
      </w:pPr>
      <w:r>
        <w:rPr>
          <w:sz w:val="30"/>
        </w:rPr>
        <w:t>Hallazgo relacionado con el cumplimimiento a Leyes y Regulaciones Aplicable</w:t>
      </w:r>
    </w:p>
    <w:p w14:paraId="05B8569E" w14:textId="77777777" w:rsidR="00F172D6" w:rsidRDefault="001D786E">
      <w:pPr>
        <w:spacing w:after="330" w:line="264" w:lineRule="auto"/>
        <w:ind w:left="989" w:hanging="3"/>
        <w:jc w:val="both"/>
      </w:pPr>
      <w:r>
        <w:rPr>
          <w:sz w:val="30"/>
        </w:rPr>
        <w:t>"Hallazgo No. 4</w:t>
      </w:r>
    </w:p>
    <w:p w14:paraId="0BDFA0C0" w14:textId="77777777" w:rsidR="00F172D6" w:rsidRDefault="001D786E">
      <w:pPr>
        <w:spacing w:after="269" w:line="264" w:lineRule="auto"/>
        <w:ind w:left="989" w:hanging="3"/>
        <w:jc w:val="both"/>
      </w:pPr>
      <w:r>
        <w:rPr>
          <w:noProof/>
        </w:rPr>
        <w:drawing>
          <wp:anchor distT="0" distB="0" distL="114300" distR="114300" simplePos="0" relativeHeight="251683840" behindDoc="0" locked="0" layoutInCell="1" allowOverlap="0" wp14:anchorId="762302E9" wp14:editId="383394E3">
            <wp:simplePos x="0" y="0"/>
            <wp:positionH relativeFrom="page">
              <wp:posOffset>6793993</wp:posOffset>
            </wp:positionH>
            <wp:positionV relativeFrom="page">
              <wp:posOffset>8243316</wp:posOffset>
            </wp:positionV>
            <wp:extent cx="4572" cy="4572"/>
            <wp:effectExtent l="0" t="0" r="0" b="0"/>
            <wp:wrapSquare wrapText="bothSides"/>
            <wp:docPr id="42980" name="Picture 42980"/>
            <wp:cNvGraphicFramePr/>
            <a:graphic xmlns:a="http://schemas.openxmlformats.org/drawingml/2006/main">
              <a:graphicData uri="http://schemas.openxmlformats.org/drawingml/2006/picture">
                <pic:pic xmlns:pic="http://schemas.openxmlformats.org/drawingml/2006/picture">
                  <pic:nvPicPr>
                    <pic:cNvPr id="42980" name="Picture 42980"/>
                    <pic:cNvPicPr/>
                  </pic:nvPicPr>
                  <pic:blipFill>
                    <a:blip r:embed="rId42"/>
                    <a:stretch>
                      <a:fillRect/>
                    </a:stretch>
                  </pic:blipFill>
                  <pic:spPr>
                    <a:xfrm>
                      <a:off x="0" y="0"/>
                      <a:ext cx="4572" cy="4572"/>
                    </a:xfrm>
                    <a:prstGeom prst="rect">
                      <a:avLst/>
                    </a:prstGeom>
                  </pic:spPr>
                </pic:pic>
              </a:graphicData>
            </a:graphic>
          </wp:anchor>
        </w:drawing>
      </w:r>
      <w:r>
        <w:rPr>
          <w:sz w:val="30"/>
        </w:rPr>
        <w:t>Faltante de equipo de computación en la Dirección Departamental de Educación de Chimaltenango</w:t>
      </w:r>
    </w:p>
    <w:p w14:paraId="1D26A5D1" w14:textId="77777777" w:rsidR="00F172D6" w:rsidRDefault="001D786E">
      <w:pPr>
        <w:spacing w:after="4" w:line="264" w:lineRule="auto"/>
        <w:ind w:left="989" w:hanging="3"/>
        <w:jc w:val="both"/>
      </w:pPr>
      <w:r>
        <w:rPr>
          <w:sz w:val="30"/>
        </w:rPr>
        <w:t>Condición</w:t>
      </w:r>
    </w:p>
    <w:p w14:paraId="6EB40203" w14:textId="77777777" w:rsidR="00F172D6" w:rsidRDefault="001D786E">
      <w:pPr>
        <w:spacing w:after="9" w:line="248" w:lineRule="auto"/>
        <w:ind w:left="965" w:right="7" w:firstLine="4"/>
        <w:jc w:val="both"/>
      </w:pPr>
      <w:r>
        <w:rPr>
          <w:sz w:val="28"/>
        </w:rPr>
        <w:t xml:space="preserve">En el Ministerio de Educación, Unidad Ejecutora 124 Dirección General de Gestión de Calidad Educativa -DIGECADE-, Programa 12 Educación Escolar Primaria, </w:t>
      </w:r>
      <w:r>
        <w:rPr>
          <w:noProof/>
        </w:rPr>
        <w:drawing>
          <wp:inline distT="0" distB="0" distL="0" distR="0" wp14:anchorId="2DE3A634" wp14:editId="116BD549">
            <wp:extent cx="4572" cy="4572"/>
            <wp:effectExtent l="0" t="0" r="0" b="0"/>
            <wp:docPr id="42970" name="Picture 42970"/>
            <wp:cNvGraphicFramePr/>
            <a:graphic xmlns:a="http://schemas.openxmlformats.org/drawingml/2006/main">
              <a:graphicData uri="http://schemas.openxmlformats.org/drawingml/2006/picture">
                <pic:pic xmlns:pic="http://schemas.openxmlformats.org/drawingml/2006/picture">
                  <pic:nvPicPr>
                    <pic:cNvPr id="42970" name="Picture 42970"/>
                    <pic:cNvPicPr/>
                  </pic:nvPicPr>
                  <pic:blipFill>
                    <a:blip r:embed="rId72"/>
                    <a:stretch>
                      <a:fillRect/>
                    </a:stretch>
                  </pic:blipFill>
                  <pic:spPr>
                    <a:xfrm>
                      <a:off x="0" y="0"/>
                      <a:ext cx="4572" cy="4572"/>
                    </a:xfrm>
                    <a:prstGeom prst="rect">
                      <a:avLst/>
                    </a:prstGeom>
                  </pic:spPr>
                </pic:pic>
              </a:graphicData>
            </a:graphic>
          </wp:inline>
        </w:drawing>
      </w:r>
      <w:r>
        <w:rPr>
          <w:sz w:val="28"/>
        </w:rPr>
        <w:t xml:space="preserve">renglón presupuestario 328 Equipo de Cómputo. se compraron 16,224 computadoras portátiles marca Lenovo pantalla de 1 1 pulgadas, a la empresa PRODUCTIVE BUSINESS SOLUTIONS (GUATEMALA), SOCIEDAD ANONIMA, según Número de Operación de Guatecompras NOG 7481586 y Comprobantes </w:t>
      </w:r>
      <w:r>
        <w:rPr>
          <w:noProof/>
        </w:rPr>
        <w:drawing>
          <wp:inline distT="0" distB="0" distL="0" distR="0" wp14:anchorId="70E2146E" wp14:editId="2C36A1AB">
            <wp:extent cx="4573" cy="4572"/>
            <wp:effectExtent l="0" t="0" r="0" b="0"/>
            <wp:docPr id="42971" name="Picture 42971"/>
            <wp:cNvGraphicFramePr/>
            <a:graphic xmlns:a="http://schemas.openxmlformats.org/drawingml/2006/main">
              <a:graphicData uri="http://schemas.openxmlformats.org/drawingml/2006/picture">
                <pic:pic xmlns:pic="http://schemas.openxmlformats.org/drawingml/2006/picture">
                  <pic:nvPicPr>
                    <pic:cNvPr id="42971" name="Picture 42971"/>
                    <pic:cNvPicPr/>
                  </pic:nvPicPr>
                  <pic:blipFill>
                    <a:blip r:embed="rId42"/>
                    <a:stretch>
                      <a:fillRect/>
                    </a:stretch>
                  </pic:blipFill>
                  <pic:spPr>
                    <a:xfrm>
                      <a:off x="0" y="0"/>
                      <a:ext cx="4573" cy="4572"/>
                    </a:xfrm>
                    <a:prstGeom prst="rect">
                      <a:avLst/>
                    </a:prstGeom>
                  </pic:spPr>
                </pic:pic>
              </a:graphicData>
            </a:graphic>
          </wp:inline>
        </w:drawing>
      </w:r>
      <w:r>
        <w:rPr>
          <w:sz w:val="28"/>
        </w:rPr>
        <w:t xml:space="preserve">Únicos de Registro números 300 y 301, factura Serie MA Número 0006099 de </w:t>
      </w:r>
      <w:r>
        <w:rPr>
          <w:noProof/>
        </w:rPr>
        <w:drawing>
          <wp:inline distT="0" distB="0" distL="0" distR="0" wp14:anchorId="46E4F191" wp14:editId="58141659">
            <wp:extent cx="4573" cy="4572"/>
            <wp:effectExtent l="0" t="0" r="0" b="0"/>
            <wp:docPr id="42972" name="Picture 42972"/>
            <wp:cNvGraphicFramePr/>
            <a:graphic xmlns:a="http://schemas.openxmlformats.org/drawingml/2006/main">
              <a:graphicData uri="http://schemas.openxmlformats.org/drawingml/2006/picture">
                <pic:pic xmlns:pic="http://schemas.openxmlformats.org/drawingml/2006/picture">
                  <pic:nvPicPr>
                    <pic:cNvPr id="42972" name="Picture 42972"/>
                    <pic:cNvPicPr/>
                  </pic:nvPicPr>
                  <pic:blipFill>
                    <a:blip r:embed="rId42"/>
                    <a:stretch>
                      <a:fillRect/>
                    </a:stretch>
                  </pic:blipFill>
                  <pic:spPr>
                    <a:xfrm>
                      <a:off x="0" y="0"/>
                      <a:ext cx="4573" cy="4572"/>
                    </a:xfrm>
                    <a:prstGeom prst="rect">
                      <a:avLst/>
                    </a:prstGeom>
                  </pic:spPr>
                </pic:pic>
              </a:graphicData>
            </a:graphic>
          </wp:inline>
        </w:drawing>
      </w:r>
      <w:r>
        <w:rPr>
          <w:sz w:val="28"/>
        </w:rPr>
        <w:t xml:space="preserve">fecha 31 de agosto de 2018 por un valor de Q36, 779,808.00; las computadoras distribuidas a la Dirección Departamental de Educación de Chimaltenango fueron </w:t>
      </w:r>
      <w:r>
        <w:rPr>
          <w:noProof/>
        </w:rPr>
        <w:drawing>
          <wp:inline distT="0" distB="0" distL="0" distR="0" wp14:anchorId="15AA49E6" wp14:editId="40E1AFCE">
            <wp:extent cx="4572" cy="4572"/>
            <wp:effectExtent l="0" t="0" r="0" b="0"/>
            <wp:docPr id="42973" name="Picture 42973"/>
            <wp:cNvGraphicFramePr/>
            <a:graphic xmlns:a="http://schemas.openxmlformats.org/drawingml/2006/main">
              <a:graphicData uri="http://schemas.openxmlformats.org/drawingml/2006/picture">
                <pic:pic xmlns:pic="http://schemas.openxmlformats.org/drawingml/2006/picture">
                  <pic:nvPicPr>
                    <pic:cNvPr id="42973" name="Picture 42973"/>
                    <pic:cNvPicPr/>
                  </pic:nvPicPr>
                  <pic:blipFill>
                    <a:blip r:embed="rId32"/>
                    <a:stretch>
                      <a:fillRect/>
                    </a:stretch>
                  </pic:blipFill>
                  <pic:spPr>
                    <a:xfrm>
                      <a:off x="0" y="0"/>
                      <a:ext cx="4572" cy="4572"/>
                    </a:xfrm>
                    <a:prstGeom prst="rect">
                      <a:avLst/>
                    </a:prstGeom>
                  </pic:spPr>
                </pic:pic>
              </a:graphicData>
            </a:graphic>
          </wp:inline>
        </w:drawing>
      </w:r>
      <w:r>
        <w:rPr>
          <w:sz w:val="28"/>
        </w:rPr>
        <w:t>768 por un valor de Q1 ,741,056.00, por parte de la Dirección General de Gestión</w:t>
      </w:r>
      <w:r>
        <w:rPr>
          <w:noProof/>
        </w:rPr>
        <w:drawing>
          <wp:inline distT="0" distB="0" distL="0" distR="0" wp14:anchorId="2D2254F8" wp14:editId="19226D7C">
            <wp:extent cx="4572" cy="4572"/>
            <wp:effectExtent l="0" t="0" r="0" b="0"/>
            <wp:docPr id="42974" name="Picture 42974"/>
            <wp:cNvGraphicFramePr/>
            <a:graphic xmlns:a="http://schemas.openxmlformats.org/drawingml/2006/main">
              <a:graphicData uri="http://schemas.openxmlformats.org/drawingml/2006/picture">
                <pic:pic xmlns:pic="http://schemas.openxmlformats.org/drawingml/2006/picture">
                  <pic:nvPicPr>
                    <pic:cNvPr id="42974" name="Picture 42974"/>
                    <pic:cNvPicPr/>
                  </pic:nvPicPr>
                  <pic:blipFill>
                    <a:blip r:embed="rId32"/>
                    <a:stretch>
                      <a:fillRect/>
                    </a:stretch>
                  </pic:blipFill>
                  <pic:spPr>
                    <a:xfrm>
                      <a:off x="0" y="0"/>
                      <a:ext cx="4572" cy="4572"/>
                    </a:xfrm>
                    <a:prstGeom prst="rect">
                      <a:avLst/>
                    </a:prstGeom>
                  </pic:spPr>
                </pic:pic>
              </a:graphicData>
            </a:graphic>
          </wp:inline>
        </w:drawing>
      </w:r>
    </w:p>
    <w:p w14:paraId="0ABE2B0C" w14:textId="77777777" w:rsidR="00F172D6" w:rsidRDefault="001D786E">
      <w:pPr>
        <w:spacing w:after="9" w:line="248" w:lineRule="auto"/>
        <w:ind w:left="994" w:right="7" w:firstLine="4"/>
        <w:jc w:val="both"/>
      </w:pPr>
      <w:r>
        <w:rPr>
          <w:noProof/>
        </w:rPr>
        <w:drawing>
          <wp:anchor distT="0" distB="0" distL="114300" distR="114300" simplePos="0" relativeHeight="251684864" behindDoc="0" locked="0" layoutInCell="1" allowOverlap="0" wp14:anchorId="58CEFB26" wp14:editId="1785B720">
            <wp:simplePos x="0" y="0"/>
            <wp:positionH relativeFrom="column">
              <wp:posOffset>5692140</wp:posOffset>
            </wp:positionH>
            <wp:positionV relativeFrom="paragraph">
              <wp:posOffset>-25485</wp:posOffset>
            </wp:positionV>
            <wp:extent cx="9144" cy="9144"/>
            <wp:effectExtent l="0" t="0" r="0" b="0"/>
            <wp:wrapSquare wrapText="bothSides"/>
            <wp:docPr id="42975" name="Picture 42975"/>
            <wp:cNvGraphicFramePr/>
            <a:graphic xmlns:a="http://schemas.openxmlformats.org/drawingml/2006/main">
              <a:graphicData uri="http://schemas.openxmlformats.org/drawingml/2006/picture">
                <pic:pic xmlns:pic="http://schemas.openxmlformats.org/drawingml/2006/picture">
                  <pic:nvPicPr>
                    <pic:cNvPr id="42975" name="Picture 42975"/>
                    <pic:cNvPicPr/>
                  </pic:nvPicPr>
                  <pic:blipFill>
                    <a:blip r:embed="rId84"/>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685888" behindDoc="0" locked="0" layoutInCell="1" allowOverlap="0" wp14:anchorId="7FCF03B0" wp14:editId="43CD7890">
            <wp:simplePos x="0" y="0"/>
            <wp:positionH relativeFrom="column">
              <wp:posOffset>603504</wp:posOffset>
            </wp:positionH>
            <wp:positionV relativeFrom="paragraph">
              <wp:posOffset>-16341</wp:posOffset>
            </wp:positionV>
            <wp:extent cx="13716" cy="9144"/>
            <wp:effectExtent l="0" t="0" r="0" b="0"/>
            <wp:wrapSquare wrapText="bothSides"/>
            <wp:docPr id="42976" name="Picture 42976"/>
            <wp:cNvGraphicFramePr/>
            <a:graphic xmlns:a="http://schemas.openxmlformats.org/drawingml/2006/main">
              <a:graphicData uri="http://schemas.openxmlformats.org/drawingml/2006/picture">
                <pic:pic xmlns:pic="http://schemas.openxmlformats.org/drawingml/2006/picture">
                  <pic:nvPicPr>
                    <pic:cNvPr id="42976" name="Picture 42976"/>
                    <pic:cNvPicPr/>
                  </pic:nvPicPr>
                  <pic:blipFill>
                    <a:blip r:embed="rId85"/>
                    <a:stretch>
                      <a:fillRect/>
                    </a:stretch>
                  </pic:blipFill>
                  <pic:spPr>
                    <a:xfrm>
                      <a:off x="0" y="0"/>
                      <a:ext cx="13716" cy="9144"/>
                    </a:xfrm>
                    <a:prstGeom prst="rect">
                      <a:avLst/>
                    </a:prstGeom>
                  </pic:spPr>
                </pic:pic>
              </a:graphicData>
            </a:graphic>
          </wp:anchor>
        </w:drawing>
      </w:r>
      <w:r>
        <w:rPr>
          <w:sz w:val="28"/>
        </w:rPr>
        <w:t>dé Calidad Educativa, de acuerdo a los procedimientos siguientes:</w:t>
      </w:r>
    </w:p>
    <w:p w14:paraId="3C862BE0" w14:textId="77777777" w:rsidR="00F172D6" w:rsidRDefault="001D786E">
      <w:pPr>
        <w:spacing w:after="344"/>
        <w:ind w:left="8129"/>
      </w:pPr>
      <w:r>
        <w:rPr>
          <w:noProof/>
        </w:rPr>
        <w:drawing>
          <wp:inline distT="0" distB="0" distL="0" distR="0" wp14:anchorId="3C970F71" wp14:editId="0A3847CF">
            <wp:extent cx="4572" cy="4573"/>
            <wp:effectExtent l="0" t="0" r="0" b="0"/>
            <wp:docPr id="42977" name="Picture 42977"/>
            <wp:cNvGraphicFramePr/>
            <a:graphic xmlns:a="http://schemas.openxmlformats.org/drawingml/2006/main">
              <a:graphicData uri="http://schemas.openxmlformats.org/drawingml/2006/picture">
                <pic:pic xmlns:pic="http://schemas.openxmlformats.org/drawingml/2006/picture">
                  <pic:nvPicPr>
                    <pic:cNvPr id="42977" name="Picture 42977"/>
                    <pic:cNvPicPr/>
                  </pic:nvPicPr>
                  <pic:blipFill>
                    <a:blip r:embed="rId33"/>
                    <a:stretch>
                      <a:fillRect/>
                    </a:stretch>
                  </pic:blipFill>
                  <pic:spPr>
                    <a:xfrm>
                      <a:off x="0" y="0"/>
                      <a:ext cx="4572" cy="4573"/>
                    </a:xfrm>
                    <a:prstGeom prst="rect">
                      <a:avLst/>
                    </a:prstGeom>
                  </pic:spPr>
                </pic:pic>
              </a:graphicData>
            </a:graphic>
          </wp:inline>
        </w:drawing>
      </w:r>
    </w:p>
    <w:p w14:paraId="024DF2EA" w14:textId="77777777" w:rsidR="00F172D6" w:rsidRDefault="001D786E">
      <w:pPr>
        <w:spacing w:after="9" w:line="248" w:lineRule="auto"/>
        <w:ind w:left="1613" w:right="7" w:hanging="331"/>
        <w:jc w:val="both"/>
      </w:pPr>
      <w:r>
        <w:rPr>
          <w:sz w:val="28"/>
        </w:rPr>
        <w:lastRenderedPageBreak/>
        <w:t>1. Se le dio ingreso al inventario de la Dirección General de Gestión de Calidad Educativa -DIGECADE-.</w:t>
      </w:r>
    </w:p>
    <w:p w14:paraId="036CB9E0" w14:textId="77777777" w:rsidR="00F172D6" w:rsidRDefault="001D786E">
      <w:pPr>
        <w:spacing w:after="5" w:line="248" w:lineRule="auto"/>
        <w:ind w:left="1584" w:right="7" w:hanging="353"/>
        <w:jc w:val="both"/>
      </w:pPr>
      <w:r>
        <w:rPr>
          <w:noProof/>
        </w:rPr>
        <w:drawing>
          <wp:inline distT="0" distB="0" distL="0" distR="0" wp14:anchorId="2C2776F0" wp14:editId="010AAB82">
            <wp:extent cx="4572" cy="4572"/>
            <wp:effectExtent l="0" t="0" r="0" b="0"/>
            <wp:docPr id="42978" name="Picture 42978"/>
            <wp:cNvGraphicFramePr/>
            <a:graphic xmlns:a="http://schemas.openxmlformats.org/drawingml/2006/main">
              <a:graphicData uri="http://schemas.openxmlformats.org/drawingml/2006/picture">
                <pic:pic xmlns:pic="http://schemas.openxmlformats.org/drawingml/2006/picture">
                  <pic:nvPicPr>
                    <pic:cNvPr id="42978" name="Picture 42978"/>
                    <pic:cNvPicPr/>
                  </pic:nvPicPr>
                  <pic:blipFill>
                    <a:blip r:embed="rId26"/>
                    <a:stretch>
                      <a:fillRect/>
                    </a:stretch>
                  </pic:blipFill>
                  <pic:spPr>
                    <a:xfrm>
                      <a:off x="0" y="0"/>
                      <a:ext cx="4572" cy="4572"/>
                    </a:xfrm>
                    <a:prstGeom prst="rect">
                      <a:avLst/>
                    </a:prstGeom>
                  </pic:spPr>
                </pic:pic>
              </a:graphicData>
            </a:graphic>
          </wp:inline>
        </w:drawing>
      </w:r>
      <w:r>
        <w:rPr>
          <w:sz w:val="26"/>
        </w:rPr>
        <w:t xml:space="preserve">2. La Dirección General de Gestión de Calidad Educativa -DIGECADE- realizó </w:t>
      </w:r>
      <w:r>
        <w:rPr>
          <w:noProof/>
        </w:rPr>
        <w:drawing>
          <wp:inline distT="0" distB="0" distL="0" distR="0" wp14:anchorId="1162574C" wp14:editId="04BBB384">
            <wp:extent cx="4572" cy="4572"/>
            <wp:effectExtent l="0" t="0" r="0" b="0"/>
            <wp:docPr id="42979" name="Picture 42979"/>
            <wp:cNvGraphicFramePr/>
            <a:graphic xmlns:a="http://schemas.openxmlformats.org/drawingml/2006/main">
              <a:graphicData uri="http://schemas.openxmlformats.org/drawingml/2006/picture">
                <pic:pic xmlns:pic="http://schemas.openxmlformats.org/drawingml/2006/picture">
                  <pic:nvPicPr>
                    <pic:cNvPr id="42979" name="Picture 42979"/>
                    <pic:cNvPicPr/>
                  </pic:nvPicPr>
                  <pic:blipFill>
                    <a:blip r:embed="rId57"/>
                    <a:stretch>
                      <a:fillRect/>
                    </a:stretch>
                  </pic:blipFill>
                  <pic:spPr>
                    <a:xfrm>
                      <a:off x="0" y="0"/>
                      <a:ext cx="4572" cy="4572"/>
                    </a:xfrm>
                    <a:prstGeom prst="rect">
                      <a:avLst/>
                    </a:prstGeom>
                  </pic:spPr>
                </pic:pic>
              </a:graphicData>
            </a:graphic>
          </wp:inline>
        </w:drawing>
      </w:r>
      <w:r>
        <w:rPr>
          <w:sz w:val="26"/>
        </w:rPr>
        <w:t>un cronograma de entrega y recepción de equipo tecnológico para distribuirlo a cada Dirección Departamental de Educación, el referido cronograma fue enviado a cada Dirección Departamental.</w:t>
      </w:r>
    </w:p>
    <w:p w14:paraId="7D23890F" w14:textId="77777777" w:rsidR="00F172D6" w:rsidRDefault="001D786E">
      <w:pPr>
        <w:numPr>
          <w:ilvl w:val="0"/>
          <w:numId w:val="4"/>
        </w:numPr>
        <w:spacing w:after="9" w:line="248" w:lineRule="auto"/>
        <w:ind w:right="61" w:hanging="331"/>
        <w:jc w:val="both"/>
      </w:pPr>
      <w:r>
        <w:rPr>
          <w:sz w:val="28"/>
        </w:rPr>
        <w:t>Por medio de una videoconferencia programada para el día 24 de octubre de 2018, en la que participó personal de la Dirección General de Gestión de Calidad Educativa -DIGECADE-, los Directores Departamentales de</w:t>
      </w:r>
    </w:p>
    <w:p w14:paraId="574E0E9B" w14:textId="77777777" w:rsidR="00F172D6" w:rsidRDefault="001D786E">
      <w:pPr>
        <w:tabs>
          <w:tab w:val="center" w:pos="1300"/>
          <w:tab w:val="center" w:pos="8514"/>
          <w:tab w:val="right" w:pos="9965"/>
        </w:tabs>
        <w:spacing w:after="118" w:line="320" w:lineRule="auto"/>
      </w:pPr>
      <w:r>
        <w:rPr>
          <w:sz w:val="14"/>
        </w:rPr>
        <w:tab/>
        <w:t xml:space="preserve">Conlralar[a </w:t>
      </w:r>
      <w:r>
        <w:rPr>
          <w:sz w:val="14"/>
        </w:rPr>
        <w:tab/>
        <w:t xml:space="preserve">OE </w:t>
      </w:r>
      <w:r>
        <w:rPr>
          <w:sz w:val="14"/>
        </w:rPr>
        <w:tab/>
      </w:r>
      <w:r>
        <w:rPr>
          <w:noProof/>
        </w:rPr>
        <w:drawing>
          <wp:inline distT="0" distB="0" distL="0" distR="0" wp14:anchorId="2FE270B6" wp14:editId="1D0AB639">
            <wp:extent cx="4571" cy="4572"/>
            <wp:effectExtent l="0" t="0" r="0" b="0"/>
            <wp:docPr id="46407" name="Picture 46407"/>
            <wp:cNvGraphicFramePr/>
            <a:graphic xmlns:a="http://schemas.openxmlformats.org/drawingml/2006/main">
              <a:graphicData uri="http://schemas.openxmlformats.org/drawingml/2006/picture">
                <pic:pic xmlns:pic="http://schemas.openxmlformats.org/drawingml/2006/picture">
                  <pic:nvPicPr>
                    <pic:cNvPr id="46407" name="Picture 46407"/>
                    <pic:cNvPicPr/>
                  </pic:nvPicPr>
                  <pic:blipFill>
                    <a:blip r:embed="rId72"/>
                    <a:stretch>
                      <a:fillRect/>
                    </a:stretch>
                  </pic:blipFill>
                  <pic:spPr>
                    <a:xfrm>
                      <a:off x="0" y="0"/>
                      <a:ext cx="4571" cy="4572"/>
                    </a:xfrm>
                    <a:prstGeom prst="rect">
                      <a:avLst/>
                    </a:prstGeom>
                  </pic:spPr>
                </pic:pic>
              </a:graphicData>
            </a:graphic>
          </wp:inline>
        </w:drawing>
      </w:r>
    </w:p>
    <w:p w14:paraId="68933F46" w14:textId="77777777" w:rsidR="00F172D6" w:rsidRDefault="001D786E">
      <w:pPr>
        <w:spacing w:after="24"/>
        <w:ind w:left="1001"/>
      </w:pPr>
      <w:r>
        <w:rPr>
          <w:noProof/>
        </w:rPr>
        <mc:AlternateContent>
          <mc:Choice Requires="wpg">
            <w:drawing>
              <wp:inline distT="0" distB="0" distL="0" distR="0" wp14:anchorId="3EFD5819" wp14:editId="18299FCC">
                <wp:extent cx="5664708" cy="9144"/>
                <wp:effectExtent l="0" t="0" r="0" b="0"/>
                <wp:docPr id="418726" name="Group 418726"/>
                <wp:cNvGraphicFramePr/>
                <a:graphic xmlns:a="http://schemas.openxmlformats.org/drawingml/2006/main">
                  <a:graphicData uri="http://schemas.microsoft.com/office/word/2010/wordprocessingGroup">
                    <wpg:wgp>
                      <wpg:cNvGrpSpPr/>
                      <wpg:grpSpPr>
                        <a:xfrm>
                          <a:off x="0" y="0"/>
                          <a:ext cx="5664708" cy="9144"/>
                          <a:chOff x="0" y="0"/>
                          <a:chExt cx="5664708" cy="9144"/>
                        </a:xfrm>
                      </wpg:grpSpPr>
                      <wps:wsp>
                        <wps:cNvPr id="418725" name="Shape 418725"/>
                        <wps:cNvSpPr/>
                        <wps:spPr>
                          <a:xfrm>
                            <a:off x="0" y="0"/>
                            <a:ext cx="5664708" cy="9144"/>
                          </a:xfrm>
                          <a:custGeom>
                            <a:avLst/>
                            <a:gdLst/>
                            <a:ahLst/>
                            <a:cxnLst/>
                            <a:rect l="0" t="0" r="0" b="0"/>
                            <a:pathLst>
                              <a:path w="5664708" h="9144">
                                <a:moveTo>
                                  <a:pt x="0" y="4572"/>
                                </a:moveTo>
                                <a:lnTo>
                                  <a:pt x="566470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7BE3BC" id="Group 418726" o:spid="_x0000_s1026" style="width:446.05pt;height:.7pt;mso-position-horizontal-relative:char;mso-position-vertical-relative:line" coordsize="566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">
                <v:shape id="Shape 418725" o:spid="_x0000_s1027" style="position:absolute;width:56647;height:91;visibility:visible;mso-wrap-style:square;v-text-anchor:top" coordsize="5664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" path="m,4572r5664708,e" filled="f" strokeweight=".72pt">
                  <v:stroke miterlimit="1" joinstyle="miter"/>
                  <v:path arrowok="t" textboxrect="0,0,5664708,9144"/>
                </v:shape>
                <w10:anchorlock/>
              </v:group>
            </w:pict>
          </mc:Fallback>
        </mc:AlternateContent>
      </w:r>
    </w:p>
    <w:p w14:paraId="73EF6101" w14:textId="77777777" w:rsidR="00F172D6" w:rsidRDefault="001D786E">
      <w:pPr>
        <w:spacing w:after="5" w:line="248" w:lineRule="auto"/>
        <w:ind w:left="1613" w:right="130" w:firstLine="4"/>
        <w:jc w:val="both"/>
      </w:pPr>
      <w:r>
        <w:rPr>
          <w:sz w:val="26"/>
        </w:rPr>
        <w:t>Educación y los Encargados y/o Coordinadores de Inventarios donde se dio a conocer el procedimiento que se llevaría a cabo para la entrega del equipo y el transporte que sería utilizado.</w:t>
      </w:r>
    </w:p>
    <w:p w14:paraId="416957E1" w14:textId="77777777" w:rsidR="00F172D6" w:rsidRDefault="001D786E">
      <w:pPr>
        <w:numPr>
          <w:ilvl w:val="0"/>
          <w:numId w:val="4"/>
        </w:numPr>
        <w:spacing w:after="266" w:line="248" w:lineRule="auto"/>
        <w:ind w:right="61" w:hanging="331"/>
        <w:jc w:val="both"/>
      </w:pPr>
      <w:r>
        <w:rPr>
          <w:sz w:val="28"/>
        </w:rPr>
        <w:t xml:space="preserve">El personal nombrado por las Direcciones Departamentales de Educación, </w:t>
      </w:r>
      <w:r>
        <w:rPr>
          <w:noProof/>
        </w:rPr>
        <w:drawing>
          <wp:inline distT="0" distB="0" distL="0" distR="0" wp14:anchorId="0FE415B3" wp14:editId="3C213D88">
            <wp:extent cx="4571" cy="4572"/>
            <wp:effectExtent l="0" t="0" r="0" b="0"/>
            <wp:docPr id="46408" name="Picture 46408"/>
            <wp:cNvGraphicFramePr/>
            <a:graphic xmlns:a="http://schemas.openxmlformats.org/drawingml/2006/main">
              <a:graphicData uri="http://schemas.openxmlformats.org/drawingml/2006/picture">
                <pic:pic xmlns:pic="http://schemas.openxmlformats.org/drawingml/2006/picture">
                  <pic:nvPicPr>
                    <pic:cNvPr id="46408" name="Picture 46408"/>
                    <pic:cNvPicPr/>
                  </pic:nvPicPr>
                  <pic:blipFill>
                    <a:blip r:embed="rId41"/>
                    <a:stretch>
                      <a:fillRect/>
                    </a:stretch>
                  </pic:blipFill>
                  <pic:spPr>
                    <a:xfrm>
                      <a:off x="0" y="0"/>
                      <a:ext cx="4571" cy="4572"/>
                    </a:xfrm>
                    <a:prstGeom prst="rect">
                      <a:avLst/>
                    </a:prstGeom>
                  </pic:spPr>
                </pic:pic>
              </a:graphicData>
            </a:graphic>
          </wp:inline>
        </w:drawing>
      </w:r>
      <w:r>
        <w:rPr>
          <w:sz w:val="28"/>
        </w:rPr>
        <w:t xml:space="preserve">se presentó el día que les correspondía según el cronograma, programando un día la fecha de recepción para revisar de acuerdo al acta suscrita [as características de cada uno de los equipos y firmando el acta sin llevarse el </w:t>
      </w:r>
      <w:r>
        <w:rPr>
          <w:noProof/>
        </w:rPr>
        <w:drawing>
          <wp:inline distT="0" distB="0" distL="0" distR="0" wp14:anchorId="62426B83" wp14:editId="29236A04">
            <wp:extent cx="4572" cy="4572"/>
            <wp:effectExtent l="0" t="0" r="0" b="0"/>
            <wp:docPr id="46410" name="Picture 46410"/>
            <wp:cNvGraphicFramePr/>
            <a:graphic xmlns:a="http://schemas.openxmlformats.org/drawingml/2006/main">
              <a:graphicData uri="http://schemas.openxmlformats.org/drawingml/2006/picture">
                <pic:pic xmlns:pic="http://schemas.openxmlformats.org/drawingml/2006/picture">
                  <pic:nvPicPr>
                    <pic:cNvPr id="46410" name="Picture 46410"/>
                    <pic:cNvPicPr/>
                  </pic:nvPicPr>
                  <pic:blipFill>
                    <a:blip r:embed="rId42"/>
                    <a:stretch>
                      <a:fillRect/>
                    </a:stretch>
                  </pic:blipFill>
                  <pic:spPr>
                    <a:xfrm>
                      <a:off x="0" y="0"/>
                      <a:ext cx="4572" cy="4572"/>
                    </a:xfrm>
                    <a:prstGeom prst="rect">
                      <a:avLst/>
                    </a:prstGeom>
                  </pic:spPr>
                </pic:pic>
              </a:graphicData>
            </a:graphic>
          </wp:inline>
        </w:drawing>
      </w:r>
      <w:r>
        <w:rPr>
          <w:sz w:val="28"/>
        </w:rPr>
        <w:t>equipo, y la fecha de entrega y traslado un día después.</w:t>
      </w:r>
    </w:p>
    <w:p w14:paraId="015D179A" w14:textId="77777777" w:rsidR="00F172D6" w:rsidRDefault="001D786E">
      <w:pPr>
        <w:spacing w:after="393" w:line="248" w:lineRule="auto"/>
        <w:ind w:left="1008" w:right="-367" w:firstLine="4"/>
        <w:jc w:val="both"/>
      </w:pPr>
      <w:r>
        <w:rPr>
          <w:sz w:val="26"/>
        </w:rPr>
        <w:t xml:space="preserve">Verificándose que en la Dirección Departamental de Educación de Chimaltenango según acta No. DiGECADE 53-2018 de fecha 21 de noviembre de 2018, en el Segundo punto hace constar que se recibieron 768 computadores portátiles marca </w:t>
      </w:r>
      <w:r>
        <w:rPr>
          <w:noProof/>
        </w:rPr>
        <w:drawing>
          <wp:inline distT="0" distB="0" distL="0" distR="0" wp14:anchorId="4EA6E4BC" wp14:editId="73A1CC7F">
            <wp:extent cx="310896" cy="169164"/>
            <wp:effectExtent l="0" t="0" r="0" b="0"/>
            <wp:docPr id="418719" name="Picture 418719"/>
            <wp:cNvGraphicFramePr/>
            <a:graphic xmlns:a="http://schemas.openxmlformats.org/drawingml/2006/main">
              <a:graphicData uri="http://schemas.openxmlformats.org/drawingml/2006/picture">
                <pic:pic xmlns:pic="http://schemas.openxmlformats.org/drawingml/2006/picture">
                  <pic:nvPicPr>
                    <pic:cNvPr id="418719" name="Picture 418719"/>
                    <pic:cNvPicPr/>
                  </pic:nvPicPr>
                  <pic:blipFill>
                    <a:blip r:embed="rId86"/>
                    <a:stretch>
                      <a:fillRect/>
                    </a:stretch>
                  </pic:blipFill>
                  <pic:spPr>
                    <a:xfrm>
                      <a:off x="0" y="0"/>
                      <a:ext cx="310896" cy="169164"/>
                    </a:xfrm>
                    <a:prstGeom prst="rect">
                      <a:avLst/>
                    </a:prstGeom>
                  </pic:spPr>
                </pic:pic>
              </a:graphicData>
            </a:graphic>
          </wp:inline>
        </w:drawing>
      </w:r>
      <w:r>
        <w:rPr>
          <w:sz w:val="26"/>
        </w:rPr>
        <w:t xml:space="preserve">Lenovo. En oficio número CGC-AFC-MlNEDUC-124-OF-37-2018 de fecha 08 de febrero de 2018, se solicitó informe de la ubicación física de los bienes recibidos, indicando fecha de entrega y escuela a la que fue asignada, persona responsable </w:t>
      </w:r>
      <w:r>
        <w:rPr>
          <w:noProof/>
        </w:rPr>
        <w:drawing>
          <wp:inline distT="0" distB="0" distL="0" distR="0" wp14:anchorId="212F19ED" wp14:editId="27026141">
            <wp:extent cx="4570" cy="4572"/>
            <wp:effectExtent l="0" t="0" r="0" b="0"/>
            <wp:docPr id="46419" name="Picture 46419"/>
            <wp:cNvGraphicFramePr/>
            <a:graphic xmlns:a="http://schemas.openxmlformats.org/drawingml/2006/main">
              <a:graphicData uri="http://schemas.openxmlformats.org/drawingml/2006/picture">
                <pic:pic xmlns:pic="http://schemas.openxmlformats.org/drawingml/2006/picture">
                  <pic:nvPicPr>
                    <pic:cNvPr id="46419" name="Picture 46419"/>
                    <pic:cNvPicPr/>
                  </pic:nvPicPr>
                  <pic:blipFill>
                    <a:blip r:embed="rId59"/>
                    <a:stretch>
                      <a:fillRect/>
                    </a:stretch>
                  </pic:blipFill>
                  <pic:spPr>
                    <a:xfrm>
                      <a:off x="0" y="0"/>
                      <a:ext cx="4570" cy="4572"/>
                    </a:xfrm>
                    <a:prstGeom prst="rect">
                      <a:avLst/>
                    </a:prstGeom>
                  </pic:spPr>
                </pic:pic>
              </a:graphicData>
            </a:graphic>
          </wp:inline>
        </w:drawing>
      </w:r>
      <w:r>
        <w:rPr>
          <w:sz w:val="26"/>
        </w:rPr>
        <w:t>de los bienes y copia certificada de las actas de entrega de bienes a los responsables.</w:t>
      </w:r>
    </w:p>
    <w:p w14:paraId="6B5F1FA5" w14:textId="77777777" w:rsidR="00F172D6" w:rsidRDefault="001D786E">
      <w:pPr>
        <w:spacing w:after="360" w:line="248" w:lineRule="auto"/>
        <w:ind w:left="1001" w:right="115" w:firstLine="4"/>
        <w:jc w:val="both"/>
      </w:pPr>
      <w:r>
        <w:rPr>
          <w:noProof/>
        </w:rPr>
        <w:drawing>
          <wp:anchor distT="0" distB="0" distL="114300" distR="114300" simplePos="0" relativeHeight="251686912" behindDoc="0" locked="0" layoutInCell="1" allowOverlap="0" wp14:anchorId="2159D162" wp14:editId="0DC25D1E">
            <wp:simplePos x="0" y="0"/>
            <wp:positionH relativeFrom="page">
              <wp:posOffset>6967728</wp:posOffset>
            </wp:positionH>
            <wp:positionV relativeFrom="page">
              <wp:posOffset>1824228</wp:posOffset>
            </wp:positionV>
            <wp:extent cx="4572" cy="4572"/>
            <wp:effectExtent l="0" t="0" r="0" b="0"/>
            <wp:wrapSquare wrapText="bothSides"/>
            <wp:docPr id="46409" name="Picture 46409"/>
            <wp:cNvGraphicFramePr/>
            <a:graphic xmlns:a="http://schemas.openxmlformats.org/drawingml/2006/main">
              <a:graphicData uri="http://schemas.openxmlformats.org/drawingml/2006/picture">
                <pic:pic xmlns:pic="http://schemas.openxmlformats.org/drawingml/2006/picture">
                  <pic:nvPicPr>
                    <pic:cNvPr id="46409" name="Picture 46409"/>
                    <pic:cNvPicPr/>
                  </pic:nvPicPr>
                  <pic:blipFill>
                    <a:blip r:embed="rId72"/>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7936" behindDoc="0" locked="0" layoutInCell="1" allowOverlap="0" wp14:anchorId="747B0A6F" wp14:editId="2F4C298E">
            <wp:simplePos x="0" y="0"/>
            <wp:positionH relativeFrom="page">
              <wp:posOffset>6912864</wp:posOffset>
            </wp:positionH>
            <wp:positionV relativeFrom="page">
              <wp:posOffset>5381244</wp:posOffset>
            </wp:positionV>
            <wp:extent cx="4573" cy="4572"/>
            <wp:effectExtent l="0" t="0" r="0" b="0"/>
            <wp:wrapSquare wrapText="bothSides"/>
            <wp:docPr id="46422" name="Picture 46422"/>
            <wp:cNvGraphicFramePr/>
            <a:graphic xmlns:a="http://schemas.openxmlformats.org/drawingml/2006/main">
              <a:graphicData uri="http://schemas.openxmlformats.org/drawingml/2006/picture">
                <pic:pic xmlns:pic="http://schemas.openxmlformats.org/drawingml/2006/picture">
                  <pic:nvPicPr>
                    <pic:cNvPr id="46422" name="Picture 46422"/>
                    <pic:cNvPicPr/>
                  </pic:nvPicPr>
                  <pic:blipFill>
                    <a:blip r:embed="rId29"/>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88960" behindDoc="0" locked="0" layoutInCell="1" allowOverlap="0" wp14:anchorId="17E2EF5A" wp14:editId="7804FD19">
            <wp:simplePos x="0" y="0"/>
            <wp:positionH relativeFrom="page">
              <wp:posOffset>6940296</wp:posOffset>
            </wp:positionH>
            <wp:positionV relativeFrom="page">
              <wp:posOffset>5394960</wp:posOffset>
            </wp:positionV>
            <wp:extent cx="4572" cy="4572"/>
            <wp:effectExtent l="0" t="0" r="0" b="0"/>
            <wp:wrapSquare wrapText="bothSides"/>
            <wp:docPr id="46423" name="Picture 46423"/>
            <wp:cNvGraphicFramePr/>
            <a:graphic xmlns:a="http://schemas.openxmlformats.org/drawingml/2006/main">
              <a:graphicData uri="http://schemas.openxmlformats.org/drawingml/2006/picture">
                <pic:pic xmlns:pic="http://schemas.openxmlformats.org/drawingml/2006/picture">
                  <pic:nvPicPr>
                    <pic:cNvPr id="46423" name="Picture 46423"/>
                    <pic:cNvPicPr/>
                  </pic:nvPicPr>
                  <pic:blipFill>
                    <a:blip r:embed="rId2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9984" behindDoc="0" locked="0" layoutInCell="1" allowOverlap="0" wp14:anchorId="726EAB21" wp14:editId="1AA8055B">
            <wp:simplePos x="0" y="0"/>
            <wp:positionH relativeFrom="page">
              <wp:posOffset>269748</wp:posOffset>
            </wp:positionH>
            <wp:positionV relativeFrom="page">
              <wp:posOffset>9427463</wp:posOffset>
            </wp:positionV>
            <wp:extent cx="4572" cy="4573"/>
            <wp:effectExtent l="0" t="0" r="0" b="0"/>
            <wp:wrapSquare wrapText="bothSides"/>
            <wp:docPr id="46429" name="Picture 46429"/>
            <wp:cNvGraphicFramePr/>
            <a:graphic xmlns:a="http://schemas.openxmlformats.org/drawingml/2006/main">
              <a:graphicData uri="http://schemas.openxmlformats.org/drawingml/2006/picture">
                <pic:pic xmlns:pic="http://schemas.openxmlformats.org/drawingml/2006/picture">
                  <pic:nvPicPr>
                    <pic:cNvPr id="46429" name="Picture 46429"/>
                    <pic:cNvPicPr/>
                  </pic:nvPicPr>
                  <pic:blipFill>
                    <a:blip r:embed="rId31"/>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91008" behindDoc="0" locked="0" layoutInCell="1" allowOverlap="0" wp14:anchorId="3AE22AFB" wp14:editId="1197BE7F">
            <wp:simplePos x="0" y="0"/>
            <wp:positionH relativeFrom="page">
              <wp:posOffset>278892</wp:posOffset>
            </wp:positionH>
            <wp:positionV relativeFrom="page">
              <wp:posOffset>9427463</wp:posOffset>
            </wp:positionV>
            <wp:extent cx="4572" cy="4573"/>
            <wp:effectExtent l="0" t="0" r="0" b="0"/>
            <wp:wrapSquare wrapText="bothSides"/>
            <wp:docPr id="46430" name="Picture 46430"/>
            <wp:cNvGraphicFramePr/>
            <a:graphic xmlns:a="http://schemas.openxmlformats.org/drawingml/2006/main">
              <a:graphicData uri="http://schemas.openxmlformats.org/drawingml/2006/picture">
                <pic:pic xmlns:pic="http://schemas.openxmlformats.org/drawingml/2006/picture">
                  <pic:nvPicPr>
                    <pic:cNvPr id="46430" name="Picture 46430"/>
                    <pic:cNvPicPr/>
                  </pic:nvPicPr>
                  <pic:blipFill>
                    <a:blip r:embed="rId87"/>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92032" behindDoc="0" locked="0" layoutInCell="1" allowOverlap="0" wp14:anchorId="0573C36A" wp14:editId="451C729A">
            <wp:simplePos x="0" y="0"/>
            <wp:positionH relativeFrom="column">
              <wp:posOffset>6295645</wp:posOffset>
            </wp:positionH>
            <wp:positionV relativeFrom="paragraph">
              <wp:posOffset>1782503</wp:posOffset>
            </wp:positionV>
            <wp:extent cx="4570" cy="4572"/>
            <wp:effectExtent l="0" t="0" r="0" b="0"/>
            <wp:wrapSquare wrapText="bothSides"/>
            <wp:docPr id="46425" name="Picture 46425"/>
            <wp:cNvGraphicFramePr/>
            <a:graphic xmlns:a="http://schemas.openxmlformats.org/drawingml/2006/main">
              <a:graphicData uri="http://schemas.openxmlformats.org/drawingml/2006/picture">
                <pic:pic xmlns:pic="http://schemas.openxmlformats.org/drawingml/2006/picture">
                  <pic:nvPicPr>
                    <pic:cNvPr id="46425" name="Picture 46425"/>
                    <pic:cNvPicPr/>
                  </pic:nvPicPr>
                  <pic:blipFill>
                    <a:blip r:embed="rId38"/>
                    <a:stretch>
                      <a:fillRect/>
                    </a:stretch>
                  </pic:blipFill>
                  <pic:spPr>
                    <a:xfrm>
                      <a:off x="0" y="0"/>
                      <a:ext cx="4570" cy="4572"/>
                    </a:xfrm>
                    <a:prstGeom prst="rect">
                      <a:avLst/>
                    </a:prstGeom>
                  </pic:spPr>
                </pic:pic>
              </a:graphicData>
            </a:graphic>
          </wp:anchor>
        </w:drawing>
      </w:r>
      <w:r>
        <w:rPr>
          <w:sz w:val="26"/>
        </w:rPr>
        <w:t xml:space="preserve">En oficio Sección Financiera de ia Dirección Departamental de Educación de Chimaltenango No. 077/2019 de fecha 17 de febrero de 2019 hace referencia a la </w:t>
      </w:r>
      <w:r>
        <w:rPr>
          <w:noProof/>
        </w:rPr>
        <w:drawing>
          <wp:inline distT="0" distB="0" distL="0" distR="0" wp14:anchorId="6F656784" wp14:editId="20413089">
            <wp:extent cx="9144" cy="13716"/>
            <wp:effectExtent l="0" t="0" r="0" b="0"/>
            <wp:docPr id="418721" name="Picture 418721"/>
            <wp:cNvGraphicFramePr/>
            <a:graphic xmlns:a="http://schemas.openxmlformats.org/drawingml/2006/main">
              <a:graphicData uri="http://schemas.openxmlformats.org/drawingml/2006/picture">
                <pic:pic xmlns:pic="http://schemas.openxmlformats.org/drawingml/2006/picture">
                  <pic:nvPicPr>
                    <pic:cNvPr id="418721" name="Picture 418721"/>
                    <pic:cNvPicPr/>
                  </pic:nvPicPr>
                  <pic:blipFill>
                    <a:blip r:embed="rId88"/>
                    <a:stretch>
                      <a:fillRect/>
                    </a:stretch>
                  </pic:blipFill>
                  <pic:spPr>
                    <a:xfrm>
                      <a:off x="0" y="0"/>
                      <a:ext cx="9144" cy="13716"/>
                    </a:xfrm>
                    <a:prstGeom prst="rect">
                      <a:avLst/>
                    </a:prstGeom>
                  </pic:spPr>
                </pic:pic>
              </a:graphicData>
            </a:graphic>
          </wp:inline>
        </w:drawing>
      </w:r>
      <w:r>
        <w:rPr>
          <w:sz w:val="26"/>
        </w:rPr>
        <w:t xml:space="preserve">Denuncia presentada a la Policía Nacional Civil con número de Caso MP-043-2019-649, en la que hace constar que al momento de la distribución de equipo de cómputo a los centros educativos oficiales del Ministerio de Educación de Chimaltenango, con el apoyo del Coordinador de nivel preprimario se percató que hacía falta dos computadoras Netbook con los datos siguientes: la primera computadora tipo laptop netbook marca LENOVO color negro número de serie </w:t>
      </w:r>
      <w:r>
        <w:rPr>
          <w:noProof/>
        </w:rPr>
        <w:drawing>
          <wp:inline distT="0" distB="0" distL="0" distR="0" wp14:anchorId="7FEFBBBA" wp14:editId="2B01C51C">
            <wp:extent cx="4573" cy="4572"/>
            <wp:effectExtent l="0" t="0" r="0" b="0"/>
            <wp:docPr id="46424" name="Picture 46424"/>
            <wp:cNvGraphicFramePr/>
            <a:graphic xmlns:a="http://schemas.openxmlformats.org/drawingml/2006/main">
              <a:graphicData uri="http://schemas.openxmlformats.org/drawingml/2006/picture">
                <pic:pic xmlns:pic="http://schemas.openxmlformats.org/drawingml/2006/picture">
                  <pic:nvPicPr>
                    <pic:cNvPr id="46424" name="Picture 46424"/>
                    <pic:cNvPicPr/>
                  </pic:nvPicPr>
                  <pic:blipFill>
                    <a:blip r:embed="rId62"/>
                    <a:stretch>
                      <a:fillRect/>
                    </a:stretch>
                  </pic:blipFill>
                  <pic:spPr>
                    <a:xfrm>
                      <a:off x="0" y="0"/>
                      <a:ext cx="4573" cy="4572"/>
                    </a:xfrm>
                    <a:prstGeom prst="rect">
                      <a:avLst/>
                    </a:prstGeom>
                  </pic:spPr>
                </pic:pic>
              </a:graphicData>
            </a:graphic>
          </wp:inline>
        </w:drawing>
      </w:r>
      <w:r>
        <w:rPr>
          <w:sz w:val="26"/>
        </w:rPr>
        <w:t xml:space="preserve">YD04THNR con número de bien 003DCCE9; la segunda computadora tipo laptop netbook marca LENOVO cotor negro número de serie YD04Y36Y con número de </w:t>
      </w:r>
      <w:r>
        <w:rPr>
          <w:noProof/>
        </w:rPr>
        <w:drawing>
          <wp:inline distT="0" distB="0" distL="0" distR="0" wp14:anchorId="7DF3846E" wp14:editId="022C782F">
            <wp:extent cx="9144" cy="64008"/>
            <wp:effectExtent l="0" t="0" r="0" b="0"/>
            <wp:docPr id="418723" name="Picture 418723"/>
            <wp:cNvGraphicFramePr/>
            <a:graphic xmlns:a="http://schemas.openxmlformats.org/drawingml/2006/main">
              <a:graphicData uri="http://schemas.openxmlformats.org/drawingml/2006/picture">
                <pic:pic xmlns:pic="http://schemas.openxmlformats.org/drawingml/2006/picture">
                  <pic:nvPicPr>
                    <pic:cNvPr id="418723" name="Picture 418723"/>
                    <pic:cNvPicPr/>
                  </pic:nvPicPr>
                  <pic:blipFill>
                    <a:blip r:embed="rId89"/>
                    <a:stretch>
                      <a:fillRect/>
                    </a:stretch>
                  </pic:blipFill>
                  <pic:spPr>
                    <a:xfrm>
                      <a:off x="0" y="0"/>
                      <a:ext cx="9144" cy="64008"/>
                    </a:xfrm>
                    <a:prstGeom prst="rect">
                      <a:avLst/>
                    </a:prstGeom>
                  </pic:spPr>
                </pic:pic>
              </a:graphicData>
            </a:graphic>
          </wp:inline>
        </w:drawing>
      </w:r>
      <w:r>
        <w:rPr>
          <w:sz w:val="26"/>
        </w:rPr>
        <w:t>bien 003DE988.</w:t>
      </w:r>
    </w:p>
    <w:p w14:paraId="3B4DFFB1" w14:textId="77777777" w:rsidR="00F172D6" w:rsidRDefault="001D786E">
      <w:pPr>
        <w:spacing w:after="361" w:line="304" w:lineRule="auto"/>
        <w:ind w:left="1008" w:right="137" w:firstLine="4"/>
        <w:jc w:val="both"/>
      </w:pPr>
      <w:r>
        <w:rPr>
          <w:sz w:val="28"/>
        </w:rPr>
        <w:lastRenderedPageBreak/>
        <w:t xml:space="preserve">Determinándose que en la Dirección Departamental de Educación de Chimaltenango existe un faltante de 02 computadoras, con un valor total </w:t>
      </w:r>
      <w:r>
        <w:rPr>
          <w:rFonts w:ascii="Courier New" w:eastAsia="Courier New" w:hAnsi="Courier New" w:cs="Courier New"/>
          <w:sz w:val="28"/>
        </w:rPr>
        <w:t>Q4,534.OO.</w:t>
      </w:r>
    </w:p>
    <w:p w14:paraId="3A570D55" w14:textId="77777777" w:rsidR="00F172D6" w:rsidRDefault="001D786E">
      <w:pPr>
        <w:spacing w:after="47" w:line="248" w:lineRule="auto"/>
        <w:ind w:left="1008" w:right="7" w:firstLine="4"/>
        <w:jc w:val="both"/>
      </w:pPr>
      <w:r>
        <w:rPr>
          <w:sz w:val="28"/>
        </w:rPr>
        <w:t>Criterio</w:t>
      </w:r>
    </w:p>
    <w:p w14:paraId="38A73C2A" w14:textId="77777777" w:rsidR="00F172D6" w:rsidRDefault="001D786E">
      <w:pPr>
        <w:spacing w:after="545" w:line="248" w:lineRule="auto"/>
        <w:ind w:left="1001" w:right="108" w:firstLine="4"/>
        <w:jc w:val="both"/>
      </w:pPr>
      <w:r>
        <w:rPr>
          <w:sz w:val="28"/>
        </w:rPr>
        <w:t xml:space="preserve">El Decreto Número 89-2002, del Congreso de [a República de Guatemala, Ley de Probidad y Responsabilidades de Funcionarios y Empleados Públicos, Artículo 1. </w:t>
      </w:r>
      <w:r>
        <w:rPr>
          <w:noProof/>
        </w:rPr>
        <w:drawing>
          <wp:inline distT="0" distB="0" distL="0" distR="0" wp14:anchorId="7F0B5F3D" wp14:editId="7251A1E4">
            <wp:extent cx="4573" cy="4573"/>
            <wp:effectExtent l="0" t="0" r="0" b="0"/>
            <wp:docPr id="46428" name="Picture 46428"/>
            <wp:cNvGraphicFramePr/>
            <a:graphic xmlns:a="http://schemas.openxmlformats.org/drawingml/2006/main">
              <a:graphicData uri="http://schemas.openxmlformats.org/drawingml/2006/picture">
                <pic:pic xmlns:pic="http://schemas.openxmlformats.org/drawingml/2006/picture">
                  <pic:nvPicPr>
                    <pic:cNvPr id="46428" name="Picture 46428"/>
                    <pic:cNvPicPr/>
                  </pic:nvPicPr>
                  <pic:blipFill>
                    <a:blip r:embed="rId41"/>
                    <a:stretch>
                      <a:fillRect/>
                    </a:stretch>
                  </pic:blipFill>
                  <pic:spPr>
                    <a:xfrm>
                      <a:off x="0" y="0"/>
                      <a:ext cx="4573" cy="4573"/>
                    </a:xfrm>
                    <a:prstGeom prst="rect">
                      <a:avLst/>
                    </a:prstGeom>
                  </pic:spPr>
                </pic:pic>
              </a:graphicData>
            </a:graphic>
          </wp:inline>
        </w:drawing>
      </w:r>
      <w:r>
        <w:rPr>
          <w:sz w:val="28"/>
        </w:rPr>
        <w:t>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mecanismos de control patrimonial de los funcionarios y empleados</w:t>
      </w:r>
    </w:p>
    <w:tbl>
      <w:tblPr>
        <w:tblStyle w:val="TableGrid"/>
        <w:tblpPr w:vertAnchor="text" w:tblpX="1001" w:tblpY="-3"/>
        <w:tblOverlap w:val="never"/>
        <w:tblW w:w="8921" w:type="dxa"/>
        <w:tblInd w:w="0" w:type="dxa"/>
        <w:tblCellMar>
          <w:top w:w="3" w:type="dxa"/>
          <w:left w:w="112" w:type="dxa"/>
          <w:right w:w="48" w:type="dxa"/>
        </w:tblCellMar>
        <w:tblLook w:val="04A0" w:firstRow="1" w:lastRow="0" w:firstColumn="1" w:lastColumn="0" w:noHBand="0" w:noVBand="1"/>
      </w:tblPr>
      <w:tblGrid>
        <w:gridCol w:w="166"/>
        <w:gridCol w:w="251"/>
        <w:gridCol w:w="351"/>
        <w:gridCol w:w="281"/>
        <w:gridCol w:w="7872"/>
      </w:tblGrid>
      <w:tr w:rsidR="00F172D6" w14:paraId="591D9C90" w14:textId="77777777">
        <w:trPr>
          <w:trHeight w:val="608"/>
        </w:trPr>
        <w:tc>
          <w:tcPr>
            <w:tcW w:w="98" w:type="dxa"/>
            <w:tcBorders>
              <w:top w:val="single" w:sz="2" w:space="0" w:color="000000"/>
              <w:left w:val="nil"/>
              <w:bottom w:val="nil"/>
              <w:right w:val="single" w:sz="2" w:space="0" w:color="000000"/>
            </w:tcBorders>
          </w:tcPr>
          <w:p w14:paraId="02BBD946" w14:textId="77777777" w:rsidR="00F172D6" w:rsidRDefault="00F172D6"/>
        </w:tc>
        <w:tc>
          <w:tcPr>
            <w:tcW w:w="254" w:type="dxa"/>
            <w:tcBorders>
              <w:top w:val="single" w:sz="2" w:space="0" w:color="000000"/>
              <w:left w:val="single" w:sz="2" w:space="0" w:color="000000"/>
              <w:bottom w:val="nil"/>
              <w:right w:val="single" w:sz="2" w:space="0" w:color="000000"/>
            </w:tcBorders>
          </w:tcPr>
          <w:p w14:paraId="7B8B06E0" w14:textId="77777777" w:rsidR="00F172D6" w:rsidRDefault="00F172D6"/>
        </w:tc>
        <w:tc>
          <w:tcPr>
            <w:tcW w:w="357" w:type="dxa"/>
            <w:tcBorders>
              <w:top w:val="single" w:sz="2" w:space="0" w:color="000000"/>
              <w:left w:val="single" w:sz="2" w:space="0" w:color="000000"/>
              <w:bottom w:val="nil"/>
              <w:right w:val="single" w:sz="2" w:space="0" w:color="000000"/>
            </w:tcBorders>
          </w:tcPr>
          <w:p w14:paraId="1F93C547" w14:textId="77777777" w:rsidR="00F172D6" w:rsidRDefault="00F172D6"/>
        </w:tc>
        <w:tc>
          <w:tcPr>
            <w:tcW w:w="188" w:type="dxa"/>
            <w:tcBorders>
              <w:top w:val="single" w:sz="2" w:space="0" w:color="000000"/>
              <w:left w:val="single" w:sz="2" w:space="0" w:color="000000"/>
              <w:bottom w:val="nil"/>
              <w:right w:val="single" w:sz="2" w:space="0" w:color="000000"/>
            </w:tcBorders>
          </w:tcPr>
          <w:p w14:paraId="0303EF9E" w14:textId="77777777" w:rsidR="00F172D6" w:rsidRDefault="001D786E">
            <w:pPr>
              <w:jc w:val="center"/>
            </w:pPr>
            <w:r>
              <w:rPr>
                <w:sz w:val="48"/>
              </w:rPr>
              <w:t>I</w:t>
            </w:r>
          </w:p>
        </w:tc>
        <w:tc>
          <w:tcPr>
            <w:tcW w:w="8023" w:type="dxa"/>
            <w:tcBorders>
              <w:top w:val="single" w:sz="2" w:space="0" w:color="000000"/>
              <w:left w:val="single" w:sz="2" w:space="0" w:color="000000"/>
              <w:bottom w:val="nil"/>
              <w:right w:val="nil"/>
            </w:tcBorders>
          </w:tcPr>
          <w:p w14:paraId="490C2410" w14:textId="77777777" w:rsidR="00F172D6" w:rsidRDefault="001D786E">
            <w:pPr>
              <w:ind w:left="2411"/>
            </w:pPr>
            <w:r>
              <w:rPr>
                <w:sz w:val="18"/>
              </w:rPr>
              <w:t>MINISTERIO DE EDUCACIÓN</w:t>
            </w:r>
          </w:p>
          <w:p w14:paraId="71D06556" w14:textId="77777777" w:rsidR="00F172D6" w:rsidRDefault="001D786E">
            <w:pPr>
              <w:ind w:left="2289"/>
            </w:pPr>
            <w:r>
              <w:rPr>
                <w:sz w:val="18"/>
              </w:rPr>
              <w:t>EXAMEN DE CONTRA REVISIÓN</w:t>
            </w:r>
          </w:p>
          <w:p w14:paraId="62CC77D2" w14:textId="77777777" w:rsidR="00F172D6" w:rsidRDefault="001D786E">
            <w:pPr>
              <w:ind w:left="1317"/>
            </w:pPr>
            <w:r>
              <w:rPr>
                <w:sz w:val="20"/>
              </w:rPr>
              <w:t>PERIODO DEL DE ENERO AL 31 DE DICIEMBRE DE 2018</w:t>
            </w:r>
          </w:p>
        </w:tc>
      </w:tr>
    </w:tbl>
    <w:p w14:paraId="600C2204" w14:textId="77777777" w:rsidR="00F172D6" w:rsidRDefault="001D786E">
      <w:pPr>
        <w:spacing w:after="0"/>
        <w:ind w:right="115"/>
      </w:pPr>
      <w:r>
        <w:rPr>
          <w:sz w:val="36"/>
        </w:rPr>
        <w:t xml:space="preserve">III </w:t>
      </w:r>
    </w:p>
    <w:p w14:paraId="4C81EE43" w14:textId="77777777" w:rsidR="00F172D6" w:rsidRDefault="00F172D6">
      <w:pPr>
        <w:sectPr w:rsidR="00F172D6">
          <w:headerReference w:type="even" r:id="rId90"/>
          <w:headerReference w:type="default" r:id="rId91"/>
          <w:footerReference w:type="even" r:id="rId92"/>
          <w:footerReference w:type="default" r:id="rId93"/>
          <w:headerReference w:type="first" r:id="rId94"/>
          <w:footerReference w:type="first" r:id="rId95"/>
          <w:pgSz w:w="12211" w:h="15898"/>
          <w:pgMar w:top="372" w:right="1462" w:bottom="439" w:left="785" w:header="331" w:footer="720" w:gutter="0"/>
          <w:cols w:space="720"/>
          <w:titlePg/>
        </w:sectPr>
      </w:pPr>
    </w:p>
    <w:p w14:paraId="2F9E4F04" w14:textId="77777777" w:rsidR="00F172D6" w:rsidRDefault="001D786E">
      <w:pPr>
        <w:spacing w:after="164" w:line="320" w:lineRule="auto"/>
        <w:ind w:left="17" w:hanging="10"/>
      </w:pPr>
      <w:r>
        <w:rPr>
          <w:sz w:val="14"/>
        </w:rPr>
        <w:lastRenderedPageBreak/>
        <w:t xml:space="preserve">Conlralotia </w:t>
      </w:r>
    </w:p>
    <w:p w14:paraId="674A1BA6" w14:textId="77777777" w:rsidR="00F172D6" w:rsidRDefault="001D786E">
      <w:pPr>
        <w:spacing w:after="50"/>
        <w:ind w:left="-14"/>
      </w:pPr>
      <w:r>
        <w:rPr>
          <w:noProof/>
        </w:rPr>
        <mc:AlternateContent>
          <mc:Choice Requires="wpg">
            <w:drawing>
              <wp:inline distT="0" distB="0" distL="0" distR="0" wp14:anchorId="40BCACFA" wp14:editId="2144C41F">
                <wp:extent cx="5700073" cy="9144"/>
                <wp:effectExtent l="0" t="0" r="0" b="0"/>
                <wp:docPr id="418736" name="Group 418736"/>
                <wp:cNvGraphicFramePr/>
                <a:graphic xmlns:a="http://schemas.openxmlformats.org/drawingml/2006/main">
                  <a:graphicData uri="http://schemas.microsoft.com/office/word/2010/wordprocessingGroup">
                    <wpg:wgp>
                      <wpg:cNvGrpSpPr/>
                      <wpg:grpSpPr>
                        <a:xfrm>
                          <a:off x="0" y="0"/>
                          <a:ext cx="5700073" cy="9144"/>
                          <a:chOff x="0" y="0"/>
                          <a:chExt cx="5700073" cy="9144"/>
                        </a:xfrm>
                      </wpg:grpSpPr>
                      <wps:wsp>
                        <wps:cNvPr id="418735" name="Shape 418735"/>
                        <wps:cNvSpPr/>
                        <wps:spPr>
                          <a:xfrm>
                            <a:off x="0" y="0"/>
                            <a:ext cx="5700073" cy="9144"/>
                          </a:xfrm>
                          <a:custGeom>
                            <a:avLst/>
                            <a:gdLst/>
                            <a:ahLst/>
                            <a:cxnLst/>
                            <a:rect l="0" t="0" r="0" b="0"/>
                            <a:pathLst>
                              <a:path w="5700073" h="9144">
                                <a:moveTo>
                                  <a:pt x="0" y="4572"/>
                                </a:moveTo>
                                <a:lnTo>
                                  <a:pt x="570007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835BE1" id="Group 418736" o:spid="_x0000_s1026" style="width:448.8pt;height:.7pt;mso-position-horizontal-relative:char;mso-position-vertical-relative:line" coordsize="570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">
                <v:shape id="Shape 418735" o:spid="_x0000_s1027" style="position:absolute;width:57000;height:91;visibility:visible;mso-wrap-style:square;v-text-anchor:top" coordsize="57000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" path="m,4572r5700073,e" filled="f" strokeweight=".72pt">
                  <v:stroke miterlimit="1" joinstyle="miter"/>
                  <v:path arrowok="t" textboxrect="0,0,5700073,9144"/>
                </v:shape>
                <w10:anchorlock/>
              </v:group>
            </w:pict>
          </mc:Fallback>
        </mc:AlternateContent>
      </w:r>
    </w:p>
    <w:p w14:paraId="2113AF49" w14:textId="77777777" w:rsidR="00F172D6" w:rsidRDefault="001D786E">
      <w:pPr>
        <w:spacing w:after="302" w:line="248" w:lineRule="auto"/>
        <w:ind w:left="7" w:right="7" w:firstLine="4"/>
        <w:jc w:val="both"/>
      </w:pPr>
      <w:r>
        <w:rPr>
          <w:noProof/>
        </w:rPr>
        <w:drawing>
          <wp:anchor distT="0" distB="0" distL="114300" distR="114300" simplePos="0" relativeHeight="251693056" behindDoc="0" locked="0" layoutInCell="1" allowOverlap="0" wp14:anchorId="66248FCF" wp14:editId="23ADDB08">
            <wp:simplePos x="0" y="0"/>
            <wp:positionH relativeFrom="page">
              <wp:posOffset>6921517</wp:posOffset>
            </wp:positionH>
            <wp:positionV relativeFrom="page">
              <wp:posOffset>8508492</wp:posOffset>
            </wp:positionV>
            <wp:extent cx="18300" cy="13716"/>
            <wp:effectExtent l="0" t="0" r="0" b="0"/>
            <wp:wrapSquare wrapText="bothSides"/>
            <wp:docPr id="50142" name="Picture 50142"/>
            <wp:cNvGraphicFramePr/>
            <a:graphic xmlns:a="http://schemas.openxmlformats.org/drawingml/2006/main">
              <a:graphicData uri="http://schemas.openxmlformats.org/drawingml/2006/picture">
                <pic:pic xmlns:pic="http://schemas.openxmlformats.org/drawingml/2006/picture">
                  <pic:nvPicPr>
                    <pic:cNvPr id="50142" name="Picture 50142"/>
                    <pic:cNvPicPr/>
                  </pic:nvPicPr>
                  <pic:blipFill>
                    <a:blip r:embed="rId96"/>
                    <a:stretch>
                      <a:fillRect/>
                    </a:stretch>
                  </pic:blipFill>
                  <pic:spPr>
                    <a:xfrm>
                      <a:off x="0" y="0"/>
                      <a:ext cx="18300" cy="13716"/>
                    </a:xfrm>
                    <a:prstGeom prst="rect">
                      <a:avLst/>
                    </a:prstGeom>
                  </pic:spPr>
                </pic:pic>
              </a:graphicData>
            </a:graphic>
          </wp:anchor>
        </w:drawing>
      </w:r>
      <w:r>
        <w:rPr>
          <w:noProof/>
        </w:rPr>
        <w:drawing>
          <wp:anchor distT="0" distB="0" distL="114300" distR="114300" simplePos="0" relativeHeight="251694080" behindDoc="0" locked="0" layoutInCell="1" allowOverlap="0" wp14:anchorId="5FB88BC9" wp14:editId="45D77B9B">
            <wp:simplePos x="0" y="0"/>
            <wp:positionH relativeFrom="page">
              <wp:posOffset>7401860</wp:posOffset>
            </wp:positionH>
            <wp:positionV relativeFrom="page">
              <wp:posOffset>8892540</wp:posOffset>
            </wp:positionV>
            <wp:extent cx="4575" cy="4572"/>
            <wp:effectExtent l="0" t="0" r="0" b="0"/>
            <wp:wrapSquare wrapText="bothSides"/>
            <wp:docPr id="50144" name="Picture 50144"/>
            <wp:cNvGraphicFramePr/>
            <a:graphic xmlns:a="http://schemas.openxmlformats.org/drawingml/2006/main">
              <a:graphicData uri="http://schemas.openxmlformats.org/drawingml/2006/picture">
                <pic:pic xmlns:pic="http://schemas.openxmlformats.org/drawingml/2006/picture">
                  <pic:nvPicPr>
                    <pic:cNvPr id="50144" name="Picture 50144"/>
                    <pic:cNvPicPr/>
                  </pic:nvPicPr>
                  <pic:blipFill>
                    <a:blip r:embed="rId41"/>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695104" behindDoc="0" locked="0" layoutInCell="1" allowOverlap="0" wp14:anchorId="76ADBE20" wp14:editId="0263C325">
            <wp:simplePos x="0" y="0"/>
            <wp:positionH relativeFrom="page">
              <wp:posOffset>7122804</wp:posOffset>
            </wp:positionH>
            <wp:positionV relativeFrom="page">
              <wp:posOffset>8929116</wp:posOffset>
            </wp:positionV>
            <wp:extent cx="4575" cy="4572"/>
            <wp:effectExtent l="0" t="0" r="0" b="0"/>
            <wp:wrapSquare wrapText="bothSides"/>
            <wp:docPr id="50145" name="Picture 50145"/>
            <wp:cNvGraphicFramePr/>
            <a:graphic xmlns:a="http://schemas.openxmlformats.org/drawingml/2006/main">
              <a:graphicData uri="http://schemas.openxmlformats.org/drawingml/2006/picture">
                <pic:pic xmlns:pic="http://schemas.openxmlformats.org/drawingml/2006/picture">
                  <pic:nvPicPr>
                    <pic:cNvPr id="50145" name="Picture 50145"/>
                    <pic:cNvPicPr/>
                  </pic:nvPicPr>
                  <pic:blipFill>
                    <a:blip r:embed="rId97"/>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696128" behindDoc="0" locked="0" layoutInCell="1" allowOverlap="0" wp14:anchorId="48421D1C" wp14:editId="2B639DA2">
            <wp:simplePos x="0" y="0"/>
            <wp:positionH relativeFrom="page">
              <wp:posOffset>7168552</wp:posOffset>
            </wp:positionH>
            <wp:positionV relativeFrom="page">
              <wp:posOffset>9015984</wp:posOffset>
            </wp:positionV>
            <wp:extent cx="22873" cy="18288"/>
            <wp:effectExtent l="0" t="0" r="0" b="0"/>
            <wp:wrapSquare wrapText="bothSides"/>
            <wp:docPr id="50146" name="Picture 50146"/>
            <wp:cNvGraphicFramePr/>
            <a:graphic xmlns:a="http://schemas.openxmlformats.org/drawingml/2006/main">
              <a:graphicData uri="http://schemas.openxmlformats.org/drawingml/2006/picture">
                <pic:pic xmlns:pic="http://schemas.openxmlformats.org/drawingml/2006/picture">
                  <pic:nvPicPr>
                    <pic:cNvPr id="50146" name="Picture 50146"/>
                    <pic:cNvPicPr/>
                  </pic:nvPicPr>
                  <pic:blipFill>
                    <a:blip r:embed="rId98"/>
                    <a:stretch>
                      <a:fillRect/>
                    </a:stretch>
                  </pic:blipFill>
                  <pic:spPr>
                    <a:xfrm>
                      <a:off x="0" y="0"/>
                      <a:ext cx="22873" cy="18288"/>
                    </a:xfrm>
                    <a:prstGeom prst="rect">
                      <a:avLst/>
                    </a:prstGeom>
                  </pic:spPr>
                </pic:pic>
              </a:graphicData>
            </a:graphic>
          </wp:anchor>
        </w:drawing>
      </w:r>
      <w:r>
        <w:rPr>
          <w:noProof/>
        </w:rPr>
        <w:drawing>
          <wp:anchor distT="0" distB="0" distL="114300" distR="114300" simplePos="0" relativeHeight="251697152" behindDoc="0" locked="0" layoutInCell="1" allowOverlap="0" wp14:anchorId="27A30DE5" wp14:editId="3558CCF4">
            <wp:simplePos x="0" y="0"/>
            <wp:positionH relativeFrom="page">
              <wp:posOffset>544389</wp:posOffset>
            </wp:positionH>
            <wp:positionV relativeFrom="page">
              <wp:posOffset>9413748</wp:posOffset>
            </wp:positionV>
            <wp:extent cx="6299359" cy="416052"/>
            <wp:effectExtent l="0" t="0" r="0" b="0"/>
            <wp:wrapTopAndBottom/>
            <wp:docPr id="418733" name="Picture 418733"/>
            <wp:cNvGraphicFramePr/>
            <a:graphic xmlns:a="http://schemas.openxmlformats.org/drawingml/2006/main">
              <a:graphicData uri="http://schemas.openxmlformats.org/drawingml/2006/picture">
                <pic:pic xmlns:pic="http://schemas.openxmlformats.org/drawingml/2006/picture">
                  <pic:nvPicPr>
                    <pic:cNvPr id="418733" name="Picture 418733"/>
                    <pic:cNvPicPr/>
                  </pic:nvPicPr>
                  <pic:blipFill>
                    <a:blip r:embed="rId99"/>
                    <a:stretch>
                      <a:fillRect/>
                    </a:stretch>
                  </pic:blipFill>
                  <pic:spPr>
                    <a:xfrm>
                      <a:off x="0" y="0"/>
                      <a:ext cx="6299359" cy="416052"/>
                    </a:xfrm>
                    <a:prstGeom prst="rect">
                      <a:avLst/>
                    </a:prstGeom>
                  </pic:spPr>
                </pic:pic>
              </a:graphicData>
            </a:graphic>
          </wp:anchor>
        </w:drawing>
      </w:r>
      <w:r>
        <w:rPr>
          <w:sz w:val="28"/>
        </w:rPr>
        <w:t xml:space="preserve">públicos durante el ejercicio de sus cargos, y prevenir el aprovechpmiento personal o cualquier forma de enriquecimiento ilícito de las personas al servicio del Estado y de otras personas individuales o jurídicas que manejen, administren, custodien, recauden e inviertan fondos a valores públicos, determinando la responsabilidad en que incurran.". El Artículo 4. Sujetos de responsabilidad, </w:t>
      </w:r>
      <w:r>
        <w:rPr>
          <w:noProof/>
        </w:rPr>
        <w:drawing>
          <wp:inline distT="0" distB="0" distL="0" distR="0" wp14:anchorId="2ABB8069" wp14:editId="763A18D4">
            <wp:extent cx="4575" cy="4572"/>
            <wp:effectExtent l="0" t="0" r="0" b="0"/>
            <wp:docPr id="50134" name="Picture 50134"/>
            <wp:cNvGraphicFramePr/>
            <a:graphic xmlns:a="http://schemas.openxmlformats.org/drawingml/2006/main">
              <a:graphicData uri="http://schemas.openxmlformats.org/drawingml/2006/picture">
                <pic:pic xmlns:pic="http://schemas.openxmlformats.org/drawingml/2006/picture">
                  <pic:nvPicPr>
                    <pic:cNvPr id="50134" name="Picture 50134"/>
                    <pic:cNvPicPr/>
                  </pic:nvPicPr>
                  <pic:blipFill>
                    <a:blip r:embed="rId57"/>
                    <a:stretch>
                      <a:fillRect/>
                    </a:stretch>
                  </pic:blipFill>
                  <pic:spPr>
                    <a:xfrm>
                      <a:off x="0" y="0"/>
                      <a:ext cx="4575" cy="4572"/>
                    </a:xfrm>
                    <a:prstGeom prst="rect">
                      <a:avLst/>
                    </a:prstGeom>
                  </pic:spPr>
                </pic:pic>
              </a:graphicData>
            </a:graphic>
          </wp:inline>
        </w:drawing>
      </w:r>
      <w:r>
        <w:rPr>
          <w:sz w:val="28"/>
        </w:rPr>
        <w:t xml:space="preserve">establece: "Son responsables de conformidad de Las normas contenidas en esta Ley y serán sancionados por el incumplimiento o inobservancia de la misma, conforme a las disposiciones del ordenamiento jurídico vigente en el país, todas aquellas personas investidas de funciones públicas permanentes o transitorias, </w:t>
      </w:r>
      <w:r>
        <w:rPr>
          <w:noProof/>
        </w:rPr>
        <w:drawing>
          <wp:inline distT="0" distB="0" distL="0" distR="0" wp14:anchorId="2DD7714E" wp14:editId="3D229394">
            <wp:extent cx="9150" cy="9144"/>
            <wp:effectExtent l="0" t="0" r="0" b="0"/>
            <wp:docPr id="50135" name="Picture 50135"/>
            <wp:cNvGraphicFramePr/>
            <a:graphic xmlns:a="http://schemas.openxmlformats.org/drawingml/2006/main">
              <a:graphicData uri="http://schemas.openxmlformats.org/drawingml/2006/picture">
                <pic:pic xmlns:pic="http://schemas.openxmlformats.org/drawingml/2006/picture">
                  <pic:nvPicPr>
                    <pic:cNvPr id="50135" name="Picture 50135"/>
                    <pic:cNvPicPr/>
                  </pic:nvPicPr>
                  <pic:blipFill>
                    <a:blip r:embed="rId100"/>
                    <a:stretch>
                      <a:fillRect/>
                    </a:stretch>
                  </pic:blipFill>
                  <pic:spPr>
                    <a:xfrm>
                      <a:off x="0" y="0"/>
                      <a:ext cx="9150" cy="9144"/>
                    </a:xfrm>
                    <a:prstGeom prst="rect">
                      <a:avLst/>
                    </a:prstGeom>
                  </pic:spPr>
                </pic:pic>
              </a:graphicData>
            </a:graphic>
          </wp:inline>
        </w:drawing>
      </w:r>
      <w:r>
        <w:rPr>
          <w:sz w:val="28"/>
        </w:rPr>
        <w:t xml:space="preserve">remuneradas o gratuitas especialmente: a) Los dignatarios, autoridades, </w:t>
      </w:r>
      <w:r>
        <w:rPr>
          <w:noProof/>
        </w:rPr>
        <w:drawing>
          <wp:inline distT="0" distB="0" distL="0" distR="0" wp14:anchorId="72847139" wp14:editId="5DF89D74">
            <wp:extent cx="13725" cy="32004"/>
            <wp:effectExtent l="0" t="0" r="0" b="0"/>
            <wp:docPr id="418729" name="Picture 418729"/>
            <wp:cNvGraphicFramePr/>
            <a:graphic xmlns:a="http://schemas.openxmlformats.org/drawingml/2006/main">
              <a:graphicData uri="http://schemas.openxmlformats.org/drawingml/2006/picture">
                <pic:pic xmlns:pic="http://schemas.openxmlformats.org/drawingml/2006/picture">
                  <pic:nvPicPr>
                    <pic:cNvPr id="418729" name="Picture 418729"/>
                    <pic:cNvPicPr/>
                  </pic:nvPicPr>
                  <pic:blipFill>
                    <a:blip r:embed="rId101"/>
                    <a:stretch>
                      <a:fillRect/>
                    </a:stretch>
                  </pic:blipFill>
                  <pic:spPr>
                    <a:xfrm>
                      <a:off x="0" y="0"/>
                      <a:ext cx="13725" cy="32004"/>
                    </a:xfrm>
                    <a:prstGeom prst="rect">
                      <a:avLst/>
                    </a:prstGeom>
                  </pic:spPr>
                </pic:pic>
              </a:graphicData>
            </a:graphic>
          </wp:inline>
        </w:drawing>
      </w:r>
      <w:r>
        <w:rPr>
          <w:sz w:val="28"/>
        </w:rPr>
        <w:t xml:space="preserve">funcionarios y empleados públicos que por elección popular nombramiento, </w:t>
      </w:r>
      <w:r>
        <w:rPr>
          <w:noProof/>
        </w:rPr>
        <w:drawing>
          <wp:inline distT="0" distB="0" distL="0" distR="0" wp14:anchorId="25BD4DD3" wp14:editId="6A5F5398">
            <wp:extent cx="9150" cy="32004"/>
            <wp:effectExtent l="0" t="0" r="0" b="0"/>
            <wp:docPr id="418731" name="Picture 418731"/>
            <wp:cNvGraphicFramePr/>
            <a:graphic xmlns:a="http://schemas.openxmlformats.org/drawingml/2006/main">
              <a:graphicData uri="http://schemas.openxmlformats.org/drawingml/2006/picture">
                <pic:pic xmlns:pic="http://schemas.openxmlformats.org/drawingml/2006/picture">
                  <pic:nvPicPr>
                    <pic:cNvPr id="418731" name="Picture 418731"/>
                    <pic:cNvPicPr/>
                  </pic:nvPicPr>
                  <pic:blipFill>
                    <a:blip r:embed="rId102"/>
                    <a:stretch>
                      <a:fillRect/>
                    </a:stretch>
                  </pic:blipFill>
                  <pic:spPr>
                    <a:xfrm>
                      <a:off x="0" y="0"/>
                      <a:ext cx="9150" cy="32004"/>
                    </a:xfrm>
                    <a:prstGeom prst="rect">
                      <a:avLst/>
                    </a:prstGeom>
                  </pic:spPr>
                </pic:pic>
              </a:graphicData>
            </a:graphic>
          </wp:inline>
        </w:drawing>
      </w:r>
      <w:r>
        <w:rPr>
          <w:sz w:val="28"/>
        </w:rPr>
        <w:t xml:space="preserve">contrato o cualquier otro vinculo presten sus servicios en el estado, sus organismos, los municipios, sus empresas, y entidades descentralizadas y autónomas... ". El Artículo 6. Principios de probidad, literal d), establece: "La </w:t>
      </w:r>
      <w:r>
        <w:rPr>
          <w:noProof/>
        </w:rPr>
        <w:drawing>
          <wp:inline distT="0" distB="0" distL="0" distR="0" wp14:anchorId="6616D40B" wp14:editId="14D1A46F">
            <wp:extent cx="4575" cy="4572"/>
            <wp:effectExtent l="0" t="0" r="0" b="0"/>
            <wp:docPr id="50140" name="Picture 50140"/>
            <wp:cNvGraphicFramePr/>
            <a:graphic xmlns:a="http://schemas.openxmlformats.org/drawingml/2006/main">
              <a:graphicData uri="http://schemas.openxmlformats.org/drawingml/2006/picture">
                <pic:pic xmlns:pic="http://schemas.openxmlformats.org/drawingml/2006/picture">
                  <pic:nvPicPr>
                    <pic:cNvPr id="50140" name="Picture 50140"/>
                    <pic:cNvPicPr/>
                  </pic:nvPicPr>
                  <pic:blipFill>
                    <a:blip r:embed="rId103"/>
                    <a:stretch>
                      <a:fillRect/>
                    </a:stretch>
                  </pic:blipFill>
                  <pic:spPr>
                    <a:xfrm>
                      <a:off x="0" y="0"/>
                      <a:ext cx="4575" cy="4572"/>
                    </a:xfrm>
                    <a:prstGeom prst="rect">
                      <a:avLst/>
                    </a:prstGeom>
                  </pic:spPr>
                </pic:pic>
              </a:graphicData>
            </a:graphic>
          </wp:inline>
        </w:drawing>
      </w:r>
      <w:r>
        <w:rPr>
          <w:sz w:val="28"/>
        </w:rPr>
        <w:t xml:space="preserve">prudencia en la administración de los recursos de las entidades del Estado, y demás entidades descentralizadas y autónomas del mismo;.., El Artículo 8. Responsabilidad administrativa, establece: "La responsabilidad es administrativa cuando la acción u omisión contraviene el ordenamiento jurídico administrativo y las normas que regulan la conducta del funcionario público, asimismo, cuando se incurriere en negligencia, imprudencia o impericia o bien incumpliendo leyes, reglamentos, contratos y demás disposiciones legales a la institución estatal ante la cual están obligados a prestar sus servicios; además, cuando no se cumplan, con la debida diligencia las obligaciones contraídas o funciones inherentes al cargo, así como cuando por acción u omisión se cause perjuicio a los intereses públicos que tuviere encomendados y no ocasionen daños o perjuicios patrimoniales, o bien se incurra en falta o delito.". Artículo 9. 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establece: "Genera responsabilidad penal la decisión, resolución, acción u omisión realizada por las </w:t>
      </w:r>
      <w:r>
        <w:rPr>
          <w:sz w:val="28"/>
        </w:rPr>
        <w:lastRenderedPageBreak/>
        <w:t>personas a que se refiere el artículo 4 de esta ley y que, de conformidad con la ley penal vigente, constituyan delitos o faltas.".</w:t>
      </w:r>
    </w:p>
    <w:p w14:paraId="0B38404A" w14:textId="77777777" w:rsidR="00F172D6" w:rsidRDefault="001D786E">
      <w:pPr>
        <w:pStyle w:val="Ttulo3"/>
        <w:spacing w:after="0" w:line="265" w:lineRule="auto"/>
        <w:ind w:left="104" w:right="360" w:hanging="10"/>
        <w:jc w:val="left"/>
      </w:pPr>
      <w:r>
        <w:rPr>
          <w:sz w:val="32"/>
        </w:rPr>
        <w:t>Causa</w:t>
      </w:r>
      <w:r>
        <w:rPr>
          <w:noProof/>
        </w:rPr>
        <w:drawing>
          <wp:inline distT="0" distB="0" distL="0" distR="0" wp14:anchorId="499DE228" wp14:editId="48F9FC56">
            <wp:extent cx="22873" cy="18288"/>
            <wp:effectExtent l="0" t="0" r="0" b="0"/>
            <wp:docPr id="50141" name="Picture 50141"/>
            <wp:cNvGraphicFramePr/>
            <a:graphic xmlns:a="http://schemas.openxmlformats.org/drawingml/2006/main">
              <a:graphicData uri="http://schemas.openxmlformats.org/drawingml/2006/picture">
                <pic:pic xmlns:pic="http://schemas.openxmlformats.org/drawingml/2006/picture">
                  <pic:nvPicPr>
                    <pic:cNvPr id="50141" name="Picture 50141"/>
                    <pic:cNvPicPr/>
                  </pic:nvPicPr>
                  <pic:blipFill>
                    <a:blip r:embed="rId104"/>
                    <a:stretch>
                      <a:fillRect/>
                    </a:stretch>
                  </pic:blipFill>
                  <pic:spPr>
                    <a:xfrm>
                      <a:off x="0" y="0"/>
                      <a:ext cx="22873" cy="18288"/>
                    </a:xfrm>
                    <a:prstGeom prst="rect">
                      <a:avLst/>
                    </a:prstGeom>
                  </pic:spPr>
                </pic:pic>
              </a:graphicData>
            </a:graphic>
          </wp:inline>
        </w:drawing>
      </w:r>
    </w:p>
    <w:p w14:paraId="08071647" w14:textId="77777777" w:rsidR="00F172D6" w:rsidRDefault="001D786E">
      <w:pPr>
        <w:spacing w:after="9" w:line="248" w:lineRule="auto"/>
        <w:ind w:left="101" w:right="7" w:firstLine="4"/>
        <w:jc w:val="both"/>
      </w:pPr>
      <w:r>
        <w:rPr>
          <w:sz w:val="28"/>
        </w:rPr>
        <w:t xml:space="preserve">La Directora General de Gestión de Calidad Educativa -DIGECADE-, Subdirector de Innovación Educativa, Auxiliar de Inventarios de [a Dirección General de Gestión de Calidad Educativa y Coordinador de Inventarios de la Dirección </w:t>
      </w:r>
      <w:r>
        <w:rPr>
          <w:noProof/>
        </w:rPr>
        <w:drawing>
          <wp:inline distT="0" distB="0" distL="0" distR="0" wp14:anchorId="395246FC" wp14:editId="2479FFED">
            <wp:extent cx="4575" cy="4572"/>
            <wp:effectExtent l="0" t="0" r="0" b="0"/>
            <wp:docPr id="50143" name="Picture 50143"/>
            <wp:cNvGraphicFramePr/>
            <a:graphic xmlns:a="http://schemas.openxmlformats.org/drawingml/2006/main">
              <a:graphicData uri="http://schemas.openxmlformats.org/drawingml/2006/picture">
                <pic:pic xmlns:pic="http://schemas.openxmlformats.org/drawingml/2006/picture">
                  <pic:nvPicPr>
                    <pic:cNvPr id="50143" name="Picture 50143"/>
                    <pic:cNvPicPr/>
                  </pic:nvPicPr>
                  <pic:blipFill>
                    <a:blip r:embed="rId103"/>
                    <a:stretch>
                      <a:fillRect/>
                    </a:stretch>
                  </pic:blipFill>
                  <pic:spPr>
                    <a:xfrm>
                      <a:off x="0" y="0"/>
                      <a:ext cx="4575" cy="4572"/>
                    </a:xfrm>
                    <a:prstGeom prst="rect">
                      <a:avLst/>
                    </a:prstGeom>
                  </pic:spPr>
                </pic:pic>
              </a:graphicData>
            </a:graphic>
          </wp:inline>
        </w:drawing>
      </w:r>
      <w:r>
        <w:rPr>
          <w:sz w:val="28"/>
        </w:rPr>
        <w:t>Departamental de Educación de Chimaltenango, no realizaron la entrega y recepción del equipo de una manera adecuada y segura.</w:t>
      </w:r>
    </w:p>
    <w:p w14:paraId="12EE4889" w14:textId="77777777" w:rsidR="00F172D6" w:rsidRDefault="001D786E">
      <w:pPr>
        <w:spacing w:after="7"/>
        <w:ind w:left="-22"/>
      </w:pPr>
      <w:r>
        <w:rPr>
          <w:noProof/>
        </w:rPr>
        <mc:AlternateContent>
          <mc:Choice Requires="wpg">
            <w:drawing>
              <wp:inline distT="0" distB="0" distL="0" distR="0" wp14:anchorId="775BDA6C" wp14:editId="19D74B56">
                <wp:extent cx="5663475" cy="9144"/>
                <wp:effectExtent l="0" t="0" r="0" b="0"/>
                <wp:docPr id="418743" name="Group 418743"/>
                <wp:cNvGraphicFramePr/>
                <a:graphic xmlns:a="http://schemas.openxmlformats.org/drawingml/2006/main">
                  <a:graphicData uri="http://schemas.microsoft.com/office/word/2010/wordprocessingGroup">
                    <wpg:wgp>
                      <wpg:cNvGrpSpPr/>
                      <wpg:grpSpPr>
                        <a:xfrm>
                          <a:off x="0" y="0"/>
                          <a:ext cx="5663475" cy="9144"/>
                          <a:chOff x="0" y="0"/>
                          <a:chExt cx="5663475" cy="9144"/>
                        </a:xfrm>
                      </wpg:grpSpPr>
                      <wps:wsp>
                        <wps:cNvPr id="418742" name="Shape 418742"/>
                        <wps:cNvSpPr/>
                        <wps:spPr>
                          <a:xfrm>
                            <a:off x="0" y="0"/>
                            <a:ext cx="5663475" cy="9144"/>
                          </a:xfrm>
                          <a:custGeom>
                            <a:avLst/>
                            <a:gdLst/>
                            <a:ahLst/>
                            <a:cxnLst/>
                            <a:rect l="0" t="0" r="0" b="0"/>
                            <a:pathLst>
                              <a:path w="5663475" h="9144">
                                <a:moveTo>
                                  <a:pt x="0" y="4572"/>
                                </a:moveTo>
                                <a:lnTo>
                                  <a:pt x="566347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AD3B4" id="Group 418743" o:spid="_x0000_s1026" style="width:445.95pt;height:.7pt;mso-position-horizontal-relative:char;mso-position-vertical-relative:line" coordsize="566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">
                <v:shape id="Shape 418742" o:spid="_x0000_s1027" style="position:absolute;width:56634;height:91;visibility:visible;mso-wrap-style:square;v-text-anchor:top" coordsize="56634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" path="m,4572r5663475,e" filled="f" strokeweight=".72pt">
                  <v:stroke miterlimit="1" joinstyle="miter"/>
                  <v:path arrowok="t" textboxrect="0,0,5663475,9144"/>
                </v:shape>
                <w10:anchorlock/>
              </v:group>
            </w:pict>
          </mc:Fallback>
        </mc:AlternateContent>
      </w:r>
    </w:p>
    <w:p w14:paraId="5A615FB9" w14:textId="77777777" w:rsidR="00F172D6" w:rsidRDefault="001D786E">
      <w:pPr>
        <w:spacing w:after="4" w:line="264" w:lineRule="auto"/>
        <w:ind w:left="17" w:hanging="3"/>
        <w:jc w:val="both"/>
      </w:pPr>
      <w:r>
        <w:rPr>
          <w:sz w:val="30"/>
        </w:rPr>
        <w:t>Efecto</w:t>
      </w:r>
    </w:p>
    <w:p w14:paraId="64A21FA3" w14:textId="77777777" w:rsidR="00F172D6" w:rsidRDefault="001D786E">
      <w:pPr>
        <w:spacing w:after="200" w:line="248" w:lineRule="auto"/>
        <w:ind w:left="7" w:right="7" w:firstLine="4"/>
        <w:jc w:val="both"/>
      </w:pPr>
      <w:r>
        <w:rPr>
          <w:sz w:val="28"/>
        </w:rPr>
        <w:t>Menoscabo a los intereses del Estado.</w:t>
      </w:r>
    </w:p>
    <w:p w14:paraId="3AA48B7A" w14:textId="77777777" w:rsidR="00F172D6" w:rsidRDefault="001D786E">
      <w:pPr>
        <w:spacing w:after="4" w:line="264" w:lineRule="auto"/>
        <w:ind w:left="17" w:hanging="3"/>
        <w:jc w:val="both"/>
      </w:pPr>
      <w:r>
        <w:rPr>
          <w:sz w:val="30"/>
        </w:rPr>
        <w:t>Recomendación</w:t>
      </w:r>
    </w:p>
    <w:p w14:paraId="5587AA4D" w14:textId="77777777" w:rsidR="00F172D6" w:rsidRDefault="001D786E">
      <w:pPr>
        <w:spacing w:after="274" w:line="248" w:lineRule="auto"/>
        <w:ind w:left="7" w:right="108" w:firstLine="4"/>
        <w:jc w:val="both"/>
      </w:pPr>
      <w:r>
        <w:rPr>
          <w:sz w:val="28"/>
        </w:rPr>
        <w:t>El Ministro debe girar instrucciones a la Directora General de Gestión de Calidad Educativa -DIGECADE- y esta a su vez al Subdirector de Innovación Educativa, para que en lo sucesivo sea tomado en cuenta en las bases de licitación, que el proveedor realice la entrega directamente en cada Dirección Departamental de Educación para que el Coordinador de Inventarios de la Dirección Departamental de Educación de Chimaltenango, reciba los bienes en la Dirección Departamental y el Auxiliar de Inventarios de la Dirección General de Gestión de Calidad Educativa, se constituya en cada una de las Direcciones Departamentales para constatar la entrega realizada por el proveedor.</w:t>
      </w:r>
    </w:p>
    <w:p w14:paraId="509D23CA" w14:textId="77777777" w:rsidR="00F172D6" w:rsidRDefault="001D786E">
      <w:pPr>
        <w:spacing w:after="9" w:line="248" w:lineRule="auto"/>
        <w:ind w:left="7" w:right="7" w:firstLine="4"/>
        <w:jc w:val="both"/>
      </w:pPr>
      <w:r>
        <w:rPr>
          <w:sz w:val="28"/>
        </w:rPr>
        <w:t>Comentario de los responsables</w:t>
      </w:r>
    </w:p>
    <w:p w14:paraId="3772D1BA" w14:textId="77777777" w:rsidR="00F172D6" w:rsidRDefault="001D786E">
      <w:pPr>
        <w:spacing w:after="9" w:line="248" w:lineRule="auto"/>
        <w:ind w:left="7" w:right="7" w:firstLine="4"/>
        <w:jc w:val="both"/>
      </w:pPr>
      <w:r>
        <w:rPr>
          <w:noProof/>
        </w:rPr>
        <w:drawing>
          <wp:anchor distT="0" distB="0" distL="114300" distR="114300" simplePos="0" relativeHeight="251698176" behindDoc="0" locked="0" layoutInCell="1" allowOverlap="0" wp14:anchorId="7371DD82" wp14:editId="724BB810">
            <wp:simplePos x="0" y="0"/>
            <wp:positionH relativeFrom="page">
              <wp:posOffset>526090</wp:posOffset>
            </wp:positionH>
            <wp:positionV relativeFrom="page">
              <wp:posOffset>9404603</wp:posOffset>
            </wp:positionV>
            <wp:extent cx="6299358" cy="429768"/>
            <wp:effectExtent l="0" t="0" r="0" b="0"/>
            <wp:wrapTopAndBottom/>
            <wp:docPr id="418740" name="Picture 418740"/>
            <wp:cNvGraphicFramePr/>
            <a:graphic xmlns:a="http://schemas.openxmlformats.org/drawingml/2006/main">
              <a:graphicData uri="http://schemas.openxmlformats.org/drawingml/2006/picture">
                <pic:pic xmlns:pic="http://schemas.openxmlformats.org/drawingml/2006/picture">
                  <pic:nvPicPr>
                    <pic:cNvPr id="418740" name="Picture 418740"/>
                    <pic:cNvPicPr/>
                  </pic:nvPicPr>
                  <pic:blipFill>
                    <a:blip r:embed="rId105"/>
                    <a:stretch>
                      <a:fillRect/>
                    </a:stretch>
                  </pic:blipFill>
                  <pic:spPr>
                    <a:xfrm>
                      <a:off x="0" y="0"/>
                      <a:ext cx="6299358" cy="429768"/>
                    </a:xfrm>
                    <a:prstGeom prst="rect">
                      <a:avLst/>
                    </a:prstGeom>
                  </pic:spPr>
                </pic:pic>
              </a:graphicData>
            </a:graphic>
          </wp:anchor>
        </w:drawing>
      </w:r>
      <w:r>
        <w:rPr>
          <w:sz w:val="28"/>
        </w:rPr>
        <w:t>...En oficio DICECADE-SDlE-049-2019, de fecha 22 de abril de 2019, el Subdirector de Innovación Educativa, Hugo Ronaldo Reyes Hernández, manifiesta: "La Dirección General de Gestión de Calidad Educativa —DIGECADE</w:t>
      </w:r>
      <w:r>
        <w:rPr>
          <w:noProof/>
        </w:rPr>
        <w:drawing>
          <wp:inline distT="0" distB="0" distL="0" distR="0" wp14:anchorId="5DE1371F" wp14:editId="240C7D1A">
            <wp:extent cx="4575" cy="13716"/>
            <wp:effectExtent l="0" t="0" r="0" b="0"/>
            <wp:docPr id="418738" name="Picture 418738"/>
            <wp:cNvGraphicFramePr/>
            <a:graphic xmlns:a="http://schemas.openxmlformats.org/drawingml/2006/main">
              <a:graphicData uri="http://schemas.openxmlformats.org/drawingml/2006/picture">
                <pic:pic xmlns:pic="http://schemas.openxmlformats.org/drawingml/2006/picture">
                  <pic:nvPicPr>
                    <pic:cNvPr id="418738" name="Picture 418738"/>
                    <pic:cNvPicPr/>
                  </pic:nvPicPr>
                  <pic:blipFill>
                    <a:blip r:embed="rId106"/>
                    <a:stretch>
                      <a:fillRect/>
                    </a:stretch>
                  </pic:blipFill>
                  <pic:spPr>
                    <a:xfrm>
                      <a:off x="0" y="0"/>
                      <a:ext cx="4575" cy="13716"/>
                    </a:xfrm>
                    <a:prstGeom prst="rect">
                      <a:avLst/>
                    </a:prstGeom>
                  </pic:spPr>
                </pic:pic>
              </a:graphicData>
            </a:graphic>
          </wp:inline>
        </w:drawing>
      </w:r>
      <w:r>
        <w:rPr>
          <w:sz w:val="28"/>
        </w:rPr>
        <w:t xml:space="preserve">como unidad sustantiva del Ministerio de Educación tiene a su cargo, generar </w:t>
      </w:r>
      <w:r>
        <w:rPr>
          <w:noProof/>
        </w:rPr>
        <w:drawing>
          <wp:inline distT="0" distB="0" distL="0" distR="0" wp14:anchorId="0E2803F3" wp14:editId="302C28EA">
            <wp:extent cx="4575" cy="4572"/>
            <wp:effectExtent l="0" t="0" r="0" b="0"/>
            <wp:docPr id="53537" name="Picture 53537"/>
            <wp:cNvGraphicFramePr/>
            <a:graphic xmlns:a="http://schemas.openxmlformats.org/drawingml/2006/main">
              <a:graphicData uri="http://schemas.openxmlformats.org/drawingml/2006/picture">
                <pic:pic xmlns:pic="http://schemas.openxmlformats.org/drawingml/2006/picture">
                  <pic:nvPicPr>
                    <pic:cNvPr id="53537" name="Picture 53537"/>
                    <pic:cNvPicPr/>
                  </pic:nvPicPr>
                  <pic:blipFill>
                    <a:blip r:embed="rId107"/>
                    <a:stretch>
                      <a:fillRect/>
                    </a:stretch>
                  </pic:blipFill>
                  <pic:spPr>
                    <a:xfrm>
                      <a:off x="0" y="0"/>
                      <a:ext cx="4575" cy="4572"/>
                    </a:xfrm>
                    <a:prstGeom prst="rect">
                      <a:avLst/>
                    </a:prstGeom>
                  </pic:spPr>
                </pic:pic>
              </a:graphicData>
            </a:graphic>
          </wp:inline>
        </w:drawing>
      </w:r>
      <w:r>
        <w:rPr>
          <w:sz w:val="28"/>
        </w:rPr>
        <w:t xml:space="preserve">condiciones que propicien y favorezcan [a calidad educativa desde el aula, esto dotando de materiales o recursos educativos a centros escolares oficiales del </w:t>
      </w:r>
      <w:r>
        <w:rPr>
          <w:noProof/>
        </w:rPr>
        <w:drawing>
          <wp:inline distT="0" distB="0" distL="0" distR="0" wp14:anchorId="292A7638" wp14:editId="5D061AAF">
            <wp:extent cx="4573" cy="4572"/>
            <wp:effectExtent l="0" t="0" r="0" b="0"/>
            <wp:docPr id="53538" name="Picture 53538"/>
            <wp:cNvGraphicFramePr/>
            <a:graphic xmlns:a="http://schemas.openxmlformats.org/drawingml/2006/main">
              <a:graphicData uri="http://schemas.openxmlformats.org/drawingml/2006/picture">
                <pic:pic xmlns:pic="http://schemas.openxmlformats.org/drawingml/2006/picture">
                  <pic:nvPicPr>
                    <pic:cNvPr id="53538" name="Picture 53538"/>
                    <pic:cNvPicPr/>
                  </pic:nvPicPr>
                  <pic:blipFill>
                    <a:blip r:embed="rId38"/>
                    <a:stretch>
                      <a:fillRect/>
                    </a:stretch>
                  </pic:blipFill>
                  <pic:spPr>
                    <a:xfrm>
                      <a:off x="0" y="0"/>
                      <a:ext cx="4573" cy="4572"/>
                    </a:xfrm>
                    <a:prstGeom prst="rect">
                      <a:avLst/>
                    </a:prstGeom>
                  </pic:spPr>
                </pic:pic>
              </a:graphicData>
            </a:graphic>
          </wp:inline>
        </w:drawing>
      </w:r>
      <w:r>
        <w:rPr>
          <w:sz w:val="28"/>
        </w:rPr>
        <w:t xml:space="preserve">subsistema escolar. En tal sentido, y mediante evento L-001/2018-Mineduc para </w:t>
      </w:r>
      <w:r>
        <w:rPr>
          <w:noProof/>
        </w:rPr>
        <w:drawing>
          <wp:inline distT="0" distB="0" distL="0" distR="0" wp14:anchorId="4E3A8B55" wp14:editId="37001AF7">
            <wp:extent cx="4575" cy="4572"/>
            <wp:effectExtent l="0" t="0" r="0" b="0"/>
            <wp:docPr id="53539" name="Picture 53539"/>
            <wp:cNvGraphicFramePr/>
            <a:graphic xmlns:a="http://schemas.openxmlformats.org/drawingml/2006/main">
              <a:graphicData uri="http://schemas.openxmlformats.org/drawingml/2006/picture">
                <pic:pic xmlns:pic="http://schemas.openxmlformats.org/drawingml/2006/picture">
                  <pic:nvPicPr>
                    <pic:cNvPr id="53539" name="Picture 53539"/>
                    <pic:cNvPicPr/>
                  </pic:nvPicPr>
                  <pic:blipFill>
                    <a:blip r:embed="rId103"/>
                    <a:stretch>
                      <a:fillRect/>
                    </a:stretch>
                  </pic:blipFill>
                  <pic:spPr>
                    <a:xfrm>
                      <a:off x="0" y="0"/>
                      <a:ext cx="4575" cy="4572"/>
                    </a:xfrm>
                    <a:prstGeom prst="rect">
                      <a:avLst/>
                    </a:prstGeom>
                  </pic:spPr>
                </pic:pic>
              </a:graphicData>
            </a:graphic>
          </wp:inline>
        </w:drawing>
      </w:r>
      <w:r>
        <w:rPr>
          <w:sz w:val="28"/>
        </w:rPr>
        <w:t xml:space="preserve">adquisición de equipo tecnológico para establecimientos oficiales del nivel primario en los 338 municipios del país, solicitado por la DIGECADE, de acuerdo al programa 12, Educación Escolar Primaria, reglón presupuestario 328 equipo de cómputo, se compraron 16,224 computadoras portátiles marca Lenovo pantalla de 1 1 pulgadas, a la empresa PRODUCTIVE BUSINESS SOLUTIONS </w:t>
      </w:r>
      <w:r>
        <w:rPr>
          <w:noProof/>
        </w:rPr>
        <w:drawing>
          <wp:inline distT="0" distB="0" distL="0" distR="0" wp14:anchorId="1A173C77" wp14:editId="087766B1">
            <wp:extent cx="4575" cy="4572"/>
            <wp:effectExtent l="0" t="0" r="0" b="0"/>
            <wp:docPr id="53540" name="Picture 53540"/>
            <wp:cNvGraphicFramePr/>
            <a:graphic xmlns:a="http://schemas.openxmlformats.org/drawingml/2006/main">
              <a:graphicData uri="http://schemas.openxmlformats.org/drawingml/2006/picture">
                <pic:pic xmlns:pic="http://schemas.openxmlformats.org/drawingml/2006/picture">
                  <pic:nvPicPr>
                    <pic:cNvPr id="53540" name="Picture 53540"/>
                    <pic:cNvPicPr/>
                  </pic:nvPicPr>
                  <pic:blipFill>
                    <a:blip r:embed="rId34"/>
                    <a:stretch>
                      <a:fillRect/>
                    </a:stretch>
                  </pic:blipFill>
                  <pic:spPr>
                    <a:xfrm>
                      <a:off x="0" y="0"/>
                      <a:ext cx="4575" cy="4572"/>
                    </a:xfrm>
                    <a:prstGeom prst="rect">
                      <a:avLst/>
                    </a:prstGeom>
                  </pic:spPr>
                </pic:pic>
              </a:graphicData>
            </a:graphic>
          </wp:inline>
        </w:drawing>
      </w:r>
      <w:r>
        <w:rPr>
          <w:sz w:val="28"/>
        </w:rPr>
        <w:t xml:space="preserve">(GUATEMALA), SOCIEDAD ANÓNIMA, según Número de Operación de </w:t>
      </w:r>
      <w:r>
        <w:rPr>
          <w:noProof/>
        </w:rPr>
        <w:drawing>
          <wp:inline distT="0" distB="0" distL="0" distR="0" wp14:anchorId="67AB5663" wp14:editId="331DF5BF">
            <wp:extent cx="4575" cy="4572"/>
            <wp:effectExtent l="0" t="0" r="0" b="0"/>
            <wp:docPr id="53541" name="Picture 53541"/>
            <wp:cNvGraphicFramePr/>
            <a:graphic xmlns:a="http://schemas.openxmlformats.org/drawingml/2006/main">
              <a:graphicData uri="http://schemas.openxmlformats.org/drawingml/2006/picture">
                <pic:pic xmlns:pic="http://schemas.openxmlformats.org/drawingml/2006/picture">
                  <pic:nvPicPr>
                    <pic:cNvPr id="53541" name="Picture 53541"/>
                    <pic:cNvPicPr/>
                  </pic:nvPicPr>
                  <pic:blipFill>
                    <a:blip r:embed="rId42"/>
                    <a:stretch>
                      <a:fillRect/>
                    </a:stretch>
                  </pic:blipFill>
                  <pic:spPr>
                    <a:xfrm>
                      <a:off x="0" y="0"/>
                      <a:ext cx="4575" cy="4572"/>
                    </a:xfrm>
                    <a:prstGeom prst="rect">
                      <a:avLst/>
                    </a:prstGeom>
                  </pic:spPr>
                </pic:pic>
              </a:graphicData>
            </a:graphic>
          </wp:inline>
        </w:drawing>
      </w:r>
      <w:r>
        <w:rPr>
          <w:sz w:val="28"/>
        </w:rPr>
        <w:t xml:space="preserve">Guatecompras NOG 7481586 y Comprobantes Únicos de Registro números 300 </w:t>
      </w:r>
      <w:r>
        <w:rPr>
          <w:sz w:val="28"/>
        </w:rPr>
        <w:lastRenderedPageBreak/>
        <w:t xml:space="preserve">y 301, factura Serie MA Número 0006099 de fecha 31 de agosto de 2018 por un valor de Q 36,779,808.00; las computadoras distribuidas a la Dirección </w:t>
      </w:r>
      <w:r>
        <w:rPr>
          <w:noProof/>
        </w:rPr>
        <w:drawing>
          <wp:inline distT="0" distB="0" distL="0" distR="0" wp14:anchorId="1F697BCD" wp14:editId="2CBF3207">
            <wp:extent cx="4575" cy="4573"/>
            <wp:effectExtent l="0" t="0" r="0" b="0"/>
            <wp:docPr id="53542" name="Picture 53542"/>
            <wp:cNvGraphicFramePr/>
            <a:graphic xmlns:a="http://schemas.openxmlformats.org/drawingml/2006/main">
              <a:graphicData uri="http://schemas.openxmlformats.org/drawingml/2006/picture">
                <pic:pic xmlns:pic="http://schemas.openxmlformats.org/drawingml/2006/picture">
                  <pic:nvPicPr>
                    <pic:cNvPr id="53542" name="Picture 53542"/>
                    <pic:cNvPicPr/>
                  </pic:nvPicPr>
                  <pic:blipFill>
                    <a:blip r:embed="rId108"/>
                    <a:stretch>
                      <a:fillRect/>
                    </a:stretch>
                  </pic:blipFill>
                  <pic:spPr>
                    <a:xfrm>
                      <a:off x="0" y="0"/>
                      <a:ext cx="4575" cy="4573"/>
                    </a:xfrm>
                    <a:prstGeom prst="rect">
                      <a:avLst/>
                    </a:prstGeom>
                  </pic:spPr>
                </pic:pic>
              </a:graphicData>
            </a:graphic>
          </wp:inline>
        </w:drawing>
      </w:r>
      <w:r>
        <w:rPr>
          <w:sz w:val="28"/>
        </w:rPr>
        <w:t>Departamental de Educación de Chimaltenango fueron 768, por un valor de Q1 ,741 ,056.00, las que fueron entregadas y recibidas, previa revisión del coordinador de inventarios, PC Luis Ernesto Tala Pineda con apoyo de personas designadas por la Dirección Departamental de Chimaltenango. La entrega por parte de la DIGECADE a la Dirección General de Educación de Chimaltenango, la que recibe conforme y posterior a ia revisión del equipo (contenido y número de registro), se hizo efectiva el 21 de noviembre de 2018, mediante acta No. DIGECADE 53-2018, misma que firma el coordinador de inventarios, PC Luis Ernesto Tala Pineda, dando fe y aceptando el contenido de la misma por parte de la Dirección Departamental de Chimaltenango. Es importante destacar que el acta incluye la descripción del equipo recibido, el que se detalla con número de serie y Sicoin; así como la firma de la máxima autoridad de [a Dirección Departamental de</w:t>
      </w:r>
    </w:p>
    <w:p w14:paraId="4AE4A223" w14:textId="77777777" w:rsidR="00F172D6" w:rsidRDefault="001D786E">
      <w:pPr>
        <w:spacing w:after="39"/>
        <w:ind w:left="7"/>
      </w:pPr>
      <w:r>
        <w:rPr>
          <w:noProof/>
        </w:rPr>
        <mc:AlternateContent>
          <mc:Choice Requires="wpg">
            <w:drawing>
              <wp:inline distT="0" distB="0" distL="0" distR="0" wp14:anchorId="3DEF061E" wp14:editId="15CA82FE">
                <wp:extent cx="5677200" cy="9144"/>
                <wp:effectExtent l="0" t="0" r="0" b="0"/>
                <wp:docPr id="418753" name="Group 418753"/>
                <wp:cNvGraphicFramePr/>
                <a:graphic xmlns:a="http://schemas.openxmlformats.org/drawingml/2006/main">
                  <a:graphicData uri="http://schemas.microsoft.com/office/word/2010/wordprocessingGroup">
                    <wpg:wgp>
                      <wpg:cNvGrpSpPr/>
                      <wpg:grpSpPr>
                        <a:xfrm>
                          <a:off x="0" y="0"/>
                          <a:ext cx="5677200" cy="9144"/>
                          <a:chOff x="0" y="0"/>
                          <a:chExt cx="5677200" cy="9144"/>
                        </a:xfrm>
                      </wpg:grpSpPr>
                      <wps:wsp>
                        <wps:cNvPr id="418752" name="Shape 418752"/>
                        <wps:cNvSpPr/>
                        <wps:spPr>
                          <a:xfrm>
                            <a:off x="0" y="0"/>
                            <a:ext cx="5677200" cy="9144"/>
                          </a:xfrm>
                          <a:custGeom>
                            <a:avLst/>
                            <a:gdLst/>
                            <a:ahLst/>
                            <a:cxnLst/>
                            <a:rect l="0" t="0" r="0" b="0"/>
                            <a:pathLst>
                              <a:path w="5677200" h="9144">
                                <a:moveTo>
                                  <a:pt x="0" y="4572"/>
                                </a:moveTo>
                                <a:lnTo>
                                  <a:pt x="567720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466ECE" id="Group 418753" o:spid="_x0000_s1026" style="width:447pt;height:.7pt;mso-position-horizontal-relative:char;mso-position-vertical-relative:line" coordsize="567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">
                <v:shape id="Shape 418752" o:spid="_x0000_s1027" style="position:absolute;width:56772;height:91;visibility:visible;mso-wrap-style:square;v-text-anchor:top" coordsize="5677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" path="m,4572r5677200,e" filled="f" strokeweight=".72pt">
                  <v:stroke miterlimit="1" joinstyle="miter"/>
                  <v:path arrowok="t" textboxrect="0,0,5677200,9144"/>
                </v:shape>
                <w10:anchorlock/>
              </v:group>
            </w:pict>
          </mc:Fallback>
        </mc:AlternateContent>
      </w:r>
    </w:p>
    <w:p w14:paraId="402D0330" w14:textId="77777777" w:rsidR="00F172D6" w:rsidRDefault="001D786E">
      <w:pPr>
        <w:spacing w:after="9" w:line="248" w:lineRule="auto"/>
        <w:ind w:left="7" w:right="7" w:firstLine="4"/>
        <w:jc w:val="both"/>
      </w:pPr>
      <w:r>
        <w:rPr>
          <w:noProof/>
        </w:rPr>
        <w:drawing>
          <wp:anchor distT="0" distB="0" distL="114300" distR="114300" simplePos="0" relativeHeight="251699200" behindDoc="0" locked="0" layoutInCell="1" allowOverlap="0" wp14:anchorId="151018CD" wp14:editId="259431BD">
            <wp:simplePos x="0" y="0"/>
            <wp:positionH relativeFrom="page">
              <wp:posOffset>498642</wp:posOffset>
            </wp:positionH>
            <wp:positionV relativeFrom="page">
              <wp:posOffset>9381744</wp:posOffset>
            </wp:positionV>
            <wp:extent cx="6066049" cy="411480"/>
            <wp:effectExtent l="0" t="0" r="0" b="0"/>
            <wp:wrapTopAndBottom/>
            <wp:docPr id="418750" name="Picture 418750"/>
            <wp:cNvGraphicFramePr/>
            <a:graphic xmlns:a="http://schemas.openxmlformats.org/drawingml/2006/main">
              <a:graphicData uri="http://schemas.openxmlformats.org/drawingml/2006/picture">
                <pic:pic xmlns:pic="http://schemas.openxmlformats.org/drawingml/2006/picture">
                  <pic:nvPicPr>
                    <pic:cNvPr id="418750" name="Picture 418750"/>
                    <pic:cNvPicPr/>
                  </pic:nvPicPr>
                  <pic:blipFill>
                    <a:blip r:embed="rId109"/>
                    <a:stretch>
                      <a:fillRect/>
                    </a:stretch>
                  </pic:blipFill>
                  <pic:spPr>
                    <a:xfrm>
                      <a:off x="0" y="0"/>
                      <a:ext cx="6066049" cy="411480"/>
                    </a:xfrm>
                    <a:prstGeom prst="rect">
                      <a:avLst/>
                    </a:prstGeom>
                  </pic:spPr>
                </pic:pic>
              </a:graphicData>
            </a:graphic>
          </wp:anchor>
        </w:drawing>
      </w:r>
      <w:r>
        <w:rPr>
          <w:sz w:val="28"/>
        </w:rPr>
        <w:t xml:space="preserve">Educación de Chimaltenango, Licenciado José Mauro Ajsivinac Sanúm. El traslado del equipo tecnológico (computadoras portátiles para el efecto de este caso particular) se realizó de manera segura y adecuada. a) Segura ya que fueron trasladadas en camiones del Ministerio de la Defensa (solicitados mediante oficio DIGECADDE-SDlE-190-2018/OHLR-HAC-hrr firmado por et Señor Ministro de Educación, Doctor Oscar Hugo López Rivas y dirigido al General de División Luis </w:t>
      </w:r>
      <w:r>
        <w:rPr>
          <w:noProof/>
        </w:rPr>
        <w:drawing>
          <wp:inline distT="0" distB="0" distL="0" distR="0" wp14:anchorId="4144DB27" wp14:editId="0998498D">
            <wp:extent cx="4575" cy="4572"/>
            <wp:effectExtent l="0" t="0" r="0" b="0"/>
            <wp:docPr id="57227" name="Picture 57227"/>
            <wp:cNvGraphicFramePr/>
            <a:graphic xmlns:a="http://schemas.openxmlformats.org/drawingml/2006/main">
              <a:graphicData uri="http://schemas.openxmlformats.org/drawingml/2006/picture">
                <pic:pic xmlns:pic="http://schemas.openxmlformats.org/drawingml/2006/picture">
                  <pic:nvPicPr>
                    <pic:cNvPr id="57227" name="Picture 57227"/>
                    <pic:cNvPicPr/>
                  </pic:nvPicPr>
                  <pic:blipFill>
                    <a:blip r:embed="rId72"/>
                    <a:stretch>
                      <a:fillRect/>
                    </a:stretch>
                  </pic:blipFill>
                  <pic:spPr>
                    <a:xfrm>
                      <a:off x="0" y="0"/>
                      <a:ext cx="4575" cy="4572"/>
                    </a:xfrm>
                    <a:prstGeom prst="rect">
                      <a:avLst/>
                    </a:prstGeom>
                  </pic:spPr>
                </pic:pic>
              </a:graphicData>
            </a:graphic>
          </wp:inline>
        </w:drawing>
      </w:r>
      <w:r>
        <w:rPr>
          <w:sz w:val="28"/>
        </w:rPr>
        <w:t xml:space="preserve">Miguel Ralda Moreno, Ministro de la Defensa Nacional.. y que es contestado afirmativamente para prestar el apoyo de traslado y distribución de computadoras y dispositivos tecnológicos de la ciudad de Guatemala hacia las cabeceras </w:t>
      </w:r>
      <w:r>
        <w:rPr>
          <w:noProof/>
        </w:rPr>
        <w:drawing>
          <wp:inline distT="0" distB="0" distL="0" distR="0" wp14:anchorId="324A6CA8" wp14:editId="6C3738FA">
            <wp:extent cx="4575" cy="4572"/>
            <wp:effectExtent l="0" t="0" r="0" b="0"/>
            <wp:docPr id="57228" name="Picture 57228"/>
            <wp:cNvGraphicFramePr/>
            <a:graphic xmlns:a="http://schemas.openxmlformats.org/drawingml/2006/main">
              <a:graphicData uri="http://schemas.openxmlformats.org/drawingml/2006/picture">
                <pic:pic xmlns:pic="http://schemas.openxmlformats.org/drawingml/2006/picture">
                  <pic:nvPicPr>
                    <pic:cNvPr id="57228" name="Picture 57228"/>
                    <pic:cNvPicPr/>
                  </pic:nvPicPr>
                  <pic:blipFill>
                    <a:blip r:embed="rId72"/>
                    <a:stretch>
                      <a:fillRect/>
                    </a:stretch>
                  </pic:blipFill>
                  <pic:spPr>
                    <a:xfrm>
                      <a:off x="0" y="0"/>
                      <a:ext cx="4575" cy="4572"/>
                    </a:xfrm>
                    <a:prstGeom prst="rect">
                      <a:avLst/>
                    </a:prstGeom>
                  </pic:spPr>
                </pic:pic>
              </a:graphicData>
            </a:graphic>
          </wp:inline>
        </w:drawing>
      </w:r>
      <w:r>
        <w:rPr>
          <w:sz w:val="28"/>
        </w:rPr>
        <w:t xml:space="preserve">departamentales). Es necesario referir que cada Dirección Departamental de Educación, en este caso [a de Chimaltenango definió el lugar para resguardo del equipo, previendo reuniera fas condiciones de seguridad necesarias para ser almacenado previo a su traslado a los establecimientos oficiales que fueron </w:t>
      </w:r>
      <w:r>
        <w:rPr>
          <w:noProof/>
        </w:rPr>
        <w:drawing>
          <wp:inline distT="0" distB="0" distL="0" distR="0" wp14:anchorId="1D91C7C2" wp14:editId="7CA9178B">
            <wp:extent cx="13723" cy="96012"/>
            <wp:effectExtent l="0" t="0" r="0" b="0"/>
            <wp:docPr id="418746" name="Picture 418746"/>
            <wp:cNvGraphicFramePr/>
            <a:graphic xmlns:a="http://schemas.openxmlformats.org/drawingml/2006/main">
              <a:graphicData uri="http://schemas.openxmlformats.org/drawingml/2006/picture">
                <pic:pic xmlns:pic="http://schemas.openxmlformats.org/drawingml/2006/picture">
                  <pic:nvPicPr>
                    <pic:cNvPr id="418746" name="Picture 418746"/>
                    <pic:cNvPicPr/>
                  </pic:nvPicPr>
                  <pic:blipFill>
                    <a:blip r:embed="rId110"/>
                    <a:stretch>
                      <a:fillRect/>
                    </a:stretch>
                  </pic:blipFill>
                  <pic:spPr>
                    <a:xfrm>
                      <a:off x="0" y="0"/>
                      <a:ext cx="13723" cy="96012"/>
                    </a:xfrm>
                    <a:prstGeom prst="rect">
                      <a:avLst/>
                    </a:prstGeom>
                  </pic:spPr>
                </pic:pic>
              </a:graphicData>
            </a:graphic>
          </wp:inline>
        </w:drawing>
      </w:r>
      <w:r>
        <w:rPr>
          <w:sz w:val="28"/>
        </w:rPr>
        <w:t xml:space="preserve">dotados en los diferentes municipios del departamento. Lo anterior para reducir el </w:t>
      </w:r>
      <w:r>
        <w:rPr>
          <w:noProof/>
        </w:rPr>
        <w:drawing>
          <wp:inline distT="0" distB="0" distL="0" distR="0" wp14:anchorId="7DF926EE" wp14:editId="5A5766FB">
            <wp:extent cx="4575" cy="4572"/>
            <wp:effectExtent l="0" t="0" r="0" b="0"/>
            <wp:docPr id="57231" name="Picture 57231"/>
            <wp:cNvGraphicFramePr/>
            <a:graphic xmlns:a="http://schemas.openxmlformats.org/drawingml/2006/main">
              <a:graphicData uri="http://schemas.openxmlformats.org/drawingml/2006/picture">
                <pic:pic xmlns:pic="http://schemas.openxmlformats.org/drawingml/2006/picture">
                  <pic:nvPicPr>
                    <pic:cNvPr id="57231" name="Picture 57231"/>
                    <pic:cNvPicPr/>
                  </pic:nvPicPr>
                  <pic:blipFill>
                    <a:blip r:embed="rId42"/>
                    <a:stretch>
                      <a:fillRect/>
                    </a:stretch>
                  </pic:blipFill>
                  <pic:spPr>
                    <a:xfrm>
                      <a:off x="0" y="0"/>
                      <a:ext cx="4575" cy="4572"/>
                    </a:xfrm>
                    <a:prstGeom prst="rect">
                      <a:avLst/>
                    </a:prstGeom>
                  </pic:spPr>
                </pic:pic>
              </a:graphicData>
            </a:graphic>
          </wp:inline>
        </w:drawing>
      </w:r>
      <w:r>
        <w:rPr>
          <w:sz w:val="28"/>
        </w:rPr>
        <w:t xml:space="preserve">riesgo extravío, pérdida o robo del equipo. Importante es considerar que la DIGECADE desde la dirección y la subdirección a mi cargo (Innovación Educativa), mediante oficio Digecade-Sdie-233-2018 de fecha 18 de diciembre de 2018, dirigido a todos los Directores Departamentales de Educación de cada </w:t>
      </w:r>
      <w:r>
        <w:rPr>
          <w:noProof/>
        </w:rPr>
        <w:drawing>
          <wp:inline distT="0" distB="0" distL="0" distR="0" wp14:anchorId="66168206" wp14:editId="08870E07">
            <wp:extent cx="4575" cy="4572"/>
            <wp:effectExtent l="0" t="0" r="0" b="0"/>
            <wp:docPr id="57232" name="Picture 57232"/>
            <wp:cNvGraphicFramePr/>
            <a:graphic xmlns:a="http://schemas.openxmlformats.org/drawingml/2006/main">
              <a:graphicData uri="http://schemas.openxmlformats.org/drawingml/2006/picture">
                <pic:pic xmlns:pic="http://schemas.openxmlformats.org/drawingml/2006/picture">
                  <pic:nvPicPr>
                    <pic:cNvPr id="57232" name="Picture 57232"/>
                    <pic:cNvPicPr/>
                  </pic:nvPicPr>
                  <pic:blipFill>
                    <a:blip r:embed="rId103"/>
                    <a:stretch>
                      <a:fillRect/>
                    </a:stretch>
                  </pic:blipFill>
                  <pic:spPr>
                    <a:xfrm>
                      <a:off x="0" y="0"/>
                      <a:ext cx="4575" cy="4572"/>
                    </a:xfrm>
                    <a:prstGeom prst="rect">
                      <a:avLst/>
                    </a:prstGeom>
                  </pic:spPr>
                </pic:pic>
              </a:graphicData>
            </a:graphic>
          </wp:inline>
        </w:drawing>
      </w:r>
      <w:r>
        <w:rPr>
          <w:sz w:val="28"/>
        </w:rPr>
        <w:t xml:space="preserve">Dirección Departamental, como máxima autoridad y para que girará instrucciones a los encargados o coordinadores de inventarios, en este caso al coordinador de inventarios, PC Luis Ernesto Tala Pineda, para cumplir con la entrega del equipamiento a establecimientos que serían dotados </w:t>
      </w:r>
      <w:r>
        <w:rPr>
          <w:sz w:val="28"/>
        </w:rPr>
        <w:lastRenderedPageBreak/>
        <w:t xml:space="preserve">previo al inicio del ciclo </w:t>
      </w:r>
      <w:r>
        <w:rPr>
          <w:noProof/>
        </w:rPr>
        <w:drawing>
          <wp:inline distT="0" distB="0" distL="0" distR="0" wp14:anchorId="4031E0F5" wp14:editId="548FFC9B">
            <wp:extent cx="4575" cy="13717"/>
            <wp:effectExtent l="0" t="0" r="0" b="0"/>
            <wp:docPr id="418748" name="Picture 418748"/>
            <wp:cNvGraphicFramePr/>
            <a:graphic xmlns:a="http://schemas.openxmlformats.org/drawingml/2006/main">
              <a:graphicData uri="http://schemas.openxmlformats.org/drawingml/2006/picture">
                <pic:pic xmlns:pic="http://schemas.openxmlformats.org/drawingml/2006/picture">
                  <pic:nvPicPr>
                    <pic:cNvPr id="418748" name="Picture 418748"/>
                    <pic:cNvPicPr/>
                  </pic:nvPicPr>
                  <pic:blipFill>
                    <a:blip r:embed="rId111"/>
                    <a:stretch>
                      <a:fillRect/>
                    </a:stretch>
                  </pic:blipFill>
                  <pic:spPr>
                    <a:xfrm>
                      <a:off x="0" y="0"/>
                      <a:ext cx="4575" cy="13717"/>
                    </a:xfrm>
                    <a:prstGeom prst="rect">
                      <a:avLst/>
                    </a:prstGeom>
                  </pic:spPr>
                </pic:pic>
              </a:graphicData>
            </a:graphic>
          </wp:inline>
        </w:drawing>
      </w:r>
      <w:r>
        <w:rPr>
          <w:sz w:val="28"/>
        </w:rPr>
        <w:t xml:space="preserve">escolar 2019, que como consta en Acuerdo Ministerial 3793-2018. , calendario escolar, el inicio del ciclo escolar en todos los niveles y sectores educativos daría inicio el 7 de enero de 2019; así como trasladar a esta dirección a más tardar el 23 </w:t>
      </w:r>
      <w:r>
        <w:rPr>
          <w:noProof/>
        </w:rPr>
        <w:drawing>
          <wp:inline distT="0" distB="0" distL="0" distR="0" wp14:anchorId="32DAABD6" wp14:editId="09FF0F4E">
            <wp:extent cx="4575" cy="4572"/>
            <wp:effectExtent l="0" t="0" r="0" b="0"/>
            <wp:docPr id="57235" name="Picture 57235"/>
            <wp:cNvGraphicFramePr/>
            <a:graphic xmlns:a="http://schemas.openxmlformats.org/drawingml/2006/main">
              <a:graphicData uri="http://schemas.openxmlformats.org/drawingml/2006/picture">
                <pic:pic xmlns:pic="http://schemas.openxmlformats.org/drawingml/2006/picture">
                  <pic:nvPicPr>
                    <pic:cNvPr id="57235" name="Picture 57235"/>
                    <pic:cNvPicPr/>
                  </pic:nvPicPr>
                  <pic:blipFill>
                    <a:blip r:embed="rId69"/>
                    <a:stretch>
                      <a:fillRect/>
                    </a:stretch>
                  </pic:blipFill>
                  <pic:spPr>
                    <a:xfrm>
                      <a:off x="0" y="0"/>
                      <a:ext cx="4575" cy="4572"/>
                    </a:xfrm>
                    <a:prstGeom prst="rect">
                      <a:avLst/>
                    </a:prstGeom>
                  </pic:spPr>
                </pic:pic>
              </a:graphicData>
            </a:graphic>
          </wp:inline>
        </w:drawing>
      </w:r>
      <w:r>
        <w:rPr>
          <w:sz w:val="28"/>
        </w:rPr>
        <w:t xml:space="preserve">de enero de 2019, copia de [as evidencias oficiales de entrega a establecimientos dotados de tecnología. b) Adecuada ya que fueron cumplidos los procesos administrativos necesarios para la entrega a través de acta, mediante la que los firmantes dan fe y aceptan conforme el contenido de la misma, posterior a la revisión realizada del equipo. Luego de lo expuesto, mi persona en calidad de Subdirector de Innovación Educativa de la DIGECADE, la Directora General de Gestión de Calidad Educativa —DIGECADE-, y el Auxiliar de inventarios de la misma Dirección General, como lo refiere el hallazgo, y cuyo puesto funcional es Encargado de Inventarios de [a DIGECADE y que evidencia el sello y puesto </w:t>
      </w:r>
      <w:r>
        <w:rPr>
          <w:noProof/>
        </w:rPr>
        <w:drawing>
          <wp:inline distT="0" distB="0" distL="0" distR="0" wp14:anchorId="18FADFA8" wp14:editId="6B62EBF9">
            <wp:extent cx="4575" cy="4572"/>
            <wp:effectExtent l="0" t="0" r="0" b="0"/>
            <wp:docPr id="57236" name="Picture 57236"/>
            <wp:cNvGraphicFramePr/>
            <a:graphic xmlns:a="http://schemas.openxmlformats.org/drawingml/2006/main">
              <a:graphicData uri="http://schemas.openxmlformats.org/drawingml/2006/picture">
                <pic:pic xmlns:pic="http://schemas.openxmlformats.org/drawingml/2006/picture">
                  <pic:nvPicPr>
                    <pic:cNvPr id="57236" name="Picture 57236"/>
                    <pic:cNvPicPr/>
                  </pic:nvPicPr>
                  <pic:blipFill>
                    <a:blip r:embed="rId26"/>
                    <a:stretch>
                      <a:fillRect/>
                    </a:stretch>
                  </pic:blipFill>
                  <pic:spPr>
                    <a:xfrm>
                      <a:off x="0" y="0"/>
                      <a:ext cx="4575" cy="4572"/>
                    </a:xfrm>
                    <a:prstGeom prst="rect">
                      <a:avLst/>
                    </a:prstGeom>
                  </pic:spPr>
                </pic:pic>
              </a:graphicData>
            </a:graphic>
          </wp:inline>
        </w:drawing>
      </w:r>
      <w:r>
        <w:rPr>
          <w:sz w:val="28"/>
        </w:rPr>
        <w:t>detallado en las actas firmadas; si realizamos las gestiones, procedimientos administrativos y logísticos que permitieran la entrega y recepción del equipo de una manera adecuada y segura y que no permiten el menoscabo a los intereses del Estado. También es importante referir situaciones acontecidas posterior a la entrega y recepción de manera adecuada y segura que procuró y concretó la DIGECADE a favor y en apoyo de la Dirección Departamental de Educación de Chimaltenango, siendo estás: 1. A la fecha, la Dirección General de Gestión de Calidad Educativa, y específicamente, la Subdirección de Innovación Educativa de la DIGECADE no han recibido comunicación oficial de Ea Dirección Departamental</w:t>
      </w:r>
    </w:p>
    <w:p w14:paraId="19E0268D" w14:textId="77777777" w:rsidR="00F172D6" w:rsidRDefault="00F172D6">
      <w:pPr>
        <w:sectPr w:rsidR="00F172D6">
          <w:headerReference w:type="even" r:id="rId112"/>
          <w:headerReference w:type="default" r:id="rId113"/>
          <w:footerReference w:type="even" r:id="rId114"/>
          <w:footerReference w:type="default" r:id="rId115"/>
          <w:headerReference w:type="first" r:id="rId116"/>
          <w:footerReference w:type="first" r:id="rId117"/>
          <w:pgSz w:w="12211" w:h="15898"/>
          <w:pgMar w:top="382" w:right="1441" w:bottom="1171" w:left="1751" w:header="281" w:footer="425" w:gutter="0"/>
          <w:cols w:space="720"/>
          <w:titlePg/>
        </w:sectPr>
      </w:pPr>
    </w:p>
    <w:p w14:paraId="4733A818" w14:textId="77777777" w:rsidR="00F172D6" w:rsidRDefault="001D786E">
      <w:pPr>
        <w:spacing w:after="43"/>
        <w:ind w:left="28"/>
      </w:pPr>
      <w:r>
        <w:rPr>
          <w:noProof/>
        </w:rPr>
        <w:lastRenderedPageBreak/>
        <mc:AlternateContent>
          <mc:Choice Requires="wpg">
            <w:drawing>
              <wp:inline distT="0" distB="0" distL="0" distR="0" wp14:anchorId="4D039549" wp14:editId="1D82E5AB">
                <wp:extent cx="5660136" cy="9144"/>
                <wp:effectExtent l="0" t="0" r="0" b="0"/>
                <wp:docPr id="418757" name="Group 418757"/>
                <wp:cNvGraphicFramePr/>
                <a:graphic xmlns:a="http://schemas.openxmlformats.org/drawingml/2006/main">
                  <a:graphicData uri="http://schemas.microsoft.com/office/word/2010/wordprocessingGroup">
                    <wpg:wgp>
                      <wpg:cNvGrpSpPr/>
                      <wpg:grpSpPr>
                        <a:xfrm>
                          <a:off x="0" y="0"/>
                          <a:ext cx="5660136" cy="9144"/>
                          <a:chOff x="0" y="0"/>
                          <a:chExt cx="5660136" cy="9144"/>
                        </a:xfrm>
                      </wpg:grpSpPr>
                      <wps:wsp>
                        <wps:cNvPr id="418756" name="Shape 418756"/>
                        <wps:cNvSpPr/>
                        <wps:spPr>
                          <a:xfrm>
                            <a:off x="0" y="0"/>
                            <a:ext cx="5660136" cy="9144"/>
                          </a:xfrm>
                          <a:custGeom>
                            <a:avLst/>
                            <a:gdLst/>
                            <a:ahLst/>
                            <a:cxnLst/>
                            <a:rect l="0" t="0" r="0" b="0"/>
                            <a:pathLst>
                              <a:path w="5660136" h="9144">
                                <a:moveTo>
                                  <a:pt x="0" y="4572"/>
                                </a:moveTo>
                                <a:lnTo>
                                  <a:pt x="56601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DC4A0" id="Group 418757" o:spid="_x0000_s1026" style="width:445.7pt;height:.7pt;mso-position-horizontal-relative:char;mso-position-vertical-relative:line" coordsize="5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">
                <v:shape id="Shape 418756" o:spid="_x0000_s1027" style="position:absolute;width:56601;height:91;visibility:visible;mso-wrap-style:square;v-text-anchor:top" coordsize="5660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" path="m,4572r5660136,e" filled="f" strokeweight=".72pt">
                  <v:stroke miterlimit="1" joinstyle="miter"/>
                  <v:path arrowok="t" textboxrect="0,0,5660136,9144"/>
                </v:shape>
                <w10:anchorlock/>
              </v:group>
            </w:pict>
          </mc:Fallback>
        </mc:AlternateContent>
      </w:r>
    </w:p>
    <w:p w14:paraId="23C47564" w14:textId="77777777" w:rsidR="00F172D6" w:rsidRDefault="001D786E">
      <w:pPr>
        <w:spacing w:after="5" w:line="248" w:lineRule="auto"/>
        <w:ind w:left="21" w:right="166" w:firstLine="4"/>
        <w:jc w:val="both"/>
      </w:pPr>
      <w:r>
        <w:rPr>
          <w:sz w:val="26"/>
        </w:rPr>
        <w:t xml:space="preserve">de Educación de Chimaltenango en la que el coordinador de inventarios PC Luis </w:t>
      </w:r>
      <w:r>
        <w:rPr>
          <w:noProof/>
        </w:rPr>
        <w:drawing>
          <wp:inline distT="0" distB="0" distL="0" distR="0" wp14:anchorId="41B183EC" wp14:editId="521ED46B">
            <wp:extent cx="4572" cy="4572"/>
            <wp:effectExtent l="0" t="0" r="0" b="0"/>
            <wp:docPr id="61004" name="Picture 61004"/>
            <wp:cNvGraphicFramePr/>
            <a:graphic xmlns:a="http://schemas.openxmlformats.org/drawingml/2006/main">
              <a:graphicData uri="http://schemas.openxmlformats.org/drawingml/2006/picture">
                <pic:pic xmlns:pic="http://schemas.openxmlformats.org/drawingml/2006/picture">
                  <pic:nvPicPr>
                    <pic:cNvPr id="61004" name="Picture 61004"/>
                    <pic:cNvPicPr/>
                  </pic:nvPicPr>
                  <pic:blipFill>
                    <a:blip r:embed="rId62"/>
                    <a:stretch>
                      <a:fillRect/>
                    </a:stretch>
                  </pic:blipFill>
                  <pic:spPr>
                    <a:xfrm>
                      <a:off x="0" y="0"/>
                      <a:ext cx="4572" cy="4572"/>
                    </a:xfrm>
                    <a:prstGeom prst="rect">
                      <a:avLst/>
                    </a:prstGeom>
                  </pic:spPr>
                </pic:pic>
              </a:graphicData>
            </a:graphic>
          </wp:inline>
        </w:drawing>
      </w:r>
      <w:r>
        <w:rPr>
          <w:sz w:val="26"/>
        </w:rPr>
        <w:t xml:space="preserve">Ernesto Tala Pineda o el Director Departamental de Educación, Licdo. José Mauro Ajsivinac Sanúm, mediante oficio hayan reportado el extravío, pérdida,' robo o faltante de los equipos: a) computadora tipo laptop netbook marca LENOVO color negro número de serie YD04THNR con número de bien 003DCCE9; b) computadora tipo laptop netbook marca LENOVO color negro número de serie YD04Y36Y con número de bien 003DE988; las que en conjunto (2) tienen u valor </w:t>
      </w:r>
      <w:r>
        <w:rPr>
          <w:noProof/>
        </w:rPr>
        <w:drawing>
          <wp:inline distT="0" distB="0" distL="0" distR="0" wp14:anchorId="03C7E4FE" wp14:editId="26A888C4">
            <wp:extent cx="4572" cy="4572"/>
            <wp:effectExtent l="0" t="0" r="0" b="0"/>
            <wp:docPr id="61005" name="Picture 61005"/>
            <wp:cNvGraphicFramePr/>
            <a:graphic xmlns:a="http://schemas.openxmlformats.org/drawingml/2006/main">
              <a:graphicData uri="http://schemas.openxmlformats.org/drawingml/2006/picture">
                <pic:pic xmlns:pic="http://schemas.openxmlformats.org/drawingml/2006/picture">
                  <pic:nvPicPr>
                    <pic:cNvPr id="61005" name="Picture 61005"/>
                    <pic:cNvPicPr/>
                  </pic:nvPicPr>
                  <pic:blipFill>
                    <a:blip r:embed="rId26"/>
                    <a:stretch>
                      <a:fillRect/>
                    </a:stretch>
                  </pic:blipFill>
                  <pic:spPr>
                    <a:xfrm>
                      <a:off x="0" y="0"/>
                      <a:ext cx="4572" cy="4572"/>
                    </a:xfrm>
                    <a:prstGeom prst="rect">
                      <a:avLst/>
                    </a:prstGeom>
                  </pic:spPr>
                </pic:pic>
              </a:graphicData>
            </a:graphic>
          </wp:inline>
        </w:drawing>
      </w:r>
      <w:r>
        <w:rPr>
          <w:sz w:val="26"/>
        </w:rPr>
        <w:t xml:space="preserve">total </w:t>
      </w:r>
      <w:r>
        <w:rPr>
          <w:rFonts w:ascii="Courier New" w:eastAsia="Courier New" w:hAnsi="Courier New" w:cs="Courier New"/>
          <w:sz w:val="26"/>
        </w:rPr>
        <w:t xml:space="preserve">de Q4,534.OO. 2 , </w:t>
      </w:r>
      <w:r>
        <w:rPr>
          <w:sz w:val="26"/>
        </w:rPr>
        <w:t>Además, oficio No. CGC-AFC-124-MINEDUC124-OF-72-2018 de fecha 09 de abril de 2019, en el apartado de condición del hallazgo 4, refiere que en oficio Sección Financiera de la Dirección Departamental de Educación de Chimaltenango No, 077/2019 de fecha 17 de febrero hace referencia a la Denuncia presentada a la Policía</w:t>
      </w:r>
    </w:p>
    <w:p w14:paraId="42D83A8B" w14:textId="77777777" w:rsidR="00F172D6" w:rsidRDefault="001D786E">
      <w:pPr>
        <w:spacing w:after="1"/>
        <w:ind w:left="28"/>
      </w:pPr>
      <w:r>
        <w:rPr>
          <w:noProof/>
        </w:rPr>
        <w:drawing>
          <wp:inline distT="0" distB="0" distL="0" distR="0" wp14:anchorId="2A938C4A" wp14:editId="7979B87D">
            <wp:extent cx="4572" cy="4572"/>
            <wp:effectExtent l="0" t="0" r="0" b="0"/>
            <wp:docPr id="61006" name="Picture 61006"/>
            <wp:cNvGraphicFramePr/>
            <a:graphic xmlns:a="http://schemas.openxmlformats.org/drawingml/2006/main">
              <a:graphicData uri="http://schemas.openxmlformats.org/drawingml/2006/picture">
                <pic:pic xmlns:pic="http://schemas.openxmlformats.org/drawingml/2006/picture">
                  <pic:nvPicPr>
                    <pic:cNvPr id="61006" name="Picture 61006"/>
                    <pic:cNvPicPr/>
                  </pic:nvPicPr>
                  <pic:blipFill>
                    <a:blip r:embed="rId118"/>
                    <a:stretch>
                      <a:fillRect/>
                    </a:stretch>
                  </pic:blipFill>
                  <pic:spPr>
                    <a:xfrm>
                      <a:off x="0" y="0"/>
                      <a:ext cx="4572" cy="4572"/>
                    </a:xfrm>
                    <a:prstGeom prst="rect">
                      <a:avLst/>
                    </a:prstGeom>
                  </pic:spPr>
                </pic:pic>
              </a:graphicData>
            </a:graphic>
          </wp:inline>
        </w:drawing>
      </w:r>
    </w:p>
    <w:p w14:paraId="7C4ACFB1" w14:textId="77777777" w:rsidR="00F172D6" w:rsidRDefault="001D786E">
      <w:pPr>
        <w:spacing w:after="317" w:line="248" w:lineRule="auto"/>
        <w:ind w:left="21" w:right="166" w:firstLine="4"/>
        <w:jc w:val="both"/>
      </w:pPr>
      <w:r>
        <w:rPr>
          <w:noProof/>
        </w:rPr>
        <w:drawing>
          <wp:anchor distT="0" distB="0" distL="114300" distR="114300" simplePos="0" relativeHeight="251700224" behindDoc="0" locked="0" layoutInCell="1" allowOverlap="0" wp14:anchorId="4DA789CC" wp14:editId="2F5E30A6">
            <wp:simplePos x="0" y="0"/>
            <wp:positionH relativeFrom="page">
              <wp:posOffset>502920</wp:posOffset>
            </wp:positionH>
            <wp:positionV relativeFrom="page">
              <wp:posOffset>9409176</wp:posOffset>
            </wp:positionV>
            <wp:extent cx="6195060" cy="411480"/>
            <wp:effectExtent l="0" t="0" r="0" b="0"/>
            <wp:wrapTopAndBottom/>
            <wp:docPr id="418754" name="Picture 418754"/>
            <wp:cNvGraphicFramePr/>
            <a:graphic xmlns:a="http://schemas.openxmlformats.org/drawingml/2006/main">
              <a:graphicData uri="http://schemas.openxmlformats.org/drawingml/2006/picture">
                <pic:pic xmlns:pic="http://schemas.openxmlformats.org/drawingml/2006/picture">
                  <pic:nvPicPr>
                    <pic:cNvPr id="418754" name="Picture 418754"/>
                    <pic:cNvPicPr/>
                  </pic:nvPicPr>
                  <pic:blipFill>
                    <a:blip r:embed="rId119"/>
                    <a:stretch>
                      <a:fillRect/>
                    </a:stretch>
                  </pic:blipFill>
                  <pic:spPr>
                    <a:xfrm>
                      <a:off x="0" y="0"/>
                      <a:ext cx="6195060" cy="411480"/>
                    </a:xfrm>
                    <a:prstGeom prst="rect">
                      <a:avLst/>
                    </a:prstGeom>
                  </pic:spPr>
                </pic:pic>
              </a:graphicData>
            </a:graphic>
          </wp:anchor>
        </w:drawing>
      </w:r>
      <w:r>
        <w:rPr>
          <w:noProof/>
        </w:rPr>
        <w:drawing>
          <wp:inline distT="0" distB="0" distL="0" distR="0" wp14:anchorId="4B7D2C77" wp14:editId="1C1FBB1B">
            <wp:extent cx="4572" cy="4572"/>
            <wp:effectExtent l="0" t="0" r="0" b="0"/>
            <wp:docPr id="61007" name="Picture 61007"/>
            <wp:cNvGraphicFramePr/>
            <a:graphic xmlns:a="http://schemas.openxmlformats.org/drawingml/2006/main">
              <a:graphicData uri="http://schemas.openxmlformats.org/drawingml/2006/picture">
                <pic:pic xmlns:pic="http://schemas.openxmlformats.org/drawingml/2006/picture">
                  <pic:nvPicPr>
                    <pic:cNvPr id="61007" name="Picture 61007"/>
                    <pic:cNvPicPr/>
                  </pic:nvPicPr>
                  <pic:blipFill>
                    <a:blip r:embed="rId41"/>
                    <a:stretch>
                      <a:fillRect/>
                    </a:stretch>
                  </pic:blipFill>
                  <pic:spPr>
                    <a:xfrm>
                      <a:off x="0" y="0"/>
                      <a:ext cx="4572" cy="4572"/>
                    </a:xfrm>
                    <a:prstGeom prst="rect">
                      <a:avLst/>
                    </a:prstGeom>
                  </pic:spPr>
                </pic:pic>
              </a:graphicData>
            </a:graphic>
          </wp:inline>
        </w:drawing>
      </w:r>
      <w:r>
        <w:rPr>
          <w:sz w:val="26"/>
        </w:rPr>
        <w:t xml:space="preserve">Nacional Civil con número de caso MP-043-2019-649 y en la que hacen constar que al momento de la distribución equipo de cómputo a los centros educativos oficiales de Chimaltenango con el apoyo del Coordinador de Nivel Preprimario se </w:t>
      </w:r>
      <w:r>
        <w:rPr>
          <w:noProof/>
        </w:rPr>
        <w:drawing>
          <wp:inline distT="0" distB="0" distL="0" distR="0" wp14:anchorId="0859C78A" wp14:editId="7748AC9B">
            <wp:extent cx="4572" cy="4572"/>
            <wp:effectExtent l="0" t="0" r="0" b="0"/>
            <wp:docPr id="61008" name="Picture 61008"/>
            <wp:cNvGraphicFramePr/>
            <a:graphic xmlns:a="http://schemas.openxmlformats.org/drawingml/2006/main">
              <a:graphicData uri="http://schemas.openxmlformats.org/drawingml/2006/picture">
                <pic:pic xmlns:pic="http://schemas.openxmlformats.org/drawingml/2006/picture">
                  <pic:nvPicPr>
                    <pic:cNvPr id="61008" name="Picture 61008"/>
                    <pic:cNvPicPr/>
                  </pic:nvPicPr>
                  <pic:blipFill>
                    <a:blip r:embed="rId72"/>
                    <a:stretch>
                      <a:fillRect/>
                    </a:stretch>
                  </pic:blipFill>
                  <pic:spPr>
                    <a:xfrm>
                      <a:off x="0" y="0"/>
                      <a:ext cx="4572" cy="4572"/>
                    </a:xfrm>
                    <a:prstGeom prst="rect">
                      <a:avLst/>
                    </a:prstGeom>
                  </pic:spPr>
                </pic:pic>
              </a:graphicData>
            </a:graphic>
          </wp:inline>
        </w:drawing>
      </w:r>
      <w:r>
        <w:rPr>
          <w:sz w:val="26"/>
        </w:rPr>
        <w:t xml:space="preserve">percató que hacían falta 2 computadoras tipo netbook (referidas por número de serie y bien en el inciso 1). Es importante hacer notar: Primero: que la Dirección Departamental de Educación de Chimaltenango incumplió al no entregar el equipo a los establecimientos oficiales del nivel primario que serían implementados, esto, antes del inicio del ciclo escolar (07/01/2019); Segundo: que se considere e indague el hecho que la denuncia presentada con fecha 17 de febrero 2019, se da </w:t>
      </w:r>
      <w:r>
        <w:rPr>
          <w:noProof/>
        </w:rPr>
        <w:drawing>
          <wp:inline distT="0" distB="0" distL="0" distR="0" wp14:anchorId="3A12AE58" wp14:editId="79B73F81">
            <wp:extent cx="4573" cy="4572"/>
            <wp:effectExtent l="0" t="0" r="0" b="0"/>
            <wp:docPr id="61009" name="Picture 61009"/>
            <wp:cNvGraphicFramePr/>
            <a:graphic xmlns:a="http://schemas.openxmlformats.org/drawingml/2006/main">
              <a:graphicData uri="http://schemas.openxmlformats.org/drawingml/2006/picture">
                <pic:pic xmlns:pic="http://schemas.openxmlformats.org/drawingml/2006/picture">
                  <pic:nvPicPr>
                    <pic:cNvPr id="61009" name="Picture 61009"/>
                    <pic:cNvPicPr/>
                  </pic:nvPicPr>
                  <pic:blipFill>
                    <a:blip r:embed="rId120"/>
                    <a:stretch>
                      <a:fillRect/>
                    </a:stretch>
                  </pic:blipFill>
                  <pic:spPr>
                    <a:xfrm>
                      <a:off x="0" y="0"/>
                      <a:ext cx="4573" cy="4572"/>
                    </a:xfrm>
                    <a:prstGeom prst="rect">
                      <a:avLst/>
                    </a:prstGeom>
                  </pic:spPr>
                </pic:pic>
              </a:graphicData>
            </a:graphic>
          </wp:inline>
        </w:drawing>
      </w:r>
      <w:r>
        <w:rPr>
          <w:sz w:val="26"/>
        </w:rPr>
        <w:t xml:space="preserve">cincuenta y un (51 ) días hábiles posteriores a la entrega física del equipo entregado a la Dirección Departamental de Educación de Chimaltenango, esto incluso dos meses posterior a la instrucción emanada de la DIGECADE mediante oficio Digecade-Sdie-233-2018 de fecha 18 de diciembre de 2018 que requería la entrega de equipos a establecimientos oficiales antes del inicio del ciclo escolar 2019 (07 de enero); Tercero: Cabe mencionar también, que las acciones efectuadas por la Coordinación de Inventarios de la Dirección Departamental de Chimaltenango, procedentes de los faltantes detectados, que luego del análisis </w:t>
      </w:r>
      <w:r>
        <w:rPr>
          <w:noProof/>
        </w:rPr>
        <w:drawing>
          <wp:inline distT="0" distB="0" distL="0" distR="0" wp14:anchorId="060C3A64" wp14:editId="1E28D1FE">
            <wp:extent cx="4572" cy="4572"/>
            <wp:effectExtent l="0" t="0" r="0" b="0"/>
            <wp:docPr id="61010" name="Picture 61010"/>
            <wp:cNvGraphicFramePr/>
            <a:graphic xmlns:a="http://schemas.openxmlformats.org/drawingml/2006/main">
              <a:graphicData uri="http://schemas.openxmlformats.org/drawingml/2006/picture">
                <pic:pic xmlns:pic="http://schemas.openxmlformats.org/drawingml/2006/picture">
                  <pic:nvPicPr>
                    <pic:cNvPr id="61010" name="Picture 61010"/>
                    <pic:cNvPicPr/>
                  </pic:nvPicPr>
                  <pic:blipFill>
                    <a:blip r:embed="rId42"/>
                    <a:stretch>
                      <a:fillRect/>
                    </a:stretch>
                  </pic:blipFill>
                  <pic:spPr>
                    <a:xfrm>
                      <a:off x="0" y="0"/>
                      <a:ext cx="4572" cy="4572"/>
                    </a:xfrm>
                    <a:prstGeom prst="rect">
                      <a:avLst/>
                    </a:prstGeom>
                  </pic:spPr>
                </pic:pic>
              </a:graphicData>
            </a:graphic>
          </wp:inline>
        </w:drawing>
      </w:r>
      <w:r>
        <w:rPr>
          <w:sz w:val="26"/>
        </w:rPr>
        <w:t xml:space="preserve">que se valore con las pruebas y argumentos presentados, podrán ser definidos como pérdida, extravío o robo, se realizaron asumiendo la propiedad de los bienes, ya que [a DIGECADE en ningún momento fue notificada del hecho, además, para la fecha en que se detectó el hallazgo (supuesto faltante) la unidad de inventarios de la DIGECADE: ya había gestionado el proceso de traslado oficial de los bienes entregados, respaldándose con la Resolución No. </w:t>
      </w:r>
      <w:r>
        <w:rPr>
          <w:noProof/>
        </w:rPr>
        <w:drawing>
          <wp:inline distT="0" distB="0" distL="0" distR="0" wp14:anchorId="1F0CB193" wp14:editId="45052600">
            <wp:extent cx="4572" cy="4572"/>
            <wp:effectExtent l="0" t="0" r="0" b="0"/>
            <wp:docPr id="61011" name="Picture 61011"/>
            <wp:cNvGraphicFramePr/>
            <a:graphic xmlns:a="http://schemas.openxmlformats.org/drawingml/2006/main">
              <a:graphicData uri="http://schemas.openxmlformats.org/drawingml/2006/picture">
                <pic:pic xmlns:pic="http://schemas.openxmlformats.org/drawingml/2006/picture">
                  <pic:nvPicPr>
                    <pic:cNvPr id="61011" name="Picture 61011"/>
                    <pic:cNvPicPr/>
                  </pic:nvPicPr>
                  <pic:blipFill>
                    <a:blip r:embed="rId41"/>
                    <a:stretch>
                      <a:fillRect/>
                    </a:stretch>
                  </pic:blipFill>
                  <pic:spPr>
                    <a:xfrm>
                      <a:off x="0" y="0"/>
                      <a:ext cx="4572" cy="4572"/>
                    </a:xfrm>
                    <a:prstGeom prst="rect">
                      <a:avLst/>
                    </a:prstGeom>
                  </pic:spPr>
                </pic:pic>
              </a:graphicData>
            </a:graphic>
          </wp:inline>
        </w:drawing>
      </w:r>
      <w:r>
        <w:rPr>
          <w:noProof/>
        </w:rPr>
        <w:drawing>
          <wp:inline distT="0" distB="0" distL="0" distR="0" wp14:anchorId="718FA06B" wp14:editId="2E0A2195">
            <wp:extent cx="4572" cy="4573"/>
            <wp:effectExtent l="0" t="0" r="0" b="0"/>
            <wp:docPr id="61012" name="Picture 61012"/>
            <wp:cNvGraphicFramePr/>
            <a:graphic xmlns:a="http://schemas.openxmlformats.org/drawingml/2006/main">
              <a:graphicData uri="http://schemas.openxmlformats.org/drawingml/2006/picture">
                <pic:pic xmlns:pic="http://schemas.openxmlformats.org/drawingml/2006/picture">
                  <pic:nvPicPr>
                    <pic:cNvPr id="61012" name="Picture 61012"/>
                    <pic:cNvPicPr/>
                  </pic:nvPicPr>
                  <pic:blipFill>
                    <a:blip r:embed="rId26"/>
                    <a:stretch>
                      <a:fillRect/>
                    </a:stretch>
                  </pic:blipFill>
                  <pic:spPr>
                    <a:xfrm>
                      <a:off x="0" y="0"/>
                      <a:ext cx="4572" cy="4573"/>
                    </a:xfrm>
                    <a:prstGeom prst="rect">
                      <a:avLst/>
                    </a:prstGeom>
                  </pic:spPr>
                </pic:pic>
              </a:graphicData>
            </a:graphic>
          </wp:inline>
        </w:drawing>
      </w:r>
      <w:r>
        <w:rPr>
          <w:sz w:val="26"/>
        </w:rPr>
        <w:t xml:space="preserve">DBE-DBM-000216, de fecha 7 de febrero de 2019 de la Dirección de Bienes del </w:t>
      </w:r>
      <w:r>
        <w:rPr>
          <w:noProof/>
        </w:rPr>
        <w:drawing>
          <wp:inline distT="0" distB="0" distL="0" distR="0" wp14:anchorId="55B71C95" wp14:editId="6CD05698">
            <wp:extent cx="4573" cy="4572"/>
            <wp:effectExtent l="0" t="0" r="0" b="0"/>
            <wp:docPr id="61013" name="Picture 61013"/>
            <wp:cNvGraphicFramePr/>
            <a:graphic xmlns:a="http://schemas.openxmlformats.org/drawingml/2006/main">
              <a:graphicData uri="http://schemas.openxmlformats.org/drawingml/2006/picture">
                <pic:pic xmlns:pic="http://schemas.openxmlformats.org/drawingml/2006/picture">
                  <pic:nvPicPr>
                    <pic:cNvPr id="61013" name="Picture 61013"/>
                    <pic:cNvPicPr/>
                  </pic:nvPicPr>
                  <pic:blipFill>
                    <a:blip r:embed="rId41"/>
                    <a:stretch>
                      <a:fillRect/>
                    </a:stretch>
                  </pic:blipFill>
                  <pic:spPr>
                    <a:xfrm>
                      <a:off x="0" y="0"/>
                      <a:ext cx="4573" cy="4572"/>
                    </a:xfrm>
                    <a:prstGeom prst="rect">
                      <a:avLst/>
                    </a:prstGeom>
                  </pic:spPr>
                </pic:pic>
              </a:graphicData>
            </a:graphic>
          </wp:inline>
        </w:drawing>
      </w:r>
      <w:r>
        <w:rPr>
          <w:sz w:val="26"/>
        </w:rPr>
        <w:t>Estado del Ministerio de Finanzas Públicas —MINFIN-,..</w:t>
      </w:r>
    </w:p>
    <w:p w14:paraId="5D0EBA67" w14:textId="77777777" w:rsidR="00F172D6" w:rsidRDefault="001D786E">
      <w:pPr>
        <w:spacing w:after="36" w:line="248" w:lineRule="auto"/>
        <w:ind w:left="7" w:right="7" w:firstLine="4"/>
        <w:jc w:val="both"/>
      </w:pPr>
      <w:r>
        <w:rPr>
          <w:sz w:val="28"/>
        </w:rPr>
        <w:t>Comentario de auditoría</w:t>
      </w:r>
    </w:p>
    <w:p w14:paraId="1911DA10" w14:textId="77777777" w:rsidR="00F172D6" w:rsidRDefault="001D786E">
      <w:pPr>
        <w:spacing w:after="5" w:line="248" w:lineRule="auto"/>
        <w:ind w:left="21" w:right="187" w:firstLine="4"/>
        <w:jc w:val="both"/>
      </w:pPr>
      <w:r>
        <w:rPr>
          <w:sz w:val="26"/>
        </w:rPr>
        <w:lastRenderedPageBreak/>
        <w:t>Se confirma el hallazgo, para ...Hugo Ronaldo Reyes Hernández quien fungió como Subdirector de Innovación Educativa en virtud que existen lineamientos para la entrega de mobiliario y equipo trasladado de unidad ejecutora de la planta central a dirección departamental de educación y entregado por el proveedor en el</w:t>
      </w:r>
    </w:p>
    <w:p w14:paraId="5CE746B7" w14:textId="77777777" w:rsidR="00F172D6" w:rsidRDefault="001D786E">
      <w:pPr>
        <w:tabs>
          <w:tab w:val="center" w:pos="7536"/>
          <w:tab w:val="right" w:pos="9064"/>
        </w:tabs>
        <w:spacing w:after="141" w:line="265" w:lineRule="auto"/>
      </w:pPr>
      <w:r>
        <w:rPr>
          <w:sz w:val="16"/>
        </w:rPr>
        <w:tab/>
        <w:t xml:space="preserve">OE </w:t>
      </w:r>
      <w:r>
        <w:rPr>
          <w:sz w:val="16"/>
        </w:rPr>
        <w:tab/>
      </w:r>
      <w:r>
        <w:rPr>
          <w:noProof/>
        </w:rPr>
        <w:drawing>
          <wp:inline distT="0" distB="0" distL="0" distR="0" wp14:anchorId="0F96F697" wp14:editId="2D7EAB97">
            <wp:extent cx="4575" cy="4572"/>
            <wp:effectExtent l="0" t="0" r="0" b="0"/>
            <wp:docPr id="64446" name="Picture 64446"/>
            <wp:cNvGraphicFramePr/>
            <a:graphic xmlns:a="http://schemas.openxmlformats.org/drawingml/2006/main">
              <a:graphicData uri="http://schemas.openxmlformats.org/drawingml/2006/picture">
                <pic:pic xmlns:pic="http://schemas.openxmlformats.org/drawingml/2006/picture">
                  <pic:nvPicPr>
                    <pic:cNvPr id="64446" name="Picture 64446"/>
                    <pic:cNvPicPr/>
                  </pic:nvPicPr>
                  <pic:blipFill>
                    <a:blip r:embed="rId41"/>
                    <a:stretch>
                      <a:fillRect/>
                    </a:stretch>
                  </pic:blipFill>
                  <pic:spPr>
                    <a:xfrm>
                      <a:off x="0" y="0"/>
                      <a:ext cx="4575" cy="4572"/>
                    </a:xfrm>
                    <a:prstGeom prst="rect">
                      <a:avLst/>
                    </a:prstGeom>
                  </pic:spPr>
                </pic:pic>
              </a:graphicData>
            </a:graphic>
          </wp:inline>
        </w:drawing>
      </w:r>
    </w:p>
    <w:p w14:paraId="2F90CF72" w14:textId="77777777" w:rsidR="00F172D6" w:rsidRDefault="001D786E">
      <w:pPr>
        <w:spacing w:after="42"/>
        <w:ind w:left="14"/>
      </w:pPr>
      <w:r>
        <w:rPr>
          <w:noProof/>
        </w:rPr>
        <mc:AlternateContent>
          <mc:Choice Requires="wpg">
            <w:drawing>
              <wp:inline distT="0" distB="0" distL="0" distR="0" wp14:anchorId="6F898430" wp14:editId="09A11875">
                <wp:extent cx="5672625" cy="9144"/>
                <wp:effectExtent l="0" t="0" r="0" b="0"/>
                <wp:docPr id="418769" name="Group 418769"/>
                <wp:cNvGraphicFramePr/>
                <a:graphic xmlns:a="http://schemas.openxmlformats.org/drawingml/2006/main">
                  <a:graphicData uri="http://schemas.microsoft.com/office/word/2010/wordprocessingGroup">
                    <wpg:wgp>
                      <wpg:cNvGrpSpPr/>
                      <wpg:grpSpPr>
                        <a:xfrm>
                          <a:off x="0" y="0"/>
                          <a:ext cx="5672625" cy="9144"/>
                          <a:chOff x="0" y="0"/>
                          <a:chExt cx="5672625" cy="9144"/>
                        </a:xfrm>
                      </wpg:grpSpPr>
                      <wps:wsp>
                        <wps:cNvPr id="418768" name="Shape 418768"/>
                        <wps:cNvSpPr/>
                        <wps:spPr>
                          <a:xfrm>
                            <a:off x="0" y="0"/>
                            <a:ext cx="5672625" cy="9144"/>
                          </a:xfrm>
                          <a:custGeom>
                            <a:avLst/>
                            <a:gdLst/>
                            <a:ahLst/>
                            <a:cxnLst/>
                            <a:rect l="0" t="0" r="0" b="0"/>
                            <a:pathLst>
                              <a:path w="5672625" h="9144">
                                <a:moveTo>
                                  <a:pt x="0" y="4572"/>
                                </a:moveTo>
                                <a:lnTo>
                                  <a:pt x="567262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078B02" id="Group 418769" o:spid="_x0000_s1026" style="width:446.65pt;height:.7pt;mso-position-horizontal-relative:char;mso-position-vertical-relative:line" coordsize="567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">
                <v:shape id="Shape 418768" o:spid="_x0000_s1027" style="position:absolute;width:56726;height:91;visibility:visible;mso-wrap-style:square;v-text-anchor:top" coordsize="56726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" path="m,4572r5672625,e" filled="f" strokeweight=".72pt">
                  <v:stroke miterlimit="1" joinstyle="miter"/>
                  <v:path arrowok="t" textboxrect="0,0,5672625,9144"/>
                </v:shape>
                <w10:anchorlock/>
              </v:group>
            </w:pict>
          </mc:Fallback>
        </mc:AlternateContent>
      </w:r>
    </w:p>
    <w:p w14:paraId="617310A5" w14:textId="77777777" w:rsidR="00F172D6" w:rsidRDefault="001D786E">
      <w:pPr>
        <w:spacing w:after="319" w:line="248" w:lineRule="auto"/>
        <w:ind w:left="7" w:right="116" w:firstLine="4"/>
        <w:jc w:val="both"/>
      </w:pPr>
      <w:r>
        <w:rPr>
          <w:noProof/>
        </w:rPr>
        <w:drawing>
          <wp:anchor distT="0" distB="0" distL="114300" distR="114300" simplePos="0" relativeHeight="251701248" behindDoc="0" locked="0" layoutInCell="1" allowOverlap="0" wp14:anchorId="0433ED17" wp14:editId="571B41C1">
            <wp:simplePos x="0" y="0"/>
            <wp:positionH relativeFrom="column">
              <wp:posOffset>5677200</wp:posOffset>
            </wp:positionH>
            <wp:positionV relativeFrom="paragraph">
              <wp:posOffset>1792768</wp:posOffset>
            </wp:positionV>
            <wp:extent cx="4573" cy="4572"/>
            <wp:effectExtent l="0" t="0" r="0" b="0"/>
            <wp:wrapSquare wrapText="bothSides"/>
            <wp:docPr id="64448" name="Picture 64448"/>
            <wp:cNvGraphicFramePr/>
            <a:graphic xmlns:a="http://schemas.openxmlformats.org/drawingml/2006/main">
              <a:graphicData uri="http://schemas.openxmlformats.org/drawingml/2006/picture">
                <pic:pic xmlns:pic="http://schemas.openxmlformats.org/drawingml/2006/picture">
                  <pic:nvPicPr>
                    <pic:cNvPr id="64448" name="Picture 64448"/>
                    <pic:cNvPicPr/>
                  </pic:nvPicPr>
                  <pic:blipFill>
                    <a:blip r:embed="rId59"/>
                    <a:stretch>
                      <a:fillRect/>
                    </a:stretch>
                  </pic:blipFill>
                  <pic:spPr>
                    <a:xfrm>
                      <a:off x="0" y="0"/>
                      <a:ext cx="4573" cy="4572"/>
                    </a:xfrm>
                    <a:prstGeom prst="rect">
                      <a:avLst/>
                    </a:prstGeom>
                  </pic:spPr>
                </pic:pic>
              </a:graphicData>
            </a:graphic>
          </wp:anchor>
        </w:drawing>
      </w:r>
      <w:r>
        <w:rPr>
          <w:sz w:val="28"/>
        </w:rPr>
        <w:t xml:space="preserve">lugar de destino, mismo que se encuentra publicado en la página del sistema de gestión de fa calidad del ministerio de educación, en el que indica en su humeral 2 "El proveedor entrega los bienes en cada DIDEDUCr y presenta al encargado de </w:t>
      </w:r>
      <w:r>
        <w:rPr>
          <w:noProof/>
        </w:rPr>
        <w:drawing>
          <wp:inline distT="0" distB="0" distL="0" distR="0" wp14:anchorId="4BB65E02" wp14:editId="2E4144D9">
            <wp:extent cx="4573" cy="4572"/>
            <wp:effectExtent l="0" t="0" r="0" b="0"/>
            <wp:docPr id="64447" name="Picture 64447"/>
            <wp:cNvGraphicFramePr/>
            <a:graphic xmlns:a="http://schemas.openxmlformats.org/drawingml/2006/main">
              <a:graphicData uri="http://schemas.openxmlformats.org/drawingml/2006/picture">
                <pic:pic xmlns:pic="http://schemas.openxmlformats.org/drawingml/2006/picture">
                  <pic:nvPicPr>
                    <pic:cNvPr id="64447" name="Picture 64447"/>
                    <pic:cNvPicPr/>
                  </pic:nvPicPr>
                  <pic:blipFill>
                    <a:blip r:embed="rId59"/>
                    <a:stretch>
                      <a:fillRect/>
                    </a:stretch>
                  </pic:blipFill>
                  <pic:spPr>
                    <a:xfrm>
                      <a:off x="0" y="0"/>
                      <a:ext cx="4573" cy="4572"/>
                    </a:xfrm>
                    <a:prstGeom prst="rect">
                      <a:avLst/>
                    </a:prstGeom>
                  </pic:spPr>
                </pic:pic>
              </a:graphicData>
            </a:graphic>
          </wp:inline>
        </w:drawing>
      </w:r>
      <w:r>
        <w:rPr>
          <w:sz w:val="28"/>
        </w:rPr>
        <w:t>inventarios el conocimiento de recepción para su firma de conformidad, siendo el original para el expediente... con copias para cada DIDEDUC y el proveedor"; la entrega no se realizó en forma segura derivado a que se delegó a otra institución la responsabilidad del traslado y custodia del equipo; no se realizó en forma adecuada derivado a que se suscribió el acta sin embargo los bienes no fueron entregados en ese momento, quedando bajo el resguardo aun de la Dirección General de Gestión de Calidad Educativa.</w:t>
      </w:r>
    </w:p>
    <w:p w14:paraId="165267AE" w14:textId="77777777" w:rsidR="00F172D6" w:rsidRDefault="001D786E">
      <w:pPr>
        <w:spacing w:after="4" w:line="264" w:lineRule="auto"/>
        <w:ind w:left="17" w:hanging="3"/>
        <w:jc w:val="both"/>
      </w:pPr>
      <w:r>
        <w:rPr>
          <w:sz w:val="30"/>
        </w:rPr>
        <w:t>Acciones legales</w:t>
      </w:r>
    </w:p>
    <w:p w14:paraId="72603A9A" w14:textId="77777777" w:rsidR="00F172D6" w:rsidRDefault="001D786E">
      <w:pPr>
        <w:spacing w:after="336" w:line="248" w:lineRule="auto"/>
        <w:ind w:left="7" w:right="123" w:firstLine="4"/>
        <w:jc w:val="both"/>
      </w:pPr>
      <w:r>
        <w:rPr>
          <w:sz w:val="28"/>
        </w:rPr>
        <w:t>Denuncia número DAJ-D-103-2019, presentada al Ministerio Público, de conformidad con el Decreto Número 31-2002, del Congreso de la República, Ley Orgánica de la Contraloría General de Cuentas, Artículo 30.</w:t>
      </w:r>
      <w:r>
        <w:rPr>
          <w:noProof/>
        </w:rPr>
        <w:drawing>
          <wp:inline distT="0" distB="0" distL="0" distR="0" wp14:anchorId="18FB15AC" wp14:editId="737B1CFB">
            <wp:extent cx="132666" cy="118872"/>
            <wp:effectExtent l="0" t="0" r="0" b="0"/>
            <wp:docPr id="418760" name="Picture 418760"/>
            <wp:cNvGraphicFramePr/>
            <a:graphic xmlns:a="http://schemas.openxmlformats.org/drawingml/2006/main">
              <a:graphicData uri="http://schemas.openxmlformats.org/drawingml/2006/picture">
                <pic:pic xmlns:pic="http://schemas.openxmlformats.org/drawingml/2006/picture">
                  <pic:nvPicPr>
                    <pic:cNvPr id="418760" name="Picture 418760"/>
                    <pic:cNvPicPr/>
                  </pic:nvPicPr>
                  <pic:blipFill>
                    <a:blip r:embed="rId121"/>
                    <a:stretch>
                      <a:fillRect/>
                    </a:stretch>
                  </pic:blipFill>
                  <pic:spPr>
                    <a:xfrm>
                      <a:off x="0" y="0"/>
                      <a:ext cx="132666" cy="118872"/>
                    </a:xfrm>
                    <a:prstGeom prst="rect">
                      <a:avLst/>
                    </a:prstGeom>
                  </pic:spPr>
                </pic:pic>
              </a:graphicData>
            </a:graphic>
          </wp:inline>
        </w:drawing>
      </w:r>
    </w:p>
    <w:p w14:paraId="70B50F38" w14:textId="77777777" w:rsidR="00F172D6" w:rsidRDefault="001D786E">
      <w:pPr>
        <w:spacing w:after="312" w:line="264" w:lineRule="auto"/>
        <w:ind w:left="17" w:hanging="3"/>
        <w:jc w:val="both"/>
      </w:pPr>
      <w:r>
        <w:rPr>
          <w:sz w:val="30"/>
        </w:rPr>
        <w:t>ANÁLISIS ESPECÍFICO DEL EQUIPO DE AUDITORíA DE CONTRA REVISION</w:t>
      </w:r>
    </w:p>
    <w:p w14:paraId="6D15B91F" w14:textId="77777777" w:rsidR="00F172D6" w:rsidRDefault="001D786E">
      <w:pPr>
        <w:spacing w:after="9" w:line="248" w:lineRule="auto"/>
        <w:ind w:left="7" w:right="116" w:firstLine="4"/>
        <w:jc w:val="both"/>
      </w:pPr>
      <w:r>
        <w:rPr>
          <w:noProof/>
        </w:rPr>
        <w:drawing>
          <wp:anchor distT="0" distB="0" distL="114300" distR="114300" simplePos="0" relativeHeight="251702272" behindDoc="0" locked="0" layoutInCell="1" allowOverlap="0" wp14:anchorId="5513BD8C" wp14:editId="715B8124">
            <wp:simplePos x="0" y="0"/>
            <wp:positionH relativeFrom="page">
              <wp:posOffset>7214298</wp:posOffset>
            </wp:positionH>
            <wp:positionV relativeFrom="page">
              <wp:posOffset>4919472</wp:posOffset>
            </wp:positionV>
            <wp:extent cx="4575" cy="4572"/>
            <wp:effectExtent l="0" t="0" r="0" b="0"/>
            <wp:wrapSquare wrapText="bothSides"/>
            <wp:docPr id="64460" name="Picture 64460"/>
            <wp:cNvGraphicFramePr/>
            <a:graphic xmlns:a="http://schemas.openxmlformats.org/drawingml/2006/main">
              <a:graphicData uri="http://schemas.openxmlformats.org/drawingml/2006/picture">
                <pic:pic xmlns:pic="http://schemas.openxmlformats.org/drawingml/2006/picture">
                  <pic:nvPicPr>
                    <pic:cNvPr id="64460" name="Picture 64460"/>
                    <pic:cNvPicPr/>
                  </pic:nvPicPr>
                  <pic:blipFill>
                    <a:blip r:embed="rId31"/>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3296" behindDoc="0" locked="0" layoutInCell="1" allowOverlap="0" wp14:anchorId="5E7647C0" wp14:editId="7AAB6C62">
            <wp:simplePos x="0" y="0"/>
            <wp:positionH relativeFrom="page">
              <wp:posOffset>7067907</wp:posOffset>
            </wp:positionH>
            <wp:positionV relativeFrom="page">
              <wp:posOffset>5244084</wp:posOffset>
            </wp:positionV>
            <wp:extent cx="4575" cy="4572"/>
            <wp:effectExtent l="0" t="0" r="0" b="0"/>
            <wp:wrapTopAndBottom/>
            <wp:docPr id="64461" name="Picture 64461"/>
            <wp:cNvGraphicFramePr/>
            <a:graphic xmlns:a="http://schemas.openxmlformats.org/drawingml/2006/main">
              <a:graphicData uri="http://schemas.openxmlformats.org/drawingml/2006/picture">
                <pic:pic xmlns:pic="http://schemas.openxmlformats.org/drawingml/2006/picture">
                  <pic:nvPicPr>
                    <pic:cNvPr id="64461" name="Picture 64461"/>
                    <pic:cNvPicPr/>
                  </pic:nvPicPr>
                  <pic:blipFill>
                    <a:blip r:embed="rId34"/>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4320" behindDoc="0" locked="0" layoutInCell="1" allowOverlap="0" wp14:anchorId="1D69F16D" wp14:editId="045FA5F6">
            <wp:simplePos x="0" y="0"/>
            <wp:positionH relativeFrom="page">
              <wp:posOffset>7278344</wp:posOffset>
            </wp:positionH>
            <wp:positionV relativeFrom="page">
              <wp:posOffset>3090672</wp:posOffset>
            </wp:positionV>
            <wp:extent cx="4575" cy="4572"/>
            <wp:effectExtent l="0" t="0" r="0" b="0"/>
            <wp:wrapSquare wrapText="bothSides"/>
            <wp:docPr id="64449" name="Picture 64449"/>
            <wp:cNvGraphicFramePr/>
            <a:graphic xmlns:a="http://schemas.openxmlformats.org/drawingml/2006/main">
              <a:graphicData uri="http://schemas.openxmlformats.org/drawingml/2006/picture">
                <pic:pic xmlns:pic="http://schemas.openxmlformats.org/drawingml/2006/picture">
                  <pic:nvPicPr>
                    <pic:cNvPr id="64449" name="Picture 64449"/>
                    <pic:cNvPicPr/>
                  </pic:nvPicPr>
                  <pic:blipFill>
                    <a:blip r:embed="rId41"/>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5344" behindDoc="0" locked="0" layoutInCell="1" allowOverlap="0" wp14:anchorId="646E8D28" wp14:editId="002A199E">
            <wp:simplePos x="0" y="0"/>
            <wp:positionH relativeFrom="page">
              <wp:posOffset>777699</wp:posOffset>
            </wp:positionH>
            <wp:positionV relativeFrom="page">
              <wp:posOffset>4352544</wp:posOffset>
            </wp:positionV>
            <wp:extent cx="18299" cy="18288"/>
            <wp:effectExtent l="0" t="0" r="0" b="0"/>
            <wp:wrapSquare wrapText="bothSides"/>
            <wp:docPr id="64453" name="Picture 64453"/>
            <wp:cNvGraphicFramePr/>
            <a:graphic xmlns:a="http://schemas.openxmlformats.org/drawingml/2006/main">
              <a:graphicData uri="http://schemas.openxmlformats.org/drawingml/2006/picture">
                <pic:pic xmlns:pic="http://schemas.openxmlformats.org/drawingml/2006/picture">
                  <pic:nvPicPr>
                    <pic:cNvPr id="64453" name="Picture 64453"/>
                    <pic:cNvPicPr/>
                  </pic:nvPicPr>
                  <pic:blipFill>
                    <a:blip r:embed="rId122"/>
                    <a:stretch>
                      <a:fillRect/>
                    </a:stretch>
                  </pic:blipFill>
                  <pic:spPr>
                    <a:xfrm>
                      <a:off x="0" y="0"/>
                      <a:ext cx="18299" cy="18288"/>
                    </a:xfrm>
                    <a:prstGeom prst="rect">
                      <a:avLst/>
                    </a:prstGeom>
                  </pic:spPr>
                </pic:pic>
              </a:graphicData>
            </a:graphic>
          </wp:anchor>
        </w:drawing>
      </w:r>
      <w:r>
        <w:rPr>
          <w:noProof/>
        </w:rPr>
        <w:drawing>
          <wp:anchor distT="0" distB="0" distL="114300" distR="114300" simplePos="0" relativeHeight="251706368" behindDoc="0" locked="0" layoutInCell="1" allowOverlap="0" wp14:anchorId="6A256CF5" wp14:editId="38D1D370">
            <wp:simplePos x="0" y="0"/>
            <wp:positionH relativeFrom="page">
              <wp:posOffset>7067907</wp:posOffset>
            </wp:positionH>
            <wp:positionV relativeFrom="page">
              <wp:posOffset>5586984</wp:posOffset>
            </wp:positionV>
            <wp:extent cx="4575" cy="4572"/>
            <wp:effectExtent l="0" t="0" r="0" b="0"/>
            <wp:wrapSquare wrapText="bothSides"/>
            <wp:docPr id="64464" name="Picture 64464"/>
            <wp:cNvGraphicFramePr/>
            <a:graphic xmlns:a="http://schemas.openxmlformats.org/drawingml/2006/main">
              <a:graphicData uri="http://schemas.openxmlformats.org/drawingml/2006/picture">
                <pic:pic xmlns:pic="http://schemas.openxmlformats.org/drawingml/2006/picture">
                  <pic:nvPicPr>
                    <pic:cNvPr id="64464" name="Picture 64464"/>
                    <pic:cNvPicPr/>
                  </pic:nvPicPr>
                  <pic:blipFill>
                    <a:blip r:embed="rId59"/>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7392" behindDoc="0" locked="0" layoutInCell="1" allowOverlap="0" wp14:anchorId="64A94F25" wp14:editId="4E4E2804">
            <wp:simplePos x="0" y="0"/>
            <wp:positionH relativeFrom="page">
              <wp:posOffset>7077057</wp:posOffset>
            </wp:positionH>
            <wp:positionV relativeFrom="page">
              <wp:posOffset>5586984</wp:posOffset>
            </wp:positionV>
            <wp:extent cx="41173" cy="18288"/>
            <wp:effectExtent l="0" t="0" r="0" b="0"/>
            <wp:wrapSquare wrapText="bothSides"/>
            <wp:docPr id="64463" name="Picture 64463"/>
            <wp:cNvGraphicFramePr/>
            <a:graphic xmlns:a="http://schemas.openxmlformats.org/drawingml/2006/main">
              <a:graphicData uri="http://schemas.openxmlformats.org/drawingml/2006/picture">
                <pic:pic xmlns:pic="http://schemas.openxmlformats.org/drawingml/2006/picture">
                  <pic:nvPicPr>
                    <pic:cNvPr id="64463" name="Picture 64463"/>
                    <pic:cNvPicPr/>
                  </pic:nvPicPr>
                  <pic:blipFill>
                    <a:blip r:embed="rId123"/>
                    <a:stretch>
                      <a:fillRect/>
                    </a:stretch>
                  </pic:blipFill>
                  <pic:spPr>
                    <a:xfrm>
                      <a:off x="0" y="0"/>
                      <a:ext cx="41173" cy="18288"/>
                    </a:xfrm>
                    <a:prstGeom prst="rect">
                      <a:avLst/>
                    </a:prstGeom>
                  </pic:spPr>
                </pic:pic>
              </a:graphicData>
            </a:graphic>
          </wp:anchor>
        </w:drawing>
      </w:r>
      <w:r>
        <w:rPr>
          <w:noProof/>
        </w:rPr>
        <w:drawing>
          <wp:anchor distT="0" distB="0" distL="114300" distR="114300" simplePos="0" relativeHeight="251708416" behindDoc="0" locked="0" layoutInCell="1" allowOverlap="0" wp14:anchorId="2761F8AC" wp14:editId="748DA271">
            <wp:simplePos x="0" y="0"/>
            <wp:positionH relativeFrom="page">
              <wp:posOffset>7063332</wp:posOffset>
            </wp:positionH>
            <wp:positionV relativeFrom="page">
              <wp:posOffset>5605272</wp:posOffset>
            </wp:positionV>
            <wp:extent cx="4575" cy="4572"/>
            <wp:effectExtent l="0" t="0" r="0" b="0"/>
            <wp:wrapSquare wrapText="bothSides"/>
            <wp:docPr id="64465" name="Picture 64465"/>
            <wp:cNvGraphicFramePr/>
            <a:graphic xmlns:a="http://schemas.openxmlformats.org/drawingml/2006/main">
              <a:graphicData uri="http://schemas.openxmlformats.org/drawingml/2006/picture">
                <pic:pic xmlns:pic="http://schemas.openxmlformats.org/drawingml/2006/picture">
                  <pic:nvPicPr>
                    <pic:cNvPr id="64465" name="Picture 64465"/>
                    <pic:cNvPicPr/>
                  </pic:nvPicPr>
                  <pic:blipFill>
                    <a:blip r:embed="rId65"/>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9440" behindDoc="0" locked="0" layoutInCell="1" allowOverlap="0" wp14:anchorId="789DBF96" wp14:editId="56CBC51E">
            <wp:simplePos x="0" y="0"/>
            <wp:positionH relativeFrom="page">
              <wp:posOffset>7072482</wp:posOffset>
            </wp:positionH>
            <wp:positionV relativeFrom="page">
              <wp:posOffset>5618988</wp:posOffset>
            </wp:positionV>
            <wp:extent cx="4575" cy="4572"/>
            <wp:effectExtent l="0" t="0" r="0" b="0"/>
            <wp:wrapSquare wrapText="bothSides"/>
            <wp:docPr id="64466" name="Picture 64466"/>
            <wp:cNvGraphicFramePr/>
            <a:graphic xmlns:a="http://schemas.openxmlformats.org/drawingml/2006/main">
              <a:graphicData uri="http://schemas.openxmlformats.org/drawingml/2006/picture">
                <pic:pic xmlns:pic="http://schemas.openxmlformats.org/drawingml/2006/picture">
                  <pic:nvPicPr>
                    <pic:cNvPr id="64466" name="Picture 64466"/>
                    <pic:cNvPicPr/>
                  </pic:nvPicPr>
                  <pic:blipFill>
                    <a:blip r:embed="rId31"/>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0464" behindDoc="0" locked="0" layoutInCell="1" allowOverlap="0" wp14:anchorId="6255F1D4" wp14:editId="162B3B5E">
            <wp:simplePos x="0" y="0"/>
            <wp:positionH relativeFrom="page">
              <wp:posOffset>484918</wp:posOffset>
            </wp:positionH>
            <wp:positionV relativeFrom="page">
              <wp:posOffset>9377172</wp:posOffset>
            </wp:positionV>
            <wp:extent cx="6175842" cy="406909"/>
            <wp:effectExtent l="0" t="0" r="0" b="0"/>
            <wp:wrapTopAndBottom/>
            <wp:docPr id="418764" name="Picture 418764"/>
            <wp:cNvGraphicFramePr/>
            <a:graphic xmlns:a="http://schemas.openxmlformats.org/drawingml/2006/main">
              <a:graphicData uri="http://schemas.openxmlformats.org/drawingml/2006/picture">
                <pic:pic xmlns:pic="http://schemas.openxmlformats.org/drawingml/2006/picture">
                  <pic:nvPicPr>
                    <pic:cNvPr id="418764" name="Picture 418764"/>
                    <pic:cNvPicPr/>
                  </pic:nvPicPr>
                  <pic:blipFill>
                    <a:blip r:embed="rId124"/>
                    <a:stretch>
                      <a:fillRect/>
                    </a:stretch>
                  </pic:blipFill>
                  <pic:spPr>
                    <a:xfrm>
                      <a:off x="0" y="0"/>
                      <a:ext cx="6175842" cy="406909"/>
                    </a:xfrm>
                    <a:prstGeom prst="rect">
                      <a:avLst/>
                    </a:prstGeom>
                  </pic:spPr>
                </pic:pic>
              </a:graphicData>
            </a:graphic>
          </wp:anchor>
        </w:drawing>
      </w:r>
      <w:r>
        <w:rPr>
          <w:noProof/>
        </w:rPr>
        <w:drawing>
          <wp:anchor distT="0" distB="0" distL="114300" distR="114300" simplePos="0" relativeHeight="251711488" behindDoc="0" locked="0" layoutInCell="1" allowOverlap="0" wp14:anchorId="13914777" wp14:editId="476F4A31">
            <wp:simplePos x="0" y="0"/>
            <wp:positionH relativeFrom="column">
              <wp:posOffset>5668050</wp:posOffset>
            </wp:positionH>
            <wp:positionV relativeFrom="paragraph">
              <wp:posOffset>133598</wp:posOffset>
            </wp:positionV>
            <wp:extent cx="13723" cy="27432"/>
            <wp:effectExtent l="0" t="0" r="0" b="0"/>
            <wp:wrapSquare wrapText="bothSides"/>
            <wp:docPr id="418766" name="Picture 418766"/>
            <wp:cNvGraphicFramePr/>
            <a:graphic xmlns:a="http://schemas.openxmlformats.org/drawingml/2006/main">
              <a:graphicData uri="http://schemas.openxmlformats.org/drawingml/2006/picture">
                <pic:pic xmlns:pic="http://schemas.openxmlformats.org/drawingml/2006/picture">
                  <pic:nvPicPr>
                    <pic:cNvPr id="418766" name="Picture 418766"/>
                    <pic:cNvPicPr/>
                  </pic:nvPicPr>
                  <pic:blipFill>
                    <a:blip r:embed="rId125"/>
                    <a:stretch>
                      <a:fillRect/>
                    </a:stretch>
                  </pic:blipFill>
                  <pic:spPr>
                    <a:xfrm>
                      <a:off x="0" y="0"/>
                      <a:ext cx="13723" cy="27432"/>
                    </a:xfrm>
                    <a:prstGeom prst="rect">
                      <a:avLst/>
                    </a:prstGeom>
                  </pic:spPr>
                </pic:pic>
              </a:graphicData>
            </a:graphic>
          </wp:anchor>
        </w:drawing>
      </w:r>
      <w:r>
        <w:rPr>
          <w:sz w:val="28"/>
        </w:rPr>
        <w:t xml:space="preserve">En memoriales presentados por el licenciado Hugo Ronaldo Reyes Hernández, solicita contra revisión a los hallazgos relacionados con el cumplimento a leyes y regulaciones aplicables, identificados con los números y títulos siguientes: 4. </w:t>
      </w:r>
      <w:r>
        <w:rPr>
          <w:noProof/>
        </w:rPr>
        <w:drawing>
          <wp:inline distT="0" distB="0" distL="0" distR="0" wp14:anchorId="137E08DA" wp14:editId="65265EDF">
            <wp:extent cx="9148" cy="18288"/>
            <wp:effectExtent l="0" t="0" r="0" b="0"/>
            <wp:docPr id="418762" name="Picture 418762"/>
            <wp:cNvGraphicFramePr/>
            <a:graphic xmlns:a="http://schemas.openxmlformats.org/drawingml/2006/main">
              <a:graphicData uri="http://schemas.openxmlformats.org/drawingml/2006/picture">
                <pic:pic xmlns:pic="http://schemas.openxmlformats.org/drawingml/2006/picture">
                  <pic:nvPicPr>
                    <pic:cNvPr id="418762" name="Picture 418762"/>
                    <pic:cNvPicPr/>
                  </pic:nvPicPr>
                  <pic:blipFill>
                    <a:blip r:embed="rId126"/>
                    <a:stretch>
                      <a:fillRect/>
                    </a:stretch>
                  </pic:blipFill>
                  <pic:spPr>
                    <a:xfrm>
                      <a:off x="0" y="0"/>
                      <a:ext cx="9148" cy="18288"/>
                    </a:xfrm>
                    <a:prstGeom prst="rect">
                      <a:avLst/>
                    </a:prstGeom>
                  </pic:spPr>
                </pic:pic>
              </a:graphicData>
            </a:graphic>
          </wp:inline>
        </w:drawing>
      </w:r>
      <w:r>
        <w:rPr>
          <w:sz w:val="28"/>
        </w:rPr>
        <w:t>"Faltante de equipo de computación en la Dirección Departamental de Educación de Chimaltenango", del cual se derivó la denuncia número DAJ-D-103-2019; 6.</w:t>
      </w:r>
    </w:p>
    <w:p w14:paraId="756BDC1C" w14:textId="77777777" w:rsidR="00F172D6" w:rsidRDefault="001D786E">
      <w:pPr>
        <w:spacing w:after="306" w:line="248" w:lineRule="auto"/>
        <w:ind w:left="7" w:right="109" w:firstLine="4"/>
        <w:jc w:val="both"/>
      </w:pPr>
      <w:r>
        <w:rPr>
          <w:sz w:val="28"/>
        </w:rPr>
        <w:t xml:space="preserve">"Faltante de equipo de computación en la Dirección Departamental de Educación </w:t>
      </w:r>
      <w:r>
        <w:rPr>
          <w:noProof/>
        </w:rPr>
        <w:drawing>
          <wp:inline distT="0" distB="0" distL="0" distR="0" wp14:anchorId="0C127C63" wp14:editId="3C3AA09B">
            <wp:extent cx="4575" cy="4572"/>
            <wp:effectExtent l="0" t="0" r="0" b="0"/>
            <wp:docPr id="64462" name="Picture 64462"/>
            <wp:cNvGraphicFramePr/>
            <a:graphic xmlns:a="http://schemas.openxmlformats.org/drawingml/2006/main">
              <a:graphicData uri="http://schemas.openxmlformats.org/drawingml/2006/picture">
                <pic:pic xmlns:pic="http://schemas.openxmlformats.org/drawingml/2006/picture">
                  <pic:nvPicPr>
                    <pic:cNvPr id="64462" name="Picture 64462"/>
                    <pic:cNvPicPr/>
                  </pic:nvPicPr>
                  <pic:blipFill>
                    <a:blip r:embed="rId33"/>
                    <a:stretch>
                      <a:fillRect/>
                    </a:stretch>
                  </pic:blipFill>
                  <pic:spPr>
                    <a:xfrm>
                      <a:off x="0" y="0"/>
                      <a:ext cx="4575" cy="4572"/>
                    </a:xfrm>
                    <a:prstGeom prst="rect">
                      <a:avLst/>
                    </a:prstGeom>
                  </pic:spPr>
                </pic:pic>
              </a:graphicData>
            </a:graphic>
          </wp:inline>
        </w:drawing>
      </w:r>
      <w:r>
        <w:rPr>
          <w:sz w:val="28"/>
        </w:rPr>
        <w:t>de Jalapa", del cual se derivó [a denuncia número DAJ-D-122-2019 y 8. "Faltante de equipo de computación en la Dirección Departamental de Educación de Guatemala Occidente", del cual se derivó la denuncia número DAJ-D-1 12-2019.</w:t>
      </w:r>
    </w:p>
    <w:p w14:paraId="45E81622" w14:textId="77777777" w:rsidR="00F172D6" w:rsidRDefault="001D786E">
      <w:pPr>
        <w:spacing w:after="333" w:line="264" w:lineRule="auto"/>
        <w:ind w:left="17" w:hanging="3"/>
        <w:jc w:val="both"/>
      </w:pPr>
      <w:r>
        <w:rPr>
          <w:sz w:val="30"/>
        </w:rPr>
        <w:t>Hallazgo No. 4 Faltante de equipo de computación en la Dirección Departamental de Educación de Chimaltenango</w:t>
      </w:r>
    </w:p>
    <w:p w14:paraId="73A5E8D8" w14:textId="77777777" w:rsidR="00F172D6" w:rsidRDefault="001D786E">
      <w:pPr>
        <w:spacing w:after="9" w:line="248" w:lineRule="auto"/>
        <w:ind w:left="7" w:right="116" w:firstLine="4"/>
        <w:jc w:val="both"/>
      </w:pPr>
      <w:r>
        <w:rPr>
          <w:sz w:val="28"/>
        </w:rPr>
        <w:lastRenderedPageBreak/>
        <w:t xml:space="preserve">Mediante evento L-001/2018-Mineduc adquisición de equipo tecnológico para establecimientos oficiales del nivel primario en los 338 municipios del país, solicitado por la -DIGECADE-, de acuerdo al programa 12, Educación Escolar </w:t>
      </w:r>
      <w:r>
        <w:rPr>
          <w:noProof/>
        </w:rPr>
        <w:drawing>
          <wp:inline distT="0" distB="0" distL="0" distR="0" wp14:anchorId="30302E74" wp14:editId="4372F14E">
            <wp:extent cx="4573" cy="4572"/>
            <wp:effectExtent l="0" t="0" r="0" b="0"/>
            <wp:docPr id="64467" name="Picture 64467"/>
            <wp:cNvGraphicFramePr/>
            <a:graphic xmlns:a="http://schemas.openxmlformats.org/drawingml/2006/main">
              <a:graphicData uri="http://schemas.openxmlformats.org/drawingml/2006/picture">
                <pic:pic xmlns:pic="http://schemas.openxmlformats.org/drawingml/2006/picture">
                  <pic:nvPicPr>
                    <pic:cNvPr id="64467" name="Picture 64467"/>
                    <pic:cNvPicPr/>
                  </pic:nvPicPr>
                  <pic:blipFill>
                    <a:blip r:embed="rId107"/>
                    <a:stretch>
                      <a:fillRect/>
                    </a:stretch>
                  </pic:blipFill>
                  <pic:spPr>
                    <a:xfrm>
                      <a:off x="0" y="0"/>
                      <a:ext cx="4573" cy="4572"/>
                    </a:xfrm>
                    <a:prstGeom prst="rect">
                      <a:avLst/>
                    </a:prstGeom>
                  </pic:spPr>
                </pic:pic>
              </a:graphicData>
            </a:graphic>
          </wp:inline>
        </w:drawing>
      </w:r>
      <w:r>
        <w:rPr>
          <w:sz w:val="28"/>
        </w:rPr>
        <w:t xml:space="preserve">Primaria, renglón presupuestario 328 equipo de cómputo, se compraron 16,224 computadoras portátiles marca Lenovo pantalla de 1 1 pulgadas, a la empresa PRODUCTIVE BUSINESS SOLUT\ONS (GUATEMALA), SOCIEDAD ANÓNIMA, según número de operación de Guatecompras NOG 7481586 y CUR números 300 </w:t>
      </w:r>
      <w:r>
        <w:rPr>
          <w:noProof/>
        </w:rPr>
        <w:drawing>
          <wp:inline distT="0" distB="0" distL="0" distR="0" wp14:anchorId="2BA01D05" wp14:editId="388620EF">
            <wp:extent cx="4575" cy="4572"/>
            <wp:effectExtent l="0" t="0" r="0" b="0"/>
            <wp:docPr id="64468" name="Picture 64468"/>
            <wp:cNvGraphicFramePr/>
            <a:graphic xmlns:a="http://schemas.openxmlformats.org/drawingml/2006/main">
              <a:graphicData uri="http://schemas.openxmlformats.org/drawingml/2006/picture">
                <pic:pic xmlns:pic="http://schemas.openxmlformats.org/drawingml/2006/picture">
                  <pic:nvPicPr>
                    <pic:cNvPr id="64468" name="Picture 64468"/>
                    <pic:cNvPicPr/>
                  </pic:nvPicPr>
                  <pic:blipFill>
                    <a:blip r:embed="rId41"/>
                    <a:stretch>
                      <a:fillRect/>
                    </a:stretch>
                  </pic:blipFill>
                  <pic:spPr>
                    <a:xfrm>
                      <a:off x="0" y="0"/>
                      <a:ext cx="4575" cy="4572"/>
                    </a:xfrm>
                    <a:prstGeom prst="rect">
                      <a:avLst/>
                    </a:prstGeom>
                  </pic:spPr>
                </pic:pic>
              </a:graphicData>
            </a:graphic>
          </wp:inline>
        </w:drawing>
      </w:r>
      <w:r>
        <w:rPr>
          <w:sz w:val="28"/>
        </w:rPr>
        <w:t>y 301, factura Serie MA Número 0006099 del 31 de agosto de 2018, por un valor de Q36,779,808.00; las computadoras entregadas a la Dirección Departamental de Educación de Chimaltenango fueron 768, valuadas en un total de</w:t>
      </w:r>
    </w:p>
    <w:p w14:paraId="3EE2A626" w14:textId="77777777" w:rsidR="00F172D6" w:rsidRDefault="001D786E">
      <w:pPr>
        <w:spacing w:after="39"/>
        <w:ind w:left="21"/>
      </w:pPr>
      <w:r>
        <w:rPr>
          <w:noProof/>
        </w:rPr>
        <mc:AlternateContent>
          <mc:Choice Requires="wpg">
            <w:drawing>
              <wp:inline distT="0" distB="0" distL="0" distR="0" wp14:anchorId="0CAA3BAE" wp14:editId="79C0474B">
                <wp:extent cx="5660137" cy="13716"/>
                <wp:effectExtent l="0" t="0" r="0" b="0"/>
                <wp:docPr id="418775" name="Group 418775"/>
                <wp:cNvGraphicFramePr/>
                <a:graphic xmlns:a="http://schemas.openxmlformats.org/drawingml/2006/main">
                  <a:graphicData uri="http://schemas.microsoft.com/office/word/2010/wordprocessingGroup">
                    <wpg:wgp>
                      <wpg:cNvGrpSpPr/>
                      <wpg:grpSpPr>
                        <a:xfrm>
                          <a:off x="0" y="0"/>
                          <a:ext cx="5660137" cy="13716"/>
                          <a:chOff x="0" y="0"/>
                          <a:chExt cx="5660137" cy="13716"/>
                        </a:xfrm>
                      </wpg:grpSpPr>
                      <wps:wsp>
                        <wps:cNvPr id="418774" name="Shape 418774"/>
                        <wps:cNvSpPr/>
                        <wps:spPr>
                          <a:xfrm>
                            <a:off x="0" y="0"/>
                            <a:ext cx="5660137" cy="13716"/>
                          </a:xfrm>
                          <a:custGeom>
                            <a:avLst/>
                            <a:gdLst/>
                            <a:ahLst/>
                            <a:cxnLst/>
                            <a:rect l="0" t="0" r="0" b="0"/>
                            <a:pathLst>
                              <a:path w="5660137" h="13716">
                                <a:moveTo>
                                  <a:pt x="0" y="6858"/>
                                </a:moveTo>
                                <a:lnTo>
                                  <a:pt x="56601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467BCE" id="Group 418775" o:spid="_x0000_s1026" style="width:445.7pt;height:1.1pt;mso-position-horizontal-relative:char;mso-position-vertical-relative:line" coordsize="5660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">
                <v:shape id="Shape 418774" o:spid="_x0000_s1027" style="position:absolute;width:56601;height:137;visibility:visible;mso-wrap-style:square;v-text-anchor:top" coordsize="566013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" path="m,6858r5660137,e" filled="f" strokeweight="1.08pt">
                  <v:stroke miterlimit="1" joinstyle="miter"/>
                  <v:path arrowok="t" textboxrect="0,0,5660137,13716"/>
                </v:shape>
                <w10:anchorlock/>
              </v:group>
            </w:pict>
          </mc:Fallback>
        </mc:AlternateContent>
      </w:r>
    </w:p>
    <w:p w14:paraId="180CC710" w14:textId="77777777" w:rsidR="00F172D6" w:rsidRDefault="001D786E">
      <w:pPr>
        <w:spacing w:after="370" w:line="248" w:lineRule="auto"/>
        <w:ind w:left="21" w:right="86" w:firstLine="4"/>
        <w:jc w:val="both"/>
      </w:pPr>
      <w:r>
        <w:rPr>
          <w:sz w:val="26"/>
        </w:rPr>
        <w:t>Q1 ,741 ,056.00, mismas que fueron recibidas por el coordinador de inventarios, señor Luis Ernesto Tala Pineda, con apoyo de personas designadas por la Dirección Departamental de Chimaltenango.</w:t>
      </w:r>
    </w:p>
    <w:p w14:paraId="3D3D80B0" w14:textId="77777777" w:rsidR="00F172D6" w:rsidRDefault="001D786E">
      <w:pPr>
        <w:spacing w:after="317" w:line="248" w:lineRule="auto"/>
        <w:ind w:left="7" w:right="7" w:firstLine="4"/>
        <w:jc w:val="both"/>
      </w:pPr>
      <w:r>
        <w:rPr>
          <w:sz w:val="28"/>
        </w:rPr>
        <w:t>Al evaluar los atributos del hallazgo originario, se estableció que la denuncia No. DAJ-D-103-2019, corresponde al extravío de 2 equipos de cómputo y que el valor de dicha denuncia es por Q4,534.00.</w:t>
      </w:r>
    </w:p>
    <w:p w14:paraId="7B7EAB89" w14:textId="77777777" w:rsidR="00F172D6" w:rsidRDefault="001D786E">
      <w:pPr>
        <w:spacing w:after="318" w:line="248" w:lineRule="auto"/>
        <w:ind w:left="7" w:right="7" w:firstLine="4"/>
        <w:jc w:val="both"/>
      </w:pPr>
      <w:r>
        <w:rPr>
          <w:sz w:val="28"/>
        </w:rPr>
        <w:t>La entrega la realizó -DIGECADE- a la Dirección General de Educación de Chimaltenango, el 21 de noviembre de 2018, para el efecto suscriben el Acta No. DIGECADE 53-2018, la que firman el coordinador de inventarios, señor Luis Ernesto Tala Pineda y el licenciado José Mauro Ajsivinac Sanúm, dando fe y aceptando el contenido de la misma.</w:t>
      </w:r>
    </w:p>
    <w:p w14:paraId="4587B189" w14:textId="77777777" w:rsidR="00F172D6" w:rsidRDefault="001D786E">
      <w:pPr>
        <w:spacing w:after="339" w:line="248" w:lineRule="auto"/>
        <w:ind w:left="21" w:right="58" w:firstLine="4"/>
        <w:jc w:val="both"/>
      </w:pPr>
      <w:r>
        <w:rPr>
          <w:noProof/>
        </w:rPr>
        <w:drawing>
          <wp:anchor distT="0" distB="0" distL="114300" distR="114300" simplePos="0" relativeHeight="251712512" behindDoc="0" locked="0" layoutInCell="1" allowOverlap="0" wp14:anchorId="607BF437" wp14:editId="0E54D872">
            <wp:simplePos x="0" y="0"/>
            <wp:positionH relativeFrom="column">
              <wp:posOffset>-828192</wp:posOffset>
            </wp:positionH>
            <wp:positionV relativeFrom="paragraph">
              <wp:posOffset>570537</wp:posOffset>
            </wp:positionV>
            <wp:extent cx="1028700" cy="329184"/>
            <wp:effectExtent l="0" t="0" r="0" b="0"/>
            <wp:wrapSquare wrapText="bothSides"/>
            <wp:docPr id="418770" name="Picture 418770"/>
            <wp:cNvGraphicFramePr/>
            <a:graphic xmlns:a="http://schemas.openxmlformats.org/drawingml/2006/main">
              <a:graphicData uri="http://schemas.openxmlformats.org/drawingml/2006/picture">
                <pic:pic xmlns:pic="http://schemas.openxmlformats.org/drawingml/2006/picture">
                  <pic:nvPicPr>
                    <pic:cNvPr id="418770" name="Picture 418770"/>
                    <pic:cNvPicPr/>
                  </pic:nvPicPr>
                  <pic:blipFill>
                    <a:blip r:embed="rId127"/>
                    <a:stretch>
                      <a:fillRect/>
                    </a:stretch>
                  </pic:blipFill>
                  <pic:spPr>
                    <a:xfrm>
                      <a:off x="0" y="0"/>
                      <a:ext cx="1028700" cy="329184"/>
                    </a:xfrm>
                    <a:prstGeom prst="rect">
                      <a:avLst/>
                    </a:prstGeom>
                  </pic:spPr>
                </pic:pic>
              </a:graphicData>
            </a:graphic>
          </wp:anchor>
        </w:drawing>
      </w:r>
      <w:r>
        <w:rPr>
          <w:sz w:val="26"/>
        </w:rPr>
        <w:t>La -DIGECADE- en oficio número Digecade-Sdie-233-2018 del 18 de diciembre de 2018, solicitó a los Directores de Educación Departamental, girar instrucciones a los encargados o coordinadores de inventarios, para que se cumpliera con la ntrega del equipamiento a los establecimientos que serían dotados previo al inicio del ciclo escolar 2019.</w:t>
      </w:r>
    </w:p>
    <w:p w14:paraId="01B2BDE6" w14:textId="77777777" w:rsidR="00F172D6" w:rsidRDefault="001D786E">
      <w:pPr>
        <w:spacing w:after="252" w:line="248" w:lineRule="auto"/>
        <w:ind w:left="78" w:right="7" w:firstLine="4"/>
        <w:jc w:val="both"/>
      </w:pPr>
      <w:r>
        <w:rPr>
          <w:noProof/>
        </w:rPr>
        <w:drawing>
          <wp:anchor distT="0" distB="0" distL="114300" distR="114300" simplePos="0" relativeHeight="251713536" behindDoc="0" locked="0" layoutInCell="1" allowOverlap="0" wp14:anchorId="6800478E" wp14:editId="6DC610FD">
            <wp:simplePos x="0" y="0"/>
            <wp:positionH relativeFrom="page">
              <wp:posOffset>562356</wp:posOffset>
            </wp:positionH>
            <wp:positionV relativeFrom="page">
              <wp:posOffset>9404603</wp:posOffset>
            </wp:positionV>
            <wp:extent cx="6295644" cy="411480"/>
            <wp:effectExtent l="0" t="0" r="0" b="0"/>
            <wp:wrapTopAndBottom/>
            <wp:docPr id="418772" name="Picture 418772"/>
            <wp:cNvGraphicFramePr/>
            <a:graphic xmlns:a="http://schemas.openxmlformats.org/drawingml/2006/main">
              <a:graphicData uri="http://schemas.openxmlformats.org/drawingml/2006/picture">
                <pic:pic xmlns:pic="http://schemas.openxmlformats.org/drawingml/2006/picture">
                  <pic:nvPicPr>
                    <pic:cNvPr id="418772" name="Picture 418772"/>
                    <pic:cNvPicPr/>
                  </pic:nvPicPr>
                  <pic:blipFill>
                    <a:blip r:embed="rId128"/>
                    <a:stretch>
                      <a:fillRect/>
                    </a:stretch>
                  </pic:blipFill>
                  <pic:spPr>
                    <a:xfrm>
                      <a:off x="0" y="0"/>
                      <a:ext cx="6295644" cy="411480"/>
                    </a:xfrm>
                    <a:prstGeom prst="rect">
                      <a:avLst/>
                    </a:prstGeom>
                  </pic:spPr>
                </pic:pic>
              </a:graphicData>
            </a:graphic>
          </wp:anchor>
        </w:drawing>
      </w:r>
      <w:r>
        <w:rPr>
          <w:noProof/>
        </w:rPr>
        <w:drawing>
          <wp:anchor distT="0" distB="0" distL="114300" distR="114300" simplePos="0" relativeHeight="251714560" behindDoc="0" locked="0" layoutInCell="1" allowOverlap="0" wp14:anchorId="6286A428" wp14:editId="6254823F">
            <wp:simplePos x="0" y="0"/>
            <wp:positionH relativeFrom="page">
              <wp:posOffset>7155180</wp:posOffset>
            </wp:positionH>
            <wp:positionV relativeFrom="page">
              <wp:posOffset>8513064</wp:posOffset>
            </wp:positionV>
            <wp:extent cx="32004" cy="18288"/>
            <wp:effectExtent l="0" t="0" r="0" b="0"/>
            <wp:wrapSquare wrapText="bothSides"/>
            <wp:docPr id="67551" name="Picture 67551"/>
            <wp:cNvGraphicFramePr/>
            <a:graphic xmlns:a="http://schemas.openxmlformats.org/drawingml/2006/main">
              <a:graphicData uri="http://schemas.openxmlformats.org/drawingml/2006/picture">
                <pic:pic xmlns:pic="http://schemas.openxmlformats.org/drawingml/2006/picture">
                  <pic:nvPicPr>
                    <pic:cNvPr id="67551" name="Picture 67551"/>
                    <pic:cNvPicPr/>
                  </pic:nvPicPr>
                  <pic:blipFill>
                    <a:blip r:embed="rId129"/>
                    <a:stretch>
                      <a:fillRect/>
                    </a:stretch>
                  </pic:blipFill>
                  <pic:spPr>
                    <a:xfrm>
                      <a:off x="0" y="0"/>
                      <a:ext cx="32004" cy="18288"/>
                    </a:xfrm>
                    <a:prstGeom prst="rect">
                      <a:avLst/>
                    </a:prstGeom>
                  </pic:spPr>
                </pic:pic>
              </a:graphicData>
            </a:graphic>
          </wp:anchor>
        </w:drawing>
      </w:r>
      <w:r>
        <w:rPr>
          <w:noProof/>
        </w:rPr>
        <w:drawing>
          <wp:anchor distT="0" distB="0" distL="114300" distR="114300" simplePos="0" relativeHeight="251715584" behindDoc="0" locked="0" layoutInCell="1" allowOverlap="0" wp14:anchorId="5F15A46B" wp14:editId="5C518E89">
            <wp:simplePos x="0" y="0"/>
            <wp:positionH relativeFrom="page">
              <wp:posOffset>7095745</wp:posOffset>
            </wp:positionH>
            <wp:positionV relativeFrom="page">
              <wp:posOffset>8535924</wp:posOffset>
            </wp:positionV>
            <wp:extent cx="50292" cy="41148"/>
            <wp:effectExtent l="0" t="0" r="0" b="0"/>
            <wp:wrapSquare wrapText="bothSides"/>
            <wp:docPr id="67552" name="Picture 67552"/>
            <wp:cNvGraphicFramePr/>
            <a:graphic xmlns:a="http://schemas.openxmlformats.org/drawingml/2006/main">
              <a:graphicData uri="http://schemas.openxmlformats.org/drawingml/2006/picture">
                <pic:pic xmlns:pic="http://schemas.openxmlformats.org/drawingml/2006/picture">
                  <pic:nvPicPr>
                    <pic:cNvPr id="67552" name="Picture 67552"/>
                    <pic:cNvPicPr/>
                  </pic:nvPicPr>
                  <pic:blipFill>
                    <a:blip r:embed="rId130"/>
                    <a:stretch>
                      <a:fillRect/>
                    </a:stretch>
                  </pic:blipFill>
                  <pic:spPr>
                    <a:xfrm>
                      <a:off x="0" y="0"/>
                      <a:ext cx="50292" cy="41148"/>
                    </a:xfrm>
                    <a:prstGeom prst="rect">
                      <a:avLst/>
                    </a:prstGeom>
                  </pic:spPr>
                </pic:pic>
              </a:graphicData>
            </a:graphic>
          </wp:anchor>
        </w:drawing>
      </w:r>
      <w:r>
        <w:rPr>
          <w:sz w:val="28"/>
        </w:rPr>
        <w:t>El procedimiento de la entrega del equipo de cómputo fue el siguiente: Se dio inicio con el ingreso al inventario de la Dirección General de Gestión de Calidad Educativa -DIGECADE-.</w:t>
      </w:r>
    </w:p>
    <w:p w14:paraId="412BCDF6" w14:textId="77777777" w:rsidR="00F172D6" w:rsidRDefault="001D786E">
      <w:pPr>
        <w:numPr>
          <w:ilvl w:val="0"/>
          <w:numId w:val="5"/>
        </w:numPr>
        <w:spacing w:after="5" w:line="248" w:lineRule="auto"/>
        <w:ind w:right="7" w:hanging="338"/>
        <w:jc w:val="both"/>
      </w:pPr>
      <w:r>
        <w:rPr>
          <w:sz w:val="26"/>
        </w:rPr>
        <w:t>La Dirección General de Gestión de Calidad Educativa -DIGECADE- realizó un cronograma de entrega y recepción de equipo tecnológico para distribuirlo a cada Dirección Departamental de Educación, el referido cronograma fue enviado a cada Dirección Departamental.</w:t>
      </w:r>
    </w:p>
    <w:p w14:paraId="4889330E" w14:textId="77777777" w:rsidR="00F172D6" w:rsidRDefault="001D786E">
      <w:pPr>
        <w:numPr>
          <w:ilvl w:val="0"/>
          <w:numId w:val="5"/>
        </w:numPr>
        <w:spacing w:after="9" w:line="248" w:lineRule="auto"/>
        <w:ind w:right="7" w:hanging="338"/>
        <w:jc w:val="both"/>
      </w:pPr>
      <w:r>
        <w:rPr>
          <w:sz w:val="28"/>
        </w:rPr>
        <w:lastRenderedPageBreak/>
        <w:t>Por medio de una videoconferencia en la que participó personal de la -DICECADE-, los directores departamentales de educación y los encargados y coordinadores de Inventarios se dio a conocer el procedimiento para la entrega del equipo y el transporte que sería utilizado.</w:t>
      </w:r>
    </w:p>
    <w:p w14:paraId="52788503" w14:textId="77777777" w:rsidR="00F172D6" w:rsidRDefault="001D786E">
      <w:pPr>
        <w:numPr>
          <w:ilvl w:val="0"/>
          <w:numId w:val="5"/>
        </w:numPr>
        <w:spacing w:after="255" w:line="248" w:lineRule="auto"/>
        <w:ind w:right="7" w:hanging="338"/>
        <w:jc w:val="both"/>
      </w:pPr>
      <w:r>
        <w:rPr>
          <w:sz w:val="28"/>
        </w:rPr>
        <w:t>El personal nombrado por la Dirección Departamental de Educación de Chimaltenango, se presentó el día que les correspondía según el cronograma, para revisar de acuerdo al acta suscrita las características de cada uno de los equipos, firmando el acta sin llevarse el equipo, la fecha de entrega y traslado se realizó un día después.</w:t>
      </w:r>
    </w:p>
    <w:p w14:paraId="7493B7A0" w14:textId="77777777" w:rsidR="00F172D6" w:rsidRDefault="001D786E">
      <w:pPr>
        <w:spacing w:after="9" w:line="248" w:lineRule="auto"/>
        <w:ind w:left="121" w:right="7" w:firstLine="4"/>
        <w:jc w:val="both"/>
      </w:pPr>
      <w:r>
        <w:rPr>
          <w:sz w:val="28"/>
        </w:rPr>
        <w:t>El equipo de auditoría de contra revisión, determinó que la Dirección General de Gestión de Calidad Educativa -DIGECADE-, en oficio DIGECADE-SDlE-196-2017 del 08 de noviembre de 2018, informó a los directores departamentales de</w:t>
      </w:r>
    </w:p>
    <w:p w14:paraId="61F878C6" w14:textId="77777777" w:rsidR="00F172D6" w:rsidRDefault="00F172D6">
      <w:pPr>
        <w:sectPr w:rsidR="00F172D6">
          <w:headerReference w:type="even" r:id="rId131"/>
          <w:headerReference w:type="default" r:id="rId132"/>
          <w:footerReference w:type="even" r:id="rId133"/>
          <w:footerReference w:type="default" r:id="rId134"/>
          <w:headerReference w:type="first" r:id="rId135"/>
          <w:footerReference w:type="first" r:id="rId136"/>
          <w:pgSz w:w="12211" w:h="15898"/>
          <w:pgMar w:top="338" w:right="1382" w:bottom="1192" w:left="1765" w:header="317" w:footer="439" w:gutter="0"/>
          <w:cols w:space="720"/>
          <w:titlePg/>
        </w:sectPr>
      </w:pPr>
    </w:p>
    <w:p w14:paraId="143E2351" w14:textId="77777777" w:rsidR="00F172D6" w:rsidRDefault="001D786E">
      <w:pPr>
        <w:tabs>
          <w:tab w:val="center" w:pos="1297"/>
          <w:tab w:val="center" w:pos="7622"/>
        </w:tabs>
        <w:spacing w:after="118" w:line="320" w:lineRule="auto"/>
      </w:pPr>
      <w:r>
        <w:rPr>
          <w:sz w:val="14"/>
        </w:rPr>
        <w:lastRenderedPageBreak/>
        <w:tab/>
        <w:t xml:space="preserve">Contra]cria </w:t>
      </w:r>
      <w:r>
        <w:rPr>
          <w:sz w:val="14"/>
        </w:rPr>
        <w:tab/>
        <w:t xml:space="preserve">OE </w:t>
      </w:r>
    </w:p>
    <w:p w14:paraId="2EDD96AB" w14:textId="77777777" w:rsidR="00F172D6" w:rsidRDefault="001D786E">
      <w:pPr>
        <w:spacing w:after="35"/>
        <w:ind w:left="994"/>
      </w:pPr>
      <w:r>
        <w:rPr>
          <w:noProof/>
        </w:rPr>
        <mc:AlternateContent>
          <mc:Choice Requires="wpg">
            <w:drawing>
              <wp:inline distT="0" distB="0" distL="0" distR="0" wp14:anchorId="3FD60CAA" wp14:editId="11B0A902">
                <wp:extent cx="5668050" cy="9144"/>
                <wp:effectExtent l="0" t="0" r="0" b="0"/>
                <wp:docPr id="418784" name="Group 418784"/>
                <wp:cNvGraphicFramePr/>
                <a:graphic xmlns:a="http://schemas.openxmlformats.org/drawingml/2006/main">
                  <a:graphicData uri="http://schemas.microsoft.com/office/word/2010/wordprocessingGroup">
                    <wpg:wgp>
                      <wpg:cNvGrpSpPr/>
                      <wpg:grpSpPr>
                        <a:xfrm>
                          <a:off x="0" y="0"/>
                          <a:ext cx="5668050" cy="9144"/>
                          <a:chOff x="0" y="0"/>
                          <a:chExt cx="5668050" cy="9144"/>
                        </a:xfrm>
                      </wpg:grpSpPr>
                      <wps:wsp>
                        <wps:cNvPr id="418783" name="Shape 418783"/>
                        <wps:cNvSpPr/>
                        <wps:spPr>
                          <a:xfrm>
                            <a:off x="0" y="0"/>
                            <a:ext cx="5668050" cy="9144"/>
                          </a:xfrm>
                          <a:custGeom>
                            <a:avLst/>
                            <a:gdLst/>
                            <a:ahLst/>
                            <a:cxnLst/>
                            <a:rect l="0" t="0" r="0" b="0"/>
                            <a:pathLst>
                              <a:path w="5668050" h="9144">
                                <a:moveTo>
                                  <a:pt x="0" y="4572"/>
                                </a:moveTo>
                                <a:lnTo>
                                  <a:pt x="566805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B0604F" id="Group 418784" o:spid="_x0000_s1026" style="width:446.3pt;height:.7pt;mso-position-horizontal-relative:char;mso-position-vertical-relative:line" coordsize="566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">
                <v:shape id="Shape 418783" o:spid="_x0000_s1027" style="position:absolute;width:56680;height:91;visibility:visible;mso-wrap-style:square;v-text-anchor:top" coordsize="5668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" path="m,4572r5668050,e" filled="f" strokeweight=".72pt">
                  <v:stroke miterlimit="1" joinstyle="miter"/>
                  <v:path arrowok="t" textboxrect="0,0,5668050,9144"/>
                </v:shape>
                <w10:anchorlock/>
              </v:group>
            </w:pict>
          </mc:Fallback>
        </mc:AlternateContent>
      </w:r>
    </w:p>
    <w:p w14:paraId="05E9F976" w14:textId="77777777" w:rsidR="00F172D6" w:rsidRDefault="001D786E">
      <w:pPr>
        <w:spacing w:after="385" w:line="248" w:lineRule="auto"/>
        <w:ind w:left="1009" w:right="1066" w:firstLine="4"/>
        <w:jc w:val="both"/>
      </w:pPr>
      <w:r>
        <w:rPr>
          <w:sz w:val="26"/>
        </w:rPr>
        <w:t>educación, el cronograma de entrega y recepción de equipo tecnológico así como el transporte para el traslado de bienes asegurando que la entrega fuera de manera eficiente.</w:t>
      </w:r>
    </w:p>
    <w:p w14:paraId="7C13E773" w14:textId="77777777" w:rsidR="00F172D6" w:rsidRDefault="001D786E">
      <w:pPr>
        <w:spacing w:after="9" w:line="248" w:lineRule="auto"/>
        <w:ind w:left="1009" w:right="7" w:firstLine="4"/>
        <w:jc w:val="both"/>
      </w:pPr>
      <w:r>
        <w:rPr>
          <w:sz w:val="28"/>
        </w:rPr>
        <w:t>Los auditores originarios sustentaron la denuncia en que no existieron</w:t>
      </w:r>
    </w:p>
    <w:p w14:paraId="22A320D6" w14:textId="77777777" w:rsidR="00F172D6" w:rsidRDefault="001D786E">
      <w:pPr>
        <w:spacing w:after="76"/>
        <w:ind w:left="9913"/>
      </w:pPr>
      <w:r>
        <w:rPr>
          <w:noProof/>
        </w:rPr>
        <w:drawing>
          <wp:inline distT="0" distB="0" distL="0" distR="0" wp14:anchorId="41505DA3" wp14:editId="4324FAA0">
            <wp:extent cx="4575" cy="4572"/>
            <wp:effectExtent l="0" t="0" r="0" b="0"/>
            <wp:docPr id="70487" name="Picture 70487"/>
            <wp:cNvGraphicFramePr/>
            <a:graphic xmlns:a="http://schemas.openxmlformats.org/drawingml/2006/main">
              <a:graphicData uri="http://schemas.openxmlformats.org/drawingml/2006/picture">
                <pic:pic xmlns:pic="http://schemas.openxmlformats.org/drawingml/2006/picture">
                  <pic:nvPicPr>
                    <pic:cNvPr id="70487" name="Picture 70487"/>
                    <pic:cNvPicPr/>
                  </pic:nvPicPr>
                  <pic:blipFill>
                    <a:blip r:embed="rId103"/>
                    <a:stretch>
                      <a:fillRect/>
                    </a:stretch>
                  </pic:blipFill>
                  <pic:spPr>
                    <a:xfrm>
                      <a:off x="0" y="0"/>
                      <a:ext cx="4575" cy="4572"/>
                    </a:xfrm>
                    <a:prstGeom prst="rect">
                      <a:avLst/>
                    </a:prstGeom>
                  </pic:spPr>
                </pic:pic>
              </a:graphicData>
            </a:graphic>
          </wp:inline>
        </w:drawing>
      </w:r>
    </w:p>
    <w:p w14:paraId="672F8788" w14:textId="77777777" w:rsidR="00F172D6" w:rsidRDefault="001D786E">
      <w:pPr>
        <w:spacing w:after="360" w:line="248" w:lineRule="auto"/>
        <w:ind w:left="994" w:right="1059" w:firstLine="4"/>
        <w:jc w:val="both"/>
      </w:pPr>
      <w:r>
        <w:rPr>
          <w:sz w:val="28"/>
        </w:rPr>
        <w:t xml:space="preserve">lineamientos por parte de [as autoridades denunciadas para la entrega del equipo, la forma no fue la adecuada y no se tomaron precauciones de seguridad por parte de los denunciados; el equipo de contra revisión determinó que en acta No. </w:t>
      </w:r>
      <w:r>
        <w:rPr>
          <w:noProof/>
        </w:rPr>
        <w:drawing>
          <wp:inline distT="0" distB="0" distL="0" distR="0" wp14:anchorId="7CAF9FBE" wp14:editId="78903122">
            <wp:extent cx="4575" cy="4572"/>
            <wp:effectExtent l="0" t="0" r="0" b="0"/>
            <wp:docPr id="70488" name="Picture 70488"/>
            <wp:cNvGraphicFramePr/>
            <a:graphic xmlns:a="http://schemas.openxmlformats.org/drawingml/2006/main">
              <a:graphicData uri="http://schemas.openxmlformats.org/drawingml/2006/picture">
                <pic:pic xmlns:pic="http://schemas.openxmlformats.org/drawingml/2006/picture">
                  <pic:nvPicPr>
                    <pic:cNvPr id="70488" name="Picture 70488"/>
                    <pic:cNvPicPr/>
                  </pic:nvPicPr>
                  <pic:blipFill>
                    <a:blip r:embed="rId72"/>
                    <a:stretch>
                      <a:fillRect/>
                    </a:stretch>
                  </pic:blipFill>
                  <pic:spPr>
                    <a:xfrm>
                      <a:off x="0" y="0"/>
                      <a:ext cx="4575" cy="4572"/>
                    </a:xfrm>
                    <a:prstGeom prst="rect">
                      <a:avLst/>
                    </a:prstGeom>
                  </pic:spPr>
                </pic:pic>
              </a:graphicData>
            </a:graphic>
          </wp:inline>
        </w:drawing>
      </w:r>
      <w:r>
        <w:rPr>
          <w:sz w:val="28"/>
        </w:rPr>
        <w:t>DIGECADE 53-2018, el director y coordinador de inventarios de la Dirección Departamental de Educación de Chimaltenango, recibieron a entera satisfacción el equipo de cómputo, firmando la misma, pasando a ser responsables de la guarda y custodia desde ese momento.</w:t>
      </w:r>
    </w:p>
    <w:p w14:paraId="256F6BC9" w14:textId="77777777" w:rsidR="00F172D6" w:rsidRDefault="001D786E">
      <w:pPr>
        <w:spacing w:after="277" w:line="248" w:lineRule="auto"/>
        <w:ind w:left="994" w:right="677" w:firstLine="4"/>
        <w:jc w:val="both"/>
      </w:pPr>
      <w:r>
        <w:rPr>
          <w:sz w:val="28"/>
        </w:rPr>
        <w:t xml:space="preserve">La fecha de recepción del equipo de cómputo fue el 21 de noviembre 2018 y la denuncia número MP-043-2019-649 fue presentada el 11 de enero 2019 ratificada el 21 de febrero de 2019, en la Fiscalía Distrital del Ministerio Público de Chimaltenango, habiendo estado el equipo de cómputo en resguardo y custodia </w:t>
      </w:r>
      <w:r>
        <w:rPr>
          <w:noProof/>
        </w:rPr>
        <w:drawing>
          <wp:inline distT="0" distB="0" distL="0" distR="0" wp14:anchorId="4EB9E1F5" wp14:editId="4C1E508A">
            <wp:extent cx="27448" cy="36576"/>
            <wp:effectExtent l="0" t="0" r="0" b="0"/>
            <wp:docPr id="418777" name="Picture 418777"/>
            <wp:cNvGraphicFramePr/>
            <a:graphic xmlns:a="http://schemas.openxmlformats.org/drawingml/2006/main">
              <a:graphicData uri="http://schemas.openxmlformats.org/drawingml/2006/picture">
                <pic:pic xmlns:pic="http://schemas.openxmlformats.org/drawingml/2006/picture">
                  <pic:nvPicPr>
                    <pic:cNvPr id="418777" name="Picture 418777"/>
                    <pic:cNvPicPr/>
                  </pic:nvPicPr>
                  <pic:blipFill>
                    <a:blip r:embed="rId137"/>
                    <a:stretch>
                      <a:fillRect/>
                    </a:stretch>
                  </pic:blipFill>
                  <pic:spPr>
                    <a:xfrm>
                      <a:off x="0" y="0"/>
                      <a:ext cx="27448" cy="36576"/>
                    </a:xfrm>
                    <a:prstGeom prst="rect">
                      <a:avLst/>
                    </a:prstGeom>
                  </pic:spPr>
                </pic:pic>
              </a:graphicData>
            </a:graphic>
          </wp:inline>
        </w:drawing>
      </w:r>
      <w:r>
        <w:rPr>
          <w:sz w:val="28"/>
        </w:rPr>
        <w:t xml:space="preserve">de la Dirección Departamental de Educación de Chimaltenango 51 días; es hasta entonces que el coordinador de inventarios de dicha Dirección Departamental, </w:t>
      </w:r>
      <w:r>
        <w:rPr>
          <w:noProof/>
        </w:rPr>
        <w:drawing>
          <wp:inline distT="0" distB="0" distL="0" distR="0" wp14:anchorId="4204A47C" wp14:editId="47270788">
            <wp:extent cx="4575" cy="4572"/>
            <wp:effectExtent l="0" t="0" r="0" b="0"/>
            <wp:docPr id="70493" name="Picture 70493"/>
            <wp:cNvGraphicFramePr/>
            <a:graphic xmlns:a="http://schemas.openxmlformats.org/drawingml/2006/main">
              <a:graphicData uri="http://schemas.openxmlformats.org/drawingml/2006/picture">
                <pic:pic xmlns:pic="http://schemas.openxmlformats.org/drawingml/2006/picture">
                  <pic:nvPicPr>
                    <pic:cNvPr id="70493" name="Picture 70493"/>
                    <pic:cNvPicPr/>
                  </pic:nvPicPr>
                  <pic:blipFill>
                    <a:blip r:embed="rId65"/>
                    <a:stretch>
                      <a:fillRect/>
                    </a:stretch>
                  </pic:blipFill>
                  <pic:spPr>
                    <a:xfrm>
                      <a:off x="0" y="0"/>
                      <a:ext cx="4575" cy="4572"/>
                    </a:xfrm>
                    <a:prstGeom prst="rect">
                      <a:avLst/>
                    </a:prstGeom>
                  </pic:spPr>
                </pic:pic>
              </a:graphicData>
            </a:graphic>
          </wp:inline>
        </w:drawing>
      </w:r>
      <w:r>
        <w:rPr>
          <w:sz w:val="28"/>
        </w:rPr>
        <w:t>procede a presentar la denuncia en la Policía Nacional Civil.</w:t>
      </w:r>
    </w:p>
    <w:p w14:paraId="3E86CFC4" w14:textId="77777777" w:rsidR="00F172D6" w:rsidRDefault="001D786E">
      <w:pPr>
        <w:spacing w:after="343" w:line="264" w:lineRule="auto"/>
        <w:ind w:left="1004" w:hanging="3"/>
        <w:jc w:val="both"/>
      </w:pPr>
      <w:r>
        <w:rPr>
          <w:sz w:val="30"/>
        </w:rPr>
        <w:t>Hallazgo No. 6 Faltante de equipo de computación en la Dirección Departamental de Educación de Jalapa</w:t>
      </w:r>
    </w:p>
    <w:p w14:paraId="54DD728F" w14:textId="77777777" w:rsidR="00F172D6" w:rsidRDefault="001D786E">
      <w:pPr>
        <w:spacing w:after="315" w:line="248" w:lineRule="auto"/>
        <w:ind w:left="994" w:right="1066" w:firstLine="4"/>
        <w:jc w:val="both"/>
      </w:pPr>
      <w:r>
        <w:rPr>
          <w:sz w:val="28"/>
        </w:rPr>
        <w:t>En relación al hallazgo No. 6, con el título: 'Faltante de equipo de computación en la Dirección Departamental de Educación de Jalapa", del cual se derivó la denuncia identificada como DAJ-D-122-2019; se estableció que dicha denuncia fue desestimada por el Ministerio Público, de conformidad con la Resolución emitida en el expediente No. MP308-2Q19-88, del 25 de noviembre de 2020. En ese sentido, y de conformidad- con lo establecido en la literal a) del artículo 10, casos especiales, dei Acuerdo A-042-2018 deí Contralor General de Cuentas; el equipo de auditoría de contra revisión, se abstiene de conocer el caso de mérito.</w:t>
      </w:r>
    </w:p>
    <w:p w14:paraId="4E80C86B" w14:textId="77777777" w:rsidR="00F172D6" w:rsidRDefault="001D786E">
      <w:pPr>
        <w:spacing w:after="317" w:line="264" w:lineRule="auto"/>
        <w:ind w:left="1004" w:hanging="3"/>
        <w:jc w:val="both"/>
      </w:pPr>
      <w:r>
        <w:rPr>
          <w:sz w:val="30"/>
        </w:rPr>
        <w:t>Hallazgo No. 8 Faltante de equipo de computación en la Dirección Departamental de Educación de Guatemala Occidente</w:t>
      </w:r>
    </w:p>
    <w:p w14:paraId="3D957D00" w14:textId="77777777" w:rsidR="00F172D6" w:rsidRDefault="001D786E">
      <w:pPr>
        <w:spacing w:after="1089" w:line="248" w:lineRule="auto"/>
        <w:ind w:left="1001" w:right="166" w:firstLine="4"/>
        <w:jc w:val="both"/>
      </w:pPr>
      <w:r>
        <w:rPr>
          <w:sz w:val="28"/>
        </w:rPr>
        <w:lastRenderedPageBreak/>
        <w:t xml:space="preserve">En relación al hallazgo No. 8, con el título: "Faltante de equipo de computación en la Dirección Departamental de Guatemala Occidente", del cual se derivó la denuncia identificada como DAJ-D-112-2019; se estableció que dicha denuncia fue desest_imaga por el Ministerio Público, de conformidad con la Resolución emitida en el expediente No. MP001-2019-44838, del 25 de febrero de 2021. En </w:t>
      </w:r>
      <w:r>
        <w:rPr>
          <w:noProof/>
        </w:rPr>
        <w:drawing>
          <wp:inline distT="0" distB="0" distL="0" distR="0" wp14:anchorId="3F58C81E" wp14:editId="4C020D53">
            <wp:extent cx="228735" cy="123444"/>
            <wp:effectExtent l="0" t="0" r="0" b="0"/>
            <wp:docPr id="418781" name="Picture 418781"/>
            <wp:cNvGraphicFramePr/>
            <a:graphic xmlns:a="http://schemas.openxmlformats.org/drawingml/2006/main">
              <a:graphicData uri="http://schemas.openxmlformats.org/drawingml/2006/picture">
                <pic:pic xmlns:pic="http://schemas.openxmlformats.org/drawingml/2006/picture">
                  <pic:nvPicPr>
                    <pic:cNvPr id="418781" name="Picture 418781"/>
                    <pic:cNvPicPr/>
                  </pic:nvPicPr>
                  <pic:blipFill>
                    <a:blip r:embed="rId138"/>
                    <a:stretch>
                      <a:fillRect/>
                    </a:stretch>
                  </pic:blipFill>
                  <pic:spPr>
                    <a:xfrm>
                      <a:off x="0" y="0"/>
                      <a:ext cx="228735" cy="123444"/>
                    </a:xfrm>
                    <a:prstGeom prst="rect">
                      <a:avLst/>
                    </a:prstGeom>
                  </pic:spPr>
                </pic:pic>
              </a:graphicData>
            </a:graphic>
          </wp:inline>
        </w:drawing>
      </w:r>
    </w:p>
    <w:tbl>
      <w:tblPr>
        <w:tblStyle w:val="TableGrid"/>
        <w:tblpPr w:vertAnchor="text" w:tblpX="1001"/>
        <w:tblOverlap w:val="never"/>
        <w:tblW w:w="8919" w:type="dxa"/>
        <w:tblInd w:w="0" w:type="dxa"/>
        <w:tblCellMar>
          <w:left w:w="108" w:type="dxa"/>
          <w:right w:w="115" w:type="dxa"/>
        </w:tblCellMar>
        <w:tblLook w:val="04A0" w:firstRow="1" w:lastRow="0" w:firstColumn="1" w:lastColumn="0" w:noHBand="0" w:noVBand="1"/>
      </w:tblPr>
      <w:tblGrid>
        <w:gridCol w:w="229"/>
        <w:gridCol w:w="273"/>
        <w:gridCol w:w="336"/>
        <w:gridCol w:w="509"/>
        <w:gridCol w:w="7572"/>
      </w:tblGrid>
      <w:tr w:rsidR="00F172D6" w14:paraId="2F040BA0" w14:textId="77777777">
        <w:trPr>
          <w:trHeight w:val="605"/>
        </w:trPr>
        <w:tc>
          <w:tcPr>
            <w:tcW w:w="101" w:type="dxa"/>
            <w:tcBorders>
              <w:top w:val="single" w:sz="2" w:space="0" w:color="000000"/>
              <w:left w:val="nil"/>
              <w:bottom w:val="nil"/>
              <w:right w:val="single" w:sz="2" w:space="0" w:color="000000"/>
            </w:tcBorders>
          </w:tcPr>
          <w:p w14:paraId="2AE93175" w14:textId="77777777" w:rsidR="00F172D6" w:rsidRDefault="00F172D6"/>
        </w:tc>
        <w:tc>
          <w:tcPr>
            <w:tcW w:w="274" w:type="dxa"/>
            <w:tcBorders>
              <w:top w:val="single" w:sz="2" w:space="0" w:color="000000"/>
              <w:left w:val="single" w:sz="2" w:space="0" w:color="000000"/>
              <w:bottom w:val="nil"/>
              <w:right w:val="single" w:sz="2" w:space="0" w:color="000000"/>
            </w:tcBorders>
          </w:tcPr>
          <w:p w14:paraId="4F1B21C8" w14:textId="77777777" w:rsidR="00F172D6" w:rsidRDefault="00F172D6"/>
        </w:tc>
        <w:tc>
          <w:tcPr>
            <w:tcW w:w="339" w:type="dxa"/>
            <w:tcBorders>
              <w:top w:val="single" w:sz="2" w:space="0" w:color="000000"/>
              <w:left w:val="single" w:sz="2" w:space="0" w:color="000000"/>
              <w:bottom w:val="nil"/>
              <w:right w:val="single" w:sz="2" w:space="0" w:color="000000"/>
            </w:tcBorders>
          </w:tcPr>
          <w:p w14:paraId="5EEBCC0C" w14:textId="77777777" w:rsidR="00F172D6" w:rsidRDefault="00F172D6"/>
        </w:tc>
        <w:tc>
          <w:tcPr>
            <w:tcW w:w="512" w:type="dxa"/>
            <w:tcBorders>
              <w:top w:val="single" w:sz="2" w:space="0" w:color="000000"/>
              <w:left w:val="single" w:sz="2" w:space="0" w:color="000000"/>
              <w:bottom w:val="nil"/>
              <w:right w:val="nil"/>
            </w:tcBorders>
          </w:tcPr>
          <w:p w14:paraId="16FFD2C3" w14:textId="77777777" w:rsidR="00F172D6" w:rsidRDefault="001D786E">
            <w:r>
              <w:t>III</w:t>
            </w:r>
          </w:p>
        </w:tc>
        <w:tc>
          <w:tcPr>
            <w:tcW w:w="7694" w:type="dxa"/>
            <w:tcBorders>
              <w:top w:val="single" w:sz="2" w:space="0" w:color="000000"/>
              <w:left w:val="nil"/>
              <w:bottom w:val="nil"/>
              <w:right w:val="nil"/>
            </w:tcBorders>
          </w:tcPr>
          <w:p w14:paraId="6F45339E" w14:textId="77777777" w:rsidR="00F172D6" w:rsidRDefault="001D786E">
            <w:pPr>
              <w:ind w:left="2089"/>
            </w:pPr>
            <w:r>
              <w:rPr>
                <w:sz w:val="18"/>
              </w:rPr>
              <w:t>MINISTERIO DE EDUCACIÓN</w:t>
            </w:r>
          </w:p>
          <w:p w14:paraId="4CDA17C1" w14:textId="77777777" w:rsidR="00F172D6" w:rsidRDefault="001D786E">
            <w:pPr>
              <w:ind w:left="1967"/>
            </w:pPr>
            <w:r>
              <w:rPr>
                <w:sz w:val="20"/>
              </w:rPr>
              <w:t>EXAMEN DE CONTRA REVISIÓN</w:t>
            </w:r>
          </w:p>
          <w:p w14:paraId="65CE1B8E" w14:textId="77777777" w:rsidR="00F172D6" w:rsidRDefault="001D786E">
            <w:pPr>
              <w:ind w:left="987"/>
            </w:pPr>
            <w:r>
              <w:rPr>
                <w:sz w:val="20"/>
              </w:rPr>
              <w:t>PERIODO DEL 01 DE ENERO AL 31 DE DICIEMBRE DE 2018</w:t>
            </w:r>
          </w:p>
        </w:tc>
      </w:tr>
    </w:tbl>
    <w:p w14:paraId="493EC853" w14:textId="77777777" w:rsidR="00F172D6" w:rsidRDefault="001D786E">
      <w:pPr>
        <w:spacing w:after="0"/>
        <w:ind w:right="1052"/>
      </w:pPr>
      <w:r>
        <w:rPr>
          <w:sz w:val="64"/>
        </w:rPr>
        <w:t xml:space="preserve">II </w:t>
      </w:r>
    </w:p>
    <w:p w14:paraId="0897F1C5" w14:textId="77777777" w:rsidR="00F172D6" w:rsidRDefault="001D786E">
      <w:pPr>
        <w:spacing w:after="15"/>
        <w:ind w:left="900"/>
      </w:pPr>
      <w:r>
        <w:rPr>
          <w:noProof/>
        </w:rPr>
        <mc:AlternateContent>
          <mc:Choice Requires="wpg">
            <w:drawing>
              <wp:inline distT="0" distB="0" distL="0" distR="0" wp14:anchorId="05C60E9C" wp14:editId="1A2B27E7">
                <wp:extent cx="5678424" cy="9144"/>
                <wp:effectExtent l="0" t="0" r="0" b="0"/>
                <wp:docPr id="418799" name="Group 418799"/>
                <wp:cNvGraphicFramePr/>
                <a:graphic xmlns:a="http://schemas.openxmlformats.org/drawingml/2006/main">
                  <a:graphicData uri="http://schemas.microsoft.com/office/word/2010/wordprocessingGroup">
                    <wpg:wgp>
                      <wpg:cNvGrpSpPr/>
                      <wpg:grpSpPr>
                        <a:xfrm>
                          <a:off x="0" y="0"/>
                          <a:ext cx="5678424" cy="9144"/>
                          <a:chOff x="0" y="0"/>
                          <a:chExt cx="5678424" cy="9144"/>
                        </a:xfrm>
                      </wpg:grpSpPr>
                      <wps:wsp>
                        <wps:cNvPr id="418798" name="Shape 418798"/>
                        <wps:cNvSpPr/>
                        <wps:spPr>
                          <a:xfrm>
                            <a:off x="0" y="0"/>
                            <a:ext cx="5678424" cy="9144"/>
                          </a:xfrm>
                          <a:custGeom>
                            <a:avLst/>
                            <a:gdLst/>
                            <a:ahLst/>
                            <a:cxnLst/>
                            <a:rect l="0" t="0" r="0" b="0"/>
                            <a:pathLst>
                              <a:path w="5678424" h="9144">
                                <a:moveTo>
                                  <a:pt x="0" y="4572"/>
                                </a:moveTo>
                                <a:lnTo>
                                  <a:pt x="567842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3CDA2" id="Group 418799" o:spid="_x0000_s1026" style="width:447.1pt;height:.7pt;mso-position-horizontal-relative:char;mso-position-vertical-relative:line" coordsize="567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">
                <v:shape id="Shape 418798" o:spid="_x0000_s1027" style="position:absolute;width:56784;height:91;visibility:visible;mso-wrap-style:square;v-text-anchor:top" coordsize="5678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" path="m,4572r5678424,e" filled="f" strokeweight=".72pt">
                  <v:stroke miterlimit="1" joinstyle="miter"/>
                  <v:path arrowok="t" textboxrect="0,0,5678424,9144"/>
                </v:shape>
                <w10:anchorlock/>
              </v:group>
            </w:pict>
          </mc:Fallback>
        </mc:AlternateContent>
      </w:r>
    </w:p>
    <w:p w14:paraId="4822CF55" w14:textId="77777777" w:rsidR="00F172D6" w:rsidRDefault="001D786E">
      <w:pPr>
        <w:spacing w:after="324" w:line="248" w:lineRule="auto"/>
        <w:ind w:left="914" w:right="410" w:firstLine="4"/>
        <w:jc w:val="both"/>
      </w:pPr>
      <w:r>
        <w:rPr>
          <w:sz w:val="26"/>
        </w:rPr>
        <w:t>ese sentido, y de conformidad con lo establecido en ia literal a) del artículo 10, casos especiales, del Acuerdo A-042-2018 del Contralor General de Cuentas; el equipo de auditoría de contra revisión, se abstiene de conocer el caso de mérito.</w:t>
      </w:r>
      <w:r>
        <w:rPr>
          <w:noProof/>
        </w:rPr>
        <w:drawing>
          <wp:inline distT="0" distB="0" distL="0" distR="0" wp14:anchorId="04A6895C" wp14:editId="03F049FE">
            <wp:extent cx="41149" cy="45720"/>
            <wp:effectExtent l="0" t="0" r="0" b="0"/>
            <wp:docPr id="418788" name="Picture 418788"/>
            <wp:cNvGraphicFramePr/>
            <a:graphic xmlns:a="http://schemas.openxmlformats.org/drawingml/2006/main">
              <a:graphicData uri="http://schemas.openxmlformats.org/drawingml/2006/picture">
                <pic:pic xmlns:pic="http://schemas.openxmlformats.org/drawingml/2006/picture">
                  <pic:nvPicPr>
                    <pic:cNvPr id="418788" name="Picture 418788"/>
                    <pic:cNvPicPr/>
                  </pic:nvPicPr>
                  <pic:blipFill>
                    <a:blip r:embed="rId139"/>
                    <a:stretch>
                      <a:fillRect/>
                    </a:stretch>
                  </pic:blipFill>
                  <pic:spPr>
                    <a:xfrm>
                      <a:off x="0" y="0"/>
                      <a:ext cx="41149" cy="45720"/>
                    </a:xfrm>
                    <a:prstGeom prst="rect">
                      <a:avLst/>
                    </a:prstGeom>
                  </pic:spPr>
                </pic:pic>
              </a:graphicData>
            </a:graphic>
          </wp:inline>
        </w:drawing>
      </w:r>
    </w:p>
    <w:p w14:paraId="7A78D5A1" w14:textId="77777777" w:rsidR="00F172D6" w:rsidRDefault="001D786E">
      <w:pPr>
        <w:spacing w:after="5" w:line="248" w:lineRule="auto"/>
        <w:ind w:left="914" w:right="1044" w:firstLine="4"/>
        <w:jc w:val="both"/>
      </w:pPr>
      <w:r>
        <w:rPr>
          <w:sz w:val="26"/>
        </w:rPr>
        <w:t>En el memorial presentado por el licenciado Hugo Ronaldo Reyes Hernández, soliCita contra reviéión a' hallazgo No. 7, identificado con el título: "Faltante de equipo de computación en la Dirección Departamental de Educación de Guatemala Occidente"; sin embargo, al verificar el informe de auditoría originario, se estableció que el número que corresponde a dicho hallazgo es el número 8.</w:t>
      </w:r>
    </w:p>
    <w:p w14:paraId="08A874F5" w14:textId="77777777" w:rsidR="00F172D6" w:rsidRDefault="001D786E">
      <w:pPr>
        <w:spacing w:after="151"/>
        <w:ind w:left="784"/>
      </w:pPr>
      <w:r>
        <w:rPr>
          <w:noProof/>
        </w:rPr>
        <mc:AlternateContent>
          <mc:Choice Requires="wpg">
            <w:drawing>
              <wp:inline distT="0" distB="0" distL="0" distR="0" wp14:anchorId="34535843" wp14:editId="7C6DC4A6">
                <wp:extent cx="1110996" cy="9144"/>
                <wp:effectExtent l="0" t="0" r="0" b="0"/>
                <wp:docPr id="418801" name="Group 418801"/>
                <wp:cNvGraphicFramePr/>
                <a:graphic xmlns:a="http://schemas.openxmlformats.org/drawingml/2006/main">
                  <a:graphicData uri="http://schemas.microsoft.com/office/word/2010/wordprocessingGroup">
                    <wpg:wgp>
                      <wpg:cNvGrpSpPr/>
                      <wpg:grpSpPr>
                        <a:xfrm>
                          <a:off x="0" y="0"/>
                          <a:ext cx="1110996" cy="9144"/>
                          <a:chOff x="0" y="0"/>
                          <a:chExt cx="1110996" cy="9144"/>
                        </a:xfrm>
                      </wpg:grpSpPr>
                      <wps:wsp>
                        <wps:cNvPr id="418800" name="Shape 418800"/>
                        <wps:cNvSpPr/>
                        <wps:spPr>
                          <a:xfrm>
                            <a:off x="0" y="0"/>
                            <a:ext cx="1110996" cy="9144"/>
                          </a:xfrm>
                          <a:custGeom>
                            <a:avLst/>
                            <a:gdLst/>
                            <a:ahLst/>
                            <a:cxnLst/>
                            <a:rect l="0" t="0" r="0" b="0"/>
                            <a:pathLst>
                              <a:path w="1110996" h="9144">
                                <a:moveTo>
                                  <a:pt x="0" y="4572"/>
                                </a:moveTo>
                                <a:lnTo>
                                  <a:pt x="111099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146C68" id="Group 418801" o:spid="_x0000_s1026" style="width:87.5pt;height:.7pt;mso-position-horizontal-relative:char;mso-position-vertical-relative:line" coordsize="11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">
                <v:shape id="Shape 418800" o:spid="_x0000_s1027" style="position:absolute;width:11109;height:91;visibility:visible;mso-wrap-style:square;v-text-anchor:top" coordsize="1110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" path="m,4572r1110996,e" filled="f" strokeweight=".72pt">
                  <v:stroke miterlimit="1" joinstyle="miter"/>
                  <v:path arrowok="t" textboxrect="0,0,1110996,9144"/>
                </v:shape>
                <w10:anchorlock/>
              </v:group>
            </w:pict>
          </mc:Fallback>
        </mc:AlternateContent>
      </w:r>
    </w:p>
    <w:p w14:paraId="419B8B08" w14:textId="77777777" w:rsidR="00F172D6" w:rsidRDefault="001D786E">
      <w:pPr>
        <w:spacing w:after="350" w:line="264" w:lineRule="auto"/>
        <w:ind w:left="924" w:hanging="3"/>
        <w:jc w:val="both"/>
      </w:pPr>
      <w:r>
        <w:rPr>
          <w:sz w:val="30"/>
        </w:rPr>
        <w:t>Conclusiones</w:t>
      </w:r>
    </w:p>
    <w:p w14:paraId="07319C4F" w14:textId="77777777" w:rsidR="00F172D6" w:rsidRDefault="001D786E">
      <w:pPr>
        <w:spacing w:after="317" w:line="248" w:lineRule="auto"/>
        <w:ind w:left="914" w:right="1037" w:firstLine="4"/>
        <w:jc w:val="both"/>
      </w:pPr>
      <w:r>
        <w:rPr>
          <w:sz w:val="26"/>
        </w:rPr>
        <w:t>Al evaluar la información contenida en los atributos del hallazgo No. 4 denominado Faltante de equipo de computación en la Dirección Departamental de Educación de Chimaltenango, documentación adjunta a la gestión 421852 e información proporcionada por la entidad se determinó que la Dirección General de Gestión de Calidad Educativa -DIGECADE-, realizó los procedimientos administrativos para la entrega y recepción del equipo de cómputo, para que la Dirección Departamental de Chimaltenango se hiciera presente a recoger el equipo de cómputo asignado.</w:t>
      </w:r>
    </w:p>
    <w:p w14:paraId="1546337B" w14:textId="77777777" w:rsidR="00F172D6" w:rsidRDefault="001D786E">
      <w:pPr>
        <w:spacing w:after="358" w:line="248" w:lineRule="auto"/>
        <w:ind w:left="921" w:right="1008" w:firstLine="4"/>
        <w:jc w:val="both"/>
      </w:pPr>
      <w:r>
        <w:rPr>
          <w:sz w:val="26"/>
        </w:rPr>
        <w:t xml:space="preserve">Se estableció que el licenciado Hugo Ronaldo Reyes Hernández, firmó el acta de entrega del equipo de cómputo a la Dirección Departamental de Educación de </w:t>
      </w:r>
      <w:r>
        <w:rPr>
          <w:noProof/>
        </w:rPr>
        <w:drawing>
          <wp:inline distT="0" distB="0" distL="0" distR="0" wp14:anchorId="1A1E0AFE" wp14:editId="0D988154">
            <wp:extent cx="4572" cy="4572"/>
            <wp:effectExtent l="0" t="0" r="0" b="0"/>
            <wp:docPr id="74006" name="Picture 74006"/>
            <wp:cNvGraphicFramePr/>
            <a:graphic xmlns:a="http://schemas.openxmlformats.org/drawingml/2006/main">
              <a:graphicData uri="http://schemas.openxmlformats.org/drawingml/2006/picture">
                <pic:pic xmlns:pic="http://schemas.openxmlformats.org/drawingml/2006/picture">
                  <pic:nvPicPr>
                    <pic:cNvPr id="74006" name="Picture 74006"/>
                    <pic:cNvPicPr/>
                  </pic:nvPicPr>
                  <pic:blipFill>
                    <a:blip r:embed="rId34"/>
                    <a:stretch>
                      <a:fillRect/>
                    </a:stretch>
                  </pic:blipFill>
                  <pic:spPr>
                    <a:xfrm>
                      <a:off x="0" y="0"/>
                      <a:ext cx="4572" cy="4572"/>
                    </a:xfrm>
                    <a:prstGeom prst="rect">
                      <a:avLst/>
                    </a:prstGeom>
                  </pic:spPr>
                </pic:pic>
              </a:graphicData>
            </a:graphic>
          </wp:inline>
        </w:drawing>
      </w:r>
      <w:r>
        <w:rPr>
          <w:sz w:val="26"/>
        </w:rPr>
        <w:t xml:space="preserve">Chimaltenango, según consta en acta No. DIGECADE 53-2018 del 21 de </w:t>
      </w:r>
      <w:r>
        <w:rPr>
          <w:noProof/>
        </w:rPr>
        <w:drawing>
          <wp:inline distT="0" distB="0" distL="0" distR="0" wp14:anchorId="2EA618D5" wp14:editId="35136864">
            <wp:extent cx="4573" cy="4572"/>
            <wp:effectExtent l="0" t="0" r="0" b="0"/>
            <wp:docPr id="74007" name="Picture 74007"/>
            <wp:cNvGraphicFramePr/>
            <a:graphic xmlns:a="http://schemas.openxmlformats.org/drawingml/2006/main">
              <a:graphicData uri="http://schemas.openxmlformats.org/drawingml/2006/picture">
                <pic:pic xmlns:pic="http://schemas.openxmlformats.org/drawingml/2006/picture">
                  <pic:nvPicPr>
                    <pic:cNvPr id="74007" name="Picture 74007"/>
                    <pic:cNvPicPr/>
                  </pic:nvPicPr>
                  <pic:blipFill>
                    <a:blip r:embed="rId67"/>
                    <a:stretch>
                      <a:fillRect/>
                    </a:stretch>
                  </pic:blipFill>
                  <pic:spPr>
                    <a:xfrm>
                      <a:off x="0" y="0"/>
                      <a:ext cx="4573" cy="4572"/>
                    </a:xfrm>
                    <a:prstGeom prst="rect">
                      <a:avLst/>
                    </a:prstGeom>
                  </pic:spPr>
                </pic:pic>
              </a:graphicData>
            </a:graphic>
          </wp:inline>
        </w:drawing>
      </w:r>
      <w:r>
        <w:rPr>
          <w:sz w:val="26"/>
        </w:rPr>
        <w:t xml:space="preserve">noviembre del 2018, el cual fue recibido a entera satisfacción por el director y el coordinador de inventarios; en ese sentido, a partir de la fecha de recepción, la guarda y custodia del equipo de cómputo, era responsabilidad del personal de la </w:t>
      </w:r>
      <w:r>
        <w:rPr>
          <w:noProof/>
        </w:rPr>
        <w:drawing>
          <wp:inline distT="0" distB="0" distL="0" distR="0" wp14:anchorId="449882F8" wp14:editId="29E5383D">
            <wp:extent cx="4573" cy="4572"/>
            <wp:effectExtent l="0" t="0" r="0" b="0"/>
            <wp:docPr id="74008" name="Picture 74008"/>
            <wp:cNvGraphicFramePr/>
            <a:graphic xmlns:a="http://schemas.openxmlformats.org/drawingml/2006/main">
              <a:graphicData uri="http://schemas.openxmlformats.org/drawingml/2006/picture">
                <pic:pic xmlns:pic="http://schemas.openxmlformats.org/drawingml/2006/picture">
                  <pic:nvPicPr>
                    <pic:cNvPr id="74008" name="Picture 74008"/>
                    <pic:cNvPicPr/>
                  </pic:nvPicPr>
                  <pic:blipFill>
                    <a:blip r:embed="rId59"/>
                    <a:stretch>
                      <a:fillRect/>
                    </a:stretch>
                  </pic:blipFill>
                  <pic:spPr>
                    <a:xfrm>
                      <a:off x="0" y="0"/>
                      <a:ext cx="4573" cy="4572"/>
                    </a:xfrm>
                    <a:prstGeom prst="rect">
                      <a:avLst/>
                    </a:prstGeom>
                  </pic:spPr>
                </pic:pic>
              </a:graphicData>
            </a:graphic>
          </wp:inline>
        </w:drawing>
      </w:r>
      <w:r>
        <w:rPr>
          <w:sz w:val="26"/>
        </w:rPr>
        <w:t>mencionada Dirección Departamental de Educación.</w:t>
      </w:r>
      <w:r>
        <w:rPr>
          <w:noProof/>
        </w:rPr>
        <w:drawing>
          <wp:inline distT="0" distB="0" distL="0" distR="0" wp14:anchorId="59AB5553" wp14:editId="1CF530D7">
            <wp:extent cx="4572" cy="4572"/>
            <wp:effectExtent l="0" t="0" r="0" b="0"/>
            <wp:docPr id="74009" name="Picture 74009"/>
            <wp:cNvGraphicFramePr/>
            <a:graphic xmlns:a="http://schemas.openxmlformats.org/drawingml/2006/main">
              <a:graphicData uri="http://schemas.openxmlformats.org/drawingml/2006/picture">
                <pic:pic xmlns:pic="http://schemas.openxmlformats.org/drawingml/2006/picture">
                  <pic:nvPicPr>
                    <pic:cNvPr id="74009" name="Picture 74009"/>
                    <pic:cNvPicPr/>
                  </pic:nvPicPr>
                  <pic:blipFill>
                    <a:blip r:embed="rId41"/>
                    <a:stretch>
                      <a:fillRect/>
                    </a:stretch>
                  </pic:blipFill>
                  <pic:spPr>
                    <a:xfrm>
                      <a:off x="0" y="0"/>
                      <a:ext cx="4572" cy="4572"/>
                    </a:xfrm>
                    <a:prstGeom prst="rect">
                      <a:avLst/>
                    </a:prstGeom>
                  </pic:spPr>
                </pic:pic>
              </a:graphicData>
            </a:graphic>
          </wp:inline>
        </w:drawing>
      </w:r>
    </w:p>
    <w:tbl>
      <w:tblPr>
        <w:tblStyle w:val="TableGrid"/>
        <w:tblpPr w:vertAnchor="text" w:tblpX="4860" w:tblpY="961"/>
        <w:tblOverlap w:val="never"/>
        <w:tblW w:w="1037" w:type="dxa"/>
        <w:tblInd w:w="0" w:type="dxa"/>
        <w:tblCellMar>
          <w:top w:w="3" w:type="dxa"/>
          <w:left w:w="40" w:type="dxa"/>
          <w:right w:w="21" w:type="dxa"/>
        </w:tblCellMar>
        <w:tblLook w:val="04A0" w:firstRow="1" w:lastRow="0" w:firstColumn="1" w:lastColumn="0" w:noHBand="0" w:noVBand="1"/>
      </w:tblPr>
      <w:tblGrid>
        <w:gridCol w:w="428"/>
        <w:gridCol w:w="609"/>
      </w:tblGrid>
      <w:tr w:rsidR="00F172D6" w14:paraId="673B2B2D" w14:textId="77777777">
        <w:trPr>
          <w:trHeight w:val="197"/>
        </w:trPr>
        <w:tc>
          <w:tcPr>
            <w:tcW w:w="428" w:type="dxa"/>
            <w:tcBorders>
              <w:top w:val="single" w:sz="2" w:space="0" w:color="000000"/>
              <w:left w:val="nil"/>
              <w:bottom w:val="nil"/>
              <w:right w:val="single" w:sz="2" w:space="0" w:color="000000"/>
            </w:tcBorders>
          </w:tcPr>
          <w:p w14:paraId="4131B2AD" w14:textId="77777777" w:rsidR="00F172D6" w:rsidRDefault="001D786E">
            <w:pPr>
              <w:ind w:left="11"/>
              <w:jc w:val="both"/>
            </w:pPr>
            <w:r>
              <w:rPr>
                <w:sz w:val="28"/>
              </w:rPr>
              <w:lastRenderedPageBreak/>
              <w:t xml:space="preserve">en </w:t>
            </w:r>
          </w:p>
        </w:tc>
        <w:tc>
          <w:tcPr>
            <w:tcW w:w="608" w:type="dxa"/>
            <w:tcBorders>
              <w:top w:val="single" w:sz="2" w:space="0" w:color="000000"/>
              <w:left w:val="single" w:sz="2" w:space="0" w:color="000000"/>
              <w:bottom w:val="nil"/>
              <w:right w:val="nil"/>
            </w:tcBorders>
          </w:tcPr>
          <w:p w14:paraId="2AA06B25" w14:textId="77777777" w:rsidR="00F172D6" w:rsidRDefault="001D786E">
            <w:r>
              <w:rPr>
                <w:sz w:val="32"/>
              </w:rPr>
              <w:t xml:space="preserve">a </w:t>
            </w:r>
          </w:p>
        </w:tc>
      </w:tr>
    </w:tbl>
    <w:p w14:paraId="63F45B26" w14:textId="77777777" w:rsidR="00F172D6" w:rsidRDefault="001D786E">
      <w:pPr>
        <w:spacing w:after="357" w:line="248" w:lineRule="auto"/>
        <w:ind w:left="928" w:right="7" w:firstLine="4"/>
        <w:jc w:val="both"/>
      </w:pPr>
      <w:r>
        <w:rPr>
          <w:noProof/>
        </w:rPr>
        <w:drawing>
          <wp:anchor distT="0" distB="0" distL="114300" distR="114300" simplePos="0" relativeHeight="251716608" behindDoc="0" locked="0" layoutInCell="1" allowOverlap="0" wp14:anchorId="055F59DD" wp14:editId="360717C7">
            <wp:simplePos x="0" y="0"/>
            <wp:positionH relativeFrom="column">
              <wp:posOffset>6245052</wp:posOffset>
            </wp:positionH>
            <wp:positionV relativeFrom="paragraph">
              <wp:posOffset>401795</wp:posOffset>
            </wp:positionV>
            <wp:extent cx="64008" cy="27432"/>
            <wp:effectExtent l="0" t="0" r="0" b="0"/>
            <wp:wrapSquare wrapText="bothSides"/>
            <wp:docPr id="418792" name="Picture 418792"/>
            <wp:cNvGraphicFramePr/>
            <a:graphic xmlns:a="http://schemas.openxmlformats.org/drawingml/2006/main">
              <a:graphicData uri="http://schemas.openxmlformats.org/drawingml/2006/picture">
                <pic:pic xmlns:pic="http://schemas.openxmlformats.org/drawingml/2006/picture">
                  <pic:nvPicPr>
                    <pic:cNvPr id="418792" name="Picture 418792"/>
                    <pic:cNvPicPr/>
                  </pic:nvPicPr>
                  <pic:blipFill>
                    <a:blip r:embed="rId140"/>
                    <a:stretch>
                      <a:fillRect/>
                    </a:stretch>
                  </pic:blipFill>
                  <pic:spPr>
                    <a:xfrm>
                      <a:off x="0" y="0"/>
                      <a:ext cx="64008" cy="27432"/>
                    </a:xfrm>
                    <a:prstGeom prst="rect">
                      <a:avLst/>
                    </a:prstGeom>
                  </pic:spPr>
                </pic:pic>
              </a:graphicData>
            </a:graphic>
          </wp:anchor>
        </w:drawing>
      </w:r>
      <w:r>
        <w:rPr>
          <w:sz w:val="28"/>
        </w:rPr>
        <w:t>Derivado de lo anterior, el equipo de auditoría de examen especial de contra revisión, concluye que el licenciado Hugo Ronaldb Reyes Hernández</w:t>
      </w:r>
      <w:r>
        <w:rPr>
          <w:sz w:val="28"/>
          <w:u w:val="single" w:color="000000"/>
        </w:rPr>
        <w:t xml:space="preserve">, no •es </w:t>
      </w:r>
      <w:r>
        <w:rPr>
          <w:rFonts w:ascii="Courier New" w:eastAsia="Courier New" w:hAnsi="Courier New" w:cs="Courier New"/>
          <w:sz w:val="28"/>
        </w:rPr>
        <w:t xml:space="preserve">/í-cp-,/ </w:t>
      </w:r>
      <w:r>
        <w:rPr>
          <w:sz w:val="28"/>
          <w:u w:val="single" w:color="000000"/>
        </w:rPr>
        <w:t>responsable ¿e la -acción leéal de</w:t>
      </w:r>
      <w:r>
        <w:rPr>
          <w:sz w:val="28"/>
        </w:rPr>
        <w:t xml:space="preserve">terrñinada en el hallazgo No. 4 denominado </w:t>
      </w:r>
      <w:r>
        <w:rPr>
          <w:noProof/>
        </w:rPr>
        <w:drawing>
          <wp:inline distT="0" distB="0" distL="0" distR="0" wp14:anchorId="4927F260" wp14:editId="1C8A38D9">
            <wp:extent cx="4573" cy="4573"/>
            <wp:effectExtent l="0" t="0" r="0" b="0"/>
            <wp:docPr id="74012" name="Picture 74012"/>
            <wp:cNvGraphicFramePr/>
            <a:graphic xmlns:a="http://schemas.openxmlformats.org/drawingml/2006/main">
              <a:graphicData uri="http://schemas.openxmlformats.org/drawingml/2006/picture">
                <pic:pic xmlns:pic="http://schemas.openxmlformats.org/drawingml/2006/picture">
                  <pic:nvPicPr>
                    <pic:cNvPr id="74012" name="Picture 74012"/>
                    <pic:cNvPicPr/>
                  </pic:nvPicPr>
                  <pic:blipFill>
                    <a:blip r:embed="rId42"/>
                    <a:stretch>
                      <a:fillRect/>
                    </a:stretch>
                  </pic:blipFill>
                  <pic:spPr>
                    <a:xfrm>
                      <a:off x="0" y="0"/>
                      <a:ext cx="4573" cy="4573"/>
                    </a:xfrm>
                    <a:prstGeom prst="rect">
                      <a:avLst/>
                    </a:prstGeom>
                  </pic:spPr>
                </pic:pic>
              </a:graphicData>
            </a:graphic>
          </wp:inline>
        </w:drawing>
      </w:r>
      <w:r>
        <w:rPr>
          <w:sz w:val="28"/>
        </w:rPr>
        <w:t xml:space="preserve">Faltan'te de equipo de computación Direêción Depaitàmentai de Educación </w:t>
      </w:r>
      <w:r>
        <w:rPr>
          <w:noProof/>
        </w:rPr>
        <w:drawing>
          <wp:inline distT="0" distB="0" distL="0" distR="0" wp14:anchorId="7DB3ACDA" wp14:editId="70FB2718">
            <wp:extent cx="4572" cy="4573"/>
            <wp:effectExtent l="0" t="0" r="0" b="0"/>
            <wp:docPr id="74013" name="Picture 74013"/>
            <wp:cNvGraphicFramePr/>
            <a:graphic xmlns:a="http://schemas.openxmlformats.org/drawingml/2006/main">
              <a:graphicData uri="http://schemas.openxmlformats.org/drawingml/2006/picture">
                <pic:pic xmlns:pic="http://schemas.openxmlformats.org/drawingml/2006/picture">
                  <pic:nvPicPr>
                    <pic:cNvPr id="74013" name="Picture 74013"/>
                    <pic:cNvPicPr/>
                  </pic:nvPicPr>
                  <pic:blipFill>
                    <a:blip r:embed="rId41"/>
                    <a:stretch>
                      <a:fillRect/>
                    </a:stretch>
                  </pic:blipFill>
                  <pic:spPr>
                    <a:xfrm>
                      <a:off x="0" y="0"/>
                      <a:ext cx="4572" cy="4573"/>
                    </a:xfrm>
                    <a:prstGeom prst="rect">
                      <a:avLst/>
                    </a:prstGeom>
                  </pic:spPr>
                </pic:pic>
              </a:graphicData>
            </a:graphic>
          </wp:inline>
        </w:drawing>
      </w:r>
      <w:r>
        <w:rPr>
          <w:sz w:val="28"/>
        </w:rPr>
        <w:t>de Chimaltenango.</w:t>
      </w:r>
      <w:r>
        <w:rPr>
          <w:noProof/>
        </w:rPr>
        <w:drawing>
          <wp:inline distT="0" distB="0" distL="0" distR="0" wp14:anchorId="6E17C651" wp14:editId="21200258">
            <wp:extent cx="237744" cy="77725"/>
            <wp:effectExtent l="0" t="0" r="0" b="0"/>
            <wp:docPr id="418790" name="Picture 418790"/>
            <wp:cNvGraphicFramePr/>
            <a:graphic xmlns:a="http://schemas.openxmlformats.org/drawingml/2006/main">
              <a:graphicData uri="http://schemas.openxmlformats.org/drawingml/2006/picture">
                <pic:pic xmlns:pic="http://schemas.openxmlformats.org/drawingml/2006/picture">
                  <pic:nvPicPr>
                    <pic:cNvPr id="418790" name="Picture 418790"/>
                    <pic:cNvPicPr/>
                  </pic:nvPicPr>
                  <pic:blipFill>
                    <a:blip r:embed="rId141"/>
                    <a:stretch>
                      <a:fillRect/>
                    </a:stretch>
                  </pic:blipFill>
                  <pic:spPr>
                    <a:xfrm>
                      <a:off x="0" y="0"/>
                      <a:ext cx="237744" cy="77725"/>
                    </a:xfrm>
                    <a:prstGeom prst="rect">
                      <a:avLst/>
                    </a:prstGeom>
                  </pic:spPr>
                </pic:pic>
              </a:graphicData>
            </a:graphic>
          </wp:inline>
        </w:drawing>
      </w:r>
    </w:p>
    <w:p w14:paraId="3059C009" w14:textId="77777777" w:rsidR="00F172D6" w:rsidRDefault="001D786E">
      <w:pPr>
        <w:spacing w:after="287" w:line="264" w:lineRule="auto"/>
        <w:ind w:left="939" w:hanging="3"/>
        <w:jc w:val="both"/>
      </w:pPr>
      <w:r>
        <w:rPr>
          <w:sz w:val="30"/>
        </w:rPr>
        <w:t>6. RESULTADOS DE LA AUDITORÍA DE CONTRA REVISIÓN</w:t>
      </w:r>
      <w:r>
        <w:rPr>
          <w:noProof/>
        </w:rPr>
        <w:drawing>
          <wp:inline distT="0" distB="0" distL="0" distR="0" wp14:anchorId="6406B99E" wp14:editId="710BBF75">
            <wp:extent cx="32004" cy="32003"/>
            <wp:effectExtent l="0" t="0" r="0" b="0"/>
            <wp:docPr id="418794" name="Picture 418794"/>
            <wp:cNvGraphicFramePr/>
            <a:graphic xmlns:a="http://schemas.openxmlformats.org/drawingml/2006/main">
              <a:graphicData uri="http://schemas.openxmlformats.org/drawingml/2006/picture">
                <pic:pic xmlns:pic="http://schemas.openxmlformats.org/drawingml/2006/picture">
                  <pic:nvPicPr>
                    <pic:cNvPr id="418794" name="Picture 418794"/>
                    <pic:cNvPicPr/>
                  </pic:nvPicPr>
                  <pic:blipFill>
                    <a:blip r:embed="rId142"/>
                    <a:stretch>
                      <a:fillRect/>
                    </a:stretch>
                  </pic:blipFill>
                  <pic:spPr>
                    <a:xfrm>
                      <a:off x="0" y="0"/>
                      <a:ext cx="32004" cy="32003"/>
                    </a:xfrm>
                    <a:prstGeom prst="rect">
                      <a:avLst/>
                    </a:prstGeom>
                  </pic:spPr>
                </pic:pic>
              </a:graphicData>
            </a:graphic>
          </wp:inline>
        </w:drawing>
      </w:r>
    </w:p>
    <w:p w14:paraId="7E28DD13" w14:textId="77777777" w:rsidR="00F172D6" w:rsidRDefault="001D786E">
      <w:pPr>
        <w:spacing w:after="9" w:line="248" w:lineRule="auto"/>
        <w:ind w:left="936" w:right="1008" w:firstLine="4"/>
        <w:jc w:val="both"/>
      </w:pPr>
      <w:r>
        <w:rPr>
          <w:sz w:val="28"/>
        </w:rPr>
        <w:t>De conformidad con lo establecido en el Decreto Número 31-2002 del Congreso de ia República de Guatemala, Ley Orgánica de la Contraloría General de Cuentas, reformada por el Decreto Número 13-2013, artículo 8; el Acuerdo Gubernativo No. 96-2019 Reglamento de la Ley Orgánica de la Contraloría General de Cuentas, artículo 33; el Acuerdo Número A-042-2018 del Contralor</w:t>
      </w:r>
    </w:p>
    <w:p w14:paraId="00B630DF" w14:textId="77777777" w:rsidR="00F172D6" w:rsidRDefault="001D786E">
      <w:pPr>
        <w:spacing w:after="5" w:line="248" w:lineRule="auto"/>
        <w:ind w:left="957" w:firstLine="4"/>
        <w:jc w:val="both"/>
      </w:pPr>
      <w:r>
        <w:rPr>
          <w:sz w:val="26"/>
        </w:rPr>
        <w:t>General de Cuentas, manual de procedimientos para solicitar, tramitar e informar</w:t>
      </w:r>
    </w:p>
    <w:p w14:paraId="687D7E00" w14:textId="77777777" w:rsidR="00F172D6" w:rsidRDefault="001D786E">
      <w:pPr>
        <w:spacing w:after="0"/>
        <w:ind w:left="-65"/>
      </w:pPr>
      <w:r>
        <w:rPr>
          <w:noProof/>
        </w:rPr>
        <w:drawing>
          <wp:inline distT="0" distB="0" distL="0" distR="0" wp14:anchorId="6ABCDC45" wp14:editId="6A5B2B24">
            <wp:extent cx="6295644" cy="411480"/>
            <wp:effectExtent l="0" t="0" r="0" b="0"/>
            <wp:docPr id="418796" name="Picture 418796"/>
            <wp:cNvGraphicFramePr/>
            <a:graphic xmlns:a="http://schemas.openxmlformats.org/drawingml/2006/main">
              <a:graphicData uri="http://schemas.openxmlformats.org/drawingml/2006/picture">
                <pic:pic xmlns:pic="http://schemas.openxmlformats.org/drawingml/2006/picture">
                  <pic:nvPicPr>
                    <pic:cNvPr id="418796" name="Picture 418796"/>
                    <pic:cNvPicPr/>
                  </pic:nvPicPr>
                  <pic:blipFill>
                    <a:blip r:embed="rId143"/>
                    <a:stretch>
                      <a:fillRect/>
                    </a:stretch>
                  </pic:blipFill>
                  <pic:spPr>
                    <a:xfrm>
                      <a:off x="0" y="0"/>
                      <a:ext cx="6295644" cy="411480"/>
                    </a:xfrm>
                    <a:prstGeom prst="rect">
                      <a:avLst/>
                    </a:prstGeom>
                  </pic:spPr>
                </pic:pic>
              </a:graphicData>
            </a:graphic>
          </wp:inline>
        </w:drawing>
      </w:r>
    </w:p>
    <w:p w14:paraId="3157BF89" w14:textId="77777777" w:rsidR="00F172D6" w:rsidRDefault="001D786E">
      <w:pPr>
        <w:spacing w:after="33"/>
        <w:ind w:left="943"/>
      </w:pPr>
      <w:r>
        <w:rPr>
          <w:noProof/>
        </w:rPr>
        <mc:AlternateContent>
          <mc:Choice Requires="wpg">
            <w:drawing>
              <wp:inline distT="0" distB="0" distL="0" distR="0" wp14:anchorId="4692E962" wp14:editId="0D101E42">
                <wp:extent cx="5669281" cy="9144"/>
                <wp:effectExtent l="0" t="0" r="0" b="0"/>
                <wp:docPr id="418817" name="Group 418817"/>
                <wp:cNvGraphicFramePr/>
                <a:graphic xmlns:a="http://schemas.openxmlformats.org/drawingml/2006/main">
                  <a:graphicData uri="http://schemas.microsoft.com/office/word/2010/wordprocessingGroup">
                    <wpg:wgp>
                      <wpg:cNvGrpSpPr/>
                      <wpg:grpSpPr>
                        <a:xfrm>
                          <a:off x="0" y="0"/>
                          <a:ext cx="5669281" cy="9144"/>
                          <a:chOff x="0" y="0"/>
                          <a:chExt cx="5669281" cy="9144"/>
                        </a:xfrm>
                      </wpg:grpSpPr>
                      <wps:wsp>
                        <wps:cNvPr id="418816" name="Shape 418816"/>
                        <wps:cNvSpPr/>
                        <wps:spPr>
                          <a:xfrm>
                            <a:off x="0" y="0"/>
                            <a:ext cx="5669281" cy="9144"/>
                          </a:xfrm>
                          <a:custGeom>
                            <a:avLst/>
                            <a:gdLst/>
                            <a:ahLst/>
                            <a:cxnLst/>
                            <a:rect l="0" t="0" r="0" b="0"/>
                            <a:pathLst>
                              <a:path w="5669281" h="9144">
                                <a:moveTo>
                                  <a:pt x="0" y="4572"/>
                                </a:moveTo>
                                <a:lnTo>
                                  <a:pt x="5669281"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EF19F1" id="Group 418817" o:spid="_x0000_s1026" style="width:446.4pt;height:.7pt;mso-position-horizontal-relative:char;mso-position-vertical-relative:line" coordsize="56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">
                <v:shape id="Shape 418816" o:spid="_x0000_s1027" style="position:absolute;width:56692;height:91;visibility:visible;mso-wrap-style:square;v-text-anchor:top" coordsize="56692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" path="m,4572r5669281,e" filled="f" strokeweight=".72pt">
                  <v:stroke miterlimit="1" joinstyle="miter"/>
                  <v:path arrowok="t" textboxrect="0,0,5669281,9144"/>
                </v:shape>
                <w10:anchorlock/>
              </v:group>
            </w:pict>
          </mc:Fallback>
        </mc:AlternateContent>
      </w:r>
    </w:p>
    <w:p w14:paraId="0E5BC18A" w14:textId="77777777" w:rsidR="00F172D6" w:rsidRDefault="001D786E">
      <w:pPr>
        <w:spacing w:after="330" w:line="248" w:lineRule="auto"/>
        <w:ind w:left="936" w:right="1044" w:firstLine="4"/>
        <w:jc w:val="both"/>
      </w:pPr>
      <w:r>
        <w:rPr>
          <w:noProof/>
        </w:rPr>
        <w:drawing>
          <wp:inline distT="0" distB="0" distL="0" distR="0" wp14:anchorId="3E6592A8" wp14:editId="59B81836">
            <wp:extent cx="4572" cy="4572"/>
            <wp:effectExtent l="0" t="0" r="0" b="0"/>
            <wp:docPr id="77695" name="Picture 77695"/>
            <wp:cNvGraphicFramePr/>
            <a:graphic xmlns:a="http://schemas.openxmlformats.org/drawingml/2006/main">
              <a:graphicData uri="http://schemas.openxmlformats.org/drawingml/2006/picture">
                <pic:pic xmlns:pic="http://schemas.openxmlformats.org/drawingml/2006/picture">
                  <pic:nvPicPr>
                    <pic:cNvPr id="77695" name="Picture 77695"/>
                    <pic:cNvPicPr/>
                  </pic:nvPicPr>
                  <pic:blipFill>
                    <a:blip r:embed="rId42"/>
                    <a:stretch>
                      <a:fillRect/>
                    </a:stretch>
                  </pic:blipFill>
                  <pic:spPr>
                    <a:xfrm>
                      <a:off x="0" y="0"/>
                      <a:ext cx="4572" cy="4572"/>
                    </a:xfrm>
                    <a:prstGeom prst="rect">
                      <a:avLst/>
                    </a:prstGeom>
                  </pic:spPr>
                </pic:pic>
              </a:graphicData>
            </a:graphic>
          </wp:inline>
        </w:drawing>
      </w:r>
      <w:r>
        <w:rPr>
          <w:sz w:val="26"/>
        </w:rPr>
        <w:t xml:space="preserve">resultados de õontra revisiones; y con base a los procedimientos de auditoría </w:t>
      </w:r>
      <w:r>
        <w:rPr>
          <w:noProof/>
        </w:rPr>
        <w:drawing>
          <wp:inline distT="0" distB="0" distL="0" distR="0" wp14:anchorId="0685C003" wp14:editId="5423F83F">
            <wp:extent cx="4572" cy="4572"/>
            <wp:effectExtent l="0" t="0" r="0" b="0"/>
            <wp:docPr id="77696" name="Picture 77696"/>
            <wp:cNvGraphicFramePr/>
            <a:graphic xmlns:a="http://schemas.openxmlformats.org/drawingml/2006/main">
              <a:graphicData uri="http://schemas.openxmlformats.org/drawingml/2006/picture">
                <pic:pic xmlns:pic="http://schemas.openxmlformats.org/drawingml/2006/picture">
                  <pic:nvPicPr>
                    <pic:cNvPr id="77696" name="Picture 77696"/>
                    <pic:cNvPicPr/>
                  </pic:nvPicPr>
                  <pic:blipFill>
                    <a:blip r:embed="rId26"/>
                    <a:stretch>
                      <a:fillRect/>
                    </a:stretch>
                  </pic:blipFill>
                  <pic:spPr>
                    <a:xfrm>
                      <a:off x="0" y="0"/>
                      <a:ext cx="4572" cy="4572"/>
                    </a:xfrm>
                    <a:prstGeom prst="rect">
                      <a:avLst/>
                    </a:prstGeom>
                  </pic:spPr>
                </pic:pic>
              </a:graphicData>
            </a:graphic>
          </wp:inline>
        </w:drawing>
      </w:r>
      <w:r>
        <w:rPr>
          <w:sz w:val="26"/>
        </w:rPr>
        <w:t>desarrollados para el efecto, el equipo de auditoría nombrado para practicar examen especial de contra revisión, concluye que:</w:t>
      </w:r>
    </w:p>
    <w:p w14:paraId="711C8BA5" w14:textId="77777777" w:rsidR="00F172D6" w:rsidRDefault="001D786E">
      <w:pPr>
        <w:spacing w:after="9" w:line="248" w:lineRule="auto"/>
        <w:ind w:left="180" w:right="850" w:firstLine="806"/>
        <w:jc w:val="both"/>
      </w:pPr>
      <w:r>
        <w:rPr>
          <w:sz w:val="28"/>
        </w:rPr>
        <w:t xml:space="preserve">Existen motivos, causas y circunstancias suficientes, que dan lugar al desvanecimiento- de las acciones legales que se derivaron del hallazgo </w:t>
      </w:r>
      <w:r>
        <w:rPr>
          <w:noProof/>
        </w:rPr>
        <w:drawing>
          <wp:inline distT="0" distB="0" distL="0" distR="0" wp14:anchorId="02F77BD5" wp14:editId="6B563FEA">
            <wp:extent cx="4573" cy="4572"/>
            <wp:effectExtent l="0" t="0" r="0" b="0"/>
            <wp:docPr id="77697" name="Picture 77697"/>
            <wp:cNvGraphicFramePr/>
            <a:graphic xmlns:a="http://schemas.openxmlformats.org/drawingml/2006/main">
              <a:graphicData uri="http://schemas.openxmlformats.org/drawingml/2006/picture">
                <pic:pic xmlns:pic="http://schemas.openxmlformats.org/drawingml/2006/picture">
                  <pic:nvPicPr>
                    <pic:cNvPr id="77697" name="Picture 77697"/>
                    <pic:cNvPicPr/>
                  </pic:nvPicPr>
                  <pic:blipFill>
                    <a:blip r:embed="rId144"/>
                    <a:stretch>
                      <a:fillRect/>
                    </a:stretch>
                  </pic:blipFill>
                  <pic:spPr>
                    <a:xfrm>
                      <a:off x="0" y="0"/>
                      <a:ext cx="4573" cy="4572"/>
                    </a:xfrm>
                    <a:prstGeom prst="rect">
                      <a:avLst/>
                    </a:prstGeom>
                  </pic:spPr>
                </pic:pic>
              </a:graphicData>
            </a:graphic>
          </wp:inline>
        </w:drawing>
      </w:r>
      <w:r>
        <w:rPr>
          <w:sz w:val="28"/>
        </w:rPr>
        <w:t>relacionado con el cumplimento a leyes y regulaciones aplicables</w:t>
      </w:r>
      <w:r>
        <w:rPr>
          <w:sz w:val="28"/>
          <w:u w:val="single" w:color="000000"/>
        </w:rPr>
        <w:t xml:space="preserve">, número 4, </w:t>
      </w:r>
      <w:r>
        <w:rPr>
          <w:noProof/>
        </w:rPr>
        <w:drawing>
          <wp:inline distT="0" distB="0" distL="0" distR="0" wp14:anchorId="66DEF449" wp14:editId="124E843E">
            <wp:extent cx="210312" cy="13716"/>
            <wp:effectExtent l="0" t="0" r="0" b="0"/>
            <wp:docPr id="418805" name="Picture 418805"/>
            <wp:cNvGraphicFramePr/>
            <a:graphic xmlns:a="http://schemas.openxmlformats.org/drawingml/2006/main">
              <a:graphicData uri="http://schemas.openxmlformats.org/drawingml/2006/picture">
                <pic:pic xmlns:pic="http://schemas.openxmlformats.org/drawingml/2006/picture">
                  <pic:nvPicPr>
                    <pic:cNvPr id="418805" name="Picture 418805"/>
                    <pic:cNvPicPr/>
                  </pic:nvPicPr>
                  <pic:blipFill>
                    <a:blip r:embed="rId145"/>
                    <a:stretch>
                      <a:fillRect/>
                    </a:stretch>
                  </pic:blipFill>
                  <pic:spPr>
                    <a:xfrm>
                      <a:off x="0" y="0"/>
                      <a:ext cx="210312" cy="13716"/>
                    </a:xfrm>
                    <a:prstGeom prst="rect">
                      <a:avLst/>
                    </a:prstGeom>
                  </pic:spPr>
                </pic:pic>
              </a:graphicData>
            </a:graphic>
          </wp:inline>
        </w:drawing>
      </w:r>
      <w:r>
        <w:rPr>
          <w:sz w:val="28"/>
        </w:rPr>
        <w:t xml:space="preserve">identificado con el título "Faltante de equipo de computación en 'la Dirección </w:t>
      </w:r>
      <w:r>
        <w:rPr>
          <w:noProof/>
        </w:rPr>
        <w:drawing>
          <wp:inline distT="0" distB="0" distL="0" distR="0" wp14:anchorId="6933EB54" wp14:editId="07D7E730">
            <wp:extent cx="9145" cy="9144"/>
            <wp:effectExtent l="0" t="0" r="0" b="0"/>
            <wp:docPr id="77698" name="Picture 77698"/>
            <wp:cNvGraphicFramePr/>
            <a:graphic xmlns:a="http://schemas.openxmlformats.org/drawingml/2006/main">
              <a:graphicData uri="http://schemas.openxmlformats.org/drawingml/2006/picture">
                <pic:pic xmlns:pic="http://schemas.openxmlformats.org/drawingml/2006/picture">
                  <pic:nvPicPr>
                    <pic:cNvPr id="77698" name="Picture 77698"/>
                    <pic:cNvPicPr/>
                  </pic:nvPicPr>
                  <pic:blipFill>
                    <a:blip r:embed="rId146"/>
                    <a:stretch>
                      <a:fillRect/>
                    </a:stretch>
                  </pic:blipFill>
                  <pic:spPr>
                    <a:xfrm>
                      <a:off x="0" y="0"/>
                      <a:ext cx="9145" cy="9144"/>
                    </a:xfrm>
                    <a:prstGeom prst="rect">
                      <a:avLst/>
                    </a:prstGeom>
                  </pic:spPr>
                </pic:pic>
              </a:graphicData>
            </a:graphic>
          </wp:inline>
        </w:drawing>
      </w:r>
      <w:r>
        <w:rPr>
          <w:sz w:val="28"/>
        </w:rPr>
        <w:t xml:space="preserve">Departamental de Educación de Chimaltenango", </w:t>
      </w:r>
      <w:r>
        <w:rPr>
          <w:sz w:val="28"/>
          <w:u w:val="single" w:color="000000"/>
        </w:rPr>
        <w:t xml:space="preserve">para el licenciado Hugo Ronaldo </w:t>
      </w:r>
      <w:r>
        <w:rPr>
          <w:sz w:val="28"/>
        </w:rPr>
        <w:t xml:space="preserve">Reyes Hernández, quien fungió como Subdirector de Innovación Educativa, de la </w:t>
      </w:r>
      <w:r>
        <w:rPr>
          <w:noProof/>
        </w:rPr>
        <w:drawing>
          <wp:inline distT="0" distB="0" distL="0" distR="0" wp14:anchorId="00CCBE9C" wp14:editId="49B9138E">
            <wp:extent cx="4572" cy="4572"/>
            <wp:effectExtent l="0" t="0" r="0" b="0"/>
            <wp:docPr id="77701" name="Picture 77701"/>
            <wp:cNvGraphicFramePr/>
            <a:graphic xmlns:a="http://schemas.openxmlformats.org/drawingml/2006/main">
              <a:graphicData uri="http://schemas.openxmlformats.org/drawingml/2006/picture">
                <pic:pic xmlns:pic="http://schemas.openxmlformats.org/drawingml/2006/picture">
                  <pic:nvPicPr>
                    <pic:cNvPr id="77701" name="Picture 77701"/>
                    <pic:cNvPicPr/>
                  </pic:nvPicPr>
                  <pic:blipFill>
                    <a:blip r:embed="rId31"/>
                    <a:stretch>
                      <a:fillRect/>
                    </a:stretch>
                  </pic:blipFill>
                  <pic:spPr>
                    <a:xfrm>
                      <a:off x="0" y="0"/>
                      <a:ext cx="4572" cy="4572"/>
                    </a:xfrm>
                    <a:prstGeom prst="rect">
                      <a:avLst/>
                    </a:prstGeom>
                  </pic:spPr>
                </pic:pic>
              </a:graphicData>
            </a:graphic>
          </wp:inline>
        </w:drawing>
      </w:r>
    </w:p>
    <w:tbl>
      <w:tblPr>
        <w:tblStyle w:val="TableGrid"/>
        <w:tblpPr w:vertAnchor="text" w:tblpX="4737" w:tblpY="5"/>
        <w:tblOverlap w:val="never"/>
        <w:tblW w:w="619" w:type="dxa"/>
        <w:tblInd w:w="0" w:type="dxa"/>
        <w:tblCellMar>
          <w:left w:w="41" w:type="dxa"/>
        </w:tblCellMar>
        <w:tblLook w:val="04A0" w:firstRow="1" w:lastRow="0" w:firstColumn="1" w:lastColumn="0" w:noHBand="0" w:noVBand="1"/>
      </w:tblPr>
      <w:tblGrid>
        <w:gridCol w:w="144"/>
        <w:gridCol w:w="152"/>
        <w:gridCol w:w="323"/>
      </w:tblGrid>
      <w:tr w:rsidR="00F172D6" w14:paraId="325DB222" w14:textId="77777777">
        <w:trPr>
          <w:trHeight w:val="180"/>
        </w:trPr>
        <w:tc>
          <w:tcPr>
            <w:tcW w:w="180" w:type="dxa"/>
            <w:tcBorders>
              <w:top w:val="single" w:sz="2" w:space="0" w:color="000000"/>
              <w:left w:val="nil"/>
              <w:bottom w:val="nil"/>
              <w:right w:val="single" w:sz="2" w:space="0" w:color="000000"/>
            </w:tcBorders>
          </w:tcPr>
          <w:p w14:paraId="6F2621D7" w14:textId="77777777" w:rsidR="00F172D6" w:rsidRDefault="00F172D6"/>
        </w:tc>
        <w:tc>
          <w:tcPr>
            <w:tcW w:w="190" w:type="dxa"/>
            <w:tcBorders>
              <w:top w:val="single" w:sz="2" w:space="0" w:color="000000"/>
              <w:left w:val="single" w:sz="2" w:space="0" w:color="000000"/>
              <w:bottom w:val="nil"/>
              <w:right w:val="single" w:sz="2" w:space="0" w:color="000000"/>
            </w:tcBorders>
          </w:tcPr>
          <w:p w14:paraId="24ED1A56" w14:textId="77777777" w:rsidR="00F172D6" w:rsidRDefault="00F172D6"/>
        </w:tc>
        <w:tc>
          <w:tcPr>
            <w:tcW w:w="249" w:type="dxa"/>
            <w:tcBorders>
              <w:top w:val="single" w:sz="2" w:space="0" w:color="000000"/>
              <w:left w:val="single" w:sz="2" w:space="0" w:color="000000"/>
              <w:bottom w:val="nil"/>
              <w:right w:val="nil"/>
            </w:tcBorders>
          </w:tcPr>
          <w:p w14:paraId="37181801" w14:textId="77777777" w:rsidR="00F172D6" w:rsidRDefault="001D786E">
            <w:pPr>
              <w:ind w:right="-29"/>
            </w:pPr>
            <w:r>
              <w:rPr>
                <w:sz w:val="28"/>
              </w:rPr>
              <w:t xml:space="preserve">ad </w:t>
            </w:r>
          </w:p>
        </w:tc>
      </w:tr>
    </w:tbl>
    <w:p w14:paraId="4F879F0A" w14:textId="77777777" w:rsidR="00F172D6" w:rsidRDefault="001D786E">
      <w:pPr>
        <w:spacing w:after="242" w:line="248" w:lineRule="auto"/>
        <w:ind w:left="1000" w:firstLine="144"/>
        <w:jc w:val="both"/>
      </w:pPr>
      <w:r>
        <w:rPr>
          <w:sz w:val="26"/>
        </w:rPr>
        <w:t xml:space="preserve">Educativa -DIGECADE- del Ministerio de </w:t>
      </w:r>
      <w:r>
        <w:rPr>
          <w:sz w:val="26"/>
          <w:u w:val="single" w:color="000000"/>
        </w:rPr>
        <w:t xml:space="preserve">Educación, </w:t>
      </w:r>
      <w:r>
        <w:rPr>
          <w:sz w:val="26"/>
        </w:rPr>
        <w:t>del 01 de</w:t>
      </w:r>
      <w:r>
        <w:rPr>
          <w:sz w:val="26"/>
          <w:u w:val="single" w:color="000000"/>
        </w:rPr>
        <w:t xml:space="preserve"> enero al 31 de</w:t>
      </w:r>
      <w:r>
        <w:rPr>
          <w:sz w:val="26"/>
        </w:rPr>
        <w:t xml:space="preserve"> diciembre de 2018.</w:t>
      </w:r>
      <w:r>
        <w:rPr>
          <w:noProof/>
        </w:rPr>
        <w:drawing>
          <wp:inline distT="0" distB="0" distL="0" distR="0" wp14:anchorId="5C3000DB" wp14:editId="389DC7CC">
            <wp:extent cx="699516" cy="196596"/>
            <wp:effectExtent l="0" t="0" r="0" b="0"/>
            <wp:docPr id="418807" name="Picture 418807"/>
            <wp:cNvGraphicFramePr/>
            <a:graphic xmlns:a="http://schemas.openxmlformats.org/drawingml/2006/main">
              <a:graphicData uri="http://schemas.openxmlformats.org/drawingml/2006/picture">
                <pic:pic xmlns:pic="http://schemas.openxmlformats.org/drawingml/2006/picture">
                  <pic:nvPicPr>
                    <pic:cNvPr id="418807" name="Picture 418807"/>
                    <pic:cNvPicPr/>
                  </pic:nvPicPr>
                  <pic:blipFill>
                    <a:blip r:embed="rId147"/>
                    <a:stretch>
                      <a:fillRect/>
                    </a:stretch>
                  </pic:blipFill>
                  <pic:spPr>
                    <a:xfrm>
                      <a:off x="0" y="0"/>
                      <a:ext cx="699516" cy="196596"/>
                    </a:xfrm>
                    <a:prstGeom prst="rect">
                      <a:avLst/>
                    </a:prstGeom>
                  </pic:spPr>
                </pic:pic>
              </a:graphicData>
            </a:graphic>
          </wp:inline>
        </w:drawing>
      </w:r>
    </w:p>
    <w:p w14:paraId="20ED108F" w14:textId="77777777" w:rsidR="00F172D6" w:rsidRDefault="001D786E">
      <w:pPr>
        <w:spacing w:after="308" w:line="248" w:lineRule="auto"/>
        <w:ind w:left="993" w:right="425" w:firstLine="4"/>
        <w:jc w:val="both"/>
      </w:pPr>
      <w:r>
        <w:rPr>
          <w:sz w:val="26"/>
        </w:rPr>
        <w:t xml:space="preserve">En relación al hallazgo No. 6, con el título: "Faltante de equipo de computación en </w:t>
      </w:r>
      <w:r>
        <w:rPr>
          <w:noProof/>
        </w:rPr>
        <w:drawing>
          <wp:inline distT="0" distB="0" distL="0" distR="0" wp14:anchorId="1806A8B7" wp14:editId="52833285">
            <wp:extent cx="288035" cy="137160"/>
            <wp:effectExtent l="0" t="0" r="0" b="0"/>
            <wp:docPr id="418813" name="Picture 418813"/>
            <wp:cNvGraphicFramePr/>
            <a:graphic xmlns:a="http://schemas.openxmlformats.org/drawingml/2006/main">
              <a:graphicData uri="http://schemas.openxmlformats.org/drawingml/2006/picture">
                <pic:pic xmlns:pic="http://schemas.openxmlformats.org/drawingml/2006/picture">
                  <pic:nvPicPr>
                    <pic:cNvPr id="418813" name="Picture 418813"/>
                    <pic:cNvPicPr/>
                  </pic:nvPicPr>
                  <pic:blipFill>
                    <a:blip r:embed="rId148"/>
                    <a:stretch>
                      <a:fillRect/>
                    </a:stretch>
                  </pic:blipFill>
                  <pic:spPr>
                    <a:xfrm>
                      <a:off x="0" y="0"/>
                      <a:ext cx="288035" cy="137160"/>
                    </a:xfrm>
                    <a:prstGeom prst="rect">
                      <a:avLst/>
                    </a:prstGeom>
                  </pic:spPr>
                </pic:pic>
              </a:graphicData>
            </a:graphic>
          </wp:inline>
        </w:drawing>
      </w:r>
      <w:r>
        <w:rPr>
          <w:sz w:val="26"/>
        </w:rPr>
        <w:t>la Dirección Departamental de Educación de Jalapa", del cual se derivó la denuncia identificada como DAJ-D-122-2019; se estableció que dicha denuncia fu</w:t>
      </w:r>
      <w:r>
        <w:rPr>
          <w:sz w:val="26"/>
          <w:u w:val="single" w:color="000000"/>
        </w:rPr>
        <w:t xml:space="preserve">e desestimada </w:t>
      </w:r>
      <w:r>
        <w:rPr>
          <w:sz w:val="26"/>
        </w:rPr>
        <w:t xml:space="preserve">por el Ministerio Público, de conformidad con la Resolución emitida en el expediente No. MP308-2019-88, del 25 de noviembre de 2020. En ese sentido, y de conformidad con lo establecido en la literal a) del artículo 10, </w:t>
      </w:r>
      <w:r>
        <w:rPr>
          <w:noProof/>
        </w:rPr>
        <w:drawing>
          <wp:inline distT="0" distB="0" distL="0" distR="0" wp14:anchorId="0E360172" wp14:editId="48E21FD2">
            <wp:extent cx="4572" cy="4572"/>
            <wp:effectExtent l="0" t="0" r="0" b="0"/>
            <wp:docPr id="77709" name="Picture 77709"/>
            <wp:cNvGraphicFramePr/>
            <a:graphic xmlns:a="http://schemas.openxmlformats.org/drawingml/2006/main">
              <a:graphicData uri="http://schemas.openxmlformats.org/drawingml/2006/picture">
                <pic:pic xmlns:pic="http://schemas.openxmlformats.org/drawingml/2006/picture">
                  <pic:nvPicPr>
                    <pic:cNvPr id="77709" name="Picture 77709"/>
                    <pic:cNvPicPr/>
                  </pic:nvPicPr>
                  <pic:blipFill>
                    <a:blip r:embed="rId38"/>
                    <a:stretch>
                      <a:fillRect/>
                    </a:stretch>
                  </pic:blipFill>
                  <pic:spPr>
                    <a:xfrm>
                      <a:off x="0" y="0"/>
                      <a:ext cx="4572" cy="4572"/>
                    </a:xfrm>
                    <a:prstGeom prst="rect">
                      <a:avLst/>
                    </a:prstGeom>
                  </pic:spPr>
                </pic:pic>
              </a:graphicData>
            </a:graphic>
          </wp:inline>
        </w:drawing>
      </w:r>
      <w:r>
        <w:rPr>
          <w:sz w:val="26"/>
        </w:rPr>
        <w:t xml:space="preserve">casos especia'es, del Acuerdo A-042-2018 del Contralor General de Cuentas; el equipo de auditoría de contra revisión, se abstiene de conocer el caso de mérito. </w:t>
      </w:r>
      <w:r>
        <w:rPr>
          <w:noProof/>
        </w:rPr>
        <w:drawing>
          <wp:inline distT="0" distB="0" distL="0" distR="0" wp14:anchorId="25EB97FA" wp14:editId="5A321FBF">
            <wp:extent cx="32004" cy="13716"/>
            <wp:effectExtent l="0" t="0" r="0" b="0"/>
            <wp:docPr id="77710" name="Picture 77710"/>
            <wp:cNvGraphicFramePr/>
            <a:graphic xmlns:a="http://schemas.openxmlformats.org/drawingml/2006/main">
              <a:graphicData uri="http://schemas.openxmlformats.org/drawingml/2006/picture">
                <pic:pic xmlns:pic="http://schemas.openxmlformats.org/drawingml/2006/picture">
                  <pic:nvPicPr>
                    <pic:cNvPr id="77710" name="Picture 77710"/>
                    <pic:cNvPicPr/>
                  </pic:nvPicPr>
                  <pic:blipFill>
                    <a:blip r:embed="rId149"/>
                    <a:stretch>
                      <a:fillRect/>
                    </a:stretch>
                  </pic:blipFill>
                  <pic:spPr>
                    <a:xfrm>
                      <a:off x="0" y="0"/>
                      <a:ext cx="32004" cy="13716"/>
                    </a:xfrm>
                    <a:prstGeom prst="rect">
                      <a:avLst/>
                    </a:prstGeom>
                  </pic:spPr>
                </pic:pic>
              </a:graphicData>
            </a:graphic>
          </wp:inline>
        </w:drawing>
      </w:r>
    </w:p>
    <w:p w14:paraId="41A11431" w14:textId="77777777" w:rsidR="00F172D6" w:rsidRDefault="001D786E">
      <w:pPr>
        <w:spacing w:after="5" w:line="248" w:lineRule="auto"/>
        <w:ind w:left="986" w:right="497" w:firstLine="4"/>
        <w:jc w:val="both"/>
      </w:pPr>
      <w:r>
        <w:rPr>
          <w:noProof/>
        </w:rPr>
        <w:lastRenderedPageBreak/>
        <w:drawing>
          <wp:inline distT="0" distB="0" distL="0" distR="0" wp14:anchorId="4FF8B8A1" wp14:editId="13CFD4F4">
            <wp:extent cx="4572" cy="4572"/>
            <wp:effectExtent l="0" t="0" r="0" b="0"/>
            <wp:docPr id="77711" name="Picture 77711"/>
            <wp:cNvGraphicFramePr/>
            <a:graphic xmlns:a="http://schemas.openxmlformats.org/drawingml/2006/main">
              <a:graphicData uri="http://schemas.openxmlformats.org/drawingml/2006/picture">
                <pic:pic xmlns:pic="http://schemas.openxmlformats.org/drawingml/2006/picture">
                  <pic:nvPicPr>
                    <pic:cNvPr id="77711" name="Picture 77711"/>
                    <pic:cNvPicPr/>
                  </pic:nvPicPr>
                  <pic:blipFill>
                    <a:blip r:embed="rId150"/>
                    <a:stretch>
                      <a:fillRect/>
                    </a:stretch>
                  </pic:blipFill>
                  <pic:spPr>
                    <a:xfrm>
                      <a:off x="0" y="0"/>
                      <a:ext cx="4572" cy="4572"/>
                    </a:xfrm>
                    <a:prstGeom prst="rect">
                      <a:avLst/>
                    </a:prstGeom>
                  </pic:spPr>
                </pic:pic>
              </a:graphicData>
            </a:graphic>
          </wp:inline>
        </w:drawing>
      </w:r>
      <w:r>
        <w:rPr>
          <w:sz w:val="26"/>
        </w:rPr>
        <w:t xml:space="preserve">En relación al hallazgo No. 8, con el título: "Faltante de equipo de computación en </w:t>
      </w:r>
      <w:r>
        <w:rPr>
          <w:noProof/>
        </w:rPr>
        <w:drawing>
          <wp:inline distT="0" distB="0" distL="0" distR="0" wp14:anchorId="27294DAA" wp14:editId="76952EFF">
            <wp:extent cx="4572" cy="4572"/>
            <wp:effectExtent l="0" t="0" r="0" b="0"/>
            <wp:docPr id="77712" name="Picture 77712"/>
            <wp:cNvGraphicFramePr/>
            <a:graphic xmlns:a="http://schemas.openxmlformats.org/drawingml/2006/main">
              <a:graphicData uri="http://schemas.openxmlformats.org/drawingml/2006/picture">
                <pic:pic xmlns:pic="http://schemas.openxmlformats.org/drawingml/2006/picture">
                  <pic:nvPicPr>
                    <pic:cNvPr id="77712" name="Picture 77712"/>
                    <pic:cNvPicPr/>
                  </pic:nvPicPr>
                  <pic:blipFill>
                    <a:blip r:embed="rId67"/>
                    <a:stretch>
                      <a:fillRect/>
                    </a:stretch>
                  </pic:blipFill>
                  <pic:spPr>
                    <a:xfrm>
                      <a:off x="0" y="0"/>
                      <a:ext cx="4572" cy="4572"/>
                    </a:xfrm>
                    <a:prstGeom prst="rect">
                      <a:avLst/>
                    </a:prstGeom>
                  </pic:spPr>
                </pic:pic>
              </a:graphicData>
            </a:graphic>
          </wp:inline>
        </w:drawing>
      </w:r>
      <w:r>
        <w:rPr>
          <w:sz w:val="26"/>
        </w:rPr>
        <w:t xml:space="preserve">la Dirección Departamental de Guatemala Occidente", del cual se derivó la denuncia identificada como DAJ-D-112-2019; se estableció que dicha denuncia </w:t>
      </w:r>
      <w:r>
        <w:rPr>
          <w:noProof/>
        </w:rPr>
        <w:drawing>
          <wp:inline distT="0" distB="0" distL="0" distR="0" wp14:anchorId="5438EE56" wp14:editId="271C4344">
            <wp:extent cx="4572" cy="4572"/>
            <wp:effectExtent l="0" t="0" r="0" b="0"/>
            <wp:docPr id="77713" name="Picture 77713"/>
            <wp:cNvGraphicFramePr/>
            <a:graphic xmlns:a="http://schemas.openxmlformats.org/drawingml/2006/main">
              <a:graphicData uri="http://schemas.openxmlformats.org/drawingml/2006/picture">
                <pic:pic xmlns:pic="http://schemas.openxmlformats.org/drawingml/2006/picture">
                  <pic:nvPicPr>
                    <pic:cNvPr id="77713" name="Picture 77713"/>
                    <pic:cNvPicPr/>
                  </pic:nvPicPr>
                  <pic:blipFill>
                    <a:blip r:embed="rId60"/>
                    <a:stretch>
                      <a:fillRect/>
                    </a:stretch>
                  </pic:blipFill>
                  <pic:spPr>
                    <a:xfrm>
                      <a:off x="0" y="0"/>
                      <a:ext cx="4572" cy="4572"/>
                    </a:xfrm>
                    <a:prstGeom prst="rect">
                      <a:avLst/>
                    </a:prstGeom>
                  </pic:spPr>
                </pic:pic>
              </a:graphicData>
            </a:graphic>
          </wp:inline>
        </w:drawing>
      </w:r>
      <w:r>
        <w:rPr>
          <w:sz w:val="26"/>
        </w:rPr>
        <w:t>fue desestimada por el Ministerio Público, de conformidad con la Resolución emitida en el expediente No. MP001-2019-44838, del 25 de febrero de 2021. En ese sentido, y de conformidad con lo establecido en la literal a) del articulo 10, casos especiales: del Acuerdo A-042-2018 del Contralor General de Cuentas; el equipo de auditoría de contra revisión, se abstiene de conocer el caso de mérito. Z</w:t>
      </w:r>
      <w:r>
        <w:rPr>
          <w:noProof/>
        </w:rPr>
        <w:drawing>
          <wp:inline distT="0" distB="0" distL="0" distR="0" wp14:anchorId="024D625F" wp14:editId="6DC381BE">
            <wp:extent cx="4572" cy="4573"/>
            <wp:effectExtent l="0" t="0" r="0" b="0"/>
            <wp:docPr id="77714" name="Picture 77714"/>
            <wp:cNvGraphicFramePr/>
            <a:graphic xmlns:a="http://schemas.openxmlformats.org/drawingml/2006/main">
              <a:graphicData uri="http://schemas.openxmlformats.org/drawingml/2006/picture">
                <pic:pic xmlns:pic="http://schemas.openxmlformats.org/drawingml/2006/picture">
                  <pic:nvPicPr>
                    <pic:cNvPr id="77714" name="Picture 77714"/>
                    <pic:cNvPicPr/>
                  </pic:nvPicPr>
                  <pic:blipFill>
                    <a:blip r:embed="rId29"/>
                    <a:stretch>
                      <a:fillRect/>
                    </a:stretch>
                  </pic:blipFill>
                  <pic:spPr>
                    <a:xfrm>
                      <a:off x="0" y="0"/>
                      <a:ext cx="4572" cy="4573"/>
                    </a:xfrm>
                    <a:prstGeom prst="rect">
                      <a:avLst/>
                    </a:prstGeom>
                  </pic:spPr>
                </pic:pic>
              </a:graphicData>
            </a:graphic>
          </wp:inline>
        </w:drawing>
      </w:r>
    </w:p>
    <w:p w14:paraId="5B907843" w14:textId="77777777" w:rsidR="00F172D6" w:rsidRDefault="001D786E">
      <w:pPr>
        <w:spacing w:after="5" w:line="248" w:lineRule="auto"/>
        <w:ind w:left="1022" w:right="994" w:firstLine="4"/>
        <w:jc w:val="both"/>
      </w:pPr>
      <w:r>
        <w:rPr>
          <w:sz w:val="26"/>
        </w:rPr>
        <w:t>El resultado del presente examen especial de auditoría de contra revisión con nivel de seguridad limitada, se genera sin perjuicio de lo estipulado en la Constitución Política de la República de Guatemala, Artículo 251 , Ministerio Público, el cual establece: 'El Ministerio Público es una institución auxiliar de la administración pública y de los tribunales con funciones autónomas, cuyos fines principales son velar por el estricto cumplimiento de las leyes dei país..."; Así mismo, de lo establecido en el Decreto Número 51-92, del Congreso de la República de Guatemala, Código Procesal Penal, Sección Primera, El Ministerio Público, Artículo 107. Función. Instituye: "El ejercicio de la acción penal corresponde al</w:t>
      </w:r>
    </w:p>
    <w:p w14:paraId="506281B9" w14:textId="77777777" w:rsidR="00F172D6" w:rsidRDefault="001D786E">
      <w:pPr>
        <w:spacing w:after="5" w:line="248" w:lineRule="auto"/>
        <w:ind w:left="1051" w:firstLine="4"/>
        <w:jc w:val="both"/>
      </w:pPr>
      <w:r>
        <w:rPr>
          <w:sz w:val="26"/>
        </w:rPr>
        <w:t>Ministerio Público como órgano auxiliar de [a administración de justicia conforme</w:t>
      </w:r>
    </w:p>
    <w:p w14:paraId="6E1778CF" w14:textId="77777777" w:rsidR="00F172D6" w:rsidRDefault="001D786E">
      <w:pPr>
        <w:spacing w:after="0"/>
        <w:ind w:left="14"/>
      </w:pPr>
      <w:r>
        <w:rPr>
          <w:noProof/>
        </w:rPr>
        <mc:AlternateContent>
          <mc:Choice Requires="wpg">
            <w:drawing>
              <wp:inline distT="0" distB="0" distL="0" distR="0" wp14:anchorId="00554ED0" wp14:editId="63BD449F">
                <wp:extent cx="6304788" cy="868680"/>
                <wp:effectExtent l="0" t="0" r="0" b="0"/>
                <wp:docPr id="400298" name="Group 400298"/>
                <wp:cNvGraphicFramePr/>
                <a:graphic xmlns:a="http://schemas.openxmlformats.org/drawingml/2006/main">
                  <a:graphicData uri="http://schemas.microsoft.com/office/word/2010/wordprocessingGroup">
                    <wpg:wgp>
                      <wpg:cNvGrpSpPr/>
                      <wpg:grpSpPr>
                        <a:xfrm>
                          <a:off x="0" y="0"/>
                          <a:ext cx="6304788" cy="868680"/>
                          <a:chOff x="0" y="0"/>
                          <a:chExt cx="6304788" cy="868680"/>
                        </a:xfrm>
                      </wpg:grpSpPr>
                      <pic:pic xmlns:pic="http://schemas.openxmlformats.org/drawingml/2006/picture">
                        <pic:nvPicPr>
                          <pic:cNvPr id="418815" name="Picture 418815"/>
                          <pic:cNvPicPr/>
                        </pic:nvPicPr>
                        <pic:blipFill>
                          <a:blip r:embed="rId151"/>
                          <a:stretch>
                            <a:fillRect/>
                          </a:stretch>
                        </pic:blipFill>
                        <pic:spPr>
                          <a:xfrm>
                            <a:off x="0" y="22861"/>
                            <a:ext cx="6304788" cy="845820"/>
                          </a:xfrm>
                          <a:prstGeom prst="rect">
                            <a:avLst/>
                          </a:prstGeom>
                        </pic:spPr>
                      </pic:pic>
                      <wps:wsp>
                        <wps:cNvPr id="75346" name="Rectangle 75346"/>
                        <wps:cNvSpPr/>
                        <wps:spPr>
                          <a:xfrm>
                            <a:off x="891540" y="0"/>
                            <a:ext cx="1276960" cy="224988"/>
                          </a:xfrm>
                          <a:prstGeom prst="rect">
                            <a:avLst/>
                          </a:prstGeom>
                          <a:ln>
                            <a:noFill/>
                          </a:ln>
                        </wps:spPr>
                        <wps:txbx>
                          <w:txbxContent>
                            <w:p w14:paraId="56179E7D" w14:textId="77777777" w:rsidR="00F172D6" w:rsidRDefault="001D786E">
                              <w:r>
                                <w:rPr>
                                  <w:sz w:val="28"/>
                                </w:rPr>
                                <w:t xml:space="preserve">disposiciones </w:t>
                              </w:r>
                            </w:p>
                          </w:txbxContent>
                        </wps:txbx>
                        <wps:bodyPr horzOverflow="overflow" vert="horz" lIns="0" tIns="0" rIns="0" bIns="0" rtlCol="0">
                          <a:noAutofit/>
                        </wps:bodyPr>
                      </wps:wsp>
                      <wps:wsp>
                        <wps:cNvPr id="75347" name="Rectangle 75347"/>
                        <wps:cNvSpPr/>
                        <wps:spPr>
                          <a:xfrm>
                            <a:off x="1851660" y="0"/>
                            <a:ext cx="291876" cy="224988"/>
                          </a:xfrm>
                          <a:prstGeom prst="rect">
                            <a:avLst/>
                          </a:prstGeom>
                          <a:ln>
                            <a:noFill/>
                          </a:ln>
                        </wps:spPr>
                        <wps:txbx>
                          <w:txbxContent>
                            <w:p w14:paraId="10E70C07" w14:textId="77777777" w:rsidR="00F172D6" w:rsidRDefault="001D786E">
                              <w:r>
                                <w:rPr>
                                  <w:sz w:val="28"/>
                                </w:rPr>
                                <w:t xml:space="preserve">de </w:t>
                              </w:r>
                            </w:p>
                          </w:txbxContent>
                        </wps:txbx>
                        <wps:bodyPr horzOverflow="overflow" vert="horz" lIns="0" tIns="0" rIns="0" bIns="0" rtlCol="0">
                          <a:noAutofit/>
                        </wps:bodyPr>
                      </wps:wsp>
                      <wps:wsp>
                        <wps:cNvPr id="75349" name="Rectangle 75349"/>
                        <wps:cNvSpPr/>
                        <wps:spPr>
                          <a:xfrm>
                            <a:off x="2404872" y="0"/>
                            <a:ext cx="681046" cy="224988"/>
                          </a:xfrm>
                          <a:prstGeom prst="rect">
                            <a:avLst/>
                          </a:prstGeom>
                          <a:ln>
                            <a:noFill/>
                          </a:ln>
                        </wps:spPr>
                        <wps:txbx>
                          <w:txbxContent>
                            <w:p w14:paraId="476BF681" w14:textId="77777777" w:rsidR="00F172D6" w:rsidRDefault="001D786E">
                              <w:r>
                                <w:rPr>
                                  <w:sz w:val="28"/>
                                </w:rPr>
                                <w:t>Código.</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554ED0" id="Group 400298" o:spid="_x0000_s1037" style="width:496.45pt;height:68.4pt;mso-position-horizontal-relative:char;mso-position-vertical-relative:line" coordsize="63047,8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">
                <v:shape id="Picture 418815" o:spid="_x0000_s1038" type="#_x0000_t75" style="position:absolute;top:228;width:63047;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">
                  <v:imagedata r:id="rId152" o:title=""/>
                </v:shape>
                <v:rect id="Rectangle 75346" o:spid="_x0000_s1039" style="position:absolute;left:8915;width:1277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" filled="f" stroked="f">
                  <v:textbox inset="0,0,0,0">
                    <w:txbxContent>
                      <w:p w14:paraId="56179E7D" w14:textId="77777777" w:rsidR="00F172D6" w:rsidRDefault="001D786E">
                        <w:r>
                          <w:rPr>
                            <w:sz w:val="28"/>
                          </w:rPr>
                          <w:t xml:space="preserve">disposiciones </w:t>
                        </w:r>
                      </w:p>
                    </w:txbxContent>
                  </v:textbox>
                </v:rect>
                <v:rect id="Rectangle 75347" o:spid="_x0000_s1040" style="position:absolute;left:18516;width:291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" filled="f" stroked="f">
                  <v:textbox inset="0,0,0,0">
                    <w:txbxContent>
                      <w:p w14:paraId="10E70C07" w14:textId="77777777" w:rsidR="00F172D6" w:rsidRDefault="001D786E">
                        <w:r>
                          <w:rPr>
                            <w:sz w:val="28"/>
                          </w:rPr>
                          <w:t xml:space="preserve">de </w:t>
                        </w:r>
                      </w:p>
                    </w:txbxContent>
                  </v:textbox>
                </v:rect>
                <v:rect id="Rectangle 75349" o:spid="_x0000_s1041" style="position:absolute;left:24048;width:6811;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" filled="f" stroked="f">
                  <v:textbox inset="0,0,0,0">
                    <w:txbxContent>
                      <w:p w14:paraId="476BF681" w14:textId="77777777" w:rsidR="00F172D6" w:rsidRDefault="001D786E">
                        <w:r>
                          <w:rPr>
                            <w:sz w:val="28"/>
                          </w:rPr>
                          <w:t>Código.</w:t>
                        </w:r>
                      </w:p>
                    </w:txbxContent>
                  </v:textbox>
                </v:rect>
                <w10:anchorlock/>
              </v:group>
            </w:pict>
          </mc:Fallback>
        </mc:AlternateContent>
      </w:r>
    </w:p>
    <w:p w14:paraId="15829EE7" w14:textId="77777777" w:rsidR="00F172D6" w:rsidRDefault="001D786E">
      <w:pPr>
        <w:spacing w:after="418"/>
        <w:ind w:left="878"/>
      </w:pPr>
      <w:r>
        <w:rPr>
          <w:noProof/>
        </w:rPr>
        <w:drawing>
          <wp:inline distT="0" distB="0" distL="0" distR="0" wp14:anchorId="6EFE7767" wp14:editId="3337AB5F">
            <wp:extent cx="4572" cy="13716"/>
            <wp:effectExtent l="0" t="0" r="0" b="0"/>
            <wp:docPr id="418818" name="Picture 418818"/>
            <wp:cNvGraphicFramePr/>
            <a:graphic xmlns:a="http://schemas.openxmlformats.org/drawingml/2006/main">
              <a:graphicData uri="http://schemas.openxmlformats.org/drawingml/2006/picture">
                <pic:pic xmlns:pic="http://schemas.openxmlformats.org/drawingml/2006/picture">
                  <pic:nvPicPr>
                    <pic:cNvPr id="418818" name="Picture 418818"/>
                    <pic:cNvPicPr/>
                  </pic:nvPicPr>
                  <pic:blipFill>
                    <a:blip r:embed="rId153"/>
                    <a:stretch>
                      <a:fillRect/>
                    </a:stretch>
                  </pic:blipFill>
                  <pic:spPr>
                    <a:xfrm>
                      <a:off x="0" y="0"/>
                      <a:ext cx="4572" cy="13716"/>
                    </a:xfrm>
                    <a:prstGeom prst="rect">
                      <a:avLst/>
                    </a:prstGeom>
                  </pic:spPr>
                </pic:pic>
              </a:graphicData>
            </a:graphic>
          </wp:inline>
        </w:drawing>
      </w:r>
    </w:p>
    <w:p w14:paraId="4F16C794" w14:textId="77777777" w:rsidR="00F172D6" w:rsidRDefault="001D786E">
      <w:pPr>
        <w:spacing w:after="32"/>
        <w:ind w:left="885"/>
      </w:pPr>
      <w:r>
        <w:rPr>
          <w:noProof/>
        </w:rPr>
        <mc:AlternateContent>
          <mc:Choice Requires="wpg">
            <w:drawing>
              <wp:inline distT="0" distB="0" distL="0" distR="0" wp14:anchorId="79B62636" wp14:editId="5BE4E97D">
                <wp:extent cx="5660136" cy="9144"/>
                <wp:effectExtent l="0" t="0" r="0" b="0"/>
                <wp:docPr id="418829" name="Group 418829"/>
                <wp:cNvGraphicFramePr/>
                <a:graphic xmlns:a="http://schemas.openxmlformats.org/drawingml/2006/main">
                  <a:graphicData uri="http://schemas.microsoft.com/office/word/2010/wordprocessingGroup">
                    <wpg:wgp>
                      <wpg:cNvGrpSpPr/>
                      <wpg:grpSpPr>
                        <a:xfrm>
                          <a:off x="0" y="0"/>
                          <a:ext cx="5660136" cy="9144"/>
                          <a:chOff x="0" y="0"/>
                          <a:chExt cx="5660136" cy="9144"/>
                        </a:xfrm>
                      </wpg:grpSpPr>
                      <wps:wsp>
                        <wps:cNvPr id="418828" name="Shape 418828"/>
                        <wps:cNvSpPr/>
                        <wps:spPr>
                          <a:xfrm>
                            <a:off x="0" y="0"/>
                            <a:ext cx="5660136" cy="9144"/>
                          </a:xfrm>
                          <a:custGeom>
                            <a:avLst/>
                            <a:gdLst/>
                            <a:ahLst/>
                            <a:cxnLst/>
                            <a:rect l="0" t="0" r="0" b="0"/>
                            <a:pathLst>
                              <a:path w="5660136" h="9144">
                                <a:moveTo>
                                  <a:pt x="0" y="4572"/>
                                </a:moveTo>
                                <a:lnTo>
                                  <a:pt x="56601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F44035" id="Group 418829" o:spid="_x0000_s1026" style="width:445.7pt;height:.7pt;mso-position-horizontal-relative:char;mso-position-vertical-relative:line" coordsize="5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">
                <v:shape id="Shape 418828" o:spid="_x0000_s1027" style="position:absolute;width:56601;height:91;visibility:visible;mso-wrap-style:square;v-text-anchor:top" coordsize="5660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" path="m,4572r5660136,e" filled="f" strokeweight=".72pt">
                  <v:stroke miterlimit="1" joinstyle="miter"/>
                  <v:path arrowok="t" textboxrect="0,0,5660136,9144"/>
                </v:shape>
                <w10:anchorlock/>
              </v:group>
            </w:pict>
          </mc:Fallback>
        </mc:AlternateContent>
      </w:r>
    </w:p>
    <w:p w14:paraId="37F3536E" w14:textId="77777777" w:rsidR="00F172D6" w:rsidRDefault="001D786E">
      <w:pPr>
        <w:numPr>
          <w:ilvl w:val="0"/>
          <w:numId w:val="6"/>
        </w:numPr>
        <w:spacing w:after="4" w:line="264" w:lineRule="auto"/>
        <w:ind w:left="1169" w:right="1220" w:hanging="259"/>
        <w:jc w:val="both"/>
      </w:pPr>
      <w:r>
        <w:rPr>
          <w:sz w:val="30"/>
        </w:rPr>
        <w:t>AUTORIDADES DE LA ENTIDAD DURANTE EL PERÍODO AUDITADO</w:t>
      </w:r>
    </w:p>
    <w:tbl>
      <w:tblPr>
        <w:tblStyle w:val="TableGrid"/>
        <w:tblW w:w="8870" w:type="dxa"/>
        <w:tblInd w:w="914" w:type="dxa"/>
        <w:tblLook w:val="04A0" w:firstRow="1" w:lastRow="0" w:firstColumn="1" w:lastColumn="0" w:noHBand="0" w:noVBand="1"/>
      </w:tblPr>
      <w:tblGrid>
        <w:gridCol w:w="259"/>
        <w:gridCol w:w="7070"/>
        <w:gridCol w:w="1541"/>
      </w:tblGrid>
      <w:tr w:rsidR="00F172D6" w14:paraId="047F62DD" w14:textId="77777777">
        <w:trPr>
          <w:trHeight w:val="181"/>
        </w:trPr>
        <w:tc>
          <w:tcPr>
            <w:tcW w:w="7330" w:type="dxa"/>
            <w:gridSpan w:val="2"/>
            <w:tcBorders>
              <w:top w:val="nil"/>
              <w:left w:val="nil"/>
              <w:bottom w:val="nil"/>
              <w:right w:val="nil"/>
            </w:tcBorders>
          </w:tcPr>
          <w:p w14:paraId="0CD47490" w14:textId="77777777" w:rsidR="00F172D6" w:rsidRDefault="001D786E">
            <w:pPr>
              <w:tabs>
                <w:tab w:val="center" w:pos="3064"/>
              </w:tabs>
            </w:pPr>
            <w:r>
              <w:rPr>
                <w:sz w:val="18"/>
              </w:rPr>
              <w:t>No. NOMBRE</w:t>
            </w:r>
            <w:r>
              <w:rPr>
                <w:sz w:val="18"/>
              </w:rPr>
              <w:tab/>
              <w:t>CARGO</w:t>
            </w:r>
          </w:p>
        </w:tc>
        <w:tc>
          <w:tcPr>
            <w:tcW w:w="1541" w:type="dxa"/>
            <w:tcBorders>
              <w:top w:val="nil"/>
              <w:left w:val="nil"/>
              <w:bottom w:val="nil"/>
              <w:right w:val="nil"/>
            </w:tcBorders>
          </w:tcPr>
          <w:p w14:paraId="4D88645F" w14:textId="77777777" w:rsidR="00F172D6" w:rsidRDefault="001D786E">
            <w:pPr>
              <w:ind w:right="7"/>
              <w:jc w:val="center"/>
            </w:pPr>
            <w:r>
              <w:rPr>
                <w:sz w:val="18"/>
              </w:rPr>
              <w:t>PERIODO</w:t>
            </w:r>
            <w:r>
              <w:rPr>
                <w:noProof/>
              </w:rPr>
              <w:drawing>
                <wp:inline distT="0" distB="0" distL="0" distR="0" wp14:anchorId="77DE549F" wp14:editId="27614D67">
                  <wp:extent cx="4572" cy="4572"/>
                  <wp:effectExtent l="0" t="0" r="0" b="0"/>
                  <wp:docPr id="80914" name="Picture 80914"/>
                  <wp:cNvGraphicFramePr/>
                  <a:graphic xmlns:a="http://schemas.openxmlformats.org/drawingml/2006/main">
                    <a:graphicData uri="http://schemas.openxmlformats.org/drawingml/2006/picture">
                      <pic:pic xmlns:pic="http://schemas.openxmlformats.org/drawingml/2006/picture">
                        <pic:nvPicPr>
                          <pic:cNvPr id="80914" name="Picture 80914"/>
                          <pic:cNvPicPr/>
                        </pic:nvPicPr>
                        <pic:blipFill>
                          <a:blip r:embed="rId62"/>
                          <a:stretch>
                            <a:fillRect/>
                          </a:stretch>
                        </pic:blipFill>
                        <pic:spPr>
                          <a:xfrm>
                            <a:off x="0" y="0"/>
                            <a:ext cx="4572" cy="4572"/>
                          </a:xfrm>
                          <a:prstGeom prst="rect">
                            <a:avLst/>
                          </a:prstGeom>
                        </pic:spPr>
                      </pic:pic>
                    </a:graphicData>
                  </a:graphic>
                </wp:inline>
              </w:drawing>
            </w:r>
          </w:p>
        </w:tc>
      </w:tr>
      <w:tr w:rsidR="00F172D6" w14:paraId="61903746" w14:textId="77777777">
        <w:trPr>
          <w:trHeight w:val="220"/>
        </w:trPr>
        <w:tc>
          <w:tcPr>
            <w:tcW w:w="259" w:type="dxa"/>
            <w:tcBorders>
              <w:top w:val="nil"/>
              <w:left w:val="nil"/>
              <w:bottom w:val="nil"/>
              <w:right w:val="nil"/>
            </w:tcBorders>
          </w:tcPr>
          <w:p w14:paraId="26005D4D" w14:textId="77777777" w:rsidR="00F172D6" w:rsidRDefault="001D786E">
            <w:pPr>
              <w:ind w:left="7"/>
            </w:pPr>
            <w:r>
              <w:rPr>
                <w:rFonts w:ascii="Times New Roman" w:eastAsia="Times New Roman" w:hAnsi="Times New Roman" w:cs="Times New Roman"/>
                <w:sz w:val="16"/>
              </w:rPr>
              <w:t>1</w:t>
            </w:r>
          </w:p>
        </w:tc>
        <w:tc>
          <w:tcPr>
            <w:tcW w:w="7070" w:type="dxa"/>
            <w:tcBorders>
              <w:top w:val="nil"/>
              <w:left w:val="nil"/>
              <w:bottom w:val="nil"/>
              <w:right w:val="nil"/>
            </w:tcBorders>
          </w:tcPr>
          <w:p w14:paraId="77082278" w14:textId="77777777" w:rsidR="00F172D6" w:rsidRDefault="001D786E">
            <w:pPr>
              <w:tabs>
                <w:tab w:val="center" w:pos="3452"/>
                <w:tab w:val="center" w:pos="4990"/>
              </w:tabs>
            </w:pPr>
            <w:r>
              <w:rPr>
                <w:sz w:val="18"/>
              </w:rPr>
              <w:t>OSCAR HUGO LOPEZ RIVAS</w:t>
            </w:r>
            <w:r>
              <w:rPr>
                <w:sz w:val="18"/>
              </w:rPr>
              <w:tab/>
              <w:t>MINISTRO DE EDUCACION</w:t>
            </w:r>
            <w:r>
              <w:rPr>
                <w:sz w:val="18"/>
              </w:rPr>
              <w:tab/>
            </w:r>
            <w:r>
              <w:rPr>
                <w:noProof/>
              </w:rPr>
              <w:drawing>
                <wp:inline distT="0" distB="0" distL="0" distR="0" wp14:anchorId="5AE322C9" wp14:editId="56BA65F7">
                  <wp:extent cx="54864" cy="32004"/>
                  <wp:effectExtent l="0" t="0" r="0" b="0"/>
                  <wp:docPr id="80915" name="Picture 80915"/>
                  <wp:cNvGraphicFramePr/>
                  <a:graphic xmlns:a="http://schemas.openxmlformats.org/drawingml/2006/main">
                    <a:graphicData uri="http://schemas.openxmlformats.org/drawingml/2006/picture">
                      <pic:pic xmlns:pic="http://schemas.openxmlformats.org/drawingml/2006/picture">
                        <pic:nvPicPr>
                          <pic:cNvPr id="80915" name="Picture 80915"/>
                          <pic:cNvPicPr/>
                        </pic:nvPicPr>
                        <pic:blipFill>
                          <a:blip r:embed="rId154"/>
                          <a:stretch>
                            <a:fillRect/>
                          </a:stretch>
                        </pic:blipFill>
                        <pic:spPr>
                          <a:xfrm>
                            <a:off x="0" y="0"/>
                            <a:ext cx="54864" cy="32004"/>
                          </a:xfrm>
                          <a:prstGeom prst="rect">
                            <a:avLst/>
                          </a:prstGeom>
                        </pic:spPr>
                      </pic:pic>
                    </a:graphicData>
                  </a:graphic>
                </wp:inline>
              </w:drawing>
            </w:r>
          </w:p>
        </w:tc>
        <w:tc>
          <w:tcPr>
            <w:tcW w:w="1541" w:type="dxa"/>
            <w:tcBorders>
              <w:top w:val="nil"/>
              <w:left w:val="nil"/>
              <w:bottom w:val="nil"/>
              <w:right w:val="nil"/>
            </w:tcBorders>
          </w:tcPr>
          <w:p w14:paraId="0E1F4B16" w14:textId="77777777" w:rsidR="00F172D6" w:rsidRDefault="001D786E">
            <w:pPr>
              <w:jc w:val="both"/>
            </w:pPr>
            <w:r>
              <w:rPr>
                <w:rFonts w:ascii="Times New Roman" w:eastAsia="Times New Roman" w:hAnsi="Times New Roman" w:cs="Times New Roman"/>
                <w:sz w:val="16"/>
              </w:rPr>
              <w:t>0110112018 - 31/1212018</w:t>
            </w:r>
          </w:p>
        </w:tc>
      </w:tr>
      <w:tr w:rsidR="00F172D6" w14:paraId="1EEBB31E" w14:textId="77777777">
        <w:trPr>
          <w:trHeight w:val="221"/>
        </w:trPr>
        <w:tc>
          <w:tcPr>
            <w:tcW w:w="259" w:type="dxa"/>
            <w:tcBorders>
              <w:top w:val="nil"/>
              <w:left w:val="nil"/>
              <w:bottom w:val="nil"/>
              <w:right w:val="nil"/>
            </w:tcBorders>
          </w:tcPr>
          <w:p w14:paraId="74A55FAE" w14:textId="77777777" w:rsidR="00F172D6" w:rsidRDefault="001D786E">
            <w:r>
              <w:rPr>
                <w:rFonts w:ascii="Times New Roman" w:eastAsia="Times New Roman" w:hAnsi="Times New Roman" w:cs="Times New Roman"/>
                <w:sz w:val="14"/>
              </w:rPr>
              <w:t>2</w:t>
            </w:r>
          </w:p>
        </w:tc>
        <w:tc>
          <w:tcPr>
            <w:tcW w:w="7070" w:type="dxa"/>
            <w:tcBorders>
              <w:top w:val="nil"/>
              <w:left w:val="nil"/>
              <w:bottom w:val="nil"/>
              <w:right w:val="nil"/>
            </w:tcBorders>
          </w:tcPr>
          <w:p w14:paraId="07547B98" w14:textId="77777777" w:rsidR="00F172D6" w:rsidRDefault="001D786E">
            <w:r>
              <w:rPr>
                <w:sz w:val="18"/>
              </w:rPr>
              <w:t>MARIA EUGENIA BARRIOS ROBLES VICEMINISTRA ADMINISTRATIVA</w:t>
            </w:r>
          </w:p>
        </w:tc>
        <w:tc>
          <w:tcPr>
            <w:tcW w:w="1541" w:type="dxa"/>
            <w:tcBorders>
              <w:top w:val="nil"/>
              <w:left w:val="nil"/>
              <w:bottom w:val="nil"/>
              <w:right w:val="nil"/>
            </w:tcBorders>
          </w:tcPr>
          <w:p w14:paraId="4F16208D" w14:textId="77777777" w:rsidR="00F172D6" w:rsidRDefault="001D786E">
            <w:pPr>
              <w:jc w:val="both"/>
            </w:pPr>
            <w:r>
              <w:rPr>
                <w:rFonts w:ascii="Times New Roman" w:eastAsia="Times New Roman" w:hAnsi="Times New Roman" w:cs="Times New Roman"/>
                <w:sz w:val="14"/>
              </w:rPr>
              <w:t>01101/2018 - 3111212018</w:t>
            </w:r>
            <w:r>
              <w:rPr>
                <w:noProof/>
              </w:rPr>
              <w:drawing>
                <wp:inline distT="0" distB="0" distL="0" distR="0" wp14:anchorId="47E6929E" wp14:editId="739381B9">
                  <wp:extent cx="4573" cy="4572"/>
                  <wp:effectExtent l="0" t="0" r="0" b="0"/>
                  <wp:docPr id="80916" name="Picture 80916"/>
                  <wp:cNvGraphicFramePr/>
                  <a:graphic xmlns:a="http://schemas.openxmlformats.org/drawingml/2006/main">
                    <a:graphicData uri="http://schemas.openxmlformats.org/drawingml/2006/picture">
                      <pic:pic xmlns:pic="http://schemas.openxmlformats.org/drawingml/2006/picture">
                        <pic:nvPicPr>
                          <pic:cNvPr id="80916" name="Picture 80916"/>
                          <pic:cNvPicPr/>
                        </pic:nvPicPr>
                        <pic:blipFill>
                          <a:blip r:embed="rId155"/>
                          <a:stretch>
                            <a:fillRect/>
                          </a:stretch>
                        </pic:blipFill>
                        <pic:spPr>
                          <a:xfrm>
                            <a:off x="0" y="0"/>
                            <a:ext cx="4573" cy="4572"/>
                          </a:xfrm>
                          <a:prstGeom prst="rect">
                            <a:avLst/>
                          </a:prstGeom>
                        </pic:spPr>
                      </pic:pic>
                    </a:graphicData>
                  </a:graphic>
                </wp:inline>
              </w:drawing>
            </w:r>
          </w:p>
        </w:tc>
      </w:tr>
      <w:tr w:rsidR="00F172D6" w14:paraId="63BF6435" w14:textId="77777777">
        <w:trPr>
          <w:trHeight w:val="218"/>
        </w:trPr>
        <w:tc>
          <w:tcPr>
            <w:tcW w:w="259" w:type="dxa"/>
            <w:tcBorders>
              <w:top w:val="nil"/>
              <w:left w:val="nil"/>
              <w:bottom w:val="nil"/>
              <w:right w:val="nil"/>
            </w:tcBorders>
          </w:tcPr>
          <w:p w14:paraId="53433CF8" w14:textId="77777777" w:rsidR="00F172D6" w:rsidRDefault="001D786E">
            <w:r>
              <w:rPr>
                <w:rFonts w:ascii="Times New Roman" w:eastAsia="Times New Roman" w:hAnsi="Times New Roman" w:cs="Times New Roman"/>
                <w:sz w:val="20"/>
              </w:rPr>
              <w:t>3</w:t>
            </w:r>
          </w:p>
        </w:tc>
        <w:tc>
          <w:tcPr>
            <w:tcW w:w="7070" w:type="dxa"/>
            <w:tcBorders>
              <w:top w:val="nil"/>
              <w:left w:val="nil"/>
              <w:bottom w:val="nil"/>
              <w:right w:val="nil"/>
            </w:tcBorders>
          </w:tcPr>
          <w:p w14:paraId="5586E357" w14:textId="77777777" w:rsidR="00F172D6" w:rsidRDefault="001D786E">
            <w:pPr>
              <w:tabs>
                <w:tab w:val="center" w:pos="4792"/>
              </w:tabs>
            </w:pPr>
            <w:r>
              <w:rPr>
                <w:sz w:val="18"/>
              </w:rPr>
              <w:t>HECTOR ALEJANDRO CANTO MEJIA VICEMINISTRO TECNICO</w:t>
            </w:r>
            <w:r>
              <w:rPr>
                <w:sz w:val="18"/>
              </w:rPr>
              <w:tab/>
            </w:r>
            <w:r>
              <w:rPr>
                <w:noProof/>
              </w:rPr>
              <w:drawing>
                <wp:inline distT="0" distB="0" distL="0" distR="0" wp14:anchorId="7CE49D99" wp14:editId="697EFF79">
                  <wp:extent cx="22860" cy="18288"/>
                  <wp:effectExtent l="0" t="0" r="0" b="0"/>
                  <wp:docPr id="80917" name="Picture 80917"/>
                  <wp:cNvGraphicFramePr/>
                  <a:graphic xmlns:a="http://schemas.openxmlformats.org/drawingml/2006/main">
                    <a:graphicData uri="http://schemas.openxmlformats.org/drawingml/2006/picture">
                      <pic:pic xmlns:pic="http://schemas.openxmlformats.org/drawingml/2006/picture">
                        <pic:nvPicPr>
                          <pic:cNvPr id="80917" name="Picture 80917"/>
                          <pic:cNvPicPr/>
                        </pic:nvPicPr>
                        <pic:blipFill>
                          <a:blip r:embed="rId156"/>
                          <a:stretch>
                            <a:fillRect/>
                          </a:stretch>
                        </pic:blipFill>
                        <pic:spPr>
                          <a:xfrm>
                            <a:off x="0" y="0"/>
                            <a:ext cx="22860" cy="18288"/>
                          </a:xfrm>
                          <a:prstGeom prst="rect">
                            <a:avLst/>
                          </a:prstGeom>
                        </pic:spPr>
                      </pic:pic>
                    </a:graphicData>
                  </a:graphic>
                </wp:inline>
              </w:drawing>
            </w:r>
          </w:p>
        </w:tc>
        <w:tc>
          <w:tcPr>
            <w:tcW w:w="1541" w:type="dxa"/>
            <w:tcBorders>
              <w:top w:val="nil"/>
              <w:left w:val="nil"/>
              <w:bottom w:val="nil"/>
              <w:right w:val="nil"/>
            </w:tcBorders>
          </w:tcPr>
          <w:p w14:paraId="32CC5400" w14:textId="77777777" w:rsidR="00F172D6" w:rsidRDefault="001D786E">
            <w:pPr>
              <w:ind w:left="7"/>
              <w:jc w:val="both"/>
            </w:pPr>
            <w:r>
              <w:rPr>
                <w:rFonts w:ascii="Times New Roman" w:eastAsia="Times New Roman" w:hAnsi="Times New Roman" w:cs="Times New Roman"/>
                <w:sz w:val="14"/>
              </w:rPr>
              <w:t>01/0112018 • 31112/2018</w:t>
            </w:r>
          </w:p>
        </w:tc>
      </w:tr>
      <w:tr w:rsidR="00F172D6" w14:paraId="1018EE98" w14:textId="77777777">
        <w:trPr>
          <w:trHeight w:val="219"/>
        </w:trPr>
        <w:tc>
          <w:tcPr>
            <w:tcW w:w="259" w:type="dxa"/>
            <w:tcBorders>
              <w:top w:val="nil"/>
              <w:left w:val="nil"/>
              <w:bottom w:val="nil"/>
              <w:right w:val="nil"/>
            </w:tcBorders>
          </w:tcPr>
          <w:p w14:paraId="407427C9" w14:textId="77777777" w:rsidR="00F172D6" w:rsidRDefault="001D786E">
            <w:r>
              <w:rPr>
                <w:rFonts w:ascii="Times New Roman" w:eastAsia="Times New Roman" w:hAnsi="Times New Roman" w:cs="Times New Roman"/>
                <w:sz w:val="14"/>
              </w:rPr>
              <w:t>4</w:t>
            </w:r>
          </w:p>
        </w:tc>
        <w:tc>
          <w:tcPr>
            <w:tcW w:w="7070" w:type="dxa"/>
            <w:tcBorders>
              <w:top w:val="nil"/>
              <w:left w:val="nil"/>
              <w:bottom w:val="nil"/>
              <w:right w:val="nil"/>
            </w:tcBorders>
          </w:tcPr>
          <w:p w14:paraId="43271E64" w14:textId="77777777" w:rsidR="00F172D6" w:rsidRDefault="001D786E">
            <w:r>
              <w:rPr>
                <w:sz w:val="18"/>
              </w:rPr>
              <w:t>DANIEL (S.O.N) DOMINGO LOPEZ VICEMINISTRO DE EDUCACION</w:t>
            </w:r>
          </w:p>
        </w:tc>
        <w:tc>
          <w:tcPr>
            <w:tcW w:w="1541" w:type="dxa"/>
            <w:tcBorders>
              <w:top w:val="nil"/>
              <w:left w:val="nil"/>
              <w:bottom w:val="nil"/>
              <w:right w:val="nil"/>
            </w:tcBorders>
          </w:tcPr>
          <w:p w14:paraId="4EC5AA09" w14:textId="77777777" w:rsidR="00F172D6" w:rsidRDefault="001D786E">
            <w:pPr>
              <w:ind w:left="7"/>
              <w:jc w:val="both"/>
            </w:pPr>
            <w:r>
              <w:rPr>
                <w:rFonts w:ascii="Times New Roman" w:eastAsia="Times New Roman" w:hAnsi="Times New Roman" w:cs="Times New Roman"/>
                <w:sz w:val="14"/>
              </w:rPr>
              <w:t>0110112018 31/12/2018</w:t>
            </w:r>
          </w:p>
        </w:tc>
      </w:tr>
      <w:tr w:rsidR="00F172D6" w14:paraId="32BEB311" w14:textId="77777777">
        <w:trPr>
          <w:trHeight w:val="352"/>
        </w:trPr>
        <w:tc>
          <w:tcPr>
            <w:tcW w:w="259" w:type="dxa"/>
            <w:tcBorders>
              <w:top w:val="nil"/>
              <w:left w:val="nil"/>
              <w:bottom w:val="nil"/>
              <w:right w:val="nil"/>
            </w:tcBorders>
          </w:tcPr>
          <w:p w14:paraId="2785F019" w14:textId="77777777" w:rsidR="00F172D6" w:rsidRDefault="001D786E">
            <w:r>
              <w:rPr>
                <w:rFonts w:ascii="Times New Roman" w:eastAsia="Times New Roman" w:hAnsi="Times New Roman" w:cs="Times New Roman"/>
                <w:sz w:val="18"/>
              </w:rPr>
              <w:t>5</w:t>
            </w:r>
          </w:p>
        </w:tc>
        <w:tc>
          <w:tcPr>
            <w:tcW w:w="7070" w:type="dxa"/>
            <w:tcBorders>
              <w:top w:val="nil"/>
              <w:left w:val="nil"/>
              <w:bottom w:val="nil"/>
              <w:right w:val="nil"/>
            </w:tcBorders>
          </w:tcPr>
          <w:p w14:paraId="5858AF5F" w14:textId="77777777" w:rsidR="00F172D6" w:rsidRDefault="001D786E">
            <w:pPr>
              <w:tabs>
                <w:tab w:val="center" w:pos="4385"/>
              </w:tabs>
            </w:pPr>
            <w:r>
              <w:rPr>
                <w:sz w:val="18"/>
              </w:rPr>
              <w:t>JOSE INOCENTE MORENO</w:t>
            </w:r>
            <w:r>
              <w:rPr>
                <w:sz w:val="18"/>
              </w:rPr>
              <w:tab/>
              <w:t>VICEMINISTRO DE DISEÑO Y VERIFICACION CALIDAD</w:t>
            </w:r>
          </w:p>
          <w:p w14:paraId="5D4CA381" w14:textId="77777777" w:rsidR="00F172D6" w:rsidRDefault="001D786E">
            <w:pPr>
              <w:tabs>
                <w:tab w:val="center" w:pos="2963"/>
              </w:tabs>
            </w:pPr>
            <w:r>
              <w:rPr>
                <w:sz w:val="18"/>
              </w:rPr>
              <w:t>CAMBARA</w:t>
            </w:r>
            <w:r>
              <w:rPr>
                <w:sz w:val="18"/>
              </w:rPr>
              <w:tab/>
              <w:t>EDUCATIVA</w:t>
            </w:r>
          </w:p>
        </w:tc>
        <w:tc>
          <w:tcPr>
            <w:tcW w:w="1541" w:type="dxa"/>
            <w:tcBorders>
              <w:top w:val="nil"/>
              <w:left w:val="nil"/>
              <w:bottom w:val="nil"/>
              <w:right w:val="nil"/>
            </w:tcBorders>
          </w:tcPr>
          <w:p w14:paraId="60297D74" w14:textId="77777777" w:rsidR="00F172D6" w:rsidRDefault="001D786E">
            <w:pPr>
              <w:ind w:left="7"/>
              <w:jc w:val="both"/>
            </w:pPr>
            <w:r>
              <w:rPr>
                <w:rFonts w:ascii="Times New Roman" w:eastAsia="Times New Roman" w:hAnsi="Times New Roman" w:cs="Times New Roman"/>
                <w:sz w:val="16"/>
              </w:rPr>
              <w:t>01101/2018 - 3111212018</w:t>
            </w:r>
          </w:p>
        </w:tc>
      </w:tr>
    </w:tbl>
    <w:p w14:paraId="58E86A8A" w14:textId="77777777" w:rsidR="00F172D6" w:rsidRDefault="001D786E">
      <w:pPr>
        <w:numPr>
          <w:ilvl w:val="0"/>
          <w:numId w:val="6"/>
        </w:numPr>
        <w:spacing w:after="289" w:line="264" w:lineRule="auto"/>
        <w:ind w:left="1169" w:right="1220" w:hanging="259"/>
        <w:jc w:val="both"/>
      </w:pPr>
      <w:r>
        <w:rPr>
          <w:noProof/>
        </w:rPr>
        <w:lastRenderedPageBreak/>
        <w:drawing>
          <wp:anchor distT="0" distB="0" distL="114300" distR="114300" simplePos="0" relativeHeight="251717632" behindDoc="0" locked="0" layoutInCell="1" allowOverlap="0" wp14:anchorId="481BBFC4" wp14:editId="6B9890E0">
            <wp:simplePos x="0" y="0"/>
            <wp:positionH relativeFrom="column">
              <wp:posOffset>3410412</wp:posOffset>
            </wp:positionH>
            <wp:positionV relativeFrom="paragraph">
              <wp:posOffset>331273</wp:posOffset>
            </wp:positionV>
            <wp:extent cx="1933956" cy="1947672"/>
            <wp:effectExtent l="0" t="0" r="0" b="0"/>
            <wp:wrapSquare wrapText="bothSides"/>
            <wp:docPr id="418820" name="Picture 418820"/>
            <wp:cNvGraphicFramePr/>
            <a:graphic xmlns:a="http://schemas.openxmlformats.org/drawingml/2006/main">
              <a:graphicData uri="http://schemas.openxmlformats.org/drawingml/2006/picture">
                <pic:pic xmlns:pic="http://schemas.openxmlformats.org/drawingml/2006/picture">
                  <pic:nvPicPr>
                    <pic:cNvPr id="418820" name="Picture 418820"/>
                    <pic:cNvPicPr/>
                  </pic:nvPicPr>
                  <pic:blipFill>
                    <a:blip r:embed="rId157"/>
                    <a:stretch>
                      <a:fillRect/>
                    </a:stretch>
                  </pic:blipFill>
                  <pic:spPr>
                    <a:xfrm>
                      <a:off x="0" y="0"/>
                      <a:ext cx="1933956" cy="1947672"/>
                    </a:xfrm>
                    <a:prstGeom prst="rect">
                      <a:avLst/>
                    </a:prstGeom>
                  </pic:spPr>
                </pic:pic>
              </a:graphicData>
            </a:graphic>
          </wp:anchor>
        </w:drawing>
      </w:r>
      <w:r>
        <w:rPr>
          <w:noProof/>
        </w:rPr>
        <w:drawing>
          <wp:anchor distT="0" distB="0" distL="114300" distR="114300" simplePos="0" relativeHeight="251718656" behindDoc="0" locked="0" layoutInCell="1" allowOverlap="0" wp14:anchorId="56FAD6F0" wp14:editId="70148EE0">
            <wp:simplePos x="0" y="0"/>
            <wp:positionH relativeFrom="column">
              <wp:posOffset>639781</wp:posOffset>
            </wp:positionH>
            <wp:positionV relativeFrom="paragraph">
              <wp:posOffset>569017</wp:posOffset>
            </wp:positionV>
            <wp:extent cx="2231136" cy="941832"/>
            <wp:effectExtent l="0" t="0" r="0" b="0"/>
            <wp:wrapSquare wrapText="bothSides"/>
            <wp:docPr id="418822" name="Picture 418822"/>
            <wp:cNvGraphicFramePr/>
            <a:graphic xmlns:a="http://schemas.openxmlformats.org/drawingml/2006/main">
              <a:graphicData uri="http://schemas.openxmlformats.org/drawingml/2006/picture">
                <pic:pic xmlns:pic="http://schemas.openxmlformats.org/drawingml/2006/picture">
                  <pic:nvPicPr>
                    <pic:cNvPr id="418822" name="Picture 418822"/>
                    <pic:cNvPicPr/>
                  </pic:nvPicPr>
                  <pic:blipFill>
                    <a:blip r:embed="rId158"/>
                    <a:stretch>
                      <a:fillRect/>
                    </a:stretch>
                  </pic:blipFill>
                  <pic:spPr>
                    <a:xfrm>
                      <a:off x="0" y="0"/>
                      <a:ext cx="2231136" cy="941832"/>
                    </a:xfrm>
                    <a:prstGeom prst="rect">
                      <a:avLst/>
                    </a:prstGeom>
                  </pic:spPr>
                </pic:pic>
              </a:graphicData>
            </a:graphic>
          </wp:anchor>
        </w:drawing>
      </w:r>
      <w:r>
        <w:rPr>
          <w:noProof/>
        </w:rPr>
        <w:drawing>
          <wp:anchor distT="0" distB="0" distL="114300" distR="114300" simplePos="0" relativeHeight="251719680" behindDoc="0" locked="0" layoutInCell="1" allowOverlap="0" wp14:anchorId="5FBA1179" wp14:editId="003D3098">
            <wp:simplePos x="0" y="0"/>
            <wp:positionH relativeFrom="column">
              <wp:posOffset>5838145</wp:posOffset>
            </wp:positionH>
            <wp:positionV relativeFrom="paragraph">
              <wp:posOffset>637598</wp:posOffset>
            </wp:positionV>
            <wp:extent cx="832104" cy="845820"/>
            <wp:effectExtent l="0" t="0" r="0" b="0"/>
            <wp:wrapSquare wrapText="bothSides"/>
            <wp:docPr id="418824" name="Picture 418824"/>
            <wp:cNvGraphicFramePr/>
            <a:graphic xmlns:a="http://schemas.openxmlformats.org/drawingml/2006/main">
              <a:graphicData uri="http://schemas.openxmlformats.org/drawingml/2006/picture">
                <pic:pic xmlns:pic="http://schemas.openxmlformats.org/drawingml/2006/picture">
                  <pic:nvPicPr>
                    <pic:cNvPr id="418824" name="Picture 418824"/>
                    <pic:cNvPicPr/>
                  </pic:nvPicPr>
                  <pic:blipFill>
                    <a:blip r:embed="rId159"/>
                    <a:stretch>
                      <a:fillRect/>
                    </a:stretch>
                  </pic:blipFill>
                  <pic:spPr>
                    <a:xfrm>
                      <a:off x="0" y="0"/>
                      <a:ext cx="832104" cy="845820"/>
                    </a:xfrm>
                    <a:prstGeom prst="rect">
                      <a:avLst/>
                    </a:prstGeom>
                  </pic:spPr>
                </pic:pic>
              </a:graphicData>
            </a:graphic>
          </wp:anchor>
        </w:drawing>
      </w:r>
      <w:r>
        <w:rPr>
          <w:sz w:val="30"/>
        </w:rPr>
        <w:t xml:space="preserve">COMISIÓN DE CONTRA REVISIÓN </w:t>
      </w:r>
      <w:r>
        <w:rPr>
          <w:noProof/>
        </w:rPr>
        <w:drawing>
          <wp:inline distT="0" distB="0" distL="0" distR="0" wp14:anchorId="467DDE55" wp14:editId="65C735AD">
            <wp:extent cx="4572" cy="4572"/>
            <wp:effectExtent l="0" t="0" r="0" b="0"/>
            <wp:docPr id="80918" name="Picture 80918"/>
            <wp:cNvGraphicFramePr/>
            <a:graphic xmlns:a="http://schemas.openxmlformats.org/drawingml/2006/main">
              <a:graphicData uri="http://schemas.openxmlformats.org/drawingml/2006/picture">
                <pic:pic xmlns:pic="http://schemas.openxmlformats.org/drawingml/2006/picture">
                  <pic:nvPicPr>
                    <pic:cNvPr id="80918" name="Picture 80918"/>
                    <pic:cNvPicPr/>
                  </pic:nvPicPr>
                  <pic:blipFill>
                    <a:blip r:embed="rId62"/>
                    <a:stretch>
                      <a:fillRect/>
                    </a:stretch>
                  </pic:blipFill>
                  <pic:spPr>
                    <a:xfrm>
                      <a:off x="0" y="0"/>
                      <a:ext cx="4572" cy="4572"/>
                    </a:xfrm>
                    <a:prstGeom prst="rect">
                      <a:avLst/>
                    </a:prstGeom>
                  </pic:spPr>
                </pic:pic>
              </a:graphicData>
            </a:graphic>
          </wp:inline>
        </w:drawing>
      </w:r>
      <w:r>
        <w:rPr>
          <w:sz w:val="30"/>
        </w:rPr>
        <w:t>ÁREA FINANCIERA</w:t>
      </w:r>
    </w:p>
    <w:p w14:paraId="674C2864" w14:textId="77777777" w:rsidR="00F172D6" w:rsidRDefault="001D786E">
      <w:pPr>
        <w:spacing w:before="511" w:after="336" w:line="264" w:lineRule="auto"/>
        <w:ind w:left="931" w:right="2441" w:hanging="3"/>
        <w:jc w:val="both"/>
      </w:pPr>
      <w:r>
        <w:rPr>
          <w:sz w:val="30"/>
        </w:rPr>
        <w:t>RAZÓN:</w:t>
      </w:r>
    </w:p>
    <w:p w14:paraId="6FB6729F" w14:textId="77777777" w:rsidR="00F172D6" w:rsidRDefault="001D786E">
      <w:pPr>
        <w:spacing w:after="5" w:line="248" w:lineRule="auto"/>
        <w:ind w:left="928" w:right="1008" w:firstLine="4"/>
        <w:jc w:val="both"/>
      </w:pPr>
      <w:r>
        <w:rPr>
          <w:sz w:val="26"/>
        </w:rPr>
        <w:t xml:space="preserve">De conformidad con lo establecido en el Decreto Número 31-2002 dei Congreso </w:t>
      </w:r>
      <w:r>
        <w:rPr>
          <w:noProof/>
        </w:rPr>
        <w:drawing>
          <wp:inline distT="0" distB="0" distL="0" distR="0" wp14:anchorId="26630B0F" wp14:editId="40AC16CA">
            <wp:extent cx="4572" cy="4572"/>
            <wp:effectExtent l="0" t="0" r="0" b="0"/>
            <wp:docPr id="80920" name="Picture 80920"/>
            <wp:cNvGraphicFramePr/>
            <a:graphic xmlns:a="http://schemas.openxmlformats.org/drawingml/2006/main">
              <a:graphicData uri="http://schemas.openxmlformats.org/drawingml/2006/picture">
                <pic:pic xmlns:pic="http://schemas.openxmlformats.org/drawingml/2006/picture">
                  <pic:nvPicPr>
                    <pic:cNvPr id="80920" name="Picture 80920"/>
                    <pic:cNvPicPr/>
                  </pic:nvPicPr>
                  <pic:blipFill>
                    <a:blip r:embed="rId72"/>
                    <a:stretch>
                      <a:fillRect/>
                    </a:stretch>
                  </pic:blipFill>
                  <pic:spPr>
                    <a:xfrm>
                      <a:off x="0" y="0"/>
                      <a:ext cx="4572" cy="4572"/>
                    </a:xfrm>
                    <a:prstGeom prst="rect">
                      <a:avLst/>
                    </a:prstGeom>
                  </pic:spPr>
                </pic:pic>
              </a:graphicData>
            </a:graphic>
          </wp:inline>
        </w:drawing>
      </w:r>
      <w:r>
        <w:rPr>
          <w:sz w:val="26"/>
        </w:rPr>
        <w:t xml:space="preserve">de la República, Ley Orgánica de la Contraloría General de Cuentas y sus reformas, artículo 28. "Informes de auditoría. ...Los auditores emitirán el informe correspondiente de acuerdo con las normas de auditoría gubernamental vigentes con cita de las normas legales infringidas, el cual tendrá plena validez, los que constituyen medios de prueba en juicio o fuera de él". Artículo 29. Establece: "Independencia. Los auditores gubernamentales tienen independencia en el ejercicio de sus funciones respecto de los organismos y entidades auditados. En la misma forma son responsables por su conducta oficial y de los resultados de sus actuaciones en materia de control gubernamental"; por consiguiente y de conformidad con Io indicado, el Subdirector y Director de la Dirección de Auditoría de Contra Revisiones, únicamente firman en conocimiento de lo actuado por el </w:t>
      </w:r>
      <w:r>
        <w:rPr>
          <w:noProof/>
        </w:rPr>
        <w:drawing>
          <wp:inline distT="0" distB="0" distL="0" distR="0" wp14:anchorId="24F32325" wp14:editId="1E97FB2A">
            <wp:extent cx="4572" cy="4572"/>
            <wp:effectExtent l="0" t="0" r="0" b="0"/>
            <wp:docPr id="80921" name="Picture 80921"/>
            <wp:cNvGraphicFramePr/>
            <a:graphic xmlns:a="http://schemas.openxmlformats.org/drawingml/2006/main">
              <a:graphicData uri="http://schemas.openxmlformats.org/drawingml/2006/picture">
                <pic:pic xmlns:pic="http://schemas.openxmlformats.org/drawingml/2006/picture">
                  <pic:nvPicPr>
                    <pic:cNvPr id="80921" name="Picture 80921"/>
                    <pic:cNvPicPr/>
                  </pic:nvPicPr>
                  <pic:blipFill>
                    <a:blip r:embed="rId33"/>
                    <a:stretch>
                      <a:fillRect/>
                    </a:stretch>
                  </pic:blipFill>
                  <pic:spPr>
                    <a:xfrm>
                      <a:off x="0" y="0"/>
                      <a:ext cx="4572" cy="4572"/>
                    </a:xfrm>
                    <a:prstGeom prst="rect">
                      <a:avLst/>
                    </a:prstGeom>
                  </pic:spPr>
                </pic:pic>
              </a:graphicData>
            </a:graphic>
          </wp:inline>
        </w:drawing>
      </w:r>
      <w:r>
        <w:rPr>
          <w:sz w:val="26"/>
        </w:rPr>
        <w:t>Equipo de Auditoría.</w:t>
      </w:r>
    </w:p>
    <w:p w14:paraId="455825FD" w14:textId="77777777" w:rsidR="00F172D6" w:rsidRDefault="001D786E">
      <w:pPr>
        <w:spacing w:after="0"/>
        <w:ind w:left="-36"/>
      </w:pPr>
      <w:r>
        <w:rPr>
          <w:noProof/>
        </w:rPr>
        <w:drawing>
          <wp:inline distT="0" distB="0" distL="0" distR="0" wp14:anchorId="478B40FD" wp14:editId="444915BB">
            <wp:extent cx="6295644" cy="2834640"/>
            <wp:effectExtent l="0" t="0" r="0" b="0"/>
            <wp:docPr id="418826" name="Picture 418826"/>
            <wp:cNvGraphicFramePr/>
            <a:graphic xmlns:a="http://schemas.openxmlformats.org/drawingml/2006/main">
              <a:graphicData uri="http://schemas.openxmlformats.org/drawingml/2006/picture">
                <pic:pic xmlns:pic="http://schemas.openxmlformats.org/drawingml/2006/picture">
                  <pic:nvPicPr>
                    <pic:cNvPr id="418826" name="Picture 418826"/>
                    <pic:cNvPicPr/>
                  </pic:nvPicPr>
                  <pic:blipFill>
                    <a:blip r:embed="rId160"/>
                    <a:stretch>
                      <a:fillRect/>
                    </a:stretch>
                  </pic:blipFill>
                  <pic:spPr>
                    <a:xfrm>
                      <a:off x="0" y="0"/>
                      <a:ext cx="6295644" cy="2834640"/>
                    </a:xfrm>
                    <a:prstGeom prst="rect">
                      <a:avLst/>
                    </a:prstGeom>
                  </pic:spPr>
                </pic:pic>
              </a:graphicData>
            </a:graphic>
          </wp:inline>
        </w:drawing>
      </w:r>
    </w:p>
    <w:p w14:paraId="61B627DC" w14:textId="77777777" w:rsidR="00F172D6" w:rsidRDefault="00F172D6">
      <w:pPr>
        <w:sectPr w:rsidR="00F172D6">
          <w:headerReference w:type="even" r:id="rId161"/>
          <w:headerReference w:type="default" r:id="rId162"/>
          <w:footerReference w:type="even" r:id="rId163"/>
          <w:footerReference w:type="default" r:id="rId164"/>
          <w:headerReference w:type="first" r:id="rId165"/>
          <w:footerReference w:type="first" r:id="rId166"/>
          <w:pgSz w:w="12211" w:h="15898"/>
          <w:pgMar w:top="345" w:right="439" w:bottom="374" w:left="800" w:header="317" w:footer="720" w:gutter="0"/>
          <w:cols w:space="720"/>
          <w:titlePg/>
        </w:sectPr>
      </w:pPr>
    </w:p>
    <w:p w14:paraId="242411AB" w14:textId="77777777" w:rsidR="00F172D6" w:rsidRDefault="001D786E">
      <w:pPr>
        <w:spacing w:after="0"/>
        <w:ind w:left="476"/>
      </w:pPr>
      <w:r>
        <w:rPr>
          <w:rFonts w:ascii="Courier New" w:eastAsia="Courier New" w:hAnsi="Courier New" w:cs="Courier New"/>
          <w:sz w:val="76"/>
        </w:rPr>
        <w:lastRenderedPageBreak/>
        <w:t>CEC</w:t>
      </w:r>
    </w:p>
    <w:p w14:paraId="16C6926F" w14:textId="77777777" w:rsidR="00F172D6" w:rsidRDefault="001D786E">
      <w:pPr>
        <w:spacing w:after="305"/>
        <w:ind w:left="87"/>
      </w:pPr>
      <w:r>
        <w:rPr>
          <w:noProof/>
        </w:rPr>
        <w:drawing>
          <wp:inline distT="0" distB="0" distL="0" distR="0" wp14:anchorId="42D38F62" wp14:editId="49308462">
            <wp:extent cx="507791" cy="96012"/>
            <wp:effectExtent l="0" t="0" r="0" b="0"/>
            <wp:docPr id="418831" name="Picture 418831"/>
            <wp:cNvGraphicFramePr/>
            <a:graphic xmlns:a="http://schemas.openxmlformats.org/drawingml/2006/main">
              <a:graphicData uri="http://schemas.openxmlformats.org/drawingml/2006/picture">
                <pic:pic xmlns:pic="http://schemas.openxmlformats.org/drawingml/2006/picture">
                  <pic:nvPicPr>
                    <pic:cNvPr id="418831" name="Picture 418831"/>
                    <pic:cNvPicPr/>
                  </pic:nvPicPr>
                  <pic:blipFill>
                    <a:blip r:embed="rId167"/>
                    <a:stretch>
                      <a:fillRect/>
                    </a:stretch>
                  </pic:blipFill>
                  <pic:spPr>
                    <a:xfrm>
                      <a:off x="0" y="0"/>
                      <a:ext cx="507791" cy="96012"/>
                    </a:xfrm>
                    <a:prstGeom prst="rect">
                      <a:avLst/>
                    </a:prstGeom>
                  </pic:spPr>
                </pic:pic>
              </a:graphicData>
            </a:graphic>
          </wp:inline>
        </w:drawing>
      </w:r>
      <w:r>
        <w:rPr>
          <w:rFonts w:ascii="Courier New" w:eastAsia="Courier New" w:hAnsi="Courier New" w:cs="Courier New"/>
          <w:sz w:val="12"/>
        </w:rPr>
        <w:t xml:space="preserve">Gene•rzd de </w:t>
      </w:r>
    </w:p>
    <w:p w14:paraId="5AEC6079" w14:textId="77777777" w:rsidR="00F172D6" w:rsidRDefault="001D786E">
      <w:pPr>
        <w:spacing w:after="5" w:line="248" w:lineRule="auto"/>
        <w:ind w:left="3458" w:right="1433" w:firstLine="4"/>
        <w:jc w:val="both"/>
      </w:pPr>
      <w:r>
        <w:rPr>
          <w:sz w:val="26"/>
        </w:rPr>
        <w:t>DIRECCION DE AUDITORIA DE CONTRA REVISIONES</w:t>
      </w:r>
    </w:p>
    <w:p w14:paraId="393DEBFB" w14:textId="77777777" w:rsidR="00F172D6" w:rsidRDefault="001D786E">
      <w:pPr>
        <w:spacing w:after="5" w:line="248" w:lineRule="auto"/>
        <w:ind w:left="2968" w:right="1433" w:firstLine="4"/>
        <w:jc w:val="both"/>
      </w:pPr>
      <w:r>
        <w:rPr>
          <w:sz w:val="26"/>
        </w:rPr>
        <w:t>NOMBRAMIENTO DE EXAMEN ESPECIAL DE CONTRA REVISIÓN</w:t>
      </w:r>
    </w:p>
    <w:p w14:paraId="1792D6DA" w14:textId="77777777" w:rsidR="00F172D6" w:rsidRDefault="001D786E">
      <w:pPr>
        <w:spacing w:after="0"/>
        <w:ind w:left="584"/>
        <w:jc w:val="center"/>
      </w:pPr>
      <w:r>
        <w:rPr>
          <w:sz w:val="24"/>
        </w:rPr>
        <w:t>No. DACR-0074-2020</w:t>
      </w:r>
    </w:p>
    <w:p w14:paraId="7749146D" w14:textId="77777777" w:rsidR="00F172D6" w:rsidRDefault="001D786E">
      <w:pPr>
        <w:spacing w:after="121"/>
        <w:ind w:left="8645"/>
      </w:pPr>
      <w:r>
        <w:rPr>
          <w:noProof/>
        </w:rPr>
        <w:drawing>
          <wp:inline distT="0" distB="0" distL="0" distR="0" wp14:anchorId="65537F03" wp14:editId="4F3C8702">
            <wp:extent cx="1157398" cy="128016"/>
            <wp:effectExtent l="0" t="0" r="0" b="0"/>
            <wp:docPr id="89526" name="Picture 89526"/>
            <wp:cNvGraphicFramePr/>
            <a:graphic xmlns:a="http://schemas.openxmlformats.org/drawingml/2006/main">
              <a:graphicData uri="http://schemas.openxmlformats.org/drawingml/2006/picture">
                <pic:pic xmlns:pic="http://schemas.openxmlformats.org/drawingml/2006/picture">
                  <pic:nvPicPr>
                    <pic:cNvPr id="89526" name="Picture 89526"/>
                    <pic:cNvPicPr/>
                  </pic:nvPicPr>
                  <pic:blipFill>
                    <a:blip r:embed="rId168"/>
                    <a:stretch>
                      <a:fillRect/>
                    </a:stretch>
                  </pic:blipFill>
                  <pic:spPr>
                    <a:xfrm>
                      <a:off x="0" y="0"/>
                      <a:ext cx="1157398" cy="128016"/>
                    </a:xfrm>
                    <a:prstGeom prst="rect">
                      <a:avLst/>
                    </a:prstGeom>
                  </pic:spPr>
                </pic:pic>
              </a:graphicData>
            </a:graphic>
          </wp:inline>
        </w:drawing>
      </w:r>
    </w:p>
    <w:p w14:paraId="49A19262" w14:textId="77777777" w:rsidR="00F172D6" w:rsidRDefault="001D786E">
      <w:pPr>
        <w:spacing w:after="118" w:line="225" w:lineRule="auto"/>
        <w:ind w:left="10036" w:right="1001" w:hanging="641"/>
        <w:jc w:val="both"/>
      </w:pPr>
      <w:r>
        <w:rPr>
          <w:sz w:val="24"/>
        </w:rPr>
        <w:t xml:space="preserve">CUA: 65528 </w:t>
      </w:r>
      <w:r>
        <w:rPr>
          <w:rFonts w:ascii="Courier New" w:eastAsia="Courier New" w:hAnsi="Courier New" w:cs="Courier New"/>
          <w:sz w:val="24"/>
        </w:rPr>
        <w:t>01-4</w:t>
      </w:r>
    </w:p>
    <w:p w14:paraId="56798BF2" w14:textId="77777777" w:rsidR="00F172D6" w:rsidRDefault="001D786E">
      <w:pPr>
        <w:spacing w:after="116"/>
        <w:ind w:left="10" w:right="1023" w:hanging="10"/>
        <w:jc w:val="right"/>
      </w:pPr>
      <w:r>
        <w:t>Guatemala, 10 de septiembre de 2020</w:t>
      </w:r>
    </w:p>
    <w:p w14:paraId="0FFAB4A9" w14:textId="77777777" w:rsidR="00F172D6" w:rsidRDefault="001D786E">
      <w:pPr>
        <w:spacing w:after="0"/>
        <w:ind w:left="1566" w:hanging="10"/>
      </w:pPr>
      <w:r>
        <w:rPr>
          <w:sz w:val="24"/>
        </w:rPr>
        <w:t>Equipo de Auditoría</w:t>
      </w:r>
    </w:p>
    <w:p w14:paraId="1FF16088" w14:textId="77777777" w:rsidR="00F172D6" w:rsidRDefault="001D786E">
      <w:pPr>
        <w:spacing w:after="32" w:line="225" w:lineRule="auto"/>
        <w:ind w:left="1556" w:right="1001" w:firstLine="4"/>
        <w:jc w:val="both"/>
      </w:pPr>
      <w:r>
        <w:t>MARIA ESTELA SAQUIC COX (Supervisor Gubernamental)</w:t>
      </w:r>
    </w:p>
    <w:p w14:paraId="0A111089" w14:textId="77777777" w:rsidR="00F172D6" w:rsidRDefault="001D786E">
      <w:pPr>
        <w:spacing w:after="297" w:line="225" w:lineRule="auto"/>
        <w:ind w:left="1556" w:right="1001" w:firstLine="4"/>
        <w:jc w:val="both"/>
      </w:pPr>
      <w:r>
        <w:t xml:space="preserve">NOLBERTO RIVAS GONZALEZ (Coordinador Gubernamental) </w:t>
      </w:r>
      <w:r>
        <w:rPr>
          <w:noProof/>
        </w:rPr>
        <w:drawing>
          <wp:inline distT="0" distB="0" distL="0" distR="0" wp14:anchorId="6014274C" wp14:editId="00348B12">
            <wp:extent cx="32023" cy="41148"/>
            <wp:effectExtent l="0" t="0" r="0" b="0"/>
            <wp:docPr id="89411" name="Picture 89411"/>
            <wp:cNvGraphicFramePr/>
            <a:graphic xmlns:a="http://schemas.openxmlformats.org/drawingml/2006/main">
              <a:graphicData uri="http://schemas.openxmlformats.org/drawingml/2006/picture">
                <pic:pic xmlns:pic="http://schemas.openxmlformats.org/drawingml/2006/picture">
                  <pic:nvPicPr>
                    <pic:cNvPr id="89411" name="Picture 89411"/>
                    <pic:cNvPicPr/>
                  </pic:nvPicPr>
                  <pic:blipFill>
                    <a:blip r:embed="rId169"/>
                    <a:stretch>
                      <a:fillRect/>
                    </a:stretch>
                  </pic:blipFill>
                  <pic:spPr>
                    <a:xfrm>
                      <a:off x="0" y="0"/>
                      <a:ext cx="32023" cy="41148"/>
                    </a:xfrm>
                    <a:prstGeom prst="rect">
                      <a:avLst/>
                    </a:prstGeom>
                  </pic:spPr>
                </pic:pic>
              </a:graphicData>
            </a:graphic>
          </wp:inline>
        </w:drawing>
      </w:r>
    </w:p>
    <w:p w14:paraId="4BB4040D" w14:textId="77777777" w:rsidR="00F172D6" w:rsidRDefault="001D786E">
      <w:pPr>
        <w:spacing w:after="0" w:line="225" w:lineRule="auto"/>
        <w:ind w:left="1556" w:right="1001" w:firstLine="4"/>
        <w:jc w:val="both"/>
      </w:pPr>
      <w:r>
        <w:rPr>
          <w:noProof/>
        </w:rPr>
        <w:drawing>
          <wp:anchor distT="0" distB="0" distL="114300" distR="114300" simplePos="0" relativeHeight="251720704" behindDoc="0" locked="0" layoutInCell="1" allowOverlap="0" wp14:anchorId="7AC7D9B3" wp14:editId="5FF78FA7">
            <wp:simplePos x="0" y="0"/>
            <wp:positionH relativeFrom="page">
              <wp:posOffset>233310</wp:posOffset>
            </wp:positionH>
            <wp:positionV relativeFrom="page">
              <wp:posOffset>219456</wp:posOffset>
            </wp:positionV>
            <wp:extent cx="1134524" cy="128016"/>
            <wp:effectExtent l="0" t="0" r="0" b="0"/>
            <wp:wrapTopAndBottom/>
            <wp:docPr id="89529" name="Picture 89529"/>
            <wp:cNvGraphicFramePr/>
            <a:graphic xmlns:a="http://schemas.openxmlformats.org/drawingml/2006/main">
              <a:graphicData uri="http://schemas.openxmlformats.org/drawingml/2006/picture">
                <pic:pic xmlns:pic="http://schemas.openxmlformats.org/drawingml/2006/picture">
                  <pic:nvPicPr>
                    <pic:cNvPr id="89529" name="Picture 89529"/>
                    <pic:cNvPicPr/>
                  </pic:nvPicPr>
                  <pic:blipFill>
                    <a:blip r:embed="rId170"/>
                    <a:stretch>
                      <a:fillRect/>
                    </a:stretch>
                  </pic:blipFill>
                  <pic:spPr>
                    <a:xfrm>
                      <a:off x="0" y="0"/>
                      <a:ext cx="1134524" cy="128016"/>
                    </a:xfrm>
                    <a:prstGeom prst="rect">
                      <a:avLst/>
                    </a:prstGeom>
                  </pic:spPr>
                </pic:pic>
              </a:graphicData>
            </a:graphic>
          </wp:anchor>
        </w:drawing>
      </w:r>
      <w:r>
        <w:rPr>
          <w:noProof/>
        </w:rPr>
        <w:drawing>
          <wp:anchor distT="0" distB="0" distL="114300" distR="114300" simplePos="0" relativeHeight="251721728" behindDoc="0" locked="0" layoutInCell="1" allowOverlap="0" wp14:anchorId="374EE9FD" wp14:editId="69734D19">
            <wp:simplePos x="0" y="0"/>
            <wp:positionH relativeFrom="page">
              <wp:posOffset>169264</wp:posOffset>
            </wp:positionH>
            <wp:positionV relativeFrom="page">
              <wp:posOffset>9276588</wp:posOffset>
            </wp:positionV>
            <wp:extent cx="7584848" cy="736092"/>
            <wp:effectExtent l="0" t="0" r="0" b="0"/>
            <wp:wrapTopAndBottom/>
            <wp:docPr id="418833" name="Picture 418833"/>
            <wp:cNvGraphicFramePr/>
            <a:graphic xmlns:a="http://schemas.openxmlformats.org/drawingml/2006/main">
              <a:graphicData uri="http://schemas.openxmlformats.org/drawingml/2006/picture">
                <pic:pic xmlns:pic="http://schemas.openxmlformats.org/drawingml/2006/picture">
                  <pic:nvPicPr>
                    <pic:cNvPr id="418833" name="Picture 418833"/>
                    <pic:cNvPicPr/>
                  </pic:nvPicPr>
                  <pic:blipFill>
                    <a:blip r:embed="rId171"/>
                    <a:stretch>
                      <a:fillRect/>
                    </a:stretch>
                  </pic:blipFill>
                  <pic:spPr>
                    <a:xfrm>
                      <a:off x="0" y="0"/>
                      <a:ext cx="7584848" cy="736092"/>
                    </a:xfrm>
                    <a:prstGeom prst="rect">
                      <a:avLst/>
                    </a:prstGeom>
                  </pic:spPr>
                </pic:pic>
              </a:graphicData>
            </a:graphic>
          </wp:anchor>
        </w:drawing>
      </w:r>
      <w:r>
        <w:t>En cumplimiento a los artículos 232 de la Constitución Pol[tica de la República de Guatemala, 7 y 8</w:t>
      </w:r>
    </w:p>
    <w:p w14:paraId="540C4DF9" w14:textId="77777777" w:rsidR="00F172D6" w:rsidRDefault="001D786E">
      <w:pPr>
        <w:spacing w:after="0" w:line="225" w:lineRule="auto"/>
        <w:ind w:left="1556" w:right="1001" w:firstLine="4"/>
        <w:jc w:val="both"/>
      </w:pPr>
      <w:r>
        <w:t>del Decreto Número 31-2002 Ley Orgánica de la Contraloría General de Cuentas y sus Reformas; 33, 57, 58, 59 y 65 del Acuerdo Gubernativo Número 96-2019 Reglamento de la Ley Orgánica de la Contraloría General de Cuentas y 1, 31 5, 8 y 9 del Acuerdo A-042-2018 del Contralor General de Cuentas, el cual desarrolla el Manual de Procedimientos para Solicitar, Tramitar e Informar Resultados de Contra Revisiones, Esta Dirección los designa para que se constituyan en el MINISTERIO DE EDUCACION, para que practiquen Examen Especial de Auditoria de Contra Revisión con nivel de Seguridad Limitada, según gestiones Nos. 421847,</w:t>
      </w:r>
      <w:r>
        <w:rPr>
          <w:vertAlign w:val="superscript"/>
        </w:rPr>
        <w:t xml:space="preserve">7 </w:t>
      </w:r>
      <w:r>
        <w:t>421852 í 421838.</w:t>
      </w:r>
    </w:p>
    <w:p w14:paraId="77182ED5" w14:textId="77777777" w:rsidR="00F172D6" w:rsidRDefault="001D786E">
      <w:pPr>
        <w:spacing w:after="225" w:line="225" w:lineRule="auto"/>
        <w:ind w:left="1556" w:right="1001" w:firstLine="4"/>
        <w:jc w:val="both"/>
      </w:pPr>
      <w:r>
        <w:t>Las acciones de fiscalización pueden extenderse a otras entidades públicas o privadas que hayan o estén administrando recursos del Estado; asimismo a otros ejercicios fiscales, funcionarios, empleados de otras entidades públicas o privadas, cuando corresponda, siempre que se deriven de la auditoria, argumentos de las partes y documentos aportados o incorporados al expediente relacionados al proceso de fiscalización.</w:t>
      </w:r>
    </w:p>
    <w:p w14:paraId="75C9985D" w14:textId="77777777" w:rsidR="00F172D6" w:rsidRDefault="001D786E">
      <w:pPr>
        <w:spacing w:after="439" w:line="225" w:lineRule="auto"/>
        <w:ind w:left="1556" w:right="1001" w:firstLine="4"/>
        <w:jc w:val="both"/>
      </w:pPr>
      <w:r>
        <w:t>Para el cumplimiento de este nombramiento deberá observar las Normas Internacionales de las Entidades Fiscalizadoras Superiores adaptadas a Guatemala -ISSAI.GT-, manuales, leyes y disposiciones legales vigentes aplicables a la entidad auditada.</w:t>
      </w:r>
    </w:p>
    <w:p w14:paraId="51E712B5" w14:textId="77777777" w:rsidR="00F172D6" w:rsidRDefault="001D786E">
      <w:pPr>
        <w:spacing w:after="225" w:line="225" w:lineRule="auto"/>
        <w:ind w:left="1556" w:right="886" w:firstLine="4"/>
        <w:jc w:val="both"/>
      </w:pPr>
      <w:r>
        <w:t xml:space="preserve">Los resultados de sus actuaciones los hará constar en papeles de trabajo, actas circunstanciadas e informe, dando a conocer los resultados razonados que confirman, desvanecen, modifican o emiten nuevos cargos según corresponda, dentro del proceso de Contra Revisión. El tiempo para realizar el </w:t>
      </w:r>
      <w:r>
        <w:lastRenderedPageBreak/>
        <w:t xml:space="preserve">examen especial en mención es de 25 d[as hábiles, el cual puede variar según las circunstancias que se presenten </w:t>
      </w:r>
      <w:r>
        <w:rPr>
          <w:noProof/>
        </w:rPr>
        <mc:AlternateContent>
          <mc:Choice Requires="wpg">
            <w:drawing>
              <wp:inline distT="0" distB="0" distL="0" distR="0" wp14:anchorId="0761AF26" wp14:editId="4988E9F8">
                <wp:extent cx="5402717" cy="1869948"/>
                <wp:effectExtent l="0" t="0" r="0" b="0"/>
                <wp:docPr id="399800" name="Group 399800"/>
                <wp:cNvGraphicFramePr/>
                <a:graphic xmlns:a="http://schemas.openxmlformats.org/drawingml/2006/main">
                  <a:graphicData uri="http://schemas.microsoft.com/office/word/2010/wordprocessingGroup">
                    <wpg:wgp>
                      <wpg:cNvGrpSpPr/>
                      <wpg:grpSpPr>
                        <a:xfrm>
                          <a:off x="0" y="0"/>
                          <a:ext cx="5402717" cy="1869948"/>
                          <a:chOff x="0" y="0"/>
                          <a:chExt cx="5402717" cy="1869948"/>
                        </a:xfrm>
                      </wpg:grpSpPr>
                      <pic:pic xmlns:pic="http://schemas.openxmlformats.org/drawingml/2006/picture">
                        <pic:nvPicPr>
                          <pic:cNvPr id="418835" name="Picture 418835"/>
                          <pic:cNvPicPr/>
                        </pic:nvPicPr>
                        <pic:blipFill>
                          <a:blip r:embed="rId172"/>
                          <a:stretch>
                            <a:fillRect/>
                          </a:stretch>
                        </pic:blipFill>
                        <pic:spPr>
                          <a:xfrm>
                            <a:off x="45747" y="0"/>
                            <a:ext cx="5356970" cy="1869948"/>
                          </a:xfrm>
                          <a:prstGeom prst="rect">
                            <a:avLst/>
                          </a:prstGeom>
                        </pic:spPr>
                      </pic:pic>
                      <wps:wsp>
                        <wps:cNvPr id="82091" name="Rectangle 82091"/>
                        <wps:cNvSpPr/>
                        <wps:spPr>
                          <a:xfrm>
                            <a:off x="0" y="1220724"/>
                            <a:ext cx="294810" cy="133776"/>
                          </a:xfrm>
                          <a:prstGeom prst="rect">
                            <a:avLst/>
                          </a:prstGeom>
                          <a:ln>
                            <a:noFill/>
                          </a:ln>
                        </wps:spPr>
                        <wps:txbx>
                          <w:txbxContent>
                            <w:p w14:paraId="10229AA7" w14:textId="77777777" w:rsidR="00F172D6" w:rsidRDefault="001D786E">
                              <w:r>
                                <w:rPr>
                                  <w:sz w:val="16"/>
                                </w:rPr>
                                <w:t xml:space="preserve">Dire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1AF26" id="Group 399800" o:spid="_x0000_s1042" style="width:425.4pt;height:147.25pt;mso-position-horizontal-relative:char;mso-position-vertical-relative:line" coordsize="54027,18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">
                <v:shape id="Picture 418835" o:spid="_x0000_s1043" type="#_x0000_t75" style="position:absolute;left:457;width:53570;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">
                  <v:imagedata r:id="rId173" o:title=""/>
                </v:shape>
                <v:rect id="Rectangle 82091" o:spid="_x0000_s1044" style="position:absolute;top:12207;width:294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VE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ckqTpfwdydcAbn5BQAA//8DAFBLAQItABQABgAIAAAAIQDb4fbL7gAAAIUBAAATAAAAAAAA&#10;AAAAAAAAAAAAAABbQ29udGVudF9UeXBlc10ueG1sUEsBAi0AFAAGAAgAAAAhAFr0LFu/AAAAFQEA&#10;AAsAAAAAAAAAAAAAAAAAHwEAAF9yZWxzLy5yZWxzUEsBAi0AFAAGAAgAAAAhAJzQdUTHAAAA3gAA&#10;AA8AAAAAAAAAAAAAAAAABwIAAGRycy9kb3ducmV2LnhtbFBLBQYAAAAAAwADALcAAAD7AgAAAAA=&#10;" filled="f" stroked="f">
                  <v:textbox inset="0,0,0,0">
                    <w:txbxContent>
                      <w:p w14:paraId="10229AA7" w14:textId="77777777" w:rsidR="00F172D6" w:rsidRDefault="001D786E">
                        <w:r>
                          <w:rPr>
                            <w:sz w:val="16"/>
                          </w:rPr>
                          <w:t xml:space="preserve">Dire </w:t>
                        </w:r>
                      </w:p>
                    </w:txbxContent>
                  </v:textbox>
                </v:rect>
                <w10:anchorlock/>
              </v:group>
            </w:pict>
          </mc:Fallback>
        </mc:AlternateContent>
      </w:r>
      <w:r>
        <w:t>en el desarrollo de su trabajo.</w:t>
      </w:r>
    </w:p>
    <w:p w14:paraId="28C58B63" w14:textId="77777777" w:rsidR="00F172D6" w:rsidRDefault="001D786E">
      <w:pPr>
        <w:spacing w:after="0"/>
        <w:ind w:left="259" w:right="648"/>
      </w:pPr>
      <w:r>
        <w:rPr>
          <w:noProof/>
        </w:rPr>
        <w:drawing>
          <wp:anchor distT="0" distB="0" distL="114300" distR="114300" simplePos="0" relativeHeight="251722752" behindDoc="0" locked="0" layoutInCell="1" allowOverlap="0" wp14:anchorId="2484AC88" wp14:editId="10DBA44B">
            <wp:simplePos x="0" y="0"/>
            <wp:positionH relativeFrom="column">
              <wp:posOffset>5756148</wp:posOffset>
            </wp:positionH>
            <wp:positionV relativeFrom="paragraph">
              <wp:posOffset>-457199</wp:posOffset>
            </wp:positionV>
            <wp:extent cx="1065276" cy="1120140"/>
            <wp:effectExtent l="0" t="0" r="0" b="0"/>
            <wp:wrapSquare wrapText="bothSides"/>
            <wp:docPr id="418839" name="Picture 418839"/>
            <wp:cNvGraphicFramePr/>
            <a:graphic xmlns:a="http://schemas.openxmlformats.org/drawingml/2006/main">
              <a:graphicData uri="http://schemas.openxmlformats.org/drawingml/2006/picture">
                <pic:pic xmlns:pic="http://schemas.openxmlformats.org/drawingml/2006/picture">
                  <pic:nvPicPr>
                    <pic:cNvPr id="418839" name="Picture 418839"/>
                    <pic:cNvPicPr/>
                  </pic:nvPicPr>
                  <pic:blipFill>
                    <a:blip r:embed="rId174"/>
                    <a:stretch>
                      <a:fillRect/>
                    </a:stretch>
                  </pic:blipFill>
                  <pic:spPr>
                    <a:xfrm>
                      <a:off x="0" y="0"/>
                      <a:ext cx="1065276" cy="1120140"/>
                    </a:xfrm>
                    <a:prstGeom prst="rect">
                      <a:avLst/>
                    </a:prstGeom>
                  </pic:spPr>
                </pic:pic>
              </a:graphicData>
            </a:graphic>
          </wp:anchor>
        </w:drawing>
      </w:r>
      <w:r>
        <w:rPr>
          <w:sz w:val="74"/>
        </w:rPr>
        <w:t>CGC</w:t>
      </w:r>
    </w:p>
    <w:p w14:paraId="3D812271" w14:textId="77777777" w:rsidR="00F172D6" w:rsidRDefault="001D786E">
      <w:pPr>
        <w:spacing w:after="247" w:line="229" w:lineRule="auto"/>
        <w:ind w:left="626" w:right="648" w:hanging="626"/>
      </w:pPr>
      <w:r>
        <w:rPr>
          <w:sz w:val="10"/>
        </w:rPr>
        <w:t xml:space="preserve">'/n </w:t>
      </w:r>
      <w:r>
        <w:rPr>
          <w:sz w:val="10"/>
          <w:vertAlign w:val="superscript"/>
        </w:rPr>
        <w:t>r</w:t>
      </w:r>
      <w:r>
        <w:rPr>
          <w:sz w:val="10"/>
        </w:rPr>
        <w:t xml:space="preserve">-raloría </w:t>
      </w:r>
      <w:r>
        <w:rPr>
          <w:sz w:val="10"/>
        </w:rPr>
        <w:tab/>
        <w:t>de a-%TEMALA CA</w:t>
      </w:r>
    </w:p>
    <w:p w14:paraId="1E131BD9" w14:textId="77777777" w:rsidR="00F172D6" w:rsidRDefault="001D786E">
      <w:pPr>
        <w:pStyle w:val="Ttulo3"/>
        <w:spacing w:after="0"/>
        <w:ind w:right="648"/>
      </w:pPr>
      <w:r>
        <w:t>DIRECCION DE AUDITORIA DE CONTRA REVISIONES</w:t>
      </w:r>
    </w:p>
    <w:p w14:paraId="5E2022A8" w14:textId="77777777" w:rsidR="00F172D6" w:rsidRDefault="001D786E">
      <w:pPr>
        <w:spacing w:after="5" w:line="248" w:lineRule="auto"/>
        <w:ind w:left="1814" w:right="1433" w:firstLine="4"/>
        <w:jc w:val="both"/>
      </w:pPr>
      <w:r>
        <w:rPr>
          <w:noProof/>
        </w:rPr>
        <w:drawing>
          <wp:inline distT="0" distB="0" distL="0" distR="0" wp14:anchorId="553A7E47" wp14:editId="400B4A00">
            <wp:extent cx="36576" cy="27432"/>
            <wp:effectExtent l="0" t="0" r="0" b="0"/>
            <wp:docPr id="418841" name="Picture 418841"/>
            <wp:cNvGraphicFramePr/>
            <a:graphic xmlns:a="http://schemas.openxmlformats.org/drawingml/2006/main">
              <a:graphicData uri="http://schemas.openxmlformats.org/drawingml/2006/picture">
                <pic:pic xmlns:pic="http://schemas.openxmlformats.org/drawingml/2006/picture">
                  <pic:nvPicPr>
                    <pic:cNvPr id="418841" name="Picture 418841"/>
                    <pic:cNvPicPr/>
                  </pic:nvPicPr>
                  <pic:blipFill>
                    <a:blip r:embed="rId175"/>
                    <a:stretch>
                      <a:fillRect/>
                    </a:stretch>
                  </pic:blipFill>
                  <pic:spPr>
                    <a:xfrm>
                      <a:off x="0" y="0"/>
                      <a:ext cx="36576" cy="27432"/>
                    </a:xfrm>
                    <a:prstGeom prst="rect">
                      <a:avLst/>
                    </a:prstGeom>
                  </pic:spPr>
                </pic:pic>
              </a:graphicData>
            </a:graphic>
          </wp:inline>
        </w:drawing>
      </w:r>
      <w:r>
        <w:rPr>
          <w:sz w:val="26"/>
        </w:rPr>
        <w:t>NOMBRAMIENTO DE EXAMEN ESPECIAL DE CONTRA REVISIÓN</w:t>
      </w:r>
    </w:p>
    <w:p w14:paraId="11DE642C" w14:textId="77777777" w:rsidR="00F172D6" w:rsidRDefault="001D786E">
      <w:pPr>
        <w:spacing w:after="0"/>
        <w:ind w:right="281"/>
        <w:jc w:val="center"/>
      </w:pPr>
      <w:r>
        <w:t>No. DACR-0095-2021</w:t>
      </w:r>
      <w:r>
        <w:rPr>
          <w:noProof/>
        </w:rPr>
        <w:drawing>
          <wp:inline distT="0" distB="0" distL="0" distR="0" wp14:anchorId="0C22C489" wp14:editId="2CDA69C7">
            <wp:extent cx="4572" cy="4572"/>
            <wp:effectExtent l="0" t="0" r="0" b="0"/>
            <wp:docPr id="100116" name="Picture 100116"/>
            <wp:cNvGraphicFramePr/>
            <a:graphic xmlns:a="http://schemas.openxmlformats.org/drawingml/2006/main">
              <a:graphicData uri="http://schemas.openxmlformats.org/drawingml/2006/picture">
                <pic:pic xmlns:pic="http://schemas.openxmlformats.org/drawingml/2006/picture">
                  <pic:nvPicPr>
                    <pic:cNvPr id="100116" name="Picture 100116"/>
                    <pic:cNvPicPr/>
                  </pic:nvPicPr>
                  <pic:blipFill>
                    <a:blip r:embed="rId59"/>
                    <a:stretch>
                      <a:fillRect/>
                    </a:stretch>
                  </pic:blipFill>
                  <pic:spPr>
                    <a:xfrm>
                      <a:off x="0" y="0"/>
                      <a:ext cx="4572" cy="4572"/>
                    </a:xfrm>
                    <a:prstGeom prst="rect">
                      <a:avLst/>
                    </a:prstGeom>
                  </pic:spPr>
                </pic:pic>
              </a:graphicData>
            </a:graphic>
          </wp:inline>
        </w:drawing>
      </w:r>
    </w:p>
    <w:p w14:paraId="1BB596FF" w14:textId="77777777" w:rsidR="00F172D6" w:rsidRDefault="001D786E">
      <w:pPr>
        <w:spacing w:after="133"/>
        <w:ind w:left="8338"/>
      </w:pPr>
      <w:r>
        <w:rPr>
          <w:noProof/>
        </w:rPr>
        <w:drawing>
          <wp:inline distT="0" distB="0" distL="0" distR="0" wp14:anchorId="5218BF00" wp14:editId="1A643653">
            <wp:extent cx="1165861" cy="137160"/>
            <wp:effectExtent l="0" t="0" r="0" b="0"/>
            <wp:docPr id="100300" name="Picture 100300"/>
            <wp:cNvGraphicFramePr/>
            <a:graphic xmlns:a="http://schemas.openxmlformats.org/drawingml/2006/main">
              <a:graphicData uri="http://schemas.openxmlformats.org/drawingml/2006/picture">
                <pic:pic xmlns:pic="http://schemas.openxmlformats.org/drawingml/2006/picture">
                  <pic:nvPicPr>
                    <pic:cNvPr id="100300" name="Picture 100300"/>
                    <pic:cNvPicPr/>
                  </pic:nvPicPr>
                  <pic:blipFill>
                    <a:blip r:embed="rId176"/>
                    <a:stretch>
                      <a:fillRect/>
                    </a:stretch>
                  </pic:blipFill>
                  <pic:spPr>
                    <a:xfrm>
                      <a:off x="0" y="0"/>
                      <a:ext cx="1165861" cy="137160"/>
                    </a:xfrm>
                    <a:prstGeom prst="rect">
                      <a:avLst/>
                    </a:prstGeom>
                  </pic:spPr>
                </pic:pic>
              </a:graphicData>
            </a:graphic>
          </wp:inline>
        </w:drawing>
      </w:r>
    </w:p>
    <w:p w14:paraId="206E7228" w14:textId="77777777" w:rsidR="00F172D6" w:rsidRDefault="001D786E">
      <w:pPr>
        <w:spacing w:after="3" w:line="265" w:lineRule="auto"/>
        <w:ind w:left="10" w:right="1217" w:hanging="10"/>
        <w:jc w:val="right"/>
      </w:pPr>
      <w:r>
        <w:rPr>
          <w:sz w:val="26"/>
        </w:rPr>
        <w:t>CIJA: 65528</w:t>
      </w:r>
    </w:p>
    <w:p w14:paraId="481E20E1" w14:textId="77777777" w:rsidR="00F172D6" w:rsidRDefault="001D786E">
      <w:pPr>
        <w:spacing w:after="146"/>
        <w:ind w:right="1217"/>
        <w:jc w:val="right"/>
      </w:pPr>
      <w:r>
        <w:rPr>
          <w:sz w:val="24"/>
        </w:rPr>
        <w:lastRenderedPageBreak/>
        <w:t>01-4</w:t>
      </w:r>
    </w:p>
    <w:p w14:paraId="46E021FE" w14:textId="77777777" w:rsidR="00F172D6" w:rsidRDefault="001D786E">
      <w:pPr>
        <w:spacing w:after="169"/>
        <w:ind w:left="10" w:right="1224" w:hanging="10"/>
        <w:jc w:val="right"/>
      </w:pPr>
      <w:r>
        <w:t>Guatemala, 23 de abril de 2021</w:t>
      </w:r>
      <w:r>
        <w:rPr>
          <w:noProof/>
        </w:rPr>
        <w:drawing>
          <wp:inline distT="0" distB="0" distL="0" distR="0" wp14:anchorId="1184C108" wp14:editId="2CEE1032">
            <wp:extent cx="4572" cy="4572"/>
            <wp:effectExtent l="0" t="0" r="0" b="0"/>
            <wp:docPr id="100117" name="Picture 100117"/>
            <wp:cNvGraphicFramePr/>
            <a:graphic xmlns:a="http://schemas.openxmlformats.org/drawingml/2006/main">
              <a:graphicData uri="http://schemas.openxmlformats.org/drawingml/2006/picture">
                <pic:pic xmlns:pic="http://schemas.openxmlformats.org/drawingml/2006/picture">
                  <pic:nvPicPr>
                    <pic:cNvPr id="100117" name="Picture 100117"/>
                    <pic:cNvPicPr/>
                  </pic:nvPicPr>
                  <pic:blipFill>
                    <a:blip r:embed="rId31"/>
                    <a:stretch>
                      <a:fillRect/>
                    </a:stretch>
                  </pic:blipFill>
                  <pic:spPr>
                    <a:xfrm>
                      <a:off x="0" y="0"/>
                      <a:ext cx="4572" cy="4572"/>
                    </a:xfrm>
                    <a:prstGeom prst="rect">
                      <a:avLst/>
                    </a:prstGeom>
                  </pic:spPr>
                </pic:pic>
              </a:graphicData>
            </a:graphic>
          </wp:inline>
        </w:drawing>
      </w:r>
    </w:p>
    <w:p w14:paraId="1F84E757" w14:textId="77777777" w:rsidR="00F172D6" w:rsidRDefault="001D786E">
      <w:pPr>
        <w:spacing w:after="0"/>
        <w:ind w:left="881" w:hanging="10"/>
      </w:pPr>
      <w:r>
        <w:rPr>
          <w:sz w:val="24"/>
        </w:rPr>
        <w:t>Equipo de Auditoría</w:t>
      </w:r>
    </w:p>
    <w:p w14:paraId="48ABB4D2" w14:textId="77777777" w:rsidR="00F172D6" w:rsidRDefault="001D786E">
      <w:pPr>
        <w:spacing w:after="225" w:line="225" w:lineRule="auto"/>
        <w:ind w:left="886" w:right="1001" w:firstLine="4"/>
        <w:jc w:val="both"/>
      </w:pPr>
      <w:r>
        <w:t>SANDRA MARITZA MENA RODRIGUEZ (Supervisor Gubernamental)</w:t>
      </w:r>
    </w:p>
    <w:p w14:paraId="7E44A950" w14:textId="77777777" w:rsidR="00F172D6" w:rsidRDefault="001D786E">
      <w:pPr>
        <w:spacing w:after="6" w:line="227" w:lineRule="auto"/>
        <w:ind w:left="892" w:right="1159" w:firstLine="4"/>
        <w:jc w:val="both"/>
      </w:pPr>
      <w:r>
        <w:rPr>
          <w:noProof/>
        </w:rPr>
        <w:drawing>
          <wp:anchor distT="0" distB="0" distL="114300" distR="114300" simplePos="0" relativeHeight="251723776" behindDoc="0" locked="0" layoutInCell="1" allowOverlap="0" wp14:anchorId="43F02229" wp14:editId="6E5B4A1F">
            <wp:simplePos x="0" y="0"/>
            <wp:positionH relativeFrom="page">
              <wp:posOffset>82296</wp:posOffset>
            </wp:positionH>
            <wp:positionV relativeFrom="page">
              <wp:posOffset>1001268</wp:posOffset>
            </wp:positionV>
            <wp:extent cx="4572" cy="22860"/>
            <wp:effectExtent l="0" t="0" r="0" b="0"/>
            <wp:wrapSquare wrapText="bothSides"/>
            <wp:docPr id="100109" name="Picture 100109"/>
            <wp:cNvGraphicFramePr/>
            <a:graphic xmlns:a="http://schemas.openxmlformats.org/drawingml/2006/main">
              <a:graphicData uri="http://schemas.openxmlformats.org/drawingml/2006/picture">
                <pic:pic xmlns:pic="http://schemas.openxmlformats.org/drawingml/2006/picture">
                  <pic:nvPicPr>
                    <pic:cNvPr id="100109" name="Picture 100109"/>
                    <pic:cNvPicPr/>
                  </pic:nvPicPr>
                  <pic:blipFill>
                    <a:blip r:embed="rId177"/>
                    <a:stretch>
                      <a:fillRect/>
                    </a:stretch>
                  </pic:blipFill>
                  <pic:spPr>
                    <a:xfrm>
                      <a:off x="0" y="0"/>
                      <a:ext cx="4572" cy="22860"/>
                    </a:xfrm>
                    <a:prstGeom prst="rect">
                      <a:avLst/>
                    </a:prstGeom>
                  </pic:spPr>
                </pic:pic>
              </a:graphicData>
            </a:graphic>
          </wp:anchor>
        </w:drawing>
      </w:r>
      <w:r>
        <w:rPr>
          <w:noProof/>
        </w:rPr>
        <w:drawing>
          <wp:anchor distT="0" distB="0" distL="114300" distR="114300" simplePos="0" relativeHeight="251724800" behindDoc="0" locked="0" layoutInCell="1" allowOverlap="0" wp14:anchorId="3F376F30" wp14:editId="4CB15BE1">
            <wp:simplePos x="0" y="0"/>
            <wp:positionH relativeFrom="page">
              <wp:posOffset>77724</wp:posOffset>
            </wp:positionH>
            <wp:positionV relativeFrom="page">
              <wp:posOffset>6743700</wp:posOffset>
            </wp:positionV>
            <wp:extent cx="7584948" cy="3200400"/>
            <wp:effectExtent l="0" t="0" r="0" b="0"/>
            <wp:wrapSquare wrapText="bothSides"/>
            <wp:docPr id="418843" name="Picture 418843"/>
            <wp:cNvGraphicFramePr/>
            <a:graphic xmlns:a="http://schemas.openxmlformats.org/drawingml/2006/main">
              <a:graphicData uri="http://schemas.openxmlformats.org/drawingml/2006/picture">
                <pic:pic xmlns:pic="http://schemas.openxmlformats.org/drawingml/2006/picture">
                  <pic:nvPicPr>
                    <pic:cNvPr id="418843" name="Picture 418843"/>
                    <pic:cNvPicPr/>
                  </pic:nvPicPr>
                  <pic:blipFill>
                    <a:blip r:embed="rId178"/>
                    <a:stretch>
                      <a:fillRect/>
                    </a:stretch>
                  </pic:blipFill>
                  <pic:spPr>
                    <a:xfrm>
                      <a:off x="0" y="0"/>
                      <a:ext cx="7584948" cy="3200400"/>
                    </a:xfrm>
                    <a:prstGeom prst="rect">
                      <a:avLst/>
                    </a:prstGeom>
                  </pic:spPr>
                </pic:pic>
              </a:graphicData>
            </a:graphic>
          </wp:anchor>
        </w:drawing>
      </w:r>
      <w:r>
        <w:rPr>
          <w:noProof/>
        </w:rPr>
        <w:drawing>
          <wp:anchor distT="0" distB="0" distL="114300" distR="114300" simplePos="0" relativeHeight="251725824" behindDoc="0" locked="0" layoutInCell="1" allowOverlap="0" wp14:anchorId="4B1E9F9A" wp14:editId="70DDC11E">
            <wp:simplePos x="0" y="0"/>
            <wp:positionH relativeFrom="page">
              <wp:posOffset>182880</wp:posOffset>
            </wp:positionH>
            <wp:positionV relativeFrom="page">
              <wp:posOffset>1129284</wp:posOffset>
            </wp:positionV>
            <wp:extent cx="9144" cy="64008"/>
            <wp:effectExtent l="0" t="0" r="0" b="0"/>
            <wp:wrapSquare wrapText="bothSides"/>
            <wp:docPr id="418845" name="Picture 418845"/>
            <wp:cNvGraphicFramePr/>
            <a:graphic xmlns:a="http://schemas.openxmlformats.org/drawingml/2006/main">
              <a:graphicData uri="http://schemas.openxmlformats.org/drawingml/2006/picture">
                <pic:pic xmlns:pic="http://schemas.openxmlformats.org/drawingml/2006/picture">
                  <pic:nvPicPr>
                    <pic:cNvPr id="418845" name="Picture 418845"/>
                    <pic:cNvPicPr/>
                  </pic:nvPicPr>
                  <pic:blipFill>
                    <a:blip r:embed="rId179"/>
                    <a:stretch>
                      <a:fillRect/>
                    </a:stretch>
                  </pic:blipFill>
                  <pic:spPr>
                    <a:xfrm>
                      <a:off x="0" y="0"/>
                      <a:ext cx="9144" cy="64008"/>
                    </a:xfrm>
                    <a:prstGeom prst="rect">
                      <a:avLst/>
                    </a:prstGeom>
                  </pic:spPr>
                </pic:pic>
              </a:graphicData>
            </a:graphic>
          </wp:anchor>
        </w:drawing>
      </w:r>
      <w:r>
        <w:rPr>
          <w:sz w:val="20"/>
        </w:rPr>
        <w:t xml:space="preserve">En cumplimiento a los articulos 232 de la Constitución Política de la República de Guatemala, 7 y 8 del Decreto </w:t>
      </w:r>
      <w:r>
        <w:rPr>
          <w:noProof/>
        </w:rPr>
        <w:drawing>
          <wp:inline distT="0" distB="0" distL="0" distR="0" wp14:anchorId="06468481" wp14:editId="5A55EBDB">
            <wp:extent cx="4572" cy="4572"/>
            <wp:effectExtent l="0" t="0" r="0" b="0"/>
            <wp:docPr id="100118" name="Picture 100118"/>
            <wp:cNvGraphicFramePr/>
            <a:graphic xmlns:a="http://schemas.openxmlformats.org/drawingml/2006/main">
              <a:graphicData uri="http://schemas.openxmlformats.org/drawingml/2006/picture">
                <pic:pic xmlns:pic="http://schemas.openxmlformats.org/drawingml/2006/picture">
                  <pic:nvPicPr>
                    <pic:cNvPr id="100118" name="Picture 100118"/>
                    <pic:cNvPicPr/>
                  </pic:nvPicPr>
                  <pic:blipFill>
                    <a:blip r:embed="rId72"/>
                    <a:stretch>
                      <a:fillRect/>
                    </a:stretch>
                  </pic:blipFill>
                  <pic:spPr>
                    <a:xfrm>
                      <a:off x="0" y="0"/>
                      <a:ext cx="4572" cy="4572"/>
                    </a:xfrm>
                    <a:prstGeom prst="rect">
                      <a:avLst/>
                    </a:prstGeom>
                  </pic:spPr>
                </pic:pic>
              </a:graphicData>
            </a:graphic>
          </wp:inline>
        </w:drawing>
      </w:r>
      <w:r>
        <w:rPr>
          <w:sz w:val="20"/>
        </w:rPr>
        <w:t>Número 31-2002 Ley Orgánica de la Contraloría General de Cuentas y sus Reformas; 33, 57, 58, 59 y 65 del Acuerdo Gubernativo Número 96-2019 Reglamento de la Ley Orgánica de la Contraloría General de Cuentas y 1 , 3, 5, 8 y 9 del Acuerdo A-042-2018 del Contralor General de Cuentas, el cual desarrolla el Manual de Procedimientos para Solicitar, Tramitar e Informar Resultados de Contra Revisiones. Esta Dirección la designa</w:t>
      </w:r>
    </w:p>
    <w:p w14:paraId="2B2057C7" w14:textId="77777777" w:rsidR="00F172D6" w:rsidRDefault="001D786E">
      <w:pPr>
        <w:spacing w:after="41"/>
        <w:ind w:left="10195"/>
      </w:pPr>
      <w:r>
        <w:rPr>
          <w:noProof/>
        </w:rPr>
        <w:drawing>
          <wp:inline distT="0" distB="0" distL="0" distR="0" wp14:anchorId="2D4603BB" wp14:editId="7209E83C">
            <wp:extent cx="4573" cy="4572"/>
            <wp:effectExtent l="0" t="0" r="0" b="0"/>
            <wp:docPr id="100119" name="Picture 100119"/>
            <wp:cNvGraphicFramePr/>
            <a:graphic xmlns:a="http://schemas.openxmlformats.org/drawingml/2006/main">
              <a:graphicData uri="http://schemas.openxmlformats.org/drawingml/2006/picture">
                <pic:pic xmlns:pic="http://schemas.openxmlformats.org/drawingml/2006/picture">
                  <pic:nvPicPr>
                    <pic:cNvPr id="100119" name="Picture 100119"/>
                    <pic:cNvPicPr/>
                  </pic:nvPicPr>
                  <pic:blipFill>
                    <a:blip r:embed="rId32"/>
                    <a:stretch>
                      <a:fillRect/>
                    </a:stretch>
                  </pic:blipFill>
                  <pic:spPr>
                    <a:xfrm>
                      <a:off x="0" y="0"/>
                      <a:ext cx="4573" cy="4572"/>
                    </a:xfrm>
                    <a:prstGeom prst="rect">
                      <a:avLst/>
                    </a:prstGeom>
                  </pic:spPr>
                </pic:pic>
              </a:graphicData>
            </a:graphic>
          </wp:inline>
        </w:drawing>
      </w:r>
    </w:p>
    <w:p w14:paraId="12D42E8F" w14:textId="77777777" w:rsidR="00F172D6" w:rsidRDefault="001D786E">
      <w:pPr>
        <w:spacing w:after="248" w:line="227" w:lineRule="auto"/>
        <w:ind w:left="892" w:right="1159" w:firstLine="4"/>
        <w:jc w:val="both"/>
      </w:pPr>
      <w:r>
        <w:rPr>
          <w:sz w:val="20"/>
        </w:rPr>
        <w:t>para que se constituya en el MINISTERIO DE EDUCACION, para que practique Examen Especial de Auditoria de Contra Revisión con nivel de Seguridad Limitada, según gestiones Nos. 421847, 421852, y 421838.</w:t>
      </w:r>
    </w:p>
    <w:p w14:paraId="710ADF71" w14:textId="77777777" w:rsidR="00F172D6" w:rsidRDefault="001D786E">
      <w:pPr>
        <w:spacing w:after="248" w:line="227" w:lineRule="auto"/>
        <w:ind w:left="892" w:right="1159" w:firstLine="4"/>
        <w:jc w:val="both"/>
      </w:pPr>
      <w:r>
        <w:rPr>
          <w:sz w:val="20"/>
        </w:rPr>
        <w:t>El presente nombramiento es para que se integre como supervisora del equipo de auditoria designado según nombramiento número DACR-0074-2020, en sustitución de ja licenciada Maria Estela Saquic Cux.</w:t>
      </w:r>
      <w:r>
        <w:rPr>
          <w:noProof/>
        </w:rPr>
        <w:drawing>
          <wp:inline distT="0" distB="0" distL="0" distR="0" wp14:anchorId="011F34B2" wp14:editId="25353D8C">
            <wp:extent cx="4572" cy="4572"/>
            <wp:effectExtent l="0" t="0" r="0" b="0"/>
            <wp:docPr id="100120" name="Picture 100120"/>
            <wp:cNvGraphicFramePr/>
            <a:graphic xmlns:a="http://schemas.openxmlformats.org/drawingml/2006/main">
              <a:graphicData uri="http://schemas.openxmlformats.org/drawingml/2006/picture">
                <pic:pic xmlns:pic="http://schemas.openxmlformats.org/drawingml/2006/picture">
                  <pic:nvPicPr>
                    <pic:cNvPr id="100120" name="Picture 100120"/>
                    <pic:cNvPicPr/>
                  </pic:nvPicPr>
                  <pic:blipFill>
                    <a:blip r:embed="rId31"/>
                    <a:stretch>
                      <a:fillRect/>
                    </a:stretch>
                  </pic:blipFill>
                  <pic:spPr>
                    <a:xfrm>
                      <a:off x="0" y="0"/>
                      <a:ext cx="4572" cy="4572"/>
                    </a:xfrm>
                    <a:prstGeom prst="rect">
                      <a:avLst/>
                    </a:prstGeom>
                  </pic:spPr>
                </pic:pic>
              </a:graphicData>
            </a:graphic>
          </wp:inline>
        </w:drawing>
      </w:r>
    </w:p>
    <w:p w14:paraId="492AD46E" w14:textId="77777777" w:rsidR="00F172D6" w:rsidRDefault="001D786E">
      <w:pPr>
        <w:spacing w:after="214" w:line="227" w:lineRule="auto"/>
        <w:ind w:left="892" w:right="1159" w:firstLine="4"/>
        <w:jc w:val="both"/>
      </w:pPr>
      <w:r>
        <w:rPr>
          <w:sz w:val="20"/>
        </w:rPr>
        <w:t xml:space="preserve">Las acciones de fiscalización pueden extenderse a otras entidades públicas o privadas que hayan o estén </w:t>
      </w:r>
      <w:r>
        <w:rPr>
          <w:noProof/>
        </w:rPr>
        <w:drawing>
          <wp:inline distT="0" distB="0" distL="0" distR="0" wp14:anchorId="0686F623" wp14:editId="029D4644">
            <wp:extent cx="13715" cy="50292"/>
            <wp:effectExtent l="0" t="0" r="0" b="0"/>
            <wp:docPr id="418847" name="Picture 418847"/>
            <wp:cNvGraphicFramePr/>
            <a:graphic xmlns:a="http://schemas.openxmlformats.org/drawingml/2006/main">
              <a:graphicData uri="http://schemas.openxmlformats.org/drawingml/2006/picture">
                <pic:pic xmlns:pic="http://schemas.openxmlformats.org/drawingml/2006/picture">
                  <pic:nvPicPr>
                    <pic:cNvPr id="418847" name="Picture 418847"/>
                    <pic:cNvPicPr/>
                  </pic:nvPicPr>
                  <pic:blipFill>
                    <a:blip r:embed="rId180"/>
                    <a:stretch>
                      <a:fillRect/>
                    </a:stretch>
                  </pic:blipFill>
                  <pic:spPr>
                    <a:xfrm>
                      <a:off x="0" y="0"/>
                      <a:ext cx="13715" cy="50292"/>
                    </a:xfrm>
                    <a:prstGeom prst="rect">
                      <a:avLst/>
                    </a:prstGeom>
                  </pic:spPr>
                </pic:pic>
              </a:graphicData>
            </a:graphic>
          </wp:inline>
        </w:drawing>
      </w:r>
      <w:r>
        <w:rPr>
          <w:sz w:val="20"/>
        </w:rPr>
        <w:t xml:space="preserve">administrando recursos del Estado; asimismo a otros ejercicios fiscales, funcionarios, empleados de otras entidades públicas o privadas, cuando corresponda, siempre que se deriven de la auditoría, argumentos de las </w:t>
      </w:r>
      <w:r>
        <w:rPr>
          <w:noProof/>
        </w:rPr>
        <w:drawing>
          <wp:inline distT="0" distB="0" distL="0" distR="0" wp14:anchorId="669D5A9B" wp14:editId="3DA9E1D6">
            <wp:extent cx="4572" cy="50292"/>
            <wp:effectExtent l="0" t="0" r="0" b="0"/>
            <wp:docPr id="418849" name="Picture 418849"/>
            <wp:cNvGraphicFramePr/>
            <a:graphic xmlns:a="http://schemas.openxmlformats.org/drawingml/2006/main">
              <a:graphicData uri="http://schemas.openxmlformats.org/drawingml/2006/picture">
                <pic:pic xmlns:pic="http://schemas.openxmlformats.org/drawingml/2006/picture">
                  <pic:nvPicPr>
                    <pic:cNvPr id="418849" name="Picture 418849"/>
                    <pic:cNvPicPr/>
                  </pic:nvPicPr>
                  <pic:blipFill>
                    <a:blip r:embed="rId181"/>
                    <a:stretch>
                      <a:fillRect/>
                    </a:stretch>
                  </pic:blipFill>
                  <pic:spPr>
                    <a:xfrm>
                      <a:off x="0" y="0"/>
                      <a:ext cx="4572" cy="50292"/>
                    </a:xfrm>
                    <a:prstGeom prst="rect">
                      <a:avLst/>
                    </a:prstGeom>
                  </pic:spPr>
                </pic:pic>
              </a:graphicData>
            </a:graphic>
          </wp:inline>
        </w:drawing>
      </w:r>
      <w:r>
        <w:rPr>
          <w:sz w:val="20"/>
        </w:rPr>
        <w:t>partes y documentos aportados o incorporados al expediente relacionados al proceso de fiscalización.</w:t>
      </w:r>
    </w:p>
    <w:p w14:paraId="0B246CD6" w14:textId="77777777" w:rsidR="00F172D6" w:rsidRDefault="001D786E">
      <w:pPr>
        <w:spacing w:after="198" w:line="227" w:lineRule="auto"/>
        <w:ind w:left="892" w:right="1159" w:firstLine="4"/>
        <w:jc w:val="both"/>
      </w:pPr>
      <w:r>
        <w:rPr>
          <w:sz w:val="20"/>
        </w:rPr>
        <w:t xml:space="preserve">Para el cumplimiento de este nombramiento deberá observar las Normas Internacionales de las Entidades Fiscalizadoras Superiores adaptadas a Guatemala -ISSAI.GT-, manuales, leyes y disposiciones legales vigentes </w:t>
      </w:r>
      <w:r>
        <w:rPr>
          <w:noProof/>
        </w:rPr>
        <w:drawing>
          <wp:inline distT="0" distB="0" distL="0" distR="0" wp14:anchorId="3949A8A8" wp14:editId="59D80DAC">
            <wp:extent cx="4572" cy="4572"/>
            <wp:effectExtent l="0" t="0" r="0" b="0"/>
            <wp:docPr id="100126" name="Picture 100126"/>
            <wp:cNvGraphicFramePr/>
            <a:graphic xmlns:a="http://schemas.openxmlformats.org/drawingml/2006/main">
              <a:graphicData uri="http://schemas.openxmlformats.org/drawingml/2006/picture">
                <pic:pic xmlns:pic="http://schemas.openxmlformats.org/drawingml/2006/picture">
                  <pic:nvPicPr>
                    <pic:cNvPr id="100126" name="Picture 100126"/>
                    <pic:cNvPicPr/>
                  </pic:nvPicPr>
                  <pic:blipFill>
                    <a:blip r:embed="rId59"/>
                    <a:stretch>
                      <a:fillRect/>
                    </a:stretch>
                  </pic:blipFill>
                  <pic:spPr>
                    <a:xfrm>
                      <a:off x="0" y="0"/>
                      <a:ext cx="4572" cy="4572"/>
                    </a:xfrm>
                    <a:prstGeom prst="rect">
                      <a:avLst/>
                    </a:prstGeom>
                  </pic:spPr>
                </pic:pic>
              </a:graphicData>
            </a:graphic>
          </wp:inline>
        </w:drawing>
      </w:r>
      <w:r>
        <w:rPr>
          <w:sz w:val="20"/>
        </w:rPr>
        <w:t>aplicables a la entidad auditada.</w:t>
      </w:r>
    </w:p>
    <w:p w14:paraId="0F6FFE4D" w14:textId="77777777" w:rsidR="00F172D6" w:rsidRDefault="001D786E">
      <w:pPr>
        <w:spacing w:after="248" w:line="227" w:lineRule="auto"/>
        <w:ind w:left="892" w:right="1159" w:firstLine="4"/>
        <w:jc w:val="both"/>
      </w:pPr>
      <w:r>
        <w:rPr>
          <w:sz w:val="20"/>
        </w:rPr>
        <w:t xml:space="preserve">Los resultados de sus actuaciones los hará constar en papeles de trabajo, actas circunstanciadas e informe, dando a conocer los resultados razonados que confirman, desvanecen, modifican o emiten nuevos cargos </w:t>
      </w:r>
      <w:r>
        <w:rPr>
          <w:noProof/>
        </w:rPr>
        <w:drawing>
          <wp:inline distT="0" distB="0" distL="0" distR="0" wp14:anchorId="509154C1" wp14:editId="726D3EB6">
            <wp:extent cx="4572" cy="4572"/>
            <wp:effectExtent l="0" t="0" r="0" b="0"/>
            <wp:docPr id="100127" name="Picture 100127"/>
            <wp:cNvGraphicFramePr/>
            <a:graphic xmlns:a="http://schemas.openxmlformats.org/drawingml/2006/main">
              <a:graphicData uri="http://schemas.openxmlformats.org/drawingml/2006/picture">
                <pic:pic xmlns:pic="http://schemas.openxmlformats.org/drawingml/2006/picture">
                  <pic:nvPicPr>
                    <pic:cNvPr id="100127" name="Picture 100127"/>
                    <pic:cNvPicPr/>
                  </pic:nvPicPr>
                  <pic:blipFill>
                    <a:blip r:embed="rId32"/>
                    <a:stretch>
                      <a:fillRect/>
                    </a:stretch>
                  </pic:blipFill>
                  <pic:spPr>
                    <a:xfrm>
                      <a:off x="0" y="0"/>
                      <a:ext cx="4572" cy="4572"/>
                    </a:xfrm>
                    <a:prstGeom prst="rect">
                      <a:avLst/>
                    </a:prstGeom>
                  </pic:spPr>
                </pic:pic>
              </a:graphicData>
            </a:graphic>
          </wp:inline>
        </w:drawing>
      </w:r>
      <w:r>
        <w:rPr>
          <w:sz w:val="20"/>
        </w:rPr>
        <w:t>según corresponda. dentro del proceso de Contra Revisión. El tiempo para realizar el examen especial en mención es de 25 dias hábiles, el cual puede variar según las circunsta la que se presenten en el desarrollo</w:t>
      </w:r>
    </w:p>
    <w:p w14:paraId="567B780F" w14:textId="77777777" w:rsidR="00F172D6" w:rsidRDefault="001D786E">
      <w:pPr>
        <w:spacing w:after="465"/>
        <w:ind w:left="43"/>
      </w:pPr>
      <w:r>
        <w:rPr>
          <w:noProof/>
        </w:rPr>
        <w:lastRenderedPageBreak/>
        <w:drawing>
          <wp:inline distT="0" distB="0" distL="0" distR="0" wp14:anchorId="640BBAB6" wp14:editId="3106B5DB">
            <wp:extent cx="1056131" cy="534924"/>
            <wp:effectExtent l="0" t="0" r="0" b="0"/>
            <wp:docPr id="418856" name="Picture 418856"/>
            <wp:cNvGraphicFramePr/>
            <a:graphic xmlns:a="http://schemas.openxmlformats.org/drawingml/2006/main">
              <a:graphicData uri="http://schemas.openxmlformats.org/drawingml/2006/picture">
                <pic:pic xmlns:pic="http://schemas.openxmlformats.org/drawingml/2006/picture">
                  <pic:nvPicPr>
                    <pic:cNvPr id="418856" name="Picture 418856"/>
                    <pic:cNvPicPr/>
                  </pic:nvPicPr>
                  <pic:blipFill>
                    <a:blip r:embed="rId182"/>
                    <a:stretch>
                      <a:fillRect/>
                    </a:stretch>
                  </pic:blipFill>
                  <pic:spPr>
                    <a:xfrm>
                      <a:off x="0" y="0"/>
                      <a:ext cx="1056131" cy="534924"/>
                    </a:xfrm>
                    <a:prstGeom prst="rect">
                      <a:avLst/>
                    </a:prstGeom>
                  </pic:spPr>
                </pic:pic>
              </a:graphicData>
            </a:graphic>
          </wp:inline>
        </w:drawing>
      </w:r>
    </w:p>
    <w:p w14:paraId="59B9B81B" w14:textId="77777777" w:rsidR="00F172D6" w:rsidRDefault="001D786E">
      <w:pPr>
        <w:spacing w:after="152"/>
        <w:ind w:left="1087"/>
        <w:jc w:val="center"/>
      </w:pPr>
      <w:r>
        <w:rPr>
          <w:rFonts w:ascii="Courier New" w:eastAsia="Courier New" w:hAnsi="Courier New" w:cs="Courier New"/>
          <w:sz w:val="24"/>
        </w:rPr>
        <w:t>DECLARACIÓN ESPECÍFICA DE INDEPENDENCIA</w:t>
      </w:r>
      <w:r>
        <w:rPr>
          <w:noProof/>
        </w:rPr>
        <w:drawing>
          <wp:inline distT="0" distB="0" distL="0" distR="0" wp14:anchorId="697B4EF3" wp14:editId="3A90A98D">
            <wp:extent cx="22860" cy="27432"/>
            <wp:effectExtent l="0" t="0" r="0" b="0"/>
            <wp:docPr id="418858" name="Picture 418858"/>
            <wp:cNvGraphicFramePr/>
            <a:graphic xmlns:a="http://schemas.openxmlformats.org/drawingml/2006/main">
              <a:graphicData uri="http://schemas.openxmlformats.org/drawingml/2006/picture">
                <pic:pic xmlns:pic="http://schemas.openxmlformats.org/drawingml/2006/picture">
                  <pic:nvPicPr>
                    <pic:cNvPr id="418858" name="Picture 418858"/>
                    <pic:cNvPicPr/>
                  </pic:nvPicPr>
                  <pic:blipFill>
                    <a:blip r:embed="rId183"/>
                    <a:stretch>
                      <a:fillRect/>
                    </a:stretch>
                  </pic:blipFill>
                  <pic:spPr>
                    <a:xfrm>
                      <a:off x="0" y="0"/>
                      <a:ext cx="22860" cy="27432"/>
                    </a:xfrm>
                    <a:prstGeom prst="rect">
                      <a:avLst/>
                    </a:prstGeom>
                  </pic:spPr>
                </pic:pic>
              </a:graphicData>
            </a:graphic>
          </wp:inline>
        </w:drawing>
      </w:r>
    </w:p>
    <w:p w14:paraId="44D8C9C9" w14:textId="77777777" w:rsidR="00F172D6" w:rsidRDefault="001D786E">
      <w:pPr>
        <w:spacing w:after="229" w:line="270" w:lineRule="auto"/>
        <w:ind w:left="763" w:firstLine="122"/>
        <w:jc w:val="both"/>
      </w:pPr>
      <w:r>
        <w:rPr>
          <w:rFonts w:ascii="Courier New" w:eastAsia="Courier New" w:hAnsi="Courier New" w:cs="Courier New"/>
          <w:sz w:val="20"/>
        </w:rPr>
        <w:t xml:space="preserve">Yo : NOLBERTO RIVAS GONZALEZ en mi calidad de AUDITOR GUBERNAMENTAL de la DIRECCION DE AUDITORIA DE CONTRA REVISIONES. Declaro que he sido nombrado para realizar auditoria en: MINISTERIO DE EDUCACION, según nombramiento DACR-0074-2020, de fecha 10/09/2020, en donde a mi leal saber y entender, no tengo intereses personales comerciales , </w:t>
      </w:r>
      <w:r>
        <w:rPr>
          <w:noProof/>
        </w:rPr>
        <w:drawing>
          <wp:inline distT="0" distB="0" distL="0" distR="0" wp14:anchorId="5AC567EE" wp14:editId="6230E9E7">
            <wp:extent cx="4572" cy="27432"/>
            <wp:effectExtent l="0" t="0" r="0" b="0"/>
            <wp:docPr id="418860" name="Picture 418860"/>
            <wp:cNvGraphicFramePr/>
            <a:graphic xmlns:a="http://schemas.openxmlformats.org/drawingml/2006/main">
              <a:graphicData uri="http://schemas.openxmlformats.org/drawingml/2006/picture">
                <pic:pic xmlns:pic="http://schemas.openxmlformats.org/drawingml/2006/picture">
                  <pic:nvPicPr>
                    <pic:cNvPr id="418860" name="Picture 418860"/>
                    <pic:cNvPicPr/>
                  </pic:nvPicPr>
                  <pic:blipFill>
                    <a:blip r:embed="rId184"/>
                    <a:stretch>
                      <a:fillRect/>
                    </a:stretch>
                  </pic:blipFill>
                  <pic:spPr>
                    <a:xfrm>
                      <a:off x="0" y="0"/>
                      <a:ext cx="4572" cy="27432"/>
                    </a:xfrm>
                    <a:prstGeom prst="rect">
                      <a:avLst/>
                    </a:prstGeom>
                  </pic:spPr>
                </pic:pic>
              </a:graphicData>
            </a:graphic>
          </wp:inline>
        </w:drawing>
      </w:r>
      <w:r>
        <w:rPr>
          <w:rFonts w:ascii="Courier New" w:eastAsia="Courier New" w:hAnsi="Courier New" w:cs="Courier New"/>
          <w:sz w:val="20"/>
        </w:rPr>
        <w:t>financieros o económicos directos o indirectos; ni conflictos de interés de cualquier índole, tampoco tengo compromiso de servicios, trabajos o dependencia con dicha entidad</w:t>
      </w:r>
      <w:r>
        <w:rPr>
          <w:noProof/>
        </w:rPr>
        <w:drawing>
          <wp:inline distT="0" distB="0" distL="0" distR="0" wp14:anchorId="098A37F6" wp14:editId="16918135">
            <wp:extent cx="36575" cy="41148"/>
            <wp:effectExtent l="0" t="0" r="0" b="0"/>
            <wp:docPr id="418862" name="Picture 418862"/>
            <wp:cNvGraphicFramePr/>
            <a:graphic xmlns:a="http://schemas.openxmlformats.org/drawingml/2006/main">
              <a:graphicData uri="http://schemas.openxmlformats.org/drawingml/2006/picture">
                <pic:pic xmlns:pic="http://schemas.openxmlformats.org/drawingml/2006/picture">
                  <pic:nvPicPr>
                    <pic:cNvPr id="418862" name="Picture 418862"/>
                    <pic:cNvPicPr/>
                  </pic:nvPicPr>
                  <pic:blipFill>
                    <a:blip r:embed="rId185"/>
                    <a:stretch>
                      <a:fillRect/>
                    </a:stretch>
                  </pic:blipFill>
                  <pic:spPr>
                    <a:xfrm>
                      <a:off x="0" y="0"/>
                      <a:ext cx="36575" cy="41148"/>
                    </a:xfrm>
                    <a:prstGeom prst="rect">
                      <a:avLst/>
                    </a:prstGeom>
                  </pic:spPr>
                </pic:pic>
              </a:graphicData>
            </a:graphic>
          </wp:inline>
        </w:drawing>
      </w:r>
    </w:p>
    <w:p w14:paraId="4BC20606" w14:textId="77777777" w:rsidR="00F172D6" w:rsidRDefault="001D786E">
      <w:pPr>
        <w:spacing w:after="229" w:line="270" w:lineRule="auto"/>
        <w:ind w:left="773" w:hanging="10"/>
        <w:jc w:val="both"/>
      </w:pPr>
      <w:r>
        <w:rPr>
          <w:rFonts w:ascii="Courier New" w:eastAsia="Courier New" w:hAnsi="Courier New" w:cs="Courier New"/>
          <w:sz w:val="20"/>
        </w:rPr>
        <w:t>Declaro que ningún miembro de mi familia en los grados de ley, desempeña cargo de autoridad superior ni tiene relación directa en el desempeño de mi trabajo como auditor gubernamental, en la entidad descrita anteriormente .</w:t>
      </w:r>
    </w:p>
    <w:p w14:paraId="6D6E047F" w14:textId="77777777" w:rsidR="00F172D6" w:rsidRDefault="001D786E">
      <w:pPr>
        <w:spacing w:after="270" w:line="270" w:lineRule="auto"/>
        <w:ind w:left="773" w:hanging="10"/>
        <w:jc w:val="both"/>
      </w:pPr>
      <w:r>
        <w:rPr>
          <w:rFonts w:ascii="Courier New" w:eastAsia="Courier New" w:hAnsi="Courier New" w:cs="Courier New"/>
          <w:sz w:val="20"/>
        </w:rPr>
        <w:t xml:space="preserve">Me comprometo a informar oportunamente y por escrito cualquier impedimento o conflicto de interés de tipo personal , profesional o contractual , sobreviniente a esta declaración, los que pueden ser: inhabilitación profesional, amistad íntima, enemistad, </w:t>
      </w:r>
      <w:r>
        <w:rPr>
          <w:noProof/>
        </w:rPr>
        <w:drawing>
          <wp:inline distT="0" distB="0" distL="0" distR="0" wp14:anchorId="67168181" wp14:editId="657314FE">
            <wp:extent cx="4572" cy="4572"/>
            <wp:effectExtent l="0" t="0" r="0" b="0"/>
            <wp:docPr id="109749" name="Picture 109749"/>
            <wp:cNvGraphicFramePr/>
            <a:graphic xmlns:a="http://schemas.openxmlformats.org/drawingml/2006/main">
              <a:graphicData uri="http://schemas.openxmlformats.org/drawingml/2006/picture">
                <pic:pic xmlns:pic="http://schemas.openxmlformats.org/drawingml/2006/picture">
                  <pic:nvPicPr>
                    <pic:cNvPr id="109749" name="Picture 109749"/>
                    <pic:cNvPicPr/>
                  </pic:nvPicPr>
                  <pic:blipFill>
                    <a:blip r:embed="rId41"/>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odio o resentimiento, litigios pendientes, razones religiosas, políticas e ideológicas u otras que afecten mi independencia</w:t>
      </w:r>
      <w:r>
        <w:rPr>
          <w:noProof/>
        </w:rPr>
        <w:drawing>
          <wp:inline distT="0" distB="0" distL="0" distR="0" wp14:anchorId="0AF93A08" wp14:editId="1633EBA6">
            <wp:extent cx="22860" cy="22860"/>
            <wp:effectExtent l="0" t="0" r="0" b="0"/>
            <wp:docPr id="109752" name="Picture 109752"/>
            <wp:cNvGraphicFramePr/>
            <a:graphic xmlns:a="http://schemas.openxmlformats.org/drawingml/2006/main">
              <a:graphicData uri="http://schemas.openxmlformats.org/drawingml/2006/picture">
                <pic:pic xmlns:pic="http://schemas.openxmlformats.org/drawingml/2006/picture">
                  <pic:nvPicPr>
                    <pic:cNvPr id="109752" name="Picture 109752"/>
                    <pic:cNvPicPr/>
                  </pic:nvPicPr>
                  <pic:blipFill>
                    <a:blip r:embed="rId186"/>
                    <a:stretch>
                      <a:fillRect/>
                    </a:stretch>
                  </pic:blipFill>
                  <pic:spPr>
                    <a:xfrm>
                      <a:off x="0" y="0"/>
                      <a:ext cx="22860" cy="22860"/>
                    </a:xfrm>
                    <a:prstGeom prst="rect">
                      <a:avLst/>
                    </a:prstGeom>
                  </pic:spPr>
                </pic:pic>
              </a:graphicData>
            </a:graphic>
          </wp:inline>
        </w:drawing>
      </w:r>
    </w:p>
    <w:p w14:paraId="30AF60B1" w14:textId="77777777" w:rsidR="00F172D6" w:rsidRDefault="001D786E">
      <w:pPr>
        <w:spacing w:after="229" w:line="270" w:lineRule="auto"/>
        <w:ind w:left="773" w:hanging="10"/>
        <w:jc w:val="both"/>
      </w:pPr>
      <w:r>
        <w:rPr>
          <w:noProof/>
        </w:rPr>
        <w:drawing>
          <wp:anchor distT="0" distB="0" distL="114300" distR="114300" simplePos="0" relativeHeight="251726848" behindDoc="0" locked="0" layoutInCell="1" allowOverlap="0" wp14:anchorId="60E3EF42" wp14:editId="235E9A69">
            <wp:simplePos x="0" y="0"/>
            <wp:positionH relativeFrom="page">
              <wp:posOffset>6117336</wp:posOffset>
            </wp:positionH>
            <wp:positionV relativeFrom="page">
              <wp:posOffset>306324</wp:posOffset>
            </wp:positionV>
            <wp:extent cx="320041" cy="13716"/>
            <wp:effectExtent l="0" t="0" r="0" b="0"/>
            <wp:wrapTopAndBottom/>
            <wp:docPr id="110070" name="Picture 110070"/>
            <wp:cNvGraphicFramePr/>
            <a:graphic xmlns:a="http://schemas.openxmlformats.org/drawingml/2006/main">
              <a:graphicData uri="http://schemas.openxmlformats.org/drawingml/2006/picture">
                <pic:pic xmlns:pic="http://schemas.openxmlformats.org/drawingml/2006/picture">
                  <pic:nvPicPr>
                    <pic:cNvPr id="110070" name="Picture 110070"/>
                    <pic:cNvPicPr/>
                  </pic:nvPicPr>
                  <pic:blipFill>
                    <a:blip r:embed="rId187"/>
                    <a:stretch>
                      <a:fillRect/>
                    </a:stretch>
                  </pic:blipFill>
                  <pic:spPr>
                    <a:xfrm>
                      <a:off x="0" y="0"/>
                      <a:ext cx="320041" cy="13716"/>
                    </a:xfrm>
                    <a:prstGeom prst="rect">
                      <a:avLst/>
                    </a:prstGeom>
                  </pic:spPr>
                </pic:pic>
              </a:graphicData>
            </a:graphic>
          </wp:anchor>
        </w:drawing>
      </w:r>
      <w:r>
        <w:rPr>
          <w:noProof/>
        </w:rPr>
        <w:drawing>
          <wp:anchor distT="0" distB="0" distL="114300" distR="114300" simplePos="0" relativeHeight="251727872" behindDoc="0" locked="0" layoutInCell="1" allowOverlap="0" wp14:anchorId="7F56630A" wp14:editId="30227FFA">
            <wp:simplePos x="0" y="0"/>
            <wp:positionH relativeFrom="page">
              <wp:posOffset>68580</wp:posOffset>
            </wp:positionH>
            <wp:positionV relativeFrom="page">
              <wp:posOffset>9176003</wp:posOffset>
            </wp:positionV>
            <wp:extent cx="7589520" cy="768097"/>
            <wp:effectExtent l="0" t="0" r="0" b="0"/>
            <wp:wrapTopAndBottom/>
            <wp:docPr id="418868" name="Picture 418868"/>
            <wp:cNvGraphicFramePr/>
            <a:graphic xmlns:a="http://schemas.openxmlformats.org/drawingml/2006/main">
              <a:graphicData uri="http://schemas.openxmlformats.org/drawingml/2006/picture">
                <pic:pic xmlns:pic="http://schemas.openxmlformats.org/drawingml/2006/picture">
                  <pic:nvPicPr>
                    <pic:cNvPr id="418868" name="Picture 418868"/>
                    <pic:cNvPicPr/>
                  </pic:nvPicPr>
                  <pic:blipFill>
                    <a:blip r:embed="rId188"/>
                    <a:stretch>
                      <a:fillRect/>
                    </a:stretch>
                  </pic:blipFill>
                  <pic:spPr>
                    <a:xfrm>
                      <a:off x="0" y="0"/>
                      <a:ext cx="7589520" cy="768097"/>
                    </a:xfrm>
                    <a:prstGeom prst="rect">
                      <a:avLst/>
                    </a:prstGeom>
                  </pic:spPr>
                </pic:pic>
              </a:graphicData>
            </a:graphic>
          </wp:anchor>
        </w:drawing>
      </w:r>
      <w:r>
        <w:rPr>
          <w:noProof/>
        </w:rPr>
        <w:drawing>
          <wp:anchor distT="0" distB="0" distL="114300" distR="114300" simplePos="0" relativeHeight="251728896" behindDoc="0" locked="0" layoutInCell="1" allowOverlap="0" wp14:anchorId="369471B6" wp14:editId="77DB2F6D">
            <wp:simplePos x="0" y="0"/>
            <wp:positionH relativeFrom="page">
              <wp:posOffset>7438644</wp:posOffset>
            </wp:positionH>
            <wp:positionV relativeFrom="page">
              <wp:posOffset>2532888</wp:posOffset>
            </wp:positionV>
            <wp:extent cx="4572" cy="4572"/>
            <wp:effectExtent l="0" t="0" r="0" b="0"/>
            <wp:wrapSquare wrapText="bothSides"/>
            <wp:docPr id="109744" name="Picture 109744"/>
            <wp:cNvGraphicFramePr/>
            <a:graphic xmlns:a="http://schemas.openxmlformats.org/drawingml/2006/main">
              <a:graphicData uri="http://schemas.openxmlformats.org/drawingml/2006/picture">
                <pic:pic xmlns:pic="http://schemas.openxmlformats.org/drawingml/2006/picture">
                  <pic:nvPicPr>
                    <pic:cNvPr id="109744" name="Picture 109744"/>
                    <pic:cNvPicPr/>
                  </pic:nvPicPr>
                  <pic:blipFill>
                    <a:blip r:embed="rId6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9920" behindDoc="0" locked="0" layoutInCell="1" allowOverlap="0" wp14:anchorId="2EB76069" wp14:editId="4BFA60B4">
            <wp:simplePos x="0" y="0"/>
            <wp:positionH relativeFrom="page">
              <wp:posOffset>7443216</wp:posOffset>
            </wp:positionH>
            <wp:positionV relativeFrom="page">
              <wp:posOffset>2542032</wp:posOffset>
            </wp:positionV>
            <wp:extent cx="4573" cy="4572"/>
            <wp:effectExtent l="0" t="0" r="0" b="0"/>
            <wp:wrapSquare wrapText="bothSides"/>
            <wp:docPr id="109745" name="Picture 109745"/>
            <wp:cNvGraphicFramePr/>
            <a:graphic xmlns:a="http://schemas.openxmlformats.org/drawingml/2006/main">
              <a:graphicData uri="http://schemas.openxmlformats.org/drawingml/2006/picture">
                <pic:pic xmlns:pic="http://schemas.openxmlformats.org/drawingml/2006/picture">
                  <pic:nvPicPr>
                    <pic:cNvPr id="109745" name="Picture 109745"/>
                    <pic:cNvPicPr/>
                  </pic:nvPicPr>
                  <pic:blipFill>
                    <a:blip r:embed="rId38"/>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30944" behindDoc="0" locked="0" layoutInCell="1" allowOverlap="0" wp14:anchorId="5F5CBAF2" wp14:editId="037CC2CA">
            <wp:simplePos x="0" y="0"/>
            <wp:positionH relativeFrom="page">
              <wp:posOffset>7438644</wp:posOffset>
            </wp:positionH>
            <wp:positionV relativeFrom="page">
              <wp:posOffset>4101084</wp:posOffset>
            </wp:positionV>
            <wp:extent cx="13716" cy="13716"/>
            <wp:effectExtent l="0" t="0" r="0" b="0"/>
            <wp:wrapSquare wrapText="bothSides"/>
            <wp:docPr id="109750" name="Picture 109750"/>
            <wp:cNvGraphicFramePr/>
            <a:graphic xmlns:a="http://schemas.openxmlformats.org/drawingml/2006/main">
              <a:graphicData uri="http://schemas.openxmlformats.org/drawingml/2006/picture">
                <pic:pic xmlns:pic="http://schemas.openxmlformats.org/drawingml/2006/picture">
                  <pic:nvPicPr>
                    <pic:cNvPr id="109750" name="Picture 109750"/>
                    <pic:cNvPicPr/>
                  </pic:nvPicPr>
                  <pic:blipFill>
                    <a:blip r:embed="rId189"/>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731968" behindDoc="0" locked="0" layoutInCell="1" allowOverlap="0" wp14:anchorId="64496FEF" wp14:editId="705818A3">
            <wp:simplePos x="0" y="0"/>
            <wp:positionH relativeFrom="page">
              <wp:posOffset>7443216</wp:posOffset>
            </wp:positionH>
            <wp:positionV relativeFrom="page">
              <wp:posOffset>4123944</wp:posOffset>
            </wp:positionV>
            <wp:extent cx="4573" cy="4572"/>
            <wp:effectExtent l="0" t="0" r="0" b="0"/>
            <wp:wrapSquare wrapText="bothSides"/>
            <wp:docPr id="109751" name="Picture 109751"/>
            <wp:cNvGraphicFramePr/>
            <a:graphic xmlns:a="http://schemas.openxmlformats.org/drawingml/2006/main">
              <a:graphicData uri="http://schemas.openxmlformats.org/drawingml/2006/picture">
                <pic:pic xmlns:pic="http://schemas.openxmlformats.org/drawingml/2006/picture">
                  <pic:nvPicPr>
                    <pic:cNvPr id="109751" name="Picture 109751"/>
                    <pic:cNvPicPr/>
                  </pic:nvPicPr>
                  <pic:blipFill>
                    <a:blip r:embed="rId10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32992" behindDoc="0" locked="0" layoutInCell="1" allowOverlap="0" wp14:anchorId="7EB605DE" wp14:editId="280C2224">
            <wp:simplePos x="0" y="0"/>
            <wp:positionH relativeFrom="page">
              <wp:posOffset>7443216</wp:posOffset>
            </wp:positionH>
            <wp:positionV relativeFrom="page">
              <wp:posOffset>5454396</wp:posOffset>
            </wp:positionV>
            <wp:extent cx="9144" cy="9144"/>
            <wp:effectExtent l="0" t="0" r="0" b="0"/>
            <wp:wrapSquare wrapText="bothSides"/>
            <wp:docPr id="109758" name="Picture 109758"/>
            <wp:cNvGraphicFramePr/>
            <a:graphic xmlns:a="http://schemas.openxmlformats.org/drawingml/2006/main">
              <a:graphicData uri="http://schemas.openxmlformats.org/drawingml/2006/picture">
                <pic:pic xmlns:pic="http://schemas.openxmlformats.org/drawingml/2006/picture">
                  <pic:nvPicPr>
                    <pic:cNvPr id="109758" name="Picture 109758"/>
                    <pic:cNvPicPr/>
                  </pic:nvPicPr>
                  <pic:blipFill>
                    <a:blip r:embed="rId190"/>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34016" behindDoc="0" locked="0" layoutInCell="1" allowOverlap="0" wp14:anchorId="748688BB" wp14:editId="68385CFA">
            <wp:simplePos x="0" y="0"/>
            <wp:positionH relativeFrom="page">
              <wp:posOffset>7443216</wp:posOffset>
            </wp:positionH>
            <wp:positionV relativeFrom="page">
              <wp:posOffset>5468112</wp:posOffset>
            </wp:positionV>
            <wp:extent cx="4573" cy="4572"/>
            <wp:effectExtent l="0" t="0" r="0" b="0"/>
            <wp:wrapSquare wrapText="bothSides"/>
            <wp:docPr id="109759" name="Picture 109759"/>
            <wp:cNvGraphicFramePr/>
            <a:graphic xmlns:a="http://schemas.openxmlformats.org/drawingml/2006/main">
              <a:graphicData uri="http://schemas.openxmlformats.org/drawingml/2006/picture">
                <pic:pic xmlns:pic="http://schemas.openxmlformats.org/drawingml/2006/picture">
                  <pic:nvPicPr>
                    <pic:cNvPr id="109759" name="Picture 109759"/>
                    <pic:cNvPicPr/>
                  </pic:nvPicPr>
                  <pic:blipFill>
                    <a:blip r:embed="rId65"/>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35040" behindDoc="0" locked="0" layoutInCell="1" allowOverlap="0" wp14:anchorId="5553C427" wp14:editId="0998E423">
            <wp:simplePos x="0" y="0"/>
            <wp:positionH relativeFrom="page">
              <wp:posOffset>7447788</wp:posOffset>
            </wp:positionH>
            <wp:positionV relativeFrom="page">
              <wp:posOffset>5477256</wp:posOffset>
            </wp:positionV>
            <wp:extent cx="4572" cy="4572"/>
            <wp:effectExtent l="0" t="0" r="0" b="0"/>
            <wp:wrapSquare wrapText="bothSides"/>
            <wp:docPr id="109760" name="Picture 109760"/>
            <wp:cNvGraphicFramePr/>
            <a:graphic xmlns:a="http://schemas.openxmlformats.org/drawingml/2006/main">
              <a:graphicData uri="http://schemas.openxmlformats.org/drawingml/2006/picture">
                <pic:pic xmlns:pic="http://schemas.openxmlformats.org/drawingml/2006/picture">
                  <pic:nvPicPr>
                    <pic:cNvPr id="109760" name="Picture 109760"/>
                    <pic:cNvPicPr/>
                  </pic:nvPicPr>
                  <pic:blipFill>
                    <a:blip r:embed="rId41"/>
                    <a:stretch>
                      <a:fillRect/>
                    </a:stretch>
                  </pic:blipFill>
                  <pic:spPr>
                    <a:xfrm>
                      <a:off x="0" y="0"/>
                      <a:ext cx="4572" cy="4572"/>
                    </a:xfrm>
                    <a:prstGeom prst="rect">
                      <a:avLst/>
                    </a:prstGeom>
                  </pic:spPr>
                </pic:pic>
              </a:graphicData>
            </a:graphic>
          </wp:anchor>
        </w:drawing>
      </w:r>
      <w:r>
        <w:rPr>
          <w:rFonts w:ascii="Courier New" w:eastAsia="Courier New" w:hAnsi="Courier New" w:cs="Courier New"/>
          <w:sz w:val="20"/>
        </w:rPr>
        <w:t xml:space="preserve">En el ej ercicio de mis funciones como AUDITOR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w:t>
      </w:r>
      <w:r>
        <w:rPr>
          <w:noProof/>
        </w:rPr>
        <w:drawing>
          <wp:inline distT="0" distB="0" distL="0" distR="0" wp14:anchorId="4974CFA2" wp14:editId="214E472E">
            <wp:extent cx="9144" cy="27432"/>
            <wp:effectExtent l="0" t="0" r="0" b="0"/>
            <wp:docPr id="418864" name="Picture 418864"/>
            <wp:cNvGraphicFramePr/>
            <a:graphic xmlns:a="http://schemas.openxmlformats.org/drawingml/2006/main">
              <a:graphicData uri="http://schemas.openxmlformats.org/drawingml/2006/picture">
                <pic:pic xmlns:pic="http://schemas.openxmlformats.org/drawingml/2006/picture">
                  <pic:nvPicPr>
                    <pic:cNvPr id="418864" name="Picture 418864"/>
                    <pic:cNvPicPr/>
                  </pic:nvPicPr>
                  <pic:blipFill>
                    <a:blip r:embed="rId191"/>
                    <a:stretch>
                      <a:fillRect/>
                    </a:stretch>
                  </pic:blipFill>
                  <pic:spPr>
                    <a:xfrm>
                      <a:off x="0" y="0"/>
                      <a:ext cx="9144" cy="27432"/>
                    </a:xfrm>
                    <a:prstGeom prst="rect">
                      <a:avLst/>
                    </a:prstGeom>
                  </pic:spPr>
                </pic:pic>
              </a:graphicData>
            </a:graphic>
          </wp:inline>
        </w:drawing>
      </w:r>
      <w:r>
        <w:rPr>
          <w:rFonts w:ascii="Courier New" w:eastAsia="Courier New" w:hAnsi="Courier New" w:cs="Courier New"/>
          <w:sz w:val="20"/>
        </w:rPr>
        <w:t>comprometiendome a no divulgarla ni utilizarla sin la debida autorización.</w:t>
      </w:r>
      <w:r>
        <w:rPr>
          <w:noProof/>
        </w:rPr>
        <w:drawing>
          <wp:inline distT="0" distB="0" distL="0" distR="0" wp14:anchorId="530D7492" wp14:editId="463DDC1B">
            <wp:extent cx="13716" cy="41148"/>
            <wp:effectExtent l="0" t="0" r="0" b="0"/>
            <wp:docPr id="418866" name="Picture 418866"/>
            <wp:cNvGraphicFramePr/>
            <a:graphic xmlns:a="http://schemas.openxmlformats.org/drawingml/2006/main">
              <a:graphicData uri="http://schemas.openxmlformats.org/drawingml/2006/picture">
                <pic:pic xmlns:pic="http://schemas.openxmlformats.org/drawingml/2006/picture">
                  <pic:nvPicPr>
                    <pic:cNvPr id="418866" name="Picture 418866"/>
                    <pic:cNvPicPr/>
                  </pic:nvPicPr>
                  <pic:blipFill>
                    <a:blip r:embed="rId192"/>
                    <a:stretch>
                      <a:fillRect/>
                    </a:stretch>
                  </pic:blipFill>
                  <pic:spPr>
                    <a:xfrm>
                      <a:off x="0" y="0"/>
                      <a:ext cx="13716" cy="41148"/>
                    </a:xfrm>
                    <a:prstGeom prst="rect">
                      <a:avLst/>
                    </a:prstGeom>
                  </pic:spPr>
                </pic:pic>
              </a:graphicData>
            </a:graphic>
          </wp:inline>
        </w:drawing>
      </w:r>
    </w:p>
    <w:p w14:paraId="531D3726" w14:textId="77777777" w:rsidR="00F172D6" w:rsidRDefault="001D786E">
      <w:pPr>
        <w:spacing w:after="229" w:line="270" w:lineRule="auto"/>
        <w:ind w:left="773" w:hanging="10"/>
        <w:jc w:val="both"/>
      </w:pPr>
      <w:r>
        <w:rPr>
          <w:rFonts w:ascii="Courier New" w:eastAsia="Courier New" w:hAnsi="Courier New" w:cs="Courier New"/>
          <w:sz w:val="20"/>
        </w:rPr>
        <w:t>Hago constar que en todo momento me conduciré con responsabilidad, honestidad y profesionalismo en el desarrollo de mis actos y no utilizaré la investidura que me otorgan, para requerir favores, beneficios personales o a favor de terceros; tampoco a grupos a los que pertenezca .</w:t>
      </w:r>
    </w:p>
    <w:p w14:paraId="22D98645" w14:textId="77777777" w:rsidR="00F172D6" w:rsidRDefault="001D786E">
      <w:pPr>
        <w:spacing w:after="2084" w:line="270" w:lineRule="auto"/>
        <w:ind w:left="773" w:hanging="10"/>
        <w:jc w:val="both"/>
      </w:pPr>
      <w:r>
        <w:rPr>
          <w:rFonts w:ascii="Courier New" w:eastAsia="Courier New" w:hAnsi="Courier New" w:cs="Courier New"/>
          <w:sz w:val="20"/>
        </w:rPr>
        <w:t>Nota: Los datos que se consignen en la presente deberán ser verdaderos, caso contrario se deducirán las responsabilidades legales y administrativas correspondientes</w:t>
      </w:r>
      <w:r>
        <w:rPr>
          <w:noProof/>
        </w:rPr>
        <w:drawing>
          <wp:inline distT="0" distB="0" distL="0" distR="0" wp14:anchorId="4E31D432" wp14:editId="68A65A94">
            <wp:extent cx="18288" cy="18288"/>
            <wp:effectExtent l="0" t="0" r="0" b="0"/>
            <wp:docPr id="109761" name="Picture 109761"/>
            <wp:cNvGraphicFramePr/>
            <a:graphic xmlns:a="http://schemas.openxmlformats.org/drawingml/2006/main">
              <a:graphicData uri="http://schemas.openxmlformats.org/drawingml/2006/picture">
                <pic:pic xmlns:pic="http://schemas.openxmlformats.org/drawingml/2006/picture">
                  <pic:nvPicPr>
                    <pic:cNvPr id="109761" name="Picture 109761"/>
                    <pic:cNvPicPr/>
                  </pic:nvPicPr>
                  <pic:blipFill>
                    <a:blip r:embed="rId193"/>
                    <a:stretch>
                      <a:fillRect/>
                    </a:stretch>
                  </pic:blipFill>
                  <pic:spPr>
                    <a:xfrm>
                      <a:off x="0" y="0"/>
                      <a:ext cx="18288" cy="18288"/>
                    </a:xfrm>
                    <a:prstGeom prst="rect">
                      <a:avLst/>
                    </a:prstGeom>
                  </pic:spPr>
                </pic:pic>
              </a:graphicData>
            </a:graphic>
          </wp:inline>
        </w:drawing>
      </w:r>
    </w:p>
    <w:p w14:paraId="0E00DA43" w14:textId="77777777" w:rsidR="00F172D6" w:rsidRDefault="001D786E">
      <w:pPr>
        <w:spacing w:after="229" w:line="270" w:lineRule="auto"/>
        <w:ind w:left="2040" w:hanging="10"/>
        <w:jc w:val="both"/>
      </w:pPr>
      <w:r>
        <w:rPr>
          <w:rFonts w:ascii="Courier New" w:eastAsia="Courier New" w:hAnsi="Courier New" w:cs="Courier New"/>
          <w:sz w:val="20"/>
        </w:rPr>
        <w:lastRenderedPageBreak/>
        <w:t xml:space="preserve">Lugar y Fecha </w:t>
      </w:r>
      <w:r>
        <w:rPr>
          <w:noProof/>
        </w:rPr>
        <mc:AlternateContent>
          <mc:Choice Requires="wpg">
            <w:drawing>
              <wp:inline distT="0" distB="0" distL="0" distR="0" wp14:anchorId="50EDC67E" wp14:editId="4CE4AABC">
                <wp:extent cx="3223260" cy="1094994"/>
                <wp:effectExtent l="0" t="0" r="0" b="0"/>
                <wp:docPr id="403625" name="Group 403625"/>
                <wp:cNvGraphicFramePr/>
                <a:graphic xmlns:a="http://schemas.openxmlformats.org/drawingml/2006/main">
                  <a:graphicData uri="http://schemas.microsoft.com/office/word/2010/wordprocessingGroup">
                    <wpg:wgp>
                      <wpg:cNvGrpSpPr/>
                      <wpg:grpSpPr>
                        <a:xfrm>
                          <a:off x="0" y="0"/>
                          <a:ext cx="3223260" cy="1094994"/>
                          <a:chOff x="0" y="0"/>
                          <a:chExt cx="3223260" cy="1094994"/>
                        </a:xfrm>
                      </wpg:grpSpPr>
                      <pic:pic xmlns:pic="http://schemas.openxmlformats.org/drawingml/2006/picture">
                        <pic:nvPicPr>
                          <pic:cNvPr id="418870" name="Picture 418870"/>
                          <pic:cNvPicPr/>
                        </pic:nvPicPr>
                        <pic:blipFill>
                          <a:blip r:embed="rId194"/>
                          <a:stretch>
                            <a:fillRect/>
                          </a:stretch>
                        </pic:blipFill>
                        <pic:spPr>
                          <a:xfrm>
                            <a:off x="0" y="25147"/>
                            <a:ext cx="3223260" cy="1069848"/>
                          </a:xfrm>
                          <a:prstGeom prst="rect">
                            <a:avLst/>
                          </a:prstGeom>
                        </pic:spPr>
                      </pic:pic>
                      <wps:wsp>
                        <wps:cNvPr id="101235" name="Rectangle 101235"/>
                        <wps:cNvSpPr/>
                        <wps:spPr>
                          <a:xfrm>
                            <a:off x="246888" y="0"/>
                            <a:ext cx="960760" cy="148980"/>
                          </a:xfrm>
                          <a:prstGeom prst="rect">
                            <a:avLst/>
                          </a:prstGeom>
                          <a:ln>
                            <a:noFill/>
                          </a:ln>
                        </wps:spPr>
                        <wps:txbx>
                          <w:txbxContent>
                            <w:p w14:paraId="2C62AE95" w14:textId="77777777" w:rsidR="00F172D6" w:rsidRDefault="001D786E">
                              <w:r>
                                <w:rPr>
                                  <w:rFonts w:ascii="Courier New" w:eastAsia="Courier New" w:hAnsi="Courier New" w:cs="Courier New"/>
                                  <w:sz w:val="20"/>
                                </w:rPr>
                                <w:t>Guatemala,</w:t>
                              </w:r>
                            </w:p>
                          </w:txbxContent>
                        </wps:txbx>
                        <wps:bodyPr horzOverflow="overflow" vert="horz" lIns="0" tIns="0" rIns="0" bIns="0" rtlCol="0">
                          <a:noAutofit/>
                        </wps:bodyPr>
                      </wps:wsp>
                      <wps:wsp>
                        <wps:cNvPr id="101237" name="Rectangle 101237"/>
                        <wps:cNvSpPr/>
                        <wps:spPr>
                          <a:xfrm>
                            <a:off x="1092708" y="4573"/>
                            <a:ext cx="268787" cy="148978"/>
                          </a:xfrm>
                          <a:prstGeom prst="rect">
                            <a:avLst/>
                          </a:prstGeom>
                          <a:ln>
                            <a:noFill/>
                          </a:ln>
                        </wps:spPr>
                        <wps:txbx>
                          <w:txbxContent>
                            <w:p w14:paraId="348F7EAA" w14:textId="77777777" w:rsidR="00F172D6" w:rsidRDefault="001D786E">
                              <w:r>
                                <w:rPr>
                                  <w:rFonts w:ascii="Courier New" w:eastAsia="Courier New" w:hAnsi="Courier New" w:cs="Courier New"/>
                                  <w:sz w:val="20"/>
                                </w:rPr>
                                <w:t xml:space="preserve">10 </w:t>
                              </w:r>
                            </w:p>
                          </w:txbxContent>
                        </wps:txbx>
                        <wps:bodyPr horzOverflow="overflow" vert="horz" lIns="0" tIns="0" rIns="0" bIns="0" rtlCol="0">
                          <a:noAutofit/>
                        </wps:bodyPr>
                      </wps:wsp>
                      <wps:wsp>
                        <wps:cNvPr id="101238" name="Rectangle 101238"/>
                        <wps:cNvSpPr/>
                        <wps:spPr>
                          <a:xfrm>
                            <a:off x="1312164" y="4573"/>
                            <a:ext cx="287029" cy="155058"/>
                          </a:xfrm>
                          <a:prstGeom prst="rect">
                            <a:avLst/>
                          </a:prstGeom>
                          <a:ln>
                            <a:noFill/>
                          </a:ln>
                        </wps:spPr>
                        <wps:txbx>
                          <w:txbxContent>
                            <w:p w14:paraId="5E541CCA" w14:textId="77777777" w:rsidR="00F172D6" w:rsidRDefault="001D786E">
                              <w:r>
                                <w:rPr>
                                  <w:rFonts w:ascii="Courier New" w:eastAsia="Courier New" w:hAnsi="Courier New" w:cs="Courier New"/>
                                </w:rPr>
                                <w:t xml:space="preserve">de </w:t>
                              </w:r>
                            </w:p>
                          </w:txbxContent>
                        </wps:txbx>
                        <wps:bodyPr horzOverflow="overflow" vert="horz" lIns="0" tIns="0" rIns="0" bIns="0" rtlCol="0">
                          <a:noAutofit/>
                        </wps:bodyPr>
                      </wps:wsp>
                      <wps:wsp>
                        <wps:cNvPr id="101239" name="Rectangle 101239"/>
                        <wps:cNvSpPr/>
                        <wps:spPr>
                          <a:xfrm>
                            <a:off x="1545336" y="4573"/>
                            <a:ext cx="1095771" cy="148978"/>
                          </a:xfrm>
                          <a:prstGeom prst="rect">
                            <a:avLst/>
                          </a:prstGeom>
                          <a:ln>
                            <a:noFill/>
                          </a:ln>
                        </wps:spPr>
                        <wps:txbx>
                          <w:txbxContent>
                            <w:p w14:paraId="6D829634" w14:textId="77777777" w:rsidR="00F172D6" w:rsidRDefault="001D786E">
                              <w:r>
                                <w:rPr>
                                  <w:rFonts w:ascii="Courier New" w:eastAsia="Courier New" w:hAnsi="Courier New" w:cs="Courier New"/>
                                  <w:sz w:val="20"/>
                                </w:rPr>
                                <w:t xml:space="preserve">Septiembre </w:t>
                              </w:r>
                            </w:p>
                          </w:txbxContent>
                        </wps:txbx>
                        <wps:bodyPr horzOverflow="overflow" vert="horz" lIns="0" tIns="0" rIns="0" bIns="0" rtlCol="0">
                          <a:noAutofit/>
                        </wps:bodyPr>
                      </wps:wsp>
                      <wps:wsp>
                        <wps:cNvPr id="101240" name="Rectangle 101240"/>
                        <wps:cNvSpPr/>
                        <wps:spPr>
                          <a:xfrm>
                            <a:off x="2382012" y="4573"/>
                            <a:ext cx="293109" cy="155058"/>
                          </a:xfrm>
                          <a:prstGeom prst="rect">
                            <a:avLst/>
                          </a:prstGeom>
                          <a:ln>
                            <a:noFill/>
                          </a:ln>
                        </wps:spPr>
                        <wps:txbx>
                          <w:txbxContent>
                            <w:p w14:paraId="543FC3E6" w14:textId="77777777" w:rsidR="00F172D6" w:rsidRDefault="001D786E">
                              <w:r>
                                <w:rPr>
                                  <w:rFonts w:ascii="Courier New" w:eastAsia="Courier New" w:hAnsi="Courier New" w:cs="Courier New"/>
                                </w:rPr>
                                <w:t xml:space="preserve">de </w:t>
                              </w:r>
                            </w:p>
                          </w:txbxContent>
                        </wps:txbx>
                        <wps:bodyPr horzOverflow="overflow" vert="horz" lIns="0" tIns="0" rIns="0" bIns="0" rtlCol="0">
                          <a:noAutofit/>
                        </wps:bodyPr>
                      </wps:wsp>
                      <wps:wsp>
                        <wps:cNvPr id="101241" name="Rectangle 101241"/>
                        <wps:cNvSpPr/>
                        <wps:spPr>
                          <a:xfrm>
                            <a:off x="2619756" y="4573"/>
                            <a:ext cx="383088" cy="148978"/>
                          </a:xfrm>
                          <a:prstGeom prst="rect">
                            <a:avLst/>
                          </a:prstGeom>
                          <a:ln>
                            <a:noFill/>
                          </a:ln>
                        </wps:spPr>
                        <wps:txbx>
                          <w:txbxContent>
                            <w:p w14:paraId="382B52EC" w14:textId="77777777" w:rsidR="00F172D6" w:rsidRDefault="001D786E">
                              <w:r>
                                <w:rPr>
                                  <w:rFonts w:ascii="Courier New" w:eastAsia="Courier New" w:hAnsi="Courier New" w:cs="Courier New"/>
                                  <w:sz w:val="20"/>
                                </w:rPr>
                                <w:t>2020</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EDC67E" id="Group 403625" o:spid="_x0000_s1045" style="width:253.8pt;height:86.2pt;mso-position-horizontal-relative:char;mso-position-vertical-relative:line" coordsize="32232,109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">
                <v:shape id="Picture 418870" o:spid="_x0000_s1046" type="#_x0000_t75" style="position:absolute;top:251;width:32232;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">
                  <v:imagedata r:id="rId195" o:title=""/>
                </v:shape>
                <v:rect id="Rectangle 101235" o:spid="_x0000_s1047" style="position:absolute;left:2468;width:9608;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" filled="f" stroked="f">
                  <v:textbox inset="0,0,0,0">
                    <w:txbxContent>
                      <w:p w14:paraId="2C62AE95" w14:textId="77777777" w:rsidR="00F172D6" w:rsidRDefault="001D786E">
                        <w:r>
                          <w:rPr>
                            <w:rFonts w:ascii="Courier New" w:eastAsia="Courier New" w:hAnsi="Courier New" w:cs="Courier New"/>
                            <w:sz w:val="20"/>
                          </w:rPr>
                          <w:t>Guatemala,</w:t>
                        </w:r>
                      </w:p>
                    </w:txbxContent>
                  </v:textbox>
                </v:rect>
                <v:rect id="Rectangle 101237" o:spid="_x0000_s1048" style="position:absolute;left:10927;top:45;width:2687;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" filled="f" stroked="f">
                  <v:textbox inset="0,0,0,0">
                    <w:txbxContent>
                      <w:p w14:paraId="348F7EAA" w14:textId="77777777" w:rsidR="00F172D6" w:rsidRDefault="001D786E">
                        <w:r>
                          <w:rPr>
                            <w:rFonts w:ascii="Courier New" w:eastAsia="Courier New" w:hAnsi="Courier New" w:cs="Courier New"/>
                            <w:sz w:val="20"/>
                          </w:rPr>
                          <w:t xml:space="preserve">10 </w:t>
                        </w:r>
                      </w:p>
                    </w:txbxContent>
                  </v:textbox>
                </v:rect>
                <v:rect id="Rectangle 101238" o:spid="_x0000_s1049" style="position:absolute;left:13121;top:45;width:287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" filled="f" stroked="f">
                  <v:textbox inset="0,0,0,0">
                    <w:txbxContent>
                      <w:p w14:paraId="5E541CCA" w14:textId="77777777" w:rsidR="00F172D6" w:rsidRDefault="001D786E">
                        <w:r>
                          <w:rPr>
                            <w:rFonts w:ascii="Courier New" w:eastAsia="Courier New" w:hAnsi="Courier New" w:cs="Courier New"/>
                          </w:rPr>
                          <w:t xml:space="preserve">de </w:t>
                        </w:r>
                      </w:p>
                    </w:txbxContent>
                  </v:textbox>
                </v:rect>
                <v:rect id="Rectangle 101239" o:spid="_x0000_s1050" style="position:absolute;left:15453;top:45;width:10958;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" filled="f" stroked="f">
                  <v:textbox inset="0,0,0,0">
                    <w:txbxContent>
                      <w:p w14:paraId="6D829634" w14:textId="77777777" w:rsidR="00F172D6" w:rsidRDefault="001D786E">
                        <w:r>
                          <w:rPr>
                            <w:rFonts w:ascii="Courier New" w:eastAsia="Courier New" w:hAnsi="Courier New" w:cs="Courier New"/>
                            <w:sz w:val="20"/>
                          </w:rPr>
                          <w:t xml:space="preserve">Septiembre </w:t>
                        </w:r>
                      </w:p>
                    </w:txbxContent>
                  </v:textbox>
                </v:rect>
                <v:rect id="Rectangle 101240" o:spid="_x0000_s1051" style="position:absolute;left:23820;top:45;width:293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" filled="f" stroked="f">
                  <v:textbox inset="0,0,0,0">
                    <w:txbxContent>
                      <w:p w14:paraId="543FC3E6" w14:textId="77777777" w:rsidR="00F172D6" w:rsidRDefault="001D786E">
                        <w:r>
                          <w:rPr>
                            <w:rFonts w:ascii="Courier New" w:eastAsia="Courier New" w:hAnsi="Courier New" w:cs="Courier New"/>
                          </w:rPr>
                          <w:t xml:space="preserve">de </w:t>
                        </w:r>
                      </w:p>
                    </w:txbxContent>
                  </v:textbox>
                </v:rect>
                <v:rect id="Rectangle 101241" o:spid="_x0000_s1052" style="position:absolute;left:26197;top:45;width:3831;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" filled="f" stroked="f">
                  <v:textbox inset="0,0,0,0">
                    <w:txbxContent>
                      <w:p w14:paraId="382B52EC" w14:textId="77777777" w:rsidR="00F172D6" w:rsidRDefault="001D786E">
                        <w:r>
                          <w:rPr>
                            <w:rFonts w:ascii="Courier New" w:eastAsia="Courier New" w:hAnsi="Courier New" w:cs="Courier New"/>
                            <w:sz w:val="20"/>
                          </w:rPr>
                          <w:t>2020</w:t>
                        </w:r>
                      </w:p>
                    </w:txbxContent>
                  </v:textbox>
                </v:rect>
                <w10:anchorlock/>
              </v:group>
            </w:pict>
          </mc:Fallback>
        </mc:AlternateContent>
      </w:r>
    </w:p>
    <w:p w14:paraId="51C203F8" w14:textId="77777777" w:rsidR="00F172D6" w:rsidRDefault="00F172D6">
      <w:pPr>
        <w:sectPr w:rsidR="00F172D6">
          <w:headerReference w:type="even" r:id="rId196"/>
          <w:headerReference w:type="default" r:id="rId197"/>
          <w:footerReference w:type="even" r:id="rId198"/>
          <w:footerReference w:type="default" r:id="rId199"/>
          <w:headerReference w:type="first" r:id="rId200"/>
          <w:footerReference w:type="first" r:id="rId201"/>
          <w:pgSz w:w="12211" w:h="15898"/>
          <w:pgMar w:top="1138" w:right="389" w:bottom="1714" w:left="317" w:header="1051" w:footer="720" w:gutter="0"/>
          <w:cols w:space="720"/>
        </w:sectPr>
      </w:pPr>
    </w:p>
    <w:p w14:paraId="1B1F33D0" w14:textId="77777777" w:rsidR="00F172D6" w:rsidRDefault="001D786E">
      <w:pPr>
        <w:spacing w:after="0"/>
        <w:ind w:left="374"/>
      </w:pPr>
      <w:r>
        <w:rPr>
          <w:rFonts w:ascii="Courier New" w:eastAsia="Courier New" w:hAnsi="Courier New" w:cs="Courier New"/>
          <w:sz w:val="56"/>
        </w:rPr>
        <w:lastRenderedPageBreak/>
        <w:t>cfic</w:t>
      </w:r>
    </w:p>
    <w:p w14:paraId="17136990" w14:textId="77777777" w:rsidR="00F172D6" w:rsidRDefault="001D786E">
      <w:pPr>
        <w:spacing w:after="677"/>
        <w:ind w:left="14"/>
      </w:pPr>
      <w:r>
        <w:rPr>
          <w:noProof/>
        </w:rPr>
        <w:drawing>
          <wp:inline distT="0" distB="0" distL="0" distR="0" wp14:anchorId="7B76DBC4" wp14:editId="19D9D682">
            <wp:extent cx="992124" cy="178308"/>
            <wp:effectExtent l="0" t="0" r="0" b="0"/>
            <wp:docPr id="418873" name="Picture 418873"/>
            <wp:cNvGraphicFramePr/>
            <a:graphic xmlns:a="http://schemas.openxmlformats.org/drawingml/2006/main">
              <a:graphicData uri="http://schemas.openxmlformats.org/drawingml/2006/picture">
                <pic:pic xmlns:pic="http://schemas.openxmlformats.org/drawingml/2006/picture">
                  <pic:nvPicPr>
                    <pic:cNvPr id="418873" name="Picture 418873"/>
                    <pic:cNvPicPr/>
                  </pic:nvPicPr>
                  <pic:blipFill>
                    <a:blip r:embed="rId202"/>
                    <a:stretch>
                      <a:fillRect/>
                    </a:stretch>
                  </pic:blipFill>
                  <pic:spPr>
                    <a:xfrm>
                      <a:off x="0" y="0"/>
                      <a:ext cx="992124" cy="178308"/>
                    </a:xfrm>
                    <a:prstGeom prst="rect">
                      <a:avLst/>
                    </a:prstGeom>
                  </pic:spPr>
                </pic:pic>
              </a:graphicData>
            </a:graphic>
          </wp:inline>
        </w:drawing>
      </w:r>
      <w:r>
        <w:rPr>
          <w:rFonts w:ascii="Courier New" w:eastAsia="Courier New" w:hAnsi="Courier New" w:cs="Courier New"/>
          <w:sz w:val="16"/>
        </w:rPr>
        <w:t xml:space="preserve"> Cuzmas</w:t>
      </w:r>
    </w:p>
    <w:p w14:paraId="5EC5793A" w14:textId="77777777" w:rsidR="00F172D6" w:rsidRDefault="001D786E">
      <w:pPr>
        <w:spacing w:after="245"/>
        <w:ind w:left="166"/>
        <w:jc w:val="center"/>
      </w:pPr>
      <w:r>
        <w:rPr>
          <w:rFonts w:ascii="Courier New" w:eastAsia="Courier New" w:hAnsi="Courier New" w:cs="Courier New"/>
          <w:sz w:val="24"/>
        </w:rPr>
        <w:t>DECLARACIÓN ESPECÍFICA DE INDEPENDENCIA</w:t>
      </w:r>
    </w:p>
    <w:p w14:paraId="58C87D96" w14:textId="77777777" w:rsidR="00F172D6" w:rsidRDefault="001D786E">
      <w:pPr>
        <w:spacing w:after="272" w:line="260" w:lineRule="auto"/>
        <w:ind w:left="57" w:right="431" w:firstLine="706"/>
        <w:jc w:val="both"/>
      </w:pPr>
      <w:r>
        <w:rPr>
          <w:rFonts w:ascii="Courier New" w:eastAsia="Courier New" w:hAnsi="Courier New" w:cs="Courier New"/>
          <w:sz w:val="20"/>
        </w:rPr>
        <w:t xml:space="preserve">Yo SANDRA MARITZA MENA RODRIGüEZ en mi calidad de SUPERVISOR GUBERNAMENTAL de la </w:t>
      </w:r>
      <w:r>
        <w:rPr>
          <w:noProof/>
        </w:rPr>
        <w:drawing>
          <wp:inline distT="0" distB="0" distL="0" distR="0" wp14:anchorId="5506E6B5" wp14:editId="04CD916A">
            <wp:extent cx="4572" cy="4572"/>
            <wp:effectExtent l="0" t="0" r="0" b="0"/>
            <wp:docPr id="120668" name="Picture 120668"/>
            <wp:cNvGraphicFramePr/>
            <a:graphic xmlns:a="http://schemas.openxmlformats.org/drawingml/2006/main">
              <a:graphicData uri="http://schemas.openxmlformats.org/drawingml/2006/picture">
                <pic:pic xmlns:pic="http://schemas.openxmlformats.org/drawingml/2006/picture">
                  <pic:nvPicPr>
                    <pic:cNvPr id="120668" name="Picture 120668"/>
                    <pic:cNvPicPr/>
                  </pic:nvPicPr>
                  <pic:blipFill>
                    <a:blip r:embed="rId65"/>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 xml:space="preserve">DIRECCION DE AUDITORIA DE CONTRA REVISIONES. Declaro que he sido nombrado para realizar auditoria en: MINISTERIO DE EDUCACIONt según nombramiento DACR—0095-2021, de fecha 23/04/2021, en donde a mi leal saber y entender, no tengo intereses personales, comerciales, financieros o económicos directos o indirectos; ni conflictos de interés de </w:t>
      </w:r>
      <w:r>
        <w:rPr>
          <w:noProof/>
        </w:rPr>
        <w:drawing>
          <wp:inline distT="0" distB="0" distL="0" distR="0" wp14:anchorId="5D5032F3" wp14:editId="68BF6AE4">
            <wp:extent cx="4572" cy="4572"/>
            <wp:effectExtent l="0" t="0" r="0" b="0"/>
            <wp:docPr id="120669" name="Picture 120669"/>
            <wp:cNvGraphicFramePr/>
            <a:graphic xmlns:a="http://schemas.openxmlformats.org/drawingml/2006/main">
              <a:graphicData uri="http://schemas.openxmlformats.org/drawingml/2006/picture">
                <pic:pic xmlns:pic="http://schemas.openxmlformats.org/drawingml/2006/picture">
                  <pic:nvPicPr>
                    <pic:cNvPr id="120669" name="Picture 120669"/>
                    <pic:cNvPicPr/>
                  </pic:nvPicPr>
                  <pic:blipFill>
                    <a:blip r:embed="rId65"/>
                    <a:stretch>
                      <a:fillRect/>
                    </a:stretch>
                  </pic:blipFill>
                  <pic:spPr>
                    <a:xfrm>
                      <a:off x="0" y="0"/>
                      <a:ext cx="4572" cy="4572"/>
                    </a:xfrm>
                    <a:prstGeom prst="rect">
                      <a:avLst/>
                    </a:prstGeom>
                  </pic:spPr>
                </pic:pic>
              </a:graphicData>
            </a:graphic>
          </wp:inline>
        </w:drawing>
      </w:r>
      <w:r>
        <w:rPr>
          <w:noProof/>
        </w:rPr>
        <w:drawing>
          <wp:inline distT="0" distB="0" distL="0" distR="0" wp14:anchorId="1274AC22" wp14:editId="20FC5F22">
            <wp:extent cx="4572" cy="4572"/>
            <wp:effectExtent l="0" t="0" r="0" b="0"/>
            <wp:docPr id="120670" name="Picture 120670"/>
            <wp:cNvGraphicFramePr/>
            <a:graphic xmlns:a="http://schemas.openxmlformats.org/drawingml/2006/main">
              <a:graphicData uri="http://schemas.openxmlformats.org/drawingml/2006/picture">
                <pic:pic xmlns:pic="http://schemas.openxmlformats.org/drawingml/2006/picture">
                  <pic:nvPicPr>
                    <pic:cNvPr id="120670" name="Picture 120670"/>
                    <pic:cNvPicPr/>
                  </pic:nvPicPr>
                  <pic:blipFill>
                    <a:blip r:embed="rId41"/>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 xml:space="preserve">cualquier índole, tampoco tengo compromiso de servicios, trabajos o dependencia con </w:t>
      </w:r>
      <w:r>
        <w:rPr>
          <w:noProof/>
        </w:rPr>
        <w:drawing>
          <wp:inline distT="0" distB="0" distL="0" distR="0" wp14:anchorId="0CDA5978" wp14:editId="2FA71A53">
            <wp:extent cx="361188" cy="64008"/>
            <wp:effectExtent l="0" t="0" r="0" b="0"/>
            <wp:docPr id="418875" name="Picture 418875"/>
            <wp:cNvGraphicFramePr/>
            <a:graphic xmlns:a="http://schemas.openxmlformats.org/drawingml/2006/main">
              <a:graphicData uri="http://schemas.openxmlformats.org/drawingml/2006/picture">
                <pic:pic xmlns:pic="http://schemas.openxmlformats.org/drawingml/2006/picture">
                  <pic:nvPicPr>
                    <pic:cNvPr id="418875" name="Picture 418875"/>
                    <pic:cNvPicPr/>
                  </pic:nvPicPr>
                  <pic:blipFill>
                    <a:blip r:embed="rId203"/>
                    <a:stretch>
                      <a:fillRect/>
                    </a:stretch>
                  </pic:blipFill>
                  <pic:spPr>
                    <a:xfrm>
                      <a:off x="0" y="0"/>
                      <a:ext cx="361188" cy="64008"/>
                    </a:xfrm>
                    <a:prstGeom prst="rect">
                      <a:avLst/>
                    </a:prstGeom>
                  </pic:spPr>
                </pic:pic>
              </a:graphicData>
            </a:graphic>
          </wp:inline>
        </w:drawing>
      </w:r>
      <w:r>
        <w:rPr>
          <w:rFonts w:ascii="Courier New" w:eastAsia="Courier New" w:hAnsi="Courier New" w:cs="Courier New"/>
          <w:sz w:val="20"/>
        </w:rPr>
        <w:t>dicha entidad.</w:t>
      </w:r>
    </w:p>
    <w:p w14:paraId="1E86C354" w14:textId="77777777" w:rsidR="00F172D6" w:rsidRDefault="001D786E">
      <w:pPr>
        <w:spacing w:after="272" w:line="260" w:lineRule="auto"/>
        <w:ind w:left="676" w:right="431" w:hanging="619"/>
        <w:jc w:val="both"/>
      </w:pPr>
      <w:r>
        <w:rPr>
          <w:noProof/>
        </w:rPr>
        <w:drawing>
          <wp:inline distT="0" distB="0" distL="0" distR="0" wp14:anchorId="38A9B1CD" wp14:editId="6116E288">
            <wp:extent cx="4572" cy="4572"/>
            <wp:effectExtent l="0" t="0" r="0" b="0"/>
            <wp:docPr id="120673" name="Picture 120673"/>
            <wp:cNvGraphicFramePr/>
            <a:graphic xmlns:a="http://schemas.openxmlformats.org/drawingml/2006/main">
              <a:graphicData uri="http://schemas.openxmlformats.org/drawingml/2006/picture">
                <pic:pic xmlns:pic="http://schemas.openxmlformats.org/drawingml/2006/picture">
                  <pic:nvPicPr>
                    <pic:cNvPr id="120673" name="Picture 120673"/>
                    <pic:cNvPicPr/>
                  </pic:nvPicPr>
                  <pic:blipFill>
                    <a:blip r:embed="rId31"/>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 xml:space="preserve"> Declaro que ningún miembro de mi familia en los grados de ley, deserapeña cargo de </w:t>
      </w:r>
      <w:r>
        <w:rPr>
          <w:noProof/>
        </w:rPr>
        <w:drawing>
          <wp:inline distT="0" distB="0" distL="0" distR="0" wp14:anchorId="45FD6C2C" wp14:editId="262BBBFD">
            <wp:extent cx="4573" cy="4572"/>
            <wp:effectExtent l="0" t="0" r="0" b="0"/>
            <wp:docPr id="120674" name="Picture 120674"/>
            <wp:cNvGraphicFramePr/>
            <a:graphic xmlns:a="http://schemas.openxmlformats.org/drawingml/2006/main">
              <a:graphicData uri="http://schemas.openxmlformats.org/drawingml/2006/picture">
                <pic:pic xmlns:pic="http://schemas.openxmlformats.org/drawingml/2006/picture">
                  <pic:nvPicPr>
                    <pic:cNvPr id="120674" name="Picture 120674"/>
                    <pic:cNvPicPr/>
                  </pic:nvPicPr>
                  <pic:blipFill>
                    <a:blip r:embed="rId69"/>
                    <a:stretch>
                      <a:fillRect/>
                    </a:stretch>
                  </pic:blipFill>
                  <pic:spPr>
                    <a:xfrm>
                      <a:off x="0" y="0"/>
                      <a:ext cx="4573" cy="4572"/>
                    </a:xfrm>
                    <a:prstGeom prst="rect">
                      <a:avLst/>
                    </a:prstGeom>
                  </pic:spPr>
                </pic:pic>
              </a:graphicData>
            </a:graphic>
          </wp:inline>
        </w:drawing>
      </w:r>
      <w:r>
        <w:rPr>
          <w:rFonts w:ascii="Courier New" w:eastAsia="Courier New" w:hAnsi="Courier New" w:cs="Courier New"/>
          <w:sz w:val="20"/>
        </w:rPr>
        <w:t>autoridad superior ni tiene relación directa en el desempeño de mi trabajo como auditor gubernamental, en la entidad descrita anteriormente.</w:t>
      </w:r>
      <w:r>
        <w:rPr>
          <w:noProof/>
        </w:rPr>
        <w:drawing>
          <wp:inline distT="0" distB="0" distL="0" distR="0" wp14:anchorId="76D790E1" wp14:editId="46DDFBE1">
            <wp:extent cx="4572" cy="4572"/>
            <wp:effectExtent l="0" t="0" r="0" b="0"/>
            <wp:docPr id="120675" name="Picture 120675"/>
            <wp:cNvGraphicFramePr/>
            <a:graphic xmlns:a="http://schemas.openxmlformats.org/drawingml/2006/main">
              <a:graphicData uri="http://schemas.openxmlformats.org/drawingml/2006/picture">
                <pic:pic xmlns:pic="http://schemas.openxmlformats.org/drawingml/2006/picture">
                  <pic:nvPicPr>
                    <pic:cNvPr id="120675" name="Picture 120675"/>
                    <pic:cNvPicPr/>
                  </pic:nvPicPr>
                  <pic:blipFill>
                    <a:blip r:embed="rId59"/>
                    <a:stretch>
                      <a:fillRect/>
                    </a:stretch>
                  </pic:blipFill>
                  <pic:spPr>
                    <a:xfrm>
                      <a:off x="0" y="0"/>
                      <a:ext cx="4572" cy="4572"/>
                    </a:xfrm>
                    <a:prstGeom prst="rect">
                      <a:avLst/>
                    </a:prstGeom>
                  </pic:spPr>
                </pic:pic>
              </a:graphicData>
            </a:graphic>
          </wp:inline>
        </w:drawing>
      </w:r>
    </w:p>
    <w:p w14:paraId="33002D35" w14:textId="77777777" w:rsidR="00F172D6" w:rsidRDefault="001D786E">
      <w:pPr>
        <w:spacing w:after="234" w:line="260" w:lineRule="auto"/>
        <w:ind w:left="-4" w:right="431" w:hanging="10"/>
        <w:jc w:val="both"/>
      </w:pPr>
      <w:r>
        <w:rPr>
          <w:noProof/>
        </w:rPr>
        <w:drawing>
          <wp:anchor distT="0" distB="0" distL="114300" distR="114300" simplePos="0" relativeHeight="251736064" behindDoc="0" locked="0" layoutInCell="1" allowOverlap="0" wp14:anchorId="4D14AF32" wp14:editId="2D91DD71">
            <wp:simplePos x="0" y="0"/>
            <wp:positionH relativeFrom="page">
              <wp:posOffset>105156</wp:posOffset>
            </wp:positionH>
            <wp:positionV relativeFrom="page">
              <wp:posOffset>7557516</wp:posOffset>
            </wp:positionV>
            <wp:extent cx="7584948" cy="2391156"/>
            <wp:effectExtent l="0" t="0" r="0" b="0"/>
            <wp:wrapTopAndBottom/>
            <wp:docPr id="418877" name="Picture 418877"/>
            <wp:cNvGraphicFramePr/>
            <a:graphic xmlns:a="http://schemas.openxmlformats.org/drawingml/2006/main">
              <a:graphicData uri="http://schemas.openxmlformats.org/drawingml/2006/picture">
                <pic:pic xmlns:pic="http://schemas.openxmlformats.org/drawingml/2006/picture">
                  <pic:nvPicPr>
                    <pic:cNvPr id="418877" name="Picture 418877"/>
                    <pic:cNvPicPr/>
                  </pic:nvPicPr>
                  <pic:blipFill>
                    <a:blip r:embed="rId204"/>
                    <a:stretch>
                      <a:fillRect/>
                    </a:stretch>
                  </pic:blipFill>
                  <pic:spPr>
                    <a:xfrm>
                      <a:off x="0" y="0"/>
                      <a:ext cx="7584948" cy="2391156"/>
                    </a:xfrm>
                    <a:prstGeom prst="rect">
                      <a:avLst/>
                    </a:prstGeom>
                  </pic:spPr>
                </pic:pic>
              </a:graphicData>
            </a:graphic>
          </wp:anchor>
        </w:drawing>
      </w:r>
      <w:r>
        <w:rPr>
          <w:noProof/>
        </w:rPr>
        <w:drawing>
          <wp:inline distT="0" distB="0" distL="0" distR="0" wp14:anchorId="4FE90E71" wp14:editId="3ADBEF73">
            <wp:extent cx="27432" cy="4572"/>
            <wp:effectExtent l="0" t="0" r="0" b="0"/>
            <wp:docPr id="120676" name="Picture 120676"/>
            <wp:cNvGraphicFramePr/>
            <a:graphic xmlns:a="http://schemas.openxmlformats.org/drawingml/2006/main">
              <a:graphicData uri="http://schemas.openxmlformats.org/drawingml/2006/picture">
                <pic:pic xmlns:pic="http://schemas.openxmlformats.org/drawingml/2006/picture">
                  <pic:nvPicPr>
                    <pic:cNvPr id="120676" name="Picture 120676"/>
                    <pic:cNvPicPr/>
                  </pic:nvPicPr>
                  <pic:blipFill>
                    <a:blip r:embed="rId205"/>
                    <a:stretch>
                      <a:fillRect/>
                    </a:stretch>
                  </pic:blipFill>
                  <pic:spPr>
                    <a:xfrm>
                      <a:off x="0" y="0"/>
                      <a:ext cx="27432" cy="4572"/>
                    </a:xfrm>
                    <a:prstGeom prst="rect">
                      <a:avLst/>
                    </a:prstGeom>
                  </pic:spPr>
                </pic:pic>
              </a:graphicData>
            </a:graphic>
          </wp:inline>
        </w:drawing>
      </w:r>
      <w:r>
        <w:rPr>
          <w:rFonts w:ascii="Courier New" w:eastAsia="Courier New" w:hAnsi="Courier New" w:cs="Courier New"/>
          <w:sz w:val="20"/>
        </w:rPr>
        <w:t xml:space="preserve"> Me comprometo a informar oportunamente y por escrito cualquier impedimento o conflicto de interés de tipo personal , profesional o contractual, sobre viniente a esta declaración, los que pueden ser: inhabilitación profesional, anustad íntima, enemistad, </w:t>
      </w:r>
      <w:r>
        <w:rPr>
          <w:noProof/>
        </w:rPr>
        <w:drawing>
          <wp:inline distT="0" distB="0" distL="0" distR="0" wp14:anchorId="227DE5EC" wp14:editId="52EA4BBA">
            <wp:extent cx="4572" cy="4572"/>
            <wp:effectExtent l="0" t="0" r="0" b="0"/>
            <wp:docPr id="120677" name="Picture 120677"/>
            <wp:cNvGraphicFramePr/>
            <a:graphic xmlns:a="http://schemas.openxmlformats.org/drawingml/2006/main">
              <a:graphicData uri="http://schemas.openxmlformats.org/drawingml/2006/picture">
                <pic:pic xmlns:pic="http://schemas.openxmlformats.org/drawingml/2006/picture">
                  <pic:nvPicPr>
                    <pic:cNvPr id="120677" name="Picture 120677"/>
                    <pic:cNvPicPr/>
                  </pic:nvPicPr>
                  <pic:blipFill>
                    <a:blip r:embed="rId29"/>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 xml:space="preserve"> odio o resentimiento, litigios pendientes, razones religiosas, políticas e ideológicas u otras que afecten mi independencia.</w:t>
      </w:r>
    </w:p>
    <w:p w14:paraId="28D30CDE" w14:textId="77777777" w:rsidR="00F172D6" w:rsidRDefault="001D786E">
      <w:pPr>
        <w:spacing w:after="234" w:line="260" w:lineRule="auto"/>
        <w:ind w:left="687" w:right="431" w:hanging="10"/>
        <w:jc w:val="both"/>
      </w:pPr>
      <w:r>
        <w:rPr>
          <w:rFonts w:ascii="Courier New" w:eastAsia="Courier New" w:hAnsi="Courier New" w:cs="Courier New"/>
          <w:sz w:val="20"/>
        </w:rPr>
        <w:t>En el ejercicio de mis funciones como SUPERVISOR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comprometiendorae a no divulgarla ni utilizarla sin la debida autorización.</w:t>
      </w:r>
    </w:p>
    <w:p w14:paraId="43A1667B" w14:textId="77777777" w:rsidR="00F172D6" w:rsidRDefault="001D786E">
      <w:pPr>
        <w:spacing w:after="234" w:line="260" w:lineRule="auto"/>
        <w:ind w:left="57" w:right="431" w:firstLine="619"/>
        <w:jc w:val="both"/>
      </w:pPr>
      <w:r>
        <w:rPr>
          <w:rFonts w:ascii="Courier New" w:eastAsia="Courier New" w:hAnsi="Courier New" w:cs="Courier New"/>
          <w:sz w:val="20"/>
        </w:rPr>
        <w:t xml:space="preserve">Hago constar que en todo momento me conduciré con responsabilidad, honestidad y profesionalismo en el desarrollo de mis actos y no utilizaré la investidura que me </w:t>
      </w:r>
      <w:r>
        <w:rPr>
          <w:noProof/>
        </w:rPr>
        <w:drawing>
          <wp:inline distT="0" distB="0" distL="0" distR="0" wp14:anchorId="0167F2DE" wp14:editId="0BDCEF64">
            <wp:extent cx="50292" cy="22860"/>
            <wp:effectExtent l="0" t="0" r="0" b="0"/>
            <wp:docPr id="418879" name="Picture 418879"/>
            <wp:cNvGraphicFramePr/>
            <a:graphic xmlns:a="http://schemas.openxmlformats.org/drawingml/2006/main">
              <a:graphicData uri="http://schemas.openxmlformats.org/drawingml/2006/picture">
                <pic:pic xmlns:pic="http://schemas.openxmlformats.org/drawingml/2006/picture">
                  <pic:nvPicPr>
                    <pic:cNvPr id="418879" name="Picture 418879"/>
                    <pic:cNvPicPr/>
                  </pic:nvPicPr>
                  <pic:blipFill>
                    <a:blip r:embed="rId206"/>
                    <a:stretch>
                      <a:fillRect/>
                    </a:stretch>
                  </pic:blipFill>
                  <pic:spPr>
                    <a:xfrm>
                      <a:off x="0" y="0"/>
                      <a:ext cx="50292" cy="22860"/>
                    </a:xfrm>
                    <a:prstGeom prst="rect">
                      <a:avLst/>
                    </a:prstGeom>
                  </pic:spPr>
                </pic:pic>
              </a:graphicData>
            </a:graphic>
          </wp:inline>
        </w:drawing>
      </w:r>
      <w:r>
        <w:rPr>
          <w:rFonts w:ascii="Courier New" w:eastAsia="Courier New" w:hAnsi="Courier New" w:cs="Courier New"/>
          <w:sz w:val="20"/>
        </w:rPr>
        <w:t>otorgan, para requerir favores, beneficios personales o a favor de terceros; tampoco a grupos a los que pertenezca,</w:t>
      </w:r>
    </w:p>
    <w:p w14:paraId="21E5619D" w14:textId="77777777" w:rsidR="00F172D6" w:rsidRDefault="001D786E">
      <w:pPr>
        <w:spacing w:after="1184" w:line="260" w:lineRule="auto"/>
        <w:ind w:left="694" w:right="431" w:hanging="10"/>
        <w:jc w:val="both"/>
      </w:pPr>
      <w:r>
        <w:rPr>
          <w:rFonts w:ascii="Courier New" w:eastAsia="Courier New" w:hAnsi="Courier New" w:cs="Courier New"/>
          <w:sz w:val="20"/>
        </w:rPr>
        <w:lastRenderedPageBreak/>
        <w:t xml:space="preserve">Nota: Los datos que se consignen en la presente deberán ser verdaderos, caso contrario </w:t>
      </w:r>
      <w:r>
        <w:rPr>
          <w:noProof/>
        </w:rPr>
        <w:drawing>
          <wp:inline distT="0" distB="0" distL="0" distR="0" wp14:anchorId="35D88069" wp14:editId="4DC2FA26">
            <wp:extent cx="4572" cy="4572"/>
            <wp:effectExtent l="0" t="0" r="0" b="0"/>
            <wp:docPr id="120682" name="Picture 120682"/>
            <wp:cNvGraphicFramePr/>
            <a:graphic xmlns:a="http://schemas.openxmlformats.org/drawingml/2006/main">
              <a:graphicData uri="http://schemas.openxmlformats.org/drawingml/2006/picture">
                <pic:pic xmlns:pic="http://schemas.openxmlformats.org/drawingml/2006/picture">
                  <pic:nvPicPr>
                    <pic:cNvPr id="120682" name="Picture 120682"/>
                    <pic:cNvPicPr/>
                  </pic:nvPicPr>
                  <pic:blipFill>
                    <a:blip r:embed="rId42"/>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20"/>
        </w:rPr>
        <w:t>se deducirán las responsabilidades legales y administrativas correspondientes.</w:t>
      </w:r>
    </w:p>
    <w:p w14:paraId="77DE9135" w14:textId="77777777" w:rsidR="00F172D6" w:rsidRDefault="001D786E">
      <w:pPr>
        <w:tabs>
          <w:tab w:val="center" w:pos="2725"/>
          <w:tab w:val="center" w:pos="6232"/>
        </w:tabs>
        <w:spacing w:after="234" w:line="260"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w:t>
      </w:r>
      <w:r>
        <w:rPr>
          <w:rFonts w:ascii="Courier New" w:eastAsia="Courier New" w:hAnsi="Courier New" w:cs="Courier New"/>
          <w:sz w:val="20"/>
          <w:u w:val="single" w:color="000000"/>
        </w:rPr>
        <w:t xml:space="preserve">a, </w:t>
      </w:r>
      <w:r>
        <w:rPr>
          <w:rFonts w:ascii="Courier New" w:eastAsia="Courier New" w:hAnsi="Courier New" w:cs="Courier New"/>
          <w:sz w:val="20"/>
        </w:rPr>
        <w:t>23 de Abril de 2021</w:t>
      </w:r>
    </w:p>
    <w:p w14:paraId="3075A1E7" w14:textId="77777777" w:rsidR="00F172D6" w:rsidRDefault="001D786E">
      <w:pPr>
        <w:spacing w:after="0"/>
        <w:ind w:left="-43"/>
      </w:pPr>
      <w:r>
        <w:rPr>
          <w:noProof/>
        </w:rPr>
        <mc:AlternateContent>
          <mc:Choice Requires="wpg">
            <w:drawing>
              <wp:inline distT="0" distB="0" distL="0" distR="0" wp14:anchorId="4C03563A" wp14:editId="370FC16B">
                <wp:extent cx="7328916" cy="4475988"/>
                <wp:effectExtent l="0" t="0" r="0" b="0"/>
                <wp:docPr id="404341" name="Group 404341"/>
                <wp:cNvGraphicFramePr/>
                <a:graphic xmlns:a="http://schemas.openxmlformats.org/drawingml/2006/main">
                  <a:graphicData uri="http://schemas.microsoft.com/office/word/2010/wordprocessingGroup">
                    <wpg:wgp>
                      <wpg:cNvGrpSpPr/>
                      <wpg:grpSpPr>
                        <a:xfrm>
                          <a:off x="0" y="0"/>
                          <a:ext cx="7328916" cy="4475988"/>
                          <a:chOff x="0" y="0"/>
                          <a:chExt cx="7328916" cy="4475988"/>
                        </a:xfrm>
                      </wpg:grpSpPr>
                      <pic:pic xmlns:pic="http://schemas.openxmlformats.org/drawingml/2006/picture">
                        <pic:nvPicPr>
                          <pic:cNvPr id="418881" name="Picture 418881"/>
                          <pic:cNvPicPr/>
                        </pic:nvPicPr>
                        <pic:blipFill>
                          <a:blip r:embed="rId207"/>
                          <a:stretch>
                            <a:fillRect/>
                          </a:stretch>
                        </pic:blipFill>
                        <pic:spPr>
                          <a:xfrm>
                            <a:off x="0" y="0"/>
                            <a:ext cx="7328916" cy="4160520"/>
                          </a:xfrm>
                          <a:prstGeom prst="rect">
                            <a:avLst/>
                          </a:prstGeom>
                        </pic:spPr>
                      </pic:pic>
                      <wps:wsp>
                        <wps:cNvPr id="121459" name="Rectangle 121459"/>
                        <wps:cNvSpPr/>
                        <wps:spPr>
                          <a:xfrm>
                            <a:off x="576072" y="4105656"/>
                            <a:ext cx="425653" cy="139857"/>
                          </a:xfrm>
                          <a:prstGeom prst="rect">
                            <a:avLst/>
                          </a:prstGeom>
                          <a:ln>
                            <a:noFill/>
                          </a:ln>
                        </wps:spPr>
                        <wps:txbx>
                          <w:txbxContent>
                            <w:p w14:paraId="6835CC5F" w14:textId="77777777" w:rsidR="00F172D6" w:rsidRDefault="001D786E">
                              <w:r>
                                <w:rPr>
                                  <w:sz w:val="18"/>
                                </w:rPr>
                                <w:t xml:space="preserve">Puede </w:t>
                              </w:r>
                            </w:p>
                          </w:txbxContent>
                        </wps:txbx>
                        <wps:bodyPr horzOverflow="overflow" vert="horz" lIns="0" tIns="0" rIns="0" bIns="0" rtlCol="0">
                          <a:noAutofit/>
                        </wps:bodyPr>
                      </wps:wsp>
                      <wps:wsp>
                        <wps:cNvPr id="121460" name="Rectangle 121460"/>
                        <wps:cNvSpPr/>
                        <wps:spPr>
                          <a:xfrm>
                            <a:off x="896112" y="4101084"/>
                            <a:ext cx="401330" cy="139857"/>
                          </a:xfrm>
                          <a:prstGeom prst="rect">
                            <a:avLst/>
                          </a:prstGeom>
                          <a:ln>
                            <a:noFill/>
                          </a:ln>
                        </wps:spPr>
                        <wps:txbx>
                          <w:txbxContent>
                            <w:p w14:paraId="3C6C7A8D" w14:textId="77777777" w:rsidR="00F172D6" w:rsidRDefault="001D786E">
                              <w:r>
                                <w:rPr>
                                  <w:sz w:val="18"/>
                                </w:rPr>
                                <w:t xml:space="preserve">"amar </w:t>
                              </w:r>
                            </w:p>
                          </w:txbxContent>
                        </wps:txbx>
                        <wps:bodyPr horzOverflow="overflow" vert="horz" lIns="0" tIns="0" rIns="0" bIns="0" rtlCol="0">
                          <a:noAutofit/>
                        </wps:bodyPr>
                      </wps:wsp>
                      <wps:wsp>
                        <wps:cNvPr id="121461" name="Rectangle 121461"/>
                        <wps:cNvSpPr/>
                        <wps:spPr>
                          <a:xfrm>
                            <a:off x="1197864" y="4096512"/>
                            <a:ext cx="139858" cy="142897"/>
                          </a:xfrm>
                          <a:prstGeom prst="rect">
                            <a:avLst/>
                          </a:prstGeom>
                          <a:ln>
                            <a:noFill/>
                          </a:ln>
                        </wps:spPr>
                        <wps:txbx>
                          <w:txbxContent>
                            <w:p w14:paraId="0CD64849" w14:textId="77777777" w:rsidR="00F172D6" w:rsidRDefault="001D786E">
                              <w:r>
                                <w:rPr>
                                  <w:sz w:val="20"/>
                                </w:rPr>
                                <w:t xml:space="preserve">al </w:t>
                              </w:r>
                            </w:p>
                          </w:txbxContent>
                        </wps:txbx>
                        <wps:bodyPr horzOverflow="overflow" vert="horz" lIns="0" tIns="0" rIns="0" bIns="0" rtlCol="0">
                          <a:noAutofit/>
                        </wps:bodyPr>
                      </wps:wsp>
                      <wps:wsp>
                        <wps:cNvPr id="121462" name="Rectangle 121462"/>
                        <wps:cNvSpPr/>
                        <wps:spPr>
                          <a:xfrm>
                            <a:off x="1303020" y="4096512"/>
                            <a:ext cx="608076" cy="139857"/>
                          </a:xfrm>
                          <a:prstGeom prst="rect">
                            <a:avLst/>
                          </a:prstGeom>
                          <a:ln>
                            <a:noFill/>
                          </a:ln>
                        </wps:spPr>
                        <wps:txbx>
                          <w:txbxContent>
                            <w:p w14:paraId="72F7979A" w14:textId="77777777" w:rsidR="00F172D6" w:rsidRDefault="001D786E">
                              <w:r>
                                <w:rPr>
                                  <w:sz w:val="18"/>
                                </w:rPr>
                                <w:t xml:space="preserve">Teléfono: </w:t>
                              </w:r>
                            </w:p>
                          </w:txbxContent>
                        </wps:txbx>
                        <wps:bodyPr horzOverflow="overflow" vert="horz" lIns="0" tIns="0" rIns="0" bIns="0" rtlCol="0">
                          <a:noAutofit/>
                        </wps:bodyPr>
                      </wps:wsp>
                      <wps:wsp>
                        <wps:cNvPr id="121463" name="Rectangle 121463"/>
                        <wps:cNvSpPr/>
                        <wps:spPr>
                          <a:xfrm>
                            <a:off x="1760220" y="4096512"/>
                            <a:ext cx="674965" cy="139857"/>
                          </a:xfrm>
                          <a:prstGeom prst="rect">
                            <a:avLst/>
                          </a:prstGeom>
                          <a:ln>
                            <a:noFill/>
                          </a:ln>
                        </wps:spPr>
                        <wps:txbx>
                          <w:txbxContent>
                            <w:p w14:paraId="0748F61C" w14:textId="77777777" w:rsidR="00F172D6" w:rsidRDefault="001D786E">
                              <w:r>
                                <w:rPr>
                                  <w:sz w:val="18"/>
                                </w:rPr>
                                <w:t>2417-8700.</w:t>
                              </w:r>
                            </w:p>
                          </w:txbxContent>
                        </wps:txbx>
                        <wps:bodyPr horzOverflow="overflow" vert="horz" lIns="0" tIns="0" rIns="0" bIns="0" rtlCol="0">
                          <a:noAutofit/>
                        </wps:bodyPr>
                      </wps:wsp>
                      <wps:wsp>
                        <wps:cNvPr id="121466" name="Rectangle 121466"/>
                        <wps:cNvSpPr/>
                        <wps:spPr>
                          <a:xfrm>
                            <a:off x="1033272" y="4233672"/>
                            <a:ext cx="608076" cy="139857"/>
                          </a:xfrm>
                          <a:prstGeom prst="rect">
                            <a:avLst/>
                          </a:prstGeom>
                          <a:ln>
                            <a:noFill/>
                          </a:ln>
                        </wps:spPr>
                        <wps:txbx>
                          <w:txbxContent>
                            <w:p w14:paraId="145E8FC3" w14:textId="77777777" w:rsidR="00F172D6" w:rsidRDefault="001D786E">
                              <w:r>
                                <w:rPr>
                                  <w:sz w:val="18"/>
                                </w:rPr>
                                <w:t xml:space="preserve">Finiquitos </w:t>
                              </w:r>
                            </w:p>
                          </w:txbxContent>
                        </wps:txbx>
                        <wps:bodyPr horzOverflow="overflow" vert="horz" lIns="0" tIns="0" rIns="0" bIns="0" rtlCol="0">
                          <a:noAutofit/>
                        </wps:bodyPr>
                      </wps:wsp>
                      <wps:wsp>
                        <wps:cNvPr id="121467" name="Rectangle 121467"/>
                        <wps:cNvSpPr/>
                        <wps:spPr>
                          <a:xfrm>
                            <a:off x="1490472" y="4229100"/>
                            <a:ext cx="109454" cy="139857"/>
                          </a:xfrm>
                          <a:prstGeom prst="rect">
                            <a:avLst/>
                          </a:prstGeom>
                          <a:ln>
                            <a:noFill/>
                          </a:ln>
                        </wps:spPr>
                        <wps:txbx>
                          <w:txbxContent>
                            <w:p w14:paraId="31695562" w14:textId="77777777" w:rsidR="00F172D6" w:rsidRDefault="001D786E">
                              <w:r>
                                <w:rPr>
                                  <w:sz w:val="18"/>
                                </w:rPr>
                                <w:t xml:space="preserve">y </w:t>
                              </w:r>
                            </w:p>
                          </w:txbxContent>
                        </wps:txbx>
                        <wps:bodyPr horzOverflow="overflow" vert="horz" lIns="0" tIns="0" rIns="0" bIns="0" rtlCol="0">
                          <a:noAutofit/>
                        </wps:bodyPr>
                      </wps:wsp>
                      <wps:wsp>
                        <wps:cNvPr id="121468" name="Rectangle 121468"/>
                        <wps:cNvSpPr/>
                        <wps:spPr>
                          <a:xfrm>
                            <a:off x="1572768" y="4229100"/>
                            <a:ext cx="340523" cy="139858"/>
                          </a:xfrm>
                          <a:prstGeom prst="rect">
                            <a:avLst/>
                          </a:prstGeom>
                          <a:ln>
                            <a:noFill/>
                          </a:ln>
                        </wps:spPr>
                        <wps:txbx>
                          <w:txbxContent>
                            <w:p w14:paraId="035F7472" w14:textId="77777777" w:rsidR="00F172D6" w:rsidRDefault="001D786E">
                              <w:r>
                                <w:rPr>
                                  <w:sz w:val="18"/>
                                </w:rPr>
                                <w:t xml:space="preserve">3012 </w:t>
                              </w:r>
                            </w:p>
                          </w:txbxContent>
                        </wps:txbx>
                        <wps:bodyPr horzOverflow="overflow" vert="horz" lIns="0" tIns="0" rIns="0" bIns="0" rtlCol="0">
                          <a:noAutofit/>
                        </wps:bodyPr>
                      </wps:wsp>
                      <wps:wsp>
                        <wps:cNvPr id="121469" name="Rectangle 121469"/>
                        <wps:cNvSpPr/>
                        <wps:spPr>
                          <a:xfrm>
                            <a:off x="1828800" y="4229100"/>
                            <a:ext cx="662803" cy="139858"/>
                          </a:xfrm>
                          <a:prstGeom prst="rect">
                            <a:avLst/>
                          </a:prstGeom>
                          <a:ln>
                            <a:noFill/>
                          </a:ln>
                        </wps:spPr>
                        <wps:txbx>
                          <w:txbxContent>
                            <w:p w14:paraId="0994AC08" w14:textId="77777777" w:rsidR="00F172D6" w:rsidRDefault="001D786E">
                              <w:r>
                                <w:rPr>
                                  <w:sz w:val="18"/>
                                </w:rPr>
                                <w:t xml:space="preserve">Secretaria </w:t>
                              </w:r>
                            </w:p>
                          </w:txbxContent>
                        </wps:txbx>
                        <wps:bodyPr horzOverflow="overflow" vert="horz" lIns="0" tIns="0" rIns="0" bIns="0" rtlCol="0">
                          <a:noAutofit/>
                        </wps:bodyPr>
                      </wps:wsp>
                      <wps:wsp>
                        <wps:cNvPr id="121470" name="Rectangle 121470"/>
                        <wps:cNvSpPr/>
                        <wps:spPr>
                          <a:xfrm>
                            <a:off x="2327148" y="4224528"/>
                            <a:ext cx="474299" cy="139857"/>
                          </a:xfrm>
                          <a:prstGeom prst="rect">
                            <a:avLst/>
                          </a:prstGeom>
                          <a:ln>
                            <a:noFill/>
                          </a:ln>
                        </wps:spPr>
                        <wps:txbx>
                          <w:txbxContent>
                            <w:p w14:paraId="1D36BB46" w14:textId="77777777" w:rsidR="00F172D6" w:rsidRDefault="001D786E">
                              <w:r>
                                <w:rPr>
                                  <w:sz w:val="18"/>
                                </w:rPr>
                                <w:t>General</w:t>
                              </w:r>
                            </w:p>
                          </w:txbxContent>
                        </wps:txbx>
                        <wps:bodyPr horzOverflow="overflow" vert="horz" lIns="0" tIns="0" rIns="0" bIns="0" rtlCol="0">
                          <a:noAutofit/>
                        </wps:bodyPr>
                      </wps:wsp>
                      <wps:wsp>
                        <wps:cNvPr id="121481" name="Rectangle 121481"/>
                        <wps:cNvSpPr/>
                        <wps:spPr>
                          <a:xfrm>
                            <a:off x="3305556" y="3954780"/>
                            <a:ext cx="224988" cy="297957"/>
                          </a:xfrm>
                          <a:prstGeom prst="rect">
                            <a:avLst/>
                          </a:prstGeom>
                          <a:ln>
                            <a:noFill/>
                          </a:ln>
                        </wps:spPr>
                        <wps:txbx>
                          <w:txbxContent>
                            <w:p w14:paraId="4036FF4A" w14:textId="77777777" w:rsidR="00F172D6" w:rsidRDefault="001D786E">
                              <w:r>
                                <w:rPr>
                                  <w:rFonts w:ascii="Times New Roman" w:eastAsia="Times New Roman" w:hAnsi="Times New Roman" w:cs="Times New Roman"/>
                                  <w:sz w:val="34"/>
                                </w:rPr>
                                <w:t>13</w:t>
                              </w:r>
                            </w:p>
                          </w:txbxContent>
                        </wps:txbx>
                        <wps:bodyPr horzOverflow="overflow" vert="horz" lIns="0" tIns="0" rIns="0" bIns="0" rtlCol="0">
                          <a:noAutofit/>
                        </wps:bodyPr>
                      </wps:wsp>
                      <wps:wsp>
                        <wps:cNvPr id="121464" name="Rectangle 121464"/>
                        <wps:cNvSpPr/>
                        <wps:spPr>
                          <a:xfrm>
                            <a:off x="576072" y="4242816"/>
                            <a:ext cx="279715" cy="142897"/>
                          </a:xfrm>
                          <a:prstGeom prst="rect">
                            <a:avLst/>
                          </a:prstGeom>
                          <a:ln>
                            <a:noFill/>
                          </a:ln>
                        </wps:spPr>
                        <wps:txbx>
                          <w:txbxContent>
                            <w:p w14:paraId="485EC132" w14:textId="77777777" w:rsidR="00F172D6" w:rsidRDefault="001D786E">
                              <w:r>
                                <w:rPr>
                                  <w:sz w:val="20"/>
                                </w:rPr>
                                <w:t xml:space="preserve">Ext. </w:t>
                              </w:r>
                            </w:p>
                          </w:txbxContent>
                        </wps:txbx>
                        <wps:bodyPr horzOverflow="overflow" vert="horz" lIns="0" tIns="0" rIns="0" bIns="0" rtlCol="0">
                          <a:noAutofit/>
                        </wps:bodyPr>
                      </wps:wsp>
                      <wps:wsp>
                        <wps:cNvPr id="121465" name="Rectangle 121465"/>
                        <wps:cNvSpPr/>
                        <wps:spPr>
                          <a:xfrm>
                            <a:off x="786384" y="4238244"/>
                            <a:ext cx="328361" cy="139857"/>
                          </a:xfrm>
                          <a:prstGeom prst="rect">
                            <a:avLst/>
                          </a:prstGeom>
                          <a:ln>
                            <a:noFill/>
                          </a:ln>
                        </wps:spPr>
                        <wps:txbx>
                          <w:txbxContent>
                            <w:p w14:paraId="3D24105F" w14:textId="77777777" w:rsidR="00F172D6" w:rsidRDefault="001D786E">
                              <w:r>
                                <w:rPr>
                                  <w:sz w:val="18"/>
                                </w:rPr>
                                <w:t xml:space="preserve">1116 </w:t>
                              </w:r>
                            </w:p>
                          </w:txbxContent>
                        </wps:txbx>
                        <wps:bodyPr horzOverflow="overflow" vert="horz" lIns="0" tIns="0" rIns="0" bIns="0" rtlCol="0">
                          <a:noAutofit/>
                        </wps:bodyPr>
                      </wps:wsp>
                      <wps:wsp>
                        <wps:cNvPr id="121471" name="Rectangle 121471"/>
                        <wps:cNvSpPr/>
                        <wps:spPr>
                          <a:xfrm>
                            <a:off x="576072" y="4370832"/>
                            <a:ext cx="474299" cy="139857"/>
                          </a:xfrm>
                          <a:prstGeom prst="rect">
                            <a:avLst/>
                          </a:prstGeom>
                          <a:ln>
                            <a:noFill/>
                          </a:ln>
                        </wps:spPr>
                        <wps:txbx>
                          <w:txbxContent>
                            <w:p w14:paraId="09252A14" w14:textId="77777777" w:rsidR="00F172D6" w:rsidRDefault="001D786E">
                              <w:r>
                                <w:rPr>
                                  <w:sz w:val="18"/>
                                </w:rPr>
                                <w:t xml:space="preserve">Horario </w:t>
                              </w:r>
                            </w:p>
                          </w:txbxContent>
                        </wps:txbx>
                        <wps:bodyPr horzOverflow="overflow" vert="horz" lIns="0" tIns="0" rIns="0" bIns="0" rtlCol="0">
                          <a:noAutofit/>
                        </wps:bodyPr>
                      </wps:wsp>
                      <wps:wsp>
                        <wps:cNvPr id="121472" name="Rectangle 121472"/>
                        <wps:cNvSpPr/>
                        <wps:spPr>
                          <a:xfrm>
                            <a:off x="932688" y="4366260"/>
                            <a:ext cx="194584" cy="142897"/>
                          </a:xfrm>
                          <a:prstGeom prst="rect">
                            <a:avLst/>
                          </a:prstGeom>
                          <a:ln>
                            <a:noFill/>
                          </a:ln>
                        </wps:spPr>
                        <wps:txbx>
                          <w:txbxContent>
                            <w:p w14:paraId="3AA0D5DE" w14:textId="77777777" w:rsidR="00F172D6" w:rsidRDefault="001D786E">
                              <w:r>
                                <w:rPr>
                                  <w:sz w:val="20"/>
                                </w:rPr>
                                <w:t xml:space="preserve">de </w:t>
                              </w:r>
                            </w:p>
                          </w:txbxContent>
                        </wps:txbx>
                        <wps:bodyPr horzOverflow="overflow" vert="horz" lIns="0" tIns="0" rIns="0" bIns="0" rtlCol="0">
                          <a:noAutofit/>
                        </wps:bodyPr>
                      </wps:wsp>
                      <wps:wsp>
                        <wps:cNvPr id="121473" name="Rectangle 121473"/>
                        <wps:cNvSpPr/>
                        <wps:spPr>
                          <a:xfrm>
                            <a:off x="1078992" y="4366260"/>
                            <a:ext cx="401330" cy="139857"/>
                          </a:xfrm>
                          <a:prstGeom prst="rect">
                            <a:avLst/>
                          </a:prstGeom>
                          <a:ln>
                            <a:noFill/>
                          </a:ln>
                        </wps:spPr>
                        <wps:txbx>
                          <w:txbxContent>
                            <w:p w14:paraId="003959FD" w14:textId="77777777" w:rsidR="00F172D6" w:rsidRDefault="001D786E">
                              <w:r>
                                <w:rPr>
                                  <w:sz w:val="18"/>
                                </w:rPr>
                                <w:t xml:space="preserve">Lunes </w:t>
                              </w:r>
                            </w:p>
                          </w:txbxContent>
                        </wps:txbx>
                        <wps:bodyPr horzOverflow="overflow" vert="horz" lIns="0" tIns="0" rIns="0" bIns="0" rtlCol="0">
                          <a:noAutofit/>
                        </wps:bodyPr>
                      </wps:wsp>
                      <wps:wsp>
                        <wps:cNvPr id="121474" name="Rectangle 121474"/>
                        <wps:cNvSpPr/>
                        <wps:spPr>
                          <a:xfrm>
                            <a:off x="1380744" y="4359402"/>
                            <a:ext cx="103373" cy="155060"/>
                          </a:xfrm>
                          <a:prstGeom prst="rect">
                            <a:avLst/>
                          </a:prstGeom>
                          <a:ln>
                            <a:noFill/>
                          </a:ln>
                        </wps:spPr>
                        <wps:txbx>
                          <w:txbxContent>
                            <w:p w14:paraId="6957DF58" w14:textId="77777777" w:rsidR="00F172D6" w:rsidRDefault="001D786E">
                              <w:r>
                                <w:t xml:space="preserve">a </w:t>
                              </w:r>
                            </w:p>
                          </w:txbxContent>
                        </wps:txbx>
                        <wps:bodyPr horzOverflow="overflow" vert="horz" lIns="0" tIns="0" rIns="0" bIns="0" rtlCol="0">
                          <a:noAutofit/>
                        </wps:bodyPr>
                      </wps:wsp>
                      <wps:wsp>
                        <wps:cNvPr id="121475" name="Rectangle 121475"/>
                        <wps:cNvSpPr/>
                        <wps:spPr>
                          <a:xfrm>
                            <a:off x="1458468" y="4361688"/>
                            <a:ext cx="504703" cy="139857"/>
                          </a:xfrm>
                          <a:prstGeom prst="rect">
                            <a:avLst/>
                          </a:prstGeom>
                          <a:ln>
                            <a:noFill/>
                          </a:ln>
                        </wps:spPr>
                        <wps:txbx>
                          <w:txbxContent>
                            <w:p w14:paraId="4BE80136" w14:textId="77777777" w:rsidR="00F172D6" w:rsidRDefault="001D786E">
                              <w:r>
                                <w:rPr>
                                  <w:sz w:val="18"/>
                                </w:rPr>
                                <w:t xml:space="preserve">Viernes </w:t>
                              </w:r>
                            </w:p>
                          </w:txbxContent>
                        </wps:txbx>
                        <wps:bodyPr horzOverflow="overflow" vert="horz" lIns="0" tIns="0" rIns="0" bIns="0" rtlCol="0">
                          <a:noAutofit/>
                        </wps:bodyPr>
                      </wps:wsp>
                      <wps:wsp>
                        <wps:cNvPr id="121476" name="Rectangle 121476"/>
                        <wps:cNvSpPr/>
                        <wps:spPr>
                          <a:xfrm>
                            <a:off x="1837944" y="4361688"/>
                            <a:ext cx="194584" cy="139857"/>
                          </a:xfrm>
                          <a:prstGeom prst="rect">
                            <a:avLst/>
                          </a:prstGeom>
                          <a:ln>
                            <a:noFill/>
                          </a:ln>
                        </wps:spPr>
                        <wps:txbx>
                          <w:txbxContent>
                            <w:p w14:paraId="2CEA4140" w14:textId="77777777" w:rsidR="00F172D6" w:rsidRDefault="001D786E">
                              <w:r>
                                <w:rPr>
                                  <w:sz w:val="18"/>
                                </w:rPr>
                                <w:t xml:space="preserve">de </w:t>
                              </w:r>
                            </w:p>
                          </w:txbxContent>
                        </wps:txbx>
                        <wps:bodyPr horzOverflow="overflow" vert="horz" lIns="0" tIns="0" rIns="0" bIns="0" rtlCol="0">
                          <a:noAutofit/>
                        </wps:bodyPr>
                      </wps:wsp>
                      <wps:wsp>
                        <wps:cNvPr id="121477" name="Rectangle 121477"/>
                        <wps:cNvSpPr/>
                        <wps:spPr>
                          <a:xfrm>
                            <a:off x="1984248" y="4357116"/>
                            <a:ext cx="304038" cy="139857"/>
                          </a:xfrm>
                          <a:prstGeom prst="rect">
                            <a:avLst/>
                          </a:prstGeom>
                          <a:ln>
                            <a:noFill/>
                          </a:ln>
                        </wps:spPr>
                        <wps:txbx>
                          <w:txbxContent>
                            <w:p w14:paraId="771ED11E" w14:textId="77777777" w:rsidR="00F172D6" w:rsidRDefault="001D786E">
                              <w:r>
                                <w:rPr>
                                  <w:sz w:val="18"/>
                                </w:rPr>
                                <w:t xml:space="preserve">8:00 </w:t>
                              </w:r>
                            </w:p>
                          </w:txbxContent>
                        </wps:txbx>
                        <wps:bodyPr horzOverflow="overflow" vert="horz" lIns="0" tIns="0" rIns="0" bIns="0" rtlCol="0">
                          <a:noAutofit/>
                        </wps:bodyPr>
                      </wps:wsp>
                      <wps:wsp>
                        <wps:cNvPr id="121478" name="Rectangle 121478"/>
                        <wps:cNvSpPr/>
                        <wps:spPr>
                          <a:xfrm>
                            <a:off x="2212848" y="4350258"/>
                            <a:ext cx="121615" cy="155060"/>
                          </a:xfrm>
                          <a:prstGeom prst="rect">
                            <a:avLst/>
                          </a:prstGeom>
                          <a:ln>
                            <a:noFill/>
                          </a:ln>
                        </wps:spPr>
                        <wps:txbx>
                          <w:txbxContent>
                            <w:p w14:paraId="3E5503BF" w14:textId="77777777" w:rsidR="00F172D6" w:rsidRDefault="001D786E">
                              <w:r>
                                <w:t xml:space="preserve">a </w:t>
                              </w:r>
                            </w:p>
                          </w:txbxContent>
                        </wps:txbx>
                        <wps:bodyPr horzOverflow="overflow" vert="horz" lIns="0" tIns="0" rIns="0" bIns="0" rtlCol="0">
                          <a:noAutofit/>
                        </wps:bodyPr>
                      </wps:wsp>
                      <wps:wsp>
                        <wps:cNvPr id="121479" name="Rectangle 121479"/>
                        <wps:cNvSpPr/>
                        <wps:spPr>
                          <a:xfrm>
                            <a:off x="2304288" y="4357116"/>
                            <a:ext cx="377007" cy="139857"/>
                          </a:xfrm>
                          <a:prstGeom prst="rect">
                            <a:avLst/>
                          </a:prstGeom>
                          <a:ln>
                            <a:noFill/>
                          </a:ln>
                        </wps:spPr>
                        <wps:txbx>
                          <w:txbxContent>
                            <w:p w14:paraId="119FD7EB" w14:textId="77777777" w:rsidR="00F172D6" w:rsidRDefault="001D786E">
                              <w:r>
                                <w:rPr>
                                  <w:sz w:val="18"/>
                                </w:rPr>
                                <w:t xml:space="preserve">16:00 </w:t>
                              </w:r>
                            </w:p>
                          </w:txbxContent>
                        </wps:txbx>
                        <wps:bodyPr horzOverflow="overflow" vert="horz" lIns="0" tIns="0" rIns="0" bIns="0" rtlCol="0">
                          <a:noAutofit/>
                        </wps:bodyPr>
                      </wps:wsp>
                      <wps:wsp>
                        <wps:cNvPr id="121480" name="Rectangle 121480"/>
                        <wps:cNvSpPr/>
                        <wps:spPr>
                          <a:xfrm>
                            <a:off x="2587752" y="4352544"/>
                            <a:ext cx="328361" cy="139857"/>
                          </a:xfrm>
                          <a:prstGeom prst="rect">
                            <a:avLst/>
                          </a:prstGeom>
                          <a:ln>
                            <a:noFill/>
                          </a:ln>
                        </wps:spPr>
                        <wps:txbx>
                          <w:txbxContent>
                            <w:p w14:paraId="5B2FD49F" w14:textId="77777777" w:rsidR="00F172D6" w:rsidRDefault="001D786E">
                              <w:r>
                                <w:rPr>
                                  <w:sz w:val="18"/>
                                </w:rPr>
                                <w:t>horas</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03563A" id="Group 404341" o:spid="_x0000_s1053" style="width:577.1pt;height:352.45pt;mso-position-horizontal-relative:char;mso-position-vertical-relative:line" coordsize="73289,44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SZ5xnnrigHcAQcg9DQAv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hOCAWwT0oAXn1prOF6sB9f8+xoWRWCkOpDdMHrXnPxn+P/gD4CaHB&#10;rPjvxZpvh2zn3fZ1uHMlxcFSqMYLdAZJtplTdsB2hgTgc0AejlgGwWAPpQPm6HNfKX/Dzb9mgKEH&#10;xKXsF/4keplQOq5/0foB1r1f4U/tTfCX4zJp6+EPiFoGrXupM4tNM+2rDqEuwMW/0SXbMvEcjYKf&#10;dXd0oA9X59aOfWkB3DIORS8+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FHPr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KOfWi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Rz60U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ijn1o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FHPr&#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Uc+tF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">
                <v:shape id="Picture 418881" o:spid="_x0000_s1054" type="#_x0000_t75" style="position:absolute;width:73289;height:4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">
                  <v:imagedata r:id="rId208" o:title=""/>
                </v:shape>
                <v:rect id="Rectangle 121459" o:spid="_x0000_s1055" style="position:absolute;left:5760;top:41056;width:4257;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" filled="f" stroked="f">
                  <v:textbox inset="0,0,0,0">
                    <w:txbxContent>
                      <w:p w14:paraId="6835CC5F" w14:textId="77777777" w:rsidR="00F172D6" w:rsidRDefault="001D786E">
                        <w:r>
                          <w:rPr>
                            <w:sz w:val="18"/>
                          </w:rPr>
                          <w:t xml:space="preserve">Puede </w:t>
                        </w:r>
                      </w:p>
                    </w:txbxContent>
                  </v:textbox>
                </v:rect>
                <v:rect id="Rectangle 121460" o:spid="_x0000_s1056" style="position:absolute;left:8961;top:41010;width:401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" filled="f" stroked="f">
                  <v:textbox inset="0,0,0,0">
                    <w:txbxContent>
                      <w:p w14:paraId="3C6C7A8D" w14:textId="77777777" w:rsidR="00F172D6" w:rsidRDefault="001D786E">
                        <w:r>
                          <w:rPr>
                            <w:sz w:val="18"/>
                          </w:rPr>
                          <w:t xml:space="preserve">"amar </w:t>
                        </w:r>
                      </w:p>
                    </w:txbxContent>
                  </v:textbox>
                </v:rect>
                <v:rect id="Rectangle 121461" o:spid="_x0000_s1057" style="position:absolute;left:11978;top:40965;width:139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" filled="f" stroked="f">
                  <v:textbox inset="0,0,0,0">
                    <w:txbxContent>
                      <w:p w14:paraId="0CD64849" w14:textId="77777777" w:rsidR="00F172D6" w:rsidRDefault="001D786E">
                        <w:r>
                          <w:rPr>
                            <w:sz w:val="20"/>
                          </w:rPr>
                          <w:t xml:space="preserve">al </w:t>
                        </w:r>
                      </w:p>
                    </w:txbxContent>
                  </v:textbox>
                </v:rect>
                <v:rect id="Rectangle 121462" o:spid="_x0000_s1058" style="position:absolute;left:13030;top:40965;width:608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" filled="f" stroked="f">
                  <v:textbox inset="0,0,0,0">
                    <w:txbxContent>
                      <w:p w14:paraId="72F7979A" w14:textId="77777777" w:rsidR="00F172D6" w:rsidRDefault="001D786E">
                        <w:r>
                          <w:rPr>
                            <w:sz w:val="18"/>
                          </w:rPr>
                          <w:t xml:space="preserve">Teléfono: </w:t>
                        </w:r>
                      </w:p>
                    </w:txbxContent>
                  </v:textbox>
                </v:rect>
                <v:rect id="Rectangle 121463" o:spid="_x0000_s1059" style="position:absolute;left:17602;top:40965;width:6749;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" filled="f" stroked="f">
                  <v:textbox inset="0,0,0,0">
                    <w:txbxContent>
                      <w:p w14:paraId="0748F61C" w14:textId="77777777" w:rsidR="00F172D6" w:rsidRDefault="001D786E">
                        <w:r>
                          <w:rPr>
                            <w:sz w:val="18"/>
                          </w:rPr>
                          <w:t>2417-8700.</w:t>
                        </w:r>
                      </w:p>
                    </w:txbxContent>
                  </v:textbox>
                </v:rect>
                <v:rect id="Rectangle 121466" o:spid="_x0000_s1060" style="position:absolute;left:10332;top:42336;width:6081;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" filled="f" stroked="f">
                  <v:textbox inset="0,0,0,0">
                    <w:txbxContent>
                      <w:p w14:paraId="145E8FC3" w14:textId="77777777" w:rsidR="00F172D6" w:rsidRDefault="001D786E">
                        <w:r>
                          <w:rPr>
                            <w:sz w:val="18"/>
                          </w:rPr>
                          <w:t xml:space="preserve">Finiquitos </w:t>
                        </w:r>
                      </w:p>
                    </w:txbxContent>
                  </v:textbox>
                </v:rect>
                <v:rect id="Rectangle 121467" o:spid="_x0000_s1061" style="position:absolute;left:14904;top:42291;width:109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" filled="f" stroked="f">
                  <v:textbox inset="0,0,0,0">
                    <w:txbxContent>
                      <w:p w14:paraId="31695562" w14:textId="77777777" w:rsidR="00F172D6" w:rsidRDefault="001D786E">
                        <w:r>
                          <w:rPr>
                            <w:sz w:val="18"/>
                          </w:rPr>
                          <w:t xml:space="preserve">y </w:t>
                        </w:r>
                      </w:p>
                    </w:txbxContent>
                  </v:textbox>
                </v:rect>
                <v:rect id="Rectangle 121468" o:spid="_x0000_s1062" style="position:absolute;left:15727;top:42291;width:340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" filled="f" stroked="f">
                  <v:textbox inset="0,0,0,0">
                    <w:txbxContent>
                      <w:p w14:paraId="035F7472" w14:textId="77777777" w:rsidR="00F172D6" w:rsidRDefault="001D786E">
                        <w:r>
                          <w:rPr>
                            <w:sz w:val="18"/>
                          </w:rPr>
                          <w:t xml:space="preserve">3012 </w:t>
                        </w:r>
                      </w:p>
                    </w:txbxContent>
                  </v:textbox>
                </v:rect>
                <v:rect id="Rectangle 121469" o:spid="_x0000_s1063" style="position:absolute;left:18288;top:42291;width:6628;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" filled="f" stroked="f">
                  <v:textbox inset="0,0,0,0">
                    <w:txbxContent>
                      <w:p w14:paraId="0994AC08" w14:textId="77777777" w:rsidR="00F172D6" w:rsidRDefault="001D786E">
                        <w:r>
                          <w:rPr>
                            <w:sz w:val="18"/>
                          </w:rPr>
                          <w:t xml:space="preserve">Secretaria </w:t>
                        </w:r>
                      </w:p>
                    </w:txbxContent>
                  </v:textbox>
                </v:rect>
                <v:rect id="Rectangle 121470" o:spid="_x0000_s1064" style="position:absolute;left:23271;top:42245;width:4743;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" filled="f" stroked="f">
                  <v:textbox inset="0,0,0,0">
                    <w:txbxContent>
                      <w:p w14:paraId="1D36BB46" w14:textId="77777777" w:rsidR="00F172D6" w:rsidRDefault="001D786E">
                        <w:r>
                          <w:rPr>
                            <w:sz w:val="18"/>
                          </w:rPr>
                          <w:t>General</w:t>
                        </w:r>
                      </w:p>
                    </w:txbxContent>
                  </v:textbox>
                </v:rect>
                <v:rect id="Rectangle 121481" o:spid="_x0000_s1065" style="position:absolute;left:33055;top:39547;width:2250;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" filled="f" stroked="f">
                  <v:textbox inset="0,0,0,0">
                    <w:txbxContent>
                      <w:p w14:paraId="4036FF4A" w14:textId="77777777" w:rsidR="00F172D6" w:rsidRDefault="001D786E">
                        <w:r>
                          <w:rPr>
                            <w:rFonts w:ascii="Times New Roman" w:eastAsia="Times New Roman" w:hAnsi="Times New Roman" w:cs="Times New Roman"/>
                            <w:sz w:val="34"/>
                          </w:rPr>
                          <w:t>13</w:t>
                        </w:r>
                      </w:p>
                    </w:txbxContent>
                  </v:textbox>
                </v:rect>
                <v:rect id="Rectangle 121464" o:spid="_x0000_s1066" style="position:absolute;left:5760;top:42428;width:27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" filled="f" stroked="f">
                  <v:textbox inset="0,0,0,0">
                    <w:txbxContent>
                      <w:p w14:paraId="485EC132" w14:textId="77777777" w:rsidR="00F172D6" w:rsidRDefault="001D786E">
                        <w:r>
                          <w:rPr>
                            <w:sz w:val="20"/>
                          </w:rPr>
                          <w:t xml:space="preserve">Ext. </w:t>
                        </w:r>
                      </w:p>
                    </w:txbxContent>
                  </v:textbox>
                </v:rect>
                <v:rect id="Rectangle 121465" o:spid="_x0000_s1067" style="position:absolute;left:7863;top:42382;width:328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" filled="f" stroked="f">
                  <v:textbox inset="0,0,0,0">
                    <w:txbxContent>
                      <w:p w14:paraId="3D24105F" w14:textId="77777777" w:rsidR="00F172D6" w:rsidRDefault="001D786E">
                        <w:r>
                          <w:rPr>
                            <w:sz w:val="18"/>
                          </w:rPr>
                          <w:t xml:space="preserve">1116 </w:t>
                        </w:r>
                      </w:p>
                    </w:txbxContent>
                  </v:textbox>
                </v:rect>
                <v:rect id="Rectangle 121471" o:spid="_x0000_s1068" style="position:absolute;left:5760;top:43708;width:4743;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" filled="f" stroked="f">
                  <v:textbox inset="0,0,0,0">
                    <w:txbxContent>
                      <w:p w14:paraId="09252A14" w14:textId="77777777" w:rsidR="00F172D6" w:rsidRDefault="001D786E">
                        <w:r>
                          <w:rPr>
                            <w:sz w:val="18"/>
                          </w:rPr>
                          <w:t xml:space="preserve">Horario </w:t>
                        </w:r>
                      </w:p>
                    </w:txbxContent>
                  </v:textbox>
                </v:rect>
                <v:rect id="Rectangle 121472" o:spid="_x0000_s1069" style="position:absolute;left:9326;top:43662;width:19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" filled="f" stroked="f">
                  <v:textbox inset="0,0,0,0">
                    <w:txbxContent>
                      <w:p w14:paraId="3AA0D5DE" w14:textId="77777777" w:rsidR="00F172D6" w:rsidRDefault="001D786E">
                        <w:r>
                          <w:rPr>
                            <w:sz w:val="20"/>
                          </w:rPr>
                          <w:t xml:space="preserve">de </w:t>
                        </w:r>
                      </w:p>
                    </w:txbxContent>
                  </v:textbox>
                </v:rect>
                <v:rect id="Rectangle 121473" o:spid="_x0000_s1070" style="position:absolute;left:10789;top:43662;width:401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" filled="f" stroked="f">
                  <v:textbox inset="0,0,0,0">
                    <w:txbxContent>
                      <w:p w14:paraId="003959FD" w14:textId="77777777" w:rsidR="00F172D6" w:rsidRDefault="001D786E">
                        <w:r>
                          <w:rPr>
                            <w:sz w:val="18"/>
                          </w:rPr>
                          <w:t xml:space="preserve">Lunes </w:t>
                        </w:r>
                      </w:p>
                    </w:txbxContent>
                  </v:textbox>
                </v:rect>
                <v:rect id="Rectangle 121474" o:spid="_x0000_s1071" style="position:absolute;left:13807;top:43594;width:10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" filled="f" stroked="f">
                  <v:textbox inset="0,0,0,0">
                    <w:txbxContent>
                      <w:p w14:paraId="6957DF58" w14:textId="77777777" w:rsidR="00F172D6" w:rsidRDefault="001D786E">
                        <w:r>
                          <w:t xml:space="preserve">a </w:t>
                        </w:r>
                      </w:p>
                    </w:txbxContent>
                  </v:textbox>
                </v:rect>
                <v:rect id="Rectangle 121475" o:spid="_x0000_s1072" style="position:absolute;left:14584;top:43616;width:5047;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" filled="f" stroked="f">
                  <v:textbox inset="0,0,0,0">
                    <w:txbxContent>
                      <w:p w14:paraId="4BE80136" w14:textId="77777777" w:rsidR="00F172D6" w:rsidRDefault="001D786E">
                        <w:r>
                          <w:rPr>
                            <w:sz w:val="18"/>
                          </w:rPr>
                          <w:t xml:space="preserve">Viernes </w:t>
                        </w:r>
                      </w:p>
                    </w:txbxContent>
                  </v:textbox>
                </v:rect>
                <v:rect id="Rectangle 121476" o:spid="_x0000_s1073" style="position:absolute;left:18379;top:43616;width:1946;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" filled="f" stroked="f">
                  <v:textbox inset="0,0,0,0">
                    <w:txbxContent>
                      <w:p w14:paraId="2CEA4140" w14:textId="77777777" w:rsidR="00F172D6" w:rsidRDefault="001D786E">
                        <w:r>
                          <w:rPr>
                            <w:sz w:val="18"/>
                          </w:rPr>
                          <w:t xml:space="preserve">de </w:t>
                        </w:r>
                      </w:p>
                    </w:txbxContent>
                  </v:textbox>
                </v:rect>
                <v:rect id="Rectangle 121477" o:spid="_x0000_s1074" style="position:absolute;left:19842;top:43571;width:304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" filled="f" stroked="f">
                  <v:textbox inset="0,0,0,0">
                    <w:txbxContent>
                      <w:p w14:paraId="771ED11E" w14:textId="77777777" w:rsidR="00F172D6" w:rsidRDefault="001D786E">
                        <w:r>
                          <w:rPr>
                            <w:sz w:val="18"/>
                          </w:rPr>
                          <w:t xml:space="preserve">8:00 </w:t>
                        </w:r>
                      </w:p>
                    </w:txbxContent>
                  </v:textbox>
                </v:rect>
                <v:rect id="Rectangle 121478" o:spid="_x0000_s1075" style="position:absolute;left:22128;top:43502;width:1216;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" filled="f" stroked="f">
                  <v:textbox inset="0,0,0,0">
                    <w:txbxContent>
                      <w:p w14:paraId="3E5503BF" w14:textId="77777777" w:rsidR="00F172D6" w:rsidRDefault="001D786E">
                        <w:r>
                          <w:t xml:space="preserve">a </w:t>
                        </w:r>
                      </w:p>
                    </w:txbxContent>
                  </v:textbox>
                </v:rect>
                <v:rect id="Rectangle 121479" o:spid="_x0000_s1076" style="position:absolute;left:23042;top:43571;width:377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" filled="f" stroked="f">
                  <v:textbox inset="0,0,0,0">
                    <w:txbxContent>
                      <w:p w14:paraId="119FD7EB" w14:textId="77777777" w:rsidR="00F172D6" w:rsidRDefault="001D786E">
                        <w:r>
                          <w:rPr>
                            <w:sz w:val="18"/>
                          </w:rPr>
                          <w:t xml:space="preserve">16:00 </w:t>
                        </w:r>
                      </w:p>
                    </w:txbxContent>
                  </v:textbox>
                </v:rect>
                <v:rect id="Rectangle 121480" o:spid="_x0000_s1077" style="position:absolute;left:25877;top:43525;width:328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" filled="f" stroked="f">
                  <v:textbox inset="0,0,0,0">
                    <w:txbxContent>
                      <w:p w14:paraId="5B2FD49F" w14:textId="77777777" w:rsidR="00F172D6" w:rsidRDefault="001D786E">
                        <w:r>
                          <w:rPr>
                            <w:sz w:val="18"/>
                          </w:rPr>
                          <w:t>horas</w:t>
                        </w:r>
                      </w:p>
                    </w:txbxContent>
                  </v:textbox>
                </v:rect>
                <w10:anchorlock/>
              </v:group>
            </w:pict>
          </mc:Fallback>
        </mc:AlternateContent>
      </w:r>
      <w:r>
        <w:br w:type="page"/>
      </w:r>
    </w:p>
    <w:p w14:paraId="2BD0FA4E" w14:textId="77777777" w:rsidR="00F172D6" w:rsidRDefault="001D786E">
      <w:pPr>
        <w:spacing w:after="0"/>
        <w:ind w:right="14"/>
        <w:jc w:val="center"/>
      </w:pPr>
      <w:r>
        <w:rPr>
          <w:noProof/>
        </w:rPr>
        <w:lastRenderedPageBreak/>
        <w:drawing>
          <wp:anchor distT="0" distB="0" distL="114300" distR="114300" simplePos="0" relativeHeight="251737088" behindDoc="0" locked="0" layoutInCell="1" allowOverlap="0" wp14:anchorId="727BF13F" wp14:editId="17E2F3C0">
            <wp:simplePos x="0" y="0"/>
            <wp:positionH relativeFrom="column">
              <wp:posOffset>-77674</wp:posOffset>
            </wp:positionH>
            <wp:positionV relativeFrom="paragraph">
              <wp:posOffset>-721610</wp:posOffset>
            </wp:positionV>
            <wp:extent cx="1665190" cy="2016252"/>
            <wp:effectExtent l="0" t="0" r="0" b="0"/>
            <wp:wrapSquare wrapText="bothSides"/>
            <wp:docPr id="418883" name="Picture 418883"/>
            <wp:cNvGraphicFramePr/>
            <a:graphic xmlns:a="http://schemas.openxmlformats.org/drawingml/2006/main">
              <a:graphicData uri="http://schemas.openxmlformats.org/drawingml/2006/picture">
                <pic:pic xmlns:pic="http://schemas.openxmlformats.org/drawingml/2006/picture">
                  <pic:nvPicPr>
                    <pic:cNvPr id="418883" name="Picture 418883"/>
                    <pic:cNvPicPr/>
                  </pic:nvPicPr>
                  <pic:blipFill>
                    <a:blip r:embed="rId209"/>
                    <a:stretch>
                      <a:fillRect/>
                    </a:stretch>
                  </pic:blipFill>
                  <pic:spPr>
                    <a:xfrm>
                      <a:off x="0" y="0"/>
                      <a:ext cx="1665190" cy="2016252"/>
                    </a:xfrm>
                    <a:prstGeom prst="rect">
                      <a:avLst/>
                    </a:prstGeom>
                  </pic:spPr>
                </pic:pic>
              </a:graphicData>
            </a:graphic>
          </wp:anchor>
        </w:drawing>
      </w:r>
      <w:r>
        <w:rPr>
          <w:noProof/>
        </w:rPr>
        <w:drawing>
          <wp:anchor distT="0" distB="0" distL="114300" distR="114300" simplePos="0" relativeHeight="251738112" behindDoc="0" locked="0" layoutInCell="1" allowOverlap="0" wp14:anchorId="78ADDBF2" wp14:editId="40DBD2E4">
            <wp:simplePos x="0" y="0"/>
            <wp:positionH relativeFrom="column">
              <wp:posOffset>2882154</wp:posOffset>
            </wp:positionH>
            <wp:positionV relativeFrom="paragraph">
              <wp:posOffset>-703322</wp:posOffset>
            </wp:positionV>
            <wp:extent cx="1656040" cy="685800"/>
            <wp:effectExtent l="0" t="0" r="0" b="0"/>
            <wp:wrapSquare wrapText="bothSides"/>
            <wp:docPr id="418885" name="Picture 418885"/>
            <wp:cNvGraphicFramePr/>
            <a:graphic xmlns:a="http://schemas.openxmlformats.org/drawingml/2006/main">
              <a:graphicData uri="http://schemas.openxmlformats.org/drawingml/2006/picture">
                <pic:pic xmlns:pic="http://schemas.openxmlformats.org/drawingml/2006/picture">
                  <pic:nvPicPr>
                    <pic:cNvPr id="418885" name="Picture 418885"/>
                    <pic:cNvPicPr/>
                  </pic:nvPicPr>
                  <pic:blipFill>
                    <a:blip r:embed="rId210"/>
                    <a:stretch>
                      <a:fillRect/>
                    </a:stretch>
                  </pic:blipFill>
                  <pic:spPr>
                    <a:xfrm>
                      <a:off x="0" y="0"/>
                      <a:ext cx="1656040" cy="685800"/>
                    </a:xfrm>
                    <a:prstGeom prst="rect">
                      <a:avLst/>
                    </a:prstGeom>
                  </pic:spPr>
                </pic:pic>
              </a:graphicData>
            </a:graphic>
          </wp:anchor>
        </w:drawing>
      </w:r>
      <w:r>
        <w:rPr>
          <w:noProof/>
        </w:rPr>
        <w:drawing>
          <wp:anchor distT="0" distB="0" distL="114300" distR="114300" simplePos="0" relativeHeight="251739136" behindDoc="0" locked="0" layoutInCell="1" allowOverlap="0" wp14:anchorId="4C3657F5" wp14:editId="5BD937C1">
            <wp:simplePos x="0" y="0"/>
            <wp:positionH relativeFrom="column">
              <wp:posOffset>5082583</wp:posOffset>
            </wp:positionH>
            <wp:positionV relativeFrom="paragraph">
              <wp:posOffset>-694178</wp:posOffset>
            </wp:positionV>
            <wp:extent cx="1065907" cy="1110996"/>
            <wp:effectExtent l="0" t="0" r="0" b="0"/>
            <wp:wrapSquare wrapText="bothSides"/>
            <wp:docPr id="128778" name="Picture 128778"/>
            <wp:cNvGraphicFramePr/>
            <a:graphic xmlns:a="http://schemas.openxmlformats.org/drawingml/2006/main">
              <a:graphicData uri="http://schemas.openxmlformats.org/drawingml/2006/picture">
                <pic:pic xmlns:pic="http://schemas.openxmlformats.org/drawingml/2006/picture">
                  <pic:nvPicPr>
                    <pic:cNvPr id="128778" name="Picture 128778"/>
                    <pic:cNvPicPr/>
                  </pic:nvPicPr>
                  <pic:blipFill>
                    <a:blip r:embed="rId211"/>
                    <a:stretch>
                      <a:fillRect/>
                    </a:stretch>
                  </pic:blipFill>
                  <pic:spPr>
                    <a:xfrm>
                      <a:off x="0" y="0"/>
                      <a:ext cx="1065907" cy="1110996"/>
                    </a:xfrm>
                    <a:prstGeom prst="rect">
                      <a:avLst/>
                    </a:prstGeom>
                  </pic:spPr>
                </pic:pic>
              </a:graphicData>
            </a:graphic>
          </wp:anchor>
        </w:drawing>
      </w:r>
      <w:r>
        <w:rPr>
          <w:sz w:val="36"/>
        </w:rPr>
        <w:t>Contraloría General de Cuenta</w:t>
      </w:r>
    </w:p>
    <w:p w14:paraId="0B1F3E95" w14:textId="77777777" w:rsidR="00F172D6" w:rsidRDefault="001D786E">
      <w:pPr>
        <w:spacing w:after="127"/>
        <w:ind w:right="2133"/>
        <w:jc w:val="center"/>
      </w:pPr>
      <w:r>
        <w:rPr>
          <w:sz w:val="16"/>
        </w:rPr>
        <w:t>GUATEMALA, C.A.</w:t>
      </w:r>
    </w:p>
    <w:p w14:paraId="48B08F1A" w14:textId="77777777" w:rsidR="00F172D6" w:rsidRDefault="001D786E">
      <w:pPr>
        <w:spacing w:after="202" w:line="265" w:lineRule="auto"/>
        <w:ind w:left="10" w:right="1506" w:hanging="10"/>
        <w:jc w:val="right"/>
      </w:pPr>
      <w:r>
        <w:rPr>
          <w:sz w:val="26"/>
        </w:rPr>
        <w:t>Gestión: 421838</w:t>
      </w:r>
    </w:p>
    <w:p w14:paraId="386EC265" w14:textId="77777777" w:rsidR="00F172D6" w:rsidRDefault="001D786E">
      <w:pPr>
        <w:spacing w:after="821" w:line="265" w:lineRule="auto"/>
        <w:ind w:left="1422" w:right="360" w:hanging="10"/>
      </w:pPr>
      <w:r>
        <w:rPr>
          <w:sz w:val="32"/>
        </w:rPr>
        <w:t>CONTRALORÍA GENERAL DE CUENTAS, SECRETARÍA GENERAL, Guatemala dieciséis de diciembre de dos mil diecinueve.</w:t>
      </w:r>
    </w:p>
    <w:p w14:paraId="0C247064" w14:textId="77777777" w:rsidR="00F172D6" w:rsidRDefault="001D786E">
      <w:pPr>
        <w:spacing w:after="1062" w:line="248" w:lineRule="auto"/>
        <w:ind w:left="3847" w:right="1513" w:hanging="1145"/>
        <w:jc w:val="both"/>
      </w:pPr>
      <w:r>
        <w:rPr>
          <w:sz w:val="28"/>
        </w:rPr>
        <w:t>ASUNTO: SEÑOR HUGO RONALDO REYES HERNÁNDEZ, MEDIANTE MEMORIAL PRESENTADO EL 1 1 DE DICIEMBRE DE 2019. SOLICITA SE PRACTIQUE CONTRA REVISIÓN DE LA AUDITORIA REALIZADA AL MINISTERIO DE EDUCACIÓN, SEGÚN NOMBRAMIENTOS Nos. DAS-03-0116-2018 DE FECHA 16 DE AGOSTO DE 2018 Y DAS-03-0004-2019 DE FECHA 22 DE ENERO DE 2019.</w:t>
      </w:r>
    </w:p>
    <w:p w14:paraId="6CF85BAE" w14:textId="77777777" w:rsidR="00F172D6" w:rsidRDefault="001D786E">
      <w:pPr>
        <w:spacing w:after="951" w:line="264" w:lineRule="auto"/>
        <w:ind w:left="1422" w:right="1513" w:hanging="3"/>
        <w:jc w:val="both"/>
      </w:pPr>
      <w:r>
        <w:rPr>
          <w:sz w:val="30"/>
        </w:rPr>
        <w:t>Atentamente, pasen las presentes diligencias a la Dirección de Auditoría para Atención a Denuncias de la Contraloría General de Cuentas, para que se sirvan atender el requerimiento del señor HUGO RONALDO REYES HERNÁNDEZ, por cumplir con los requisitos de Contra Revisión del Acuerdo Interno No. A-042-2018 de fecha 02 de mayo de 2018.</w:t>
      </w:r>
      <w:r>
        <w:rPr>
          <w:noProof/>
        </w:rPr>
        <w:drawing>
          <wp:inline distT="0" distB="0" distL="0" distR="0" wp14:anchorId="373CDA94" wp14:editId="349A3616">
            <wp:extent cx="9149" cy="13716"/>
            <wp:effectExtent l="0" t="0" r="0" b="0"/>
            <wp:docPr id="418887" name="Picture 418887"/>
            <wp:cNvGraphicFramePr/>
            <a:graphic xmlns:a="http://schemas.openxmlformats.org/drawingml/2006/main">
              <a:graphicData uri="http://schemas.openxmlformats.org/drawingml/2006/picture">
                <pic:pic xmlns:pic="http://schemas.openxmlformats.org/drawingml/2006/picture">
                  <pic:nvPicPr>
                    <pic:cNvPr id="418887" name="Picture 418887"/>
                    <pic:cNvPicPr/>
                  </pic:nvPicPr>
                  <pic:blipFill>
                    <a:blip r:embed="rId212"/>
                    <a:stretch>
                      <a:fillRect/>
                    </a:stretch>
                  </pic:blipFill>
                  <pic:spPr>
                    <a:xfrm>
                      <a:off x="0" y="0"/>
                      <a:ext cx="9149" cy="13716"/>
                    </a:xfrm>
                    <a:prstGeom prst="rect">
                      <a:avLst/>
                    </a:prstGeom>
                  </pic:spPr>
                </pic:pic>
              </a:graphicData>
            </a:graphic>
          </wp:inline>
        </w:drawing>
      </w:r>
    </w:p>
    <w:p w14:paraId="0EE21AA0" w14:textId="77777777" w:rsidR="00F172D6" w:rsidRDefault="001D786E">
      <w:pPr>
        <w:tabs>
          <w:tab w:val="center" w:pos="3044"/>
          <w:tab w:val="center" w:pos="5983"/>
        </w:tabs>
        <w:spacing w:before="79" w:after="27" w:line="227" w:lineRule="auto"/>
      </w:pPr>
      <w:r>
        <w:rPr>
          <w:noProof/>
        </w:rPr>
        <mc:AlternateContent>
          <mc:Choice Requires="wpg">
            <w:drawing>
              <wp:anchor distT="0" distB="0" distL="114300" distR="114300" simplePos="0" relativeHeight="251740160" behindDoc="0" locked="0" layoutInCell="1" allowOverlap="1" wp14:anchorId="1B19A710" wp14:editId="422AC5B6">
                <wp:simplePos x="0" y="0"/>
                <wp:positionH relativeFrom="column">
                  <wp:posOffset>3998380</wp:posOffset>
                </wp:positionH>
                <wp:positionV relativeFrom="paragraph">
                  <wp:posOffset>-923542</wp:posOffset>
                </wp:positionV>
                <wp:extent cx="2456613" cy="1947671"/>
                <wp:effectExtent l="0" t="0" r="0" b="0"/>
                <wp:wrapSquare wrapText="bothSides"/>
                <wp:docPr id="402570" name="Group 402570"/>
                <wp:cNvGraphicFramePr/>
                <a:graphic xmlns:a="http://schemas.openxmlformats.org/drawingml/2006/main">
                  <a:graphicData uri="http://schemas.microsoft.com/office/word/2010/wordprocessingGroup">
                    <wpg:wgp>
                      <wpg:cNvGrpSpPr/>
                      <wpg:grpSpPr>
                        <a:xfrm>
                          <a:off x="0" y="0"/>
                          <a:ext cx="2456613" cy="1947671"/>
                          <a:chOff x="0" y="0"/>
                          <a:chExt cx="2456613" cy="1947671"/>
                        </a:xfrm>
                      </wpg:grpSpPr>
                      <pic:pic xmlns:pic="http://schemas.openxmlformats.org/drawingml/2006/picture">
                        <pic:nvPicPr>
                          <pic:cNvPr id="418889" name="Picture 418889"/>
                          <pic:cNvPicPr/>
                        </pic:nvPicPr>
                        <pic:blipFill>
                          <a:blip r:embed="rId213"/>
                          <a:stretch>
                            <a:fillRect/>
                          </a:stretch>
                        </pic:blipFill>
                        <pic:spPr>
                          <a:xfrm>
                            <a:off x="0" y="0"/>
                            <a:ext cx="2456613" cy="1778508"/>
                          </a:xfrm>
                          <a:prstGeom prst="rect">
                            <a:avLst/>
                          </a:prstGeom>
                        </pic:spPr>
                      </pic:pic>
                      <wps:wsp>
                        <wps:cNvPr id="124342" name="Rectangle 124342"/>
                        <wps:cNvSpPr/>
                        <wps:spPr>
                          <a:xfrm>
                            <a:off x="146390" y="1792224"/>
                            <a:ext cx="164277" cy="170262"/>
                          </a:xfrm>
                          <a:prstGeom prst="rect">
                            <a:avLst/>
                          </a:prstGeom>
                          <a:ln>
                            <a:noFill/>
                          </a:ln>
                        </wps:spPr>
                        <wps:txbx>
                          <w:txbxContent>
                            <w:p w14:paraId="7EF69E70" w14:textId="77777777" w:rsidR="00F172D6" w:rsidRDefault="001D786E">
                              <w:r>
                                <w:t xml:space="preserve">C </w:t>
                              </w:r>
                            </w:p>
                          </w:txbxContent>
                        </wps:txbx>
                        <wps:bodyPr horzOverflow="overflow" vert="horz" lIns="0" tIns="0" rIns="0" bIns="0" rtlCol="0">
                          <a:noAutofit/>
                        </wps:bodyPr>
                      </wps:wsp>
                      <wps:wsp>
                        <wps:cNvPr id="124343" name="Rectangle 124343"/>
                        <wps:cNvSpPr/>
                        <wps:spPr>
                          <a:xfrm>
                            <a:off x="269907" y="1792224"/>
                            <a:ext cx="559760" cy="206746"/>
                          </a:xfrm>
                          <a:prstGeom prst="rect">
                            <a:avLst/>
                          </a:prstGeom>
                          <a:ln>
                            <a:noFill/>
                          </a:ln>
                        </wps:spPr>
                        <wps:txbx>
                          <w:txbxContent>
                            <w:p w14:paraId="064BE351" w14:textId="77777777" w:rsidR="00F172D6" w:rsidRDefault="001D786E">
                              <w:r>
                                <w:rPr>
                                  <w:sz w:val="18"/>
                                </w:rPr>
                                <w:t xml:space="preserve">Kttaloría </w:t>
                              </w:r>
                            </w:p>
                          </w:txbxContent>
                        </wps:txbx>
                        <wps:bodyPr horzOverflow="overflow" vert="horz" lIns="0" tIns="0" rIns="0" bIns="0" rtlCol="0">
                          <a:noAutofit/>
                        </wps:bodyPr>
                      </wps:wsp>
                      <wps:wsp>
                        <wps:cNvPr id="124340" name="Rectangle 124340"/>
                        <wps:cNvSpPr/>
                        <wps:spPr>
                          <a:xfrm>
                            <a:off x="448320" y="1691640"/>
                            <a:ext cx="651025" cy="139857"/>
                          </a:xfrm>
                          <a:prstGeom prst="rect">
                            <a:avLst/>
                          </a:prstGeom>
                          <a:ln>
                            <a:noFill/>
                          </a:ln>
                        </wps:spPr>
                        <wps:txbx>
                          <w:txbxContent>
                            <w:p w14:paraId="7AFCA7DE" w14:textId="77777777" w:rsidR="00F172D6" w:rsidRDefault="001D786E">
                              <w:r>
                                <w:rPr>
                                  <w:sz w:val="20"/>
                                </w:rPr>
                                <w:t xml:space="preserve">ecretario </w:t>
                              </w:r>
                            </w:p>
                          </w:txbxContent>
                        </wps:txbx>
                        <wps:bodyPr horzOverflow="overflow" vert="horz" lIns="0" tIns="0" rIns="0" bIns="0" rtlCol="0">
                          <a:noAutofit/>
                        </wps:bodyPr>
                      </wps:wsp>
                      <wps:wsp>
                        <wps:cNvPr id="124341" name="Rectangle 124341"/>
                        <wps:cNvSpPr/>
                        <wps:spPr>
                          <a:xfrm>
                            <a:off x="937813" y="1696212"/>
                            <a:ext cx="517170" cy="133776"/>
                          </a:xfrm>
                          <a:prstGeom prst="rect">
                            <a:avLst/>
                          </a:prstGeom>
                          <a:ln>
                            <a:noFill/>
                          </a:ln>
                        </wps:spPr>
                        <wps:txbx>
                          <w:txbxContent>
                            <w:p w14:paraId="08A77C91" w14:textId="77777777" w:rsidR="00F172D6" w:rsidRDefault="001D786E">
                              <w:r>
                                <w:rPr>
                                  <w:sz w:val="20"/>
                                </w:rPr>
                                <w:t>General</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19A710" id="Group 402570" o:spid="_x0000_s1078" style="position:absolute;margin-left:314.85pt;margin-top:-72.7pt;width:193.45pt;height:153.35pt;z-index:251740160;mso-position-horizontal-relative:text;mso-position-vertical-relative:text" coordsize="24566,19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">
                <v:shape id="Picture 418889" o:spid="_x0000_s1079" type="#_x0000_t75" style="position:absolute;width:24566;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">
                  <v:imagedata r:id="rId214" o:title=""/>
                </v:shape>
                <v:rect id="Rectangle 124342" o:spid="_x0000_s1080" style="position:absolute;left:1463;top:17922;width:164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" filled="f" stroked="f">
                  <v:textbox inset="0,0,0,0">
                    <w:txbxContent>
                      <w:p w14:paraId="7EF69E70" w14:textId="77777777" w:rsidR="00F172D6" w:rsidRDefault="001D786E">
                        <w:r>
                          <w:t xml:space="preserve">C </w:t>
                        </w:r>
                      </w:p>
                    </w:txbxContent>
                  </v:textbox>
                </v:rect>
                <v:rect id="Rectangle 124343" o:spid="_x0000_s1081" style="position:absolute;left:2699;top:17922;width:5597;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" filled="f" stroked="f">
                  <v:textbox inset="0,0,0,0">
                    <w:txbxContent>
                      <w:p w14:paraId="064BE351" w14:textId="77777777" w:rsidR="00F172D6" w:rsidRDefault="001D786E">
                        <w:r>
                          <w:rPr>
                            <w:sz w:val="18"/>
                          </w:rPr>
                          <w:t xml:space="preserve">Kttaloría </w:t>
                        </w:r>
                      </w:p>
                    </w:txbxContent>
                  </v:textbox>
                </v:rect>
                <v:rect id="Rectangle 124340" o:spid="_x0000_s1082" style="position:absolute;left:4483;top:16916;width:651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" filled="f" stroked="f">
                  <v:textbox inset="0,0,0,0">
                    <w:txbxContent>
                      <w:p w14:paraId="7AFCA7DE" w14:textId="77777777" w:rsidR="00F172D6" w:rsidRDefault="001D786E">
                        <w:r>
                          <w:rPr>
                            <w:sz w:val="20"/>
                          </w:rPr>
                          <w:t xml:space="preserve">ecretario </w:t>
                        </w:r>
                      </w:p>
                    </w:txbxContent>
                  </v:textbox>
                </v:rect>
                <v:rect id="Rectangle 124341" o:spid="_x0000_s1083" style="position:absolute;left:9378;top:16962;width:517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" filled="f" stroked="f">
                  <v:textbox inset="0,0,0,0">
                    <w:txbxContent>
                      <w:p w14:paraId="08A77C91" w14:textId="77777777" w:rsidR="00F172D6" w:rsidRDefault="001D786E">
                        <w:r>
                          <w:rPr>
                            <w:sz w:val="20"/>
                          </w:rPr>
                          <w:t>General</w:t>
                        </w:r>
                      </w:p>
                    </w:txbxContent>
                  </v:textbox>
                </v:rect>
                <w10:wrap type="square"/>
              </v:group>
            </w:pict>
          </mc:Fallback>
        </mc:AlternateContent>
      </w:r>
      <w:r>
        <w:rPr>
          <w:noProof/>
        </w:rPr>
        <w:drawing>
          <wp:anchor distT="0" distB="0" distL="114300" distR="114300" simplePos="0" relativeHeight="251741184" behindDoc="0" locked="0" layoutInCell="1" allowOverlap="0" wp14:anchorId="7DEFBA18" wp14:editId="70C328E5">
            <wp:simplePos x="0" y="0"/>
            <wp:positionH relativeFrom="column">
              <wp:posOffset>901310</wp:posOffset>
            </wp:positionH>
            <wp:positionV relativeFrom="paragraph">
              <wp:posOffset>-617219</wp:posOffset>
            </wp:positionV>
            <wp:extent cx="2127234" cy="566928"/>
            <wp:effectExtent l="0" t="0" r="0" b="0"/>
            <wp:wrapSquare wrapText="bothSides"/>
            <wp:docPr id="128780" name="Picture 128780"/>
            <wp:cNvGraphicFramePr/>
            <a:graphic xmlns:a="http://schemas.openxmlformats.org/drawingml/2006/main">
              <a:graphicData uri="http://schemas.openxmlformats.org/drawingml/2006/picture">
                <pic:pic xmlns:pic="http://schemas.openxmlformats.org/drawingml/2006/picture">
                  <pic:nvPicPr>
                    <pic:cNvPr id="128780" name="Picture 128780"/>
                    <pic:cNvPicPr/>
                  </pic:nvPicPr>
                  <pic:blipFill>
                    <a:blip r:embed="rId215"/>
                    <a:stretch>
                      <a:fillRect/>
                    </a:stretch>
                  </pic:blipFill>
                  <pic:spPr>
                    <a:xfrm>
                      <a:off x="0" y="0"/>
                      <a:ext cx="2127234" cy="566928"/>
                    </a:xfrm>
                    <a:prstGeom prst="rect">
                      <a:avLst/>
                    </a:prstGeom>
                  </pic:spPr>
                </pic:pic>
              </a:graphicData>
            </a:graphic>
          </wp:anchor>
        </w:drawing>
      </w:r>
      <w:r>
        <w:rPr>
          <w:sz w:val="20"/>
        </w:rPr>
        <w:tab/>
        <w:t>Analista de Expedientes</w:t>
      </w:r>
      <w:r>
        <w:rPr>
          <w:sz w:val="20"/>
        </w:rPr>
        <w:tab/>
      </w:r>
      <w:r>
        <w:rPr>
          <w:noProof/>
        </w:rPr>
        <w:drawing>
          <wp:inline distT="0" distB="0" distL="0" distR="0" wp14:anchorId="0A04D4E7" wp14:editId="76685132">
            <wp:extent cx="4575" cy="4573"/>
            <wp:effectExtent l="0" t="0" r="0" b="0"/>
            <wp:docPr id="128658" name="Picture 128658"/>
            <wp:cNvGraphicFramePr/>
            <a:graphic xmlns:a="http://schemas.openxmlformats.org/drawingml/2006/main">
              <a:graphicData uri="http://schemas.openxmlformats.org/drawingml/2006/picture">
                <pic:pic xmlns:pic="http://schemas.openxmlformats.org/drawingml/2006/picture">
                  <pic:nvPicPr>
                    <pic:cNvPr id="128658" name="Picture 128658"/>
                    <pic:cNvPicPr/>
                  </pic:nvPicPr>
                  <pic:blipFill>
                    <a:blip r:embed="rId32"/>
                    <a:stretch>
                      <a:fillRect/>
                    </a:stretch>
                  </pic:blipFill>
                  <pic:spPr>
                    <a:xfrm>
                      <a:off x="0" y="0"/>
                      <a:ext cx="4575" cy="4573"/>
                    </a:xfrm>
                    <a:prstGeom prst="rect">
                      <a:avLst/>
                    </a:prstGeom>
                  </pic:spPr>
                </pic:pic>
              </a:graphicData>
            </a:graphic>
          </wp:inline>
        </w:drawing>
      </w:r>
      <w:r>
        <w:rPr>
          <w:sz w:val="20"/>
        </w:rPr>
        <w:t>vo. Bo</w:t>
      </w:r>
    </w:p>
    <w:p w14:paraId="13241BB5" w14:textId="77777777" w:rsidR="00F172D6" w:rsidRDefault="001D786E">
      <w:pPr>
        <w:spacing w:after="0" w:line="265" w:lineRule="auto"/>
        <w:ind w:left="2330" w:right="1650" w:hanging="10"/>
      </w:pPr>
      <w:r>
        <w:rPr>
          <w:sz w:val="20"/>
        </w:rPr>
        <w:t>Secretaría General</w:t>
      </w:r>
    </w:p>
    <w:p w14:paraId="6B47AF57" w14:textId="77777777" w:rsidR="00F172D6" w:rsidRDefault="001D786E">
      <w:pPr>
        <w:spacing w:after="711" w:line="265" w:lineRule="auto"/>
        <w:ind w:left="1934" w:right="1650" w:hanging="10"/>
      </w:pPr>
      <w:r>
        <w:rPr>
          <w:sz w:val="20"/>
        </w:rPr>
        <w:t>Contraloría General de Cuentas</w:t>
      </w:r>
    </w:p>
    <w:p w14:paraId="381E8C79" w14:textId="77777777" w:rsidR="00F172D6" w:rsidRDefault="001D786E">
      <w:pPr>
        <w:spacing w:after="930"/>
        <w:ind w:left="7385"/>
      </w:pPr>
      <w:r>
        <w:rPr>
          <w:sz w:val="18"/>
        </w:rPr>
        <w:t>General de Cuentas</w:t>
      </w:r>
    </w:p>
    <w:p w14:paraId="06FFDF25" w14:textId="77777777" w:rsidR="00F172D6" w:rsidRDefault="001D786E">
      <w:pPr>
        <w:spacing w:after="1645" w:line="265" w:lineRule="auto"/>
        <w:ind w:left="1422" w:hanging="10"/>
      </w:pPr>
      <w:r>
        <w:rPr>
          <w:sz w:val="20"/>
        </w:rPr>
        <w:lastRenderedPageBreak/>
        <w:t>Exp. Consta de 139 folios.</w:t>
      </w:r>
    </w:p>
    <w:p w14:paraId="2120321C" w14:textId="77777777" w:rsidR="00F172D6" w:rsidRDefault="001D786E">
      <w:pPr>
        <w:spacing w:after="3" w:line="263" w:lineRule="auto"/>
        <w:ind w:left="3415" w:right="2277" w:hanging="2896"/>
      </w:pPr>
      <w:r>
        <w:rPr>
          <w:noProof/>
        </w:rPr>
        <w:drawing>
          <wp:anchor distT="0" distB="0" distL="114300" distR="114300" simplePos="0" relativeHeight="251742208" behindDoc="0" locked="0" layoutInCell="1" allowOverlap="0" wp14:anchorId="1AFFDC9C" wp14:editId="64BF0072">
            <wp:simplePos x="0" y="0"/>
            <wp:positionH relativeFrom="column">
              <wp:posOffset>4414678</wp:posOffset>
            </wp:positionH>
            <wp:positionV relativeFrom="paragraph">
              <wp:posOffset>-1743562</wp:posOffset>
            </wp:positionV>
            <wp:extent cx="3110794" cy="2185416"/>
            <wp:effectExtent l="0" t="0" r="0" b="0"/>
            <wp:wrapSquare wrapText="bothSides"/>
            <wp:docPr id="418890" name="Picture 418890"/>
            <wp:cNvGraphicFramePr/>
            <a:graphic xmlns:a="http://schemas.openxmlformats.org/drawingml/2006/main">
              <a:graphicData uri="http://schemas.openxmlformats.org/drawingml/2006/picture">
                <pic:pic xmlns:pic="http://schemas.openxmlformats.org/drawingml/2006/picture">
                  <pic:nvPicPr>
                    <pic:cNvPr id="418890" name="Picture 418890"/>
                    <pic:cNvPicPr/>
                  </pic:nvPicPr>
                  <pic:blipFill>
                    <a:blip r:embed="rId216"/>
                    <a:stretch>
                      <a:fillRect/>
                    </a:stretch>
                  </pic:blipFill>
                  <pic:spPr>
                    <a:xfrm>
                      <a:off x="0" y="0"/>
                      <a:ext cx="3110794" cy="2185416"/>
                    </a:xfrm>
                    <a:prstGeom prst="rect">
                      <a:avLst/>
                    </a:prstGeom>
                  </pic:spPr>
                </pic:pic>
              </a:graphicData>
            </a:graphic>
          </wp:anchor>
        </w:drawing>
      </w:r>
      <w:r>
        <w:rPr>
          <w:sz w:val="16"/>
        </w:rPr>
        <w:t>la. Avenida 7-32 zona 13 Ciudad de Guatemala / Código Postal 01013 / Teléfono PBX: (502) 24178700 / Fax; (502) 2417-8710 www.contratoria.gob.gt</w:t>
      </w:r>
    </w:p>
    <w:p w14:paraId="6B2F2154" w14:textId="77777777" w:rsidR="00F172D6" w:rsidRDefault="001D786E">
      <w:pPr>
        <w:spacing w:after="30"/>
        <w:ind w:left="3895"/>
        <w:jc w:val="center"/>
      </w:pPr>
      <w:r>
        <w:rPr>
          <w:sz w:val="28"/>
        </w:rPr>
        <w:t>Referencia: DAJ-D-122-2019</w:t>
      </w:r>
      <w:r>
        <w:rPr>
          <w:noProof/>
        </w:rPr>
        <w:drawing>
          <wp:inline distT="0" distB="0" distL="0" distR="0" wp14:anchorId="0E8102F6" wp14:editId="065B6047">
            <wp:extent cx="2075689" cy="1092708"/>
            <wp:effectExtent l="0" t="0" r="0" b="0"/>
            <wp:docPr id="418894" name="Picture 418894"/>
            <wp:cNvGraphicFramePr/>
            <a:graphic xmlns:a="http://schemas.openxmlformats.org/drawingml/2006/main">
              <a:graphicData uri="http://schemas.openxmlformats.org/drawingml/2006/picture">
                <pic:pic xmlns:pic="http://schemas.openxmlformats.org/drawingml/2006/picture">
                  <pic:nvPicPr>
                    <pic:cNvPr id="418894" name="Picture 418894"/>
                    <pic:cNvPicPr/>
                  </pic:nvPicPr>
                  <pic:blipFill>
                    <a:blip r:embed="rId217"/>
                    <a:stretch>
                      <a:fillRect/>
                    </a:stretch>
                  </pic:blipFill>
                  <pic:spPr>
                    <a:xfrm>
                      <a:off x="0" y="0"/>
                      <a:ext cx="2075689" cy="1092708"/>
                    </a:xfrm>
                    <a:prstGeom prst="rect">
                      <a:avLst/>
                    </a:prstGeom>
                  </pic:spPr>
                </pic:pic>
              </a:graphicData>
            </a:graphic>
          </wp:inline>
        </w:drawing>
      </w:r>
    </w:p>
    <w:p w14:paraId="0A1E8676" w14:textId="77777777" w:rsidR="00F172D6" w:rsidRDefault="001D786E">
      <w:pPr>
        <w:spacing w:after="187" w:line="265" w:lineRule="auto"/>
        <w:ind w:left="10" w:right="1440" w:hanging="10"/>
        <w:jc w:val="right"/>
      </w:pPr>
      <w:r>
        <w:rPr>
          <w:sz w:val="26"/>
        </w:rPr>
        <w:t>Guatemala, 1 1 de diciembre de 2019</w:t>
      </w:r>
    </w:p>
    <w:p w14:paraId="5019028E" w14:textId="77777777" w:rsidR="00F172D6" w:rsidRDefault="001D786E">
      <w:pPr>
        <w:spacing w:after="5" w:line="248" w:lineRule="auto"/>
        <w:ind w:left="1476" w:right="1433" w:firstLine="4"/>
        <w:jc w:val="both"/>
      </w:pPr>
      <w:r>
        <w:rPr>
          <w:sz w:val="26"/>
        </w:rPr>
        <w:t>Doctor</w:t>
      </w:r>
    </w:p>
    <w:p w14:paraId="6A83E96F" w14:textId="77777777" w:rsidR="00F172D6" w:rsidRDefault="001D786E">
      <w:pPr>
        <w:spacing w:after="4" w:line="264" w:lineRule="auto"/>
        <w:ind w:left="1479" w:hanging="3"/>
        <w:jc w:val="both"/>
      </w:pPr>
      <w:r>
        <w:rPr>
          <w:sz w:val="30"/>
        </w:rPr>
        <w:t>Edwin Humberto Salazar Jerez</w:t>
      </w:r>
    </w:p>
    <w:p w14:paraId="619F3E15" w14:textId="77777777" w:rsidR="00F172D6" w:rsidRDefault="001D786E">
      <w:pPr>
        <w:spacing w:after="201" w:line="248" w:lineRule="auto"/>
        <w:ind w:left="1469" w:right="6898" w:firstLine="4"/>
        <w:jc w:val="both"/>
      </w:pPr>
      <w:r>
        <w:rPr>
          <w:sz w:val="28"/>
        </w:rPr>
        <w:t xml:space="preserve">Contralor General de Cuentas </w:t>
      </w:r>
      <w:r>
        <w:rPr>
          <w:noProof/>
        </w:rPr>
        <w:drawing>
          <wp:inline distT="0" distB="0" distL="0" distR="0" wp14:anchorId="7A892D26" wp14:editId="7B961532">
            <wp:extent cx="4572" cy="4572"/>
            <wp:effectExtent l="0" t="0" r="0" b="0"/>
            <wp:docPr id="131090" name="Picture 131090"/>
            <wp:cNvGraphicFramePr/>
            <a:graphic xmlns:a="http://schemas.openxmlformats.org/drawingml/2006/main">
              <a:graphicData uri="http://schemas.openxmlformats.org/drawingml/2006/picture">
                <pic:pic xmlns:pic="http://schemas.openxmlformats.org/drawingml/2006/picture">
                  <pic:nvPicPr>
                    <pic:cNvPr id="131090" name="Picture 131090"/>
                    <pic:cNvPicPr/>
                  </pic:nvPicPr>
                  <pic:blipFill>
                    <a:blip r:embed="rId218"/>
                    <a:stretch>
                      <a:fillRect/>
                    </a:stretch>
                  </pic:blipFill>
                  <pic:spPr>
                    <a:xfrm>
                      <a:off x="0" y="0"/>
                      <a:ext cx="4572" cy="4572"/>
                    </a:xfrm>
                    <a:prstGeom prst="rect">
                      <a:avLst/>
                    </a:prstGeom>
                  </pic:spPr>
                </pic:pic>
              </a:graphicData>
            </a:graphic>
          </wp:inline>
        </w:drawing>
      </w:r>
      <w:r>
        <w:rPr>
          <w:sz w:val="28"/>
        </w:rPr>
        <w:t>Contraloría General de Cuentas Su Despacho</w:t>
      </w:r>
    </w:p>
    <w:p w14:paraId="351DA803" w14:textId="77777777" w:rsidR="00F172D6" w:rsidRDefault="001D786E">
      <w:pPr>
        <w:spacing w:after="229" w:line="264" w:lineRule="auto"/>
        <w:ind w:left="1479" w:hanging="3"/>
        <w:jc w:val="both"/>
      </w:pPr>
      <w:r>
        <w:rPr>
          <w:sz w:val="30"/>
        </w:rPr>
        <w:t>Respetable Licenciado Salazar:</w:t>
      </w:r>
    </w:p>
    <w:p w14:paraId="4DC342A5" w14:textId="77777777" w:rsidR="00F172D6" w:rsidRDefault="001D786E">
      <w:pPr>
        <w:spacing w:after="197" w:line="248" w:lineRule="auto"/>
        <w:ind w:left="1426" w:right="1433" w:firstLine="4"/>
        <w:jc w:val="both"/>
      </w:pPr>
      <w:r>
        <w:rPr>
          <w:sz w:val="26"/>
        </w:rPr>
        <w:t xml:space="preserve">Yo, Hugo Ronaldo Reyes Hernández, de cuarenta y un (41) años de edad, guatemalteco, Licenciado en Informática y Administración de las Telecomunicaciones, señalo como lugar para recibir notificaciones la sexta calle uno guion ochenta y siete de la zona diez (6 </w:t>
      </w:r>
      <w:r>
        <w:rPr>
          <w:sz w:val="26"/>
          <w:vertAlign w:val="superscript"/>
        </w:rPr>
        <w:t xml:space="preserve">a </w:t>
      </w:r>
      <w:r>
        <w:rPr>
          <w:sz w:val="26"/>
        </w:rPr>
        <w:t xml:space="preserve">. calle 1-87 zona 10) de esta Ciudad, sede del Ministerio de Educación, me identifico con el Documento Personal de Identificación -DPI- con el Código Único de Identificación -CUI- número un mil </w:t>
      </w:r>
      <w:r>
        <w:rPr>
          <w:noProof/>
        </w:rPr>
        <w:drawing>
          <wp:inline distT="0" distB="0" distL="0" distR="0" wp14:anchorId="47B80BE3" wp14:editId="7AACCC84">
            <wp:extent cx="4573" cy="4572"/>
            <wp:effectExtent l="0" t="0" r="0" b="0"/>
            <wp:docPr id="131091" name="Picture 131091"/>
            <wp:cNvGraphicFramePr/>
            <a:graphic xmlns:a="http://schemas.openxmlformats.org/drawingml/2006/main">
              <a:graphicData uri="http://schemas.openxmlformats.org/drawingml/2006/picture">
                <pic:pic xmlns:pic="http://schemas.openxmlformats.org/drawingml/2006/picture">
                  <pic:nvPicPr>
                    <pic:cNvPr id="131091" name="Picture 131091"/>
                    <pic:cNvPicPr/>
                  </pic:nvPicPr>
                  <pic:blipFill>
                    <a:blip r:embed="rId42"/>
                    <a:stretch>
                      <a:fillRect/>
                    </a:stretch>
                  </pic:blipFill>
                  <pic:spPr>
                    <a:xfrm>
                      <a:off x="0" y="0"/>
                      <a:ext cx="4573" cy="4572"/>
                    </a:xfrm>
                    <a:prstGeom prst="rect">
                      <a:avLst/>
                    </a:prstGeom>
                  </pic:spPr>
                </pic:pic>
              </a:graphicData>
            </a:graphic>
          </wp:inline>
        </w:drawing>
      </w:r>
      <w:r>
        <w:rPr>
          <w:sz w:val="26"/>
        </w:rPr>
        <w:t xml:space="preserve">setecientos setenta y cuatro espacio ochenta y seis mil setenta y cuatro espacio cero trecientos uno (1774 86074 0301 ) extendido por el Registro Nacional de las Personas -RENAP- de la República de Guatemala, con número de celular 56900506 </w:t>
      </w:r>
      <w:r>
        <w:rPr>
          <w:noProof/>
        </w:rPr>
        <w:drawing>
          <wp:inline distT="0" distB="0" distL="0" distR="0" wp14:anchorId="522EE7FA" wp14:editId="6C863DC1">
            <wp:extent cx="4572" cy="4572"/>
            <wp:effectExtent l="0" t="0" r="0" b="0"/>
            <wp:docPr id="131092" name="Picture 131092"/>
            <wp:cNvGraphicFramePr/>
            <a:graphic xmlns:a="http://schemas.openxmlformats.org/drawingml/2006/main">
              <a:graphicData uri="http://schemas.openxmlformats.org/drawingml/2006/picture">
                <pic:pic xmlns:pic="http://schemas.openxmlformats.org/drawingml/2006/picture">
                  <pic:nvPicPr>
                    <pic:cNvPr id="131092" name="Picture 131092"/>
                    <pic:cNvPicPr/>
                  </pic:nvPicPr>
                  <pic:blipFill>
                    <a:blip r:embed="rId62"/>
                    <a:stretch>
                      <a:fillRect/>
                    </a:stretch>
                  </pic:blipFill>
                  <pic:spPr>
                    <a:xfrm>
                      <a:off x="0" y="0"/>
                      <a:ext cx="4572" cy="4572"/>
                    </a:xfrm>
                    <a:prstGeom prst="rect">
                      <a:avLst/>
                    </a:prstGeom>
                  </pic:spPr>
                </pic:pic>
              </a:graphicData>
            </a:graphic>
          </wp:inline>
        </w:drawing>
      </w:r>
      <w:r>
        <w:rPr>
          <w:sz w:val="26"/>
        </w:rPr>
        <w:t>y correo electrónico huellas.hugo.reyes@gmail.com; ante usted comparezco por este medio para plantear mis argumentos de defensa sobre el hallazgo que se me imputa, al cual, me referiré en este memorial.</w:t>
      </w:r>
    </w:p>
    <w:p w14:paraId="56E09FB0" w14:textId="77777777" w:rsidR="00F172D6" w:rsidRDefault="001D786E">
      <w:pPr>
        <w:spacing w:after="287" w:line="264" w:lineRule="auto"/>
        <w:ind w:left="1457" w:hanging="3"/>
        <w:jc w:val="both"/>
      </w:pPr>
      <w:r>
        <w:rPr>
          <w:noProof/>
        </w:rPr>
        <w:drawing>
          <wp:inline distT="0" distB="0" distL="0" distR="0" wp14:anchorId="74FC1071" wp14:editId="050FBEA8">
            <wp:extent cx="118872" cy="114300"/>
            <wp:effectExtent l="0" t="0" r="0" b="0"/>
            <wp:docPr id="418896" name="Picture 418896"/>
            <wp:cNvGraphicFramePr/>
            <a:graphic xmlns:a="http://schemas.openxmlformats.org/drawingml/2006/main">
              <a:graphicData uri="http://schemas.openxmlformats.org/drawingml/2006/picture">
                <pic:pic xmlns:pic="http://schemas.openxmlformats.org/drawingml/2006/picture">
                  <pic:nvPicPr>
                    <pic:cNvPr id="418896" name="Picture 418896"/>
                    <pic:cNvPicPr/>
                  </pic:nvPicPr>
                  <pic:blipFill>
                    <a:blip r:embed="rId219"/>
                    <a:stretch>
                      <a:fillRect/>
                    </a:stretch>
                  </pic:blipFill>
                  <pic:spPr>
                    <a:xfrm>
                      <a:off x="0" y="0"/>
                      <a:ext cx="118872" cy="114300"/>
                    </a:xfrm>
                    <a:prstGeom prst="rect">
                      <a:avLst/>
                    </a:prstGeom>
                  </pic:spPr>
                </pic:pic>
              </a:graphicData>
            </a:graphic>
          </wp:inline>
        </w:drawing>
      </w:r>
      <w:r>
        <w:rPr>
          <w:sz w:val="30"/>
        </w:rPr>
        <w:t>ANTECEDENTES</w:t>
      </w:r>
    </w:p>
    <w:p w14:paraId="025B046C" w14:textId="77777777" w:rsidR="00F172D6" w:rsidRDefault="001D786E">
      <w:pPr>
        <w:spacing w:after="352" w:line="248" w:lineRule="auto"/>
        <w:ind w:left="2131" w:right="1433" w:hanging="677"/>
        <w:jc w:val="both"/>
      </w:pPr>
      <w:r>
        <w:rPr>
          <w:rFonts w:ascii="Courier New" w:eastAsia="Courier New" w:hAnsi="Courier New" w:cs="Courier New"/>
          <w:sz w:val="26"/>
        </w:rPr>
        <w:lastRenderedPageBreak/>
        <w:t xml:space="preserve">1 . 1 </w:t>
      </w:r>
      <w:r>
        <w:rPr>
          <w:sz w:val="26"/>
        </w:rPr>
        <w:t xml:space="preserve">De conformidad con lo establecido en el Acuerdo Ministerial número DIREH -0081-2017 de fecha dos de enero de dos mil diecisiete (02 de enero de 2017) y certificación del Acta de posesión del cargo número cero guion dos mil diecisiete (01-2017) de fecha dos de enero de dos mil diecisiete (02-012017), asentada en folio ciento treinta y cuatro (134) del Libro de Actas número "L" dos (L2) de la Dirección de Recursos Humanos del Ministerio de </w:t>
      </w:r>
      <w:r>
        <w:rPr>
          <w:noProof/>
        </w:rPr>
        <w:drawing>
          <wp:inline distT="0" distB="0" distL="0" distR="0" wp14:anchorId="4811F365" wp14:editId="73B344A7">
            <wp:extent cx="4572" cy="4572"/>
            <wp:effectExtent l="0" t="0" r="0" b="0"/>
            <wp:docPr id="131096" name="Picture 131096"/>
            <wp:cNvGraphicFramePr/>
            <a:graphic xmlns:a="http://schemas.openxmlformats.org/drawingml/2006/main">
              <a:graphicData uri="http://schemas.openxmlformats.org/drawingml/2006/picture">
                <pic:pic xmlns:pic="http://schemas.openxmlformats.org/drawingml/2006/picture">
                  <pic:nvPicPr>
                    <pic:cNvPr id="131096" name="Picture 131096"/>
                    <pic:cNvPicPr/>
                  </pic:nvPicPr>
                  <pic:blipFill>
                    <a:blip r:embed="rId42"/>
                    <a:stretch>
                      <a:fillRect/>
                    </a:stretch>
                  </pic:blipFill>
                  <pic:spPr>
                    <a:xfrm>
                      <a:off x="0" y="0"/>
                      <a:ext cx="4572" cy="4572"/>
                    </a:xfrm>
                    <a:prstGeom prst="rect">
                      <a:avLst/>
                    </a:prstGeom>
                  </pic:spPr>
                </pic:pic>
              </a:graphicData>
            </a:graphic>
          </wp:inline>
        </w:drawing>
      </w:r>
      <w:r>
        <w:rPr>
          <w:sz w:val="26"/>
        </w:rPr>
        <w:t>Educación, el cual, fue autorizado por la Contraloría General de Cuentas con registro número dieciséis mil quinientos dieciséis (1 651 6), fui nombrado como Subdirector de Innovación Educativa. Y se adjunta copia del documento indicado.</w:t>
      </w:r>
    </w:p>
    <w:p w14:paraId="78C562C5" w14:textId="77777777" w:rsidR="00F172D6" w:rsidRDefault="001D786E">
      <w:pPr>
        <w:spacing w:after="259" w:line="248" w:lineRule="auto"/>
        <w:ind w:left="2124" w:right="1433" w:hanging="677"/>
        <w:jc w:val="both"/>
      </w:pPr>
      <w:r>
        <w:rPr>
          <w:noProof/>
        </w:rPr>
        <w:drawing>
          <wp:anchor distT="0" distB="0" distL="114300" distR="114300" simplePos="0" relativeHeight="251743232" behindDoc="0" locked="0" layoutInCell="1" allowOverlap="0" wp14:anchorId="3F5DA823" wp14:editId="07082F18">
            <wp:simplePos x="0" y="0"/>
            <wp:positionH relativeFrom="column">
              <wp:posOffset>1248156</wp:posOffset>
            </wp:positionH>
            <wp:positionV relativeFrom="paragraph">
              <wp:posOffset>694160</wp:posOffset>
            </wp:positionV>
            <wp:extent cx="91440" cy="41148"/>
            <wp:effectExtent l="0" t="0" r="0" b="0"/>
            <wp:wrapSquare wrapText="bothSides"/>
            <wp:docPr id="418898" name="Picture 418898"/>
            <wp:cNvGraphicFramePr/>
            <a:graphic xmlns:a="http://schemas.openxmlformats.org/drawingml/2006/main">
              <a:graphicData uri="http://schemas.openxmlformats.org/drawingml/2006/picture">
                <pic:pic xmlns:pic="http://schemas.openxmlformats.org/drawingml/2006/picture">
                  <pic:nvPicPr>
                    <pic:cNvPr id="418898" name="Picture 418898"/>
                    <pic:cNvPicPr/>
                  </pic:nvPicPr>
                  <pic:blipFill>
                    <a:blip r:embed="rId220"/>
                    <a:stretch>
                      <a:fillRect/>
                    </a:stretch>
                  </pic:blipFill>
                  <pic:spPr>
                    <a:xfrm>
                      <a:off x="0" y="0"/>
                      <a:ext cx="91440" cy="41148"/>
                    </a:xfrm>
                    <a:prstGeom prst="rect">
                      <a:avLst/>
                    </a:prstGeom>
                  </pic:spPr>
                </pic:pic>
              </a:graphicData>
            </a:graphic>
          </wp:anchor>
        </w:drawing>
      </w:r>
      <w:r>
        <w:rPr>
          <w:noProof/>
        </w:rPr>
        <w:drawing>
          <wp:anchor distT="0" distB="0" distL="114300" distR="114300" simplePos="0" relativeHeight="251744256" behindDoc="0" locked="0" layoutInCell="1" allowOverlap="0" wp14:anchorId="6003602B" wp14:editId="7C8D3127">
            <wp:simplePos x="0" y="0"/>
            <wp:positionH relativeFrom="column">
              <wp:posOffset>6295644</wp:posOffset>
            </wp:positionH>
            <wp:positionV relativeFrom="paragraph">
              <wp:posOffset>1375394</wp:posOffset>
            </wp:positionV>
            <wp:extent cx="1088136" cy="1092708"/>
            <wp:effectExtent l="0" t="0" r="0" b="0"/>
            <wp:wrapSquare wrapText="bothSides"/>
            <wp:docPr id="134056" name="Picture 134056"/>
            <wp:cNvGraphicFramePr/>
            <a:graphic xmlns:a="http://schemas.openxmlformats.org/drawingml/2006/main">
              <a:graphicData uri="http://schemas.openxmlformats.org/drawingml/2006/picture">
                <pic:pic xmlns:pic="http://schemas.openxmlformats.org/drawingml/2006/picture">
                  <pic:nvPicPr>
                    <pic:cNvPr id="134056" name="Picture 134056"/>
                    <pic:cNvPicPr/>
                  </pic:nvPicPr>
                  <pic:blipFill>
                    <a:blip r:embed="rId221"/>
                    <a:stretch>
                      <a:fillRect/>
                    </a:stretch>
                  </pic:blipFill>
                  <pic:spPr>
                    <a:xfrm>
                      <a:off x="0" y="0"/>
                      <a:ext cx="1088136" cy="1092708"/>
                    </a:xfrm>
                    <a:prstGeom prst="rect">
                      <a:avLst/>
                    </a:prstGeom>
                  </pic:spPr>
                </pic:pic>
              </a:graphicData>
            </a:graphic>
          </wp:anchor>
        </w:drawing>
      </w:r>
      <w:r>
        <w:rPr>
          <w:rFonts w:ascii="Courier New" w:eastAsia="Courier New" w:hAnsi="Courier New" w:cs="Courier New"/>
          <w:sz w:val="26"/>
        </w:rPr>
        <w:t xml:space="preserve">1 .2. </w:t>
      </w:r>
      <w:r>
        <w:rPr>
          <w:sz w:val="26"/>
        </w:rPr>
        <w:t xml:space="preserve">La Contraloría General de Cuentas practicó Auditoria Financiera y de Cumplimiento al Ministerio de Educación, por el período comprendido del 01 de enero al 31 de diciembre de 2018, de acuerdo a los nombramientos Nos. DAS-03-0116-2018 de fecha 16 de agosto 2018, </w:t>
      </w:r>
      <w:r>
        <w:rPr>
          <w:noProof/>
        </w:rPr>
        <w:drawing>
          <wp:inline distT="0" distB="0" distL="0" distR="0" wp14:anchorId="4FA395B6" wp14:editId="51B33A5D">
            <wp:extent cx="1449324" cy="205740"/>
            <wp:effectExtent l="0" t="0" r="0" b="0"/>
            <wp:docPr id="131268" name="Picture 131268"/>
            <wp:cNvGraphicFramePr/>
            <a:graphic xmlns:a="http://schemas.openxmlformats.org/drawingml/2006/main">
              <a:graphicData uri="http://schemas.openxmlformats.org/drawingml/2006/picture">
                <pic:pic xmlns:pic="http://schemas.openxmlformats.org/drawingml/2006/picture">
                  <pic:nvPicPr>
                    <pic:cNvPr id="131268" name="Picture 131268"/>
                    <pic:cNvPicPr/>
                  </pic:nvPicPr>
                  <pic:blipFill>
                    <a:blip r:embed="rId222"/>
                    <a:stretch>
                      <a:fillRect/>
                    </a:stretch>
                  </pic:blipFill>
                  <pic:spPr>
                    <a:xfrm>
                      <a:off x="0" y="0"/>
                      <a:ext cx="1449324" cy="205740"/>
                    </a:xfrm>
                    <a:prstGeom prst="rect">
                      <a:avLst/>
                    </a:prstGeom>
                  </pic:spPr>
                </pic:pic>
              </a:graphicData>
            </a:graphic>
          </wp:inline>
        </w:drawing>
      </w:r>
      <w:r>
        <w:rPr>
          <w:sz w:val="26"/>
        </w:rPr>
        <w:t>de fecha-5•de- Septiembre de 2018 y DAS-03-0004-2019 de fecha 22 de enero de 2019, emitidos por la Dirección de Auditoria al sector de Educación, Ciencia, Cultura y Deportes; estableciendo la existencia de cuatro (4) hallazgos, y me referiré específicamente al de Jalapa, solicitando sean analizados y valorados los argumentos y medios de verificación presenta para desvanecerlo.</w:t>
      </w:r>
    </w:p>
    <w:p w14:paraId="476B20F8" w14:textId="77777777" w:rsidR="00F172D6" w:rsidRDefault="001D786E">
      <w:pPr>
        <w:spacing w:after="5" w:line="248" w:lineRule="auto"/>
        <w:ind w:left="2160" w:right="1433" w:hanging="698"/>
        <w:jc w:val="both"/>
      </w:pPr>
      <w:r>
        <w:rPr>
          <w:rFonts w:ascii="Courier New" w:eastAsia="Courier New" w:hAnsi="Courier New" w:cs="Courier New"/>
          <w:sz w:val="26"/>
        </w:rPr>
        <w:t xml:space="preserve">1 .3 </w:t>
      </w:r>
      <w:r>
        <w:rPr>
          <w:sz w:val="26"/>
        </w:rPr>
        <w:t>El Ministerio de Educación, durante el año 2018 por medio de la Dirección General de Gestión de Calidad Educativa -DIGECADE- realizó un evento de</w:t>
      </w:r>
    </w:p>
    <w:p w14:paraId="73DCAF2B" w14:textId="77777777" w:rsidR="00F172D6" w:rsidRDefault="001D786E">
      <w:pPr>
        <w:spacing w:after="223" w:line="248" w:lineRule="auto"/>
        <w:ind w:left="2153" w:right="1433" w:firstLine="4"/>
        <w:jc w:val="both"/>
      </w:pPr>
      <w:r>
        <w:rPr>
          <w:sz w:val="26"/>
        </w:rPr>
        <w:t xml:space="preserve">ADQUISICIÓN DE EQUIPO TECNOLÓGICO PARA ESTABLECIMIENTOS EDUCATIVOS OFICIALES DE NIVEL PRIMARIO EN LOS 338 MUNICIPIOS DEL PAÍS, publicado en el portal de Guatecompras NOG 7481586, beneficiándose a un total de 1 ,014 establecimientos educativos públicos y se realizó la entrega de la totalidad de los bienes adquiridos, como consta en las </w:t>
      </w:r>
      <w:r>
        <w:rPr>
          <w:sz w:val="26"/>
          <w:u w:val="single" w:color="000000"/>
        </w:rPr>
        <w:t>actas movibles autorizadas por la Contraloría General de Cuentas</w:t>
      </w:r>
      <w:r>
        <w:rPr>
          <w:sz w:val="26"/>
        </w:rPr>
        <w:t xml:space="preserve"> y donde </w:t>
      </w:r>
      <w:r>
        <w:rPr>
          <w:sz w:val="26"/>
          <w:u w:val="single" w:color="000000"/>
        </w:rPr>
        <w:t>es leída ínteqramente firmada. aceptada V ratificada.</w:t>
      </w:r>
    </w:p>
    <w:p w14:paraId="74390618" w14:textId="77777777" w:rsidR="00F172D6" w:rsidRDefault="001D786E">
      <w:pPr>
        <w:pStyle w:val="Ttulo3"/>
        <w:tabs>
          <w:tab w:val="center" w:pos="1552"/>
          <w:tab w:val="center" w:pos="5864"/>
        </w:tabs>
        <w:spacing w:after="467" w:line="265" w:lineRule="auto"/>
        <w:ind w:right="0"/>
        <w:jc w:val="left"/>
      </w:pPr>
      <w:r>
        <w:rPr>
          <w:sz w:val="32"/>
        </w:rPr>
        <w:tab/>
      </w:r>
      <w:r>
        <w:rPr>
          <w:rFonts w:ascii="Courier New" w:eastAsia="Courier New" w:hAnsi="Courier New" w:cs="Courier New"/>
          <w:sz w:val="32"/>
        </w:rPr>
        <w:t>2.</w:t>
      </w:r>
      <w:r>
        <w:rPr>
          <w:rFonts w:ascii="Courier New" w:eastAsia="Courier New" w:hAnsi="Courier New" w:cs="Courier New"/>
          <w:sz w:val="32"/>
        </w:rPr>
        <w:tab/>
      </w:r>
      <w:r>
        <w:rPr>
          <w:sz w:val="32"/>
        </w:rPr>
        <w:t>ARGUMENTOS DE DEFENSA PARA DESVANECER LA SANCIÓN</w:t>
      </w:r>
    </w:p>
    <w:p w14:paraId="4AABC220" w14:textId="77777777" w:rsidR="00F172D6" w:rsidRDefault="001D786E">
      <w:pPr>
        <w:spacing w:after="228" w:line="248" w:lineRule="auto"/>
        <w:ind w:left="1469" w:right="338" w:firstLine="4"/>
        <w:jc w:val="both"/>
      </w:pPr>
      <w:r>
        <w:rPr>
          <w:rFonts w:ascii="Courier New" w:eastAsia="Courier New" w:hAnsi="Courier New" w:cs="Courier New"/>
          <w:sz w:val="28"/>
        </w:rPr>
        <w:t xml:space="preserve">2.1 </w:t>
      </w:r>
      <w:r>
        <w:rPr>
          <w:sz w:val="28"/>
        </w:rPr>
        <w:t>Hallazgo No. 6 Faltante de equipo de computación en la Dirección. Departamental de Educación de Jalapa</w:t>
      </w:r>
    </w:p>
    <w:p w14:paraId="3A4325C2" w14:textId="77777777" w:rsidR="00F172D6" w:rsidRDefault="001D786E">
      <w:pPr>
        <w:spacing w:after="9" w:line="248" w:lineRule="auto"/>
        <w:ind w:left="1462" w:right="7" w:firstLine="4"/>
        <w:jc w:val="both"/>
      </w:pPr>
      <w:r>
        <w:rPr>
          <w:sz w:val="28"/>
        </w:rPr>
        <w:t>Acciones legales</w:t>
      </w:r>
    </w:p>
    <w:p w14:paraId="3D0C5F0A" w14:textId="77777777" w:rsidR="00F172D6" w:rsidRDefault="001D786E">
      <w:pPr>
        <w:spacing w:after="267" w:line="221" w:lineRule="auto"/>
        <w:ind w:left="1461" w:right="1390" w:firstLine="7"/>
      </w:pPr>
      <w:r>
        <w:rPr>
          <w:sz w:val="26"/>
        </w:rPr>
        <w:t>Denuncia número DAJ-D-122-2019, presentada al Ministerio Público, de conformidad con el Decreto Número 31-2002, del Congreso de la República, Ley Orgánica de la Contraloría General de Cuentas, Artículo 30.</w:t>
      </w:r>
    </w:p>
    <w:p w14:paraId="1EA6DB20" w14:textId="77777777" w:rsidR="00F172D6" w:rsidRDefault="001D786E">
      <w:pPr>
        <w:spacing w:after="178" w:line="264" w:lineRule="auto"/>
        <w:ind w:left="1486" w:hanging="3"/>
        <w:jc w:val="both"/>
      </w:pPr>
      <w:r>
        <w:rPr>
          <w:sz w:val="30"/>
        </w:rPr>
        <w:lastRenderedPageBreak/>
        <w:t>Condición Hallazgo 6</w:t>
      </w:r>
    </w:p>
    <w:p w14:paraId="023121F6" w14:textId="77777777" w:rsidR="00F172D6" w:rsidRDefault="001D786E">
      <w:pPr>
        <w:spacing w:after="5" w:line="248" w:lineRule="auto"/>
        <w:ind w:left="1490" w:right="1433" w:firstLine="4"/>
        <w:jc w:val="both"/>
      </w:pPr>
      <w:r>
        <w:rPr>
          <w:sz w:val="26"/>
        </w:rPr>
        <w:t>En el Ministerio de Educación, Unidad Ejecutora 124 Dirección General de Gestión de Calidad Educativa -DIGECADE-, Programa 12 Educación Escolar Primaria, renglón presupuestario 328 Equipo de Cómputo, compraron 16,224 computadoras portátiles marca Lenovo pantalla de 1 1 pulgadas, a la empresa PRODUCTIVE BUSINESS SOLUTIONS (GUATEMALA), SOCIEDAD ANONIMA, según Número de Operación de Guatecompras NOG 7481586 y Comprobantes Únicos de Registro números 300 y 301, factura Serie MA Número 0006099 de fecha 31 de agosto de 2018 por un valor de Q36, 779,808.00; las computadoras distribuidas a la Dirección Departamental de Educación de Jalapa fueron 336 por un valor de Q761 ,712.00, por parte de la Dirección General de Gestión de Calidad Educativa, de acuerdo a los procedimientos siguientes:</w:t>
      </w:r>
    </w:p>
    <w:p w14:paraId="31F08AD9" w14:textId="77777777" w:rsidR="00F172D6" w:rsidRDefault="001D786E">
      <w:pPr>
        <w:numPr>
          <w:ilvl w:val="0"/>
          <w:numId w:val="7"/>
        </w:numPr>
        <w:spacing w:after="5" w:line="248" w:lineRule="auto"/>
        <w:ind w:left="2232" w:right="1433" w:hanging="367"/>
        <w:jc w:val="both"/>
      </w:pPr>
      <w:r>
        <w:rPr>
          <w:sz w:val="26"/>
        </w:rPr>
        <w:t>Se le dio ingreso al inventario de la Dirección General de Gestión de Calidad Educativa -DIGECADE-.</w:t>
      </w:r>
    </w:p>
    <w:p w14:paraId="740B6E50" w14:textId="77777777" w:rsidR="00F172D6" w:rsidRDefault="001D786E">
      <w:pPr>
        <w:numPr>
          <w:ilvl w:val="0"/>
          <w:numId w:val="7"/>
        </w:numPr>
        <w:spacing w:after="5" w:line="248" w:lineRule="auto"/>
        <w:ind w:left="2232" w:right="1433" w:hanging="367"/>
        <w:jc w:val="both"/>
      </w:pPr>
      <w:r>
        <w:rPr>
          <w:sz w:val="26"/>
        </w:rPr>
        <w:t>La Dirección General de Gestión de Calidad Educativa -DIGECADE- realizó un cronograma de entrega y recepción de quipo tecnológico para distribuirlo a cada Dirección Departamental de Educación, el referido cronograma fue enviado a cada Dirección Departamental.</w:t>
      </w:r>
    </w:p>
    <w:p w14:paraId="7593EED7" w14:textId="77777777" w:rsidR="00F172D6" w:rsidRDefault="001D786E">
      <w:pPr>
        <w:numPr>
          <w:ilvl w:val="0"/>
          <w:numId w:val="7"/>
        </w:numPr>
        <w:spacing w:after="5" w:line="248" w:lineRule="auto"/>
        <w:ind w:left="2232" w:right="1433" w:hanging="367"/>
        <w:jc w:val="both"/>
      </w:pPr>
      <w:r>
        <w:rPr>
          <w:sz w:val="26"/>
        </w:rPr>
        <w:t>Por medio de una videoconferencia programada para el día 24 de octubre de 2018, en la que participó personal de la Dirección General de Gestión de Calidad Educativa -DIGECADE-, los Directores Departamentales de</w:t>
      </w:r>
    </w:p>
    <w:p w14:paraId="473EB101" w14:textId="77777777" w:rsidR="00F172D6" w:rsidRDefault="001D786E">
      <w:pPr>
        <w:spacing w:after="3" w:line="265" w:lineRule="auto"/>
        <w:ind w:left="10" w:right="1390" w:hanging="10"/>
        <w:jc w:val="right"/>
      </w:pPr>
      <w:r>
        <w:rPr>
          <w:sz w:val="26"/>
        </w:rPr>
        <w:t>Educación y los Encargados y/o Coordinadores de Inventarios donde se dio</w:t>
      </w:r>
    </w:p>
    <w:p w14:paraId="4B1959CA" w14:textId="77777777" w:rsidR="00F172D6" w:rsidRDefault="001D786E">
      <w:pPr>
        <w:spacing w:after="5" w:line="248" w:lineRule="auto"/>
        <w:ind w:left="2226" w:right="1239" w:firstLine="4"/>
        <w:jc w:val="both"/>
      </w:pPr>
      <w:r>
        <w:rPr>
          <w:noProof/>
        </w:rPr>
        <w:drawing>
          <wp:anchor distT="0" distB="0" distL="114300" distR="114300" simplePos="0" relativeHeight="251745280" behindDoc="0" locked="0" layoutInCell="1" allowOverlap="0" wp14:anchorId="63D2D40E" wp14:editId="2A1E07DC">
            <wp:simplePos x="0" y="0"/>
            <wp:positionH relativeFrom="column">
              <wp:posOffset>6418395</wp:posOffset>
            </wp:positionH>
            <wp:positionV relativeFrom="paragraph">
              <wp:posOffset>-715156</wp:posOffset>
            </wp:positionV>
            <wp:extent cx="1061330" cy="1088136"/>
            <wp:effectExtent l="0" t="0" r="0" b="0"/>
            <wp:wrapSquare wrapText="bothSides"/>
            <wp:docPr id="137009" name="Picture 137009"/>
            <wp:cNvGraphicFramePr/>
            <a:graphic xmlns:a="http://schemas.openxmlformats.org/drawingml/2006/main">
              <a:graphicData uri="http://schemas.openxmlformats.org/drawingml/2006/picture">
                <pic:pic xmlns:pic="http://schemas.openxmlformats.org/drawingml/2006/picture">
                  <pic:nvPicPr>
                    <pic:cNvPr id="137009" name="Picture 137009"/>
                    <pic:cNvPicPr/>
                  </pic:nvPicPr>
                  <pic:blipFill>
                    <a:blip r:embed="rId223"/>
                    <a:stretch>
                      <a:fillRect/>
                    </a:stretch>
                  </pic:blipFill>
                  <pic:spPr>
                    <a:xfrm>
                      <a:off x="0" y="0"/>
                      <a:ext cx="1061330" cy="1088136"/>
                    </a:xfrm>
                    <a:prstGeom prst="rect">
                      <a:avLst/>
                    </a:prstGeom>
                  </pic:spPr>
                </pic:pic>
              </a:graphicData>
            </a:graphic>
          </wp:anchor>
        </w:drawing>
      </w:r>
      <w:r>
        <w:rPr>
          <w:sz w:val="26"/>
        </w:rPr>
        <w:t>a conocer el procedimiento que se llevaría a cabo para la entrega del equi Q-, y el transporte que sería utilizado.</w:t>
      </w:r>
    </w:p>
    <w:p w14:paraId="26967FD6" w14:textId="77777777" w:rsidR="00F172D6" w:rsidRDefault="001D786E">
      <w:pPr>
        <w:numPr>
          <w:ilvl w:val="0"/>
          <w:numId w:val="7"/>
        </w:numPr>
        <w:spacing w:after="245" w:line="248" w:lineRule="auto"/>
        <w:ind w:left="2232" w:right="1433" w:hanging="367"/>
        <w:jc w:val="both"/>
      </w:pPr>
      <w:r>
        <w:rPr>
          <w:sz w:val="28"/>
        </w:rPr>
        <w:t>El personal nombrado por las Direcciones Departamentales de Educación, se presentó el día que les correspondía según el cronograma, programando un día la fecha de recepción para revisar de acuerdo al acta suscrita las características de cada uno de los equipos y firmando el acta sin 'levarse el equipo, y la fecha de entrega y traslado un día después.</w:t>
      </w:r>
    </w:p>
    <w:p w14:paraId="76B30C55" w14:textId="77777777" w:rsidR="00F172D6" w:rsidRDefault="001D786E">
      <w:pPr>
        <w:spacing w:after="233" w:line="248" w:lineRule="auto"/>
        <w:ind w:left="1499" w:right="1441" w:firstLine="4"/>
        <w:jc w:val="both"/>
      </w:pPr>
      <w:r>
        <w:rPr>
          <w:sz w:val="28"/>
        </w:rPr>
        <w:t>Verificándose que en la Dirección Departamental de Educación de Jalapa según acta No'. DIGECADE 63-2018 de fecha 28 de noviembre de 2018, en el Segundo punto hace constar que se recibieron 336 computadores portátiles marca Lenovo pantalla de 11 pulgadas. En oficio número CGC-AFC-MlNEDUC-124-OF-41-2018 de fecha 08 de febrero de 2018, se solicitó informe de la ubicación física de los bienes recibidos, indicando fecha de entrega y escuela a la que fue asignada, persona responsable de los bienes y copia certificada de las actas de entrega de bienes a los responsables.</w:t>
      </w:r>
    </w:p>
    <w:p w14:paraId="4DECFFAE" w14:textId="77777777" w:rsidR="00F172D6" w:rsidRDefault="001D786E">
      <w:pPr>
        <w:spacing w:after="271" w:line="248" w:lineRule="auto"/>
        <w:ind w:left="1491" w:right="1433" w:firstLine="4"/>
        <w:jc w:val="both"/>
      </w:pPr>
      <w:r>
        <w:rPr>
          <w:sz w:val="26"/>
        </w:rPr>
        <w:lastRenderedPageBreak/>
        <w:t>En oficio No. DAF-SA 34-2019 de fecha 15 de febrero 2019 de la Dirección Departamental de Educación de Jalapa, hace referencia a la Denuncia presentada ante el Ministerio Público con número de Caso MP-308-2019-88, en la que indican que cuando se disponían a hacer la entrega del equipo de cómputo a docentes del departamento de Jalapa, el cual se encontraba resguardado en una bodega del Instituto Adolfo V. Hall de Jalapa, se percataron que habían sustraído cuatro computadoras con los números de serie YD04UOLQ, YD04UOJP, YD04U00Q y YD04TZW3 y solamente estaban las cajas conteniendo una tabla y hojas.</w:t>
      </w:r>
    </w:p>
    <w:p w14:paraId="18199825" w14:textId="77777777" w:rsidR="00F172D6" w:rsidRDefault="001D786E">
      <w:pPr>
        <w:spacing w:after="801" w:line="248" w:lineRule="auto"/>
        <w:ind w:left="1499" w:right="1433" w:firstLine="4"/>
        <w:jc w:val="both"/>
      </w:pPr>
      <w:r>
        <w:rPr>
          <w:sz w:val="26"/>
        </w:rPr>
        <w:t>Determinándose que en la Dirección Departamental de Educación de Jalapa existe un faltante de 04 computadoras, con un valor total de Q.9,068.00.</w:t>
      </w:r>
    </w:p>
    <w:p w14:paraId="28EE866E" w14:textId="77777777" w:rsidR="00F172D6" w:rsidRDefault="001D786E">
      <w:pPr>
        <w:spacing w:after="4" w:line="264" w:lineRule="auto"/>
        <w:ind w:left="1494" w:hanging="3"/>
        <w:jc w:val="both"/>
      </w:pPr>
      <w:r>
        <w:rPr>
          <w:sz w:val="30"/>
        </w:rPr>
        <w:t>CRITERIO Hallazgo 6:</w:t>
      </w:r>
    </w:p>
    <w:p w14:paraId="61A7EC45" w14:textId="77777777" w:rsidR="00F172D6" w:rsidRDefault="001D786E">
      <w:pPr>
        <w:spacing w:after="5" w:line="248" w:lineRule="auto"/>
        <w:ind w:left="1484" w:right="1433" w:firstLine="4"/>
        <w:jc w:val="both"/>
      </w:pPr>
      <w:r>
        <w:rPr>
          <w:noProof/>
        </w:rPr>
        <w:drawing>
          <wp:anchor distT="0" distB="0" distL="114300" distR="114300" simplePos="0" relativeHeight="251746304" behindDoc="0" locked="0" layoutInCell="1" allowOverlap="0" wp14:anchorId="5D20568A" wp14:editId="3CA4E13F">
            <wp:simplePos x="0" y="0"/>
            <wp:positionH relativeFrom="column">
              <wp:posOffset>6400096</wp:posOffset>
            </wp:positionH>
            <wp:positionV relativeFrom="paragraph">
              <wp:posOffset>2432342</wp:posOffset>
            </wp:positionV>
            <wp:extent cx="1061329" cy="1083564"/>
            <wp:effectExtent l="0" t="0" r="0" b="0"/>
            <wp:wrapSquare wrapText="bothSides"/>
            <wp:docPr id="418900" name="Picture 418900"/>
            <wp:cNvGraphicFramePr/>
            <a:graphic xmlns:a="http://schemas.openxmlformats.org/drawingml/2006/main">
              <a:graphicData uri="http://schemas.openxmlformats.org/drawingml/2006/picture">
                <pic:pic xmlns:pic="http://schemas.openxmlformats.org/drawingml/2006/picture">
                  <pic:nvPicPr>
                    <pic:cNvPr id="418900" name="Picture 418900"/>
                    <pic:cNvPicPr/>
                  </pic:nvPicPr>
                  <pic:blipFill>
                    <a:blip r:embed="rId224"/>
                    <a:stretch>
                      <a:fillRect/>
                    </a:stretch>
                  </pic:blipFill>
                  <pic:spPr>
                    <a:xfrm>
                      <a:off x="0" y="0"/>
                      <a:ext cx="1061329" cy="1083564"/>
                    </a:xfrm>
                    <a:prstGeom prst="rect">
                      <a:avLst/>
                    </a:prstGeom>
                  </pic:spPr>
                </pic:pic>
              </a:graphicData>
            </a:graphic>
          </wp:anchor>
        </w:drawing>
      </w:r>
      <w:r>
        <w:rPr>
          <w:sz w:val="26"/>
        </w:rPr>
        <w:t xml:space="preserve">El Decreto Número 89-2002, del Congreso de la República de Guatemala, Ley de Probidad y Responsabilidades de Funcionarios y Empleados Públicos, Artículo 1 </w:t>
      </w:r>
      <w:r>
        <w:rPr>
          <w:noProof/>
        </w:rPr>
        <w:drawing>
          <wp:inline distT="0" distB="0" distL="0" distR="0" wp14:anchorId="1C62040F" wp14:editId="77426293">
            <wp:extent cx="27449" cy="22860"/>
            <wp:effectExtent l="0" t="0" r="0" b="0"/>
            <wp:docPr id="136922" name="Picture 136922"/>
            <wp:cNvGraphicFramePr/>
            <a:graphic xmlns:a="http://schemas.openxmlformats.org/drawingml/2006/main">
              <a:graphicData uri="http://schemas.openxmlformats.org/drawingml/2006/picture">
                <pic:pic xmlns:pic="http://schemas.openxmlformats.org/drawingml/2006/picture">
                  <pic:nvPicPr>
                    <pic:cNvPr id="136922" name="Picture 136922"/>
                    <pic:cNvPicPr/>
                  </pic:nvPicPr>
                  <pic:blipFill>
                    <a:blip r:embed="rId225"/>
                    <a:stretch>
                      <a:fillRect/>
                    </a:stretch>
                  </pic:blipFill>
                  <pic:spPr>
                    <a:xfrm>
                      <a:off x="0" y="0"/>
                      <a:ext cx="27449" cy="22860"/>
                    </a:xfrm>
                    <a:prstGeom prst="rect">
                      <a:avLst/>
                    </a:prstGeom>
                  </pic:spPr>
                </pic:pic>
              </a:graphicData>
            </a:graphic>
          </wp:inline>
        </w:drawing>
      </w:r>
      <w:r>
        <w:rPr>
          <w:sz w:val="26"/>
        </w:rPr>
        <w:t xml:space="preserve">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evitar el desvió de [os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 El Artículo 4. Sujetos de responsabilidad, establece: "Son responsables de conformidad de las normas contenidas en esta Ley y serán sancionados por el incumplimiento o inobservancia de la misma, conforme a I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El Artículo 6. Principios de probidad, literal d), establece: "La prudencia en la administración de los recursos de las entidades del Estado, y demás entidades descentralizadas y autónomas del mismo;...". El Artículo 8. Responsabilidad administrativa, establece: "La responsabilidad es administrativa cuando la acción u omisión contraviene el ordenamiento jurídico administrativo y [as </w:t>
      </w:r>
      <w:r>
        <w:rPr>
          <w:sz w:val="26"/>
        </w:rPr>
        <w:lastRenderedPageBreak/>
        <w:t>normas que regulan la conducta del funcionario público, asimismo, cuando se incurriere en negligencia, imprudencia o</w:t>
      </w:r>
    </w:p>
    <w:p w14:paraId="022009C2" w14:textId="77777777" w:rsidR="00F172D6" w:rsidRDefault="001D786E">
      <w:pPr>
        <w:spacing w:after="5" w:line="248" w:lineRule="auto"/>
        <w:ind w:left="1484" w:right="1433" w:firstLine="4"/>
        <w:jc w:val="both"/>
      </w:pPr>
      <w:r>
        <w:rPr>
          <w:sz w:val="26"/>
        </w:rPr>
        <w:t xml:space="preserve">impericia o bien incumpliendo leyes, reglamentos, contratos y demás disposiciones legales a la institución estatal ante la cual están obligados a prestar sus servicios; además, cuando no se cumplan, con la debida diligencia las obligaciones contraídas o funciones inherentes al cargo, asl como cuando por acción u omisión se cause perjuicio a los intereses públicos que tuviere encomendados y no ocasionen daños o perjuicios patrimoniales, o bien se incurra en falta o delito.", Artículo 9. 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w:t>
      </w:r>
      <w:r>
        <w:rPr>
          <w:noProof/>
        </w:rPr>
        <w:drawing>
          <wp:inline distT="0" distB="0" distL="0" distR="0" wp14:anchorId="48CCAB45" wp14:editId="6ED3584B">
            <wp:extent cx="4575" cy="4572"/>
            <wp:effectExtent l="0" t="0" r="0" b="0"/>
            <wp:docPr id="139452" name="Picture 139452"/>
            <wp:cNvGraphicFramePr/>
            <a:graphic xmlns:a="http://schemas.openxmlformats.org/drawingml/2006/main">
              <a:graphicData uri="http://schemas.openxmlformats.org/drawingml/2006/picture">
                <pic:pic xmlns:pic="http://schemas.openxmlformats.org/drawingml/2006/picture">
                  <pic:nvPicPr>
                    <pic:cNvPr id="139452" name="Picture 139452"/>
                    <pic:cNvPicPr/>
                  </pic:nvPicPr>
                  <pic:blipFill>
                    <a:blip r:embed="rId26"/>
                    <a:stretch>
                      <a:fillRect/>
                    </a:stretch>
                  </pic:blipFill>
                  <pic:spPr>
                    <a:xfrm>
                      <a:off x="0" y="0"/>
                      <a:ext cx="4575" cy="4572"/>
                    </a:xfrm>
                    <a:prstGeom prst="rect">
                      <a:avLst/>
                    </a:prstGeom>
                  </pic:spPr>
                </pic:pic>
              </a:graphicData>
            </a:graphic>
          </wp:inline>
        </w:drawing>
      </w:r>
      <w:r>
        <w:rPr>
          <w:sz w:val="26"/>
        </w:rPr>
        <w:t>establece: "Genera responsabilidad penal [a decisión, resolución, acción u omisión realizada por las personas a que se refiere el artículo 4 de esta ley y que, de</w:t>
      </w:r>
    </w:p>
    <w:p w14:paraId="2223002A" w14:textId="77777777" w:rsidR="00F172D6" w:rsidRDefault="001D786E">
      <w:pPr>
        <w:spacing w:after="7"/>
        <w:ind w:left="9078"/>
      </w:pPr>
      <w:r>
        <w:rPr>
          <w:noProof/>
        </w:rPr>
        <w:drawing>
          <wp:inline distT="0" distB="0" distL="0" distR="0" wp14:anchorId="3CEF3A78" wp14:editId="40A2E5EF">
            <wp:extent cx="132666" cy="9144"/>
            <wp:effectExtent l="0" t="0" r="0" b="0"/>
            <wp:docPr id="418902" name="Picture 418902"/>
            <wp:cNvGraphicFramePr/>
            <a:graphic xmlns:a="http://schemas.openxmlformats.org/drawingml/2006/main">
              <a:graphicData uri="http://schemas.openxmlformats.org/drawingml/2006/picture">
                <pic:pic xmlns:pic="http://schemas.openxmlformats.org/drawingml/2006/picture">
                  <pic:nvPicPr>
                    <pic:cNvPr id="418902" name="Picture 418902"/>
                    <pic:cNvPicPr/>
                  </pic:nvPicPr>
                  <pic:blipFill>
                    <a:blip r:embed="rId226"/>
                    <a:stretch>
                      <a:fillRect/>
                    </a:stretch>
                  </pic:blipFill>
                  <pic:spPr>
                    <a:xfrm>
                      <a:off x="0" y="0"/>
                      <a:ext cx="132666" cy="9144"/>
                    </a:xfrm>
                    <a:prstGeom prst="rect">
                      <a:avLst/>
                    </a:prstGeom>
                  </pic:spPr>
                </pic:pic>
              </a:graphicData>
            </a:graphic>
          </wp:inline>
        </w:drawing>
      </w:r>
    </w:p>
    <w:p w14:paraId="33CA16F0" w14:textId="77777777" w:rsidR="00F172D6" w:rsidRDefault="001D786E">
      <w:pPr>
        <w:spacing w:after="5" w:line="248" w:lineRule="auto"/>
        <w:ind w:left="1477" w:right="1433" w:firstLine="4"/>
        <w:jc w:val="both"/>
      </w:pPr>
      <w:r>
        <w:rPr>
          <w:sz w:val="26"/>
        </w:rPr>
        <w:t>conformidad con la tey penal vigente, constituyan delitos o faltas. ".</w:t>
      </w:r>
      <w:r>
        <w:rPr>
          <w:noProof/>
        </w:rPr>
        <w:drawing>
          <wp:inline distT="0" distB="0" distL="0" distR="0" wp14:anchorId="445BE195" wp14:editId="13E9F037">
            <wp:extent cx="4575" cy="4572"/>
            <wp:effectExtent l="0" t="0" r="0" b="0"/>
            <wp:docPr id="139455" name="Picture 139455"/>
            <wp:cNvGraphicFramePr/>
            <a:graphic xmlns:a="http://schemas.openxmlformats.org/drawingml/2006/main">
              <a:graphicData uri="http://schemas.openxmlformats.org/drawingml/2006/picture">
                <pic:pic xmlns:pic="http://schemas.openxmlformats.org/drawingml/2006/picture">
                  <pic:nvPicPr>
                    <pic:cNvPr id="139455" name="Picture 139455"/>
                    <pic:cNvPicPr/>
                  </pic:nvPicPr>
                  <pic:blipFill>
                    <a:blip r:embed="rId97"/>
                    <a:stretch>
                      <a:fillRect/>
                    </a:stretch>
                  </pic:blipFill>
                  <pic:spPr>
                    <a:xfrm>
                      <a:off x="0" y="0"/>
                      <a:ext cx="4575" cy="4572"/>
                    </a:xfrm>
                    <a:prstGeom prst="rect">
                      <a:avLst/>
                    </a:prstGeom>
                  </pic:spPr>
                </pic:pic>
              </a:graphicData>
            </a:graphic>
          </wp:inline>
        </w:drawing>
      </w:r>
    </w:p>
    <w:p w14:paraId="6ADED132" w14:textId="77777777" w:rsidR="00F172D6" w:rsidRDefault="001D786E">
      <w:pPr>
        <w:tabs>
          <w:tab w:val="center" w:pos="2462"/>
          <w:tab w:val="center" w:pos="10386"/>
        </w:tabs>
        <w:spacing w:after="4" w:line="264" w:lineRule="auto"/>
      </w:pPr>
      <w:r>
        <w:rPr>
          <w:sz w:val="30"/>
        </w:rPr>
        <w:tab/>
        <w:t>3. ARGUMENTOS</w:t>
      </w:r>
      <w:r>
        <w:rPr>
          <w:sz w:val="30"/>
        </w:rPr>
        <w:tab/>
      </w:r>
      <w:r>
        <w:rPr>
          <w:noProof/>
        </w:rPr>
        <w:drawing>
          <wp:inline distT="0" distB="0" distL="0" distR="0" wp14:anchorId="10B134B7" wp14:editId="794015F0">
            <wp:extent cx="1065276" cy="1083564"/>
            <wp:effectExtent l="0" t="0" r="0" b="0"/>
            <wp:docPr id="418906" name="Picture 418906"/>
            <wp:cNvGraphicFramePr/>
            <a:graphic xmlns:a="http://schemas.openxmlformats.org/drawingml/2006/main">
              <a:graphicData uri="http://schemas.openxmlformats.org/drawingml/2006/picture">
                <pic:pic xmlns:pic="http://schemas.openxmlformats.org/drawingml/2006/picture">
                  <pic:nvPicPr>
                    <pic:cNvPr id="418906" name="Picture 418906"/>
                    <pic:cNvPicPr/>
                  </pic:nvPicPr>
                  <pic:blipFill>
                    <a:blip r:embed="rId227"/>
                    <a:stretch>
                      <a:fillRect/>
                    </a:stretch>
                  </pic:blipFill>
                  <pic:spPr>
                    <a:xfrm>
                      <a:off x="0" y="0"/>
                      <a:ext cx="1065276" cy="1083564"/>
                    </a:xfrm>
                    <a:prstGeom prst="rect">
                      <a:avLst/>
                    </a:prstGeom>
                  </pic:spPr>
                </pic:pic>
              </a:graphicData>
            </a:graphic>
          </wp:inline>
        </w:drawing>
      </w:r>
    </w:p>
    <w:p w14:paraId="010C6D78" w14:textId="77777777" w:rsidR="00F172D6" w:rsidRDefault="001D786E">
      <w:pPr>
        <w:spacing w:after="217" w:line="216" w:lineRule="auto"/>
        <w:ind w:left="1428" w:right="540" w:hanging="10"/>
        <w:jc w:val="both"/>
      </w:pPr>
      <w:r>
        <w:rPr>
          <w:sz w:val="28"/>
        </w:rPr>
        <w:t xml:space="preserve">a. </w:t>
      </w:r>
      <w:r>
        <w:rPr>
          <w:sz w:val="28"/>
          <w:u w:val="single" w:color="000000"/>
        </w:rPr>
        <w:t>NORMATIVA LEGAL</w:t>
      </w:r>
    </w:p>
    <w:p w14:paraId="54D04346" w14:textId="77777777" w:rsidR="00F172D6" w:rsidRDefault="001D786E">
      <w:pPr>
        <w:numPr>
          <w:ilvl w:val="0"/>
          <w:numId w:val="8"/>
        </w:numPr>
        <w:spacing w:after="242" w:line="248" w:lineRule="auto"/>
        <w:ind w:left="1828" w:right="209" w:hanging="374"/>
        <w:jc w:val="both"/>
      </w:pPr>
      <w:r>
        <w:rPr>
          <w:sz w:val="26"/>
        </w:rPr>
        <w:t>En el artículo 7 del Acuerdo Gubernativo número 225-2008 'Reglamento Orgánico Interno del Ministerio de Educación", de fecha 12 de septiembre de 2008, se establece lo siguiente: "</w:t>
      </w:r>
      <w:r>
        <w:rPr>
          <w:sz w:val="26"/>
          <w:u w:val="single" w:color="000000"/>
        </w:rPr>
        <w:t>Dirección General de Gestión de Calidad Educativa</w:t>
      </w:r>
      <w:r>
        <w:rPr>
          <w:sz w:val="26"/>
        </w:rPr>
        <w:t>. la que podrá denominarse con las siglas -DIGECADE-, es la dependencia del Ministerio de Educación responsable:</w:t>
      </w:r>
      <w:r>
        <w:rPr>
          <w:noProof/>
        </w:rPr>
        <w:drawing>
          <wp:inline distT="0" distB="0" distL="0" distR="0" wp14:anchorId="2A9680A4" wp14:editId="6AD1CF25">
            <wp:extent cx="114300" cy="18288"/>
            <wp:effectExtent l="0" t="0" r="0" b="0"/>
            <wp:docPr id="418908" name="Picture 418908"/>
            <wp:cNvGraphicFramePr/>
            <a:graphic xmlns:a="http://schemas.openxmlformats.org/drawingml/2006/main">
              <a:graphicData uri="http://schemas.openxmlformats.org/drawingml/2006/picture">
                <pic:pic xmlns:pic="http://schemas.openxmlformats.org/drawingml/2006/picture">
                  <pic:nvPicPr>
                    <pic:cNvPr id="418908" name="Picture 418908"/>
                    <pic:cNvPicPr/>
                  </pic:nvPicPr>
                  <pic:blipFill>
                    <a:blip r:embed="rId228"/>
                    <a:stretch>
                      <a:fillRect/>
                    </a:stretch>
                  </pic:blipFill>
                  <pic:spPr>
                    <a:xfrm>
                      <a:off x="0" y="0"/>
                      <a:ext cx="114300" cy="18288"/>
                    </a:xfrm>
                    <a:prstGeom prst="rect">
                      <a:avLst/>
                    </a:prstGeom>
                  </pic:spPr>
                </pic:pic>
              </a:graphicData>
            </a:graphic>
          </wp:inline>
        </w:drawing>
      </w:r>
    </w:p>
    <w:p w14:paraId="54B1B47D" w14:textId="77777777" w:rsidR="00F172D6" w:rsidRDefault="001D786E">
      <w:pPr>
        <w:spacing w:after="236" w:line="248" w:lineRule="auto"/>
        <w:ind w:left="2153" w:right="1433" w:hanging="346"/>
        <w:jc w:val="both"/>
      </w:pPr>
      <w:r>
        <w:rPr>
          <w:sz w:val="26"/>
        </w:rPr>
        <w:t xml:space="preserve">d. </w:t>
      </w:r>
      <w:r>
        <w:rPr>
          <w:sz w:val="26"/>
          <w:u w:val="single" w:color="000000"/>
        </w:rPr>
        <w:t>Fomentar e impulsar</w:t>
      </w:r>
      <w:r>
        <w:rPr>
          <w:sz w:val="26"/>
        </w:rPr>
        <w:t xml:space="preserve"> las distintas modalidades de entrega educativa, metodologías de enseñanza-aprendizaje, estrategias y </w:t>
      </w:r>
      <w:r>
        <w:rPr>
          <w:sz w:val="26"/>
          <w:u w:val="single" w:color="000000"/>
        </w:rPr>
        <w:t>programas de conectividad tecnolóqica</w:t>
      </w:r>
      <w:r>
        <w:rPr>
          <w:sz w:val="26"/>
        </w:rPr>
        <w:t xml:space="preserve">, </w:t>
      </w:r>
      <w:r>
        <w:rPr>
          <w:sz w:val="26"/>
          <w:u w:val="single" w:color="000000"/>
        </w:rPr>
        <w:t>inteqración de nuevas tecnoloqías en los procesos de aprendizaie</w:t>
      </w:r>
      <w:r>
        <w:rPr>
          <w:sz w:val="26"/>
        </w:rPr>
        <w:t>, educación virtual, formación tecnológica y uso de lá tecnología de la información para la desarrollar competencias...". (Las negrillas y ef subrayado son propios).</w:t>
      </w:r>
    </w:p>
    <w:p w14:paraId="4065FF78" w14:textId="77777777" w:rsidR="00F172D6" w:rsidRDefault="001D786E">
      <w:pPr>
        <w:numPr>
          <w:ilvl w:val="0"/>
          <w:numId w:val="8"/>
        </w:numPr>
        <w:spacing w:after="193" w:line="248" w:lineRule="auto"/>
        <w:ind w:left="1828" w:right="209" w:hanging="374"/>
        <w:jc w:val="both"/>
      </w:pPr>
      <w:r>
        <w:rPr>
          <w:sz w:val="28"/>
        </w:rPr>
        <w:t>Acuerdo Gubernativo 165-96 de fecha 21 de mayo de 1996, que establece la Creación de las Direcciones Departamentales de Educación.</w:t>
      </w:r>
    </w:p>
    <w:p w14:paraId="24067331" w14:textId="77777777" w:rsidR="00F172D6" w:rsidRDefault="001D786E">
      <w:pPr>
        <w:spacing w:after="247" w:line="248" w:lineRule="auto"/>
        <w:ind w:left="1807" w:right="1433" w:firstLine="4"/>
        <w:jc w:val="both"/>
      </w:pPr>
      <w:r>
        <w:rPr>
          <w:sz w:val="26"/>
        </w:rPr>
        <w:lastRenderedPageBreak/>
        <w:t>Promover, coordinar y apoyar los diversos programas y modalidades educativas que funcionan en su jurisdicción; buscando la ampliación de la cobertura educativa, el mejoramiento de la calidad de [a educación y la eficiencia administrativa.</w:t>
      </w:r>
    </w:p>
    <w:p w14:paraId="267DD50D" w14:textId="77777777" w:rsidR="00F172D6" w:rsidRDefault="001D786E">
      <w:pPr>
        <w:spacing w:after="515" w:line="248" w:lineRule="auto"/>
        <w:ind w:left="1822" w:right="1433" w:firstLine="4"/>
        <w:jc w:val="both"/>
      </w:pPr>
      <w:r>
        <w:rPr>
          <w:sz w:val="26"/>
        </w:rPr>
        <w:t>Llevar a cabo las acciones que les correspondan en la adquisición y entrega de los bienes objeto de los programas de apoyo establecidos por el Ministerio de Educación.</w:t>
      </w:r>
    </w:p>
    <w:p w14:paraId="44631AAE" w14:textId="77777777" w:rsidR="00F172D6" w:rsidRDefault="001D786E">
      <w:pPr>
        <w:numPr>
          <w:ilvl w:val="0"/>
          <w:numId w:val="8"/>
        </w:numPr>
        <w:spacing w:after="197" w:line="248" w:lineRule="auto"/>
        <w:ind w:left="1828" w:right="209" w:hanging="374"/>
        <w:jc w:val="both"/>
      </w:pPr>
      <w:r>
        <w:rPr>
          <w:sz w:val="28"/>
        </w:rPr>
        <w:t>En el Acuerdo Ministerial número 1291-2008 de fecha 7 de agosto 2008, se establecen las "Normas de organización interna de las Direcciones Departamentales", las cuales, indican que a éstas dependencias, entre otras funciones, les corresponde:</w:t>
      </w:r>
    </w:p>
    <w:p w14:paraId="29035F94" w14:textId="77777777" w:rsidR="00F172D6" w:rsidRDefault="001D786E">
      <w:pPr>
        <w:numPr>
          <w:ilvl w:val="1"/>
          <w:numId w:val="9"/>
        </w:numPr>
        <w:spacing w:after="260" w:line="216" w:lineRule="auto"/>
        <w:ind w:right="1422" w:hanging="353"/>
        <w:jc w:val="both"/>
      </w:pPr>
      <w:r>
        <w:rPr>
          <w:sz w:val="28"/>
          <w:u w:val="single" w:color="000000"/>
        </w:rPr>
        <w:t>Coordinar la eiecución de las políticas y estrateqias educativas nacionales en el ámbito departamental correspondiente</w:t>
      </w:r>
      <w:r>
        <w:rPr>
          <w:sz w:val="28"/>
        </w:rPr>
        <w:t>, adaptándolas a las características y necesidades de su jurisdicción y</w:t>
      </w:r>
    </w:p>
    <w:p w14:paraId="0176667E" w14:textId="77777777" w:rsidR="00F172D6" w:rsidRDefault="001D786E">
      <w:pPr>
        <w:numPr>
          <w:ilvl w:val="1"/>
          <w:numId w:val="9"/>
        </w:numPr>
        <w:spacing w:after="279" w:line="248" w:lineRule="auto"/>
        <w:ind w:right="1422" w:hanging="353"/>
        <w:jc w:val="both"/>
      </w:pPr>
      <w:r>
        <w:rPr>
          <w:sz w:val="26"/>
          <w:u w:val="single" w:color="000000"/>
        </w:rPr>
        <w:t>Promover, coordinar V apoyar los diversos programas V modalidades educativas que funcionan en su jurisdicción</w:t>
      </w:r>
      <w:r>
        <w:rPr>
          <w:sz w:val="26"/>
        </w:rPr>
        <w:t>, buscando la ampliación de la cobertura educativa, el mejoramiento de la calidad de la educación y la eficiencia administrativa...</w:t>
      </w:r>
      <w:r>
        <w:rPr>
          <w:noProof/>
        </w:rPr>
        <w:drawing>
          <wp:inline distT="0" distB="0" distL="0" distR="0" wp14:anchorId="0E04A7CB" wp14:editId="63A5D935">
            <wp:extent cx="114300" cy="114300"/>
            <wp:effectExtent l="0" t="0" r="0" b="0"/>
            <wp:docPr id="418910" name="Picture 418910"/>
            <wp:cNvGraphicFramePr/>
            <a:graphic xmlns:a="http://schemas.openxmlformats.org/drawingml/2006/main">
              <a:graphicData uri="http://schemas.openxmlformats.org/drawingml/2006/picture">
                <pic:pic xmlns:pic="http://schemas.openxmlformats.org/drawingml/2006/picture">
                  <pic:nvPicPr>
                    <pic:cNvPr id="418910" name="Picture 418910"/>
                    <pic:cNvPicPr/>
                  </pic:nvPicPr>
                  <pic:blipFill>
                    <a:blip r:embed="rId229"/>
                    <a:stretch>
                      <a:fillRect/>
                    </a:stretch>
                  </pic:blipFill>
                  <pic:spPr>
                    <a:xfrm>
                      <a:off x="0" y="0"/>
                      <a:ext cx="114300" cy="114300"/>
                    </a:xfrm>
                    <a:prstGeom prst="rect">
                      <a:avLst/>
                    </a:prstGeom>
                  </pic:spPr>
                </pic:pic>
              </a:graphicData>
            </a:graphic>
          </wp:inline>
        </w:drawing>
      </w:r>
    </w:p>
    <w:p w14:paraId="3646AC51" w14:textId="77777777" w:rsidR="00F172D6" w:rsidRDefault="001D786E">
      <w:pPr>
        <w:numPr>
          <w:ilvl w:val="0"/>
          <w:numId w:val="8"/>
        </w:numPr>
        <w:spacing w:after="38" w:line="248" w:lineRule="auto"/>
        <w:ind w:left="1828" w:right="209" w:hanging="374"/>
        <w:jc w:val="both"/>
      </w:pPr>
      <w:r>
        <w:rPr>
          <w:sz w:val="28"/>
        </w:rPr>
        <w:t>Ley orgánica de la Contraloría General de Cuentas, DECRETO NÚMERO 31</w:t>
      </w:r>
      <w:r>
        <w:rPr>
          <w:rFonts w:ascii="Courier New" w:eastAsia="Courier New" w:hAnsi="Courier New" w:cs="Courier New"/>
          <w:sz w:val="28"/>
        </w:rPr>
        <w:t>2002</w:t>
      </w:r>
    </w:p>
    <w:p w14:paraId="504D7046" w14:textId="77777777" w:rsidR="00F172D6" w:rsidRDefault="001D786E">
      <w:pPr>
        <w:spacing w:after="238" w:line="216" w:lineRule="auto"/>
        <w:ind w:left="1792" w:right="1411" w:firstLine="4"/>
        <w:jc w:val="both"/>
      </w:pPr>
      <w:r>
        <w:rPr>
          <w:noProof/>
        </w:rPr>
        <w:drawing>
          <wp:anchor distT="0" distB="0" distL="114300" distR="114300" simplePos="0" relativeHeight="251747328" behindDoc="0" locked="0" layoutInCell="1" allowOverlap="0" wp14:anchorId="6C8AA483" wp14:editId="1DD622C3">
            <wp:simplePos x="0" y="0"/>
            <wp:positionH relativeFrom="column">
              <wp:posOffset>6355080</wp:posOffset>
            </wp:positionH>
            <wp:positionV relativeFrom="paragraph">
              <wp:posOffset>-746022</wp:posOffset>
            </wp:positionV>
            <wp:extent cx="1065276" cy="1088136"/>
            <wp:effectExtent l="0" t="0" r="0" b="0"/>
            <wp:wrapSquare wrapText="bothSides"/>
            <wp:docPr id="418913" name="Picture 418913"/>
            <wp:cNvGraphicFramePr/>
            <a:graphic xmlns:a="http://schemas.openxmlformats.org/drawingml/2006/main">
              <a:graphicData uri="http://schemas.openxmlformats.org/drawingml/2006/picture">
                <pic:pic xmlns:pic="http://schemas.openxmlformats.org/drawingml/2006/picture">
                  <pic:nvPicPr>
                    <pic:cNvPr id="418913" name="Picture 418913"/>
                    <pic:cNvPicPr/>
                  </pic:nvPicPr>
                  <pic:blipFill>
                    <a:blip r:embed="rId230"/>
                    <a:stretch>
                      <a:fillRect/>
                    </a:stretch>
                  </pic:blipFill>
                  <pic:spPr>
                    <a:xfrm>
                      <a:off x="0" y="0"/>
                      <a:ext cx="1065276" cy="1088136"/>
                    </a:xfrm>
                    <a:prstGeom prst="rect">
                      <a:avLst/>
                    </a:prstGeom>
                  </pic:spPr>
                </pic:pic>
              </a:graphicData>
            </a:graphic>
          </wp:anchor>
        </w:drawing>
      </w:r>
      <w:r>
        <w:rPr>
          <w:sz w:val="28"/>
        </w:rPr>
        <w:t xml:space="preserve">La contraloría General de Cuenta de Guatemala dentro de sus atribuciones tie el </w:t>
      </w:r>
      <w:r>
        <w:rPr>
          <w:sz w:val="28"/>
          <w:u w:val="single" w:color="000000"/>
        </w:rPr>
        <w:t>Aütorizar V verificar la correcta utilización de las hoias movibles. libros principales v auxiliares que se operen en forma manual. electrónica o por otros medios leqalmente autorizados de las entidades sujetas a fiscalización.</w:t>
      </w:r>
    </w:p>
    <w:p w14:paraId="45D9125C" w14:textId="77777777" w:rsidR="00F172D6" w:rsidRDefault="001D786E">
      <w:pPr>
        <w:spacing w:after="788" w:line="216" w:lineRule="auto"/>
        <w:ind w:left="1803" w:right="540" w:hanging="10"/>
        <w:jc w:val="both"/>
      </w:pPr>
      <w:r>
        <w:rPr>
          <w:sz w:val="28"/>
          <w:u w:val="single" w:color="000000"/>
        </w:rPr>
        <w:t>Se hace referencia a la Lev Orqánica de la Contraloría General de Cuentas derivado que los documentos de entreqa V recepción de equipos son con hojas autorizadas por este ente. V se considera importante derivado que es un documento que da vida a una resolución de Bienes del Estado del Ministerio de Finanzas.</w:t>
      </w:r>
    </w:p>
    <w:p w14:paraId="33A22099" w14:textId="77777777" w:rsidR="00F172D6" w:rsidRDefault="001D786E">
      <w:pPr>
        <w:numPr>
          <w:ilvl w:val="0"/>
          <w:numId w:val="8"/>
        </w:numPr>
        <w:spacing w:after="9" w:line="248" w:lineRule="auto"/>
        <w:ind w:left="1828" w:right="209" w:hanging="374"/>
        <w:jc w:val="both"/>
      </w:pPr>
      <w:r>
        <w:rPr>
          <w:sz w:val="28"/>
        </w:rPr>
        <w:t>Acta de entrega y recepción con Hojas Movibles autorizadas por la Contraloría General de Cuentas:</w:t>
      </w:r>
    </w:p>
    <w:p w14:paraId="6DC96ADE" w14:textId="77777777" w:rsidR="00F172D6" w:rsidRDefault="001D786E">
      <w:pPr>
        <w:spacing w:after="205" w:line="248" w:lineRule="auto"/>
        <w:ind w:left="2520" w:right="1433" w:hanging="360"/>
        <w:jc w:val="both"/>
      </w:pPr>
      <w:r>
        <w:rPr>
          <w:sz w:val="26"/>
        </w:rPr>
        <w:t xml:space="preserve">a. Acta No. DIGECADE 63-2018 de fecha28 de noviembre de 2018 para la entrega recepción a la Dirección Departamental de Educación de Jalapa donde </w:t>
      </w:r>
      <w:r>
        <w:rPr>
          <w:sz w:val="26"/>
          <w:u w:val="single" w:color="000000"/>
        </w:rPr>
        <w:t>es leída ínteqramente firmada, aceptada y ratificada.</w:t>
      </w:r>
    </w:p>
    <w:p w14:paraId="6315A5F5" w14:textId="77777777" w:rsidR="00F172D6" w:rsidRDefault="001D786E">
      <w:pPr>
        <w:spacing w:after="512" w:line="248" w:lineRule="auto"/>
        <w:ind w:left="2520" w:right="1433" w:firstLine="4"/>
        <w:jc w:val="both"/>
      </w:pPr>
      <w:r>
        <w:rPr>
          <w:sz w:val="26"/>
        </w:rPr>
        <w:lastRenderedPageBreak/>
        <w:t>Se procedió a dar cumplimiento de manera formal la entrega y recepción de los equipos teniendo comunicación oficial por parte las autoridades correspondientes con hojas movibles autorizadas por la Contraloría General de Cuentas.</w:t>
      </w:r>
    </w:p>
    <w:p w14:paraId="508C83A4" w14:textId="77777777" w:rsidR="00F172D6" w:rsidRDefault="001D786E">
      <w:pPr>
        <w:numPr>
          <w:ilvl w:val="0"/>
          <w:numId w:val="8"/>
        </w:numPr>
        <w:spacing w:after="4" w:line="264" w:lineRule="auto"/>
        <w:ind w:left="1828" w:right="209" w:hanging="374"/>
        <w:jc w:val="both"/>
      </w:pPr>
      <w:r>
        <w:rPr>
          <w:sz w:val="30"/>
        </w:rPr>
        <w:t>Resolución de legalización de traslado de bienes muebles</w:t>
      </w:r>
    </w:p>
    <w:p w14:paraId="39A30A0A" w14:textId="77777777" w:rsidR="00F172D6" w:rsidRDefault="001D786E">
      <w:pPr>
        <w:spacing w:after="241" w:line="248" w:lineRule="auto"/>
        <w:ind w:left="2527" w:right="922" w:hanging="360"/>
        <w:jc w:val="both"/>
      </w:pPr>
      <w:r>
        <w:rPr>
          <w:sz w:val="28"/>
        </w:rPr>
        <w:t>a. Resolución número DBE-DBM-00271-2019, 13 de febrero de 2019 a favor de la Dirección Departamental de Educación de Jalapa.</w:t>
      </w:r>
    </w:p>
    <w:p w14:paraId="3EC4E4D8" w14:textId="77777777" w:rsidR="00F172D6" w:rsidRDefault="001D786E">
      <w:pPr>
        <w:numPr>
          <w:ilvl w:val="0"/>
          <w:numId w:val="8"/>
        </w:numPr>
        <w:spacing w:after="4" w:line="264" w:lineRule="auto"/>
        <w:ind w:left="1828" w:right="209" w:hanging="374"/>
        <w:jc w:val="both"/>
      </w:pPr>
      <w:r>
        <w:rPr>
          <w:sz w:val="30"/>
        </w:rPr>
        <w:t>Denuncia ante el Ministerio Público.</w:t>
      </w:r>
    </w:p>
    <w:p w14:paraId="228C09B0" w14:textId="77777777" w:rsidR="00F172D6" w:rsidRDefault="001D786E">
      <w:pPr>
        <w:spacing w:after="735" w:line="248" w:lineRule="auto"/>
        <w:ind w:left="2541" w:right="1433" w:hanging="367"/>
        <w:jc w:val="both"/>
      </w:pPr>
      <w:r>
        <w:rPr>
          <w:sz w:val="26"/>
        </w:rPr>
        <w:t xml:space="preserve">a. Declaración Testimonial: MP308-2019-88, 12 de febrero de 2019, Dirección Departamental de Educación. Argumento </w:t>
      </w:r>
      <w:r>
        <w:rPr>
          <w:sz w:val="26"/>
          <w:u w:val="single" w:color="000000"/>
        </w:rPr>
        <w:t>QUE EL MP INVESTIGUE AL PERSONAL DE INVENTARIOS</w:t>
      </w:r>
      <w:r>
        <w:rPr>
          <w:sz w:val="26"/>
        </w:rPr>
        <w:t>.</w:t>
      </w:r>
    </w:p>
    <w:p w14:paraId="715C68E5" w14:textId="77777777" w:rsidR="00F172D6" w:rsidRDefault="001D786E">
      <w:pPr>
        <w:numPr>
          <w:ilvl w:val="0"/>
          <w:numId w:val="8"/>
        </w:numPr>
        <w:spacing w:after="9" w:line="248" w:lineRule="auto"/>
        <w:ind w:left="1828" w:right="209" w:hanging="374"/>
        <w:jc w:val="both"/>
      </w:pPr>
      <w:r>
        <w:rPr>
          <w:sz w:val="28"/>
        </w:rPr>
        <w:t>Acuerdo Ministerial 17-2014</w:t>
      </w:r>
    </w:p>
    <w:p w14:paraId="01310FBB" w14:textId="77777777" w:rsidR="00F172D6" w:rsidRDefault="001D786E">
      <w:pPr>
        <w:spacing w:after="237" w:line="248" w:lineRule="auto"/>
        <w:ind w:left="1814" w:right="1433" w:firstLine="4"/>
        <w:jc w:val="both"/>
      </w:pPr>
      <w:r>
        <w:rPr>
          <w:sz w:val="26"/>
        </w:rPr>
        <w:t>El mismo establece autorizar la desconcentración de la administración financiera a aquellas unidades que se encuentran constituidas como unidades ejecutoras dentro de la distribución analítica del presupuesto del Ministerio de Educación.</w:t>
      </w:r>
    </w:p>
    <w:p w14:paraId="52353A32" w14:textId="77777777" w:rsidR="00F172D6" w:rsidRDefault="001D786E">
      <w:pPr>
        <w:spacing w:after="5" w:line="248" w:lineRule="auto"/>
        <w:ind w:left="2174" w:right="1433" w:hanging="360"/>
        <w:jc w:val="both"/>
      </w:pPr>
      <w:r>
        <w:rPr>
          <w:noProof/>
        </w:rPr>
        <w:drawing>
          <wp:inline distT="0" distB="0" distL="0" distR="0" wp14:anchorId="3B005F58" wp14:editId="185677E8">
            <wp:extent cx="54864" cy="27432"/>
            <wp:effectExtent l="0" t="0" r="0" b="0"/>
            <wp:docPr id="418915" name="Picture 418915"/>
            <wp:cNvGraphicFramePr/>
            <a:graphic xmlns:a="http://schemas.openxmlformats.org/drawingml/2006/main">
              <a:graphicData uri="http://schemas.openxmlformats.org/drawingml/2006/picture">
                <pic:pic xmlns:pic="http://schemas.openxmlformats.org/drawingml/2006/picture">
                  <pic:nvPicPr>
                    <pic:cNvPr id="418915" name="Picture 418915"/>
                    <pic:cNvPicPr/>
                  </pic:nvPicPr>
                  <pic:blipFill>
                    <a:blip r:embed="rId231"/>
                    <a:stretch>
                      <a:fillRect/>
                    </a:stretch>
                  </pic:blipFill>
                  <pic:spPr>
                    <a:xfrm>
                      <a:off x="0" y="0"/>
                      <a:ext cx="54864" cy="27432"/>
                    </a:xfrm>
                    <a:prstGeom prst="rect">
                      <a:avLst/>
                    </a:prstGeom>
                  </pic:spPr>
                </pic:pic>
              </a:graphicData>
            </a:graphic>
          </wp:inline>
        </w:drawing>
      </w:r>
      <w:r>
        <w:rPr>
          <w:sz w:val="26"/>
        </w:rPr>
        <w:t>De conformidad con el volumen de operaciones presupuestarias y financieras que se realizan durante cada ejercicio fiscal cada dependencia conformará una unidad desconcentrada de administración financiera, o bien</w:t>
      </w:r>
    </w:p>
    <w:p w14:paraId="5F067205" w14:textId="77777777" w:rsidR="00F172D6" w:rsidRDefault="001D786E">
      <w:pPr>
        <w:spacing w:after="505" w:line="248" w:lineRule="auto"/>
        <w:ind w:left="2233" w:right="605" w:firstLine="4"/>
        <w:jc w:val="both"/>
      </w:pPr>
      <w:r>
        <w:rPr>
          <w:noProof/>
        </w:rPr>
        <w:drawing>
          <wp:anchor distT="0" distB="0" distL="114300" distR="114300" simplePos="0" relativeHeight="251748352" behindDoc="0" locked="0" layoutInCell="1" allowOverlap="0" wp14:anchorId="4842B6F4" wp14:editId="427186E8">
            <wp:simplePos x="0" y="0"/>
            <wp:positionH relativeFrom="column">
              <wp:posOffset>6496165</wp:posOffset>
            </wp:positionH>
            <wp:positionV relativeFrom="paragraph">
              <wp:posOffset>-718934</wp:posOffset>
            </wp:positionV>
            <wp:extent cx="1033881" cy="1083564"/>
            <wp:effectExtent l="0" t="0" r="0" b="0"/>
            <wp:wrapSquare wrapText="bothSides"/>
            <wp:docPr id="418917" name="Picture 418917"/>
            <wp:cNvGraphicFramePr/>
            <a:graphic xmlns:a="http://schemas.openxmlformats.org/drawingml/2006/main">
              <a:graphicData uri="http://schemas.openxmlformats.org/drawingml/2006/picture">
                <pic:pic xmlns:pic="http://schemas.openxmlformats.org/drawingml/2006/picture">
                  <pic:nvPicPr>
                    <pic:cNvPr id="418917" name="Picture 418917"/>
                    <pic:cNvPicPr/>
                  </pic:nvPicPr>
                  <pic:blipFill>
                    <a:blip r:embed="rId232"/>
                    <a:stretch>
                      <a:fillRect/>
                    </a:stretch>
                  </pic:blipFill>
                  <pic:spPr>
                    <a:xfrm>
                      <a:off x="0" y="0"/>
                      <a:ext cx="1033881" cy="1083564"/>
                    </a:xfrm>
                    <a:prstGeom prst="rect">
                      <a:avLst/>
                    </a:prstGeom>
                  </pic:spPr>
                </pic:pic>
              </a:graphicData>
            </a:graphic>
          </wp:anchor>
        </w:drawing>
      </w:r>
      <w:r>
        <w:rPr>
          <w:sz w:val="28"/>
        </w:rPr>
        <w:t>se asignaran los diferentes roEes y funciones necesarias al personal qu Z labore en las mismas.</w:t>
      </w:r>
    </w:p>
    <w:p w14:paraId="155117AA" w14:textId="77777777" w:rsidR="00F172D6" w:rsidRDefault="001D786E">
      <w:pPr>
        <w:numPr>
          <w:ilvl w:val="1"/>
          <w:numId w:val="10"/>
        </w:numPr>
        <w:spacing w:after="539" w:line="248" w:lineRule="auto"/>
        <w:ind w:right="1433" w:hanging="360"/>
        <w:jc w:val="both"/>
      </w:pPr>
      <w:r>
        <w:rPr>
          <w:sz w:val="26"/>
        </w:rPr>
        <w:t>Registrar y aprobar los ingresos propios y egresos en el Sistema de Gestión -SIGES- y Sistema de Contabilidad Integrada -SICOIN-, según corresponda, así como el registro y solicitud de las gestiones necesarias para la formulación, programación y eljecuci6n presupuestaria en dichos sistemas.</w:t>
      </w:r>
    </w:p>
    <w:p w14:paraId="6305932C" w14:textId="77777777" w:rsidR="00F172D6" w:rsidRDefault="001D786E">
      <w:pPr>
        <w:numPr>
          <w:ilvl w:val="1"/>
          <w:numId w:val="10"/>
        </w:numPr>
        <w:spacing w:after="445" w:line="248" w:lineRule="auto"/>
        <w:ind w:right="1433" w:hanging="360"/>
        <w:jc w:val="both"/>
      </w:pPr>
      <w:r>
        <w:rPr>
          <w:noProof/>
        </w:rPr>
        <w:drawing>
          <wp:anchor distT="0" distB="0" distL="114300" distR="114300" simplePos="0" relativeHeight="251749376" behindDoc="0" locked="0" layoutInCell="1" allowOverlap="0" wp14:anchorId="18514B13" wp14:editId="01B9D4C0">
            <wp:simplePos x="0" y="0"/>
            <wp:positionH relativeFrom="column">
              <wp:posOffset>6546487</wp:posOffset>
            </wp:positionH>
            <wp:positionV relativeFrom="paragraph">
              <wp:posOffset>705088</wp:posOffset>
            </wp:positionV>
            <wp:extent cx="4575" cy="4572"/>
            <wp:effectExtent l="0" t="0" r="0" b="0"/>
            <wp:wrapSquare wrapText="bothSides"/>
            <wp:docPr id="145721" name="Picture 145721"/>
            <wp:cNvGraphicFramePr/>
            <a:graphic xmlns:a="http://schemas.openxmlformats.org/drawingml/2006/main">
              <a:graphicData uri="http://schemas.openxmlformats.org/drawingml/2006/picture">
                <pic:pic xmlns:pic="http://schemas.openxmlformats.org/drawingml/2006/picture">
                  <pic:nvPicPr>
                    <pic:cNvPr id="145721" name="Picture 145721"/>
                    <pic:cNvPicPr/>
                  </pic:nvPicPr>
                  <pic:blipFill>
                    <a:blip r:embed="rId31"/>
                    <a:stretch>
                      <a:fillRect/>
                    </a:stretch>
                  </pic:blipFill>
                  <pic:spPr>
                    <a:xfrm>
                      <a:off x="0" y="0"/>
                      <a:ext cx="4575" cy="4572"/>
                    </a:xfrm>
                    <a:prstGeom prst="rect">
                      <a:avLst/>
                    </a:prstGeom>
                  </pic:spPr>
                </pic:pic>
              </a:graphicData>
            </a:graphic>
          </wp:anchor>
        </w:drawing>
      </w:r>
      <w:r>
        <w:rPr>
          <w:sz w:val="26"/>
        </w:rPr>
        <w:t xml:space="preserve">La Programación de cuotas financieras, debe responder a la programación de adquisiciones y contrataciones, servicios básicos, transferencias corrientes, viáticos, entre otros, por lo que, los requerimientos y ejecución de </w:t>
      </w:r>
      <w:r>
        <w:rPr>
          <w:noProof/>
        </w:rPr>
        <w:drawing>
          <wp:inline distT="0" distB="0" distL="0" distR="0" wp14:anchorId="512369BE" wp14:editId="569C8D5E">
            <wp:extent cx="4575" cy="4572"/>
            <wp:effectExtent l="0" t="0" r="0" b="0"/>
            <wp:docPr id="145720" name="Picture 145720"/>
            <wp:cNvGraphicFramePr/>
            <a:graphic xmlns:a="http://schemas.openxmlformats.org/drawingml/2006/main">
              <a:graphicData uri="http://schemas.openxmlformats.org/drawingml/2006/picture">
                <pic:pic xmlns:pic="http://schemas.openxmlformats.org/drawingml/2006/picture">
                  <pic:nvPicPr>
                    <pic:cNvPr id="145720" name="Picture 145720"/>
                    <pic:cNvPicPr/>
                  </pic:nvPicPr>
                  <pic:blipFill>
                    <a:blip r:embed="rId67"/>
                    <a:stretch>
                      <a:fillRect/>
                    </a:stretch>
                  </pic:blipFill>
                  <pic:spPr>
                    <a:xfrm>
                      <a:off x="0" y="0"/>
                      <a:ext cx="4575" cy="4572"/>
                    </a:xfrm>
                    <a:prstGeom prst="rect">
                      <a:avLst/>
                    </a:prstGeom>
                  </pic:spPr>
                </pic:pic>
              </a:graphicData>
            </a:graphic>
          </wp:inline>
        </w:drawing>
      </w:r>
      <w:r>
        <w:rPr>
          <w:sz w:val="26"/>
        </w:rPr>
        <w:t>la misma, es responsabilidad de la Autoridad Superior de cada Dirección y de los funcionarios que participen en ef proceso administrativo financiero.</w:t>
      </w:r>
    </w:p>
    <w:p w14:paraId="67EBE496" w14:textId="77777777" w:rsidR="00F172D6" w:rsidRDefault="001D786E">
      <w:pPr>
        <w:numPr>
          <w:ilvl w:val="0"/>
          <w:numId w:val="8"/>
        </w:numPr>
        <w:spacing w:after="4" w:line="264" w:lineRule="auto"/>
        <w:ind w:left="1828" w:right="209" w:hanging="374"/>
        <w:jc w:val="both"/>
      </w:pPr>
      <w:r>
        <w:rPr>
          <w:sz w:val="30"/>
        </w:rPr>
        <w:t>Notificación y cronograma para la entrega de equipo:</w:t>
      </w:r>
    </w:p>
    <w:p w14:paraId="5FAD3405" w14:textId="77777777" w:rsidR="00F172D6" w:rsidRDefault="001D786E">
      <w:pPr>
        <w:spacing w:after="5" w:line="248" w:lineRule="auto"/>
        <w:ind w:left="1859" w:right="1433" w:firstLine="4"/>
        <w:jc w:val="both"/>
      </w:pPr>
      <w:r>
        <w:rPr>
          <w:sz w:val="26"/>
        </w:rPr>
        <w:lastRenderedPageBreak/>
        <w:t>Orientaciones para proceder a la entrega y recepción de equipo de cómputo. Luego de la videoconferencia se emitió el oficio y se trasladó por correo electrónico institucional, constatando sí había sido recibido; a cuenta de ello se hicieron presentes el 100% de Direcciones Departamentales de Educación.</w:t>
      </w:r>
      <w:r>
        <w:br w:type="page"/>
      </w:r>
    </w:p>
    <w:p w14:paraId="12B18261" w14:textId="77777777" w:rsidR="00F172D6" w:rsidRDefault="001D786E">
      <w:pPr>
        <w:pStyle w:val="Ttulo4"/>
        <w:spacing w:after="187"/>
        <w:ind w:left="1514" w:right="122"/>
      </w:pPr>
      <w:r>
        <w:rPr>
          <w:noProof/>
        </w:rPr>
        <w:lastRenderedPageBreak/>
        <w:drawing>
          <wp:anchor distT="0" distB="0" distL="114300" distR="114300" simplePos="0" relativeHeight="251750400" behindDoc="0" locked="0" layoutInCell="1" allowOverlap="0" wp14:anchorId="4EE83CD8" wp14:editId="3E730150">
            <wp:simplePos x="0" y="0"/>
            <wp:positionH relativeFrom="column">
              <wp:posOffset>6318504</wp:posOffset>
            </wp:positionH>
            <wp:positionV relativeFrom="paragraph">
              <wp:posOffset>-646748</wp:posOffset>
            </wp:positionV>
            <wp:extent cx="1069848" cy="1088136"/>
            <wp:effectExtent l="0" t="0" r="0" b="0"/>
            <wp:wrapSquare wrapText="bothSides"/>
            <wp:docPr id="418919" name="Picture 418919"/>
            <wp:cNvGraphicFramePr/>
            <a:graphic xmlns:a="http://schemas.openxmlformats.org/drawingml/2006/main">
              <a:graphicData uri="http://schemas.openxmlformats.org/drawingml/2006/picture">
                <pic:pic xmlns:pic="http://schemas.openxmlformats.org/drawingml/2006/picture">
                  <pic:nvPicPr>
                    <pic:cNvPr id="418919" name="Picture 418919"/>
                    <pic:cNvPicPr/>
                  </pic:nvPicPr>
                  <pic:blipFill>
                    <a:blip r:embed="rId233"/>
                    <a:stretch>
                      <a:fillRect/>
                    </a:stretch>
                  </pic:blipFill>
                  <pic:spPr>
                    <a:xfrm>
                      <a:off x="0" y="0"/>
                      <a:ext cx="1069848" cy="1088136"/>
                    </a:xfrm>
                    <a:prstGeom prst="rect">
                      <a:avLst/>
                    </a:prstGeom>
                  </pic:spPr>
                </pic:pic>
              </a:graphicData>
            </a:graphic>
          </wp:anchor>
        </w:drawing>
      </w:r>
      <w:r>
        <w:rPr>
          <w:sz w:val="32"/>
          <w:u w:val="none"/>
        </w:rPr>
        <w:t xml:space="preserve">b. </w:t>
      </w:r>
      <w:r>
        <w:rPr>
          <w:sz w:val="32"/>
        </w:rPr>
        <w:t>PRUEBAS DE DESCARGO</w:t>
      </w:r>
    </w:p>
    <w:p w14:paraId="3EE37F8E" w14:textId="77777777" w:rsidR="00F172D6" w:rsidRDefault="001D786E">
      <w:pPr>
        <w:spacing w:after="250" w:line="248" w:lineRule="auto"/>
        <w:ind w:left="1505" w:right="1433" w:firstLine="4"/>
        <w:jc w:val="both"/>
      </w:pPr>
      <w:r>
        <w:rPr>
          <w:sz w:val="26"/>
        </w:rPr>
        <w:t>Como evidencia de los argumentos expuestos, se adjunta copia de los documentos siguientes:</w:t>
      </w:r>
    </w:p>
    <w:p w14:paraId="38A14CE5" w14:textId="77777777" w:rsidR="00F172D6" w:rsidRDefault="001D786E">
      <w:pPr>
        <w:spacing w:after="9" w:line="248" w:lineRule="auto"/>
        <w:ind w:left="1505" w:right="7" w:firstLine="4"/>
        <w:jc w:val="both"/>
      </w:pPr>
      <w:r>
        <w:rPr>
          <w:sz w:val="28"/>
        </w:rPr>
        <w:t>Tabla 1</w:t>
      </w:r>
    </w:p>
    <w:tbl>
      <w:tblPr>
        <w:tblStyle w:val="TableGrid"/>
        <w:tblW w:w="8856" w:type="dxa"/>
        <w:tblInd w:w="1502" w:type="dxa"/>
        <w:tblCellMar>
          <w:left w:w="42" w:type="dxa"/>
          <w:right w:w="120" w:type="dxa"/>
        </w:tblCellMar>
        <w:tblLook w:val="04A0" w:firstRow="1" w:lastRow="0" w:firstColumn="1" w:lastColumn="0" w:noHBand="0" w:noVBand="1"/>
      </w:tblPr>
      <w:tblGrid>
        <w:gridCol w:w="732"/>
        <w:gridCol w:w="6594"/>
        <w:gridCol w:w="1530"/>
      </w:tblGrid>
      <w:tr w:rsidR="00F172D6" w14:paraId="77F51857" w14:textId="77777777">
        <w:trPr>
          <w:trHeight w:val="850"/>
        </w:trPr>
        <w:tc>
          <w:tcPr>
            <w:tcW w:w="731" w:type="dxa"/>
            <w:tcBorders>
              <w:top w:val="single" w:sz="2" w:space="0" w:color="000000"/>
              <w:left w:val="single" w:sz="2" w:space="0" w:color="000000"/>
              <w:bottom w:val="single" w:sz="2" w:space="0" w:color="000000"/>
              <w:right w:val="single" w:sz="2" w:space="0" w:color="000000"/>
            </w:tcBorders>
            <w:vAlign w:val="center"/>
          </w:tcPr>
          <w:p w14:paraId="1F0FACA8" w14:textId="77777777" w:rsidR="00F172D6" w:rsidRDefault="001D786E">
            <w:pPr>
              <w:ind w:left="90"/>
            </w:pPr>
            <w:r>
              <w:rPr>
                <w:sz w:val="30"/>
              </w:rPr>
              <w:t>Ref.</w:t>
            </w:r>
          </w:p>
        </w:tc>
        <w:tc>
          <w:tcPr>
            <w:tcW w:w="6656" w:type="dxa"/>
            <w:tcBorders>
              <w:top w:val="single" w:sz="2" w:space="0" w:color="000000"/>
              <w:left w:val="single" w:sz="2" w:space="0" w:color="000000"/>
              <w:bottom w:val="single" w:sz="2" w:space="0" w:color="000000"/>
              <w:right w:val="single" w:sz="2" w:space="0" w:color="000000"/>
            </w:tcBorders>
            <w:vAlign w:val="center"/>
          </w:tcPr>
          <w:p w14:paraId="375F7D1A" w14:textId="77777777" w:rsidR="00F172D6" w:rsidRDefault="001D786E">
            <w:pPr>
              <w:ind w:left="29"/>
              <w:jc w:val="center"/>
            </w:pPr>
            <w:r>
              <w:rPr>
                <w:sz w:val="32"/>
              </w:rPr>
              <w:t>DESCRIPCIÓN</w:t>
            </w:r>
          </w:p>
        </w:tc>
        <w:tc>
          <w:tcPr>
            <w:tcW w:w="1469" w:type="dxa"/>
            <w:tcBorders>
              <w:top w:val="single" w:sz="2" w:space="0" w:color="000000"/>
              <w:left w:val="single" w:sz="2" w:space="0" w:color="000000"/>
              <w:bottom w:val="single" w:sz="2" w:space="0" w:color="000000"/>
              <w:right w:val="single" w:sz="2" w:space="0" w:color="000000"/>
            </w:tcBorders>
          </w:tcPr>
          <w:p w14:paraId="654F20A4" w14:textId="77777777" w:rsidR="00F172D6" w:rsidRDefault="001D786E">
            <w:pPr>
              <w:ind w:left="76"/>
              <w:jc w:val="both"/>
            </w:pPr>
            <w:r>
              <w:rPr>
                <w:sz w:val="30"/>
              </w:rPr>
              <w:t>CANTIDAD</w:t>
            </w:r>
          </w:p>
          <w:p w14:paraId="27A41762" w14:textId="77777777" w:rsidR="00F172D6" w:rsidRDefault="001D786E">
            <w:pPr>
              <w:ind w:left="90"/>
              <w:jc w:val="center"/>
            </w:pPr>
            <w:r>
              <w:rPr>
                <w:sz w:val="32"/>
              </w:rPr>
              <w:t>DE</w:t>
            </w:r>
          </w:p>
          <w:p w14:paraId="5D21E257" w14:textId="77777777" w:rsidR="00F172D6" w:rsidRDefault="001D786E">
            <w:pPr>
              <w:ind w:left="83"/>
              <w:jc w:val="center"/>
            </w:pPr>
            <w:r>
              <w:rPr>
                <w:sz w:val="32"/>
              </w:rPr>
              <w:t>FOLIOS</w:t>
            </w:r>
          </w:p>
        </w:tc>
      </w:tr>
      <w:tr w:rsidR="00F172D6" w14:paraId="72648620" w14:textId="77777777">
        <w:trPr>
          <w:trHeight w:val="835"/>
        </w:trPr>
        <w:tc>
          <w:tcPr>
            <w:tcW w:w="731" w:type="dxa"/>
            <w:tcBorders>
              <w:top w:val="single" w:sz="2" w:space="0" w:color="000000"/>
              <w:left w:val="single" w:sz="2" w:space="0" w:color="000000"/>
              <w:bottom w:val="single" w:sz="2" w:space="0" w:color="000000"/>
              <w:right w:val="single" w:sz="2" w:space="0" w:color="000000"/>
            </w:tcBorders>
          </w:tcPr>
          <w:p w14:paraId="10B3C1A9" w14:textId="77777777" w:rsidR="00F172D6" w:rsidRDefault="001D786E">
            <w:pPr>
              <w:ind w:right="7"/>
              <w:jc w:val="center"/>
            </w:pPr>
            <w:r>
              <w:rPr>
                <w:rFonts w:ascii="Courier New" w:eastAsia="Courier New" w:hAnsi="Courier New" w:cs="Courier New"/>
                <w:sz w:val="24"/>
              </w:rPr>
              <w:t>1</w:t>
            </w:r>
          </w:p>
        </w:tc>
        <w:tc>
          <w:tcPr>
            <w:tcW w:w="6656" w:type="dxa"/>
            <w:tcBorders>
              <w:top w:val="single" w:sz="2" w:space="0" w:color="000000"/>
              <w:left w:val="single" w:sz="2" w:space="0" w:color="000000"/>
              <w:bottom w:val="single" w:sz="2" w:space="0" w:color="000000"/>
              <w:right w:val="single" w:sz="2" w:space="0" w:color="000000"/>
            </w:tcBorders>
          </w:tcPr>
          <w:p w14:paraId="5B193434" w14:textId="77777777" w:rsidR="00F172D6" w:rsidRDefault="001D786E">
            <w:pPr>
              <w:ind w:left="7"/>
              <w:jc w:val="both"/>
            </w:pPr>
            <w:r>
              <w:rPr>
                <w:sz w:val="26"/>
              </w:rPr>
              <w:t>Acuerdo Gubernativo número 225-2008 "Reglamento Orgánico Interno del Ministerio de Educación", de fecha 12 de se tiembre de 2008.</w:t>
            </w:r>
          </w:p>
        </w:tc>
        <w:tc>
          <w:tcPr>
            <w:tcW w:w="1469" w:type="dxa"/>
            <w:tcBorders>
              <w:top w:val="single" w:sz="2" w:space="0" w:color="000000"/>
              <w:left w:val="single" w:sz="2" w:space="0" w:color="000000"/>
              <w:bottom w:val="single" w:sz="2" w:space="0" w:color="000000"/>
              <w:right w:val="single" w:sz="2" w:space="0" w:color="000000"/>
            </w:tcBorders>
          </w:tcPr>
          <w:p w14:paraId="70F4977D" w14:textId="77777777" w:rsidR="00F172D6" w:rsidRDefault="001D786E">
            <w:pPr>
              <w:ind w:left="76"/>
              <w:jc w:val="center"/>
            </w:pPr>
            <w:r>
              <w:rPr>
                <w:sz w:val="28"/>
              </w:rPr>
              <w:t>04 Folios</w:t>
            </w:r>
          </w:p>
        </w:tc>
      </w:tr>
      <w:tr w:rsidR="00F172D6" w14:paraId="168614CA" w14:textId="77777777">
        <w:trPr>
          <w:trHeight w:val="562"/>
        </w:trPr>
        <w:tc>
          <w:tcPr>
            <w:tcW w:w="731" w:type="dxa"/>
            <w:tcBorders>
              <w:top w:val="single" w:sz="2" w:space="0" w:color="000000"/>
              <w:left w:val="single" w:sz="2" w:space="0" w:color="000000"/>
              <w:bottom w:val="single" w:sz="2" w:space="0" w:color="000000"/>
              <w:right w:val="single" w:sz="2" w:space="0" w:color="000000"/>
            </w:tcBorders>
          </w:tcPr>
          <w:p w14:paraId="157A733D" w14:textId="77777777" w:rsidR="00F172D6" w:rsidRDefault="001D786E">
            <w:pPr>
              <w:jc w:val="center"/>
            </w:pPr>
            <w:r>
              <w:rPr>
                <w:rFonts w:ascii="Courier New" w:eastAsia="Courier New" w:hAnsi="Courier New" w:cs="Courier New"/>
                <w:sz w:val="26"/>
              </w:rPr>
              <w:t>2</w:t>
            </w:r>
          </w:p>
        </w:tc>
        <w:tc>
          <w:tcPr>
            <w:tcW w:w="6656" w:type="dxa"/>
            <w:tcBorders>
              <w:top w:val="single" w:sz="2" w:space="0" w:color="000000"/>
              <w:left w:val="single" w:sz="2" w:space="0" w:color="000000"/>
              <w:bottom w:val="single" w:sz="2" w:space="0" w:color="000000"/>
              <w:right w:val="single" w:sz="2" w:space="0" w:color="000000"/>
            </w:tcBorders>
          </w:tcPr>
          <w:p w14:paraId="15A39725" w14:textId="77777777" w:rsidR="00F172D6" w:rsidRDefault="001D786E">
            <w:pPr>
              <w:ind w:left="14" w:hanging="7"/>
            </w:pPr>
            <w:r>
              <w:rPr>
                <w:sz w:val="26"/>
              </w:rPr>
              <w:t xml:space="preserve">Acuerdo Ministerial número 1291-2008 de fecha 7 de agosto </w:t>
            </w:r>
            <w:r>
              <w:rPr>
                <w:rFonts w:ascii="Courier New" w:eastAsia="Courier New" w:hAnsi="Courier New" w:cs="Courier New"/>
                <w:sz w:val="26"/>
              </w:rPr>
              <w:t>2008</w:t>
            </w:r>
          </w:p>
        </w:tc>
        <w:tc>
          <w:tcPr>
            <w:tcW w:w="1469" w:type="dxa"/>
            <w:tcBorders>
              <w:top w:val="single" w:sz="2" w:space="0" w:color="000000"/>
              <w:left w:val="single" w:sz="2" w:space="0" w:color="000000"/>
              <w:bottom w:val="single" w:sz="2" w:space="0" w:color="000000"/>
              <w:right w:val="single" w:sz="2" w:space="0" w:color="000000"/>
            </w:tcBorders>
          </w:tcPr>
          <w:p w14:paraId="3FEA31D2" w14:textId="77777777" w:rsidR="00F172D6" w:rsidRDefault="001D786E">
            <w:pPr>
              <w:ind w:left="76"/>
              <w:jc w:val="center"/>
            </w:pPr>
            <w:r>
              <w:rPr>
                <w:sz w:val="28"/>
              </w:rPr>
              <w:t>05 Folios</w:t>
            </w:r>
          </w:p>
        </w:tc>
      </w:tr>
      <w:tr w:rsidR="00F172D6" w14:paraId="7445E6DD" w14:textId="77777777">
        <w:trPr>
          <w:trHeight w:val="295"/>
        </w:trPr>
        <w:tc>
          <w:tcPr>
            <w:tcW w:w="731" w:type="dxa"/>
            <w:tcBorders>
              <w:top w:val="single" w:sz="2" w:space="0" w:color="000000"/>
              <w:left w:val="single" w:sz="2" w:space="0" w:color="000000"/>
              <w:bottom w:val="single" w:sz="2" w:space="0" w:color="000000"/>
              <w:right w:val="single" w:sz="2" w:space="0" w:color="000000"/>
            </w:tcBorders>
          </w:tcPr>
          <w:p w14:paraId="30D85882" w14:textId="77777777" w:rsidR="00F172D6" w:rsidRDefault="001D786E">
            <w:pPr>
              <w:ind w:left="14"/>
              <w:jc w:val="center"/>
            </w:pPr>
            <w:r>
              <w:rPr>
                <w:rFonts w:ascii="Courier New" w:eastAsia="Courier New" w:hAnsi="Courier New" w:cs="Courier New"/>
                <w:sz w:val="26"/>
              </w:rPr>
              <w:t>3</w:t>
            </w:r>
          </w:p>
        </w:tc>
        <w:tc>
          <w:tcPr>
            <w:tcW w:w="6656" w:type="dxa"/>
            <w:tcBorders>
              <w:top w:val="single" w:sz="2" w:space="0" w:color="000000"/>
              <w:left w:val="single" w:sz="2" w:space="0" w:color="000000"/>
              <w:bottom w:val="single" w:sz="2" w:space="0" w:color="000000"/>
              <w:right w:val="single" w:sz="2" w:space="0" w:color="000000"/>
            </w:tcBorders>
          </w:tcPr>
          <w:p w14:paraId="76C845DF" w14:textId="77777777" w:rsidR="00F172D6" w:rsidRDefault="001D786E">
            <w:pPr>
              <w:ind w:left="7"/>
            </w:pPr>
            <w:r>
              <w:rPr>
                <w:sz w:val="26"/>
              </w:rPr>
              <w:t>Acuerdo Gubernativo 165-96 de fecha 21 de ma o de 1996</w:t>
            </w:r>
          </w:p>
        </w:tc>
        <w:tc>
          <w:tcPr>
            <w:tcW w:w="1469" w:type="dxa"/>
            <w:tcBorders>
              <w:top w:val="single" w:sz="2" w:space="0" w:color="000000"/>
              <w:left w:val="single" w:sz="2" w:space="0" w:color="000000"/>
              <w:bottom w:val="single" w:sz="2" w:space="0" w:color="000000"/>
              <w:right w:val="single" w:sz="2" w:space="0" w:color="000000"/>
            </w:tcBorders>
          </w:tcPr>
          <w:p w14:paraId="7C2D6342" w14:textId="77777777" w:rsidR="00F172D6" w:rsidRDefault="001D786E">
            <w:pPr>
              <w:ind w:left="76"/>
              <w:jc w:val="center"/>
            </w:pPr>
            <w:r>
              <w:rPr>
                <w:sz w:val="28"/>
              </w:rPr>
              <w:t>06 Folios</w:t>
            </w:r>
          </w:p>
        </w:tc>
      </w:tr>
      <w:tr w:rsidR="00F172D6" w14:paraId="70E1B8E8" w14:textId="77777777">
        <w:trPr>
          <w:trHeight w:val="569"/>
        </w:trPr>
        <w:tc>
          <w:tcPr>
            <w:tcW w:w="731" w:type="dxa"/>
            <w:tcBorders>
              <w:top w:val="single" w:sz="2" w:space="0" w:color="000000"/>
              <w:left w:val="single" w:sz="2" w:space="0" w:color="000000"/>
              <w:bottom w:val="single" w:sz="2" w:space="0" w:color="000000"/>
              <w:right w:val="single" w:sz="2" w:space="0" w:color="000000"/>
            </w:tcBorders>
          </w:tcPr>
          <w:p w14:paraId="38B6B149" w14:textId="77777777" w:rsidR="00F172D6" w:rsidRDefault="001D786E">
            <w:pPr>
              <w:jc w:val="center"/>
            </w:pPr>
            <w:r>
              <w:rPr>
                <w:rFonts w:ascii="Courier New" w:eastAsia="Courier New" w:hAnsi="Courier New" w:cs="Courier New"/>
                <w:sz w:val="26"/>
              </w:rPr>
              <w:t>4</w:t>
            </w:r>
          </w:p>
        </w:tc>
        <w:tc>
          <w:tcPr>
            <w:tcW w:w="6656" w:type="dxa"/>
            <w:tcBorders>
              <w:top w:val="single" w:sz="2" w:space="0" w:color="000000"/>
              <w:left w:val="single" w:sz="2" w:space="0" w:color="000000"/>
              <w:bottom w:val="single" w:sz="2" w:space="0" w:color="000000"/>
              <w:right w:val="single" w:sz="2" w:space="0" w:color="000000"/>
            </w:tcBorders>
          </w:tcPr>
          <w:p w14:paraId="53BC00E1" w14:textId="77777777" w:rsidR="00F172D6" w:rsidRDefault="001D786E">
            <w:pPr>
              <w:ind w:left="22"/>
              <w:jc w:val="both"/>
            </w:pPr>
            <w:r>
              <w:rPr>
                <w:sz w:val="26"/>
              </w:rPr>
              <w:t>Ley orgánica de la Contraloría General de Cuentas, DECRETO NÚMERO 31-2002</w:t>
            </w:r>
          </w:p>
        </w:tc>
        <w:tc>
          <w:tcPr>
            <w:tcW w:w="1469" w:type="dxa"/>
            <w:tcBorders>
              <w:top w:val="single" w:sz="2" w:space="0" w:color="000000"/>
              <w:left w:val="single" w:sz="2" w:space="0" w:color="000000"/>
              <w:bottom w:val="single" w:sz="2" w:space="0" w:color="000000"/>
              <w:right w:val="single" w:sz="2" w:space="0" w:color="000000"/>
            </w:tcBorders>
          </w:tcPr>
          <w:p w14:paraId="6E7A9CE4" w14:textId="77777777" w:rsidR="00F172D6" w:rsidRDefault="001D786E">
            <w:pPr>
              <w:ind w:left="76"/>
              <w:jc w:val="center"/>
            </w:pPr>
            <w:r>
              <w:rPr>
                <w:sz w:val="28"/>
              </w:rPr>
              <w:t>28 Folios</w:t>
            </w:r>
          </w:p>
        </w:tc>
      </w:tr>
      <w:tr w:rsidR="00F172D6" w14:paraId="4121FE98" w14:textId="77777777">
        <w:trPr>
          <w:trHeight w:val="838"/>
        </w:trPr>
        <w:tc>
          <w:tcPr>
            <w:tcW w:w="731" w:type="dxa"/>
            <w:tcBorders>
              <w:top w:val="single" w:sz="2" w:space="0" w:color="000000"/>
              <w:left w:val="single" w:sz="2" w:space="0" w:color="000000"/>
              <w:bottom w:val="single" w:sz="2" w:space="0" w:color="000000"/>
              <w:right w:val="single" w:sz="2" w:space="0" w:color="000000"/>
            </w:tcBorders>
          </w:tcPr>
          <w:p w14:paraId="1E7F93A5" w14:textId="77777777" w:rsidR="00F172D6" w:rsidRDefault="001D786E">
            <w:pPr>
              <w:ind w:left="7"/>
              <w:jc w:val="center"/>
            </w:pPr>
            <w:r>
              <w:rPr>
                <w:rFonts w:ascii="Courier New" w:eastAsia="Courier New" w:hAnsi="Courier New" w:cs="Courier New"/>
                <w:sz w:val="28"/>
              </w:rPr>
              <w:t>5</w:t>
            </w:r>
          </w:p>
        </w:tc>
        <w:tc>
          <w:tcPr>
            <w:tcW w:w="6656" w:type="dxa"/>
            <w:tcBorders>
              <w:top w:val="single" w:sz="2" w:space="0" w:color="000000"/>
              <w:left w:val="single" w:sz="2" w:space="0" w:color="000000"/>
              <w:bottom w:val="single" w:sz="2" w:space="0" w:color="000000"/>
              <w:right w:val="single" w:sz="2" w:space="0" w:color="000000"/>
            </w:tcBorders>
          </w:tcPr>
          <w:p w14:paraId="1F4FE20E" w14:textId="77777777" w:rsidR="00F172D6" w:rsidRDefault="001D786E">
            <w:pPr>
              <w:spacing w:line="234" w:lineRule="auto"/>
              <w:ind w:left="14"/>
              <w:jc w:val="both"/>
            </w:pPr>
            <w:r>
              <w:rPr>
                <w:sz w:val="26"/>
              </w:rPr>
              <w:t>Lineamientos a seguir para la entrega de mobiliario y equipo de la administración del Gobierno de Álvaro Colom periodo</w:t>
            </w:r>
          </w:p>
          <w:p w14:paraId="56A00701" w14:textId="77777777" w:rsidR="00F172D6" w:rsidRDefault="001D786E">
            <w:pPr>
              <w:ind w:left="86"/>
            </w:pPr>
            <w:r>
              <w:rPr>
                <w:rFonts w:ascii="Courier New" w:eastAsia="Courier New" w:hAnsi="Courier New" w:cs="Courier New"/>
                <w:sz w:val="26"/>
              </w:rPr>
              <w:t>2008-2012</w:t>
            </w:r>
          </w:p>
        </w:tc>
        <w:tc>
          <w:tcPr>
            <w:tcW w:w="1469" w:type="dxa"/>
            <w:tcBorders>
              <w:top w:val="single" w:sz="2" w:space="0" w:color="000000"/>
              <w:left w:val="single" w:sz="2" w:space="0" w:color="000000"/>
              <w:bottom w:val="single" w:sz="2" w:space="0" w:color="000000"/>
              <w:right w:val="single" w:sz="2" w:space="0" w:color="000000"/>
            </w:tcBorders>
          </w:tcPr>
          <w:p w14:paraId="54399BFC" w14:textId="77777777" w:rsidR="00F172D6" w:rsidRDefault="001D786E">
            <w:pPr>
              <w:ind w:left="76"/>
              <w:jc w:val="center"/>
            </w:pPr>
            <w:r>
              <w:rPr>
                <w:sz w:val="26"/>
              </w:rPr>
              <w:t>02 folios</w:t>
            </w:r>
          </w:p>
        </w:tc>
      </w:tr>
      <w:tr w:rsidR="00F172D6" w14:paraId="43AE8F43" w14:textId="77777777">
        <w:trPr>
          <w:trHeight w:val="562"/>
        </w:trPr>
        <w:tc>
          <w:tcPr>
            <w:tcW w:w="731" w:type="dxa"/>
            <w:tcBorders>
              <w:top w:val="single" w:sz="2" w:space="0" w:color="000000"/>
              <w:left w:val="single" w:sz="2" w:space="0" w:color="000000"/>
              <w:bottom w:val="single" w:sz="2" w:space="0" w:color="000000"/>
              <w:right w:val="single" w:sz="2" w:space="0" w:color="000000"/>
            </w:tcBorders>
          </w:tcPr>
          <w:p w14:paraId="5030E436" w14:textId="77777777" w:rsidR="00F172D6" w:rsidRDefault="001D786E">
            <w:pPr>
              <w:ind w:left="227"/>
            </w:pPr>
            <w:r>
              <w:rPr>
                <w:rFonts w:ascii="Courier New" w:eastAsia="Courier New" w:hAnsi="Courier New" w:cs="Courier New"/>
                <w:sz w:val="26"/>
              </w:rPr>
              <w:t>6</w:t>
            </w:r>
          </w:p>
        </w:tc>
        <w:tc>
          <w:tcPr>
            <w:tcW w:w="6656" w:type="dxa"/>
            <w:tcBorders>
              <w:top w:val="single" w:sz="2" w:space="0" w:color="000000"/>
              <w:left w:val="single" w:sz="2" w:space="0" w:color="000000"/>
              <w:bottom w:val="single" w:sz="2" w:space="0" w:color="000000"/>
              <w:right w:val="single" w:sz="2" w:space="0" w:color="000000"/>
            </w:tcBorders>
          </w:tcPr>
          <w:p w14:paraId="7EAFC108" w14:textId="77777777" w:rsidR="00F172D6" w:rsidRDefault="001D786E">
            <w:pPr>
              <w:ind w:left="144" w:hanging="144"/>
              <w:jc w:val="both"/>
            </w:pPr>
            <w:r>
              <w:rPr>
                <w:sz w:val="26"/>
              </w:rPr>
              <w:t>Acta de entrega y recepción con Hojas Movibles autorizadas or la Contraloría General de Cuentas:</w:t>
            </w:r>
          </w:p>
        </w:tc>
        <w:tc>
          <w:tcPr>
            <w:tcW w:w="1469" w:type="dxa"/>
            <w:tcBorders>
              <w:top w:val="single" w:sz="2" w:space="0" w:color="000000"/>
              <w:left w:val="single" w:sz="2" w:space="0" w:color="000000"/>
              <w:bottom w:val="single" w:sz="2" w:space="0" w:color="000000"/>
              <w:right w:val="single" w:sz="2" w:space="0" w:color="000000"/>
            </w:tcBorders>
          </w:tcPr>
          <w:p w14:paraId="378D52CF" w14:textId="77777777" w:rsidR="00F172D6" w:rsidRDefault="001D786E">
            <w:pPr>
              <w:ind w:left="76"/>
              <w:jc w:val="center"/>
            </w:pPr>
            <w:r>
              <w:rPr>
                <w:sz w:val="26"/>
              </w:rPr>
              <w:t>08 folios</w:t>
            </w:r>
          </w:p>
        </w:tc>
      </w:tr>
      <w:tr w:rsidR="00F172D6" w14:paraId="560DEEED" w14:textId="77777777">
        <w:trPr>
          <w:trHeight w:val="295"/>
        </w:trPr>
        <w:tc>
          <w:tcPr>
            <w:tcW w:w="731" w:type="dxa"/>
            <w:tcBorders>
              <w:top w:val="single" w:sz="2" w:space="0" w:color="000000"/>
              <w:left w:val="single" w:sz="2" w:space="0" w:color="000000"/>
              <w:bottom w:val="single" w:sz="2" w:space="0" w:color="000000"/>
              <w:right w:val="single" w:sz="2" w:space="0" w:color="000000"/>
            </w:tcBorders>
          </w:tcPr>
          <w:p w14:paraId="1ABAE2CC" w14:textId="77777777" w:rsidR="00F172D6" w:rsidRDefault="001D786E">
            <w:pPr>
              <w:jc w:val="center"/>
            </w:pPr>
            <w:r>
              <w:rPr>
                <w:rFonts w:ascii="Courier New" w:eastAsia="Courier New" w:hAnsi="Courier New" w:cs="Courier New"/>
                <w:sz w:val="28"/>
              </w:rPr>
              <w:t>7</w:t>
            </w:r>
          </w:p>
        </w:tc>
        <w:tc>
          <w:tcPr>
            <w:tcW w:w="6656" w:type="dxa"/>
            <w:tcBorders>
              <w:top w:val="single" w:sz="2" w:space="0" w:color="000000"/>
              <w:left w:val="single" w:sz="2" w:space="0" w:color="000000"/>
              <w:bottom w:val="single" w:sz="2" w:space="0" w:color="000000"/>
              <w:right w:val="single" w:sz="2" w:space="0" w:color="000000"/>
            </w:tcBorders>
          </w:tcPr>
          <w:p w14:paraId="0E9B5D57" w14:textId="77777777" w:rsidR="00F172D6" w:rsidRDefault="001D786E">
            <w:pPr>
              <w:ind w:left="14"/>
            </w:pPr>
            <w:r>
              <w:rPr>
                <w:sz w:val="28"/>
              </w:rPr>
              <w:t>Denuncia ante ei Ministerio Público</w:t>
            </w:r>
          </w:p>
        </w:tc>
        <w:tc>
          <w:tcPr>
            <w:tcW w:w="1469" w:type="dxa"/>
            <w:tcBorders>
              <w:top w:val="single" w:sz="2" w:space="0" w:color="000000"/>
              <w:left w:val="single" w:sz="2" w:space="0" w:color="000000"/>
              <w:bottom w:val="single" w:sz="2" w:space="0" w:color="000000"/>
              <w:right w:val="single" w:sz="2" w:space="0" w:color="000000"/>
            </w:tcBorders>
          </w:tcPr>
          <w:p w14:paraId="7958930A" w14:textId="77777777" w:rsidR="00F172D6" w:rsidRDefault="001D786E">
            <w:pPr>
              <w:ind w:left="68"/>
              <w:jc w:val="center"/>
            </w:pPr>
            <w:r>
              <w:rPr>
                <w:sz w:val="26"/>
              </w:rPr>
              <w:t>02 folios</w:t>
            </w:r>
          </w:p>
        </w:tc>
      </w:tr>
      <w:tr w:rsidR="00F172D6" w14:paraId="1E7AC935" w14:textId="77777777">
        <w:trPr>
          <w:trHeight w:val="288"/>
        </w:trPr>
        <w:tc>
          <w:tcPr>
            <w:tcW w:w="731" w:type="dxa"/>
            <w:tcBorders>
              <w:top w:val="single" w:sz="2" w:space="0" w:color="000000"/>
              <w:left w:val="single" w:sz="2" w:space="0" w:color="000000"/>
              <w:bottom w:val="single" w:sz="2" w:space="0" w:color="000000"/>
              <w:right w:val="single" w:sz="2" w:space="0" w:color="000000"/>
            </w:tcBorders>
          </w:tcPr>
          <w:p w14:paraId="6F93E385" w14:textId="77777777" w:rsidR="00F172D6" w:rsidRDefault="001D786E">
            <w:pPr>
              <w:ind w:left="227"/>
            </w:pPr>
            <w:r>
              <w:rPr>
                <w:rFonts w:ascii="Courier New" w:eastAsia="Courier New" w:hAnsi="Courier New" w:cs="Courier New"/>
                <w:sz w:val="28"/>
              </w:rPr>
              <w:t>8</w:t>
            </w:r>
          </w:p>
        </w:tc>
        <w:tc>
          <w:tcPr>
            <w:tcW w:w="6656" w:type="dxa"/>
            <w:tcBorders>
              <w:top w:val="single" w:sz="2" w:space="0" w:color="000000"/>
              <w:left w:val="single" w:sz="2" w:space="0" w:color="000000"/>
              <w:bottom w:val="single" w:sz="2" w:space="0" w:color="000000"/>
              <w:right w:val="single" w:sz="2" w:space="0" w:color="000000"/>
            </w:tcBorders>
          </w:tcPr>
          <w:p w14:paraId="178C54F6" w14:textId="77777777" w:rsidR="00F172D6" w:rsidRDefault="001D786E">
            <w:pPr>
              <w:ind w:left="14"/>
            </w:pPr>
            <w:r>
              <w:rPr>
                <w:sz w:val="28"/>
              </w:rPr>
              <w:t>Resolución de le alización de traslado de bienes muebles</w:t>
            </w:r>
          </w:p>
        </w:tc>
        <w:tc>
          <w:tcPr>
            <w:tcW w:w="1469" w:type="dxa"/>
            <w:tcBorders>
              <w:top w:val="single" w:sz="2" w:space="0" w:color="000000"/>
              <w:left w:val="single" w:sz="2" w:space="0" w:color="000000"/>
              <w:bottom w:val="single" w:sz="2" w:space="0" w:color="000000"/>
              <w:right w:val="single" w:sz="2" w:space="0" w:color="000000"/>
            </w:tcBorders>
          </w:tcPr>
          <w:p w14:paraId="7DA42DB7" w14:textId="77777777" w:rsidR="00F172D6" w:rsidRDefault="001D786E">
            <w:pPr>
              <w:ind w:left="68"/>
              <w:jc w:val="center"/>
            </w:pPr>
            <w:r>
              <w:rPr>
                <w:sz w:val="26"/>
              </w:rPr>
              <w:t>02 folios</w:t>
            </w:r>
          </w:p>
        </w:tc>
      </w:tr>
      <w:tr w:rsidR="00F172D6" w14:paraId="1B994652" w14:textId="77777777">
        <w:trPr>
          <w:trHeight w:val="288"/>
        </w:trPr>
        <w:tc>
          <w:tcPr>
            <w:tcW w:w="731" w:type="dxa"/>
            <w:tcBorders>
              <w:top w:val="single" w:sz="2" w:space="0" w:color="000000"/>
              <w:left w:val="single" w:sz="2" w:space="0" w:color="000000"/>
              <w:bottom w:val="single" w:sz="2" w:space="0" w:color="000000"/>
              <w:right w:val="single" w:sz="2" w:space="0" w:color="000000"/>
            </w:tcBorders>
          </w:tcPr>
          <w:p w14:paraId="6785B651" w14:textId="77777777" w:rsidR="00F172D6" w:rsidRDefault="001D786E">
            <w:pPr>
              <w:ind w:left="227"/>
            </w:pPr>
            <w:r>
              <w:rPr>
                <w:rFonts w:ascii="Courier New" w:eastAsia="Courier New" w:hAnsi="Courier New" w:cs="Courier New"/>
                <w:sz w:val="26"/>
              </w:rPr>
              <w:t>9</w:t>
            </w:r>
          </w:p>
        </w:tc>
        <w:tc>
          <w:tcPr>
            <w:tcW w:w="6656" w:type="dxa"/>
            <w:tcBorders>
              <w:top w:val="single" w:sz="2" w:space="0" w:color="000000"/>
              <w:left w:val="single" w:sz="2" w:space="0" w:color="000000"/>
              <w:bottom w:val="single" w:sz="2" w:space="0" w:color="000000"/>
              <w:right w:val="single" w:sz="2" w:space="0" w:color="000000"/>
            </w:tcBorders>
          </w:tcPr>
          <w:p w14:paraId="0FB026E2" w14:textId="77777777" w:rsidR="00F172D6" w:rsidRDefault="001D786E">
            <w:r>
              <w:rPr>
                <w:sz w:val="26"/>
              </w:rPr>
              <w:t>Acuerdo Ministerial 17-2014</w:t>
            </w:r>
          </w:p>
        </w:tc>
        <w:tc>
          <w:tcPr>
            <w:tcW w:w="1469" w:type="dxa"/>
            <w:tcBorders>
              <w:top w:val="single" w:sz="2" w:space="0" w:color="000000"/>
              <w:left w:val="single" w:sz="2" w:space="0" w:color="000000"/>
              <w:bottom w:val="single" w:sz="2" w:space="0" w:color="000000"/>
              <w:right w:val="single" w:sz="2" w:space="0" w:color="000000"/>
            </w:tcBorders>
          </w:tcPr>
          <w:p w14:paraId="73D05D54" w14:textId="77777777" w:rsidR="00F172D6" w:rsidRDefault="001D786E">
            <w:pPr>
              <w:ind w:left="76"/>
              <w:jc w:val="center"/>
            </w:pPr>
            <w:r>
              <w:rPr>
                <w:sz w:val="26"/>
              </w:rPr>
              <w:t>06 folio</w:t>
            </w:r>
          </w:p>
        </w:tc>
      </w:tr>
      <w:tr w:rsidR="00F172D6" w14:paraId="2A1149D4" w14:textId="77777777">
        <w:trPr>
          <w:trHeight w:val="288"/>
        </w:trPr>
        <w:tc>
          <w:tcPr>
            <w:tcW w:w="731" w:type="dxa"/>
            <w:tcBorders>
              <w:top w:val="single" w:sz="2" w:space="0" w:color="000000"/>
              <w:left w:val="single" w:sz="2" w:space="0" w:color="000000"/>
              <w:bottom w:val="single" w:sz="2" w:space="0" w:color="000000"/>
              <w:right w:val="single" w:sz="2" w:space="0" w:color="000000"/>
            </w:tcBorders>
          </w:tcPr>
          <w:p w14:paraId="622B735B" w14:textId="77777777" w:rsidR="00F172D6" w:rsidRDefault="001D786E">
            <w:pPr>
              <w:ind w:left="14"/>
              <w:jc w:val="center"/>
            </w:pPr>
            <w:r>
              <w:rPr>
                <w:rFonts w:ascii="Courier New" w:eastAsia="Courier New" w:hAnsi="Courier New" w:cs="Courier New"/>
                <w:sz w:val="28"/>
              </w:rPr>
              <w:t>10</w:t>
            </w:r>
          </w:p>
        </w:tc>
        <w:tc>
          <w:tcPr>
            <w:tcW w:w="6656" w:type="dxa"/>
            <w:tcBorders>
              <w:top w:val="single" w:sz="2" w:space="0" w:color="000000"/>
              <w:left w:val="single" w:sz="2" w:space="0" w:color="000000"/>
              <w:bottom w:val="single" w:sz="2" w:space="0" w:color="000000"/>
              <w:right w:val="single" w:sz="2" w:space="0" w:color="000000"/>
            </w:tcBorders>
          </w:tcPr>
          <w:p w14:paraId="37F55369" w14:textId="77777777" w:rsidR="00F172D6" w:rsidRDefault="001D786E">
            <w:pPr>
              <w:ind w:left="14"/>
            </w:pPr>
            <w:r>
              <w:rPr>
                <w:sz w:val="26"/>
              </w:rPr>
              <w:t>Notificación cronograma ara la entre a de e ui o:</w:t>
            </w:r>
          </w:p>
        </w:tc>
        <w:tc>
          <w:tcPr>
            <w:tcW w:w="1469" w:type="dxa"/>
            <w:tcBorders>
              <w:top w:val="single" w:sz="2" w:space="0" w:color="000000"/>
              <w:left w:val="single" w:sz="2" w:space="0" w:color="000000"/>
              <w:bottom w:val="single" w:sz="2" w:space="0" w:color="000000"/>
              <w:right w:val="single" w:sz="2" w:space="0" w:color="000000"/>
            </w:tcBorders>
          </w:tcPr>
          <w:p w14:paraId="598DA574" w14:textId="77777777" w:rsidR="00F172D6" w:rsidRDefault="001D786E">
            <w:pPr>
              <w:ind w:left="68"/>
              <w:jc w:val="center"/>
            </w:pPr>
            <w:r>
              <w:rPr>
                <w:sz w:val="26"/>
              </w:rPr>
              <w:t>02 folios</w:t>
            </w:r>
          </w:p>
        </w:tc>
      </w:tr>
      <w:tr w:rsidR="00F172D6" w14:paraId="7E3CA96B" w14:textId="77777777">
        <w:trPr>
          <w:trHeight w:val="569"/>
        </w:trPr>
        <w:tc>
          <w:tcPr>
            <w:tcW w:w="731" w:type="dxa"/>
            <w:tcBorders>
              <w:top w:val="single" w:sz="2" w:space="0" w:color="000000"/>
              <w:left w:val="single" w:sz="2" w:space="0" w:color="000000"/>
              <w:bottom w:val="single" w:sz="2" w:space="0" w:color="000000"/>
              <w:right w:val="single" w:sz="2" w:space="0" w:color="000000"/>
            </w:tcBorders>
          </w:tcPr>
          <w:p w14:paraId="744A1910" w14:textId="77777777" w:rsidR="00F172D6" w:rsidRDefault="001D786E">
            <w:pPr>
              <w:ind w:left="169"/>
            </w:pPr>
            <w:r>
              <w:rPr>
                <w:rFonts w:ascii="Courier New" w:eastAsia="Courier New" w:hAnsi="Courier New" w:cs="Courier New"/>
                <w:sz w:val="28"/>
              </w:rPr>
              <w:t>1 1</w:t>
            </w:r>
          </w:p>
        </w:tc>
        <w:tc>
          <w:tcPr>
            <w:tcW w:w="6656" w:type="dxa"/>
            <w:tcBorders>
              <w:top w:val="single" w:sz="2" w:space="0" w:color="000000"/>
              <w:left w:val="single" w:sz="2" w:space="0" w:color="000000"/>
              <w:bottom w:val="single" w:sz="2" w:space="0" w:color="000000"/>
              <w:right w:val="single" w:sz="2" w:space="0" w:color="000000"/>
            </w:tcBorders>
          </w:tcPr>
          <w:p w14:paraId="59B06CDA" w14:textId="77777777" w:rsidR="00F172D6" w:rsidRDefault="001D786E">
            <w:pPr>
              <w:ind w:left="7" w:firstLine="7"/>
              <w:jc w:val="both"/>
            </w:pPr>
            <w:r>
              <w:rPr>
                <w:sz w:val="26"/>
              </w:rPr>
              <w:t>Oficio Digecade-Sdie-233-2018 soporte para la entrega a establecimientos educativos</w:t>
            </w:r>
          </w:p>
        </w:tc>
        <w:tc>
          <w:tcPr>
            <w:tcW w:w="1469" w:type="dxa"/>
            <w:tcBorders>
              <w:top w:val="single" w:sz="2" w:space="0" w:color="000000"/>
              <w:left w:val="single" w:sz="2" w:space="0" w:color="000000"/>
              <w:bottom w:val="single" w:sz="2" w:space="0" w:color="000000"/>
              <w:right w:val="single" w:sz="2" w:space="0" w:color="000000"/>
            </w:tcBorders>
          </w:tcPr>
          <w:p w14:paraId="604CD2B7" w14:textId="77777777" w:rsidR="00F172D6" w:rsidRDefault="001D786E">
            <w:pPr>
              <w:ind w:left="76"/>
              <w:jc w:val="center"/>
            </w:pPr>
            <w:r>
              <w:rPr>
                <w:sz w:val="26"/>
              </w:rPr>
              <w:t>01 folio</w:t>
            </w:r>
          </w:p>
        </w:tc>
      </w:tr>
      <w:tr w:rsidR="00F172D6" w14:paraId="0BDA3E06" w14:textId="77777777">
        <w:trPr>
          <w:trHeight w:val="281"/>
        </w:trPr>
        <w:tc>
          <w:tcPr>
            <w:tcW w:w="731" w:type="dxa"/>
            <w:tcBorders>
              <w:top w:val="single" w:sz="2" w:space="0" w:color="000000"/>
              <w:left w:val="single" w:sz="2" w:space="0" w:color="000000"/>
              <w:bottom w:val="single" w:sz="2" w:space="0" w:color="000000"/>
              <w:right w:val="single" w:sz="2" w:space="0" w:color="000000"/>
            </w:tcBorders>
          </w:tcPr>
          <w:p w14:paraId="783C6022" w14:textId="77777777" w:rsidR="00F172D6" w:rsidRDefault="001D786E">
            <w:pPr>
              <w:ind w:left="14"/>
              <w:jc w:val="center"/>
            </w:pPr>
            <w:r>
              <w:rPr>
                <w:rFonts w:ascii="Courier New" w:eastAsia="Courier New" w:hAnsi="Courier New" w:cs="Courier New"/>
                <w:sz w:val="28"/>
              </w:rPr>
              <w:t>12</w:t>
            </w:r>
          </w:p>
        </w:tc>
        <w:tc>
          <w:tcPr>
            <w:tcW w:w="6656" w:type="dxa"/>
            <w:tcBorders>
              <w:top w:val="single" w:sz="2" w:space="0" w:color="000000"/>
              <w:left w:val="single" w:sz="2" w:space="0" w:color="000000"/>
              <w:bottom w:val="single" w:sz="2" w:space="0" w:color="000000"/>
              <w:right w:val="single" w:sz="2" w:space="0" w:color="000000"/>
            </w:tcBorders>
          </w:tcPr>
          <w:p w14:paraId="3F40F8B4" w14:textId="77777777" w:rsidR="00F172D6" w:rsidRDefault="001D786E">
            <w:r>
              <w:rPr>
                <w:sz w:val="26"/>
              </w:rPr>
              <w:t>Acta 01-2017 toma de posesión Subdirector E'ecutivo IV</w:t>
            </w:r>
          </w:p>
        </w:tc>
        <w:tc>
          <w:tcPr>
            <w:tcW w:w="1469" w:type="dxa"/>
            <w:tcBorders>
              <w:top w:val="single" w:sz="2" w:space="0" w:color="000000"/>
              <w:left w:val="single" w:sz="2" w:space="0" w:color="000000"/>
              <w:bottom w:val="single" w:sz="2" w:space="0" w:color="000000"/>
              <w:right w:val="single" w:sz="2" w:space="0" w:color="000000"/>
            </w:tcBorders>
          </w:tcPr>
          <w:p w14:paraId="3A91F113" w14:textId="77777777" w:rsidR="00F172D6" w:rsidRDefault="001D786E">
            <w:pPr>
              <w:ind w:left="76"/>
              <w:jc w:val="center"/>
            </w:pPr>
            <w:r>
              <w:rPr>
                <w:sz w:val="26"/>
              </w:rPr>
              <w:t>01 folio</w:t>
            </w:r>
          </w:p>
        </w:tc>
      </w:tr>
      <w:tr w:rsidR="00F172D6" w14:paraId="2B747154" w14:textId="77777777">
        <w:trPr>
          <w:trHeight w:val="576"/>
        </w:trPr>
        <w:tc>
          <w:tcPr>
            <w:tcW w:w="731" w:type="dxa"/>
            <w:tcBorders>
              <w:top w:val="single" w:sz="2" w:space="0" w:color="000000"/>
              <w:left w:val="single" w:sz="2" w:space="0" w:color="000000"/>
              <w:bottom w:val="single" w:sz="2" w:space="0" w:color="000000"/>
              <w:right w:val="single" w:sz="2" w:space="0" w:color="000000"/>
            </w:tcBorders>
          </w:tcPr>
          <w:p w14:paraId="4E8A10AB" w14:textId="77777777" w:rsidR="00F172D6" w:rsidRDefault="001D786E">
            <w:pPr>
              <w:ind w:left="14"/>
              <w:jc w:val="center"/>
            </w:pPr>
            <w:r>
              <w:rPr>
                <w:rFonts w:ascii="Courier New" w:eastAsia="Courier New" w:hAnsi="Courier New" w:cs="Courier New"/>
                <w:sz w:val="28"/>
              </w:rPr>
              <w:t>13</w:t>
            </w:r>
          </w:p>
        </w:tc>
        <w:tc>
          <w:tcPr>
            <w:tcW w:w="6656" w:type="dxa"/>
            <w:tcBorders>
              <w:top w:val="single" w:sz="2" w:space="0" w:color="000000"/>
              <w:left w:val="single" w:sz="2" w:space="0" w:color="000000"/>
              <w:bottom w:val="single" w:sz="2" w:space="0" w:color="000000"/>
              <w:right w:val="single" w:sz="2" w:space="0" w:color="000000"/>
            </w:tcBorders>
          </w:tcPr>
          <w:p w14:paraId="21AE5B92" w14:textId="77777777" w:rsidR="00F172D6" w:rsidRDefault="001D786E">
            <w:pPr>
              <w:ind w:left="7" w:firstLine="7"/>
            </w:pPr>
            <w:r>
              <w:rPr>
                <w:sz w:val="26"/>
              </w:rPr>
              <w:t>Resolución 1 152-2018, 23 de abril de 2018. Aprobación de ad'udicación</w:t>
            </w:r>
          </w:p>
        </w:tc>
        <w:tc>
          <w:tcPr>
            <w:tcW w:w="1469" w:type="dxa"/>
            <w:tcBorders>
              <w:top w:val="single" w:sz="2" w:space="0" w:color="000000"/>
              <w:left w:val="single" w:sz="2" w:space="0" w:color="000000"/>
              <w:bottom w:val="single" w:sz="2" w:space="0" w:color="000000"/>
              <w:right w:val="single" w:sz="2" w:space="0" w:color="000000"/>
            </w:tcBorders>
          </w:tcPr>
          <w:p w14:paraId="38FBB5A6" w14:textId="77777777" w:rsidR="00F172D6" w:rsidRDefault="001D786E">
            <w:pPr>
              <w:ind w:left="76"/>
              <w:jc w:val="center"/>
            </w:pPr>
            <w:r>
              <w:rPr>
                <w:sz w:val="26"/>
              </w:rPr>
              <w:t>02 folios</w:t>
            </w:r>
          </w:p>
        </w:tc>
      </w:tr>
      <w:tr w:rsidR="00F172D6" w14:paraId="2E72E584" w14:textId="77777777">
        <w:trPr>
          <w:trHeight w:val="581"/>
        </w:trPr>
        <w:tc>
          <w:tcPr>
            <w:tcW w:w="731" w:type="dxa"/>
            <w:tcBorders>
              <w:top w:val="single" w:sz="2" w:space="0" w:color="000000"/>
              <w:left w:val="single" w:sz="2" w:space="0" w:color="000000"/>
              <w:bottom w:val="single" w:sz="2" w:space="0" w:color="000000"/>
              <w:right w:val="single" w:sz="2" w:space="0" w:color="000000"/>
            </w:tcBorders>
          </w:tcPr>
          <w:p w14:paraId="2D2C7D0E" w14:textId="77777777" w:rsidR="00F172D6" w:rsidRDefault="001D786E">
            <w:pPr>
              <w:ind w:left="14"/>
              <w:jc w:val="center"/>
            </w:pPr>
            <w:r>
              <w:rPr>
                <w:rFonts w:ascii="Courier New" w:eastAsia="Courier New" w:hAnsi="Courier New" w:cs="Courier New"/>
                <w:sz w:val="28"/>
              </w:rPr>
              <w:t>14</w:t>
            </w:r>
          </w:p>
        </w:tc>
        <w:tc>
          <w:tcPr>
            <w:tcW w:w="6656" w:type="dxa"/>
            <w:tcBorders>
              <w:top w:val="single" w:sz="2" w:space="0" w:color="000000"/>
              <w:left w:val="single" w:sz="2" w:space="0" w:color="000000"/>
              <w:bottom w:val="single" w:sz="2" w:space="0" w:color="000000"/>
              <w:right w:val="single" w:sz="2" w:space="0" w:color="000000"/>
            </w:tcBorders>
          </w:tcPr>
          <w:p w14:paraId="1EC65E40" w14:textId="77777777" w:rsidR="00F172D6" w:rsidRDefault="001D786E">
            <w:pPr>
              <w:tabs>
                <w:tab w:val="center" w:pos="2617"/>
                <w:tab w:val="center" w:pos="4694"/>
                <w:tab w:val="right" w:pos="6494"/>
              </w:tabs>
            </w:pPr>
            <w:r>
              <w:rPr>
                <w:rFonts w:ascii="Courier New" w:eastAsia="Courier New" w:hAnsi="Courier New" w:cs="Courier New"/>
                <w:sz w:val="26"/>
              </w:rPr>
              <w:t>7481586</w:t>
            </w:r>
            <w:r>
              <w:rPr>
                <w:rFonts w:ascii="Courier New" w:eastAsia="Courier New" w:hAnsi="Courier New" w:cs="Courier New"/>
                <w:sz w:val="26"/>
              </w:rPr>
              <w:tab/>
              <w:t>7481586@L-001-2018</w:t>
            </w:r>
            <w:r>
              <w:rPr>
                <w:rFonts w:ascii="Courier New" w:eastAsia="Courier New" w:hAnsi="Courier New" w:cs="Courier New"/>
                <w:sz w:val="26"/>
              </w:rPr>
              <w:tab/>
            </w:r>
            <w:r>
              <w:rPr>
                <w:sz w:val="26"/>
              </w:rPr>
              <w:t>BASES</w:t>
            </w:r>
            <w:r>
              <w:rPr>
                <w:sz w:val="26"/>
              </w:rPr>
              <w:tab/>
              <w:t>EQUIPO</w:t>
            </w:r>
          </w:p>
          <w:p w14:paraId="3B1A80C3" w14:textId="77777777" w:rsidR="00F172D6" w:rsidRDefault="001D786E">
            <w:pPr>
              <w:ind w:left="7"/>
            </w:pPr>
            <w:r>
              <w:rPr>
                <w:sz w:val="30"/>
              </w:rPr>
              <w:t>TECNOLOGICO DIGECADE 2</w:t>
            </w:r>
          </w:p>
        </w:tc>
        <w:tc>
          <w:tcPr>
            <w:tcW w:w="1469" w:type="dxa"/>
            <w:tcBorders>
              <w:top w:val="single" w:sz="2" w:space="0" w:color="000000"/>
              <w:left w:val="single" w:sz="2" w:space="0" w:color="000000"/>
              <w:bottom w:val="single" w:sz="2" w:space="0" w:color="000000"/>
              <w:right w:val="single" w:sz="2" w:space="0" w:color="000000"/>
            </w:tcBorders>
          </w:tcPr>
          <w:p w14:paraId="02CA8592" w14:textId="77777777" w:rsidR="00F172D6" w:rsidRDefault="001D786E">
            <w:pPr>
              <w:ind w:left="76"/>
              <w:jc w:val="center"/>
            </w:pPr>
            <w:r>
              <w:rPr>
                <w:sz w:val="26"/>
              </w:rPr>
              <w:t>34 folios</w:t>
            </w:r>
          </w:p>
        </w:tc>
      </w:tr>
      <w:tr w:rsidR="00F172D6" w14:paraId="576AC7F9" w14:textId="77777777">
        <w:trPr>
          <w:trHeight w:val="850"/>
        </w:trPr>
        <w:tc>
          <w:tcPr>
            <w:tcW w:w="731" w:type="dxa"/>
            <w:tcBorders>
              <w:top w:val="single" w:sz="2" w:space="0" w:color="000000"/>
              <w:left w:val="single" w:sz="2" w:space="0" w:color="000000"/>
              <w:bottom w:val="single" w:sz="2" w:space="0" w:color="000000"/>
              <w:right w:val="single" w:sz="2" w:space="0" w:color="000000"/>
            </w:tcBorders>
          </w:tcPr>
          <w:p w14:paraId="08DBCAA2" w14:textId="77777777" w:rsidR="00F172D6" w:rsidRDefault="001D786E">
            <w:pPr>
              <w:ind w:left="14"/>
              <w:jc w:val="center"/>
            </w:pPr>
            <w:r>
              <w:rPr>
                <w:rFonts w:ascii="Courier New" w:eastAsia="Courier New" w:hAnsi="Courier New" w:cs="Courier New"/>
                <w:sz w:val="28"/>
              </w:rPr>
              <w:t>15</w:t>
            </w:r>
          </w:p>
        </w:tc>
        <w:tc>
          <w:tcPr>
            <w:tcW w:w="6656" w:type="dxa"/>
            <w:tcBorders>
              <w:top w:val="single" w:sz="2" w:space="0" w:color="000000"/>
              <w:left w:val="single" w:sz="2" w:space="0" w:color="000000"/>
              <w:bottom w:val="single" w:sz="2" w:space="0" w:color="000000"/>
              <w:right w:val="single" w:sz="2" w:space="0" w:color="000000"/>
            </w:tcBorders>
          </w:tcPr>
          <w:p w14:paraId="72F94C84" w14:textId="77777777" w:rsidR="00F172D6" w:rsidRDefault="001D786E">
            <w:pPr>
              <w:ind w:left="14" w:right="7" w:firstLine="7"/>
              <w:jc w:val="both"/>
            </w:pPr>
            <w:r>
              <w:rPr>
                <w:sz w:val="28"/>
              </w:rPr>
              <w:t>DIGECADE-SDIE-190-2018 de fecha 24 de octubre de 2018 en el que se requiere el apoyo del Ministerio de la Defensa Nacional</w:t>
            </w:r>
          </w:p>
        </w:tc>
        <w:tc>
          <w:tcPr>
            <w:tcW w:w="1469" w:type="dxa"/>
            <w:tcBorders>
              <w:top w:val="single" w:sz="2" w:space="0" w:color="000000"/>
              <w:left w:val="single" w:sz="2" w:space="0" w:color="000000"/>
              <w:bottom w:val="single" w:sz="2" w:space="0" w:color="000000"/>
              <w:right w:val="single" w:sz="2" w:space="0" w:color="000000"/>
            </w:tcBorders>
          </w:tcPr>
          <w:p w14:paraId="60F94F79" w14:textId="77777777" w:rsidR="00F172D6" w:rsidRDefault="001D786E">
            <w:pPr>
              <w:ind w:left="76"/>
              <w:jc w:val="center"/>
            </w:pPr>
            <w:r>
              <w:rPr>
                <w:sz w:val="26"/>
              </w:rPr>
              <w:t>02 folios</w:t>
            </w:r>
          </w:p>
        </w:tc>
      </w:tr>
      <w:tr w:rsidR="00F172D6" w14:paraId="445D686E" w14:textId="77777777">
        <w:trPr>
          <w:trHeight w:val="564"/>
        </w:trPr>
        <w:tc>
          <w:tcPr>
            <w:tcW w:w="731" w:type="dxa"/>
            <w:tcBorders>
              <w:top w:val="single" w:sz="2" w:space="0" w:color="000000"/>
              <w:left w:val="single" w:sz="2" w:space="0" w:color="000000"/>
              <w:bottom w:val="single" w:sz="2" w:space="0" w:color="000000"/>
              <w:right w:val="single" w:sz="2" w:space="0" w:color="000000"/>
            </w:tcBorders>
          </w:tcPr>
          <w:p w14:paraId="36866E54" w14:textId="77777777" w:rsidR="00F172D6" w:rsidRDefault="001D786E">
            <w:pPr>
              <w:ind w:left="14"/>
              <w:jc w:val="center"/>
            </w:pPr>
            <w:r>
              <w:rPr>
                <w:rFonts w:ascii="Courier New" w:eastAsia="Courier New" w:hAnsi="Courier New" w:cs="Courier New"/>
                <w:sz w:val="28"/>
              </w:rPr>
              <w:t>16</w:t>
            </w:r>
          </w:p>
        </w:tc>
        <w:tc>
          <w:tcPr>
            <w:tcW w:w="6656" w:type="dxa"/>
            <w:tcBorders>
              <w:top w:val="single" w:sz="2" w:space="0" w:color="000000"/>
              <w:left w:val="single" w:sz="2" w:space="0" w:color="000000"/>
              <w:bottom w:val="single" w:sz="2" w:space="0" w:color="000000"/>
              <w:right w:val="single" w:sz="2" w:space="0" w:color="000000"/>
            </w:tcBorders>
          </w:tcPr>
          <w:p w14:paraId="5E43624F" w14:textId="77777777" w:rsidR="00F172D6" w:rsidRDefault="001D786E">
            <w:pPr>
              <w:ind w:left="14"/>
            </w:pPr>
            <w:r>
              <w:rPr>
                <w:sz w:val="26"/>
              </w:rPr>
              <w:t>Cod-42018016681 de fecha 05 de noviembre de 2018</w:t>
            </w:r>
          </w:p>
          <w:p w14:paraId="5A1F49B6" w14:textId="77777777" w:rsidR="00F172D6" w:rsidRDefault="001D786E">
            <w:pPr>
              <w:ind w:left="14"/>
            </w:pPr>
            <w:r>
              <w:rPr>
                <w:sz w:val="28"/>
              </w:rPr>
              <w:t>Ministerio de la Defensa Nacional</w:t>
            </w:r>
          </w:p>
        </w:tc>
        <w:tc>
          <w:tcPr>
            <w:tcW w:w="1469" w:type="dxa"/>
            <w:tcBorders>
              <w:top w:val="single" w:sz="2" w:space="0" w:color="000000"/>
              <w:left w:val="single" w:sz="2" w:space="0" w:color="000000"/>
              <w:bottom w:val="single" w:sz="2" w:space="0" w:color="000000"/>
              <w:right w:val="single" w:sz="2" w:space="0" w:color="000000"/>
            </w:tcBorders>
          </w:tcPr>
          <w:p w14:paraId="7D5BC339" w14:textId="77777777" w:rsidR="00F172D6" w:rsidRDefault="001D786E">
            <w:pPr>
              <w:ind w:left="83"/>
              <w:jc w:val="center"/>
            </w:pPr>
            <w:r>
              <w:rPr>
                <w:sz w:val="26"/>
              </w:rPr>
              <w:t>01 folio</w:t>
            </w:r>
          </w:p>
        </w:tc>
      </w:tr>
    </w:tbl>
    <w:p w14:paraId="4E7C0E37" w14:textId="77777777" w:rsidR="00F172D6" w:rsidRDefault="001D786E">
      <w:pPr>
        <w:spacing w:after="193" w:line="216" w:lineRule="auto"/>
        <w:ind w:left="1520" w:right="1411" w:firstLine="4"/>
        <w:jc w:val="both"/>
      </w:pPr>
      <w:r>
        <w:rPr>
          <w:noProof/>
        </w:rPr>
        <w:lastRenderedPageBreak/>
        <w:drawing>
          <wp:anchor distT="0" distB="0" distL="114300" distR="114300" simplePos="0" relativeHeight="251751424" behindDoc="0" locked="0" layoutInCell="1" allowOverlap="0" wp14:anchorId="5D06218B" wp14:editId="4F41B646">
            <wp:simplePos x="0" y="0"/>
            <wp:positionH relativeFrom="column">
              <wp:posOffset>6336050</wp:posOffset>
            </wp:positionH>
            <wp:positionV relativeFrom="paragraph">
              <wp:posOffset>-613216</wp:posOffset>
            </wp:positionV>
            <wp:extent cx="1061329" cy="1088136"/>
            <wp:effectExtent l="0" t="0" r="0" b="0"/>
            <wp:wrapSquare wrapText="bothSides"/>
            <wp:docPr id="418922" name="Picture 418922"/>
            <wp:cNvGraphicFramePr/>
            <a:graphic xmlns:a="http://schemas.openxmlformats.org/drawingml/2006/main">
              <a:graphicData uri="http://schemas.openxmlformats.org/drawingml/2006/picture">
                <pic:pic xmlns:pic="http://schemas.openxmlformats.org/drawingml/2006/picture">
                  <pic:nvPicPr>
                    <pic:cNvPr id="418922" name="Picture 418922"/>
                    <pic:cNvPicPr/>
                  </pic:nvPicPr>
                  <pic:blipFill>
                    <a:blip r:embed="rId234"/>
                    <a:stretch>
                      <a:fillRect/>
                    </a:stretch>
                  </pic:blipFill>
                  <pic:spPr>
                    <a:xfrm>
                      <a:off x="0" y="0"/>
                      <a:ext cx="1061329" cy="1088136"/>
                    </a:xfrm>
                    <a:prstGeom prst="rect">
                      <a:avLst/>
                    </a:prstGeom>
                  </pic:spPr>
                </pic:pic>
              </a:graphicData>
            </a:graphic>
          </wp:anchor>
        </w:drawing>
      </w:r>
      <w:r>
        <w:rPr>
          <w:sz w:val="30"/>
        </w:rPr>
        <w:t xml:space="preserve">c. </w:t>
      </w:r>
      <w:r>
        <w:rPr>
          <w:sz w:val="30"/>
          <w:u w:val="single" w:color="000000"/>
        </w:rPr>
        <w:t>INCONFORMIDADES CON EL HALLAZGO</w:t>
      </w:r>
    </w:p>
    <w:p w14:paraId="083A2E0C" w14:textId="77777777" w:rsidR="00F172D6" w:rsidRDefault="001D786E">
      <w:pPr>
        <w:spacing w:after="177" w:line="248" w:lineRule="auto"/>
        <w:ind w:left="1527" w:right="1433" w:firstLine="4"/>
        <w:jc w:val="both"/>
      </w:pPr>
      <w:r>
        <w:rPr>
          <w:sz w:val="26"/>
        </w:rPr>
        <w:t>Mi inconformidad con el presente hallazgo obedece a Eo siguiente:</w:t>
      </w:r>
    </w:p>
    <w:p w14:paraId="3B054293" w14:textId="77777777" w:rsidR="00F172D6" w:rsidRDefault="001D786E">
      <w:pPr>
        <w:numPr>
          <w:ilvl w:val="0"/>
          <w:numId w:val="11"/>
        </w:numPr>
        <w:spacing w:after="355" w:line="248" w:lineRule="auto"/>
        <w:ind w:right="1423" w:hanging="353"/>
        <w:jc w:val="both"/>
      </w:pPr>
      <w:r>
        <w:rPr>
          <w:sz w:val="28"/>
        </w:rPr>
        <w:t xml:space="preserve">En mi calidad de Subdirector de Innovación Educativa de la Dirección General de Gestión de Calidad Educativa, no fueron pasados por alto u obviados los "Lineamientos a seguir para la entrega de mobiliario y </w:t>
      </w:r>
      <w:r>
        <w:rPr>
          <w:noProof/>
        </w:rPr>
        <w:drawing>
          <wp:inline distT="0" distB="0" distL="0" distR="0" wp14:anchorId="26FA8109" wp14:editId="7334F56E">
            <wp:extent cx="4575" cy="4572"/>
            <wp:effectExtent l="0" t="0" r="0" b="0"/>
            <wp:docPr id="151588" name="Picture 151588"/>
            <wp:cNvGraphicFramePr/>
            <a:graphic xmlns:a="http://schemas.openxmlformats.org/drawingml/2006/main">
              <a:graphicData uri="http://schemas.openxmlformats.org/drawingml/2006/picture">
                <pic:pic xmlns:pic="http://schemas.openxmlformats.org/drawingml/2006/picture">
                  <pic:nvPicPr>
                    <pic:cNvPr id="151588" name="Picture 151588"/>
                    <pic:cNvPicPr/>
                  </pic:nvPicPr>
                  <pic:blipFill>
                    <a:blip r:embed="rId42"/>
                    <a:stretch>
                      <a:fillRect/>
                    </a:stretch>
                  </pic:blipFill>
                  <pic:spPr>
                    <a:xfrm>
                      <a:off x="0" y="0"/>
                      <a:ext cx="4575" cy="4572"/>
                    </a:xfrm>
                    <a:prstGeom prst="rect">
                      <a:avLst/>
                    </a:prstGeom>
                  </pic:spPr>
                </pic:pic>
              </a:graphicData>
            </a:graphic>
          </wp:inline>
        </w:drawing>
      </w:r>
      <w:r>
        <w:rPr>
          <w:sz w:val="28"/>
        </w:rPr>
        <w:t>equipo trasladado de unidad ejecutora de la planta central a Dirección Departamental de Educación y entregado por el proveedor en el lugar de destino" YA QUE NO EXISTIA DOCUMENTO VIGENTE. Al respecto se solicita considerar lo siguiente:</w:t>
      </w:r>
    </w:p>
    <w:p w14:paraId="53D7CE6E" w14:textId="77777777" w:rsidR="00F172D6" w:rsidRDefault="001D786E">
      <w:pPr>
        <w:numPr>
          <w:ilvl w:val="1"/>
          <w:numId w:val="11"/>
        </w:numPr>
        <w:spacing w:after="321" w:line="248" w:lineRule="auto"/>
        <w:ind w:left="2600" w:right="1437" w:hanging="367"/>
        <w:jc w:val="both"/>
      </w:pPr>
      <w:r>
        <w:rPr>
          <w:sz w:val="26"/>
        </w:rPr>
        <w:t>El documento que utilizó el auditor nombrado, como medio de prueba es OBSOLETO, el mismo no se encontraba vigente; ya que ese documento hace referencia exclusivamente por parte de Disersa (Dirección de Servicios Administrativos) a la entrega de mobiliario y equipo trasladado de unidad ejecutora de la planta central a Dirección Departamental de Educación y entregado por el proveedor en el lugar de destino.</w:t>
      </w:r>
      <w:r>
        <w:rPr>
          <w:noProof/>
        </w:rPr>
        <w:drawing>
          <wp:inline distT="0" distB="0" distL="0" distR="0" wp14:anchorId="51B881E2" wp14:editId="2E5B9DEF">
            <wp:extent cx="4575" cy="4572"/>
            <wp:effectExtent l="0" t="0" r="0" b="0"/>
            <wp:docPr id="151589" name="Picture 151589"/>
            <wp:cNvGraphicFramePr/>
            <a:graphic xmlns:a="http://schemas.openxmlformats.org/drawingml/2006/main">
              <a:graphicData uri="http://schemas.openxmlformats.org/drawingml/2006/picture">
                <pic:pic xmlns:pic="http://schemas.openxmlformats.org/drawingml/2006/picture">
                  <pic:nvPicPr>
                    <pic:cNvPr id="151589" name="Picture 151589"/>
                    <pic:cNvPicPr/>
                  </pic:nvPicPr>
                  <pic:blipFill>
                    <a:blip r:embed="rId26"/>
                    <a:stretch>
                      <a:fillRect/>
                    </a:stretch>
                  </pic:blipFill>
                  <pic:spPr>
                    <a:xfrm>
                      <a:off x="0" y="0"/>
                      <a:ext cx="4575" cy="4572"/>
                    </a:xfrm>
                    <a:prstGeom prst="rect">
                      <a:avLst/>
                    </a:prstGeom>
                  </pic:spPr>
                </pic:pic>
              </a:graphicData>
            </a:graphic>
          </wp:inline>
        </w:drawing>
      </w:r>
    </w:p>
    <w:p w14:paraId="19172150" w14:textId="77777777" w:rsidR="00F172D6" w:rsidRDefault="001D786E">
      <w:pPr>
        <w:numPr>
          <w:ilvl w:val="1"/>
          <w:numId w:val="11"/>
        </w:numPr>
        <w:spacing w:after="241" w:line="248" w:lineRule="auto"/>
        <w:ind w:left="2600" w:right="1437" w:hanging="367"/>
        <w:jc w:val="both"/>
      </w:pPr>
      <w:r>
        <w:rPr>
          <w:sz w:val="26"/>
        </w:rPr>
        <w:t>Además, el documento referido en el inciso "a", fue vigente durante el periodo (2008-2012), esto se confirma al observar el logo de la administración del Gobierno de Álvaro Colom. (visible como cintillo del documento al que hace referencia el auditor)</w:t>
      </w:r>
    </w:p>
    <w:p w14:paraId="2765BB40" w14:textId="77777777" w:rsidR="00F172D6" w:rsidRDefault="001D786E">
      <w:pPr>
        <w:numPr>
          <w:ilvl w:val="1"/>
          <w:numId w:val="11"/>
        </w:numPr>
        <w:spacing w:after="293" w:line="248" w:lineRule="auto"/>
        <w:ind w:left="2600" w:right="1437" w:hanging="367"/>
        <w:jc w:val="both"/>
      </w:pPr>
      <w:r>
        <w:rPr>
          <w:sz w:val="28"/>
        </w:rPr>
        <w:t>La Dirección General de Gestión de Calidad Educativa desde el 2014 y mediante Acuerdo Ministerial 17-2014, posee desconcentración de [a administración financiera, lo que fa desvincula de la Disersa</w:t>
      </w:r>
    </w:p>
    <w:p w14:paraId="04CD6124" w14:textId="77777777" w:rsidR="00F172D6" w:rsidRDefault="001D786E">
      <w:pPr>
        <w:numPr>
          <w:ilvl w:val="1"/>
          <w:numId w:val="11"/>
        </w:numPr>
        <w:spacing w:after="9" w:line="248" w:lineRule="auto"/>
        <w:ind w:left="2600" w:right="1437" w:hanging="367"/>
        <w:jc w:val="both"/>
      </w:pPr>
      <w:r>
        <w:rPr>
          <w:sz w:val="28"/>
        </w:rPr>
        <w:t>La Digecade a través de la Subdirección de Innovación Educativa con aval de la Dirección realizó las gestiones correspondientes a fin que se realizará entrega de equipos de manera segura.</w:t>
      </w:r>
    </w:p>
    <w:p w14:paraId="56146237" w14:textId="77777777" w:rsidR="00F172D6" w:rsidRDefault="001D786E">
      <w:pPr>
        <w:numPr>
          <w:ilvl w:val="0"/>
          <w:numId w:val="11"/>
        </w:numPr>
        <w:spacing w:after="269" w:line="248" w:lineRule="auto"/>
        <w:ind w:right="1423" w:hanging="353"/>
        <w:jc w:val="both"/>
      </w:pPr>
      <w:r>
        <w:rPr>
          <w:sz w:val="26"/>
        </w:rPr>
        <w:t>Se gestionaron los procesos y medios que garantizarán la seguridad del equipo en su traslado a las Direcciones Departamentales de Educación, mediante lineamientos acordados y aprobados por Directores Departamentales, encargados de la unidades de inventarios de las Direcciones Departamentales de Educación, los Viceministros Técnico y Administrativo, encargados de inventarios de la Digecade y esta subdirección.</w:t>
      </w:r>
    </w:p>
    <w:p w14:paraId="6708C466" w14:textId="77777777" w:rsidR="00F172D6" w:rsidRDefault="001D786E">
      <w:pPr>
        <w:spacing w:after="5" w:line="248" w:lineRule="auto"/>
        <w:ind w:left="2947" w:right="1433" w:hanging="569"/>
        <w:jc w:val="both"/>
      </w:pPr>
      <w:r>
        <w:rPr>
          <w:noProof/>
        </w:rPr>
        <w:drawing>
          <wp:inline distT="0" distB="0" distL="0" distR="0" wp14:anchorId="0BC6A3B5" wp14:editId="5E830DF9">
            <wp:extent cx="22873" cy="45720"/>
            <wp:effectExtent l="0" t="0" r="0" b="0"/>
            <wp:docPr id="418924" name="Picture 418924"/>
            <wp:cNvGraphicFramePr/>
            <a:graphic xmlns:a="http://schemas.openxmlformats.org/drawingml/2006/main">
              <a:graphicData uri="http://schemas.openxmlformats.org/drawingml/2006/picture">
                <pic:pic xmlns:pic="http://schemas.openxmlformats.org/drawingml/2006/picture">
                  <pic:nvPicPr>
                    <pic:cNvPr id="418924" name="Picture 418924"/>
                    <pic:cNvPicPr/>
                  </pic:nvPicPr>
                  <pic:blipFill>
                    <a:blip r:embed="rId235"/>
                    <a:stretch>
                      <a:fillRect/>
                    </a:stretch>
                  </pic:blipFill>
                  <pic:spPr>
                    <a:xfrm>
                      <a:off x="0" y="0"/>
                      <a:ext cx="22873" cy="45720"/>
                    </a:xfrm>
                    <a:prstGeom prst="rect">
                      <a:avLst/>
                    </a:prstGeom>
                  </pic:spPr>
                </pic:pic>
              </a:graphicData>
            </a:graphic>
          </wp:inline>
        </w:drawing>
      </w:r>
      <w:r>
        <w:rPr>
          <w:sz w:val="26"/>
        </w:rPr>
        <w:t>a. Los lineamientos de traslado fueron acordados y aprobados mediante videoconferencia el 24 de octubre de 2018.</w:t>
      </w:r>
    </w:p>
    <w:p w14:paraId="566376E3" w14:textId="77777777" w:rsidR="00F172D6" w:rsidRDefault="001D786E">
      <w:pPr>
        <w:numPr>
          <w:ilvl w:val="2"/>
          <w:numId w:val="12"/>
        </w:numPr>
        <w:spacing w:after="5" w:line="248" w:lineRule="auto"/>
        <w:ind w:right="1433" w:hanging="346"/>
        <w:jc w:val="both"/>
      </w:pPr>
      <w:r>
        <w:rPr>
          <w:noProof/>
        </w:rPr>
        <w:lastRenderedPageBreak/>
        <w:drawing>
          <wp:anchor distT="0" distB="0" distL="114300" distR="114300" simplePos="0" relativeHeight="251752448" behindDoc="0" locked="0" layoutInCell="1" allowOverlap="0" wp14:anchorId="64BC04A3" wp14:editId="1C0AD2BC">
            <wp:simplePos x="0" y="0"/>
            <wp:positionH relativeFrom="column">
              <wp:posOffset>6464808</wp:posOffset>
            </wp:positionH>
            <wp:positionV relativeFrom="paragraph">
              <wp:posOffset>1016359</wp:posOffset>
            </wp:positionV>
            <wp:extent cx="1051559" cy="1078992"/>
            <wp:effectExtent l="0" t="0" r="0" b="0"/>
            <wp:wrapSquare wrapText="bothSides"/>
            <wp:docPr id="418927" name="Picture 418927"/>
            <wp:cNvGraphicFramePr/>
            <a:graphic xmlns:a="http://schemas.openxmlformats.org/drawingml/2006/main">
              <a:graphicData uri="http://schemas.openxmlformats.org/drawingml/2006/picture">
                <pic:pic xmlns:pic="http://schemas.openxmlformats.org/drawingml/2006/picture">
                  <pic:nvPicPr>
                    <pic:cNvPr id="418927" name="Picture 418927"/>
                    <pic:cNvPicPr/>
                  </pic:nvPicPr>
                  <pic:blipFill>
                    <a:blip r:embed="rId236"/>
                    <a:stretch>
                      <a:fillRect/>
                    </a:stretch>
                  </pic:blipFill>
                  <pic:spPr>
                    <a:xfrm>
                      <a:off x="0" y="0"/>
                      <a:ext cx="1051559" cy="1078992"/>
                    </a:xfrm>
                    <a:prstGeom prst="rect">
                      <a:avLst/>
                    </a:prstGeom>
                  </pic:spPr>
                </pic:pic>
              </a:graphicData>
            </a:graphic>
          </wp:anchor>
        </w:drawing>
      </w:r>
      <w:r>
        <w:rPr>
          <w:sz w:val="26"/>
        </w:rPr>
        <w:t xml:space="preserve">Lo actuado para la entrega de equipos a las Direcciones Departamentales de Educación se realizó de manera segura al gestionar y coordinar dicho traslado con el Ministerio de la Defensa, los que trasladaron en camiones del ejército con piloto y custodio de esa dependencia. Es importante destacar que ellos prestaron apoyo y </w:t>
      </w:r>
      <w:r>
        <w:rPr>
          <w:noProof/>
        </w:rPr>
        <w:drawing>
          <wp:inline distT="0" distB="0" distL="0" distR="0" wp14:anchorId="664330E4" wp14:editId="3AB77651">
            <wp:extent cx="4575" cy="4572"/>
            <wp:effectExtent l="0" t="0" r="0" b="0"/>
            <wp:docPr id="151594" name="Picture 151594"/>
            <wp:cNvGraphicFramePr/>
            <a:graphic xmlns:a="http://schemas.openxmlformats.org/drawingml/2006/main">
              <a:graphicData uri="http://schemas.openxmlformats.org/drawingml/2006/picture">
                <pic:pic xmlns:pic="http://schemas.openxmlformats.org/drawingml/2006/picture">
                  <pic:nvPicPr>
                    <pic:cNvPr id="151594" name="Picture 151594"/>
                    <pic:cNvPicPr/>
                  </pic:nvPicPr>
                  <pic:blipFill>
                    <a:blip r:embed="rId59"/>
                    <a:stretch>
                      <a:fillRect/>
                    </a:stretch>
                  </pic:blipFill>
                  <pic:spPr>
                    <a:xfrm>
                      <a:off x="0" y="0"/>
                      <a:ext cx="4575" cy="4572"/>
                    </a:xfrm>
                    <a:prstGeom prst="rect">
                      <a:avLst/>
                    </a:prstGeom>
                  </pic:spPr>
                </pic:pic>
              </a:graphicData>
            </a:graphic>
          </wp:inline>
        </w:drawing>
      </w:r>
      <w:r>
        <w:rPr>
          <w:sz w:val="26"/>
        </w:rPr>
        <w:t>se constituyen como medio para el transporte y no de revisión, inventario, carga y descarga de los bienes; procesos que quedaron cargo de cada Dirección Departamental (las que debieron prever al personal suficiente para hacerlo y que fue requerido por la Digecade mediante oficio de fecha 8 de noviembre 2018.</w:t>
      </w:r>
    </w:p>
    <w:p w14:paraId="40D4C9A4" w14:textId="77777777" w:rsidR="00F172D6" w:rsidRDefault="001D786E">
      <w:pPr>
        <w:numPr>
          <w:ilvl w:val="2"/>
          <w:numId w:val="12"/>
        </w:numPr>
        <w:spacing w:after="44" w:line="248" w:lineRule="auto"/>
        <w:ind w:right="1433" w:hanging="346"/>
        <w:jc w:val="both"/>
      </w:pPr>
      <w:r>
        <w:rPr>
          <w:sz w:val="26"/>
        </w:rPr>
        <w:t>Se planificó la entrega del equipo tecnológico con el apoyo del Ministerio de la Defensa Nacional para SALVAGUARDAR LOS BIENES DEL ESTADO DE GUATEMALA y evitar percances. Las acciones principalmente para llegar con Tecnología en el Aula. en 338 municipios y 1 ,014 establecimientos educativos. Y consta en el oficio DIGECADE-SDIE-190-2018 de fecha 24 de octubre de 2018 en el que se requiere el apoyo del Ministerio de la Defensa Nacional. Además la confirmación del apoyo requerido para el traslado de las computadoras por parte del Ministerio de la Defensa Nacional Cod42018016681 de fecha 05 de noviembre de 2018.</w:t>
      </w:r>
      <w:r>
        <w:rPr>
          <w:noProof/>
        </w:rPr>
        <w:drawing>
          <wp:inline distT="0" distB="0" distL="0" distR="0" wp14:anchorId="2B42D2F3" wp14:editId="3DA37FBB">
            <wp:extent cx="4572" cy="4572"/>
            <wp:effectExtent l="0" t="0" r="0" b="0"/>
            <wp:docPr id="154622" name="Picture 154622"/>
            <wp:cNvGraphicFramePr/>
            <a:graphic xmlns:a="http://schemas.openxmlformats.org/drawingml/2006/main">
              <a:graphicData uri="http://schemas.openxmlformats.org/drawingml/2006/picture">
                <pic:pic xmlns:pic="http://schemas.openxmlformats.org/drawingml/2006/picture">
                  <pic:nvPicPr>
                    <pic:cNvPr id="154622" name="Picture 154622"/>
                    <pic:cNvPicPr/>
                  </pic:nvPicPr>
                  <pic:blipFill>
                    <a:blip r:embed="rId57"/>
                    <a:stretch>
                      <a:fillRect/>
                    </a:stretch>
                  </pic:blipFill>
                  <pic:spPr>
                    <a:xfrm>
                      <a:off x="0" y="0"/>
                      <a:ext cx="4572" cy="4572"/>
                    </a:xfrm>
                    <a:prstGeom prst="rect">
                      <a:avLst/>
                    </a:prstGeom>
                  </pic:spPr>
                </pic:pic>
              </a:graphicData>
            </a:graphic>
          </wp:inline>
        </w:drawing>
      </w:r>
    </w:p>
    <w:p w14:paraId="3E4876FD" w14:textId="77777777" w:rsidR="00F172D6" w:rsidRDefault="001D786E">
      <w:pPr>
        <w:numPr>
          <w:ilvl w:val="0"/>
          <w:numId w:val="13"/>
        </w:numPr>
        <w:spacing w:after="339" w:line="248" w:lineRule="auto"/>
        <w:ind w:right="1426" w:hanging="360"/>
        <w:jc w:val="both"/>
      </w:pPr>
      <w:r>
        <w:rPr>
          <w:sz w:val="28"/>
        </w:rPr>
        <w:t xml:space="preserve">En el CRITERIO el auditor nombrado hace mención [ ...La prudencia en la </w:t>
      </w:r>
      <w:r>
        <w:rPr>
          <w:noProof/>
        </w:rPr>
        <w:drawing>
          <wp:inline distT="0" distB="0" distL="0" distR="0" wp14:anchorId="4467FF67" wp14:editId="64BDDD6B">
            <wp:extent cx="4572" cy="4572"/>
            <wp:effectExtent l="0" t="0" r="0" b="0"/>
            <wp:docPr id="154623" name="Picture 154623"/>
            <wp:cNvGraphicFramePr/>
            <a:graphic xmlns:a="http://schemas.openxmlformats.org/drawingml/2006/main">
              <a:graphicData uri="http://schemas.openxmlformats.org/drawingml/2006/picture">
                <pic:pic xmlns:pic="http://schemas.openxmlformats.org/drawingml/2006/picture">
                  <pic:nvPicPr>
                    <pic:cNvPr id="154623" name="Picture 154623"/>
                    <pic:cNvPicPr/>
                  </pic:nvPicPr>
                  <pic:blipFill>
                    <a:blip r:embed="rId218"/>
                    <a:stretch>
                      <a:fillRect/>
                    </a:stretch>
                  </pic:blipFill>
                  <pic:spPr>
                    <a:xfrm>
                      <a:off x="0" y="0"/>
                      <a:ext cx="4572" cy="4572"/>
                    </a:xfrm>
                    <a:prstGeom prst="rect">
                      <a:avLst/>
                    </a:prstGeom>
                  </pic:spPr>
                </pic:pic>
              </a:graphicData>
            </a:graphic>
          </wp:inline>
        </w:drawing>
      </w:r>
      <w:r>
        <w:rPr>
          <w:sz w:val="28"/>
        </w:rPr>
        <w:t>administración de los recursos de las entidades del Estado, y demás entidades descentralizadas y autónomas del mismo] como obra en el expediente, se tiene documentado el proceso para dar cumplimiento al proceso y se puede evidenciar, en el acta DIGECADE 63-2018, se encuentra registrado los firmantes por parte del dirección departamental de educación.</w:t>
      </w:r>
    </w:p>
    <w:p w14:paraId="7D099CA7" w14:textId="77777777" w:rsidR="00F172D6" w:rsidRDefault="001D786E">
      <w:pPr>
        <w:spacing w:after="25" w:line="248" w:lineRule="auto"/>
        <w:ind w:left="2908" w:right="1433" w:hanging="374"/>
        <w:jc w:val="both"/>
      </w:pPr>
      <w:r>
        <w:rPr>
          <w:noProof/>
        </w:rPr>
        <w:drawing>
          <wp:inline distT="0" distB="0" distL="0" distR="0" wp14:anchorId="62E44B41" wp14:editId="6B27E057">
            <wp:extent cx="4572" cy="4572"/>
            <wp:effectExtent l="0" t="0" r="0" b="0"/>
            <wp:docPr id="154624" name="Picture 154624"/>
            <wp:cNvGraphicFramePr/>
            <a:graphic xmlns:a="http://schemas.openxmlformats.org/drawingml/2006/main">
              <a:graphicData uri="http://schemas.openxmlformats.org/drawingml/2006/picture">
                <pic:pic xmlns:pic="http://schemas.openxmlformats.org/drawingml/2006/picture">
                  <pic:nvPicPr>
                    <pic:cNvPr id="154624" name="Picture 154624"/>
                    <pic:cNvPicPr/>
                  </pic:nvPicPr>
                  <pic:blipFill>
                    <a:blip r:embed="rId32"/>
                    <a:stretch>
                      <a:fillRect/>
                    </a:stretch>
                  </pic:blipFill>
                  <pic:spPr>
                    <a:xfrm>
                      <a:off x="0" y="0"/>
                      <a:ext cx="4572" cy="4572"/>
                    </a:xfrm>
                    <a:prstGeom prst="rect">
                      <a:avLst/>
                    </a:prstGeom>
                  </pic:spPr>
                </pic:pic>
              </a:graphicData>
            </a:graphic>
          </wp:inline>
        </w:drawing>
      </w:r>
      <w:r>
        <w:rPr>
          <w:sz w:val="26"/>
        </w:rPr>
        <w:t xml:space="preserve">a. Todas las Direcciones Departamentales de Educación a través del Director Departamental como máxima autoridad y su encargado de </w:t>
      </w:r>
      <w:r>
        <w:rPr>
          <w:noProof/>
        </w:rPr>
        <w:drawing>
          <wp:inline distT="0" distB="0" distL="0" distR="0" wp14:anchorId="73D660BD" wp14:editId="024A2BAC">
            <wp:extent cx="4573" cy="4572"/>
            <wp:effectExtent l="0" t="0" r="0" b="0"/>
            <wp:docPr id="154625" name="Picture 154625"/>
            <wp:cNvGraphicFramePr/>
            <a:graphic xmlns:a="http://schemas.openxmlformats.org/drawingml/2006/main">
              <a:graphicData uri="http://schemas.openxmlformats.org/drawingml/2006/picture">
                <pic:pic xmlns:pic="http://schemas.openxmlformats.org/drawingml/2006/picture">
                  <pic:nvPicPr>
                    <pic:cNvPr id="154625" name="Picture 154625"/>
                    <pic:cNvPicPr/>
                  </pic:nvPicPr>
                  <pic:blipFill>
                    <a:blip r:embed="rId144"/>
                    <a:stretch>
                      <a:fillRect/>
                    </a:stretch>
                  </pic:blipFill>
                  <pic:spPr>
                    <a:xfrm>
                      <a:off x="0" y="0"/>
                      <a:ext cx="4573" cy="4572"/>
                    </a:xfrm>
                    <a:prstGeom prst="rect">
                      <a:avLst/>
                    </a:prstGeom>
                  </pic:spPr>
                </pic:pic>
              </a:graphicData>
            </a:graphic>
          </wp:inline>
        </w:drawing>
      </w:r>
      <w:r>
        <w:rPr>
          <w:sz w:val="26"/>
        </w:rPr>
        <w:t>inventarios, dieron fe y recibieron a entera conformidad los equipos que les correspondían de acuerdo a la cantidad de centros educativos oficiales del nivel primario beneficiados, mediante actas (incluido el caso particular de Jalapa, que se aborda en este memorial).</w:t>
      </w:r>
    </w:p>
    <w:p w14:paraId="74CB9D37" w14:textId="77777777" w:rsidR="00F172D6" w:rsidRDefault="001D786E">
      <w:pPr>
        <w:numPr>
          <w:ilvl w:val="1"/>
          <w:numId w:val="14"/>
        </w:numPr>
        <w:spacing w:after="5" w:line="248" w:lineRule="auto"/>
        <w:ind w:right="1433" w:hanging="360"/>
        <w:jc w:val="both"/>
      </w:pPr>
      <w:r>
        <w:rPr>
          <w:sz w:val="26"/>
        </w:rPr>
        <w:t>Existe la documentación de soporte con las orientaciones necesarias para la entrega y recepción de equipo de cómputo. Prueba de ello participaron todos las Direcciones Departamentales de Educación.</w:t>
      </w:r>
    </w:p>
    <w:p w14:paraId="425B2C35" w14:textId="77777777" w:rsidR="00F172D6" w:rsidRDefault="001D786E">
      <w:pPr>
        <w:numPr>
          <w:ilvl w:val="1"/>
          <w:numId w:val="14"/>
        </w:numPr>
        <w:spacing w:after="5" w:line="248" w:lineRule="auto"/>
        <w:ind w:right="1433" w:hanging="360"/>
        <w:jc w:val="both"/>
      </w:pPr>
      <w:r>
        <w:rPr>
          <w:sz w:val="26"/>
        </w:rPr>
        <w:t xml:space="preserve">Las hojas movibles que se utilizaron están autorizadas por la Ley Orgánica de la Contraloría General de Cuentas, DECRETO NÚMERO 31-2002, en este sentido forman parte del expediente legal y en el acta </w:t>
      </w:r>
      <w:r>
        <w:rPr>
          <w:sz w:val="26"/>
        </w:rPr>
        <w:lastRenderedPageBreak/>
        <w:t>DIGECADE 63-2018, se encuentra registrados los firmantes por parte del Dirección Departamental de Educación. El equipo de tecnología ya no se encuentra en la jurisdicción de la Digecade.</w:t>
      </w:r>
    </w:p>
    <w:p w14:paraId="3EBBD661" w14:textId="77777777" w:rsidR="00F172D6" w:rsidRDefault="001D786E">
      <w:pPr>
        <w:spacing w:after="0" w:line="221" w:lineRule="auto"/>
        <w:ind w:left="2912" w:right="1390" w:hanging="399"/>
      </w:pPr>
      <w:r>
        <w:rPr>
          <w:noProof/>
        </w:rPr>
        <w:drawing>
          <wp:inline distT="0" distB="0" distL="0" distR="0" wp14:anchorId="727A2672" wp14:editId="5321CFC3">
            <wp:extent cx="9144" cy="41148"/>
            <wp:effectExtent l="0" t="0" r="0" b="0"/>
            <wp:docPr id="418929" name="Picture 418929"/>
            <wp:cNvGraphicFramePr/>
            <a:graphic xmlns:a="http://schemas.openxmlformats.org/drawingml/2006/main">
              <a:graphicData uri="http://schemas.openxmlformats.org/drawingml/2006/picture">
                <pic:pic xmlns:pic="http://schemas.openxmlformats.org/drawingml/2006/picture">
                  <pic:nvPicPr>
                    <pic:cNvPr id="418929" name="Picture 418929"/>
                    <pic:cNvPicPr/>
                  </pic:nvPicPr>
                  <pic:blipFill>
                    <a:blip r:embed="rId237"/>
                    <a:stretch>
                      <a:fillRect/>
                    </a:stretch>
                  </pic:blipFill>
                  <pic:spPr>
                    <a:xfrm>
                      <a:off x="0" y="0"/>
                      <a:ext cx="9144" cy="41148"/>
                    </a:xfrm>
                    <a:prstGeom prst="rect">
                      <a:avLst/>
                    </a:prstGeom>
                  </pic:spPr>
                </pic:pic>
              </a:graphicData>
            </a:graphic>
          </wp:inline>
        </w:drawing>
      </w:r>
      <w:r>
        <w:rPr>
          <w:sz w:val="26"/>
        </w:rPr>
        <w:t>d. Se reitera que en el acta DIGECADE 63-2018, se encuentra registrado los firmantes por parte del Dirección Departamental de Educación. El equipo ya no se encuentra en la jurisdicción de la DIGECADE.</w:t>
      </w:r>
    </w:p>
    <w:p w14:paraId="471C1B02" w14:textId="77777777" w:rsidR="00F172D6" w:rsidRDefault="001D786E">
      <w:pPr>
        <w:spacing w:after="0"/>
        <w:ind w:left="10318"/>
      </w:pPr>
      <w:r>
        <w:rPr>
          <w:noProof/>
        </w:rPr>
        <w:drawing>
          <wp:inline distT="0" distB="0" distL="0" distR="0" wp14:anchorId="532C4F6B" wp14:editId="65EFA512">
            <wp:extent cx="13716" cy="32004"/>
            <wp:effectExtent l="0" t="0" r="0" b="0"/>
            <wp:docPr id="418931" name="Picture 418931"/>
            <wp:cNvGraphicFramePr/>
            <a:graphic xmlns:a="http://schemas.openxmlformats.org/drawingml/2006/main">
              <a:graphicData uri="http://schemas.openxmlformats.org/drawingml/2006/picture">
                <pic:pic xmlns:pic="http://schemas.openxmlformats.org/drawingml/2006/picture">
                  <pic:nvPicPr>
                    <pic:cNvPr id="418931" name="Picture 418931"/>
                    <pic:cNvPicPr/>
                  </pic:nvPicPr>
                  <pic:blipFill>
                    <a:blip r:embed="rId238"/>
                    <a:stretch>
                      <a:fillRect/>
                    </a:stretch>
                  </pic:blipFill>
                  <pic:spPr>
                    <a:xfrm>
                      <a:off x="0" y="0"/>
                      <a:ext cx="13716" cy="32004"/>
                    </a:xfrm>
                    <a:prstGeom prst="rect">
                      <a:avLst/>
                    </a:prstGeom>
                  </pic:spPr>
                </pic:pic>
              </a:graphicData>
            </a:graphic>
          </wp:inline>
        </w:drawing>
      </w:r>
    </w:p>
    <w:p w14:paraId="1C44F86A" w14:textId="77777777" w:rsidR="00F172D6" w:rsidRDefault="001D786E">
      <w:pPr>
        <w:numPr>
          <w:ilvl w:val="0"/>
          <w:numId w:val="13"/>
        </w:numPr>
        <w:spacing w:after="277" w:line="248" w:lineRule="auto"/>
        <w:ind w:right="1426" w:hanging="360"/>
        <w:jc w:val="both"/>
      </w:pPr>
      <w:r>
        <w:rPr>
          <w:noProof/>
        </w:rPr>
        <w:drawing>
          <wp:anchor distT="0" distB="0" distL="114300" distR="114300" simplePos="0" relativeHeight="251753472" behindDoc="0" locked="0" layoutInCell="1" allowOverlap="0" wp14:anchorId="359C7E47" wp14:editId="4FA5425C">
            <wp:simplePos x="0" y="0"/>
            <wp:positionH relativeFrom="column">
              <wp:posOffset>6469380</wp:posOffset>
            </wp:positionH>
            <wp:positionV relativeFrom="paragraph">
              <wp:posOffset>1024073</wp:posOffset>
            </wp:positionV>
            <wp:extent cx="1019555" cy="1097280"/>
            <wp:effectExtent l="0" t="0" r="0" b="0"/>
            <wp:wrapSquare wrapText="bothSides"/>
            <wp:docPr id="418933" name="Picture 418933"/>
            <wp:cNvGraphicFramePr/>
            <a:graphic xmlns:a="http://schemas.openxmlformats.org/drawingml/2006/main">
              <a:graphicData uri="http://schemas.openxmlformats.org/drawingml/2006/picture">
                <pic:pic xmlns:pic="http://schemas.openxmlformats.org/drawingml/2006/picture">
                  <pic:nvPicPr>
                    <pic:cNvPr id="418933" name="Picture 418933"/>
                    <pic:cNvPicPr/>
                  </pic:nvPicPr>
                  <pic:blipFill>
                    <a:blip r:embed="rId239"/>
                    <a:stretch>
                      <a:fillRect/>
                    </a:stretch>
                  </pic:blipFill>
                  <pic:spPr>
                    <a:xfrm>
                      <a:off x="0" y="0"/>
                      <a:ext cx="1019555" cy="1097280"/>
                    </a:xfrm>
                    <a:prstGeom prst="rect">
                      <a:avLst/>
                    </a:prstGeom>
                  </pic:spPr>
                </pic:pic>
              </a:graphicData>
            </a:graphic>
          </wp:anchor>
        </w:drawing>
      </w:r>
      <w:r>
        <w:rPr>
          <w:sz w:val="28"/>
        </w:rPr>
        <w:t>La Dirección General de Gestión de Calidad Educativa -DIGECADE- del Ministerio de Educación dentro de sus funciones le corresponde: Fomentar e impulsar las distintas modalidades de entrega educativa, como lo establece el Acuerdo Gubernativo número 225-2008 "Reglamento Orgánico Interno del Ministerio de Educación", de fecha 12 de septiembre de 2008, y en ese sentido, ha cumplido en su totalidad sobre el proceso de entrega de equipos de cómputo tal y como se encuentr G documentado. Una vez entregado el equipo con DOCUMENTACIÓN OFICIAL (actas movibles autorizadas por la Contraloría General de Cuentas), la responsabilidad le corresponde a cada una de las Direcciones Departamentales de Educación.</w:t>
      </w:r>
    </w:p>
    <w:p w14:paraId="1CFAC870" w14:textId="77777777" w:rsidR="00F172D6" w:rsidRDefault="001D786E">
      <w:pPr>
        <w:numPr>
          <w:ilvl w:val="0"/>
          <w:numId w:val="13"/>
        </w:numPr>
        <w:spacing w:after="0" w:line="216" w:lineRule="auto"/>
        <w:ind w:right="1426" w:hanging="360"/>
        <w:jc w:val="both"/>
      </w:pPr>
      <w:r>
        <w:rPr>
          <w:sz w:val="28"/>
        </w:rPr>
        <w:t xml:space="preserve">Luego del proceso de entrega recepción de </w:t>
      </w:r>
      <w:r>
        <w:rPr>
          <w:sz w:val="28"/>
          <w:u w:val="single" w:color="000000"/>
        </w:rPr>
        <w:t>equipos. transcurrieron muchos días con relación a la Denuncia presentada ante el Ministerio</w:t>
      </w:r>
    </w:p>
    <w:p w14:paraId="5BE82091" w14:textId="77777777" w:rsidR="00F172D6" w:rsidRDefault="001D786E">
      <w:pPr>
        <w:spacing w:after="10"/>
        <w:ind w:left="2174"/>
      </w:pPr>
      <w:r>
        <w:rPr>
          <w:noProof/>
        </w:rPr>
        <w:drawing>
          <wp:inline distT="0" distB="0" distL="0" distR="0" wp14:anchorId="11EF91BA" wp14:editId="2EB638EE">
            <wp:extent cx="4572" cy="4572"/>
            <wp:effectExtent l="0" t="0" r="0" b="0"/>
            <wp:docPr id="158144" name="Picture 158144"/>
            <wp:cNvGraphicFramePr/>
            <a:graphic xmlns:a="http://schemas.openxmlformats.org/drawingml/2006/main">
              <a:graphicData uri="http://schemas.openxmlformats.org/drawingml/2006/picture">
                <pic:pic xmlns:pic="http://schemas.openxmlformats.org/drawingml/2006/picture">
                  <pic:nvPicPr>
                    <pic:cNvPr id="158144" name="Picture 158144"/>
                    <pic:cNvPicPr/>
                  </pic:nvPicPr>
                  <pic:blipFill>
                    <a:blip r:embed="rId150"/>
                    <a:stretch>
                      <a:fillRect/>
                    </a:stretch>
                  </pic:blipFill>
                  <pic:spPr>
                    <a:xfrm>
                      <a:off x="0" y="0"/>
                      <a:ext cx="4572" cy="4572"/>
                    </a:xfrm>
                    <a:prstGeom prst="rect">
                      <a:avLst/>
                    </a:prstGeom>
                  </pic:spPr>
                </pic:pic>
              </a:graphicData>
            </a:graphic>
          </wp:inline>
        </w:drawing>
      </w:r>
    </w:p>
    <w:p w14:paraId="73363722" w14:textId="77777777" w:rsidR="00F172D6" w:rsidRDefault="001D786E">
      <w:pPr>
        <w:spacing w:after="36" w:line="248" w:lineRule="auto"/>
        <w:ind w:left="2182" w:right="1433" w:firstLine="4"/>
        <w:jc w:val="both"/>
      </w:pPr>
      <w:r>
        <w:rPr>
          <w:sz w:val="28"/>
          <w:u w:val="single" w:color="000000"/>
        </w:rPr>
        <w:t>Público por parte de la Dirección Departamental de Educación de Jalapa</w:t>
      </w:r>
      <w:r>
        <w:rPr>
          <w:sz w:val="28"/>
        </w:rPr>
        <w:t>, y no hubo comunicación oficial alguna con la Digecade que informara de la situación y medidas administrativas y legales asumidas.</w:t>
      </w:r>
    </w:p>
    <w:p w14:paraId="01EE191A" w14:textId="77777777" w:rsidR="00F172D6" w:rsidRDefault="001D786E">
      <w:pPr>
        <w:numPr>
          <w:ilvl w:val="1"/>
          <w:numId w:val="13"/>
        </w:numPr>
        <w:spacing w:after="5" w:line="248" w:lineRule="auto"/>
        <w:ind w:right="1433" w:hanging="353"/>
        <w:jc w:val="both"/>
      </w:pPr>
      <w:r>
        <w:rPr>
          <w:sz w:val="26"/>
        </w:rPr>
        <w:t xml:space="preserve">Es importante considerar la responsabilidad de los firmantes por parte </w:t>
      </w:r>
      <w:r>
        <w:rPr>
          <w:noProof/>
        </w:rPr>
        <w:drawing>
          <wp:inline distT="0" distB="0" distL="0" distR="0" wp14:anchorId="1FB2CA52" wp14:editId="290866AF">
            <wp:extent cx="4571" cy="4572"/>
            <wp:effectExtent l="0" t="0" r="0" b="0"/>
            <wp:docPr id="158145" name="Picture 158145"/>
            <wp:cNvGraphicFramePr/>
            <a:graphic xmlns:a="http://schemas.openxmlformats.org/drawingml/2006/main">
              <a:graphicData uri="http://schemas.openxmlformats.org/drawingml/2006/picture">
                <pic:pic xmlns:pic="http://schemas.openxmlformats.org/drawingml/2006/picture">
                  <pic:nvPicPr>
                    <pic:cNvPr id="158145" name="Picture 158145"/>
                    <pic:cNvPicPr/>
                  </pic:nvPicPr>
                  <pic:blipFill>
                    <a:blip r:embed="rId32"/>
                    <a:stretch>
                      <a:fillRect/>
                    </a:stretch>
                  </pic:blipFill>
                  <pic:spPr>
                    <a:xfrm>
                      <a:off x="0" y="0"/>
                      <a:ext cx="4571" cy="4572"/>
                    </a:xfrm>
                    <a:prstGeom prst="rect">
                      <a:avLst/>
                    </a:prstGeom>
                  </pic:spPr>
                </pic:pic>
              </a:graphicData>
            </a:graphic>
          </wp:inline>
        </w:drawing>
      </w:r>
      <w:r>
        <w:rPr>
          <w:sz w:val="26"/>
        </w:rPr>
        <w:t xml:space="preserve">de la Dirección Departamental de Educación que ya eran dueños del equipo como se ha hecho ver en el acta correspondiente. Tanto el acta de entrega como la siguiente resolución emitida por el Ministerio de </w:t>
      </w:r>
      <w:r>
        <w:rPr>
          <w:noProof/>
        </w:rPr>
        <w:drawing>
          <wp:inline distT="0" distB="0" distL="0" distR="0" wp14:anchorId="42581892" wp14:editId="48B38071">
            <wp:extent cx="4573" cy="4572"/>
            <wp:effectExtent l="0" t="0" r="0" b="0"/>
            <wp:docPr id="158146" name="Picture 158146"/>
            <wp:cNvGraphicFramePr/>
            <a:graphic xmlns:a="http://schemas.openxmlformats.org/drawingml/2006/main">
              <a:graphicData uri="http://schemas.openxmlformats.org/drawingml/2006/picture">
                <pic:pic xmlns:pic="http://schemas.openxmlformats.org/drawingml/2006/picture">
                  <pic:nvPicPr>
                    <pic:cNvPr id="158146" name="Picture 158146"/>
                    <pic:cNvPicPr/>
                  </pic:nvPicPr>
                  <pic:blipFill>
                    <a:blip r:embed="rId32"/>
                    <a:stretch>
                      <a:fillRect/>
                    </a:stretch>
                  </pic:blipFill>
                  <pic:spPr>
                    <a:xfrm>
                      <a:off x="0" y="0"/>
                      <a:ext cx="4573" cy="4572"/>
                    </a:xfrm>
                    <a:prstGeom prst="rect">
                      <a:avLst/>
                    </a:prstGeom>
                  </pic:spPr>
                </pic:pic>
              </a:graphicData>
            </a:graphic>
          </wp:inline>
        </w:drawing>
      </w:r>
      <w:r>
        <w:rPr>
          <w:sz w:val="26"/>
        </w:rPr>
        <w:t>Finanzas por medio de la Dirección de Bienes del Estado:DBE-DBM00271-2019</w:t>
      </w:r>
      <w:r>
        <w:rPr>
          <w:sz w:val="26"/>
          <w:u w:val="single" w:color="000000"/>
        </w:rPr>
        <w:t>, consta que el equipo pertenece a las Direcciones</w:t>
      </w:r>
    </w:p>
    <w:p w14:paraId="2645B6C4" w14:textId="77777777" w:rsidR="00F172D6" w:rsidRDefault="001D786E">
      <w:pPr>
        <w:spacing w:after="83" w:line="216" w:lineRule="auto"/>
        <w:ind w:left="2902" w:right="1411" w:firstLine="4"/>
        <w:jc w:val="both"/>
      </w:pPr>
      <w:r>
        <w:rPr>
          <w:sz w:val="30"/>
          <w:u w:val="single" w:color="000000"/>
        </w:rPr>
        <w:t>Departamentales de Educación V no a la Dirección General de Gestión de Calidad Educativa -DIGECADE%</w:t>
      </w:r>
    </w:p>
    <w:p w14:paraId="5B813926" w14:textId="77777777" w:rsidR="00F172D6" w:rsidRDefault="001D786E">
      <w:pPr>
        <w:numPr>
          <w:ilvl w:val="1"/>
          <w:numId w:val="13"/>
        </w:numPr>
        <w:spacing w:after="5" w:line="248" w:lineRule="auto"/>
        <w:ind w:right="1433" w:hanging="353"/>
        <w:jc w:val="both"/>
      </w:pPr>
      <w:r>
        <w:rPr>
          <w:sz w:val="26"/>
        </w:rPr>
        <w:t>Es preciso analizar, las fechas en que se realizó la entrega formal del equipo por parte de la DIGECADE y las fechas de las Denuncias presentadas por las DIDEDUC ante el Ministerio Público, para informar sobre la pérdida del mismo, según el cuadro siguiente:</w:t>
      </w:r>
      <w:r>
        <w:rPr>
          <w:noProof/>
        </w:rPr>
        <w:drawing>
          <wp:inline distT="0" distB="0" distL="0" distR="0" wp14:anchorId="29533C01" wp14:editId="7931BABE">
            <wp:extent cx="4573" cy="4572"/>
            <wp:effectExtent l="0" t="0" r="0" b="0"/>
            <wp:docPr id="158147" name="Picture 158147"/>
            <wp:cNvGraphicFramePr/>
            <a:graphic xmlns:a="http://schemas.openxmlformats.org/drawingml/2006/main">
              <a:graphicData uri="http://schemas.openxmlformats.org/drawingml/2006/picture">
                <pic:pic xmlns:pic="http://schemas.openxmlformats.org/drawingml/2006/picture">
                  <pic:nvPicPr>
                    <pic:cNvPr id="158147" name="Picture 158147"/>
                    <pic:cNvPicPr/>
                  </pic:nvPicPr>
                  <pic:blipFill>
                    <a:blip r:embed="rId87"/>
                    <a:stretch>
                      <a:fillRect/>
                    </a:stretch>
                  </pic:blipFill>
                  <pic:spPr>
                    <a:xfrm>
                      <a:off x="0" y="0"/>
                      <a:ext cx="4573" cy="4572"/>
                    </a:xfrm>
                    <a:prstGeom prst="rect">
                      <a:avLst/>
                    </a:prstGeom>
                  </pic:spPr>
                </pic:pic>
              </a:graphicData>
            </a:graphic>
          </wp:inline>
        </w:drawing>
      </w:r>
    </w:p>
    <w:p w14:paraId="077A3D47" w14:textId="77777777" w:rsidR="00F172D6" w:rsidRDefault="001D786E">
      <w:pPr>
        <w:spacing w:after="9" w:line="248" w:lineRule="auto"/>
        <w:ind w:left="1807" w:right="7" w:firstLine="4"/>
        <w:jc w:val="both"/>
      </w:pPr>
      <w:r>
        <w:rPr>
          <w:sz w:val="28"/>
        </w:rPr>
        <w:t>Tabla 2</w:t>
      </w:r>
    </w:p>
    <w:tbl>
      <w:tblPr>
        <w:tblStyle w:val="TableGrid"/>
        <w:tblW w:w="9713" w:type="dxa"/>
        <w:tblInd w:w="871" w:type="dxa"/>
        <w:tblCellMar>
          <w:top w:w="10" w:type="dxa"/>
          <w:left w:w="108" w:type="dxa"/>
          <w:right w:w="4" w:type="dxa"/>
        </w:tblCellMar>
        <w:tblLook w:val="04A0" w:firstRow="1" w:lastRow="0" w:firstColumn="1" w:lastColumn="0" w:noHBand="0" w:noVBand="1"/>
      </w:tblPr>
      <w:tblGrid>
        <w:gridCol w:w="742"/>
        <w:gridCol w:w="1843"/>
        <w:gridCol w:w="1548"/>
        <w:gridCol w:w="1711"/>
        <w:gridCol w:w="1745"/>
        <w:gridCol w:w="2124"/>
      </w:tblGrid>
      <w:tr w:rsidR="00F172D6" w14:paraId="2AA79A97" w14:textId="77777777">
        <w:trPr>
          <w:trHeight w:val="778"/>
        </w:trPr>
        <w:tc>
          <w:tcPr>
            <w:tcW w:w="742" w:type="dxa"/>
            <w:tcBorders>
              <w:top w:val="single" w:sz="2" w:space="0" w:color="000000"/>
              <w:left w:val="single" w:sz="2" w:space="0" w:color="000000"/>
              <w:bottom w:val="single" w:sz="2" w:space="0" w:color="000000"/>
              <w:right w:val="single" w:sz="2" w:space="0" w:color="000000"/>
            </w:tcBorders>
          </w:tcPr>
          <w:p w14:paraId="778D716E" w14:textId="77777777" w:rsidR="00F172D6" w:rsidRDefault="001D786E">
            <w:pPr>
              <w:ind w:right="104"/>
              <w:jc w:val="center"/>
            </w:pPr>
            <w:r>
              <w:rPr>
                <w:sz w:val="26"/>
              </w:rPr>
              <w:lastRenderedPageBreak/>
              <w:t>No.</w:t>
            </w:r>
          </w:p>
        </w:tc>
        <w:tc>
          <w:tcPr>
            <w:tcW w:w="1843" w:type="dxa"/>
            <w:tcBorders>
              <w:top w:val="single" w:sz="2" w:space="0" w:color="000000"/>
              <w:left w:val="single" w:sz="2" w:space="0" w:color="000000"/>
              <w:bottom w:val="single" w:sz="2" w:space="0" w:color="000000"/>
              <w:right w:val="single" w:sz="2" w:space="0" w:color="000000"/>
            </w:tcBorders>
          </w:tcPr>
          <w:p w14:paraId="08458259" w14:textId="77777777" w:rsidR="00F172D6" w:rsidRDefault="001D786E">
            <w:pPr>
              <w:ind w:left="79"/>
            </w:pPr>
            <w:r>
              <w:rPr>
                <w:sz w:val="26"/>
              </w:rPr>
              <w:t>Departamento</w:t>
            </w:r>
          </w:p>
        </w:tc>
        <w:tc>
          <w:tcPr>
            <w:tcW w:w="1548" w:type="dxa"/>
            <w:tcBorders>
              <w:top w:val="single" w:sz="2" w:space="0" w:color="000000"/>
              <w:left w:val="single" w:sz="2" w:space="0" w:color="000000"/>
              <w:bottom w:val="single" w:sz="2" w:space="0" w:color="000000"/>
              <w:right w:val="single" w:sz="2" w:space="0" w:color="000000"/>
            </w:tcBorders>
          </w:tcPr>
          <w:p w14:paraId="6DA64DB2" w14:textId="77777777" w:rsidR="00F172D6" w:rsidRDefault="001D786E">
            <w:pPr>
              <w:ind w:left="5" w:right="21" w:hanging="5"/>
              <w:jc w:val="center"/>
            </w:pPr>
            <w:r>
              <w:rPr>
                <w:sz w:val="26"/>
              </w:rPr>
              <w:t>Fecha de entrega equipo</w:t>
            </w:r>
          </w:p>
        </w:tc>
        <w:tc>
          <w:tcPr>
            <w:tcW w:w="1711" w:type="dxa"/>
            <w:tcBorders>
              <w:top w:val="single" w:sz="2" w:space="0" w:color="000000"/>
              <w:left w:val="single" w:sz="2" w:space="0" w:color="000000"/>
              <w:bottom w:val="single" w:sz="2" w:space="0" w:color="000000"/>
              <w:right w:val="single" w:sz="2" w:space="0" w:color="000000"/>
            </w:tcBorders>
          </w:tcPr>
          <w:p w14:paraId="1FFF9CCD" w14:textId="77777777" w:rsidR="00F172D6" w:rsidRDefault="001D786E">
            <w:pPr>
              <w:spacing w:line="216" w:lineRule="auto"/>
              <w:ind w:left="130" w:hanging="58"/>
            </w:pPr>
            <w:r>
              <w:rPr>
                <w:sz w:val="28"/>
              </w:rPr>
              <w:t>Resolución a favor de las</w:t>
            </w:r>
          </w:p>
          <w:p w14:paraId="2C2F371F" w14:textId="77777777" w:rsidR="00F172D6" w:rsidRDefault="001D786E">
            <w:pPr>
              <w:ind w:right="115"/>
              <w:jc w:val="center"/>
            </w:pPr>
            <w:r>
              <w:rPr>
                <w:sz w:val="28"/>
              </w:rPr>
              <w:t>DIDEDUC</w:t>
            </w:r>
          </w:p>
        </w:tc>
        <w:tc>
          <w:tcPr>
            <w:tcW w:w="1745" w:type="dxa"/>
            <w:tcBorders>
              <w:top w:val="single" w:sz="2" w:space="0" w:color="000000"/>
              <w:left w:val="single" w:sz="2" w:space="0" w:color="000000"/>
              <w:bottom w:val="single" w:sz="2" w:space="0" w:color="000000"/>
              <w:right w:val="single" w:sz="2" w:space="0" w:color="000000"/>
            </w:tcBorders>
          </w:tcPr>
          <w:p w14:paraId="2A626127" w14:textId="77777777" w:rsidR="00F172D6" w:rsidRDefault="001D786E">
            <w:pPr>
              <w:spacing w:line="216" w:lineRule="auto"/>
              <w:ind w:left="125" w:hanging="101"/>
              <w:jc w:val="both"/>
            </w:pPr>
            <w:r>
              <w:rPr>
                <w:sz w:val="26"/>
              </w:rPr>
              <w:t xml:space="preserve">Denuncia ante el Ministerio </w:t>
            </w:r>
          </w:p>
          <w:p w14:paraId="1B35D42F" w14:textId="77777777" w:rsidR="00F172D6" w:rsidRDefault="001D786E">
            <w:pPr>
              <w:ind w:right="101"/>
              <w:jc w:val="center"/>
            </w:pPr>
            <w:r>
              <w:rPr>
                <w:sz w:val="28"/>
              </w:rPr>
              <w:t>Público</w:t>
            </w:r>
          </w:p>
        </w:tc>
        <w:tc>
          <w:tcPr>
            <w:tcW w:w="2124" w:type="dxa"/>
            <w:tcBorders>
              <w:top w:val="single" w:sz="2" w:space="0" w:color="000000"/>
              <w:left w:val="single" w:sz="2" w:space="0" w:color="000000"/>
              <w:bottom w:val="single" w:sz="2" w:space="0" w:color="000000"/>
              <w:right w:val="single" w:sz="2" w:space="0" w:color="000000"/>
            </w:tcBorders>
          </w:tcPr>
          <w:p w14:paraId="7B19DFB2" w14:textId="77777777" w:rsidR="00F172D6" w:rsidRDefault="001D786E">
            <w:pPr>
              <w:ind w:left="22" w:right="132" w:firstLine="58"/>
              <w:jc w:val="both"/>
            </w:pPr>
            <w:r>
              <w:rPr>
                <w:sz w:val="26"/>
              </w:rPr>
              <w:t>Cantidad de días luego de recibir el equi o</w:t>
            </w:r>
          </w:p>
        </w:tc>
      </w:tr>
      <w:tr w:rsidR="00F172D6" w14:paraId="58E9B559" w14:textId="77777777">
        <w:trPr>
          <w:trHeight w:val="269"/>
        </w:trPr>
        <w:tc>
          <w:tcPr>
            <w:tcW w:w="742" w:type="dxa"/>
            <w:tcBorders>
              <w:top w:val="single" w:sz="2" w:space="0" w:color="000000"/>
              <w:left w:val="single" w:sz="2" w:space="0" w:color="000000"/>
              <w:bottom w:val="single" w:sz="2" w:space="0" w:color="000000"/>
              <w:right w:val="single" w:sz="2" w:space="0" w:color="000000"/>
            </w:tcBorders>
          </w:tcPr>
          <w:p w14:paraId="7AE24E1F" w14:textId="77777777" w:rsidR="00F172D6" w:rsidRDefault="001D786E">
            <w:pPr>
              <w:ind w:left="22"/>
            </w:pPr>
            <w:r>
              <w:rPr>
                <w:rFonts w:ascii="Courier New" w:eastAsia="Courier New" w:hAnsi="Courier New" w:cs="Courier New"/>
              </w:rPr>
              <w:t>1</w:t>
            </w:r>
          </w:p>
        </w:tc>
        <w:tc>
          <w:tcPr>
            <w:tcW w:w="1843" w:type="dxa"/>
            <w:tcBorders>
              <w:top w:val="single" w:sz="2" w:space="0" w:color="000000"/>
              <w:left w:val="single" w:sz="2" w:space="0" w:color="000000"/>
              <w:bottom w:val="single" w:sz="2" w:space="0" w:color="000000"/>
              <w:right w:val="single" w:sz="2" w:space="0" w:color="000000"/>
            </w:tcBorders>
          </w:tcPr>
          <w:p w14:paraId="56DBEF1A" w14:textId="77777777" w:rsidR="00F172D6" w:rsidRDefault="001D786E">
            <w:r>
              <w:rPr>
                <w:sz w:val="28"/>
              </w:rPr>
              <w:t>Jala a</w:t>
            </w:r>
          </w:p>
        </w:tc>
        <w:tc>
          <w:tcPr>
            <w:tcW w:w="1548" w:type="dxa"/>
            <w:tcBorders>
              <w:top w:val="single" w:sz="2" w:space="0" w:color="000000"/>
              <w:left w:val="single" w:sz="2" w:space="0" w:color="000000"/>
              <w:bottom w:val="single" w:sz="2" w:space="0" w:color="000000"/>
              <w:right w:val="single" w:sz="2" w:space="0" w:color="000000"/>
            </w:tcBorders>
          </w:tcPr>
          <w:p w14:paraId="4E708B64" w14:textId="77777777" w:rsidR="00F172D6" w:rsidRDefault="001D786E">
            <w:pPr>
              <w:ind w:right="111"/>
              <w:jc w:val="center"/>
            </w:pPr>
            <w:r>
              <w:rPr>
                <w:rFonts w:ascii="Courier New" w:eastAsia="Courier New" w:hAnsi="Courier New" w:cs="Courier New"/>
                <w:sz w:val="24"/>
              </w:rPr>
              <w:t>28/1 1/2018</w:t>
            </w:r>
          </w:p>
        </w:tc>
        <w:tc>
          <w:tcPr>
            <w:tcW w:w="1711" w:type="dxa"/>
            <w:tcBorders>
              <w:top w:val="single" w:sz="2" w:space="0" w:color="000000"/>
              <w:left w:val="single" w:sz="2" w:space="0" w:color="000000"/>
              <w:bottom w:val="single" w:sz="2" w:space="0" w:color="000000"/>
              <w:right w:val="single" w:sz="2" w:space="0" w:color="000000"/>
            </w:tcBorders>
          </w:tcPr>
          <w:p w14:paraId="4EA05817" w14:textId="77777777" w:rsidR="00F172D6" w:rsidRDefault="001D786E">
            <w:pPr>
              <w:ind w:right="101"/>
              <w:jc w:val="center"/>
            </w:pPr>
            <w:r>
              <w:rPr>
                <w:rFonts w:ascii="Courier New" w:eastAsia="Courier New" w:hAnsi="Courier New" w:cs="Courier New"/>
                <w:sz w:val="24"/>
              </w:rPr>
              <w:t>13/02/2019</w:t>
            </w:r>
          </w:p>
        </w:tc>
        <w:tc>
          <w:tcPr>
            <w:tcW w:w="1745" w:type="dxa"/>
            <w:tcBorders>
              <w:top w:val="single" w:sz="2" w:space="0" w:color="000000"/>
              <w:left w:val="single" w:sz="2" w:space="0" w:color="000000"/>
              <w:bottom w:val="single" w:sz="2" w:space="0" w:color="000000"/>
              <w:right w:val="single" w:sz="2" w:space="0" w:color="000000"/>
            </w:tcBorders>
          </w:tcPr>
          <w:p w14:paraId="78603F3F" w14:textId="77777777" w:rsidR="00F172D6" w:rsidRDefault="001D786E">
            <w:pPr>
              <w:ind w:right="94"/>
              <w:jc w:val="center"/>
            </w:pPr>
            <w:r>
              <w:rPr>
                <w:rFonts w:ascii="Courier New" w:eastAsia="Courier New" w:hAnsi="Courier New" w:cs="Courier New"/>
                <w:sz w:val="24"/>
              </w:rPr>
              <w:t>12/02/2019</w:t>
            </w:r>
          </w:p>
        </w:tc>
        <w:tc>
          <w:tcPr>
            <w:tcW w:w="2124" w:type="dxa"/>
            <w:tcBorders>
              <w:top w:val="single" w:sz="2" w:space="0" w:color="000000"/>
              <w:left w:val="single" w:sz="2" w:space="0" w:color="000000"/>
              <w:bottom w:val="single" w:sz="2" w:space="0" w:color="000000"/>
              <w:right w:val="single" w:sz="2" w:space="0" w:color="000000"/>
            </w:tcBorders>
          </w:tcPr>
          <w:p w14:paraId="1F674C60" w14:textId="77777777" w:rsidR="00F172D6" w:rsidRDefault="001D786E">
            <w:pPr>
              <w:ind w:right="111"/>
              <w:jc w:val="center"/>
            </w:pPr>
            <w:r>
              <w:rPr>
                <w:sz w:val="26"/>
              </w:rPr>
              <w:t>76 días</w:t>
            </w:r>
          </w:p>
        </w:tc>
      </w:tr>
    </w:tbl>
    <w:p w14:paraId="18DEF332" w14:textId="77777777" w:rsidR="00F172D6" w:rsidRDefault="001D786E">
      <w:pPr>
        <w:spacing w:after="21" w:line="216" w:lineRule="auto"/>
        <w:ind w:left="1792" w:right="1411" w:firstLine="4"/>
        <w:jc w:val="both"/>
      </w:pPr>
      <w:r>
        <w:rPr>
          <w:sz w:val="30"/>
          <w:u w:val="single" w:color="000000"/>
        </w:rPr>
        <w:t xml:space="preserve">En conclusión. una vez entreqado el equipo de cómputo por parte de DIGECADE V recibido por la Dirección Departamental —DIDEDUC-, éste </w:t>
      </w:r>
      <w:r>
        <w:rPr>
          <w:noProof/>
        </w:rPr>
        <w:drawing>
          <wp:inline distT="0" distB="0" distL="0" distR="0" wp14:anchorId="03D5F6B3" wp14:editId="4265E541">
            <wp:extent cx="4573" cy="4572"/>
            <wp:effectExtent l="0" t="0" r="0" b="0"/>
            <wp:docPr id="158148" name="Picture 158148"/>
            <wp:cNvGraphicFramePr/>
            <a:graphic xmlns:a="http://schemas.openxmlformats.org/drawingml/2006/main">
              <a:graphicData uri="http://schemas.openxmlformats.org/drawingml/2006/picture">
                <pic:pic xmlns:pic="http://schemas.openxmlformats.org/drawingml/2006/picture">
                  <pic:nvPicPr>
                    <pic:cNvPr id="158148" name="Picture 158148"/>
                    <pic:cNvPicPr/>
                  </pic:nvPicPr>
                  <pic:blipFill>
                    <a:blip r:embed="rId240"/>
                    <a:stretch>
                      <a:fillRect/>
                    </a:stretch>
                  </pic:blipFill>
                  <pic:spPr>
                    <a:xfrm>
                      <a:off x="0" y="0"/>
                      <a:ext cx="4573" cy="4572"/>
                    </a:xfrm>
                    <a:prstGeom prst="rect">
                      <a:avLst/>
                    </a:prstGeom>
                  </pic:spPr>
                </pic:pic>
              </a:graphicData>
            </a:graphic>
          </wp:inline>
        </w:drawing>
      </w:r>
      <w:r>
        <w:rPr>
          <w:sz w:val="30"/>
          <w:u w:val="single" w:color="000000"/>
        </w:rPr>
        <w:t>aueda bajo resquardo V responsabilidad de los mismos.</w:t>
      </w:r>
    </w:p>
    <w:p w14:paraId="3C24932A" w14:textId="77777777" w:rsidR="00F172D6" w:rsidRDefault="001D786E">
      <w:pPr>
        <w:numPr>
          <w:ilvl w:val="0"/>
          <w:numId w:val="13"/>
        </w:numPr>
        <w:spacing w:after="54" w:line="216" w:lineRule="auto"/>
        <w:ind w:right="1426" w:hanging="360"/>
        <w:jc w:val="both"/>
      </w:pPr>
      <w:r>
        <w:rPr>
          <w:sz w:val="30"/>
          <w:u w:val="single" w:color="000000"/>
        </w:rPr>
        <w:t>Todo el equipo. como evidencia la Resolución de leqalización de</w:t>
      </w:r>
    </w:p>
    <w:p w14:paraId="622E8F78" w14:textId="77777777" w:rsidR="00F172D6" w:rsidRDefault="001D786E">
      <w:pPr>
        <w:spacing w:after="49"/>
        <w:ind w:left="10332"/>
      </w:pPr>
      <w:r>
        <w:rPr>
          <w:noProof/>
        </w:rPr>
        <w:drawing>
          <wp:inline distT="0" distB="0" distL="0" distR="0" wp14:anchorId="5A18B93E" wp14:editId="01875612">
            <wp:extent cx="4573" cy="4573"/>
            <wp:effectExtent l="0" t="0" r="0" b="0"/>
            <wp:docPr id="158149" name="Picture 158149"/>
            <wp:cNvGraphicFramePr/>
            <a:graphic xmlns:a="http://schemas.openxmlformats.org/drawingml/2006/main">
              <a:graphicData uri="http://schemas.openxmlformats.org/drawingml/2006/picture">
                <pic:pic xmlns:pic="http://schemas.openxmlformats.org/drawingml/2006/picture">
                  <pic:nvPicPr>
                    <pic:cNvPr id="158149" name="Picture 158149"/>
                    <pic:cNvPicPr/>
                  </pic:nvPicPr>
                  <pic:blipFill>
                    <a:blip r:embed="rId67"/>
                    <a:stretch>
                      <a:fillRect/>
                    </a:stretch>
                  </pic:blipFill>
                  <pic:spPr>
                    <a:xfrm>
                      <a:off x="0" y="0"/>
                      <a:ext cx="4573" cy="4573"/>
                    </a:xfrm>
                    <a:prstGeom prst="rect">
                      <a:avLst/>
                    </a:prstGeom>
                  </pic:spPr>
                </pic:pic>
              </a:graphicData>
            </a:graphic>
          </wp:inline>
        </w:drawing>
      </w:r>
    </w:p>
    <w:p w14:paraId="2F42C6F0" w14:textId="77777777" w:rsidR="00F172D6" w:rsidRDefault="001D786E">
      <w:pPr>
        <w:spacing w:after="0" w:line="216" w:lineRule="auto"/>
        <w:ind w:left="2170" w:right="540" w:hanging="10"/>
        <w:jc w:val="both"/>
      </w:pPr>
      <w:r>
        <w:rPr>
          <w:sz w:val="28"/>
          <w:u w:val="single" w:color="000000"/>
        </w:rPr>
        <w:t>traslado de bienes muebles. es propiedad de las Direcciones Departamentales de Educación.</w:t>
      </w:r>
    </w:p>
    <w:p w14:paraId="2FD69E95" w14:textId="77777777" w:rsidR="00F172D6" w:rsidRDefault="001D786E">
      <w:pPr>
        <w:numPr>
          <w:ilvl w:val="1"/>
          <w:numId w:val="13"/>
        </w:numPr>
        <w:spacing w:after="9" w:line="248" w:lineRule="auto"/>
        <w:ind w:right="1433" w:hanging="353"/>
        <w:jc w:val="both"/>
      </w:pPr>
      <w:r>
        <w:rPr>
          <w:sz w:val="28"/>
        </w:rPr>
        <w:t>Resolución número DBE-DBM-00271-2019, 13 de febrero de 2019 a favor de la Dirección Departamental de Educación de Jalapa.</w:t>
      </w:r>
    </w:p>
    <w:p w14:paraId="578E9936" w14:textId="77777777" w:rsidR="00F172D6" w:rsidRDefault="001D786E">
      <w:pPr>
        <w:spacing w:after="0"/>
        <w:ind w:left="1771"/>
      </w:pPr>
      <w:r>
        <w:rPr>
          <w:noProof/>
        </w:rPr>
        <w:drawing>
          <wp:inline distT="0" distB="0" distL="0" distR="0" wp14:anchorId="3FFD9C26" wp14:editId="7F5C2CB4">
            <wp:extent cx="4572" cy="18288"/>
            <wp:effectExtent l="0" t="0" r="0" b="0"/>
            <wp:docPr id="418935" name="Picture 418935"/>
            <wp:cNvGraphicFramePr/>
            <a:graphic xmlns:a="http://schemas.openxmlformats.org/drawingml/2006/main">
              <a:graphicData uri="http://schemas.openxmlformats.org/drawingml/2006/picture">
                <pic:pic xmlns:pic="http://schemas.openxmlformats.org/drawingml/2006/picture">
                  <pic:nvPicPr>
                    <pic:cNvPr id="418935" name="Picture 418935"/>
                    <pic:cNvPicPr/>
                  </pic:nvPicPr>
                  <pic:blipFill>
                    <a:blip r:embed="rId241"/>
                    <a:stretch>
                      <a:fillRect/>
                    </a:stretch>
                  </pic:blipFill>
                  <pic:spPr>
                    <a:xfrm>
                      <a:off x="0" y="0"/>
                      <a:ext cx="4572" cy="18288"/>
                    </a:xfrm>
                    <a:prstGeom prst="rect">
                      <a:avLst/>
                    </a:prstGeom>
                  </pic:spPr>
                </pic:pic>
              </a:graphicData>
            </a:graphic>
          </wp:inline>
        </w:drawing>
      </w:r>
    </w:p>
    <w:p w14:paraId="149899B7" w14:textId="77777777" w:rsidR="00F172D6" w:rsidRDefault="001D786E">
      <w:pPr>
        <w:numPr>
          <w:ilvl w:val="0"/>
          <w:numId w:val="13"/>
        </w:numPr>
        <w:spacing w:after="9" w:line="248" w:lineRule="auto"/>
        <w:ind w:right="1426" w:hanging="360"/>
        <w:jc w:val="both"/>
      </w:pPr>
      <w:r>
        <w:rPr>
          <w:sz w:val="28"/>
        </w:rPr>
        <w:t>El auditor por medio del oficio oficio CGC-AFC-MlNEDUC-124-OF-41-2018 de fecha 08 de febrero de 2018, solicitó informe de la ubicación física de los bienes recibidos. Es importante resaltar que el proceso fue adjudicado en abril de 2018 y entregado en el mes de noviembre y diciembre de 2018 como consta en el acta DIGECADE 63-2018 de fecha 28 de noOiembre de 2018.</w:t>
      </w:r>
    </w:p>
    <w:p w14:paraId="3D4DC6F1" w14:textId="77777777" w:rsidR="00F172D6" w:rsidRDefault="001D786E">
      <w:pPr>
        <w:pStyle w:val="Ttulo4"/>
        <w:tabs>
          <w:tab w:val="center" w:pos="1672"/>
          <w:tab w:val="center" w:pos="3782"/>
          <w:tab w:val="right" w:pos="11815"/>
        </w:tabs>
        <w:spacing w:after="79"/>
        <w:ind w:left="0" w:right="0" w:firstLine="0"/>
      </w:pPr>
      <w:r>
        <w:rPr>
          <w:sz w:val="32"/>
          <w:u w:val="none"/>
        </w:rPr>
        <w:tab/>
      </w:r>
      <w:r>
        <w:rPr>
          <w:sz w:val="32"/>
        </w:rPr>
        <w:t>D.</w:t>
      </w:r>
      <w:r>
        <w:rPr>
          <w:sz w:val="32"/>
        </w:rPr>
        <w:tab/>
        <w:t>PRUEBAS DE DESCARGO</w:t>
      </w:r>
      <w:r>
        <w:rPr>
          <w:sz w:val="32"/>
        </w:rPr>
        <w:tab/>
      </w:r>
      <w:r>
        <w:rPr>
          <w:noProof/>
        </w:rPr>
        <w:drawing>
          <wp:inline distT="0" distB="0" distL="0" distR="0" wp14:anchorId="0E2BE4F6" wp14:editId="44FB76AD">
            <wp:extent cx="1056756" cy="1083564"/>
            <wp:effectExtent l="0" t="0" r="0" b="0"/>
            <wp:docPr id="418938" name="Picture 418938"/>
            <wp:cNvGraphicFramePr/>
            <a:graphic xmlns:a="http://schemas.openxmlformats.org/drawingml/2006/main">
              <a:graphicData uri="http://schemas.openxmlformats.org/drawingml/2006/picture">
                <pic:pic xmlns:pic="http://schemas.openxmlformats.org/drawingml/2006/picture">
                  <pic:nvPicPr>
                    <pic:cNvPr id="418938" name="Picture 418938"/>
                    <pic:cNvPicPr/>
                  </pic:nvPicPr>
                  <pic:blipFill>
                    <a:blip r:embed="rId242"/>
                    <a:stretch>
                      <a:fillRect/>
                    </a:stretch>
                  </pic:blipFill>
                  <pic:spPr>
                    <a:xfrm>
                      <a:off x="0" y="0"/>
                      <a:ext cx="1056756" cy="1083564"/>
                    </a:xfrm>
                    <a:prstGeom prst="rect">
                      <a:avLst/>
                    </a:prstGeom>
                  </pic:spPr>
                </pic:pic>
              </a:graphicData>
            </a:graphic>
          </wp:inline>
        </w:drawing>
      </w:r>
    </w:p>
    <w:p w14:paraId="6BD5CDA3" w14:textId="77777777" w:rsidR="00F172D6" w:rsidRDefault="001D786E">
      <w:pPr>
        <w:numPr>
          <w:ilvl w:val="0"/>
          <w:numId w:val="15"/>
        </w:numPr>
        <w:spacing w:after="303" w:line="248" w:lineRule="auto"/>
        <w:ind w:right="1415" w:hanging="367"/>
        <w:jc w:val="both"/>
      </w:pPr>
      <w:r>
        <w:rPr>
          <w:sz w:val="28"/>
        </w:rPr>
        <w:t>FUNDAMENTO JURÍDICO: Artículos 12 y 28 de la Constitución Política de la República de Guatemala y artículo 40 de la Ley Orgánica de la Contraloría General.</w:t>
      </w:r>
    </w:p>
    <w:p w14:paraId="043EC800" w14:textId="77777777" w:rsidR="00F172D6" w:rsidRDefault="001D786E">
      <w:pPr>
        <w:numPr>
          <w:ilvl w:val="0"/>
          <w:numId w:val="15"/>
        </w:numPr>
        <w:spacing w:after="249" w:line="248" w:lineRule="auto"/>
        <w:ind w:right="1415" w:hanging="367"/>
        <w:jc w:val="both"/>
      </w:pPr>
      <w:r>
        <w:rPr>
          <w:sz w:val="26"/>
        </w:rPr>
        <w:t>PETICIÓN: Con base en lo anteriormente expuesto, formulo y presento mi petición, solicitando:</w:t>
      </w:r>
    </w:p>
    <w:p w14:paraId="778B5D1F" w14:textId="77777777" w:rsidR="00F172D6" w:rsidRDefault="001D786E">
      <w:pPr>
        <w:spacing w:after="9" w:line="248" w:lineRule="auto"/>
        <w:ind w:left="1549" w:right="7" w:firstLine="4"/>
        <w:jc w:val="both"/>
      </w:pPr>
      <w:r>
        <w:rPr>
          <w:sz w:val="28"/>
        </w:rPr>
        <w:t>2.1 De trámite:</w:t>
      </w:r>
    </w:p>
    <w:p w14:paraId="38806626" w14:textId="77777777" w:rsidR="00F172D6" w:rsidRDefault="001D786E">
      <w:pPr>
        <w:numPr>
          <w:ilvl w:val="0"/>
          <w:numId w:val="16"/>
        </w:numPr>
        <w:spacing w:after="5" w:line="248" w:lineRule="auto"/>
        <w:ind w:right="1433" w:hanging="360"/>
        <w:jc w:val="both"/>
      </w:pPr>
      <w:r>
        <w:rPr>
          <w:sz w:val="26"/>
        </w:rPr>
        <w:t>Que se admita para su trámite el presente memorial.</w:t>
      </w:r>
    </w:p>
    <w:p w14:paraId="30DB8B42" w14:textId="77777777" w:rsidR="00F172D6" w:rsidRDefault="001D786E">
      <w:pPr>
        <w:numPr>
          <w:ilvl w:val="0"/>
          <w:numId w:val="16"/>
        </w:numPr>
        <w:spacing w:after="5" w:line="248" w:lineRule="auto"/>
        <w:ind w:right="1433" w:hanging="360"/>
        <w:jc w:val="both"/>
      </w:pPr>
      <w:r>
        <w:rPr>
          <w:sz w:val="26"/>
        </w:rPr>
        <w:t>Que- intervención en este procedimiento para una' CONTRA Z en el acuerdo No. A-042-2018 de fecha 2 de -mayo-de 201C, soligitando diligenciar las pruebas documentales relacionadas con la denunéia DAJ-D-122-2019, presentada ante el Ministerio Público.</w:t>
      </w:r>
    </w:p>
    <w:p w14:paraId="717A3971" w14:textId="77777777" w:rsidR="00F172D6" w:rsidRDefault="001D786E">
      <w:pPr>
        <w:numPr>
          <w:ilvl w:val="0"/>
          <w:numId w:val="16"/>
        </w:numPr>
        <w:spacing w:after="35" w:line="248" w:lineRule="auto"/>
        <w:ind w:right="1433" w:hanging="360"/>
        <w:jc w:val="both"/>
      </w:pPr>
      <w:r>
        <w:rPr>
          <w:sz w:val="26"/>
        </w:rPr>
        <w:lastRenderedPageBreak/>
        <w:t>Que se tenga por ofrecidas mis pruebas documentales y argumentos presentados.</w:t>
      </w:r>
    </w:p>
    <w:p w14:paraId="78FA956A" w14:textId="77777777" w:rsidR="00F172D6" w:rsidRDefault="001D786E">
      <w:pPr>
        <w:numPr>
          <w:ilvl w:val="0"/>
          <w:numId w:val="16"/>
        </w:numPr>
        <w:spacing w:after="261" w:line="248" w:lineRule="auto"/>
        <w:ind w:right="1433" w:hanging="360"/>
        <w:jc w:val="both"/>
      </w:pPr>
      <w:r>
        <w:rPr>
          <w:sz w:val="26"/>
        </w:rPr>
        <w:t xml:space="preserve">Prueba documental. Solicito que fos medios de prueba documentales y de otra naturaleza puestos a su disposición, sean considerados como medios de convicción presentados de mi parte para ser analizados oportunamente en </w:t>
      </w:r>
      <w:r>
        <w:rPr>
          <w:noProof/>
        </w:rPr>
        <w:drawing>
          <wp:inline distT="0" distB="0" distL="0" distR="0" wp14:anchorId="7E04A55C" wp14:editId="1348A473">
            <wp:extent cx="4575" cy="4572"/>
            <wp:effectExtent l="0" t="0" r="0" b="0"/>
            <wp:docPr id="160470" name="Picture 160470"/>
            <wp:cNvGraphicFramePr/>
            <a:graphic xmlns:a="http://schemas.openxmlformats.org/drawingml/2006/main">
              <a:graphicData uri="http://schemas.openxmlformats.org/drawingml/2006/picture">
                <pic:pic xmlns:pic="http://schemas.openxmlformats.org/drawingml/2006/picture">
                  <pic:nvPicPr>
                    <pic:cNvPr id="160470" name="Picture 160470"/>
                    <pic:cNvPicPr/>
                  </pic:nvPicPr>
                  <pic:blipFill>
                    <a:blip r:embed="rId72"/>
                    <a:stretch>
                      <a:fillRect/>
                    </a:stretch>
                  </pic:blipFill>
                  <pic:spPr>
                    <a:xfrm>
                      <a:off x="0" y="0"/>
                      <a:ext cx="4575" cy="4572"/>
                    </a:xfrm>
                    <a:prstGeom prst="rect">
                      <a:avLst/>
                    </a:prstGeom>
                  </pic:spPr>
                </pic:pic>
              </a:graphicData>
            </a:graphic>
          </wp:inline>
        </w:drawing>
      </w:r>
      <w:r>
        <w:rPr>
          <w:sz w:val="26"/>
        </w:rPr>
        <w:t>relación a la denuncia DAJ-D-122-2019, formulada en mi contra y presentada ante el Ministerio Público.</w:t>
      </w:r>
    </w:p>
    <w:p w14:paraId="4042FCF8" w14:textId="77777777" w:rsidR="00F172D6" w:rsidRDefault="001D786E">
      <w:pPr>
        <w:numPr>
          <w:ilvl w:val="0"/>
          <w:numId w:val="16"/>
        </w:numPr>
        <w:spacing w:after="213" w:line="248" w:lineRule="auto"/>
        <w:ind w:right="1433" w:hanging="360"/>
        <w:jc w:val="both"/>
      </w:pPr>
      <w:r>
        <w:rPr>
          <w:sz w:val="28"/>
        </w:rPr>
        <w:t>Las presunciones legales y humanas que se estimen pertinentes al valorarse las pruebas oportunamente.</w:t>
      </w:r>
    </w:p>
    <w:p w14:paraId="64EF7A80" w14:textId="77777777" w:rsidR="00F172D6" w:rsidRDefault="001D786E">
      <w:pPr>
        <w:spacing w:after="42" w:line="264" w:lineRule="auto"/>
        <w:ind w:left="2236" w:hanging="3"/>
        <w:jc w:val="both"/>
      </w:pPr>
      <w:r>
        <w:rPr>
          <w:sz w:val="30"/>
        </w:rPr>
        <w:t>2.2 Petición de fondo como interés legítima:</w:t>
      </w:r>
    </w:p>
    <w:p w14:paraId="523B7A7C" w14:textId="77777777" w:rsidR="00F172D6" w:rsidRDefault="001D786E">
      <w:pPr>
        <w:numPr>
          <w:ilvl w:val="2"/>
          <w:numId w:val="17"/>
        </w:numPr>
        <w:spacing w:after="44" w:line="221" w:lineRule="auto"/>
        <w:ind w:right="1411" w:hanging="360"/>
      </w:pPr>
      <w:r>
        <w:rPr>
          <w:sz w:val="26"/>
        </w:rPr>
        <w:t xml:space="preserve">Que luego de valorarse las pruebas y medios de convicción presentados, en el marco de mi interés legítimo, solicito respetuosamente a usted, Señor </w:t>
      </w:r>
      <w:r>
        <w:rPr>
          <w:noProof/>
        </w:rPr>
        <w:drawing>
          <wp:inline distT="0" distB="0" distL="0" distR="0" wp14:anchorId="64D98426" wp14:editId="07AFA4BD">
            <wp:extent cx="4575" cy="18288"/>
            <wp:effectExtent l="0" t="0" r="0" b="0"/>
            <wp:docPr id="418944" name="Picture 418944"/>
            <wp:cNvGraphicFramePr/>
            <a:graphic xmlns:a="http://schemas.openxmlformats.org/drawingml/2006/main">
              <a:graphicData uri="http://schemas.openxmlformats.org/drawingml/2006/picture">
                <pic:pic xmlns:pic="http://schemas.openxmlformats.org/drawingml/2006/picture">
                  <pic:nvPicPr>
                    <pic:cNvPr id="418944" name="Picture 418944"/>
                    <pic:cNvPicPr/>
                  </pic:nvPicPr>
                  <pic:blipFill>
                    <a:blip r:embed="rId243"/>
                    <a:stretch>
                      <a:fillRect/>
                    </a:stretch>
                  </pic:blipFill>
                  <pic:spPr>
                    <a:xfrm>
                      <a:off x="0" y="0"/>
                      <a:ext cx="4575" cy="18288"/>
                    </a:xfrm>
                    <a:prstGeom prst="rect">
                      <a:avLst/>
                    </a:prstGeom>
                  </pic:spPr>
                </pic:pic>
              </a:graphicData>
            </a:graphic>
          </wp:inline>
        </w:drawing>
      </w:r>
      <w:r>
        <w:rPr>
          <w:sz w:val="26"/>
        </w:rPr>
        <w:t>Contralor General de Cuentas, atienda y resuelva mi petición favorablemente; declarando desvanecido el hallazgo formulado en mi contra y en consecuencia se dejen sin efecto legal la denuncia DAJ-D-122-2019, presentada ante ei Ministerio Público.</w:t>
      </w:r>
    </w:p>
    <w:p w14:paraId="4ED6B5CC" w14:textId="77777777" w:rsidR="00F172D6" w:rsidRDefault="001D786E">
      <w:pPr>
        <w:numPr>
          <w:ilvl w:val="2"/>
          <w:numId w:val="17"/>
        </w:numPr>
        <w:spacing w:after="1377" w:line="248" w:lineRule="auto"/>
        <w:ind w:right="1411" w:hanging="360"/>
      </w:pPr>
      <w:r>
        <w:rPr>
          <w:sz w:val="26"/>
        </w:rPr>
        <w:t>Que Io resuelto se me notifique en la dirección señalada.</w:t>
      </w:r>
    </w:p>
    <w:p w14:paraId="1E092948" w14:textId="77777777" w:rsidR="00F172D6" w:rsidRDefault="001D786E">
      <w:pPr>
        <w:spacing w:after="5" w:line="248" w:lineRule="auto"/>
        <w:ind w:left="3869" w:right="1433" w:firstLine="4"/>
        <w:jc w:val="both"/>
      </w:pPr>
      <w:r>
        <w:rPr>
          <w:noProof/>
        </w:rPr>
        <w:drawing>
          <wp:anchor distT="0" distB="0" distL="114300" distR="114300" simplePos="0" relativeHeight="251754496" behindDoc="0" locked="0" layoutInCell="1" allowOverlap="0" wp14:anchorId="784F8E98" wp14:editId="1F1E564E">
            <wp:simplePos x="0" y="0"/>
            <wp:positionH relativeFrom="column">
              <wp:posOffset>5279295</wp:posOffset>
            </wp:positionH>
            <wp:positionV relativeFrom="paragraph">
              <wp:posOffset>-745179</wp:posOffset>
            </wp:positionV>
            <wp:extent cx="2072338" cy="1321308"/>
            <wp:effectExtent l="0" t="0" r="0" b="0"/>
            <wp:wrapSquare wrapText="bothSides"/>
            <wp:docPr id="418946" name="Picture 418946"/>
            <wp:cNvGraphicFramePr/>
            <a:graphic xmlns:a="http://schemas.openxmlformats.org/drawingml/2006/main">
              <a:graphicData uri="http://schemas.openxmlformats.org/drawingml/2006/picture">
                <pic:pic xmlns:pic="http://schemas.openxmlformats.org/drawingml/2006/picture">
                  <pic:nvPicPr>
                    <pic:cNvPr id="418946" name="Picture 418946"/>
                    <pic:cNvPicPr/>
                  </pic:nvPicPr>
                  <pic:blipFill>
                    <a:blip r:embed="rId244"/>
                    <a:stretch>
                      <a:fillRect/>
                    </a:stretch>
                  </pic:blipFill>
                  <pic:spPr>
                    <a:xfrm>
                      <a:off x="0" y="0"/>
                      <a:ext cx="2072338" cy="1321308"/>
                    </a:xfrm>
                    <a:prstGeom prst="rect">
                      <a:avLst/>
                    </a:prstGeom>
                  </pic:spPr>
                </pic:pic>
              </a:graphicData>
            </a:graphic>
          </wp:anchor>
        </w:drawing>
      </w:r>
      <w:r>
        <w:rPr>
          <w:noProof/>
        </w:rPr>
        <mc:AlternateContent>
          <mc:Choice Requires="wpg">
            <w:drawing>
              <wp:anchor distT="0" distB="0" distL="114300" distR="114300" simplePos="0" relativeHeight="251755520" behindDoc="0" locked="0" layoutInCell="1" allowOverlap="1" wp14:anchorId="69E1B631" wp14:editId="13175710">
                <wp:simplePos x="0" y="0"/>
                <wp:positionH relativeFrom="column">
                  <wp:posOffset>3243555</wp:posOffset>
                </wp:positionH>
                <wp:positionV relativeFrom="paragraph">
                  <wp:posOffset>-708603</wp:posOffset>
                </wp:positionV>
                <wp:extent cx="1244318" cy="1353312"/>
                <wp:effectExtent l="0" t="0" r="0" b="0"/>
                <wp:wrapSquare wrapText="bothSides"/>
                <wp:docPr id="397105" name="Group 397105"/>
                <wp:cNvGraphicFramePr/>
                <a:graphic xmlns:a="http://schemas.openxmlformats.org/drawingml/2006/main">
                  <a:graphicData uri="http://schemas.microsoft.com/office/word/2010/wordprocessingGroup">
                    <wpg:wgp>
                      <wpg:cNvGrpSpPr/>
                      <wpg:grpSpPr>
                        <a:xfrm>
                          <a:off x="0" y="0"/>
                          <a:ext cx="1244318" cy="1353312"/>
                          <a:chOff x="0" y="0"/>
                          <a:chExt cx="1244318" cy="1353312"/>
                        </a:xfrm>
                      </wpg:grpSpPr>
                      <pic:pic xmlns:pic="http://schemas.openxmlformats.org/drawingml/2006/picture">
                        <pic:nvPicPr>
                          <pic:cNvPr id="418948" name="Picture 418948"/>
                          <pic:cNvPicPr/>
                        </pic:nvPicPr>
                        <pic:blipFill>
                          <a:blip r:embed="rId245"/>
                          <a:stretch>
                            <a:fillRect/>
                          </a:stretch>
                        </pic:blipFill>
                        <pic:spPr>
                          <a:xfrm>
                            <a:off x="0" y="9144"/>
                            <a:ext cx="1029307" cy="1344168"/>
                          </a:xfrm>
                          <a:prstGeom prst="rect">
                            <a:avLst/>
                          </a:prstGeom>
                        </pic:spPr>
                      </pic:pic>
                      <wps:wsp>
                        <wps:cNvPr id="159165" name="Rectangle 159165"/>
                        <wps:cNvSpPr/>
                        <wps:spPr>
                          <a:xfrm>
                            <a:off x="933238" y="882397"/>
                            <a:ext cx="413735" cy="170261"/>
                          </a:xfrm>
                          <a:prstGeom prst="rect">
                            <a:avLst/>
                          </a:prstGeom>
                          <a:ln>
                            <a:noFill/>
                          </a:ln>
                        </wps:spPr>
                        <wps:txbx>
                          <w:txbxContent>
                            <w:p w14:paraId="07A4AAFA" w14:textId="77777777" w:rsidR="00F172D6" w:rsidRDefault="001D786E">
                              <w:r>
                                <w:rPr>
                                  <w:rFonts w:ascii="Times New Roman" w:eastAsia="Times New Roman" w:hAnsi="Times New Roman" w:cs="Times New Roman"/>
                                  <w:sz w:val="26"/>
                                </w:rPr>
                                <w:t>0301</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E1B631" id="Group 397105" o:spid="_x0000_s1084" style="position:absolute;left:0;text-align:left;margin-left:255.4pt;margin-top:-55.8pt;width:98pt;height:106.55pt;z-index:251755520;mso-position-horizontal-relative:text;mso-position-vertical-relative:text" coordsize="12443,13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">
                <v:shape id="Picture 418948" o:spid="_x0000_s1085" type="#_x0000_t75" style="position:absolute;top:91;width:10293;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">
                  <v:imagedata r:id="rId246" o:title=""/>
                </v:shape>
                <v:rect id="Rectangle 159165" o:spid="_x0000_s1086" style="position:absolute;left:9332;top:8823;width:413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" filled="f" stroked="f">
                  <v:textbox inset="0,0,0,0">
                    <w:txbxContent>
                      <w:p w14:paraId="07A4AAFA" w14:textId="77777777" w:rsidR="00F172D6" w:rsidRDefault="001D786E">
                        <w:r>
                          <w:rPr>
                            <w:rFonts w:ascii="Times New Roman" w:eastAsia="Times New Roman" w:hAnsi="Times New Roman" w:cs="Times New Roman"/>
                            <w:sz w:val="26"/>
                          </w:rPr>
                          <w:t>0301</w:t>
                        </w:r>
                      </w:p>
                    </w:txbxContent>
                  </v:textbox>
                </v:rect>
                <w10:wrap type="square"/>
              </v:group>
            </w:pict>
          </mc:Fallback>
        </mc:AlternateContent>
      </w:r>
      <w:r>
        <w:rPr>
          <w:noProof/>
        </w:rPr>
        <w:drawing>
          <wp:anchor distT="0" distB="0" distL="114300" distR="114300" simplePos="0" relativeHeight="251756544" behindDoc="0" locked="0" layoutInCell="1" allowOverlap="0" wp14:anchorId="0173AB73" wp14:editId="4D851BD1">
            <wp:simplePos x="0" y="0"/>
            <wp:positionH relativeFrom="column">
              <wp:posOffset>677150</wp:posOffset>
            </wp:positionH>
            <wp:positionV relativeFrom="paragraph">
              <wp:posOffset>-667456</wp:posOffset>
            </wp:positionV>
            <wp:extent cx="1884775" cy="1188721"/>
            <wp:effectExtent l="0" t="0" r="0" b="0"/>
            <wp:wrapSquare wrapText="bothSides"/>
            <wp:docPr id="418949" name="Picture 418949"/>
            <wp:cNvGraphicFramePr/>
            <a:graphic xmlns:a="http://schemas.openxmlformats.org/drawingml/2006/main">
              <a:graphicData uri="http://schemas.openxmlformats.org/drawingml/2006/picture">
                <pic:pic xmlns:pic="http://schemas.openxmlformats.org/drawingml/2006/picture">
                  <pic:nvPicPr>
                    <pic:cNvPr id="418949" name="Picture 418949"/>
                    <pic:cNvPicPr/>
                  </pic:nvPicPr>
                  <pic:blipFill>
                    <a:blip r:embed="rId247"/>
                    <a:stretch>
                      <a:fillRect/>
                    </a:stretch>
                  </pic:blipFill>
                  <pic:spPr>
                    <a:xfrm>
                      <a:off x="0" y="0"/>
                      <a:ext cx="1884775" cy="1188721"/>
                    </a:xfrm>
                    <a:prstGeom prst="rect">
                      <a:avLst/>
                    </a:prstGeom>
                  </pic:spPr>
                </pic:pic>
              </a:graphicData>
            </a:graphic>
          </wp:anchor>
        </w:drawing>
      </w:r>
      <w:r>
        <w:rPr>
          <w:sz w:val="26"/>
        </w:rPr>
        <w:t>I \ Hugo Ron 40 Re es ernández</w:t>
      </w:r>
    </w:p>
    <w:p w14:paraId="60815E49" w14:textId="77777777" w:rsidR="00F172D6" w:rsidRDefault="001D786E">
      <w:pPr>
        <w:spacing w:after="2032" w:line="265" w:lineRule="auto"/>
        <w:ind w:left="1422" w:right="360" w:hanging="10"/>
      </w:pPr>
      <w:r>
        <w:rPr>
          <w:sz w:val="32"/>
        </w:rPr>
        <w:t>DPI</w:t>
      </w:r>
    </w:p>
    <w:p w14:paraId="5E0AFA06" w14:textId="77777777" w:rsidR="00F172D6" w:rsidRDefault="001D786E">
      <w:pPr>
        <w:spacing w:after="0"/>
        <w:ind w:right="548"/>
        <w:jc w:val="right"/>
      </w:pPr>
      <w:r>
        <w:rPr>
          <w:rFonts w:ascii="Times New Roman" w:eastAsia="Times New Roman" w:hAnsi="Times New Roman" w:cs="Times New Roman"/>
          <w:sz w:val="26"/>
        </w:rPr>
        <w:t>1'2.9</w:t>
      </w:r>
      <w:r>
        <w:rPr>
          <w:noProof/>
        </w:rPr>
        <w:drawing>
          <wp:inline distT="0" distB="0" distL="0" distR="0" wp14:anchorId="0688EDE2" wp14:editId="4E1AA495">
            <wp:extent cx="4575" cy="4572"/>
            <wp:effectExtent l="0" t="0" r="0" b="0"/>
            <wp:docPr id="160498" name="Picture 160498"/>
            <wp:cNvGraphicFramePr/>
            <a:graphic xmlns:a="http://schemas.openxmlformats.org/drawingml/2006/main">
              <a:graphicData uri="http://schemas.openxmlformats.org/drawingml/2006/picture">
                <pic:pic xmlns:pic="http://schemas.openxmlformats.org/drawingml/2006/picture">
                  <pic:nvPicPr>
                    <pic:cNvPr id="160498" name="Picture 160498"/>
                    <pic:cNvPicPr/>
                  </pic:nvPicPr>
                  <pic:blipFill>
                    <a:blip r:embed="rId120"/>
                    <a:stretch>
                      <a:fillRect/>
                    </a:stretch>
                  </pic:blipFill>
                  <pic:spPr>
                    <a:xfrm>
                      <a:off x="0" y="0"/>
                      <a:ext cx="4575" cy="4572"/>
                    </a:xfrm>
                    <a:prstGeom prst="rect">
                      <a:avLst/>
                    </a:prstGeom>
                  </pic:spPr>
                </pic:pic>
              </a:graphicData>
            </a:graphic>
          </wp:inline>
        </w:drawing>
      </w:r>
    </w:p>
    <w:p w14:paraId="66269A69" w14:textId="77777777" w:rsidR="00F172D6" w:rsidRDefault="001D786E">
      <w:pPr>
        <w:spacing w:after="4633"/>
        <w:ind w:left="727"/>
      </w:pPr>
      <w:r>
        <w:rPr>
          <w:noProof/>
        </w:rPr>
        <w:lastRenderedPageBreak/>
        <mc:AlternateContent>
          <mc:Choice Requires="wpg">
            <w:drawing>
              <wp:inline distT="0" distB="0" distL="0" distR="0" wp14:anchorId="6F28CBC8" wp14:editId="0B1EA7D4">
                <wp:extent cx="6958584" cy="3515868"/>
                <wp:effectExtent l="0" t="0" r="0" b="0"/>
                <wp:docPr id="398582" name="Group 398582"/>
                <wp:cNvGraphicFramePr/>
                <a:graphic xmlns:a="http://schemas.openxmlformats.org/drawingml/2006/main">
                  <a:graphicData uri="http://schemas.microsoft.com/office/word/2010/wordprocessingGroup">
                    <wpg:wgp>
                      <wpg:cNvGrpSpPr/>
                      <wpg:grpSpPr>
                        <a:xfrm>
                          <a:off x="0" y="0"/>
                          <a:ext cx="6958584" cy="3515868"/>
                          <a:chOff x="0" y="0"/>
                          <a:chExt cx="6958584" cy="3515868"/>
                        </a:xfrm>
                      </wpg:grpSpPr>
                      <pic:pic xmlns:pic="http://schemas.openxmlformats.org/drawingml/2006/picture">
                        <pic:nvPicPr>
                          <pic:cNvPr id="418951" name="Picture 418951"/>
                          <pic:cNvPicPr/>
                        </pic:nvPicPr>
                        <pic:blipFill>
                          <a:blip r:embed="rId248"/>
                          <a:stretch>
                            <a:fillRect/>
                          </a:stretch>
                        </pic:blipFill>
                        <pic:spPr>
                          <a:xfrm>
                            <a:off x="0" y="13716"/>
                            <a:ext cx="6958584" cy="3396996"/>
                          </a:xfrm>
                          <a:prstGeom prst="rect">
                            <a:avLst/>
                          </a:prstGeom>
                        </pic:spPr>
                      </pic:pic>
                      <wps:wsp>
                        <wps:cNvPr id="161438" name="Rectangle 161438"/>
                        <wps:cNvSpPr/>
                        <wps:spPr>
                          <a:xfrm>
                            <a:off x="4622292" y="0"/>
                            <a:ext cx="741851" cy="142898"/>
                          </a:xfrm>
                          <a:prstGeom prst="rect">
                            <a:avLst/>
                          </a:prstGeom>
                          <a:ln>
                            <a:noFill/>
                          </a:ln>
                        </wps:spPr>
                        <wps:txbx>
                          <w:txbxContent>
                            <w:p w14:paraId="53CC6EA3" w14:textId="77777777" w:rsidR="00F172D6" w:rsidRDefault="001D786E">
                              <w:r>
                                <w:rPr>
                                  <w:sz w:val="26"/>
                                </w:rPr>
                                <w:t>'Nurnero</w:t>
                              </w:r>
                            </w:p>
                          </w:txbxContent>
                        </wps:txbx>
                        <wps:bodyPr horzOverflow="overflow" vert="horz" lIns="0" tIns="0" rIns="0" bIns="0" rtlCol="0">
                          <a:noAutofit/>
                        </wps:bodyPr>
                      </wps:wsp>
                      <wps:wsp>
                        <wps:cNvPr id="161493" name="Rectangle 161493"/>
                        <wps:cNvSpPr/>
                        <wps:spPr>
                          <a:xfrm>
                            <a:off x="96012" y="3394710"/>
                            <a:ext cx="474299" cy="136818"/>
                          </a:xfrm>
                          <a:prstGeom prst="rect">
                            <a:avLst/>
                          </a:prstGeom>
                          <a:ln>
                            <a:noFill/>
                          </a:ln>
                        </wps:spPr>
                        <wps:txbx>
                          <w:txbxContent>
                            <w:p w14:paraId="4D011B0E" w14:textId="77777777" w:rsidR="00F172D6" w:rsidRDefault="001D786E">
                              <w:r>
                                <w:rPr>
                                  <w:sz w:val="18"/>
                                </w:rPr>
                                <w:t xml:space="preserve">Horario </w:t>
                              </w:r>
                            </w:p>
                          </w:txbxContent>
                        </wps:txbx>
                        <wps:bodyPr horzOverflow="overflow" vert="horz" lIns="0" tIns="0" rIns="0" bIns="0" rtlCol="0">
                          <a:noAutofit/>
                        </wps:bodyPr>
                      </wps:wsp>
                      <wps:wsp>
                        <wps:cNvPr id="161494" name="Rectangle 161494"/>
                        <wps:cNvSpPr/>
                        <wps:spPr>
                          <a:xfrm>
                            <a:off x="452628" y="3394710"/>
                            <a:ext cx="194584" cy="136818"/>
                          </a:xfrm>
                          <a:prstGeom prst="rect">
                            <a:avLst/>
                          </a:prstGeom>
                          <a:ln>
                            <a:noFill/>
                          </a:ln>
                        </wps:spPr>
                        <wps:txbx>
                          <w:txbxContent>
                            <w:p w14:paraId="160C339B" w14:textId="77777777" w:rsidR="00F172D6" w:rsidRDefault="001D786E">
                              <w:r>
                                <w:rPr>
                                  <w:sz w:val="18"/>
                                </w:rPr>
                                <w:t xml:space="preserve">de </w:t>
                              </w:r>
                            </w:p>
                          </w:txbxContent>
                        </wps:txbx>
                        <wps:bodyPr horzOverflow="overflow" vert="horz" lIns="0" tIns="0" rIns="0" bIns="0" rtlCol="0">
                          <a:noAutofit/>
                        </wps:bodyPr>
                      </wps:wsp>
                      <wps:wsp>
                        <wps:cNvPr id="161495" name="Rectangle 161495"/>
                        <wps:cNvSpPr/>
                        <wps:spPr>
                          <a:xfrm>
                            <a:off x="598932" y="3394710"/>
                            <a:ext cx="401330" cy="136818"/>
                          </a:xfrm>
                          <a:prstGeom prst="rect">
                            <a:avLst/>
                          </a:prstGeom>
                          <a:ln>
                            <a:noFill/>
                          </a:ln>
                        </wps:spPr>
                        <wps:txbx>
                          <w:txbxContent>
                            <w:p w14:paraId="2B33AE19" w14:textId="77777777" w:rsidR="00F172D6" w:rsidRDefault="001D786E">
                              <w:r>
                                <w:rPr>
                                  <w:sz w:val="18"/>
                                </w:rPr>
                                <w:t xml:space="preserve">Lunes </w:t>
                              </w:r>
                            </w:p>
                          </w:txbxContent>
                        </wps:txbx>
                        <wps:bodyPr horzOverflow="overflow" vert="horz" lIns="0" tIns="0" rIns="0" bIns="0" rtlCol="0">
                          <a:noAutofit/>
                        </wps:bodyPr>
                      </wps:wsp>
                      <wps:wsp>
                        <wps:cNvPr id="161496" name="Rectangle 161496"/>
                        <wps:cNvSpPr/>
                        <wps:spPr>
                          <a:xfrm>
                            <a:off x="900684" y="3401568"/>
                            <a:ext cx="103373" cy="139857"/>
                          </a:xfrm>
                          <a:prstGeom prst="rect">
                            <a:avLst/>
                          </a:prstGeom>
                          <a:ln>
                            <a:noFill/>
                          </a:ln>
                        </wps:spPr>
                        <wps:txbx>
                          <w:txbxContent>
                            <w:p w14:paraId="490265BD" w14:textId="77777777" w:rsidR="00F172D6" w:rsidRDefault="001D786E">
                              <w:r>
                                <w:t xml:space="preserve">a </w:t>
                              </w:r>
                            </w:p>
                          </w:txbxContent>
                        </wps:txbx>
                        <wps:bodyPr horzOverflow="overflow" vert="horz" lIns="0" tIns="0" rIns="0" bIns="0" rtlCol="0">
                          <a:noAutofit/>
                        </wps:bodyPr>
                      </wps:wsp>
                      <wps:wsp>
                        <wps:cNvPr id="161497" name="Rectangle 161497"/>
                        <wps:cNvSpPr/>
                        <wps:spPr>
                          <a:xfrm>
                            <a:off x="978408" y="3399282"/>
                            <a:ext cx="504703" cy="136818"/>
                          </a:xfrm>
                          <a:prstGeom prst="rect">
                            <a:avLst/>
                          </a:prstGeom>
                          <a:ln>
                            <a:noFill/>
                          </a:ln>
                        </wps:spPr>
                        <wps:txbx>
                          <w:txbxContent>
                            <w:p w14:paraId="07295386" w14:textId="77777777" w:rsidR="00F172D6" w:rsidRDefault="001D786E">
                              <w:r>
                                <w:rPr>
                                  <w:sz w:val="18"/>
                                </w:rPr>
                                <w:t xml:space="preserve">Viemes </w:t>
                              </w:r>
                            </w:p>
                          </w:txbxContent>
                        </wps:txbx>
                        <wps:bodyPr horzOverflow="overflow" vert="horz" lIns="0" tIns="0" rIns="0" bIns="0" rtlCol="0">
                          <a:noAutofit/>
                        </wps:bodyPr>
                      </wps:wsp>
                      <wps:wsp>
                        <wps:cNvPr id="161498" name="Rectangle 161498"/>
                        <wps:cNvSpPr/>
                        <wps:spPr>
                          <a:xfrm>
                            <a:off x="1357884" y="3399282"/>
                            <a:ext cx="188504" cy="136818"/>
                          </a:xfrm>
                          <a:prstGeom prst="rect">
                            <a:avLst/>
                          </a:prstGeom>
                          <a:ln>
                            <a:noFill/>
                          </a:ln>
                        </wps:spPr>
                        <wps:txbx>
                          <w:txbxContent>
                            <w:p w14:paraId="60033E9E" w14:textId="77777777" w:rsidR="00F172D6" w:rsidRDefault="001D786E">
                              <w:r>
                                <w:rPr>
                                  <w:sz w:val="18"/>
                                </w:rPr>
                                <w:t xml:space="preserve">de </w:t>
                              </w:r>
                            </w:p>
                          </w:txbxContent>
                        </wps:txbx>
                        <wps:bodyPr horzOverflow="overflow" vert="horz" lIns="0" tIns="0" rIns="0" bIns="0" rtlCol="0">
                          <a:noAutofit/>
                        </wps:bodyPr>
                      </wps:wsp>
                      <wps:wsp>
                        <wps:cNvPr id="161499" name="Rectangle 161499"/>
                        <wps:cNvSpPr/>
                        <wps:spPr>
                          <a:xfrm>
                            <a:off x="1499616" y="3403854"/>
                            <a:ext cx="310119" cy="136818"/>
                          </a:xfrm>
                          <a:prstGeom prst="rect">
                            <a:avLst/>
                          </a:prstGeom>
                          <a:ln>
                            <a:noFill/>
                          </a:ln>
                        </wps:spPr>
                        <wps:txbx>
                          <w:txbxContent>
                            <w:p w14:paraId="7117BC64" w14:textId="77777777" w:rsidR="00F172D6" w:rsidRDefault="001D786E">
                              <w:r>
                                <w:rPr>
                                  <w:sz w:val="18"/>
                                </w:rPr>
                                <w:t xml:space="preserve">8:00 </w:t>
                              </w:r>
                            </w:p>
                          </w:txbxContent>
                        </wps:txbx>
                        <wps:bodyPr horzOverflow="overflow" vert="horz" lIns="0" tIns="0" rIns="0" bIns="0" rtlCol="0">
                          <a:noAutofit/>
                        </wps:bodyPr>
                      </wps:wsp>
                      <wps:wsp>
                        <wps:cNvPr id="161500" name="Rectangle 161500"/>
                        <wps:cNvSpPr/>
                        <wps:spPr>
                          <a:xfrm>
                            <a:off x="1732788" y="3406140"/>
                            <a:ext cx="121615" cy="145937"/>
                          </a:xfrm>
                          <a:prstGeom prst="rect">
                            <a:avLst/>
                          </a:prstGeom>
                          <a:ln>
                            <a:noFill/>
                          </a:ln>
                        </wps:spPr>
                        <wps:txbx>
                          <w:txbxContent>
                            <w:p w14:paraId="31AC54F2" w14:textId="77777777" w:rsidR="00F172D6" w:rsidRDefault="001D786E">
                              <w:r>
                                <w:t xml:space="preserve">a </w:t>
                              </w:r>
                            </w:p>
                          </w:txbxContent>
                        </wps:txbx>
                        <wps:bodyPr horzOverflow="overflow" vert="horz" lIns="0" tIns="0" rIns="0" bIns="0" rtlCol="0">
                          <a:noAutofit/>
                        </wps:bodyPr>
                      </wps:wsp>
                      <wps:wsp>
                        <wps:cNvPr id="161501" name="Rectangle 161501"/>
                        <wps:cNvSpPr/>
                        <wps:spPr>
                          <a:xfrm>
                            <a:off x="1824228" y="3403854"/>
                            <a:ext cx="377007" cy="136818"/>
                          </a:xfrm>
                          <a:prstGeom prst="rect">
                            <a:avLst/>
                          </a:prstGeom>
                          <a:ln>
                            <a:noFill/>
                          </a:ln>
                        </wps:spPr>
                        <wps:txbx>
                          <w:txbxContent>
                            <w:p w14:paraId="2CB559E2" w14:textId="77777777" w:rsidR="00F172D6" w:rsidRDefault="001D786E">
                              <w:r>
                                <w:rPr>
                                  <w:sz w:val="18"/>
                                </w:rPr>
                                <w:t xml:space="preserve">16:00 </w:t>
                              </w:r>
                            </w:p>
                          </w:txbxContent>
                        </wps:txbx>
                        <wps:bodyPr horzOverflow="overflow" vert="horz" lIns="0" tIns="0" rIns="0" bIns="0" rtlCol="0">
                          <a:noAutofit/>
                        </wps:bodyPr>
                      </wps:wsp>
                      <wps:wsp>
                        <wps:cNvPr id="161502" name="Rectangle 161502"/>
                        <wps:cNvSpPr/>
                        <wps:spPr>
                          <a:xfrm>
                            <a:off x="2107692" y="3403854"/>
                            <a:ext cx="328361" cy="136818"/>
                          </a:xfrm>
                          <a:prstGeom prst="rect">
                            <a:avLst/>
                          </a:prstGeom>
                          <a:ln>
                            <a:noFill/>
                          </a:ln>
                        </wps:spPr>
                        <wps:txbx>
                          <w:txbxContent>
                            <w:p w14:paraId="4A075DCA" w14:textId="77777777" w:rsidR="00F172D6" w:rsidRDefault="001D786E">
                              <w:r>
                                <w:rPr>
                                  <w:sz w:val="18"/>
                                </w:rPr>
                                <w:t>horas</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28CBC8" id="Group 398582" o:spid="_x0000_s1087" style="width:547.9pt;height:276.85pt;mso-position-horizontal-relative:char;mso-position-vertical-relative:line" coordsize="69585,35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">
                <v:shape id="Picture 418951" o:spid="_x0000_s1088" type="#_x0000_t75" style="position:absolute;top:137;width:69585;height:3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">
                  <v:imagedata r:id="rId249" o:title=""/>
                </v:shape>
                <v:rect id="Rectangle 161438" o:spid="_x0000_s1089" style="position:absolute;left:46222;width:741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" filled="f" stroked="f">
                  <v:textbox inset="0,0,0,0">
                    <w:txbxContent>
                      <w:p w14:paraId="53CC6EA3" w14:textId="77777777" w:rsidR="00F172D6" w:rsidRDefault="001D786E">
                        <w:r>
                          <w:rPr>
                            <w:sz w:val="26"/>
                          </w:rPr>
                          <w:t>'</w:t>
                        </w:r>
                        <w:r>
                          <w:rPr>
                            <w:sz w:val="26"/>
                          </w:rPr>
                          <w:t>Nurnero</w:t>
                        </w:r>
                      </w:p>
                    </w:txbxContent>
                  </v:textbox>
                </v:rect>
                <v:rect id="Rectangle 161493" o:spid="_x0000_s1090" style="position:absolute;left:960;top:33947;width:474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" filled="f" stroked="f">
                  <v:textbox inset="0,0,0,0">
                    <w:txbxContent>
                      <w:p w14:paraId="4D011B0E" w14:textId="77777777" w:rsidR="00F172D6" w:rsidRDefault="001D786E">
                        <w:r>
                          <w:rPr>
                            <w:sz w:val="18"/>
                          </w:rPr>
                          <w:t xml:space="preserve">Horario </w:t>
                        </w:r>
                      </w:p>
                    </w:txbxContent>
                  </v:textbox>
                </v:rect>
                <v:rect id="Rectangle 161494" o:spid="_x0000_s1091" style="position:absolute;left:4526;top:33947;width:1946;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" filled="f" stroked="f">
                  <v:textbox inset="0,0,0,0">
                    <w:txbxContent>
                      <w:p w14:paraId="160C339B" w14:textId="77777777" w:rsidR="00F172D6" w:rsidRDefault="001D786E">
                        <w:r>
                          <w:rPr>
                            <w:sz w:val="18"/>
                          </w:rPr>
                          <w:t xml:space="preserve">de </w:t>
                        </w:r>
                      </w:p>
                    </w:txbxContent>
                  </v:textbox>
                </v:rect>
                <v:rect id="Rectangle 161495" o:spid="_x0000_s1092" style="position:absolute;left:5989;top:33947;width:401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" filled="f" stroked="f">
                  <v:textbox inset="0,0,0,0">
                    <w:txbxContent>
                      <w:p w14:paraId="2B33AE19" w14:textId="77777777" w:rsidR="00F172D6" w:rsidRDefault="001D786E">
                        <w:r>
                          <w:rPr>
                            <w:sz w:val="18"/>
                          </w:rPr>
                          <w:t xml:space="preserve">Lunes </w:t>
                        </w:r>
                      </w:p>
                    </w:txbxContent>
                  </v:textbox>
                </v:rect>
                <v:rect id="Rectangle 161496" o:spid="_x0000_s1093" style="position:absolute;left:9006;top:34015;width:103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" filled="f" stroked="f">
                  <v:textbox inset="0,0,0,0">
                    <w:txbxContent>
                      <w:p w14:paraId="490265BD" w14:textId="77777777" w:rsidR="00F172D6" w:rsidRDefault="001D786E">
                        <w:r>
                          <w:t xml:space="preserve">a </w:t>
                        </w:r>
                      </w:p>
                    </w:txbxContent>
                  </v:textbox>
                </v:rect>
                <v:rect id="Rectangle 161497" o:spid="_x0000_s1094" style="position:absolute;left:9784;top:33992;width:504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" filled="f" stroked="f">
                  <v:textbox inset="0,0,0,0">
                    <w:txbxContent>
                      <w:p w14:paraId="07295386" w14:textId="77777777" w:rsidR="00F172D6" w:rsidRDefault="001D786E">
                        <w:r>
                          <w:rPr>
                            <w:sz w:val="18"/>
                          </w:rPr>
                          <w:t xml:space="preserve">Viemes </w:t>
                        </w:r>
                      </w:p>
                    </w:txbxContent>
                  </v:textbox>
                </v:rect>
                <v:rect id="Rectangle 161498" o:spid="_x0000_s1095" style="position:absolute;left:13578;top:33992;width:1885;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" filled="f" stroked="f">
                  <v:textbox inset="0,0,0,0">
                    <w:txbxContent>
                      <w:p w14:paraId="60033E9E" w14:textId="77777777" w:rsidR="00F172D6" w:rsidRDefault="001D786E">
                        <w:r>
                          <w:rPr>
                            <w:sz w:val="18"/>
                          </w:rPr>
                          <w:t xml:space="preserve">de </w:t>
                        </w:r>
                      </w:p>
                    </w:txbxContent>
                  </v:textbox>
                </v:rect>
                <v:rect id="Rectangle 161499" o:spid="_x0000_s1096" style="position:absolute;left:14996;top:34038;width:310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" filled="f" stroked="f">
                  <v:textbox inset="0,0,0,0">
                    <w:txbxContent>
                      <w:p w14:paraId="7117BC64" w14:textId="77777777" w:rsidR="00F172D6" w:rsidRDefault="001D786E">
                        <w:r>
                          <w:rPr>
                            <w:sz w:val="18"/>
                          </w:rPr>
                          <w:t xml:space="preserve">8:00 </w:t>
                        </w:r>
                      </w:p>
                    </w:txbxContent>
                  </v:textbox>
                </v:rect>
                <v:rect id="Rectangle 161500" o:spid="_x0000_s1097" style="position:absolute;left:17327;top:34061;width:121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" filled="f" stroked="f">
                  <v:textbox inset="0,0,0,0">
                    <w:txbxContent>
                      <w:p w14:paraId="31AC54F2" w14:textId="77777777" w:rsidR="00F172D6" w:rsidRDefault="001D786E">
                        <w:r>
                          <w:t xml:space="preserve">a </w:t>
                        </w:r>
                      </w:p>
                    </w:txbxContent>
                  </v:textbox>
                </v:rect>
                <v:rect id="Rectangle 161501" o:spid="_x0000_s1098" style="position:absolute;left:18242;top:34038;width:377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" filled="f" stroked="f">
                  <v:textbox inset="0,0,0,0">
                    <w:txbxContent>
                      <w:p w14:paraId="2CB559E2" w14:textId="77777777" w:rsidR="00F172D6" w:rsidRDefault="001D786E">
                        <w:r>
                          <w:rPr>
                            <w:sz w:val="18"/>
                          </w:rPr>
                          <w:t xml:space="preserve">16:00 </w:t>
                        </w:r>
                      </w:p>
                    </w:txbxContent>
                  </v:textbox>
                </v:rect>
                <v:rect id="Rectangle 161502" o:spid="_x0000_s1099" style="position:absolute;left:21076;top:34038;width:3284;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" filled="f" stroked="f">
                  <v:textbox inset="0,0,0,0">
                    <w:txbxContent>
                      <w:p w14:paraId="4A075DCA" w14:textId="77777777" w:rsidR="00F172D6" w:rsidRDefault="001D786E">
                        <w:r>
                          <w:rPr>
                            <w:sz w:val="18"/>
                          </w:rPr>
                          <w:t>horas</w:t>
                        </w:r>
                      </w:p>
                    </w:txbxContent>
                  </v:textbox>
                </v:rect>
                <w10:anchorlock/>
              </v:group>
            </w:pict>
          </mc:Fallback>
        </mc:AlternateContent>
      </w:r>
    </w:p>
    <w:p w14:paraId="71FE8D00" w14:textId="77777777" w:rsidR="00F172D6" w:rsidRDefault="001D786E">
      <w:pPr>
        <w:spacing w:after="0" w:line="225" w:lineRule="auto"/>
        <w:ind w:left="-22" w:right="3218"/>
        <w:jc w:val="center"/>
      </w:pPr>
      <w:r>
        <w:rPr>
          <w:noProof/>
        </w:rPr>
        <w:drawing>
          <wp:anchor distT="0" distB="0" distL="114300" distR="114300" simplePos="0" relativeHeight="251757568" behindDoc="0" locked="0" layoutInCell="1" allowOverlap="0" wp14:anchorId="32192058" wp14:editId="08FAAFE1">
            <wp:simplePos x="0" y="0"/>
            <wp:positionH relativeFrom="column">
              <wp:posOffset>4503420</wp:posOffset>
            </wp:positionH>
            <wp:positionV relativeFrom="paragraph">
              <wp:posOffset>-1981896</wp:posOffset>
            </wp:positionV>
            <wp:extent cx="3008376" cy="2400301"/>
            <wp:effectExtent l="0" t="0" r="0" b="0"/>
            <wp:wrapSquare wrapText="bothSides"/>
            <wp:docPr id="418954" name="Picture 418954"/>
            <wp:cNvGraphicFramePr/>
            <a:graphic xmlns:a="http://schemas.openxmlformats.org/drawingml/2006/main">
              <a:graphicData uri="http://schemas.openxmlformats.org/drawingml/2006/picture">
                <pic:pic xmlns:pic="http://schemas.openxmlformats.org/drawingml/2006/picture">
                  <pic:nvPicPr>
                    <pic:cNvPr id="418954" name="Picture 418954"/>
                    <pic:cNvPicPr/>
                  </pic:nvPicPr>
                  <pic:blipFill>
                    <a:blip r:embed="rId250"/>
                    <a:stretch>
                      <a:fillRect/>
                    </a:stretch>
                  </pic:blipFill>
                  <pic:spPr>
                    <a:xfrm>
                      <a:off x="0" y="0"/>
                      <a:ext cx="3008376" cy="2400301"/>
                    </a:xfrm>
                    <a:prstGeom prst="rect">
                      <a:avLst/>
                    </a:prstGeom>
                  </pic:spPr>
                </pic:pic>
              </a:graphicData>
            </a:graphic>
          </wp:anchor>
        </w:drawing>
      </w:r>
      <w:r>
        <w:rPr>
          <w:noProof/>
        </w:rPr>
        <w:drawing>
          <wp:inline distT="0" distB="0" distL="0" distR="0" wp14:anchorId="143A1166" wp14:editId="12BA348C">
            <wp:extent cx="22860" cy="105156"/>
            <wp:effectExtent l="0" t="0" r="0" b="0"/>
            <wp:docPr id="418952" name="Picture 418952"/>
            <wp:cNvGraphicFramePr/>
            <a:graphic xmlns:a="http://schemas.openxmlformats.org/drawingml/2006/main">
              <a:graphicData uri="http://schemas.openxmlformats.org/drawingml/2006/picture">
                <pic:pic xmlns:pic="http://schemas.openxmlformats.org/drawingml/2006/picture">
                  <pic:nvPicPr>
                    <pic:cNvPr id="418952" name="Picture 418952"/>
                    <pic:cNvPicPr/>
                  </pic:nvPicPr>
                  <pic:blipFill>
                    <a:blip r:embed="rId251"/>
                    <a:stretch>
                      <a:fillRect/>
                    </a:stretch>
                  </pic:blipFill>
                  <pic:spPr>
                    <a:xfrm>
                      <a:off x="0" y="0"/>
                      <a:ext cx="22860" cy="105156"/>
                    </a:xfrm>
                    <a:prstGeom prst="rect">
                      <a:avLst/>
                    </a:prstGeom>
                  </pic:spPr>
                </pic:pic>
              </a:graphicData>
            </a:graphic>
          </wp:inline>
        </w:drawing>
      </w:r>
      <w:r>
        <w:rPr>
          <w:sz w:val="14"/>
        </w:rPr>
        <w:tab/>
        <w:t xml:space="preserve">7a. Avenida 7-32 zona 13 Ciudad de Guatemala Código Postal 01013 / Teléfono </w:t>
      </w:r>
      <w:r>
        <w:rPr>
          <w:sz w:val="14"/>
        </w:rPr>
        <w:tab/>
        <w:t>(502) 24178700 / Fax: (502) 2417-8710 www.contraloria.gob.gt</w:t>
      </w:r>
    </w:p>
    <w:tbl>
      <w:tblPr>
        <w:tblStyle w:val="TableGrid"/>
        <w:tblpPr w:vertAnchor="text" w:tblpX="1160" w:tblpY="50"/>
        <w:tblOverlap w:val="never"/>
        <w:tblW w:w="8915" w:type="dxa"/>
        <w:tblInd w:w="0" w:type="dxa"/>
        <w:tblCellMar>
          <w:left w:w="137" w:type="dxa"/>
          <w:bottom w:w="40" w:type="dxa"/>
          <w:right w:w="18" w:type="dxa"/>
        </w:tblCellMar>
        <w:tblLook w:val="04A0" w:firstRow="1" w:lastRow="0" w:firstColumn="1" w:lastColumn="0" w:noHBand="0" w:noVBand="1"/>
      </w:tblPr>
      <w:tblGrid>
        <w:gridCol w:w="8915"/>
      </w:tblGrid>
      <w:tr w:rsidR="00F172D6" w14:paraId="07DBCE85" w14:textId="77777777">
        <w:trPr>
          <w:trHeight w:val="6960"/>
        </w:trPr>
        <w:tc>
          <w:tcPr>
            <w:tcW w:w="8915" w:type="dxa"/>
            <w:tcBorders>
              <w:top w:val="nil"/>
              <w:left w:val="single" w:sz="2" w:space="0" w:color="000000"/>
              <w:bottom w:val="single" w:sz="2" w:space="0" w:color="000000"/>
              <w:right w:val="single" w:sz="2" w:space="0" w:color="000000"/>
            </w:tcBorders>
            <w:vAlign w:val="bottom"/>
          </w:tcPr>
          <w:p w14:paraId="4D74378E" w14:textId="77777777" w:rsidR="00F172D6" w:rsidRDefault="001D786E">
            <w:pPr>
              <w:spacing w:after="270"/>
              <w:ind w:left="1614" w:right="14"/>
            </w:pPr>
            <w:r>
              <w:rPr>
                <w:noProof/>
              </w:rPr>
              <w:lastRenderedPageBreak/>
              <mc:AlternateContent>
                <mc:Choice Requires="wpg">
                  <w:drawing>
                    <wp:anchor distT="0" distB="0" distL="114300" distR="114300" simplePos="0" relativeHeight="251758592" behindDoc="0" locked="0" layoutInCell="1" allowOverlap="1" wp14:anchorId="0C7EA512" wp14:editId="718F5E94">
                      <wp:simplePos x="0" y="0"/>
                      <wp:positionH relativeFrom="column">
                        <wp:posOffset>356826</wp:posOffset>
                      </wp:positionH>
                      <wp:positionV relativeFrom="paragraph">
                        <wp:posOffset>-370331</wp:posOffset>
                      </wp:positionV>
                      <wp:extent cx="2200429" cy="365760"/>
                      <wp:effectExtent l="0" t="0" r="0" b="0"/>
                      <wp:wrapSquare wrapText="bothSides"/>
                      <wp:docPr id="399804" name="Group 399804"/>
                      <wp:cNvGraphicFramePr/>
                      <a:graphic xmlns:a="http://schemas.openxmlformats.org/drawingml/2006/main">
                        <a:graphicData uri="http://schemas.microsoft.com/office/word/2010/wordprocessingGroup">
                          <wpg:wgp>
                            <wpg:cNvGrpSpPr/>
                            <wpg:grpSpPr>
                              <a:xfrm>
                                <a:off x="0" y="0"/>
                                <a:ext cx="2200429" cy="365760"/>
                                <a:chOff x="0" y="0"/>
                                <a:chExt cx="2200429" cy="365760"/>
                              </a:xfrm>
                            </wpg:grpSpPr>
                            <pic:pic xmlns:pic="http://schemas.openxmlformats.org/drawingml/2006/picture">
                              <pic:nvPicPr>
                                <pic:cNvPr id="418956" name="Picture 418956"/>
                                <pic:cNvPicPr/>
                              </pic:nvPicPr>
                              <pic:blipFill>
                                <a:blip r:embed="rId252"/>
                                <a:stretch>
                                  <a:fillRect/>
                                </a:stretch>
                              </pic:blipFill>
                              <pic:spPr>
                                <a:xfrm>
                                  <a:off x="0" y="0"/>
                                  <a:ext cx="1674339" cy="356616"/>
                                </a:xfrm>
                                <a:prstGeom prst="rect">
                                  <a:avLst/>
                                </a:prstGeom>
                              </pic:spPr>
                            </pic:pic>
                            <wps:wsp>
                              <wps:cNvPr id="168394" name="Rectangle 168394"/>
                              <wps:cNvSpPr/>
                              <wps:spPr>
                                <a:xfrm>
                                  <a:off x="1651466" y="260604"/>
                                  <a:ext cx="730121" cy="139858"/>
                                </a:xfrm>
                                <a:prstGeom prst="rect">
                                  <a:avLst/>
                                </a:prstGeom>
                                <a:ln>
                                  <a:noFill/>
                                </a:ln>
                              </wps:spPr>
                              <wps:txbx>
                                <w:txbxContent>
                                  <w:p w14:paraId="52BC4506" w14:textId="77777777" w:rsidR="00F172D6" w:rsidRDefault="001D786E">
                                    <w:r>
                                      <w:rPr>
                                        <w:sz w:val="28"/>
                                      </w:rPr>
                                      <w:t>Cuentas</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7EA512" id="Group 399804" o:spid="_x0000_s1100" style="position:absolute;left:0;text-align:left;margin-left:28.1pt;margin-top:-29.15pt;width:173.25pt;height:28.8pt;z-index:251758592;mso-position-horizontal-relative:text;mso-position-vertical-relative:text" coordsize="22004,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">
                      <v:shape id="Picture 418956" o:spid="_x0000_s1101" type="#_x0000_t75" style="position:absolute;width:1674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">
                        <v:imagedata r:id="rId253" o:title=""/>
                      </v:shape>
                      <v:rect id="Rectangle 168394" o:spid="_x0000_s1102" style="position:absolute;left:16514;top:2606;width:730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" filled="f" stroked="f">
                        <v:textbox inset="0,0,0,0">
                          <w:txbxContent>
                            <w:p w14:paraId="52BC4506" w14:textId="77777777" w:rsidR="00F172D6" w:rsidRDefault="001D786E">
                              <w:r>
                                <w:rPr>
                                  <w:sz w:val="28"/>
                                </w:rPr>
                                <w:t>Cuentas</w:t>
                              </w:r>
                            </w:p>
                          </w:txbxContent>
                        </v:textbox>
                      </v:rect>
                      <w10:wrap type="square"/>
                    </v:group>
                  </w:pict>
                </mc:Fallback>
              </mc:AlternateContent>
            </w:r>
            <w:r>
              <w:rPr>
                <w:noProof/>
              </w:rPr>
              <w:drawing>
                <wp:anchor distT="0" distB="0" distL="114300" distR="114300" simplePos="0" relativeHeight="251759616" behindDoc="0" locked="0" layoutInCell="1" allowOverlap="0" wp14:anchorId="242C5911" wp14:editId="54619A0C">
                  <wp:simplePos x="0" y="0"/>
                  <wp:positionH relativeFrom="column">
                    <wp:posOffset>4556399</wp:posOffset>
                  </wp:positionH>
                  <wp:positionV relativeFrom="paragraph">
                    <wp:posOffset>-301751</wp:posOffset>
                  </wp:positionV>
                  <wp:extent cx="1084204" cy="1083564"/>
                  <wp:effectExtent l="0" t="0" r="0" b="0"/>
                  <wp:wrapSquare wrapText="bothSides"/>
                  <wp:docPr id="418957" name="Picture 418957"/>
                  <wp:cNvGraphicFramePr/>
                  <a:graphic xmlns:a="http://schemas.openxmlformats.org/drawingml/2006/main">
                    <a:graphicData uri="http://schemas.openxmlformats.org/drawingml/2006/picture">
                      <pic:pic xmlns:pic="http://schemas.openxmlformats.org/drawingml/2006/picture">
                        <pic:nvPicPr>
                          <pic:cNvPr id="418957" name="Picture 418957"/>
                          <pic:cNvPicPr/>
                        </pic:nvPicPr>
                        <pic:blipFill>
                          <a:blip r:embed="rId254"/>
                          <a:stretch>
                            <a:fillRect/>
                          </a:stretch>
                        </pic:blipFill>
                        <pic:spPr>
                          <a:xfrm>
                            <a:off x="0" y="0"/>
                            <a:ext cx="1084204" cy="1083564"/>
                          </a:xfrm>
                          <a:prstGeom prst="rect">
                            <a:avLst/>
                          </a:prstGeom>
                        </pic:spPr>
                      </pic:pic>
                    </a:graphicData>
                  </a:graphic>
                </wp:anchor>
              </w:drawing>
            </w:r>
            <w:r>
              <w:rPr>
                <w:sz w:val="14"/>
              </w:rPr>
              <w:t>CURTE.MALA C.A.</w:t>
            </w:r>
          </w:p>
          <w:p w14:paraId="7E84147B" w14:textId="77777777" w:rsidR="00F172D6" w:rsidRDefault="001D786E">
            <w:pPr>
              <w:spacing w:after="56"/>
              <w:ind w:right="14"/>
              <w:jc w:val="center"/>
            </w:pPr>
            <w:r>
              <w:rPr>
                <w:rFonts w:ascii="Times New Roman" w:eastAsia="Times New Roman" w:hAnsi="Times New Roman" w:cs="Times New Roman"/>
                <w:sz w:val="18"/>
              </w:rPr>
              <w:t>SECRETARIA GENERAL</w:t>
            </w:r>
          </w:p>
          <w:p w14:paraId="2C12A0FB" w14:textId="77777777" w:rsidR="00F172D6" w:rsidRDefault="001D786E">
            <w:pPr>
              <w:spacing w:after="258"/>
              <w:ind w:right="14"/>
              <w:jc w:val="center"/>
            </w:pPr>
            <w:r>
              <w:rPr>
                <w:rFonts w:ascii="Times New Roman" w:eastAsia="Times New Roman" w:hAnsi="Times New Roman" w:cs="Times New Roman"/>
                <w:sz w:val="18"/>
              </w:rPr>
              <w:t>RECEPCION DE DOCUMENTOS</w:t>
            </w:r>
          </w:p>
          <w:p w14:paraId="61B67F0B" w14:textId="77777777" w:rsidR="00F172D6" w:rsidRDefault="001D786E">
            <w:pPr>
              <w:ind w:right="14"/>
              <w:jc w:val="center"/>
            </w:pPr>
            <w:r>
              <w:rPr>
                <w:rFonts w:ascii="Times New Roman" w:eastAsia="Times New Roman" w:hAnsi="Times New Roman" w:cs="Times New Roman"/>
              </w:rPr>
              <w:t>Datos personales para recibir notificaciones</w:t>
            </w:r>
          </w:p>
          <w:p w14:paraId="3134BC3D" w14:textId="77777777" w:rsidR="00F172D6" w:rsidRDefault="001D786E">
            <w:pPr>
              <w:spacing w:after="154"/>
            </w:pPr>
            <w:r>
              <w:rPr>
                <w:noProof/>
              </w:rPr>
              <w:drawing>
                <wp:inline distT="0" distB="0" distL="0" distR="0" wp14:anchorId="3F5F9307" wp14:editId="5098571F">
                  <wp:extent cx="5123661" cy="1714500"/>
                  <wp:effectExtent l="0" t="0" r="0" b="0"/>
                  <wp:docPr id="418959" name="Picture 418959"/>
                  <wp:cNvGraphicFramePr/>
                  <a:graphic xmlns:a="http://schemas.openxmlformats.org/drawingml/2006/main">
                    <a:graphicData uri="http://schemas.openxmlformats.org/drawingml/2006/picture">
                      <pic:pic xmlns:pic="http://schemas.openxmlformats.org/drawingml/2006/picture">
                        <pic:nvPicPr>
                          <pic:cNvPr id="418959" name="Picture 418959"/>
                          <pic:cNvPicPr/>
                        </pic:nvPicPr>
                        <pic:blipFill>
                          <a:blip r:embed="rId255"/>
                          <a:stretch>
                            <a:fillRect/>
                          </a:stretch>
                        </pic:blipFill>
                        <pic:spPr>
                          <a:xfrm>
                            <a:off x="0" y="0"/>
                            <a:ext cx="5123661" cy="1714500"/>
                          </a:xfrm>
                          <a:prstGeom prst="rect">
                            <a:avLst/>
                          </a:prstGeom>
                        </pic:spPr>
                      </pic:pic>
                    </a:graphicData>
                  </a:graphic>
                </wp:inline>
              </w:drawing>
            </w:r>
          </w:p>
          <w:p w14:paraId="4F263192" w14:textId="77777777" w:rsidR="00F172D6" w:rsidRDefault="001D786E">
            <w:pPr>
              <w:spacing w:after="529" w:line="255" w:lineRule="auto"/>
              <w:ind w:left="14"/>
              <w:jc w:val="both"/>
            </w:pPr>
            <w:r>
              <w:rPr>
                <w:noProof/>
              </w:rPr>
              <w:drawing>
                <wp:anchor distT="0" distB="0" distL="114300" distR="114300" simplePos="0" relativeHeight="251760640" behindDoc="0" locked="0" layoutInCell="1" allowOverlap="0" wp14:anchorId="7F532975" wp14:editId="346A6E9B">
                  <wp:simplePos x="0" y="0"/>
                  <wp:positionH relativeFrom="column">
                    <wp:posOffset>4057757</wp:posOffset>
                  </wp:positionH>
                  <wp:positionV relativeFrom="paragraph">
                    <wp:posOffset>153687</wp:posOffset>
                  </wp:positionV>
                  <wp:extent cx="1591995" cy="950976"/>
                  <wp:effectExtent l="0" t="0" r="0" b="0"/>
                  <wp:wrapSquare wrapText="bothSides"/>
                  <wp:docPr id="418961" name="Picture 418961"/>
                  <wp:cNvGraphicFramePr/>
                  <a:graphic xmlns:a="http://schemas.openxmlformats.org/drawingml/2006/main">
                    <a:graphicData uri="http://schemas.openxmlformats.org/drawingml/2006/picture">
                      <pic:pic xmlns:pic="http://schemas.openxmlformats.org/drawingml/2006/picture">
                        <pic:nvPicPr>
                          <pic:cNvPr id="418961" name="Picture 418961"/>
                          <pic:cNvPicPr/>
                        </pic:nvPicPr>
                        <pic:blipFill>
                          <a:blip r:embed="rId256"/>
                          <a:stretch>
                            <a:fillRect/>
                          </a:stretch>
                        </pic:blipFill>
                        <pic:spPr>
                          <a:xfrm>
                            <a:off x="0" y="0"/>
                            <a:ext cx="1591995" cy="950976"/>
                          </a:xfrm>
                          <a:prstGeom prst="rect">
                            <a:avLst/>
                          </a:prstGeom>
                        </pic:spPr>
                      </pic:pic>
                    </a:graphicData>
                  </a:graphic>
                </wp:anchor>
              </w:drawing>
            </w:r>
            <w:r>
              <w:rPr>
                <w:noProof/>
              </w:rPr>
              <w:drawing>
                <wp:anchor distT="0" distB="0" distL="114300" distR="114300" simplePos="0" relativeHeight="251761664" behindDoc="0" locked="0" layoutInCell="1" allowOverlap="0" wp14:anchorId="722208F2" wp14:editId="1EBE278C">
                  <wp:simplePos x="0" y="0"/>
                  <wp:positionH relativeFrom="column">
                    <wp:posOffset>516941</wp:posOffset>
                  </wp:positionH>
                  <wp:positionV relativeFrom="paragraph">
                    <wp:posOffset>194835</wp:posOffset>
                  </wp:positionV>
                  <wp:extent cx="1344961" cy="854964"/>
                  <wp:effectExtent l="0" t="0" r="0" b="0"/>
                  <wp:wrapSquare wrapText="bothSides"/>
                  <wp:docPr id="170345" name="Picture 170345"/>
                  <wp:cNvGraphicFramePr/>
                  <a:graphic xmlns:a="http://schemas.openxmlformats.org/drawingml/2006/main">
                    <a:graphicData uri="http://schemas.openxmlformats.org/drawingml/2006/picture">
                      <pic:pic xmlns:pic="http://schemas.openxmlformats.org/drawingml/2006/picture">
                        <pic:nvPicPr>
                          <pic:cNvPr id="170345" name="Picture 170345"/>
                          <pic:cNvPicPr/>
                        </pic:nvPicPr>
                        <pic:blipFill>
                          <a:blip r:embed="rId257"/>
                          <a:stretch>
                            <a:fillRect/>
                          </a:stretch>
                        </pic:blipFill>
                        <pic:spPr>
                          <a:xfrm>
                            <a:off x="0" y="0"/>
                            <a:ext cx="1344961" cy="854964"/>
                          </a:xfrm>
                          <a:prstGeom prst="rect">
                            <a:avLst/>
                          </a:prstGeom>
                        </pic:spPr>
                      </pic:pic>
                    </a:graphicData>
                  </a:graphic>
                </wp:anchor>
              </w:drawing>
            </w:r>
            <w:r>
              <w:rPr>
                <w:rFonts w:ascii="Times New Roman" w:eastAsia="Times New Roman" w:hAnsi="Times New Roman" w:cs="Times New Roman"/>
              </w:rPr>
              <w:t>Nota: Por este medio se le informa que es necesario contar con su autorizacio</w:t>
            </w:r>
            <w:r>
              <w:rPr>
                <w:rFonts w:ascii="Times New Roman" w:eastAsia="Times New Roman" w:hAnsi="Times New Roman" w:cs="Times New Roman"/>
                <w:u w:val="single" w:color="000000"/>
              </w:rPr>
              <w:t>n par</w:t>
            </w:r>
            <w:r>
              <w:rPr>
                <w:rFonts w:ascii="Times New Roman" w:eastAsia="Times New Roman" w:hAnsi="Times New Roman" w:cs="Times New Roman"/>
              </w:rPr>
              <w:t>a poder enviar su respuesta en el lug consignado para recibir notiflcaciones.</w:t>
            </w:r>
          </w:p>
          <w:p w14:paraId="07489DD6" w14:textId="77777777" w:rsidR="00F172D6" w:rsidRDefault="001D786E">
            <w:pPr>
              <w:ind w:left="22" w:right="5965"/>
            </w:pPr>
            <w:r>
              <w:rPr>
                <w:rFonts w:ascii="Times New Roman" w:eastAsia="Times New Roman" w:hAnsi="Times New Roman" w:cs="Times New Roman"/>
              </w:rPr>
              <w:t>Firma :</w:t>
            </w:r>
          </w:p>
        </w:tc>
      </w:tr>
    </w:tbl>
    <w:p w14:paraId="168E8B80" w14:textId="77777777" w:rsidR="00F172D6" w:rsidRDefault="001D786E">
      <w:pPr>
        <w:spacing w:after="0"/>
        <w:ind w:left="8335"/>
      </w:pPr>
      <w:r>
        <w:rPr>
          <w:rFonts w:ascii="Times New Roman" w:eastAsia="Times New Roman" w:hAnsi="Times New Roman" w:cs="Times New Roman"/>
          <w:sz w:val="32"/>
        </w:rPr>
        <w:t>+1</w:t>
      </w:r>
      <w:r>
        <w:br w:type="page"/>
      </w:r>
    </w:p>
    <w:p w14:paraId="758A7667" w14:textId="77777777" w:rsidR="00F172D6" w:rsidRDefault="001D786E">
      <w:pPr>
        <w:spacing w:after="0"/>
        <w:ind w:left="2409" w:right="101" w:hanging="10"/>
      </w:pPr>
      <w:r>
        <w:rPr>
          <w:noProof/>
        </w:rPr>
        <w:lastRenderedPageBreak/>
        <w:drawing>
          <wp:anchor distT="0" distB="0" distL="114300" distR="114300" simplePos="0" relativeHeight="251762688" behindDoc="0" locked="0" layoutInCell="1" allowOverlap="0" wp14:anchorId="7FFFF49B" wp14:editId="1957DAD8">
            <wp:simplePos x="0" y="0"/>
            <wp:positionH relativeFrom="column">
              <wp:posOffset>6290304</wp:posOffset>
            </wp:positionH>
            <wp:positionV relativeFrom="paragraph">
              <wp:posOffset>-196595</wp:posOffset>
            </wp:positionV>
            <wp:extent cx="1148249" cy="1106424"/>
            <wp:effectExtent l="0" t="0" r="0" b="0"/>
            <wp:wrapSquare wrapText="bothSides"/>
            <wp:docPr id="177672" name="Picture 177672"/>
            <wp:cNvGraphicFramePr/>
            <a:graphic xmlns:a="http://schemas.openxmlformats.org/drawingml/2006/main">
              <a:graphicData uri="http://schemas.openxmlformats.org/drawingml/2006/picture">
                <pic:pic xmlns:pic="http://schemas.openxmlformats.org/drawingml/2006/picture">
                  <pic:nvPicPr>
                    <pic:cNvPr id="177672" name="Picture 177672"/>
                    <pic:cNvPicPr/>
                  </pic:nvPicPr>
                  <pic:blipFill>
                    <a:blip r:embed="rId258"/>
                    <a:stretch>
                      <a:fillRect/>
                    </a:stretch>
                  </pic:blipFill>
                  <pic:spPr>
                    <a:xfrm>
                      <a:off x="0" y="0"/>
                      <a:ext cx="1148249" cy="1106424"/>
                    </a:xfrm>
                    <a:prstGeom prst="rect">
                      <a:avLst/>
                    </a:prstGeom>
                  </pic:spPr>
                </pic:pic>
              </a:graphicData>
            </a:graphic>
          </wp:anchor>
        </w:drawing>
      </w:r>
      <w:r>
        <w:rPr>
          <w:noProof/>
        </w:rPr>
        <mc:AlternateContent>
          <mc:Choice Requires="wpg">
            <w:drawing>
              <wp:anchor distT="0" distB="0" distL="114300" distR="114300" simplePos="0" relativeHeight="251763712" behindDoc="0" locked="0" layoutInCell="1" allowOverlap="1" wp14:anchorId="5A733FBF" wp14:editId="126173D5">
                <wp:simplePos x="0" y="0"/>
                <wp:positionH relativeFrom="column">
                  <wp:posOffset>45841</wp:posOffset>
                </wp:positionH>
                <wp:positionV relativeFrom="paragraph">
                  <wp:posOffset>-9143</wp:posOffset>
                </wp:positionV>
                <wp:extent cx="1550822" cy="608076"/>
                <wp:effectExtent l="0" t="0" r="0" b="0"/>
                <wp:wrapSquare wrapText="bothSides"/>
                <wp:docPr id="398044" name="Group 398044"/>
                <wp:cNvGraphicFramePr/>
                <a:graphic xmlns:a="http://schemas.openxmlformats.org/drawingml/2006/main">
                  <a:graphicData uri="http://schemas.microsoft.com/office/word/2010/wordprocessingGroup">
                    <wpg:wgp>
                      <wpg:cNvGrpSpPr/>
                      <wpg:grpSpPr>
                        <a:xfrm>
                          <a:off x="0" y="0"/>
                          <a:ext cx="1550822" cy="608076"/>
                          <a:chOff x="0" y="0"/>
                          <a:chExt cx="1550822" cy="608076"/>
                        </a:xfrm>
                      </wpg:grpSpPr>
                      <pic:pic xmlns:pic="http://schemas.openxmlformats.org/drawingml/2006/picture">
                        <pic:nvPicPr>
                          <pic:cNvPr id="418965" name="Picture 418965"/>
                          <pic:cNvPicPr/>
                        </pic:nvPicPr>
                        <pic:blipFill>
                          <a:blip r:embed="rId259"/>
                          <a:stretch>
                            <a:fillRect/>
                          </a:stretch>
                        </pic:blipFill>
                        <pic:spPr>
                          <a:xfrm>
                            <a:off x="306505" y="0"/>
                            <a:ext cx="1244318" cy="608076"/>
                          </a:xfrm>
                          <a:prstGeom prst="rect">
                            <a:avLst/>
                          </a:prstGeom>
                        </pic:spPr>
                      </pic:pic>
                      <wps:wsp>
                        <wps:cNvPr id="170621" name="Rectangle 170621"/>
                        <wps:cNvSpPr/>
                        <wps:spPr>
                          <a:xfrm>
                            <a:off x="0" y="448056"/>
                            <a:ext cx="79097" cy="127696"/>
                          </a:xfrm>
                          <a:prstGeom prst="rect">
                            <a:avLst/>
                          </a:prstGeom>
                          <a:ln>
                            <a:noFill/>
                          </a:ln>
                        </wps:spPr>
                        <wps:txbx>
                          <w:txbxContent>
                            <w:p w14:paraId="6C54BBB2" w14:textId="77777777" w:rsidR="00F172D6" w:rsidRDefault="001D786E">
                              <w:r>
                                <w:rPr>
                                  <w:rFonts w:ascii="Courier New" w:eastAsia="Courier New" w:hAnsi="Courier New" w:cs="Courier New"/>
                                  <w:sz w:val="12"/>
                                </w:rPr>
                                <w:t xml:space="preserve">- </w:t>
                              </w:r>
                            </w:p>
                          </w:txbxContent>
                        </wps:txbx>
                        <wps:bodyPr horzOverflow="overflow" vert="horz" lIns="0" tIns="0" rIns="0" bIns="0" rtlCol="0">
                          <a:noAutofit/>
                        </wps:bodyPr>
                      </wps:wsp>
                      <wps:wsp>
                        <wps:cNvPr id="170622" name="Rectangle 170622"/>
                        <wps:cNvSpPr/>
                        <wps:spPr>
                          <a:xfrm>
                            <a:off x="59471" y="448056"/>
                            <a:ext cx="717953" cy="127696"/>
                          </a:xfrm>
                          <a:prstGeom prst="rect">
                            <a:avLst/>
                          </a:prstGeom>
                          <a:ln>
                            <a:noFill/>
                          </a:ln>
                        </wps:spPr>
                        <wps:txbx>
                          <w:txbxContent>
                            <w:p w14:paraId="7E3C7F63" w14:textId="77777777" w:rsidR="00F172D6" w:rsidRDefault="001D786E">
                              <w:r>
                                <w:rPr>
                                  <w:rFonts w:ascii="Courier New" w:eastAsia="Courier New" w:hAnsi="Courier New" w:cs="Courier New"/>
                                  <w:sz w:val="12"/>
                                </w:rPr>
                                <w:t xml:space="preserve">—oncraloría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733FBF" id="Group 398044" o:spid="_x0000_s1103" style="position:absolute;left:0;text-align:left;margin-left:3.6pt;margin-top:-.7pt;width:122.1pt;height:47.9pt;z-index:251763712;mso-position-horizontal-relative:text;mso-position-vertical-relative:text" coordsize="15508,6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">
                <v:shape id="Picture 418965" o:spid="_x0000_s1104" type="#_x0000_t75" style="position:absolute;left:3065;width:12443;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">
                  <v:imagedata r:id="rId260" o:title=""/>
                </v:shape>
                <v:rect id="Rectangle 170621" o:spid="_x0000_s1105" style="position:absolute;top:4480;width:79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" filled="f" stroked="f">
                  <v:textbox inset="0,0,0,0">
                    <w:txbxContent>
                      <w:p w14:paraId="6C54BBB2" w14:textId="77777777" w:rsidR="00F172D6" w:rsidRDefault="001D786E">
                        <w:r>
                          <w:rPr>
                            <w:rFonts w:ascii="Courier New" w:eastAsia="Courier New" w:hAnsi="Courier New" w:cs="Courier New"/>
                            <w:sz w:val="12"/>
                          </w:rPr>
                          <w:t xml:space="preserve">- </w:t>
                        </w:r>
                      </w:p>
                    </w:txbxContent>
                  </v:textbox>
                </v:rect>
                <v:rect id="Rectangle 170622" o:spid="_x0000_s1106" style="position:absolute;left:594;top:4480;width:71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" filled="f" stroked="f">
                  <v:textbox inset="0,0,0,0">
                    <w:txbxContent>
                      <w:p w14:paraId="7E3C7F63" w14:textId="77777777" w:rsidR="00F172D6" w:rsidRDefault="001D786E">
                        <w:r>
                          <w:rPr>
                            <w:rFonts w:ascii="Courier New" w:eastAsia="Courier New" w:hAnsi="Courier New" w:cs="Courier New"/>
                            <w:sz w:val="12"/>
                          </w:rPr>
                          <w:t>—</w:t>
                        </w:r>
                        <w:r>
                          <w:rPr>
                            <w:rFonts w:ascii="Courier New" w:eastAsia="Courier New" w:hAnsi="Courier New" w:cs="Courier New"/>
                            <w:sz w:val="12"/>
                          </w:rPr>
                          <w:t xml:space="preserve">oncraloría </w:t>
                        </w:r>
                      </w:p>
                    </w:txbxContent>
                  </v:textbox>
                </v:rect>
                <w10:wrap type="square"/>
              </v:group>
            </w:pict>
          </mc:Fallback>
        </mc:AlternateContent>
      </w:r>
      <w:r>
        <w:rPr>
          <w:sz w:val="28"/>
        </w:rPr>
        <w:t>INTEGRIDAD,</w:t>
      </w:r>
    </w:p>
    <w:p w14:paraId="5BED4381" w14:textId="77777777" w:rsidR="00F172D6" w:rsidRDefault="001D786E">
      <w:pPr>
        <w:spacing w:after="0"/>
        <w:ind w:left="2409" w:right="101" w:hanging="10"/>
      </w:pPr>
      <w:r>
        <w:rPr>
          <w:sz w:val="28"/>
        </w:rPr>
        <w:t>TRANSPARENCIA</w:t>
      </w:r>
    </w:p>
    <w:p w14:paraId="38438FE5" w14:textId="77777777" w:rsidR="00F172D6" w:rsidRDefault="001D786E">
      <w:pPr>
        <w:spacing w:after="145"/>
        <w:ind w:left="2409" w:right="101" w:hanging="10"/>
      </w:pPr>
      <w:r>
        <w:rPr>
          <w:sz w:val="28"/>
        </w:rPr>
        <w:t>\ Y EFICIENCIA</w:t>
      </w:r>
    </w:p>
    <w:p w14:paraId="12F40A7A" w14:textId="77777777" w:rsidR="00F172D6" w:rsidRDefault="001D786E">
      <w:pPr>
        <w:spacing w:after="1073"/>
        <w:ind w:right="1037"/>
        <w:jc w:val="right"/>
      </w:pPr>
      <w:r>
        <w:rPr>
          <w:sz w:val="24"/>
        </w:rPr>
        <w:t>Número de Gestión: 421847</w:t>
      </w:r>
      <w:r>
        <w:rPr>
          <w:noProof/>
        </w:rPr>
        <w:drawing>
          <wp:inline distT="0" distB="0" distL="0" distR="0" wp14:anchorId="3FA56601" wp14:editId="474713F9">
            <wp:extent cx="109793" cy="77724"/>
            <wp:effectExtent l="0" t="0" r="0" b="0"/>
            <wp:docPr id="418966" name="Picture 418966"/>
            <wp:cNvGraphicFramePr/>
            <a:graphic xmlns:a="http://schemas.openxmlformats.org/drawingml/2006/main">
              <a:graphicData uri="http://schemas.openxmlformats.org/drawingml/2006/picture">
                <pic:pic xmlns:pic="http://schemas.openxmlformats.org/drawingml/2006/picture">
                  <pic:nvPicPr>
                    <pic:cNvPr id="418966" name="Picture 418966"/>
                    <pic:cNvPicPr/>
                  </pic:nvPicPr>
                  <pic:blipFill>
                    <a:blip r:embed="rId261"/>
                    <a:stretch>
                      <a:fillRect/>
                    </a:stretch>
                  </pic:blipFill>
                  <pic:spPr>
                    <a:xfrm>
                      <a:off x="0" y="0"/>
                      <a:ext cx="109793" cy="77724"/>
                    </a:xfrm>
                    <a:prstGeom prst="rect">
                      <a:avLst/>
                    </a:prstGeom>
                  </pic:spPr>
                </pic:pic>
              </a:graphicData>
            </a:graphic>
          </wp:inline>
        </w:drawing>
      </w:r>
    </w:p>
    <w:p w14:paraId="3742AC55" w14:textId="77777777" w:rsidR="00F172D6" w:rsidRDefault="001D786E">
      <w:pPr>
        <w:spacing w:after="1047" w:line="255" w:lineRule="auto"/>
        <w:ind w:left="1126" w:right="411" w:hanging="3"/>
        <w:jc w:val="both"/>
      </w:pPr>
      <w:r>
        <w:rPr>
          <w:noProof/>
        </w:rPr>
        <w:drawing>
          <wp:anchor distT="0" distB="0" distL="114300" distR="114300" simplePos="0" relativeHeight="251764736" behindDoc="0" locked="0" layoutInCell="1" allowOverlap="0" wp14:anchorId="0CD6089C" wp14:editId="0A14F149">
            <wp:simplePos x="0" y="0"/>
            <wp:positionH relativeFrom="page">
              <wp:posOffset>118942</wp:posOffset>
            </wp:positionH>
            <wp:positionV relativeFrom="page">
              <wp:posOffset>6387084</wp:posOffset>
            </wp:positionV>
            <wp:extent cx="7598572" cy="3589019"/>
            <wp:effectExtent l="0" t="0" r="0" b="0"/>
            <wp:wrapTopAndBottom/>
            <wp:docPr id="418968" name="Picture 418968"/>
            <wp:cNvGraphicFramePr/>
            <a:graphic xmlns:a="http://schemas.openxmlformats.org/drawingml/2006/main">
              <a:graphicData uri="http://schemas.openxmlformats.org/drawingml/2006/picture">
                <pic:pic xmlns:pic="http://schemas.openxmlformats.org/drawingml/2006/picture">
                  <pic:nvPicPr>
                    <pic:cNvPr id="418968" name="Picture 418968"/>
                    <pic:cNvPicPr/>
                  </pic:nvPicPr>
                  <pic:blipFill>
                    <a:blip r:embed="rId262"/>
                    <a:stretch>
                      <a:fillRect/>
                    </a:stretch>
                  </pic:blipFill>
                  <pic:spPr>
                    <a:xfrm>
                      <a:off x="0" y="0"/>
                      <a:ext cx="7598572" cy="3589019"/>
                    </a:xfrm>
                    <a:prstGeom prst="rect">
                      <a:avLst/>
                    </a:prstGeom>
                  </pic:spPr>
                </pic:pic>
              </a:graphicData>
            </a:graphic>
          </wp:anchor>
        </w:drawing>
      </w:r>
      <w:r>
        <w:t xml:space="preserve">CONTRALORIA GENERAL DE CUENTAS, SECRETARíA GENERAL: Guatemala, trece de diciembre de dos </w:t>
      </w:r>
      <w:r>
        <w:rPr>
          <w:noProof/>
        </w:rPr>
        <w:drawing>
          <wp:inline distT="0" distB="0" distL="0" distR="0" wp14:anchorId="6079423A" wp14:editId="26EE9A91">
            <wp:extent cx="13724" cy="9144"/>
            <wp:effectExtent l="0" t="0" r="0" b="0"/>
            <wp:docPr id="177488" name="Picture 177488"/>
            <wp:cNvGraphicFramePr/>
            <a:graphic xmlns:a="http://schemas.openxmlformats.org/drawingml/2006/main">
              <a:graphicData uri="http://schemas.openxmlformats.org/drawingml/2006/picture">
                <pic:pic xmlns:pic="http://schemas.openxmlformats.org/drawingml/2006/picture">
                  <pic:nvPicPr>
                    <pic:cNvPr id="177488" name="Picture 177488"/>
                    <pic:cNvPicPr/>
                  </pic:nvPicPr>
                  <pic:blipFill>
                    <a:blip r:embed="rId263"/>
                    <a:stretch>
                      <a:fillRect/>
                    </a:stretch>
                  </pic:blipFill>
                  <pic:spPr>
                    <a:xfrm>
                      <a:off x="0" y="0"/>
                      <a:ext cx="13724" cy="9144"/>
                    </a:xfrm>
                    <a:prstGeom prst="rect">
                      <a:avLst/>
                    </a:prstGeom>
                  </pic:spPr>
                </pic:pic>
              </a:graphicData>
            </a:graphic>
          </wp:inline>
        </w:drawing>
      </w:r>
      <w:r>
        <w:t>mil diecinueve.</w:t>
      </w:r>
    </w:p>
    <w:p w14:paraId="13DA13B2" w14:textId="77777777" w:rsidR="00F172D6" w:rsidRDefault="001D786E">
      <w:pPr>
        <w:spacing w:after="23" w:line="265" w:lineRule="auto"/>
        <w:ind w:left="2553" w:right="1231" w:hanging="10"/>
        <w:jc w:val="both"/>
      </w:pPr>
      <w:r>
        <w:rPr>
          <w:sz w:val="20"/>
        </w:rPr>
        <w:t>ASUNTO: HUGO RONALDO REYES HERNÁNDEZ, EN MEMORIAL DE FECHA</w:t>
      </w:r>
      <w:r>
        <w:rPr>
          <w:noProof/>
        </w:rPr>
        <w:drawing>
          <wp:inline distT="0" distB="0" distL="0" distR="0" wp14:anchorId="2AAC6AF1" wp14:editId="338F7738">
            <wp:extent cx="105218" cy="100583"/>
            <wp:effectExtent l="0" t="0" r="0" b="0"/>
            <wp:docPr id="418970" name="Picture 418970"/>
            <wp:cNvGraphicFramePr/>
            <a:graphic xmlns:a="http://schemas.openxmlformats.org/drawingml/2006/main">
              <a:graphicData uri="http://schemas.openxmlformats.org/drawingml/2006/picture">
                <pic:pic xmlns:pic="http://schemas.openxmlformats.org/drawingml/2006/picture">
                  <pic:nvPicPr>
                    <pic:cNvPr id="418970" name="Picture 418970"/>
                    <pic:cNvPicPr/>
                  </pic:nvPicPr>
                  <pic:blipFill>
                    <a:blip r:embed="rId264"/>
                    <a:stretch>
                      <a:fillRect/>
                    </a:stretch>
                  </pic:blipFill>
                  <pic:spPr>
                    <a:xfrm>
                      <a:off x="0" y="0"/>
                      <a:ext cx="105218" cy="100583"/>
                    </a:xfrm>
                    <a:prstGeom prst="rect">
                      <a:avLst/>
                    </a:prstGeom>
                  </pic:spPr>
                </pic:pic>
              </a:graphicData>
            </a:graphic>
          </wp:inline>
        </w:drawing>
      </w:r>
    </w:p>
    <w:p w14:paraId="30324CD6" w14:textId="77777777" w:rsidR="00F172D6" w:rsidRDefault="001D786E">
      <w:pPr>
        <w:spacing w:after="813" w:line="265" w:lineRule="auto"/>
        <w:ind w:left="3720" w:right="1231" w:hanging="10"/>
        <w:jc w:val="both"/>
      </w:pPr>
      <w:r>
        <w:rPr>
          <w:sz w:val="20"/>
        </w:rPr>
        <w:t>DE DICIEMBRE DE 2019, SOLICITA CONTRA REVISIÓN EN BASE AL DERECHO QUE OTORGA EL ARTÍCULO 8, DE LA LEY ORGÁNICA DE LA CONTRALORíA GENERAL DE CUENTAS.</w:t>
      </w:r>
    </w:p>
    <w:p w14:paraId="14BA77ED" w14:textId="77777777" w:rsidR="00F172D6" w:rsidRDefault="001D786E">
      <w:pPr>
        <w:spacing w:after="0"/>
        <w:ind w:right="1254"/>
        <w:jc w:val="right"/>
      </w:pPr>
      <w:r>
        <w:t>Atentamente, se trasladan las presentes diligencias a la Dirección de Auditoría para Atención 'a'</w:t>
      </w:r>
    </w:p>
    <w:p w14:paraId="50976BD4" w14:textId="77777777" w:rsidR="00F172D6" w:rsidRDefault="001D786E">
      <w:pPr>
        <w:spacing w:after="1047" w:line="255" w:lineRule="auto"/>
        <w:ind w:left="1126" w:right="1261" w:hanging="3"/>
        <w:jc w:val="both"/>
      </w:pPr>
      <w:r>
        <w:t xml:space="preserve">Dénuncias de esta Institución y se sirva atender el requerimiento del señor HUGO RONALDO REYES HERÁNDEZ, por cumplir con los requisitos de contra revisión, establecidos en el Artículo 5 del Acuerdo </w:t>
      </w:r>
      <w:r>
        <w:rPr>
          <w:noProof/>
        </w:rPr>
        <w:drawing>
          <wp:inline distT="0" distB="0" distL="0" distR="0" wp14:anchorId="21DD66C1" wp14:editId="45BBB18F">
            <wp:extent cx="4575" cy="4572"/>
            <wp:effectExtent l="0" t="0" r="0" b="0"/>
            <wp:docPr id="177491" name="Picture 177491"/>
            <wp:cNvGraphicFramePr/>
            <a:graphic xmlns:a="http://schemas.openxmlformats.org/drawingml/2006/main">
              <a:graphicData uri="http://schemas.openxmlformats.org/drawingml/2006/picture">
                <pic:pic xmlns:pic="http://schemas.openxmlformats.org/drawingml/2006/picture">
                  <pic:nvPicPr>
                    <pic:cNvPr id="177491" name="Picture 177491"/>
                    <pic:cNvPicPr/>
                  </pic:nvPicPr>
                  <pic:blipFill>
                    <a:blip r:embed="rId32"/>
                    <a:stretch>
                      <a:fillRect/>
                    </a:stretch>
                  </pic:blipFill>
                  <pic:spPr>
                    <a:xfrm>
                      <a:off x="0" y="0"/>
                      <a:ext cx="4575" cy="4572"/>
                    </a:xfrm>
                    <a:prstGeom prst="rect">
                      <a:avLst/>
                    </a:prstGeom>
                  </pic:spPr>
                </pic:pic>
              </a:graphicData>
            </a:graphic>
          </wp:inline>
        </w:drawing>
      </w:r>
      <w:r>
        <w:t>Interno No. A-042-2018 de fecha 02 de mayo de 2018, emitido por la Contraloría General de Cuentas. PARA SU CONOCIMIENTO Y EFECTOS PROCEDENTES.</w:t>
      </w:r>
    </w:p>
    <w:p w14:paraId="5C108EB6" w14:textId="77777777" w:rsidR="00F172D6" w:rsidRDefault="001D786E">
      <w:pPr>
        <w:pStyle w:val="Ttulo5"/>
        <w:tabs>
          <w:tab w:val="center" w:pos="6210"/>
          <w:tab w:val="center" w:pos="10713"/>
        </w:tabs>
        <w:ind w:left="0" w:firstLine="0"/>
        <w:jc w:val="left"/>
      </w:pPr>
      <w:r>
        <w:lastRenderedPageBreak/>
        <w:tab/>
        <w:t>Referencia: DAJ-D-112-2019</w:t>
      </w:r>
      <w:r>
        <w:tab/>
      </w:r>
      <w:r>
        <w:rPr>
          <w:noProof/>
        </w:rPr>
        <w:drawing>
          <wp:inline distT="0" distB="0" distL="0" distR="0" wp14:anchorId="4C97A4AC" wp14:editId="70953FA3">
            <wp:extent cx="1061329" cy="1088136"/>
            <wp:effectExtent l="0" t="0" r="0" b="0"/>
            <wp:docPr id="418973" name="Picture 418973"/>
            <wp:cNvGraphicFramePr/>
            <a:graphic xmlns:a="http://schemas.openxmlformats.org/drawingml/2006/main">
              <a:graphicData uri="http://schemas.openxmlformats.org/drawingml/2006/picture">
                <pic:pic xmlns:pic="http://schemas.openxmlformats.org/drawingml/2006/picture">
                  <pic:nvPicPr>
                    <pic:cNvPr id="418973" name="Picture 418973"/>
                    <pic:cNvPicPr/>
                  </pic:nvPicPr>
                  <pic:blipFill>
                    <a:blip r:embed="rId265"/>
                    <a:stretch>
                      <a:fillRect/>
                    </a:stretch>
                  </pic:blipFill>
                  <pic:spPr>
                    <a:xfrm>
                      <a:off x="0" y="0"/>
                      <a:ext cx="1061329" cy="1088136"/>
                    </a:xfrm>
                    <a:prstGeom prst="rect">
                      <a:avLst/>
                    </a:prstGeom>
                  </pic:spPr>
                </pic:pic>
              </a:graphicData>
            </a:graphic>
          </wp:inline>
        </w:drawing>
      </w:r>
    </w:p>
    <w:p w14:paraId="023FCF23" w14:textId="77777777" w:rsidR="00F172D6" w:rsidRDefault="001D786E">
      <w:pPr>
        <w:spacing w:after="187"/>
        <w:ind w:left="10" w:right="1455" w:hanging="10"/>
        <w:jc w:val="right"/>
      </w:pPr>
      <w:r>
        <w:rPr>
          <w:sz w:val="26"/>
        </w:rPr>
        <w:t>Guatemala, 11 de diciembre de 2019</w:t>
      </w:r>
    </w:p>
    <w:p w14:paraId="64FA1E38" w14:textId="77777777" w:rsidR="00F172D6" w:rsidRDefault="001D786E">
      <w:pPr>
        <w:spacing w:after="38" w:line="224" w:lineRule="auto"/>
        <w:ind w:left="1499" w:right="1455"/>
        <w:jc w:val="both"/>
      </w:pPr>
      <w:r>
        <w:rPr>
          <w:sz w:val="26"/>
        </w:rPr>
        <w:t>Doctor</w:t>
      </w:r>
    </w:p>
    <w:p w14:paraId="6A664680" w14:textId="77777777" w:rsidR="00F172D6" w:rsidRDefault="001D786E">
      <w:pPr>
        <w:spacing w:after="0"/>
        <w:ind w:left="1494" w:hanging="10"/>
      </w:pPr>
      <w:r>
        <w:rPr>
          <w:sz w:val="30"/>
        </w:rPr>
        <w:t>Edwin Humberto Salazar Jerez</w:t>
      </w:r>
    </w:p>
    <w:p w14:paraId="70AB8C84" w14:textId="77777777" w:rsidR="00F172D6" w:rsidRDefault="001D786E">
      <w:pPr>
        <w:spacing w:after="42" w:line="225" w:lineRule="auto"/>
        <w:ind w:left="1443" w:right="1433" w:hanging="3"/>
        <w:jc w:val="both"/>
      </w:pPr>
      <w:r>
        <w:rPr>
          <w:sz w:val="28"/>
        </w:rPr>
        <w:t>Contralor General de Cuentas</w:t>
      </w:r>
    </w:p>
    <w:p w14:paraId="003A9300" w14:textId="77777777" w:rsidR="00F172D6" w:rsidRDefault="001D786E">
      <w:pPr>
        <w:spacing w:after="194" w:line="225" w:lineRule="auto"/>
        <w:ind w:left="1443" w:right="6642" w:hanging="3"/>
        <w:jc w:val="both"/>
      </w:pPr>
      <w:r>
        <w:rPr>
          <w:sz w:val="28"/>
        </w:rPr>
        <w:t>Contraloría General de Cuentas Su Despacho</w:t>
      </w:r>
    </w:p>
    <w:p w14:paraId="622621F8" w14:textId="77777777" w:rsidR="00F172D6" w:rsidRDefault="001D786E">
      <w:pPr>
        <w:spacing w:after="184"/>
        <w:ind w:left="1494" w:hanging="10"/>
      </w:pPr>
      <w:r>
        <w:rPr>
          <w:sz w:val="30"/>
        </w:rPr>
        <w:t>Respetable Licenciado Salazar:</w:t>
      </w:r>
    </w:p>
    <w:p w14:paraId="6BF1FF0F" w14:textId="77777777" w:rsidR="00F172D6" w:rsidRDefault="001D786E">
      <w:pPr>
        <w:spacing w:after="238" w:line="224" w:lineRule="auto"/>
        <w:ind w:left="1484" w:right="1455" w:firstLine="7"/>
        <w:jc w:val="both"/>
      </w:pPr>
      <w:r>
        <w:rPr>
          <w:sz w:val="26"/>
        </w:rPr>
        <w:t>Yo, Hugo Ronaldo Reyes Hernández, de cuarenta y un (41) años de edad, guatemalteco, Licenciado en Informática y Administración de las Telecomunicaciones, señalo como lugar para recibir notificaciones la sexta calle uno guion ochenta y siete de la zona diez (6</w:t>
      </w:r>
      <w:r>
        <w:rPr>
          <w:sz w:val="26"/>
          <w:vertAlign w:val="superscript"/>
        </w:rPr>
        <w:t xml:space="preserve">a </w:t>
      </w:r>
      <w:r>
        <w:rPr>
          <w:sz w:val="26"/>
        </w:rPr>
        <w:t>. calle 1-87 zona 10) de esta Ciudad, sede del Ministerio de Educación, me identifico con el Documento Personal de Identificación -DPI- con el Código Único de Identificación -CUI- número un mi' setecientos setenta y cuatro espacio ochenta y seis mil setenta y cuatro espacio cero trecientos uno (1774 86074 0301) extendido por el Registro Nacional de las Personas -RENAP- de [a República de Guatemala, con número de celular 56900506 y correo electrónico huellas.hugo.reyes@gmail.com; ante usted comparezco por este medio para plantear mis argumentos de defensa sobre el hallazgo que se me imputa, al cual, me referiré en este memorial.</w:t>
      </w:r>
    </w:p>
    <w:p w14:paraId="3DD2D41E" w14:textId="77777777" w:rsidR="00F172D6" w:rsidRDefault="001D786E">
      <w:pPr>
        <w:spacing w:after="188"/>
        <w:ind w:left="1429" w:hanging="10"/>
      </w:pPr>
      <w:r>
        <w:rPr>
          <w:noProof/>
        </w:rPr>
        <w:drawing>
          <wp:inline distT="0" distB="0" distL="0" distR="0" wp14:anchorId="28B7324C" wp14:editId="17115E9C">
            <wp:extent cx="128092" cy="109728"/>
            <wp:effectExtent l="0" t="0" r="0" b="0"/>
            <wp:docPr id="418975" name="Picture 418975"/>
            <wp:cNvGraphicFramePr/>
            <a:graphic xmlns:a="http://schemas.openxmlformats.org/drawingml/2006/main">
              <a:graphicData uri="http://schemas.openxmlformats.org/drawingml/2006/picture">
                <pic:pic xmlns:pic="http://schemas.openxmlformats.org/drawingml/2006/picture">
                  <pic:nvPicPr>
                    <pic:cNvPr id="418975" name="Picture 418975"/>
                    <pic:cNvPicPr/>
                  </pic:nvPicPr>
                  <pic:blipFill>
                    <a:blip r:embed="rId266"/>
                    <a:stretch>
                      <a:fillRect/>
                    </a:stretch>
                  </pic:blipFill>
                  <pic:spPr>
                    <a:xfrm>
                      <a:off x="0" y="0"/>
                      <a:ext cx="128092" cy="109728"/>
                    </a:xfrm>
                    <a:prstGeom prst="rect">
                      <a:avLst/>
                    </a:prstGeom>
                  </pic:spPr>
                </pic:pic>
              </a:graphicData>
            </a:graphic>
          </wp:inline>
        </w:drawing>
      </w:r>
      <w:r>
        <w:rPr>
          <w:sz w:val="32"/>
        </w:rPr>
        <w:t>ANTECEDENTES</w:t>
      </w:r>
    </w:p>
    <w:p w14:paraId="5C204B81" w14:textId="77777777" w:rsidR="00F172D6" w:rsidRDefault="001D786E">
      <w:pPr>
        <w:spacing w:after="307" w:line="224" w:lineRule="auto"/>
        <w:ind w:left="2198" w:right="1455" w:hanging="692"/>
        <w:jc w:val="both"/>
      </w:pPr>
      <w:r>
        <w:rPr>
          <w:sz w:val="26"/>
        </w:rPr>
        <w:t>1 .1 De conformidad con lo establecido en el Acuerdo Ministerial número DIREH -0081-2017 de fecha dos de enero de dos mil diecisiete (02 de enero de 2017) y certificación del Acta de posesión del cargo número cero guion dos mil diecisiete (01-2017) de fecha dos de enero de dos mil diecisiete (02-012017), asentada en folio ciento treinta y cuatro (134) del Libro de Actas número "L" dos (L2) de la Dirección de Recursos Humanos del Ministerio de Educación, el cual, fue autorizado por la Contraloría General de Cuentas con registro número dieciséis mil quinientos dieciséis (1651 6), fui nombrado como Subdirector de Innovación Educativa. Y se adjunta copia del documento indicado.</w:t>
      </w:r>
    </w:p>
    <w:p w14:paraId="5DFD6E13" w14:textId="77777777" w:rsidR="00F172D6" w:rsidRDefault="001D786E">
      <w:pPr>
        <w:spacing w:after="42" w:line="225" w:lineRule="auto"/>
        <w:ind w:left="2205" w:right="1433" w:hanging="692"/>
        <w:jc w:val="both"/>
      </w:pPr>
      <w:r>
        <w:rPr>
          <w:sz w:val="28"/>
        </w:rPr>
        <w:t xml:space="preserve">1 .2. La Contraloría General de Cuentas practicó Auditoria Financiera y de Cumplimiento al Ministerio de Educación, por el período comprendido del 01 </w:t>
      </w:r>
      <w:r>
        <w:rPr>
          <w:noProof/>
        </w:rPr>
        <w:drawing>
          <wp:inline distT="0" distB="0" distL="0" distR="0" wp14:anchorId="106747B6" wp14:editId="6536DE11">
            <wp:extent cx="4574" cy="4572"/>
            <wp:effectExtent l="0" t="0" r="0" b="0"/>
            <wp:docPr id="179957" name="Picture 179957"/>
            <wp:cNvGraphicFramePr/>
            <a:graphic xmlns:a="http://schemas.openxmlformats.org/drawingml/2006/main">
              <a:graphicData uri="http://schemas.openxmlformats.org/drawingml/2006/picture">
                <pic:pic xmlns:pic="http://schemas.openxmlformats.org/drawingml/2006/picture">
                  <pic:nvPicPr>
                    <pic:cNvPr id="179957" name="Picture 179957"/>
                    <pic:cNvPicPr/>
                  </pic:nvPicPr>
                  <pic:blipFill>
                    <a:blip r:embed="rId103"/>
                    <a:stretch>
                      <a:fillRect/>
                    </a:stretch>
                  </pic:blipFill>
                  <pic:spPr>
                    <a:xfrm>
                      <a:off x="0" y="0"/>
                      <a:ext cx="4574" cy="4572"/>
                    </a:xfrm>
                    <a:prstGeom prst="rect">
                      <a:avLst/>
                    </a:prstGeom>
                  </pic:spPr>
                </pic:pic>
              </a:graphicData>
            </a:graphic>
          </wp:inline>
        </w:drawing>
      </w:r>
      <w:r>
        <w:rPr>
          <w:sz w:val="28"/>
        </w:rPr>
        <w:t xml:space="preserve">de enero al 31 de diciembre de 2018, de acuerdo a los </w:t>
      </w:r>
      <w:r>
        <w:rPr>
          <w:sz w:val="28"/>
        </w:rPr>
        <w:lastRenderedPageBreak/>
        <w:t>nombramientos Nos. DAS-03-0116-2018 de fecha 16 de agosto 2018, DAS-03-0144-2018 de fecha 5 de septiembre de 2018 y DAS-03-0004-2019 de fecha 22 de enero de 2019, emitidos por la Dirección de Auditoria al sector de Educación, Ciencia, Cultura y Deportes; estableciendo la existencia de cuatro (4) hallazgos, y me referiré específicamente al de Guatemala Occidente,</w:t>
      </w:r>
    </w:p>
    <w:p w14:paraId="5E74C36A" w14:textId="77777777" w:rsidR="00F172D6" w:rsidRDefault="001D786E">
      <w:pPr>
        <w:spacing w:after="359" w:line="220" w:lineRule="auto"/>
        <w:ind w:left="2226" w:firstLine="7"/>
        <w:jc w:val="both"/>
      </w:pPr>
      <w:r>
        <w:rPr>
          <w:noProof/>
        </w:rPr>
        <w:drawing>
          <wp:anchor distT="0" distB="0" distL="114300" distR="114300" simplePos="0" relativeHeight="251765760" behindDoc="0" locked="0" layoutInCell="1" allowOverlap="0" wp14:anchorId="04F220EC" wp14:editId="57E5C30B">
            <wp:simplePos x="0" y="0"/>
            <wp:positionH relativeFrom="column">
              <wp:posOffset>6541912</wp:posOffset>
            </wp:positionH>
            <wp:positionV relativeFrom="paragraph">
              <wp:posOffset>-752120</wp:posOffset>
            </wp:positionV>
            <wp:extent cx="1006434" cy="1083564"/>
            <wp:effectExtent l="0" t="0" r="0" b="0"/>
            <wp:wrapSquare wrapText="bothSides"/>
            <wp:docPr id="418977" name="Picture 418977"/>
            <wp:cNvGraphicFramePr/>
            <a:graphic xmlns:a="http://schemas.openxmlformats.org/drawingml/2006/main">
              <a:graphicData uri="http://schemas.openxmlformats.org/drawingml/2006/picture">
                <pic:pic xmlns:pic="http://schemas.openxmlformats.org/drawingml/2006/picture">
                  <pic:nvPicPr>
                    <pic:cNvPr id="418977" name="Picture 418977"/>
                    <pic:cNvPicPr/>
                  </pic:nvPicPr>
                  <pic:blipFill>
                    <a:blip r:embed="rId267"/>
                    <a:stretch>
                      <a:fillRect/>
                    </a:stretch>
                  </pic:blipFill>
                  <pic:spPr>
                    <a:xfrm>
                      <a:off x="0" y="0"/>
                      <a:ext cx="1006434" cy="1083564"/>
                    </a:xfrm>
                    <a:prstGeom prst="rect">
                      <a:avLst/>
                    </a:prstGeom>
                  </pic:spPr>
                </pic:pic>
              </a:graphicData>
            </a:graphic>
          </wp:anchor>
        </w:drawing>
      </w:r>
      <w:r>
        <w:rPr>
          <w:sz w:val="26"/>
        </w:rPr>
        <w:t>solicitando sean analizados y valorados los argumentos y medios de 0 verificación presentados para desvanecerlo.</w:t>
      </w:r>
    </w:p>
    <w:p w14:paraId="4079A4A8" w14:textId="77777777" w:rsidR="00F172D6" w:rsidRDefault="001D786E">
      <w:pPr>
        <w:spacing w:after="3" w:line="217" w:lineRule="auto"/>
        <w:ind w:left="2182" w:right="1476" w:hanging="699"/>
        <w:jc w:val="both"/>
      </w:pPr>
      <w:r>
        <w:rPr>
          <w:sz w:val="28"/>
        </w:rPr>
        <w:t>1 .3 El Ministerio de Educación, durante el año 2018 por medio de la Dirección General de Gestión de Calidad Educativa -DIGECADE- realizó un evento de</w:t>
      </w:r>
    </w:p>
    <w:p w14:paraId="15AE9122" w14:textId="77777777" w:rsidR="00F172D6" w:rsidRDefault="001D786E">
      <w:pPr>
        <w:spacing w:after="10" w:line="251" w:lineRule="auto"/>
        <w:ind w:left="2229" w:right="937" w:hanging="3"/>
        <w:jc w:val="both"/>
      </w:pPr>
      <w:r>
        <w:rPr>
          <w:sz w:val="30"/>
        </w:rPr>
        <w:t>ADQUISICIÓN DE EQUIPO TECNOLÓGICO PARA ESTABLECIMIENTOS</w:t>
      </w:r>
    </w:p>
    <w:p w14:paraId="65027F7E" w14:textId="77777777" w:rsidR="00F172D6" w:rsidRDefault="001D786E">
      <w:pPr>
        <w:spacing w:after="281" w:line="220" w:lineRule="auto"/>
        <w:ind w:left="2219" w:right="1434" w:firstLine="22"/>
        <w:jc w:val="both"/>
      </w:pPr>
      <w:r>
        <w:rPr>
          <w:sz w:val="26"/>
        </w:rPr>
        <w:t xml:space="preserve">EDUCATIVOS OFICIALES DE NIVEL PRIMARIO EN LOS 338 MUNICIPIOS DEL PAÍS, publicado en el portal de Guatecompras NOG 7481586, beneficiándose a un total de 1 ,014 establecimientos educativos públicos y se realizó la entrega de la totalidad de los bienes adquiridos, como consta en las </w:t>
      </w:r>
      <w:r>
        <w:rPr>
          <w:sz w:val="26"/>
          <w:u w:val="single" w:color="000000"/>
        </w:rPr>
        <w:t>actas movibles autorizadas por la Contraloría General de Cuentas</w:t>
      </w:r>
      <w:r>
        <w:rPr>
          <w:sz w:val="26"/>
        </w:rPr>
        <w:t xml:space="preserve"> y donde </w:t>
      </w:r>
      <w:r>
        <w:rPr>
          <w:sz w:val="26"/>
          <w:u w:val="single" w:color="000000"/>
        </w:rPr>
        <w:t>es leída ínteqramente firmada. aceptada V ratificada.</w:t>
      </w:r>
    </w:p>
    <w:p w14:paraId="2BE2032E" w14:textId="77777777" w:rsidR="00F172D6" w:rsidRDefault="001D786E">
      <w:pPr>
        <w:numPr>
          <w:ilvl w:val="0"/>
          <w:numId w:val="18"/>
        </w:numPr>
        <w:spacing w:after="479" w:line="265" w:lineRule="auto"/>
        <w:ind w:hanging="699"/>
      </w:pPr>
      <w:r>
        <w:rPr>
          <w:sz w:val="32"/>
        </w:rPr>
        <w:t>ARGUMENTOS DE DEFENSA PARA DESVANECER LA SANCIÓN</w:t>
      </w:r>
    </w:p>
    <w:p w14:paraId="18A0BF99" w14:textId="77777777" w:rsidR="00F172D6" w:rsidRDefault="001D786E">
      <w:pPr>
        <w:spacing w:after="218" w:line="217" w:lineRule="auto"/>
        <w:ind w:left="1497" w:right="1476" w:hanging="14"/>
        <w:jc w:val="both"/>
      </w:pPr>
      <w:r>
        <w:rPr>
          <w:sz w:val="28"/>
        </w:rPr>
        <w:t>2.1</w:t>
      </w:r>
      <w:r>
        <w:rPr>
          <w:sz w:val="28"/>
        </w:rPr>
        <w:tab/>
        <w:t>Hallazgo No. 7 Faltante de equipo de computación en la Dirección Departamental de Educación de Guatemala Occidente</w:t>
      </w:r>
    </w:p>
    <w:p w14:paraId="69E319C9" w14:textId="77777777" w:rsidR="00F172D6" w:rsidRDefault="001D786E">
      <w:pPr>
        <w:spacing w:after="76"/>
        <w:ind w:left="1499"/>
      </w:pPr>
      <w:r>
        <w:rPr>
          <w:rFonts w:ascii="Courier New" w:eastAsia="Courier New" w:hAnsi="Courier New" w:cs="Courier New"/>
          <w:sz w:val="20"/>
        </w:rPr>
        <w:t>Acciones legales</w:t>
      </w:r>
    </w:p>
    <w:p w14:paraId="48611F9E" w14:textId="77777777" w:rsidR="00F172D6" w:rsidRDefault="001D786E">
      <w:pPr>
        <w:spacing w:after="224" w:line="216" w:lineRule="auto"/>
        <w:ind w:left="1506" w:right="1297" w:firstLine="7"/>
      </w:pPr>
      <w:r>
        <w:rPr>
          <w:sz w:val="28"/>
        </w:rPr>
        <w:t>Denuncia número DAJ-D-112-2019, presentada al Ministerio Público, de conformidad con el Decreto Número 31-2002, del Congreso de la República, Ley Orgánica de la Contraloría General de Cuentas, Artículo 30.</w:t>
      </w:r>
    </w:p>
    <w:p w14:paraId="5106C3F1" w14:textId="77777777" w:rsidR="00F172D6" w:rsidRDefault="001D786E">
      <w:pPr>
        <w:spacing w:after="220" w:line="251" w:lineRule="auto"/>
        <w:ind w:left="1472" w:right="937" w:hanging="3"/>
        <w:jc w:val="both"/>
      </w:pPr>
      <w:r>
        <w:rPr>
          <w:sz w:val="30"/>
        </w:rPr>
        <w:t>Condición Hallazgo 8</w:t>
      </w:r>
    </w:p>
    <w:p w14:paraId="0B97E2B3" w14:textId="77777777" w:rsidR="00F172D6" w:rsidRDefault="001D786E">
      <w:pPr>
        <w:spacing w:after="286" w:line="220" w:lineRule="auto"/>
        <w:ind w:left="1477" w:right="1520" w:firstLine="29"/>
        <w:jc w:val="both"/>
      </w:pPr>
      <w:r>
        <w:rPr>
          <w:sz w:val="26"/>
        </w:rPr>
        <w:t>En el Ministerio de Educación, Unidad Ejecutora 124 Dirección General de Gestión de Calidad Educativa -DIGECADE-, Programa 12 Educación Escolar Primaria, renglón presupuestario 328 Equipo de Cómputo, se compraron 16,224 computadoras portátiles marca Lenovo pantalla de 1 1 pulgadas, a la empresa PRODUCTIVE BUSINESS SOLUTIONS (GUATEMALA), SOCIEDAD ANONIMA, según Número de Operación de Guatecompras NOG 7481586 y Comprobantes Únicos de Registro números 300 y 301 , factura Serie MA Número 0006099 de fecha 31 de agosto de 2018 por un valor de Q36,779.808.00; las computadoras distribuidas a la Dirección Departamental de Educación de Guatemala Occidente fueron 208 por un valor de Q471 ,536.00, por parte de la Dirección General de Gestión de Calidad Educativa, de acuerdo a los procedimientos siguientes:</w:t>
      </w:r>
    </w:p>
    <w:p w14:paraId="5CE0A0F4" w14:textId="77777777" w:rsidR="00F172D6" w:rsidRDefault="001D786E">
      <w:pPr>
        <w:spacing w:after="33" w:line="217" w:lineRule="auto"/>
        <w:ind w:left="2222" w:right="1476" w:hanging="363"/>
        <w:jc w:val="both"/>
      </w:pPr>
      <w:r>
        <w:rPr>
          <w:sz w:val="28"/>
        </w:rPr>
        <w:lastRenderedPageBreak/>
        <w:t>1 . Se le dio ingreso al inventario de [a Dirección General de Gestión de Calidad Educativa -DIGECADE-.</w:t>
      </w:r>
    </w:p>
    <w:p w14:paraId="308B85C3" w14:textId="77777777" w:rsidR="00F172D6" w:rsidRDefault="001D786E">
      <w:pPr>
        <w:numPr>
          <w:ilvl w:val="0"/>
          <w:numId w:val="19"/>
        </w:numPr>
        <w:spacing w:after="3" w:line="220" w:lineRule="auto"/>
        <w:ind w:left="2199" w:right="1455" w:hanging="356"/>
        <w:jc w:val="both"/>
      </w:pPr>
      <w:r>
        <w:rPr>
          <w:sz w:val="26"/>
        </w:rPr>
        <w:t>La Dirección General de Gestión de Calidad Educativa -DIGECADE- realizó un cronograma de entrega y recepción de quipo tecnológico para distribuirlo a cada Dirección Departamental de Educación, el referido cronograma fue enviado a cada Dirección Departamental.</w:t>
      </w:r>
    </w:p>
    <w:p w14:paraId="73974A80" w14:textId="77777777" w:rsidR="00F172D6" w:rsidRDefault="001D786E">
      <w:pPr>
        <w:numPr>
          <w:ilvl w:val="0"/>
          <w:numId w:val="19"/>
        </w:numPr>
        <w:spacing w:after="3" w:line="224" w:lineRule="auto"/>
        <w:ind w:left="2199" w:right="1455" w:hanging="356"/>
        <w:jc w:val="both"/>
      </w:pPr>
      <w:r>
        <w:rPr>
          <w:noProof/>
        </w:rPr>
        <w:drawing>
          <wp:anchor distT="0" distB="0" distL="114300" distR="114300" simplePos="0" relativeHeight="251766784" behindDoc="0" locked="0" layoutInCell="1" allowOverlap="0" wp14:anchorId="24785783" wp14:editId="37C20040">
            <wp:simplePos x="0" y="0"/>
            <wp:positionH relativeFrom="column">
              <wp:posOffset>6400800</wp:posOffset>
            </wp:positionH>
            <wp:positionV relativeFrom="paragraph">
              <wp:posOffset>498148</wp:posOffset>
            </wp:positionV>
            <wp:extent cx="1060704" cy="1097280"/>
            <wp:effectExtent l="0" t="0" r="0" b="0"/>
            <wp:wrapSquare wrapText="bothSides"/>
            <wp:docPr id="418981" name="Picture 418981"/>
            <wp:cNvGraphicFramePr/>
            <a:graphic xmlns:a="http://schemas.openxmlformats.org/drawingml/2006/main">
              <a:graphicData uri="http://schemas.openxmlformats.org/drawingml/2006/picture">
                <pic:pic xmlns:pic="http://schemas.openxmlformats.org/drawingml/2006/picture">
                  <pic:nvPicPr>
                    <pic:cNvPr id="418981" name="Picture 418981"/>
                    <pic:cNvPicPr/>
                  </pic:nvPicPr>
                  <pic:blipFill>
                    <a:blip r:embed="rId268"/>
                    <a:stretch>
                      <a:fillRect/>
                    </a:stretch>
                  </pic:blipFill>
                  <pic:spPr>
                    <a:xfrm>
                      <a:off x="0" y="0"/>
                      <a:ext cx="1060704" cy="1097280"/>
                    </a:xfrm>
                    <a:prstGeom prst="rect">
                      <a:avLst/>
                    </a:prstGeom>
                  </pic:spPr>
                </pic:pic>
              </a:graphicData>
            </a:graphic>
          </wp:anchor>
        </w:drawing>
      </w:r>
      <w:r>
        <w:rPr>
          <w:sz w:val="26"/>
        </w:rPr>
        <w:t>Por medio de una videoconferencia programada para el día 24 de octubre de 2018, en la que participó personal de la Dirección General de Gestión de Calidad Educativa -DIGECADE-, los Directores Departamentales de Educación y los Encargados y/o Coordinadores de Inventarios donde se a conocer el procedimiento que se llevaría a cabo para la entrega del equipo y el transporte que sería utilizado.</w:t>
      </w:r>
    </w:p>
    <w:p w14:paraId="0E120757" w14:textId="77777777" w:rsidR="00F172D6" w:rsidRDefault="001D786E">
      <w:pPr>
        <w:numPr>
          <w:ilvl w:val="0"/>
          <w:numId w:val="19"/>
        </w:numPr>
        <w:spacing w:after="272" w:line="224" w:lineRule="auto"/>
        <w:ind w:left="2199" w:right="1455" w:hanging="356"/>
        <w:jc w:val="both"/>
      </w:pPr>
      <w:r>
        <w:rPr>
          <w:sz w:val="26"/>
        </w:rPr>
        <w:t>El personal nombrado por las Direcciones Departamentales de Educación, se presentó el día que fes correspondía según el cronograma, programando la fecha de recepción para revisar de acuerdo al acta suscrita las características de cada uno de los equipos, para firmar el acta, entregar y trasladar el equipo, se programó a las Direcciones Departamentales de Guatemala Occidente, Oriente, Sur y Norte el mismo día.</w:t>
      </w:r>
      <w:r>
        <w:rPr>
          <w:noProof/>
        </w:rPr>
        <w:drawing>
          <wp:inline distT="0" distB="0" distL="0" distR="0" wp14:anchorId="289071EA" wp14:editId="486EEF9B">
            <wp:extent cx="4572" cy="4572"/>
            <wp:effectExtent l="0" t="0" r="0" b="0"/>
            <wp:docPr id="185433" name="Picture 185433"/>
            <wp:cNvGraphicFramePr/>
            <a:graphic xmlns:a="http://schemas.openxmlformats.org/drawingml/2006/main">
              <a:graphicData uri="http://schemas.openxmlformats.org/drawingml/2006/picture">
                <pic:pic xmlns:pic="http://schemas.openxmlformats.org/drawingml/2006/picture">
                  <pic:nvPicPr>
                    <pic:cNvPr id="185433" name="Picture 185433"/>
                    <pic:cNvPicPr/>
                  </pic:nvPicPr>
                  <pic:blipFill>
                    <a:blip r:embed="rId41"/>
                    <a:stretch>
                      <a:fillRect/>
                    </a:stretch>
                  </pic:blipFill>
                  <pic:spPr>
                    <a:xfrm>
                      <a:off x="0" y="0"/>
                      <a:ext cx="4572" cy="4572"/>
                    </a:xfrm>
                    <a:prstGeom prst="rect">
                      <a:avLst/>
                    </a:prstGeom>
                  </pic:spPr>
                </pic:pic>
              </a:graphicData>
            </a:graphic>
          </wp:inline>
        </w:drawing>
      </w:r>
    </w:p>
    <w:p w14:paraId="64B04B60" w14:textId="77777777" w:rsidR="00F172D6" w:rsidRDefault="001D786E">
      <w:pPr>
        <w:spacing w:after="204" w:line="224" w:lineRule="auto"/>
        <w:ind w:left="1541" w:right="1455" w:firstLine="14"/>
        <w:jc w:val="both"/>
      </w:pPr>
      <w:r>
        <w:rPr>
          <w:sz w:val="26"/>
        </w:rPr>
        <w:t xml:space="preserve">Verificándose que en la Dirección Departamental de Educación de Guatemala </w:t>
      </w:r>
      <w:r>
        <w:rPr>
          <w:noProof/>
        </w:rPr>
        <w:drawing>
          <wp:inline distT="0" distB="0" distL="0" distR="0" wp14:anchorId="62EADFBA" wp14:editId="6795DB47">
            <wp:extent cx="4572" cy="4572"/>
            <wp:effectExtent l="0" t="0" r="0" b="0"/>
            <wp:docPr id="185434" name="Picture 185434"/>
            <wp:cNvGraphicFramePr/>
            <a:graphic xmlns:a="http://schemas.openxmlformats.org/drawingml/2006/main">
              <a:graphicData uri="http://schemas.openxmlformats.org/drawingml/2006/picture">
                <pic:pic xmlns:pic="http://schemas.openxmlformats.org/drawingml/2006/picture">
                  <pic:nvPicPr>
                    <pic:cNvPr id="185434" name="Picture 185434"/>
                    <pic:cNvPicPr/>
                  </pic:nvPicPr>
                  <pic:blipFill>
                    <a:blip r:embed="rId59"/>
                    <a:stretch>
                      <a:fillRect/>
                    </a:stretch>
                  </pic:blipFill>
                  <pic:spPr>
                    <a:xfrm>
                      <a:off x="0" y="0"/>
                      <a:ext cx="4572" cy="4572"/>
                    </a:xfrm>
                    <a:prstGeom prst="rect">
                      <a:avLst/>
                    </a:prstGeom>
                  </pic:spPr>
                </pic:pic>
              </a:graphicData>
            </a:graphic>
          </wp:inline>
        </w:drawing>
      </w:r>
      <w:r>
        <w:rPr>
          <w:sz w:val="26"/>
        </w:rPr>
        <w:t>Occidente según acta No. DIGECADE 73-2018 de fecha 07 de diciembre de 2018, en el Segundo punto hace constar que se recibieron 208 computadores portátiles marca Lenovo pantalla de 1 1 pulgadas. En oficio número CGC-AFC-MINEDUC</w:t>
      </w:r>
      <w:r>
        <w:rPr>
          <w:noProof/>
        </w:rPr>
        <w:drawing>
          <wp:inline distT="0" distB="0" distL="0" distR="0" wp14:anchorId="7B0A2488" wp14:editId="4F286B45">
            <wp:extent cx="9144" cy="13716"/>
            <wp:effectExtent l="0" t="0" r="0" b="0"/>
            <wp:docPr id="418983" name="Picture 418983"/>
            <wp:cNvGraphicFramePr/>
            <a:graphic xmlns:a="http://schemas.openxmlformats.org/drawingml/2006/main">
              <a:graphicData uri="http://schemas.openxmlformats.org/drawingml/2006/picture">
                <pic:pic xmlns:pic="http://schemas.openxmlformats.org/drawingml/2006/picture">
                  <pic:nvPicPr>
                    <pic:cNvPr id="418983" name="Picture 418983"/>
                    <pic:cNvPicPr/>
                  </pic:nvPicPr>
                  <pic:blipFill>
                    <a:blip r:embed="rId269"/>
                    <a:stretch>
                      <a:fillRect/>
                    </a:stretch>
                  </pic:blipFill>
                  <pic:spPr>
                    <a:xfrm>
                      <a:off x="0" y="0"/>
                      <a:ext cx="9144" cy="13716"/>
                    </a:xfrm>
                    <a:prstGeom prst="rect">
                      <a:avLst/>
                    </a:prstGeom>
                  </pic:spPr>
                </pic:pic>
              </a:graphicData>
            </a:graphic>
          </wp:inline>
        </w:drawing>
      </w:r>
      <w:r>
        <w:rPr>
          <w:sz w:val="26"/>
        </w:rPr>
        <w:t>124-0F-27-2018 de fecha 08 de febrero de 201 8, se solicitó informe de la ubicación física de los bienes recibidos, indicando fecha de entrega y escuela a la que fue asignada, persona responsable de los bienes y copia certificada de las actas de entrega de bienes a los responsables.</w:t>
      </w:r>
    </w:p>
    <w:p w14:paraId="5A48999C" w14:textId="77777777" w:rsidR="00F172D6" w:rsidRDefault="001D786E">
      <w:pPr>
        <w:spacing w:after="255" w:line="224" w:lineRule="auto"/>
        <w:ind w:left="1526" w:right="1455" w:firstLine="29"/>
        <w:jc w:val="both"/>
      </w:pPr>
      <w:r>
        <w:rPr>
          <w:sz w:val="26"/>
        </w:rPr>
        <w:t xml:space="preserve">En oficio No. 20-2019 de fecha 13 de febrero de 2019 de la Dirección Departamental de Educación de Guatemala Occidente, hace referencia a la Denuncia presentada ante el Ministerio Público con número de Caso MP-001-2018-109074, en la que indican, que cuando se dirigían a la Dirección Departamental de Educación de Guatemala Occidente a la altura de la calzada Roosevelt 32-64 zona 1 1 desconocidos armados tomaron un paquete del pick up en el que transportaban las computadoras hacia la Dirección Departamental de Educación y se fueron en un </w:t>
      </w:r>
      <w:r>
        <w:rPr>
          <w:noProof/>
        </w:rPr>
        <w:drawing>
          <wp:inline distT="0" distB="0" distL="0" distR="0" wp14:anchorId="5CA80544" wp14:editId="34DEDB52">
            <wp:extent cx="4572" cy="4572"/>
            <wp:effectExtent l="0" t="0" r="0" b="0"/>
            <wp:docPr id="185437" name="Picture 185437"/>
            <wp:cNvGraphicFramePr/>
            <a:graphic xmlns:a="http://schemas.openxmlformats.org/drawingml/2006/main">
              <a:graphicData uri="http://schemas.openxmlformats.org/drawingml/2006/picture">
                <pic:pic xmlns:pic="http://schemas.openxmlformats.org/drawingml/2006/picture">
                  <pic:nvPicPr>
                    <pic:cNvPr id="185437" name="Picture 185437"/>
                    <pic:cNvPicPr/>
                  </pic:nvPicPr>
                  <pic:blipFill>
                    <a:blip r:embed="rId34"/>
                    <a:stretch>
                      <a:fillRect/>
                    </a:stretch>
                  </pic:blipFill>
                  <pic:spPr>
                    <a:xfrm>
                      <a:off x="0" y="0"/>
                      <a:ext cx="4572" cy="4572"/>
                    </a:xfrm>
                    <a:prstGeom prst="rect">
                      <a:avLst/>
                    </a:prstGeom>
                  </pic:spPr>
                </pic:pic>
              </a:graphicData>
            </a:graphic>
          </wp:inline>
        </w:drawing>
      </w:r>
      <w:r>
        <w:rPr>
          <w:sz w:val="26"/>
        </w:rPr>
        <w:t>auto; al [legar a la Dirección Departamental de Educación se percataron que faltaban 06 computadoras portátiles con números de serie YD04YEB1 , YD04YEK4, YD04Y3N3, YD04YEHR, YD04Y3TX y YD04Y3EJ.</w:t>
      </w:r>
    </w:p>
    <w:p w14:paraId="2E39D98D" w14:textId="77777777" w:rsidR="00F172D6" w:rsidRDefault="001D786E">
      <w:pPr>
        <w:spacing w:after="1091" w:line="224" w:lineRule="auto"/>
        <w:ind w:left="1483" w:right="1455" w:firstLine="7"/>
        <w:jc w:val="both"/>
      </w:pPr>
      <w:r>
        <w:rPr>
          <w:sz w:val="26"/>
        </w:rPr>
        <w:t>Determinándose„que-en la DirecciómDepartamentabde Educación de- Guatema13 .occidente EXISTE UN FALTANTE DE 06 COMPUTADORAS, con un valor total de Q. 1 3,602.OO.</w:t>
      </w:r>
    </w:p>
    <w:p w14:paraId="7C5BD4EE" w14:textId="77777777" w:rsidR="00F172D6" w:rsidRDefault="001D786E">
      <w:pPr>
        <w:spacing w:after="0"/>
        <w:ind w:left="1494" w:hanging="10"/>
      </w:pPr>
      <w:r>
        <w:rPr>
          <w:sz w:val="30"/>
        </w:rPr>
        <w:lastRenderedPageBreak/>
        <w:t>CRITERIO Hallazgo 8:</w:t>
      </w:r>
    </w:p>
    <w:p w14:paraId="6A049F13" w14:textId="77777777" w:rsidR="00F172D6" w:rsidRDefault="001D786E">
      <w:pPr>
        <w:spacing w:after="3" w:line="224" w:lineRule="auto"/>
        <w:ind w:left="1519" w:right="1455" w:firstLine="14"/>
        <w:jc w:val="both"/>
      </w:pPr>
      <w:r>
        <w:rPr>
          <w:sz w:val="26"/>
        </w:rPr>
        <w:t xml:space="preserve">El Decreto Número 89-2002, del Congreso de la República de Guatemala, Ley de Probidad y Responsabilidades de Funcionarios y Empleados Públicos, Artículo I . </w:t>
      </w:r>
      <w:r>
        <w:rPr>
          <w:noProof/>
        </w:rPr>
        <w:drawing>
          <wp:inline distT="0" distB="0" distL="0" distR="0" wp14:anchorId="6490958E" wp14:editId="19C64E57">
            <wp:extent cx="22860" cy="32004"/>
            <wp:effectExtent l="0" t="0" r="0" b="0"/>
            <wp:docPr id="418985" name="Picture 418985"/>
            <wp:cNvGraphicFramePr/>
            <a:graphic xmlns:a="http://schemas.openxmlformats.org/drawingml/2006/main">
              <a:graphicData uri="http://schemas.openxmlformats.org/drawingml/2006/picture">
                <pic:pic xmlns:pic="http://schemas.openxmlformats.org/drawingml/2006/picture">
                  <pic:nvPicPr>
                    <pic:cNvPr id="418985" name="Picture 418985"/>
                    <pic:cNvPicPr/>
                  </pic:nvPicPr>
                  <pic:blipFill>
                    <a:blip r:embed="rId270"/>
                    <a:stretch>
                      <a:fillRect/>
                    </a:stretch>
                  </pic:blipFill>
                  <pic:spPr>
                    <a:xfrm>
                      <a:off x="0" y="0"/>
                      <a:ext cx="22860" cy="32004"/>
                    </a:xfrm>
                    <a:prstGeom prst="rect">
                      <a:avLst/>
                    </a:prstGeom>
                  </pic:spPr>
                </pic:pic>
              </a:graphicData>
            </a:graphic>
          </wp:inline>
        </w:drawing>
      </w:r>
      <w:r>
        <w:rPr>
          <w:sz w:val="26"/>
        </w:rPr>
        <w:t xml:space="preserve">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mecanismos de control patrimonial de los funcionarios y empleados públicos </w:t>
      </w:r>
      <w:r>
        <w:rPr>
          <w:noProof/>
        </w:rPr>
        <w:drawing>
          <wp:inline distT="0" distB="0" distL="0" distR="0" wp14:anchorId="67B82CB4" wp14:editId="1F97F213">
            <wp:extent cx="4572" cy="4572"/>
            <wp:effectExtent l="0" t="0" r="0" b="0"/>
            <wp:docPr id="185441" name="Picture 185441"/>
            <wp:cNvGraphicFramePr/>
            <a:graphic xmlns:a="http://schemas.openxmlformats.org/drawingml/2006/main">
              <a:graphicData uri="http://schemas.openxmlformats.org/drawingml/2006/picture">
                <pic:pic xmlns:pic="http://schemas.openxmlformats.org/drawingml/2006/picture">
                  <pic:nvPicPr>
                    <pic:cNvPr id="185441" name="Picture 185441"/>
                    <pic:cNvPicPr/>
                  </pic:nvPicPr>
                  <pic:blipFill>
                    <a:blip r:embed="rId34"/>
                    <a:stretch>
                      <a:fillRect/>
                    </a:stretch>
                  </pic:blipFill>
                  <pic:spPr>
                    <a:xfrm>
                      <a:off x="0" y="0"/>
                      <a:ext cx="4572" cy="4572"/>
                    </a:xfrm>
                    <a:prstGeom prst="rect">
                      <a:avLst/>
                    </a:prstGeom>
                  </pic:spPr>
                </pic:pic>
              </a:graphicData>
            </a:graphic>
          </wp:inline>
        </w:drawing>
      </w:r>
      <w:r>
        <w:rPr>
          <w:sz w:val="26"/>
        </w:rPr>
        <w:t xml:space="preserve">durante el ejercicio de sus cargos, y prevenir el aprovechamiento personal </w:t>
      </w:r>
      <w:r>
        <w:rPr>
          <w:noProof/>
        </w:rPr>
        <w:drawing>
          <wp:inline distT="0" distB="0" distL="0" distR="0" wp14:anchorId="232E7FF9" wp14:editId="49F0285B">
            <wp:extent cx="1060703" cy="960120"/>
            <wp:effectExtent l="0" t="0" r="0" b="0"/>
            <wp:docPr id="188455" name="Picture 188455"/>
            <wp:cNvGraphicFramePr/>
            <a:graphic xmlns:a="http://schemas.openxmlformats.org/drawingml/2006/main">
              <a:graphicData uri="http://schemas.openxmlformats.org/drawingml/2006/picture">
                <pic:pic xmlns:pic="http://schemas.openxmlformats.org/drawingml/2006/picture">
                  <pic:nvPicPr>
                    <pic:cNvPr id="188455" name="Picture 188455"/>
                    <pic:cNvPicPr/>
                  </pic:nvPicPr>
                  <pic:blipFill>
                    <a:blip r:embed="rId271"/>
                    <a:stretch>
                      <a:fillRect/>
                    </a:stretch>
                  </pic:blipFill>
                  <pic:spPr>
                    <a:xfrm>
                      <a:off x="0" y="0"/>
                      <a:ext cx="1060703" cy="960120"/>
                    </a:xfrm>
                    <a:prstGeom prst="rect">
                      <a:avLst/>
                    </a:prstGeom>
                  </pic:spPr>
                </pic:pic>
              </a:graphicData>
            </a:graphic>
          </wp:inline>
        </w:drawing>
      </w:r>
      <w:r>
        <w:rPr>
          <w:sz w:val="26"/>
        </w:rPr>
        <w:t xml:space="preserve">o cualquier forma de enriquecimiento ilícito de [as personas al servicio del Estado y de otras personas individuales o jurídicas que manejen, administren, custodien, recauden e inviertan fondos a valores públicos, determinando la responsabilidad en </w:t>
      </w:r>
      <w:r>
        <w:rPr>
          <w:noProof/>
        </w:rPr>
        <w:drawing>
          <wp:inline distT="0" distB="0" distL="0" distR="0" wp14:anchorId="1D490E0B" wp14:editId="16AC6D74">
            <wp:extent cx="4572" cy="4572"/>
            <wp:effectExtent l="0" t="0" r="0" b="0"/>
            <wp:docPr id="188326" name="Picture 188326"/>
            <wp:cNvGraphicFramePr/>
            <a:graphic xmlns:a="http://schemas.openxmlformats.org/drawingml/2006/main">
              <a:graphicData uri="http://schemas.openxmlformats.org/drawingml/2006/picture">
                <pic:pic xmlns:pic="http://schemas.openxmlformats.org/drawingml/2006/picture">
                  <pic:nvPicPr>
                    <pic:cNvPr id="188326" name="Picture 188326"/>
                    <pic:cNvPicPr/>
                  </pic:nvPicPr>
                  <pic:blipFill>
                    <a:blip r:embed="rId34"/>
                    <a:stretch>
                      <a:fillRect/>
                    </a:stretch>
                  </pic:blipFill>
                  <pic:spPr>
                    <a:xfrm>
                      <a:off x="0" y="0"/>
                      <a:ext cx="4572" cy="4572"/>
                    </a:xfrm>
                    <a:prstGeom prst="rect">
                      <a:avLst/>
                    </a:prstGeom>
                  </pic:spPr>
                </pic:pic>
              </a:graphicData>
            </a:graphic>
          </wp:inline>
        </w:drawing>
      </w:r>
      <w:r>
        <w:rPr>
          <w:sz w:val="26"/>
        </w:rPr>
        <w:t xml:space="preserve">que incurran.". El Artículo 4. Sujetos de responsabilidad, establece: "Son responsables de conformidad de las normas contenidas en esta Ley y serán sancionados por el incumplimiento o inobservancia de la misma, conforme a las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w:t>
      </w:r>
      <w:r>
        <w:rPr>
          <w:sz w:val="26"/>
          <w:vertAlign w:val="superscript"/>
        </w:rPr>
        <w:t xml:space="preserve">n </w:t>
      </w:r>
      <w:r>
        <w:rPr>
          <w:sz w:val="26"/>
        </w:rPr>
        <w:t xml:space="preserve">. El Artículo 6. Principios de probidad, literal d), establece: "La prudencia en la administración de [os recursos de las </w:t>
      </w:r>
      <w:r>
        <w:rPr>
          <w:noProof/>
        </w:rPr>
        <w:drawing>
          <wp:inline distT="0" distB="0" distL="0" distR="0" wp14:anchorId="6FEFAA1E" wp14:editId="585E3CD4">
            <wp:extent cx="4572" cy="4572"/>
            <wp:effectExtent l="0" t="0" r="0" b="0"/>
            <wp:docPr id="188327" name="Picture 188327"/>
            <wp:cNvGraphicFramePr/>
            <a:graphic xmlns:a="http://schemas.openxmlformats.org/drawingml/2006/main">
              <a:graphicData uri="http://schemas.openxmlformats.org/drawingml/2006/picture">
                <pic:pic xmlns:pic="http://schemas.openxmlformats.org/drawingml/2006/picture">
                  <pic:nvPicPr>
                    <pic:cNvPr id="188327" name="Picture 188327"/>
                    <pic:cNvPicPr/>
                  </pic:nvPicPr>
                  <pic:blipFill>
                    <a:blip r:embed="rId120"/>
                    <a:stretch>
                      <a:fillRect/>
                    </a:stretch>
                  </pic:blipFill>
                  <pic:spPr>
                    <a:xfrm>
                      <a:off x="0" y="0"/>
                      <a:ext cx="4572" cy="4572"/>
                    </a:xfrm>
                    <a:prstGeom prst="rect">
                      <a:avLst/>
                    </a:prstGeom>
                  </pic:spPr>
                </pic:pic>
              </a:graphicData>
            </a:graphic>
          </wp:inline>
        </w:drawing>
      </w:r>
      <w:r>
        <w:rPr>
          <w:sz w:val="26"/>
        </w:rPr>
        <w:t>entidades del Estado, y demás entidades descentralizadas y autónomas del mismo;.. El Artículo 8. Responsabilidad administrativa, establece: "La responsabilidad es administrativa cuando la acción u omisión contraviene el ordenamiento jurídico administrativo y las normas que regulan la conducta del funcionario público, asimismo, cuando se incurriere en negligencia, imprudencia o</w:t>
      </w:r>
      <w:r>
        <w:rPr>
          <w:noProof/>
        </w:rPr>
        <w:drawing>
          <wp:inline distT="0" distB="0" distL="0" distR="0" wp14:anchorId="32507BA4" wp14:editId="54A40843">
            <wp:extent cx="4572" cy="4572"/>
            <wp:effectExtent l="0" t="0" r="0" b="0"/>
            <wp:docPr id="188328" name="Picture 188328"/>
            <wp:cNvGraphicFramePr/>
            <a:graphic xmlns:a="http://schemas.openxmlformats.org/drawingml/2006/main">
              <a:graphicData uri="http://schemas.openxmlformats.org/drawingml/2006/picture">
                <pic:pic xmlns:pic="http://schemas.openxmlformats.org/drawingml/2006/picture">
                  <pic:nvPicPr>
                    <pic:cNvPr id="188328" name="Picture 188328"/>
                    <pic:cNvPicPr/>
                  </pic:nvPicPr>
                  <pic:blipFill>
                    <a:blip r:embed="rId34"/>
                    <a:stretch>
                      <a:fillRect/>
                    </a:stretch>
                  </pic:blipFill>
                  <pic:spPr>
                    <a:xfrm>
                      <a:off x="0" y="0"/>
                      <a:ext cx="4572" cy="4572"/>
                    </a:xfrm>
                    <a:prstGeom prst="rect">
                      <a:avLst/>
                    </a:prstGeom>
                  </pic:spPr>
                </pic:pic>
              </a:graphicData>
            </a:graphic>
          </wp:inline>
        </w:drawing>
      </w:r>
    </w:p>
    <w:p w14:paraId="4E579C67" w14:textId="77777777" w:rsidR="00F172D6" w:rsidRDefault="001D786E">
      <w:pPr>
        <w:spacing w:after="3" w:line="224" w:lineRule="auto"/>
        <w:ind w:left="1519" w:right="1455" w:firstLine="14"/>
        <w:jc w:val="both"/>
      </w:pPr>
      <w:r>
        <w:rPr>
          <w:sz w:val="26"/>
        </w:rPr>
        <w:t>impericia o bien incumpliendo leyes, reglamentos, contratos y demás disposiciones legales a la institución estatal ante la cual están obligados a prestar sus servicios;</w:t>
      </w:r>
    </w:p>
    <w:p w14:paraId="121808F7" w14:textId="77777777" w:rsidR="00F172D6" w:rsidRDefault="001D786E">
      <w:pPr>
        <w:spacing w:after="32"/>
        <w:ind w:left="10375"/>
      </w:pPr>
      <w:r>
        <w:rPr>
          <w:noProof/>
        </w:rPr>
        <w:drawing>
          <wp:inline distT="0" distB="0" distL="0" distR="0" wp14:anchorId="33DDC955" wp14:editId="5E81974C">
            <wp:extent cx="4572" cy="4572"/>
            <wp:effectExtent l="0" t="0" r="0" b="0"/>
            <wp:docPr id="188329" name="Picture 188329"/>
            <wp:cNvGraphicFramePr/>
            <a:graphic xmlns:a="http://schemas.openxmlformats.org/drawingml/2006/main">
              <a:graphicData uri="http://schemas.openxmlformats.org/drawingml/2006/picture">
                <pic:pic xmlns:pic="http://schemas.openxmlformats.org/drawingml/2006/picture">
                  <pic:nvPicPr>
                    <pic:cNvPr id="188329" name="Picture 188329"/>
                    <pic:cNvPicPr/>
                  </pic:nvPicPr>
                  <pic:blipFill>
                    <a:blip r:embed="rId59"/>
                    <a:stretch>
                      <a:fillRect/>
                    </a:stretch>
                  </pic:blipFill>
                  <pic:spPr>
                    <a:xfrm>
                      <a:off x="0" y="0"/>
                      <a:ext cx="4572" cy="4572"/>
                    </a:xfrm>
                    <a:prstGeom prst="rect">
                      <a:avLst/>
                    </a:prstGeom>
                  </pic:spPr>
                </pic:pic>
              </a:graphicData>
            </a:graphic>
          </wp:inline>
        </w:drawing>
      </w:r>
    </w:p>
    <w:p w14:paraId="3F1CB4A3" w14:textId="77777777" w:rsidR="00F172D6" w:rsidRDefault="001D786E">
      <w:pPr>
        <w:spacing w:after="3" w:line="224" w:lineRule="auto"/>
        <w:ind w:left="1526" w:right="1455" w:firstLine="7"/>
        <w:jc w:val="both"/>
      </w:pPr>
      <w:r>
        <w:rPr>
          <w:sz w:val="26"/>
        </w:rPr>
        <w:t xml:space="preserve">además, cuando no se cumplan, con la debida diligencia las obligaciones contraídas o funciones inherentes al cargo, así como cuando por acción u omisión se cause </w:t>
      </w:r>
      <w:r>
        <w:rPr>
          <w:noProof/>
        </w:rPr>
        <w:drawing>
          <wp:inline distT="0" distB="0" distL="0" distR="0" wp14:anchorId="2C961B26" wp14:editId="159C40CC">
            <wp:extent cx="4573" cy="36576"/>
            <wp:effectExtent l="0" t="0" r="0" b="0"/>
            <wp:docPr id="418989" name="Picture 418989"/>
            <wp:cNvGraphicFramePr/>
            <a:graphic xmlns:a="http://schemas.openxmlformats.org/drawingml/2006/main">
              <a:graphicData uri="http://schemas.openxmlformats.org/drawingml/2006/picture">
                <pic:pic xmlns:pic="http://schemas.openxmlformats.org/drawingml/2006/picture">
                  <pic:nvPicPr>
                    <pic:cNvPr id="418989" name="Picture 418989"/>
                    <pic:cNvPicPr/>
                  </pic:nvPicPr>
                  <pic:blipFill>
                    <a:blip r:embed="rId272"/>
                    <a:stretch>
                      <a:fillRect/>
                    </a:stretch>
                  </pic:blipFill>
                  <pic:spPr>
                    <a:xfrm>
                      <a:off x="0" y="0"/>
                      <a:ext cx="4573" cy="36576"/>
                    </a:xfrm>
                    <a:prstGeom prst="rect">
                      <a:avLst/>
                    </a:prstGeom>
                  </pic:spPr>
                </pic:pic>
              </a:graphicData>
            </a:graphic>
          </wp:inline>
        </w:drawing>
      </w:r>
      <w:r>
        <w:rPr>
          <w:sz w:val="26"/>
        </w:rPr>
        <w:t xml:space="preserve">perjuicio a los intereses públicos que tuviere encomendados y no ocasionen daños o perjuicios patrimoniales, o bien se incurra en falta o delito.". Artículo 9. </w:t>
      </w:r>
      <w:r>
        <w:rPr>
          <w:noProof/>
        </w:rPr>
        <w:drawing>
          <wp:inline distT="0" distB="0" distL="0" distR="0" wp14:anchorId="266E8A3C" wp14:editId="79B9D525">
            <wp:extent cx="4572" cy="4572"/>
            <wp:effectExtent l="0" t="0" r="0" b="0"/>
            <wp:docPr id="188332" name="Picture 188332"/>
            <wp:cNvGraphicFramePr/>
            <a:graphic xmlns:a="http://schemas.openxmlformats.org/drawingml/2006/main">
              <a:graphicData uri="http://schemas.openxmlformats.org/drawingml/2006/picture">
                <pic:pic xmlns:pic="http://schemas.openxmlformats.org/drawingml/2006/picture">
                  <pic:nvPicPr>
                    <pic:cNvPr id="188332" name="Picture 188332"/>
                    <pic:cNvPicPr/>
                  </pic:nvPicPr>
                  <pic:blipFill>
                    <a:blip r:embed="rId59"/>
                    <a:stretch>
                      <a:fillRect/>
                    </a:stretch>
                  </pic:blipFill>
                  <pic:spPr>
                    <a:xfrm>
                      <a:off x="0" y="0"/>
                      <a:ext cx="4572" cy="4572"/>
                    </a:xfrm>
                    <a:prstGeom prst="rect">
                      <a:avLst/>
                    </a:prstGeom>
                  </pic:spPr>
                </pic:pic>
              </a:graphicData>
            </a:graphic>
          </wp:inline>
        </w:drawing>
      </w:r>
      <w:r>
        <w:rPr>
          <w:sz w:val="26"/>
        </w:rPr>
        <w:t xml:space="preserve">Responsabilidad civil, establece: "Genera responsabilidad civil la acción u omisión </w:t>
      </w:r>
      <w:r>
        <w:rPr>
          <w:noProof/>
        </w:rPr>
        <w:drawing>
          <wp:inline distT="0" distB="0" distL="0" distR="0" wp14:anchorId="6932D2DE" wp14:editId="5DD0742D">
            <wp:extent cx="4572" cy="77724"/>
            <wp:effectExtent l="0" t="0" r="0" b="0"/>
            <wp:docPr id="418991" name="Picture 418991"/>
            <wp:cNvGraphicFramePr/>
            <a:graphic xmlns:a="http://schemas.openxmlformats.org/drawingml/2006/main">
              <a:graphicData uri="http://schemas.openxmlformats.org/drawingml/2006/picture">
                <pic:pic xmlns:pic="http://schemas.openxmlformats.org/drawingml/2006/picture">
                  <pic:nvPicPr>
                    <pic:cNvPr id="418991" name="Picture 418991"/>
                    <pic:cNvPicPr/>
                  </pic:nvPicPr>
                  <pic:blipFill>
                    <a:blip r:embed="rId273"/>
                    <a:stretch>
                      <a:fillRect/>
                    </a:stretch>
                  </pic:blipFill>
                  <pic:spPr>
                    <a:xfrm>
                      <a:off x="0" y="0"/>
                      <a:ext cx="4572" cy="77724"/>
                    </a:xfrm>
                    <a:prstGeom prst="rect">
                      <a:avLst/>
                    </a:prstGeom>
                  </pic:spPr>
                </pic:pic>
              </a:graphicData>
            </a:graphic>
          </wp:inline>
        </w:drawing>
      </w:r>
      <w:r>
        <w:rPr>
          <w:sz w:val="26"/>
        </w:rPr>
        <w:t xml:space="preserve">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w:t>
      </w:r>
      <w:r>
        <w:rPr>
          <w:sz w:val="26"/>
        </w:rPr>
        <w:lastRenderedPageBreak/>
        <w:t>disposiciones legales vigentes sobre la materia, salvo que [a acción civil se decida dentro de la acción penal en forma conjunta.". Artículo 10. Responsabilidad penal, establece: "Genera responsabilidad penal la decisión, resolución, acción u omisión realizada por las personas a que se refiere el artículo 4 de esta ley y que, de conformidad con la ley penal vigente, constituyan delitos o faltas.".</w:t>
      </w:r>
    </w:p>
    <w:p w14:paraId="4B4AA0F0" w14:textId="77777777" w:rsidR="00F172D6" w:rsidRDefault="001D786E">
      <w:pPr>
        <w:tabs>
          <w:tab w:val="center" w:pos="2563"/>
        </w:tabs>
        <w:spacing w:after="156" w:line="251" w:lineRule="auto"/>
        <w:ind w:left="-22"/>
      </w:pPr>
      <w:r>
        <w:rPr>
          <w:noProof/>
        </w:rPr>
        <w:drawing>
          <wp:anchor distT="0" distB="0" distL="114300" distR="114300" simplePos="0" relativeHeight="251767808" behindDoc="0" locked="0" layoutInCell="1" allowOverlap="0" wp14:anchorId="2105C0E9" wp14:editId="74C666F5">
            <wp:simplePos x="0" y="0"/>
            <wp:positionH relativeFrom="column">
              <wp:posOffset>6025896</wp:posOffset>
            </wp:positionH>
            <wp:positionV relativeFrom="paragraph">
              <wp:posOffset>0</wp:posOffset>
            </wp:positionV>
            <wp:extent cx="1316737" cy="1380744"/>
            <wp:effectExtent l="0" t="0" r="0" b="0"/>
            <wp:wrapSquare wrapText="bothSides"/>
            <wp:docPr id="418995" name="Picture 418995"/>
            <wp:cNvGraphicFramePr/>
            <a:graphic xmlns:a="http://schemas.openxmlformats.org/drawingml/2006/main">
              <a:graphicData uri="http://schemas.openxmlformats.org/drawingml/2006/picture">
                <pic:pic xmlns:pic="http://schemas.openxmlformats.org/drawingml/2006/picture">
                  <pic:nvPicPr>
                    <pic:cNvPr id="418995" name="Picture 418995"/>
                    <pic:cNvPicPr/>
                  </pic:nvPicPr>
                  <pic:blipFill>
                    <a:blip r:embed="rId274"/>
                    <a:stretch>
                      <a:fillRect/>
                    </a:stretch>
                  </pic:blipFill>
                  <pic:spPr>
                    <a:xfrm>
                      <a:off x="0" y="0"/>
                      <a:ext cx="1316737" cy="1380744"/>
                    </a:xfrm>
                    <a:prstGeom prst="rect">
                      <a:avLst/>
                    </a:prstGeom>
                  </pic:spPr>
                </pic:pic>
              </a:graphicData>
            </a:graphic>
          </wp:anchor>
        </w:drawing>
      </w:r>
      <w:r>
        <w:rPr>
          <w:noProof/>
        </w:rPr>
        <w:drawing>
          <wp:inline distT="0" distB="0" distL="0" distR="0" wp14:anchorId="7A68CDAB" wp14:editId="21A72550">
            <wp:extent cx="160020" cy="882396"/>
            <wp:effectExtent l="0" t="0" r="0" b="0"/>
            <wp:docPr id="191216" name="Picture 191216"/>
            <wp:cNvGraphicFramePr/>
            <a:graphic xmlns:a="http://schemas.openxmlformats.org/drawingml/2006/main">
              <a:graphicData uri="http://schemas.openxmlformats.org/drawingml/2006/picture">
                <pic:pic xmlns:pic="http://schemas.openxmlformats.org/drawingml/2006/picture">
                  <pic:nvPicPr>
                    <pic:cNvPr id="191216" name="Picture 191216"/>
                    <pic:cNvPicPr/>
                  </pic:nvPicPr>
                  <pic:blipFill>
                    <a:blip r:embed="rId275"/>
                    <a:stretch>
                      <a:fillRect/>
                    </a:stretch>
                  </pic:blipFill>
                  <pic:spPr>
                    <a:xfrm>
                      <a:off x="0" y="0"/>
                      <a:ext cx="160020" cy="882396"/>
                    </a:xfrm>
                    <a:prstGeom prst="rect">
                      <a:avLst/>
                    </a:prstGeom>
                  </pic:spPr>
                </pic:pic>
              </a:graphicData>
            </a:graphic>
          </wp:inline>
        </w:drawing>
      </w:r>
      <w:r>
        <w:rPr>
          <w:sz w:val="30"/>
        </w:rPr>
        <w:tab/>
        <w:t>3. ARGUMENTOS</w:t>
      </w:r>
    </w:p>
    <w:p w14:paraId="090CFB38" w14:textId="77777777" w:rsidR="00F172D6" w:rsidRDefault="001D786E">
      <w:pPr>
        <w:spacing w:after="265" w:line="216" w:lineRule="auto"/>
        <w:ind w:left="1519" w:right="1469"/>
        <w:jc w:val="both"/>
      </w:pPr>
      <w:r>
        <w:rPr>
          <w:sz w:val="30"/>
        </w:rPr>
        <w:t xml:space="preserve">a. </w:t>
      </w:r>
      <w:r>
        <w:rPr>
          <w:sz w:val="30"/>
          <w:u w:val="single" w:color="000000"/>
        </w:rPr>
        <w:t>NORMATIVA LEGAL</w:t>
      </w:r>
    </w:p>
    <w:p w14:paraId="520E59A0" w14:textId="77777777" w:rsidR="00F172D6" w:rsidRDefault="001D786E">
      <w:pPr>
        <w:spacing w:after="190" w:line="220" w:lineRule="auto"/>
        <w:ind w:left="1890" w:right="1520" w:hanging="356"/>
        <w:jc w:val="both"/>
      </w:pPr>
      <w:r>
        <w:rPr>
          <w:sz w:val="26"/>
        </w:rPr>
        <w:t>1 . En el artículo 7 del Acuerdo Gubernativo número 225-2008 "Reglamento Orgánico Interno del Ministerio de Educación", de fecha 12 de septiehlbre de 2008, se establece lo siguiente: '</w:t>
      </w:r>
      <w:r>
        <w:rPr>
          <w:sz w:val="26"/>
          <w:u w:val="single" w:color="000000"/>
        </w:rPr>
        <w:t>Dirección General de Gestión de Calidad Educativa</w:t>
      </w:r>
      <w:r>
        <w:rPr>
          <w:sz w:val="26"/>
        </w:rPr>
        <w:t>. la que podrá denominarse con las siglas -DIGECADE7, es la dependencia del Ministerio de Educación responsable: .</w:t>
      </w:r>
      <w:r>
        <w:rPr>
          <w:noProof/>
        </w:rPr>
        <w:drawing>
          <wp:inline distT="0" distB="0" distL="0" distR="0" wp14:anchorId="244F4236" wp14:editId="0FABC46C">
            <wp:extent cx="68580" cy="22860"/>
            <wp:effectExtent l="0" t="0" r="0" b="0"/>
            <wp:docPr id="418997" name="Picture 418997"/>
            <wp:cNvGraphicFramePr/>
            <a:graphic xmlns:a="http://schemas.openxmlformats.org/drawingml/2006/main">
              <a:graphicData uri="http://schemas.openxmlformats.org/drawingml/2006/picture">
                <pic:pic xmlns:pic="http://schemas.openxmlformats.org/drawingml/2006/picture">
                  <pic:nvPicPr>
                    <pic:cNvPr id="418997" name="Picture 418997"/>
                    <pic:cNvPicPr/>
                  </pic:nvPicPr>
                  <pic:blipFill>
                    <a:blip r:embed="rId276"/>
                    <a:stretch>
                      <a:fillRect/>
                    </a:stretch>
                  </pic:blipFill>
                  <pic:spPr>
                    <a:xfrm>
                      <a:off x="0" y="0"/>
                      <a:ext cx="68580" cy="22860"/>
                    </a:xfrm>
                    <a:prstGeom prst="rect">
                      <a:avLst/>
                    </a:prstGeom>
                  </pic:spPr>
                </pic:pic>
              </a:graphicData>
            </a:graphic>
          </wp:inline>
        </w:drawing>
      </w:r>
    </w:p>
    <w:p w14:paraId="0B913781" w14:textId="77777777" w:rsidR="00F172D6" w:rsidRDefault="001D786E">
      <w:pPr>
        <w:spacing w:after="305" w:line="220" w:lineRule="auto"/>
        <w:ind w:left="2199" w:right="1520" w:hanging="356"/>
        <w:jc w:val="both"/>
      </w:pPr>
      <w:r>
        <w:rPr>
          <w:noProof/>
        </w:rPr>
        <w:drawing>
          <wp:anchor distT="0" distB="0" distL="114300" distR="114300" simplePos="0" relativeHeight="251768832" behindDoc="0" locked="0" layoutInCell="1" allowOverlap="0" wp14:anchorId="4B9B1C8E" wp14:editId="18A34BB4">
            <wp:simplePos x="0" y="0"/>
            <wp:positionH relativeFrom="column">
              <wp:posOffset>-13715</wp:posOffset>
            </wp:positionH>
            <wp:positionV relativeFrom="paragraph">
              <wp:posOffset>251356</wp:posOffset>
            </wp:positionV>
            <wp:extent cx="155448" cy="850392"/>
            <wp:effectExtent l="0" t="0" r="0" b="0"/>
            <wp:wrapSquare wrapText="bothSides"/>
            <wp:docPr id="191218" name="Picture 191218"/>
            <wp:cNvGraphicFramePr/>
            <a:graphic xmlns:a="http://schemas.openxmlformats.org/drawingml/2006/main">
              <a:graphicData uri="http://schemas.openxmlformats.org/drawingml/2006/picture">
                <pic:pic xmlns:pic="http://schemas.openxmlformats.org/drawingml/2006/picture">
                  <pic:nvPicPr>
                    <pic:cNvPr id="191218" name="Picture 191218"/>
                    <pic:cNvPicPr/>
                  </pic:nvPicPr>
                  <pic:blipFill>
                    <a:blip r:embed="rId277"/>
                    <a:stretch>
                      <a:fillRect/>
                    </a:stretch>
                  </pic:blipFill>
                  <pic:spPr>
                    <a:xfrm>
                      <a:off x="0" y="0"/>
                      <a:ext cx="155448" cy="850392"/>
                    </a:xfrm>
                    <a:prstGeom prst="rect">
                      <a:avLst/>
                    </a:prstGeom>
                  </pic:spPr>
                </pic:pic>
              </a:graphicData>
            </a:graphic>
          </wp:anchor>
        </w:drawing>
      </w:r>
      <w:r>
        <w:rPr>
          <w:sz w:val="26"/>
        </w:rPr>
        <w:t xml:space="preserve">d. </w:t>
      </w:r>
      <w:r>
        <w:rPr>
          <w:sz w:val="26"/>
          <w:u w:val="single" w:color="000000"/>
        </w:rPr>
        <w:t>Fomentar e impulsar</w:t>
      </w:r>
      <w:r>
        <w:rPr>
          <w:sz w:val="26"/>
        </w:rPr>
        <w:t xml:space="preserve"> las distintas modalidades de entrega educativa, metodologías de enseñanza-aprendizaje, estrategias y </w:t>
      </w:r>
      <w:r>
        <w:rPr>
          <w:sz w:val="26"/>
          <w:u w:val="single" w:color="000000"/>
        </w:rPr>
        <w:t>proqramas de conectividad tecnolóqica</w:t>
      </w:r>
      <w:r>
        <w:rPr>
          <w:sz w:val="26"/>
        </w:rPr>
        <w:t xml:space="preserve">, </w:t>
      </w:r>
      <w:r>
        <w:rPr>
          <w:sz w:val="26"/>
          <w:u w:val="single" w:color="000000"/>
        </w:rPr>
        <w:t>inteqración de nuevas tecnoloqías en los procesos de aprendizaje</w:t>
      </w:r>
      <w:r>
        <w:rPr>
          <w:sz w:val="26"/>
        </w:rPr>
        <w:t>, educación virtual, formación tecnológica y uso de la tecnología de la información para la desarrollar competencias...". (Las negrillas y el subrayado son propios).</w:t>
      </w:r>
    </w:p>
    <w:p w14:paraId="5D0B0450" w14:textId="77777777" w:rsidR="00F172D6" w:rsidRDefault="001D786E">
      <w:pPr>
        <w:numPr>
          <w:ilvl w:val="0"/>
          <w:numId w:val="20"/>
        </w:numPr>
        <w:spacing w:after="205" w:line="217" w:lineRule="auto"/>
        <w:ind w:right="835" w:hanging="367"/>
        <w:jc w:val="both"/>
      </w:pPr>
      <w:r>
        <w:rPr>
          <w:sz w:val="28"/>
        </w:rPr>
        <w:t>Acuerdo Gubernativo 165-96 de fecha 21 de mayo de 1996, que establece la Creación de las Direcciones Departamentales de Educación.</w:t>
      </w:r>
    </w:p>
    <w:p w14:paraId="0AB1509A" w14:textId="77777777" w:rsidR="00F172D6" w:rsidRDefault="001D786E">
      <w:pPr>
        <w:spacing w:after="3" w:line="220" w:lineRule="auto"/>
        <w:ind w:left="1843" w:right="1520" w:firstLine="43"/>
        <w:jc w:val="both"/>
      </w:pPr>
      <w:r>
        <w:rPr>
          <w:sz w:val="26"/>
        </w:rPr>
        <w:t xml:space="preserve">Promover, coordinar y apoyar los diversos programas y modalidades educativas </w:t>
      </w:r>
      <w:r>
        <w:rPr>
          <w:noProof/>
        </w:rPr>
        <w:drawing>
          <wp:inline distT="0" distB="0" distL="0" distR="0" wp14:anchorId="4B9C033E" wp14:editId="3B354CF9">
            <wp:extent cx="4572" cy="4572"/>
            <wp:effectExtent l="0" t="0" r="0" b="0"/>
            <wp:docPr id="190801" name="Picture 190801"/>
            <wp:cNvGraphicFramePr/>
            <a:graphic xmlns:a="http://schemas.openxmlformats.org/drawingml/2006/main">
              <a:graphicData uri="http://schemas.openxmlformats.org/drawingml/2006/picture">
                <pic:pic xmlns:pic="http://schemas.openxmlformats.org/drawingml/2006/picture">
                  <pic:nvPicPr>
                    <pic:cNvPr id="190801" name="Picture 190801"/>
                    <pic:cNvPicPr/>
                  </pic:nvPicPr>
                  <pic:blipFill>
                    <a:blip r:embed="rId26"/>
                    <a:stretch>
                      <a:fillRect/>
                    </a:stretch>
                  </pic:blipFill>
                  <pic:spPr>
                    <a:xfrm>
                      <a:off x="0" y="0"/>
                      <a:ext cx="4572" cy="4572"/>
                    </a:xfrm>
                    <a:prstGeom prst="rect">
                      <a:avLst/>
                    </a:prstGeom>
                  </pic:spPr>
                </pic:pic>
              </a:graphicData>
            </a:graphic>
          </wp:inline>
        </w:drawing>
      </w:r>
      <w:r>
        <w:rPr>
          <w:sz w:val="26"/>
        </w:rPr>
        <w:t xml:space="preserve">que funcionan en su jurisdicción; buscando la ampliación de la cobertura </w:t>
      </w:r>
      <w:r>
        <w:rPr>
          <w:noProof/>
        </w:rPr>
        <w:drawing>
          <wp:inline distT="0" distB="0" distL="0" distR="0" wp14:anchorId="06D6B212" wp14:editId="757A0632">
            <wp:extent cx="4572" cy="4572"/>
            <wp:effectExtent l="0" t="0" r="0" b="0"/>
            <wp:docPr id="190802" name="Picture 190802"/>
            <wp:cNvGraphicFramePr/>
            <a:graphic xmlns:a="http://schemas.openxmlformats.org/drawingml/2006/main">
              <a:graphicData uri="http://schemas.openxmlformats.org/drawingml/2006/picture">
                <pic:pic xmlns:pic="http://schemas.openxmlformats.org/drawingml/2006/picture">
                  <pic:nvPicPr>
                    <pic:cNvPr id="190802" name="Picture 190802"/>
                    <pic:cNvPicPr/>
                  </pic:nvPicPr>
                  <pic:blipFill>
                    <a:blip r:embed="rId42"/>
                    <a:stretch>
                      <a:fillRect/>
                    </a:stretch>
                  </pic:blipFill>
                  <pic:spPr>
                    <a:xfrm>
                      <a:off x="0" y="0"/>
                      <a:ext cx="4572" cy="4572"/>
                    </a:xfrm>
                    <a:prstGeom prst="rect">
                      <a:avLst/>
                    </a:prstGeom>
                  </pic:spPr>
                </pic:pic>
              </a:graphicData>
            </a:graphic>
          </wp:inline>
        </w:drawing>
      </w:r>
      <w:r>
        <w:rPr>
          <w:sz w:val="26"/>
        </w:rPr>
        <w:t>educativa, el mejoramiento de la calidad de la educación y la eficiencia administrativa.</w:t>
      </w:r>
    </w:p>
    <w:p w14:paraId="4F6DC7C3" w14:textId="77777777" w:rsidR="00F172D6" w:rsidRDefault="001D786E">
      <w:pPr>
        <w:spacing w:after="14"/>
        <w:ind w:left="1829"/>
      </w:pPr>
      <w:r>
        <w:rPr>
          <w:noProof/>
        </w:rPr>
        <w:drawing>
          <wp:inline distT="0" distB="0" distL="0" distR="0" wp14:anchorId="654CAC11" wp14:editId="4971E46A">
            <wp:extent cx="4572" cy="4572"/>
            <wp:effectExtent l="0" t="0" r="0" b="0"/>
            <wp:docPr id="190803" name="Picture 190803"/>
            <wp:cNvGraphicFramePr/>
            <a:graphic xmlns:a="http://schemas.openxmlformats.org/drawingml/2006/main">
              <a:graphicData uri="http://schemas.openxmlformats.org/drawingml/2006/picture">
                <pic:pic xmlns:pic="http://schemas.openxmlformats.org/drawingml/2006/picture">
                  <pic:nvPicPr>
                    <pic:cNvPr id="190803" name="Picture 190803"/>
                    <pic:cNvPicPr/>
                  </pic:nvPicPr>
                  <pic:blipFill>
                    <a:blip r:embed="rId26"/>
                    <a:stretch>
                      <a:fillRect/>
                    </a:stretch>
                  </pic:blipFill>
                  <pic:spPr>
                    <a:xfrm>
                      <a:off x="0" y="0"/>
                      <a:ext cx="4572" cy="4572"/>
                    </a:xfrm>
                    <a:prstGeom prst="rect">
                      <a:avLst/>
                    </a:prstGeom>
                  </pic:spPr>
                </pic:pic>
              </a:graphicData>
            </a:graphic>
          </wp:inline>
        </w:drawing>
      </w:r>
    </w:p>
    <w:p w14:paraId="419556F0" w14:textId="77777777" w:rsidR="00F172D6" w:rsidRDefault="001D786E">
      <w:pPr>
        <w:spacing w:after="592" w:line="220" w:lineRule="auto"/>
        <w:ind w:left="1843" w:right="1520" w:firstLine="7"/>
        <w:jc w:val="both"/>
      </w:pPr>
      <w:r>
        <w:rPr>
          <w:sz w:val="26"/>
        </w:rPr>
        <w:t>Llevar a cabo las acciones que les correspondan en la adquisición y entrega de los bienes objeto de los programas de apoyo establecidos por el Ministerio de Educación.</w:t>
      </w:r>
    </w:p>
    <w:p w14:paraId="1934F986" w14:textId="77777777" w:rsidR="00F172D6" w:rsidRDefault="001D786E">
      <w:pPr>
        <w:numPr>
          <w:ilvl w:val="0"/>
          <w:numId w:val="20"/>
        </w:numPr>
        <w:spacing w:after="235" w:line="217" w:lineRule="auto"/>
        <w:ind w:right="835" w:hanging="367"/>
        <w:jc w:val="both"/>
      </w:pPr>
      <w:r>
        <w:rPr>
          <w:sz w:val="28"/>
        </w:rPr>
        <w:t>En el Acuerdo Ministerial número 1291-2008 de fecha 7 de agosto 2008, se establecen las "Normas de organización interna de las Direcciones Departamentales", las cuales, indican que a éstas dependencias, entre otras funciones, les corresponde:</w:t>
      </w:r>
    </w:p>
    <w:p w14:paraId="20555655" w14:textId="77777777" w:rsidR="00F172D6" w:rsidRDefault="001D786E">
      <w:pPr>
        <w:numPr>
          <w:ilvl w:val="1"/>
          <w:numId w:val="20"/>
        </w:numPr>
        <w:spacing w:after="243" w:line="216" w:lineRule="auto"/>
        <w:ind w:right="1527" w:hanging="353"/>
        <w:jc w:val="both"/>
      </w:pPr>
      <w:r>
        <w:rPr>
          <w:sz w:val="28"/>
          <w:u w:val="single" w:color="000000"/>
        </w:rPr>
        <w:lastRenderedPageBreak/>
        <w:t>Coordinar la ejecución de las políticas V estrategias educativas nacionales en el ámbito departamental correspondiente</w:t>
      </w:r>
      <w:r>
        <w:rPr>
          <w:sz w:val="28"/>
        </w:rPr>
        <w:t>, adaptándolas a las características y necesidades de su jurisdicción y</w:t>
      </w:r>
    </w:p>
    <w:p w14:paraId="04DDCDC1" w14:textId="77777777" w:rsidR="00F172D6" w:rsidRDefault="001D786E">
      <w:pPr>
        <w:numPr>
          <w:ilvl w:val="1"/>
          <w:numId w:val="20"/>
        </w:numPr>
        <w:spacing w:after="316" w:line="220" w:lineRule="auto"/>
        <w:ind w:right="1527" w:hanging="353"/>
        <w:jc w:val="both"/>
      </w:pPr>
      <w:r>
        <w:rPr>
          <w:sz w:val="26"/>
          <w:u w:val="single" w:color="000000"/>
        </w:rPr>
        <w:t>Promover, coordinar V apoyar los diversos proqramas V modalidades educativas que funcionan en su jurisdicción</w:t>
      </w:r>
      <w:r>
        <w:rPr>
          <w:sz w:val="26"/>
        </w:rPr>
        <w:t>, buscando la ampliación de la cobertura educativa, el mejoramiento de la calidad de la educación y ia eficiencia administrativa...</w:t>
      </w:r>
      <w:r>
        <w:rPr>
          <w:noProof/>
        </w:rPr>
        <w:drawing>
          <wp:inline distT="0" distB="0" distL="0" distR="0" wp14:anchorId="315480FD" wp14:editId="11E53285">
            <wp:extent cx="114300" cy="114300"/>
            <wp:effectExtent l="0" t="0" r="0" b="0"/>
            <wp:docPr id="418999" name="Picture 418999"/>
            <wp:cNvGraphicFramePr/>
            <a:graphic xmlns:a="http://schemas.openxmlformats.org/drawingml/2006/main">
              <a:graphicData uri="http://schemas.openxmlformats.org/drawingml/2006/picture">
                <pic:pic xmlns:pic="http://schemas.openxmlformats.org/drawingml/2006/picture">
                  <pic:nvPicPr>
                    <pic:cNvPr id="418999" name="Picture 418999"/>
                    <pic:cNvPicPr/>
                  </pic:nvPicPr>
                  <pic:blipFill>
                    <a:blip r:embed="rId278"/>
                    <a:stretch>
                      <a:fillRect/>
                    </a:stretch>
                  </pic:blipFill>
                  <pic:spPr>
                    <a:xfrm>
                      <a:off x="0" y="0"/>
                      <a:ext cx="114300" cy="114300"/>
                    </a:xfrm>
                    <a:prstGeom prst="rect">
                      <a:avLst/>
                    </a:prstGeom>
                  </pic:spPr>
                </pic:pic>
              </a:graphicData>
            </a:graphic>
          </wp:inline>
        </w:drawing>
      </w:r>
    </w:p>
    <w:p w14:paraId="4C2B148B" w14:textId="77777777" w:rsidR="00F172D6" w:rsidRDefault="001D786E">
      <w:pPr>
        <w:numPr>
          <w:ilvl w:val="0"/>
          <w:numId w:val="20"/>
        </w:numPr>
        <w:spacing w:after="43" w:line="217" w:lineRule="auto"/>
        <w:ind w:right="835" w:hanging="367"/>
        <w:jc w:val="both"/>
      </w:pPr>
      <w:r>
        <w:rPr>
          <w:sz w:val="28"/>
        </w:rPr>
        <w:t>Ley orgánica de la Contraloría General de Cuentas, DECRETO NÚMERO 31 2002</w:t>
      </w:r>
      <w:r>
        <w:rPr>
          <w:sz w:val="28"/>
        </w:rPr>
        <w:tab/>
      </w:r>
      <w:r>
        <w:rPr>
          <w:noProof/>
        </w:rPr>
        <w:drawing>
          <wp:inline distT="0" distB="0" distL="0" distR="0" wp14:anchorId="20CFCC2B" wp14:editId="5ED85BC5">
            <wp:extent cx="32004" cy="603504"/>
            <wp:effectExtent l="0" t="0" r="0" b="0"/>
            <wp:docPr id="191219" name="Picture 191219"/>
            <wp:cNvGraphicFramePr/>
            <a:graphic xmlns:a="http://schemas.openxmlformats.org/drawingml/2006/main">
              <a:graphicData uri="http://schemas.openxmlformats.org/drawingml/2006/picture">
                <pic:pic xmlns:pic="http://schemas.openxmlformats.org/drawingml/2006/picture">
                  <pic:nvPicPr>
                    <pic:cNvPr id="191219" name="Picture 191219"/>
                    <pic:cNvPicPr/>
                  </pic:nvPicPr>
                  <pic:blipFill>
                    <a:blip r:embed="rId279"/>
                    <a:stretch>
                      <a:fillRect/>
                    </a:stretch>
                  </pic:blipFill>
                  <pic:spPr>
                    <a:xfrm>
                      <a:off x="0" y="0"/>
                      <a:ext cx="32004" cy="603504"/>
                    </a:xfrm>
                    <a:prstGeom prst="rect">
                      <a:avLst/>
                    </a:prstGeom>
                  </pic:spPr>
                </pic:pic>
              </a:graphicData>
            </a:graphic>
          </wp:inline>
        </w:drawing>
      </w:r>
    </w:p>
    <w:p w14:paraId="2BBFF183" w14:textId="77777777" w:rsidR="00F172D6" w:rsidRDefault="001D786E">
      <w:pPr>
        <w:spacing w:after="250" w:line="216" w:lineRule="auto"/>
        <w:ind w:left="1937" w:right="1433" w:firstLine="22"/>
        <w:jc w:val="both"/>
      </w:pPr>
      <w:r>
        <w:rPr>
          <w:noProof/>
        </w:rPr>
        <w:drawing>
          <wp:anchor distT="0" distB="0" distL="114300" distR="114300" simplePos="0" relativeHeight="251769856" behindDoc="0" locked="0" layoutInCell="1" allowOverlap="0" wp14:anchorId="2D457FB7" wp14:editId="5E415F94">
            <wp:simplePos x="0" y="0"/>
            <wp:positionH relativeFrom="column">
              <wp:posOffset>6464808</wp:posOffset>
            </wp:positionH>
            <wp:positionV relativeFrom="paragraph">
              <wp:posOffset>-762154</wp:posOffset>
            </wp:positionV>
            <wp:extent cx="1078992" cy="1083564"/>
            <wp:effectExtent l="0" t="0" r="0" b="0"/>
            <wp:wrapSquare wrapText="bothSides"/>
            <wp:docPr id="419003" name="Picture 419003"/>
            <wp:cNvGraphicFramePr/>
            <a:graphic xmlns:a="http://schemas.openxmlformats.org/drawingml/2006/main">
              <a:graphicData uri="http://schemas.openxmlformats.org/drawingml/2006/picture">
                <pic:pic xmlns:pic="http://schemas.openxmlformats.org/drawingml/2006/picture">
                  <pic:nvPicPr>
                    <pic:cNvPr id="419003" name="Picture 419003"/>
                    <pic:cNvPicPr/>
                  </pic:nvPicPr>
                  <pic:blipFill>
                    <a:blip r:embed="rId280"/>
                    <a:stretch>
                      <a:fillRect/>
                    </a:stretch>
                  </pic:blipFill>
                  <pic:spPr>
                    <a:xfrm>
                      <a:off x="0" y="0"/>
                      <a:ext cx="1078992" cy="1083564"/>
                    </a:xfrm>
                    <a:prstGeom prst="rect">
                      <a:avLst/>
                    </a:prstGeom>
                  </pic:spPr>
                </pic:pic>
              </a:graphicData>
            </a:graphic>
          </wp:anchor>
        </w:drawing>
      </w:r>
      <w:r>
        <w:rPr>
          <w:sz w:val="28"/>
        </w:rPr>
        <w:t xml:space="preserve">La contraloría General de Cuenta de Guatemala dentro de sus atribuciones tien el </w:t>
      </w:r>
      <w:r>
        <w:rPr>
          <w:sz w:val="28"/>
          <w:u w:val="single" w:color="000000"/>
        </w:rPr>
        <w:t>Autorizar V verificar la correcta utilización de las hoias movibles, libros principales V auxiliares que se operen en forma manual, electrónica o por otros medios leqalmente autorizados de las entidades suietas a fiscalización.</w:t>
      </w:r>
    </w:p>
    <w:p w14:paraId="7DA10055" w14:textId="77777777" w:rsidR="00F172D6" w:rsidRDefault="001D786E">
      <w:pPr>
        <w:spacing w:after="813" w:line="216" w:lineRule="auto"/>
        <w:ind w:left="1937" w:right="1418"/>
        <w:jc w:val="both"/>
      </w:pPr>
      <w:r>
        <w:rPr>
          <w:noProof/>
        </w:rPr>
        <w:drawing>
          <wp:anchor distT="0" distB="0" distL="114300" distR="114300" simplePos="0" relativeHeight="251770880" behindDoc="0" locked="0" layoutInCell="1" allowOverlap="0" wp14:anchorId="0CFC9147" wp14:editId="505E0278">
            <wp:simplePos x="0" y="0"/>
            <wp:positionH relativeFrom="column">
              <wp:posOffset>6633972</wp:posOffset>
            </wp:positionH>
            <wp:positionV relativeFrom="paragraph">
              <wp:posOffset>315549</wp:posOffset>
            </wp:positionV>
            <wp:extent cx="4573" cy="4572"/>
            <wp:effectExtent l="0" t="0" r="0" b="0"/>
            <wp:wrapSquare wrapText="bothSides"/>
            <wp:docPr id="193526" name="Picture 193526"/>
            <wp:cNvGraphicFramePr/>
            <a:graphic xmlns:a="http://schemas.openxmlformats.org/drawingml/2006/main">
              <a:graphicData uri="http://schemas.openxmlformats.org/drawingml/2006/picture">
                <pic:pic xmlns:pic="http://schemas.openxmlformats.org/drawingml/2006/picture">
                  <pic:nvPicPr>
                    <pic:cNvPr id="193526" name="Picture 193526"/>
                    <pic:cNvPicPr/>
                  </pic:nvPicPr>
                  <pic:blipFill>
                    <a:blip r:embed="rId60"/>
                    <a:stretch>
                      <a:fillRect/>
                    </a:stretch>
                  </pic:blipFill>
                  <pic:spPr>
                    <a:xfrm>
                      <a:off x="0" y="0"/>
                      <a:ext cx="4573" cy="4572"/>
                    </a:xfrm>
                    <a:prstGeom prst="rect">
                      <a:avLst/>
                    </a:prstGeom>
                  </pic:spPr>
                </pic:pic>
              </a:graphicData>
            </a:graphic>
          </wp:anchor>
        </w:drawing>
      </w:r>
      <w:r>
        <w:rPr>
          <w:sz w:val="28"/>
          <w:u w:val="single" w:color="000000"/>
        </w:rPr>
        <w:t>Se hace referencia a la Lev Orqánica de la Contraloría General de Cuentas derivado que los documentos de entreqa V recepción de equipos son con hoias autorizadas por este ente, V se considera importante derivado que es un documento que da vida a una resolución de Bienes del Estado del Ministerio de Finanzas.</w:t>
      </w:r>
    </w:p>
    <w:p w14:paraId="2496C39A" w14:textId="77777777" w:rsidR="00F172D6" w:rsidRDefault="001D786E">
      <w:pPr>
        <w:numPr>
          <w:ilvl w:val="0"/>
          <w:numId w:val="20"/>
        </w:numPr>
        <w:spacing w:after="2" w:line="256" w:lineRule="auto"/>
        <w:ind w:right="835" w:hanging="367"/>
        <w:jc w:val="both"/>
      </w:pPr>
      <w:r>
        <w:rPr>
          <w:sz w:val="28"/>
        </w:rPr>
        <w:t>Acta de entrega y recepción con Hojas Movibles autorizadas por la Contraloría General de Cuentas:</w:t>
      </w:r>
      <w:r>
        <w:rPr>
          <w:noProof/>
        </w:rPr>
        <w:drawing>
          <wp:inline distT="0" distB="0" distL="0" distR="0" wp14:anchorId="41919FD8" wp14:editId="0AADEAAD">
            <wp:extent cx="4572" cy="82297"/>
            <wp:effectExtent l="0" t="0" r="0" b="0"/>
            <wp:docPr id="419005" name="Picture 419005"/>
            <wp:cNvGraphicFramePr/>
            <a:graphic xmlns:a="http://schemas.openxmlformats.org/drawingml/2006/main">
              <a:graphicData uri="http://schemas.openxmlformats.org/drawingml/2006/picture">
                <pic:pic xmlns:pic="http://schemas.openxmlformats.org/drawingml/2006/picture">
                  <pic:nvPicPr>
                    <pic:cNvPr id="419005" name="Picture 419005"/>
                    <pic:cNvPicPr/>
                  </pic:nvPicPr>
                  <pic:blipFill>
                    <a:blip r:embed="rId281"/>
                    <a:stretch>
                      <a:fillRect/>
                    </a:stretch>
                  </pic:blipFill>
                  <pic:spPr>
                    <a:xfrm>
                      <a:off x="0" y="0"/>
                      <a:ext cx="4572" cy="82297"/>
                    </a:xfrm>
                    <a:prstGeom prst="rect">
                      <a:avLst/>
                    </a:prstGeom>
                  </pic:spPr>
                </pic:pic>
              </a:graphicData>
            </a:graphic>
          </wp:inline>
        </w:drawing>
      </w:r>
    </w:p>
    <w:p w14:paraId="46DAB533" w14:textId="77777777" w:rsidR="00F172D6" w:rsidRDefault="001D786E">
      <w:pPr>
        <w:spacing w:after="278" w:line="223" w:lineRule="auto"/>
        <w:ind w:left="2652" w:right="1461" w:hanging="370"/>
        <w:jc w:val="both"/>
      </w:pPr>
      <w:r>
        <w:rPr>
          <w:sz w:val="28"/>
        </w:rPr>
        <w:t xml:space="preserve">a. Acta No. DIGECADE 73-2018 de fecha07 de diciembre de 2018 para la entrega recepción a la Dirección Departamental de Educación de Guatemala Occidente donde </w:t>
      </w:r>
      <w:r>
        <w:rPr>
          <w:sz w:val="28"/>
          <w:u w:val="single" w:color="000000"/>
        </w:rPr>
        <w:t>es leída ínteqramente firmada, aceptada V ratificada.</w:t>
      </w:r>
    </w:p>
    <w:p w14:paraId="4F663F97" w14:textId="77777777" w:rsidR="00F172D6" w:rsidRDefault="001D786E">
      <w:pPr>
        <w:spacing w:after="522" w:line="223" w:lineRule="auto"/>
        <w:ind w:left="2628" w:right="1461"/>
        <w:jc w:val="both"/>
      </w:pPr>
      <w:r>
        <w:rPr>
          <w:sz w:val="26"/>
        </w:rPr>
        <w:t xml:space="preserve">Se procedió a dar cumplimiento de manera formal la entrega y recepción de los equipos teniendo comunicación oficial por parte las autoridades correspondientes con hojas movibles autorizadas por la Contraloría </w:t>
      </w:r>
      <w:r>
        <w:rPr>
          <w:noProof/>
        </w:rPr>
        <w:drawing>
          <wp:inline distT="0" distB="0" distL="0" distR="0" wp14:anchorId="4D10B415" wp14:editId="14D95D2D">
            <wp:extent cx="4572" cy="4572"/>
            <wp:effectExtent l="0" t="0" r="0" b="0"/>
            <wp:docPr id="193529" name="Picture 193529"/>
            <wp:cNvGraphicFramePr/>
            <a:graphic xmlns:a="http://schemas.openxmlformats.org/drawingml/2006/main">
              <a:graphicData uri="http://schemas.openxmlformats.org/drawingml/2006/picture">
                <pic:pic xmlns:pic="http://schemas.openxmlformats.org/drawingml/2006/picture">
                  <pic:nvPicPr>
                    <pic:cNvPr id="193529" name="Picture 193529"/>
                    <pic:cNvPicPr/>
                  </pic:nvPicPr>
                  <pic:blipFill>
                    <a:blip r:embed="rId144"/>
                    <a:stretch>
                      <a:fillRect/>
                    </a:stretch>
                  </pic:blipFill>
                  <pic:spPr>
                    <a:xfrm>
                      <a:off x="0" y="0"/>
                      <a:ext cx="4572" cy="4572"/>
                    </a:xfrm>
                    <a:prstGeom prst="rect">
                      <a:avLst/>
                    </a:prstGeom>
                  </pic:spPr>
                </pic:pic>
              </a:graphicData>
            </a:graphic>
          </wp:inline>
        </w:drawing>
      </w:r>
      <w:r>
        <w:rPr>
          <w:sz w:val="26"/>
        </w:rPr>
        <w:t>General de Cuentas.</w:t>
      </w:r>
    </w:p>
    <w:p w14:paraId="20A26A6F" w14:textId="77777777" w:rsidR="00F172D6" w:rsidRDefault="001D786E">
      <w:pPr>
        <w:numPr>
          <w:ilvl w:val="0"/>
          <w:numId w:val="20"/>
        </w:numPr>
        <w:spacing w:after="0"/>
        <w:ind w:right="835" w:hanging="367"/>
        <w:jc w:val="both"/>
      </w:pPr>
      <w:r>
        <w:rPr>
          <w:sz w:val="30"/>
        </w:rPr>
        <w:t>Resôlución de legalización de traslado de bienes muebles</w:t>
      </w:r>
    </w:p>
    <w:p w14:paraId="11D9F15B" w14:textId="77777777" w:rsidR="00F172D6" w:rsidRDefault="001D786E">
      <w:pPr>
        <w:spacing w:after="367" w:line="256" w:lineRule="auto"/>
        <w:ind w:left="2617" w:right="194" w:hanging="363"/>
        <w:jc w:val="both"/>
      </w:pPr>
      <w:r>
        <w:rPr>
          <w:sz w:val="28"/>
        </w:rPr>
        <w:t>a. Resolución número DBE-DBM-00243-2019, 12 de febrero de 2019 a favor de la Dirección Departamental de Educación de Guatemala Occidente.</w:t>
      </w:r>
    </w:p>
    <w:p w14:paraId="710CD90B" w14:textId="77777777" w:rsidR="00F172D6" w:rsidRDefault="001D786E">
      <w:pPr>
        <w:numPr>
          <w:ilvl w:val="0"/>
          <w:numId w:val="20"/>
        </w:numPr>
        <w:spacing w:after="0"/>
        <w:ind w:right="835" w:hanging="367"/>
        <w:jc w:val="both"/>
      </w:pPr>
      <w:r>
        <w:rPr>
          <w:sz w:val="30"/>
        </w:rPr>
        <w:lastRenderedPageBreak/>
        <w:t>Denuncia ante el Ministerio Público.</w:t>
      </w:r>
    </w:p>
    <w:p w14:paraId="14EF628D" w14:textId="77777777" w:rsidR="00F172D6" w:rsidRDefault="001D786E">
      <w:pPr>
        <w:spacing w:after="777" w:line="223" w:lineRule="auto"/>
        <w:ind w:left="2616" w:right="1461" w:hanging="370"/>
        <w:jc w:val="both"/>
      </w:pPr>
      <w:r>
        <w:rPr>
          <w:sz w:val="26"/>
        </w:rPr>
        <w:t xml:space="preserve">a. Declaración Testimonial: MP001-2018-109074, 07 de diciembre de 2018, Dirección Departamental de Educación. Argumento </w:t>
      </w:r>
      <w:r>
        <w:rPr>
          <w:sz w:val="26"/>
          <w:u w:val="single" w:color="000000"/>
        </w:rPr>
        <w:t xml:space="preserve">VICTIMAS DE </w:t>
      </w:r>
      <w:r>
        <w:rPr>
          <w:noProof/>
        </w:rPr>
        <w:drawing>
          <wp:inline distT="0" distB="0" distL="0" distR="0" wp14:anchorId="71D84F20" wp14:editId="12607F48">
            <wp:extent cx="4572" cy="18289"/>
            <wp:effectExtent l="0" t="0" r="0" b="0"/>
            <wp:docPr id="419007" name="Picture 419007"/>
            <wp:cNvGraphicFramePr/>
            <a:graphic xmlns:a="http://schemas.openxmlformats.org/drawingml/2006/main">
              <a:graphicData uri="http://schemas.openxmlformats.org/drawingml/2006/picture">
                <pic:pic xmlns:pic="http://schemas.openxmlformats.org/drawingml/2006/picture">
                  <pic:nvPicPr>
                    <pic:cNvPr id="419007" name="Picture 419007"/>
                    <pic:cNvPicPr/>
                  </pic:nvPicPr>
                  <pic:blipFill>
                    <a:blip r:embed="rId282"/>
                    <a:stretch>
                      <a:fillRect/>
                    </a:stretch>
                  </pic:blipFill>
                  <pic:spPr>
                    <a:xfrm>
                      <a:off x="0" y="0"/>
                      <a:ext cx="4572" cy="18289"/>
                    </a:xfrm>
                    <a:prstGeom prst="rect">
                      <a:avLst/>
                    </a:prstGeom>
                  </pic:spPr>
                </pic:pic>
              </a:graphicData>
            </a:graphic>
          </wp:inline>
        </w:drawing>
      </w:r>
      <w:r>
        <w:rPr>
          <w:sz w:val="26"/>
          <w:u w:val="single" w:color="000000"/>
        </w:rPr>
        <w:t>ROBO.</w:t>
      </w:r>
    </w:p>
    <w:p w14:paraId="3EA46FE6" w14:textId="77777777" w:rsidR="00F172D6" w:rsidRDefault="001D786E">
      <w:pPr>
        <w:numPr>
          <w:ilvl w:val="0"/>
          <w:numId w:val="20"/>
        </w:numPr>
        <w:spacing w:after="2" w:line="256" w:lineRule="auto"/>
        <w:ind w:right="835" w:hanging="367"/>
        <w:jc w:val="both"/>
      </w:pPr>
      <w:r>
        <w:rPr>
          <w:sz w:val="28"/>
        </w:rPr>
        <w:t>Acuerdo Ministerial 17-2014</w:t>
      </w:r>
    </w:p>
    <w:p w14:paraId="456598A1" w14:textId="77777777" w:rsidR="00F172D6" w:rsidRDefault="001D786E">
      <w:pPr>
        <w:spacing w:after="278" w:line="223" w:lineRule="auto"/>
        <w:ind w:left="1857" w:right="1461" w:firstLine="7"/>
        <w:jc w:val="both"/>
      </w:pPr>
      <w:r>
        <w:rPr>
          <w:sz w:val="26"/>
        </w:rPr>
        <w:t>El mismo establece autorizar la desconcentración de la administración financiera a aquellas unidades que se encuentran constituidas como unidades ejecutoras dentro de la distribución analítica del presupuesto del Ministerio de Educación.</w:t>
      </w:r>
    </w:p>
    <w:p w14:paraId="659D3CAA" w14:textId="77777777" w:rsidR="00F172D6" w:rsidRDefault="001D786E">
      <w:pPr>
        <w:numPr>
          <w:ilvl w:val="2"/>
          <w:numId w:val="21"/>
        </w:numPr>
        <w:spacing w:after="278" w:line="223" w:lineRule="auto"/>
        <w:ind w:right="1490" w:hanging="370"/>
        <w:jc w:val="both"/>
      </w:pPr>
      <w:r>
        <w:rPr>
          <w:sz w:val="26"/>
        </w:rPr>
        <w:t>De conformidad con el volumen de operaciones presupuestarias y financieras que se realizan durante cada ejercicio fiscal cada dependencia conformará una unidad desconcentrada de administración financiera, o bien</w:t>
      </w:r>
    </w:p>
    <w:p w14:paraId="5C2D4057" w14:textId="77777777" w:rsidR="00F172D6" w:rsidRDefault="001D786E">
      <w:pPr>
        <w:spacing w:after="428" w:line="220" w:lineRule="auto"/>
        <w:ind w:left="2275" w:right="1520" w:hanging="7"/>
        <w:jc w:val="both"/>
      </w:pPr>
      <w:r>
        <w:rPr>
          <w:noProof/>
        </w:rPr>
        <w:drawing>
          <wp:anchor distT="0" distB="0" distL="114300" distR="114300" simplePos="0" relativeHeight="251771904" behindDoc="0" locked="0" layoutInCell="1" allowOverlap="0" wp14:anchorId="1AFF9BFD" wp14:editId="5B10008A">
            <wp:simplePos x="0" y="0"/>
            <wp:positionH relativeFrom="column">
              <wp:posOffset>6483096</wp:posOffset>
            </wp:positionH>
            <wp:positionV relativeFrom="paragraph">
              <wp:posOffset>-788919</wp:posOffset>
            </wp:positionV>
            <wp:extent cx="1065275" cy="1083564"/>
            <wp:effectExtent l="0" t="0" r="0" b="0"/>
            <wp:wrapSquare wrapText="bothSides"/>
            <wp:docPr id="195279" name="Picture 195279"/>
            <wp:cNvGraphicFramePr/>
            <a:graphic xmlns:a="http://schemas.openxmlformats.org/drawingml/2006/main">
              <a:graphicData uri="http://schemas.openxmlformats.org/drawingml/2006/picture">
                <pic:pic xmlns:pic="http://schemas.openxmlformats.org/drawingml/2006/picture">
                  <pic:nvPicPr>
                    <pic:cNvPr id="195279" name="Picture 195279"/>
                    <pic:cNvPicPr/>
                  </pic:nvPicPr>
                  <pic:blipFill>
                    <a:blip r:embed="rId283"/>
                    <a:stretch>
                      <a:fillRect/>
                    </a:stretch>
                  </pic:blipFill>
                  <pic:spPr>
                    <a:xfrm>
                      <a:off x="0" y="0"/>
                      <a:ext cx="1065275" cy="1083564"/>
                    </a:xfrm>
                    <a:prstGeom prst="rect">
                      <a:avLst/>
                    </a:prstGeom>
                  </pic:spPr>
                </pic:pic>
              </a:graphicData>
            </a:graphic>
          </wp:anchor>
        </w:drawing>
      </w:r>
      <w:r>
        <w:rPr>
          <w:sz w:val="26"/>
        </w:rPr>
        <w:t>se asignaran los diferentes roles y funciones necesarias al personal qu labore en las mismas,</w:t>
      </w:r>
    </w:p>
    <w:p w14:paraId="4F0A29BD" w14:textId="77777777" w:rsidR="00F172D6" w:rsidRDefault="001D786E">
      <w:pPr>
        <w:spacing w:after="518" w:line="217" w:lineRule="auto"/>
        <w:ind w:left="1846" w:right="1476" w:hanging="363"/>
        <w:jc w:val="both"/>
      </w:pPr>
      <w:r>
        <w:rPr>
          <w:noProof/>
        </w:rPr>
        <w:drawing>
          <wp:anchor distT="0" distB="0" distL="114300" distR="114300" simplePos="0" relativeHeight="251772928" behindDoc="0" locked="0" layoutInCell="1" allowOverlap="0" wp14:anchorId="0FF1A0DA" wp14:editId="43B48231">
            <wp:simplePos x="0" y="0"/>
            <wp:positionH relativeFrom="column">
              <wp:posOffset>-9143</wp:posOffset>
            </wp:positionH>
            <wp:positionV relativeFrom="paragraph">
              <wp:posOffset>324612</wp:posOffset>
            </wp:positionV>
            <wp:extent cx="150876" cy="749808"/>
            <wp:effectExtent l="0" t="0" r="0" b="0"/>
            <wp:wrapSquare wrapText="bothSides"/>
            <wp:docPr id="195280" name="Picture 195280"/>
            <wp:cNvGraphicFramePr/>
            <a:graphic xmlns:a="http://schemas.openxmlformats.org/drawingml/2006/main">
              <a:graphicData uri="http://schemas.openxmlformats.org/drawingml/2006/picture">
                <pic:pic xmlns:pic="http://schemas.openxmlformats.org/drawingml/2006/picture">
                  <pic:nvPicPr>
                    <pic:cNvPr id="195280" name="Picture 195280"/>
                    <pic:cNvPicPr/>
                  </pic:nvPicPr>
                  <pic:blipFill>
                    <a:blip r:embed="rId284"/>
                    <a:stretch>
                      <a:fillRect/>
                    </a:stretch>
                  </pic:blipFill>
                  <pic:spPr>
                    <a:xfrm>
                      <a:off x="0" y="0"/>
                      <a:ext cx="150876" cy="749808"/>
                    </a:xfrm>
                    <a:prstGeom prst="rect">
                      <a:avLst/>
                    </a:prstGeom>
                  </pic:spPr>
                </pic:pic>
              </a:graphicData>
            </a:graphic>
          </wp:anchor>
        </w:drawing>
      </w:r>
      <w:r>
        <w:rPr>
          <w:noProof/>
        </w:rPr>
        <w:drawing>
          <wp:inline distT="0" distB="0" distL="0" distR="0" wp14:anchorId="7EF37813" wp14:editId="5D526EC8">
            <wp:extent cx="50292" cy="32004"/>
            <wp:effectExtent l="0" t="0" r="0" b="0"/>
            <wp:docPr id="419012" name="Picture 419012"/>
            <wp:cNvGraphicFramePr/>
            <a:graphic xmlns:a="http://schemas.openxmlformats.org/drawingml/2006/main">
              <a:graphicData uri="http://schemas.openxmlformats.org/drawingml/2006/picture">
                <pic:pic xmlns:pic="http://schemas.openxmlformats.org/drawingml/2006/picture">
                  <pic:nvPicPr>
                    <pic:cNvPr id="419012" name="Picture 419012"/>
                    <pic:cNvPicPr/>
                  </pic:nvPicPr>
                  <pic:blipFill>
                    <a:blip r:embed="rId285"/>
                    <a:stretch>
                      <a:fillRect/>
                    </a:stretch>
                  </pic:blipFill>
                  <pic:spPr>
                    <a:xfrm>
                      <a:off x="0" y="0"/>
                      <a:ext cx="50292" cy="32004"/>
                    </a:xfrm>
                    <a:prstGeom prst="rect">
                      <a:avLst/>
                    </a:prstGeom>
                  </pic:spPr>
                </pic:pic>
              </a:graphicData>
            </a:graphic>
          </wp:inline>
        </w:drawing>
      </w:r>
      <w:r>
        <w:rPr>
          <w:sz w:val="28"/>
        </w:rPr>
        <w:t xml:space="preserve">Registrar y aprobar los ingresos propios y egresos en el Sistema de Gestión -SIGES- y Sistema de Contabilidad Integrada -SICOIN-, según </w:t>
      </w:r>
      <w:r>
        <w:rPr>
          <w:noProof/>
        </w:rPr>
        <w:drawing>
          <wp:inline distT="0" distB="0" distL="0" distR="0" wp14:anchorId="3E70CE7D" wp14:editId="08AE7777">
            <wp:extent cx="4572" cy="4572"/>
            <wp:effectExtent l="0" t="0" r="0" b="0"/>
            <wp:docPr id="195032" name="Picture 195032"/>
            <wp:cNvGraphicFramePr/>
            <a:graphic xmlns:a="http://schemas.openxmlformats.org/drawingml/2006/main">
              <a:graphicData uri="http://schemas.openxmlformats.org/drawingml/2006/picture">
                <pic:pic xmlns:pic="http://schemas.openxmlformats.org/drawingml/2006/picture">
                  <pic:nvPicPr>
                    <pic:cNvPr id="195032" name="Picture 195032"/>
                    <pic:cNvPicPr/>
                  </pic:nvPicPr>
                  <pic:blipFill>
                    <a:blip r:embed="rId67"/>
                    <a:stretch>
                      <a:fillRect/>
                    </a:stretch>
                  </pic:blipFill>
                  <pic:spPr>
                    <a:xfrm>
                      <a:off x="0" y="0"/>
                      <a:ext cx="4572" cy="4572"/>
                    </a:xfrm>
                    <a:prstGeom prst="rect">
                      <a:avLst/>
                    </a:prstGeom>
                  </pic:spPr>
                </pic:pic>
              </a:graphicData>
            </a:graphic>
          </wp:inline>
        </w:drawing>
      </w:r>
      <w:r>
        <w:rPr>
          <w:sz w:val="28"/>
        </w:rPr>
        <w:t xml:space="preserve">corresponda, así como el registro y solicitud de las gestiones necesarias para </w:t>
      </w:r>
      <w:r>
        <w:rPr>
          <w:noProof/>
        </w:rPr>
        <w:drawing>
          <wp:inline distT="0" distB="0" distL="0" distR="0" wp14:anchorId="2829D2D8" wp14:editId="678A6E4D">
            <wp:extent cx="4572" cy="4572"/>
            <wp:effectExtent l="0" t="0" r="0" b="0"/>
            <wp:docPr id="195033" name="Picture 195033"/>
            <wp:cNvGraphicFramePr/>
            <a:graphic xmlns:a="http://schemas.openxmlformats.org/drawingml/2006/main">
              <a:graphicData uri="http://schemas.openxmlformats.org/drawingml/2006/picture">
                <pic:pic xmlns:pic="http://schemas.openxmlformats.org/drawingml/2006/picture">
                  <pic:nvPicPr>
                    <pic:cNvPr id="195033" name="Picture 195033"/>
                    <pic:cNvPicPr/>
                  </pic:nvPicPr>
                  <pic:blipFill>
                    <a:blip r:embed="rId144"/>
                    <a:stretch>
                      <a:fillRect/>
                    </a:stretch>
                  </pic:blipFill>
                  <pic:spPr>
                    <a:xfrm>
                      <a:off x="0" y="0"/>
                      <a:ext cx="4572" cy="4572"/>
                    </a:xfrm>
                    <a:prstGeom prst="rect">
                      <a:avLst/>
                    </a:prstGeom>
                  </pic:spPr>
                </pic:pic>
              </a:graphicData>
            </a:graphic>
          </wp:inline>
        </w:drawing>
      </w:r>
      <w:r>
        <w:rPr>
          <w:sz w:val="28"/>
        </w:rPr>
        <w:t>la formulación, programación y eljecuci6n presupuestaria en dichos sistemas.</w:t>
      </w:r>
    </w:p>
    <w:p w14:paraId="53F01339" w14:textId="77777777" w:rsidR="00F172D6" w:rsidRDefault="001D786E">
      <w:pPr>
        <w:numPr>
          <w:ilvl w:val="2"/>
          <w:numId w:val="21"/>
        </w:numPr>
        <w:spacing w:after="500" w:line="220" w:lineRule="auto"/>
        <w:ind w:right="1490" w:hanging="370"/>
        <w:jc w:val="both"/>
      </w:pPr>
      <w:r>
        <w:rPr>
          <w:sz w:val="26"/>
        </w:rPr>
        <w:t xml:space="preserve">La Programación de cuotas financieras, debe responder a la programación </w:t>
      </w:r>
      <w:r>
        <w:rPr>
          <w:noProof/>
        </w:rPr>
        <w:drawing>
          <wp:inline distT="0" distB="0" distL="0" distR="0" wp14:anchorId="44B664E7" wp14:editId="2449BF19">
            <wp:extent cx="4572" cy="4572"/>
            <wp:effectExtent l="0" t="0" r="0" b="0"/>
            <wp:docPr id="195035" name="Picture 195035"/>
            <wp:cNvGraphicFramePr/>
            <a:graphic xmlns:a="http://schemas.openxmlformats.org/drawingml/2006/main">
              <a:graphicData uri="http://schemas.openxmlformats.org/drawingml/2006/picture">
                <pic:pic xmlns:pic="http://schemas.openxmlformats.org/drawingml/2006/picture">
                  <pic:nvPicPr>
                    <pic:cNvPr id="195035" name="Picture 195035"/>
                    <pic:cNvPicPr/>
                  </pic:nvPicPr>
                  <pic:blipFill>
                    <a:blip r:embed="rId42"/>
                    <a:stretch>
                      <a:fillRect/>
                    </a:stretch>
                  </pic:blipFill>
                  <pic:spPr>
                    <a:xfrm>
                      <a:off x="0" y="0"/>
                      <a:ext cx="4572" cy="4572"/>
                    </a:xfrm>
                    <a:prstGeom prst="rect">
                      <a:avLst/>
                    </a:prstGeom>
                  </pic:spPr>
                </pic:pic>
              </a:graphicData>
            </a:graphic>
          </wp:inline>
        </w:drawing>
      </w:r>
      <w:r>
        <w:rPr>
          <w:sz w:val="26"/>
        </w:rPr>
        <w:t xml:space="preserve">de adquisiciones y contrataciones, servicios básicos, transferencias </w:t>
      </w:r>
      <w:r>
        <w:rPr>
          <w:noProof/>
        </w:rPr>
        <w:drawing>
          <wp:inline distT="0" distB="0" distL="0" distR="0" wp14:anchorId="3C34D901" wp14:editId="5275DAAC">
            <wp:extent cx="4572" cy="4572"/>
            <wp:effectExtent l="0" t="0" r="0" b="0"/>
            <wp:docPr id="195036" name="Picture 195036"/>
            <wp:cNvGraphicFramePr/>
            <a:graphic xmlns:a="http://schemas.openxmlformats.org/drawingml/2006/main">
              <a:graphicData uri="http://schemas.openxmlformats.org/drawingml/2006/picture">
                <pic:pic xmlns:pic="http://schemas.openxmlformats.org/drawingml/2006/picture">
                  <pic:nvPicPr>
                    <pic:cNvPr id="195036" name="Picture 195036"/>
                    <pic:cNvPicPr/>
                  </pic:nvPicPr>
                  <pic:blipFill>
                    <a:blip r:embed="rId286"/>
                    <a:stretch>
                      <a:fillRect/>
                    </a:stretch>
                  </pic:blipFill>
                  <pic:spPr>
                    <a:xfrm>
                      <a:off x="0" y="0"/>
                      <a:ext cx="4572" cy="4572"/>
                    </a:xfrm>
                    <a:prstGeom prst="rect">
                      <a:avLst/>
                    </a:prstGeom>
                  </pic:spPr>
                </pic:pic>
              </a:graphicData>
            </a:graphic>
          </wp:inline>
        </w:drawing>
      </w:r>
      <w:r>
        <w:rPr>
          <w:noProof/>
        </w:rPr>
        <w:drawing>
          <wp:inline distT="0" distB="0" distL="0" distR="0" wp14:anchorId="0E52D420" wp14:editId="1AA088B9">
            <wp:extent cx="4572" cy="4572"/>
            <wp:effectExtent l="0" t="0" r="0" b="0"/>
            <wp:docPr id="195037" name="Picture 195037"/>
            <wp:cNvGraphicFramePr/>
            <a:graphic xmlns:a="http://schemas.openxmlformats.org/drawingml/2006/main">
              <a:graphicData uri="http://schemas.openxmlformats.org/drawingml/2006/picture">
                <pic:pic xmlns:pic="http://schemas.openxmlformats.org/drawingml/2006/picture">
                  <pic:nvPicPr>
                    <pic:cNvPr id="195037" name="Picture 195037"/>
                    <pic:cNvPicPr/>
                  </pic:nvPicPr>
                  <pic:blipFill>
                    <a:blip r:embed="rId65"/>
                    <a:stretch>
                      <a:fillRect/>
                    </a:stretch>
                  </pic:blipFill>
                  <pic:spPr>
                    <a:xfrm>
                      <a:off x="0" y="0"/>
                      <a:ext cx="4572" cy="4572"/>
                    </a:xfrm>
                    <a:prstGeom prst="rect">
                      <a:avLst/>
                    </a:prstGeom>
                  </pic:spPr>
                </pic:pic>
              </a:graphicData>
            </a:graphic>
          </wp:inline>
        </w:drawing>
      </w:r>
      <w:r>
        <w:rPr>
          <w:sz w:val="26"/>
        </w:rPr>
        <w:t>corrientes, viáticos, entre otros, por lo que, los requerimientos y ejecución de la misma,- es responsabilidad de la Autoridad Superior de cada Dirección y de los funcionarios que participen en el proceso administrativo financiero.</w:t>
      </w:r>
    </w:p>
    <w:p w14:paraId="3C1E4A33" w14:textId="77777777" w:rsidR="00F172D6" w:rsidRDefault="001D786E">
      <w:pPr>
        <w:numPr>
          <w:ilvl w:val="0"/>
          <w:numId w:val="20"/>
        </w:numPr>
        <w:spacing w:after="49" w:line="217" w:lineRule="auto"/>
        <w:ind w:right="835" w:hanging="367"/>
        <w:jc w:val="both"/>
      </w:pPr>
      <w:r>
        <w:rPr>
          <w:sz w:val="28"/>
        </w:rPr>
        <w:t>Notificación y cronograma para la entrega de equipo:</w:t>
      </w:r>
    </w:p>
    <w:p w14:paraId="71114DDB" w14:textId="77777777" w:rsidR="00F172D6" w:rsidRDefault="001D786E">
      <w:pPr>
        <w:spacing w:after="3" w:line="220" w:lineRule="auto"/>
        <w:ind w:left="1649" w:right="1520" w:firstLine="259"/>
        <w:jc w:val="both"/>
      </w:pPr>
      <w:r>
        <w:rPr>
          <w:sz w:val="26"/>
        </w:rPr>
        <w:t xml:space="preserve">Orientaciones para proceder a la entrega y recepción de equipo de cómputo. </w:t>
      </w:r>
      <w:r>
        <w:rPr>
          <w:noProof/>
        </w:rPr>
        <w:drawing>
          <wp:inline distT="0" distB="0" distL="0" distR="0" wp14:anchorId="1BA9E46C" wp14:editId="5FACB416">
            <wp:extent cx="9144" cy="18288"/>
            <wp:effectExtent l="0" t="0" r="0" b="0"/>
            <wp:docPr id="419014" name="Picture 419014"/>
            <wp:cNvGraphicFramePr/>
            <a:graphic xmlns:a="http://schemas.openxmlformats.org/drawingml/2006/main">
              <a:graphicData uri="http://schemas.openxmlformats.org/drawingml/2006/picture">
                <pic:pic xmlns:pic="http://schemas.openxmlformats.org/drawingml/2006/picture">
                  <pic:nvPicPr>
                    <pic:cNvPr id="419014" name="Picture 419014"/>
                    <pic:cNvPicPr/>
                  </pic:nvPicPr>
                  <pic:blipFill>
                    <a:blip r:embed="rId287"/>
                    <a:stretch>
                      <a:fillRect/>
                    </a:stretch>
                  </pic:blipFill>
                  <pic:spPr>
                    <a:xfrm>
                      <a:off x="0" y="0"/>
                      <a:ext cx="9144" cy="18288"/>
                    </a:xfrm>
                    <a:prstGeom prst="rect">
                      <a:avLst/>
                    </a:prstGeom>
                  </pic:spPr>
                </pic:pic>
              </a:graphicData>
            </a:graphic>
          </wp:inline>
        </w:drawing>
      </w:r>
      <w:r>
        <w:rPr>
          <w:sz w:val="26"/>
        </w:rPr>
        <w:t xml:space="preserve">Luego de la videoconferencia se emitió el oficio y se trasladó por correo electrónico institucional, constatando si había sido recibido; a cuenta de ello se </w:t>
      </w:r>
      <w:r>
        <w:rPr>
          <w:noProof/>
        </w:rPr>
        <w:drawing>
          <wp:inline distT="0" distB="0" distL="0" distR="0" wp14:anchorId="7F859A50" wp14:editId="437DE599">
            <wp:extent cx="22860" cy="18288"/>
            <wp:effectExtent l="0" t="0" r="0" b="0"/>
            <wp:docPr id="419016" name="Picture 419016"/>
            <wp:cNvGraphicFramePr/>
            <a:graphic xmlns:a="http://schemas.openxmlformats.org/drawingml/2006/main">
              <a:graphicData uri="http://schemas.openxmlformats.org/drawingml/2006/picture">
                <pic:pic xmlns:pic="http://schemas.openxmlformats.org/drawingml/2006/picture">
                  <pic:nvPicPr>
                    <pic:cNvPr id="419016" name="Picture 419016"/>
                    <pic:cNvPicPr/>
                  </pic:nvPicPr>
                  <pic:blipFill>
                    <a:blip r:embed="rId288"/>
                    <a:stretch>
                      <a:fillRect/>
                    </a:stretch>
                  </pic:blipFill>
                  <pic:spPr>
                    <a:xfrm>
                      <a:off x="0" y="0"/>
                      <a:ext cx="22860" cy="18288"/>
                    </a:xfrm>
                    <a:prstGeom prst="rect">
                      <a:avLst/>
                    </a:prstGeom>
                  </pic:spPr>
                </pic:pic>
              </a:graphicData>
            </a:graphic>
          </wp:inline>
        </w:drawing>
      </w:r>
      <w:r>
        <w:rPr>
          <w:sz w:val="26"/>
        </w:rPr>
        <w:t>hicieron presentes el 100% de Direcciones Departamentales de Educación.</w:t>
      </w:r>
      <w:r>
        <w:br w:type="page"/>
      </w:r>
    </w:p>
    <w:p w14:paraId="3FE4C7C4" w14:textId="77777777" w:rsidR="00F172D6" w:rsidRDefault="001D786E">
      <w:pPr>
        <w:pStyle w:val="Ttulo5"/>
        <w:tabs>
          <w:tab w:val="center" w:pos="3329"/>
          <w:tab w:val="right" w:pos="11815"/>
        </w:tabs>
        <w:spacing w:after="0"/>
        <w:ind w:left="0" w:right="-72" w:firstLine="0"/>
        <w:jc w:val="left"/>
      </w:pPr>
      <w:r>
        <w:rPr>
          <w:sz w:val="32"/>
        </w:rPr>
        <w:lastRenderedPageBreak/>
        <w:tab/>
        <w:t xml:space="preserve">b. </w:t>
      </w:r>
      <w:r>
        <w:rPr>
          <w:sz w:val="32"/>
          <w:u w:val="single" w:color="000000"/>
        </w:rPr>
        <w:t>PRUEBAS DE DESCARGO</w:t>
      </w:r>
      <w:r>
        <w:rPr>
          <w:sz w:val="32"/>
          <w:u w:val="single" w:color="000000"/>
        </w:rPr>
        <w:tab/>
      </w:r>
      <w:r>
        <w:rPr>
          <w:noProof/>
        </w:rPr>
        <w:drawing>
          <wp:inline distT="0" distB="0" distL="0" distR="0" wp14:anchorId="4FDE0635" wp14:editId="13A1011D">
            <wp:extent cx="1024732" cy="1074420"/>
            <wp:effectExtent l="0" t="0" r="0" b="0"/>
            <wp:docPr id="419018" name="Picture 419018"/>
            <wp:cNvGraphicFramePr/>
            <a:graphic xmlns:a="http://schemas.openxmlformats.org/drawingml/2006/main">
              <a:graphicData uri="http://schemas.openxmlformats.org/drawingml/2006/picture">
                <pic:pic xmlns:pic="http://schemas.openxmlformats.org/drawingml/2006/picture">
                  <pic:nvPicPr>
                    <pic:cNvPr id="419018" name="Picture 419018"/>
                    <pic:cNvPicPr/>
                  </pic:nvPicPr>
                  <pic:blipFill>
                    <a:blip r:embed="rId289"/>
                    <a:stretch>
                      <a:fillRect/>
                    </a:stretch>
                  </pic:blipFill>
                  <pic:spPr>
                    <a:xfrm>
                      <a:off x="0" y="0"/>
                      <a:ext cx="1024732" cy="1074420"/>
                    </a:xfrm>
                    <a:prstGeom prst="rect">
                      <a:avLst/>
                    </a:prstGeom>
                  </pic:spPr>
                </pic:pic>
              </a:graphicData>
            </a:graphic>
          </wp:inline>
        </w:drawing>
      </w:r>
    </w:p>
    <w:p w14:paraId="46D071C2" w14:textId="77777777" w:rsidR="00F172D6" w:rsidRDefault="001D786E">
      <w:pPr>
        <w:spacing w:after="270" w:line="217" w:lineRule="auto"/>
        <w:ind w:left="1636" w:right="216" w:firstLine="7"/>
        <w:jc w:val="both"/>
      </w:pPr>
      <w:r>
        <w:rPr>
          <w:sz w:val="28"/>
        </w:rPr>
        <w:t>Como evidencia de los argumentos expuestos, se adjunta copia de los documentos siguientes:</w:t>
      </w:r>
    </w:p>
    <w:p w14:paraId="45A90B39" w14:textId="77777777" w:rsidR="00F172D6" w:rsidRDefault="001D786E">
      <w:pPr>
        <w:spacing w:after="49" w:line="217" w:lineRule="auto"/>
        <w:ind w:left="1628" w:right="1476"/>
        <w:jc w:val="both"/>
      </w:pPr>
      <w:r>
        <w:rPr>
          <w:sz w:val="28"/>
        </w:rPr>
        <w:t>Tabla 1</w:t>
      </w:r>
    </w:p>
    <w:tbl>
      <w:tblPr>
        <w:tblStyle w:val="TableGrid"/>
        <w:tblW w:w="8854" w:type="dxa"/>
        <w:tblInd w:w="1628" w:type="dxa"/>
        <w:tblCellMar>
          <w:top w:w="24" w:type="dxa"/>
          <w:left w:w="43" w:type="dxa"/>
          <w:right w:w="9" w:type="dxa"/>
        </w:tblCellMar>
        <w:tblLook w:val="04A0" w:firstRow="1" w:lastRow="0" w:firstColumn="1" w:lastColumn="0" w:noHBand="0" w:noVBand="1"/>
      </w:tblPr>
      <w:tblGrid>
        <w:gridCol w:w="728"/>
        <w:gridCol w:w="3562"/>
        <w:gridCol w:w="3094"/>
        <w:gridCol w:w="1470"/>
      </w:tblGrid>
      <w:tr w:rsidR="00F172D6" w14:paraId="276EDF58" w14:textId="77777777">
        <w:trPr>
          <w:trHeight w:val="840"/>
        </w:trPr>
        <w:tc>
          <w:tcPr>
            <w:tcW w:w="728" w:type="dxa"/>
            <w:tcBorders>
              <w:top w:val="single" w:sz="2" w:space="0" w:color="000000"/>
              <w:left w:val="single" w:sz="2" w:space="0" w:color="000000"/>
              <w:bottom w:val="single" w:sz="2" w:space="0" w:color="000000"/>
              <w:right w:val="single" w:sz="2" w:space="0" w:color="000000"/>
            </w:tcBorders>
            <w:vAlign w:val="center"/>
          </w:tcPr>
          <w:p w14:paraId="01206B31" w14:textId="77777777" w:rsidR="00F172D6" w:rsidRDefault="001D786E">
            <w:pPr>
              <w:ind w:left="79"/>
            </w:pPr>
            <w:r>
              <w:rPr>
                <w:sz w:val="30"/>
              </w:rPr>
              <w:t>Ref.</w:t>
            </w:r>
          </w:p>
        </w:tc>
        <w:tc>
          <w:tcPr>
            <w:tcW w:w="6657" w:type="dxa"/>
            <w:gridSpan w:val="2"/>
            <w:tcBorders>
              <w:top w:val="single" w:sz="2" w:space="0" w:color="000000"/>
              <w:left w:val="single" w:sz="2" w:space="0" w:color="000000"/>
              <w:bottom w:val="single" w:sz="2" w:space="0" w:color="000000"/>
              <w:right w:val="single" w:sz="2" w:space="0" w:color="000000"/>
            </w:tcBorders>
            <w:vAlign w:val="center"/>
          </w:tcPr>
          <w:p w14:paraId="53BCF657" w14:textId="77777777" w:rsidR="00F172D6" w:rsidRDefault="001D786E">
            <w:pPr>
              <w:ind w:right="85"/>
              <w:jc w:val="center"/>
            </w:pPr>
            <w:r>
              <w:rPr>
                <w:sz w:val="32"/>
              </w:rPr>
              <w:t>DESCRIPCIÓN</w:t>
            </w:r>
          </w:p>
        </w:tc>
        <w:tc>
          <w:tcPr>
            <w:tcW w:w="1470" w:type="dxa"/>
            <w:tcBorders>
              <w:top w:val="single" w:sz="2" w:space="0" w:color="000000"/>
              <w:left w:val="single" w:sz="2" w:space="0" w:color="000000"/>
              <w:bottom w:val="single" w:sz="2" w:space="0" w:color="000000"/>
              <w:right w:val="single" w:sz="2" w:space="0" w:color="000000"/>
            </w:tcBorders>
          </w:tcPr>
          <w:p w14:paraId="134342A6" w14:textId="77777777" w:rsidR="00F172D6" w:rsidRDefault="001D786E">
            <w:pPr>
              <w:ind w:left="79"/>
              <w:jc w:val="both"/>
            </w:pPr>
            <w:r>
              <w:rPr>
                <w:sz w:val="30"/>
              </w:rPr>
              <w:t>CANTIDAD</w:t>
            </w:r>
          </w:p>
          <w:p w14:paraId="16608D7C" w14:textId="77777777" w:rsidR="00F172D6" w:rsidRDefault="001D786E">
            <w:pPr>
              <w:ind w:right="27"/>
              <w:jc w:val="center"/>
            </w:pPr>
            <w:r>
              <w:rPr>
                <w:sz w:val="32"/>
              </w:rPr>
              <w:t>DE</w:t>
            </w:r>
          </w:p>
          <w:p w14:paraId="112083D9" w14:textId="77777777" w:rsidR="00F172D6" w:rsidRDefault="001D786E">
            <w:pPr>
              <w:ind w:right="27"/>
              <w:jc w:val="center"/>
            </w:pPr>
            <w:r>
              <w:rPr>
                <w:sz w:val="32"/>
              </w:rPr>
              <w:t>FOLIOS</w:t>
            </w:r>
          </w:p>
        </w:tc>
      </w:tr>
      <w:tr w:rsidR="00F172D6" w14:paraId="6B086028" w14:textId="77777777">
        <w:trPr>
          <w:trHeight w:val="842"/>
        </w:trPr>
        <w:tc>
          <w:tcPr>
            <w:tcW w:w="728" w:type="dxa"/>
            <w:tcBorders>
              <w:top w:val="single" w:sz="2" w:space="0" w:color="000000"/>
              <w:left w:val="single" w:sz="2" w:space="0" w:color="000000"/>
              <w:bottom w:val="single" w:sz="2" w:space="0" w:color="000000"/>
              <w:right w:val="single" w:sz="2" w:space="0" w:color="000000"/>
            </w:tcBorders>
          </w:tcPr>
          <w:p w14:paraId="637AFFB2" w14:textId="77777777" w:rsidR="00F172D6" w:rsidRDefault="001D786E">
            <w:pPr>
              <w:ind w:right="114"/>
              <w:jc w:val="center"/>
            </w:pPr>
            <w:r>
              <w:rPr>
                <w:sz w:val="28"/>
              </w:rPr>
              <w:t>1</w:t>
            </w:r>
          </w:p>
        </w:tc>
        <w:tc>
          <w:tcPr>
            <w:tcW w:w="6657" w:type="dxa"/>
            <w:gridSpan w:val="2"/>
            <w:tcBorders>
              <w:top w:val="single" w:sz="2" w:space="0" w:color="000000"/>
              <w:left w:val="single" w:sz="2" w:space="0" w:color="000000"/>
              <w:bottom w:val="single" w:sz="2" w:space="0" w:color="000000"/>
              <w:right w:val="single" w:sz="2" w:space="0" w:color="000000"/>
            </w:tcBorders>
          </w:tcPr>
          <w:p w14:paraId="00B02982" w14:textId="77777777" w:rsidR="00F172D6" w:rsidRDefault="001D786E">
            <w:pPr>
              <w:ind w:left="7" w:right="114" w:hanging="7"/>
              <w:jc w:val="both"/>
            </w:pPr>
            <w:r>
              <w:rPr>
                <w:sz w:val="26"/>
              </w:rPr>
              <w:t>Acuerdo Gubernativo número 225-2008 "Reglamento Orgánico Interno del Ministerio de Educación", de fecha 12 de se tiembre de 2008.</w:t>
            </w:r>
          </w:p>
        </w:tc>
        <w:tc>
          <w:tcPr>
            <w:tcW w:w="1470" w:type="dxa"/>
            <w:tcBorders>
              <w:top w:val="single" w:sz="2" w:space="0" w:color="000000"/>
              <w:left w:val="single" w:sz="2" w:space="0" w:color="000000"/>
              <w:bottom w:val="single" w:sz="2" w:space="0" w:color="000000"/>
              <w:right w:val="single" w:sz="2" w:space="0" w:color="000000"/>
            </w:tcBorders>
          </w:tcPr>
          <w:p w14:paraId="01350B8A" w14:textId="77777777" w:rsidR="00F172D6" w:rsidRDefault="001D786E">
            <w:pPr>
              <w:ind w:right="35"/>
              <w:jc w:val="center"/>
            </w:pPr>
            <w:r>
              <w:rPr>
                <w:sz w:val="28"/>
              </w:rPr>
              <w:t>04 Folios</w:t>
            </w:r>
          </w:p>
        </w:tc>
      </w:tr>
      <w:tr w:rsidR="00F172D6" w14:paraId="5BFF9F5E" w14:textId="77777777">
        <w:trPr>
          <w:trHeight w:val="564"/>
        </w:trPr>
        <w:tc>
          <w:tcPr>
            <w:tcW w:w="728" w:type="dxa"/>
            <w:tcBorders>
              <w:top w:val="single" w:sz="2" w:space="0" w:color="000000"/>
              <w:left w:val="single" w:sz="2" w:space="0" w:color="000000"/>
              <w:bottom w:val="single" w:sz="2" w:space="0" w:color="000000"/>
              <w:right w:val="single" w:sz="2" w:space="0" w:color="000000"/>
            </w:tcBorders>
          </w:tcPr>
          <w:p w14:paraId="3B5DDE9F" w14:textId="77777777" w:rsidR="00F172D6" w:rsidRDefault="001D786E">
            <w:pPr>
              <w:ind w:right="107"/>
              <w:jc w:val="center"/>
            </w:pPr>
            <w:r>
              <w:rPr>
                <w:sz w:val="28"/>
              </w:rPr>
              <w:t>2</w:t>
            </w:r>
          </w:p>
        </w:tc>
        <w:tc>
          <w:tcPr>
            <w:tcW w:w="6657" w:type="dxa"/>
            <w:gridSpan w:val="2"/>
            <w:tcBorders>
              <w:top w:val="single" w:sz="2" w:space="0" w:color="000000"/>
              <w:left w:val="single" w:sz="2" w:space="0" w:color="000000"/>
              <w:bottom w:val="single" w:sz="2" w:space="0" w:color="000000"/>
              <w:right w:val="single" w:sz="2" w:space="0" w:color="000000"/>
            </w:tcBorders>
          </w:tcPr>
          <w:p w14:paraId="1B323D46" w14:textId="77777777" w:rsidR="00F172D6" w:rsidRDefault="001D786E">
            <w:pPr>
              <w:ind w:left="7" w:hanging="7"/>
            </w:pPr>
            <w:r>
              <w:rPr>
                <w:sz w:val="26"/>
              </w:rPr>
              <w:t>Acuerdo Ministerial número 1291-2008 de fecha 7 de agosto 2008</w:t>
            </w:r>
          </w:p>
        </w:tc>
        <w:tc>
          <w:tcPr>
            <w:tcW w:w="1470" w:type="dxa"/>
            <w:tcBorders>
              <w:top w:val="single" w:sz="2" w:space="0" w:color="000000"/>
              <w:left w:val="single" w:sz="2" w:space="0" w:color="000000"/>
              <w:bottom w:val="single" w:sz="2" w:space="0" w:color="000000"/>
              <w:right w:val="single" w:sz="2" w:space="0" w:color="000000"/>
            </w:tcBorders>
          </w:tcPr>
          <w:p w14:paraId="71657327" w14:textId="77777777" w:rsidR="00F172D6" w:rsidRDefault="001D786E">
            <w:pPr>
              <w:ind w:right="42"/>
              <w:jc w:val="center"/>
            </w:pPr>
            <w:r>
              <w:rPr>
                <w:sz w:val="28"/>
              </w:rPr>
              <w:t>05 Folios</w:t>
            </w:r>
          </w:p>
        </w:tc>
      </w:tr>
      <w:tr w:rsidR="00F172D6" w14:paraId="1BD6B434" w14:textId="77777777">
        <w:trPr>
          <w:trHeight w:val="293"/>
        </w:trPr>
        <w:tc>
          <w:tcPr>
            <w:tcW w:w="728" w:type="dxa"/>
            <w:tcBorders>
              <w:top w:val="single" w:sz="2" w:space="0" w:color="000000"/>
              <w:left w:val="single" w:sz="2" w:space="0" w:color="000000"/>
              <w:bottom w:val="single" w:sz="2" w:space="0" w:color="000000"/>
              <w:right w:val="single" w:sz="2" w:space="0" w:color="000000"/>
            </w:tcBorders>
          </w:tcPr>
          <w:p w14:paraId="7891D141" w14:textId="77777777" w:rsidR="00F172D6" w:rsidRDefault="001D786E">
            <w:pPr>
              <w:ind w:right="99"/>
              <w:jc w:val="center"/>
            </w:pPr>
            <w:r>
              <w:rPr>
                <w:sz w:val="30"/>
              </w:rPr>
              <w:t>3</w:t>
            </w:r>
          </w:p>
        </w:tc>
        <w:tc>
          <w:tcPr>
            <w:tcW w:w="6657" w:type="dxa"/>
            <w:gridSpan w:val="2"/>
            <w:tcBorders>
              <w:top w:val="single" w:sz="2" w:space="0" w:color="000000"/>
              <w:left w:val="single" w:sz="2" w:space="0" w:color="000000"/>
              <w:bottom w:val="single" w:sz="2" w:space="0" w:color="000000"/>
              <w:right w:val="single" w:sz="2" w:space="0" w:color="000000"/>
            </w:tcBorders>
          </w:tcPr>
          <w:p w14:paraId="0D15B156" w14:textId="77777777" w:rsidR="00F172D6" w:rsidRDefault="001D786E">
            <w:r>
              <w:rPr>
                <w:sz w:val="26"/>
              </w:rPr>
              <w:t>Acuerdo Gubernativo 165-96 de fecha 21 de ma o de 1996</w:t>
            </w:r>
          </w:p>
        </w:tc>
        <w:tc>
          <w:tcPr>
            <w:tcW w:w="1470" w:type="dxa"/>
            <w:tcBorders>
              <w:top w:val="single" w:sz="2" w:space="0" w:color="000000"/>
              <w:left w:val="single" w:sz="2" w:space="0" w:color="000000"/>
              <w:bottom w:val="single" w:sz="2" w:space="0" w:color="000000"/>
              <w:right w:val="single" w:sz="2" w:space="0" w:color="000000"/>
            </w:tcBorders>
          </w:tcPr>
          <w:p w14:paraId="1440FA80" w14:textId="77777777" w:rsidR="00F172D6" w:rsidRDefault="001D786E">
            <w:pPr>
              <w:ind w:right="42"/>
              <w:jc w:val="center"/>
            </w:pPr>
            <w:r>
              <w:rPr>
                <w:sz w:val="28"/>
              </w:rPr>
              <w:t>06 Folios</w:t>
            </w:r>
          </w:p>
        </w:tc>
      </w:tr>
      <w:tr w:rsidR="00F172D6" w14:paraId="3D2959E8" w14:textId="77777777">
        <w:trPr>
          <w:trHeight w:val="569"/>
        </w:trPr>
        <w:tc>
          <w:tcPr>
            <w:tcW w:w="728" w:type="dxa"/>
            <w:tcBorders>
              <w:top w:val="single" w:sz="2" w:space="0" w:color="000000"/>
              <w:left w:val="single" w:sz="2" w:space="0" w:color="000000"/>
              <w:bottom w:val="single" w:sz="2" w:space="0" w:color="000000"/>
              <w:right w:val="single" w:sz="2" w:space="0" w:color="000000"/>
            </w:tcBorders>
          </w:tcPr>
          <w:p w14:paraId="16CBEF1B" w14:textId="77777777" w:rsidR="00F172D6" w:rsidRDefault="001D786E">
            <w:pPr>
              <w:ind w:left="216"/>
            </w:pPr>
            <w:r>
              <w:rPr>
                <w:sz w:val="28"/>
              </w:rPr>
              <w:t>4</w:t>
            </w:r>
          </w:p>
        </w:tc>
        <w:tc>
          <w:tcPr>
            <w:tcW w:w="6657" w:type="dxa"/>
            <w:gridSpan w:val="2"/>
            <w:tcBorders>
              <w:top w:val="single" w:sz="2" w:space="0" w:color="000000"/>
              <w:left w:val="single" w:sz="2" w:space="0" w:color="000000"/>
              <w:bottom w:val="single" w:sz="2" w:space="0" w:color="000000"/>
              <w:right w:val="single" w:sz="2" w:space="0" w:color="000000"/>
            </w:tcBorders>
          </w:tcPr>
          <w:p w14:paraId="28A0ABD6" w14:textId="77777777" w:rsidR="00F172D6" w:rsidRDefault="001D786E">
            <w:pPr>
              <w:ind w:left="14"/>
              <w:jc w:val="both"/>
            </w:pPr>
            <w:r>
              <w:rPr>
                <w:sz w:val="28"/>
              </w:rPr>
              <w:t>Ley orgánica de la Contraloría General de Cuentas, DECRETO NÚMERO 31-2002</w:t>
            </w:r>
          </w:p>
        </w:tc>
        <w:tc>
          <w:tcPr>
            <w:tcW w:w="1470" w:type="dxa"/>
            <w:tcBorders>
              <w:top w:val="single" w:sz="2" w:space="0" w:color="000000"/>
              <w:left w:val="single" w:sz="2" w:space="0" w:color="000000"/>
              <w:bottom w:val="single" w:sz="2" w:space="0" w:color="000000"/>
              <w:right w:val="single" w:sz="2" w:space="0" w:color="000000"/>
            </w:tcBorders>
          </w:tcPr>
          <w:p w14:paraId="36ED0018" w14:textId="77777777" w:rsidR="00F172D6" w:rsidRDefault="001D786E">
            <w:pPr>
              <w:ind w:right="42"/>
              <w:jc w:val="center"/>
            </w:pPr>
            <w:r>
              <w:rPr>
                <w:sz w:val="28"/>
              </w:rPr>
              <w:t>28 Folios</w:t>
            </w:r>
          </w:p>
        </w:tc>
      </w:tr>
      <w:tr w:rsidR="00F172D6" w14:paraId="0DA21990" w14:textId="77777777">
        <w:trPr>
          <w:trHeight w:val="838"/>
        </w:trPr>
        <w:tc>
          <w:tcPr>
            <w:tcW w:w="728" w:type="dxa"/>
            <w:tcBorders>
              <w:top w:val="single" w:sz="2" w:space="0" w:color="000000"/>
              <w:left w:val="single" w:sz="2" w:space="0" w:color="000000"/>
              <w:bottom w:val="single" w:sz="2" w:space="0" w:color="000000"/>
              <w:right w:val="single" w:sz="2" w:space="0" w:color="000000"/>
            </w:tcBorders>
          </w:tcPr>
          <w:p w14:paraId="766AF42B" w14:textId="77777777" w:rsidR="00F172D6" w:rsidRDefault="001D786E">
            <w:pPr>
              <w:ind w:right="107"/>
              <w:jc w:val="center"/>
            </w:pPr>
            <w:r>
              <w:rPr>
                <w:sz w:val="32"/>
              </w:rPr>
              <w:t>5</w:t>
            </w:r>
          </w:p>
        </w:tc>
        <w:tc>
          <w:tcPr>
            <w:tcW w:w="6657" w:type="dxa"/>
            <w:gridSpan w:val="2"/>
            <w:tcBorders>
              <w:top w:val="single" w:sz="2" w:space="0" w:color="000000"/>
              <w:left w:val="single" w:sz="2" w:space="0" w:color="000000"/>
              <w:bottom w:val="single" w:sz="2" w:space="0" w:color="000000"/>
              <w:right w:val="single" w:sz="2" w:space="0" w:color="000000"/>
            </w:tcBorders>
          </w:tcPr>
          <w:p w14:paraId="0025FC21" w14:textId="77777777" w:rsidR="00F172D6" w:rsidRDefault="001D786E">
            <w:pPr>
              <w:spacing w:line="216" w:lineRule="auto"/>
              <w:ind w:left="7" w:firstLine="7"/>
              <w:jc w:val="both"/>
            </w:pPr>
            <w:r>
              <w:rPr>
                <w:sz w:val="26"/>
              </w:rPr>
              <w:t>Lineamientos a seguir para la entrega de mobiliario y equipo de la administración del Gobierno de Álvaro Colom periodo</w:t>
            </w:r>
          </w:p>
          <w:p w14:paraId="4C461DAF" w14:textId="77777777" w:rsidR="00F172D6" w:rsidRDefault="001D786E">
            <w:pPr>
              <w:ind w:left="86"/>
            </w:pPr>
            <w:r>
              <w:rPr>
                <w:sz w:val="26"/>
              </w:rPr>
              <w:t>2008-2012</w:t>
            </w:r>
          </w:p>
        </w:tc>
        <w:tc>
          <w:tcPr>
            <w:tcW w:w="1470" w:type="dxa"/>
            <w:tcBorders>
              <w:top w:val="single" w:sz="2" w:space="0" w:color="000000"/>
              <w:left w:val="single" w:sz="2" w:space="0" w:color="000000"/>
              <w:bottom w:val="single" w:sz="2" w:space="0" w:color="000000"/>
              <w:right w:val="single" w:sz="2" w:space="0" w:color="000000"/>
            </w:tcBorders>
          </w:tcPr>
          <w:p w14:paraId="38ED960C" w14:textId="77777777" w:rsidR="00F172D6" w:rsidRDefault="001D786E">
            <w:pPr>
              <w:ind w:right="42"/>
              <w:jc w:val="center"/>
            </w:pPr>
            <w:r>
              <w:rPr>
                <w:sz w:val="26"/>
              </w:rPr>
              <w:t>02 folios</w:t>
            </w:r>
          </w:p>
        </w:tc>
      </w:tr>
      <w:tr w:rsidR="00F172D6" w14:paraId="38ECEAF0" w14:textId="77777777">
        <w:trPr>
          <w:trHeight w:val="569"/>
        </w:trPr>
        <w:tc>
          <w:tcPr>
            <w:tcW w:w="728" w:type="dxa"/>
            <w:tcBorders>
              <w:top w:val="single" w:sz="2" w:space="0" w:color="000000"/>
              <w:left w:val="single" w:sz="2" w:space="0" w:color="000000"/>
              <w:bottom w:val="single" w:sz="2" w:space="0" w:color="000000"/>
              <w:right w:val="single" w:sz="2" w:space="0" w:color="000000"/>
            </w:tcBorders>
          </w:tcPr>
          <w:p w14:paraId="1EBB5C91" w14:textId="77777777" w:rsidR="00F172D6" w:rsidRDefault="001D786E">
            <w:pPr>
              <w:ind w:right="107"/>
              <w:jc w:val="center"/>
            </w:pPr>
            <w:r>
              <w:rPr>
                <w:sz w:val="30"/>
              </w:rPr>
              <w:t>6</w:t>
            </w:r>
          </w:p>
        </w:tc>
        <w:tc>
          <w:tcPr>
            <w:tcW w:w="6657" w:type="dxa"/>
            <w:gridSpan w:val="2"/>
            <w:tcBorders>
              <w:top w:val="single" w:sz="2" w:space="0" w:color="000000"/>
              <w:left w:val="single" w:sz="2" w:space="0" w:color="000000"/>
              <w:bottom w:val="single" w:sz="2" w:space="0" w:color="000000"/>
              <w:right w:val="single" w:sz="2" w:space="0" w:color="000000"/>
            </w:tcBorders>
          </w:tcPr>
          <w:p w14:paraId="14DAE372" w14:textId="77777777" w:rsidR="00F172D6" w:rsidRDefault="001D786E">
            <w:pPr>
              <w:ind w:left="144" w:hanging="144"/>
            </w:pPr>
            <w:r>
              <w:rPr>
                <w:sz w:val="26"/>
              </w:rPr>
              <w:t>Acta de entrega y recepción con Hojas Movibles autorizadas or la Contraloría General de Cuentas:</w:t>
            </w:r>
          </w:p>
        </w:tc>
        <w:tc>
          <w:tcPr>
            <w:tcW w:w="1470" w:type="dxa"/>
            <w:tcBorders>
              <w:top w:val="single" w:sz="2" w:space="0" w:color="000000"/>
              <w:left w:val="single" w:sz="2" w:space="0" w:color="000000"/>
              <w:bottom w:val="single" w:sz="2" w:space="0" w:color="000000"/>
              <w:right w:val="single" w:sz="2" w:space="0" w:color="000000"/>
            </w:tcBorders>
          </w:tcPr>
          <w:p w14:paraId="2C544BCE" w14:textId="77777777" w:rsidR="00F172D6" w:rsidRDefault="001D786E">
            <w:pPr>
              <w:ind w:right="35"/>
              <w:jc w:val="center"/>
            </w:pPr>
            <w:r>
              <w:rPr>
                <w:sz w:val="26"/>
              </w:rPr>
              <w:t>08 folios</w:t>
            </w:r>
          </w:p>
        </w:tc>
      </w:tr>
      <w:tr w:rsidR="00F172D6" w14:paraId="0EC4F928" w14:textId="77777777">
        <w:trPr>
          <w:trHeight w:val="288"/>
        </w:trPr>
        <w:tc>
          <w:tcPr>
            <w:tcW w:w="728" w:type="dxa"/>
            <w:tcBorders>
              <w:top w:val="single" w:sz="2" w:space="0" w:color="000000"/>
              <w:left w:val="single" w:sz="2" w:space="0" w:color="000000"/>
              <w:bottom w:val="single" w:sz="2" w:space="0" w:color="000000"/>
              <w:right w:val="single" w:sz="2" w:space="0" w:color="000000"/>
            </w:tcBorders>
          </w:tcPr>
          <w:p w14:paraId="73FDCF81" w14:textId="77777777" w:rsidR="00F172D6" w:rsidRDefault="001D786E">
            <w:pPr>
              <w:ind w:right="107"/>
              <w:jc w:val="center"/>
            </w:pPr>
            <w:r>
              <w:rPr>
                <w:sz w:val="30"/>
              </w:rPr>
              <w:t>7</w:t>
            </w:r>
          </w:p>
        </w:tc>
        <w:tc>
          <w:tcPr>
            <w:tcW w:w="6657" w:type="dxa"/>
            <w:gridSpan w:val="2"/>
            <w:tcBorders>
              <w:top w:val="single" w:sz="2" w:space="0" w:color="000000"/>
              <w:left w:val="single" w:sz="2" w:space="0" w:color="000000"/>
              <w:bottom w:val="single" w:sz="2" w:space="0" w:color="000000"/>
              <w:right w:val="single" w:sz="2" w:space="0" w:color="000000"/>
            </w:tcBorders>
          </w:tcPr>
          <w:p w14:paraId="6B0E6B4A" w14:textId="77777777" w:rsidR="00F172D6" w:rsidRDefault="001D786E">
            <w:pPr>
              <w:ind w:left="14"/>
            </w:pPr>
            <w:r>
              <w:rPr>
                <w:sz w:val="26"/>
              </w:rPr>
              <w:t>Denuncia ante el Ministerio Público</w:t>
            </w:r>
          </w:p>
        </w:tc>
        <w:tc>
          <w:tcPr>
            <w:tcW w:w="1470" w:type="dxa"/>
            <w:tcBorders>
              <w:top w:val="single" w:sz="2" w:space="0" w:color="000000"/>
              <w:left w:val="single" w:sz="2" w:space="0" w:color="000000"/>
              <w:bottom w:val="single" w:sz="2" w:space="0" w:color="000000"/>
              <w:right w:val="single" w:sz="2" w:space="0" w:color="000000"/>
            </w:tcBorders>
          </w:tcPr>
          <w:p w14:paraId="2336F796" w14:textId="77777777" w:rsidR="00F172D6" w:rsidRDefault="001D786E">
            <w:pPr>
              <w:ind w:right="35"/>
              <w:jc w:val="center"/>
            </w:pPr>
            <w:r>
              <w:rPr>
                <w:sz w:val="26"/>
              </w:rPr>
              <w:t>02 folios</w:t>
            </w:r>
          </w:p>
        </w:tc>
      </w:tr>
      <w:tr w:rsidR="00F172D6" w14:paraId="5B8800DF" w14:textId="77777777">
        <w:trPr>
          <w:trHeight w:val="288"/>
        </w:trPr>
        <w:tc>
          <w:tcPr>
            <w:tcW w:w="728" w:type="dxa"/>
            <w:tcBorders>
              <w:top w:val="single" w:sz="2" w:space="0" w:color="000000"/>
              <w:left w:val="single" w:sz="2" w:space="0" w:color="000000"/>
              <w:bottom w:val="single" w:sz="2" w:space="0" w:color="000000"/>
              <w:right w:val="single" w:sz="2" w:space="0" w:color="000000"/>
            </w:tcBorders>
          </w:tcPr>
          <w:p w14:paraId="359727D5" w14:textId="77777777" w:rsidR="00F172D6" w:rsidRDefault="001D786E">
            <w:pPr>
              <w:ind w:right="114"/>
              <w:jc w:val="center"/>
            </w:pPr>
            <w:r>
              <w:rPr>
                <w:sz w:val="30"/>
              </w:rPr>
              <w:t>8</w:t>
            </w:r>
          </w:p>
        </w:tc>
        <w:tc>
          <w:tcPr>
            <w:tcW w:w="6657" w:type="dxa"/>
            <w:gridSpan w:val="2"/>
            <w:tcBorders>
              <w:top w:val="single" w:sz="2" w:space="0" w:color="000000"/>
              <w:left w:val="single" w:sz="2" w:space="0" w:color="000000"/>
              <w:bottom w:val="single" w:sz="2" w:space="0" w:color="000000"/>
              <w:right w:val="single" w:sz="2" w:space="0" w:color="000000"/>
            </w:tcBorders>
          </w:tcPr>
          <w:p w14:paraId="02DFE7FB" w14:textId="77777777" w:rsidR="00F172D6" w:rsidRDefault="001D786E">
            <w:pPr>
              <w:ind w:left="14"/>
            </w:pPr>
            <w:r>
              <w:rPr>
                <w:sz w:val="28"/>
              </w:rPr>
              <w:t>Resolución de le alización de traslado de bienes muebles</w:t>
            </w:r>
          </w:p>
        </w:tc>
        <w:tc>
          <w:tcPr>
            <w:tcW w:w="1470" w:type="dxa"/>
            <w:tcBorders>
              <w:top w:val="single" w:sz="2" w:space="0" w:color="000000"/>
              <w:left w:val="single" w:sz="2" w:space="0" w:color="000000"/>
              <w:bottom w:val="single" w:sz="2" w:space="0" w:color="000000"/>
              <w:right w:val="single" w:sz="2" w:space="0" w:color="000000"/>
            </w:tcBorders>
          </w:tcPr>
          <w:p w14:paraId="62D3343D" w14:textId="77777777" w:rsidR="00F172D6" w:rsidRDefault="001D786E">
            <w:pPr>
              <w:ind w:right="27"/>
              <w:jc w:val="center"/>
            </w:pPr>
            <w:r>
              <w:rPr>
                <w:sz w:val="26"/>
              </w:rPr>
              <w:t>02 folios</w:t>
            </w:r>
          </w:p>
        </w:tc>
      </w:tr>
      <w:tr w:rsidR="00F172D6" w14:paraId="65909AF9" w14:textId="77777777">
        <w:trPr>
          <w:trHeight w:val="285"/>
        </w:trPr>
        <w:tc>
          <w:tcPr>
            <w:tcW w:w="728" w:type="dxa"/>
            <w:tcBorders>
              <w:top w:val="single" w:sz="2" w:space="0" w:color="000000"/>
              <w:left w:val="single" w:sz="2" w:space="0" w:color="000000"/>
              <w:bottom w:val="single" w:sz="2" w:space="0" w:color="000000"/>
              <w:right w:val="single" w:sz="2" w:space="0" w:color="000000"/>
            </w:tcBorders>
          </w:tcPr>
          <w:p w14:paraId="0B964D65" w14:textId="77777777" w:rsidR="00F172D6" w:rsidRDefault="001D786E">
            <w:pPr>
              <w:ind w:right="114"/>
              <w:jc w:val="center"/>
            </w:pPr>
            <w:r>
              <w:rPr>
                <w:sz w:val="28"/>
              </w:rPr>
              <w:t>9</w:t>
            </w:r>
          </w:p>
        </w:tc>
        <w:tc>
          <w:tcPr>
            <w:tcW w:w="6657" w:type="dxa"/>
            <w:gridSpan w:val="2"/>
            <w:tcBorders>
              <w:top w:val="single" w:sz="2" w:space="0" w:color="000000"/>
              <w:left w:val="single" w:sz="2" w:space="0" w:color="000000"/>
              <w:bottom w:val="single" w:sz="2" w:space="0" w:color="000000"/>
              <w:right w:val="single" w:sz="2" w:space="0" w:color="000000"/>
            </w:tcBorders>
          </w:tcPr>
          <w:p w14:paraId="2023E220" w14:textId="77777777" w:rsidR="00F172D6" w:rsidRDefault="001D786E">
            <w:r>
              <w:rPr>
                <w:sz w:val="26"/>
              </w:rPr>
              <w:t>Acuerdo Ministerial 17-2014</w:t>
            </w:r>
          </w:p>
        </w:tc>
        <w:tc>
          <w:tcPr>
            <w:tcW w:w="1470" w:type="dxa"/>
            <w:tcBorders>
              <w:top w:val="single" w:sz="2" w:space="0" w:color="000000"/>
              <w:left w:val="single" w:sz="2" w:space="0" w:color="000000"/>
              <w:bottom w:val="single" w:sz="2" w:space="0" w:color="000000"/>
              <w:right w:val="single" w:sz="2" w:space="0" w:color="000000"/>
            </w:tcBorders>
          </w:tcPr>
          <w:p w14:paraId="1BA6B593" w14:textId="77777777" w:rsidR="00F172D6" w:rsidRDefault="001D786E">
            <w:pPr>
              <w:ind w:right="27"/>
              <w:jc w:val="center"/>
            </w:pPr>
            <w:r>
              <w:rPr>
                <w:sz w:val="26"/>
              </w:rPr>
              <w:t>06 folio</w:t>
            </w:r>
          </w:p>
        </w:tc>
      </w:tr>
      <w:tr w:rsidR="00F172D6" w14:paraId="707E1A85" w14:textId="77777777">
        <w:trPr>
          <w:trHeight w:val="291"/>
        </w:trPr>
        <w:tc>
          <w:tcPr>
            <w:tcW w:w="728" w:type="dxa"/>
            <w:tcBorders>
              <w:top w:val="single" w:sz="2" w:space="0" w:color="000000"/>
              <w:left w:val="single" w:sz="2" w:space="0" w:color="000000"/>
              <w:bottom w:val="single" w:sz="2" w:space="0" w:color="000000"/>
              <w:right w:val="single" w:sz="2" w:space="0" w:color="000000"/>
            </w:tcBorders>
          </w:tcPr>
          <w:p w14:paraId="779622BD" w14:textId="77777777" w:rsidR="00F172D6" w:rsidRDefault="001D786E">
            <w:pPr>
              <w:ind w:right="92"/>
              <w:jc w:val="center"/>
            </w:pPr>
            <w:r>
              <w:rPr>
                <w:sz w:val="28"/>
              </w:rPr>
              <w:t>10</w:t>
            </w:r>
          </w:p>
        </w:tc>
        <w:tc>
          <w:tcPr>
            <w:tcW w:w="6657" w:type="dxa"/>
            <w:gridSpan w:val="2"/>
            <w:tcBorders>
              <w:top w:val="single" w:sz="2" w:space="0" w:color="000000"/>
              <w:left w:val="single" w:sz="2" w:space="0" w:color="000000"/>
              <w:bottom w:val="single" w:sz="2" w:space="0" w:color="000000"/>
              <w:right w:val="single" w:sz="2" w:space="0" w:color="000000"/>
            </w:tcBorders>
          </w:tcPr>
          <w:p w14:paraId="55BF9628" w14:textId="77777777" w:rsidR="00F172D6" w:rsidRDefault="001D786E">
            <w:pPr>
              <w:ind w:left="14"/>
            </w:pPr>
            <w:r>
              <w:rPr>
                <w:sz w:val="26"/>
              </w:rPr>
              <w:t>Notificación crono rama ara la entre a de e ui o:</w:t>
            </w:r>
          </w:p>
        </w:tc>
        <w:tc>
          <w:tcPr>
            <w:tcW w:w="1470" w:type="dxa"/>
            <w:tcBorders>
              <w:top w:val="single" w:sz="2" w:space="0" w:color="000000"/>
              <w:left w:val="single" w:sz="2" w:space="0" w:color="000000"/>
              <w:bottom w:val="single" w:sz="2" w:space="0" w:color="000000"/>
              <w:right w:val="single" w:sz="2" w:space="0" w:color="000000"/>
            </w:tcBorders>
          </w:tcPr>
          <w:p w14:paraId="31F07325" w14:textId="77777777" w:rsidR="00F172D6" w:rsidRDefault="001D786E">
            <w:pPr>
              <w:ind w:right="27"/>
              <w:jc w:val="center"/>
            </w:pPr>
            <w:r>
              <w:rPr>
                <w:sz w:val="26"/>
              </w:rPr>
              <w:t>02 folios</w:t>
            </w:r>
          </w:p>
        </w:tc>
      </w:tr>
      <w:tr w:rsidR="00F172D6" w14:paraId="738674EA" w14:textId="77777777">
        <w:trPr>
          <w:trHeight w:val="566"/>
        </w:trPr>
        <w:tc>
          <w:tcPr>
            <w:tcW w:w="728" w:type="dxa"/>
            <w:tcBorders>
              <w:top w:val="single" w:sz="2" w:space="0" w:color="000000"/>
              <w:left w:val="single" w:sz="2" w:space="0" w:color="000000"/>
              <w:bottom w:val="single" w:sz="2" w:space="0" w:color="000000"/>
              <w:right w:val="single" w:sz="2" w:space="0" w:color="000000"/>
            </w:tcBorders>
          </w:tcPr>
          <w:p w14:paraId="30CC567B" w14:textId="77777777" w:rsidR="00F172D6" w:rsidRDefault="001D786E">
            <w:pPr>
              <w:ind w:left="173"/>
            </w:pPr>
            <w:r>
              <w:rPr>
                <w:sz w:val="28"/>
              </w:rPr>
              <w:t>11</w:t>
            </w:r>
          </w:p>
        </w:tc>
        <w:tc>
          <w:tcPr>
            <w:tcW w:w="6657" w:type="dxa"/>
            <w:gridSpan w:val="2"/>
            <w:tcBorders>
              <w:top w:val="single" w:sz="2" w:space="0" w:color="000000"/>
              <w:left w:val="single" w:sz="2" w:space="0" w:color="000000"/>
              <w:bottom w:val="single" w:sz="2" w:space="0" w:color="000000"/>
              <w:right w:val="single" w:sz="2" w:space="0" w:color="000000"/>
            </w:tcBorders>
          </w:tcPr>
          <w:p w14:paraId="2A1E7165" w14:textId="77777777" w:rsidR="00F172D6" w:rsidRDefault="001D786E">
            <w:pPr>
              <w:ind w:left="7" w:firstLine="7"/>
              <w:jc w:val="both"/>
            </w:pPr>
            <w:r>
              <w:rPr>
                <w:sz w:val="26"/>
              </w:rPr>
              <w:t>Oficio Digecade-Sdie-233-2018 soporte para la entrega a establecimientos educativos</w:t>
            </w:r>
          </w:p>
        </w:tc>
        <w:tc>
          <w:tcPr>
            <w:tcW w:w="1470" w:type="dxa"/>
            <w:tcBorders>
              <w:top w:val="single" w:sz="2" w:space="0" w:color="000000"/>
              <w:left w:val="single" w:sz="2" w:space="0" w:color="000000"/>
              <w:bottom w:val="single" w:sz="2" w:space="0" w:color="000000"/>
              <w:right w:val="single" w:sz="2" w:space="0" w:color="000000"/>
            </w:tcBorders>
          </w:tcPr>
          <w:p w14:paraId="6CF0F8D2" w14:textId="77777777" w:rsidR="00F172D6" w:rsidRDefault="001D786E">
            <w:pPr>
              <w:ind w:right="27"/>
              <w:jc w:val="center"/>
            </w:pPr>
            <w:r>
              <w:rPr>
                <w:sz w:val="26"/>
              </w:rPr>
              <w:t>01 folio</w:t>
            </w:r>
          </w:p>
        </w:tc>
      </w:tr>
      <w:tr w:rsidR="00F172D6" w14:paraId="4D9D3BA7" w14:textId="77777777">
        <w:trPr>
          <w:trHeight w:val="288"/>
        </w:trPr>
        <w:tc>
          <w:tcPr>
            <w:tcW w:w="728" w:type="dxa"/>
            <w:tcBorders>
              <w:top w:val="single" w:sz="2" w:space="0" w:color="000000"/>
              <w:left w:val="single" w:sz="2" w:space="0" w:color="000000"/>
              <w:bottom w:val="single" w:sz="2" w:space="0" w:color="000000"/>
              <w:right w:val="single" w:sz="2" w:space="0" w:color="000000"/>
            </w:tcBorders>
          </w:tcPr>
          <w:p w14:paraId="0840331E" w14:textId="77777777" w:rsidR="00F172D6" w:rsidRDefault="001D786E">
            <w:pPr>
              <w:ind w:right="92"/>
              <w:jc w:val="center"/>
            </w:pPr>
            <w:r>
              <w:rPr>
                <w:sz w:val="28"/>
              </w:rPr>
              <w:t>12</w:t>
            </w:r>
          </w:p>
        </w:tc>
        <w:tc>
          <w:tcPr>
            <w:tcW w:w="3563" w:type="dxa"/>
            <w:tcBorders>
              <w:top w:val="single" w:sz="2" w:space="0" w:color="000000"/>
              <w:left w:val="single" w:sz="2" w:space="0" w:color="000000"/>
              <w:bottom w:val="single" w:sz="2" w:space="0" w:color="000000"/>
              <w:right w:val="nil"/>
            </w:tcBorders>
          </w:tcPr>
          <w:p w14:paraId="21F5ADFD" w14:textId="77777777" w:rsidR="00F172D6" w:rsidRDefault="001D786E">
            <w:pPr>
              <w:jc w:val="both"/>
            </w:pPr>
            <w:r>
              <w:rPr>
                <w:sz w:val="28"/>
              </w:rPr>
              <w:t xml:space="preserve">Acta 01-2017 toma de osesión </w:t>
            </w:r>
          </w:p>
        </w:tc>
        <w:tc>
          <w:tcPr>
            <w:tcW w:w="3094" w:type="dxa"/>
            <w:tcBorders>
              <w:top w:val="single" w:sz="2" w:space="0" w:color="000000"/>
              <w:left w:val="nil"/>
              <w:bottom w:val="single" w:sz="2" w:space="0" w:color="000000"/>
              <w:right w:val="single" w:sz="2" w:space="0" w:color="000000"/>
            </w:tcBorders>
          </w:tcPr>
          <w:p w14:paraId="69207D34" w14:textId="77777777" w:rsidR="00F172D6" w:rsidRDefault="001D786E">
            <w:pPr>
              <w:ind w:left="54"/>
            </w:pPr>
            <w:r>
              <w:rPr>
                <w:sz w:val="26"/>
              </w:rPr>
              <w:t>Subdirector E'ecutivo IV</w:t>
            </w:r>
          </w:p>
        </w:tc>
        <w:tc>
          <w:tcPr>
            <w:tcW w:w="1470" w:type="dxa"/>
            <w:tcBorders>
              <w:top w:val="single" w:sz="2" w:space="0" w:color="000000"/>
              <w:left w:val="single" w:sz="2" w:space="0" w:color="000000"/>
              <w:bottom w:val="single" w:sz="2" w:space="0" w:color="000000"/>
              <w:right w:val="single" w:sz="2" w:space="0" w:color="000000"/>
            </w:tcBorders>
          </w:tcPr>
          <w:p w14:paraId="1E7019DF" w14:textId="77777777" w:rsidR="00F172D6" w:rsidRDefault="001D786E">
            <w:pPr>
              <w:ind w:right="27"/>
              <w:jc w:val="center"/>
            </w:pPr>
            <w:r>
              <w:rPr>
                <w:sz w:val="24"/>
              </w:rPr>
              <w:t>01 folio</w:t>
            </w:r>
          </w:p>
        </w:tc>
      </w:tr>
      <w:tr w:rsidR="00F172D6" w14:paraId="75FE55F7" w14:textId="77777777">
        <w:trPr>
          <w:trHeight w:val="571"/>
        </w:trPr>
        <w:tc>
          <w:tcPr>
            <w:tcW w:w="728" w:type="dxa"/>
            <w:tcBorders>
              <w:top w:val="single" w:sz="2" w:space="0" w:color="000000"/>
              <w:left w:val="single" w:sz="2" w:space="0" w:color="000000"/>
              <w:bottom w:val="single" w:sz="2" w:space="0" w:color="000000"/>
              <w:right w:val="single" w:sz="2" w:space="0" w:color="000000"/>
            </w:tcBorders>
          </w:tcPr>
          <w:p w14:paraId="240665FD" w14:textId="77777777" w:rsidR="00F172D6" w:rsidRDefault="001D786E">
            <w:pPr>
              <w:ind w:right="92"/>
              <w:jc w:val="center"/>
            </w:pPr>
            <w:r>
              <w:rPr>
                <w:sz w:val="30"/>
              </w:rPr>
              <w:t>13</w:t>
            </w:r>
          </w:p>
        </w:tc>
        <w:tc>
          <w:tcPr>
            <w:tcW w:w="6657" w:type="dxa"/>
            <w:gridSpan w:val="2"/>
            <w:tcBorders>
              <w:top w:val="single" w:sz="2" w:space="0" w:color="000000"/>
              <w:left w:val="single" w:sz="2" w:space="0" w:color="000000"/>
              <w:bottom w:val="single" w:sz="2" w:space="0" w:color="000000"/>
              <w:right w:val="single" w:sz="2" w:space="0" w:color="000000"/>
            </w:tcBorders>
          </w:tcPr>
          <w:p w14:paraId="2483591A" w14:textId="77777777" w:rsidR="00F172D6" w:rsidRDefault="001D786E">
            <w:pPr>
              <w:ind w:left="7" w:firstLine="7"/>
            </w:pPr>
            <w:r>
              <w:rPr>
                <w:sz w:val="26"/>
              </w:rPr>
              <w:t>Resolución 1152-2018, 23 de abril de 2018. Aprobación de ad'udicación</w:t>
            </w:r>
          </w:p>
        </w:tc>
        <w:tc>
          <w:tcPr>
            <w:tcW w:w="1470" w:type="dxa"/>
            <w:tcBorders>
              <w:top w:val="single" w:sz="2" w:space="0" w:color="000000"/>
              <w:left w:val="single" w:sz="2" w:space="0" w:color="000000"/>
              <w:bottom w:val="single" w:sz="2" w:space="0" w:color="000000"/>
              <w:right w:val="single" w:sz="2" w:space="0" w:color="000000"/>
            </w:tcBorders>
          </w:tcPr>
          <w:p w14:paraId="5DFE0B24" w14:textId="77777777" w:rsidR="00F172D6" w:rsidRDefault="001D786E">
            <w:pPr>
              <w:ind w:right="20"/>
              <w:jc w:val="center"/>
            </w:pPr>
            <w:r>
              <w:rPr>
                <w:sz w:val="26"/>
              </w:rPr>
              <w:t>02 folios</w:t>
            </w:r>
          </w:p>
        </w:tc>
      </w:tr>
      <w:tr w:rsidR="00F172D6" w14:paraId="5B7410CF" w14:textId="77777777">
        <w:trPr>
          <w:trHeight w:val="576"/>
        </w:trPr>
        <w:tc>
          <w:tcPr>
            <w:tcW w:w="728" w:type="dxa"/>
            <w:tcBorders>
              <w:top w:val="single" w:sz="2" w:space="0" w:color="000000"/>
              <w:left w:val="single" w:sz="2" w:space="0" w:color="000000"/>
              <w:bottom w:val="single" w:sz="2" w:space="0" w:color="000000"/>
              <w:right w:val="single" w:sz="2" w:space="0" w:color="000000"/>
            </w:tcBorders>
          </w:tcPr>
          <w:p w14:paraId="3934E888" w14:textId="77777777" w:rsidR="00F172D6" w:rsidRDefault="001D786E">
            <w:pPr>
              <w:ind w:right="85"/>
              <w:jc w:val="center"/>
            </w:pPr>
            <w:r>
              <w:rPr>
                <w:sz w:val="28"/>
              </w:rPr>
              <w:t>14</w:t>
            </w:r>
          </w:p>
        </w:tc>
        <w:tc>
          <w:tcPr>
            <w:tcW w:w="6657" w:type="dxa"/>
            <w:gridSpan w:val="2"/>
            <w:tcBorders>
              <w:top w:val="single" w:sz="2" w:space="0" w:color="000000"/>
              <w:left w:val="single" w:sz="2" w:space="0" w:color="000000"/>
              <w:bottom w:val="single" w:sz="2" w:space="0" w:color="000000"/>
              <w:right w:val="single" w:sz="2" w:space="0" w:color="000000"/>
            </w:tcBorders>
          </w:tcPr>
          <w:p w14:paraId="3DC9705D" w14:textId="77777777" w:rsidR="00F172D6" w:rsidRDefault="001D786E">
            <w:pPr>
              <w:tabs>
                <w:tab w:val="center" w:pos="2626"/>
                <w:tab w:val="center" w:pos="4708"/>
                <w:tab w:val="right" w:pos="6605"/>
              </w:tabs>
            </w:pPr>
            <w:r>
              <w:rPr>
                <w:sz w:val="28"/>
              </w:rPr>
              <w:t>7481586</w:t>
            </w:r>
            <w:r>
              <w:rPr>
                <w:sz w:val="28"/>
              </w:rPr>
              <w:tab/>
              <w:t>7481586@L-001-2018</w:t>
            </w:r>
            <w:r>
              <w:rPr>
                <w:sz w:val="28"/>
              </w:rPr>
              <w:tab/>
              <w:t>BASES</w:t>
            </w:r>
            <w:r>
              <w:rPr>
                <w:sz w:val="28"/>
              </w:rPr>
              <w:tab/>
              <w:t>EQUIPO</w:t>
            </w:r>
          </w:p>
          <w:p w14:paraId="73E87A25" w14:textId="77777777" w:rsidR="00F172D6" w:rsidRDefault="001D786E">
            <w:r>
              <w:rPr>
                <w:sz w:val="30"/>
              </w:rPr>
              <w:t>TECNOLOGICO DIGECADE 2</w:t>
            </w:r>
          </w:p>
        </w:tc>
        <w:tc>
          <w:tcPr>
            <w:tcW w:w="1470" w:type="dxa"/>
            <w:tcBorders>
              <w:top w:val="single" w:sz="2" w:space="0" w:color="000000"/>
              <w:left w:val="single" w:sz="2" w:space="0" w:color="000000"/>
              <w:bottom w:val="single" w:sz="2" w:space="0" w:color="000000"/>
              <w:right w:val="single" w:sz="2" w:space="0" w:color="000000"/>
            </w:tcBorders>
          </w:tcPr>
          <w:p w14:paraId="38A2DFE4" w14:textId="77777777" w:rsidR="00F172D6" w:rsidRDefault="001D786E">
            <w:pPr>
              <w:ind w:right="20"/>
              <w:jc w:val="center"/>
            </w:pPr>
            <w:r>
              <w:rPr>
                <w:sz w:val="26"/>
              </w:rPr>
              <w:t>34 folios</w:t>
            </w:r>
          </w:p>
        </w:tc>
      </w:tr>
      <w:tr w:rsidR="00F172D6" w14:paraId="74AB0151" w14:textId="77777777">
        <w:trPr>
          <w:trHeight w:val="842"/>
        </w:trPr>
        <w:tc>
          <w:tcPr>
            <w:tcW w:w="728" w:type="dxa"/>
            <w:tcBorders>
              <w:top w:val="single" w:sz="2" w:space="0" w:color="000000"/>
              <w:left w:val="single" w:sz="2" w:space="0" w:color="000000"/>
              <w:bottom w:val="single" w:sz="2" w:space="0" w:color="000000"/>
              <w:right w:val="single" w:sz="2" w:space="0" w:color="000000"/>
            </w:tcBorders>
          </w:tcPr>
          <w:p w14:paraId="0EB5AD05" w14:textId="77777777" w:rsidR="00F172D6" w:rsidRDefault="001D786E">
            <w:pPr>
              <w:ind w:right="92"/>
              <w:jc w:val="center"/>
            </w:pPr>
            <w:r>
              <w:rPr>
                <w:sz w:val="30"/>
              </w:rPr>
              <w:lastRenderedPageBreak/>
              <w:t>15</w:t>
            </w:r>
          </w:p>
        </w:tc>
        <w:tc>
          <w:tcPr>
            <w:tcW w:w="6657" w:type="dxa"/>
            <w:gridSpan w:val="2"/>
            <w:tcBorders>
              <w:top w:val="single" w:sz="2" w:space="0" w:color="000000"/>
              <w:left w:val="single" w:sz="2" w:space="0" w:color="000000"/>
              <w:bottom w:val="single" w:sz="2" w:space="0" w:color="000000"/>
              <w:right w:val="single" w:sz="2" w:space="0" w:color="000000"/>
            </w:tcBorders>
          </w:tcPr>
          <w:p w14:paraId="6ABB47CB" w14:textId="77777777" w:rsidR="00F172D6" w:rsidRDefault="001D786E">
            <w:pPr>
              <w:ind w:left="14" w:right="114"/>
              <w:jc w:val="both"/>
            </w:pPr>
            <w:r>
              <w:rPr>
                <w:sz w:val="28"/>
              </w:rPr>
              <w:t>DIGECADE-SDlE-190-2018 de fecha 24 de octubre de 2018 en el que se requiere el apoyo del Ministerio de la Defensa Nacional</w:t>
            </w:r>
          </w:p>
        </w:tc>
        <w:tc>
          <w:tcPr>
            <w:tcW w:w="1470" w:type="dxa"/>
            <w:tcBorders>
              <w:top w:val="single" w:sz="2" w:space="0" w:color="000000"/>
              <w:left w:val="single" w:sz="2" w:space="0" w:color="000000"/>
              <w:bottom w:val="single" w:sz="2" w:space="0" w:color="000000"/>
              <w:right w:val="single" w:sz="2" w:space="0" w:color="000000"/>
            </w:tcBorders>
          </w:tcPr>
          <w:p w14:paraId="2DBE32AE" w14:textId="77777777" w:rsidR="00F172D6" w:rsidRDefault="001D786E">
            <w:pPr>
              <w:ind w:right="27"/>
              <w:jc w:val="center"/>
            </w:pPr>
            <w:r>
              <w:rPr>
                <w:sz w:val="26"/>
              </w:rPr>
              <w:t>02 folios</w:t>
            </w:r>
          </w:p>
        </w:tc>
      </w:tr>
      <w:tr w:rsidR="00F172D6" w14:paraId="5434624D" w14:textId="77777777">
        <w:trPr>
          <w:trHeight w:val="569"/>
        </w:trPr>
        <w:tc>
          <w:tcPr>
            <w:tcW w:w="728" w:type="dxa"/>
            <w:tcBorders>
              <w:top w:val="single" w:sz="2" w:space="0" w:color="000000"/>
              <w:left w:val="single" w:sz="2" w:space="0" w:color="000000"/>
              <w:bottom w:val="single" w:sz="2" w:space="0" w:color="000000"/>
              <w:right w:val="single" w:sz="2" w:space="0" w:color="000000"/>
            </w:tcBorders>
          </w:tcPr>
          <w:p w14:paraId="5F5E84E6" w14:textId="77777777" w:rsidR="00F172D6" w:rsidRDefault="001D786E">
            <w:pPr>
              <w:ind w:right="92"/>
              <w:jc w:val="center"/>
            </w:pPr>
            <w:r>
              <w:rPr>
                <w:sz w:val="28"/>
              </w:rPr>
              <w:t>16</w:t>
            </w:r>
          </w:p>
        </w:tc>
        <w:tc>
          <w:tcPr>
            <w:tcW w:w="6657" w:type="dxa"/>
            <w:gridSpan w:val="2"/>
            <w:tcBorders>
              <w:top w:val="single" w:sz="2" w:space="0" w:color="000000"/>
              <w:left w:val="single" w:sz="2" w:space="0" w:color="000000"/>
              <w:bottom w:val="single" w:sz="2" w:space="0" w:color="000000"/>
              <w:right w:val="single" w:sz="2" w:space="0" w:color="000000"/>
            </w:tcBorders>
          </w:tcPr>
          <w:p w14:paraId="481D4ACA" w14:textId="77777777" w:rsidR="00F172D6" w:rsidRDefault="001D786E">
            <w:pPr>
              <w:ind w:left="21" w:hanging="7"/>
              <w:jc w:val="both"/>
            </w:pPr>
            <w:r>
              <w:rPr>
                <w:sz w:val="28"/>
              </w:rPr>
              <w:t>Cod-42018016681 de fecha 05 de noviembre de 2018 Ministerio de la Defensa Nacional</w:t>
            </w:r>
          </w:p>
        </w:tc>
        <w:tc>
          <w:tcPr>
            <w:tcW w:w="1470" w:type="dxa"/>
            <w:tcBorders>
              <w:top w:val="single" w:sz="2" w:space="0" w:color="000000"/>
              <w:left w:val="single" w:sz="2" w:space="0" w:color="000000"/>
              <w:bottom w:val="single" w:sz="2" w:space="0" w:color="000000"/>
              <w:right w:val="single" w:sz="2" w:space="0" w:color="000000"/>
            </w:tcBorders>
          </w:tcPr>
          <w:p w14:paraId="26CAFC0E" w14:textId="77777777" w:rsidR="00F172D6" w:rsidRDefault="001D786E">
            <w:pPr>
              <w:ind w:right="20"/>
              <w:jc w:val="center"/>
            </w:pPr>
            <w:r>
              <w:rPr>
                <w:sz w:val="26"/>
              </w:rPr>
              <w:t>01 folio</w:t>
            </w:r>
          </w:p>
        </w:tc>
      </w:tr>
    </w:tbl>
    <w:p w14:paraId="78AC0D2B" w14:textId="77777777" w:rsidR="00F172D6" w:rsidRDefault="001D786E">
      <w:pPr>
        <w:pStyle w:val="Ttulo4"/>
        <w:spacing w:after="120"/>
      </w:pPr>
      <w:r>
        <w:rPr>
          <w:noProof/>
        </w:rPr>
        <w:drawing>
          <wp:anchor distT="0" distB="0" distL="114300" distR="114300" simplePos="0" relativeHeight="251773952" behindDoc="0" locked="0" layoutInCell="1" allowOverlap="0" wp14:anchorId="22B4718E" wp14:editId="7F751B04">
            <wp:simplePos x="0" y="0"/>
            <wp:positionH relativeFrom="column">
              <wp:posOffset>6432119</wp:posOffset>
            </wp:positionH>
            <wp:positionV relativeFrom="paragraph">
              <wp:posOffset>-623196</wp:posOffset>
            </wp:positionV>
            <wp:extent cx="1061329" cy="1083564"/>
            <wp:effectExtent l="0" t="0" r="0" b="0"/>
            <wp:wrapSquare wrapText="bothSides"/>
            <wp:docPr id="201196" name="Picture 201196"/>
            <wp:cNvGraphicFramePr/>
            <a:graphic xmlns:a="http://schemas.openxmlformats.org/drawingml/2006/main">
              <a:graphicData uri="http://schemas.openxmlformats.org/drawingml/2006/picture">
                <pic:pic xmlns:pic="http://schemas.openxmlformats.org/drawingml/2006/picture">
                  <pic:nvPicPr>
                    <pic:cNvPr id="201196" name="Picture 201196"/>
                    <pic:cNvPicPr/>
                  </pic:nvPicPr>
                  <pic:blipFill>
                    <a:blip r:embed="rId290"/>
                    <a:stretch>
                      <a:fillRect/>
                    </a:stretch>
                  </pic:blipFill>
                  <pic:spPr>
                    <a:xfrm>
                      <a:off x="0" y="0"/>
                      <a:ext cx="1061329" cy="1083564"/>
                    </a:xfrm>
                    <a:prstGeom prst="rect">
                      <a:avLst/>
                    </a:prstGeom>
                  </pic:spPr>
                </pic:pic>
              </a:graphicData>
            </a:graphic>
          </wp:anchor>
        </w:drawing>
      </w:r>
      <w:r>
        <w:rPr>
          <w:u w:val="none"/>
        </w:rPr>
        <w:t xml:space="preserve">c. </w:t>
      </w:r>
      <w:r>
        <w:t>INCONFORMIDADES CON EL HALLAZGO</w:t>
      </w:r>
    </w:p>
    <w:p w14:paraId="7B822BB8" w14:textId="77777777" w:rsidR="00F172D6" w:rsidRDefault="001D786E">
      <w:pPr>
        <w:spacing w:after="181" w:line="224" w:lineRule="auto"/>
        <w:ind w:left="1549" w:right="1455"/>
        <w:jc w:val="both"/>
      </w:pPr>
      <w:r>
        <w:rPr>
          <w:sz w:val="26"/>
        </w:rPr>
        <w:t>Mi inconformidad con el presente hallazgo obedece a lo siguiente:</w:t>
      </w:r>
    </w:p>
    <w:p w14:paraId="4BD430D9" w14:textId="77777777" w:rsidR="00F172D6" w:rsidRDefault="001D786E">
      <w:pPr>
        <w:numPr>
          <w:ilvl w:val="0"/>
          <w:numId w:val="22"/>
        </w:numPr>
        <w:spacing w:after="241" w:line="225" w:lineRule="auto"/>
        <w:ind w:right="1455" w:hanging="363"/>
        <w:jc w:val="both"/>
      </w:pPr>
      <w:r>
        <w:rPr>
          <w:sz w:val="28"/>
        </w:rPr>
        <w:t>En mi calidad de Subdirector de Innovación Educativa de la Dirección General de Gestión de Calidad Educativa, no fueron pasados por alto u obviados los "Lineamientos a seguir para la entrega de mobiliario y equipo trasladado de unidad ejecutora de la planta central a Dirección Departamental de Educación y entregado por el proveedor en el lugar de destino" YA QUE NO EXISTIA DOCUMENTO VIGENTE. Al respecto se solicita considerar lo siguiente:</w:t>
      </w:r>
    </w:p>
    <w:p w14:paraId="2662CA2D" w14:textId="77777777" w:rsidR="00F172D6" w:rsidRDefault="001D786E">
      <w:pPr>
        <w:numPr>
          <w:ilvl w:val="1"/>
          <w:numId w:val="22"/>
        </w:numPr>
        <w:spacing w:after="3" w:line="224" w:lineRule="auto"/>
        <w:ind w:right="1444" w:hanging="363"/>
        <w:jc w:val="both"/>
      </w:pPr>
      <w:r>
        <w:rPr>
          <w:sz w:val="26"/>
        </w:rPr>
        <w:t>El documento que utilizó el auditor nombrado, como medio de prueba es OBSOLETO, el mismo no se encontraba vigente; ya que ese documento hace referencia exclusivamente por parte de Disersa (Dirección de Servicios Administrativos) a la entrega de mobiliario y equipo trasladado de unidad ejecutora de la planta central a Dirección Departamental de Educación y entregado por el proveedor en el lugar de destino.</w:t>
      </w:r>
    </w:p>
    <w:p w14:paraId="36F2F5EB" w14:textId="77777777" w:rsidR="00F172D6" w:rsidRDefault="001D786E">
      <w:pPr>
        <w:numPr>
          <w:ilvl w:val="1"/>
          <w:numId w:val="22"/>
        </w:numPr>
        <w:spacing w:after="3" w:line="224" w:lineRule="auto"/>
        <w:ind w:right="1444" w:hanging="363"/>
        <w:jc w:val="both"/>
      </w:pPr>
      <w:r>
        <w:rPr>
          <w:sz w:val="26"/>
        </w:rPr>
        <w:t>Además, el documento referido en el inciso "a", fue vigente durante el periodo (2008-2012), esto se confirma al observar el logo de la administración del Gobierno de Álvaro Colom. (visible como cintillo del documento al que hace referencia el auditor)</w:t>
      </w:r>
    </w:p>
    <w:p w14:paraId="21D0FC7C" w14:textId="77777777" w:rsidR="00F172D6" w:rsidRDefault="001D786E">
      <w:pPr>
        <w:numPr>
          <w:ilvl w:val="1"/>
          <w:numId w:val="22"/>
        </w:numPr>
        <w:spacing w:after="0" w:line="225" w:lineRule="auto"/>
        <w:ind w:right="1444" w:hanging="363"/>
        <w:jc w:val="both"/>
      </w:pPr>
      <w:r>
        <w:rPr>
          <w:sz w:val="28"/>
        </w:rPr>
        <w:t>La Dirección General de Gestión de Calidad Educativa desde el 2014 y mediante Acuerdo Ministerial 17-2014, posee desconcentración de la administración financiera, lo que la desvincula de la Disersa</w:t>
      </w:r>
    </w:p>
    <w:p w14:paraId="6972D8CB" w14:textId="77777777" w:rsidR="00F172D6" w:rsidRDefault="001D786E">
      <w:pPr>
        <w:numPr>
          <w:ilvl w:val="1"/>
          <w:numId w:val="22"/>
        </w:numPr>
        <w:spacing w:after="0" w:line="225" w:lineRule="auto"/>
        <w:ind w:right="1444" w:hanging="363"/>
        <w:jc w:val="both"/>
      </w:pPr>
      <w:r>
        <w:rPr>
          <w:sz w:val="28"/>
        </w:rPr>
        <w:t>La Digecade a través de la Subdirección de Innovación Educativa con aval de la Dirección realizó las gestiones correspondientes a fin que se realizará entrega de equipos de manera segura.</w:t>
      </w:r>
    </w:p>
    <w:p w14:paraId="75F3C2FA" w14:textId="77777777" w:rsidR="00F172D6" w:rsidRDefault="001D786E">
      <w:pPr>
        <w:numPr>
          <w:ilvl w:val="0"/>
          <w:numId w:val="22"/>
        </w:numPr>
        <w:spacing w:after="275" w:line="224" w:lineRule="auto"/>
        <w:ind w:right="1455" w:hanging="363"/>
        <w:jc w:val="both"/>
      </w:pPr>
      <w:r>
        <w:rPr>
          <w:sz w:val="26"/>
        </w:rPr>
        <w:lastRenderedPageBreak/>
        <w:t>Se gestionaron los procesos y medíos que garantizarán la seguridad del equipo en su traslado a las Direcciones Departamentales de Educación, mediante lineamientos acordados y aprobados por Directores Departamentales, encargados de la unidades de inventarios de las Direcciones Departamentales de Educación, los Viceministros Técnico y Administrativo, encargados de inventarios de la Digecade y esta subdirección.</w:t>
      </w:r>
    </w:p>
    <w:p w14:paraId="238BEBDB" w14:textId="77777777" w:rsidR="00F172D6" w:rsidRDefault="001D786E">
      <w:pPr>
        <w:numPr>
          <w:ilvl w:val="2"/>
          <w:numId w:val="23"/>
        </w:numPr>
        <w:spacing w:after="3" w:line="224" w:lineRule="auto"/>
        <w:ind w:right="1455" w:hanging="356"/>
        <w:jc w:val="both"/>
      </w:pPr>
      <w:r>
        <w:rPr>
          <w:sz w:val="26"/>
        </w:rPr>
        <w:t>Los lineamientos de traslado fueron acordados y aprobados mediante videoconferencia el 24 de octubre de 2018.</w:t>
      </w:r>
    </w:p>
    <w:p w14:paraId="49E3EDED" w14:textId="77777777" w:rsidR="00F172D6" w:rsidRDefault="001D786E">
      <w:pPr>
        <w:numPr>
          <w:ilvl w:val="2"/>
          <w:numId w:val="23"/>
        </w:numPr>
        <w:spacing w:after="945" w:line="224" w:lineRule="auto"/>
        <w:ind w:right="1455" w:hanging="356"/>
        <w:jc w:val="both"/>
      </w:pPr>
      <w:r>
        <w:rPr>
          <w:sz w:val="26"/>
        </w:rPr>
        <w:t>Lo actuado para la entrega de equipos a las Direcciones Departamentales de Educación se realizó de manera segura al gestionar y coordinar dicho traslado con el Ministerio de la Defensa, los que trasladaron en camiones del ejército con piloto y custodio de esa dependencia. Es importante destacar que ellos prestaron apoyo y se constituyen como medio para el transporte y no de revisión, inventario, carga y descarga de los bienes; procesos que quedaron a cargo de cada Dirección Departamental (las que debieron prever al</w:t>
      </w:r>
    </w:p>
    <w:p w14:paraId="482B6DDF" w14:textId="77777777" w:rsidR="00F172D6" w:rsidRDefault="001D786E">
      <w:pPr>
        <w:spacing w:after="0"/>
        <w:ind w:right="267"/>
        <w:jc w:val="right"/>
      </w:pPr>
      <w:r>
        <w:rPr>
          <w:sz w:val="36"/>
        </w:rPr>
        <w:t>Vü8</w:t>
      </w:r>
    </w:p>
    <w:p w14:paraId="4522D682" w14:textId="77777777" w:rsidR="00F172D6" w:rsidRDefault="001D786E">
      <w:pPr>
        <w:spacing w:after="3" w:line="220" w:lineRule="auto"/>
        <w:ind w:left="3048" w:right="656"/>
        <w:jc w:val="both"/>
      </w:pPr>
      <w:r>
        <w:rPr>
          <w:noProof/>
        </w:rPr>
        <w:drawing>
          <wp:anchor distT="0" distB="0" distL="114300" distR="114300" simplePos="0" relativeHeight="251774976" behindDoc="0" locked="0" layoutInCell="1" allowOverlap="0" wp14:anchorId="4A9A5EC4" wp14:editId="1F3257DA">
            <wp:simplePos x="0" y="0"/>
            <wp:positionH relativeFrom="column">
              <wp:posOffset>6477866</wp:posOffset>
            </wp:positionH>
            <wp:positionV relativeFrom="paragraph">
              <wp:posOffset>-714369</wp:posOffset>
            </wp:positionV>
            <wp:extent cx="1070480" cy="1083564"/>
            <wp:effectExtent l="0" t="0" r="0" b="0"/>
            <wp:wrapSquare wrapText="bothSides"/>
            <wp:docPr id="204168" name="Picture 204168"/>
            <wp:cNvGraphicFramePr/>
            <a:graphic xmlns:a="http://schemas.openxmlformats.org/drawingml/2006/main">
              <a:graphicData uri="http://schemas.openxmlformats.org/drawingml/2006/picture">
                <pic:pic xmlns:pic="http://schemas.openxmlformats.org/drawingml/2006/picture">
                  <pic:nvPicPr>
                    <pic:cNvPr id="204168" name="Picture 204168"/>
                    <pic:cNvPicPr/>
                  </pic:nvPicPr>
                  <pic:blipFill>
                    <a:blip r:embed="rId291"/>
                    <a:stretch>
                      <a:fillRect/>
                    </a:stretch>
                  </pic:blipFill>
                  <pic:spPr>
                    <a:xfrm>
                      <a:off x="0" y="0"/>
                      <a:ext cx="1070480" cy="1083564"/>
                    </a:xfrm>
                    <a:prstGeom prst="rect">
                      <a:avLst/>
                    </a:prstGeom>
                  </pic:spPr>
                </pic:pic>
              </a:graphicData>
            </a:graphic>
          </wp:anchor>
        </w:drawing>
      </w:r>
      <w:r>
        <w:rPr>
          <w:sz w:val="26"/>
        </w:rPr>
        <w:t>personal suficiente para hacerlo y que fue requerido por la Digeca mediante oficio de fecha 8 de noviembre 2018.</w:t>
      </w:r>
    </w:p>
    <w:p w14:paraId="648C128A" w14:textId="77777777" w:rsidR="00F172D6" w:rsidRDefault="001D786E">
      <w:pPr>
        <w:numPr>
          <w:ilvl w:val="2"/>
          <w:numId w:val="23"/>
        </w:numPr>
        <w:spacing w:after="3" w:line="220" w:lineRule="auto"/>
        <w:ind w:right="1455" w:hanging="356"/>
        <w:jc w:val="both"/>
      </w:pPr>
      <w:r>
        <w:rPr>
          <w:sz w:val="26"/>
        </w:rPr>
        <w:t>Se planificó [a entrega del equipo tecnológico con el apoyo del Ministerio de la Defensa Nacional para SALVAGUARDAR LOS BIENES DEL ESTADO DE GUATEMALA y evitar percances. Las acciones principalmente para llegar con Tecnología en el Aula. en 338 municipios y 1,014 establecimientos educativos. Y consta en el oficio DIGECADE-SDIE-190-2018 de fecha 24 de octubre de 2018 en el que se requiere el apoyo del Ministerio de la Defensa Nacional. Además la confirmación del apoyo requerido para el traslado de las computadoras por parte del Ministerio de la Defensa Nacional Cod42018016681 de fecha 05 de noviembre de 2018.</w:t>
      </w:r>
    </w:p>
    <w:p w14:paraId="6CB025C0" w14:textId="77777777" w:rsidR="00F172D6" w:rsidRDefault="001D786E">
      <w:pPr>
        <w:numPr>
          <w:ilvl w:val="0"/>
          <w:numId w:val="22"/>
        </w:numPr>
        <w:spacing w:after="280" w:line="220" w:lineRule="auto"/>
        <w:ind w:right="1455" w:hanging="363"/>
        <w:jc w:val="both"/>
      </w:pPr>
      <w:r>
        <w:rPr>
          <w:sz w:val="26"/>
        </w:rPr>
        <w:t>En el CRITERIO el auditor nombrado hace mención [...La prudencia en la administración de los recursos de las entidades del Estado, y demás entidades descentralizadas y autónomas del mismo] como obra en el expediente, se tiene documentado el proceso para dar cumplimiento al proceso y se puede evidenciar, en el acta DIGECADE 73-2018, se encuentra registrado los firmantes por parte del dirección departamental de educación.</w:t>
      </w:r>
    </w:p>
    <w:p w14:paraId="3CA52CFD" w14:textId="77777777" w:rsidR="00F172D6" w:rsidRDefault="001D786E">
      <w:pPr>
        <w:numPr>
          <w:ilvl w:val="1"/>
          <w:numId w:val="22"/>
        </w:numPr>
        <w:spacing w:after="27" w:line="220" w:lineRule="auto"/>
        <w:ind w:right="1444" w:hanging="363"/>
        <w:jc w:val="both"/>
      </w:pPr>
      <w:r>
        <w:rPr>
          <w:sz w:val="26"/>
        </w:rPr>
        <w:t xml:space="preserve">Todas las Direcciones Departamentales de Educación a través del </w:t>
      </w:r>
      <w:r>
        <w:rPr>
          <w:noProof/>
        </w:rPr>
        <w:drawing>
          <wp:inline distT="0" distB="0" distL="0" distR="0" wp14:anchorId="69610715" wp14:editId="4A599602">
            <wp:extent cx="13724" cy="118872"/>
            <wp:effectExtent l="0" t="0" r="0" b="0"/>
            <wp:docPr id="419022" name="Picture 419022"/>
            <wp:cNvGraphicFramePr/>
            <a:graphic xmlns:a="http://schemas.openxmlformats.org/drawingml/2006/main">
              <a:graphicData uri="http://schemas.openxmlformats.org/drawingml/2006/picture">
                <pic:pic xmlns:pic="http://schemas.openxmlformats.org/drawingml/2006/picture">
                  <pic:nvPicPr>
                    <pic:cNvPr id="419022" name="Picture 419022"/>
                    <pic:cNvPicPr/>
                  </pic:nvPicPr>
                  <pic:blipFill>
                    <a:blip r:embed="rId292"/>
                    <a:stretch>
                      <a:fillRect/>
                    </a:stretch>
                  </pic:blipFill>
                  <pic:spPr>
                    <a:xfrm>
                      <a:off x="0" y="0"/>
                      <a:ext cx="13724" cy="118872"/>
                    </a:xfrm>
                    <a:prstGeom prst="rect">
                      <a:avLst/>
                    </a:prstGeom>
                  </pic:spPr>
                </pic:pic>
              </a:graphicData>
            </a:graphic>
          </wp:inline>
        </w:drawing>
      </w:r>
      <w:r>
        <w:rPr>
          <w:sz w:val="26"/>
        </w:rPr>
        <w:t xml:space="preserve">Director Departamental como máxima autoridad y su encargado de inventarios, dieron fe y recibieron a entera conformidad los equipos que les correspondían de acuerdo a la cantidad de centros educativos </w:t>
      </w:r>
      <w:r>
        <w:rPr>
          <w:sz w:val="26"/>
        </w:rPr>
        <w:lastRenderedPageBreak/>
        <w:t>oficiales del nivel primario beneficiados, mediante actas (incluido el caso particular de Guatemala Occidente, que se aborda en este memorial).</w:t>
      </w:r>
    </w:p>
    <w:p w14:paraId="27BBB1AA" w14:textId="77777777" w:rsidR="00F172D6" w:rsidRDefault="001D786E">
      <w:pPr>
        <w:numPr>
          <w:ilvl w:val="1"/>
          <w:numId w:val="22"/>
        </w:numPr>
        <w:spacing w:after="3" w:line="220" w:lineRule="auto"/>
        <w:ind w:right="1444" w:hanging="363"/>
        <w:jc w:val="both"/>
      </w:pPr>
      <w:r>
        <w:rPr>
          <w:sz w:val="26"/>
        </w:rPr>
        <w:t>Existe la documentación de soporte con las orientaciones necesarias para la entrega y recepción de equipo de cómputo. Prueba de ello participaron todos las Direcciones Departamentales de Educación.</w:t>
      </w:r>
    </w:p>
    <w:p w14:paraId="669B92BC" w14:textId="77777777" w:rsidR="00F172D6" w:rsidRDefault="001D786E">
      <w:pPr>
        <w:numPr>
          <w:ilvl w:val="1"/>
          <w:numId w:val="22"/>
        </w:numPr>
        <w:spacing w:after="3" w:line="220" w:lineRule="auto"/>
        <w:ind w:right="1444" w:hanging="363"/>
        <w:jc w:val="both"/>
      </w:pPr>
      <w:r>
        <w:rPr>
          <w:sz w:val="26"/>
        </w:rPr>
        <w:t xml:space="preserve">Las hojas movibles que se utilizaron están autorizadas por la Ley Orgánica de la Contraloría General de Cuentas, DECRETO NÚMERO 31-2002, en este sentido forman parte del expediente legal y en el acta </w:t>
      </w:r>
      <w:r>
        <w:rPr>
          <w:noProof/>
        </w:rPr>
        <w:drawing>
          <wp:inline distT="0" distB="0" distL="0" distR="0" wp14:anchorId="69DC9B59" wp14:editId="4F409041">
            <wp:extent cx="4574" cy="86868"/>
            <wp:effectExtent l="0" t="0" r="0" b="0"/>
            <wp:docPr id="419024" name="Picture 419024"/>
            <wp:cNvGraphicFramePr/>
            <a:graphic xmlns:a="http://schemas.openxmlformats.org/drawingml/2006/main">
              <a:graphicData uri="http://schemas.openxmlformats.org/drawingml/2006/picture">
                <pic:pic xmlns:pic="http://schemas.openxmlformats.org/drawingml/2006/picture">
                  <pic:nvPicPr>
                    <pic:cNvPr id="419024" name="Picture 419024"/>
                    <pic:cNvPicPr/>
                  </pic:nvPicPr>
                  <pic:blipFill>
                    <a:blip r:embed="rId293"/>
                    <a:stretch>
                      <a:fillRect/>
                    </a:stretch>
                  </pic:blipFill>
                  <pic:spPr>
                    <a:xfrm>
                      <a:off x="0" y="0"/>
                      <a:ext cx="4574" cy="86868"/>
                    </a:xfrm>
                    <a:prstGeom prst="rect">
                      <a:avLst/>
                    </a:prstGeom>
                  </pic:spPr>
                </pic:pic>
              </a:graphicData>
            </a:graphic>
          </wp:inline>
        </w:drawing>
      </w:r>
      <w:r>
        <w:rPr>
          <w:sz w:val="26"/>
        </w:rPr>
        <w:t>DiGECADE 73-2018, se encuentra registrados [os firmantes por parte del Dirección Departamental de Educación. El equipo de tecnología ya no se encuentra en la jurisdicción de la Digecade.</w:t>
      </w:r>
    </w:p>
    <w:p w14:paraId="7959172D" w14:textId="77777777" w:rsidR="00F172D6" w:rsidRDefault="001D786E">
      <w:pPr>
        <w:numPr>
          <w:ilvl w:val="1"/>
          <w:numId w:val="22"/>
        </w:numPr>
        <w:spacing w:after="0" w:line="216" w:lineRule="auto"/>
        <w:ind w:right="1444" w:hanging="363"/>
        <w:jc w:val="both"/>
      </w:pPr>
      <w:r>
        <w:rPr>
          <w:sz w:val="26"/>
        </w:rPr>
        <w:t>Se reitera que en el acta DIGECADE 73-2018, se encuentra registrado los firmantes por parte del Dirección Departamental de Educación. El equipo ya no se encuentra en la jurisdicción de la DIGECADE.</w:t>
      </w:r>
    </w:p>
    <w:p w14:paraId="69DB143A" w14:textId="77777777" w:rsidR="00F172D6" w:rsidRDefault="001D786E">
      <w:pPr>
        <w:numPr>
          <w:ilvl w:val="0"/>
          <w:numId w:val="22"/>
        </w:numPr>
        <w:spacing w:after="3" w:line="217" w:lineRule="auto"/>
        <w:ind w:right="1455" w:hanging="363"/>
        <w:jc w:val="both"/>
      </w:pPr>
      <w:r>
        <w:rPr>
          <w:sz w:val="28"/>
        </w:rPr>
        <w:t>La Dirección General de Gestión de Calidad Educativa -DIGECADE- del Ministerio de Educación dentro de sus funciones le corresponde: Fomentar e impulsar las distintas modalidades de entrega educativa, como lo establece el Acuerdo Gubernativo número 225-2008 "Reglamento Orgánico Interno del Ministerio de Educación", de fecha 12 de septiembre de 2008, y en ese sentido, ha cumplido en su totalidad sobre el proceso de entrega de equipos de cómputo tal y como se encuentra</w:t>
      </w:r>
    </w:p>
    <w:p w14:paraId="14A3F114" w14:textId="77777777" w:rsidR="00F172D6" w:rsidRDefault="001D786E">
      <w:pPr>
        <w:spacing w:after="217" w:line="251" w:lineRule="auto"/>
        <w:ind w:left="2186" w:right="937" w:hanging="3"/>
        <w:jc w:val="both"/>
      </w:pPr>
      <w:r>
        <w:rPr>
          <w:noProof/>
        </w:rPr>
        <w:drawing>
          <wp:anchor distT="0" distB="0" distL="114300" distR="114300" simplePos="0" relativeHeight="251776000" behindDoc="0" locked="0" layoutInCell="1" allowOverlap="0" wp14:anchorId="7AEAEF2B" wp14:editId="21E6317E">
            <wp:simplePos x="0" y="0"/>
            <wp:positionH relativeFrom="column">
              <wp:posOffset>6578510</wp:posOffset>
            </wp:positionH>
            <wp:positionV relativeFrom="paragraph">
              <wp:posOffset>-649556</wp:posOffset>
            </wp:positionV>
            <wp:extent cx="928664" cy="1078992"/>
            <wp:effectExtent l="0" t="0" r="0" b="0"/>
            <wp:wrapSquare wrapText="bothSides"/>
            <wp:docPr id="419026" name="Picture 419026"/>
            <wp:cNvGraphicFramePr/>
            <a:graphic xmlns:a="http://schemas.openxmlformats.org/drawingml/2006/main">
              <a:graphicData uri="http://schemas.openxmlformats.org/drawingml/2006/picture">
                <pic:pic xmlns:pic="http://schemas.openxmlformats.org/drawingml/2006/picture">
                  <pic:nvPicPr>
                    <pic:cNvPr id="419026" name="Picture 419026"/>
                    <pic:cNvPicPr/>
                  </pic:nvPicPr>
                  <pic:blipFill>
                    <a:blip r:embed="rId294"/>
                    <a:stretch>
                      <a:fillRect/>
                    </a:stretch>
                  </pic:blipFill>
                  <pic:spPr>
                    <a:xfrm>
                      <a:off x="0" y="0"/>
                      <a:ext cx="928664" cy="1078992"/>
                    </a:xfrm>
                    <a:prstGeom prst="rect">
                      <a:avLst/>
                    </a:prstGeom>
                  </pic:spPr>
                </pic:pic>
              </a:graphicData>
            </a:graphic>
          </wp:anchor>
        </w:drawing>
      </w:r>
      <w:r>
        <w:rPr>
          <w:sz w:val="30"/>
        </w:rPr>
        <w:t>documentado. Una vez entregado el equipo con DOCUMENTACIÓN OFICIAL (actas movibles autorizadas por la Contraloría General de Cuentas), la responsabilidad le corresponde a cada una de las Direcciones Departamentales de Educación.</w:t>
      </w:r>
    </w:p>
    <w:p w14:paraId="70645757" w14:textId="77777777" w:rsidR="00F172D6" w:rsidRDefault="001D786E">
      <w:pPr>
        <w:numPr>
          <w:ilvl w:val="0"/>
          <w:numId w:val="22"/>
        </w:numPr>
        <w:spacing w:after="3" w:line="217" w:lineRule="auto"/>
        <w:ind w:right="1455" w:hanging="363"/>
        <w:jc w:val="both"/>
      </w:pPr>
      <w:r>
        <w:rPr>
          <w:sz w:val="28"/>
        </w:rPr>
        <w:t xml:space="preserve">Luego del proceso de entrega recepción de </w:t>
      </w:r>
      <w:r>
        <w:rPr>
          <w:sz w:val="28"/>
          <w:u w:val="single" w:color="000000"/>
        </w:rPr>
        <w:t>equipos, transcurrieron muchos días con relación a la Denuncia presentada ante el Ministerio Público por parte de la Dirección Departamental de Educación de Guatemala Occidente</w:t>
      </w:r>
      <w:r>
        <w:rPr>
          <w:sz w:val="28"/>
        </w:rPr>
        <w:t>, y no hubo comunicación oficial alguna con la Digecade que informara de [a situación y medidas administrativas y legales asumidas.</w:t>
      </w:r>
    </w:p>
    <w:p w14:paraId="5477A4F5" w14:textId="77777777" w:rsidR="00F172D6" w:rsidRDefault="001D786E">
      <w:pPr>
        <w:numPr>
          <w:ilvl w:val="1"/>
          <w:numId w:val="22"/>
        </w:numPr>
        <w:spacing w:after="3" w:line="220" w:lineRule="auto"/>
        <w:ind w:right="1444" w:hanging="363"/>
        <w:jc w:val="both"/>
      </w:pPr>
      <w:r>
        <w:rPr>
          <w:sz w:val="26"/>
        </w:rPr>
        <w:t xml:space="preserve">Es importante considerar la responsabilidad de los firmantes por parte </w:t>
      </w:r>
      <w:r>
        <w:rPr>
          <w:noProof/>
        </w:rPr>
        <w:drawing>
          <wp:inline distT="0" distB="0" distL="0" distR="0" wp14:anchorId="170585C5" wp14:editId="49E9859F">
            <wp:extent cx="4575" cy="4572"/>
            <wp:effectExtent l="0" t="0" r="0" b="0"/>
            <wp:docPr id="206339" name="Picture 206339"/>
            <wp:cNvGraphicFramePr/>
            <a:graphic xmlns:a="http://schemas.openxmlformats.org/drawingml/2006/main">
              <a:graphicData uri="http://schemas.openxmlformats.org/drawingml/2006/picture">
                <pic:pic xmlns:pic="http://schemas.openxmlformats.org/drawingml/2006/picture">
                  <pic:nvPicPr>
                    <pic:cNvPr id="206339" name="Picture 206339"/>
                    <pic:cNvPicPr/>
                  </pic:nvPicPr>
                  <pic:blipFill>
                    <a:blip r:embed="rId34"/>
                    <a:stretch>
                      <a:fillRect/>
                    </a:stretch>
                  </pic:blipFill>
                  <pic:spPr>
                    <a:xfrm>
                      <a:off x="0" y="0"/>
                      <a:ext cx="4575" cy="4572"/>
                    </a:xfrm>
                    <a:prstGeom prst="rect">
                      <a:avLst/>
                    </a:prstGeom>
                  </pic:spPr>
                </pic:pic>
              </a:graphicData>
            </a:graphic>
          </wp:inline>
        </w:drawing>
      </w:r>
      <w:r>
        <w:rPr>
          <w:sz w:val="26"/>
        </w:rPr>
        <w:t>de la Dirección Departamental de Educación que ya eran dueños del equipo como se ha hecho ver en el acta correspondiente. Tanto el acta de entrega como la siguiente resolución emitida por el Ministerio de Finanzas por medio de la Dirección de Bienes del Estado: DBE-DBM00243-2019</w:t>
      </w:r>
      <w:r>
        <w:rPr>
          <w:sz w:val="26"/>
          <w:u w:val="single" w:color="000000"/>
        </w:rPr>
        <w:t>, consta que el equipo pertenece a las Direcciones Departamentales de Educación y no a la Dirección General de Gestión de Calidad Educativa -DIGECADE-.</w:t>
      </w:r>
      <w:r>
        <w:rPr>
          <w:noProof/>
        </w:rPr>
        <w:drawing>
          <wp:inline distT="0" distB="0" distL="0" distR="0" wp14:anchorId="1EB8014D" wp14:editId="1416A6F7">
            <wp:extent cx="4575" cy="4572"/>
            <wp:effectExtent l="0" t="0" r="0" b="0"/>
            <wp:docPr id="206340" name="Picture 206340"/>
            <wp:cNvGraphicFramePr/>
            <a:graphic xmlns:a="http://schemas.openxmlformats.org/drawingml/2006/main">
              <a:graphicData uri="http://schemas.openxmlformats.org/drawingml/2006/picture">
                <pic:pic xmlns:pic="http://schemas.openxmlformats.org/drawingml/2006/picture">
                  <pic:nvPicPr>
                    <pic:cNvPr id="206340" name="Picture 206340"/>
                    <pic:cNvPicPr/>
                  </pic:nvPicPr>
                  <pic:blipFill>
                    <a:blip r:embed="rId295"/>
                    <a:stretch>
                      <a:fillRect/>
                    </a:stretch>
                  </pic:blipFill>
                  <pic:spPr>
                    <a:xfrm>
                      <a:off x="0" y="0"/>
                      <a:ext cx="4575" cy="4572"/>
                    </a:xfrm>
                    <a:prstGeom prst="rect">
                      <a:avLst/>
                    </a:prstGeom>
                  </pic:spPr>
                </pic:pic>
              </a:graphicData>
            </a:graphic>
          </wp:inline>
        </w:drawing>
      </w:r>
    </w:p>
    <w:p w14:paraId="0D002AB1" w14:textId="77777777" w:rsidR="00F172D6" w:rsidRDefault="001D786E">
      <w:pPr>
        <w:numPr>
          <w:ilvl w:val="0"/>
          <w:numId w:val="22"/>
        </w:numPr>
        <w:spacing w:after="0" w:line="216" w:lineRule="auto"/>
        <w:ind w:right="1455" w:hanging="363"/>
        <w:jc w:val="both"/>
      </w:pPr>
      <w:r>
        <w:rPr>
          <w:sz w:val="30"/>
          <w:u w:val="single" w:color="000000"/>
        </w:rPr>
        <w:lastRenderedPageBreak/>
        <w:t xml:space="preserve">Todo el equipo, como evidencia la Resolución de leqalización de </w:t>
      </w:r>
      <w:r>
        <w:rPr>
          <w:noProof/>
        </w:rPr>
        <w:drawing>
          <wp:inline distT="0" distB="0" distL="0" distR="0" wp14:anchorId="441009DA" wp14:editId="3656CBE9">
            <wp:extent cx="4575" cy="4572"/>
            <wp:effectExtent l="0" t="0" r="0" b="0"/>
            <wp:docPr id="206341" name="Picture 206341"/>
            <wp:cNvGraphicFramePr/>
            <a:graphic xmlns:a="http://schemas.openxmlformats.org/drawingml/2006/main">
              <a:graphicData uri="http://schemas.openxmlformats.org/drawingml/2006/picture">
                <pic:pic xmlns:pic="http://schemas.openxmlformats.org/drawingml/2006/picture">
                  <pic:nvPicPr>
                    <pic:cNvPr id="206341" name="Picture 206341"/>
                    <pic:cNvPicPr/>
                  </pic:nvPicPr>
                  <pic:blipFill>
                    <a:blip r:embed="rId296"/>
                    <a:stretch>
                      <a:fillRect/>
                    </a:stretch>
                  </pic:blipFill>
                  <pic:spPr>
                    <a:xfrm>
                      <a:off x="0" y="0"/>
                      <a:ext cx="4575" cy="4572"/>
                    </a:xfrm>
                    <a:prstGeom prst="rect">
                      <a:avLst/>
                    </a:prstGeom>
                  </pic:spPr>
                </pic:pic>
              </a:graphicData>
            </a:graphic>
          </wp:inline>
        </w:drawing>
      </w:r>
      <w:r>
        <w:rPr>
          <w:sz w:val="30"/>
          <w:u w:val="single" w:color="000000"/>
        </w:rPr>
        <w:t>traslado de bienes muebles, es propiedad de las Direcciones Departamentales de Educación.</w:t>
      </w:r>
    </w:p>
    <w:p w14:paraId="5A727A0D" w14:textId="77777777" w:rsidR="00F172D6" w:rsidRDefault="001D786E">
      <w:pPr>
        <w:numPr>
          <w:ilvl w:val="1"/>
          <w:numId w:val="22"/>
        </w:numPr>
        <w:spacing w:after="26" w:line="217" w:lineRule="auto"/>
        <w:ind w:right="1444" w:hanging="363"/>
        <w:jc w:val="both"/>
      </w:pPr>
      <w:r>
        <w:rPr>
          <w:sz w:val="28"/>
        </w:rPr>
        <w:t>Resolución número DBE-DBM-00243-2019, 12 de febrero de 2019 a favor de [a Dirección Departamental de Educación de Guatemala Occidente.</w:t>
      </w:r>
    </w:p>
    <w:p w14:paraId="74C135F0" w14:textId="77777777" w:rsidR="00F172D6" w:rsidRDefault="001D786E">
      <w:pPr>
        <w:numPr>
          <w:ilvl w:val="0"/>
          <w:numId w:val="22"/>
        </w:numPr>
        <w:spacing w:after="3" w:line="217" w:lineRule="auto"/>
        <w:ind w:right="1455" w:hanging="363"/>
        <w:jc w:val="both"/>
      </w:pPr>
      <w:r>
        <w:rPr>
          <w:sz w:val="28"/>
        </w:rPr>
        <w:t>El auditor por medio del oficio CGC-AFC-MlNEDUC-124-OF-27-2018 de fecha 08 de febrero de 2018, solicitó informe de la ubicación física de los bienes recibidos. Es importante resaltar que el proceso fue adjudicado en abril de 2018 y entregado en el mes de noviembre y diciembre de 2018 como consta en el acta DIGECADE 73-2018 de fecha 07 de diciembre de</w:t>
      </w:r>
    </w:p>
    <w:p w14:paraId="333F23A3" w14:textId="77777777" w:rsidR="00F172D6" w:rsidRDefault="001D786E">
      <w:pPr>
        <w:spacing w:after="8"/>
        <w:ind w:left="2178" w:right="735" w:hanging="10"/>
      </w:pPr>
      <w:r>
        <w:rPr>
          <w:sz w:val="28"/>
        </w:rPr>
        <w:t>2018.</w:t>
      </w:r>
    </w:p>
    <w:p w14:paraId="1846E9FA" w14:textId="77777777" w:rsidR="00F172D6" w:rsidRDefault="001D786E">
      <w:pPr>
        <w:spacing w:after="0"/>
        <w:ind w:left="9805"/>
      </w:pPr>
      <w:r>
        <w:rPr>
          <w:noProof/>
        </w:rPr>
        <w:drawing>
          <wp:inline distT="0" distB="0" distL="0" distR="0" wp14:anchorId="3AD969B5" wp14:editId="41B92A35">
            <wp:extent cx="1065905" cy="1101852"/>
            <wp:effectExtent l="0" t="0" r="0" b="0"/>
            <wp:docPr id="208577" name="Picture 208577"/>
            <wp:cNvGraphicFramePr/>
            <a:graphic xmlns:a="http://schemas.openxmlformats.org/drawingml/2006/main">
              <a:graphicData uri="http://schemas.openxmlformats.org/drawingml/2006/picture">
                <pic:pic xmlns:pic="http://schemas.openxmlformats.org/drawingml/2006/picture">
                  <pic:nvPicPr>
                    <pic:cNvPr id="208577" name="Picture 208577"/>
                    <pic:cNvPicPr/>
                  </pic:nvPicPr>
                  <pic:blipFill>
                    <a:blip r:embed="rId297"/>
                    <a:stretch>
                      <a:fillRect/>
                    </a:stretch>
                  </pic:blipFill>
                  <pic:spPr>
                    <a:xfrm>
                      <a:off x="0" y="0"/>
                      <a:ext cx="1065905" cy="1101852"/>
                    </a:xfrm>
                    <a:prstGeom prst="rect">
                      <a:avLst/>
                    </a:prstGeom>
                  </pic:spPr>
                </pic:pic>
              </a:graphicData>
            </a:graphic>
          </wp:inline>
        </w:drawing>
      </w:r>
    </w:p>
    <w:p w14:paraId="738AD36A" w14:textId="77777777" w:rsidR="00F172D6" w:rsidRDefault="001D786E">
      <w:pPr>
        <w:tabs>
          <w:tab w:val="center" w:pos="1506"/>
          <w:tab w:val="center" w:pos="3613"/>
        </w:tabs>
        <w:spacing w:after="147"/>
      </w:pPr>
      <w:r>
        <w:rPr>
          <w:sz w:val="32"/>
        </w:rPr>
        <w:tab/>
      </w:r>
      <w:r>
        <w:rPr>
          <w:sz w:val="32"/>
          <w:u w:val="single" w:color="000000"/>
        </w:rPr>
        <w:t>D.</w:t>
      </w:r>
      <w:r>
        <w:rPr>
          <w:sz w:val="32"/>
          <w:u w:val="single" w:color="000000"/>
        </w:rPr>
        <w:tab/>
        <w:t>PRUEBAS DE DESCARGO</w:t>
      </w:r>
    </w:p>
    <w:p w14:paraId="2FDD812B" w14:textId="77777777" w:rsidR="00F172D6" w:rsidRDefault="001D786E">
      <w:pPr>
        <w:numPr>
          <w:ilvl w:val="1"/>
          <w:numId w:val="24"/>
        </w:numPr>
        <w:spacing w:after="236" w:line="225" w:lineRule="auto"/>
        <w:ind w:right="1509" w:hanging="356"/>
        <w:jc w:val="both"/>
      </w:pPr>
      <w:r>
        <w:rPr>
          <w:sz w:val="28"/>
        </w:rPr>
        <w:t>FUNDAMENTO JURÍDICO: Artículos 12 y 28 de la Constitución Política de la República de Guatemala y artículo 40 de la Ley Orgánica de la Contraloría General.</w:t>
      </w:r>
    </w:p>
    <w:p w14:paraId="5FB12B9B" w14:textId="77777777" w:rsidR="00F172D6" w:rsidRDefault="001D786E">
      <w:pPr>
        <w:numPr>
          <w:ilvl w:val="1"/>
          <w:numId w:val="24"/>
        </w:numPr>
        <w:spacing w:after="277" w:line="224" w:lineRule="auto"/>
        <w:ind w:right="1509" w:hanging="356"/>
        <w:jc w:val="both"/>
      </w:pPr>
      <w:r>
        <w:rPr>
          <w:sz w:val="26"/>
        </w:rPr>
        <w:t>PETICIÓN: Con base en lo anteriormente expuesto, formulo y presento mi petición, solicitando:</w:t>
      </w:r>
    </w:p>
    <w:p w14:paraId="2AE2C31C" w14:textId="77777777" w:rsidR="00F172D6" w:rsidRDefault="001D786E">
      <w:pPr>
        <w:spacing w:after="42" w:line="225" w:lineRule="auto"/>
        <w:ind w:left="1443" w:right="1433" w:hanging="3"/>
        <w:jc w:val="both"/>
      </w:pPr>
      <w:r>
        <w:rPr>
          <w:sz w:val="28"/>
        </w:rPr>
        <w:t>2.1 De trámite:</w:t>
      </w:r>
    </w:p>
    <w:p w14:paraId="5863CEEE" w14:textId="77777777" w:rsidR="00F172D6" w:rsidRDefault="001D786E">
      <w:pPr>
        <w:numPr>
          <w:ilvl w:val="0"/>
          <w:numId w:val="25"/>
        </w:numPr>
        <w:spacing w:after="38" w:line="224" w:lineRule="auto"/>
        <w:ind w:left="1743" w:right="1455" w:hanging="360"/>
        <w:jc w:val="both"/>
      </w:pPr>
      <w:r>
        <w:rPr>
          <w:sz w:val="26"/>
        </w:rPr>
        <w:t>Que se admita para su trámite el presente memorial.</w:t>
      </w:r>
    </w:p>
    <w:p w14:paraId="08065E6D" w14:textId="77777777" w:rsidR="00F172D6" w:rsidRDefault="001D786E">
      <w:pPr>
        <w:numPr>
          <w:ilvl w:val="0"/>
          <w:numId w:val="25"/>
        </w:numPr>
        <w:spacing w:after="0" w:line="225" w:lineRule="auto"/>
        <w:ind w:left="1743" w:right="1455" w:hanging="360"/>
        <w:jc w:val="both"/>
      </w:pPr>
      <w:r>
        <w:rPr>
          <w:sz w:val="28"/>
        </w:rPr>
        <w:t>Que se admita mi intervención en este procedimiento para una CONTRA REVISIÓN, amparado en el acuerdo No. A-042-2018 de fecha 2 de mayo de 2018, solicitando diligenciar las pruebas documentales relacionadas con la denuncia DAJ-D-112-2019, presentada ante el Ministerio Público.</w:t>
      </w:r>
    </w:p>
    <w:p w14:paraId="77612687" w14:textId="77777777" w:rsidR="00F172D6" w:rsidRDefault="001D786E">
      <w:pPr>
        <w:numPr>
          <w:ilvl w:val="0"/>
          <w:numId w:val="25"/>
        </w:numPr>
        <w:spacing w:after="3" w:line="224" w:lineRule="auto"/>
        <w:ind w:left="1743" w:right="1455" w:hanging="360"/>
        <w:jc w:val="both"/>
      </w:pPr>
      <w:r>
        <w:rPr>
          <w:sz w:val="26"/>
        </w:rPr>
        <w:t>Que se tenga por ofrecidas mis pruebas documentales y argumentos presentados.</w:t>
      </w:r>
    </w:p>
    <w:p w14:paraId="65100C51" w14:textId="77777777" w:rsidR="00F172D6" w:rsidRDefault="001D786E">
      <w:pPr>
        <w:numPr>
          <w:ilvl w:val="0"/>
          <w:numId w:val="25"/>
        </w:numPr>
        <w:spacing w:after="223" w:line="225" w:lineRule="auto"/>
        <w:ind w:left="1743" w:right="1455" w:hanging="360"/>
        <w:jc w:val="both"/>
      </w:pPr>
      <w:r>
        <w:rPr>
          <w:sz w:val="28"/>
        </w:rPr>
        <w:t>Prueba documental. Solicito que los medios de prueba documentales y de otra naturaleza puestos a su disposición, sean considerados como medios de convicción presentados de mi parte para ser analizados oportunamente en relación a la denuncia DAJ-D-112-2019, formulada en mi contra y presentada ante el Ministerio Público.</w:t>
      </w:r>
    </w:p>
    <w:p w14:paraId="33B56242" w14:textId="77777777" w:rsidR="00F172D6" w:rsidRDefault="001D786E">
      <w:pPr>
        <w:numPr>
          <w:ilvl w:val="0"/>
          <w:numId w:val="25"/>
        </w:numPr>
        <w:spacing w:after="213" w:line="225" w:lineRule="auto"/>
        <w:ind w:left="1743" w:right="1455" w:hanging="360"/>
        <w:jc w:val="both"/>
      </w:pPr>
      <w:r>
        <w:rPr>
          <w:sz w:val="28"/>
        </w:rPr>
        <w:t>Las presunciones (egales y humanas que se estimen pertinentes al valorarse las pruebas oportunamente.</w:t>
      </w:r>
    </w:p>
    <w:p w14:paraId="508747DB" w14:textId="77777777" w:rsidR="00F172D6" w:rsidRDefault="001D786E">
      <w:pPr>
        <w:spacing w:after="42" w:line="225" w:lineRule="auto"/>
        <w:ind w:left="2078" w:right="1433" w:hanging="3"/>
        <w:jc w:val="both"/>
      </w:pPr>
      <w:r>
        <w:rPr>
          <w:sz w:val="28"/>
        </w:rPr>
        <w:lastRenderedPageBreak/>
        <w:t>2,2 Petición de fondo como interés legítimo:</w:t>
      </w:r>
    </w:p>
    <w:p w14:paraId="70DC7A24" w14:textId="77777777" w:rsidR="00F172D6" w:rsidRDefault="001D786E">
      <w:pPr>
        <w:numPr>
          <w:ilvl w:val="1"/>
          <w:numId w:val="25"/>
        </w:numPr>
        <w:spacing w:after="3" w:line="224" w:lineRule="auto"/>
        <w:ind w:right="1523" w:hanging="360"/>
        <w:jc w:val="both"/>
      </w:pPr>
      <w:r>
        <w:rPr>
          <w:sz w:val="26"/>
        </w:rPr>
        <w:t xml:space="preserve">Que luego de valorarse fas pruebas y medios de convicción presentados, en el marco de mi interés legítimo, solicito respetuosamente a usted, Señor Contralor General de Cuentas, atienda y resuelva mi petición favorablemente; declarando desvanecido el hallazgo formulado en mi contra y en consecuencia se dejen sin efecto legal la denuncia DAJ-D-112-2019, presentada ante el Ministerio Público. </w:t>
      </w:r>
      <w:r>
        <w:rPr>
          <w:noProof/>
        </w:rPr>
        <w:drawing>
          <wp:inline distT="0" distB="0" distL="0" distR="0" wp14:anchorId="77950AD8" wp14:editId="2BCDE746">
            <wp:extent cx="22873" cy="18288"/>
            <wp:effectExtent l="0" t="0" r="0" b="0"/>
            <wp:docPr id="208475" name="Picture 208475"/>
            <wp:cNvGraphicFramePr/>
            <a:graphic xmlns:a="http://schemas.openxmlformats.org/drawingml/2006/main">
              <a:graphicData uri="http://schemas.openxmlformats.org/drawingml/2006/picture">
                <pic:pic xmlns:pic="http://schemas.openxmlformats.org/drawingml/2006/picture">
                  <pic:nvPicPr>
                    <pic:cNvPr id="208475" name="Picture 208475"/>
                    <pic:cNvPicPr/>
                  </pic:nvPicPr>
                  <pic:blipFill>
                    <a:blip r:embed="rId298"/>
                    <a:stretch>
                      <a:fillRect/>
                    </a:stretch>
                  </pic:blipFill>
                  <pic:spPr>
                    <a:xfrm>
                      <a:off x="0" y="0"/>
                      <a:ext cx="22873" cy="18288"/>
                    </a:xfrm>
                    <a:prstGeom prst="rect">
                      <a:avLst/>
                    </a:prstGeom>
                  </pic:spPr>
                </pic:pic>
              </a:graphicData>
            </a:graphic>
          </wp:inline>
        </w:drawing>
      </w:r>
    </w:p>
    <w:p w14:paraId="5546B242" w14:textId="77777777" w:rsidR="00F172D6" w:rsidRDefault="001D786E">
      <w:pPr>
        <w:numPr>
          <w:ilvl w:val="1"/>
          <w:numId w:val="25"/>
        </w:numPr>
        <w:spacing w:after="38" w:line="224" w:lineRule="auto"/>
        <w:ind w:right="1523" w:hanging="360"/>
        <w:jc w:val="both"/>
      </w:pPr>
      <w:r>
        <w:rPr>
          <w:sz w:val="26"/>
        </w:rPr>
        <w:t>Que lo resuelto se me notifique en la dire ción señalada</w:t>
      </w:r>
    </w:p>
    <w:p w14:paraId="14317F7F" w14:textId="77777777" w:rsidR="00F172D6" w:rsidRDefault="001D786E">
      <w:pPr>
        <w:pStyle w:val="Ttulo5"/>
        <w:ind w:left="3130"/>
      </w:pPr>
      <w:r>
        <w:rPr>
          <w:noProof/>
        </w:rPr>
        <mc:AlternateContent>
          <mc:Choice Requires="wpg">
            <w:drawing>
              <wp:inline distT="0" distB="0" distL="0" distR="0" wp14:anchorId="152E2400" wp14:editId="2627D6FD">
                <wp:extent cx="1976269" cy="1865376"/>
                <wp:effectExtent l="0" t="0" r="0" b="0"/>
                <wp:docPr id="413075" name="Group 413075"/>
                <wp:cNvGraphicFramePr/>
                <a:graphic xmlns:a="http://schemas.openxmlformats.org/drawingml/2006/main">
                  <a:graphicData uri="http://schemas.microsoft.com/office/word/2010/wordprocessingGroup">
                    <wpg:wgp>
                      <wpg:cNvGrpSpPr/>
                      <wpg:grpSpPr>
                        <a:xfrm>
                          <a:off x="0" y="0"/>
                          <a:ext cx="1976269" cy="1865376"/>
                          <a:chOff x="0" y="0"/>
                          <a:chExt cx="1976269" cy="1865376"/>
                        </a:xfrm>
                      </wpg:grpSpPr>
                      <pic:pic xmlns:pic="http://schemas.openxmlformats.org/drawingml/2006/picture">
                        <pic:nvPicPr>
                          <pic:cNvPr id="419028" name="Picture 419028"/>
                          <pic:cNvPicPr/>
                        </pic:nvPicPr>
                        <pic:blipFill>
                          <a:blip r:embed="rId299"/>
                          <a:stretch>
                            <a:fillRect/>
                          </a:stretch>
                        </pic:blipFill>
                        <pic:spPr>
                          <a:xfrm>
                            <a:off x="457469" y="0"/>
                            <a:ext cx="1518799" cy="1865376"/>
                          </a:xfrm>
                          <a:prstGeom prst="rect">
                            <a:avLst/>
                          </a:prstGeom>
                        </pic:spPr>
                      </pic:pic>
                      <wps:wsp>
                        <wps:cNvPr id="207142" name="Rectangle 207142"/>
                        <wps:cNvSpPr/>
                        <wps:spPr>
                          <a:xfrm>
                            <a:off x="0" y="909828"/>
                            <a:ext cx="541506" cy="194584"/>
                          </a:xfrm>
                          <a:prstGeom prst="rect">
                            <a:avLst/>
                          </a:prstGeom>
                          <a:ln>
                            <a:noFill/>
                          </a:ln>
                        </wps:spPr>
                        <wps:txbx>
                          <w:txbxContent>
                            <w:p w14:paraId="1FF44466" w14:textId="77777777" w:rsidR="00F172D6" w:rsidRDefault="001D786E">
                              <w:r>
                                <w:rPr>
                                  <w:sz w:val="28"/>
                                </w:rPr>
                                <w:t xml:space="preserve">Hugo </w:t>
                              </w:r>
                            </w:p>
                          </w:txbxContent>
                        </wps:txbx>
                        <wps:bodyPr horzOverflow="overflow" vert="horz" lIns="0" tIns="0" rIns="0" bIns="0" rtlCol="0">
                          <a:noAutofit/>
                        </wps:bodyPr>
                      </wps:wsp>
                      <wps:wsp>
                        <wps:cNvPr id="207143" name="Rectangle 207143"/>
                        <wps:cNvSpPr/>
                        <wps:spPr>
                          <a:xfrm>
                            <a:off x="407147" y="902970"/>
                            <a:ext cx="444683" cy="197626"/>
                          </a:xfrm>
                          <a:prstGeom prst="rect">
                            <a:avLst/>
                          </a:prstGeom>
                          <a:ln>
                            <a:noFill/>
                          </a:ln>
                        </wps:spPr>
                        <wps:txbx>
                          <w:txbxContent>
                            <w:p w14:paraId="48BBF485" w14:textId="77777777" w:rsidR="00F172D6" w:rsidRDefault="001D786E">
                              <w:r>
                                <w:rPr>
                                  <w:sz w:val="30"/>
                                </w:rPr>
                                <w:t xml:space="preserve">Ron </w:t>
                              </w:r>
                            </w:p>
                          </w:txbxContent>
                        </wps:txbx>
                        <wps:bodyPr horzOverflow="overflow" vert="horz" lIns="0" tIns="0" rIns="0" bIns="0" rtlCol="0">
                          <a:noAutofit/>
                        </wps:bodyPr>
                      </wps:wsp>
                      <wps:wsp>
                        <wps:cNvPr id="207146" name="Rectangle 207146"/>
                        <wps:cNvSpPr/>
                        <wps:spPr>
                          <a:xfrm>
                            <a:off x="375125" y="1074421"/>
                            <a:ext cx="414262" cy="212825"/>
                          </a:xfrm>
                          <a:prstGeom prst="rect">
                            <a:avLst/>
                          </a:prstGeom>
                          <a:ln>
                            <a:noFill/>
                          </a:ln>
                        </wps:spPr>
                        <wps:txbx>
                          <w:txbxContent>
                            <w:p w14:paraId="403976FE" w14:textId="77777777" w:rsidR="00F172D6" w:rsidRDefault="001D786E">
                              <w:r>
                                <w:rPr>
                                  <w:sz w:val="32"/>
                                </w:rPr>
                                <w:t xml:space="preserve">DPI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2E2400" id="Group 413075" o:spid="_x0000_s1107" style="width:155.6pt;height:146.9pt;mso-position-horizontal-relative:char;mso-position-vertical-relative:line" coordsize="19762,18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">
                <v:shape id="Picture 419028" o:spid="_x0000_s1108" type="#_x0000_t75" style="position:absolute;left:4574;width:15188;height:1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">
                  <v:imagedata r:id="rId300" o:title=""/>
                </v:shape>
                <v:rect id="Rectangle 207142" o:spid="_x0000_s1109" style="position:absolute;top:9098;width:541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" filled="f" stroked="f">
                  <v:textbox inset="0,0,0,0">
                    <w:txbxContent>
                      <w:p w14:paraId="1FF44466" w14:textId="77777777" w:rsidR="00F172D6" w:rsidRDefault="001D786E">
                        <w:r>
                          <w:rPr>
                            <w:sz w:val="28"/>
                          </w:rPr>
                          <w:t xml:space="preserve">Hugo </w:t>
                        </w:r>
                      </w:p>
                    </w:txbxContent>
                  </v:textbox>
                </v:rect>
                <v:rect id="Rectangle 207143" o:spid="_x0000_s1110" style="position:absolute;left:4071;top:9029;width:4447;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" filled="f" stroked="f">
                  <v:textbox inset="0,0,0,0">
                    <w:txbxContent>
                      <w:p w14:paraId="48BBF485" w14:textId="77777777" w:rsidR="00F172D6" w:rsidRDefault="001D786E">
                        <w:r>
                          <w:rPr>
                            <w:sz w:val="30"/>
                          </w:rPr>
                          <w:t xml:space="preserve">Ron </w:t>
                        </w:r>
                      </w:p>
                    </w:txbxContent>
                  </v:textbox>
                </v:rect>
                <v:rect id="Rectangle 207146" o:spid="_x0000_s1111" style="position:absolute;left:3751;top:10744;width:414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" filled="f" stroked="f">
                  <v:textbox inset="0,0,0,0">
                    <w:txbxContent>
                      <w:p w14:paraId="403976FE" w14:textId="77777777" w:rsidR="00F172D6" w:rsidRDefault="001D786E">
                        <w:r>
                          <w:rPr>
                            <w:sz w:val="32"/>
                          </w:rPr>
                          <w:t xml:space="preserve">DPI </w:t>
                        </w:r>
                      </w:p>
                    </w:txbxContent>
                  </v:textbox>
                </v:rect>
                <w10:anchorlock/>
              </v:group>
            </w:pict>
          </mc:Fallback>
        </mc:AlternateContent>
      </w:r>
      <w:r>
        <w:t xml:space="preserve">ñández </w:t>
      </w:r>
      <w:r>
        <w:rPr>
          <w:noProof/>
        </w:rPr>
        <w:drawing>
          <wp:inline distT="0" distB="0" distL="0" distR="0" wp14:anchorId="616F6A38" wp14:editId="0A4ADD09">
            <wp:extent cx="2040315" cy="1490473"/>
            <wp:effectExtent l="0" t="0" r="0" b="0"/>
            <wp:docPr id="419029" name="Picture 419029"/>
            <wp:cNvGraphicFramePr/>
            <a:graphic xmlns:a="http://schemas.openxmlformats.org/drawingml/2006/main">
              <a:graphicData uri="http://schemas.openxmlformats.org/drawingml/2006/picture">
                <pic:pic xmlns:pic="http://schemas.openxmlformats.org/drawingml/2006/picture">
                  <pic:nvPicPr>
                    <pic:cNvPr id="419029" name="Picture 419029"/>
                    <pic:cNvPicPr/>
                  </pic:nvPicPr>
                  <pic:blipFill>
                    <a:blip r:embed="rId301"/>
                    <a:stretch>
                      <a:fillRect/>
                    </a:stretch>
                  </pic:blipFill>
                  <pic:spPr>
                    <a:xfrm>
                      <a:off x="0" y="0"/>
                      <a:ext cx="2040315" cy="1490473"/>
                    </a:xfrm>
                    <a:prstGeom prst="rect">
                      <a:avLst/>
                    </a:prstGeom>
                  </pic:spPr>
                </pic:pic>
              </a:graphicData>
            </a:graphic>
          </wp:inline>
        </w:drawing>
      </w:r>
    </w:p>
    <w:p w14:paraId="49F4E5BB" w14:textId="77777777" w:rsidR="00F172D6" w:rsidRDefault="001D786E">
      <w:pPr>
        <w:spacing w:after="211"/>
        <w:ind w:left="-65"/>
      </w:pPr>
      <w:r>
        <w:rPr>
          <w:noProof/>
        </w:rPr>
        <w:drawing>
          <wp:inline distT="0" distB="0" distL="0" distR="0" wp14:anchorId="750E4AF4" wp14:editId="405E64AF">
            <wp:extent cx="7392924" cy="3758184"/>
            <wp:effectExtent l="0" t="0" r="0" b="0"/>
            <wp:docPr id="419031" name="Picture 419031"/>
            <wp:cNvGraphicFramePr/>
            <a:graphic xmlns:a="http://schemas.openxmlformats.org/drawingml/2006/main">
              <a:graphicData uri="http://schemas.openxmlformats.org/drawingml/2006/picture">
                <pic:pic xmlns:pic="http://schemas.openxmlformats.org/drawingml/2006/picture">
                  <pic:nvPicPr>
                    <pic:cNvPr id="419031" name="Picture 419031"/>
                    <pic:cNvPicPr/>
                  </pic:nvPicPr>
                  <pic:blipFill>
                    <a:blip r:embed="rId302"/>
                    <a:stretch>
                      <a:fillRect/>
                    </a:stretch>
                  </pic:blipFill>
                  <pic:spPr>
                    <a:xfrm>
                      <a:off x="0" y="0"/>
                      <a:ext cx="7392924" cy="3758184"/>
                    </a:xfrm>
                    <a:prstGeom prst="rect">
                      <a:avLst/>
                    </a:prstGeom>
                  </pic:spPr>
                </pic:pic>
              </a:graphicData>
            </a:graphic>
          </wp:inline>
        </w:drawing>
      </w:r>
    </w:p>
    <w:p w14:paraId="531E126C" w14:textId="77777777" w:rsidR="00F172D6" w:rsidRDefault="001D786E">
      <w:pPr>
        <w:tabs>
          <w:tab w:val="center" w:pos="2077"/>
          <w:tab w:val="center" w:pos="8680"/>
        </w:tabs>
        <w:spacing w:after="0"/>
      </w:pPr>
      <w:r>
        <w:rPr>
          <w:sz w:val="18"/>
        </w:rPr>
        <w:tab/>
      </w:r>
      <w:r>
        <w:rPr>
          <w:sz w:val="18"/>
          <w:u w:val="single" w:color="000000"/>
        </w:rPr>
        <w:t>Para sequimiento a su trámite:</w:t>
      </w:r>
      <w:r>
        <w:rPr>
          <w:sz w:val="18"/>
          <w:u w:val="single" w:color="000000"/>
        </w:rPr>
        <w:tab/>
      </w:r>
      <w:r>
        <w:rPr>
          <w:sz w:val="18"/>
        </w:rPr>
        <w:t>- / Z — zo 761</w:t>
      </w:r>
    </w:p>
    <w:p w14:paraId="43B58AC2" w14:textId="77777777" w:rsidR="00F172D6" w:rsidRDefault="001D786E">
      <w:pPr>
        <w:spacing w:after="3"/>
        <w:ind w:left="924" w:hanging="10"/>
      </w:pPr>
      <w:r>
        <w:rPr>
          <w:sz w:val="18"/>
        </w:rPr>
        <w:t>Puede llamar al Teléfono: 2417-8700.</w:t>
      </w:r>
    </w:p>
    <w:p w14:paraId="2698FFEE" w14:textId="77777777" w:rsidR="00F172D6" w:rsidRDefault="001D786E">
      <w:pPr>
        <w:spacing w:after="3"/>
        <w:ind w:left="924" w:hanging="10"/>
      </w:pPr>
      <w:r>
        <w:rPr>
          <w:sz w:val="18"/>
        </w:rPr>
        <w:t>Ext. 11 16 Finiquitos y 3012 Secretaria General</w:t>
      </w:r>
    </w:p>
    <w:p w14:paraId="569F23ED" w14:textId="77777777" w:rsidR="00F172D6" w:rsidRDefault="001D786E">
      <w:pPr>
        <w:spacing w:after="3"/>
        <w:ind w:left="924" w:hanging="10"/>
      </w:pPr>
      <w:r>
        <w:rPr>
          <w:sz w:val="18"/>
        </w:rPr>
        <w:t>Horario de Lunes a Viernes de 8:00 a 16:00 horas</w:t>
      </w:r>
      <w:r>
        <w:br w:type="page"/>
      </w:r>
    </w:p>
    <w:p w14:paraId="32322C77" w14:textId="77777777" w:rsidR="00F172D6" w:rsidRDefault="001D786E">
      <w:pPr>
        <w:spacing w:after="8"/>
        <w:ind w:left="2409" w:right="735" w:hanging="10"/>
      </w:pPr>
      <w:r>
        <w:rPr>
          <w:noProof/>
        </w:rPr>
        <w:lastRenderedPageBreak/>
        <w:drawing>
          <wp:anchor distT="0" distB="0" distL="114300" distR="114300" simplePos="0" relativeHeight="251777024" behindDoc="0" locked="0" layoutInCell="1" allowOverlap="0" wp14:anchorId="004952BD" wp14:editId="17F7C2E0">
            <wp:simplePos x="0" y="0"/>
            <wp:positionH relativeFrom="column">
              <wp:posOffset>5942627</wp:posOffset>
            </wp:positionH>
            <wp:positionV relativeFrom="paragraph">
              <wp:posOffset>-283463</wp:posOffset>
            </wp:positionV>
            <wp:extent cx="1093351" cy="1293876"/>
            <wp:effectExtent l="0" t="0" r="0" b="0"/>
            <wp:wrapSquare wrapText="bothSides"/>
            <wp:docPr id="419033" name="Picture 419033"/>
            <wp:cNvGraphicFramePr/>
            <a:graphic xmlns:a="http://schemas.openxmlformats.org/drawingml/2006/main">
              <a:graphicData uri="http://schemas.openxmlformats.org/drawingml/2006/picture">
                <pic:pic xmlns:pic="http://schemas.openxmlformats.org/drawingml/2006/picture">
                  <pic:nvPicPr>
                    <pic:cNvPr id="419033" name="Picture 419033"/>
                    <pic:cNvPicPr/>
                  </pic:nvPicPr>
                  <pic:blipFill>
                    <a:blip r:embed="rId303"/>
                    <a:stretch>
                      <a:fillRect/>
                    </a:stretch>
                  </pic:blipFill>
                  <pic:spPr>
                    <a:xfrm>
                      <a:off x="0" y="0"/>
                      <a:ext cx="1093351" cy="1293876"/>
                    </a:xfrm>
                    <a:prstGeom prst="rect">
                      <a:avLst/>
                    </a:prstGeom>
                  </pic:spPr>
                </pic:pic>
              </a:graphicData>
            </a:graphic>
          </wp:anchor>
        </w:drawing>
      </w:r>
      <w:r>
        <w:rPr>
          <w:noProof/>
        </w:rPr>
        <w:drawing>
          <wp:anchor distT="0" distB="0" distL="114300" distR="114300" simplePos="0" relativeHeight="251778048" behindDoc="0" locked="0" layoutInCell="1" allowOverlap="0" wp14:anchorId="16FBD748" wp14:editId="567EA713">
            <wp:simplePos x="0" y="0"/>
            <wp:positionH relativeFrom="column">
              <wp:posOffset>-50226</wp:posOffset>
            </wp:positionH>
            <wp:positionV relativeFrom="paragraph">
              <wp:posOffset>-13715</wp:posOffset>
            </wp:positionV>
            <wp:extent cx="1633167" cy="1046988"/>
            <wp:effectExtent l="0" t="0" r="0" b="0"/>
            <wp:wrapSquare wrapText="bothSides"/>
            <wp:docPr id="419035" name="Picture 419035"/>
            <wp:cNvGraphicFramePr/>
            <a:graphic xmlns:a="http://schemas.openxmlformats.org/drawingml/2006/main">
              <a:graphicData uri="http://schemas.openxmlformats.org/drawingml/2006/picture">
                <pic:pic xmlns:pic="http://schemas.openxmlformats.org/drawingml/2006/picture">
                  <pic:nvPicPr>
                    <pic:cNvPr id="419035" name="Picture 419035"/>
                    <pic:cNvPicPr/>
                  </pic:nvPicPr>
                  <pic:blipFill>
                    <a:blip r:embed="rId304"/>
                    <a:stretch>
                      <a:fillRect/>
                    </a:stretch>
                  </pic:blipFill>
                  <pic:spPr>
                    <a:xfrm>
                      <a:off x="0" y="0"/>
                      <a:ext cx="1633167" cy="1046988"/>
                    </a:xfrm>
                    <a:prstGeom prst="rect">
                      <a:avLst/>
                    </a:prstGeom>
                  </pic:spPr>
                </pic:pic>
              </a:graphicData>
            </a:graphic>
          </wp:anchor>
        </w:drawing>
      </w:r>
      <w:r>
        <w:rPr>
          <w:rFonts w:ascii="Times New Roman" w:eastAsia="Times New Roman" w:hAnsi="Times New Roman" w:cs="Times New Roman"/>
          <w:sz w:val="28"/>
        </w:rPr>
        <w:t>INTEGRIDAD,</w:t>
      </w:r>
    </w:p>
    <w:p w14:paraId="49E0A440" w14:textId="77777777" w:rsidR="00F172D6" w:rsidRDefault="001D786E">
      <w:pPr>
        <w:spacing w:after="8"/>
        <w:ind w:left="2178" w:right="735" w:hanging="10"/>
      </w:pPr>
      <w:r>
        <w:rPr>
          <w:rFonts w:ascii="Times New Roman" w:eastAsia="Times New Roman" w:hAnsi="Times New Roman" w:cs="Times New Roman"/>
          <w:sz w:val="28"/>
        </w:rPr>
        <w:t>TRANSPARENCIA</w:t>
      </w:r>
    </w:p>
    <w:p w14:paraId="4A0A0EFB" w14:textId="77777777" w:rsidR="00F172D6" w:rsidRDefault="001D786E">
      <w:pPr>
        <w:spacing w:after="336"/>
        <w:ind w:left="2503" w:right="735" w:hanging="10"/>
      </w:pPr>
      <w:r>
        <w:rPr>
          <w:rFonts w:ascii="Times New Roman" w:eastAsia="Times New Roman" w:hAnsi="Times New Roman" w:cs="Times New Roman"/>
          <w:sz w:val="28"/>
        </w:rPr>
        <w:t>\ Y EFICIENCIA</w:t>
      </w:r>
    </w:p>
    <w:p w14:paraId="7EED83F4" w14:textId="77777777" w:rsidR="00F172D6" w:rsidRDefault="001D786E">
      <w:pPr>
        <w:tabs>
          <w:tab w:val="center" w:pos="9261"/>
        </w:tabs>
        <w:spacing w:after="0"/>
        <w:ind w:left="-72"/>
      </w:pPr>
      <w:r>
        <w:rPr>
          <w:noProof/>
        </w:rPr>
        <w:drawing>
          <wp:inline distT="0" distB="0" distL="0" distR="0" wp14:anchorId="53DC5F98" wp14:editId="484C3883">
            <wp:extent cx="173839" cy="850392"/>
            <wp:effectExtent l="0" t="0" r="0" b="0"/>
            <wp:docPr id="218592" name="Picture 218592"/>
            <wp:cNvGraphicFramePr/>
            <a:graphic xmlns:a="http://schemas.openxmlformats.org/drawingml/2006/main">
              <a:graphicData uri="http://schemas.openxmlformats.org/drawingml/2006/picture">
                <pic:pic xmlns:pic="http://schemas.openxmlformats.org/drawingml/2006/picture">
                  <pic:nvPicPr>
                    <pic:cNvPr id="218592" name="Picture 218592"/>
                    <pic:cNvPicPr/>
                  </pic:nvPicPr>
                  <pic:blipFill>
                    <a:blip r:embed="rId305"/>
                    <a:stretch>
                      <a:fillRect/>
                    </a:stretch>
                  </pic:blipFill>
                  <pic:spPr>
                    <a:xfrm>
                      <a:off x="0" y="0"/>
                      <a:ext cx="173839" cy="850392"/>
                    </a:xfrm>
                    <a:prstGeom prst="rect">
                      <a:avLst/>
                    </a:prstGeom>
                  </pic:spPr>
                </pic:pic>
              </a:graphicData>
            </a:graphic>
          </wp:inline>
        </w:drawing>
      </w:r>
      <w:r>
        <w:rPr>
          <w:sz w:val="24"/>
        </w:rPr>
        <w:tab/>
        <w:t xml:space="preserve">Número de Gestión: 421852 </w:t>
      </w:r>
      <w:r>
        <w:rPr>
          <w:noProof/>
        </w:rPr>
        <w:drawing>
          <wp:inline distT="0" distB="0" distL="0" distR="0" wp14:anchorId="2F20E1D1" wp14:editId="1B83DBCE">
            <wp:extent cx="4575" cy="4572"/>
            <wp:effectExtent l="0" t="0" r="0" b="0"/>
            <wp:docPr id="218307" name="Picture 218307"/>
            <wp:cNvGraphicFramePr/>
            <a:graphic xmlns:a="http://schemas.openxmlformats.org/drawingml/2006/main">
              <a:graphicData uri="http://schemas.openxmlformats.org/drawingml/2006/picture">
                <pic:pic xmlns:pic="http://schemas.openxmlformats.org/drawingml/2006/picture">
                  <pic:nvPicPr>
                    <pic:cNvPr id="218307" name="Picture 218307"/>
                    <pic:cNvPicPr/>
                  </pic:nvPicPr>
                  <pic:blipFill>
                    <a:blip r:embed="rId38"/>
                    <a:stretch>
                      <a:fillRect/>
                    </a:stretch>
                  </pic:blipFill>
                  <pic:spPr>
                    <a:xfrm>
                      <a:off x="0" y="0"/>
                      <a:ext cx="4575" cy="4572"/>
                    </a:xfrm>
                    <a:prstGeom prst="rect">
                      <a:avLst/>
                    </a:prstGeom>
                  </pic:spPr>
                </pic:pic>
              </a:graphicData>
            </a:graphic>
          </wp:inline>
        </w:drawing>
      </w:r>
    </w:p>
    <w:p w14:paraId="78EC207F" w14:textId="77777777" w:rsidR="00F172D6" w:rsidRDefault="001D786E">
      <w:pPr>
        <w:spacing w:after="1090" w:line="254" w:lineRule="auto"/>
        <w:ind w:left="1047" w:right="757" w:hanging="10"/>
        <w:jc w:val="both"/>
      </w:pPr>
      <w:r>
        <w:t xml:space="preserve">CONTRALORIA GENERAL DE CUENTAS, SECRETARÍA GENERAL: Guatemala, trece de diciembre de dos </w:t>
      </w:r>
      <w:r>
        <w:rPr>
          <w:noProof/>
        </w:rPr>
        <w:drawing>
          <wp:inline distT="0" distB="0" distL="0" distR="0" wp14:anchorId="2C942F40" wp14:editId="4BE573AE">
            <wp:extent cx="141815" cy="73152"/>
            <wp:effectExtent l="0" t="0" r="0" b="0"/>
            <wp:docPr id="419037" name="Picture 419037"/>
            <wp:cNvGraphicFramePr/>
            <a:graphic xmlns:a="http://schemas.openxmlformats.org/drawingml/2006/main">
              <a:graphicData uri="http://schemas.openxmlformats.org/drawingml/2006/picture">
                <pic:pic xmlns:pic="http://schemas.openxmlformats.org/drawingml/2006/picture">
                  <pic:nvPicPr>
                    <pic:cNvPr id="419037" name="Picture 419037"/>
                    <pic:cNvPicPr/>
                  </pic:nvPicPr>
                  <pic:blipFill>
                    <a:blip r:embed="rId306"/>
                    <a:stretch>
                      <a:fillRect/>
                    </a:stretch>
                  </pic:blipFill>
                  <pic:spPr>
                    <a:xfrm>
                      <a:off x="0" y="0"/>
                      <a:ext cx="141815" cy="73152"/>
                    </a:xfrm>
                    <a:prstGeom prst="rect">
                      <a:avLst/>
                    </a:prstGeom>
                  </pic:spPr>
                </pic:pic>
              </a:graphicData>
            </a:graphic>
          </wp:inline>
        </w:drawing>
      </w:r>
      <w:r>
        <w:t>mil diecinueve.</w:t>
      </w:r>
    </w:p>
    <w:p w14:paraId="15A7A7E4" w14:textId="77777777" w:rsidR="00F172D6" w:rsidRDefault="001D786E">
      <w:pPr>
        <w:spacing w:after="828" w:line="266" w:lineRule="auto"/>
        <w:ind w:left="3602" w:right="1354" w:hanging="1145"/>
        <w:jc w:val="both"/>
      </w:pPr>
      <w:r>
        <w:rPr>
          <w:rFonts w:ascii="Times New Roman" w:eastAsia="Times New Roman" w:hAnsi="Times New Roman" w:cs="Times New Roman"/>
          <w:sz w:val="20"/>
        </w:rPr>
        <w:t>ASUNTO: HUGO RONALDO REYES HERNÁNDEZ, EN MEMORIAL DE FECHA 1 DE DICIEMBRE DE 2079, SOLICITA CONTRA REVISIÓN EN BASE AL DERECHO QUE OTORGA EL ARTÍCULO 8. DE LA LEY ORGÁNICA DE LA CONTRALORíA GENERAL DE CUENTAS.</w:t>
      </w:r>
    </w:p>
    <w:p w14:paraId="5BE0A420" w14:textId="77777777" w:rsidR="00F172D6" w:rsidRDefault="001D786E">
      <w:pPr>
        <w:spacing w:after="801" w:line="254" w:lineRule="auto"/>
        <w:ind w:left="1037" w:right="1412" w:firstLine="692"/>
        <w:jc w:val="both"/>
      </w:pPr>
      <w:r>
        <w:t>Atentamente, se trasladan las presentes diligencias a la Dirección de Auditoría para Atención a Denuncias de esta Institución y se sirva atender el requerimiento del señor HUGO RONALDO REYES HERÁNDEZ, por cumplir con los requisitos de contra revisión, establecidos en el Artículo 5 del Acuerdo Interno No. A-042-2018 de fecha 02 de mayo de 2018, emitido por la Contraloría General de Cuentas. PARA SU CONOCIMIENTO Y EFECTOS PROCEDENTES.</w:t>
      </w:r>
    </w:p>
    <w:p w14:paraId="540558B5" w14:textId="77777777" w:rsidR="00F172D6" w:rsidRDefault="001D786E">
      <w:pPr>
        <w:spacing w:after="0"/>
        <w:ind w:left="2197"/>
      </w:pPr>
      <w:r>
        <w:rPr>
          <w:noProof/>
        </w:rPr>
        <mc:AlternateContent>
          <mc:Choice Requires="wpg">
            <w:drawing>
              <wp:inline distT="0" distB="0" distL="0" distR="0" wp14:anchorId="3C93B45A" wp14:editId="097AA7E1">
                <wp:extent cx="1816155" cy="594360"/>
                <wp:effectExtent l="0" t="0" r="0" b="0"/>
                <wp:docPr id="413000" name="Group 413000"/>
                <wp:cNvGraphicFramePr/>
                <a:graphic xmlns:a="http://schemas.openxmlformats.org/drawingml/2006/main">
                  <a:graphicData uri="http://schemas.microsoft.com/office/word/2010/wordprocessingGroup">
                    <wpg:wgp>
                      <wpg:cNvGrpSpPr/>
                      <wpg:grpSpPr>
                        <a:xfrm>
                          <a:off x="0" y="0"/>
                          <a:ext cx="1816155" cy="594360"/>
                          <a:chOff x="0" y="0"/>
                          <a:chExt cx="1816155" cy="594360"/>
                        </a:xfrm>
                      </wpg:grpSpPr>
                      <pic:pic xmlns:pic="http://schemas.openxmlformats.org/drawingml/2006/picture">
                        <pic:nvPicPr>
                          <pic:cNvPr id="419039" name="Picture 419039"/>
                          <pic:cNvPicPr/>
                        </pic:nvPicPr>
                        <pic:blipFill>
                          <a:blip r:embed="rId307"/>
                          <a:stretch>
                            <a:fillRect/>
                          </a:stretch>
                        </pic:blipFill>
                        <pic:spPr>
                          <a:xfrm>
                            <a:off x="41172" y="0"/>
                            <a:ext cx="1774983" cy="566928"/>
                          </a:xfrm>
                          <a:prstGeom prst="rect">
                            <a:avLst/>
                          </a:prstGeom>
                        </pic:spPr>
                      </pic:pic>
                      <wps:wsp>
                        <wps:cNvPr id="211661" name="Rectangle 211661"/>
                        <wps:cNvSpPr/>
                        <wps:spPr>
                          <a:xfrm>
                            <a:off x="0" y="397764"/>
                            <a:ext cx="176446" cy="231070"/>
                          </a:xfrm>
                          <a:prstGeom prst="rect">
                            <a:avLst/>
                          </a:prstGeom>
                          <a:ln>
                            <a:noFill/>
                          </a:ln>
                        </wps:spPr>
                        <wps:txbx>
                          <w:txbxContent>
                            <w:p w14:paraId="70AFB960" w14:textId="77777777" w:rsidR="00F172D6" w:rsidRDefault="001D786E">
                              <w:r>
                                <w:rPr>
                                  <w:sz w:val="16"/>
                                </w:rPr>
                                <w:t xml:space="preserve">L• </w:t>
                              </w:r>
                            </w:p>
                          </w:txbxContent>
                        </wps:txbx>
                        <wps:bodyPr horzOverflow="overflow" vert="horz" lIns="0" tIns="0" rIns="0" bIns="0" rtlCol="0">
                          <a:noAutofit/>
                        </wps:bodyPr>
                      </wps:wsp>
                      <wps:wsp>
                        <wps:cNvPr id="211662" name="Rectangle 211662"/>
                        <wps:cNvSpPr/>
                        <wps:spPr>
                          <a:xfrm>
                            <a:off x="132666" y="466344"/>
                            <a:ext cx="73012" cy="170261"/>
                          </a:xfrm>
                          <a:prstGeom prst="rect">
                            <a:avLst/>
                          </a:prstGeom>
                          <a:ln>
                            <a:noFill/>
                          </a:ln>
                        </wps:spPr>
                        <wps:txbx>
                          <w:txbxContent>
                            <w:p w14:paraId="3D9EB2EA" w14:textId="77777777" w:rsidR="00F172D6" w:rsidRDefault="001D786E">
                              <w:r>
                                <w:rPr>
                                  <w:sz w:val="34"/>
                                </w:rPr>
                                <w:t xml:space="preserve">. </w:t>
                              </w:r>
                            </w:p>
                          </w:txbxContent>
                        </wps:txbx>
                        <wps:bodyPr horzOverflow="overflow" vert="horz" lIns="0" tIns="0" rIns="0" bIns="0" rtlCol="0">
                          <a:noAutofit/>
                        </wps:bodyPr>
                      </wps:wsp>
                      <wps:wsp>
                        <wps:cNvPr id="211663" name="Rectangle 211663"/>
                        <wps:cNvSpPr/>
                        <wps:spPr>
                          <a:xfrm>
                            <a:off x="187563" y="436626"/>
                            <a:ext cx="778796" cy="209786"/>
                          </a:xfrm>
                          <a:prstGeom prst="rect">
                            <a:avLst/>
                          </a:prstGeom>
                          <a:ln>
                            <a:noFill/>
                          </a:ln>
                        </wps:spPr>
                        <wps:txbx>
                          <w:txbxContent>
                            <w:p w14:paraId="712FBC2F" w14:textId="77777777" w:rsidR="00F172D6" w:rsidRDefault="001D786E">
                              <w:r>
                                <w:rPr>
                                  <w:sz w:val="24"/>
                                </w:rPr>
                                <w:t>FregLA-Lo</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93B45A" id="Group 413000" o:spid="_x0000_s1112" style="width:143pt;height:46.8pt;mso-position-horizontal-relative:char;mso-position-vertical-relative:line" coordsize="18161,59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">
                <v:shape id="Picture 419039" o:spid="_x0000_s1113" type="#_x0000_t75" style="position:absolute;left:411;width:17750;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">
                  <v:imagedata r:id="rId308" o:title=""/>
                </v:shape>
                <v:rect id="Rectangle 211661" o:spid="_x0000_s1114" style="position:absolute;top:3977;width:176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" filled="f" stroked="f">
                  <v:textbox inset="0,0,0,0">
                    <w:txbxContent>
                      <w:p w14:paraId="70AFB960" w14:textId="77777777" w:rsidR="00F172D6" w:rsidRDefault="001D786E">
                        <w:r>
                          <w:rPr>
                            <w:sz w:val="16"/>
                          </w:rPr>
                          <w:t xml:space="preserve">L• </w:t>
                        </w:r>
                      </w:p>
                    </w:txbxContent>
                  </v:textbox>
                </v:rect>
                <v:rect id="Rectangle 211662" o:spid="_x0000_s1115" style="position:absolute;left:1326;top:4663;width:73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" filled="f" stroked="f">
                  <v:textbox inset="0,0,0,0">
                    <w:txbxContent>
                      <w:p w14:paraId="3D9EB2EA" w14:textId="77777777" w:rsidR="00F172D6" w:rsidRDefault="001D786E">
                        <w:r>
                          <w:rPr>
                            <w:sz w:val="34"/>
                          </w:rPr>
                          <w:t xml:space="preserve">. </w:t>
                        </w:r>
                      </w:p>
                    </w:txbxContent>
                  </v:textbox>
                </v:rect>
                <v:rect id="Rectangle 211663" o:spid="_x0000_s1116" style="position:absolute;left:1875;top:4366;width:778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" filled="f" stroked="f">
                  <v:textbox inset="0,0,0,0">
                    <w:txbxContent>
                      <w:p w14:paraId="712FBC2F" w14:textId="77777777" w:rsidR="00F172D6" w:rsidRDefault="001D786E">
                        <w:r>
                          <w:rPr>
                            <w:sz w:val="24"/>
                          </w:rPr>
                          <w:t>FregLA-Lo</w:t>
                        </w:r>
                      </w:p>
                    </w:txbxContent>
                  </v:textbox>
                </v:rect>
                <w10:anchorlock/>
              </v:group>
            </w:pict>
          </mc:Fallback>
        </mc:AlternateContent>
      </w:r>
    </w:p>
    <w:p w14:paraId="6C2905F9" w14:textId="77777777" w:rsidR="00F172D6" w:rsidRDefault="001D786E">
      <w:pPr>
        <w:spacing w:after="3"/>
        <w:ind w:left="2395" w:hanging="10"/>
      </w:pPr>
      <w:r>
        <w:rPr>
          <w:sz w:val="18"/>
        </w:rPr>
        <w:t>Anáfista de Expedientes</w:t>
      </w:r>
    </w:p>
    <w:p w14:paraId="7CD702B6" w14:textId="77777777" w:rsidR="00F172D6" w:rsidRDefault="001D786E">
      <w:pPr>
        <w:spacing w:after="3"/>
        <w:ind w:left="2539" w:hanging="10"/>
      </w:pPr>
      <w:r>
        <w:rPr>
          <w:sz w:val="18"/>
        </w:rPr>
        <w:t>Secretaría General</w:t>
      </w:r>
    </w:p>
    <w:p w14:paraId="5F8FF7A0" w14:textId="77777777" w:rsidR="00F172D6" w:rsidRDefault="001D786E">
      <w:pPr>
        <w:spacing w:after="3"/>
        <w:ind w:left="-156" w:hanging="10"/>
      </w:pPr>
      <w:r>
        <w:rPr>
          <w:noProof/>
        </w:rPr>
        <w:lastRenderedPageBreak/>
        <w:drawing>
          <wp:inline distT="0" distB="0" distL="0" distR="0" wp14:anchorId="41872BA5" wp14:editId="79A228A9">
            <wp:extent cx="7598573" cy="2761488"/>
            <wp:effectExtent l="0" t="0" r="0" b="0"/>
            <wp:docPr id="419040" name="Picture 419040"/>
            <wp:cNvGraphicFramePr/>
            <a:graphic xmlns:a="http://schemas.openxmlformats.org/drawingml/2006/main">
              <a:graphicData uri="http://schemas.openxmlformats.org/drawingml/2006/picture">
                <pic:pic xmlns:pic="http://schemas.openxmlformats.org/drawingml/2006/picture">
                  <pic:nvPicPr>
                    <pic:cNvPr id="419040" name="Picture 419040"/>
                    <pic:cNvPicPr/>
                  </pic:nvPicPr>
                  <pic:blipFill>
                    <a:blip r:embed="rId309"/>
                    <a:stretch>
                      <a:fillRect/>
                    </a:stretch>
                  </pic:blipFill>
                  <pic:spPr>
                    <a:xfrm>
                      <a:off x="0" y="0"/>
                      <a:ext cx="7598573" cy="2761488"/>
                    </a:xfrm>
                    <a:prstGeom prst="rect">
                      <a:avLst/>
                    </a:prstGeom>
                  </pic:spPr>
                </pic:pic>
              </a:graphicData>
            </a:graphic>
          </wp:inline>
        </w:drawing>
      </w:r>
      <w:r>
        <w:rPr>
          <w:sz w:val="18"/>
        </w:rPr>
        <w:t>Contraloría General de Cuentas</w:t>
      </w:r>
    </w:p>
    <w:tbl>
      <w:tblPr>
        <w:tblStyle w:val="TableGrid"/>
        <w:tblpPr w:vertAnchor="text" w:tblpX="4896" w:tblpY="-605"/>
        <w:tblOverlap w:val="never"/>
        <w:tblW w:w="6617" w:type="dxa"/>
        <w:tblInd w:w="0" w:type="dxa"/>
        <w:tblCellMar>
          <w:bottom w:w="11" w:type="dxa"/>
        </w:tblCellMar>
        <w:tblLook w:val="04A0" w:firstRow="1" w:lastRow="0" w:firstColumn="1" w:lastColumn="0" w:noHBand="0" w:noVBand="1"/>
      </w:tblPr>
      <w:tblGrid>
        <w:gridCol w:w="5113"/>
        <w:gridCol w:w="1058"/>
        <w:gridCol w:w="446"/>
      </w:tblGrid>
      <w:tr w:rsidR="00F172D6" w14:paraId="7AB0490A" w14:textId="77777777">
        <w:trPr>
          <w:trHeight w:val="367"/>
        </w:trPr>
        <w:tc>
          <w:tcPr>
            <w:tcW w:w="5112" w:type="dxa"/>
            <w:tcBorders>
              <w:top w:val="nil"/>
              <w:left w:val="nil"/>
              <w:bottom w:val="nil"/>
              <w:right w:val="nil"/>
            </w:tcBorders>
            <w:vAlign w:val="bottom"/>
          </w:tcPr>
          <w:p w14:paraId="311BAA8A" w14:textId="77777777" w:rsidR="00F172D6" w:rsidRDefault="001D786E">
            <w:r>
              <w:rPr>
                <w:sz w:val="20"/>
              </w:rPr>
              <w:t>SISTEMA DE AUDITORIA GUBERNAMENTAL</w:t>
            </w:r>
          </w:p>
        </w:tc>
        <w:tc>
          <w:tcPr>
            <w:tcW w:w="1058" w:type="dxa"/>
            <w:tcBorders>
              <w:top w:val="nil"/>
              <w:left w:val="nil"/>
              <w:bottom w:val="nil"/>
              <w:right w:val="nil"/>
            </w:tcBorders>
          </w:tcPr>
          <w:p w14:paraId="0D6A3BD0" w14:textId="77777777" w:rsidR="00F172D6" w:rsidRDefault="001D786E">
            <w:r>
              <w:rPr>
                <w:sz w:val="20"/>
              </w:rPr>
              <w:t>Página:</w:t>
            </w:r>
          </w:p>
        </w:tc>
        <w:tc>
          <w:tcPr>
            <w:tcW w:w="446" w:type="dxa"/>
            <w:tcBorders>
              <w:top w:val="nil"/>
              <w:left w:val="nil"/>
              <w:bottom w:val="nil"/>
              <w:right w:val="nil"/>
            </w:tcBorders>
          </w:tcPr>
          <w:p w14:paraId="3F855F92" w14:textId="77777777" w:rsidR="00F172D6" w:rsidRDefault="001D786E">
            <w:pPr>
              <w:jc w:val="both"/>
            </w:pPr>
            <w:r>
              <w:rPr>
                <w:sz w:val="20"/>
              </w:rPr>
              <w:t>Z de</w:t>
            </w:r>
          </w:p>
        </w:tc>
      </w:tr>
    </w:tbl>
    <w:tbl>
      <w:tblPr>
        <w:tblStyle w:val="TableGrid"/>
        <w:tblpPr w:vertAnchor="text" w:tblpX="1591" w:tblpY="-475"/>
        <w:tblOverlap w:val="never"/>
        <w:tblW w:w="10087" w:type="dxa"/>
        <w:tblInd w:w="0" w:type="dxa"/>
        <w:tblLook w:val="04A0" w:firstRow="1" w:lastRow="0" w:firstColumn="1" w:lastColumn="0" w:noHBand="0" w:noVBand="1"/>
      </w:tblPr>
      <w:tblGrid>
        <w:gridCol w:w="3250"/>
        <w:gridCol w:w="5023"/>
        <w:gridCol w:w="1047"/>
        <w:gridCol w:w="767"/>
      </w:tblGrid>
      <w:tr w:rsidR="00F172D6" w14:paraId="3F839850" w14:textId="77777777">
        <w:trPr>
          <w:trHeight w:val="554"/>
        </w:trPr>
        <w:tc>
          <w:tcPr>
            <w:tcW w:w="3305" w:type="dxa"/>
            <w:tcBorders>
              <w:top w:val="nil"/>
              <w:left w:val="nil"/>
              <w:bottom w:val="nil"/>
              <w:right w:val="nil"/>
            </w:tcBorders>
          </w:tcPr>
          <w:p w14:paraId="57EEFF24" w14:textId="77777777" w:rsidR="00F172D6" w:rsidRDefault="001D786E">
            <w:r>
              <w:rPr>
                <w:sz w:val="74"/>
              </w:rPr>
              <w:lastRenderedPageBreak/>
              <w:t>CGC</w:t>
            </w:r>
          </w:p>
        </w:tc>
        <w:tc>
          <w:tcPr>
            <w:tcW w:w="5112" w:type="dxa"/>
            <w:tcBorders>
              <w:top w:val="nil"/>
              <w:left w:val="nil"/>
              <w:bottom w:val="nil"/>
              <w:right w:val="nil"/>
            </w:tcBorders>
            <w:vAlign w:val="bottom"/>
          </w:tcPr>
          <w:p w14:paraId="06BEE152" w14:textId="77777777" w:rsidR="00F172D6" w:rsidRDefault="001D786E">
            <w:pPr>
              <w:ind w:left="706"/>
            </w:pPr>
            <w:r>
              <w:t>MÓDULO DE AUDITORÍAS</w:t>
            </w:r>
          </w:p>
        </w:tc>
        <w:tc>
          <w:tcPr>
            <w:tcW w:w="1058" w:type="dxa"/>
            <w:tcBorders>
              <w:top w:val="nil"/>
              <w:left w:val="nil"/>
              <w:bottom w:val="nil"/>
              <w:right w:val="nil"/>
            </w:tcBorders>
            <w:vAlign w:val="bottom"/>
          </w:tcPr>
          <w:p w14:paraId="63D6C713" w14:textId="77777777" w:rsidR="00F172D6" w:rsidRDefault="001D786E">
            <w:pPr>
              <w:ind w:left="122"/>
            </w:pPr>
            <w:r>
              <w:rPr>
                <w:sz w:val="20"/>
              </w:rPr>
              <w:t>Fecha:</w:t>
            </w:r>
          </w:p>
          <w:p w14:paraId="41A01E43" w14:textId="77777777" w:rsidR="00F172D6" w:rsidRDefault="001D786E">
            <w:pPr>
              <w:ind w:left="194"/>
            </w:pPr>
            <w:r>
              <w:rPr>
                <w:sz w:val="20"/>
              </w:rPr>
              <w:t>Hora:</w:t>
            </w:r>
          </w:p>
        </w:tc>
        <w:tc>
          <w:tcPr>
            <w:tcW w:w="612" w:type="dxa"/>
            <w:tcBorders>
              <w:top w:val="nil"/>
              <w:left w:val="nil"/>
              <w:bottom w:val="nil"/>
              <w:right w:val="nil"/>
            </w:tcBorders>
            <w:vAlign w:val="bottom"/>
          </w:tcPr>
          <w:p w14:paraId="36B5BB92" w14:textId="77777777" w:rsidR="00F172D6" w:rsidRDefault="001D786E">
            <w:pPr>
              <w:spacing w:after="113"/>
              <w:ind w:left="94"/>
            </w:pPr>
            <w:r>
              <w:rPr>
                <w:rFonts w:ascii="Courier New" w:eastAsia="Courier New" w:hAnsi="Courier New" w:cs="Courier New"/>
                <w:sz w:val="14"/>
              </w:rPr>
              <w:t>17109120</w:t>
            </w:r>
          </w:p>
          <w:p w14:paraId="74E99199" w14:textId="77777777" w:rsidR="00F172D6" w:rsidRDefault="001D786E">
            <w:pPr>
              <w:jc w:val="right"/>
            </w:pPr>
            <w:r>
              <w:rPr>
                <w:rFonts w:ascii="Courier New" w:eastAsia="Courier New" w:hAnsi="Courier New" w:cs="Courier New"/>
                <w:sz w:val="16"/>
              </w:rPr>
              <w:t>10:49:</w:t>
            </w:r>
          </w:p>
        </w:tc>
      </w:tr>
    </w:tbl>
    <w:p w14:paraId="3677071C" w14:textId="77777777" w:rsidR="00F172D6" w:rsidRDefault="001D786E">
      <w:pPr>
        <w:spacing w:after="0"/>
        <w:ind w:left="1447"/>
        <w:jc w:val="center"/>
      </w:pPr>
      <w:r>
        <w:rPr>
          <w:noProof/>
        </w:rPr>
        <w:drawing>
          <wp:anchor distT="0" distB="0" distL="114300" distR="114300" simplePos="0" relativeHeight="251779072" behindDoc="0" locked="0" layoutInCell="1" allowOverlap="0" wp14:anchorId="5CFEE5C9" wp14:editId="39C23CBE">
            <wp:simplePos x="0" y="0"/>
            <wp:positionH relativeFrom="column">
              <wp:posOffset>6117336</wp:posOffset>
            </wp:positionH>
            <wp:positionV relativeFrom="paragraph">
              <wp:posOffset>-192023</wp:posOffset>
            </wp:positionV>
            <wp:extent cx="13716" cy="27432"/>
            <wp:effectExtent l="0" t="0" r="0" b="0"/>
            <wp:wrapSquare wrapText="bothSides"/>
            <wp:docPr id="220989" name="Picture 220989"/>
            <wp:cNvGraphicFramePr/>
            <a:graphic xmlns:a="http://schemas.openxmlformats.org/drawingml/2006/main">
              <a:graphicData uri="http://schemas.openxmlformats.org/drawingml/2006/picture">
                <pic:pic xmlns:pic="http://schemas.openxmlformats.org/drawingml/2006/picture">
                  <pic:nvPicPr>
                    <pic:cNvPr id="220989" name="Picture 220989"/>
                    <pic:cNvPicPr/>
                  </pic:nvPicPr>
                  <pic:blipFill>
                    <a:blip r:embed="rId310"/>
                    <a:stretch>
                      <a:fillRect/>
                    </a:stretch>
                  </pic:blipFill>
                  <pic:spPr>
                    <a:xfrm>
                      <a:off x="0" y="0"/>
                      <a:ext cx="13716" cy="27432"/>
                    </a:xfrm>
                    <a:prstGeom prst="rect">
                      <a:avLst/>
                    </a:prstGeom>
                  </pic:spPr>
                </pic:pic>
              </a:graphicData>
            </a:graphic>
          </wp:anchor>
        </w:drawing>
      </w:r>
      <w:r>
        <w:rPr>
          <w:sz w:val="20"/>
        </w:rPr>
        <w:t>NOMBRAMIENTOS</w:t>
      </w:r>
    </w:p>
    <w:tbl>
      <w:tblPr>
        <w:tblStyle w:val="TableGrid"/>
        <w:tblW w:w="10627" w:type="dxa"/>
        <w:tblInd w:w="1066" w:type="dxa"/>
        <w:tblCellMar>
          <w:right w:w="7" w:type="dxa"/>
        </w:tblCellMar>
        <w:tblLook w:val="04A0" w:firstRow="1" w:lastRow="0" w:firstColumn="1" w:lastColumn="0" w:noHBand="0" w:noVBand="1"/>
      </w:tblPr>
      <w:tblGrid>
        <w:gridCol w:w="4151"/>
        <w:gridCol w:w="371"/>
        <w:gridCol w:w="1519"/>
        <w:gridCol w:w="4586"/>
      </w:tblGrid>
      <w:tr w:rsidR="00F172D6" w14:paraId="16FD3698" w14:textId="77777777">
        <w:trPr>
          <w:trHeight w:val="438"/>
        </w:trPr>
        <w:tc>
          <w:tcPr>
            <w:tcW w:w="4151" w:type="dxa"/>
            <w:tcBorders>
              <w:top w:val="nil"/>
              <w:left w:val="nil"/>
              <w:bottom w:val="single" w:sz="2" w:space="0" w:color="000000"/>
              <w:right w:val="nil"/>
            </w:tcBorders>
          </w:tcPr>
          <w:p w14:paraId="0F58930B" w14:textId="77777777" w:rsidR="00F172D6" w:rsidRDefault="001D786E">
            <w:pPr>
              <w:ind w:left="554" w:right="853" w:hanging="648"/>
            </w:pPr>
            <w:r>
              <w:rPr>
                <w:sz w:val="20"/>
              </w:rPr>
              <w:t>Contraloría General de Cuentas Guatemala, C.A.</w:t>
            </w:r>
          </w:p>
        </w:tc>
        <w:tc>
          <w:tcPr>
            <w:tcW w:w="371" w:type="dxa"/>
            <w:tcBorders>
              <w:top w:val="nil"/>
              <w:left w:val="nil"/>
              <w:bottom w:val="single" w:sz="2" w:space="0" w:color="000000"/>
              <w:right w:val="nil"/>
            </w:tcBorders>
          </w:tcPr>
          <w:p w14:paraId="540DC69D" w14:textId="77777777" w:rsidR="00F172D6" w:rsidRDefault="00F172D6"/>
        </w:tc>
        <w:tc>
          <w:tcPr>
            <w:tcW w:w="1519" w:type="dxa"/>
            <w:tcBorders>
              <w:top w:val="nil"/>
              <w:left w:val="nil"/>
              <w:bottom w:val="single" w:sz="2" w:space="0" w:color="000000"/>
              <w:right w:val="nil"/>
            </w:tcBorders>
          </w:tcPr>
          <w:p w14:paraId="2F896907" w14:textId="77777777" w:rsidR="00F172D6" w:rsidRDefault="001D786E">
            <w:pPr>
              <w:ind w:left="29"/>
            </w:pPr>
            <w:r>
              <w:rPr>
                <w:noProof/>
              </w:rPr>
              <w:drawing>
                <wp:inline distT="0" distB="0" distL="0" distR="0" wp14:anchorId="6BA10E00" wp14:editId="1CA3130F">
                  <wp:extent cx="928116" cy="201168"/>
                  <wp:effectExtent l="0" t="0" r="0" b="0"/>
                  <wp:docPr id="220971" name="Picture 220971"/>
                  <wp:cNvGraphicFramePr/>
                  <a:graphic xmlns:a="http://schemas.openxmlformats.org/drawingml/2006/main">
                    <a:graphicData uri="http://schemas.openxmlformats.org/drawingml/2006/picture">
                      <pic:pic xmlns:pic="http://schemas.openxmlformats.org/drawingml/2006/picture">
                        <pic:nvPicPr>
                          <pic:cNvPr id="220971" name="Picture 220971"/>
                          <pic:cNvPicPr/>
                        </pic:nvPicPr>
                        <pic:blipFill>
                          <a:blip r:embed="rId311"/>
                          <a:stretch>
                            <a:fillRect/>
                          </a:stretch>
                        </pic:blipFill>
                        <pic:spPr>
                          <a:xfrm>
                            <a:off x="0" y="0"/>
                            <a:ext cx="928116" cy="201168"/>
                          </a:xfrm>
                          <a:prstGeom prst="rect">
                            <a:avLst/>
                          </a:prstGeom>
                        </pic:spPr>
                      </pic:pic>
                    </a:graphicData>
                  </a:graphic>
                </wp:inline>
              </w:drawing>
            </w:r>
          </w:p>
        </w:tc>
        <w:tc>
          <w:tcPr>
            <w:tcW w:w="4586" w:type="dxa"/>
            <w:tcBorders>
              <w:top w:val="nil"/>
              <w:left w:val="nil"/>
              <w:bottom w:val="single" w:sz="2" w:space="0" w:color="000000"/>
              <w:right w:val="nil"/>
            </w:tcBorders>
            <w:vAlign w:val="center"/>
          </w:tcPr>
          <w:p w14:paraId="458EEBE9" w14:textId="77777777" w:rsidR="00F172D6" w:rsidRDefault="001D786E">
            <w:pPr>
              <w:jc w:val="right"/>
            </w:pPr>
            <w:r>
              <w:rPr>
                <w:sz w:val="18"/>
              </w:rPr>
              <w:t>RP_NOM8RAMIEN'</w:t>
            </w:r>
          </w:p>
        </w:tc>
      </w:tr>
    </w:tbl>
    <w:p w14:paraId="0B241CBF" w14:textId="77777777" w:rsidR="00F172D6" w:rsidRDefault="001D786E">
      <w:pPr>
        <w:tabs>
          <w:tab w:val="center" w:pos="1620"/>
          <w:tab w:val="center" w:pos="5915"/>
        </w:tabs>
        <w:spacing w:after="42" w:line="265" w:lineRule="auto"/>
      </w:pPr>
      <w:r>
        <w:rPr>
          <w:noProof/>
        </w:rPr>
        <w:drawing>
          <wp:anchor distT="0" distB="0" distL="114300" distR="114300" simplePos="0" relativeHeight="251780096" behindDoc="0" locked="0" layoutInCell="1" allowOverlap="0" wp14:anchorId="371EE012" wp14:editId="3686E02A">
            <wp:simplePos x="0" y="0"/>
            <wp:positionH relativeFrom="column">
              <wp:posOffset>6423660</wp:posOffset>
            </wp:positionH>
            <wp:positionV relativeFrom="paragraph">
              <wp:posOffset>-223164</wp:posOffset>
            </wp:positionV>
            <wp:extent cx="1065276" cy="1051560"/>
            <wp:effectExtent l="0" t="0" r="0" b="0"/>
            <wp:wrapSquare wrapText="bothSides"/>
            <wp:docPr id="221158" name="Picture 221158"/>
            <wp:cNvGraphicFramePr/>
            <a:graphic xmlns:a="http://schemas.openxmlformats.org/drawingml/2006/main">
              <a:graphicData uri="http://schemas.openxmlformats.org/drawingml/2006/picture">
                <pic:pic xmlns:pic="http://schemas.openxmlformats.org/drawingml/2006/picture">
                  <pic:nvPicPr>
                    <pic:cNvPr id="221158" name="Picture 221158"/>
                    <pic:cNvPicPr/>
                  </pic:nvPicPr>
                  <pic:blipFill>
                    <a:blip r:embed="rId312"/>
                    <a:stretch>
                      <a:fillRect/>
                    </a:stretch>
                  </pic:blipFill>
                  <pic:spPr>
                    <a:xfrm>
                      <a:off x="0" y="0"/>
                      <a:ext cx="1065276" cy="1051560"/>
                    </a:xfrm>
                    <a:prstGeom prst="rect">
                      <a:avLst/>
                    </a:prstGeom>
                  </pic:spPr>
                </pic:pic>
              </a:graphicData>
            </a:graphic>
          </wp:anchor>
        </w:drawing>
      </w:r>
      <w:r>
        <w:rPr>
          <w:sz w:val="16"/>
        </w:rPr>
        <w:tab/>
      </w:r>
      <w:r>
        <w:rPr>
          <w:rFonts w:ascii="Courier New" w:eastAsia="Courier New" w:hAnsi="Courier New" w:cs="Courier New"/>
          <w:sz w:val="16"/>
        </w:rPr>
        <w:t>Dirección :</w:t>
      </w:r>
      <w:r>
        <w:rPr>
          <w:rFonts w:ascii="Courier New" w:eastAsia="Courier New" w:hAnsi="Courier New" w:cs="Courier New"/>
          <w:sz w:val="16"/>
        </w:rPr>
        <w:tab/>
        <w:t>DIRECCIÓN DE AUDITORÍA AL SECTOR EDUCACIÓN, CIENCIA, CULTURA Y DEPORTES</w:t>
      </w:r>
    </w:p>
    <w:p w14:paraId="036F6F5B" w14:textId="77777777" w:rsidR="00F172D6" w:rsidRDefault="001D786E">
      <w:pPr>
        <w:spacing w:after="0" w:line="265" w:lineRule="auto"/>
        <w:ind w:left="1161" w:right="79" w:hanging="10"/>
      </w:pPr>
      <w:r>
        <w:rPr>
          <w:rFonts w:ascii="Courier New" w:eastAsia="Courier New" w:hAnsi="Courier New" w:cs="Courier New"/>
          <w:sz w:val="16"/>
        </w:rPr>
        <w:t>Código</w:t>
      </w:r>
    </w:p>
    <w:p w14:paraId="650FB0BA" w14:textId="77777777" w:rsidR="00F172D6" w:rsidRDefault="001D786E">
      <w:pPr>
        <w:spacing w:after="277" w:line="265" w:lineRule="auto"/>
        <w:ind w:left="1151" w:right="79" w:firstLine="1339"/>
      </w:pPr>
      <w:r>
        <w:rPr>
          <w:rFonts w:ascii="Courier New" w:eastAsia="Courier New" w:hAnsi="Courier New" w:cs="Courier New"/>
          <w:sz w:val="16"/>
        </w:rPr>
        <w:t>8000, MINISTERIO DE EDUCACION Financ iero ;</w:t>
      </w:r>
    </w:p>
    <w:p w14:paraId="25FBB207" w14:textId="77777777" w:rsidR="00F172D6" w:rsidRDefault="001D786E">
      <w:pPr>
        <w:spacing w:after="0" w:line="265" w:lineRule="auto"/>
        <w:ind w:left="1161" w:right="79" w:hanging="10"/>
      </w:pPr>
      <w:r>
        <w:rPr>
          <w:rFonts w:ascii="Courier New" w:eastAsia="Courier New" w:hAnsi="Courier New" w:cs="Courier New"/>
          <w:sz w:val="16"/>
        </w:rPr>
        <w:t>Código</w:t>
      </w:r>
      <w:r>
        <w:rPr>
          <w:noProof/>
        </w:rPr>
        <w:drawing>
          <wp:inline distT="0" distB="0" distL="0" distR="0" wp14:anchorId="6F528BFD" wp14:editId="4CD155DB">
            <wp:extent cx="4572" cy="4572"/>
            <wp:effectExtent l="0" t="0" r="0" b="0"/>
            <wp:docPr id="220990" name="Picture 220990"/>
            <wp:cNvGraphicFramePr/>
            <a:graphic xmlns:a="http://schemas.openxmlformats.org/drawingml/2006/main">
              <a:graphicData uri="http://schemas.openxmlformats.org/drawingml/2006/picture">
                <pic:pic xmlns:pic="http://schemas.openxmlformats.org/drawingml/2006/picture">
                  <pic:nvPicPr>
                    <pic:cNvPr id="220990" name="Picture 220990"/>
                    <pic:cNvPicPr/>
                  </pic:nvPicPr>
                  <pic:blipFill>
                    <a:blip r:embed="rId41"/>
                    <a:stretch>
                      <a:fillRect/>
                    </a:stretch>
                  </pic:blipFill>
                  <pic:spPr>
                    <a:xfrm>
                      <a:off x="0" y="0"/>
                      <a:ext cx="4572" cy="4572"/>
                    </a:xfrm>
                    <a:prstGeom prst="rect">
                      <a:avLst/>
                    </a:prstGeom>
                  </pic:spPr>
                </pic:pic>
              </a:graphicData>
            </a:graphic>
          </wp:inline>
        </w:drawing>
      </w:r>
      <w:r>
        <w:rPr>
          <w:rFonts w:ascii="Courier New" w:eastAsia="Courier New" w:hAnsi="Courier New" w:cs="Courier New"/>
          <w:sz w:val="16"/>
        </w:rPr>
        <w:tab/>
        <w:t>01-4, OFICINA DE REGISTRO Y TRAMITE PRESUPUESTAL MINISTERIO DE EDUCACION cuentadante:</w:t>
      </w:r>
    </w:p>
    <w:tbl>
      <w:tblPr>
        <w:tblStyle w:val="TableGrid"/>
        <w:tblW w:w="9878" w:type="dxa"/>
        <w:tblInd w:w="1166" w:type="dxa"/>
        <w:tblLook w:val="04A0" w:firstRow="1" w:lastRow="0" w:firstColumn="1" w:lastColumn="0" w:noHBand="0" w:noVBand="1"/>
      </w:tblPr>
      <w:tblGrid>
        <w:gridCol w:w="1319"/>
        <w:gridCol w:w="2798"/>
        <w:gridCol w:w="2610"/>
        <w:gridCol w:w="2089"/>
        <w:gridCol w:w="1062"/>
      </w:tblGrid>
      <w:tr w:rsidR="00F172D6" w14:paraId="43319F27" w14:textId="77777777">
        <w:trPr>
          <w:trHeight w:val="490"/>
        </w:trPr>
        <w:tc>
          <w:tcPr>
            <w:tcW w:w="1325" w:type="dxa"/>
            <w:tcBorders>
              <w:top w:val="nil"/>
              <w:left w:val="nil"/>
              <w:bottom w:val="nil"/>
              <w:right w:val="nil"/>
            </w:tcBorders>
          </w:tcPr>
          <w:p w14:paraId="43E983F2" w14:textId="77777777" w:rsidR="00F172D6" w:rsidRDefault="001D786E">
            <w:r>
              <w:rPr>
                <w:rFonts w:ascii="Courier New" w:eastAsia="Courier New" w:hAnsi="Courier New" w:cs="Courier New"/>
                <w:sz w:val="16"/>
              </w:rPr>
              <w:t>Ent idad:</w:t>
            </w:r>
          </w:p>
        </w:tc>
        <w:tc>
          <w:tcPr>
            <w:tcW w:w="2801" w:type="dxa"/>
            <w:tcBorders>
              <w:top w:val="nil"/>
              <w:left w:val="nil"/>
              <w:bottom w:val="nil"/>
              <w:right w:val="nil"/>
            </w:tcBorders>
          </w:tcPr>
          <w:p w14:paraId="7077A6BD" w14:textId="77777777" w:rsidR="00F172D6" w:rsidRDefault="001D786E">
            <w:r>
              <w:rPr>
                <w:rFonts w:ascii="Courier New" w:eastAsia="Courier New" w:hAnsi="Courier New" w:cs="Courier New"/>
                <w:sz w:val="16"/>
              </w:rPr>
              <w:t>MINISTERIO DE EDUCACION</w:t>
            </w:r>
          </w:p>
        </w:tc>
        <w:tc>
          <w:tcPr>
            <w:tcW w:w="2621" w:type="dxa"/>
            <w:tcBorders>
              <w:top w:val="nil"/>
              <w:left w:val="nil"/>
              <w:bottom w:val="nil"/>
              <w:right w:val="nil"/>
            </w:tcBorders>
          </w:tcPr>
          <w:p w14:paraId="394499F8" w14:textId="77777777" w:rsidR="00F172D6" w:rsidRDefault="00F172D6"/>
        </w:tc>
        <w:tc>
          <w:tcPr>
            <w:tcW w:w="2095" w:type="dxa"/>
            <w:tcBorders>
              <w:top w:val="nil"/>
              <w:left w:val="nil"/>
              <w:bottom w:val="nil"/>
              <w:right w:val="nil"/>
            </w:tcBorders>
          </w:tcPr>
          <w:p w14:paraId="17D39BEF" w14:textId="77777777" w:rsidR="00F172D6" w:rsidRDefault="00F172D6"/>
        </w:tc>
        <w:tc>
          <w:tcPr>
            <w:tcW w:w="1037" w:type="dxa"/>
            <w:tcBorders>
              <w:top w:val="nil"/>
              <w:left w:val="nil"/>
              <w:bottom w:val="nil"/>
              <w:right w:val="nil"/>
            </w:tcBorders>
          </w:tcPr>
          <w:p w14:paraId="2C11D553" w14:textId="77777777" w:rsidR="00F172D6" w:rsidRDefault="00F172D6"/>
        </w:tc>
      </w:tr>
      <w:tr w:rsidR="00F172D6" w14:paraId="5DC282A5" w14:textId="77777777">
        <w:trPr>
          <w:trHeight w:val="459"/>
        </w:trPr>
        <w:tc>
          <w:tcPr>
            <w:tcW w:w="1325" w:type="dxa"/>
            <w:tcBorders>
              <w:top w:val="nil"/>
              <w:left w:val="nil"/>
              <w:bottom w:val="nil"/>
              <w:right w:val="nil"/>
            </w:tcBorders>
          </w:tcPr>
          <w:p w14:paraId="61B37861" w14:textId="77777777" w:rsidR="00F172D6" w:rsidRDefault="00F172D6"/>
        </w:tc>
        <w:tc>
          <w:tcPr>
            <w:tcW w:w="2801" w:type="dxa"/>
            <w:tcBorders>
              <w:top w:val="nil"/>
              <w:left w:val="nil"/>
              <w:bottom w:val="nil"/>
              <w:right w:val="nil"/>
            </w:tcBorders>
            <w:vAlign w:val="bottom"/>
          </w:tcPr>
          <w:p w14:paraId="3D1DF994" w14:textId="77777777" w:rsidR="00F172D6" w:rsidRDefault="001D786E">
            <w:pPr>
              <w:ind w:left="274"/>
            </w:pPr>
            <w:r>
              <w:rPr>
                <w:rFonts w:ascii="Courier New" w:eastAsia="Courier New" w:hAnsi="Courier New" w:cs="Courier New"/>
                <w:sz w:val="16"/>
              </w:rPr>
              <w:t>Nombramiento</w:t>
            </w:r>
          </w:p>
        </w:tc>
        <w:tc>
          <w:tcPr>
            <w:tcW w:w="2621" w:type="dxa"/>
            <w:tcBorders>
              <w:top w:val="nil"/>
              <w:left w:val="nil"/>
              <w:bottom w:val="nil"/>
              <w:right w:val="nil"/>
            </w:tcBorders>
            <w:vAlign w:val="bottom"/>
          </w:tcPr>
          <w:p w14:paraId="41FC8286" w14:textId="77777777" w:rsidR="00F172D6" w:rsidRDefault="001D786E">
            <w:r>
              <w:rPr>
                <w:rFonts w:ascii="Courier New" w:eastAsia="Courier New" w:hAnsi="Courier New" w:cs="Courier New"/>
                <w:sz w:val="16"/>
              </w:rPr>
              <w:t>No. Auditoría</w:t>
            </w:r>
          </w:p>
        </w:tc>
        <w:tc>
          <w:tcPr>
            <w:tcW w:w="2095" w:type="dxa"/>
            <w:tcBorders>
              <w:top w:val="nil"/>
              <w:left w:val="nil"/>
              <w:bottom w:val="nil"/>
              <w:right w:val="nil"/>
            </w:tcBorders>
            <w:vAlign w:val="bottom"/>
          </w:tcPr>
          <w:p w14:paraId="0F282DC4" w14:textId="77777777" w:rsidR="00F172D6" w:rsidRDefault="001D786E">
            <w:pPr>
              <w:ind w:left="187"/>
            </w:pPr>
            <w:r>
              <w:rPr>
                <w:rFonts w:ascii="Courier New" w:eastAsia="Courier New" w:hAnsi="Courier New" w:cs="Courier New"/>
                <w:sz w:val="16"/>
              </w:rPr>
              <w:t>Período</w:t>
            </w:r>
          </w:p>
        </w:tc>
        <w:tc>
          <w:tcPr>
            <w:tcW w:w="1037" w:type="dxa"/>
            <w:tcBorders>
              <w:top w:val="nil"/>
              <w:left w:val="nil"/>
              <w:bottom w:val="nil"/>
              <w:right w:val="nil"/>
            </w:tcBorders>
            <w:vAlign w:val="bottom"/>
          </w:tcPr>
          <w:p w14:paraId="13707EF0" w14:textId="77777777" w:rsidR="00F172D6" w:rsidRDefault="001D786E">
            <w:pPr>
              <w:ind w:left="14"/>
              <w:jc w:val="center"/>
            </w:pPr>
            <w:r>
              <w:rPr>
                <w:rFonts w:ascii="Courier New" w:eastAsia="Courier New" w:hAnsi="Courier New" w:cs="Courier New"/>
                <w:sz w:val="16"/>
              </w:rPr>
              <w:t>Estatus</w:t>
            </w:r>
          </w:p>
        </w:tc>
      </w:tr>
      <w:tr w:rsidR="00F172D6" w14:paraId="33232DDD" w14:textId="77777777">
        <w:trPr>
          <w:trHeight w:val="405"/>
        </w:trPr>
        <w:tc>
          <w:tcPr>
            <w:tcW w:w="1325" w:type="dxa"/>
            <w:tcBorders>
              <w:top w:val="nil"/>
              <w:left w:val="nil"/>
              <w:bottom w:val="nil"/>
              <w:right w:val="nil"/>
            </w:tcBorders>
          </w:tcPr>
          <w:p w14:paraId="0A1ADC65" w14:textId="77777777" w:rsidR="00F172D6" w:rsidRDefault="00F172D6"/>
        </w:tc>
        <w:tc>
          <w:tcPr>
            <w:tcW w:w="2801" w:type="dxa"/>
            <w:tcBorders>
              <w:top w:val="nil"/>
              <w:left w:val="nil"/>
              <w:bottom w:val="nil"/>
              <w:right w:val="nil"/>
            </w:tcBorders>
          </w:tcPr>
          <w:p w14:paraId="4385CA1C" w14:textId="77777777" w:rsidR="00F172D6" w:rsidRDefault="001D786E">
            <w:pPr>
              <w:ind w:left="605" w:right="1066" w:hanging="367"/>
            </w:pPr>
            <w:r>
              <w:rPr>
                <w:rFonts w:ascii="Courier New" w:eastAsia="Courier New" w:hAnsi="Courier New" w:cs="Courier New"/>
                <w:sz w:val="16"/>
              </w:rPr>
              <w:t>DAS-03-01162018</w:t>
            </w:r>
          </w:p>
        </w:tc>
        <w:tc>
          <w:tcPr>
            <w:tcW w:w="2621" w:type="dxa"/>
            <w:tcBorders>
              <w:top w:val="nil"/>
              <w:left w:val="nil"/>
              <w:bottom w:val="nil"/>
              <w:right w:val="nil"/>
            </w:tcBorders>
          </w:tcPr>
          <w:p w14:paraId="7EA76F95" w14:textId="77777777" w:rsidR="00F172D6" w:rsidRDefault="001D786E">
            <w:pPr>
              <w:ind w:left="403"/>
            </w:pPr>
            <w:r>
              <w:rPr>
                <w:rFonts w:ascii="Courier New" w:eastAsia="Courier New" w:hAnsi="Courier New" w:cs="Courier New"/>
                <w:sz w:val="18"/>
              </w:rPr>
              <w:t>58167</w:t>
            </w:r>
          </w:p>
        </w:tc>
        <w:tc>
          <w:tcPr>
            <w:tcW w:w="2095" w:type="dxa"/>
            <w:tcBorders>
              <w:top w:val="nil"/>
              <w:left w:val="nil"/>
              <w:bottom w:val="nil"/>
              <w:right w:val="nil"/>
            </w:tcBorders>
          </w:tcPr>
          <w:p w14:paraId="7870980B" w14:textId="77777777" w:rsidR="00F172D6" w:rsidRDefault="001D786E">
            <w:pPr>
              <w:ind w:left="310"/>
            </w:pPr>
            <w:r>
              <w:rPr>
                <w:rFonts w:ascii="Courier New" w:eastAsia="Courier New" w:hAnsi="Courier New" w:cs="Courier New"/>
                <w:sz w:val="18"/>
              </w:rPr>
              <w:t>2018</w:t>
            </w:r>
          </w:p>
        </w:tc>
        <w:tc>
          <w:tcPr>
            <w:tcW w:w="1037" w:type="dxa"/>
            <w:tcBorders>
              <w:top w:val="nil"/>
              <w:left w:val="nil"/>
              <w:bottom w:val="nil"/>
              <w:right w:val="nil"/>
            </w:tcBorders>
          </w:tcPr>
          <w:p w14:paraId="1285D403" w14:textId="77777777" w:rsidR="00F172D6" w:rsidRDefault="001D786E">
            <w:pPr>
              <w:ind w:left="101"/>
            </w:pPr>
            <w:r>
              <w:rPr>
                <w:rFonts w:ascii="Courier New" w:eastAsia="Courier New" w:hAnsi="Courier New" w:cs="Courier New"/>
                <w:sz w:val="16"/>
              </w:rPr>
              <w:t>Finalizado</w:t>
            </w:r>
          </w:p>
        </w:tc>
      </w:tr>
      <w:tr w:rsidR="00F172D6" w14:paraId="0DBE0735" w14:textId="77777777">
        <w:trPr>
          <w:trHeight w:val="294"/>
        </w:trPr>
        <w:tc>
          <w:tcPr>
            <w:tcW w:w="1325" w:type="dxa"/>
            <w:tcBorders>
              <w:top w:val="nil"/>
              <w:left w:val="nil"/>
              <w:bottom w:val="nil"/>
              <w:right w:val="nil"/>
            </w:tcBorders>
          </w:tcPr>
          <w:p w14:paraId="67A348A8" w14:textId="77777777" w:rsidR="00F172D6" w:rsidRDefault="00F172D6"/>
        </w:tc>
        <w:tc>
          <w:tcPr>
            <w:tcW w:w="2801" w:type="dxa"/>
            <w:tcBorders>
              <w:top w:val="nil"/>
              <w:left w:val="nil"/>
              <w:bottom w:val="nil"/>
              <w:right w:val="nil"/>
            </w:tcBorders>
            <w:vAlign w:val="bottom"/>
          </w:tcPr>
          <w:p w14:paraId="7E2738E8" w14:textId="77777777" w:rsidR="00F172D6" w:rsidRDefault="001D786E">
            <w:pPr>
              <w:ind w:left="274"/>
            </w:pPr>
            <w:r>
              <w:rPr>
                <w:rFonts w:ascii="Courier New" w:eastAsia="Courier New" w:hAnsi="Courier New" w:cs="Courier New"/>
                <w:sz w:val="16"/>
              </w:rPr>
              <w:t>Fecha Emisión</w:t>
            </w:r>
          </w:p>
        </w:tc>
        <w:tc>
          <w:tcPr>
            <w:tcW w:w="2621" w:type="dxa"/>
            <w:tcBorders>
              <w:top w:val="nil"/>
              <w:left w:val="nil"/>
              <w:bottom w:val="nil"/>
              <w:right w:val="nil"/>
            </w:tcBorders>
          </w:tcPr>
          <w:p w14:paraId="41BF215B" w14:textId="77777777" w:rsidR="00F172D6" w:rsidRDefault="001D786E">
            <w:pPr>
              <w:ind w:left="7"/>
            </w:pPr>
            <w:r>
              <w:rPr>
                <w:rFonts w:ascii="Courier New" w:eastAsia="Courier New" w:hAnsi="Courier New" w:cs="Courier New"/>
                <w:sz w:val="16"/>
              </w:rPr>
              <w:t>Fecha Inicial</w:t>
            </w:r>
          </w:p>
        </w:tc>
        <w:tc>
          <w:tcPr>
            <w:tcW w:w="2095" w:type="dxa"/>
            <w:tcBorders>
              <w:top w:val="nil"/>
              <w:left w:val="nil"/>
              <w:bottom w:val="nil"/>
              <w:right w:val="nil"/>
            </w:tcBorders>
          </w:tcPr>
          <w:p w14:paraId="5C6F6A50" w14:textId="77777777" w:rsidR="00F172D6" w:rsidRDefault="001D786E">
            <w:r>
              <w:rPr>
                <w:rFonts w:ascii="Courier New" w:eastAsia="Courier New" w:hAnsi="Courier New" w:cs="Courier New"/>
                <w:sz w:val="16"/>
              </w:rPr>
              <w:t>Fecha Final</w:t>
            </w:r>
          </w:p>
        </w:tc>
        <w:tc>
          <w:tcPr>
            <w:tcW w:w="1037" w:type="dxa"/>
            <w:tcBorders>
              <w:top w:val="nil"/>
              <w:left w:val="nil"/>
              <w:bottom w:val="nil"/>
              <w:right w:val="nil"/>
            </w:tcBorders>
          </w:tcPr>
          <w:p w14:paraId="394E5921" w14:textId="77777777" w:rsidR="00F172D6" w:rsidRDefault="00F172D6"/>
        </w:tc>
      </w:tr>
      <w:tr w:rsidR="00F172D6" w14:paraId="0E7BC821" w14:textId="77777777">
        <w:trPr>
          <w:trHeight w:val="592"/>
        </w:trPr>
        <w:tc>
          <w:tcPr>
            <w:tcW w:w="1325" w:type="dxa"/>
            <w:tcBorders>
              <w:top w:val="nil"/>
              <w:left w:val="nil"/>
              <w:bottom w:val="nil"/>
              <w:right w:val="nil"/>
            </w:tcBorders>
            <w:vAlign w:val="bottom"/>
          </w:tcPr>
          <w:p w14:paraId="4E2722EB" w14:textId="77777777" w:rsidR="00F172D6" w:rsidRDefault="001D786E">
            <w:r>
              <w:rPr>
                <w:rFonts w:ascii="Courier New" w:eastAsia="Courier New" w:hAnsi="Courier New" w:cs="Courier New"/>
                <w:sz w:val="16"/>
              </w:rPr>
              <w:t>Obj et ivo :</w:t>
            </w:r>
          </w:p>
        </w:tc>
        <w:tc>
          <w:tcPr>
            <w:tcW w:w="2801" w:type="dxa"/>
            <w:tcBorders>
              <w:top w:val="nil"/>
              <w:left w:val="nil"/>
              <w:bottom w:val="nil"/>
              <w:right w:val="nil"/>
            </w:tcBorders>
          </w:tcPr>
          <w:p w14:paraId="4E7360B8" w14:textId="77777777" w:rsidR="00F172D6" w:rsidRDefault="001D786E">
            <w:pPr>
              <w:ind w:left="346"/>
            </w:pPr>
            <w:r>
              <w:rPr>
                <w:rFonts w:ascii="Courier New" w:eastAsia="Courier New" w:hAnsi="Courier New" w:cs="Courier New"/>
              </w:rPr>
              <w:t>16/08/2018</w:t>
            </w:r>
          </w:p>
        </w:tc>
        <w:tc>
          <w:tcPr>
            <w:tcW w:w="2621" w:type="dxa"/>
            <w:tcBorders>
              <w:top w:val="nil"/>
              <w:left w:val="nil"/>
              <w:bottom w:val="nil"/>
              <w:right w:val="nil"/>
            </w:tcBorders>
          </w:tcPr>
          <w:p w14:paraId="3B525A65" w14:textId="77777777" w:rsidR="00F172D6" w:rsidRDefault="001D786E">
            <w:pPr>
              <w:ind w:left="166"/>
            </w:pPr>
            <w:r>
              <w:rPr>
                <w:sz w:val="20"/>
              </w:rPr>
              <w:t>16/08/201e</w:t>
            </w:r>
          </w:p>
        </w:tc>
        <w:tc>
          <w:tcPr>
            <w:tcW w:w="2095" w:type="dxa"/>
            <w:tcBorders>
              <w:top w:val="nil"/>
              <w:left w:val="nil"/>
              <w:bottom w:val="nil"/>
              <w:right w:val="nil"/>
            </w:tcBorders>
          </w:tcPr>
          <w:p w14:paraId="6162AF94" w14:textId="77777777" w:rsidR="00F172D6" w:rsidRDefault="001D786E">
            <w:pPr>
              <w:ind w:left="29"/>
            </w:pPr>
            <w:r>
              <w:rPr>
                <w:rFonts w:ascii="Courier New" w:eastAsia="Courier New" w:hAnsi="Courier New" w:cs="Courier New"/>
              </w:rPr>
              <w:t>17/07/2019</w:t>
            </w:r>
          </w:p>
        </w:tc>
        <w:tc>
          <w:tcPr>
            <w:tcW w:w="1037" w:type="dxa"/>
            <w:tcBorders>
              <w:top w:val="nil"/>
              <w:left w:val="nil"/>
              <w:bottom w:val="nil"/>
              <w:right w:val="nil"/>
            </w:tcBorders>
          </w:tcPr>
          <w:p w14:paraId="21F6A745" w14:textId="77777777" w:rsidR="00F172D6" w:rsidRDefault="00F172D6"/>
        </w:tc>
      </w:tr>
    </w:tbl>
    <w:p w14:paraId="3DB94718" w14:textId="77777777" w:rsidR="00F172D6" w:rsidRDefault="001D786E">
      <w:pPr>
        <w:spacing w:after="519" w:line="265" w:lineRule="auto"/>
        <w:ind w:left="2602" w:right="79" w:hanging="10"/>
      </w:pPr>
      <w:r>
        <w:rPr>
          <w:rFonts w:ascii="Courier New" w:eastAsia="Courier New" w:hAnsi="Courier New" w:cs="Courier New"/>
          <w:sz w:val="16"/>
        </w:rPr>
        <w:t>FINANCIERA Y DE CUMPLIMIENTO</w:t>
      </w:r>
    </w:p>
    <w:p w14:paraId="07E94AE6" w14:textId="77777777" w:rsidR="00F172D6" w:rsidRDefault="001D786E">
      <w:pPr>
        <w:spacing w:after="248" w:line="265" w:lineRule="auto"/>
        <w:ind w:left="1270" w:right="79" w:hanging="10"/>
      </w:pPr>
      <w:r>
        <w:rPr>
          <w:rFonts w:ascii="Courier New" w:eastAsia="Courier New" w:hAnsi="Courier New" w:cs="Courier New"/>
          <w:sz w:val="16"/>
        </w:rPr>
        <w:t>Observaciones :</w:t>
      </w:r>
    </w:p>
    <w:p w14:paraId="1BEB119B" w14:textId="77777777" w:rsidR="00F172D6" w:rsidRDefault="001D786E">
      <w:pPr>
        <w:spacing w:after="108"/>
        <w:ind w:left="1152"/>
      </w:pPr>
      <w:r>
        <w:rPr>
          <w:noProof/>
        </w:rPr>
        <mc:AlternateContent>
          <mc:Choice Requires="wpg">
            <w:drawing>
              <wp:inline distT="0" distB="0" distL="0" distR="0" wp14:anchorId="15D79099" wp14:editId="09D2EF7D">
                <wp:extent cx="6697980" cy="13716"/>
                <wp:effectExtent l="0" t="0" r="0" b="0"/>
                <wp:docPr id="419043" name="Group 419043"/>
                <wp:cNvGraphicFramePr/>
                <a:graphic xmlns:a="http://schemas.openxmlformats.org/drawingml/2006/main">
                  <a:graphicData uri="http://schemas.microsoft.com/office/word/2010/wordprocessingGroup">
                    <wpg:wgp>
                      <wpg:cNvGrpSpPr/>
                      <wpg:grpSpPr>
                        <a:xfrm>
                          <a:off x="0" y="0"/>
                          <a:ext cx="6697980" cy="13716"/>
                          <a:chOff x="0" y="0"/>
                          <a:chExt cx="6697980" cy="13716"/>
                        </a:xfrm>
                      </wpg:grpSpPr>
                      <wps:wsp>
                        <wps:cNvPr id="419042" name="Shape 419042"/>
                        <wps:cNvSpPr/>
                        <wps:spPr>
                          <a:xfrm>
                            <a:off x="0" y="0"/>
                            <a:ext cx="6697980" cy="13716"/>
                          </a:xfrm>
                          <a:custGeom>
                            <a:avLst/>
                            <a:gdLst/>
                            <a:ahLst/>
                            <a:cxnLst/>
                            <a:rect l="0" t="0" r="0" b="0"/>
                            <a:pathLst>
                              <a:path w="6697980" h="13716">
                                <a:moveTo>
                                  <a:pt x="0" y="6858"/>
                                </a:moveTo>
                                <a:lnTo>
                                  <a:pt x="669798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94B656" id="Group 419043" o:spid="_x0000_s1026" style="width:527.4pt;height:1.1pt;mso-position-horizontal-relative:char;mso-position-vertical-relative:line" coordsize="6697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">
                <v:shape id="Shape 419042" o:spid="_x0000_s1027" style="position:absolute;width:66979;height:137;visibility:visible;mso-wrap-style:square;v-text-anchor:top" coordsize="669798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" path="m,6858r6697980,e" filled="f" strokeweight="1.08pt">
                  <v:stroke miterlimit="1" joinstyle="miter"/>
                  <v:path arrowok="t" textboxrect="0,0,6697980,13716"/>
                </v:shape>
                <w10:anchorlock/>
              </v:group>
            </w:pict>
          </mc:Fallback>
        </mc:AlternateContent>
      </w:r>
    </w:p>
    <w:p w14:paraId="240F15B1" w14:textId="77777777" w:rsidR="00F172D6" w:rsidRDefault="001D786E">
      <w:pPr>
        <w:spacing w:after="0"/>
        <w:ind w:left="749"/>
        <w:jc w:val="center"/>
      </w:pPr>
      <w:r>
        <w:rPr>
          <w:rFonts w:ascii="Courier New" w:eastAsia="Courier New" w:hAnsi="Courier New" w:cs="Courier New"/>
          <w:sz w:val="16"/>
        </w:rPr>
        <w:t>COMISIÓN DE AUDITORÍA</w:t>
      </w:r>
    </w:p>
    <w:tbl>
      <w:tblPr>
        <w:tblStyle w:val="TableGrid"/>
        <w:tblW w:w="11095" w:type="dxa"/>
        <w:tblInd w:w="-58" w:type="dxa"/>
        <w:tblLook w:val="04A0" w:firstRow="1" w:lastRow="0" w:firstColumn="1" w:lastColumn="0" w:noHBand="0" w:noVBand="1"/>
      </w:tblPr>
      <w:tblGrid>
        <w:gridCol w:w="724"/>
        <w:gridCol w:w="11149"/>
      </w:tblGrid>
      <w:tr w:rsidR="00F172D6" w14:paraId="7144633E" w14:textId="77777777">
        <w:trPr>
          <w:trHeight w:val="6912"/>
        </w:trPr>
        <w:tc>
          <w:tcPr>
            <w:tcW w:w="1246" w:type="dxa"/>
            <w:tcBorders>
              <w:top w:val="nil"/>
              <w:left w:val="nil"/>
              <w:bottom w:val="nil"/>
              <w:right w:val="nil"/>
            </w:tcBorders>
          </w:tcPr>
          <w:p w14:paraId="71BFEB7C" w14:textId="77777777" w:rsidR="00F172D6" w:rsidRDefault="001D786E">
            <w:r>
              <w:rPr>
                <w:noProof/>
              </w:rPr>
              <w:lastRenderedPageBreak/>
              <w:drawing>
                <wp:inline distT="0" distB="0" distL="0" distR="0" wp14:anchorId="7C3A40D5" wp14:editId="61D634F2">
                  <wp:extent cx="466344" cy="1001268"/>
                  <wp:effectExtent l="0" t="0" r="0" b="0"/>
                  <wp:docPr id="221157" name="Picture 221157"/>
                  <wp:cNvGraphicFramePr/>
                  <a:graphic xmlns:a="http://schemas.openxmlformats.org/drawingml/2006/main">
                    <a:graphicData uri="http://schemas.openxmlformats.org/drawingml/2006/picture">
                      <pic:pic xmlns:pic="http://schemas.openxmlformats.org/drawingml/2006/picture">
                        <pic:nvPicPr>
                          <pic:cNvPr id="221157" name="Picture 221157"/>
                          <pic:cNvPicPr/>
                        </pic:nvPicPr>
                        <pic:blipFill>
                          <a:blip r:embed="rId313"/>
                          <a:stretch>
                            <a:fillRect/>
                          </a:stretch>
                        </pic:blipFill>
                        <pic:spPr>
                          <a:xfrm>
                            <a:off x="0" y="0"/>
                            <a:ext cx="466344" cy="1001268"/>
                          </a:xfrm>
                          <a:prstGeom prst="rect">
                            <a:avLst/>
                          </a:prstGeom>
                        </pic:spPr>
                      </pic:pic>
                    </a:graphicData>
                  </a:graphic>
                </wp:inline>
              </w:drawing>
            </w:r>
          </w:p>
        </w:tc>
        <w:tc>
          <w:tcPr>
            <w:tcW w:w="9850" w:type="dxa"/>
            <w:tcBorders>
              <w:top w:val="nil"/>
              <w:left w:val="nil"/>
              <w:bottom w:val="nil"/>
              <w:right w:val="nil"/>
            </w:tcBorders>
          </w:tcPr>
          <w:p w14:paraId="6AB9D91F" w14:textId="77777777" w:rsidR="00F172D6" w:rsidRDefault="00F172D6">
            <w:pPr>
              <w:ind w:left="-1440" w:right="11290"/>
            </w:pPr>
          </w:p>
          <w:tbl>
            <w:tblPr>
              <w:tblStyle w:val="TableGrid"/>
              <w:tblW w:w="9338" w:type="dxa"/>
              <w:tblInd w:w="511" w:type="dxa"/>
              <w:tblCellMar>
                <w:top w:w="4" w:type="dxa"/>
              </w:tblCellMar>
              <w:tblLook w:val="04A0" w:firstRow="1" w:lastRow="0" w:firstColumn="1" w:lastColumn="0" w:noHBand="0" w:noVBand="1"/>
            </w:tblPr>
            <w:tblGrid>
              <w:gridCol w:w="1783"/>
              <w:gridCol w:w="4416"/>
              <w:gridCol w:w="2092"/>
              <w:gridCol w:w="1047"/>
            </w:tblGrid>
            <w:tr w:rsidR="00F172D6" w14:paraId="246B2F5D" w14:textId="77777777">
              <w:trPr>
                <w:trHeight w:val="217"/>
              </w:trPr>
              <w:tc>
                <w:tcPr>
                  <w:tcW w:w="1786" w:type="dxa"/>
                  <w:tcBorders>
                    <w:top w:val="nil"/>
                    <w:left w:val="nil"/>
                    <w:bottom w:val="nil"/>
                    <w:right w:val="nil"/>
                  </w:tcBorders>
                </w:tcPr>
                <w:p w14:paraId="76CB7BCF" w14:textId="77777777" w:rsidR="00F172D6" w:rsidRDefault="001D786E">
                  <w:r>
                    <w:rPr>
                      <w:rFonts w:ascii="Courier New" w:eastAsia="Courier New" w:hAnsi="Courier New" w:cs="Courier New"/>
                      <w:sz w:val="16"/>
                    </w:rPr>
                    <w:t>Código Empleado</w:t>
                  </w:r>
                </w:p>
              </w:tc>
              <w:tc>
                <w:tcPr>
                  <w:tcW w:w="4428" w:type="dxa"/>
                  <w:tcBorders>
                    <w:top w:val="nil"/>
                    <w:left w:val="nil"/>
                    <w:bottom w:val="nil"/>
                    <w:right w:val="nil"/>
                  </w:tcBorders>
                </w:tcPr>
                <w:p w14:paraId="7759B692" w14:textId="77777777" w:rsidR="00F172D6" w:rsidRDefault="001D786E">
                  <w:pPr>
                    <w:ind w:left="86"/>
                  </w:pPr>
                  <w:r>
                    <w:rPr>
                      <w:rFonts w:ascii="Courier New" w:eastAsia="Courier New" w:hAnsi="Courier New" w:cs="Courier New"/>
                      <w:sz w:val="16"/>
                    </w:rPr>
                    <w:t>Nombres y Apellidos</w:t>
                  </w:r>
                </w:p>
              </w:tc>
              <w:tc>
                <w:tcPr>
                  <w:tcW w:w="2095" w:type="dxa"/>
                  <w:tcBorders>
                    <w:top w:val="nil"/>
                    <w:left w:val="nil"/>
                    <w:bottom w:val="nil"/>
                    <w:right w:val="nil"/>
                  </w:tcBorders>
                </w:tcPr>
                <w:p w14:paraId="47BE0157" w14:textId="77777777" w:rsidR="00F172D6" w:rsidRDefault="001D786E">
                  <w:pPr>
                    <w:ind w:left="547"/>
                  </w:pPr>
                  <w:r>
                    <w:rPr>
                      <w:rFonts w:ascii="Courier New" w:eastAsia="Courier New" w:hAnsi="Courier New" w:cs="Courier New"/>
                      <w:sz w:val="16"/>
                    </w:rPr>
                    <w:t>Func ión</w:t>
                  </w:r>
                </w:p>
              </w:tc>
              <w:tc>
                <w:tcPr>
                  <w:tcW w:w="1030" w:type="dxa"/>
                  <w:tcBorders>
                    <w:top w:val="nil"/>
                    <w:left w:val="nil"/>
                    <w:bottom w:val="nil"/>
                    <w:right w:val="nil"/>
                  </w:tcBorders>
                </w:tcPr>
                <w:p w14:paraId="5F463BA6" w14:textId="77777777" w:rsidR="00F172D6" w:rsidRDefault="001D786E">
                  <w:pPr>
                    <w:ind w:left="173"/>
                  </w:pPr>
                  <w:r>
                    <w:rPr>
                      <w:rFonts w:ascii="Courier New" w:eastAsia="Courier New" w:hAnsi="Courier New" w:cs="Courier New"/>
                      <w:sz w:val="16"/>
                    </w:rPr>
                    <w:t>Estado</w:t>
                  </w:r>
                </w:p>
              </w:tc>
            </w:tr>
            <w:tr w:rsidR="00F172D6" w14:paraId="1C15E9A5" w14:textId="77777777">
              <w:trPr>
                <w:trHeight w:val="267"/>
              </w:trPr>
              <w:tc>
                <w:tcPr>
                  <w:tcW w:w="1786" w:type="dxa"/>
                  <w:tcBorders>
                    <w:top w:val="nil"/>
                    <w:left w:val="nil"/>
                    <w:bottom w:val="nil"/>
                    <w:right w:val="nil"/>
                  </w:tcBorders>
                </w:tcPr>
                <w:p w14:paraId="3F04D761" w14:textId="77777777" w:rsidR="00F172D6" w:rsidRDefault="001D786E">
                  <w:pPr>
                    <w:ind w:left="7"/>
                  </w:pPr>
                  <w:r>
                    <w:rPr>
                      <w:rFonts w:ascii="Courier New" w:eastAsia="Courier New" w:hAnsi="Courier New" w:cs="Courier New"/>
                      <w:sz w:val="18"/>
                    </w:rPr>
                    <w:t>021000142</w:t>
                  </w:r>
                </w:p>
              </w:tc>
              <w:tc>
                <w:tcPr>
                  <w:tcW w:w="4428" w:type="dxa"/>
                  <w:tcBorders>
                    <w:top w:val="nil"/>
                    <w:left w:val="nil"/>
                    <w:bottom w:val="nil"/>
                    <w:right w:val="nil"/>
                  </w:tcBorders>
                </w:tcPr>
                <w:p w14:paraId="37C780DA" w14:textId="77777777" w:rsidR="00F172D6" w:rsidRDefault="001D786E">
                  <w:r>
                    <w:rPr>
                      <w:rFonts w:ascii="Courier New" w:eastAsia="Courier New" w:hAnsi="Courier New" w:cs="Courier New"/>
                      <w:sz w:val="16"/>
                    </w:rPr>
                    <w:t>JOSE MARCOS TULIO PORTILLO DONIS</w:t>
                  </w:r>
                </w:p>
              </w:tc>
              <w:tc>
                <w:tcPr>
                  <w:tcW w:w="2095" w:type="dxa"/>
                  <w:tcBorders>
                    <w:top w:val="nil"/>
                    <w:left w:val="nil"/>
                    <w:bottom w:val="nil"/>
                    <w:right w:val="nil"/>
                  </w:tcBorders>
                </w:tcPr>
                <w:p w14:paraId="7BA6F226"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4EA49C88" w14:textId="77777777" w:rsidR="00F172D6" w:rsidRDefault="001D786E">
                  <w:pPr>
                    <w:ind w:left="86"/>
                  </w:pPr>
                  <w:r>
                    <w:rPr>
                      <w:rFonts w:ascii="Courier New" w:eastAsia="Courier New" w:hAnsi="Courier New" w:cs="Courier New"/>
                      <w:sz w:val="16"/>
                    </w:rPr>
                    <w:t>Finalizado</w:t>
                  </w:r>
                </w:p>
              </w:tc>
            </w:tr>
            <w:tr w:rsidR="00F172D6" w14:paraId="2C0FAB69" w14:textId="77777777">
              <w:trPr>
                <w:trHeight w:val="271"/>
              </w:trPr>
              <w:tc>
                <w:tcPr>
                  <w:tcW w:w="1786" w:type="dxa"/>
                  <w:tcBorders>
                    <w:top w:val="nil"/>
                    <w:left w:val="nil"/>
                    <w:bottom w:val="nil"/>
                    <w:right w:val="nil"/>
                  </w:tcBorders>
                </w:tcPr>
                <w:p w14:paraId="0FB1296C" w14:textId="77777777" w:rsidR="00F172D6" w:rsidRDefault="001D786E">
                  <w:pPr>
                    <w:ind w:left="7"/>
                  </w:pPr>
                  <w:r>
                    <w:rPr>
                      <w:rFonts w:ascii="Courier New" w:eastAsia="Courier New" w:hAnsi="Courier New" w:cs="Courier New"/>
                      <w:sz w:val="18"/>
                    </w:rPr>
                    <w:t>021000145</w:t>
                  </w:r>
                </w:p>
              </w:tc>
              <w:tc>
                <w:tcPr>
                  <w:tcW w:w="4428" w:type="dxa"/>
                  <w:tcBorders>
                    <w:top w:val="nil"/>
                    <w:left w:val="nil"/>
                    <w:bottom w:val="nil"/>
                    <w:right w:val="nil"/>
                  </w:tcBorders>
                </w:tcPr>
                <w:p w14:paraId="1A8EDCD8" w14:textId="77777777" w:rsidR="00F172D6" w:rsidRDefault="001D786E">
                  <w:r>
                    <w:rPr>
                      <w:rFonts w:ascii="Courier New" w:eastAsia="Courier New" w:hAnsi="Courier New" w:cs="Courier New"/>
                      <w:sz w:val="16"/>
                    </w:rPr>
                    <w:t>CARLOS ESCOBAR MORALES</w:t>
                  </w:r>
                </w:p>
              </w:tc>
              <w:tc>
                <w:tcPr>
                  <w:tcW w:w="2095" w:type="dxa"/>
                  <w:tcBorders>
                    <w:top w:val="nil"/>
                    <w:left w:val="nil"/>
                    <w:bottom w:val="nil"/>
                    <w:right w:val="nil"/>
                  </w:tcBorders>
                </w:tcPr>
                <w:p w14:paraId="75BAFE51" w14:textId="77777777" w:rsidR="00F172D6" w:rsidRDefault="001D786E">
                  <w:pPr>
                    <w:ind w:left="454"/>
                  </w:pPr>
                  <w:r>
                    <w:rPr>
                      <w:rFonts w:ascii="Courier New" w:eastAsia="Courier New" w:hAnsi="Courier New" w:cs="Courier New"/>
                      <w:sz w:val="16"/>
                    </w:rPr>
                    <w:t>Auditor</w:t>
                  </w:r>
                  <w:r>
                    <w:rPr>
                      <w:noProof/>
                    </w:rPr>
                    <w:drawing>
                      <wp:inline distT="0" distB="0" distL="0" distR="0" wp14:anchorId="71BA14A2" wp14:editId="0AB67A33">
                        <wp:extent cx="4572" cy="4572"/>
                        <wp:effectExtent l="0" t="0" r="0" b="0"/>
                        <wp:docPr id="220991" name="Picture 220991"/>
                        <wp:cNvGraphicFramePr/>
                        <a:graphic xmlns:a="http://schemas.openxmlformats.org/drawingml/2006/main">
                          <a:graphicData uri="http://schemas.openxmlformats.org/drawingml/2006/picture">
                            <pic:pic xmlns:pic="http://schemas.openxmlformats.org/drawingml/2006/picture">
                              <pic:nvPicPr>
                                <pic:cNvPr id="220991" name="Picture 220991"/>
                                <pic:cNvPicPr/>
                              </pic:nvPicPr>
                              <pic:blipFill>
                                <a:blip r:embed="rId144"/>
                                <a:stretch>
                                  <a:fillRect/>
                                </a:stretch>
                              </pic:blipFill>
                              <pic:spPr>
                                <a:xfrm>
                                  <a:off x="0" y="0"/>
                                  <a:ext cx="4572" cy="4572"/>
                                </a:xfrm>
                                <a:prstGeom prst="rect">
                                  <a:avLst/>
                                </a:prstGeom>
                              </pic:spPr>
                            </pic:pic>
                          </a:graphicData>
                        </a:graphic>
                      </wp:inline>
                    </w:drawing>
                  </w:r>
                </w:p>
              </w:tc>
              <w:tc>
                <w:tcPr>
                  <w:tcW w:w="1030" w:type="dxa"/>
                  <w:tcBorders>
                    <w:top w:val="nil"/>
                    <w:left w:val="nil"/>
                    <w:bottom w:val="nil"/>
                    <w:right w:val="nil"/>
                  </w:tcBorders>
                </w:tcPr>
                <w:p w14:paraId="21BB5DF1" w14:textId="77777777" w:rsidR="00F172D6" w:rsidRDefault="001D786E">
                  <w:pPr>
                    <w:ind w:left="79"/>
                  </w:pPr>
                  <w:r>
                    <w:rPr>
                      <w:rFonts w:ascii="Courier New" w:eastAsia="Courier New" w:hAnsi="Courier New" w:cs="Courier New"/>
                      <w:sz w:val="16"/>
                    </w:rPr>
                    <w:t>Anulado</w:t>
                  </w:r>
                </w:p>
              </w:tc>
            </w:tr>
            <w:tr w:rsidR="00F172D6" w14:paraId="1FA29D8B" w14:textId="77777777">
              <w:trPr>
                <w:trHeight w:val="268"/>
              </w:trPr>
              <w:tc>
                <w:tcPr>
                  <w:tcW w:w="1786" w:type="dxa"/>
                  <w:tcBorders>
                    <w:top w:val="nil"/>
                    <w:left w:val="nil"/>
                    <w:bottom w:val="nil"/>
                    <w:right w:val="nil"/>
                  </w:tcBorders>
                </w:tcPr>
                <w:p w14:paraId="702FB235" w14:textId="77777777" w:rsidR="00F172D6" w:rsidRDefault="001D786E">
                  <w:pPr>
                    <w:ind w:left="7"/>
                  </w:pPr>
                  <w:r>
                    <w:rPr>
                      <w:rFonts w:ascii="Courier New" w:eastAsia="Courier New" w:hAnsi="Courier New" w:cs="Courier New"/>
                      <w:sz w:val="20"/>
                    </w:rPr>
                    <w:t>021000211</w:t>
                  </w:r>
                </w:p>
              </w:tc>
              <w:tc>
                <w:tcPr>
                  <w:tcW w:w="4428" w:type="dxa"/>
                  <w:tcBorders>
                    <w:top w:val="nil"/>
                    <w:left w:val="nil"/>
                    <w:bottom w:val="nil"/>
                    <w:right w:val="nil"/>
                  </w:tcBorders>
                </w:tcPr>
                <w:p w14:paraId="70D49E00" w14:textId="77777777" w:rsidR="00F172D6" w:rsidRDefault="001D786E">
                  <w:r>
                    <w:rPr>
                      <w:rFonts w:ascii="Courier New" w:eastAsia="Courier New" w:hAnsi="Courier New" w:cs="Courier New"/>
                      <w:sz w:val="16"/>
                    </w:rPr>
                    <w:t>ANGEL MAURICIO ANDRES CAAL</w:t>
                  </w:r>
                </w:p>
              </w:tc>
              <w:tc>
                <w:tcPr>
                  <w:tcW w:w="2095" w:type="dxa"/>
                  <w:tcBorders>
                    <w:top w:val="nil"/>
                    <w:left w:val="nil"/>
                    <w:bottom w:val="nil"/>
                    <w:right w:val="nil"/>
                  </w:tcBorders>
                </w:tcPr>
                <w:p w14:paraId="27BE64DB"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4E2FECF7" w14:textId="77777777" w:rsidR="00F172D6" w:rsidRDefault="001D786E">
                  <w:pPr>
                    <w:ind w:left="79"/>
                  </w:pPr>
                  <w:r>
                    <w:rPr>
                      <w:rFonts w:ascii="Courier New" w:eastAsia="Courier New" w:hAnsi="Courier New" w:cs="Courier New"/>
                      <w:sz w:val="16"/>
                    </w:rPr>
                    <w:t>Finalizado</w:t>
                  </w:r>
                </w:p>
              </w:tc>
            </w:tr>
            <w:tr w:rsidR="00F172D6" w14:paraId="00161316" w14:textId="77777777">
              <w:trPr>
                <w:trHeight w:val="265"/>
              </w:trPr>
              <w:tc>
                <w:tcPr>
                  <w:tcW w:w="1786" w:type="dxa"/>
                  <w:tcBorders>
                    <w:top w:val="nil"/>
                    <w:left w:val="nil"/>
                    <w:bottom w:val="nil"/>
                    <w:right w:val="nil"/>
                  </w:tcBorders>
                </w:tcPr>
                <w:p w14:paraId="3C82A0DB" w14:textId="77777777" w:rsidR="00F172D6" w:rsidRDefault="001D786E">
                  <w:pPr>
                    <w:ind w:left="7"/>
                  </w:pPr>
                  <w:r>
                    <w:rPr>
                      <w:rFonts w:ascii="Courier New" w:eastAsia="Courier New" w:hAnsi="Courier New" w:cs="Courier New"/>
                      <w:sz w:val="20"/>
                    </w:rPr>
                    <w:t>021000271</w:t>
                  </w:r>
                </w:p>
              </w:tc>
              <w:tc>
                <w:tcPr>
                  <w:tcW w:w="4428" w:type="dxa"/>
                  <w:tcBorders>
                    <w:top w:val="nil"/>
                    <w:left w:val="nil"/>
                    <w:bottom w:val="nil"/>
                    <w:right w:val="nil"/>
                  </w:tcBorders>
                </w:tcPr>
                <w:p w14:paraId="7A61D6B5" w14:textId="77777777" w:rsidR="00F172D6" w:rsidRDefault="001D786E">
                  <w:pPr>
                    <w:ind w:left="7"/>
                  </w:pPr>
                  <w:r>
                    <w:rPr>
                      <w:rFonts w:ascii="Courier New" w:eastAsia="Courier New" w:hAnsi="Courier New" w:cs="Courier New"/>
                      <w:sz w:val="16"/>
                    </w:rPr>
                    <w:t>CECILIA DAMISCELA MENDEZ SOT0 DE REYES</w:t>
                  </w:r>
                </w:p>
              </w:tc>
              <w:tc>
                <w:tcPr>
                  <w:tcW w:w="2095" w:type="dxa"/>
                  <w:tcBorders>
                    <w:top w:val="nil"/>
                    <w:left w:val="nil"/>
                    <w:bottom w:val="nil"/>
                    <w:right w:val="nil"/>
                  </w:tcBorders>
                </w:tcPr>
                <w:p w14:paraId="1676E634"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6A6A0386" w14:textId="77777777" w:rsidR="00F172D6" w:rsidRDefault="001D786E">
                  <w:pPr>
                    <w:ind w:left="72"/>
                  </w:pPr>
                  <w:r>
                    <w:rPr>
                      <w:rFonts w:ascii="Courier New" w:eastAsia="Courier New" w:hAnsi="Courier New" w:cs="Courier New"/>
                      <w:sz w:val="16"/>
                    </w:rPr>
                    <w:t>Anulado</w:t>
                  </w:r>
                </w:p>
              </w:tc>
            </w:tr>
            <w:tr w:rsidR="00F172D6" w14:paraId="398F534D" w14:textId="77777777">
              <w:trPr>
                <w:trHeight w:val="271"/>
              </w:trPr>
              <w:tc>
                <w:tcPr>
                  <w:tcW w:w="1786" w:type="dxa"/>
                  <w:tcBorders>
                    <w:top w:val="nil"/>
                    <w:left w:val="nil"/>
                    <w:bottom w:val="nil"/>
                    <w:right w:val="nil"/>
                  </w:tcBorders>
                </w:tcPr>
                <w:p w14:paraId="69E6D994" w14:textId="77777777" w:rsidR="00F172D6" w:rsidRDefault="001D786E">
                  <w:pPr>
                    <w:ind w:left="7"/>
                  </w:pPr>
                  <w:r>
                    <w:rPr>
                      <w:rFonts w:ascii="Courier New" w:eastAsia="Courier New" w:hAnsi="Courier New" w:cs="Courier New"/>
                      <w:sz w:val="18"/>
                    </w:rPr>
                    <w:t>021007109</w:t>
                  </w:r>
                </w:p>
              </w:tc>
              <w:tc>
                <w:tcPr>
                  <w:tcW w:w="4428" w:type="dxa"/>
                  <w:tcBorders>
                    <w:top w:val="nil"/>
                    <w:left w:val="nil"/>
                    <w:bottom w:val="nil"/>
                    <w:right w:val="nil"/>
                  </w:tcBorders>
                </w:tcPr>
                <w:p w14:paraId="5835F183" w14:textId="77777777" w:rsidR="00F172D6" w:rsidRDefault="001D786E">
                  <w:r>
                    <w:rPr>
                      <w:rFonts w:ascii="Courier New" w:eastAsia="Courier New" w:hAnsi="Courier New" w:cs="Courier New"/>
                      <w:sz w:val="16"/>
                    </w:rPr>
                    <w:t>NYDTA ELIZABETH BARRERA PEREZ</w:t>
                  </w:r>
                </w:p>
              </w:tc>
              <w:tc>
                <w:tcPr>
                  <w:tcW w:w="2095" w:type="dxa"/>
                  <w:tcBorders>
                    <w:top w:val="nil"/>
                    <w:left w:val="nil"/>
                    <w:bottom w:val="nil"/>
                    <w:right w:val="nil"/>
                  </w:tcBorders>
                </w:tcPr>
                <w:p w14:paraId="287F018A"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2B6AC188" w14:textId="77777777" w:rsidR="00F172D6" w:rsidRDefault="001D786E">
                  <w:pPr>
                    <w:ind w:left="79"/>
                    <w:jc w:val="both"/>
                  </w:pPr>
                  <w:r>
                    <w:rPr>
                      <w:rFonts w:ascii="Courier New" w:eastAsia="Courier New" w:hAnsi="Courier New" w:cs="Courier New"/>
                      <w:sz w:val="16"/>
                    </w:rPr>
                    <w:t>Finalizado</w:t>
                  </w:r>
                </w:p>
              </w:tc>
            </w:tr>
            <w:tr w:rsidR="00F172D6" w14:paraId="3B596B3F" w14:textId="77777777">
              <w:trPr>
                <w:trHeight w:val="272"/>
              </w:trPr>
              <w:tc>
                <w:tcPr>
                  <w:tcW w:w="1786" w:type="dxa"/>
                  <w:tcBorders>
                    <w:top w:val="nil"/>
                    <w:left w:val="nil"/>
                    <w:bottom w:val="nil"/>
                    <w:right w:val="nil"/>
                  </w:tcBorders>
                </w:tcPr>
                <w:p w14:paraId="4A7B8318" w14:textId="77777777" w:rsidR="00F172D6" w:rsidRDefault="001D786E">
                  <w:pPr>
                    <w:ind w:left="7"/>
                  </w:pPr>
                  <w:r>
                    <w:rPr>
                      <w:rFonts w:ascii="Courier New" w:eastAsia="Courier New" w:hAnsi="Courier New" w:cs="Courier New"/>
                      <w:sz w:val="18"/>
                    </w:rPr>
                    <w:t>021007113</w:t>
                  </w:r>
                </w:p>
              </w:tc>
              <w:tc>
                <w:tcPr>
                  <w:tcW w:w="4428" w:type="dxa"/>
                  <w:tcBorders>
                    <w:top w:val="nil"/>
                    <w:left w:val="nil"/>
                    <w:bottom w:val="nil"/>
                    <w:right w:val="nil"/>
                  </w:tcBorders>
                </w:tcPr>
                <w:p w14:paraId="7F610C8D" w14:textId="77777777" w:rsidR="00F172D6" w:rsidRDefault="001D786E">
                  <w:r>
                    <w:rPr>
                      <w:rFonts w:ascii="Courier New" w:eastAsia="Courier New" w:hAnsi="Courier New" w:cs="Courier New"/>
                      <w:sz w:val="16"/>
                    </w:rPr>
                    <w:t>HILMA KARINA RUANO GONZALEZ</w:t>
                  </w:r>
                </w:p>
              </w:tc>
              <w:tc>
                <w:tcPr>
                  <w:tcW w:w="2095" w:type="dxa"/>
                  <w:tcBorders>
                    <w:top w:val="nil"/>
                    <w:left w:val="nil"/>
                    <w:bottom w:val="nil"/>
                    <w:right w:val="nil"/>
                  </w:tcBorders>
                </w:tcPr>
                <w:p w14:paraId="492B7F73"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24C52CEE" w14:textId="77777777" w:rsidR="00F172D6" w:rsidRDefault="001D786E">
                  <w:pPr>
                    <w:ind w:left="79"/>
                    <w:jc w:val="both"/>
                  </w:pPr>
                  <w:r>
                    <w:rPr>
                      <w:rFonts w:ascii="Courier New" w:eastAsia="Courier New" w:hAnsi="Courier New" w:cs="Courier New"/>
                      <w:sz w:val="16"/>
                    </w:rPr>
                    <w:t>Finalizado</w:t>
                  </w:r>
                </w:p>
              </w:tc>
            </w:tr>
            <w:tr w:rsidR="00F172D6" w14:paraId="5286D794" w14:textId="77777777">
              <w:trPr>
                <w:trHeight w:val="276"/>
              </w:trPr>
              <w:tc>
                <w:tcPr>
                  <w:tcW w:w="1786" w:type="dxa"/>
                  <w:tcBorders>
                    <w:top w:val="nil"/>
                    <w:left w:val="nil"/>
                    <w:bottom w:val="nil"/>
                    <w:right w:val="nil"/>
                  </w:tcBorders>
                </w:tcPr>
                <w:p w14:paraId="70741FFC" w14:textId="77777777" w:rsidR="00F172D6" w:rsidRDefault="001D786E">
                  <w:pPr>
                    <w:ind w:left="7"/>
                  </w:pPr>
                  <w:r>
                    <w:rPr>
                      <w:rFonts w:ascii="Courier New" w:eastAsia="Courier New" w:hAnsi="Courier New" w:cs="Courier New"/>
                      <w:sz w:val="18"/>
                    </w:rPr>
                    <w:t>021007167</w:t>
                  </w:r>
                </w:p>
              </w:tc>
              <w:tc>
                <w:tcPr>
                  <w:tcW w:w="4428" w:type="dxa"/>
                  <w:tcBorders>
                    <w:top w:val="nil"/>
                    <w:left w:val="nil"/>
                    <w:bottom w:val="nil"/>
                    <w:right w:val="nil"/>
                  </w:tcBorders>
                </w:tcPr>
                <w:p w14:paraId="31FBE70E" w14:textId="77777777" w:rsidR="00F172D6" w:rsidRDefault="001D786E">
                  <w:pPr>
                    <w:ind w:left="7"/>
                  </w:pPr>
                  <w:r>
                    <w:rPr>
                      <w:rFonts w:ascii="Courier New" w:eastAsia="Courier New" w:hAnsi="Courier New" w:cs="Courier New"/>
                      <w:sz w:val="16"/>
                    </w:rPr>
                    <w:t>SERGIO NAZARIO PAC Y PAC</w:t>
                  </w:r>
                </w:p>
              </w:tc>
              <w:tc>
                <w:tcPr>
                  <w:tcW w:w="2095" w:type="dxa"/>
                  <w:tcBorders>
                    <w:top w:val="nil"/>
                    <w:left w:val="nil"/>
                    <w:bottom w:val="nil"/>
                    <w:right w:val="nil"/>
                  </w:tcBorders>
                </w:tcPr>
                <w:p w14:paraId="27DBDC21"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3898A1E0" w14:textId="77777777" w:rsidR="00F172D6" w:rsidRDefault="001D786E">
                  <w:pPr>
                    <w:ind w:left="79"/>
                    <w:jc w:val="both"/>
                  </w:pPr>
                  <w:r>
                    <w:rPr>
                      <w:rFonts w:ascii="Courier New" w:eastAsia="Courier New" w:hAnsi="Courier New" w:cs="Courier New"/>
                      <w:sz w:val="16"/>
                    </w:rPr>
                    <w:t>Finalizado</w:t>
                  </w:r>
                </w:p>
              </w:tc>
            </w:tr>
            <w:tr w:rsidR="00F172D6" w14:paraId="5A830E82" w14:textId="77777777">
              <w:trPr>
                <w:trHeight w:val="276"/>
              </w:trPr>
              <w:tc>
                <w:tcPr>
                  <w:tcW w:w="1786" w:type="dxa"/>
                  <w:tcBorders>
                    <w:top w:val="nil"/>
                    <w:left w:val="nil"/>
                    <w:bottom w:val="nil"/>
                    <w:right w:val="nil"/>
                  </w:tcBorders>
                </w:tcPr>
                <w:p w14:paraId="1A09345E" w14:textId="77777777" w:rsidR="00F172D6" w:rsidRDefault="001D786E">
                  <w:pPr>
                    <w:ind w:left="7"/>
                  </w:pPr>
                  <w:r>
                    <w:rPr>
                      <w:rFonts w:ascii="Courier New" w:eastAsia="Courier New" w:hAnsi="Courier New" w:cs="Courier New"/>
                      <w:sz w:val="18"/>
                    </w:rPr>
                    <w:t>031006122</w:t>
                  </w:r>
                </w:p>
              </w:tc>
              <w:tc>
                <w:tcPr>
                  <w:tcW w:w="4428" w:type="dxa"/>
                  <w:tcBorders>
                    <w:top w:val="nil"/>
                    <w:left w:val="nil"/>
                    <w:bottom w:val="nil"/>
                    <w:right w:val="nil"/>
                  </w:tcBorders>
                </w:tcPr>
                <w:p w14:paraId="6E2AA754" w14:textId="77777777" w:rsidR="00F172D6" w:rsidRDefault="001D786E">
                  <w:pPr>
                    <w:ind w:left="7"/>
                  </w:pPr>
                  <w:r>
                    <w:rPr>
                      <w:rFonts w:ascii="Courier New" w:eastAsia="Courier New" w:hAnsi="Courier New" w:cs="Courier New"/>
                      <w:sz w:val="16"/>
                    </w:rPr>
                    <w:t>LELBA YANETT DUQUE SALAZAR</w:t>
                  </w:r>
                </w:p>
              </w:tc>
              <w:tc>
                <w:tcPr>
                  <w:tcW w:w="2095" w:type="dxa"/>
                  <w:tcBorders>
                    <w:top w:val="nil"/>
                    <w:left w:val="nil"/>
                    <w:bottom w:val="nil"/>
                    <w:right w:val="nil"/>
                  </w:tcBorders>
                </w:tcPr>
                <w:p w14:paraId="75622FA8" w14:textId="77777777" w:rsidR="00F172D6" w:rsidRDefault="001D786E">
                  <w:pPr>
                    <w:ind w:left="461"/>
                  </w:pPr>
                  <w:r>
                    <w:rPr>
                      <w:rFonts w:ascii="Courier New" w:eastAsia="Courier New" w:hAnsi="Courier New" w:cs="Courier New"/>
                      <w:sz w:val="16"/>
                    </w:rPr>
                    <w:t>Audi tor</w:t>
                  </w:r>
                </w:p>
              </w:tc>
              <w:tc>
                <w:tcPr>
                  <w:tcW w:w="1030" w:type="dxa"/>
                  <w:tcBorders>
                    <w:top w:val="nil"/>
                    <w:left w:val="nil"/>
                    <w:bottom w:val="nil"/>
                    <w:right w:val="nil"/>
                  </w:tcBorders>
                </w:tcPr>
                <w:p w14:paraId="52CB40D5" w14:textId="77777777" w:rsidR="00F172D6" w:rsidRDefault="001D786E">
                  <w:pPr>
                    <w:ind w:left="86"/>
                  </w:pPr>
                  <w:r>
                    <w:rPr>
                      <w:rFonts w:ascii="Courier New" w:eastAsia="Courier New" w:hAnsi="Courier New" w:cs="Courier New"/>
                      <w:sz w:val="16"/>
                    </w:rPr>
                    <w:t>Finalizado</w:t>
                  </w:r>
                </w:p>
              </w:tc>
            </w:tr>
            <w:tr w:rsidR="00F172D6" w14:paraId="245BBC24" w14:textId="77777777">
              <w:trPr>
                <w:trHeight w:val="270"/>
              </w:trPr>
              <w:tc>
                <w:tcPr>
                  <w:tcW w:w="1786" w:type="dxa"/>
                  <w:tcBorders>
                    <w:top w:val="nil"/>
                    <w:left w:val="nil"/>
                    <w:bottom w:val="nil"/>
                    <w:right w:val="nil"/>
                  </w:tcBorders>
                </w:tcPr>
                <w:p w14:paraId="70D076FA" w14:textId="77777777" w:rsidR="00F172D6" w:rsidRDefault="001D786E">
                  <w:r>
                    <w:rPr>
                      <w:rFonts w:ascii="Courier New" w:eastAsia="Courier New" w:hAnsi="Courier New" w:cs="Courier New"/>
                      <w:sz w:val="18"/>
                    </w:rPr>
                    <w:t>209091102</w:t>
                  </w:r>
                </w:p>
              </w:tc>
              <w:tc>
                <w:tcPr>
                  <w:tcW w:w="4428" w:type="dxa"/>
                  <w:tcBorders>
                    <w:top w:val="nil"/>
                    <w:left w:val="nil"/>
                    <w:bottom w:val="nil"/>
                    <w:right w:val="nil"/>
                  </w:tcBorders>
                </w:tcPr>
                <w:p w14:paraId="0871484A" w14:textId="77777777" w:rsidR="00F172D6" w:rsidRDefault="001D786E">
                  <w:pPr>
                    <w:ind w:left="7"/>
                  </w:pPr>
                  <w:r>
                    <w:rPr>
                      <w:rFonts w:ascii="Courier New" w:eastAsia="Courier New" w:hAnsi="Courier New" w:cs="Courier New"/>
                      <w:sz w:val="16"/>
                    </w:rPr>
                    <w:t>YANIRA LIZBETH VASQUEZ SIQUINAC</w:t>
                  </w:r>
                </w:p>
              </w:tc>
              <w:tc>
                <w:tcPr>
                  <w:tcW w:w="2095" w:type="dxa"/>
                  <w:tcBorders>
                    <w:top w:val="nil"/>
                    <w:left w:val="nil"/>
                    <w:bottom w:val="nil"/>
                    <w:right w:val="nil"/>
                  </w:tcBorders>
                </w:tcPr>
                <w:p w14:paraId="7CEEEEE9" w14:textId="77777777" w:rsidR="00F172D6" w:rsidRDefault="001D786E">
                  <w:pPr>
                    <w:ind w:left="461"/>
                  </w:pPr>
                  <w:r>
                    <w:rPr>
                      <w:rFonts w:ascii="Courier New" w:eastAsia="Courier New" w:hAnsi="Courier New" w:cs="Courier New"/>
                      <w:sz w:val="16"/>
                    </w:rPr>
                    <w:t>Audi t or</w:t>
                  </w:r>
                </w:p>
              </w:tc>
              <w:tc>
                <w:tcPr>
                  <w:tcW w:w="1030" w:type="dxa"/>
                  <w:tcBorders>
                    <w:top w:val="nil"/>
                    <w:left w:val="nil"/>
                    <w:bottom w:val="nil"/>
                    <w:right w:val="nil"/>
                  </w:tcBorders>
                </w:tcPr>
                <w:p w14:paraId="75504B0A" w14:textId="77777777" w:rsidR="00F172D6" w:rsidRDefault="001D786E">
                  <w:pPr>
                    <w:ind w:left="86"/>
                  </w:pPr>
                  <w:r>
                    <w:rPr>
                      <w:rFonts w:ascii="Courier New" w:eastAsia="Courier New" w:hAnsi="Courier New" w:cs="Courier New"/>
                      <w:sz w:val="16"/>
                    </w:rPr>
                    <w:t>Finalizado</w:t>
                  </w:r>
                </w:p>
              </w:tc>
            </w:tr>
            <w:tr w:rsidR="00F172D6" w14:paraId="26B10BA5" w14:textId="77777777">
              <w:trPr>
                <w:trHeight w:val="271"/>
              </w:trPr>
              <w:tc>
                <w:tcPr>
                  <w:tcW w:w="1786" w:type="dxa"/>
                  <w:tcBorders>
                    <w:top w:val="nil"/>
                    <w:left w:val="nil"/>
                    <w:bottom w:val="nil"/>
                    <w:right w:val="nil"/>
                  </w:tcBorders>
                </w:tcPr>
                <w:p w14:paraId="6E4D6E24" w14:textId="77777777" w:rsidR="00F172D6" w:rsidRDefault="001D786E">
                  <w:pPr>
                    <w:ind w:left="7"/>
                  </w:pPr>
                  <w:r>
                    <w:rPr>
                      <w:rFonts w:ascii="Courier New" w:eastAsia="Courier New" w:hAnsi="Courier New" w:cs="Courier New"/>
                      <w:sz w:val="18"/>
                    </w:rPr>
                    <w:t>209091110</w:t>
                  </w:r>
                </w:p>
              </w:tc>
              <w:tc>
                <w:tcPr>
                  <w:tcW w:w="4428" w:type="dxa"/>
                  <w:tcBorders>
                    <w:top w:val="nil"/>
                    <w:left w:val="nil"/>
                    <w:bottom w:val="nil"/>
                    <w:right w:val="nil"/>
                  </w:tcBorders>
                </w:tcPr>
                <w:p w14:paraId="2B875CB5" w14:textId="77777777" w:rsidR="00F172D6" w:rsidRDefault="001D786E">
                  <w:pPr>
                    <w:ind w:left="7"/>
                  </w:pPr>
                  <w:r>
                    <w:rPr>
                      <w:rFonts w:ascii="Courier New" w:eastAsia="Courier New" w:hAnsi="Courier New" w:cs="Courier New"/>
                      <w:sz w:val="16"/>
                    </w:rPr>
                    <w:t>JULIO ADOLFO CRUZ BRAN</w:t>
                  </w:r>
                </w:p>
              </w:tc>
              <w:tc>
                <w:tcPr>
                  <w:tcW w:w="2095" w:type="dxa"/>
                  <w:tcBorders>
                    <w:top w:val="nil"/>
                    <w:left w:val="nil"/>
                    <w:bottom w:val="nil"/>
                    <w:right w:val="nil"/>
                  </w:tcBorders>
                </w:tcPr>
                <w:p w14:paraId="02FC4886"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2376FC12" w14:textId="77777777" w:rsidR="00F172D6" w:rsidRDefault="001D786E">
                  <w:pPr>
                    <w:ind w:left="86"/>
                  </w:pPr>
                  <w:r>
                    <w:rPr>
                      <w:rFonts w:ascii="Courier New" w:eastAsia="Courier New" w:hAnsi="Courier New" w:cs="Courier New"/>
                      <w:sz w:val="16"/>
                    </w:rPr>
                    <w:t>Finalizado</w:t>
                  </w:r>
                </w:p>
              </w:tc>
            </w:tr>
            <w:tr w:rsidR="00F172D6" w14:paraId="2BAB6EC6" w14:textId="77777777">
              <w:trPr>
                <w:trHeight w:val="270"/>
              </w:trPr>
              <w:tc>
                <w:tcPr>
                  <w:tcW w:w="1786" w:type="dxa"/>
                  <w:tcBorders>
                    <w:top w:val="nil"/>
                    <w:left w:val="nil"/>
                    <w:bottom w:val="nil"/>
                    <w:right w:val="nil"/>
                  </w:tcBorders>
                </w:tcPr>
                <w:p w14:paraId="71187FE5" w14:textId="77777777" w:rsidR="00F172D6" w:rsidRDefault="001D786E">
                  <w:pPr>
                    <w:ind w:left="7"/>
                  </w:pPr>
                  <w:r>
                    <w:rPr>
                      <w:rFonts w:ascii="Courier New" w:eastAsia="Courier New" w:hAnsi="Courier New" w:cs="Courier New"/>
                      <w:sz w:val="18"/>
                    </w:rPr>
                    <w:t>210110523</w:t>
                  </w:r>
                </w:p>
              </w:tc>
              <w:tc>
                <w:tcPr>
                  <w:tcW w:w="4428" w:type="dxa"/>
                  <w:tcBorders>
                    <w:top w:val="nil"/>
                    <w:left w:val="nil"/>
                    <w:bottom w:val="nil"/>
                    <w:right w:val="nil"/>
                  </w:tcBorders>
                </w:tcPr>
                <w:p w14:paraId="53EF74EB" w14:textId="77777777" w:rsidR="00F172D6" w:rsidRDefault="001D786E">
                  <w:r>
                    <w:rPr>
                      <w:rFonts w:ascii="Courier New" w:eastAsia="Courier New" w:hAnsi="Courier New" w:cs="Courier New"/>
                      <w:sz w:val="16"/>
                    </w:rPr>
                    <w:t>ANA GUADALUPE RODRIGUEZ DE SALAZAR</w:t>
                  </w:r>
                </w:p>
              </w:tc>
              <w:tc>
                <w:tcPr>
                  <w:tcW w:w="2095" w:type="dxa"/>
                  <w:tcBorders>
                    <w:top w:val="nil"/>
                    <w:left w:val="nil"/>
                    <w:bottom w:val="nil"/>
                    <w:right w:val="nil"/>
                  </w:tcBorders>
                </w:tcPr>
                <w:p w14:paraId="2465379C" w14:textId="77777777" w:rsidR="00F172D6" w:rsidRDefault="001D786E">
                  <w:pPr>
                    <w:ind w:left="454"/>
                  </w:pPr>
                  <w:r>
                    <w:rPr>
                      <w:rFonts w:ascii="Courier New" w:eastAsia="Courier New" w:hAnsi="Courier New" w:cs="Courier New"/>
                      <w:sz w:val="16"/>
                    </w:rPr>
                    <w:t>Audi tor</w:t>
                  </w:r>
                  <w:r>
                    <w:rPr>
                      <w:noProof/>
                    </w:rPr>
                    <w:drawing>
                      <wp:inline distT="0" distB="0" distL="0" distR="0" wp14:anchorId="157AA702" wp14:editId="1D65BF36">
                        <wp:extent cx="4572" cy="4572"/>
                        <wp:effectExtent l="0" t="0" r="0" b="0"/>
                        <wp:docPr id="220992" name="Picture 220992"/>
                        <wp:cNvGraphicFramePr/>
                        <a:graphic xmlns:a="http://schemas.openxmlformats.org/drawingml/2006/main">
                          <a:graphicData uri="http://schemas.openxmlformats.org/drawingml/2006/picture">
                            <pic:pic xmlns:pic="http://schemas.openxmlformats.org/drawingml/2006/picture">
                              <pic:nvPicPr>
                                <pic:cNvPr id="220992" name="Picture 220992"/>
                                <pic:cNvPicPr/>
                              </pic:nvPicPr>
                              <pic:blipFill>
                                <a:blip r:embed="rId33"/>
                                <a:stretch>
                                  <a:fillRect/>
                                </a:stretch>
                              </pic:blipFill>
                              <pic:spPr>
                                <a:xfrm>
                                  <a:off x="0" y="0"/>
                                  <a:ext cx="4572" cy="4572"/>
                                </a:xfrm>
                                <a:prstGeom prst="rect">
                                  <a:avLst/>
                                </a:prstGeom>
                              </pic:spPr>
                            </pic:pic>
                          </a:graphicData>
                        </a:graphic>
                      </wp:inline>
                    </w:drawing>
                  </w:r>
                </w:p>
              </w:tc>
              <w:tc>
                <w:tcPr>
                  <w:tcW w:w="1030" w:type="dxa"/>
                  <w:tcBorders>
                    <w:top w:val="nil"/>
                    <w:left w:val="nil"/>
                    <w:bottom w:val="nil"/>
                    <w:right w:val="nil"/>
                  </w:tcBorders>
                </w:tcPr>
                <w:p w14:paraId="5A132626" w14:textId="77777777" w:rsidR="00F172D6" w:rsidRDefault="001D786E">
                  <w:pPr>
                    <w:ind w:left="86"/>
                  </w:pPr>
                  <w:r>
                    <w:rPr>
                      <w:rFonts w:ascii="Courier New" w:eastAsia="Courier New" w:hAnsi="Courier New" w:cs="Courier New"/>
                      <w:sz w:val="16"/>
                    </w:rPr>
                    <w:t>Finali zado</w:t>
                  </w:r>
                </w:p>
              </w:tc>
            </w:tr>
            <w:tr w:rsidR="00F172D6" w14:paraId="22E53C45" w14:textId="77777777">
              <w:trPr>
                <w:trHeight w:val="265"/>
              </w:trPr>
              <w:tc>
                <w:tcPr>
                  <w:tcW w:w="1786" w:type="dxa"/>
                  <w:tcBorders>
                    <w:top w:val="nil"/>
                    <w:left w:val="nil"/>
                    <w:bottom w:val="nil"/>
                    <w:right w:val="nil"/>
                  </w:tcBorders>
                </w:tcPr>
                <w:p w14:paraId="6AC57C24" w14:textId="77777777" w:rsidR="00F172D6" w:rsidRDefault="001D786E">
                  <w:pPr>
                    <w:ind w:left="7"/>
                  </w:pPr>
                  <w:r>
                    <w:rPr>
                      <w:rFonts w:ascii="Courier New" w:eastAsia="Courier New" w:hAnsi="Courier New" w:cs="Courier New"/>
                      <w:sz w:val="18"/>
                    </w:rPr>
                    <w:t>210110665</w:t>
                  </w:r>
                </w:p>
              </w:tc>
              <w:tc>
                <w:tcPr>
                  <w:tcW w:w="4428" w:type="dxa"/>
                  <w:tcBorders>
                    <w:top w:val="nil"/>
                    <w:left w:val="nil"/>
                    <w:bottom w:val="nil"/>
                    <w:right w:val="nil"/>
                  </w:tcBorders>
                </w:tcPr>
                <w:p w14:paraId="35386598" w14:textId="77777777" w:rsidR="00F172D6" w:rsidRDefault="001D786E">
                  <w:r>
                    <w:rPr>
                      <w:rFonts w:ascii="Courier New" w:eastAsia="Courier New" w:hAnsi="Courier New" w:cs="Courier New"/>
                      <w:sz w:val="16"/>
                    </w:rPr>
                    <w:t>DAVID ALEJANDRO SUASNAVAR VILLATORO</w:t>
                  </w:r>
                </w:p>
              </w:tc>
              <w:tc>
                <w:tcPr>
                  <w:tcW w:w="2095" w:type="dxa"/>
                  <w:tcBorders>
                    <w:top w:val="nil"/>
                    <w:left w:val="nil"/>
                    <w:bottom w:val="nil"/>
                    <w:right w:val="nil"/>
                  </w:tcBorders>
                </w:tcPr>
                <w:p w14:paraId="4F9E3D14" w14:textId="77777777" w:rsidR="00F172D6" w:rsidRDefault="001D786E">
                  <w:pPr>
                    <w:ind w:right="122"/>
                    <w:jc w:val="center"/>
                  </w:pPr>
                  <w:r>
                    <w:rPr>
                      <w:rFonts w:ascii="Courier New" w:eastAsia="Courier New" w:hAnsi="Courier New" w:cs="Courier New"/>
                      <w:sz w:val="16"/>
                    </w:rPr>
                    <w:t>Coordinador</w:t>
                  </w:r>
                </w:p>
              </w:tc>
              <w:tc>
                <w:tcPr>
                  <w:tcW w:w="1030" w:type="dxa"/>
                  <w:tcBorders>
                    <w:top w:val="nil"/>
                    <w:left w:val="nil"/>
                    <w:bottom w:val="nil"/>
                    <w:right w:val="nil"/>
                  </w:tcBorders>
                </w:tcPr>
                <w:p w14:paraId="0499FF56" w14:textId="77777777" w:rsidR="00F172D6" w:rsidRDefault="001D786E">
                  <w:pPr>
                    <w:ind w:left="72"/>
                  </w:pPr>
                  <w:r>
                    <w:rPr>
                      <w:rFonts w:ascii="Courier New" w:eastAsia="Courier New" w:hAnsi="Courier New" w:cs="Courier New"/>
                      <w:sz w:val="16"/>
                    </w:rPr>
                    <w:t>Anulado</w:t>
                  </w:r>
                </w:p>
              </w:tc>
            </w:tr>
            <w:tr w:rsidR="00F172D6" w14:paraId="129A672C" w14:textId="77777777">
              <w:trPr>
                <w:trHeight w:val="264"/>
              </w:trPr>
              <w:tc>
                <w:tcPr>
                  <w:tcW w:w="1786" w:type="dxa"/>
                  <w:tcBorders>
                    <w:top w:val="nil"/>
                    <w:left w:val="nil"/>
                    <w:bottom w:val="nil"/>
                    <w:right w:val="nil"/>
                  </w:tcBorders>
                </w:tcPr>
                <w:p w14:paraId="4F45D51E" w14:textId="77777777" w:rsidR="00F172D6" w:rsidRDefault="001D786E">
                  <w:pPr>
                    <w:ind w:left="7"/>
                  </w:pPr>
                  <w:r>
                    <w:rPr>
                      <w:rFonts w:ascii="Courier New" w:eastAsia="Courier New" w:hAnsi="Courier New" w:cs="Courier New"/>
                      <w:sz w:val="18"/>
                    </w:rPr>
                    <w:t>210111026</w:t>
                  </w:r>
                </w:p>
              </w:tc>
              <w:tc>
                <w:tcPr>
                  <w:tcW w:w="4428" w:type="dxa"/>
                  <w:tcBorders>
                    <w:top w:val="nil"/>
                    <w:left w:val="nil"/>
                    <w:bottom w:val="nil"/>
                    <w:right w:val="nil"/>
                  </w:tcBorders>
                </w:tcPr>
                <w:p w14:paraId="450DC6A0" w14:textId="77777777" w:rsidR="00F172D6" w:rsidRDefault="001D786E">
                  <w:r>
                    <w:rPr>
                      <w:rFonts w:ascii="Courier New" w:eastAsia="Courier New" w:hAnsi="Courier New" w:cs="Courier New"/>
                      <w:sz w:val="16"/>
                    </w:rPr>
                    <w:t>OTTO RENE RIVAS GARCIA</w:t>
                  </w:r>
                </w:p>
              </w:tc>
              <w:tc>
                <w:tcPr>
                  <w:tcW w:w="2095" w:type="dxa"/>
                  <w:tcBorders>
                    <w:top w:val="nil"/>
                    <w:left w:val="nil"/>
                    <w:bottom w:val="nil"/>
                    <w:right w:val="nil"/>
                  </w:tcBorders>
                </w:tcPr>
                <w:p w14:paraId="3C89C317"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0C0E1077" w14:textId="77777777" w:rsidR="00F172D6" w:rsidRDefault="001D786E">
                  <w:pPr>
                    <w:ind w:left="79"/>
                    <w:jc w:val="both"/>
                  </w:pPr>
                  <w:r>
                    <w:rPr>
                      <w:rFonts w:ascii="Courier New" w:eastAsia="Courier New" w:hAnsi="Courier New" w:cs="Courier New"/>
                      <w:sz w:val="16"/>
                    </w:rPr>
                    <w:t>Finalizado</w:t>
                  </w:r>
                </w:p>
              </w:tc>
            </w:tr>
            <w:tr w:rsidR="00F172D6" w14:paraId="44837184" w14:textId="77777777">
              <w:trPr>
                <w:trHeight w:val="271"/>
              </w:trPr>
              <w:tc>
                <w:tcPr>
                  <w:tcW w:w="1786" w:type="dxa"/>
                  <w:tcBorders>
                    <w:top w:val="nil"/>
                    <w:left w:val="nil"/>
                    <w:bottom w:val="nil"/>
                    <w:right w:val="nil"/>
                  </w:tcBorders>
                </w:tcPr>
                <w:p w14:paraId="4874B077" w14:textId="77777777" w:rsidR="00F172D6" w:rsidRDefault="001D786E">
                  <w:r>
                    <w:rPr>
                      <w:rFonts w:ascii="Courier New" w:eastAsia="Courier New" w:hAnsi="Courier New" w:cs="Courier New"/>
                      <w:sz w:val="18"/>
                    </w:rPr>
                    <w:t>210112100</w:t>
                  </w:r>
                </w:p>
              </w:tc>
              <w:tc>
                <w:tcPr>
                  <w:tcW w:w="4428" w:type="dxa"/>
                  <w:tcBorders>
                    <w:top w:val="nil"/>
                    <w:left w:val="nil"/>
                    <w:bottom w:val="nil"/>
                    <w:right w:val="nil"/>
                  </w:tcBorders>
                </w:tcPr>
                <w:p w14:paraId="3FA2A8E3" w14:textId="77777777" w:rsidR="00F172D6" w:rsidRDefault="001D786E">
                  <w:r>
                    <w:rPr>
                      <w:rFonts w:ascii="Courier New" w:eastAsia="Courier New" w:hAnsi="Courier New" w:cs="Courier New"/>
                      <w:sz w:val="16"/>
                    </w:rPr>
                    <w:t>JOSE CARLOS VELASQUEZ LOPEZ</w:t>
                  </w:r>
                </w:p>
              </w:tc>
              <w:tc>
                <w:tcPr>
                  <w:tcW w:w="2095" w:type="dxa"/>
                  <w:tcBorders>
                    <w:top w:val="nil"/>
                    <w:left w:val="nil"/>
                    <w:bottom w:val="nil"/>
                    <w:right w:val="nil"/>
                  </w:tcBorders>
                </w:tcPr>
                <w:p w14:paraId="5E35D645" w14:textId="77777777" w:rsidR="00F172D6" w:rsidRDefault="001D786E">
                  <w:pPr>
                    <w:ind w:left="446"/>
                  </w:pPr>
                  <w:r>
                    <w:rPr>
                      <w:rFonts w:ascii="Courier New" w:eastAsia="Courier New" w:hAnsi="Courier New" w:cs="Courier New"/>
                      <w:sz w:val="16"/>
                    </w:rPr>
                    <w:t>Audi tor</w:t>
                  </w:r>
                  <w:r>
                    <w:rPr>
                      <w:noProof/>
                    </w:rPr>
                    <w:drawing>
                      <wp:inline distT="0" distB="0" distL="0" distR="0" wp14:anchorId="63653908" wp14:editId="3D49CD82">
                        <wp:extent cx="9144" cy="4572"/>
                        <wp:effectExtent l="0" t="0" r="0" b="0"/>
                        <wp:docPr id="220993" name="Picture 220993"/>
                        <wp:cNvGraphicFramePr/>
                        <a:graphic xmlns:a="http://schemas.openxmlformats.org/drawingml/2006/main">
                          <a:graphicData uri="http://schemas.openxmlformats.org/drawingml/2006/picture">
                            <pic:pic xmlns:pic="http://schemas.openxmlformats.org/drawingml/2006/picture">
                              <pic:nvPicPr>
                                <pic:cNvPr id="220993" name="Picture 220993"/>
                                <pic:cNvPicPr/>
                              </pic:nvPicPr>
                              <pic:blipFill>
                                <a:blip r:embed="rId314"/>
                                <a:stretch>
                                  <a:fillRect/>
                                </a:stretch>
                              </pic:blipFill>
                              <pic:spPr>
                                <a:xfrm>
                                  <a:off x="0" y="0"/>
                                  <a:ext cx="9144" cy="4572"/>
                                </a:xfrm>
                                <a:prstGeom prst="rect">
                                  <a:avLst/>
                                </a:prstGeom>
                              </pic:spPr>
                            </pic:pic>
                          </a:graphicData>
                        </a:graphic>
                      </wp:inline>
                    </w:drawing>
                  </w:r>
                </w:p>
              </w:tc>
              <w:tc>
                <w:tcPr>
                  <w:tcW w:w="1030" w:type="dxa"/>
                  <w:tcBorders>
                    <w:top w:val="nil"/>
                    <w:left w:val="nil"/>
                    <w:bottom w:val="nil"/>
                    <w:right w:val="nil"/>
                  </w:tcBorders>
                </w:tcPr>
                <w:p w14:paraId="5269EBAF" w14:textId="77777777" w:rsidR="00F172D6" w:rsidRDefault="001D786E">
                  <w:pPr>
                    <w:ind w:left="86"/>
                  </w:pPr>
                  <w:r>
                    <w:rPr>
                      <w:rFonts w:ascii="Courier New" w:eastAsia="Courier New" w:hAnsi="Courier New" w:cs="Courier New"/>
                      <w:sz w:val="16"/>
                    </w:rPr>
                    <w:t>Finalizado</w:t>
                  </w:r>
                </w:p>
              </w:tc>
            </w:tr>
            <w:tr w:rsidR="00F172D6" w14:paraId="1E0E426C" w14:textId="77777777">
              <w:trPr>
                <w:trHeight w:val="273"/>
              </w:trPr>
              <w:tc>
                <w:tcPr>
                  <w:tcW w:w="1786" w:type="dxa"/>
                  <w:tcBorders>
                    <w:top w:val="nil"/>
                    <w:left w:val="nil"/>
                    <w:bottom w:val="nil"/>
                    <w:right w:val="nil"/>
                  </w:tcBorders>
                </w:tcPr>
                <w:p w14:paraId="01A69FBC" w14:textId="77777777" w:rsidR="00F172D6" w:rsidRDefault="001D786E">
                  <w:r>
                    <w:rPr>
                      <w:rFonts w:ascii="Courier New" w:eastAsia="Courier New" w:hAnsi="Courier New" w:cs="Courier New"/>
                      <w:sz w:val="18"/>
                    </w:rPr>
                    <w:t>210111305</w:t>
                  </w:r>
                </w:p>
              </w:tc>
              <w:tc>
                <w:tcPr>
                  <w:tcW w:w="4428" w:type="dxa"/>
                  <w:tcBorders>
                    <w:top w:val="nil"/>
                    <w:left w:val="nil"/>
                    <w:bottom w:val="nil"/>
                    <w:right w:val="nil"/>
                  </w:tcBorders>
                </w:tcPr>
                <w:p w14:paraId="704AAD69" w14:textId="77777777" w:rsidR="00F172D6" w:rsidRDefault="001D786E">
                  <w:r>
                    <w:rPr>
                      <w:rFonts w:ascii="Courier New" w:eastAsia="Courier New" w:hAnsi="Courier New" w:cs="Courier New"/>
                      <w:sz w:val="16"/>
                    </w:rPr>
                    <w:t>ASTRID CATALINA ROSALES MARTINEZ</w:t>
                  </w:r>
                </w:p>
              </w:tc>
              <w:tc>
                <w:tcPr>
                  <w:tcW w:w="2095" w:type="dxa"/>
                  <w:tcBorders>
                    <w:top w:val="nil"/>
                    <w:left w:val="nil"/>
                    <w:bottom w:val="nil"/>
                    <w:right w:val="nil"/>
                  </w:tcBorders>
                </w:tcPr>
                <w:p w14:paraId="7BEB853C"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1563505A" w14:textId="77777777" w:rsidR="00F172D6" w:rsidRDefault="001D786E">
                  <w:pPr>
                    <w:ind w:left="86"/>
                  </w:pPr>
                  <w:r>
                    <w:rPr>
                      <w:rFonts w:ascii="Courier New" w:eastAsia="Courier New" w:hAnsi="Courier New" w:cs="Courier New"/>
                      <w:sz w:val="16"/>
                    </w:rPr>
                    <w:t>Finalizado</w:t>
                  </w:r>
                </w:p>
              </w:tc>
            </w:tr>
            <w:tr w:rsidR="00F172D6" w14:paraId="6D9184EE" w14:textId="77777777">
              <w:trPr>
                <w:trHeight w:val="271"/>
              </w:trPr>
              <w:tc>
                <w:tcPr>
                  <w:tcW w:w="1786" w:type="dxa"/>
                  <w:tcBorders>
                    <w:top w:val="nil"/>
                    <w:left w:val="nil"/>
                    <w:bottom w:val="nil"/>
                    <w:right w:val="nil"/>
                  </w:tcBorders>
                </w:tcPr>
                <w:p w14:paraId="2416E5C7" w14:textId="77777777" w:rsidR="00F172D6" w:rsidRDefault="001D786E">
                  <w:pPr>
                    <w:ind w:left="7"/>
                  </w:pPr>
                  <w:r>
                    <w:rPr>
                      <w:rFonts w:ascii="Courier New" w:eastAsia="Courier New" w:hAnsi="Courier New" w:cs="Courier New"/>
                      <w:sz w:val="20"/>
                    </w:rPr>
                    <w:t>210111341</w:t>
                  </w:r>
                </w:p>
              </w:tc>
              <w:tc>
                <w:tcPr>
                  <w:tcW w:w="4428" w:type="dxa"/>
                  <w:tcBorders>
                    <w:top w:val="nil"/>
                    <w:left w:val="nil"/>
                    <w:bottom w:val="nil"/>
                    <w:right w:val="nil"/>
                  </w:tcBorders>
                </w:tcPr>
                <w:p w14:paraId="1D79D425" w14:textId="77777777" w:rsidR="00F172D6" w:rsidRDefault="001D786E">
                  <w:pPr>
                    <w:ind w:left="7"/>
                  </w:pPr>
                  <w:r>
                    <w:rPr>
                      <w:rFonts w:ascii="Courier New" w:eastAsia="Courier New" w:hAnsi="Courier New" w:cs="Courier New"/>
                      <w:sz w:val="16"/>
                    </w:rPr>
                    <w:t>GERARDO EMILIO CATALAN XICARA</w:t>
                  </w:r>
                </w:p>
              </w:tc>
              <w:tc>
                <w:tcPr>
                  <w:tcW w:w="2095" w:type="dxa"/>
                  <w:tcBorders>
                    <w:top w:val="nil"/>
                    <w:left w:val="nil"/>
                    <w:bottom w:val="nil"/>
                    <w:right w:val="nil"/>
                  </w:tcBorders>
                </w:tcPr>
                <w:p w14:paraId="65CC428A"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6821A3B0" w14:textId="77777777" w:rsidR="00F172D6" w:rsidRDefault="001D786E">
                  <w:pPr>
                    <w:ind w:left="86"/>
                  </w:pPr>
                  <w:r>
                    <w:rPr>
                      <w:rFonts w:ascii="Courier New" w:eastAsia="Courier New" w:hAnsi="Courier New" w:cs="Courier New"/>
                      <w:sz w:val="16"/>
                    </w:rPr>
                    <w:t>Finalizado</w:t>
                  </w:r>
                </w:p>
              </w:tc>
            </w:tr>
            <w:tr w:rsidR="00F172D6" w14:paraId="64489791" w14:textId="77777777">
              <w:trPr>
                <w:trHeight w:val="269"/>
              </w:trPr>
              <w:tc>
                <w:tcPr>
                  <w:tcW w:w="1786" w:type="dxa"/>
                  <w:tcBorders>
                    <w:top w:val="nil"/>
                    <w:left w:val="nil"/>
                    <w:bottom w:val="nil"/>
                    <w:right w:val="nil"/>
                  </w:tcBorders>
                </w:tcPr>
                <w:p w14:paraId="02A5912E" w14:textId="77777777" w:rsidR="00F172D6" w:rsidRDefault="001D786E">
                  <w:pPr>
                    <w:ind w:left="7"/>
                  </w:pPr>
                  <w:r>
                    <w:rPr>
                      <w:rFonts w:ascii="Courier New" w:eastAsia="Courier New" w:hAnsi="Courier New" w:cs="Courier New"/>
                      <w:sz w:val="18"/>
                    </w:rPr>
                    <w:t>210111348</w:t>
                  </w:r>
                </w:p>
              </w:tc>
              <w:tc>
                <w:tcPr>
                  <w:tcW w:w="4428" w:type="dxa"/>
                  <w:tcBorders>
                    <w:top w:val="nil"/>
                    <w:left w:val="nil"/>
                    <w:bottom w:val="nil"/>
                    <w:right w:val="nil"/>
                  </w:tcBorders>
                </w:tcPr>
                <w:p w14:paraId="24BF48C9" w14:textId="77777777" w:rsidR="00F172D6" w:rsidRDefault="001D786E">
                  <w:pPr>
                    <w:ind w:left="7"/>
                  </w:pPr>
                  <w:r>
                    <w:rPr>
                      <w:rFonts w:ascii="Courier New" w:eastAsia="Courier New" w:hAnsi="Courier New" w:cs="Courier New"/>
                      <w:sz w:val="16"/>
                    </w:rPr>
                    <w:t>HECTOR FREDY GARCIA MENDEZ</w:t>
                  </w:r>
                </w:p>
              </w:tc>
              <w:tc>
                <w:tcPr>
                  <w:tcW w:w="2095" w:type="dxa"/>
                  <w:tcBorders>
                    <w:top w:val="nil"/>
                    <w:left w:val="nil"/>
                    <w:bottom w:val="nil"/>
                    <w:right w:val="nil"/>
                  </w:tcBorders>
                </w:tcPr>
                <w:p w14:paraId="59580DE7"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221A4151" w14:textId="77777777" w:rsidR="00F172D6" w:rsidRDefault="001D786E">
                  <w:pPr>
                    <w:ind w:left="79"/>
                  </w:pPr>
                  <w:r>
                    <w:rPr>
                      <w:rFonts w:ascii="Courier New" w:eastAsia="Courier New" w:hAnsi="Courier New" w:cs="Courier New"/>
                      <w:sz w:val="16"/>
                    </w:rPr>
                    <w:t>Final izado</w:t>
                  </w:r>
                </w:p>
              </w:tc>
            </w:tr>
            <w:tr w:rsidR="00F172D6" w14:paraId="75B34D53" w14:textId="77777777">
              <w:trPr>
                <w:trHeight w:val="270"/>
              </w:trPr>
              <w:tc>
                <w:tcPr>
                  <w:tcW w:w="1786" w:type="dxa"/>
                  <w:tcBorders>
                    <w:top w:val="nil"/>
                    <w:left w:val="nil"/>
                    <w:bottom w:val="nil"/>
                    <w:right w:val="nil"/>
                  </w:tcBorders>
                </w:tcPr>
                <w:p w14:paraId="4FEB7908" w14:textId="77777777" w:rsidR="00F172D6" w:rsidRDefault="001D786E">
                  <w:pPr>
                    <w:ind w:left="7"/>
                  </w:pPr>
                  <w:r>
                    <w:rPr>
                      <w:rFonts w:ascii="Courier New" w:eastAsia="Courier New" w:hAnsi="Courier New" w:cs="Courier New"/>
                      <w:sz w:val="18"/>
                    </w:rPr>
                    <w:t>210111349</w:t>
                  </w:r>
                </w:p>
              </w:tc>
              <w:tc>
                <w:tcPr>
                  <w:tcW w:w="4428" w:type="dxa"/>
                  <w:tcBorders>
                    <w:top w:val="nil"/>
                    <w:left w:val="nil"/>
                    <w:bottom w:val="nil"/>
                    <w:right w:val="nil"/>
                  </w:tcBorders>
                </w:tcPr>
                <w:p w14:paraId="178EFC34" w14:textId="77777777" w:rsidR="00F172D6" w:rsidRPr="00235D56" w:rsidRDefault="001D786E">
                  <w:pPr>
                    <w:ind w:left="7"/>
                    <w:rPr>
                      <w:lang w:val="fr-FR"/>
                    </w:rPr>
                  </w:pPr>
                  <w:r w:rsidRPr="00235D56">
                    <w:rPr>
                      <w:rFonts w:ascii="Courier New" w:eastAsia="Courier New" w:hAnsi="Courier New" w:cs="Courier New"/>
                      <w:sz w:val="16"/>
                      <w:lang w:val="fr-FR"/>
                    </w:rPr>
                    <w:t>HENRY GIOVANNI '{AX CHACLAN</w:t>
                  </w:r>
                </w:p>
              </w:tc>
              <w:tc>
                <w:tcPr>
                  <w:tcW w:w="2095" w:type="dxa"/>
                  <w:tcBorders>
                    <w:top w:val="nil"/>
                    <w:left w:val="nil"/>
                    <w:bottom w:val="nil"/>
                    <w:right w:val="nil"/>
                  </w:tcBorders>
                </w:tcPr>
                <w:p w14:paraId="636E17A0"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118D52EF" w14:textId="77777777" w:rsidR="00F172D6" w:rsidRDefault="001D786E">
                  <w:pPr>
                    <w:ind w:left="86"/>
                  </w:pPr>
                  <w:r>
                    <w:rPr>
                      <w:rFonts w:ascii="Courier New" w:eastAsia="Courier New" w:hAnsi="Courier New" w:cs="Courier New"/>
                      <w:sz w:val="16"/>
                    </w:rPr>
                    <w:t>Finalizado</w:t>
                  </w:r>
                </w:p>
              </w:tc>
            </w:tr>
            <w:tr w:rsidR="00F172D6" w14:paraId="0B963279" w14:textId="77777777">
              <w:trPr>
                <w:trHeight w:val="269"/>
              </w:trPr>
              <w:tc>
                <w:tcPr>
                  <w:tcW w:w="1786" w:type="dxa"/>
                  <w:tcBorders>
                    <w:top w:val="nil"/>
                    <w:left w:val="nil"/>
                    <w:bottom w:val="nil"/>
                    <w:right w:val="nil"/>
                  </w:tcBorders>
                </w:tcPr>
                <w:p w14:paraId="7AAA5353" w14:textId="77777777" w:rsidR="00F172D6" w:rsidRDefault="001D786E">
                  <w:pPr>
                    <w:ind w:left="7"/>
                  </w:pPr>
                  <w:r>
                    <w:rPr>
                      <w:rFonts w:ascii="Courier New" w:eastAsia="Courier New" w:hAnsi="Courier New" w:cs="Courier New"/>
                      <w:sz w:val="18"/>
                    </w:rPr>
                    <w:t>210111482</w:t>
                  </w:r>
                </w:p>
              </w:tc>
              <w:tc>
                <w:tcPr>
                  <w:tcW w:w="4428" w:type="dxa"/>
                  <w:tcBorders>
                    <w:top w:val="nil"/>
                    <w:left w:val="nil"/>
                    <w:bottom w:val="nil"/>
                    <w:right w:val="nil"/>
                  </w:tcBorders>
                </w:tcPr>
                <w:p w14:paraId="734B7FD3" w14:textId="77777777" w:rsidR="00F172D6" w:rsidRDefault="001D786E">
                  <w:pPr>
                    <w:ind w:left="7"/>
                  </w:pPr>
                  <w:r>
                    <w:rPr>
                      <w:rFonts w:ascii="Courier New" w:eastAsia="Courier New" w:hAnsi="Courier New" w:cs="Courier New"/>
                      <w:sz w:val="16"/>
                    </w:rPr>
                    <w:t>EDVIN FRANCISCO LEMUS GUERRA</w:t>
                  </w:r>
                </w:p>
              </w:tc>
              <w:tc>
                <w:tcPr>
                  <w:tcW w:w="2095" w:type="dxa"/>
                  <w:tcBorders>
                    <w:top w:val="nil"/>
                    <w:left w:val="nil"/>
                    <w:bottom w:val="nil"/>
                    <w:right w:val="nil"/>
                  </w:tcBorders>
                </w:tcPr>
                <w:p w14:paraId="3273B86A"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1C76909A" w14:textId="77777777" w:rsidR="00F172D6" w:rsidRDefault="001D786E">
                  <w:pPr>
                    <w:ind w:left="79"/>
                  </w:pPr>
                  <w:r>
                    <w:rPr>
                      <w:rFonts w:ascii="Courier New" w:eastAsia="Courier New" w:hAnsi="Courier New" w:cs="Courier New"/>
                      <w:sz w:val="16"/>
                    </w:rPr>
                    <w:t>Final i zado</w:t>
                  </w:r>
                </w:p>
              </w:tc>
            </w:tr>
            <w:tr w:rsidR="00F172D6" w14:paraId="401F4D37" w14:textId="77777777">
              <w:trPr>
                <w:trHeight w:val="272"/>
              </w:trPr>
              <w:tc>
                <w:tcPr>
                  <w:tcW w:w="1786" w:type="dxa"/>
                  <w:tcBorders>
                    <w:top w:val="nil"/>
                    <w:left w:val="nil"/>
                    <w:bottom w:val="nil"/>
                    <w:right w:val="nil"/>
                  </w:tcBorders>
                </w:tcPr>
                <w:p w14:paraId="1C1B0D39" w14:textId="77777777" w:rsidR="00F172D6" w:rsidRDefault="001D786E">
                  <w:pPr>
                    <w:ind w:left="7"/>
                  </w:pPr>
                  <w:r>
                    <w:rPr>
                      <w:rFonts w:ascii="Courier New" w:eastAsia="Courier New" w:hAnsi="Courier New" w:cs="Courier New"/>
                      <w:sz w:val="20"/>
                    </w:rPr>
                    <w:t>210111501</w:t>
                  </w:r>
                </w:p>
              </w:tc>
              <w:tc>
                <w:tcPr>
                  <w:tcW w:w="4428" w:type="dxa"/>
                  <w:tcBorders>
                    <w:top w:val="nil"/>
                    <w:left w:val="nil"/>
                    <w:bottom w:val="nil"/>
                    <w:right w:val="nil"/>
                  </w:tcBorders>
                </w:tcPr>
                <w:p w14:paraId="54D6FF33" w14:textId="77777777" w:rsidR="00F172D6" w:rsidRDefault="001D786E">
                  <w:r>
                    <w:rPr>
                      <w:rFonts w:ascii="Courier New" w:eastAsia="Courier New" w:hAnsi="Courier New" w:cs="Courier New"/>
                      <w:sz w:val="16"/>
                    </w:rPr>
                    <w:t>TEÓFILO REMIGIO CAAL BARRIENTOS</w:t>
                  </w:r>
                </w:p>
              </w:tc>
              <w:tc>
                <w:tcPr>
                  <w:tcW w:w="2095" w:type="dxa"/>
                  <w:tcBorders>
                    <w:top w:val="nil"/>
                    <w:left w:val="nil"/>
                    <w:bottom w:val="nil"/>
                    <w:right w:val="nil"/>
                  </w:tcBorders>
                </w:tcPr>
                <w:p w14:paraId="570929E8" w14:textId="77777777" w:rsidR="00F172D6" w:rsidRDefault="001D786E">
                  <w:pPr>
                    <w:ind w:left="454"/>
                  </w:pPr>
                  <w:r>
                    <w:rPr>
                      <w:rFonts w:ascii="Courier New" w:eastAsia="Courier New" w:hAnsi="Courier New" w:cs="Courier New"/>
                      <w:sz w:val="16"/>
                    </w:rPr>
                    <w:t>Audi tor</w:t>
                  </w:r>
                </w:p>
              </w:tc>
              <w:tc>
                <w:tcPr>
                  <w:tcW w:w="1030" w:type="dxa"/>
                  <w:tcBorders>
                    <w:top w:val="nil"/>
                    <w:left w:val="nil"/>
                    <w:bottom w:val="nil"/>
                    <w:right w:val="nil"/>
                  </w:tcBorders>
                </w:tcPr>
                <w:p w14:paraId="15999614" w14:textId="77777777" w:rsidR="00F172D6" w:rsidRDefault="001D786E">
                  <w:pPr>
                    <w:ind w:left="86"/>
                  </w:pPr>
                  <w:r>
                    <w:rPr>
                      <w:rFonts w:ascii="Courier New" w:eastAsia="Courier New" w:hAnsi="Courier New" w:cs="Courier New"/>
                      <w:sz w:val="16"/>
                    </w:rPr>
                    <w:t>Finalizado</w:t>
                  </w:r>
                </w:p>
              </w:tc>
            </w:tr>
            <w:tr w:rsidR="00F172D6" w14:paraId="78F6ED6C" w14:textId="77777777">
              <w:trPr>
                <w:trHeight w:val="271"/>
              </w:trPr>
              <w:tc>
                <w:tcPr>
                  <w:tcW w:w="1786" w:type="dxa"/>
                  <w:tcBorders>
                    <w:top w:val="nil"/>
                    <w:left w:val="nil"/>
                    <w:bottom w:val="nil"/>
                    <w:right w:val="nil"/>
                  </w:tcBorders>
                </w:tcPr>
                <w:p w14:paraId="0BE2098E" w14:textId="77777777" w:rsidR="00F172D6" w:rsidRDefault="001D786E">
                  <w:pPr>
                    <w:ind w:left="14"/>
                  </w:pPr>
                  <w:r>
                    <w:rPr>
                      <w:rFonts w:ascii="Courier New" w:eastAsia="Courier New" w:hAnsi="Courier New" w:cs="Courier New"/>
                      <w:sz w:val="18"/>
                    </w:rPr>
                    <w:t>940104247</w:t>
                  </w:r>
                </w:p>
              </w:tc>
              <w:tc>
                <w:tcPr>
                  <w:tcW w:w="4428" w:type="dxa"/>
                  <w:tcBorders>
                    <w:top w:val="nil"/>
                    <w:left w:val="nil"/>
                    <w:bottom w:val="nil"/>
                    <w:right w:val="nil"/>
                  </w:tcBorders>
                </w:tcPr>
                <w:p w14:paraId="79954681" w14:textId="77777777" w:rsidR="00F172D6" w:rsidRDefault="001D786E">
                  <w:pPr>
                    <w:ind w:left="7"/>
                  </w:pPr>
                  <w:r>
                    <w:rPr>
                      <w:rFonts w:ascii="Courier New" w:eastAsia="Courier New" w:hAnsi="Courier New" w:cs="Courier New"/>
                      <w:sz w:val="16"/>
                    </w:rPr>
                    <w:t>EDGAR ROLANDO MARTINEZ GIRON</w:t>
                  </w:r>
                </w:p>
              </w:tc>
              <w:tc>
                <w:tcPr>
                  <w:tcW w:w="2095" w:type="dxa"/>
                  <w:tcBorders>
                    <w:top w:val="nil"/>
                    <w:left w:val="nil"/>
                    <w:bottom w:val="nil"/>
                    <w:right w:val="nil"/>
                  </w:tcBorders>
                </w:tcPr>
                <w:p w14:paraId="6EBEAC5C" w14:textId="77777777" w:rsidR="00F172D6" w:rsidRDefault="001D786E">
                  <w:pPr>
                    <w:ind w:right="108"/>
                    <w:jc w:val="center"/>
                  </w:pPr>
                  <w:r>
                    <w:rPr>
                      <w:rFonts w:ascii="Courier New" w:eastAsia="Courier New" w:hAnsi="Courier New" w:cs="Courier New"/>
                      <w:sz w:val="16"/>
                    </w:rPr>
                    <w:t>Coordinador</w:t>
                  </w:r>
                </w:p>
              </w:tc>
              <w:tc>
                <w:tcPr>
                  <w:tcW w:w="1030" w:type="dxa"/>
                  <w:tcBorders>
                    <w:top w:val="nil"/>
                    <w:left w:val="nil"/>
                    <w:bottom w:val="nil"/>
                    <w:right w:val="nil"/>
                  </w:tcBorders>
                </w:tcPr>
                <w:p w14:paraId="23E73C09" w14:textId="77777777" w:rsidR="00F172D6" w:rsidRDefault="001D786E">
                  <w:pPr>
                    <w:ind w:left="79"/>
                  </w:pPr>
                  <w:r>
                    <w:rPr>
                      <w:rFonts w:ascii="Courier New" w:eastAsia="Courier New" w:hAnsi="Courier New" w:cs="Courier New"/>
                      <w:sz w:val="16"/>
                    </w:rPr>
                    <w:t>Anulado</w:t>
                  </w:r>
                </w:p>
              </w:tc>
            </w:tr>
            <w:tr w:rsidR="00F172D6" w14:paraId="06B9A46A" w14:textId="77777777">
              <w:trPr>
                <w:trHeight w:val="267"/>
              </w:trPr>
              <w:tc>
                <w:tcPr>
                  <w:tcW w:w="1786" w:type="dxa"/>
                  <w:tcBorders>
                    <w:top w:val="nil"/>
                    <w:left w:val="nil"/>
                    <w:bottom w:val="nil"/>
                    <w:right w:val="nil"/>
                  </w:tcBorders>
                </w:tcPr>
                <w:p w14:paraId="33FF455E" w14:textId="77777777" w:rsidR="00F172D6" w:rsidRDefault="001D786E">
                  <w:pPr>
                    <w:ind w:left="7"/>
                  </w:pPr>
                  <w:r>
                    <w:rPr>
                      <w:rFonts w:ascii="Courier New" w:eastAsia="Courier New" w:hAnsi="Courier New" w:cs="Courier New"/>
                      <w:sz w:val="18"/>
                    </w:rPr>
                    <w:t>940104453</w:t>
                  </w:r>
                </w:p>
              </w:tc>
              <w:tc>
                <w:tcPr>
                  <w:tcW w:w="4428" w:type="dxa"/>
                  <w:tcBorders>
                    <w:top w:val="nil"/>
                    <w:left w:val="nil"/>
                    <w:bottom w:val="nil"/>
                    <w:right w:val="nil"/>
                  </w:tcBorders>
                </w:tcPr>
                <w:p w14:paraId="6314E7CF" w14:textId="77777777" w:rsidR="00F172D6" w:rsidRDefault="001D786E">
                  <w:pPr>
                    <w:ind w:left="7"/>
                  </w:pPr>
                  <w:r>
                    <w:rPr>
                      <w:rFonts w:ascii="Courier New" w:eastAsia="Courier New" w:hAnsi="Courier New" w:cs="Courier New"/>
                      <w:sz w:val="16"/>
                    </w:rPr>
                    <w:t>MARIA DEL CARMEN CHAPAS FRANCO DE RAMIREZ</w:t>
                  </w:r>
                </w:p>
              </w:tc>
              <w:tc>
                <w:tcPr>
                  <w:tcW w:w="2095" w:type="dxa"/>
                  <w:tcBorders>
                    <w:top w:val="nil"/>
                    <w:left w:val="nil"/>
                    <w:bottom w:val="nil"/>
                    <w:right w:val="nil"/>
                  </w:tcBorders>
                </w:tcPr>
                <w:p w14:paraId="340DE709" w14:textId="77777777" w:rsidR="00F172D6" w:rsidRDefault="001D786E">
                  <w:pPr>
                    <w:ind w:left="461"/>
                  </w:pPr>
                  <w:r>
                    <w:rPr>
                      <w:rFonts w:ascii="Courier New" w:eastAsia="Courier New" w:hAnsi="Courier New" w:cs="Courier New"/>
                      <w:sz w:val="16"/>
                    </w:rPr>
                    <w:t>Auditor</w:t>
                  </w:r>
                </w:p>
              </w:tc>
              <w:tc>
                <w:tcPr>
                  <w:tcW w:w="1030" w:type="dxa"/>
                  <w:tcBorders>
                    <w:top w:val="nil"/>
                    <w:left w:val="nil"/>
                    <w:bottom w:val="nil"/>
                    <w:right w:val="nil"/>
                  </w:tcBorders>
                </w:tcPr>
                <w:p w14:paraId="14652142" w14:textId="77777777" w:rsidR="00F172D6" w:rsidRDefault="001D786E">
                  <w:pPr>
                    <w:ind w:left="79"/>
                  </w:pPr>
                  <w:r>
                    <w:rPr>
                      <w:rFonts w:ascii="Courier New" w:eastAsia="Courier New" w:hAnsi="Courier New" w:cs="Courier New"/>
                      <w:sz w:val="16"/>
                    </w:rPr>
                    <w:t>Finalizado</w:t>
                  </w:r>
                </w:p>
              </w:tc>
            </w:tr>
            <w:tr w:rsidR="00F172D6" w14:paraId="781D3F77" w14:textId="77777777">
              <w:trPr>
                <w:trHeight w:val="270"/>
              </w:trPr>
              <w:tc>
                <w:tcPr>
                  <w:tcW w:w="1786" w:type="dxa"/>
                  <w:tcBorders>
                    <w:top w:val="nil"/>
                    <w:left w:val="nil"/>
                    <w:bottom w:val="nil"/>
                    <w:right w:val="nil"/>
                  </w:tcBorders>
                </w:tcPr>
                <w:p w14:paraId="1AE53C45" w14:textId="77777777" w:rsidR="00F172D6" w:rsidRDefault="001D786E">
                  <w:pPr>
                    <w:ind w:left="14"/>
                  </w:pPr>
                  <w:r>
                    <w:rPr>
                      <w:rFonts w:ascii="Courier New" w:eastAsia="Courier New" w:hAnsi="Courier New" w:cs="Courier New"/>
                      <w:sz w:val="18"/>
                    </w:rPr>
                    <w:t>94010446?</w:t>
                  </w:r>
                </w:p>
              </w:tc>
              <w:tc>
                <w:tcPr>
                  <w:tcW w:w="4428" w:type="dxa"/>
                  <w:tcBorders>
                    <w:top w:val="nil"/>
                    <w:left w:val="nil"/>
                    <w:bottom w:val="nil"/>
                    <w:right w:val="nil"/>
                  </w:tcBorders>
                </w:tcPr>
                <w:p w14:paraId="6745DAA9" w14:textId="77777777" w:rsidR="00F172D6" w:rsidRDefault="001D786E">
                  <w:pPr>
                    <w:ind w:left="14"/>
                  </w:pPr>
                  <w:r>
                    <w:rPr>
                      <w:rFonts w:ascii="Courier New" w:eastAsia="Courier New" w:hAnsi="Courier New" w:cs="Courier New"/>
                      <w:sz w:val="16"/>
                    </w:rPr>
                    <w:t>SONIA MAGALY CASTILLO MUÑOZ DE REGAS</w:t>
                  </w:r>
                </w:p>
              </w:tc>
              <w:tc>
                <w:tcPr>
                  <w:tcW w:w="2095" w:type="dxa"/>
                  <w:tcBorders>
                    <w:top w:val="nil"/>
                    <w:left w:val="nil"/>
                    <w:bottom w:val="nil"/>
                    <w:right w:val="nil"/>
                  </w:tcBorders>
                </w:tcPr>
                <w:p w14:paraId="7DE27D0D" w14:textId="77777777" w:rsidR="00F172D6" w:rsidRDefault="001D786E">
                  <w:pPr>
                    <w:ind w:left="461"/>
                  </w:pPr>
                  <w:r>
                    <w:rPr>
                      <w:rFonts w:ascii="Courier New" w:eastAsia="Courier New" w:hAnsi="Courier New" w:cs="Courier New"/>
                      <w:sz w:val="16"/>
                    </w:rPr>
                    <w:t>Auditor</w:t>
                  </w:r>
                </w:p>
              </w:tc>
              <w:tc>
                <w:tcPr>
                  <w:tcW w:w="1030" w:type="dxa"/>
                  <w:tcBorders>
                    <w:top w:val="nil"/>
                    <w:left w:val="nil"/>
                    <w:bottom w:val="nil"/>
                    <w:right w:val="nil"/>
                  </w:tcBorders>
                </w:tcPr>
                <w:p w14:paraId="74E45EFE" w14:textId="77777777" w:rsidR="00F172D6" w:rsidRDefault="001D786E">
                  <w:pPr>
                    <w:ind w:left="86"/>
                  </w:pPr>
                  <w:r>
                    <w:rPr>
                      <w:rFonts w:ascii="Courier New" w:eastAsia="Courier New" w:hAnsi="Courier New" w:cs="Courier New"/>
                      <w:sz w:val="16"/>
                    </w:rPr>
                    <w:t>Fina zado</w:t>
                  </w:r>
                </w:p>
              </w:tc>
            </w:tr>
            <w:tr w:rsidR="00F172D6" w14:paraId="7F374008" w14:textId="77777777">
              <w:trPr>
                <w:trHeight w:val="269"/>
              </w:trPr>
              <w:tc>
                <w:tcPr>
                  <w:tcW w:w="1786" w:type="dxa"/>
                  <w:tcBorders>
                    <w:top w:val="nil"/>
                    <w:left w:val="nil"/>
                    <w:bottom w:val="nil"/>
                    <w:right w:val="nil"/>
                  </w:tcBorders>
                </w:tcPr>
                <w:p w14:paraId="1518A88D" w14:textId="77777777" w:rsidR="00F172D6" w:rsidRDefault="001D786E">
                  <w:pPr>
                    <w:ind w:left="14"/>
                  </w:pPr>
                  <w:r>
                    <w:rPr>
                      <w:rFonts w:ascii="Courier New" w:eastAsia="Courier New" w:hAnsi="Courier New" w:cs="Courier New"/>
                      <w:sz w:val="16"/>
                    </w:rPr>
                    <w:t>95S8L3873</w:t>
                  </w:r>
                </w:p>
              </w:tc>
              <w:tc>
                <w:tcPr>
                  <w:tcW w:w="4428" w:type="dxa"/>
                  <w:tcBorders>
                    <w:top w:val="nil"/>
                    <w:left w:val="nil"/>
                    <w:bottom w:val="nil"/>
                    <w:right w:val="nil"/>
                  </w:tcBorders>
                </w:tcPr>
                <w:p w14:paraId="6E06E77C" w14:textId="77777777" w:rsidR="00F172D6" w:rsidRDefault="001D786E">
                  <w:pPr>
                    <w:ind w:left="7"/>
                  </w:pPr>
                  <w:r>
                    <w:rPr>
                      <w:rFonts w:ascii="Courier New" w:eastAsia="Courier New" w:hAnsi="Courier New" w:cs="Courier New"/>
                      <w:sz w:val="16"/>
                    </w:rPr>
                    <w:t>LUIS MIGUEL VEGA</w:t>
                  </w:r>
                </w:p>
              </w:tc>
              <w:tc>
                <w:tcPr>
                  <w:tcW w:w="2095" w:type="dxa"/>
                  <w:tcBorders>
                    <w:top w:val="nil"/>
                    <w:left w:val="nil"/>
                    <w:bottom w:val="nil"/>
                    <w:right w:val="nil"/>
                  </w:tcBorders>
                </w:tcPr>
                <w:p w14:paraId="19EB7E14" w14:textId="77777777" w:rsidR="00F172D6" w:rsidRDefault="001D786E">
                  <w:pPr>
                    <w:ind w:left="454"/>
                  </w:pPr>
                  <w:r>
                    <w:rPr>
                      <w:rFonts w:ascii="Courier New" w:eastAsia="Courier New" w:hAnsi="Courier New" w:cs="Courier New"/>
                      <w:sz w:val="16"/>
                    </w:rPr>
                    <w:t>Auditor</w:t>
                  </w:r>
                </w:p>
              </w:tc>
              <w:tc>
                <w:tcPr>
                  <w:tcW w:w="1030" w:type="dxa"/>
                  <w:tcBorders>
                    <w:top w:val="nil"/>
                    <w:left w:val="nil"/>
                    <w:bottom w:val="nil"/>
                    <w:right w:val="nil"/>
                  </w:tcBorders>
                </w:tcPr>
                <w:p w14:paraId="7A508CD2" w14:textId="77777777" w:rsidR="00F172D6" w:rsidRDefault="001D786E">
                  <w:pPr>
                    <w:ind w:left="86"/>
                  </w:pPr>
                  <w:r>
                    <w:rPr>
                      <w:rFonts w:ascii="Courier New" w:eastAsia="Courier New" w:hAnsi="Courier New" w:cs="Courier New"/>
                      <w:sz w:val="16"/>
                    </w:rPr>
                    <w:t>Finalizado</w:t>
                  </w:r>
                </w:p>
              </w:tc>
            </w:tr>
            <w:tr w:rsidR="00F172D6" w14:paraId="0CCC1AF5" w14:textId="77777777">
              <w:trPr>
                <w:trHeight w:val="216"/>
              </w:trPr>
              <w:tc>
                <w:tcPr>
                  <w:tcW w:w="1786" w:type="dxa"/>
                  <w:tcBorders>
                    <w:top w:val="nil"/>
                    <w:left w:val="nil"/>
                    <w:bottom w:val="nil"/>
                    <w:right w:val="nil"/>
                  </w:tcBorders>
                </w:tcPr>
                <w:p w14:paraId="05A07AE8" w14:textId="77777777" w:rsidR="00F172D6" w:rsidRDefault="001D786E">
                  <w:pPr>
                    <w:ind w:left="14"/>
                  </w:pPr>
                  <w:r>
                    <w:rPr>
                      <w:rFonts w:ascii="Courier New" w:eastAsia="Courier New" w:hAnsi="Courier New" w:cs="Courier New"/>
                      <w:sz w:val="18"/>
                    </w:rPr>
                    <w:t>970003615</w:t>
                  </w:r>
                </w:p>
              </w:tc>
              <w:tc>
                <w:tcPr>
                  <w:tcW w:w="4428" w:type="dxa"/>
                  <w:tcBorders>
                    <w:top w:val="nil"/>
                    <w:left w:val="nil"/>
                    <w:bottom w:val="nil"/>
                    <w:right w:val="nil"/>
                  </w:tcBorders>
                </w:tcPr>
                <w:p w14:paraId="7897BD77" w14:textId="77777777" w:rsidR="00F172D6" w:rsidRDefault="001D786E">
                  <w:pPr>
                    <w:ind w:left="7"/>
                  </w:pPr>
                  <w:r>
                    <w:rPr>
                      <w:rFonts w:ascii="Courier New" w:eastAsia="Courier New" w:hAnsi="Courier New" w:cs="Courier New"/>
                      <w:sz w:val="16"/>
                    </w:rPr>
                    <w:t>HILDA RAQUEL PORTILLO MENDEZ</w:t>
                  </w:r>
                </w:p>
              </w:tc>
              <w:tc>
                <w:tcPr>
                  <w:tcW w:w="2095" w:type="dxa"/>
                  <w:tcBorders>
                    <w:top w:val="nil"/>
                    <w:left w:val="nil"/>
                    <w:bottom w:val="nil"/>
                    <w:right w:val="nil"/>
                  </w:tcBorders>
                </w:tcPr>
                <w:p w14:paraId="704C7E5B" w14:textId="77777777" w:rsidR="00F172D6" w:rsidRDefault="001D786E">
                  <w:pPr>
                    <w:tabs>
                      <w:tab w:val="center" w:pos="796"/>
                      <w:tab w:val="center" w:pos="1422"/>
                    </w:tabs>
                  </w:pPr>
                  <w:r>
                    <w:rPr>
                      <w:sz w:val="16"/>
                    </w:rPr>
                    <w:tab/>
                  </w:r>
                  <w:r>
                    <w:rPr>
                      <w:rFonts w:ascii="Courier New" w:eastAsia="Courier New" w:hAnsi="Courier New" w:cs="Courier New"/>
                      <w:sz w:val="16"/>
                    </w:rPr>
                    <w:t>Audi tor</w:t>
                  </w:r>
                  <w:r>
                    <w:rPr>
                      <w:rFonts w:ascii="Courier New" w:eastAsia="Courier New" w:hAnsi="Courier New" w:cs="Courier New"/>
                      <w:sz w:val="16"/>
                    </w:rPr>
                    <w:tab/>
                  </w:r>
                  <w:r>
                    <w:rPr>
                      <w:noProof/>
                    </w:rPr>
                    <w:drawing>
                      <wp:inline distT="0" distB="0" distL="0" distR="0" wp14:anchorId="535DD9C1" wp14:editId="52779FAC">
                        <wp:extent cx="13717" cy="32003"/>
                        <wp:effectExtent l="0" t="0" r="0" b="0"/>
                        <wp:docPr id="220994" name="Picture 220994"/>
                        <wp:cNvGraphicFramePr/>
                        <a:graphic xmlns:a="http://schemas.openxmlformats.org/drawingml/2006/main">
                          <a:graphicData uri="http://schemas.openxmlformats.org/drawingml/2006/picture">
                            <pic:pic xmlns:pic="http://schemas.openxmlformats.org/drawingml/2006/picture">
                              <pic:nvPicPr>
                                <pic:cNvPr id="220994" name="Picture 220994"/>
                                <pic:cNvPicPr/>
                              </pic:nvPicPr>
                              <pic:blipFill>
                                <a:blip r:embed="rId315"/>
                                <a:stretch>
                                  <a:fillRect/>
                                </a:stretch>
                              </pic:blipFill>
                              <pic:spPr>
                                <a:xfrm>
                                  <a:off x="0" y="0"/>
                                  <a:ext cx="13717" cy="32003"/>
                                </a:xfrm>
                                <a:prstGeom prst="rect">
                                  <a:avLst/>
                                </a:prstGeom>
                              </pic:spPr>
                            </pic:pic>
                          </a:graphicData>
                        </a:graphic>
                      </wp:inline>
                    </w:drawing>
                  </w:r>
                </w:p>
              </w:tc>
              <w:tc>
                <w:tcPr>
                  <w:tcW w:w="1030" w:type="dxa"/>
                  <w:tcBorders>
                    <w:top w:val="nil"/>
                    <w:left w:val="nil"/>
                    <w:bottom w:val="nil"/>
                    <w:right w:val="nil"/>
                  </w:tcBorders>
                </w:tcPr>
                <w:p w14:paraId="41985A47" w14:textId="77777777" w:rsidR="00F172D6" w:rsidRDefault="001D786E">
                  <w:pPr>
                    <w:ind w:left="86"/>
                  </w:pPr>
                  <w:r>
                    <w:rPr>
                      <w:rFonts w:ascii="Courier New" w:eastAsia="Courier New" w:hAnsi="Courier New" w:cs="Courier New"/>
                      <w:sz w:val="16"/>
                    </w:rPr>
                    <w:t>Final i zado</w:t>
                  </w:r>
                </w:p>
              </w:tc>
            </w:tr>
          </w:tbl>
          <w:p w14:paraId="0D32CF39" w14:textId="77777777" w:rsidR="00F172D6" w:rsidRDefault="00F172D6"/>
        </w:tc>
      </w:tr>
    </w:tbl>
    <w:p w14:paraId="67A041CC" w14:textId="77777777" w:rsidR="00F172D6" w:rsidRDefault="001D786E">
      <w:pPr>
        <w:pStyle w:val="Ttulo5"/>
        <w:tabs>
          <w:tab w:val="center" w:pos="6217"/>
          <w:tab w:val="center" w:pos="10335"/>
        </w:tabs>
        <w:ind w:left="0" w:firstLine="0"/>
        <w:jc w:val="left"/>
      </w:pPr>
      <w:r>
        <w:tab/>
        <w:t>Referencia: DAJ-D-103-2019</w:t>
      </w:r>
      <w:r>
        <w:tab/>
      </w:r>
      <w:r>
        <w:rPr>
          <w:noProof/>
        </w:rPr>
        <w:drawing>
          <wp:inline distT="0" distB="0" distL="0" distR="0" wp14:anchorId="52356C2A" wp14:editId="66836990">
            <wp:extent cx="1184846" cy="1078992"/>
            <wp:effectExtent l="0" t="0" r="0" b="0"/>
            <wp:docPr id="419046" name="Picture 419046"/>
            <wp:cNvGraphicFramePr/>
            <a:graphic xmlns:a="http://schemas.openxmlformats.org/drawingml/2006/main">
              <a:graphicData uri="http://schemas.openxmlformats.org/drawingml/2006/picture">
                <pic:pic xmlns:pic="http://schemas.openxmlformats.org/drawingml/2006/picture">
                  <pic:nvPicPr>
                    <pic:cNvPr id="419046" name="Picture 419046"/>
                    <pic:cNvPicPr/>
                  </pic:nvPicPr>
                  <pic:blipFill>
                    <a:blip r:embed="rId316"/>
                    <a:stretch>
                      <a:fillRect/>
                    </a:stretch>
                  </pic:blipFill>
                  <pic:spPr>
                    <a:xfrm>
                      <a:off x="0" y="0"/>
                      <a:ext cx="1184846" cy="1078992"/>
                    </a:xfrm>
                    <a:prstGeom prst="rect">
                      <a:avLst/>
                    </a:prstGeom>
                  </pic:spPr>
                </pic:pic>
              </a:graphicData>
            </a:graphic>
          </wp:inline>
        </w:drawing>
      </w:r>
    </w:p>
    <w:p w14:paraId="0A092E1E" w14:textId="77777777" w:rsidR="00F172D6" w:rsidRDefault="001D786E">
      <w:pPr>
        <w:spacing w:after="155"/>
        <w:ind w:left="10" w:right="1455" w:hanging="10"/>
        <w:jc w:val="right"/>
      </w:pPr>
      <w:r>
        <w:rPr>
          <w:sz w:val="26"/>
        </w:rPr>
        <w:t>Guatemala, 1 1 de diciembre de 2019</w:t>
      </w:r>
    </w:p>
    <w:p w14:paraId="1D3AE3CE" w14:textId="77777777" w:rsidR="00F172D6" w:rsidRDefault="001D786E">
      <w:pPr>
        <w:spacing w:after="38" w:line="224" w:lineRule="auto"/>
        <w:ind w:left="1506" w:right="1455"/>
        <w:jc w:val="both"/>
      </w:pPr>
      <w:r>
        <w:rPr>
          <w:sz w:val="26"/>
        </w:rPr>
        <w:t>Doctor</w:t>
      </w:r>
    </w:p>
    <w:p w14:paraId="7742246F" w14:textId="77777777" w:rsidR="00F172D6" w:rsidRDefault="001D786E">
      <w:pPr>
        <w:spacing w:after="0"/>
        <w:ind w:left="1494" w:hanging="10"/>
      </w:pPr>
      <w:r>
        <w:rPr>
          <w:sz w:val="30"/>
        </w:rPr>
        <w:t>Edwin Humberto Salazar Jerez</w:t>
      </w:r>
    </w:p>
    <w:p w14:paraId="3F7CA4EB" w14:textId="77777777" w:rsidR="00F172D6" w:rsidRDefault="001D786E">
      <w:pPr>
        <w:spacing w:after="220" w:line="225" w:lineRule="auto"/>
        <w:ind w:left="1443" w:right="6938" w:hanging="3"/>
        <w:jc w:val="both"/>
      </w:pPr>
      <w:r>
        <w:rPr>
          <w:sz w:val="28"/>
        </w:rPr>
        <w:t>Contralor General de Cuentas Contraloría General de Cuentas Su Despacho</w:t>
      </w:r>
    </w:p>
    <w:p w14:paraId="2BCFA91C" w14:textId="77777777" w:rsidR="00F172D6" w:rsidRDefault="001D786E">
      <w:pPr>
        <w:spacing w:after="227"/>
        <w:ind w:left="1494" w:hanging="10"/>
      </w:pPr>
      <w:r>
        <w:rPr>
          <w:sz w:val="30"/>
        </w:rPr>
        <w:t>Respetable Licenciado Salazar:</w:t>
      </w:r>
    </w:p>
    <w:p w14:paraId="58975390" w14:textId="77777777" w:rsidR="00F172D6" w:rsidRDefault="001D786E">
      <w:pPr>
        <w:spacing w:after="42" w:line="225" w:lineRule="auto"/>
        <w:ind w:left="1443" w:right="1433" w:hanging="3"/>
        <w:jc w:val="both"/>
      </w:pPr>
      <w:r>
        <w:rPr>
          <w:sz w:val="28"/>
        </w:rPr>
        <w:t>Yo, Hugo Ronaldo Reyes Hernández, de cuarenta y un (41) años de edad,</w:t>
      </w:r>
    </w:p>
    <w:p w14:paraId="406DA496" w14:textId="77777777" w:rsidR="00F172D6" w:rsidRDefault="001D786E">
      <w:pPr>
        <w:spacing w:after="26"/>
        <w:ind w:left="10331"/>
      </w:pPr>
      <w:r>
        <w:rPr>
          <w:noProof/>
        </w:rPr>
        <w:drawing>
          <wp:inline distT="0" distB="0" distL="0" distR="0" wp14:anchorId="5A759F24" wp14:editId="6D66FC25">
            <wp:extent cx="9150" cy="13716"/>
            <wp:effectExtent l="0" t="0" r="0" b="0"/>
            <wp:docPr id="419048" name="Picture 419048"/>
            <wp:cNvGraphicFramePr/>
            <a:graphic xmlns:a="http://schemas.openxmlformats.org/drawingml/2006/main">
              <a:graphicData uri="http://schemas.openxmlformats.org/drawingml/2006/picture">
                <pic:pic xmlns:pic="http://schemas.openxmlformats.org/drawingml/2006/picture">
                  <pic:nvPicPr>
                    <pic:cNvPr id="419048" name="Picture 419048"/>
                    <pic:cNvPicPr/>
                  </pic:nvPicPr>
                  <pic:blipFill>
                    <a:blip r:embed="rId317"/>
                    <a:stretch>
                      <a:fillRect/>
                    </a:stretch>
                  </pic:blipFill>
                  <pic:spPr>
                    <a:xfrm>
                      <a:off x="0" y="0"/>
                      <a:ext cx="9150" cy="13716"/>
                    </a:xfrm>
                    <a:prstGeom prst="rect">
                      <a:avLst/>
                    </a:prstGeom>
                  </pic:spPr>
                </pic:pic>
              </a:graphicData>
            </a:graphic>
          </wp:inline>
        </w:drawing>
      </w:r>
    </w:p>
    <w:p w14:paraId="494FF033" w14:textId="77777777" w:rsidR="00F172D6" w:rsidRDefault="001D786E">
      <w:pPr>
        <w:spacing w:after="195" w:line="224" w:lineRule="auto"/>
        <w:ind w:left="1434" w:right="1455" w:firstLine="29"/>
        <w:jc w:val="both"/>
      </w:pPr>
      <w:r>
        <w:rPr>
          <w:sz w:val="26"/>
        </w:rPr>
        <w:lastRenderedPageBreak/>
        <w:t>guatemalteco, Licenciado en Informática y Administración de las Telecomunicaciones, señalo como lugar para recibir notificaciones la sexta calle uno guion ochenta y siete de la zona diez (ff. calle 1-87 zona 10) de esta Ciudad, sede del Ministerio de Educación, me identifico con el Documento Personal de Identificación -DPI- con el Código Único de Identificación -CUI- número un mil setecientos setenta y cuatro espacio ochenta y seis mil setenta y cuatro espacio cero trecientos uno (1774 86074 0301) extendido por el Registro Nacional de las Personas -RENAP- de la República de Guatemala, con número de celular 56900506 y correo electrónico huellas.hugo.reyes@gmail.com; ante usted comparezco por este medio para plantear mis argumentos de defensa sobre el hallazgo que se me imputa, al cual, me referiré en este memorial.</w:t>
      </w:r>
    </w:p>
    <w:p w14:paraId="1ABEA8F9" w14:textId="77777777" w:rsidR="00F172D6" w:rsidRDefault="001D786E">
      <w:pPr>
        <w:spacing w:after="233"/>
        <w:ind w:left="1429" w:hanging="10"/>
      </w:pPr>
      <w:r>
        <w:rPr>
          <w:noProof/>
        </w:rPr>
        <w:drawing>
          <wp:inline distT="0" distB="0" distL="0" distR="0" wp14:anchorId="22E41001" wp14:editId="2246B3E2">
            <wp:extent cx="114367" cy="109728"/>
            <wp:effectExtent l="0" t="0" r="0" b="0"/>
            <wp:docPr id="419050" name="Picture 419050"/>
            <wp:cNvGraphicFramePr/>
            <a:graphic xmlns:a="http://schemas.openxmlformats.org/drawingml/2006/main">
              <a:graphicData uri="http://schemas.openxmlformats.org/drawingml/2006/picture">
                <pic:pic xmlns:pic="http://schemas.openxmlformats.org/drawingml/2006/picture">
                  <pic:nvPicPr>
                    <pic:cNvPr id="419050" name="Picture 419050"/>
                    <pic:cNvPicPr/>
                  </pic:nvPicPr>
                  <pic:blipFill>
                    <a:blip r:embed="rId318"/>
                    <a:stretch>
                      <a:fillRect/>
                    </a:stretch>
                  </pic:blipFill>
                  <pic:spPr>
                    <a:xfrm>
                      <a:off x="0" y="0"/>
                      <a:ext cx="114367" cy="109728"/>
                    </a:xfrm>
                    <a:prstGeom prst="rect">
                      <a:avLst/>
                    </a:prstGeom>
                  </pic:spPr>
                </pic:pic>
              </a:graphicData>
            </a:graphic>
          </wp:inline>
        </w:drawing>
      </w:r>
      <w:r>
        <w:rPr>
          <w:sz w:val="32"/>
        </w:rPr>
        <w:t>ANTECEDENTES</w:t>
      </w:r>
    </w:p>
    <w:p w14:paraId="1F652722" w14:textId="77777777" w:rsidR="00F172D6" w:rsidRDefault="001D786E">
      <w:pPr>
        <w:spacing w:after="350" w:line="224" w:lineRule="auto"/>
        <w:ind w:left="2104" w:right="1520" w:hanging="670"/>
        <w:jc w:val="both"/>
      </w:pPr>
      <w:r>
        <w:rPr>
          <w:sz w:val="26"/>
        </w:rPr>
        <w:t xml:space="preserve">1 .1 De conformidad con lo establecido en el Acuerdo Ministerial número DIREH -0081-2017 de fecha dos de enero de dos mil diecisiete (02 de enero de 2017) y certificación del Acta de posesión del cargo número cero guion dos mil diecisiete (01-2017) de fecha dos de enero de dos mil diecisiete (02-012017), asentada en folio ciento treinta y cuatro (134) del Libro de Actas número "L" dos (L2) de la Dirección de Recursos Humanos del Ministerio de Educación, el cual, fue autorizado por la Contraloría General de Cuentas con </w:t>
      </w:r>
      <w:r>
        <w:rPr>
          <w:noProof/>
        </w:rPr>
        <w:drawing>
          <wp:inline distT="0" distB="0" distL="0" distR="0" wp14:anchorId="0D6F9D73" wp14:editId="0DF80F09">
            <wp:extent cx="13724" cy="64008"/>
            <wp:effectExtent l="0" t="0" r="0" b="0"/>
            <wp:docPr id="419052" name="Picture 419052"/>
            <wp:cNvGraphicFramePr/>
            <a:graphic xmlns:a="http://schemas.openxmlformats.org/drawingml/2006/main">
              <a:graphicData uri="http://schemas.openxmlformats.org/drawingml/2006/picture">
                <pic:pic xmlns:pic="http://schemas.openxmlformats.org/drawingml/2006/picture">
                  <pic:nvPicPr>
                    <pic:cNvPr id="419052" name="Picture 419052"/>
                    <pic:cNvPicPr/>
                  </pic:nvPicPr>
                  <pic:blipFill>
                    <a:blip r:embed="rId319"/>
                    <a:stretch>
                      <a:fillRect/>
                    </a:stretch>
                  </pic:blipFill>
                  <pic:spPr>
                    <a:xfrm>
                      <a:off x="0" y="0"/>
                      <a:ext cx="13724" cy="64008"/>
                    </a:xfrm>
                    <a:prstGeom prst="rect">
                      <a:avLst/>
                    </a:prstGeom>
                  </pic:spPr>
                </pic:pic>
              </a:graphicData>
            </a:graphic>
          </wp:inline>
        </w:drawing>
      </w:r>
      <w:r>
        <w:rPr>
          <w:sz w:val="26"/>
        </w:rPr>
        <w:t>registro número dieciséis mil quinientos dieciséis (1 6516), fui nombrado como Subdirector de Innovación Educativa. Y se adjunta copia del documento indicado.</w:t>
      </w:r>
    </w:p>
    <w:p w14:paraId="069B128E" w14:textId="77777777" w:rsidR="00F172D6" w:rsidRDefault="001D786E">
      <w:pPr>
        <w:spacing w:after="42" w:line="225" w:lineRule="auto"/>
        <w:ind w:left="2117" w:right="1563" w:hanging="677"/>
        <w:jc w:val="both"/>
      </w:pPr>
      <w:r>
        <w:rPr>
          <w:sz w:val="28"/>
        </w:rPr>
        <w:t>1 .2. La Contraloría General de Cuentas practicó Auditoria Financiera y de Cumplimiento al Ministerio de Educación, por el período comprendido del 01 de enero al 31 de diciembre de 2018, de acuerdo a los nombramientos Nos. DAS-03-0116-2018 de fecha 16 de agosto 2018, DAS-03-0144-2018 de fecha 5 de septiembre de 2018 y DAS-03-0004-2019 de fecha 22 de enero de 2019, emitidos por la Dirección de Auditoria al sector de Educación, Ciencia, Cultura y Deportes; estableciendo la existencia de cuatro (4) hallazgos, y me referiré específicamente al de Chimaltenango, solicitando</w:t>
      </w:r>
    </w:p>
    <w:p w14:paraId="062384D7" w14:textId="77777777" w:rsidR="00F172D6" w:rsidRDefault="001D786E">
      <w:pPr>
        <w:spacing w:after="279" w:line="220" w:lineRule="auto"/>
        <w:ind w:left="2167"/>
        <w:jc w:val="both"/>
      </w:pPr>
      <w:r>
        <w:rPr>
          <w:sz w:val="26"/>
        </w:rPr>
        <w:t xml:space="preserve">sean analizados y valorados los argumentos y medios de verificaci </w:t>
      </w:r>
      <w:r>
        <w:rPr>
          <w:noProof/>
        </w:rPr>
        <w:drawing>
          <wp:inline distT="0" distB="0" distL="0" distR="0" wp14:anchorId="00657FF9" wp14:editId="50EB33AB">
            <wp:extent cx="1065275" cy="1097280"/>
            <wp:effectExtent l="0" t="0" r="0" b="0"/>
            <wp:docPr id="419055" name="Picture 419055"/>
            <wp:cNvGraphicFramePr/>
            <a:graphic xmlns:a="http://schemas.openxmlformats.org/drawingml/2006/main">
              <a:graphicData uri="http://schemas.openxmlformats.org/drawingml/2006/picture">
                <pic:pic xmlns:pic="http://schemas.openxmlformats.org/drawingml/2006/picture">
                  <pic:nvPicPr>
                    <pic:cNvPr id="419055" name="Picture 419055"/>
                    <pic:cNvPicPr/>
                  </pic:nvPicPr>
                  <pic:blipFill>
                    <a:blip r:embed="rId320"/>
                    <a:stretch>
                      <a:fillRect/>
                    </a:stretch>
                  </pic:blipFill>
                  <pic:spPr>
                    <a:xfrm>
                      <a:off x="0" y="0"/>
                      <a:ext cx="1065275" cy="1097280"/>
                    </a:xfrm>
                    <a:prstGeom prst="rect">
                      <a:avLst/>
                    </a:prstGeom>
                  </pic:spPr>
                </pic:pic>
              </a:graphicData>
            </a:graphic>
          </wp:inline>
        </w:drawing>
      </w:r>
      <w:r>
        <w:rPr>
          <w:sz w:val="26"/>
        </w:rPr>
        <w:t>presentados para desvanecerlo.</w:t>
      </w:r>
    </w:p>
    <w:p w14:paraId="1BABE8E0" w14:textId="77777777" w:rsidR="00F172D6" w:rsidRDefault="001D786E">
      <w:pPr>
        <w:spacing w:after="3" w:line="220" w:lineRule="auto"/>
        <w:ind w:left="2167" w:right="1520" w:hanging="698"/>
        <w:jc w:val="both"/>
      </w:pPr>
      <w:r>
        <w:rPr>
          <w:sz w:val="28"/>
        </w:rPr>
        <w:lastRenderedPageBreak/>
        <w:t>1 .3 El Ministerio de Educación, durante el año 2018 por medio de la Dirección General de Gestión de Calidad Educativa -DIGECADE- realizó un evento de</w:t>
      </w:r>
    </w:p>
    <w:p w14:paraId="2D1198C4" w14:textId="77777777" w:rsidR="00F172D6" w:rsidRDefault="001D786E">
      <w:pPr>
        <w:spacing w:after="242" w:line="220" w:lineRule="auto"/>
        <w:ind w:left="2167" w:right="1520" w:hanging="7"/>
        <w:jc w:val="both"/>
      </w:pPr>
      <w:r>
        <w:rPr>
          <w:sz w:val="26"/>
        </w:rPr>
        <w:t xml:space="preserve">ADQUISICIÓN DE EQUIPO TECNOLÓGICO PARA ESTABLECIMIENTOS EDUCATIVOS OFICIALES DE NIVEL PRIMARIO EN LOS 338 MUNICIPIOS DEL PAÍS, publicado en el portal de Guatecompras NOG 7481586, beneficiándose a un total de 1 ,014 establecimientos educativos públicos y se realizó la entrega de la totalidad de fos bienes adquiridos, como consta en las </w:t>
      </w:r>
      <w:r>
        <w:rPr>
          <w:sz w:val="26"/>
          <w:u w:val="single" w:color="000000"/>
        </w:rPr>
        <w:t>actas movibles autorizadas por la Contraloría General de Cuentas</w:t>
      </w:r>
      <w:r>
        <w:rPr>
          <w:sz w:val="26"/>
        </w:rPr>
        <w:t xml:space="preserve"> y donde </w:t>
      </w:r>
      <w:r>
        <w:rPr>
          <w:sz w:val="26"/>
          <w:u w:val="single" w:color="000000"/>
        </w:rPr>
        <w:t>es leída ínteqramente firmada. aceptada y ratificada.</w:t>
      </w:r>
    </w:p>
    <w:p w14:paraId="171E644F" w14:textId="77777777" w:rsidR="00F172D6" w:rsidRDefault="001D786E">
      <w:pPr>
        <w:tabs>
          <w:tab w:val="center" w:pos="1559"/>
          <w:tab w:val="center" w:pos="5854"/>
        </w:tabs>
        <w:spacing w:after="170" w:line="265" w:lineRule="auto"/>
      </w:pPr>
      <w:r>
        <w:rPr>
          <w:sz w:val="32"/>
        </w:rPr>
        <w:tab/>
        <w:t>1 .</w:t>
      </w:r>
      <w:r>
        <w:rPr>
          <w:sz w:val="32"/>
        </w:rPr>
        <w:tab/>
        <w:t>ARGUMENTOS DE DEFENSA PARA DESVANECER LA SANCIÓN</w:t>
      </w:r>
    </w:p>
    <w:p w14:paraId="03FADAA8" w14:textId="77777777" w:rsidR="00F172D6" w:rsidRDefault="001D786E">
      <w:pPr>
        <w:spacing w:after="3" w:line="217" w:lineRule="auto"/>
        <w:ind w:left="2153" w:right="1476" w:hanging="670"/>
        <w:jc w:val="both"/>
      </w:pPr>
      <w:r>
        <w:rPr>
          <w:sz w:val="28"/>
        </w:rPr>
        <w:t>2.1 Hallazgo No. 4. -Faltante de equipo de computación en la Dirección .2êààhament?I de. Educación de Chimaltenango</w:t>
      </w:r>
    </w:p>
    <w:p w14:paraId="49A31C19" w14:textId="77777777" w:rsidR="00F172D6" w:rsidRDefault="001D786E">
      <w:pPr>
        <w:spacing w:after="209"/>
        <w:ind w:left="4255"/>
      </w:pPr>
      <w:r>
        <w:rPr>
          <w:noProof/>
        </w:rPr>
        <w:drawing>
          <wp:inline distT="0" distB="0" distL="0" distR="0" wp14:anchorId="6A2A1A83" wp14:editId="6C47F153">
            <wp:extent cx="1911096" cy="77724"/>
            <wp:effectExtent l="0" t="0" r="0" b="0"/>
            <wp:docPr id="419057" name="Picture 419057"/>
            <wp:cNvGraphicFramePr/>
            <a:graphic xmlns:a="http://schemas.openxmlformats.org/drawingml/2006/main">
              <a:graphicData uri="http://schemas.openxmlformats.org/drawingml/2006/picture">
                <pic:pic xmlns:pic="http://schemas.openxmlformats.org/drawingml/2006/picture">
                  <pic:nvPicPr>
                    <pic:cNvPr id="419057" name="Picture 419057"/>
                    <pic:cNvPicPr/>
                  </pic:nvPicPr>
                  <pic:blipFill>
                    <a:blip r:embed="rId321"/>
                    <a:stretch>
                      <a:fillRect/>
                    </a:stretch>
                  </pic:blipFill>
                  <pic:spPr>
                    <a:xfrm>
                      <a:off x="0" y="0"/>
                      <a:ext cx="1911096" cy="77724"/>
                    </a:xfrm>
                    <a:prstGeom prst="rect">
                      <a:avLst/>
                    </a:prstGeom>
                  </pic:spPr>
                </pic:pic>
              </a:graphicData>
            </a:graphic>
          </wp:inline>
        </w:drawing>
      </w:r>
    </w:p>
    <w:p w14:paraId="1179C659" w14:textId="77777777" w:rsidR="00F172D6" w:rsidRDefault="001D786E">
      <w:pPr>
        <w:spacing w:after="10" w:line="251" w:lineRule="auto"/>
        <w:ind w:left="1472" w:right="937" w:hanging="3"/>
        <w:jc w:val="both"/>
      </w:pPr>
      <w:r>
        <w:rPr>
          <w:sz w:val="30"/>
        </w:rPr>
        <w:t>Acciones legales</w:t>
      </w:r>
    </w:p>
    <w:p w14:paraId="07BB00F4" w14:textId="77777777" w:rsidR="00F172D6" w:rsidRDefault="001D786E">
      <w:pPr>
        <w:spacing w:after="515" w:line="220" w:lineRule="auto"/>
        <w:ind w:left="1476" w:right="1520" w:firstLine="7"/>
        <w:jc w:val="both"/>
      </w:pPr>
      <w:r>
        <w:rPr>
          <w:sz w:val="26"/>
        </w:rPr>
        <w:t>Denuncia número DAJ-D-103-2019, presentada al Ministerio Público, de conformidad con el Decreto Número 31-2002, del Congreso de la República, Ley Orgánica de la Contraloría General de Cuentas, Artículo 30.</w:t>
      </w:r>
    </w:p>
    <w:p w14:paraId="2C204218" w14:textId="77777777" w:rsidR="00F172D6" w:rsidRDefault="001D786E">
      <w:pPr>
        <w:spacing w:after="10" w:line="251" w:lineRule="auto"/>
        <w:ind w:left="1472" w:right="937" w:hanging="3"/>
        <w:jc w:val="both"/>
      </w:pPr>
      <w:r>
        <w:rPr>
          <w:sz w:val="30"/>
        </w:rPr>
        <w:t>CONDICIÓN HALLAZGO NO. 4:</w:t>
      </w:r>
    </w:p>
    <w:p w14:paraId="6C94680F" w14:textId="77777777" w:rsidR="00F172D6" w:rsidRDefault="001D786E">
      <w:pPr>
        <w:spacing w:after="224" w:line="220" w:lineRule="auto"/>
        <w:ind w:left="1469" w:right="1520" w:firstLine="14"/>
        <w:jc w:val="both"/>
      </w:pPr>
      <w:r>
        <w:rPr>
          <w:sz w:val="26"/>
        </w:rPr>
        <w:t>En el Ministerio de Educación, Unidad Ejecutora 124 Dirección General de Gestión de Calidad Educativa -DIGECADE-, Programa 12 Educación Escolar Primaria, renglón presupuestario 328 Equipo de Cómputo, se compraron 16,224 computadoras portátiles marca Lenovo pantalla de 1 1 pulgadas, a la empresa PRODUCTIVE BUSINESS SOLUTIONS (GUATEMALA), SOCIEDAD ANONIMA, según Número de Operación de Guatecompras NOG 7481586 y Comprobantes Únicos de Registro números 300 y 301 , factura Serie MA Número 0006099 de fecha 31 de agosto de 2018 por un valor de Q36,779,808.00; las computadoras distribuidas a la Dirección Departamental de Educación de Chimaltenango fueron 768 por un valor de Q1 ,741 ,056.00, por parte de la Dirección General de Gestión de Calidad Educativa, de acuerdo a los procedimientos siguientes:</w:t>
      </w:r>
    </w:p>
    <w:p w14:paraId="14690362" w14:textId="77777777" w:rsidR="00F172D6" w:rsidRDefault="001D786E">
      <w:pPr>
        <w:numPr>
          <w:ilvl w:val="0"/>
          <w:numId w:val="26"/>
        </w:numPr>
        <w:spacing w:after="3" w:line="217" w:lineRule="auto"/>
        <w:ind w:left="2206" w:right="1476" w:hanging="363"/>
        <w:jc w:val="both"/>
      </w:pPr>
      <w:r>
        <w:rPr>
          <w:sz w:val="28"/>
        </w:rPr>
        <w:t>Se le dio ingreso al inventario de la Dirección General de Gestión de Calidad Educativa -DIGECADE-.</w:t>
      </w:r>
    </w:p>
    <w:p w14:paraId="1BB38ADD" w14:textId="77777777" w:rsidR="00F172D6" w:rsidRDefault="001D786E">
      <w:pPr>
        <w:numPr>
          <w:ilvl w:val="0"/>
          <w:numId w:val="26"/>
        </w:numPr>
        <w:spacing w:after="3" w:line="220" w:lineRule="auto"/>
        <w:ind w:left="2206" w:right="1476" w:hanging="363"/>
        <w:jc w:val="both"/>
      </w:pPr>
      <w:r>
        <w:rPr>
          <w:sz w:val="26"/>
        </w:rPr>
        <w:t xml:space="preserve">La Dirección General de Gestión de Calidad Educativa -DIGECADE- realizó </w:t>
      </w:r>
      <w:r>
        <w:rPr>
          <w:noProof/>
        </w:rPr>
        <w:drawing>
          <wp:inline distT="0" distB="0" distL="0" distR="0" wp14:anchorId="1F01DFE9" wp14:editId="25F7B0B5">
            <wp:extent cx="18288" cy="27432"/>
            <wp:effectExtent l="0" t="0" r="0" b="0"/>
            <wp:docPr id="226735" name="Picture 226735"/>
            <wp:cNvGraphicFramePr/>
            <a:graphic xmlns:a="http://schemas.openxmlformats.org/drawingml/2006/main">
              <a:graphicData uri="http://schemas.openxmlformats.org/drawingml/2006/picture">
                <pic:pic xmlns:pic="http://schemas.openxmlformats.org/drawingml/2006/picture">
                  <pic:nvPicPr>
                    <pic:cNvPr id="226735" name="Picture 226735"/>
                    <pic:cNvPicPr/>
                  </pic:nvPicPr>
                  <pic:blipFill>
                    <a:blip r:embed="rId322"/>
                    <a:stretch>
                      <a:fillRect/>
                    </a:stretch>
                  </pic:blipFill>
                  <pic:spPr>
                    <a:xfrm>
                      <a:off x="0" y="0"/>
                      <a:ext cx="18288" cy="27432"/>
                    </a:xfrm>
                    <a:prstGeom prst="rect">
                      <a:avLst/>
                    </a:prstGeom>
                  </pic:spPr>
                </pic:pic>
              </a:graphicData>
            </a:graphic>
          </wp:inline>
        </w:drawing>
      </w:r>
      <w:r>
        <w:rPr>
          <w:sz w:val="26"/>
        </w:rPr>
        <w:t xml:space="preserve">un cronograma de entrega y recepción de equipo tecnológico para distribuirlo </w:t>
      </w:r>
      <w:r>
        <w:rPr>
          <w:noProof/>
        </w:rPr>
        <w:drawing>
          <wp:inline distT="0" distB="0" distL="0" distR="0" wp14:anchorId="2A42D909" wp14:editId="618CFA78">
            <wp:extent cx="18288" cy="96011"/>
            <wp:effectExtent l="0" t="0" r="0" b="0"/>
            <wp:docPr id="419059" name="Picture 419059"/>
            <wp:cNvGraphicFramePr/>
            <a:graphic xmlns:a="http://schemas.openxmlformats.org/drawingml/2006/main">
              <a:graphicData uri="http://schemas.openxmlformats.org/drawingml/2006/picture">
                <pic:pic xmlns:pic="http://schemas.openxmlformats.org/drawingml/2006/picture">
                  <pic:nvPicPr>
                    <pic:cNvPr id="419059" name="Picture 419059"/>
                    <pic:cNvPicPr/>
                  </pic:nvPicPr>
                  <pic:blipFill>
                    <a:blip r:embed="rId323"/>
                    <a:stretch>
                      <a:fillRect/>
                    </a:stretch>
                  </pic:blipFill>
                  <pic:spPr>
                    <a:xfrm>
                      <a:off x="0" y="0"/>
                      <a:ext cx="18288" cy="96011"/>
                    </a:xfrm>
                    <a:prstGeom prst="rect">
                      <a:avLst/>
                    </a:prstGeom>
                  </pic:spPr>
                </pic:pic>
              </a:graphicData>
            </a:graphic>
          </wp:inline>
        </w:drawing>
      </w:r>
      <w:r>
        <w:rPr>
          <w:sz w:val="26"/>
        </w:rPr>
        <w:t>a cada Dirección Departamental de Educación, el referido cronograma fue enviado a cada Dirección Departamental.</w:t>
      </w:r>
    </w:p>
    <w:p w14:paraId="51E305F8" w14:textId="77777777" w:rsidR="00F172D6" w:rsidRDefault="001D786E">
      <w:pPr>
        <w:numPr>
          <w:ilvl w:val="0"/>
          <w:numId w:val="26"/>
        </w:numPr>
        <w:spacing w:after="0" w:line="216" w:lineRule="auto"/>
        <w:ind w:left="2206" w:right="1476" w:hanging="363"/>
        <w:jc w:val="both"/>
      </w:pPr>
      <w:r>
        <w:rPr>
          <w:noProof/>
        </w:rPr>
        <w:lastRenderedPageBreak/>
        <w:drawing>
          <wp:anchor distT="0" distB="0" distL="114300" distR="114300" simplePos="0" relativeHeight="251781120" behindDoc="0" locked="0" layoutInCell="1" allowOverlap="0" wp14:anchorId="7871C361" wp14:editId="3F614EC2">
            <wp:simplePos x="0" y="0"/>
            <wp:positionH relativeFrom="column">
              <wp:posOffset>6569964</wp:posOffset>
            </wp:positionH>
            <wp:positionV relativeFrom="paragraph">
              <wp:posOffset>1459</wp:posOffset>
            </wp:positionV>
            <wp:extent cx="342900" cy="1321308"/>
            <wp:effectExtent l="0" t="0" r="0" b="0"/>
            <wp:wrapSquare wrapText="bothSides"/>
            <wp:docPr id="227013" name="Picture 227013"/>
            <wp:cNvGraphicFramePr/>
            <a:graphic xmlns:a="http://schemas.openxmlformats.org/drawingml/2006/main">
              <a:graphicData uri="http://schemas.openxmlformats.org/drawingml/2006/picture">
                <pic:pic xmlns:pic="http://schemas.openxmlformats.org/drawingml/2006/picture">
                  <pic:nvPicPr>
                    <pic:cNvPr id="227013" name="Picture 227013"/>
                    <pic:cNvPicPr/>
                  </pic:nvPicPr>
                  <pic:blipFill>
                    <a:blip r:embed="rId324"/>
                    <a:stretch>
                      <a:fillRect/>
                    </a:stretch>
                  </pic:blipFill>
                  <pic:spPr>
                    <a:xfrm>
                      <a:off x="0" y="0"/>
                      <a:ext cx="342900" cy="1321308"/>
                    </a:xfrm>
                    <a:prstGeom prst="rect">
                      <a:avLst/>
                    </a:prstGeom>
                  </pic:spPr>
                </pic:pic>
              </a:graphicData>
            </a:graphic>
          </wp:anchor>
        </w:drawing>
      </w:r>
      <w:r>
        <w:rPr>
          <w:sz w:val="26"/>
        </w:rPr>
        <w:t>Por medio de una videoconferencia programada para el día 24 de octubre de 2018, en la que participó personal de la Dirección General de Gestión de Calidad Educativa -DIGECADE-, los Directores Departament?les de</w:t>
      </w:r>
    </w:p>
    <w:p w14:paraId="0D68D217" w14:textId="77777777" w:rsidR="00F172D6" w:rsidRDefault="001D786E">
      <w:pPr>
        <w:spacing w:after="354" w:line="220" w:lineRule="auto"/>
        <w:ind w:left="2225" w:right="1520"/>
        <w:jc w:val="both"/>
      </w:pPr>
      <w:r>
        <w:rPr>
          <w:sz w:val="26"/>
        </w:rPr>
        <w:t>Educación y los Encargados y/o Coordinadores de Inventarios donde se dio</w:t>
      </w:r>
    </w:p>
    <w:p w14:paraId="09506B6A" w14:textId="77777777" w:rsidR="00F172D6" w:rsidRDefault="001D786E">
      <w:pPr>
        <w:pStyle w:val="Ttulo3"/>
        <w:spacing w:after="0"/>
        <w:ind w:left="10346" w:right="0"/>
        <w:jc w:val="right"/>
      </w:pPr>
      <w:r>
        <w:rPr>
          <w:sz w:val="54"/>
        </w:rPr>
        <w:t>Ifi</w:t>
      </w:r>
    </w:p>
    <w:p w14:paraId="6D3577AE" w14:textId="77777777" w:rsidR="00F172D6" w:rsidRDefault="001D786E">
      <w:pPr>
        <w:spacing w:after="3" w:line="220" w:lineRule="auto"/>
        <w:ind w:left="2111" w:right="130" w:firstLine="7"/>
        <w:jc w:val="both"/>
      </w:pPr>
      <w:r>
        <w:rPr>
          <w:sz w:val="26"/>
        </w:rPr>
        <w:t xml:space="preserve">a conocer el procedimiento que se llevaría a cabo para la entrega del equi </w:t>
      </w:r>
      <w:r>
        <w:rPr>
          <w:noProof/>
        </w:rPr>
        <w:drawing>
          <wp:inline distT="0" distB="0" distL="0" distR="0" wp14:anchorId="13173F52" wp14:editId="7DE4F444">
            <wp:extent cx="1070479" cy="1024128"/>
            <wp:effectExtent l="0" t="0" r="0" b="0"/>
            <wp:docPr id="230156" name="Picture 230156"/>
            <wp:cNvGraphicFramePr/>
            <a:graphic xmlns:a="http://schemas.openxmlformats.org/drawingml/2006/main">
              <a:graphicData uri="http://schemas.openxmlformats.org/drawingml/2006/picture">
                <pic:pic xmlns:pic="http://schemas.openxmlformats.org/drawingml/2006/picture">
                  <pic:nvPicPr>
                    <pic:cNvPr id="230156" name="Picture 230156"/>
                    <pic:cNvPicPr/>
                  </pic:nvPicPr>
                  <pic:blipFill>
                    <a:blip r:embed="rId325"/>
                    <a:stretch>
                      <a:fillRect/>
                    </a:stretch>
                  </pic:blipFill>
                  <pic:spPr>
                    <a:xfrm>
                      <a:off x="0" y="0"/>
                      <a:ext cx="1070479" cy="1024128"/>
                    </a:xfrm>
                    <a:prstGeom prst="rect">
                      <a:avLst/>
                    </a:prstGeom>
                  </pic:spPr>
                </pic:pic>
              </a:graphicData>
            </a:graphic>
          </wp:inline>
        </w:drawing>
      </w:r>
      <w:r>
        <w:rPr>
          <w:sz w:val="26"/>
        </w:rPr>
        <w:t>y el transporte que sería utilizado.</w:t>
      </w:r>
    </w:p>
    <w:p w14:paraId="373D3490" w14:textId="77777777" w:rsidR="00F172D6" w:rsidRDefault="001D786E">
      <w:pPr>
        <w:spacing w:after="207" w:line="217" w:lineRule="auto"/>
        <w:ind w:left="2114" w:right="1542" w:hanging="363"/>
        <w:jc w:val="both"/>
      </w:pPr>
      <w:r>
        <w:rPr>
          <w:sz w:val="28"/>
        </w:rPr>
        <w:t xml:space="preserve">4. El personal nombrado por las Direcciones Departamentales de Educación, se presentó el día que les correspondía según el cronograma, programando </w:t>
      </w:r>
      <w:r>
        <w:rPr>
          <w:noProof/>
        </w:rPr>
        <w:drawing>
          <wp:inline distT="0" distB="0" distL="0" distR="0" wp14:anchorId="537BDFD8" wp14:editId="52474725">
            <wp:extent cx="4575" cy="4572"/>
            <wp:effectExtent l="0" t="0" r="0" b="0"/>
            <wp:docPr id="229997" name="Picture 229997"/>
            <wp:cNvGraphicFramePr/>
            <a:graphic xmlns:a="http://schemas.openxmlformats.org/drawingml/2006/main">
              <a:graphicData uri="http://schemas.openxmlformats.org/drawingml/2006/picture">
                <pic:pic xmlns:pic="http://schemas.openxmlformats.org/drawingml/2006/picture">
                  <pic:nvPicPr>
                    <pic:cNvPr id="229997" name="Picture 229997"/>
                    <pic:cNvPicPr/>
                  </pic:nvPicPr>
                  <pic:blipFill>
                    <a:blip r:embed="rId67"/>
                    <a:stretch>
                      <a:fillRect/>
                    </a:stretch>
                  </pic:blipFill>
                  <pic:spPr>
                    <a:xfrm>
                      <a:off x="0" y="0"/>
                      <a:ext cx="4575" cy="4572"/>
                    </a:xfrm>
                    <a:prstGeom prst="rect">
                      <a:avLst/>
                    </a:prstGeom>
                  </pic:spPr>
                </pic:pic>
              </a:graphicData>
            </a:graphic>
          </wp:inline>
        </w:drawing>
      </w:r>
      <w:r>
        <w:rPr>
          <w:sz w:val="28"/>
        </w:rPr>
        <w:t>un día la fecha de recepción para revisar de acuerdo al acta suscrita las características de cada uno de los equipos y firmando el acta sin llevarse el equipo, y la fecha de entrega y traslado un día después.</w:t>
      </w:r>
    </w:p>
    <w:p w14:paraId="421656F2" w14:textId="77777777" w:rsidR="00F172D6" w:rsidRDefault="001D786E">
      <w:pPr>
        <w:spacing w:after="250" w:line="217" w:lineRule="auto"/>
        <w:ind w:left="1405" w:right="1542"/>
        <w:jc w:val="both"/>
      </w:pPr>
      <w:r>
        <w:rPr>
          <w:sz w:val="28"/>
        </w:rPr>
        <w:t xml:space="preserve">Verificándose que en la Dirección Departamental de Educación de Chimaltenango </w:t>
      </w:r>
      <w:r>
        <w:rPr>
          <w:noProof/>
        </w:rPr>
        <w:drawing>
          <wp:inline distT="0" distB="0" distL="0" distR="0" wp14:anchorId="138142F1" wp14:editId="60F1CBA0">
            <wp:extent cx="4575" cy="4572"/>
            <wp:effectExtent l="0" t="0" r="0" b="0"/>
            <wp:docPr id="229998" name="Picture 229998"/>
            <wp:cNvGraphicFramePr/>
            <a:graphic xmlns:a="http://schemas.openxmlformats.org/drawingml/2006/main">
              <a:graphicData uri="http://schemas.openxmlformats.org/drawingml/2006/picture">
                <pic:pic xmlns:pic="http://schemas.openxmlformats.org/drawingml/2006/picture">
                  <pic:nvPicPr>
                    <pic:cNvPr id="229998" name="Picture 229998"/>
                    <pic:cNvPicPr/>
                  </pic:nvPicPr>
                  <pic:blipFill>
                    <a:blip r:embed="rId32"/>
                    <a:stretch>
                      <a:fillRect/>
                    </a:stretch>
                  </pic:blipFill>
                  <pic:spPr>
                    <a:xfrm>
                      <a:off x="0" y="0"/>
                      <a:ext cx="4575" cy="4572"/>
                    </a:xfrm>
                    <a:prstGeom prst="rect">
                      <a:avLst/>
                    </a:prstGeom>
                  </pic:spPr>
                </pic:pic>
              </a:graphicData>
            </a:graphic>
          </wp:inline>
        </w:drawing>
      </w:r>
      <w:r>
        <w:rPr>
          <w:sz w:val="28"/>
        </w:rPr>
        <w:t>según acta No. D[GECADE 53-2018 de fecha 21 de noviembre de 2018, en el Segundo punto hace constar que se recibieron 768 computadores portátiles marca Lenovo. En oficio número CGC-AFC-MlNEDUC-124-OF-37-2018 de fecha 08 de febrero de 2018, se solicitó informe de la ubicación física de los bienes recibidos, indicando fecha de entrega y escuela a la que fue asignada, persona responsable de los bienes y copia certificada de las actas de entrega de bienes a los responsables.</w:t>
      </w:r>
    </w:p>
    <w:p w14:paraId="6E126B8F" w14:textId="77777777" w:rsidR="00F172D6" w:rsidRDefault="001D786E">
      <w:pPr>
        <w:spacing w:after="231" w:line="220" w:lineRule="auto"/>
        <w:ind w:left="1412" w:right="1520" w:firstLine="7"/>
        <w:jc w:val="both"/>
      </w:pPr>
      <w:r>
        <w:rPr>
          <w:sz w:val="26"/>
        </w:rPr>
        <w:t xml:space="preserve">En oficio Sección Financiera de la Dirección Departamental de Educación de Chimaltenango No. 077/2019 de fecha 17 de febrero de 2019 hace referencia a la Denuncia presentada a la Policía Nacional Civil con número de Caso MP-043-2019649, en la que hace constar que al momento de la distribución de equipo de cómputo </w:t>
      </w:r>
      <w:r>
        <w:rPr>
          <w:noProof/>
        </w:rPr>
        <w:drawing>
          <wp:inline distT="0" distB="0" distL="0" distR="0" wp14:anchorId="371D9C2E" wp14:editId="05FD6F80">
            <wp:extent cx="4575" cy="4572"/>
            <wp:effectExtent l="0" t="0" r="0" b="0"/>
            <wp:docPr id="229999" name="Picture 229999"/>
            <wp:cNvGraphicFramePr/>
            <a:graphic xmlns:a="http://schemas.openxmlformats.org/drawingml/2006/main">
              <a:graphicData uri="http://schemas.openxmlformats.org/drawingml/2006/picture">
                <pic:pic xmlns:pic="http://schemas.openxmlformats.org/drawingml/2006/picture">
                  <pic:nvPicPr>
                    <pic:cNvPr id="229999" name="Picture 229999"/>
                    <pic:cNvPicPr/>
                  </pic:nvPicPr>
                  <pic:blipFill>
                    <a:blip r:embed="rId32"/>
                    <a:stretch>
                      <a:fillRect/>
                    </a:stretch>
                  </pic:blipFill>
                  <pic:spPr>
                    <a:xfrm>
                      <a:off x="0" y="0"/>
                      <a:ext cx="4575" cy="4572"/>
                    </a:xfrm>
                    <a:prstGeom prst="rect">
                      <a:avLst/>
                    </a:prstGeom>
                  </pic:spPr>
                </pic:pic>
              </a:graphicData>
            </a:graphic>
          </wp:inline>
        </w:drawing>
      </w:r>
      <w:r>
        <w:rPr>
          <w:sz w:val="26"/>
        </w:rPr>
        <w:t xml:space="preserve">a los centros educativos oficiales del Ministerio de Educación de Chimaltenango, </w:t>
      </w:r>
      <w:r>
        <w:rPr>
          <w:noProof/>
        </w:rPr>
        <w:drawing>
          <wp:inline distT="0" distB="0" distL="0" distR="0" wp14:anchorId="66AB2C5B" wp14:editId="4FD19B5D">
            <wp:extent cx="4575" cy="4572"/>
            <wp:effectExtent l="0" t="0" r="0" b="0"/>
            <wp:docPr id="230000" name="Picture 230000"/>
            <wp:cNvGraphicFramePr/>
            <a:graphic xmlns:a="http://schemas.openxmlformats.org/drawingml/2006/main">
              <a:graphicData uri="http://schemas.openxmlformats.org/drawingml/2006/picture">
                <pic:pic xmlns:pic="http://schemas.openxmlformats.org/drawingml/2006/picture">
                  <pic:nvPicPr>
                    <pic:cNvPr id="230000" name="Picture 230000"/>
                    <pic:cNvPicPr/>
                  </pic:nvPicPr>
                  <pic:blipFill>
                    <a:blip r:embed="rId42"/>
                    <a:stretch>
                      <a:fillRect/>
                    </a:stretch>
                  </pic:blipFill>
                  <pic:spPr>
                    <a:xfrm>
                      <a:off x="0" y="0"/>
                      <a:ext cx="4575" cy="4572"/>
                    </a:xfrm>
                    <a:prstGeom prst="rect">
                      <a:avLst/>
                    </a:prstGeom>
                  </pic:spPr>
                </pic:pic>
              </a:graphicData>
            </a:graphic>
          </wp:inline>
        </w:drawing>
      </w:r>
      <w:r>
        <w:rPr>
          <w:sz w:val="26"/>
        </w:rPr>
        <w:t>con el apoyo del Coordinador de nivel preprimario se percató que hacía falta dos computadoras Netbook con los datos siguientes: la primera computadora tipo laptop netbook marca LENOVO color negro número de serie YD04THNR con número de bien 003DCCE9; la segunda computadora tipo laptop netbook marca LENOVO color negro número de serie YD04Y36Y con número de bien 003DE988.</w:t>
      </w:r>
    </w:p>
    <w:p w14:paraId="53B5517F" w14:textId="77777777" w:rsidR="00F172D6" w:rsidRDefault="001D786E">
      <w:pPr>
        <w:spacing w:after="265" w:line="220" w:lineRule="auto"/>
        <w:ind w:left="1412" w:right="1520" w:firstLine="7"/>
        <w:jc w:val="both"/>
      </w:pPr>
      <w:r>
        <w:rPr>
          <w:sz w:val="26"/>
        </w:rPr>
        <w:t xml:space="preserve">Determinándose que en la Dirección Departamental de Educación de </w:t>
      </w:r>
      <w:r>
        <w:rPr>
          <w:noProof/>
        </w:rPr>
        <w:drawing>
          <wp:inline distT="0" distB="0" distL="0" distR="0" wp14:anchorId="374225BD" wp14:editId="7FAE8D29">
            <wp:extent cx="4573" cy="4572"/>
            <wp:effectExtent l="0" t="0" r="0" b="0"/>
            <wp:docPr id="230001" name="Picture 230001"/>
            <wp:cNvGraphicFramePr/>
            <a:graphic xmlns:a="http://schemas.openxmlformats.org/drawingml/2006/main">
              <a:graphicData uri="http://schemas.openxmlformats.org/drawingml/2006/picture">
                <pic:pic xmlns:pic="http://schemas.openxmlformats.org/drawingml/2006/picture">
                  <pic:nvPicPr>
                    <pic:cNvPr id="230001" name="Picture 230001"/>
                    <pic:cNvPicPr/>
                  </pic:nvPicPr>
                  <pic:blipFill>
                    <a:blip r:embed="rId32"/>
                    <a:stretch>
                      <a:fillRect/>
                    </a:stretch>
                  </pic:blipFill>
                  <pic:spPr>
                    <a:xfrm>
                      <a:off x="0" y="0"/>
                      <a:ext cx="4573" cy="4572"/>
                    </a:xfrm>
                    <a:prstGeom prst="rect">
                      <a:avLst/>
                    </a:prstGeom>
                  </pic:spPr>
                </pic:pic>
              </a:graphicData>
            </a:graphic>
          </wp:inline>
        </w:drawing>
      </w:r>
      <w:r>
        <w:rPr>
          <w:sz w:val="26"/>
        </w:rPr>
        <w:t>Chimaltenango existe un faltante de 02 computadoras, con un valor total de Q.4,534.OO.</w:t>
      </w:r>
    </w:p>
    <w:p w14:paraId="6E045B69" w14:textId="77777777" w:rsidR="00F172D6" w:rsidRDefault="001D786E">
      <w:pPr>
        <w:spacing w:after="10" w:line="251" w:lineRule="auto"/>
        <w:ind w:left="1472" w:right="937" w:hanging="3"/>
        <w:jc w:val="both"/>
      </w:pPr>
      <w:r>
        <w:rPr>
          <w:sz w:val="30"/>
        </w:rPr>
        <w:lastRenderedPageBreak/>
        <w:t>CRITERIO Hallazgo 4:</w:t>
      </w:r>
    </w:p>
    <w:p w14:paraId="3833C906" w14:textId="77777777" w:rsidR="00F172D6" w:rsidRDefault="001D786E">
      <w:pPr>
        <w:spacing w:after="194" w:line="224" w:lineRule="auto"/>
        <w:ind w:left="1405" w:right="1527" w:firstLine="14"/>
        <w:jc w:val="both"/>
      </w:pPr>
      <w:r>
        <w:rPr>
          <w:noProof/>
        </w:rPr>
        <w:drawing>
          <wp:anchor distT="0" distB="0" distL="114300" distR="114300" simplePos="0" relativeHeight="251782144" behindDoc="0" locked="0" layoutInCell="1" allowOverlap="0" wp14:anchorId="666A655D" wp14:editId="1ABF8A36">
            <wp:simplePos x="0" y="0"/>
            <wp:positionH relativeFrom="column">
              <wp:posOffset>6468717</wp:posOffset>
            </wp:positionH>
            <wp:positionV relativeFrom="paragraph">
              <wp:posOffset>2250432</wp:posOffset>
            </wp:positionV>
            <wp:extent cx="1065904" cy="1092708"/>
            <wp:effectExtent l="0" t="0" r="0" b="0"/>
            <wp:wrapSquare wrapText="bothSides"/>
            <wp:docPr id="419066" name="Picture 419066"/>
            <wp:cNvGraphicFramePr/>
            <a:graphic xmlns:a="http://schemas.openxmlformats.org/drawingml/2006/main">
              <a:graphicData uri="http://schemas.openxmlformats.org/drawingml/2006/picture">
                <pic:pic xmlns:pic="http://schemas.openxmlformats.org/drawingml/2006/picture">
                  <pic:nvPicPr>
                    <pic:cNvPr id="419066" name="Picture 419066"/>
                    <pic:cNvPicPr/>
                  </pic:nvPicPr>
                  <pic:blipFill>
                    <a:blip r:embed="rId326"/>
                    <a:stretch>
                      <a:fillRect/>
                    </a:stretch>
                  </pic:blipFill>
                  <pic:spPr>
                    <a:xfrm>
                      <a:off x="0" y="0"/>
                      <a:ext cx="1065904" cy="1092708"/>
                    </a:xfrm>
                    <a:prstGeom prst="rect">
                      <a:avLst/>
                    </a:prstGeom>
                  </pic:spPr>
                </pic:pic>
              </a:graphicData>
            </a:graphic>
          </wp:anchor>
        </w:drawing>
      </w:r>
      <w:r>
        <w:rPr>
          <w:sz w:val="26"/>
        </w:rPr>
        <w:t xml:space="preserve">El Decreto Número 89-2002, del Congreso de la República de Guatemala, Ley de Probidad y Responsabilidades de Funcionarios y Empleados Públicos, Artículo 1. </w:t>
      </w:r>
      <w:r>
        <w:rPr>
          <w:noProof/>
        </w:rPr>
        <w:drawing>
          <wp:inline distT="0" distB="0" distL="0" distR="0" wp14:anchorId="412602E6" wp14:editId="6A49FDC1">
            <wp:extent cx="4573" cy="4572"/>
            <wp:effectExtent l="0" t="0" r="0" b="0"/>
            <wp:docPr id="230002" name="Picture 230002"/>
            <wp:cNvGraphicFramePr/>
            <a:graphic xmlns:a="http://schemas.openxmlformats.org/drawingml/2006/main">
              <a:graphicData uri="http://schemas.openxmlformats.org/drawingml/2006/picture">
                <pic:pic xmlns:pic="http://schemas.openxmlformats.org/drawingml/2006/picture">
                  <pic:nvPicPr>
                    <pic:cNvPr id="230002" name="Picture 230002"/>
                    <pic:cNvPicPr/>
                  </pic:nvPicPr>
                  <pic:blipFill>
                    <a:blip r:embed="rId57"/>
                    <a:stretch>
                      <a:fillRect/>
                    </a:stretch>
                  </pic:blipFill>
                  <pic:spPr>
                    <a:xfrm>
                      <a:off x="0" y="0"/>
                      <a:ext cx="4573" cy="4572"/>
                    </a:xfrm>
                    <a:prstGeom prst="rect">
                      <a:avLst/>
                    </a:prstGeom>
                  </pic:spPr>
                </pic:pic>
              </a:graphicData>
            </a:graphic>
          </wp:inline>
        </w:drawing>
      </w:r>
      <w:r>
        <w:rPr>
          <w:sz w:val="26"/>
        </w:rPr>
        <w:t xml:space="preserve">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w:t>
      </w:r>
      <w:r>
        <w:rPr>
          <w:noProof/>
        </w:rPr>
        <w:drawing>
          <wp:inline distT="0" distB="0" distL="0" distR="0" wp14:anchorId="3398CAE7" wp14:editId="07ACC814">
            <wp:extent cx="4575" cy="4572"/>
            <wp:effectExtent l="0" t="0" r="0" b="0"/>
            <wp:docPr id="230003" name="Picture 230003"/>
            <wp:cNvGraphicFramePr/>
            <a:graphic xmlns:a="http://schemas.openxmlformats.org/drawingml/2006/main">
              <a:graphicData uri="http://schemas.openxmlformats.org/drawingml/2006/picture">
                <pic:pic xmlns:pic="http://schemas.openxmlformats.org/drawingml/2006/picture">
                  <pic:nvPicPr>
                    <pic:cNvPr id="230003" name="Picture 230003"/>
                    <pic:cNvPicPr/>
                  </pic:nvPicPr>
                  <pic:blipFill>
                    <a:blip r:embed="rId67"/>
                    <a:stretch>
                      <a:fillRect/>
                    </a:stretch>
                  </pic:blipFill>
                  <pic:spPr>
                    <a:xfrm>
                      <a:off x="0" y="0"/>
                      <a:ext cx="4575" cy="4572"/>
                    </a:xfrm>
                    <a:prstGeom prst="rect">
                      <a:avLst/>
                    </a:prstGeom>
                  </pic:spPr>
                </pic:pic>
              </a:graphicData>
            </a:graphic>
          </wp:inline>
        </w:drawing>
      </w:r>
      <w:r>
        <w:rPr>
          <w:sz w:val="26"/>
        </w:rPr>
        <w:t xml:space="preserve">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w:t>
      </w:r>
      <w:r>
        <w:rPr>
          <w:noProof/>
        </w:rPr>
        <w:drawing>
          <wp:inline distT="0" distB="0" distL="0" distR="0" wp14:anchorId="0A8457AC" wp14:editId="12242200">
            <wp:extent cx="4575" cy="4572"/>
            <wp:effectExtent l="0" t="0" r="0" b="0"/>
            <wp:docPr id="230004" name="Picture 230004"/>
            <wp:cNvGraphicFramePr/>
            <a:graphic xmlns:a="http://schemas.openxmlformats.org/drawingml/2006/main">
              <a:graphicData uri="http://schemas.openxmlformats.org/drawingml/2006/picture">
                <pic:pic xmlns:pic="http://schemas.openxmlformats.org/drawingml/2006/picture">
                  <pic:nvPicPr>
                    <pic:cNvPr id="230004" name="Picture 230004"/>
                    <pic:cNvPicPr/>
                  </pic:nvPicPr>
                  <pic:blipFill>
                    <a:blip r:embed="rId42"/>
                    <a:stretch>
                      <a:fillRect/>
                    </a:stretch>
                  </pic:blipFill>
                  <pic:spPr>
                    <a:xfrm>
                      <a:off x="0" y="0"/>
                      <a:ext cx="4575" cy="4572"/>
                    </a:xfrm>
                    <a:prstGeom prst="rect">
                      <a:avLst/>
                    </a:prstGeom>
                  </pic:spPr>
                </pic:pic>
              </a:graphicData>
            </a:graphic>
          </wp:inline>
        </w:drawing>
      </w:r>
      <w:r>
        <w:rPr>
          <w:sz w:val="26"/>
        </w:rPr>
        <w:t xml:space="preserve">recauden e inviertan fondos a valores públicos, determinando la responsabilidad en </w:t>
      </w:r>
      <w:r>
        <w:rPr>
          <w:noProof/>
        </w:rPr>
        <w:drawing>
          <wp:inline distT="0" distB="0" distL="0" distR="0" wp14:anchorId="0F391C8A" wp14:editId="1D089900">
            <wp:extent cx="4575" cy="4572"/>
            <wp:effectExtent l="0" t="0" r="0" b="0"/>
            <wp:docPr id="230005" name="Picture 230005"/>
            <wp:cNvGraphicFramePr/>
            <a:graphic xmlns:a="http://schemas.openxmlformats.org/drawingml/2006/main">
              <a:graphicData uri="http://schemas.openxmlformats.org/drawingml/2006/picture">
                <pic:pic xmlns:pic="http://schemas.openxmlformats.org/drawingml/2006/picture">
                  <pic:nvPicPr>
                    <pic:cNvPr id="230005" name="Picture 230005"/>
                    <pic:cNvPicPr/>
                  </pic:nvPicPr>
                  <pic:blipFill>
                    <a:blip r:embed="rId33"/>
                    <a:stretch>
                      <a:fillRect/>
                    </a:stretch>
                  </pic:blipFill>
                  <pic:spPr>
                    <a:xfrm>
                      <a:off x="0" y="0"/>
                      <a:ext cx="4575" cy="4572"/>
                    </a:xfrm>
                    <a:prstGeom prst="rect">
                      <a:avLst/>
                    </a:prstGeom>
                  </pic:spPr>
                </pic:pic>
              </a:graphicData>
            </a:graphic>
          </wp:inline>
        </w:drawing>
      </w:r>
      <w:r>
        <w:rPr>
          <w:sz w:val="26"/>
        </w:rPr>
        <w:t>que incurran.". El Artículo 4. Sujetos de responsabilidad, establece: "Son responsables de conformidad de las normas contenidas en esta Ley y será Q sancionados por el incumplimiento o inobservancia de la misma, conforme a las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El Artículo 6. Principios de probidad, literal d), establece: "La prudencia en la administración de los recursos de las entidades del Estado, y demás entidades descentralizadas y autónomas del mismo;...". El Artículo 8. Responsabilidad administrativa, establece: "La responsabilidad es administrativa cuando la acción u omisión contraviene el ordenamiento jurídico administrativo y las normas que regulan la conducta del funcionario público, asimismo, cuando se incurriere en negligencia, imprudencia o</w:t>
      </w:r>
    </w:p>
    <w:p w14:paraId="35B3CB04" w14:textId="77777777" w:rsidR="00F172D6" w:rsidRDefault="001D786E">
      <w:pPr>
        <w:spacing w:after="194" w:line="224" w:lineRule="auto"/>
        <w:ind w:left="1405" w:right="1527" w:firstLine="14"/>
        <w:jc w:val="both"/>
      </w:pPr>
      <w:r>
        <w:rPr>
          <w:sz w:val="26"/>
        </w:rPr>
        <w:t xml:space="preserve">impericia o bien incumpliendo [eyes, reglamentos, contratos y demás disposiciones legales a la institución estatal ante la cual están obligados a prestar sus servicios; además, cuando no se cumplan, con la debida diligencia las obligaciones contraídas o funciones inherentes al cargo, así como cuando por acción u omisión se cause perjuicio a los intereses públicos que tuviere encomendados y no ocasionen daños o perjuicios patrimoniales, o bien se incurra en falta o delito". Artículo 9. Responsabilidad civil, establece: "Genera responsabilidad civil la acción u omisión que con intención o por negligencia, imprudencia, impericia o abuso de poder se cometa en perjuicio y daño del patrimonio público, independiente de la </w:t>
      </w:r>
      <w:r>
        <w:rPr>
          <w:noProof/>
        </w:rPr>
        <w:drawing>
          <wp:inline distT="0" distB="0" distL="0" distR="0" wp14:anchorId="6DE257AF" wp14:editId="1F4AC7BE">
            <wp:extent cx="4575" cy="4572"/>
            <wp:effectExtent l="0" t="0" r="0" b="0"/>
            <wp:docPr id="233296" name="Picture 233296"/>
            <wp:cNvGraphicFramePr/>
            <a:graphic xmlns:a="http://schemas.openxmlformats.org/drawingml/2006/main">
              <a:graphicData uri="http://schemas.openxmlformats.org/drawingml/2006/picture">
                <pic:pic xmlns:pic="http://schemas.openxmlformats.org/drawingml/2006/picture">
                  <pic:nvPicPr>
                    <pic:cNvPr id="233296" name="Picture 233296"/>
                    <pic:cNvPicPr/>
                  </pic:nvPicPr>
                  <pic:blipFill>
                    <a:blip r:embed="rId34"/>
                    <a:stretch>
                      <a:fillRect/>
                    </a:stretch>
                  </pic:blipFill>
                  <pic:spPr>
                    <a:xfrm>
                      <a:off x="0" y="0"/>
                      <a:ext cx="4575" cy="4572"/>
                    </a:xfrm>
                    <a:prstGeom prst="rect">
                      <a:avLst/>
                    </a:prstGeom>
                  </pic:spPr>
                </pic:pic>
              </a:graphicData>
            </a:graphic>
          </wp:inline>
        </w:drawing>
      </w:r>
      <w:r>
        <w:rPr>
          <w:sz w:val="26"/>
        </w:rPr>
        <w:t>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establece: "Genera responsabilidad penal la decisión, resolución, acción u omisión realizada por las personas a que se refiere el artículo 4 de esta ley y que, de conformidad con la ley penal vigente, constituyan delitos o faltas.'</w:t>
      </w:r>
      <w:r>
        <w:rPr>
          <w:noProof/>
        </w:rPr>
        <w:drawing>
          <wp:inline distT="0" distB="0" distL="0" distR="0" wp14:anchorId="12DD7E8C" wp14:editId="564C6F04">
            <wp:extent cx="54896" cy="109728"/>
            <wp:effectExtent l="0" t="0" r="0" b="0"/>
            <wp:docPr id="419064" name="Picture 419064"/>
            <wp:cNvGraphicFramePr/>
            <a:graphic xmlns:a="http://schemas.openxmlformats.org/drawingml/2006/main">
              <a:graphicData uri="http://schemas.openxmlformats.org/drawingml/2006/picture">
                <pic:pic xmlns:pic="http://schemas.openxmlformats.org/drawingml/2006/picture">
                  <pic:nvPicPr>
                    <pic:cNvPr id="419064" name="Picture 419064"/>
                    <pic:cNvPicPr/>
                  </pic:nvPicPr>
                  <pic:blipFill>
                    <a:blip r:embed="rId327"/>
                    <a:stretch>
                      <a:fillRect/>
                    </a:stretch>
                  </pic:blipFill>
                  <pic:spPr>
                    <a:xfrm>
                      <a:off x="0" y="0"/>
                      <a:ext cx="54896" cy="109728"/>
                    </a:xfrm>
                    <a:prstGeom prst="rect">
                      <a:avLst/>
                    </a:prstGeom>
                  </pic:spPr>
                </pic:pic>
              </a:graphicData>
            </a:graphic>
          </wp:inline>
        </w:drawing>
      </w:r>
    </w:p>
    <w:p w14:paraId="4D801824" w14:textId="77777777" w:rsidR="00F172D6" w:rsidRDefault="001D786E">
      <w:pPr>
        <w:spacing w:after="173"/>
        <w:ind w:left="1494" w:hanging="10"/>
      </w:pPr>
      <w:r>
        <w:rPr>
          <w:sz w:val="30"/>
        </w:rPr>
        <w:lastRenderedPageBreak/>
        <w:t>2. ARGUMENTOS</w:t>
      </w:r>
      <w:r>
        <w:rPr>
          <w:noProof/>
        </w:rPr>
        <w:drawing>
          <wp:inline distT="0" distB="0" distL="0" distR="0" wp14:anchorId="4D4BC218" wp14:editId="6E620428">
            <wp:extent cx="18299" cy="13716"/>
            <wp:effectExtent l="0" t="0" r="0" b="0"/>
            <wp:docPr id="233415" name="Picture 233415"/>
            <wp:cNvGraphicFramePr/>
            <a:graphic xmlns:a="http://schemas.openxmlformats.org/drawingml/2006/main">
              <a:graphicData uri="http://schemas.openxmlformats.org/drawingml/2006/picture">
                <pic:pic xmlns:pic="http://schemas.openxmlformats.org/drawingml/2006/picture">
                  <pic:nvPicPr>
                    <pic:cNvPr id="233415" name="Picture 233415"/>
                    <pic:cNvPicPr/>
                  </pic:nvPicPr>
                  <pic:blipFill>
                    <a:blip r:embed="rId328"/>
                    <a:stretch>
                      <a:fillRect/>
                    </a:stretch>
                  </pic:blipFill>
                  <pic:spPr>
                    <a:xfrm>
                      <a:off x="0" y="0"/>
                      <a:ext cx="18299" cy="13716"/>
                    </a:xfrm>
                    <a:prstGeom prst="rect">
                      <a:avLst/>
                    </a:prstGeom>
                  </pic:spPr>
                </pic:pic>
              </a:graphicData>
            </a:graphic>
          </wp:inline>
        </w:drawing>
      </w:r>
    </w:p>
    <w:p w14:paraId="462B060D" w14:textId="77777777" w:rsidR="00F172D6" w:rsidRDefault="001D786E">
      <w:pPr>
        <w:pStyle w:val="Ttulo4"/>
        <w:spacing w:after="217"/>
        <w:ind w:left="1422"/>
      </w:pPr>
      <w:r>
        <w:rPr>
          <w:u w:val="none"/>
        </w:rPr>
        <w:t xml:space="preserve">a. </w:t>
      </w:r>
      <w:r>
        <w:t>NORMATIVA LEGAL</w:t>
      </w:r>
    </w:p>
    <w:p w14:paraId="7B940CEA" w14:textId="77777777" w:rsidR="00F172D6" w:rsidRDefault="001D786E">
      <w:pPr>
        <w:numPr>
          <w:ilvl w:val="0"/>
          <w:numId w:val="27"/>
        </w:numPr>
        <w:spacing w:after="301" w:line="224" w:lineRule="auto"/>
        <w:ind w:right="937" w:hanging="375"/>
        <w:jc w:val="both"/>
      </w:pPr>
      <w:r>
        <w:rPr>
          <w:sz w:val="28"/>
        </w:rPr>
        <w:t>En el artículo 7 del Acuerdo Gubernativo número 225-2008 "Reglamento Orgánico Interno del Ministerio de Educación", de fecha 12 de septiembre de 2008, se establece lo siguiente: "</w:t>
      </w:r>
      <w:r>
        <w:rPr>
          <w:sz w:val="28"/>
          <w:u w:val="single" w:color="000000"/>
        </w:rPr>
        <w:t>Dirección General de Gestión de Calidad Educativa</w:t>
      </w:r>
      <w:r>
        <w:rPr>
          <w:sz w:val="28"/>
        </w:rPr>
        <w:t>. la que podrá denominarse con las siglas -DIGECADE-, es la dependencia del Ministerio de Educación responsable:</w:t>
      </w:r>
      <w:r>
        <w:rPr>
          <w:noProof/>
        </w:rPr>
        <w:drawing>
          <wp:inline distT="0" distB="0" distL="0" distR="0" wp14:anchorId="414672E2" wp14:editId="46B227C9">
            <wp:extent cx="118942" cy="27432"/>
            <wp:effectExtent l="0" t="0" r="0" b="0"/>
            <wp:docPr id="419068" name="Picture 419068"/>
            <wp:cNvGraphicFramePr/>
            <a:graphic xmlns:a="http://schemas.openxmlformats.org/drawingml/2006/main">
              <a:graphicData uri="http://schemas.openxmlformats.org/drawingml/2006/picture">
                <pic:pic xmlns:pic="http://schemas.openxmlformats.org/drawingml/2006/picture">
                  <pic:nvPicPr>
                    <pic:cNvPr id="419068" name="Picture 419068"/>
                    <pic:cNvPicPr/>
                  </pic:nvPicPr>
                  <pic:blipFill>
                    <a:blip r:embed="rId329"/>
                    <a:stretch>
                      <a:fillRect/>
                    </a:stretch>
                  </pic:blipFill>
                  <pic:spPr>
                    <a:xfrm>
                      <a:off x="0" y="0"/>
                      <a:ext cx="118942" cy="27432"/>
                    </a:xfrm>
                    <a:prstGeom prst="rect">
                      <a:avLst/>
                    </a:prstGeom>
                  </pic:spPr>
                </pic:pic>
              </a:graphicData>
            </a:graphic>
          </wp:inline>
        </w:drawing>
      </w:r>
    </w:p>
    <w:p w14:paraId="79C0784C" w14:textId="77777777" w:rsidR="00F172D6" w:rsidRDefault="001D786E">
      <w:pPr>
        <w:spacing w:after="3" w:line="224" w:lineRule="auto"/>
        <w:ind w:left="2114" w:right="1556" w:hanging="356"/>
        <w:jc w:val="both"/>
      </w:pPr>
      <w:r>
        <w:rPr>
          <w:sz w:val="26"/>
        </w:rPr>
        <w:t xml:space="preserve">d. </w:t>
      </w:r>
      <w:r>
        <w:rPr>
          <w:sz w:val="26"/>
          <w:u w:val="single" w:color="000000"/>
        </w:rPr>
        <w:t>Fomentar e impulsar</w:t>
      </w:r>
      <w:r>
        <w:rPr>
          <w:sz w:val="26"/>
        </w:rPr>
        <w:t xml:space="preserve"> las distintas modalidades de entrega educativa, metodologías de enseñanza-aprendizaje, estrategias y </w:t>
      </w:r>
      <w:r>
        <w:rPr>
          <w:sz w:val="26"/>
          <w:u w:val="single" w:color="000000"/>
        </w:rPr>
        <w:t>programas de conectividad tecnolóqica</w:t>
      </w:r>
      <w:r>
        <w:rPr>
          <w:sz w:val="26"/>
        </w:rPr>
        <w:t xml:space="preserve">, </w:t>
      </w:r>
      <w:r>
        <w:rPr>
          <w:sz w:val="26"/>
          <w:u w:val="single" w:color="000000"/>
        </w:rPr>
        <w:t>integración de nuevas tecnoloqías en los procesos de aprendizaje</w:t>
      </w:r>
      <w:r>
        <w:rPr>
          <w:sz w:val="26"/>
        </w:rPr>
        <w:t xml:space="preserve">, educación virtual, formación tecnológica y uso de ia tecnología de la información para la desarrollar competencias... </w:t>
      </w:r>
      <w:r>
        <w:rPr>
          <w:noProof/>
        </w:rPr>
        <w:drawing>
          <wp:inline distT="0" distB="0" distL="0" distR="0" wp14:anchorId="3BAD2223" wp14:editId="7C036391">
            <wp:extent cx="448320" cy="146304"/>
            <wp:effectExtent l="0" t="0" r="0" b="0"/>
            <wp:docPr id="419070" name="Picture 419070"/>
            <wp:cNvGraphicFramePr/>
            <a:graphic xmlns:a="http://schemas.openxmlformats.org/drawingml/2006/main">
              <a:graphicData uri="http://schemas.openxmlformats.org/drawingml/2006/picture">
                <pic:pic xmlns:pic="http://schemas.openxmlformats.org/drawingml/2006/picture">
                  <pic:nvPicPr>
                    <pic:cNvPr id="419070" name="Picture 419070"/>
                    <pic:cNvPicPr/>
                  </pic:nvPicPr>
                  <pic:blipFill>
                    <a:blip r:embed="rId330"/>
                    <a:stretch>
                      <a:fillRect/>
                    </a:stretch>
                  </pic:blipFill>
                  <pic:spPr>
                    <a:xfrm>
                      <a:off x="0" y="0"/>
                      <a:ext cx="448320" cy="146304"/>
                    </a:xfrm>
                    <a:prstGeom prst="rect">
                      <a:avLst/>
                    </a:prstGeom>
                  </pic:spPr>
                </pic:pic>
              </a:graphicData>
            </a:graphic>
          </wp:inline>
        </w:drawing>
      </w:r>
      <w:r>
        <w:rPr>
          <w:sz w:val="26"/>
        </w:rPr>
        <w:t>negrillas y el subrayado son propios).</w:t>
      </w:r>
    </w:p>
    <w:p w14:paraId="67D3EF39" w14:textId="77777777" w:rsidR="00F172D6" w:rsidRDefault="001D786E">
      <w:pPr>
        <w:numPr>
          <w:ilvl w:val="0"/>
          <w:numId w:val="27"/>
        </w:numPr>
        <w:spacing w:after="221" w:line="217" w:lineRule="auto"/>
        <w:ind w:right="937" w:hanging="375"/>
        <w:jc w:val="both"/>
      </w:pPr>
      <w:r>
        <w:rPr>
          <w:sz w:val="28"/>
        </w:rPr>
        <w:t xml:space="preserve">Acuerdo Gubernativo 165-96 de fecha 21 de mayo de 1996, que establece </w:t>
      </w:r>
      <w:r>
        <w:rPr>
          <w:noProof/>
        </w:rPr>
        <w:drawing>
          <wp:inline distT="0" distB="0" distL="0" distR="0" wp14:anchorId="290F9D20" wp14:editId="570B9A62">
            <wp:extent cx="1065904" cy="1074420"/>
            <wp:effectExtent l="0" t="0" r="0" b="0"/>
            <wp:docPr id="419073" name="Picture 419073"/>
            <wp:cNvGraphicFramePr/>
            <a:graphic xmlns:a="http://schemas.openxmlformats.org/drawingml/2006/main">
              <a:graphicData uri="http://schemas.openxmlformats.org/drawingml/2006/picture">
                <pic:pic xmlns:pic="http://schemas.openxmlformats.org/drawingml/2006/picture">
                  <pic:nvPicPr>
                    <pic:cNvPr id="419073" name="Picture 419073"/>
                    <pic:cNvPicPr/>
                  </pic:nvPicPr>
                  <pic:blipFill>
                    <a:blip r:embed="rId331"/>
                    <a:stretch>
                      <a:fillRect/>
                    </a:stretch>
                  </pic:blipFill>
                  <pic:spPr>
                    <a:xfrm>
                      <a:off x="0" y="0"/>
                      <a:ext cx="1065904" cy="1074420"/>
                    </a:xfrm>
                    <a:prstGeom prst="rect">
                      <a:avLst/>
                    </a:prstGeom>
                  </pic:spPr>
                </pic:pic>
              </a:graphicData>
            </a:graphic>
          </wp:inline>
        </w:drawing>
      </w:r>
      <w:r>
        <w:rPr>
          <w:sz w:val="28"/>
        </w:rPr>
        <w:t>la Creación de las Direcciones Departamentales de Educación.</w:t>
      </w:r>
    </w:p>
    <w:p w14:paraId="488D4209" w14:textId="77777777" w:rsidR="00F172D6" w:rsidRDefault="001D786E">
      <w:pPr>
        <w:spacing w:after="270" w:line="220" w:lineRule="auto"/>
        <w:ind w:left="1843" w:right="1520" w:firstLine="7"/>
        <w:jc w:val="both"/>
      </w:pPr>
      <w:r>
        <w:rPr>
          <w:sz w:val="26"/>
        </w:rPr>
        <w:t>Promover, coordinar y apoyar los diversos programas y modalidades educativas que funcionan en su jurisdicción; buscando la ampliación de la cobertura educativa, el mejoramiento de la calidad de la educación y la eficiencia administrativa.</w:t>
      </w:r>
    </w:p>
    <w:p w14:paraId="6E2B356C" w14:textId="77777777" w:rsidR="00F172D6" w:rsidRDefault="001D786E">
      <w:pPr>
        <w:spacing w:after="516" w:line="220" w:lineRule="auto"/>
        <w:ind w:left="1843" w:right="1520"/>
        <w:jc w:val="both"/>
      </w:pPr>
      <w:r>
        <w:rPr>
          <w:sz w:val="26"/>
        </w:rPr>
        <w:t>Llevar a cabo las acciones que les correspondan en la adquisición y entrega de los bienes objeto de los programas de apoyo establecidos por el Ministerio de Educación.</w:t>
      </w:r>
    </w:p>
    <w:p w14:paraId="0AAD6E7E" w14:textId="77777777" w:rsidR="00F172D6" w:rsidRDefault="001D786E">
      <w:pPr>
        <w:numPr>
          <w:ilvl w:val="0"/>
          <w:numId w:val="27"/>
        </w:numPr>
        <w:spacing w:after="206" w:line="217" w:lineRule="auto"/>
        <w:ind w:right="937" w:hanging="375"/>
        <w:jc w:val="both"/>
      </w:pPr>
      <w:r>
        <w:rPr>
          <w:sz w:val="28"/>
        </w:rPr>
        <w:t>En el Acuerdo Ministerial número 1291-2008 de fecha 7 de agosto 2008, se establecen las "Normas de organización interna de las Direcciones Departamentales", las cuales, indican que a éstas dependencias, entre otras funciones, les corresponde:</w:t>
      </w:r>
    </w:p>
    <w:p w14:paraId="3A748DCC" w14:textId="77777777" w:rsidR="00F172D6" w:rsidRDefault="001D786E">
      <w:pPr>
        <w:numPr>
          <w:ilvl w:val="1"/>
          <w:numId w:val="28"/>
        </w:numPr>
        <w:spacing w:after="238" w:line="216" w:lineRule="auto"/>
        <w:ind w:right="1494" w:hanging="353"/>
        <w:jc w:val="both"/>
      </w:pPr>
      <w:r>
        <w:rPr>
          <w:sz w:val="28"/>
          <w:u w:val="single" w:color="000000"/>
        </w:rPr>
        <w:t>Coordinar la ejecución de las políticas V estrategias educativas nacionales en ef ámbito departamental correspondiente</w:t>
      </w:r>
      <w:r>
        <w:rPr>
          <w:sz w:val="28"/>
        </w:rPr>
        <w:t>, adaptándolas a las características y necesidades de su jurisdicción y</w:t>
      </w:r>
    </w:p>
    <w:p w14:paraId="2470A387" w14:textId="77777777" w:rsidR="00F172D6" w:rsidRDefault="001D786E">
      <w:pPr>
        <w:numPr>
          <w:ilvl w:val="1"/>
          <w:numId w:val="28"/>
        </w:numPr>
        <w:spacing w:after="292" w:line="220" w:lineRule="auto"/>
        <w:ind w:right="1494" w:hanging="353"/>
        <w:jc w:val="both"/>
      </w:pPr>
      <w:r>
        <w:rPr>
          <w:sz w:val="26"/>
          <w:u w:val="single" w:color="000000"/>
        </w:rPr>
        <w:t>Promover, coordinar V apoyar los diversos proqramas V modalidades educativas que funcionan en su iurisdicción</w:t>
      </w:r>
      <w:r>
        <w:rPr>
          <w:sz w:val="26"/>
        </w:rPr>
        <w:t xml:space="preserve">, buscando la ampliación de la </w:t>
      </w:r>
      <w:r>
        <w:rPr>
          <w:sz w:val="26"/>
        </w:rPr>
        <w:lastRenderedPageBreak/>
        <w:t>cobertura educativa, el mejoramiento de la calidad de la educación y la eficiencia administrativa..</w:t>
      </w:r>
      <w:r>
        <w:rPr>
          <w:noProof/>
        </w:rPr>
        <w:drawing>
          <wp:inline distT="0" distB="0" distL="0" distR="0" wp14:anchorId="732E7F8F" wp14:editId="59E0889C">
            <wp:extent cx="173839" cy="118872"/>
            <wp:effectExtent l="0" t="0" r="0" b="0"/>
            <wp:docPr id="419075" name="Picture 419075"/>
            <wp:cNvGraphicFramePr/>
            <a:graphic xmlns:a="http://schemas.openxmlformats.org/drawingml/2006/main">
              <a:graphicData uri="http://schemas.openxmlformats.org/drawingml/2006/picture">
                <pic:pic xmlns:pic="http://schemas.openxmlformats.org/drawingml/2006/picture">
                  <pic:nvPicPr>
                    <pic:cNvPr id="419075" name="Picture 419075"/>
                    <pic:cNvPicPr/>
                  </pic:nvPicPr>
                  <pic:blipFill>
                    <a:blip r:embed="rId332"/>
                    <a:stretch>
                      <a:fillRect/>
                    </a:stretch>
                  </pic:blipFill>
                  <pic:spPr>
                    <a:xfrm>
                      <a:off x="0" y="0"/>
                      <a:ext cx="173839" cy="118872"/>
                    </a:xfrm>
                    <a:prstGeom prst="rect">
                      <a:avLst/>
                    </a:prstGeom>
                  </pic:spPr>
                </pic:pic>
              </a:graphicData>
            </a:graphic>
          </wp:inline>
        </w:drawing>
      </w:r>
    </w:p>
    <w:p w14:paraId="103E3269" w14:textId="77777777" w:rsidR="00F172D6" w:rsidRDefault="001D786E">
      <w:pPr>
        <w:numPr>
          <w:ilvl w:val="0"/>
          <w:numId w:val="27"/>
        </w:numPr>
        <w:spacing w:after="246" w:line="251" w:lineRule="auto"/>
        <w:ind w:right="937" w:hanging="375"/>
        <w:jc w:val="both"/>
      </w:pPr>
      <w:r>
        <w:rPr>
          <w:sz w:val="30"/>
        </w:rPr>
        <w:t>Ley orgánica de fa Contraloría General de Cuentas, DECRETO NÚMERO 312002</w:t>
      </w:r>
    </w:p>
    <w:p w14:paraId="3D209ABF" w14:textId="77777777" w:rsidR="00F172D6" w:rsidRDefault="001D786E">
      <w:pPr>
        <w:spacing w:after="239" w:line="216" w:lineRule="auto"/>
        <w:ind w:left="1835" w:right="1469" w:firstLine="7"/>
        <w:jc w:val="both"/>
      </w:pPr>
      <w:r>
        <w:rPr>
          <w:sz w:val="30"/>
        </w:rPr>
        <w:t xml:space="preserve">La contraloría Genera} de Cuenta de Guatemala dentro de sus atribuciones tiene el </w:t>
      </w:r>
      <w:r>
        <w:rPr>
          <w:sz w:val="30"/>
          <w:u w:val="single" w:color="000000"/>
        </w:rPr>
        <w:t>Autorizar y verificar la correcta utilización de las hojas movibles, libros principales y auxiliares que se operen en forma manual, electrónica o por otros medios legalmente autorizados de las entidades sujetas a fiscalización.</w:t>
      </w:r>
    </w:p>
    <w:p w14:paraId="26DD587F" w14:textId="77777777" w:rsidR="00F172D6" w:rsidRDefault="001D786E">
      <w:pPr>
        <w:spacing w:after="755" w:line="216" w:lineRule="auto"/>
        <w:ind w:left="1837" w:right="1470" w:firstLine="7"/>
        <w:jc w:val="both"/>
      </w:pPr>
      <w:r>
        <w:rPr>
          <w:sz w:val="28"/>
          <w:u w:val="single" w:color="000000"/>
        </w:rPr>
        <w:t>Se hace referencia a la Ley Orgánica de la Contraloría General de Cuentas derivado que los documentos de entreqa y recepción de equipos son con hoias autorizadas por este ente, V se considera importante derivado que es un documento que da vida a una resolución de Bienes del Estado del Ministerio de Finanzas.</w:t>
      </w:r>
    </w:p>
    <w:p w14:paraId="1498C214" w14:textId="77777777" w:rsidR="00F172D6" w:rsidRDefault="001D786E">
      <w:pPr>
        <w:numPr>
          <w:ilvl w:val="0"/>
          <w:numId w:val="27"/>
        </w:numPr>
        <w:spacing w:after="251" w:line="251" w:lineRule="auto"/>
        <w:ind w:right="937" w:hanging="375"/>
        <w:jc w:val="both"/>
      </w:pPr>
      <w:r>
        <w:rPr>
          <w:sz w:val="30"/>
        </w:rPr>
        <w:t>Acta de entrega y recepción con Hojas Movibles autorizadas por la Contraloría General de Cuentas:</w:t>
      </w:r>
    </w:p>
    <w:p w14:paraId="435A26BF" w14:textId="77777777" w:rsidR="00F172D6" w:rsidRDefault="001D786E">
      <w:pPr>
        <w:spacing w:after="157"/>
        <w:ind w:left="10" w:right="7" w:hanging="10"/>
        <w:jc w:val="right"/>
      </w:pPr>
      <w:r>
        <w:rPr>
          <w:sz w:val="36"/>
        </w:rPr>
        <w:t>13C</w:t>
      </w:r>
    </w:p>
    <w:p w14:paraId="748D510A" w14:textId="77777777" w:rsidR="00F172D6" w:rsidRDefault="001D786E">
      <w:pPr>
        <w:spacing w:after="240" w:line="224" w:lineRule="auto"/>
        <w:ind w:left="2568" w:right="317" w:hanging="356"/>
        <w:jc w:val="both"/>
      </w:pPr>
      <w:r>
        <w:rPr>
          <w:sz w:val="26"/>
        </w:rPr>
        <w:t xml:space="preserve">a. Acta No. DIGECADE 53-2018 de fecha21 de noviembre de 2018 para </w:t>
      </w:r>
      <w:r>
        <w:rPr>
          <w:noProof/>
        </w:rPr>
        <w:drawing>
          <wp:inline distT="0" distB="0" distL="0" distR="0" wp14:anchorId="15E5A5A9" wp14:editId="261107D5">
            <wp:extent cx="864617" cy="754380"/>
            <wp:effectExtent l="0" t="0" r="0" b="0"/>
            <wp:docPr id="238464" name="Picture 238464"/>
            <wp:cNvGraphicFramePr/>
            <a:graphic xmlns:a="http://schemas.openxmlformats.org/drawingml/2006/main">
              <a:graphicData uri="http://schemas.openxmlformats.org/drawingml/2006/picture">
                <pic:pic xmlns:pic="http://schemas.openxmlformats.org/drawingml/2006/picture">
                  <pic:nvPicPr>
                    <pic:cNvPr id="238464" name="Picture 238464"/>
                    <pic:cNvPicPr/>
                  </pic:nvPicPr>
                  <pic:blipFill>
                    <a:blip r:embed="rId333"/>
                    <a:stretch>
                      <a:fillRect/>
                    </a:stretch>
                  </pic:blipFill>
                  <pic:spPr>
                    <a:xfrm>
                      <a:off x="0" y="0"/>
                      <a:ext cx="864617" cy="754380"/>
                    </a:xfrm>
                    <a:prstGeom prst="rect">
                      <a:avLst/>
                    </a:prstGeom>
                  </pic:spPr>
                </pic:pic>
              </a:graphicData>
            </a:graphic>
          </wp:inline>
        </w:drawing>
      </w:r>
      <w:r>
        <w:rPr>
          <w:sz w:val="26"/>
        </w:rPr>
        <w:t xml:space="preserve">entrega recepción a la Dirección Departamental de Educación de Chimaltenango donde </w:t>
      </w:r>
      <w:r>
        <w:rPr>
          <w:sz w:val="26"/>
          <w:u w:val="single" w:color="000000"/>
        </w:rPr>
        <w:t>es leída ínteqramente firmada, aceptada V ratificada.</w:t>
      </w:r>
    </w:p>
    <w:p w14:paraId="6C6ADCCC" w14:textId="77777777" w:rsidR="00F172D6" w:rsidRDefault="001D786E">
      <w:pPr>
        <w:spacing w:after="496" w:line="224" w:lineRule="auto"/>
        <w:ind w:left="2572" w:right="1455" w:firstLine="14"/>
        <w:jc w:val="both"/>
      </w:pPr>
      <w:r>
        <w:rPr>
          <w:sz w:val="26"/>
        </w:rPr>
        <w:t>Se procedió a dar cumplimiento de manera formal la entrega y recepción de los equipos teniendo comunicación oficial por parte las autoridades correspondientes con hojas movibles autorizadas por la Contraloría General de Cuentas.</w:t>
      </w:r>
    </w:p>
    <w:p w14:paraId="5AA57B2A" w14:textId="77777777" w:rsidR="00F172D6" w:rsidRDefault="001D786E">
      <w:pPr>
        <w:numPr>
          <w:ilvl w:val="0"/>
          <w:numId w:val="27"/>
        </w:numPr>
        <w:spacing w:after="0"/>
        <w:ind w:right="937" w:hanging="375"/>
        <w:jc w:val="both"/>
      </w:pPr>
      <w:r>
        <w:rPr>
          <w:sz w:val="30"/>
        </w:rPr>
        <w:t>Resolución de legalización de traslado de bienes muebles</w:t>
      </w:r>
    </w:p>
    <w:p w14:paraId="1972DA3E" w14:textId="77777777" w:rsidR="00F172D6" w:rsidRDefault="001D786E">
      <w:pPr>
        <w:spacing w:after="248" w:line="225" w:lineRule="auto"/>
        <w:ind w:left="2565" w:right="1433" w:hanging="353"/>
        <w:jc w:val="both"/>
      </w:pPr>
      <w:r>
        <w:rPr>
          <w:sz w:val="28"/>
        </w:rPr>
        <w:t>a. Resolución número DBE-DBM-00216-2019, 07 de febrero de 2019 a favor de ta Dirección Departamental de Educación de Chimaltenango.</w:t>
      </w:r>
    </w:p>
    <w:p w14:paraId="662B4A26" w14:textId="77777777" w:rsidR="00F172D6" w:rsidRDefault="001D786E">
      <w:pPr>
        <w:numPr>
          <w:ilvl w:val="0"/>
          <w:numId w:val="27"/>
        </w:numPr>
        <w:spacing w:after="0"/>
        <w:ind w:right="937" w:hanging="375"/>
        <w:jc w:val="both"/>
      </w:pPr>
      <w:r>
        <w:rPr>
          <w:sz w:val="30"/>
        </w:rPr>
        <w:t>Denuncia ante el Ministerio Público.</w:t>
      </w:r>
    </w:p>
    <w:p w14:paraId="25C8748A" w14:textId="77777777" w:rsidR="00F172D6" w:rsidRDefault="001D786E">
      <w:pPr>
        <w:spacing w:after="701" w:line="224" w:lineRule="auto"/>
        <w:ind w:left="2568" w:right="1455" w:hanging="356"/>
        <w:jc w:val="both"/>
      </w:pPr>
      <w:r>
        <w:rPr>
          <w:sz w:val="26"/>
        </w:rPr>
        <w:lastRenderedPageBreak/>
        <w:t xml:space="preserve">a. Declaración Testimonial: MP043-2019-649, 21 de febrero de 2019, Dirección Departamental de Educación. Argumento </w:t>
      </w:r>
      <w:r>
        <w:rPr>
          <w:sz w:val="26"/>
          <w:u w:val="single" w:color="000000"/>
        </w:rPr>
        <w:t>EXTRAVIÓ DE COMPUTADORAS</w:t>
      </w:r>
      <w:r>
        <w:rPr>
          <w:sz w:val="26"/>
        </w:rPr>
        <w:t>.</w:t>
      </w:r>
    </w:p>
    <w:p w14:paraId="162B98B8" w14:textId="77777777" w:rsidR="00F172D6" w:rsidRDefault="001D786E">
      <w:pPr>
        <w:numPr>
          <w:ilvl w:val="0"/>
          <w:numId w:val="27"/>
        </w:numPr>
        <w:spacing w:after="42" w:line="225" w:lineRule="auto"/>
        <w:ind w:right="937" w:hanging="375"/>
        <w:jc w:val="both"/>
      </w:pPr>
      <w:r>
        <w:rPr>
          <w:sz w:val="28"/>
        </w:rPr>
        <w:t>Acuerdo Ministerial 17-2014</w:t>
      </w:r>
    </w:p>
    <w:p w14:paraId="218E825E" w14:textId="77777777" w:rsidR="00F172D6" w:rsidRDefault="001D786E">
      <w:pPr>
        <w:spacing w:after="286" w:line="224" w:lineRule="auto"/>
        <w:ind w:left="1822" w:right="1455" w:firstLine="7"/>
        <w:jc w:val="both"/>
      </w:pPr>
      <w:r>
        <w:rPr>
          <w:sz w:val="26"/>
        </w:rPr>
        <w:t>El mismo establece autorizar la desconcentración de la administración financiera a aquellas unidades que se encuentran constituidas como unidades ejecutoras dentro de la distribución analítica del presupuesto del Ministerio de Educación.</w:t>
      </w:r>
    </w:p>
    <w:p w14:paraId="732C1A79" w14:textId="77777777" w:rsidR="00F172D6" w:rsidRDefault="001D786E">
      <w:pPr>
        <w:numPr>
          <w:ilvl w:val="1"/>
          <w:numId w:val="29"/>
        </w:numPr>
        <w:spacing w:after="474" w:line="224" w:lineRule="auto"/>
        <w:ind w:right="1455" w:hanging="356"/>
        <w:jc w:val="both"/>
      </w:pPr>
      <w:r>
        <w:rPr>
          <w:sz w:val="26"/>
        </w:rPr>
        <w:t>De conformidad con el volumen de operaciones presupuestarias y financieras que se realizan durante cada ejercicio fiscal cada dependencia conformará una unidad desconcentrada de administración financiera, o bien se asignaran los diferentes roles y funciones necesarias al personal que labore en las mismas.</w:t>
      </w:r>
    </w:p>
    <w:p w14:paraId="7E009B59" w14:textId="77777777" w:rsidR="00F172D6" w:rsidRDefault="001D786E">
      <w:pPr>
        <w:numPr>
          <w:ilvl w:val="1"/>
          <w:numId w:val="29"/>
        </w:numPr>
        <w:spacing w:after="478" w:line="224" w:lineRule="auto"/>
        <w:ind w:right="1455" w:hanging="356"/>
        <w:jc w:val="both"/>
      </w:pPr>
      <w:r>
        <w:rPr>
          <w:sz w:val="26"/>
        </w:rPr>
        <w:t>Registrar y aprobar los ingresos propios y egresos en el Sistema de Gestión -SIGES- y Sistema de Contabilidad Integrada -SICOIN-, según corresponda, así como el registro y solicitud de las gestiones necesarias para la formulación, programación y eljecuci6n presupuestaria en dichos sistemas.</w:t>
      </w:r>
    </w:p>
    <w:p w14:paraId="7854AE39" w14:textId="77777777" w:rsidR="00F172D6" w:rsidRDefault="001D786E">
      <w:pPr>
        <w:numPr>
          <w:ilvl w:val="1"/>
          <w:numId w:val="29"/>
        </w:numPr>
        <w:spacing w:after="3" w:line="224" w:lineRule="auto"/>
        <w:ind w:right="1455" w:hanging="356"/>
        <w:jc w:val="both"/>
      </w:pPr>
      <w:r>
        <w:rPr>
          <w:sz w:val="26"/>
        </w:rPr>
        <w:t>La Programación de cuotas financieras, debe responder a la programación de adquisiciones y contrataciones, servicios básicos, transferencias corrientes, viáticos, entre otros, por [o que, los requerimientos y ejecución de Ea misma, es responsabilidad de la Autoridad Superior de cada Dirección y de los funcionarios que participen en el proceso administrativo financiero.</w:t>
      </w:r>
    </w:p>
    <w:p w14:paraId="63ACBB83" w14:textId="77777777" w:rsidR="00F172D6" w:rsidRDefault="001D786E">
      <w:pPr>
        <w:numPr>
          <w:ilvl w:val="0"/>
          <w:numId w:val="27"/>
        </w:numPr>
        <w:spacing w:after="42" w:line="225" w:lineRule="auto"/>
        <w:ind w:right="937" w:hanging="375"/>
        <w:jc w:val="both"/>
      </w:pPr>
      <w:r>
        <w:rPr>
          <w:sz w:val="28"/>
        </w:rPr>
        <w:t>Notificación y cronograma para la entrega de equipo:</w:t>
      </w:r>
    </w:p>
    <w:p w14:paraId="74A285B3" w14:textId="77777777" w:rsidR="00F172D6" w:rsidRDefault="001D786E">
      <w:pPr>
        <w:spacing w:after="11437" w:line="224" w:lineRule="auto"/>
        <w:ind w:left="1822" w:right="1455" w:firstLine="7"/>
        <w:jc w:val="both"/>
      </w:pPr>
      <w:r>
        <w:rPr>
          <w:noProof/>
        </w:rPr>
        <w:drawing>
          <wp:anchor distT="0" distB="0" distL="114300" distR="114300" simplePos="0" relativeHeight="251783168" behindDoc="0" locked="0" layoutInCell="1" allowOverlap="0" wp14:anchorId="76663C22" wp14:editId="4B1DE8AD">
            <wp:simplePos x="0" y="0"/>
            <wp:positionH relativeFrom="column">
              <wp:posOffset>6029546</wp:posOffset>
            </wp:positionH>
            <wp:positionV relativeFrom="paragraph">
              <wp:posOffset>-924499</wp:posOffset>
            </wp:positionV>
            <wp:extent cx="1399856" cy="1088136"/>
            <wp:effectExtent l="0" t="0" r="0" b="0"/>
            <wp:wrapSquare wrapText="bothSides"/>
            <wp:docPr id="419077" name="Picture 419077"/>
            <wp:cNvGraphicFramePr/>
            <a:graphic xmlns:a="http://schemas.openxmlformats.org/drawingml/2006/main">
              <a:graphicData uri="http://schemas.openxmlformats.org/drawingml/2006/picture">
                <pic:pic xmlns:pic="http://schemas.openxmlformats.org/drawingml/2006/picture">
                  <pic:nvPicPr>
                    <pic:cNvPr id="419077" name="Picture 419077"/>
                    <pic:cNvPicPr/>
                  </pic:nvPicPr>
                  <pic:blipFill>
                    <a:blip r:embed="rId334"/>
                    <a:stretch>
                      <a:fillRect/>
                    </a:stretch>
                  </pic:blipFill>
                  <pic:spPr>
                    <a:xfrm>
                      <a:off x="0" y="0"/>
                      <a:ext cx="1399856" cy="1088136"/>
                    </a:xfrm>
                    <a:prstGeom prst="rect">
                      <a:avLst/>
                    </a:prstGeom>
                  </pic:spPr>
                </pic:pic>
              </a:graphicData>
            </a:graphic>
          </wp:anchor>
        </w:drawing>
      </w:r>
      <w:r>
        <w:rPr>
          <w:sz w:val="26"/>
        </w:rPr>
        <w:t>Orientaciones para proceder a la entrega y recepción de equipo de cómputo. Luego de la videoconferencia se emitió el oficio y se trasladó por, correo electrónico institucional, constatando si había sido recibido; a cuenta de ello se hicieron presentes el 100% de Direcciones Departamentales de Educación.</w:t>
      </w:r>
    </w:p>
    <w:p w14:paraId="19F02090" w14:textId="77777777" w:rsidR="00F172D6" w:rsidRDefault="001D786E">
      <w:pPr>
        <w:spacing w:after="0"/>
        <w:ind w:left="10936"/>
      </w:pPr>
      <w:r>
        <w:rPr>
          <w:noProof/>
        </w:rPr>
        <w:lastRenderedPageBreak/>
        <w:drawing>
          <wp:inline distT="0" distB="0" distL="0" distR="0" wp14:anchorId="5574064B" wp14:editId="5F225618">
            <wp:extent cx="452896" cy="612648"/>
            <wp:effectExtent l="0" t="0" r="0" b="0"/>
            <wp:docPr id="239344" name="Picture 239344"/>
            <wp:cNvGraphicFramePr/>
            <a:graphic xmlns:a="http://schemas.openxmlformats.org/drawingml/2006/main">
              <a:graphicData uri="http://schemas.openxmlformats.org/drawingml/2006/picture">
                <pic:pic xmlns:pic="http://schemas.openxmlformats.org/drawingml/2006/picture">
                  <pic:nvPicPr>
                    <pic:cNvPr id="239344" name="Picture 239344"/>
                    <pic:cNvPicPr/>
                  </pic:nvPicPr>
                  <pic:blipFill>
                    <a:blip r:embed="rId335"/>
                    <a:stretch>
                      <a:fillRect/>
                    </a:stretch>
                  </pic:blipFill>
                  <pic:spPr>
                    <a:xfrm>
                      <a:off x="0" y="0"/>
                      <a:ext cx="452896" cy="612648"/>
                    </a:xfrm>
                    <a:prstGeom prst="rect">
                      <a:avLst/>
                    </a:prstGeom>
                  </pic:spPr>
                </pic:pic>
              </a:graphicData>
            </a:graphic>
          </wp:inline>
        </w:drawing>
      </w:r>
    </w:p>
    <w:p w14:paraId="2C1DE398" w14:textId="77777777" w:rsidR="00F172D6" w:rsidRDefault="001D786E">
      <w:pPr>
        <w:pStyle w:val="Ttulo4"/>
        <w:tabs>
          <w:tab w:val="center" w:pos="3145"/>
          <w:tab w:val="center" w:pos="10655"/>
        </w:tabs>
        <w:ind w:left="0" w:right="0" w:firstLine="0"/>
      </w:pPr>
      <w:r>
        <w:rPr>
          <w:sz w:val="32"/>
          <w:u w:val="none"/>
        </w:rPr>
        <w:tab/>
        <w:t xml:space="preserve">b. </w:t>
      </w:r>
      <w:r>
        <w:rPr>
          <w:sz w:val="32"/>
        </w:rPr>
        <w:t>PRUEBAS DE DESCARGO</w:t>
      </w:r>
      <w:r>
        <w:rPr>
          <w:sz w:val="32"/>
        </w:rPr>
        <w:tab/>
      </w:r>
      <w:r>
        <w:rPr>
          <w:noProof/>
        </w:rPr>
        <w:drawing>
          <wp:inline distT="0" distB="0" distL="0" distR="0" wp14:anchorId="434DB14F" wp14:editId="1697EE55">
            <wp:extent cx="1070478" cy="1092708"/>
            <wp:effectExtent l="0" t="0" r="0" b="0"/>
            <wp:docPr id="419079" name="Picture 419079"/>
            <wp:cNvGraphicFramePr/>
            <a:graphic xmlns:a="http://schemas.openxmlformats.org/drawingml/2006/main">
              <a:graphicData uri="http://schemas.openxmlformats.org/drawingml/2006/picture">
                <pic:pic xmlns:pic="http://schemas.openxmlformats.org/drawingml/2006/picture">
                  <pic:nvPicPr>
                    <pic:cNvPr id="419079" name="Picture 419079"/>
                    <pic:cNvPicPr/>
                  </pic:nvPicPr>
                  <pic:blipFill>
                    <a:blip r:embed="rId336"/>
                    <a:stretch>
                      <a:fillRect/>
                    </a:stretch>
                  </pic:blipFill>
                  <pic:spPr>
                    <a:xfrm>
                      <a:off x="0" y="0"/>
                      <a:ext cx="1070478" cy="1092708"/>
                    </a:xfrm>
                    <a:prstGeom prst="rect">
                      <a:avLst/>
                    </a:prstGeom>
                  </pic:spPr>
                </pic:pic>
              </a:graphicData>
            </a:graphic>
          </wp:inline>
        </w:drawing>
      </w:r>
    </w:p>
    <w:p w14:paraId="11B1094D" w14:textId="77777777" w:rsidR="00F172D6" w:rsidRDefault="001D786E">
      <w:pPr>
        <w:spacing w:after="252" w:line="225" w:lineRule="auto"/>
        <w:ind w:left="1443" w:right="1433" w:hanging="3"/>
        <w:jc w:val="both"/>
      </w:pPr>
      <w:r>
        <w:rPr>
          <w:sz w:val="28"/>
        </w:rPr>
        <w:t>Como evidencia de los argumentos expuestos, se adjunta copia de los documentos siguientes:</w:t>
      </w:r>
    </w:p>
    <w:p w14:paraId="4FBE8299" w14:textId="77777777" w:rsidR="00F172D6" w:rsidRDefault="001D786E">
      <w:pPr>
        <w:spacing w:after="42" w:line="225" w:lineRule="auto"/>
        <w:ind w:left="1443" w:right="1433" w:hanging="3"/>
        <w:jc w:val="both"/>
      </w:pPr>
      <w:r>
        <w:rPr>
          <w:sz w:val="28"/>
        </w:rPr>
        <w:t>Tabla 1</w:t>
      </w:r>
    </w:p>
    <w:tbl>
      <w:tblPr>
        <w:tblStyle w:val="TableGrid"/>
        <w:tblW w:w="8864" w:type="dxa"/>
        <w:tblInd w:w="1417" w:type="dxa"/>
        <w:tblCellMar>
          <w:left w:w="86" w:type="dxa"/>
          <w:right w:w="94" w:type="dxa"/>
        </w:tblCellMar>
        <w:tblLook w:val="04A0" w:firstRow="1" w:lastRow="0" w:firstColumn="1" w:lastColumn="0" w:noHBand="0" w:noVBand="1"/>
      </w:tblPr>
      <w:tblGrid>
        <w:gridCol w:w="720"/>
        <w:gridCol w:w="6612"/>
        <w:gridCol w:w="1532"/>
      </w:tblGrid>
      <w:tr w:rsidR="00F172D6" w14:paraId="1F53B5CA" w14:textId="77777777">
        <w:trPr>
          <w:trHeight w:val="847"/>
        </w:trPr>
        <w:tc>
          <w:tcPr>
            <w:tcW w:w="665" w:type="dxa"/>
            <w:tcBorders>
              <w:top w:val="single" w:sz="2" w:space="0" w:color="000000"/>
              <w:left w:val="single" w:sz="2" w:space="0" w:color="000000"/>
              <w:bottom w:val="single" w:sz="2" w:space="0" w:color="000000"/>
              <w:right w:val="single" w:sz="2" w:space="0" w:color="000000"/>
            </w:tcBorders>
            <w:vAlign w:val="center"/>
          </w:tcPr>
          <w:p w14:paraId="5AA50730" w14:textId="77777777" w:rsidR="00F172D6" w:rsidRDefault="001D786E">
            <w:pPr>
              <w:ind w:left="60"/>
            </w:pPr>
            <w:r>
              <w:rPr>
                <w:sz w:val="30"/>
              </w:rPr>
              <w:t>Ref.</w:t>
            </w:r>
          </w:p>
        </w:tc>
        <w:tc>
          <w:tcPr>
            <w:tcW w:w="6719" w:type="dxa"/>
            <w:tcBorders>
              <w:top w:val="single" w:sz="2" w:space="0" w:color="000000"/>
              <w:left w:val="single" w:sz="2" w:space="0" w:color="000000"/>
              <w:bottom w:val="single" w:sz="2" w:space="0" w:color="000000"/>
              <w:right w:val="single" w:sz="2" w:space="0" w:color="000000"/>
            </w:tcBorders>
            <w:vAlign w:val="center"/>
          </w:tcPr>
          <w:p w14:paraId="0811B3F4" w14:textId="77777777" w:rsidR="00F172D6" w:rsidRDefault="001D786E">
            <w:pPr>
              <w:ind w:left="68"/>
              <w:jc w:val="center"/>
            </w:pPr>
            <w:r>
              <w:rPr>
                <w:sz w:val="32"/>
              </w:rPr>
              <w:t>DESCRIPCIÓN</w:t>
            </w:r>
          </w:p>
        </w:tc>
        <w:tc>
          <w:tcPr>
            <w:tcW w:w="1480" w:type="dxa"/>
            <w:tcBorders>
              <w:top w:val="single" w:sz="2" w:space="0" w:color="000000"/>
              <w:left w:val="single" w:sz="2" w:space="0" w:color="000000"/>
              <w:bottom w:val="single" w:sz="2" w:space="0" w:color="000000"/>
              <w:right w:val="single" w:sz="2" w:space="0" w:color="000000"/>
            </w:tcBorders>
          </w:tcPr>
          <w:p w14:paraId="2A314041" w14:textId="77777777" w:rsidR="00F172D6" w:rsidRDefault="001D786E">
            <w:pPr>
              <w:ind w:left="60"/>
            </w:pPr>
            <w:r>
              <w:rPr>
                <w:sz w:val="30"/>
              </w:rPr>
              <w:t>CANTIDAD</w:t>
            </w:r>
          </w:p>
          <w:p w14:paraId="3E7AC253" w14:textId="77777777" w:rsidR="00F172D6" w:rsidRDefault="001D786E">
            <w:pPr>
              <w:ind w:left="68"/>
              <w:jc w:val="center"/>
            </w:pPr>
            <w:r>
              <w:rPr>
                <w:sz w:val="32"/>
              </w:rPr>
              <w:t>DE</w:t>
            </w:r>
          </w:p>
          <w:p w14:paraId="067DB349" w14:textId="77777777" w:rsidR="00F172D6" w:rsidRDefault="001D786E">
            <w:pPr>
              <w:ind w:left="60"/>
              <w:jc w:val="center"/>
            </w:pPr>
            <w:r>
              <w:rPr>
                <w:sz w:val="32"/>
              </w:rPr>
              <w:t>FOLIOS</w:t>
            </w:r>
          </w:p>
        </w:tc>
      </w:tr>
      <w:tr w:rsidR="00F172D6" w14:paraId="5F48A704" w14:textId="77777777">
        <w:trPr>
          <w:trHeight w:val="852"/>
        </w:trPr>
        <w:tc>
          <w:tcPr>
            <w:tcW w:w="665" w:type="dxa"/>
            <w:tcBorders>
              <w:top w:val="single" w:sz="2" w:space="0" w:color="000000"/>
              <w:left w:val="single" w:sz="2" w:space="0" w:color="000000"/>
              <w:bottom w:val="single" w:sz="2" w:space="0" w:color="000000"/>
              <w:right w:val="single" w:sz="2" w:space="0" w:color="000000"/>
            </w:tcBorders>
          </w:tcPr>
          <w:p w14:paraId="6971B7AF" w14:textId="77777777" w:rsidR="00F172D6" w:rsidRDefault="001D786E">
            <w:pPr>
              <w:ind w:left="32"/>
              <w:jc w:val="center"/>
            </w:pPr>
            <w:r>
              <w:rPr>
                <w:sz w:val="30"/>
              </w:rPr>
              <w:t>1</w:t>
            </w:r>
          </w:p>
        </w:tc>
        <w:tc>
          <w:tcPr>
            <w:tcW w:w="6719" w:type="dxa"/>
            <w:tcBorders>
              <w:top w:val="single" w:sz="2" w:space="0" w:color="000000"/>
              <w:left w:val="single" w:sz="2" w:space="0" w:color="000000"/>
              <w:bottom w:val="single" w:sz="2" w:space="0" w:color="000000"/>
              <w:right w:val="single" w:sz="2" w:space="0" w:color="000000"/>
            </w:tcBorders>
          </w:tcPr>
          <w:p w14:paraId="4AA0A258" w14:textId="77777777" w:rsidR="00F172D6" w:rsidRDefault="001D786E">
            <w:pPr>
              <w:ind w:left="43" w:right="5"/>
              <w:jc w:val="both"/>
            </w:pPr>
            <w:r>
              <w:rPr>
                <w:sz w:val="26"/>
              </w:rPr>
              <w:t>Acuerdo Gubernativo número 225-2008 "Reglamento Orgánico Interno del Ministerio de Educación", de fecha 12 de se tiembre de 2008.</w:t>
            </w:r>
          </w:p>
        </w:tc>
        <w:tc>
          <w:tcPr>
            <w:tcW w:w="1480" w:type="dxa"/>
            <w:tcBorders>
              <w:top w:val="single" w:sz="2" w:space="0" w:color="000000"/>
              <w:left w:val="single" w:sz="2" w:space="0" w:color="000000"/>
              <w:bottom w:val="single" w:sz="2" w:space="0" w:color="000000"/>
              <w:right w:val="single" w:sz="2" w:space="0" w:color="000000"/>
            </w:tcBorders>
          </w:tcPr>
          <w:p w14:paraId="0F80E7C8" w14:textId="77777777" w:rsidR="00F172D6" w:rsidRDefault="001D786E">
            <w:pPr>
              <w:ind w:left="60"/>
              <w:jc w:val="center"/>
            </w:pPr>
            <w:r>
              <w:rPr>
                <w:sz w:val="28"/>
              </w:rPr>
              <w:t>04 Folios</w:t>
            </w:r>
          </w:p>
        </w:tc>
      </w:tr>
      <w:tr w:rsidR="00F172D6" w14:paraId="41D8C539" w14:textId="77777777">
        <w:trPr>
          <w:trHeight w:val="562"/>
        </w:trPr>
        <w:tc>
          <w:tcPr>
            <w:tcW w:w="665" w:type="dxa"/>
            <w:tcBorders>
              <w:top w:val="single" w:sz="2" w:space="0" w:color="000000"/>
              <w:left w:val="single" w:sz="2" w:space="0" w:color="000000"/>
              <w:bottom w:val="single" w:sz="2" w:space="0" w:color="000000"/>
              <w:right w:val="single" w:sz="2" w:space="0" w:color="000000"/>
            </w:tcBorders>
          </w:tcPr>
          <w:p w14:paraId="013C299C" w14:textId="77777777" w:rsidR="00F172D6" w:rsidRDefault="001D786E">
            <w:pPr>
              <w:ind w:left="39"/>
              <w:jc w:val="center"/>
            </w:pPr>
            <w:r>
              <w:rPr>
                <w:sz w:val="26"/>
              </w:rPr>
              <w:t>2</w:t>
            </w:r>
          </w:p>
        </w:tc>
        <w:tc>
          <w:tcPr>
            <w:tcW w:w="6719" w:type="dxa"/>
            <w:tcBorders>
              <w:top w:val="single" w:sz="2" w:space="0" w:color="000000"/>
              <w:left w:val="single" w:sz="2" w:space="0" w:color="000000"/>
              <w:bottom w:val="single" w:sz="2" w:space="0" w:color="000000"/>
              <w:right w:val="single" w:sz="2" w:space="0" w:color="000000"/>
            </w:tcBorders>
          </w:tcPr>
          <w:p w14:paraId="7C150163" w14:textId="77777777" w:rsidR="00F172D6" w:rsidRDefault="001D786E">
            <w:pPr>
              <w:ind w:left="43" w:hanging="7"/>
              <w:jc w:val="both"/>
            </w:pPr>
            <w:r>
              <w:rPr>
                <w:sz w:val="26"/>
              </w:rPr>
              <w:t>Acuerdo Ministerial número 1291-2008 de fecha 7 de agosto 2008</w:t>
            </w:r>
          </w:p>
        </w:tc>
        <w:tc>
          <w:tcPr>
            <w:tcW w:w="1480" w:type="dxa"/>
            <w:tcBorders>
              <w:top w:val="single" w:sz="2" w:space="0" w:color="000000"/>
              <w:left w:val="single" w:sz="2" w:space="0" w:color="000000"/>
              <w:bottom w:val="single" w:sz="2" w:space="0" w:color="000000"/>
              <w:right w:val="single" w:sz="2" w:space="0" w:color="000000"/>
            </w:tcBorders>
          </w:tcPr>
          <w:p w14:paraId="4CE32A40" w14:textId="77777777" w:rsidR="00F172D6" w:rsidRDefault="001D786E">
            <w:pPr>
              <w:ind w:left="39"/>
              <w:jc w:val="center"/>
            </w:pPr>
            <w:r>
              <w:rPr>
                <w:sz w:val="28"/>
              </w:rPr>
              <w:t>05 Folios</w:t>
            </w:r>
          </w:p>
        </w:tc>
      </w:tr>
      <w:tr w:rsidR="00F172D6" w14:paraId="6CB85CC5" w14:textId="77777777">
        <w:trPr>
          <w:trHeight w:val="295"/>
        </w:trPr>
        <w:tc>
          <w:tcPr>
            <w:tcW w:w="665" w:type="dxa"/>
            <w:tcBorders>
              <w:top w:val="single" w:sz="2" w:space="0" w:color="000000"/>
              <w:left w:val="single" w:sz="2" w:space="0" w:color="000000"/>
              <w:bottom w:val="single" w:sz="2" w:space="0" w:color="000000"/>
              <w:right w:val="single" w:sz="2" w:space="0" w:color="000000"/>
            </w:tcBorders>
          </w:tcPr>
          <w:p w14:paraId="3412EBBB" w14:textId="77777777" w:rsidR="00F172D6" w:rsidRDefault="001D786E">
            <w:pPr>
              <w:ind w:left="39"/>
              <w:jc w:val="center"/>
            </w:pPr>
            <w:r>
              <w:rPr>
                <w:sz w:val="30"/>
              </w:rPr>
              <w:t>3</w:t>
            </w:r>
          </w:p>
        </w:tc>
        <w:tc>
          <w:tcPr>
            <w:tcW w:w="6719" w:type="dxa"/>
            <w:tcBorders>
              <w:top w:val="single" w:sz="2" w:space="0" w:color="000000"/>
              <w:left w:val="single" w:sz="2" w:space="0" w:color="000000"/>
              <w:bottom w:val="single" w:sz="2" w:space="0" w:color="000000"/>
              <w:right w:val="single" w:sz="2" w:space="0" w:color="000000"/>
            </w:tcBorders>
          </w:tcPr>
          <w:p w14:paraId="54EA3E79" w14:textId="77777777" w:rsidR="00F172D6" w:rsidRDefault="001D786E">
            <w:pPr>
              <w:ind w:left="36"/>
            </w:pPr>
            <w:r>
              <w:rPr>
                <w:sz w:val="26"/>
              </w:rPr>
              <w:t>Acuerdo Gubernativo 165-96 de fecha 21 de ma o de 1996</w:t>
            </w:r>
          </w:p>
        </w:tc>
        <w:tc>
          <w:tcPr>
            <w:tcW w:w="1480" w:type="dxa"/>
            <w:tcBorders>
              <w:top w:val="single" w:sz="2" w:space="0" w:color="000000"/>
              <w:left w:val="single" w:sz="2" w:space="0" w:color="000000"/>
              <w:bottom w:val="single" w:sz="2" w:space="0" w:color="000000"/>
              <w:right w:val="single" w:sz="2" w:space="0" w:color="000000"/>
            </w:tcBorders>
          </w:tcPr>
          <w:p w14:paraId="396B841F" w14:textId="77777777" w:rsidR="00F172D6" w:rsidRDefault="001D786E">
            <w:pPr>
              <w:ind w:left="39"/>
              <w:jc w:val="center"/>
            </w:pPr>
            <w:r>
              <w:rPr>
                <w:sz w:val="28"/>
              </w:rPr>
              <w:t>06 Folios</w:t>
            </w:r>
          </w:p>
        </w:tc>
      </w:tr>
      <w:tr w:rsidR="00F172D6" w14:paraId="4241E8D6" w14:textId="77777777">
        <w:trPr>
          <w:trHeight w:val="562"/>
        </w:trPr>
        <w:tc>
          <w:tcPr>
            <w:tcW w:w="665" w:type="dxa"/>
            <w:tcBorders>
              <w:top w:val="single" w:sz="2" w:space="0" w:color="000000"/>
              <w:left w:val="single" w:sz="2" w:space="0" w:color="000000"/>
              <w:bottom w:val="single" w:sz="2" w:space="0" w:color="000000"/>
              <w:right w:val="single" w:sz="2" w:space="0" w:color="000000"/>
            </w:tcBorders>
          </w:tcPr>
          <w:p w14:paraId="77CBE4A7" w14:textId="77777777" w:rsidR="00F172D6" w:rsidRDefault="001D786E">
            <w:pPr>
              <w:ind w:left="24"/>
              <w:jc w:val="center"/>
            </w:pPr>
            <w:r>
              <w:rPr>
                <w:sz w:val="28"/>
              </w:rPr>
              <w:t>4</w:t>
            </w:r>
          </w:p>
        </w:tc>
        <w:tc>
          <w:tcPr>
            <w:tcW w:w="6719" w:type="dxa"/>
            <w:tcBorders>
              <w:top w:val="single" w:sz="2" w:space="0" w:color="000000"/>
              <w:left w:val="single" w:sz="2" w:space="0" w:color="000000"/>
              <w:bottom w:val="single" w:sz="2" w:space="0" w:color="000000"/>
              <w:right w:val="single" w:sz="2" w:space="0" w:color="000000"/>
            </w:tcBorders>
          </w:tcPr>
          <w:p w14:paraId="640FDADE" w14:textId="77777777" w:rsidR="00F172D6" w:rsidRDefault="001D786E">
            <w:pPr>
              <w:ind w:left="43"/>
              <w:jc w:val="both"/>
            </w:pPr>
            <w:r>
              <w:rPr>
                <w:sz w:val="28"/>
              </w:rPr>
              <w:t>Ley orgánica de la Contraloría General de Cuentas, DECRETO NÚMERO 31-2002</w:t>
            </w:r>
          </w:p>
        </w:tc>
        <w:tc>
          <w:tcPr>
            <w:tcW w:w="1480" w:type="dxa"/>
            <w:tcBorders>
              <w:top w:val="single" w:sz="2" w:space="0" w:color="000000"/>
              <w:left w:val="single" w:sz="2" w:space="0" w:color="000000"/>
              <w:bottom w:val="single" w:sz="2" w:space="0" w:color="000000"/>
              <w:right w:val="single" w:sz="2" w:space="0" w:color="000000"/>
            </w:tcBorders>
          </w:tcPr>
          <w:p w14:paraId="4F4C6EC2" w14:textId="77777777" w:rsidR="00F172D6" w:rsidRDefault="001D786E">
            <w:pPr>
              <w:ind w:left="24"/>
              <w:jc w:val="center"/>
            </w:pPr>
            <w:r>
              <w:rPr>
                <w:sz w:val="28"/>
              </w:rPr>
              <w:t>28 Folios</w:t>
            </w:r>
          </w:p>
        </w:tc>
      </w:tr>
      <w:tr w:rsidR="00F172D6" w14:paraId="155CB2DB" w14:textId="77777777">
        <w:trPr>
          <w:trHeight w:val="864"/>
        </w:trPr>
        <w:tc>
          <w:tcPr>
            <w:tcW w:w="665" w:type="dxa"/>
            <w:tcBorders>
              <w:top w:val="single" w:sz="2" w:space="0" w:color="000000"/>
              <w:left w:val="single" w:sz="2" w:space="0" w:color="000000"/>
              <w:bottom w:val="single" w:sz="2" w:space="0" w:color="000000"/>
              <w:right w:val="single" w:sz="2" w:space="0" w:color="000000"/>
            </w:tcBorders>
          </w:tcPr>
          <w:p w14:paraId="758E23D8" w14:textId="77777777" w:rsidR="00F172D6" w:rsidRDefault="001D786E">
            <w:pPr>
              <w:ind w:left="24"/>
              <w:jc w:val="center"/>
            </w:pPr>
            <w:r>
              <w:rPr>
                <w:sz w:val="30"/>
              </w:rPr>
              <w:t>5</w:t>
            </w:r>
          </w:p>
        </w:tc>
        <w:tc>
          <w:tcPr>
            <w:tcW w:w="6719" w:type="dxa"/>
            <w:tcBorders>
              <w:top w:val="single" w:sz="2" w:space="0" w:color="000000"/>
              <w:left w:val="single" w:sz="2" w:space="0" w:color="000000"/>
              <w:bottom w:val="single" w:sz="2" w:space="0" w:color="000000"/>
              <w:right w:val="single" w:sz="2" w:space="0" w:color="000000"/>
            </w:tcBorders>
          </w:tcPr>
          <w:p w14:paraId="690207F5" w14:textId="77777777" w:rsidR="00F172D6" w:rsidRDefault="001D786E">
            <w:pPr>
              <w:spacing w:line="216" w:lineRule="auto"/>
              <w:ind w:left="36" w:firstLine="7"/>
              <w:jc w:val="both"/>
            </w:pPr>
            <w:r>
              <w:rPr>
                <w:sz w:val="26"/>
              </w:rPr>
              <w:t>Lineamientos a seguir para la entrega de mobiliario y equipo de la administración del Gobierno de Álvaro Colom periodo</w:t>
            </w:r>
          </w:p>
          <w:p w14:paraId="0DF830D4" w14:textId="77777777" w:rsidR="00F172D6" w:rsidRDefault="001D786E">
            <w:pPr>
              <w:ind w:left="108"/>
            </w:pPr>
            <w:r>
              <w:rPr>
                <w:sz w:val="26"/>
              </w:rPr>
              <w:t>2008-2012</w:t>
            </w:r>
          </w:p>
        </w:tc>
        <w:tc>
          <w:tcPr>
            <w:tcW w:w="1480" w:type="dxa"/>
            <w:tcBorders>
              <w:top w:val="single" w:sz="2" w:space="0" w:color="000000"/>
              <w:left w:val="single" w:sz="2" w:space="0" w:color="000000"/>
              <w:bottom w:val="single" w:sz="2" w:space="0" w:color="000000"/>
              <w:right w:val="single" w:sz="2" w:space="0" w:color="000000"/>
            </w:tcBorders>
          </w:tcPr>
          <w:p w14:paraId="0575DAEF" w14:textId="77777777" w:rsidR="00F172D6" w:rsidRDefault="001D786E">
            <w:pPr>
              <w:ind w:left="32"/>
              <w:jc w:val="center"/>
            </w:pPr>
            <w:r>
              <w:rPr>
                <w:sz w:val="26"/>
              </w:rPr>
              <w:t>02 folios</w:t>
            </w:r>
          </w:p>
        </w:tc>
      </w:tr>
      <w:tr w:rsidR="00F172D6" w14:paraId="55976B96" w14:textId="77777777">
        <w:trPr>
          <w:trHeight w:val="562"/>
        </w:trPr>
        <w:tc>
          <w:tcPr>
            <w:tcW w:w="665" w:type="dxa"/>
            <w:tcBorders>
              <w:top w:val="single" w:sz="2" w:space="0" w:color="000000"/>
              <w:left w:val="single" w:sz="2" w:space="0" w:color="000000"/>
              <w:bottom w:val="single" w:sz="2" w:space="0" w:color="000000"/>
              <w:right w:val="single" w:sz="2" w:space="0" w:color="000000"/>
            </w:tcBorders>
          </w:tcPr>
          <w:p w14:paraId="20463F99" w14:textId="77777777" w:rsidR="00F172D6" w:rsidRDefault="001D786E">
            <w:pPr>
              <w:ind w:left="10"/>
              <w:jc w:val="center"/>
            </w:pPr>
            <w:r>
              <w:rPr>
                <w:sz w:val="28"/>
              </w:rPr>
              <w:t>6</w:t>
            </w:r>
          </w:p>
        </w:tc>
        <w:tc>
          <w:tcPr>
            <w:tcW w:w="6719" w:type="dxa"/>
            <w:tcBorders>
              <w:top w:val="single" w:sz="2" w:space="0" w:color="000000"/>
              <w:left w:val="single" w:sz="2" w:space="0" w:color="000000"/>
              <w:bottom w:val="single" w:sz="2" w:space="0" w:color="000000"/>
              <w:right w:val="single" w:sz="2" w:space="0" w:color="000000"/>
            </w:tcBorders>
          </w:tcPr>
          <w:p w14:paraId="4202815C" w14:textId="77777777" w:rsidR="00F172D6" w:rsidRDefault="001D786E">
            <w:pPr>
              <w:ind w:left="36" w:hanging="14"/>
            </w:pPr>
            <w:r>
              <w:rPr>
                <w:sz w:val="26"/>
              </w:rPr>
              <w:t>Acta de entrega y recepción con Hojas Movibles autorizadas por la Contraloría General de Cuentas:</w:t>
            </w:r>
          </w:p>
        </w:tc>
        <w:tc>
          <w:tcPr>
            <w:tcW w:w="1480" w:type="dxa"/>
            <w:tcBorders>
              <w:top w:val="single" w:sz="2" w:space="0" w:color="000000"/>
              <w:left w:val="single" w:sz="2" w:space="0" w:color="000000"/>
              <w:bottom w:val="single" w:sz="2" w:space="0" w:color="000000"/>
              <w:right w:val="single" w:sz="2" w:space="0" w:color="000000"/>
            </w:tcBorders>
          </w:tcPr>
          <w:p w14:paraId="752989C6" w14:textId="77777777" w:rsidR="00F172D6" w:rsidRDefault="001D786E">
            <w:pPr>
              <w:ind w:left="17"/>
              <w:jc w:val="center"/>
            </w:pPr>
            <w:r>
              <w:rPr>
                <w:sz w:val="26"/>
              </w:rPr>
              <w:t>08 folios</w:t>
            </w:r>
          </w:p>
        </w:tc>
      </w:tr>
      <w:tr w:rsidR="00F172D6" w14:paraId="6D8A685A" w14:textId="77777777">
        <w:trPr>
          <w:trHeight w:val="295"/>
        </w:trPr>
        <w:tc>
          <w:tcPr>
            <w:tcW w:w="665" w:type="dxa"/>
            <w:tcBorders>
              <w:top w:val="single" w:sz="2" w:space="0" w:color="000000"/>
              <w:left w:val="single" w:sz="2" w:space="0" w:color="000000"/>
              <w:bottom w:val="single" w:sz="2" w:space="0" w:color="000000"/>
              <w:right w:val="single" w:sz="2" w:space="0" w:color="000000"/>
            </w:tcBorders>
          </w:tcPr>
          <w:p w14:paraId="2D0740AC" w14:textId="77777777" w:rsidR="00F172D6" w:rsidRDefault="001D786E">
            <w:pPr>
              <w:ind w:left="3"/>
              <w:jc w:val="center"/>
            </w:pPr>
            <w:r>
              <w:rPr>
                <w:sz w:val="30"/>
              </w:rPr>
              <w:t>7</w:t>
            </w:r>
          </w:p>
        </w:tc>
        <w:tc>
          <w:tcPr>
            <w:tcW w:w="6719" w:type="dxa"/>
            <w:tcBorders>
              <w:top w:val="single" w:sz="2" w:space="0" w:color="000000"/>
              <w:left w:val="single" w:sz="2" w:space="0" w:color="000000"/>
              <w:bottom w:val="single" w:sz="2" w:space="0" w:color="000000"/>
              <w:right w:val="single" w:sz="2" w:space="0" w:color="000000"/>
            </w:tcBorders>
          </w:tcPr>
          <w:p w14:paraId="0A48BE89" w14:textId="77777777" w:rsidR="00F172D6" w:rsidRDefault="001D786E">
            <w:pPr>
              <w:ind w:left="36"/>
            </w:pPr>
            <w:r>
              <w:rPr>
                <w:sz w:val="26"/>
              </w:rPr>
              <w:t>Denuncia ante el Ministerio Público</w:t>
            </w:r>
          </w:p>
        </w:tc>
        <w:tc>
          <w:tcPr>
            <w:tcW w:w="1480" w:type="dxa"/>
            <w:tcBorders>
              <w:top w:val="single" w:sz="2" w:space="0" w:color="000000"/>
              <w:left w:val="single" w:sz="2" w:space="0" w:color="000000"/>
              <w:bottom w:val="single" w:sz="2" w:space="0" w:color="000000"/>
              <w:right w:val="single" w:sz="2" w:space="0" w:color="000000"/>
            </w:tcBorders>
          </w:tcPr>
          <w:p w14:paraId="23C23C27" w14:textId="77777777" w:rsidR="00F172D6" w:rsidRDefault="001D786E">
            <w:pPr>
              <w:ind w:left="3"/>
              <w:jc w:val="center"/>
            </w:pPr>
            <w:r>
              <w:rPr>
                <w:sz w:val="26"/>
              </w:rPr>
              <w:t>02 folios</w:t>
            </w:r>
          </w:p>
        </w:tc>
      </w:tr>
      <w:tr w:rsidR="00F172D6" w14:paraId="2B0E2474" w14:textId="77777777">
        <w:trPr>
          <w:trHeight w:val="281"/>
        </w:trPr>
        <w:tc>
          <w:tcPr>
            <w:tcW w:w="665" w:type="dxa"/>
            <w:tcBorders>
              <w:top w:val="single" w:sz="2" w:space="0" w:color="000000"/>
              <w:left w:val="single" w:sz="2" w:space="0" w:color="000000"/>
              <w:bottom w:val="single" w:sz="2" w:space="0" w:color="000000"/>
              <w:right w:val="single" w:sz="2" w:space="0" w:color="000000"/>
            </w:tcBorders>
          </w:tcPr>
          <w:p w14:paraId="71D229C5" w14:textId="77777777" w:rsidR="00F172D6" w:rsidRDefault="001D786E">
            <w:pPr>
              <w:ind w:right="5"/>
              <w:jc w:val="center"/>
            </w:pPr>
            <w:r>
              <w:rPr>
                <w:sz w:val="30"/>
              </w:rPr>
              <w:t>8</w:t>
            </w:r>
          </w:p>
        </w:tc>
        <w:tc>
          <w:tcPr>
            <w:tcW w:w="6719" w:type="dxa"/>
            <w:tcBorders>
              <w:top w:val="single" w:sz="2" w:space="0" w:color="000000"/>
              <w:left w:val="single" w:sz="2" w:space="0" w:color="000000"/>
              <w:bottom w:val="single" w:sz="2" w:space="0" w:color="000000"/>
              <w:right w:val="single" w:sz="2" w:space="0" w:color="000000"/>
            </w:tcBorders>
          </w:tcPr>
          <w:p w14:paraId="26996C1F" w14:textId="77777777" w:rsidR="00F172D6" w:rsidRDefault="001D786E">
            <w:pPr>
              <w:ind w:left="29"/>
            </w:pPr>
            <w:r>
              <w:rPr>
                <w:sz w:val="28"/>
              </w:rPr>
              <w:t>Resolución de legalización de traslado de bienes muebles</w:t>
            </w:r>
          </w:p>
        </w:tc>
        <w:tc>
          <w:tcPr>
            <w:tcW w:w="1480" w:type="dxa"/>
            <w:tcBorders>
              <w:top w:val="single" w:sz="2" w:space="0" w:color="000000"/>
              <w:left w:val="single" w:sz="2" w:space="0" w:color="000000"/>
              <w:bottom w:val="single" w:sz="2" w:space="0" w:color="000000"/>
              <w:right w:val="single" w:sz="2" w:space="0" w:color="000000"/>
            </w:tcBorders>
          </w:tcPr>
          <w:p w14:paraId="66D596FC" w14:textId="77777777" w:rsidR="00F172D6" w:rsidRDefault="001D786E">
            <w:pPr>
              <w:ind w:left="3"/>
              <w:jc w:val="center"/>
            </w:pPr>
            <w:r>
              <w:rPr>
                <w:sz w:val="26"/>
              </w:rPr>
              <w:t>02 folios</w:t>
            </w:r>
          </w:p>
        </w:tc>
      </w:tr>
      <w:tr w:rsidR="00F172D6" w14:paraId="7BC34B2B" w14:textId="77777777">
        <w:trPr>
          <w:trHeight w:val="293"/>
        </w:trPr>
        <w:tc>
          <w:tcPr>
            <w:tcW w:w="665" w:type="dxa"/>
            <w:tcBorders>
              <w:top w:val="single" w:sz="2" w:space="0" w:color="000000"/>
              <w:left w:val="single" w:sz="2" w:space="0" w:color="000000"/>
              <w:bottom w:val="single" w:sz="2" w:space="0" w:color="000000"/>
              <w:right w:val="single" w:sz="2" w:space="0" w:color="000000"/>
            </w:tcBorders>
          </w:tcPr>
          <w:p w14:paraId="589946FD" w14:textId="77777777" w:rsidR="00F172D6" w:rsidRDefault="001D786E">
            <w:pPr>
              <w:ind w:right="19"/>
              <w:jc w:val="center"/>
            </w:pPr>
            <w:r>
              <w:rPr>
                <w:sz w:val="28"/>
              </w:rPr>
              <w:t>9</w:t>
            </w:r>
          </w:p>
        </w:tc>
        <w:tc>
          <w:tcPr>
            <w:tcW w:w="6719" w:type="dxa"/>
            <w:tcBorders>
              <w:top w:val="single" w:sz="2" w:space="0" w:color="000000"/>
              <w:left w:val="single" w:sz="2" w:space="0" w:color="000000"/>
              <w:bottom w:val="single" w:sz="2" w:space="0" w:color="000000"/>
              <w:right w:val="single" w:sz="2" w:space="0" w:color="000000"/>
            </w:tcBorders>
          </w:tcPr>
          <w:p w14:paraId="0B453161" w14:textId="77777777" w:rsidR="00F172D6" w:rsidRDefault="001D786E">
            <w:pPr>
              <w:ind w:left="14"/>
            </w:pPr>
            <w:r>
              <w:rPr>
                <w:sz w:val="26"/>
              </w:rPr>
              <w:t>Acuerdo Ministerial 17-2014</w:t>
            </w:r>
          </w:p>
        </w:tc>
        <w:tc>
          <w:tcPr>
            <w:tcW w:w="1480" w:type="dxa"/>
            <w:tcBorders>
              <w:top w:val="single" w:sz="2" w:space="0" w:color="000000"/>
              <w:left w:val="single" w:sz="2" w:space="0" w:color="000000"/>
              <w:bottom w:val="single" w:sz="2" w:space="0" w:color="000000"/>
              <w:right w:val="single" w:sz="2" w:space="0" w:color="000000"/>
            </w:tcBorders>
          </w:tcPr>
          <w:p w14:paraId="78840511" w14:textId="77777777" w:rsidR="00F172D6" w:rsidRDefault="001D786E">
            <w:pPr>
              <w:ind w:right="5"/>
              <w:jc w:val="center"/>
            </w:pPr>
            <w:r>
              <w:rPr>
                <w:sz w:val="24"/>
              </w:rPr>
              <w:t>06 folio</w:t>
            </w:r>
          </w:p>
        </w:tc>
      </w:tr>
      <w:tr w:rsidR="00F172D6" w14:paraId="5D9F8D1D" w14:textId="77777777">
        <w:trPr>
          <w:trHeight w:val="284"/>
        </w:trPr>
        <w:tc>
          <w:tcPr>
            <w:tcW w:w="665" w:type="dxa"/>
            <w:tcBorders>
              <w:top w:val="single" w:sz="2" w:space="0" w:color="000000"/>
              <w:left w:val="single" w:sz="2" w:space="0" w:color="000000"/>
              <w:bottom w:val="single" w:sz="2" w:space="0" w:color="000000"/>
              <w:right w:val="single" w:sz="2" w:space="0" w:color="000000"/>
            </w:tcBorders>
          </w:tcPr>
          <w:p w14:paraId="0E27A357" w14:textId="77777777" w:rsidR="00F172D6" w:rsidRDefault="001D786E">
            <w:pPr>
              <w:ind w:left="3"/>
              <w:jc w:val="center"/>
            </w:pPr>
            <w:r>
              <w:rPr>
                <w:sz w:val="28"/>
              </w:rPr>
              <w:t>10</w:t>
            </w:r>
          </w:p>
        </w:tc>
        <w:tc>
          <w:tcPr>
            <w:tcW w:w="6719" w:type="dxa"/>
            <w:tcBorders>
              <w:top w:val="single" w:sz="2" w:space="0" w:color="000000"/>
              <w:left w:val="single" w:sz="2" w:space="0" w:color="000000"/>
              <w:bottom w:val="single" w:sz="2" w:space="0" w:color="000000"/>
              <w:right w:val="single" w:sz="2" w:space="0" w:color="000000"/>
            </w:tcBorders>
          </w:tcPr>
          <w:p w14:paraId="21B1F7AE" w14:textId="77777777" w:rsidR="00F172D6" w:rsidRDefault="001D786E">
            <w:pPr>
              <w:ind w:left="22"/>
            </w:pPr>
            <w:r>
              <w:rPr>
                <w:sz w:val="26"/>
              </w:rPr>
              <w:t>Notificación cronograma para la entre a dee ui o:</w:t>
            </w:r>
          </w:p>
        </w:tc>
        <w:tc>
          <w:tcPr>
            <w:tcW w:w="1480" w:type="dxa"/>
            <w:tcBorders>
              <w:top w:val="single" w:sz="2" w:space="0" w:color="000000"/>
              <w:left w:val="single" w:sz="2" w:space="0" w:color="000000"/>
              <w:bottom w:val="single" w:sz="2" w:space="0" w:color="000000"/>
              <w:right w:val="single" w:sz="2" w:space="0" w:color="000000"/>
            </w:tcBorders>
          </w:tcPr>
          <w:p w14:paraId="43779518" w14:textId="77777777" w:rsidR="00F172D6" w:rsidRDefault="001D786E">
            <w:pPr>
              <w:ind w:right="5"/>
              <w:jc w:val="center"/>
            </w:pPr>
            <w:r>
              <w:rPr>
                <w:sz w:val="26"/>
              </w:rPr>
              <w:t>02 folios</w:t>
            </w:r>
          </w:p>
        </w:tc>
      </w:tr>
      <w:tr w:rsidR="00F172D6" w14:paraId="2B51F5DD" w14:textId="77777777">
        <w:trPr>
          <w:trHeight w:val="562"/>
        </w:trPr>
        <w:tc>
          <w:tcPr>
            <w:tcW w:w="665" w:type="dxa"/>
            <w:tcBorders>
              <w:top w:val="single" w:sz="2" w:space="0" w:color="000000"/>
              <w:left w:val="single" w:sz="2" w:space="0" w:color="000000"/>
              <w:bottom w:val="single" w:sz="2" w:space="0" w:color="000000"/>
              <w:right w:val="single" w:sz="2" w:space="0" w:color="000000"/>
            </w:tcBorders>
          </w:tcPr>
          <w:p w14:paraId="4CF571BE" w14:textId="77777777" w:rsidR="00F172D6" w:rsidRDefault="001D786E">
            <w:pPr>
              <w:ind w:right="26"/>
              <w:jc w:val="center"/>
            </w:pPr>
            <w:r>
              <w:rPr>
                <w:sz w:val="28"/>
              </w:rPr>
              <w:t>11</w:t>
            </w:r>
          </w:p>
        </w:tc>
        <w:tc>
          <w:tcPr>
            <w:tcW w:w="6719" w:type="dxa"/>
            <w:tcBorders>
              <w:top w:val="single" w:sz="2" w:space="0" w:color="000000"/>
              <w:left w:val="single" w:sz="2" w:space="0" w:color="000000"/>
              <w:bottom w:val="single" w:sz="2" w:space="0" w:color="000000"/>
              <w:right w:val="single" w:sz="2" w:space="0" w:color="000000"/>
            </w:tcBorders>
          </w:tcPr>
          <w:p w14:paraId="7F19688D" w14:textId="77777777" w:rsidR="00F172D6" w:rsidRDefault="001D786E">
            <w:pPr>
              <w:ind w:left="14" w:firstLine="7"/>
              <w:jc w:val="both"/>
            </w:pPr>
            <w:r>
              <w:rPr>
                <w:sz w:val="26"/>
              </w:rPr>
              <w:t>Oficio Digecade-Sdie-233-2018 soporte para la entrega a establecimientos educativos</w:t>
            </w:r>
          </w:p>
        </w:tc>
        <w:tc>
          <w:tcPr>
            <w:tcW w:w="1480" w:type="dxa"/>
            <w:tcBorders>
              <w:top w:val="single" w:sz="2" w:space="0" w:color="000000"/>
              <w:left w:val="single" w:sz="2" w:space="0" w:color="000000"/>
              <w:bottom w:val="single" w:sz="2" w:space="0" w:color="000000"/>
              <w:right w:val="single" w:sz="2" w:space="0" w:color="000000"/>
            </w:tcBorders>
          </w:tcPr>
          <w:p w14:paraId="0CCCE3F5" w14:textId="77777777" w:rsidR="00F172D6" w:rsidRDefault="001D786E">
            <w:pPr>
              <w:ind w:right="5"/>
              <w:jc w:val="center"/>
            </w:pPr>
            <w:r>
              <w:rPr>
                <w:sz w:val="26"/>
              </w:rPr>
              <w:t>01 folio</w:t>
            </w:r>
          </w:p>
        </w:tc>
      </w:tr>
      <w:tr w:rsidR="00F172D6" w14:paraId="6FAACC7C" w14:textId="77777777">
        <w:trPr>
          <w:trHeight w:val="288"/>
        </w:trPr>
        <w:tc>
          <w:tcPr>
            <w:tcW w:w="665" w:type="dxa"/>
            <w:tcBorders>
              <w:top w:val="single" w:sz="2" w:space="0" w:color="000000"/>
              <w:left w:val="single" w:sz="2" w:space="0" w:color="000000"/>
              <w:bottom w:val="single" w:sz="2" w:space="0" w:color="000000"/>
              <w:right w:val="single" w:sz="2" w:space="0" w:color="000000"/>
            </w:tcBorders>
          </w:tcPr>
          <w:p w14:paraId="0251DA2F" w14:textId="77777777" w:rsidR="00F172D6" w:rsidRDefault="001D786E">
            <w:pPr>
              <w:ind w:right="12"/>
              <w:jc w:val="center"/>
            </w:pPr>
            <w:r>
              <w:rPr>
                <w:sz w:val="28"/>
              </w:rPr>
              <w:t>12</w:t>
            </w:r>
          </w:p>
        </w:tc>
        <w:tc>
          <w:tcPr>
            <w:tcW w:w="6719" w:type="dxa"/>
            <w:tcBorders>
              <w:top w:val="single" w:sz="2" w:space="0" w:color="000000"/>
              <w:left w:val="single" w:sz="2" w:space="0" w:color="000000"/>
              <w:bottom w:val="single" w:sz="2" w:space="0" w:color="000000"/>
              <w:right w:val="single" w:sz="2" w:space="0" w:color="000000"/>
            </w:tcBorders>
          </w:tcPr>
          <w:p w14:paraId="192BE7B6" w14:textId="77777777" w:rsidR="00F172D6" w:rsidRDefault="001D786E">
            <w:r>
              <w:rPr>
                <w:sz w:val="28"/>
              </w:rPr>
              <w:t>Acta 01-2017 toma de posesión Subdirector Eecutivo IV</w:t>
            </w:r>
          </w:p>
        </w:tc>
        <w:tc>
          <w:tcPr>
            <w:tcW w:w="1480" w:type="dxa"/>
            <w:tcBorders>
              <w:top w:val="single" w:sz="2" w:space="0" w:color="000000"/>
              <w:left w:val="single" w:sz="2" w:space="0" w:color="000000"/>
              <w:bottom w:val="single" w:sz="2" w:space="0" w:color="000000"/>
              <w:right w:val="single" w:sz="2" w:space="0" w:color="000000"/>
            </w:tcBorders>
          </w:tcPr>
          <w:p w14:paraId="4464F228" w14:textId="77777777" w:rsidR="00F172D6" w:rsidRDefault="001D786E">
            <w:pPr>
              <w:ind w:right="19"/>
              <w:jc w:val="center"/>
            </w:pPr>
            <w:r>
              <w:rPr>
                <w:sz w:val="26"/>
              </w:rPr>
              <w:t>01 folio</w:t>
            </w:r>
          </w:p>
        </w:tc>
      </w:tr>
      <w:tr w:rsidR="00F172D6" w14:paraId="4F6933F6" w14:textId="77777777">
        <w:trPr>
          <w:trHeight w:val="569"/>
        </w:trPr>
        <w:tc>
          <w:tcPr>
            <w:tcW w:w="665" w:type="dxa"/>
            <w:tcBorders>
              <w:top w:val="single" w:sz="2" w:space="0" w:color="000000"/>
              <w:left w:val="single" w:sz="2" w:space="0" w:color="000000"/>
              <w:bottom w:val="single" w:sz="2" w:space="0" w:color="000000"/>
              <w:right w:val="single" w:sz="2" w:space="0" w:color="000000"/>
            </w:tcBorders>
          </w:tcPr>
          <w:p w14:paraId="067396BA" w14:textId="77777777" w:rsidR="00F172D6" w:rsidRDefault="001D786E">
            <w:pPr>
              <w:ind w:right="12"/>
              <w:jc w:val="center"/>
            </w:pPr>
            <w:r>
              <w:rPr>
                <w:sz w:val="30"/>
              </w:rPr>
              <w:t>13</w:t>
            </w:r>
          </w:p>
        </w:tc>
        <w:tc>
          <w:tcPr>
            <w:tcW w:w="6719" w:type="dxa"/>
            <w:tcBorders>
              <w:top w:val="single" w:sz="2" w:space="0" w:color="000000"/>
              <w:left w:val="single" w:sz="2" w:space="0" w:color="000000"/>
              <w:bottom w:val="single" w:sz="2" w:space="0" w:color="000000"/>
              <w:right w:val="single" w:sz="2" w:space="0" w:color="000000"/>
            </w:tcBorders>
          </w:tcPr>
          <w:p w14:paraId="1B6A23C8" w14:textId="77777777" w:rsidR="00F172D6" w:rsidRDefault="001D786E">
            <w:pPr>
              <w:ind w:left="7" w:firstLine="14"/>
            </w:pPr>
            <w:r>
              <w:rPr>
                <w:sz w:val="26"/>
              </w:rPr>
              <w:t>Resolución 1152-2018, 23 de abril de 2018. Aprobación de ad'udicación</w:t>
            </w:r>
          </w:p>
        </w:tc>
        <w:tc>
          <w:tcPr>
            <w:tcW w:w="1480" w:type="dxa"/>
            <w:tcBorders>
              <w:top w:val="single" w:sz="2" w:space="0" w:color="000000"/>
              <w:left w:val="single" w:sz="2" w:space="0" w:color="000000"/>
              <w:bottom w:val="single" w:sz="2" w:space="0" w:color="000000"/>
              <w:right w:val="single" w:sz="2" w:space="0" w:color="000000"/>
            </w:tcBorders>
          </w:tcPr>
          <w:p w14:paraId="51EB6AB3" w14:textId="77777777" w:rsidR="00F172D6" w:rsidRDefault="001D786E">
            <w:pPr>
              <w:ind w:right="26"/>
              <w:jc w:val="center"/>
            </w:pPr>
            <w:r>
              <w:rPr>
                <w:sz w:val="26"/>
              </w:rPr>
              <w:t>02 folios</w:t>
            </w:r>
          </w:p>
        </w:tc>
      </w:tr>
      <w:tr w:rsidR="00F172D6" w14:paraId="1435263E" w14:textId="77777777">
        <w:trPr>
          <w:trHeight w:val="569"/>
        </w:trPr>
        <w:tc>
          <w:tcPr>
            <w:tcW w:w="665" w:type="dxa"/>
            <w:tcBorders>
              <w:top w:val="single" w:sz="2" w:space="0" w:color="000000"/>
              <w:left w:val="single" w:sz="2" w:space="0" w:color="000000"/>
              <w:bottom w:val="single" w:sz="2" w:space="0" w:color="000000"/>
              <w:right w:val="single" w:sz="2" w:space="0" w:color="000000"/>
            </w:tcBorders>
          </w:tcPr>
          <w:p w14:paraId="11FB4387" w14:textId="77777777" w:rsidR="00F172D6" w:rsidRDefault="001D786E">
            <w:pPr>
              <w:ind w:right="12"/>
              <w:jc w:val="center"/>
            </w:pPr>
            <w:r>
              <w:rPr>
                <w:sz w:val="28"/>
              </w:rPr>
              <w:t>14</w:t>
            </w:r>
          </w:p>
        </w:tc>
        <w:tc>
          <w:tcPr>
            <w:tcW w:w="6719" w:type="dxa"/>
            <w:tcBorders>
              <w:top w:val="single" w:sz="2" w:space="0" w:color="000000"/>
              <w:left w:val="single" w:sz="2" w:space="0" w:color="000000"/>
              <w:bottom w:val="single" w:sz="2" w:space="0" w:color="000000"/>
              <w:right w:val="single" w:sz="2" w:space="0" w:color="000000"/>
            </w:tcBorders>
          </w:tcPr>
          <w:p w14:paraId="6F5A5FBE" w14:textId="77777777" w:rsidR="00F172D6" w:rsidRDefault="001D786E">
            <w:pPr>
              <w:tabs>
                <w:tab w:val="center" w:pos="2615"/>
                <w:tab w:val="center" w:pos="4697"/>
                <w:tab w:val="right" w:pos="6539"/>
              </w:tabs>
            </w:pPr>
            <w:r>
              <w:rPr>
                <w:sz w:val="26"/>
              </w:rPr>
              <w:t>7481586</w:t>
            </w:r>
            <w:r>
              <w:rPr>
                <w:sz w:val="26"/>
              </w:rPr>
              <w:tab/>
              <w:t>7481586@L-001-2018</w:t>
            </w:r>
            <w:r>
              <w:rPr>
                <w:sz w:val="26"/>
              </w:rPr>
              <w:tab/>
              <w:t xml:space="preserve">BASES </w:t>
            </w:r>
            <w:r>
              <w:rPr>
                <w:sz w:val="26"/>
              </w:rPr>
              <w:tab/>
              <w:t>EQUIPO</w:t>
            </w:r>
          </w:p>
          <w:p w14:paraId="7917E3B9" w14:textId="77777777" w:rsidR="00F172D6" w:rsidRDefault="001D786E">
            <w:r>
              <w:rPr>
                <w:sz w:val="30"/>
              </w:rPr>
              <w:t>TECNOLOGICO DIGECADE 2</w:t>
            </w:r>
          </w:p>
        </w:tc>
        <w:tc>
          <w:tcPr>
            <w:tcW w:w="1480" w:type="dxa"/>
            <w:tcBorders>
              <w:top w:val="single" w:sz="2" w:space="0" w:color="000000"/>
              <w:left w:val="single" w:sz="2" w:space="0" w:color="000000"/>
              <w:bottom w:val="single" w:sz="2" w:space="0" w:color="000000"/>
              <w:right w:val="single" w:sz="2" w:space="0" w:color="000000"/>
            </w:tcBorders>
          </w:tcPr>
          <w:p w14:paraId="24881909" w14:textId="77777777" w:rsidR="00F172D6" w:rsidRDefault="001D786E">
            <w:pPr>
              <w:ind w:right="19"/>
              <w:jc w:val="center"/>
            </w:pPr>
            <w:r>
              <w:rPr>
                <w:sz w:val="26"/>
              </w:rPr>
              <w:t>34 folios</w:t>
            </w:r>
          </w:p>
        </w:tc>
      </w:tr>
      <w:tr w:rsidR="00F172D6" w14:paraId="0D5B2EC6" w14:textId="77777777">
        <w:trPr>
          <w:trHeight w:val="842"/>
        </w:trPr>
        <w:tc>
          <w:tcPr>
            <w:tcW w:w="665" w:type="dxa"/>
            <w:tcBorders>
              <w:top w:val="single" w:sz="2" w:space="0" w:color="000000"/>
              <w:left w:val="single" w:sz="2" w:space="0" w:color="000000"/>
              <w:bottom w:val="single" w:sz="2" w:space="0" w:color="000000"/>
              <w:right w:val="single" w:sz="2" w:space="0" w:color="000000"/>
            </w:tcBorders>
          </w:tcPr>
          <w:p w14:paraId="5608E64C" w14:textId="77777777" w:rsidR="00F172D6" w:rsidRDefault="001D786E">
            <w:pPr>
              <w:ind w:right="26"/>
              <w:jc w:val="center"/>
            </w:pPr>
            <w:r>
              <w:rPr>
                <w:sz w:val="30"/>
              </w:rPr>
              <w:lastRenderedPageBreak/>
              <w:t>15</w:t>
            </w:r>
          </w:p>
        </w:tc>
        <w:tc>
          <w:tcPr>
            <w:tcW w:w="6719" w:type="dxa"/>
            <w:tcBorders>
              <w:top w:val="single" w:sz="2" w:space="0" w:color="000000"/>
              <w:left w:val="single" w:sz="2" w:space="0" w:color="000000"/>
              <w:bottom w:val="single" w:sz="2" w:space="0" w:color="000000"/>
              <w:right w:val="single" w:sz="2" w:space="0" w:color="000000"/>
            </w:tcBorders>
          </w:tcPr>
          <w:p w14:paraId="2E77E048" w14:textId="77777777" w:rsidR="00F172D6" w:rsidRDefault="001D786E">
            <w:pPr>
              <w:ind w:right="55" w:firstLine="14"/>
              <w:jc w:val="both"/>
            </w:pPr>
            <w:r>
              <w:rPr>
                <w:sz w:val="28"/>
              </w:rPr>
              <w:t>DIGECADE-SDIE-190-2018 de fecha 24 de octubre de 2018 en el que se requiere el apoyo del Ministerio de la Defensa Nacional</w:t>
            </w:r>
          </w:p>
        </w:tc>
        <w:tc>
          <w:tcPr>
            <w:tcW w:w="1480" w:type="dxa"/>
            <w:tcBorders>
              <w:top w:val="single" w:sz="2" w:space="0" w:color="000000"/>
              <w:left w:val="single" w:sz="2" w:space="0" w:color="000000"/>
              <w:bottom w:val="single" w:sz="2" w:space="0" w:color="000000"/>
              <w:right w:val="single" w:sz="2" w:space="0" w:color="000000"/>
            </w:tcBorders>
          </w:tcPr>
          <w:p w14:paraId="47E3E87F" w14:textId="77777777" w:rsidR="00F172D6" w:rsidRDefault="001D786E">
            <w:pPr>
              <w:ind w:right="41"/>
              <w:jc w:val="center"/>
            </w:pPr>
            <w:r>
              <w:rPr>
                <w:sz w:val="26"/>
              </w:rPr>
              <w:t>02 folios</w:t>
            </w:r>
          </w:p>
        </w:tc>
      </w:tr>
      <w:tr w:rsidR="00F172D6" w14:paraId="37588D5B" w14:textId="77777777">
        <w:trPr>
          <w:trHeight w:val="566"/>
        </w:trPr>
        <w:tc>
          <w:tcPr>
            <w:tcW w:w="665" w:type="dxa"/>
            <w:tcBorders>
              <w:top w:val="single" w:sz="2" w:space="0" w:color="000000"/>
              <w:left w:val="single" w:sz="2" w:space="0" w:color="000000"/>
              <w:bottom w:val="single" w:sz="2" w:space="0" w:color="000000"/>
              <w:right w:val="single" w:sz="2" w:space="0" w:color="000000"/>
            </w:tcBorders>
          </w:tcPr>
          <w:p w14:paraId="7E1E2536" w14:textId="77777777" w:rsidR="00F172D6" w:rsidRDefault="001D786E">
            <w:pPr>
              <w:ind w:right="41"/>
              <w:jc w:val="center"/>
            </w:pPr>
            <w:r>
              <w:rPr>
                <w:sz w:val="28"/>
              </w:rPr>
              <w:t>16</w:t>
            </w:r>
          </w:p>
        </w:tc>
        <w:tc>
          <w:tcPr>
            <w:tcW w:w="6719" w:type="dxa"/>
            <w:tcBorders>
              <w:top w:val="single" w:sz="2" w:space="0" w:color="000000"/>
              <w:left w:val="single" w:sz="2" w:space="0" w:color="000000"/>
              <w:bottom w:val="single" w:sz="2" w:space="0" w:color="000000"/>
              <w:right w:val="single" w:sz="2" w:space="0" w:color="000000"/>
            </w:tcBorders>
          </w:tcPr>
          <w:p w14:paraId="65868D2A" w14:textId="77777777" w:rsidR="00F172D6" w:rsidRDefault="001D786E">
            <w:r>
              <w:rPr>
                <w:sz w:val="26"/>
              </w:rPr>
              <w:t>Cod-42018016681 de fecha 05 de noviembre de 2018</w:t>
            </w:r>
          </w:p>
          <w:p w14:paraId="75E26A88" w14:textId="77777777" w:rsidR="00F172D6" w:rsidRDefault="001D786E">
            <w:r>
              <w:rPr>
                <w:sz w:val="28"/>
              </w:rPr>
              <w:t>Ministerio de la Defensa Nacional</w:t>
            </w:r>
          </w:p>
        </w:tc>
        <w:tc>
          <w:tcPr>
            <w:tcW w:w="1480" w:type="dxa"/>
            <w:tcBorders>
              <w:top w:val="single" w:sz="2" w:space="0" w:color="000000"/>
              <w:left w:val="single" w:sz="2" w:space="0" w:color="000000"/>
              <w:bottom w:val="single" w:sz="2" w:space="0" w:color="000000"/>
              <w:right w:val="single" w:sz="2" w:space="0" w:color="000000"/>
            </w:tcBorders>
          </w:tcPr>
          <w:p w14:paraId="0A1DE14A" w14:textId="77777777" w:rsidR="00F172D6" w:rsidRDefault="001D786E">
            <w:pPr>
              <w:ind w:right="41"/>
              <w:jc w:val="center"/>
            </w:pPr>
            <w:r>
              <w:rPr>
                <w:sz w:val="26"/>
              </w:rPr>
              <w:t>01 folio</w:t>
            </w:r>
          </w:p>
        </w:tc>
      </w:tr>
    </w:tbl>
    <w:p w14:paraId="5B339BBF" w14:textId="77777777" w:rsidR="00F172D6" w:rsidRDefault="001D786E">
      <w:pPr>
        <w:pStyle w:val="Ttulo4"/>
        <w:tabs>
          <w:tab w:val="center" w:pos="4014"/>
          <w:tab w:val="center" w:pos="10559"/>
        </w:tabs>
        <w:ind w:left="0" w:right="0" w:firstLine="0"/>
      </w:pPr>
      <w:r>
        <w:rPr>
          <w:u w:val="none"/>
        </w:rPr>
        <w:tab/>
        <w:t xml:space="preserve">c. </w:t>
      </w:r>
      <w:r>
        <w:t>INCONFORMIDADES CON EL HALLAZGO</w:t>
      </w:r>
      <w:r>
        <w:tab/>
      </w:r>
      <w:r>
        <w:rPr>
          <w:noProof/>
        </w:rPr>
        <w:drawing>
          <wp:inline distT="0" distB="0" distL="0" distR="0" wp14:anchorId="5D9EE30E" wp14:editId="3379886C">
            <wp:extent cx="1065276" cy="1078992"/>
            <wp:effectExtent l="0" t="0" r="0" b="0"/>
            <wp:docPr id="419082" name="Picture 419082"/>
            <wp:cNvGraphicFramePr/>
            <a:graphic xmlns:a="http://schemas.openxmlformats.org/drawingml/2006/main">
              <a:graphicData uri="http://schemas.openxmlformats.org/drawingml/2006/picture">
                <pic:pic xmlns:pic="http://schemas.openxmlformats.org/drawingml/2006/picture">
                  <pic:nvPicPr>
                    <pic:cNvPr id="419082" name="Picture 419082"/>
                    <pic:cNvPicPr/>
                  </pic:nvPicPr>
                  <pic:blipFill>
                    <a:blip r:embed="rId337"/>
                    <a:stretch>
                      <a:fillRect/>
                    </a:stretch>
                  </pic:blipFill>
                  <pic:spPr>
                    <a:xfrm>
                      <a:off x="0" y="0"/>
                      <a:ext cx="1065276" cy="1078992"/>
                    </a:xfrm>
                    <a:prstGeom prst="rect">
                      <a:avLst/>
                    </a:prstGeom>
                  </pic:spPr>
                </pic:pic>
              </a:graphicData>
            </a:graphic>
          </wp:inline>
        </w:drawing>
      </w:r>
    </w:p>
    <w:p w14:paraId="65EAD75C" w14:textId="77777777" w:rsidR="00F172D6" w:rsidRDefault="001D786E">
      <w:pPr>
        <w:spacing w:after="255" w:line="224" w:lineRule="auto"/>
        <w:ind w:left="1462" w:right="1455"/>
        <w:jc w:val="both"/>
      </w:pPr>
      <w:r>
        <w:rPr>
          <w:sz w:val="26"/>
        </w:rPr>
        <w:t>Mi inconformidad con el presente hallazgo obedece a lo siguiente:</w:t>
      </w:r>
    </w:p>
    <w:p w14:paraId="7D54D09D" w14:textId="77777777" w:rsidR="00F172D6" w:rsidRDefault="001D786E">
      <w:pPr>
        <w:spacing w:after="364" w:line="225" w:lineRule="auto"/>
        <w:ind w:left="2160" w:right="1534" w:hanging="338"/>
        <w:jc w:val="both"/>
      </w:pPr>
      <w:r>
        <w:rPr>
          <w:sz w:val="28"/>
        </w:rPr>
        <w:t xml:space="preserve">1 . En mi calidad de Subdirector de Innovación Educativa de la Dirección General de Gestión de Calidad Educativa, no fueron pasados por alto u obviados los "Lineamientos a seguir para la entrega de mobiliario y equipo trasladado de unidad ejecutora de la planta central a Dirección Departamental de Educación y entregado por el proveedor en el lugar </w:t>
      </w:r>
      <w:r>
        <w:rPr>
          <w:noProof/>
        </w:rPr>
        <w:drawing>
          <wp:inline distT="0" distB="0" distL="0" distR="0" wp14:anchorId="58736622" wp14:editId="5E220A74">
            <wp:extent cx="4572" cy="22860"/>
            <wp:effectExtent l="0" t="0" r="0" b="0"/>
            <wp:docPr id="419084" name="Picture 419084"/>
            <wp:cNvGraphicFramePr/>
            <a:graphic xmlns:a="http://schemas.openxmlformats.org/drawingml/2006/main">
              <a:graphicData uri="http://schemas.openxmlformats.org/drawingml/2006/picture">
                <pic:pic xmlns:pic="http://schemas.openxmlformats.org/drawingml/2006/picture">
                  <pic:nvPicPr>
                    <pic:cNvPr id="419084" name="Picture 419084"/>
                    <pic:cNvPicPr/>
                  </pic:nvPicPr>
                  <pic:blipFill>
                    <a:blip r:embed="rId338"/>
                    <a:stretch>
                      <a:fillRect/>
                    </a:stretch>
                  </pic:blipFill>
                  <pic:spPr>
                    <a:xfrm>
                      <a:off x="0" y="0"/>
                      <a:ext cx="4572" cy="22860"/>
                    </a:xfrm>
                    <a:prstGeom prst="rect">
                      <a:avLst/>
                    </a:prstGeom>
                  </pic:spPr>
                </pic:pic>
              </a:graphicData>
            </a:graphic>
          </wp:inline>
        </w:drawing>
      </w:r>
      <w:r>
        <w:rPr>
          <w:sz w:val="28"/>
        </w:rPr>
        <w:t>de destino" YA QUE NO EXISTIA DOCUMENTO VIGENTE. Al respecto se solicita considerar lo siguiente:</w:t>
      </w:r>
      <w:r>
        <w:rPr>
          <w:noProof/>
        </w:rPr>
        <w:drawing>
          <wp:inline distT="0" distB="0" distL="0" distR="0" wp14:anchorId="5AF7F7C1" wp14:editId="75E88B5D">
            <wp:extent cx="4572" cy="4572"/>
            <wp:effectExtent l="0" t="0" r="0" b="0"/>
            <wp:docPr id="245132" name="Picture 245132"/>
            <wp:cNvGraphicFramePr/>
            <a:graphic xmlns:a="http://schemas.openxmlformats.org/drawingml/2006/main">
              <a:graphicData uri="http://schemas.openxmlformats.org/drawingml/2006/picture">
                <pic:pic xmlns:pic="http://schemas.openxmlformats.org/drawingml/2006/picture">
                  <pic:nvPicPr>
                    <pic:cNvPr id="245132" name="Picture 245132"/>
                    <pic:cNvPicPr/>
                  </pic:nvPicPr>
                  <pic:blipFill>
                    <a:blip r:embed="rId29"/>
                    <a:stretch>
                      <a:fillRect/>
                    </a:stretch>
                  </pic:blipFill>
                  <pic:spPr>
                    <a:xfrm>
                      <a:off x="0" y="0"/>
                      <a:ext cx="4572" cy="4572"/>
                    </a:xfrm>
                    <a:prstGeom prst="rect">
                      <a:avLst/>
                    </a:prstGeom>
                  </pic:spPr>
                </pic:pic>
              </a:graphicData>
            </a:graphic>
          </wp:inline>
        </w:drawing>
      </w:r>
    </w:p>
    <w:p w14:paraId="39D42254" w14:textId="77777777" w:rsidR="00F172D6" w:rsidRDefault="001D786E">
      <w:pPr>
        <w:spacing w:after="351" w:line="224" w:lineRule="auto"/>
        <w:ind w:left="2513" w:right="1591" w:hanging="2513"/>
        <w:jc w:val="both"/>
      </w:pPr>
      <w:r>
        <w:rPr>
          <w:sz w:val="26"/>
        </w:rPr>
        <w:t>1- a. El documento que utilizó el auditor nombrado, como medio de prueba es OBSOLETO, el mismo no se encontraba vigente; ya que ese documento hace referencia exclusivamente por parte de Disersa (Dirección de Servicios Administrativos) a la entrega de mobiliario y equipo trasladado de unidad ejecutora de la planta central a Dirección Departamental de Educación y entregado por el proveedor en el lugar de destino.</w:t>
      </w:r>
    </w:p>
    <w:p w14:paraId="1A35BDC5" w14:textId="77777777" w:rsidR="00F172D6" w:rsidRDefault="001D786E">
      <w:pPr>
        <w:numPr>
          <w:ilvl w:val="1"/>
          <w:numId w:val="31"/>
        </w:numPr>
        <w:spacing w:after="289" w:line="224" w:lineRule="auto"/>
        <w:ind w:right="1598" w:hanging="356"/>
        <w:jc w:val="both"/>
      </w:pPr>
      <w:r>
        <w:rPr>
          <w:sz w:val="26"/>
        </w:rPr>
        <w:t>Además, el documento referido en el inciso "a'), fue vigente durante ef periodo (2008-2012), esto se confirma al observar el logo de la administración del Gobierno de Álvaro Colom. (visible como cintillo del documento al que hace referencia el auditor)</w:t>
      </w:r>
    </w:p>
    <w:p w14:paraId="1ABDEC76" w14:textId="77777777" w:rsidR="00F172D6" w:rsidRDefault="001D786E">
      <w:pPr>
        <w:numPr>
          <w:ilvl w:val="1"/>
          <w:numId w:val="31"/>
        </w:numPr>
        <w:spacing w:after="294" w:line="224" w:lineRule="auto"/>
        <w:ind w:right="1598" w:hanging="356"/>
        <w:jc w:val="both"/>
      </w:pPr>
      <w:r>
        <w:rPr>
          <w:sz w:val="26"/>
        </w:rPr>
        <w:t>La Dirección General de Gestión de Calidad Educativa desde el 2014 y mediante Acuerdo Ministerial 17-2014, posee desconcentración de la administración financiera, lo que la desvincula de la Disersa</w:t>
      </w:r>
    </w:p>
    <w:p w14:paraId="03251FB2" w14:textId="77777777" w:rsidR="00F172D6" w:rsidRDefault="001D786E">
      <w:pPr>
        <w:numPr>
          <w:ilvl w:val="1"/>
          <w:numId w:val="31"/>
        </w:numPr>
        <w:spacing w:after="46" w:line="224" w:lineRule="auto"/>
        <w:ind w:right="1598" w:hanging="356"/>
        <w:jc w:val="both"/>
      </w:pPr>
      <w:r>
        <w:rPr>
          <w:sz w:val="26"/>
        </w:rPr>
        <w:t xml:space="preserve">La Digecade a través de la Subdirección de Innovación Educativa con </w:t>
      </w:r>
      <w:r>
        <w:rPr>
          <w:noProof/>
        </w:rPr>
        <w:drawing>
          <wp:inline distT="0" distB="0" distL="0" distR="0" wp14:anchorId="75377055" wp14:editId="6ADD6F54">
            <wp:extent cx="251460" cy="137160"/>
            <wp:effectExtent l="0" t="0" r="0" b="0"/>
            <wp:docPr id="419086" name="Picture 419086"/>
            <wp:cNvGraphicFramePr/>
            <a:graphic xmlns:a="http://schemas.openxmlformats.org/drawingml/2006/main">
              <a:graphicData uri="http://schemas.openxmlformats.org/drawingml/2006/picture">
                <pic:pic xmlns:pic="http://schemas.openxmlformats.org/drawingml/2006/picture">
                  <pic:nvPicPr>
                    <pic:cNvPr id="419086" name="Picture 419086"/>
                    <pic:cNvPicPr/>
                  </pic:nvPicPr>
                  <pic:blipFill>
                    <a:blip r:embed="rId339"/>
                    <a:stretch>
                      <a:fillRect/>
                    </a:stretch>
                  </pic:blipFill>
                  <pic:spPr>
                    <a:xfrm>
                      <a:off x="0" y="0"/>
                      <a:ext cx="251460" cy="137160"/>
                    </a:xfrm>
                    <a:prstGeom prst="rect">
                      <a:avLst/>
                    </a:prstGeom>
                  </pic:spPr>
                </pic:pic>
              </a:graphicData>
            </a:graphic>
          </wp:inline>
        </w:drawing>
      </w:r>
      <w:r>
        <w:rPr>
          <w:sz w:val="26"/>
        </w:rPr>
        <w:t>aval de la Dirección realizó las gestiones correspondientes a fin que se realizará entrega de equipos de manera segura.</w:t>
      </w:r>
    </w:p>
    <w:p w14:paraId="423DA550" w14:textId="77777777" w:rsidR="00F172D6" w:rsidRDefault="001D786E">
      <w:pPr>
        <w:spacing w:after="276" w:line="224" w:lineRule="auto"/>
        <w:ind w:left="2113" w:right="1627" w:hanging="356"/>
        <w:jc w:val="both"/>
      </w:pPr>
      <w:r>
        <w:rPr>
          <w:sz w:val="26"/>
        </w:rPr>
        <w:t xml:space="preserve">2. Se gestionaron los procesos y medios que garantizarán la seguridad del equipo en su traslado a las Direcciones Departamentales de Educación, mediante lineamientos acordados y aprobados por Directores Departamentales, </w:t>
      </w:r>
      <w:r>
        <w:rPr>
          <w:sz w:val="26"/>
        </w:rPr>
        <w:lastRenderedPageBreak/>
        <w:t>encargados de la unidades de inventarios de las Direcciones Departamentales de Educación, los Viceministros Técnico y Administrativo, encargados de inventarios de la Digecade y esta subdirección.</w:t>
      </w:r>
    </w:p>
    <w:p w14:paraId="51FBCA00" w14:textId="77777777" w:rsidR="00F172D6" w:rsidRDefault="001D786E">
      <w:pPr>
        <w:numPr>
          <w:ilvl w:val="0"/>
          <w:numId w:val="30"/>
        </w:numPr>
        <w:spacing w:after="3" w:line="224" w:lineRule="auto"/>
        <w:ind w:right="1455" w:hanging="360"/>
        <w:jc w:val="both"/>
      </w:pPr>
      <w:r>
        <w:rPr>
          <w:sz w:val="26"/>
        </w:rPr>
        <w:t>Los lineamientos de traslado fueron acordados y aprobados mediante videoconferencia el 24 de octubre de 2018.</w:t>
      </w:r>
    </w:p>
    <w:p w14:paraId="43814DF9" w14:textId="77777777" w:rsidR="00F172D6" w:rsidRDefault="001D786E">
      <w:pPr>
        <w:numPr>
          <w:ilvl w:val="0"/>
          <w:numId w:val="30"/>
        </w:numPr>
        <w:spacing w:after="0"/>
        <w:ind w:right="1455" w:hanging="360"/>
        <w:jc w:val="both"/>
      </w:pPr>
      <w:r>
        <w:rPr>
          <w:sz w:val="26"/>
        </w:rPr>
        <w:t>Lo actuado para la entrega de equipos a las Direcciones</w:t>
      </w:r>
    </w:p>
    <w:p w14:paraId="5299197B" w14:textId="77777777" w:rsidR="00F172D6" w:rsidRDefault="001D786E">
      <w:pPr>
        <w:spacing w:after="3"/>
        <w:ind w:left="2808"/>
      </w:pPr>
      <w:r>
        <w:rPr>
          <w:noProof/>
        </w:rPr>
        <w:drawing>
          <wp:inline distT="0" distB="0" distL="0" distR="0" wp14:anchorId="4C04CC7F" wp14:editId="6F25FC06">
            <wp:extent cx="4572" cy="4572"/>
            <wp:effectExtent l="0" t="0" r="0" b="0"/>
            <wp:docPr id="245141" name="Picture 245141"/>
            <wp:cNvGraphicFramePr/>
            <a:graphic xmlns:a="http://schemas.openxmlformats.org/drawingml/2006/main">
              <a:graphicData uri="http://schemas.openxmlformats.org/drawingml/2006/picture">
                <pic:pic xmlns:pic="http://schemas.openxmlformats.org/drawingml/2006/picture">
                  <pic:nvPicPr>
                    <pic:cNvPr id="245141" name="Picture 245141"/>
                    <pic:cNvPicPr/>
                  </pic:nvPicPr>
                  <pic:blipFill>
                    <a:blip r:embed="rId286"/>
                    <a:stretch>
                      <a:fillRect/>
                    </a:stretch>
                  </pic:blipFill>
                  <pic:spPr>
                    <a:xfrm>
                      <a:off x="0" y="0"/>
                      <a:ext cx="4572" cy="4572"/>
                    </a:xfrm>
                    <a:prstGeom prst="rect">
                      <a:avLst/>
                    </a:prstGeom>
                  </pic:spPr>
                </pic:pic>
              </a:graphicData>
            </a:graphic>
          </wp:inline>
        </w:drawing>
      </w:r>
    </w:p>
    <w:p w14:paraId="56735D39" w14:textId="77777777" w:rsidR="00F172D6" w:rsidRDefault="001D786E">
      <w:pPr>
        <w:spacing w:after="3" w:line="224" w:lineRule="auto"/>
        <w:ind w:left="2815" w:right="1455" w:firstLine="14"/>
        <w:jc w:val="both"/>
      </w:pPr>
      <w:r>
        <w:rPr>
          <w:noProof/>
        </w:rPr>
        <w:drawing>
          <wp:anchor distT="0" distB="0" distL="114300" distR="114300" simplePos="0" relativeHeight="251784192" behindDoc="0" locked="0" layoutInCell="1" allowOverlap="0" wp14:anchorId="1F4274DB" wp14:editId="5389C701">
            <wp:simplePos x="0" y="0"/>
            <wp:positionH relativeFrom="column">
              <wp:posOffset>6427544</wp:posOffset>
            </wp:positionH>
            <wp:positionV relativeFrom="paragraph">
              <wp:posOffset>843864</wp:posOffset>
            </wp:positionV>
            <wp:extent cx="1065904" cy="1092708"/>
            <wp:effectExtent l="0" t="0" r="0" b="0"/>
            <wp:wrapSquare wrapText="bothSides"/>
            <wp:docPr id="419089" name="Picture 419089"/>
            <wp:cNvGraphicFramePr/>
            <a:graphic xmlns:a="http://schemas.openxmlformats.org/drawingml/2006/main">
              <a:graphicData uri="http://schemas.openxmlformats.org/drawingml/2006/picture">
                <pic:pic xmlns:pic="http://schemas.openxmlformats.org/drawingml/2006/picture">
                  <pic:nvPicPr>
                    <pic:cNvPr id="419089" name="Picture 419089"/>
                    <pic:cNvPicPr/>
                  </pic:nvPicPr>
                  <pic:blipFill>
                    <a:blip r:embed="rId340"/>
                    <a:stretch>
                      <a:fillRect/>
                    </a:stretch>
                  </pic:blipFill>
                  <pic:spPr>
                    <a:xfrm>
                      <a:off x="0" y="0"/>
                      <a:ext cx="1065904" cy="1092708"/>
                    </a:xfrm>
                    <a:prstGeom prst="rect">
                      <a:avLst/>
                    </a:prstGeom>
                  </pic:spPr>
                </pic:pic>
              </a:graphicData>
            </a:graphic>
          </wp:anchor>
        </w:drawing>
      </w:r>
      <w:r>
        <w:rPr>
          <w:sz w:val="26"/>
        </w:rPr>
        <w:t xml:space="preserve">Departamentales de Educación se realizó de manera segura al </w:t>
      </w:r>
      <w:r>
        <w:rPr>
          <w:noProof/>
        </w:rPr>
        <w:drawing>
          <wp:inline distT="0" distB="0" distL="0" distR="0" wp14:anchorId="67A45C35" wp14:editId="27725E35">
            <wp:extent cx="22860" cy="13717"/>
            <wp:effectExtent l="0" t="0" r="0" b="0"/>
            <wp:docPr id="245142" name="Picture 245142"/>
            <wp:cNvGraphicFramePr/>
            <a:graphic xmlns:a="http://schemas.openxmlformats.org/drawingml/2006/main">
              <a:graphicData uri="http://schemas.openxmlformats.org/drawingml/2006/picture">
                <pic:pic xmlns:pic="http://schemas.openxmlformats.org/drawingml/2006/picture">
                  <pic:nvPicPr>
                    <pic:cNvPr id="245142" name="Picture 245142"/>
                    <pic:cNvPicPr/>
                  </pic:nvPicPr>
                  <pic:blipFill>
                    <a:blip r:embed="rId341"/>
                    <a:stretch>
                      <a:fillRect/>
                    </a:stretch>
                  </pic:blipFill>
                  <pic:spPr>
                    <a:xfrm>
                      <a:off x="0" y="0"/>
                      <a:ext cx="22860" cy="13717"/>
                    </a:xfrm>
                    <a:prstGeom prst="rect">
                      <a:avLst/>
                    </a:prstGeom>
                  </pic:spPr>
                </pic:pic>
              </a:graphicData>
            </a:graphic>
          </wp:inline>
        </w:drawing>
      </w:r>
      <w:r>
        <w:rPr>
          <w:sz w:val="26"/>
        </w:rPr>
        <w:t>gestionar y coordinar dicho traslado con el Ministerio de la Defensa, los que trasladaron en camiones del ejército con piloto y custodio de esa dependencia. Es importante destacar que ellos prestaron apoyo y se constituyen como medio para el transporte y no de revisión, inventario, carga y descarga de los bienes; procesos que quedaron cargo de cada Dirección Departamental (las que debieron prever al personal suficiente para hacerlo y que fue requerido por la Digecade mediante oficio de fecha 8 de noviembre 2018.</w:t>
      </w:r>
    </w:p>
    <w:p w14:paraId="22CC2FDF" w14:textId="77777777" w:rsidR="00F172D6" w:rsidRDefault="001D786E">
      <w:pPr>
        <w:numPr>
          <w:ilvl w:val="0"/>
          <w:numId w:val="30"/>
        </w:numPr>
        <w:spacing w:after="3" w:line="220" w:lineRule="auto"/>
        <w:ind w:right="1455" w:hanging="360"/>
        <w:jc w:val="both"/>
      </w:pPr>
      <w:r>
        <w:rPr>
          <w:sz w:val="26"/>
        </w:rPr>
        <w:t>Se planificó la entrega del equipo tecnológico con el apoyo del Ministerio de la Defensa Nacional para SALVAGUARDAR LOS BIENES DEL ESTADO DE GUATEMALA y evitar percances. Las acciones principalmente para llegar con Tecnología en el Aula. en 338 municipios y 1,014 establecimientos educativos. Y consta en el oficio DIGECADE-SDIE-190-2018 de fecha 24 de octubre de 2018 en el que se requiere el apoyo del Ministerio de la Defensa Nacional. Además la confirmación del apoyo requerido para el traslado de las computadoras por parte del Ministerio de la Defensa Nacional Cod42018016681 de fecha 05 de noviembre de 2018.</w:t>
      </w:r>
      <w:r>
        <w:rPr>
          <w:noProof/>
        </w:rPr>
        <w:drawing>
          <wp:inline distT="0" distB="0" distL="0" distR="0" wp14:anchorId="6994E1E1" wp14:editId="0FAA71A6">
            <wp:extent cx="9149" cy="22860"/>
            <wp:effectExtent l="0" t="0" r="0" b="0"/>
            <wp:docPr id="419091" name="Picture 419091"/>
            <wp:cNvGraphicFramePr/>
            <a:graphic xmlns:a="http://schemas.openxmlformats.org/drawingml/2006/main">
              <a:graphicData uri="http://schemas.openxmlformats.org/drawingml/2006/picture">
                <pic:pic xmlns:pic="http://schemas.openxmlformats.org/drawingml/2006/picture">
                  <pic:nvPicPr>
                    <pic:cNvPr id="419091" name="Picture 419091"/>
                    <pic:cNvPicPr/>
                  </pic:nvPicPr>
                  <pic:blipFill>
                    <a:blip r:embed="rId342"/>
                    <a:stretch>
                      <a:fillRect/>
                    </a:stretch>
                  </pic:blipFill>
                  <pic:spPr>
                    <a:xfrm>
                      <a:off x="0" y="0"/>
                      <a:ext cx="9149" cy="22860"/>
                    </a:xfrm>
                    <a:prstGeom prst="rect">
                      <a:avLst/>
                    </a:prstGeom>
                  </pic:spPr>
                </pic:pic>
              </a:graphicData>
            </a:graphic>
          </wp:inline>
        </w:drawing>
      </w:r>
    </w:p>
    <w:p w14:paraId="0E554187" w14:textId="77777777" w:rsidR="00F172D6" w:rsidRDefault="001D786E">
      <w:pPr>
        <w:numPr>
          <w:ilvl w:val="0"/>
          <w:numId w:val="32"/>
        </w:numPr>
        <w:spacing w:after="282" w:line="220" w:lineRule="auto"/>
        <w:ind w:right="1498" w:hanging="363"/>
        <w:jc w:val="both"/>
      </w:pPr>
      <w:r>
        <w:rPr>
          <w:sz w:val="26"/>
        </w:rPr>
        <w:t>En el CRITERIO ei auditor nombrado hace mención [ ...La prudencia en la administración de los recursos de las entidades del Estado, y demás entidades descentralizadas y autónomas del mismo] como obra en el expediente, se tiene documentado el proceso para dar cumplimiento al proceso y se puede evidenciar, en el acta DIGECADE 53-2018, se encuentra registrado los firmantes por parte del dirección departamental de educación.</w:t>
      </w:r>
    </w:p>
    <w:p w14:paraId="77BF7E67" w14:textId="77777777" w:rsidR="00F172D6" w:rsidRDefault="001D786E">
      <w:pPr>
        <w:numPr>
          <w:ilvl w:val="1"/>
          <w:numId w:val="32"/>
        </w:numPr>
        <w:spacing w:after="3" w:line="220" w:lineRule="auto"/>
        <w:ind w:right="1520" w:hanging="360"/>
        <w:jc w:val="both"/>
      </w:pPr>
      <w:r>
        <w:rPr>
          <w:sz w:val="26"/>
        </w:rPr>
        <w:t xml:space="preserve">Todas [as Direcciones Departamentales de Educación a través del Director Departamental como máxima autoridad y su encargado de inventarios, dieron fe y recibieron a entera conformidad los equipos </w:t>
      </w:r>
      <w:r>
        <w:rPr>
          <w:noProof/>
        </w:rPr>
        <w:drawing>
          <wp:inline distT="0" distB="0" distL="0" distR="0" wp14:anchorId="18D698EA" wp14:editId="7BB517E7">
            <wp:extent cx="4575" cy="4572"/>
            <wp:effectExtent l="0" t="0" r="0" b="0"/>
            <wp:docPr id="248250" name="Picture 248250"/>
            <wp:cNvGraphicFramePr/>
            <a:graphic xmlns:a="http://schemas.openxmlformats.org/drawingml/2006/main">
              <a:graphicData uri="http://schemas.openxmlformats.org/drawingml/2006/picture">
                <pic:pic xmlns:pic="http://schemas.openxmlformats.org/drawingml/2006/picture">
                  <pic:nvPicPr>
                    <pic:cNvPr id="248250" name="Picture 248250"/>
                    <pic:cNvPicPr/>
                  </pic:nvPicPr>
                  <pic:blipFill>
                    <a:blip r:embed="rId34"/>
                    <a:stretch>
                      <a:fillRect/>
                    </a:stretch>
                  </pic:blipFill>
                  <pic:spPr>
                    <a:xfrm>
                      <a:off x="0" y="0"/>
                      <a:ext cx="4575" cy="4572"/>
                    </a:xfrm>
                    <a:prstGeom prst="rect">
                      <a:avLst/>
                    </a:prstGeom>
                  </pic:spPr>
                </pic:pic>
              </a:graphicData>
            </a:graphic>
          </wp:inline>
        </w:drawing>
      </w:r>
      <w:r>
        <w:rPr>
          <w:sz w:val="26"/>
        </w:rPr>
        <w:t>que Jes correspondían de acuerdo a la cantidad de centros educativos oficiales del nivel primario beneficiados, mediante actas (incluido el caso particular de Chimaltenango, que se aborda en este memorial).</w:t>
      </w:r>
    </w:p>
    <w:p w14:paraId="086135A0" w14:textId="77777777" w:rsidR="00F172D6" w:rsidRDefault="001D786E">
      <w:pPr>
        <w:numPr>
          <w:ilvl w:val="1"/>
          <w:numId w:val="32"/>
        </w:numPr>
        <w:spacing w:after="3" w:line="220" w:lineRule="auto"/>
        <w:ind w:right="1520" w:hanging="360"/>
        <w:jc w:val="both"/>
      </w:pPr>
      <w:r>
        <w:rPr>
          <w:sz w:val="26"/>
        </w:rPr>
        <w:t>Existe la documentación de soporte con las orientaciones necesarias para la entrega y recepción de equipo de cómputo. Prueba de ello participaron todos las Direcciones Departamentales de Educación.</w:t>
      </w:r>
      <w:r>
        <w:rPr>
          <w:noProof/>
        </w:rPr>
        <w:drawing>
          <wp:inline distT="0" distB="0" distL="0" distR="0" wp14:anchorId="6D630362" wp14:editId="0A85BA38">
            <wp:extent cx="4575" cy="4572"/>
            <wp:effectExtent l="0" t="0" r="0" b="0"/>
            <wp:docPr id="248251" name="Picture 248251"/>
            <wp:cNvGraphicFramePr/>
            <a:graphic xmlns:a="http://schemas.openxmlformats.org/drawingml/2006/main">
              <a:graphicData uri="http://schemas.openxmlformats.org/drawingml/2006/picture">
                <pic:pic xmlns:pic="http://schemas.openxmlformats.org/drawingml/2006/picture">
                  <pic:nvPicPr>
                    <pic:cNvPr id="248251" name="Picture 248251"/>
                    <pic:cNvPicPr/>
                  </pic:nvPicPr>
                  <pic:blipFill>
                    <a:blip r:embed="rId65"/>
                    <a:stretch>
                      <a:fillRect/>
                    </a:stretch>
                  </pic:blipFill>
                  <pic:spPr>
                    <a:xfrm>
                      <a:off x="0" y="0"/>
                      <a:ext cx="4575" cy="4572"/>
                    </a:xfrm>
                    <a:prstGeom prst="rect">
                      <a:avLst/>
                    </a:prstGeom>
                  </pic:spPr>
                </pic:pic>
              </a:graphicData>
            </a:graphic>
          </wp:inline>
        </w:drawing>
      </w:r>
    </w:p>
    <w:p w14:paraId="1452E683" w14:textId="77777777" w:rsidR="00F172D6" w:rsidRDefault="001D786E">
      <w:pPr>
        <w:numPr>
          <w:ilvl w:val="1"/>
          <w:numId w:val="32"/>
        </w:numPr>
        <w:spacing w:after="3" w:line="220" w:lineRule="auto"/>
        <w:ind w:right="1520" w:hanging="360"/>
        <w:jc w:val="both"/>
      </w:pPr>
      <w:r>
        <w:rPr>
          <w:sz w:val="26"/>
        </w:rPr>
        <w:t>Las hojas movibles que se utilizaron están autorizadas por la Ley Orgánica de la Contraloría General de Cuentas, DECRETO NÚMERO 31-</w:t>
      </w:r>
      <w:r>
        <w:rPr>
          <w:sz w:val="26"/>
        </w:rPr>
        <w:lastRenderedPageBreak/>
        <w:t>2002, en este sentido forman parte del expediente legal y en el acta DIGECADE 53-2018, se encuentra registrados los firmantes por parte del Dirección Departamental de Educación. El equipo de tecnología ya no se encuentra en la jurisdicción de la Digecade.</w:t>
      </w:r>
    </w:p>
    <w:p w14:paraId="4B61E995" w14:textId="77777777" w:rsidR="00F172D6" w:rsidRDefault="001D786E">
      <w:pPr>
        <w:numPr>
          <w:ilvl w:val="1"/>
          <w:numId w:val="32"/>
        </w:numPr>
        <w:spacing w:after="0" w:line="216" w:lineRule="auto"/>
        <w:ind w:right="1520" w:hanging="360"/>
        <w:jc w:val="both"/>
      </w:pPr>
      <w:r>
        <w:rPr>
          <w:sz w:val="26"/>
        </w:rPr>
        <w:t>Se reitera que en el acta DIGECADE 53-2018, se encuentra registrado los firmantes por parte del Dirección Departamental de Educación. El equipo ya no se encuentra en la jurisdicción de la DIGECADE.</w:t>
      </w:r>
    </w:p>
    <w:p w14:paraId="064AE99A" w14:textId="77777777" w:rsidR="00F172D6" w:rsidRDefault="001D786E">
      <w:pPr>
        <w:numPr>
          <w:ilvl w:val="0"/>
          <w:numId w:val="32"/>
        </w:numPr>
        <w:spacing w:after="313" w:line="217" w:lineRule="auto"/>
        <w:ind w:right="1498" w:hanging="363"/>
        <w:jc w:val="both"/>
      </w:pPr>
      <w:r>
        <w:rPr>
          <w:sz w:val="28"/>
        </w:rPr>
        <w:t>La Dirección General de Gestión de Calidad Educativa -DIGECADE- del Ministerio de Educación dentro de sus funciones le corresponde: Fomentar e impulsar las distintas modalidades de entrega educativa, como lo establece el Acuerdo Gubernativo número 225-2008 "Reglamento Orgánico Interno del Ministerio de Educación", de fecha, 12 de septiembre de 2008, y en ese sentido, ha cumplido en su totalidad sobre el</w:t>
      </w:r>
    </w:p>
    <w:p w14:paraId="02F05EB7" w14:textId="77777777" w:rsidR="00F172D6" w:rsidRDefault="001D786E">
      <w:pPr>
        <w:spacing w:after="157"/>
        <w:ind w:left="10" w:right="223" w:hanging="10"/>
        <w:jc w:val="right"/>
      </w:pPr>
      <w:r>
        <w:rPr>
          <w:rFonts w:ascii="Times New Roman" w:eastAsia="Times New Roman" w:hAnsi="Times New Roman" w:cs="Times New Roman"/>
          <w:sz w:val="36"/>
        </w:rPr>
        <w:t>/ 31</w:t>
      </w:r>
    </w:p>
    <w:p w14:paraId="5A6E3492" w14:textId="77777777" w:rsidR="00F172D6" w:rsidRDefault="001D786E">
      <w:pPr>
        <w:spacing w:after="195" w:line="251" w:lineRule="auto"/>
        <w:ind w:left="2128" w:right="1542" w:hanging="3"/>
        <w:jc w:val="both"/>
      </w:pPr>
      <w:r>
        <w:rPr>
          <w:noProof/>
        </w:rPr>
        <w:drawing>
          <wp:anchor distT="0" distB="0" distL="114300" distR="114300" simplePos="0" relativeHeight="251785216" behindDoc="0" locked="0" layoutInCell="1" allowOverlap="0" wp14:anchorId="4745B44F" wp14:editId="58231CDB">
            <wp:simplePos x="0" y="0"/>
            <wp:positionH relativeFrom="column">
              <wp:posOffset>6381797</wp:posOffset>
            </wp:positionH>
            <wp:positionV relativeFrom="paragraph">
              <wp:posOffset>-846785</wp:posOffset>
            </wp:positionV>
            <wp:extent cx="1070478" cy="1097280"/>
            <wp:effectExtent l="0" t="0" r="0" b="0"/>
            <wp:wrapSquare wrapText="bothSides"/>
            <wp:docPr id="419093" name="Picture 419093"/>
            <wp:cNvGraphicFramePr/>
            <a:graphic xmlns:a="http://schemas.openxmlformats.org/drawingml/2006/main">
              <a:graphicData uri="http://schemas.openxmlformats.org/drawingml/2006/picture">
                <pic:pic xmlns:pic="http://schemas.openxmlformats.org/drawingml/2006/picture">
                  <pic:nvPicPr>
                    <pic:cNvPr id="419093" name="Picture 419093"/>
                    <pic:cNvPicPr/>
                  </pic:nvPicPr>
                  <pic:blipFill>
                    <a:blip r:embed="rId343"/>
                    <a:stretch>
                      <a:fillRect/>
                    </a:stretch>
                  </pic:blipFill>
                  <pic:spPr>
                    <a:xfrm>
                      <a:off x="0" y="0"/>
                      <a:ext cx="1070478" cy="1097280"/>
                    </a:xfrm>
                    <a:prstGeom prst="rect">
                      <a:avLst/>
                    </a:prstGeom>
                  </pic:spPr>
                </pic:pic>
              </a:graphicData>
            </a:graphic>
          </wp:anchor>
        </w:drawing>
      </w:r>
      <w:r>
        <w:rPr>
          <w:sz w:val="30"/>
        </w:rPr>
        <w:t>proceso de entrega de equipos de cómputo tal y como se encuentr documentado. Una vez entregado el equipo con DOCUMENTACIÓN OFICIAL (actas movibles autorizadas por la Contraloría General de Cuentas), la responsabilidad le corresponde a cada una de las Direcciones Departamentales de Educación.</w:t>
      </w:r>
    </w:p>
    <w:p w14:paraId="50E3B7AE" w14:textId="77777777" w:rsidR="00F172D6" w:rsidRDefault="001D786E">
      <w:pPr>
        <w:numPr>
          <w:ilvl w:val="0"/>
          <w:numId w:val="32"/>
        </w:numPr>
        <w:spacing w:after="3" w:line="220" w:lineRule="auto"/>
        <w:ind w:right="1498" w:hanging="363"/>
        <w:jc w:val="both"/>
      </w:pPr>
      <w:r>
        <w:rPr>
          <w:sz w:val="28"/>
        </w:rPr>
        <w:t xml:space="preserve">Luego del proceso de entrega recepción de </w:t>
      </w:r>
      <w:r>
        <w:rPr>
          <w:sz w:val="28"/>
          <w:u w:val="single" w:color="000000"/>
        </w:rPr>
        <w:t>equipos, transcurrieron muchos días con relación a la Denuncia presentada ante el Ministerio Público por parte de la Dirección Departamental de Educación de Chimaltenango</w:t>
      </w:r>
      <w:r>
        <w:rPr>
          <w:sz w:val="28"/>
        </w:rPr>
        <w:t>, y no hubo comunicación oficial alguna con la Digecade que informara de la situación y medidas administrativas y legales asumidas.</w:t>
      </w:r>
    </w:p>
    <w:p w14:paraId="4B0A7B9B" w14:textId="77777777" w:rsidR="00F172D6" w:rsidRDefault="001D786E">
      <w:pPr>
        <w:numPr>
          <w:ilvl w:val="1"/>
          <w:numId w:val="32"/>
        </w:numPr>
        <w:spacing w:after="3" w:line="220" w:lineRule="auto"/>
        <w:ind w:right="1520" w:hanging="360"/>
        <w:jc w:val="both"/>
      </w:pPr>
      <w:r>
        <w:rPr>
          <w:sz w:val="26"/>
        </w:rPr>
        <w:t>Es importante considerar la responsabilidad de los firmantes por parte de la Dirección Departamental de Educación que ya eran dueños del equipo como se ha hecho ver en el acta correspondiente. Tanto el acta de entrega como la siguiente resolución emitida por el Ministerio de Finanzas por medio de la Dirección de Bienes del Estado: DBE-DBM00216-2019</w:t>
      </w:r>
      <w:r>
        <w:rPr>
          <w:sz w:val="26"/>
          <w:u w:val="single" w:color="000000"/>
        </w:rPr>
        <w:t>, consta que ef equipo pertenece a las Direcciones Departamentales de Educación y no a la Dirección General de Gestión de Calidad Educativa -DIGECADE-.</w:t>
      </w:r>
    </w:p>
    <w:p w14:paraId="6C34CAA3" w14:textId="77777777" w:rsidR="00F172D6" w:rsidRDefault="001D786E">
      <w:pPr>
        <w:numPr>
          <w:ilvl w:val="1"/>
          <w:numId w:val="32"/>
        </w:numPr>
        <w:spacing w:after="3" w:line="217" w:lineRule="auto"/>
        <w:ind w:right="1520" w:hanging="360"/>
        <w:jc w:val="both"/>
      </w:pPr>
      <w:r>
        <w:rPr>
          <w:sz w:val="28"/>
        </w:rPr>
        <w:t>Es preciso analizar, las fechas en que se realizó la entrega formal del equipo por parte de la DIGECADE y las fechas de las Denuncias presentadas por las DIDEDUC ante el Ministerio Público, para informar sobre la pérdida del mismo, según el cuadro siguiente:</w:t>
      </w:r>
    </w:p>
    <w:p w14:paraId="404ECD8B" w14:textId="77777777" w:rsidR="00F172D6" w:rsidRDefault="001D786E">
      <w:pPr>
        <w:spacing w:after="49" w:line="217" w:lineRule="auto"/>
        <w:ind w:left="1765" w:right="1476"/>
        <w:jc w:val="both"/>
      </w:pPr>
      <w:r>
        <w:rPr>
          <w:sz w:val="28"/>
        </w:rPr>
        <w:t>Tabla 2</w:t>
      </w:r>
    </w:p>
    <w:tbl>
      <w:tblPr>
        <w:tblStyle w:val="TableGrid"/>
        <w:tblW w:w="9716" w:type="dxa"/>
        <w:tblInd w:w="850" w:type="dxa"/>
        <w:tblCellMar>
          <w:top w:w="18" w:type="dxa"/>
          <w:left w:w="108" w:type="dxa"/>
          <w:right w:w="11" w:type="dxa"/>
        </w:tblCellMar>
        <w:tblLook w:val="04A0" w:firstRow="1" w:lastRow="0" w:firstColumn="1" w:lastColumn="0" w:noHBand="0" w:noVBand="1"/>
      </w:tblPr>
      <w:tblGrid>
        <w:gridCol w:w="734"/>
        <w:gridCol w:w="1830"/>
        <w:gridCol w:w="1549"/>
        <w:gridCol w:w="1715"/>
        <w:gridCol w:w="1751"/>
        <w:gridCol w:w="2137"/>
      </w:tblGrid>
      <w:tr w:rsidR="00F172D6" w14:paraId="5CDCF7A2" w14:textId="77777777">
        <w:trPr>
          <w:trHeight w:val="773"/>
        </w:trPr>
        <w:tc>
          <w:tcPr>
            <w:tcW w:w="735" w:type="dxa"/>
            <w:tcBorders>
              <w:top w:val="single" w:sz="2" w:space="0" w:color="000000"/>
              <w:left w:val="single" w:sz="2" w:space="0" w:color="000000"/>
              <w:bottom w:val="single" w:sz="2" w:space="0" w:color="000000"/>
              <w:right w:val="single" w:sz="2" w:space="0" w:color="000000"/>
            </w:tcBorders>
          </w:tcPr>
          <w:p w14:paraId="2A3030ED" w14:textId="77777777" w:rsidR="00F172D6" w:rsidRDefault="001D786E">
            <w:pPr>
              <w:ind w:left="86"/>
            </w:pPr>
            <w:r>
              <w:rPr>
                <w:sz w:val="26"/>
              </w:rPr>
              <w:lastRenderedPageBreak/>
              <w:t>No.</w:t>
            </w:r>
          </w:p>
        </w:tc>
        <w:tc>
          <w:tcPr>
            <w:tcW w:w="1830" w:type="dxa"/>
            <w:tcBorders>
              <w:top w:val="single" w:sz="2" w:space="0" w:color="000000"/>
              <w:left w:val="single" w:sz="2" w:space="0" w:color="000000"/>
              <w:bottom w:val="single" w:sz="2" w:space="0" w:color="000000"/>
              <w:right w:val="single" w:sz="2" w:space="0" w:color="000000"/>
            </w:tcBorders>
          </w:tcPr>
          <w:p w14:paraId="15D1CF5D" w14:textId="77777777" w:rsidR="00F172D6" w:rsidRDefault="001D786E">
            <w:pPr>
              <w:ind w:left="72"/>
            </w:pPr>
            <w:r>
              <w:rPr>
                <w:sz w:val="26"/>
              </w:rPr>
              <w:t>Departamento</w:t>
            </w:r>
          </w:p>
        </w:tc>
        <w:tc>
          <w:tcPr>
            <w:tcW w:w="1549" w:type="dxa"/>
            <w:tcBorders>
              <w:top w:val="single" w:sz="2" w:space="0" w:color="000000"/>
              <w:left w:val="single" w:sz="2" w:space="0" w:color="000000"/>
              <w:bottom w:val="single" w:sz="2" w:space="0" w:color="000000"/>
              <w:right w:val="single" w:sz="2" w:space="0" w:color="000000"/>
            </w:tcBorders>
          </w:tcPr>
          <w:p w14:paraId="2D0CDF67" w14:textId="77777777" w:rsidR="00F172D6" w:rsidRDefault="001D786E">
            <w:pPr>
              <w:ind w:left="6" w:right="7" w:hanging="6"/>
              <w:jc w:val="center"/>
            </w:pPr>
            <w:r>
              <w:rPr>
                <w:sz w:val="26"/>
              </w:rPr>
              <w:t>Fecha de entrega equipo</w:t>
            </w:r>
          </w:p>
        </w:tc>
        <w:tc>
          <w:tcPr>
            <w:tcW w:w="1715" w:type="dxa"/>
            <w:tcBorders>
              <w:top w:val="single" w:sz="2" w:space="0" w:color="000000"/>
              <w:left w:val="single" w:sz="2" w:space="0" w:color="000000"/>
              <w:bottom w:val="single" w:sz="2" w:space="0" w:color="000000"/>
              <w:right w:val="single" w:sz="2" w:space="0" w:color="000000"/>
            </w:tcBorders>
          </w:tcPr>
          <w:p w14:paraId="61E34A3B" w14:textId="77777777" w:rsidR="00F172D6" w:rsidRDefault="001D786E">
            <w:pPr>
              <w:spacing w:line="216" w:lineRule="auto"/>
              <w:ind w:left="130" w:hanging="65"/>
              <w:jc w:val="both"/>
            </w:pPr>
            <w:r>
              <w:rPr>
                <w:sz w:val="28"/>
              </w:rPr>
              <w:t>Resolución a favor de las</w:t>
            </w:r>
          </w:p>
          <w:p w14:paraId="67A3B523" w14:textId="77777777" w:rsidR="00F172D6" w:rsidRDefault="001D786E">
            <w:pPr>
              <w:ind w:right="97"/>
              <w:jc w:val="center"/>
            </w:pPr>
            <w:r>
              <w:rPr>
                <w:sz w:val="28"/>
              </w:rPr>
              <w:t>DIDEDUC</w:t>
            </w:r>
          </w:p>
        </w:tc>
        <w:tc>
          <w:tcPr>
            <w:tcW w:w="1751" w:type="dxa"/>
            <w:tcBorders>
              <w:top w:val="single" w:sz="2" w:space="0" w:color="000000"/>
              <w:left w:val="single" w:sz="2" w:space="0" w:color="000000"/>
              <w:bottom w:val="single" w:sz="2" w:space="0" w:color="000000"/>
              <w:right w:val="single" w:sz="2" w:space="0" w:color="000000"/>
            </w:tcBorders>
          </w:tcPr>
          <w:p w14:paraId="0E68FBA6" w14:textId="77777777" w:rsidR="00F172D6" w:rsidRDefault="001D786E">
            <w:pPr>
              <w:spacing w:line="216" w:lineRule="auto"/>
              <w:ind w:left="130" w:hanging="108"/>
              <w:jc w:val="both"/>
            </w:pPr>
            <w:r>
              <w:rPr>
                <w:sz w:val="26"/>
              </w:rPr>
              <w:t xml:space="preserve">Denuncia ante el Ministerio </w:t>
            </w:r>
          </w:p>
          <w:p w14:paraId="6C8AD36A" w14:textId="77777777" w:rsidR="00F172D6" w:rsidRDefault="001D786E">
            <w:pPr>
              <w:ind w:right="105"/>
              <w:jc w:val="center"/>
            </w:pPr>
            <w:r>
              <w:rPr>
                <w:sz w:val="28"/>
              </w:rPr>
              <w:t>Público</w:t>
            </w:r>
          </w:p>
        </w:tc>
        <w:tc>
          <w:tcPr>
            <w:tcW w:w="2137" w:type="dxa"/>
            <w:tcBorders>
              <w:top w:val="single" w:sz="2" w:space="0" w:color="000000"/>
              <w:left w:val="single" w:sz="2" w:space="0" w:color="000000"/>
              <w:bottom w:val="single" w:sz="2" w:space="0" w:color="000000"/>
              <w:right w:val="single" w:sz="2" w:space="0" w:color="000000"/>
            </w:tcBorders>
          </w:tcPr>
          <w:p w14:paraId="24DD679F" w14:textId="77777777" w:rsidR="00F172D6" w:rsidRDefault="001D786E">
            <w:pPr>
              <w:ind w:left="22" w:right="124" w:firstLine="58"/>
              <w:jc w:val="both"/>
            </w:pPr>
            <w:r>
              <w:rPr>
                <w:sz w:val="28"/>
              </w:rPr>
              <w:t>Cantidad de días luego de recibir el equi o</w:t>
            </w:r>
          </w:p>
        </w:tc>
      </w:tr>
      <w:tr w:rsidR="00F172D6" w14:paraId="26B981E0" w14:textId="77777777">
        <w:trPr>
          <w:trHeight w:val="264"/>
        </w:trPr>
        <w:tc>
          <w:tcPr>
            <w:tcW w:w="735" w:type="dxa"/>
            <w:tcBorders>
              <w:top w:val="single" w:sz="2" w:space="0" w:color="000000"/>
              <w:left w:val="single" w:sz="2" w:space="0" w:color="000000"/>
              <w:bottom w:val="single" w:sz="2" w:space="0" w:color="000000"/>
              <w:right w:val="single" w:sz="2" w:space="0" w:color="000000"/>
            </w:tcBorders>
          </w:tcPr>
          <w:p w14:paraId="2414D686" w14:textId="77777777" w:rsidR="00F172D6" w:rsidRDefault="001D786E">
            <w:pPr>
              <w:ind w:left="7"/>
            </w:pPr>
            <w:r>
              <w:rPr>
                <w:sz w:val="28"/>
              </w:rPr>
              <w:t>1</w:t>
            </w:r>
          </w:p>
        </w:tc>
        <w:tc>
          <w:tcPr>
            <w:tcW w:w="1830" w:type="dxa"/>
            <w:tcBorders>
              <w:top w:val="single" w:sz="2" w:space="0" w:color="000000"/>
              <w:left w:val="single" w:sz="2" w:space="0" w:color="000000"/>
              <w:bottom w:val="single" w:sz="2" w:space="0" w:color="000000"/>
              <w:right w:val="single" w:sz="2" w:space="0" w:color="000000"/>
            </w:tcBorders>
          </w:tcPr>
          <w:p w14:paraId="4E768FE5" w14:textId="77777777" w:rsidR="00F172D6" w:rsidRDefault="001D786E">
            <w:r>
              <w:rPr>
                <w:sz w:val="24"/>
              </w:rPr>
              <w:t>Chimaltenan o</w:t>
            </w:r>
          </w:p>
        </w:tc>
        <w:tc>
          <w:tcPr>
            <w:tcW w:w="1549" w:type="dxa"/>
            <w:tcBorders>
              <w:top w:val="single" w:sz="2" w:space="0" w:color="000000"/>
              <w:left w:val="single" w:sz="2" w:space="0" w:color="000000"/>
              <w:bottom w:val="single" w:sz="2" w:space="0" w:color="000000"/>
              <w:right w:val="single" w:sz="2" w:space="0" w:color="000000"/>
            </w:tcBorders>
          </w:tcPr>
          <w:p w14:paraId="357B2D64" w14:textId="77777777" w:rsidR="00F172D6" w:rsidRDefault="001D786E">
            <w:pPr>
              <w:ind w:right="97"/>
              <w:jc w:val="center"/>
            </w:pPr>
            <w:r>
              <w:rPr>
                <w:sz w:val="24"/>
              </w:rPr>
              <w:t>21/11/2018</w:t>
            </w:r>
          </w:p>
        </w:tc>
        <w:tc>
          <w:tcPr>
            <w:tcW w:w="1715" w:type="dxa"/>
            <w:tcBorders>
              <w:top w:val="single" w:sz="2" w:space="0" w:color="000000"/>
              <w:left w:val="single" w:sz="2" w:space="0" w:color="000000"/>
              <w:bottom w:val="single" w:sz="2" w:space="0" w:color="000000"/>
              <w:right w:val="single" w:sz="2" w:space="0" w:color="000000"/>
            </w:tcBorders>
          </w:tcPr>
          <w:p w14:paraId="51893011" w14:textId="77777777" w:rsidR="00F172D6" w:rsidRDefault="001D786E">
            <w:pPr>
              <w:ind w:right="90"/>
              <w:jc w:val="center"/>
            </w:pPr>
            <w:r>
              <w:rPr>
                <w:sz w:val="24"/>
              </w:rPr>
              <w:t>7/02/2019</w:t>
            </w:r>
          </w:p>
        </w:tc>
        <w:tc>
          <w:tcPr>
            <w:tcW w:w="1751" w:type="dxa"/>
            <w:tcBorders>
              <w:top w:val="single" w:sz="2" w:space="0" w:color="000000"/>
              <w:left w:val="single" w:sz="2" w:space="0" w:color="000000"/>
              <w:bottom w:val="single" w:sz="2" w:space="0" w:color="000000"/>
              <w:right w:val="single" w:sz="2" w:space="0" w:color="000000"/>
            </w:tcBorders>
          </w:tcPr>
          <w:p w14:paraId="1705D4BE" w14:textId="77777777" w:rsidR="00F172D6" w:rsidRDefault="001D786E">
            <w:pPr>
              <w:ind w:right="112"/>
              <w:jc w:val="center"/>
            </w:pPr>
            <w:r>
              <w:rPr>
                <w:sz w:val="24"/>
              </w:rPr>
              <w:t>21/02/2019</w:t>
            </w:r>
          </w:p>
        </w:tc>
        <w:tc>
          <w:tcPr>
            <w:tcW w:w="2137" w:type="dxa"/>
            <w:tcBorders>
              <w:top w:val="single" w:sz="2" w:space="0" w:color="000000"/>
              <w:left w:val="single" w:sz="2" w:space="0" w:color="000000"/>
              <w:bottom w:val="single" w:sz="2" w:space="0" w:color="000000"/>
              <w:right w:val="single" w:sz="2" w:space="0" w:color="000000"/>
            </w:tcBorders>
          </w:tcPr>
          <w:p w14:paraId="55BF4B53" w14:textId="77777777" w:rsidR="00F172D6" w:rsidRDefault="001D786E">
            <w:pPr>
              <w:ind w:right="102"/>
              <w:jc w:val="center"/>
            </w:pPr>
            <w:r>
              <w:rPr>
                <w:sz w:val="26"/>
              </w:rPr>
              <w:t>92 días</w:t>
            </w:r>
          </w:p>
        </w:tc>
      </w:tr>
    </w:tbl>
    <w:p w14:paraId="35B8363B" w14:textId="77777777" w:rsidR="00F172D6" w:rsidRDefault="001D786E">
      <w:pPr>
        <w:spacing w:after="0" w:line="216" w:lineRule="auto"/>
        <w:ind w:left="1835" w:right="1469" w:firstLine="7"/>
        <w:jc w:val="both"/>
      </w:pPr>
      <w:r>
        <w:rPr>
          <w:sz w:val="30"/>
          <w:u w:val="single" w:color="000000"/>
        </w:rPr>
        <w:t>En conclusión, una vez entregado el eguipo de cómputo por parte de DIGECADE V recibido por la Dirección Departamental -DIDEDUC-. éste queda baio resguardo V responsabilidad de los mismos.</w:t>
      </w:r>
    </w:p>
    <w:p w14:paraId="770556B0" w14:textId="77777777" w:rsidR="00F172D6" w:rsidRDefault="001D786E">
      <w:pPr>
        <w:numPr>
          <w:ilvl w:val="0"/>
          <w:numId w:val="32"/>
        </w:numPr>
        <w:spacing w:after="0" w:line="216" w:lineRule="auto"/>
        <w:ind w:right="1498" w:hanging="363"/>
        <w:jc w:val="both"/>
      </w:pPr>
      <w:r>
        <w:rPr>
          <w:sz w:val="30"/>
          <w:u w:val="single" w:color="000000"/>
        </w:rPr>
        <w:t>Todo el equipo, como evidencia la Resolución de legalización de traslado de bienes muebles, es propiedad de las Direcciones Departamentales de Educación.</w:t>
      </w:r>
    </w:p>
    <w:p w14:paraId="22DB954D" w14:textId="77777777" w:rsidR="00F172D6" w:rsidRDefault="001D786E">
      <w:pPr>
        <w:numPr>
          <w:ilvl w:val="1"/>
          <w:numId w:val="32"/>
        </w:numPr>
        <w:spacing w:after="3" w:line="217" w:lineRule="auto"/>
        <w:ind w:right="1520" w:hanging="360"/>
        <w:jc w:val="both"/>
      </w:pPr>
      <w:r>
        <w:rPr>
          <w:sz w:val="28"/>
        </w:rPr>
        <w:t>ResoEución número DBE-DBM-00216-2019, 07 de febrero de 2019 a favor de la Dirección Departamental de Educación de Chimaltenango. 7. El auditor por medio del oficio CGC-AFC-MlNEDUC-124-OF-37-2018 de fecha 08 de febrero de 2018, solicitó informe de la ubicación física de los bienes recibidos. Es importante resaltar que el proceso fue adjudicado en abril de 2018 y entregado en el mes de noviembre y diciembre de 2018 como consta en el acta DIGECADE 53-2018 de fecha 21 de noviembre de 2018.</w:t>
      </w:r>
    </w:p>
    <w:p w14:paraId="5CFB6C15" w14:textId="77777777" w:rsidR="00F172D6" w:rsidRDefault="001D786E">
      <w:pPr>
        <w:tabs>
          <w:tab w:val="center" w:pos="1589"/>
          <w:tab w:val="center" w:pos="3692"/>
          <w:tab w:val="right" w:pos="11815"/>
        </w:tabs>
        <w:spacing w:after="249"/>
      </w:pPr>
      <w:r>
        <w:rPr>
          <w:sz w:val="32"/>
        </w:rPr>
        <w:tab/>
      </w:r>
      <w:r>
        <w:rPr>
          <w:sz w:val="32"/>
          <w:u w:val="single" w:color="000000"/>
        </w:rPr>
        <w:t>D.</w:t>
      </w:r>
      <w:r>
        <w:rPr>
          <w:sz w:val="32"/>
          <w:u w:val="single" w:color="000000"/>
        </w:rPr>
        <w:tab/>
        <w:t>PRUEBAS DE DESCARGO</w:t>
      </w:r>
      <w:r>
        <w:rPr>
          <w:sz w:val="32"/>
          <w:u w:val="single" w:color="000000"/>
        </w:rPr>
        <w:tab/>
      </w:r>
      <w:r>
        <w:rPr>
          <w:noProof/>
        </w:rPr>
        <w:drawing>
          <wp:inline distT="0" distB="0" distL="0" distR="0" wp14:anchorId="5616D573" wp14:editId="45077917">
            <wp:extent cx="1107077" cy="1110996"/>
            <wp:effectExtent l="0" t="0" r="0" b="0"/>
            <wp:docPr id="254376" name="Picture 254376"/>
            <wp:cNvGraphicFramePr/>
            <a:graphic xmlns:a="http://schemas.openxmlformats.org/drawingml/2006/main">
              <a:graphicData uri="http://schemas.openxmlformats.org/drawingml/2006/picture">
                <pic:pic xmlns:pic="http://schemas.openxmlformats.org/drawingml/2006/picture">
                  <pic:nvPicPr>
                    <pic:cNvPr id="254376" name="Picture 254376"/>
                    <pic:cNvPicPr/>
                  </pic:nvPicPr>
                  <pic:blipFill>
                    <a:blip r:embed="rId344"/>
                    <a:stretch>
                      <a:fillRect/>
                    </a:stretch>
                  </pic:blipFill>
                  <pic:spPr>
                    <a:xfrm>
                      <a:off x="0" y="0"/>
                      <a:ext cx="1107077" cy="1110996"/>
                    </a:xfrm>
                    <a:prstGeom prst="rect">
                      <a:avLst/>
                    </a:prstGeom>
                  </pic:spPr>
                </pic:pic>
              </a:graphicData>
            </a:graphic>
          </wp:inline>
        </w:drawing>
      </w:r>
    </w:p>
    <w:p w14:paraId="346E5BEA" w14:textId="77777777" w:rsidR="00F172D6" w:rsidRDefault="001D786E">
      <w:pPr>
        <w:spacing w:after="327" w:line="225" w:lineRule="auto"/>
        <w:ind w:left="2183" w:right="1433" w:hanging="346"/>
        <w:jc w:val="both"/>
      </w:pPr>
      <w:r>
        <w:rPr>
          <w:sz w:val="28"/>
        </w:rPr>
        <w:t>1 . FUNDAMENTO JURÍDICO: Artículos 12 y 28 de la Constitución Política de la República de Guatemala y artículo 40 de la Ley Orgánica de la Contraloría General.</w:t>
      </w:r>
    </w:p>
    <w:p w14:paraId="08C8E445" w14:textId="77777777" w:rsidR="00F172D6" w:rsidRDefault="001D786E">
      <w:pPr>
        <w:spacing w:after="262" w:line="224" w:lineRule="auto"/>
        <w:ind w:left="2178" w:right="1455" w:hanging="356"/>
        <w:jc w:val="both"/>
      </w:pPr>
      <w:r>
        <w:rPr>
          <w:sz w:val="26"/>
        </w:rPr>
        <w:t>2. PETICIÓN: Con base en lo anteriormente expuesto, formulo y presento mi petición, solicitando:</w:t>
      </w:r>
    </w:p>
    <w:p w14:paraId="1DE9F0C1" w14:textId="77777777" w:rsidR="00F172D6" w:rsidRDefault="001D786E">
      <w:pPr>
        <w:spacing w:after="42" w:line="225" w:lineRule="auto"/>
        <w:ind w:left="1443" w:right="1433" w:hanging="3"/>
        <w:jc w:val="both"/>
      </w:pPr>
      <w:r>
        <w:rPr>
          <w:sz w:val="28"/>
        </w:rPr>
        <w:t>2.1 De trámite:</w:t>
      </w:r>
    </w:p>
    <w:p w14:paraId="32C5CCBE" w14:textId="77777777" w:rsidR="00F172D6" w:rsidRDefault="001D786E">
      <w:pPr>
        <w:numPr>
          <w:ilvl w:val="0"/>
          <w:numId w:val="33"/>
        </w:numPr>
        <w:spacing w:after="38" w:line="224" w:lineRule="auto"/>
        <w:ind w:right="1455" w:hanging="356"/>
        <w:jc w:val="both"/>
      </w:pPr>
      <w:r>
        <w:rPr>
          <w:sz w:val="26"/>
        </w:rPr>
        <w:t>Que se admita para su trámite el presente memorial.</w:t>
      </w:r>
    </w:p>
    <w:p w14:paraId="694C6A71" w14:textId="77777777" w:rsidR="00F172D6" w:rsidRDefault="001D786E">
      <w:pPr>
        <w:numPr>
          <w:ilvl w:val="0"/>
          <w:numId w:val="33"/>
        </w:numPr>
        <w:spacing w:after="0" w:line="225" w:lineRule="auto"/>
        <w:ind w:right="1455" w:hanging="356"/>
        <w:jc w:val="both"/>
      </w:pPr>
      <w:r>
        <w:rPr>
          <w:sz w:val="28"/>
        </w:rPr>
        <w:t>Que se admita mi intervención en este procedimiento para una CONTRA REVISIÓN, amparado en el acuerdo No. A-042-2018 de fecha 2 de mayo de 2018, solicitando diligenciar las pruebas documentales relacionadas con la denuncia DAJ-D-103-2019, presentada ante el Ministerio Público.</w:t>
      </w:r>
    </w:p>
    <w:p w14:paraId="339C4D97" w14:textId="77777777" w:rsidR="00F172D6" w:rsidRDefault="001D786E">
      <w:pPr>
        <w:numPr>
          <w:ilvl w:val="0"/>
          <w:numId w:val="33"/>
        </w:numPr>
        <w:spacing w:after="38" w:line="224" w:lineRule="auto"/>
        <w:ind w:right="1455" w:hanging="356"/>
        <w:jc w:val="both"/>
      </w:pPr>
      <w:r>
        <w:rPr>
          <w:sz w:val="26"/>
        </w:rPr>
        <w:t>Que se tenga por ofrecidas mis pruebas documentales y argumentos presentados.</w:t>
      </w:r>
    </w:p>
    <w:p w14:paraId="0E5959D9" w14:textId="77777777" w:rsidR="00F172D6" w:rsidRDefault="001D786E">
      <w:pPr>
        <w:numPr>
          <w:ilvl w:val="0"/>
          <w:numId w:val="33"/>
        </w:numPr>
        <w:spacing w:after="241" w:line="224" w:lineRule="auto"/>
        <w:ind w:right="1455" w:hanging="356"/>
        <w:jc w:val="both"/>
      </w:pPr>
      <w:r>
        <w:rPr>
          <w:sz w:val="26"/>
        </w:rPr>
        <w:t xml:space="preserve">Prueba documental. Solicito que los medios de prueba documentales y de otra naturaleza puestos a su disposición, sean considerados como medios de </w:t>
      </w:r>
      <w:r>
        <w:rPr>
          <w:sz w:val="26"/>
        </w:rPr>
        <w:lastRenderedPageBreak/>
        <w:t>convicción presentados de mí parte para ser analizados oportunamente en relación a la denuncia DAJ-D-103-2019, formulada en mi contra y presentada ante el Ministerio Público.</w:t>
      </w:r>
    </w:p>
    <w:p w14:paraId="14D891F5" w14:textId="77777777" w:rsidR="00F172D6" w:rsidRDefault="001D786E">
      <w:pPr>
        <w:numPr>
          <w:ilvl w:val="0"/>
          <w:numId w:val="33"/>
        </w:numPr>
        <w:spacing w:after="205" w:line="225" w:lineRule="auto"/>
        <w:ind w:right="1455" w:hanging="356"/>
        <w:jc w:val="both"/>
      </w:pPr>
      <w:r>
        <w:rPr>
          <w:sz w:val="28"/>
        </w:rPr>
        <w:t>Las presunciones legales y humanas que se estimen pertinentes al valorarse las pruebas oportunamente.</w:t>
      </w:r>
    </w:p>
    <w:p w14:paraId="5364195A" w14:textId="77777777" w:rsidR="00F172D6" w:rsidRDefault="001D786E">
      <w:pPr>
        <w:spacing w:after="42" w:line="225" w:lineRule="auto"/>
        <w:ind w:left="2136" w:right="1433" w:hanging="3"/>
        <w:jc w:val="both"/>
      </w:pPr>
      <w:r>
        <w:rPr>
          <w:sz w:val="28"/>
        </w:rPr>
        <w:t>2.2 Petición de fondo como interés legítimo:</w:t>
      </w:r>
    </w:p>
    <w:p w14:paraId="422D781F" w14:textId="77777777" w:rsidR="00F172D6" w:rsidRDefault="001D786E">
      <w:pPr>
        <w:numPr>
          <w:ilvl w:val="2"/>
          <w:numId w:val="34"/>
        </w:numPr>
        <w:spacing w:after="3" w:line="224" w:lineRule="auto"/>
        <w:ind w:right="1491" w:hanging="356"/>
        <w:jc w:val="both"/>
      </w:pPr>
      <w:r>
        <w:rPr>
          <w:sz w:val="26"/>
        </w:rPr>
        <w:t xml:space="preserve">Que luego de valorarse las pruebas y medios de convicción presentados, en </w:t>
      </w:r>
      <w:r>
        <w:rPr>
          <w:noProof/>
        </w:rPr>
        <w:drawing>
          <wp:inline distT="0" distB="0" distL="0" distR="0" wp14:anchorId="4ABD38CD" wp14:editId="5838FB52">
            <wp:extent cx="9149" cy="77724"/>
            <wp:effectExtent l="0" t="0" r="0" b="0"/>
            <wp:docPr id="419095" name="Picture 419095"/>
            <wp:cNvGraphicFramePr/>
            <a:graphic xmlns:a="http://schemas.openxmlformats.org/drawingml/2006/main">
              <a:graphicData uri="http://schemas.openxmlformats.org/drawingml/2006/picture">
                <pic:pic xmlns:pic="http://schemas.openxmlformats.org/drawingml/2006/picture">
                  <pic:nvPicPr>
                    <pic:cNvPr id="419095" name="Picture 419095"/>
                    <pic:cNvPicPr/>
                  </pic:nvPicPr>
                  <pic:blipFill>
                    <a:blip r:embed="rId345"/>
                    <a:stretch>
                      <a:fillRect/>
                    </a:stretch>
                  </pic:blipFill>
                  <pic:spPr>
                    <a:xfrm>
                      <a:off x="0" y="0"/>
                      <a:ext cx="9149" cy="77724"/>
                    </a:xfrm>
                    <a:prstGeom prst="rect">
                      <a:avLst/>
                    </a:prstGeom>
                  </pic:spPr>
                </pic:pic>
              </a:graphicData>
            </a:graphic>
          </wp:inline>
        </w:drawing>
      </w:r>
      <w:r>
        <w:rPr>
          <w:sz w:val="26"/>
        </w:rPr>
        <w:t xml:space="preserve">el marco de mi interés legítimo, solicito respetuosamente a usted, Señor Contralor General de Cuentas, atienda y resuelva mi petición </w:t>
      </w:r>
      <w:r>
        <w:rPr>
          <w:noProof/>
        </w:rPr>
        <w:drawing>
          <wp:inline distT="0" distB="0" distL="0" distR="0" wp14:anchorId="1D0E5361" wp14:editId="49A17ADE">
            <wp:extent cx="4575" cy="4572"/>
            <wp:effectExtent l="0" t="0" r="0" b="0"/>
            <wp:docPr id="253984" name="Picture 253984"/>
            <wp:cNvGraphicFramePr/>
            <a:graphic xmlns:a="http://schemas.openxmlformats.org/drawingml/2006/main">
              <a:graphicData uri="http://schemas.openxmlformats.org/drawingml/2006/picture">
                <pic:pic xmlns:pic="http://schemas.openxmlformats.org/drawingml/2006/picture">
                  <pic:nvPicPr>
                    <pic:cNvPr id="253984" name="Picture 253984"/>
                    <pic:cNvPicPr/>
                  </pic:nvPicPr>
                  <pic:blipFill>
                    <a:blip r:embed="rId65"/>
                    <a:stretch>
                      <a:fillRect/>
                    </a:stretch>
                  </pic:blipFill>
                  <pic:spPr>
                    <a:xfrm>
                      <a:off x="0" y="0"/>
                      <a:ext cx="4575" cy="4572"/>
                    </a:xfrm>
                    <a:prstGeom prst="rect">
                      <a:avLst/>
                    </a:prstGeom>
                  </pic:spPr>
                </pic:pic>
              </a:graphicData>
            </a:graphic>
          </wp:inline>
        </w:drawing>
      </w:r>
      <w:r>
        <w:rPr>
          <w:sz w:val="26"/>
        </w:rPr>
        <w:t>favorablemente; declarando desvanecido el hallazgo formulado en mi contra y en consecuencia se dejen sin efecto legal la denuncia DAJ-D-103-2019,</w:t>
      </w:r>
    </w:p>
    <w:p w14:paraId="656622B6" w14:textId="77777777" w:rsidR="00F172D6" w:rsidRDefault="001D786E">
      <w:pPr>
        <w:spacing w:after="35"/>
        <w:ind w:left="10281"/>
      </w:pPr>
      <w:r>
        <w:rPr>
          <w:noProof/>
        </w:rPr>
        <w:drawing>
          <wp:inline distT="0" distB="0" distL="0" distR="0" wp14:anchorId="52F36D31" wp14:editId="5FB0C2C5">
            <wp:extent cx="4575" cy="4572"/>
            <wp:effectExtent l="0" t="0" r="0" b="0"/>
            <wp:docPr id="253985" name="Picture 253985"/>
            <wp:cNvGraphicFramePr/>
            <a:graphic xmlns:a="http://schemas.openxmlformats.org/drawingml/2006/main">
              <a:graphicData uri="http://schemas.openxmlformats.org/drawingml/2006/picture">
                <pic:pic xmlns:pic="http://schemas.openxmlformats.org/drawingml/2006/picture">
                  <pic:nvPicPr>
                    <pic:cNvPr id="253985" name="Picture 253985"/>
                    <pic:cNvPicPr/>
                  </pic:nvPicPr>
                  <pic:blipFill>
                    <a:blip r:embed="rId32"/>
                    <a:stretch>
                      <a:fillRect/>
                    </a:stretch>
                  </pic:blipFill>
                  <pic:spPr>
                    <a:xfrm>
                      <a:off x="0" y="0"/>
                      <a:ext cx="4575" cy="4572"/>
                    </a:xfrm>
                    <a:prstGeom prst="rect">
                      <a:avLst/>
                    </a:prstGeom>
                  </pic:spPr>
                </pic:pic>
              </a:graphicData>
            </a:graphic>
          </wp:inline>
        </w:drawing>
      </w:r>
    </w:p>
    <w:p w14:paraId="1A4E9E13" w14:textId="77777777" w:rsidR="00F172D6" w:rsidRDefault="001D786E">
      <w:pPr>
        <w:spacing w:after="38" w:line="224" w:lineRule="auto"/>
        <w:ind w:left="2125" w:right="1455"/>
        <w:jc w:val="both"/>
      </w:pPr>
      <w:r>
        <w:rPr>
          <w:sz w:val="26"/>
        </w:rPr>
        <w:t>presentada ante el Ministerio Público.</w:t>
      </w:r>
    </w:p>
    <w:p w14:paraId="5512FF57" w14:textId="77777777" w:rsidR="00F172D6" w:rsidRDefault="001D786E">
      <w:pPr>
        <w:numPr>
          <w:ilvl w:val="2"/>
          <w:numId w:val="34"/>
        </w:numPr>
        <w:spacing w:after="38" w:line="224" w:lineRule="auto"/>
        <w:ind w:right="1491" w:hanging="356"/>
        <w:jc w:val="both"/>
      </w:pPr>
      <w:r>
        <w:rPr>
          <w:sz w:val="26"/>
        </w:rPr>
        <w:t>Que lo resuelto se me notifique en la dirección señalada.</w:t>
      </w:r>
    </w:p>
    <w:p w14:paraId="54DA8E89" w14:textId="77777777" w:rsidR="00F172D6" w:rsidRDefault="001D786E">
      <w:pPr>
        <w:spacing w:after="42" w:line="225" w:lineRule="auto"/>
        <w:ind w:left="4059" w:right="1433" w:hanging="3"/>
        <w:jc w:val="both"/>
      </w:pPr>
      <w:r>
        <w:rPr>
          <w:sz w:val="28"/>
        </w:rPr>
        <w:t xml:space="preserve">Hugo </w:t>
      </w:r>
      <w:r>
        <w:rPr>
          <w:noProof/>
        </w:rPr>
        <mc:AlternateContent>
          <mc:Choice Requires="wpg">
            <w:drawing>
              <wp:inline distT="0" distB="0" distL="0" distR="0" wp14:anchorId="1B2CF4D5" wp14:editId="26B94D1F">
                <wp:extent cx="3655184" cy="2235709"/>
                <wp:effectExtent l="0" t="0" r="0" b="0"/>
                <wp:docPr id="407174" name="Group 407174"/>
                <wp:cNvGraphicFramePr/>
                <a:graphic xmlns:a="http://schemas.openxmlformats.org/drawingml/2006/main">
                  <a:graphicData uri="http://schemas.microsoft.com/office/word/2010/wordprocessingGroup">
                    <wpg:wgp>
                      <wpg:cNvGrpSpPr/>
                      <wpg:grpSpPr>
                        <a:xfrm>
                          <a:off x="0" y="0"/>
                          <a:ext cx="3655184" cy="2235709"/>
                          <a:chOff x="0" y="0"/>
                          <a:chExt cx="3655184" cy="2235709"/>
                        </a:xfrm>
                      </wpg:grpSpPr>
                      <pic:pic xmlns:pic="http://schemas.openxmlformats.org/drawingml/2006/picture">
                        <pic:nvPicPr>
                          <pic:cNvPr id="419097" name="Picture 419097"/>
                          <pic:cNvPicPr/>
                        </pic:nvPicPr>
                        <pic:blipFill>
                          <a:blip r:embed="rId346"/>
                          <a:stretch>
                            <a:fillRect/>
                          </a:stretch>
                        </pic:blipFill>
                        <pic:spPr>
                          <a:xfrm>
                            <a:off x="265332" y="0"/>
                            <a:ext cx="3389851" cy="2235709"/>
                          </a:xfrm>
                          <a:prstGeom prst="rect">
                            <a:avLst/>
                          </a:prstGeom>
                        </pic:spPr>
                      </pic:pic>
                      <wps:wsp>
                        <wps:cNvPr id="252723" name="Rectangle 252723"/>
                        <wps:cNvSpPr/>
                        <wps:spPr>
                          <a:xfrm>
                            <a:off x="0" y="1051561"/>
                            <a:ext cx="560086" cy="152019"/>
                          </a:xfrm>
                          <a:prstGeom prst="rect">
                            <a:avLst/>
                          </a:prstGeom>
                          <a:ln>
                            <a:noFill/>
                          </a:ln>
                        </wps:spPr>
                        <wps:txbx>
                          <w:txbxContent>
                            <w:p w14:paraId="47BE9934" w14:textId="77777777" w:rsidR="00F172D6" w:rsidRDefault="001D786E">
                              <w:r>
                                <w:rPr>
                                  <w:sz w:val="38"/>
                                </w:rPr>
                                <w:t xml:space="preserve">DPII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CF4D5" id="Group 407174" o:spid="_x0000_s1117" style="width:287.8pt;height:176.05pt;mso-position-horizontal-relative:char;mso-position-vertical-relative:line" coordsize="36551,223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">
                <v:shape id="Picture 419097" o:spid="_x0000_s1118" type="#_x0000_t75" style="position:absolute;left:2653;width:33898;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">
                  <v:imagedata r:id="rId347" o:title=""/>
                </v:shape>
                <v:rect id="Rectangle 252723" o:spid="_x0000_s1119" style="position:absolute;top:10515;width:56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" filled="f" stroked="f">
                  <v:textbox inset="0,0,0,0">
                    <w:txbxContent>
                      <w:p w14:paraId="47BE9934" w14:textId="77777777" w:rsidR="00F172D6" w:rsidRDefault="001D786E">
                        <w:r>
                          <w:rPr>
                            <w:sz w:val="38"/>
                          </w:rPr>
                          <w:t xml:space="preserve">DPII </w:t>
                        </w:r>
                      </w:p>
                    </w:txbxContent>
                  </v:textbox>
                </v:rect>
                <w10:anchorlock/>
              </v:group>
            </w:pict>
          </mc:Fallback>
        </mc:AlternateContent>
      </w:r>
      <w:r>
        <w:rPr>
          <w:sz w:val="28"/>
        </w:rPr>
        <w:t>Ronal o ey</w:t>
      </w:r>
    </w:p>
    <w:tbl>
      <w:tblPr>
        <w:tblStyle w:val="TableGrid"/>
        <w:tblW w:w="5839" w:type="dxa"/>
        <w:tblInd w:w="770" w:type="dxa"/>
        <w:tblCellMar>
          <w:top w:w="7" w:type="dxa"/>
        </w:tblCellMar>
        <w:tblLook w:val="04A0" w:firstRow="1" w:lastRow="0" w:firstColumn="1" w:lastColumn="0" w:noHBand="0" w:noVBand="1"/>
      </w:tblPr>
      <w:tblGrid>
        <w:gridCol w:w="3837"/>
        <w:gridCol w:w="2002"/>
      </w:tblGrid>
      <w:tr w:rsidR="00F172D6" w14:paraId="55EECB9E" w14:textId="77777777">
        <w:trPr>
          <w:trHeight w:val="583"/>
        </w:trPr>
        <w:tc>
          <w:tcPr>
            <w:tcW w:w="3838" w:type="dxa"/>
            <w:tcBorders>
              <w:top w:val="nil"/>
              <w:left w:val="nil"/>
              <w:bottom w:val="nil"/>
              <w:right w:val="nil"/>
            </w:tcBorders>
          </w:tcPr>
          <w:p w14:paraId="5F9B071E" w14:textId="77777777" w:rsidR="00F172D6" w:rsidRDefault="001D786E">
            <w:r>
              <w:rPr>
                <w:sz w:val="76"/>
              </w:rPr>
              <w:t>caec</w:t>
            </w:r>
          </w:p>
        </w:tc>
        <w:tc>
          <w:tcPr>
            <w:tcW w:w="2002" w:type="dxa"/>
            <w:tcBorders>
              <w:top w:val="nil"/>
              <w:left w:val="nil"/>
              <w:bottom w:val="nil"/>
              <w:right w:val="nil"/>
            </w:tcBorders>
          </w:tcPr>
          <w:p w14:paraId="596CF292" w14:textId="77777777" w:rsidR="00F172D6" w:rsidRDefault="001D786E">
            <w:pPr>
              <w:jc w:val="both"/>
            </w:pPr>
            <w:r>
              <w:rPr>
                <w:sz w:val="18"/>
              </w:rPr>
              <w:t>UNIDAD DE PLANIFICACIÓN</w:t>
            </w:r>
          </w:p>
          <w:p w14:paraId="43A2C1BA" w14:textId="77777777" w:rsidR="00F172D6" w:rsidRDefault="001D786E">
            <w:pPr>
              <w:ind w:right="14"/>
              <w:jc w:val="center"/>
            </w:pPr>
            <w:r>
              <w:rPr>
                <w:sz w:val="18"/>
              </w:rPr>
              <w:t>Área Estadística</w:t>
            </w:r>
          </w:p>
        </w:tc>
      </w:tr>
    </w:tbl>
    <w:p w14:paraId="45065E70" w14:textId="77777777" w:rsidR="00F172D6" w:rsidRDefault="001D786E">
      <w:pPr>
        <w:spacing w:after="0"/>
        <w:ind w:right="5213"/>
        <w:jc w:val="right"/>
      </w:pPr>
      <w:r>
        <w:rPr>
          <w:sz w:val="16"/>
        </w:rPr>
        <w:t>FORMA ÚNICA DE ESTADÍSTICA</w:t>
      </w:r>
    </w:p>
    <w:p w14:paraId="2061DA10" w14:textId="77777777" w:rsidR="00F172D6" w:rsidRDefault="00F172D6">
      <w:pPr>
        <w:sectPr w:rsidR="00F172D6">
          <w:headerReference w:type="even" r:id="rId348"/>
          <w:headerReference w:type="default" r:id="rId349"/>
          <w:footerReference w:type="even" r:id="rId350"/>
          <w:footerReference w:type="default" r:id="rId351"/>
          <w:headerReference w:type="first" r:id="rId352"/>
          <w:footerReference w:type="first" r:id="rId353"/>
          <w:pgSz w:w="12211" w:h="15898"/>
          <w:pgMar w:top="137" w:right="144" w:bottom="194" w:left="252" w:header="720" w:footer="720" w:gutter="0"/>
          <w:cols w:space="720"/>
          <w:titlePg/>
        </w:sectPr>
      </w:pPr>
    </w:p>
    <w:p w14:paraId="64F75673" w14:textId="77777777" w:rsidR="00F172D6" w:rsidRDefault="001D786E">
      <w:pPr>
        <w:spacing w:after="52" w:line="265" w:lineRule="auto"/>
        <w:ind w:left="435" w:hanging="10"/>
      </w:pPr>
      <w:r>
        <w:rPr>
          <w:sz w:val="16"/>
        </w:rPr>
        <w:t>DATOS GENERALES -</w:t>
      </w:r>
    </w:p>
    <w:p w14:paraId="7FBC7448" w14:textId="77777777" w:rsidR="00F172D6" w:rsidRDefault="001D786E">
      <w:pPr>
        <w:tabs>
          <w:tab w:val="center" w:pos="1883"/>
          <w:tab w:val="center" w:pos="7438"/>
        </w:tabs>
        <w:spacing w:after="70" w:line="265" w:lineRule="auto"/>
      </w:pPr>
      <w:r>
        <w:rPr>
          <w:sz w:val="14"/>
        </w:rPr>
        <w:tab/>
        <w:t>ORGANIZACIÓN, ENTIDAD, INSTITUCIÓN, O FIDEICOMISO</w:t>
      </w:r>
      <w:r>
        <w:rPr>
          <w:sz w:val="14"/>
        </w:rPr>
        <w:tab/>
        <w:t>MINISTERIO DE EDUCACIÓN</w:t>
      </w:r>
    </w:p>
    <w:p w14:paraId="7BC5EDAE" w14:textId="77777777" w:rsidR="00F172D6" w:rsidRDefault="001D786E">
      <w:pPr>
        <w:spacing w:after="207" w:line="265" w:lineRule="auto"/>
        <w:ind w:left="140" w:hanging="3"/>
        <w:jc w:val="both"/>
      </w:pPr>
      <w:r>
        <w:rPr>
          <w:sz w:val="14"/>
        </w:rPr>
        <w:t>11,2 ENTIDAD A LA QUE PERTENCE:</w:t>
      </w:r>
    </w:p>
    <w:p w14:paraId="733C3268" w14:textId="77777777" w:rsidR="00F172D6" w:rsidRDefault="001D786E">
      <w:pPr>
        <w:tabs>
          <w:tab w:val="center" w:pos="868"/>
          <w:tab w:val="center" w:pos="4046"/>
          <w:tab w:val="center" w:pos="5252"/>
          <w:tab w:val="center" w:pos="7150"/>
          <w:tab w:val="center" w:pos="8755"/>
          <w:tab w:val="center" w:pos="9655"/>
          <w:tab w:val="right" w:pos="11059"/>
        </w:tabs>
        <w:spacing w:after="0"/>
      </w:pPr>
      <w:r>
        <w:rPr>
          <w:sz w:val="12"/>
        </w:rPr>
        <w:tab/>
        <w:t>TIPO DE ENTIDAD</w:t>
      </w:r>
      <w:r>
        <w:rPr>
          <w:sz w:val="12"/>
        </w:rPr>
        <w:tab/>
        <w:t>x</w:t>
      </w:r>
      <w:r>
        <w:rPr>
          <w:sz w:val="12"/>
        </w:rPr>
        <w:tab/>
        <w:t>Administración centrai</w:t>
      </w:r>
      <w:r>
        <w:rPr>
          <w:sz w:val="12"/>
        </w:rPr>
        <w:tab/>
        <w:t>Descen*rallzada</w:t>
      </w:r>
      <w:r>
        <w:rPr>
          <w:sz w:val="12"/>
        </w:rPr>
        <w:tab/>
        <w:t>Autónoma</w:t>
      </w:r>
      <w:r>
        <w:rPr>
          <w:sz w:val="12"/>
        </w:rPr>
        <w:tab/>
        <w:t>- Mumclpall</w:t>
      </w:r>
      <w:r>
        <w:rPr>
          <w:sz w:val="12"/>
        </w:rPr>
        <w:tab/>
        <w:t>Enlldades</w:t>
      </w:r>
    </w:p>
    <w:p w14:paraId="6766A5E8" w14:textId="77777777" w:rsidR="00F172D6" w:rsidRDefault="001D786E">
      <w:pPr>
        <w:tabs>
          <w:tab w:val="center" w:pos="5256"/>
          <w:tab w:val="center" w:pos="9612"/>
          <w:tab w:val="right" w:pos="11059"/>
        </w:tabs>
        <w:spacing w:after="106"/>
      </w:pPr>
      <w:r>
        <w:rPr>
          <w:sz w:val="12"/>
        </w:rPr>
        <w:tab/>
        <w:t>(GobEerno)</w:t>
      </w:r>
      <w:r>
        <w:rPr>
          <w:sz w:val="12"/>
        </w:rPr>
        <w:tab/>
        <w:t>dades</w:t>
      </w:r>
      <w:r>
        <w:rPr>
          <w:sz w:val="12"/>
        </w:rPr>
        <w:tab/>
        <w:t>EBpaciales</w:t>
      </w:r>
    </w:p>
    <w:p w14:paraId="67F7A54C" w14:textId="77777777" w:rsidR="00F172D6" w:rsidRDefault="001D786E">
      <w:pPr>
        <w:tabs>
          <w:tab w:val="center" w:pos="1372"/>
          <w:tab w:val="center" w:pos="5652"/>
        </w:tabs>
        <w:spacing w:after="125" w:line="265" w:lineRule="auto"/>
      </w:pPr>
      <w:r>
        <w:rPr>
          <w:sz w:val="14"/>
        </w:rPr>
        <w:tab/>
        <w:t>1.4 NÚMERO OE CUENTADANCIA O REGÍSTRO</w:t>
      </w:r>
      <w:r>
        <w:rPr>
          <w:sz w:val="14"/>
        </w:rPr>
        <w:tab/>
        <w:t>014</w:t>
      </w:r>
    </w:p>
    <w:p w14:paraId="228D43A8" w14:textId="77777777" w:rsidR="00F172D6" w:rsidRDefault="001D786E">
      <w:pPr>
        <w:tabs>
          <w:tab w:val="center" w:pos="1541"/>
          <w:tab w:val="center" w:pos="5652"/>
        </w:tabs>
        <w:spacing w:after="129"/>
      </w:pPr>
      <w:r>
        <w:rPr>
          <w:sz w:val="18"/>
        </w:rPr>
        <w:tab/>
        <w:t>DIRECCIÓN QUE EMITE El. NOMBRAMIENTO</w:t>
      </w:r>
      <w:r>
        <w:rPr>
          <w:sz w:val="18"/>
        </w:rPr>
        <w:tab/>
        <w:t>DIRECCIÓN DE AUDITORIA DE CONTRA REVISIONES</w:t>
      </w:r>
    </w:p>
    <w:p w14:paraId="20693EDA" w14:textId="77777777" w:rsidR="00F172D6" w:rsidRDefault="001D786E">
      <w:pPr>
        <w:tabs>
          <w:tab w:val="center" w:pos="875"/>
          <w:tab w:val="center" w:pos="5645"/>
        </w:tabs>
        <w:spacing w:after="138"/>
      </w:pPr>
      <w:r>
        <w:rPr>
          <w:sz w:val="18"/>
        </w:rPr>
        <w:tab/>
        <w:t>1.8 NOMBRAMIENTO No.{s)</w:t>
      </w:r>
      <w:r>
        <w:rPr>
          <w:sz w:val="18"/>
        </w:rPr>
        <w:tab/>
        <w:t>DACR.0074-2020 y DACR-0095-2021</w:t>
      </w:r>
    </w:p>
    <w:p w14:paraId="009CFB3B" w14:textId="77777777" w:rsidR="00F172D6" w:rsidRDefault="001D786E">
      <w:pPr>
        <w:tabs>
          <w:tab w:val="center" w:pos="1300"/>
          <w:tab w:val="center" w:pos="5670"/>
          <w:tab w:val="right" w:pos="11059"/>
        </w:tabs>
        <w:spacing w:after="54"/>
      </w:pPr>
      <w:r>
        <w:rPr>
          <w:sz w:val="14"/>
        </w:rPr>
        <w:tab/>
        <w:t>11.7 FECHA EMISION DE NOMBRAMIENTO'"</w:t>
      </w:r>
      <w:r>
        <w:rPr>
          <w:sz w:val="14"/>
        </w:rPr>
        <w:tab/>
        <w:t>10 de septiembre del 2020 y 23 de abril del 2021.</w:t>
      </w:r>
      <w:r>
        <w:rPr>
          <w:sz w:val="14"/>
        </w:rPr>
        <w:tab/>
        <w:t>FIRMA Y SELLO DE ESTADISTICA - UNIDAD OE PLANIFICACIÓN</w:t>
      </w:r>
    </w:p>
    <w:p w14:paraId="215EA53B" w14:textId="77777777" w:rsidR="00F172D6" w:rsidRDefault="001D786E">
      <w:pPr>
        <w:numPr>
          <w:ilvl w:val="1"/>
          <w:numId w:val="35"/>
        </w:numPr>
        <w:spacing w:after="3" w:line="265" w:lineRule="auto"/>
        <w:ind w:hanging="238"/>
      </w:pPr>
      <w:r>
        <w:rPr>
          <w:sz w:val="14"/>
        </w:rPr>
        <w:t>AUDITORtES) CUBERNAMENTAL(ES) AS'GNADOS</w:t>
      </w:r>
    </w:p>
    <w:p w14:paraId="46F59503" w14:textId="77777777" w:rsidR="00F172D6" w:rsidRDefault="001D786E">
      <w:pPr>
        <w:spacing w:after="0"/>
        <w:ind w:left="1145"/>
        <w:jc w:val="center"/>
      </w:pPr>
      <w:r>
        <w:rPr>
          <w:sz w:val="18"/>
        </w:rPr>
        <w:t>NOLBERTO RIVAS GONZALEZ (COORDINADOR GUBERNAMENTAL)</w:t>
      </w:r>
    </w:p>
    <w:p w14:paraId="56626B7E" w14:textId="77777777" w:rsidR="00F172D6" w:rsidRDefault="001D786E">
      <w:pPr>
        <w:spacing w:after="158"/>
        <w:ind w:left="3711" w:hanging="10"/>
      </w:pPr>
      <w:r>
        <w:rPr>
          <w:sz w:val="18"/>
        </w:rPr>
        <w:t>SANDRA MARITZA MENA RODRÍGUEZ (SUPERVISOR GUBERNAMENTAL)</w:t>
      </w:r>
    </w:p>
    <w:p w14:paraId="18C2A960" w14:textId="77777777" w:rsidR="00F172D6" w:rsidRDefault="001D786E">
      <w:pPr>
        <w:numPr>
          <w:ilvl w:val="1"/>
          <w:numId w:val="35"/>
        </w:numPr>
        <w:spacing w:after="138"/>
        <w:ind w:hanging="238"/>
      </w:pPr>
      <w:r>
        <w:rPr>
          <w:sz w:val="12"/>
        </w:rPr>
        <w:lastRenderedPageBreak/>
        <w:t>CODIGO (Eac2usivo estadlstlea)</w:t>
      </w:r>
    </w:p>
    <w:p w14:paraId="7EE8913A" w14:textId="77777777" w:rsidR="00F172D6" w:rsidRDefault="001D786E">
      <w:pPr>
        <w:tabs>
          <w:tab w:val="center" w:pos="7294"/>
          <w:tab w:val="center" w:pos="9709"/>
        </w:tabs>
        <w:spacing w:after="0"/>
      </w:pPr>
      <w:r>
        <w:rPr>
          <w:sz w:val="12"/>
        </w:rPr>
        <w:tab/>
        <w:t>Dia Mes</w:t>
      </w:r>
      <w:r>
        <w:rPr>
          <w:sz w:val="12"/>
        </w:rPr>
        <w:tab/>
        <w:t>NO. MESES AUDITADOS</w:t>
      </w:r>
    </w:p>
    <w:p w14:paraId="3B18579B" w14:textId="77777777" w:rsidR="00F172D6" w:rsidRDefault="001D786E">
      <w:pPr>
        <w:numPr>
          <w:ilvl w:val="0"/>
          <w:numId w:val="36"/>
        </w:numPr>
        <w:spacing w:after="0"/>
        <w:ind w:left="321" w:hanging="238"/>
      </w:pPr>
      <w:r>
        <w:rPr>
          <w:sz w:val="14"/>
        </w:rPr>
        <w:t>1.10 PERIODO AUDITADO</w:t>
      </w:r>
    </w:p>
    <w:p w14:paraId="2FE5A0C3" w14:textId="77777777" w:rsidR="00F172D6" w:rsidRDefault="001D786E">
      <w:pPr>
        <w:spacing w:after="121"/>
        <w:ind w:right="1325"/>
        <w:jc w:val="right"/>
      </w:pPr>
      <w:r>
        <w:rPr>
          <w:sz w:val="16"/>
        </w:rPr>
        <w:t>12</w:t>
      </w:r>
    </w:p>
    <w:p w14:paraId="17552F4F" w14:textId="77777777" w:rsidR="00F172D6" w:rsidRDefault="001D786E">
      <w:pPr>
        <w:numPr>
          <w:ilvl w:val="0"/>
          <w:numId w:val="36"/>
        </w:numPr>
        <w:spacing w:after="200" w:line="265" w:lineRule="auto"/>
        <w:ind w:left="321" w:hanging="238"/>
      </w:pPr>
      <w:r>
        <w:rPr>
          <w:sz w:val="16"/>
        </w:rPr>
        <w:t>AUDITORIA</w:t>
      </w:r>
      <w:r>
        <w:rPr>
          <w:sz w:val="16"/>
        </w:rPr>
        <w:tab/>
        <w:t>5. oaRA PÚBLICA</w:t>
      </w:r>
    </w:p>
    <w:p w14:paraId="3A04B4B4" w14:textId="77777777" w:rsidR="00F172D6" w:rsidRDefault="001D786E">
      <w:pPr>
        <w:tabs>
          <w:tab w:val="center" w:pos="1418"/>
          <w:tab w:val="center" w:pos="4633"/>
          <w:tab w:val="center" w:pos="7394"/>
          <w:tab w:val="center" w:pos="8939"/>
          <w:tab w:val="center" w:pos="10307"/>
        </w:tabs>
        <w:spacing w:after="3" w:line="265" w:lineRule="auto"/>
      </w:pPr>
      <w:r>
        <w:rPr>
          <w:sz w:val="16"/>
        </w:rPr>
        <w:tab/>
        <w:t>TIPO DE AUDITORIA O COMISION</w:t>
      </w:r>
      <w:r>
        <w:rPr>
          <w:sz w:val="16"/>
        </w:rPr>
        <w:tab/>
        <w:t>Examen Especial de Auditoria de Contra Revisión con nivel de</w:t>
      </w:r>
      <w:r>
        <w:rPr>
          <w:sz w:val="16"/>
        </w:rPr>
        <w:tab/>
        <w:t>TIPO OE OBRA</w:t>
      </w:r>
      <w:r>
        <w:rPr>
          <w:sz w:val="16"/>
        </w:rPr>
        <w:tab/>
        <w:t>•No.0bras</w:t>
      </w:r>
      <w:r>
        <w:rPr>
          <w:sz w:val="16"/>
        </w:rPr>
        <w:tab/>
        <w:t>Monto</w:t>
      </w:r>
    </w:p>
    <w:p w14:paraId="61953069" w14:textId="77777777" w:rsidR="00F172D6" w:rsidRDefault="001D786E">
      <w:pPr>
        <w:spacing w:after="36" w:line="265" w:lineRule="auto"/>
        <w:ind w:left="2652" w:hanging="10"/>
      </w:pPr>
      <w:r>
        <w:rPr>
          <w:sz w:val="16"/>
        </w:rPr>
        <w:t>Seguridad Limitada</w:t>
      </w:r>
    </w:p>
    <w:p w14:paraId="336F0FE0" w14:textId="77777777" w:rsidR="00F172D6" w:rsidRDefault="001D786E">
      <w:pPr>
        <w:spacing w:after="54"/>
        <w:ind w:left="4827" w:right="1570" w:hanging="10"/>
        <w:jc w:val="center"/>
      </w:pPr>
      <w:r>
        <w:rPr>
          <w:sz w:val="14"/>
        </w:rPr>
        <w:t>Puentes</w:t>
      </w:r>
    </w:p>
    <w:p w14:paraId="46C0D526" w14:textId="77777777" w:rsidR="00F172D6" w:rsidRDefault="001D786E">
      <w:pPr>
        <w:tabs>
          <w:tab w:val="center" w:pos="1210"/>
          <w:tab w:val="center" w:pos="7272"/>
          <w:tab w:val="center" w:pos="9540"/>
        </w:tabs>
        <w:spacing w:after="97" w:line="265" w:lineRule="auto"/>
      </w:pPr>
      <w:r>
        <w:rPr>
          <w:sz w:val="14"/>
        </w:rPr>
        <w:tab/>
        <w:t>TOTAL MONTO AUDITADO</w:t>
      </w:r>
      <w:r>
        <w:rPr>
          <w:sz w:val="14"/>
        </w:rPr>
        <w:tab/>
        <w:t>Pavimentos</w:t>
      </w:r>
      <w:r>
        <w:rPr>
          <w:sz w:val="14"/>
        </w:rPr>
        <w:tab/>
        <w:t>o</w:t>
      </w:r>
    </w:p>
    <w:p w14:paraId="6EBDE54C" w14:textId="77777777" w:rsidR="00F172D6" w:rsidRDefault="001D786E">
      <w:pPr>
        <w:tabs>
          <w:tab w:val="center" w:pos="778"/>
          <w:tab w:val="center" w:pos="7459"/>
        </w:tabs>
        <w:spacing w:after="140" w:line="265" w:lineRule="auto"/>
      </w:pPr>
      <w:r>
        <w:rPr>
          <w:sz w:val="14"/>
        </w:rPr>
        <w:tab/>
        <w:t>Saldo anterior</w:t>
      </w:r>
      <w:r>
        <w:rPr>
          <w:sz w:val="14"/>
        </w:rPr>
        <w:tab/>
        <w:t>Edificios Escorares</w:t>
      </w:r>
    </w:p>
    <w:p w14:paraId="0612944B" w14:textId="77777777" w:rsidR="00F172D6" w:rsidRDefault="001D786E">
      <w:pPr>
        <w:tabs>
          <w:tab w:val="center" w:pos="619"/>
          <w:tab w:val="center" w:pos="7333"/>
        </w:tabs>
        <w:spacing w:after="127" w:line="265" w:lineRule="auto"/>
      </w:pPr>
      <w:r>
        <w:rPr>
          <w:sz w:val="14"/>
        </w:rPr>
        <w:tab/>
        <w:t>Ingresos</w:t>
      </w:r>
      <w:r>
        <w:rPr>
          <w:sz w:val="14"/>
        </w:rPr>
        <w:tab/>
        <w:t>Otros edificios</w:t>
      </w:r>
    </w:p>
    <w:p w14:paraId="11CFA225" w14:textId="77777777" w:rsidR="00F172D6" w:rsidRDefault="001D786E">
      <w:pPr>
        <w:tabs>
          <w:tab w:val="center" w:pos="605"/>
          <w:tab w:val="center" w:pos="7499"/>
        </w:tabs>
        <w:spacing w:after="111" w:line="265" w:lineRule="auto"/>
      </w:pPr>
      <w:r>
        <w:rPr>
          <w:sz w:val="14"/>
        </w:rPr>
        <w:tab/>
        <w:t>Egresos</w:t>
      </w:r>
      <w:r>
        <w:rPr>
          <w:sz w:val="14"/>
        </w:rPr>
        <w:tab/>
        <w:t>Salón usos múltiples</w:t>
      </w:r>
    </w:p>
    <w:p w14:paraId="658C0EF3" w14:textId="77777777" w:rsidR="00F172D6" w:rsidRDefault="001D786E">
      <w:pPr>
        <w:tabs>
          <w:tab w:val="center" w:pos="1537"/>
          <w:tab w:val="center" w:pos="7618"/>
        </w:tabs>
        <w:spacing w:after="45" w:line="265" w:lineRule="auto"/>
      </w:pPr>
      <w:r>
        <w:rPr>
          <w:sz w:val="14"/>
        </w:rPr>
        <w:tab/>
        <w:t>'ingresar únicamente s! es examen especial</w:t>
      </w:r>
      <w:r>
        <w:rPr>
          <w:sz w:val="14"/>
        </w:rPr>
        <w:tab/>
        <w:t>Const. Y Mant. Carretera</w:t>
      </w:r>
    </w:p>
    <w:p w14:paraId="4926723E" w14:textId="77777777" w:rsidR="00F172D6" w:rsidRDefault="001D786E">
      <w:pPr>
        <w:spacing w:after="3" w:line="265" w:lineRule="auto"/>
        <w:ind w:left="399" w:hanging="10"/>
      </w:pPr>
      <w:r>
        <w:rPr>
          <w:sz w:val="16"/>
        </w:rPr>
        <w:t>ACCIONES LEGALES Y ADMINISTRATIVAS</w:t>
      </w:r>
    </w:p>
    <w:p w14:paraId="62F998ED" w14:textId="77777777" w:rsidR="00F172D6" w:rsidRDefault="001D786E">
      <w:pPr>
        <w:spacing w:after="117"/>
        <w:ind w:left="4827" w:hanging="10"/>
        <w:jc w:val="center"/>
      </w:pPr>
      <w:r>
        <w:rPr>
          <w:noProof/>
        </w:rPr>
        <w:drawing>
          <wp:anchor distT="0" distB="0" distL="114300" distR="114300" simplePos="0" relativeHeight="251786240" behindDoc="0" locked="0" layoutInCell="1" allowOverlap="0" wp14:anchorId="2DD06B84" wp14:editId="2FB964D8">
            <wp:simplePos x="0" y="0"/>
            <wp:positionH relativeFrom="page">
              <wp:posOffset>150876</wp:posOffset>
            </wp:positionH>
            <wp:positionV relativeFrom="page">
              <wp:posOffset>9221724</wp:posOffset>
            </wp:positionV>
            <wp:extent cx="9144" cy="27432"/>
            <wp:effectExtent l="0" t="0" r="0" b="0"/>
            <wp:wrapTopAndBottom/>
            <wp:docPr id="261375" name="Picture 261375"/>
            <wp:cNvGraphicFramePr/>
            <a:graphic xmlns:a="http://schemas.openxmlformats.org/drawingml/2006/main">
              <a:graphicData uri="http://schemas.openxmlformats.org/drawingml/2006/picture">
                <pic:pic xmlns:pic="http://schemas.openxmlformats.org/drawingml/2006/picture">
                  <pic:nvPicPr>
                    <pic:cNvPr id="261375" name="Picture 261375"/>
                    <pic:cNvPicPr/>
                  </pic:nvPicPr>
                  <pic:blipFill>
                    <a:blip r:embed="rId354"/>
                    <a:stretch>
                      <a:fillRect/>
                    </a:stretch>
                  </pic:blipFill>
                  <pic:spPr>
                    <a:xfrm>
                      <a:off x="0" y="0"/>
                      <a:ext cx="9144" cy="27432"/>
                    </a:xfrm>
                    <a:prstGeom prst="rect">
                      <a:avLst/>
                    </a:prstGeom>
                  </pic:spPr>
                </pic:pic>
              </a:graphicData>
            </a:graphic>
          </wp:anchor>
        </w:drawing>
      </w:r>
      <w:r>
        <w:rPr>
          <w:sz w:val="14"/>
        </w:rPr>
        <w:t>Deportivas</w:t>
      </w:r>
    </w:p>
    <w:p w14:paraId="1C6CA539" w14:textId="77777777" w:rsidR="00F172D6" w:rsidRDefault="001D786E">
      <w:pPr>
        <w:tabs>
          <w:tab w:val="center" w:pos="608"/>
          <w:tab w:val="center" w:pos="7625"/>
          <w:tab w:val="center" w:pos="9529"/>
        </w:tabs>
        <w:spacing w:after="104" w:line="265" w:lineRule="auto"/>
      </w:pPr>
      <w:r>
        <w:rPr>
          <w:sz w:val="14"/>
        </w:rPr>
        <w:tab/>
        <w:t>1 •SANCIÓN</w:t>
      </w:r>
      <w:r>
        <w:rPr>
          <w:sz w:val="14"/>
        </w:rPr>
        <w:tab/>
        <w:t>Sistema de Agua Potable</w:t>
      </w:r>
      <w:r>
        <w:rPr>
          <w:sz w:val="14"/>
        </w:rPr>
        <w:tab/>
        <w:t>o</w:t>
      </w:r>
    </w:p>
    <w:p w14:paraId="0F0B4F7B" w14:textId="77777777" w:rsidR="00F172D6" w:rsidRDefault="001D786E">
      <w:pPr>
        <w:tabs>
          <w:tab w:val="center" w:pos="1843"/>
          <w:tab w:val="center" w:pos="7186"/>
        </w:tabs>
        <w:spacing w:after="3" w:line="265" w:lineRule="auto"/>
      </w:pPr>
      <w:r>
        <w:rPr>
          <w:sz w:val="14"/>
        </w:rPr>
        <w:tab/>
        <w:t>TIPO de hallazgo</w:t>
      </w:r>
      <w:r>
        <w:rPr>
          <w:sz w:val="14"/>
        </w:rPr>
        <w:tab/>
        <w:t>Drenajes</w:t>
      </w:r>
    </w:p>
    <w:p w14:paraId="3FF4D802" w14:textId="77777777" w:rsidR="00F172D6" w:rsidRDefault="001D786E">
      <w:pPr>
        <w:tabs>
          <w:tab w:val="center" w:pos="824"/>
          <w:tab w:val="center" w:pos="3499"/>
          <w:tab w:val="center" w:pos="5512"/>
        </w:tabs>
        <w:spacing w:after="50" w:line="265" w:lineRule="auto"/>
      </w:pPr>
      <w:r>
        <w:rPr>
          <w:sz w:val="14"/>
        </w:rPr>
        <w:tab/>
        <w:t>Cantidad</w:t>
      </w:r>
      <w:r>
        <w:rPr>
          <w:sz w:val="14"/>
        </w:rPr>
        <w:tab/>
        <w:t>Monto en O.</w:t>
      </w:r>
      <w:r>
        <w:rPr>
          <w:sz w:val="14"/>
        </w:rPr>
        <w:tab/>
        <w:t>Fundamento Legat</w:t>
      </w:r>
    </w:p>
    <w:p w14:paraId="2F0F92A7" w14:textId="77777777" w:rsidR="00F172D6" w:rsidRDefault="001D786E">
      <w:pPr>
        <w:tabs>
          <w:tab w:val="center" w:pos="1591"/>
          <w:tab w:val="center" w:pos="2250"/>
          <w:tab w:val="center" w:pos="7402"/>
        </w:tabs>
        <w:spacing w:after="3" w:line="265" w:lineRule="auto"/>
      </w:pPr>
      <w:r>
        <w:rPr>
          <w:sz w:val="14"/>
        </w:rPr>
        <w:tab/>
        <w:t>Cl</w:t>
      </w:r>
      <w:r>
        <w:rPr>
          <w:sz w:val="14"/>
        </w:rPr>
        <w:tab/>
        <w:t>c</w:t>
      </w:r>
      <w:r>
        <w:rPr>
          <w:sz w:val="14"/>
        </w:rPr>
        <w:tab/>
        <w:t>EnergiB Eléctnca</w:t>
      </w:r>
    </w:p>
    <w:p w14:paraId="0379E6EA" w14:textId="77777777" w:rsidR="00F172D6" w:rsidRDefault="001D786E">
      <w:pPr>
        <w:spacing w:after="53"/>
        <w:ind w:left="3067"/>
        <w:jc w:val="center"/>
      </w:pPr>
      <w:r>
        <w:rPr>
          <w:sz w:val="12"/>
        </w:rPr>
        <w:t>Otros</w:t>
      </w:r>
    </w:p>
    <w:p w14:paraId="769C551A" w14:textId="77777777" w:rsidR="00F172D6" w:rsidRDefault="001D786E">
      <w:pPr>
        <w:tabs>
          <w:tab w:val="center" w:pos="7150"/>
          <w:tab w:val="center" w:pos="8928"/>
        </w:tabs>
        <w:spacing w:after="111" w:line="265" w:lineRule="auto"/>
      </w:pPr>
      <w:r>
        <w:rPr>
          <w:sz w:val="14"/>
        </w:rPr>
        <w:tab/>
        <w:t>TOTAI-</w:t>
      </w:r>
      <w:r>
        <w:rPr>
          <w:sz w:val="14"/>
        </w:rPr>
        <w:tab/>
        <w:t>0</w:t>
      </w:r>
    </w:p>
    <w:p w14:paraId="6679CC31" w14:textId="77777777" w:rsidR="00F172D6" w:rsidRDefault="001D786E">
      <w:pPr>
        <w:tabs>
          <w:tab w:val="center" w:pos="1127"/>
          <w:tab w:val="center" w:pos="7909"/>
        </w:tabs>
        <w:spacing w:after="0"/>
      </w:pPr>
      <w:r>
        <w:rPr>
          <w:sz w:val="16"/>
        </w:rPr>
        <w:tab/>
        <w:t>.2 •FORMULAC'ÔN DE CARGO</w:t>
      </w:r>
      <w:r>
        <w:rPr>
          <w:sz w:val="16"/>
        </w:rPr>
        <w:tab/>
        <w:t>'Si es mas de una obra a re ar anexo</w:t>
      </w:r>
    </w:p>
    <w:p w14:paraId="699B567B" w14:textId="77777777" w:rsidR="00F172D6" w:rsidRDefault="001D786E">
      <w:pPr>
        <w:spacing w:after="66" w:line="265" w:lineRule="auto"/>
        <w:ind w:left="1349" w:hanging="10"/>
      </w:pPr>
      <w:r>
        <w:rPr>
          <w:sz w:val="16"/>
        </w:rPr>
        <w:t>Tipo de hallazgo</w:t>
      </w:r>
    </w:p>
    <w:p w14:paraId="07518EFE" w14:textId="77777777" w:rsidR="00F172D6" w:rsidRDefault="001D786E">
      <w:pPr>
        <w:spacing w:after="3" w:line="462" w:lineRule="auto"/>
        <w:ind w:left="2217" w:hanging="1663"/>
        <w:jc w:val="both"/>
      </w:pPr>
      <w:r>
        <w:rPr>
          <w:sz w:val="14"/>
        </w:rPr>
        <w:t>Cantidad</w:t>
      </w:r>
      <w:r>
        <w:rPr>
          <w:sz w:val="14"/>
        </w:rPr>
        <w:tab/>
        <w:t>Ci</w:t>
      </w:r>
      <w:r>
        <w:rPr>
          <w:sz w:val="14"/>
        </w:rPr>
        <w:tab/>
        <w:t>c</w:t>
      </w:r>
      <w:r>
        <w:rPr>
          <w:sz w:val="14"/>
        </w:rPr>
        <w:tab/>
        <w:t>Monto en Q.</w:t>
      </w:r>
      <w:r>
        <w:rPr>
          <w:sz w:val="14"/>
        </w:rPr>
        <w:tab/>
        <w:t>Fundamento Legal</w:t>
      </w:r>
      <w:r>
        <w:rPr>
          <w:sz w:val="14"/>
        </w:rPr>
        <w:tab/>
        <w:t>OBSERVACIONESExamen Especial de Contra Rev[sión conmive' de Segur{dad Limitada a o</w:t>
      </w:r>
      <w:r>
        <w:rPr>
          <w:sz w:val="14"/>
        </w:rPr>
        <w:tab/>
        <w:t>o</w:t>
      </w:r>
      <w:r>
        <w:rPr>
          <w:sz w:val="14"/>
        </w:rPr>
        <w:tab/>
        <w:t>requerimiento del licenciado Hugo Ronaldo Reyes Hernández.</w:t>
      </w:r>
    </w:p>
    <w:p w14:paraId="5EE765BC" w14:textId="77777777" w:rsidR="00F172D6" w:rsidRDefault="001D786E">
      <w:pPr>
        <w:spacing w:after="61" w:line="265" w:lineRule="auto"/>
        <w:ind w:left="6951" w:hanging="3"/>
        <w:jc w:val="both"/>
      </w:pPr>
      <w:r>
        <w:rPr>
          <w:sz w:val="14"/>
        </w:rPr>
        <w:t>Subdirector de Innovación Educativa de la Dirección General de Gestión</w:t>
      </w:r>
    </w:p>
    <w:p w14:paraId="6E36D7BA" w14:textId="77777777" w:rsidR="00F172D6" w:rsidRDefault="001D786E">
      <w:pPr>
        <w:tabs>
          <w:tab w:val="center" w:pos="734"/>
          <w:tab w:val="right" w:pos="11059"/>
        </w:tabs>
        <w:spacing w:after="3" w:line="265" w:lineRule="auto"/>
      </w:pPr>
      <w:r>
        <w:rPr>
          <w:sz w:val="14"/>
        </w:rPr>
        <w:tab/>
        <w:t>'DENUNCIA</w:t>
      </w:r>
      <w:r>
        <w:rPr>
          <w:sz w:val="14"/>
        </w:rPr>
        <w:tab/>
        <w:t>de Calidad Educativa. se contra revisó únicamente el hallazgo número d,</w:t>
      </w:r>
    </w:p>
    <w:p w14:paraId="48FEF321" w14:textId="77777777" w:rsidR="00F172D6" w:rsidRDefault="001D786E">
      <w:pPr>
        <w:spacing w:after="3" w:line="265" w:lineRule="auto"/>
        <w:ind w:left="1349" w:hanging="10"/>
      </w:pPr>
      <w:r>
        <w:rPr>
          <w:sz w:val="16"/>
        </w:rPr>
        <w:t>Tl o de hallazgo</w:t>
      </w:r>
    </w:p>
    <w:p w14:paraId="77C21CDD" w14:textId="77777777" w:rsidR="00F172D6" w:rsidRDefault="001D786E">
      <w:pPr>
        <w:spacing w:after="28" w:line="265" w:lineRule="auto"/>
        <w:ind w:left="6941" w:hanging="6394"/>
        <w:jc w:val="both"/>
      </w:pPr>
      <w:r>
        <w:rPr>
          <w:sz w:val="14"/>
        </w:rPr>
        <w:t>Cantidad Monto en Q. Fundamento Legal identificado con el lilulo "Faltante de equipo de computación en la Dlrección Departamental de Educación de Chimaltenango". de' cual se derivó la denuncia número DAJ.D.103-2019. según ges'tión 421852.</w:t>
      </w:r>
    </w:p>
    <w:p w14:paraId="6CDA4F5B" w14:textId="77777777" w:rsidR="00F172D6" w:rsidRDefault="001D786E">
      <w:pPr>
        <w:spacing w:after="3" w:line="265" w:lineRule="auto"/>
        <w:ind w:left="6951" w:hanging="3"/>
        <w:jc w:val="both"/>
      </w:pPr>
      <w:r>
        <w:rPr>
          <w:sz w:val="14"/>
        </w:rPr>
        <w:t>No sé contra revisaron las gestiones 42 '838 que corresponde al hallazgo</w:t>
      </w:r>
    </w:p>
    <w:p w14:paraId="0E2346AE" w14:textId="77777777" w:rsidR="00F172D6" w:rsidRDefault="00F172D6">
      <w:pPr>
        <w:sectPr w:rsidR="00F172D6">
          <w:type w:val="continuous"/>
          <w:pgSz w:w="12211" w:h="15898"/>
          <w:pgMar w:top="137" w:right="842" w:bottom="1440" w:left="310" w:header="720" w:footer="720" w:gutter="0"/>
          <w:cols w:space="720"/>
        </w:sectPr>
      </w:pPr>
    </w:p>
    <w:p w14:paraId="7A5B34FC" w14:textId="77777777" w:rsidR="00F172D6" w:rsidRDefault="001D786E">
      <w:pPr>
        <w:tabs>
          <w:tab w:val="center" w:pos="1210"/>
          <w:tab w:val="center" w:pos="1868"/>
        </w:tabs>
        <w:spacing w:after="90"/>
      </w:pPr>
      <w:r>
        <w:rPr>
          <w:sz w:val="18"/>
        </w:rPr>
        <w:tab/>
        <w:t>Cl</w:t>
      </w:r>
      <w:r>
        <w:rPr>
          <w:sz w:val="18"/>
        </w:rPr>
        <w:tab/>
        <w:t>c</w:t>
      </w:r>
    </w:p>
    <w:p w14:paraId="180C9518" w14:textId="77777777" w:rsidR="00F172D6" w:rsidRDefault="001D786E">
      <w:pPr>
        <w:spacing w:after="192"/>
        <w:ind w:left="1181"/>
      </w:pPr>
      <w:r>
        <w:rPr>
          <w:sz w:val="14"/>
        </w:rPr>
        <w:t>0</w:t>
      </w:r>
    </w:p>
    <w:p w14:paraId="35C082C6" w14:textId="77777777" w:rsidR="00F172D6" w:rsidRDefault="001D786E">
      <w:pPr>
        <w:spacing w:after="3" w:line="265" w:lineRule="auto"/>
        <w:ind w:left="2" w:hanging="10"/>
      </w:pPr>
      <w:r>
        <w:rPr>
          <w:sz w:val="16"/>
        </w:rPr>
        <w:t>'SI es mas de UNA Sanción, Formulación de cargos o Denuncia, agregar anexo</w:t>
      </w:r>
    </w:p>
    <w:p w14:paraId="3565C397" w14:textId="77777777" w:rsidR="00F172D6" w:rsidRDefault="00F172D6">
      <w:pPr>
        <w:sectPr w:rsidR="00F172D6">
          <w:type w:val="continuous"/>
          <w:pgSz w:w="12211" w:h="15898"/>
          <w:pgMar w:top="137" w:right="6826" w:bottom="1440" w:left="684" w:header="720" w:footer="720" w:gutter="0"/>
          <w:cols w:space="720"/>
        </w:sectPr>
      </w:pPr>
    </w:p>
    <w:p w14:paraId="1C0D53A5" w14:textId="77777777" w:rsidR="00F172D6" w:rsidRDefault="001D786E">
      <w:pPr>
        <w:spacing w:after="3" w:line="265" w:lineRule="auto"/>
        <w:ind w:left="2" w:hanging="10"/>
      </w:pPr>
      <w:r>
        <w:rPr>
          <w:sz w:val="16"/>
        </w:rPr>
        <w:t>PRESUPUESTO</w:t>
      </w:r>
    </w:p>
    <w:p w14:paraId="464EA7F9" w14:textId="77777777" w:rsidR="00F172D6" w:rsidRDefault="001D786E">
      <w:pPr>
        <w:spacing w:after="3" w:line="265" w:lineRule="auto"/>
        <w:ind w:left="2" w:hanging="10"/>
      </w:pPr>
      <w:r>
        <w:rPr>
          <w:sz w:val="16"/>
        </w:rPr>
        <w:t>Presupuesto Asignado</w:t>
      </w:r>
    </w:p>
    <w:p w14:paraId="528EDCCA" w14:textId="77777777" w:rsidR="00F172D6" w:rsidRDefault="001D786E">
      <w:pPr>
        <w:spacing w:after="3" w:line="265" w:lineRule="auto"/>
        <w:ind w:left="3" w:hanging="3"/>
        <w:jc w:val="both"/>
      </w:pPr>
      <w:r>
        <w:rPr>
          <w:sz w:val="14"/>
        </w:rPr>
        <w:t>Modificaciones (+) ó (-)</w:t>
      </w:r>
    </w:p>
    <w:p w14:paraId="4DB90959" w14:textId="77777777" w:rsidR="00F172D6" w:rsidRDefault="001D786E">
      <w:pPr>
        <w:spacing w:after="3" w:line="265" w:lineRule="auto"/>
        <w:ind w:left="3" w:hanging="3"/>
        <w:jc w:val="both"/>
      </w:pPr>
      <w:r>
        <w:rPr>
          <w:sz w:val="14"/>
        </w:rPr>
        <w:t>Vigente</w:t>
      </w:r>
    </w:p>
    <w:p w14:paraId="4EA87E9D" w14:textId="77777777" w:rsidR="00F172D6" w:rsidRDefault="001D786E">
      <w:pPr>
        <w:spacing w:after="532" w:line="265" w:lineRule="auto"/>
        <w:ind w:left="10" w:hanging="3"/>
        <w:jc w:val="both"/>
      </w:pPr>
      <w:r>
        <w:rPr>
          <w:sz w:val="14"/>
        </w:rPr>
        <w:t>Ejecutado</w:t>
      </w:r>
    </w:p>
    <w:p w14:paraId="310E1A5D" w14:textId="77777777" w:rsidR="00F172D6" w:rsidRDefault="001D786E">
      <w:pPr>
        <w:spacing w:after="0"/>
        <w:ind w:left="-439"/>
      </w:pPr>
      <w:r>
        <w:rPr>
          <w:noProof/>
        </w:rPr>
        <w:drawing>
          <wp:inline distT="0" distB="0" distL="0" distR="0" wp14:anchorId="765E8DA7" wp14:editId="246D420C">
            <wp:extent cx="32004" cy="384048"/>
            <wp:effectExtent l="0" t="0" r="0" b="0"/>
            <wp:docPr id="419098" name="Picture 419098"/>
            <wp:cNvGraphicFramePr/>
            <a:graphic xmlns:a="http://schemas.openxmlformats.org/drawingml/2006/main">
              <a:graphicData uri="http://schemas.openxmlformats.org/drawingml/2006/picture">
                <pic:pic xmlns:pic="http://schemas.openxmlformats.org/drawingml/2006/picture">
                  <pic:nvPicPr>
                    <pic:cNvPr id="419098" name="Picture 419098"/>
                    <pic:cNvPicPr/>
                  </pic:nvPicPr>
                  <pic:blipFill>
                    <a:blip r:embed="rId355"/>
                    <a:stretch>
                      <a:fillRect/>
                    </a:stretch>
                  </pic:blipFill>
                  <pic:spPr>
                    <a:xfrm>
                      <a:off x="0" y="0"/>
                      <a:ext cx="32004" cy="384048"/>
                    </a:xfrm>
                    <a:prstGeom prst="rect">
                      <a:avLst/>
                    </a:prstGeom>
                  </pic:spPr>
                </pic:pic>
              </a:graphicData>
            </a:graphic>
          </wp:inline>
        </w:drawing>
      </w:r>
    </w:p>
    <w:p w14:paraId="051626A6" w14:textId="77777777" w:rsidR="00F172D6" w:rsidRDefault="001D786E">
      <w:pPr>
        <w:spacing w:after="3" w:line="265" w:lineRule="auto"/>
        <w:ind w:left="3" w:hanging="3"/>
        <w:jc w:val="both"/>
      </w:pPr>
      <w:r>
        <w:rPr>
          <w:noProof/>
        </w:rPr>
        <w:lastRenderedPageBreak/>
        <mc:AlternateContent>
          <mc:Choice Requires="wpg">
            <w:drawing>
              <wp:anchor distT="0" distB="0" distL="114300" distR="114300" simplePos="0" relativeHeight="251787264" behindDoc="0" locked="0" layoutInCell="1" allowOverlap="1" wp14:anchorId="0E8B7BF0" wp14:editId="181E54CC">
                <wp:simplePos x="0" y="0"/>
                <wp:positionH relativeFrom="margin">
                  <wp:posOffset>73152</wp:posOffset>
                </wp:positionH>
                <wp:positionV relativeFrom="paragraph">
                  <wp:posOffset>716873</wp:posOffset>
                </wp:positionV>
                <wp:extent cx="7237476" cy="2153412"/>
                <wp:effectExtent l="0" t="0" r="0" b="0"/>
                <wp:wrapSquare wrapText="bothSides"/>
                <wp:docPr id="414557" name="Group 414557"/>
                <wp:cNvGraphicFramePr/>
                <a:graphic xmlns:a="http://schemas.openxmlformats.org/drawingml/2006/main">
                  <a:graphicData uri="http://schemas.microsoft.com/office/word/2010/wordprocessingGroup">
                    <wpg:wgp>
                      <wpg:cNvGrpSpPr/>
                      <wpg:grpSpPr>
                        <a:xfrm>
                          <a:off x="0" y="0"/>
                          <a:ext cx="7237476" cy="2153412"/>
                          <a:chOff x="0" y="0"/>
                          <a:chExt cx="7237476" cy="2153412"/>
                        </a:xfrm>
                      </wpg:grpSpPr>
                      <pic:pic xmlns:pic="http://schemas.openxmlformats.org/drawingml/2006/picture">
                        <pic:nvPicPr>
                          <pic:cNvPr id="419100" name="Picture 419100"/>
                          <pic:cNvPicPr/>
                        </pic:nvPicPr>
                        <pic:blipFill>
                          <a:blip r:embed="rId356"/>
                          <a:stretch>
                            <a:fillRect/>
                          </a:stretch>
                        </pic:blipFill>
                        <pic:spPr>
                          <a:xfrm>
                            <a:off x="0" y="182880"/>
                            <a:ext cx="7237476" cy="1970532"/>
                          </a:xfrm>
                          <a:prstGeom prst="rect">
                            <a:avLst/>
                          </a:prstGeom>
                        </pic:spPr>
                      </pic:pic>
                      <wps:wsp>
                        <wps:cNvPr id="255154" name="Rectangle 255154"/>
                        <wps:cNvSpPr/>
                        <wps:spPr>
                          <a:xfrm>
                            <a:off x="201168" y="0"/>
                            <a:ext cx="194584" cy="79050"/>
                          </a:xfrm>
                          <a:prstGeom prst="rect">
                            <a:avLst/>
                          </a:prstGeom>
                          <a:ln>
                            <a:noFill/>
                          </a:ln>
                        </wps:spPr>
                        <wps:txbx>
                          <w:txbxContent>
                            <w:p w14:paraId="339BB81E" w14:textId="77777777" w:rsidR="00F172D6" w:rsidRDefault="001D786E">
                              <w:r>
                                <w:rPr>
                                  <w:sz w:val="14"/>
                                </w:rPr>
                                <w:t xml:space="preserve">Por </w:t>
                              </w:r>
                            </w:p>
                          </w:txbxContent>
                        </wps:txbx>
                        <wps:bodyPr horzOverflow="overflow" vert="horz" lIns="0" tIns="0" rIns="0" bIns="0" rtlCol="0">
                          <a:noAutofit/>
                        </wps:bodyPr>
                      </wps:wsp>
                      <wps:wsp>
                        <wps:cNvPr id="255155" name="Rectangle 255155"/>
                        <wps:cNvSpPr/>
                        <wps:spPr>
                          <a:xfrm>
                            <a:off x="347472" y="0"/>
                            <a:ext cx="273634" cy="79050"/>
                          </a:xfrm>
                          <a:prstGeom prst="rect">
                            <a:avLst/>
                          </a:prstGeom>
                          <a:ln>
                            <a:noFill/>
                          </a:ln>
                        </wps:spPr>
                        <wps:txbx>
                          <w:txbxContent>
                            <w:p w14:paraId="450C7214" w14:textId="77777777" w:rsidR="00F172D6" w:rsidRDefault="001D786E">
                              <w:r>
                                <w:rPr>
                                  <w:sz w:val="14"/>
                                </w:rPr>
                                <w:t>deven</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8B7BF0" id="Group 414557" o:spid="_x0000_s1120" style="position:absolute;left:0;text-align:left;margin-left:5.75pt;margin-top:56.45pt;width:569.9pt;height:169.55pt;z-index:251787264;mso-position-horizontal-relative:margin;mso-position-vertical-relative:text" coordsize="72374,21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">
                <v:shape id="Picture 419100" o:spid="_x0000_s1121" type="#_x0000_t75" style="position:absolute;top:1828;width:72374;height:1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">
                  <v:imagedata r:id="rId357" o:title=""/>
                </v:shape>
                <v:rect id="Rectangle 255154" o:spid="_x0000_s1122" style="position:absolute;left:2011;width:1946;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" filled="f" stroked="f">
                  <v:textbox inset="0,0,0,0">
                    <w:txbxContent>
                      <w:p w14:paraId="339BB81E" w14:textId="77777777" w:rsidR="00F172D6" w:rsidRDefault="001D786E">
                        <w:r>
                          <w:rPr>
                            <w:sz w:val="14"/>
                          </w:rPr>
                          <w:t xml:space="preserve">Por </w:t>
                        </w:r>
                      </w:p>
                    </w:txbxContent>
                  </v:textbox>
                </v:rect>
                <v:rect id="Rectangle 255155" o:spid="_x0000_s1123" style="position:absolute;left:3474;width:273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" filled="f" stroked="f">
                  <v:textbox inset="0,0,0,0">
                    <w:txbxContent>
                      <w:p w14:paraId="450C7214" w14:textId="77777777" w:rsidR="00F172D6" w:rsidRDefault="001D786E">
                        <w:r>
                          <w:rPr>
                            <w:sz w:val="14"/>
                          </w:rPr>
                          <w:t>deven</w:t>
                        </w:r>
                      </w:p>
                    </w:txbxContent>
                  </v:textbox>
                </v:rect>
                <w10:wrap type="square" anchorx="margin"/>
              </v:group>
            </w:pict>
          </mc:Fallback>
        </mc:AlternateContent>
      </w:r>
      <w:r>
        <w:rPr>
          <w:sz w:val="14"/>
        </w:rPr>
        <w:t xml:space="preserve">número S, identificado con el titub "Faltante de equipo de computación en la Dirección Departamental de Educación de Jalapa'. </w:t>
      </w:r>
      <w:r>
        <w:rPr>
          <w:sz w:val="14"/>
        </w:rPr>
        <w:t>del cual se deñvó la denuncia número DAJ-D-122-2019, y la 421847 que corresponde al hallazgo número 8. identificado con el' titulo "Faltante de equipo de computación en la Dirección Departamental de Educación de.Guatema\a</w:t>
      </w:r>
    </w:p>
    <w:p w14:paraId="3DD55F02" w14:textId="77777777" w:rsidR="00F172D6" w:rsidRDefault="001D786E">
      <w:pPr>
        <w:spacing w:after="3" w:line="265" w:lineRule="auto"/>
        <w:ind w:left="10" w:hanging="3"/>
        <w:jc w:val="both"/>
      </w:pPr>
      <w:r>
        <w:rPr>
          <w:sz w:val="14"/>
        </w:rPr>
        <w:t>Occidente" del cual se derivó la denuncia número</w:t>
      </w:r>
    </w:p>
    <w:p w14:paraId="3DAAAC1D" w14:textId="77777777" w:rsidR="00F172D6" w:rsidRDefault="00F172D6">
      <w:pPr>
        <w:sectPr w:rsidR="00F172D6">
          <w:type w:val="continuous"/>
          <w:pgSz w:w="12211" w:h="15898"/>
          <w:pgMar w:top="1440" w:right="850" w:bottom="1440" w:left="677" w:header="720" w:footer="720" w:gutter="0"/>
          <w:cols w:num="2" w:space="720" w:equalWidth="0">
            <w:col w:w="1354" w:space="5178"/>
            <w:col w:w="4154"/>
          </w:cols>
        </w:sectPr>
      </w:pPr>
    </w:p>
    <w:p w14:paraId="5799ACF3" w14:textId="77777777" w:rsidR="00F172D6" w:rsidRDefault="001D786E">
      <w:pPr>
        <w:spacing w:after="446"/>
        <w:ind w:left="131"/>
      </w:pPr>
      <w:r>
        <w:rPr>
          <w:noProof/>
        </w:rPr>
        <w:drawing>
          <wp:inline distT="0" distB="0" distL="0" distR="0" wp14:anchorId="5EA7C8D6" wp14:editId="65D09275">
            <wp:extent cx="5658901" cy="2299716"/>
            <wp:effectExtent l="0" t="0" r="0" b="0"/>
            <wp:docPr id="419101" name="Picture 419101"/>
            <wp:cNvGraphicFramePr/>
            <a:graphic xmlns:a="http://schemas.openxmlformats.org/drawingml/2006/main">
              <a:graphicData uri="http://schemas.openxmlformats.org/drawingml/2006/picture">
                <pic:pic xmlns:pic="http://schemas.openxmlformats.org/drawingml/2006/picture">
                  <pic:nvPicPr>
                    <pic:cNvPr id="419101" name="Picture 419101"/>
                    <pic:cNvPicPr/>
                  </pic:nvPicPr>
                  <pic:blipFill>
                    <a:blip r:embed="rId358"/>
                    <a:stretch>
                      <a:fillRect/>
                    </a:stretch>
                  </pic:blipFill>
                  <pic:spPr>
                    <a:xfrm>
                      <a:off x="0" y="0"/>
                      <a:ext cx="5658901" cy="2299716"/>
                    </a:xfrm>
                    <a:prstGeom prst="rect">
                      <a:avLst/>
                    </a:prstGeom>
                  </pic:spPr>
                </pic:pic>
              </a:graphicData>
            </a:graphic>
          </wp:inline>
        </w:drawing>
      </w:r>
    </w:p>
    <w:p w14:paraId="3D8CCD01" w14:textId="77777777" w:rsidR="00F172D6" w:rsidRDefault="001D786E">
      <w:pPr>
        <w:tabs>
          <w:tab w:val="center" w:pos="4860"/>
        </w:tabs>
        <w:spacing w:after="229" w:line="224" w:lineRule="auto"/>
      </w:pPr>
      <w:r>
        <w:rPr>
          <w:noProof/>
        </w:rPr>
        <w:drawing>
          <wp:anchor distT="0" distB="0" distL="114300" distR="114300" simplePos="0" relativeHeight="251788288" behindDoc="0" locked="0" layoutInCell="1" allowOverlap="0" wp14:anchorId="0D8F6EBE" wp14:editId="52983980">
            <wp:simplePos x="0" y="0"/>
            <wp:positionH relativeFrom="page">
              <wp:posOffset>265332</wp:posOffset>
            </wp:positionH>
            <wp:positionV relativeFrom="page">
              <wp:posOffset>9381744</wp:posOffset>
            </wp:positionV>
            <wp:extent cx="1335812" cy="397765"/>
            <wp:effectExtent l="0" t="0" r="0" b="0"/>
            <wp:wrapTopAndBottom/>
            <wp:docPr id="419105" name="Picture 419105"/>
            <wp:cNvGraphicFramePr/>
            <a:graphic xmlns:a="http://schemas.openxmlformats.org/drawingml/2006/main">
              <a:graphicData uri="http://schemas.openxmlformats.org/drawingml/2006/picture">
                <pic:pic xmlns:pic="http://schemas.openxmlformats.org/drawingml/2006/picture">
                  <pic:nvPicPr>
                    <pic:cNvPr id="419105" name="Picture 419105"/>
                    <pic:cNvPicPr/>
                  </pic:nvPicPr>
                  <pic:blipFill>
                    <a:blip r:embed="rId359"/>
                    <a:stretch>
                      <a:fillRect/>
                    </a:stretch>
                  </pic:blipFill>
                  <pic:spPr>
                    <a:xfrm>
                      <a:off x="0" y="0"/>
                      <a:ext cx="1335812" cy="397765"/>
                    </a:xfrm>
                    <a:prstGeom prst="rect">
                      <a:avLst/>
                    </a:prstGeom>
                  </pic:spPr>
                </pic:pic>
              </a:graphicData>
            </a:graphic>
          </wp:anchor>
        </w:drawing>
      </w:r>
      <w:r>
        <w:rPr>
          <w:noProof/>
        </w:rPr>
        <mc:AlternateContent>
          <mc:Choice Requires="wpg">
            <w:drawing>
              <wp:anchor distT="0" distB="0" distL="114300" distR="114300" simplePos="0" relativeHeight="251789312" behindDoc="0" locked="0" layoutInCell="1" allowOverlap="1" wp14:anchorId="34E2D278" wp14:editId="7CB11FCE">
                <wp:simplePos x="0" y="0"/>
                <wp:positionH relativeFrom="column">
                  <wp:posOffset>151505</wp:posOffset>
                </wp:positionH>
                <wp:positionV relativeFrom="paragraph">
                  <wp:posOffset>265176</wp:posOffset>
                </wp:positionV>
                <wp:extent cx="1509650" cy="1060704"/>
                <wp:effectExtent l="0" t="0" r="0" b="0"/>
                <wp:wrapSquare wrapText="bothSides"/>
                <wp:docPr id="410269" name="Group 410269"/>
                <wp:cNvGraphicFramePr/>
                <a:graphic xmlns:a="http://schemas.openxmlformats.org/drawingml/2006/main">
                  <a:graphicData uri="http://schemas.microsoft.com/office/word/2010/wordprocessingGroup">
                    <wpg:wgp>
                      <wpg:cNvGrpSpPr/>
                      <wpg:grpSpPr>
                        <a:xfrm>
                          <a:off x="0" y="0"/>
                          <a:ext cx="1509650" cy="1060704"/>
                          <a:chOff x="0" y="0"/>
                          <a:chExt cx="1509650" cy="1060704"/>
                        </a:xfrm>
                      </wpg:grpSpPr>
                      <pic:pic xmlns:pic="http://schemas.openxmlformats.org/drawingml/2006/picture">
                        <pic:nvPicPr>
                          <pic:cNvPr id="419107" name="Picture 419107"/>
                          <pic:cNvPicPr/>
                        </pic:nvPicPr>
                        <pic:blipFill>
                          <a:blip r:embed="rId360"/>
                          <a:stretch>
                            <a:fillRect/>
                          </a:stretch>
                        </pic:blipFill>
                        <pic:spPr>
                          <a:xfrm>
                            <a:off x="0" y="0"/>
                            <a:ext cx="1509650" cy="786384"/>
                          </a:xfrm>
                          <a:prstGeom prst="rect">
                            <a:avLst/>
                          </a:prstGeom>
                        </pic:spPr>
                      </pic:pic>
                      <wps:wsp>
                        <wps:cNvPr id="262447" name="Rectangle 262447"/>
                        <wps:cNvSpPr/>
                        <wps:spPr>
                          <a:xfrm>
                            <a:off x="18299" y="813816"/>
                            <a:ext cx="212952" cy="121615"/>
                          </a:xfrm>
                          <a:prstGeom prst="rect">
                            <a:avLst/>
                          </a:prstGeom>
                          <a:ln>
                            <a:noFill/>
                          </a:ln>
                        </wps:spPr>
                        <wps:txbx>
                          <w:txbxContent>
                            <w:p w14:paraId="3D37C8A8" w14:textId="77777777" w:rsidR="00F172D6" w:rsidRDefault="001D786E">
                              <w:r>
                                <w:rPr>
                                  <w:sz w:val="18"/>
                                </w:rPr>
                                <w:t xml:space="preserve">Lic. </w:t>
                              </w:r>
                            </w:p>
                          </w:txbxContent>
                        </wps:txbx>
                        <wps:bodyPr horzOverflow="overflow" vert="horz" lIns="0" tIns="0" rIns="0" bIns="0" rtlCol="0">
                          <a:noAutofit/>
                        </wps:bodyPr>
                      </wps:wsp>
                      <wps:wsp>
                        <wps:cNvPr id="262448" name="Rectangle 262448"/>
                        <wps:cNvSpPr/>
                        <wps:spPr>
                          <a:xfrm>
                            <a:off x="178413" y="813816"/>
                            <a:ext cx="243318" cy="121615"/>
                          </a:xfrm>
                          <a:prstGeom prst="rect">
                            <a:avLst/>
                          </a:prstGeom>
                          <a:ln>
                            <a:noFill/>
                          </a:ln>
                        </wps:spPr>
                        <wps:txbx>
                          <w:txbxContent>
                            <w:p w14:paraId="12E0C380" w14:textId="77777777" w:rsidR="00F172D6" w:rsidRDefault="001D786E">
                              <w:r>
                                <w:rPr>
                                  <w:sz w:val="18"/>
                                </w:rPr>
                                <w:t xml:space="preserve">NO </w:t>
                              </w:r>
                            </w:p>
                          </w:txbxContent>
                        </wps:txbx>
                        <wps:bodyPr horzOverflow="overflow" vert="horz" lIns="0" tIns="0" rIns="0" bIns="0" rtlCol="0">
                          <a:noAutofit/>
                        </wps:bodyPr>
                      </wps:wsp>
                      <wps:wsp>
                        <wps:cNvPr id="262449" name="Rectangle 262449"/>
                        <wps:cNvSpPr/>
                        <wps:spPr>
                          <a:xfrm>
                            <a:off x="425447" y="813816"/>
                            <a:ext cx="511030" cy="97292"/>
                          </a:xfrm>
                          <a:prstGeom prst="rect">
                            <a:avLst/>
                          </a:prstGeom>
                          <a:ln>
                            <a:noFill/>
                          </a:ln>
                        </wps:spPr>
                        <wps:txbx>
                          <w:txbxContent>
                            <w:p w14:paraId="70582398" w14:textId="77777777" w:rsidR="00F172D6" w:rsidRDefault="001D786E">
                              <w:r>
                                <w:rPr>
                                  <w:sz w:val="20"/>
                                </w:rPr>
                                <w:t xml:space="preserve">ERTOR </w:t>
                              </w:r>
                            </w:p>
                          </w:txbxContent>
                        </wps:txbx>
                        <wps:bodyPr horzOverflow="overflow" vert="horz" lIns="0" tIns="0" rIns="0" bIns="0" rtlCol="0">
                          <a:noAutofit/>
                        </wps:bodyPr>
                      </wps:wsp>
                      <wps:wsp>
                        <wps:cNvPr id="262450" name="Rectangle 262450"/>
                        <wps:cNvSpPr/>
                        <wps:spPr>
                          <a:xfrm>
                            <a:off x="837169" y="813816"/>
                            <a:ext cx="200784" cy="97292"/>
                          </a:xfrm>
                          <a:prstGeom prst="rect">
                            <a:avLst/>
                          </a:prstGeom>
                          <a:ln>
                            <a:noFill/>
                          </a:ln>
                        </wps:spPr>
                        <wps:txbx>
                          <w:txbxContent>
                            <w:p w14:paraId="2832A3B1" w14:textId="77777777" w:rsidR="00F172D6" w:rsidRDefault="001D786E">
                              <w:r>
                                <w:rPr>
                                  <w:sz w:val="20"/>
                                </w:rPr>
                                <w:t xml:space="preserve">AS </w:t>
                              </w:r>
                            </w:p>
                          </w:txbxContent>
                        </wps:txbx>
                        <wps:bodyPr horzOverflow="overflow" vert="horz" lIns="0" tIns="0" rIns="0" bIns="0" rtlCol="0">
                          <a:noAutofit/>
                        </wps:bodyPr>
                      </wps:wsp>
                      <wps:wsp>
                        <wps:cNvPr id="262451" name="Rectangle 262451"/>
                        <wps:cNvSpPr/>
                        <wps:spPr>
                          <a:xfrm>
                            <a:off x="988135" y="813816"/>
                            <a:ext cx="638857" cy="121615"/>
                          </a:xfrm>
                          <a:prstGeom prst="rect">
                            <a:avLst/>
                          </a:prstGeom>
                          <a:ln>
                            <a:noFill/>
                          </a:ln>
                        </wps:spPr>
                        <wps:txbx>
                          <w:txbxContent>
                            <w:p w14:paraId="5FD2FEF8" w14:textId="77777777" w:rsidR="00F172D6" w:rsidRDefault="001D786E">
                              <w:r>
                                <w:rPr>
                                  <w:sz w:val="18"/>
                                </w:rPr>
                                <w:t>GONZALEZ</w:t>
                              </w:r>
                            </w:p>
                          </w:txbxContent>
                        </wps:txbx>
                        <wps:bodyPr horzOverflow="overflow" vert="horz" lIns="0" tIns="0" rIns="0" bIns="0" rtlCol="0">
                          <a:noAutofit/>
                        </wps:bodyPr>
                      </wps:wsp>
                      <wps:wsp>
                        <wps:cNvPr id="262452" name="Rectangle 262452"/>
                        <wps:cNvSpPr/>
                        <wps:spPr>
                          <a:xfrm>
                            <a:off x="13724" y="964692"/>
                            <a:ext cx="407651" cy="127695"/>
                          </a:xfrm>
                          <a:prstGeom prst="rect">
                            <a:avLst/>
                          </a:prstGeom>
                          <a:ln>
                            <a:noFill/>
                          </a:ln>
                        </wps:spPr>
                        <wps:txbx>
                          <w:txbxContent>
                            <w:p w14:paraId="72248C22" w14:textId="77777777" w:rsidR="00F172D6" w:rsidRDefault="001D786E">
                              <w:r>
                                <w:rPr>
                                  <w:sz w:val="14"/>
                                </w:rPr>
                                <w:t xml:space="preserve">Auditor </w:t>
                              </w:r>
                            </w:p>
                          </w:txbxContent>
                        </wps:txbx>
                        <wps:bodyPr horzOverflow="overflow" vert="horz" lIns="0" tIns="0" rIns="0" bIns="0" rtlCol="0">
                          <a:noAutofit/>
                        </wps:bodyPr>
                      </wps:wsp>
                      <wps:wsp>
                        <wps:cNvPr id="262453" name="Rectangle 262453"/>
                        <wps:cNvSpPr/>
                        <wps:spPr>
                          <a:xfrm>
                            <a:off x="320229" y="969264"/>
                            <a:ext cx="815303" cy="121615"/>
                          </a:xfrm>
                          <a:prstGeom prst="rect">
                            <a:avLst/>
                          </a:prstGeom>
                          <a:ln>
                            <a:noFill/>
                          </a:ln>
                        </wps:spPr>
                        <wps:txbx>
                          <w:txbxContent>
                            <w:p w14:paraId="2C7E3257" w14:textId="77777777" w:rsidR="00F172D6" w:rsidRDefault="001D786E">
                              <w:r>
                                <w:rPr>
                                  <w:sz w:val="16"/>
                                </w:rPr>
                                <w:t>Gubemamental</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E2D278" id="Group 410269" o:spid="_x0000_s1124" style="position:absolute;margin-left:11.95pt;margin-top:20.9pt;width:118.85pt;height:83.5pt;z-index:251789312;mso-position-horizontal-relative:text;mso-position-vertical-relative:text" coordsize="15096,10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">
                <v:shape id="Picture 419107" o:spid="_x0000_s1125" type="#_x0000_t75" style="position:absolute;width:15096;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">
                  <v:imagedata r:id="rId361" o:title=""/>
                </v:shape>
                <v:rect id="Rectangle 262447" o:spid="_x0000_s1126" style="position:absolute;left:182;top:8138;width:213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" filled="f" stroked="f">
                  <v:textbox inset="0,0,0,0">
                    <w:txbxContent>
                      <w:p w14:paraId="3D37C8A8" w14:textId="77777777" w:rsidR="00F172D6" w:rsidRDefault="001D786E">
                        <w:r>
                          <w:rPr>
                            <w:sz w:val="18"/>
                          </w:rPr>
                          <w:t xml:space="preserve">Lic. </w:t>
                        </w:r>
                      </w:p>
                    </w:txbxContent>
                  </v:textbox>
                </v:rect>
                <v:rect id="Rectangle 262448" o:spid="_x0000_s1127" style="position:absolute;left:1784;top:8138;width:243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" filled="f" stroked="f">
                  <v:textbox inset="0,0,0,0">
                    <w:txbxContent>
                      <w:p w14:paraId="12E0C380" w14:textId="77777777" w:rsidR="00F172D6" w:rsidRDefault="001D786E">
                        <w:r>
                          <w:rPr>
                            <w:sz w:val="18"/>
                          </w:rPr>
                          <w:t xml:space="preserve">NO </w:t>
                        </w:r>
                      </w:p>
                    </w:txbxContent>
                  </v:textbox>
                </v:rect>
                <v:rect id="Rectangle 262449" o:spid="_x0000_s1128" style="position:absolute;left:4254;top:8138;width:511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" filled="f" stroked="f">
                  <v:textbox inset="0,0,0,0">
                    <w:txbxContent>
                      <w:p w14:paraId="70582398" w14:textId="77777777" w:rsidR="00F172D6" w:rsidRDefault="001D786E">
                        <w:r>
                          <w:rPr>
                            <w:sz w:val="20"/>
                          </w:rPr>
                          <w:t xml:space="preserve">ERTOR </w:t>
                        </w:r>
                      </w:p>
                    </w:txbxContent>
                  </v:textbox>
                </v:rect>
                <v:rect id="Rectangle 262450" o:spid="_x0000_s1129" style="position:absolute;left:8371;top:8138;width:200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" filled="f" stroked="f">
                  <v:textbox inset="0,0,0,0">
                    <w:txbxContent>
                      <w:p w14:paraId="2832A3B1" w14:textId="77777777" w:rsidR="00F172D6" w:rsidRDefault="001D786E">
                        <w:r>
                          <w:rPr>
                            <w:sz w:val="20"/>
                          </w:rPr>
                          <w:t xml:space="preserve">AS </w:t>
                        </w:r>
                      </w:p>
                    </w:txbxContent>
                  </v:textbox>
                </v:rect>
                <v:rect id="Rectangle 262451" o:spid="_x0000_s1130" style="position:absolute;left:9881;top:8138;width:638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" filled="f" stroked="f">
                  <v:textbox inset="0,0,0,0">
                    <w:txbxContent>
                      <w:p w14:paraId="5FD2FEF8" w14:textId="77777777" w:rsidR="00F172D6" w:rsidRDefault="001D786E">
                        <w:r>
                          <w:rPr>
                            <w:sz w:val="18"/>
                          </w:rPr>
                          <w:t>GONZALEZ</w:t>
                        </w:r>
                      </w:p>
                    </w:txbxContent>
                  </v:textbox>
                </v:rect>
                <v:rect id="Rectangle 262452" o:spid="_x0000_s1131" style="position:absolute;left:137;top:9646;width:40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" filled="f" stroked="f">
                  <v:textbox inset="0,0,0,0">
                    <w:txbxContent>
                      <w:p w14:paraId="72248C22" w14:textId="77777777" w:rsidR="00F172D6" w:rsidRDefault="001D786E">
                        <w:r>
                          <w:rPr>
                            <w:sz w:val="14"/>
                          </w:rPr>
                          <w:t xml:space="preserve">Auditor </w:t>
                        </w:r>
                      </w:p>
                    </w:txbxContent>
                  </v:textbox>
                </v:rect>
                <v:rect id="Rectangle 262453" o:spid="_x0000_s1132" style="position:absolute;left:3202;top:9692;width:815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" filled="f" stroked="f">
                  <v:textbox inset="0,0,0,0">
                    <w:txbxContent>
                      <w:p w14:paraId="2C7E3257" w14:textId="77777777" w:rsidR="00F172D6" w:rsidRDefault="001D786E">
                        <w:r>
                          <w:rPr>
                            <w:sz w:val="16"/>
                          </w:rPr>
                          <w:t>Gubemamental</w:t>
                        </w:r>
                      </w:p>
                    </w:txbxContent>
                  </v:textbox>
                </v:rect>
                <w10:wrap type="square"/>
              </v:group>
            </w:pict>
          </mc:Fallback>
        </mc:AlternateContent>
      </w:r>
      <w:r>
        <w:rPr>
          <w:sz w:val="26"/>
        </w:rPr>
        <w:t>Fecha: Guatemala, 13/05/2022</w:t>
      </w:r>
      <w:r>
        <w:rPr>
          <w:sz w:val="26"/>
        </w:rPr>
        <w:tab/>
      </w:r>
      <w:r>
        <w:rPr>
          <w:noProof/>
        </w:rPr>
        <w:drawing>
          <wp:inline distT="0" distB="0" distL="0" distR="0" wp14:anchorId="321E165A" wp14:editId="474C3F8E">
            <wp:extent cx="1139100" cy="1147572"/>
            <wp:effectExtent l="0" t="0" r="0" b="0"/>
            <wp:docPr id="419103" name="Picture 419103"/>
            <wp:cNvGraphicFramePr/>
            <a:graphic xmlns:a="http://schemas.openxmlformats.org/drawingml/2006/main">
              <a:graphicData uri="http://schemas.openxmlformats.org/drawingml/2006/picture">
                <pic:pic xmlns:pic="http://schemas.openxmlformats.org/drawingml/2006/picture">
                  <pic:nvPicPr>
                    <pic:cNvPr id="419103" name="Picture 419103"/>
                    <pic:cNvPicPr/>
                  </pic:nvPicPr>
                  <pic:blipFill>
                    <a:blip r:embed="rId362"/>
                    <a:stretch>
                      <a:fillRect/>
                    </a:stretch>
                  </pic:blipFill>
                  <pic:spPr>
                    <a:xfrm>
                      <a:off x="0" y="0"/>
                      <a:ext cx="1139100" cy="1147572"/>
                    </a:xfrm>
                    <a:prstGeom prst="rect">
                      <a:avLst/>
                    </a:prstGeom>
                  </pic:spPr>
                </pic:pic>
              </a:graphicData>
            </a:graphic>
          </wp:inline>
        </w:drawing>
      </w:r>
    </w:p>
    <w:p w14:paraId="5DA17A53" w14:textId="77777777" w:rsidR="00F172D6" w:rsidRDefault="001D786E">
      <w:pPr>
        <w:spacing w:after="7215" w:line="265" w:lineRule="auto"/>
        <w:ind w:left="277" w:hanging="10"/>
      </w:pPr>
      <w:r>
        <w:rPr>
          <w:sz w:val="16"/>
        </w:rPr>
        <w:t>Coordinador</w:t>
      </w:r>
    </w:p>
    <w:p w14:paraId="16DEAFA0" w14:textId="77777777" w:rsidR="00F172D6" w:rsidRDefault="001D786E">
      <w:pPr>
        <w:spacing w:after="0"/>
        <w:ind w:left="8041"/>
      </w:pPr>
      <w:r>
        <w:rPr>
          <w:noProof/>
        </w:rPr>
        <w:lastRenderedPageBreak/>
        <w:drawing>
          <wp:inline distT="0" distB="0" distL="0" distR="0" wp14:anchorId="532F01A7" wp14:editId="4D5F400E">
            <wp:extent cx="105218" cy="434340"/>
            <wp:effectExtent l="0" t="0" r="0" b="0"/>
            <wp:docPr id="264381" name="Picture 264381"/>
            <wp:cNvGraphicFramePr/>
            <a:graphic xmlns:a="http://schemas.openxmlformats.org/drawingml/2006/main">
              <a:graphicData uri="http://schemas.openxmlformats.org/drawingml/2006/picture">
                <pic:pic xmlns:pic="http://schemas.openxmlformats.org/drawingml/2006/picture">
                  <pic:nvPicPr>
                    <pic:cNvPr id="264381" name="Picture 264381"/>
                    <pic:cNvPicPr/>
                  </pic:nvPicPr>
                  <pic:blipFill>
                    <a:blip r:embed="rId363"/>
                    <a:stretch>
                      <a:fillRect/>
                    </a:stretch>
                  </pic:blipFill>
                  <pic:spPr>
                    <a:xfrm>
                      <a:off x="0" y="0"/>
                      <a:ext cx="105218" cy="434340"/>
                    </a:xfrm>
                    <a:prstGeom prst="rect">
                      <a:avLst/>
                    </a:prstGeom>
                  </pic:spPr>
                </pic:pic>
              </a:graphicData>
            </a:graphic>
          </wp:inline>
        </w:drawing>
      </w:r>
    </w:p>
    <w:sectPr w:rsidR="00F172D6">
      <w:type w:val="continuous"/>
      <w:pgSz w:w="12211" w:h="15898"/>
      <w:pgMar w:top="346" w:right="1440" w:bottom="10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1F024" w14:textId="77777777" w:rsidR="00413D49" w:rsidRDefault="00413D49">
      <w:pPr>
        <w:spacing w:after="0" w:line="240" w:lineRule="auto"/>
      </w:pPr>
      <w:r>
        <w:separator/>
      </w:r>
    </w:p>
  </w:endnote>
  <w:endnote w:type="continuationSeparator" w:id="0">
    <w:p w14:paraId="25071085" w14:textId="77777777" w:rsidR="00413D49" w:rsidRDefault="00413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CF3E" w14:textId="77777777" w:rsidR="00F172D6" w:rsidRDefault="00F172D6"/>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A5297" w14:textId="77777777" w:rsidR="00F172D6" w:rsidRDefault="001D786E">
    <w:pPr>
      <w:spacing w:after="0"/>
      <w:ind w:left="1102"/>
      <w:jc w:val="center"/>
    </w:pPr>
    <w:r>
      <w:rPr>
        <w:noProof/>
      </w:rPr>
      <mc:AlternateContent>
        <mc:Choice Requires="wpg">
          <w:drawing>
            <wp:anchor distT="0" distB="0" distL="114300" distR="114300" simplePos="0" relativeHeight="251664384" behindDoc="0" locked="0" layoutInCell="1" allowOverlap="1" wp14:anchorId="4D3A1EAC" wp14:editId="49B79289">
              <wp:simplePos x="0" y="0"/>
              <wp:positionH relativeFrom="page">
                <wp:posOffset>1197864</wp:posOffset>
              </wp:positionH>
              <wp:positionV relativeFrom="page">
                <wp:posOffset>9409176</wp:posOffset>
              </wp:positionV>
              <wp:extent cx="525780" cy="388620"/>
              <wp:effectExtent l="0" t="0" r="0" b="0"/>
              <wp:wrapSquare wrapText="bothSides"/>
              <wp:docPr id="417880" name="Group 417880"/>
              <wp:cNvGraphicFramePr/>
              <a:graphic xmlns:a="http://schemas.openxmlformats.org/drawingml/2006/main">
                <a:graphicData uri="http://schemas.microsoft.com/office/word/2010/wordprocessingGroup">
                  <wpg:wgp>
                    <wpg:cNvGrpSpPr/>
                    <wpg:grpSpPr>
                      <a:xfrm>
                        <a:off x="0" y="0"/>
                        <a:ext cx="525780" cy="388620"/>
                        <a:chOff x="0" y="0"/>
                        <a:chExt cx="525780" cy="388620"/>
                      </a:xfrm>
                    </wpg:grpSpPr>
                    <wps:wsp>
                      <wps:cNvPr id="417881" name="Shape 417881"/>
                      <wps:cNvSpPr/>
                      <wps:spPr>
                        <a:xfrm>
                          <a:off x="489204"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2" name="Shape 417882"/>
                      <wps:cNvSpPr/>
                      <wps:spPr>
                        <a:xfrm>
                          <a:off x="493776" y="132588"/>
                          <a:ext cx="4572" cy="256032"/>
                        </a:xfrm>
                        <a:custGeom>
                          <a:avLst/>
                          <a:gdLst/>
                          <a:ahLst/>
                          <a:cxnLst/>
                          <a:rect l="0" t="0" r="0" b="0"/>
                          <a:pathLst>
                            <a:path w="4572" h="256032">
                              <a:moveTo>
                                <a:pt x="2286" y="0"/>
                              </a:moveTo>
                              <a:lnTo>
                                <a:pt x="2286" y="256032"/>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3" name="Shape 417883"/>
                      <wps:cNvSpPr/>
                      <wps:spPr>
                        <a:xfrm>
                          <a:off x="516636" y="0"/>
                          <a:ext cx="4572" cy="361188"/>
                        </a:xfrm>
                        <a:custGeom>
                          <a:avLst/>
                          <a:gdLst/>
                          <a:ahLst/>
                          <a:cxnLst/>
                          <a:rect l="0" t="0" r="0" b="0"/>
                          <a:pathLst>
                            <a:path w="4572" h="361188">
                              <a:moveTo>
                                <a:pt x="2286" y="0"/>
                              </a:moveTo>
                              <a:lnTo>
                                <a:pt x="2286" y="36118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4" name="Shape 417884"/>
                      <wps:cNvSpPr/>
                      <wps:spPr>
                        <a:xfrm>
                          <a:off x="521208"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5" name="Shape 417885"/>
                      <wps:cNvSpPr/>
                      <wps:spPr>
                        <a:xfrm>
                          <a:off x="173736"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6" name="Shape 417886"/>
                      <wps:cNvSpPr/>
                      <wps:spPr>
                        <a:xfrm>
                          <a:off x="342900" y="4572"/>
                          <a:ext cx="4572" cy="155449"/>
                        </a:xfrm>
                        <a:custGeom>
                          <a:avLst/>
                          <a:gdLst/>
                          <a:ahLst/>
                          <a:cxnLst/>
                          <a:rect l="0" t="0" r="0" b="0"/>
                          <a:pathLst>
                            <a:path w="4572" h="155449">
                              <a:moveTo>
                                <a:pt x="2286" y="0"/>
                              </a:moveTo>
                              <a:lnTo>
                                <a:pt x="2286" y="1554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7" name="Shape 417887"/>
                      <wps:cNvSpPr/>
                      <wps:spPr>
                        <a:xfrm>
                          <a:off x="347472"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8" name="Shape 417888"/>
                      <wps:cNvSpPr/>
                      <wps:spPr>
                        <a:xfrm>
                          <a:off x="352044"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89" name="Shape 417889"/>
                      <wps:cNvSpPr/>
                      <wps:spPr>
                        <a:xfrm>
                          <a:off x="402336" y="4572"/>
                          <a:ext cx="4572" cy="260604"/>
                        </a:xfrm>
                        <a:custGeom>
                          <a:avLst/>
                          <a:gdLst/>
                          <a:ahLst/>
                          <a:cxnLst/>
                          <a:rect l="0" t="0" r="0" b="0"/>
                          <a:pathLst>
                            <a:path w="4572" h="260604">
                              <a:moveTo>
                                <a:pt x="2286" y="0"/>
                              </a:moveTo>
                              <a:lnTo>
                                <a:pt x="2286" y="2606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0" name="Shape 417890"/>
                      <wps:cNvSpPr/>
                      <wps:spPr>
                        <a:xfrm>
                          <a:off x="406908"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1" name="Shape 417891"/>
                      <wps:cNvSpPr/>
                      <wps:spPr>
                        <a:xfrm>
                          <a:off x="425196" y="4572"/>
                          <a:ext cx="4572" cy="274320"/>
                        </a:xfrm>
                        <a:custGeom>
                          <a:avLst/>
                          <a:gdLst/>
                          <a:ahLst/>
                          <a:cxnLst/>
                          <a:rect l="0" t="0" r="0" b="0"/>
                          <a:pathLst>
                            <a:path w="4572" h="274320">
                              <a:moveTo>
                                <a:pt x="2286" y="0"/>
                              </a:moveTo>
                              <a:lnTo>
                                <a:pt x="2286" y="274320"/>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2" name="Shape 417892"/>
                      <wps:cNvSpPr/>
                      <wps:spPr>
                        <a:xfrm>
                          <a:off x="429768"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3" name="Shape 417893"/>
                      <wps:cNvSpPr/>
                      <wps:spPr>
                        <a:xfrm>
                          <a:off x="461772" y="4572"/>
                          <a:ext cx="4572" cy="150876"/>
                        </a:xfrm>
                        <a:custGeom>
                          <a:avLst/>
                          <a:gdLst/>
                          <a:ahLst/>
                          <a:cxnLst/>
                          <a:rect l="0" t="0" r="0" b="0"/>
                          <a:pathLst>
                            <a:path w="4572" h="150876">
                              <a:moveTo>
                                <a:pt x="2286" y="0"/>
                              </a:moveTo>
                              <a:lnTo>
                                <a:pt x="2286" y="1508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4" name="Shape 417894"/>
                      <wps:cNvSpPr/>
                      <wps:spPr>
                        <a:xfrm>
                          <a:off x="466344"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5" name="Shape 417895"/>
                      <wps:cNvSpPr/>
                      <wps:spPr>
                        <a:xfrm>
                          <a:off x="470916" y="41148"/>
                          <a:ext cx="4572" cy="347473"/>
                        </a:xfrm>
                        <a:custGeom>
                          <a:avLst/>
                          <a:gdLst/>
                          <a:ahLst/>
                          <a:cxnLst/>
                          <a:rect l="0" t="0" r="0" b="0"/>
                          <a:pathLst>
                            <a:path w="4572" h="347473">
                              <a:moveTo>
                                <a:pt x="2286" y="0"/>
                              </a:moveTo>
                              <a:lnTo>
                                <a:pt x="2286" y="347473"/>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6" name="Shape 417896"/>
                      <wps:cNvSpPr/>
                      <wps:spPr>
                        <a:xfrm>
                          <a:off x="411480" y="187452"/>
                          <a:ext cx="4572" cy="196596"/>
                        </a:xfrm>
                        <a:custGeom>
                          <a:avLst/>
                          <a:gdLst/>
                          <a:ahLst/>
                          <a:cxnLst/>
                          <a:rect l="0" t="0" r="0" b="0"/>
                          <a:pathLst>
                            <a:path w="4572" h="196596">
                              <a:moveTo>
                                <a:pt x="2286" y="0"/>
                              </a:moveTo>
                              <a:lnTo>
                                <a:pt x="2286" y="19659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7" name="Shape 417897"/>
                      <wps:cNvSpPr/>
                      <wps:spPr>
                        <a:xfrm>
                          <a:off x="434340" y="237744"/>
                          <a:ext cx="4572" cy="146304"/>
                        </a:xfrm>
                        <a:custGeom>
                          <a:avLst/>
                          <a:gdLst/>
                          <a:ahLst/>
                          <a:cxnLst/>
                          <a:rect l="0" t="0" r="0" b="0"/>
                          <a:pathLst>
                            <a:path w="4572" h="146304">
                              <a:moveTo>
                                <a:pt x="2286" y="0"/>
                              </a:moveTo>
                              <a:lnTo>
                                <a:pt x="2286" y="1463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8" name="Shape 417898"/>
                      <wps:cNvSpPr/>
                      <wps:spPr>
                        <a:xfrm>
                          <a:off x="0" y="4572"/>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899" name="Shape 417899"/>
                      <wps:cNvSpPr/>
                      <wps:spPr>
                        <a:xfrm>
                          <a:off x="4572" y="155448"/>
                          <a:ext cx="4572" cy="233173"/>
                        </a:xfrm>
                        <a:custGeom>
                          <a:avLst/>
                          <a:gdLst/>
                          <a:ahLst/>
                          <a:cxnLst/>
                          <a:rect l="0" t="0" r="0" b="0"/>
                          <a:pathLst>
                            <a:path w="4572" h="233173">
                              <a:moveTo>
                                <a:pt x="2286" y="0"/>
                              </a:moveTo>
                              <a:lnTo>
                                <a:pt x="2286" y="233173"/>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2303FB" id="Group 417880" o:spid="_x0000_s1026" style="position:absolute;margin-left:94.3pt;margin-top:740.9pt;width:41.4pt;height:30.6pt;z-index:251664384;mso-position-horizontal-relative:page;mso-position-vertical-relative:page" coordsize="5257,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">
              <v:shape id="Shape 417881" o:spid="_x0000_s1027" style="position:absolute;left:4892;width:45;height:3886;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" path="m2286,r,388620e" filled="f" strokeweight=".36pt">
                <v:stroke miterlimit="1" joinstyle="miter"/>
                <v:path arrowok="t" textboxrect="0,0,4572,388620"/>
              </v:shape>
              <v:shape id="Shape 417882" o:spid="_x0000_s1028" style="position:absolute;left:4937;top:1325;width:46;height:2561;visibility:visible;mso-wrap-style:square;v-text-anchor:top" coordsize="457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" path="m2286,r,256032e" filled="f" strokeweight=".36pt">
                <v:stroke miterlimit="1" joinstyle="miter"/>
                <v:path arrowok="t" textboxrect="0,0,4572,256032"/>
              </v:shape>
              <v:shape id="Shape 417883" o:spid="_x0000_s1029" style="position:absolute;left:5166;width:46;height:3611;visibility:visible;mso-wrap-style:square;v-text-anchor:top" coordsize="457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" path="m2286,r,361188e" filled="f" strokeweight=".36pt">
                <v:stroke miterlimit="1" joinstyle="miter"/>
                <v:path arrowok="t" textboxrect="0,0,4572,361188"/>
              </v:shape>
              <v:shape id="Shape 417884" o:spid="_x0000_s1030" style="position:absolute;left:5212;top:45;width:45;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" path="m2286,r,384049e" filled="f" strokeweight=".36pt">
                <v:stroke miterlimit="1" joinstyle="miter"/>
                <v:path arrowok="t" textboxrect="0,0,4572,384049"/>
              </v:shape>
              <v:shape id="Shape 417885" o:spid="_x0000_s1031" style="position:absolute;left:1737;top:45;width:46;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" path="m2286,r,384049e" filled="f" strokeweight=".36pt">
                <v:stroke miterlimit="1" joinstyle="miter"/>
                <v:path arrowok="t" textboxrect="0,0,4572,384049"/>
              </v:shape>
              <v:shape id="Shape 417886" o:spid="_x0000_s1032" style="position:absolute;left:3429;top:45;width:45;height:1555;visibility:visible;mso-wrap-style:square;v-text-anchor:top" coordsize="4572,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" path="m2286,r,155449e" filled="f" strokeweight=".36pt">
                <v:stroke miterlimit="1" joinstyle="miter"/>
                <v:path arrowok="t" textboxrect="0,0,4572,155449"/>
              </v:shape>
              <v:shape id="Shape 417887" o:spid="_x0000_s1033" style="position:absolute;left:3474;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" path="m2286,r,379476e" filled="f" strokeweight=".36pt">
                <v:stroke miterlimit="1" joinstyle="miter"/>
                <v:path arrowok="t" textboxrect="0,0,4572,379476"/>
              </v:shape>
              <v:shape id="Shape 417888" o:spid="_x0000_s1034" style="position:absolute;left:3520;top:45;width:46;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" path="m2286,r,384049e" filled="f" strokeweight=".36pt">
                <v:stroke miterlimit="1" joinstyle="miter"/>
                <v:path arrowok="t" textboxrect="0,0,4572,384049"/>
              </v:shape>
              <v:shape id="Shape 417889" o:spid="_x0000_s1035" style="position:absolute;left:4023;top:45;width:46;height:2606;visibility:visible;mso-wrap-style:square;v-text-anchor:top" coordsize="457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" path="m2286,r,260604e" filled="f" strokeweight=".36pt">
                <v:stroke miterlimit="1" joinstyle="miter"/>
                <v:path arrowok="t" textboxrect="0,0,4572,260604"/>
              </v:shape>
              <v:shape id="Shape 417890" o:spid="_x0000_s1036" style="position:absolute;left:4069;top:45;width:45;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" path="m2286,r,384049e" filled="f" strokeweight=".36pt">
                <v:stroke miterlimit="1" joinstyle="miter"/>
                <v:path arrowok="t" textboxrect="0,0,4572,384049"/>
              </v:shape>
              <v:shape id="Shape 417891" o:spid="_x0000_s1037" style="position:absolute;left:4251;top:45;width:46;height:2743;visibility:visible;mso-wrap-style:square;v-text-anchor:top" coordsize="457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" path="m2286,r,274320e" filled="f" strokeweight=".36pt">
                <v:stroke miterlimit="1" joinstyle="miter"/>
                <v:path arrowok="t" textboxrect="0,0,4572,274320"/>
              </v:shape>
              <v:shape id="Shape 417892" o:spid="_x0000_s1038" style="position:absolute;left:4297;top:45;width:46;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" path="m2286,r,384049e" filled="f" strokeweight=".36pt">
                <v:stroke miterlimit="1" joinstyle="miter"/>
                <v:path arrowok="t" textboxrect="0,0,4572,384049"/>
              </v:shape>
              <v:shape id="Shape 417893" o:spid="_x0000_s1039" style="position:absolute;left:4617;top:45;width:46;height:1509;visibility:visible;mso-wrap-style:square;v-text-anchor:top" coordsize="457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" path="m2286,r,150876e" filled="f" strokeweight=".36pt">
                <v:stroke miterlimit="1" joinstyle="miter"/>
                <v:path arrowok="t" textboxrect="0,0,4572,150876"/>
              </v:shape>
              <v:shape id="Shape 417894" o:spid="_x0000_s1040" style="position:absolute;left:4663;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" path="m2286,r,379476e" filled="f" strokeweight=".36pt">
                <v:stroke miterlimit="1" joinstyle="miter"/>
                <v:path arrowok="t" textboxrect="0,0,4572,379476"/>
              </v:shape>
              <v:shape id="Shape 417895" o:spid="_x0000_s1041" style="position:absolute;left:4709;top:411;width:45;height:3475;visibility:visible;mso-wrap-style:square;v-text-anchor:top" coordsize="4572,34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" path="m2286,r,347473e" filled="f" strokeweight=".36pt">
                <v:stroke miterlimit="1" joinstyle="miter"/>
                <v:path arrowok="t" textboxrect="0,0,4572,347473"/>
              </v:shape>
              <v:shape id="Shape 417896" o:spid="_x0000_s1042" style="position:absolute;left:4114;top:1874;width:46;height:1966;visibility:visible;mso-wrap-style:square;v-text-anchor:top" coordsize="4572,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" path="m2286,r,196596e" filled="f" strokeweight=".36pt">
                <v:stroke miterlimit="1" joinstyle="miter"/>
                <v:path arrowok="t" textboxrect="0,0,4572,196596"/>
              </v:shape>
              <v:shape id="Shape 417897" o:spid="_x0000_s1043" style="position:absolute;left:4343;top:2377;width:46;height:1463;visibility:visible;mso-wrap-style:square;v-text-anchor:top" coordsize="45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" path="m2286,r,146304e" filled="f" strokeweight=".36pt">
                <v:stroke miterlimit="1" joinstyle="miter"/>
                <v:path arrowok="t" textboxrect="0,0,4572,146304"/>
              </v:shape>
              <v:shape id="Shape 417898" o:spid="_x0000_s1044" style="position:absolute;top:45;width:45;height:3841;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" path="m2286,r,384049e" filled="f" strokeweight=".36pt">
                <v:stroke miterlimit="1" joinstyle="miter"/>
                <v:path arrowok="t" textboxrect="0,0,4572,384049"/>
              </v:shape>
              <v:shape id="Shape 417899" o:spid="_x0000_s1045" style="position:absolute;left:45;top:1554;width:46;height:2332;visibility:visible;mso-wrap-style:square;v-text-anchor:top" coordsize="4572,2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" path="m2286,r,233173e" filled="f" strokeweight=".36pt">
                <v:stroke miterlimit="1" joinstyle="miter"/>
                <v:path arrowok="t" textboxrect="0,0,4572,233173"/>
              </v:shape>
              <w10:wrap type="square" anchorx="page" anchory="page"/>
            </v:group>
          </w:pict>
        </mc:Fallback>
      </mc:AlternateContent>
    </w:r>
    <w:r>
      <w:rPr>
        <w:sz w:val="18"/>
      </w:rPr>
      <w:t xml:space="preserve">MINISTERIO </w:t>
    </w:r>
    <w:r>
      <w:rPr>
        <w:sz w:val="20"/>
      </w:rPr>
      <w:t xml:space="preserve">DE </w:t>
    </w:r>
    <w:r>
      <w:rPr>
        <w:sz w:val="18"/>
      </w:rPr>
      <w:t>EDUCACIÓN</w:t>
    </w:r>
  </w:p>
  <w:p w14:paraId="5CEF4DC2" w14:textId="77777777" w:rsidR="00F172D6" w:rsidRDefault="001D786E">
    <w:pPr>
      <w:spacing w:after="0"/>
      <w:ind w:left="1102"/>
      <w:jc w:val="center"/>
    </w:pPr>
    <w:r>
      <w:rPr>
        <w:sz w:val="18"/>
      </w:rPr>
      <w:t xml:space="preserve">EXAMEN </w:t>
    </w:r>
    <w:r>
      <w:rPr>
        <w:sz w:val="20"/>
      </w:rPr>
      <w:t xml:space="preserve">DE </w:t>
    </w:r>
    <w:r>
      <w:rPr>
        <w:sz w:val="18"/>
      </w:rPr>
      <w:t xml:space="preserve">CONTRA </w:t>
    </w:r>
    <w:r>
      <w:rPr>
        <w:sz w:val="20"/>
      </w:rPr>
      <w:t>REVISIÓN</w:t>
    </w:r>
  </w:p>
  <w:p w14:paraId="638702B0" w14:textId="77777777" w:rsidR="00F172D6" w:rsidRDefault="001D786E">
    <w:pPr>
      <w:spacing w:after="0"/>
      <w:ind w:left="1102"/>
      <w:jc w:val="center"/>
    </w:pPr>
    <w:r>
      <w:rPr>
        <w:sz w:val="20"/>
      </w:rPr>
      <w:t xml:space="preserve">PERIODO DEL 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C8B9D" w14:textId="77777777" w:rsidR="00F172D6" w:rsidRDefault="00F172D6"/>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C79B4" w14:textId="77777777" w:rsidR="00F172D6" w:rsidRDefault="001D786E">
    <w:pPr>
      <w:spacing w:after="0"/>
      <w:ind w:left="1116" w:right="36"/>
      <w:jc w:val="center"/>
    </w:pPr>
    <w:r>
      <w:rPr>
        <w:noProof/>
      </w:rPr>
      <mc:AlternateContent>
        <mc:Choice Requires="wpg">
          <w:drawing>
            <wp:anchor distT="0" distB="0" distL="114300" distR="114300" simplePos="0" relativeHeight="251665408" behindDoc="0" locked="0" layoutInCell="1" allowOverlap="1" wp14:anchorId="227D7ABF" wp14:editId="42DAB738">
              <wp:simplePos x="0" y="0"/>
              <wp:positionH relativeFrom="page">
                <wp:posOffset>6195060</wp:posOffset>
              </wp:positionH>
              <wp:positionV relativeFrom="page">
                <wp:posOffset>9427464</wp:posOffset>
              </wp:positionV>
              <wp:extent cx="608076" cy="4573"/>
              <wp:effectExtent l="0" t="0" r="0" b="0"/>
              <wp:wrapSquare wrapText="bothSides"/>
              <wp:docPr id="417803" name="Group 417803"/>
              <wp:cNvGraphicFramePr/>
              <a:graphic xmlns:a="http://schemas.openxmlformats.org/drawingml/2006/main">
                <a:graphicData uri="http://schemas.microsoft.com/office/word/2010/wordprocessingGroup">
                  <wpg:wgp>
                    <wpg:cNvGrpSpPr/>
                    <wpg:grpSpPr>
                      <a:xfrm>
                        <a:off x="0" y="0"/>
                        <a:ext cx="608076" cy="4573"/>
                        <a:chOff x="0" y="0"/>
                        <a:chExt cx="608076" cy="4573"/>
                      </a:xfrm>
                    </wpg:grpSpPr>
                    <wps:wsp>
                      <wps:cNvPr id="417804" name="Shape 417804"/>
                      <wps:cNvSpPr/>
                      <wps:spPr>
                        <a:xfrm>
                          <a:off x="0" y="0"/>
                          <a:ext cx="608076" cy="4573"/>
                        </a:xfrm>
                        <a:custGeom>
                          <a:avLst/>
                          <a:gdLst/>
                          <a:ahLst/>
                          <a:cxnLst/>
                          <a:rect l="0" t="0" r="0" b="0"/>
                          <a:pathLst>
                            <a:path w="608076" h="4573">
                              <a:moveTo>
                                <a:pt x="0" y="2286"/>
                              </a:moveTo>
                              <a:lnTo>
                                <a:pt x="608076" y="2286"/>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70C5F9" id="Group 417803" o:spid="_x0000_s1026" style="position:absolute;margin-left:487.8pt;margin-top:742.3pt;width:47.9pt;height:.35pt;z-index:251665408;mso-position-horizontal-relative:page;mso-position-vertical-relative:page" coordsize="60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">
              <v:shape id="Shape 417804" o:spid="_x0000_s1027" style="position:absolute;width:6080;height:45;visibility:visible;mso-wrap-style:square;v-text-anchor:top" coordsize="608076,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" path="m,2286r608076,e" filled="f" strokeweight=".127mm">
                <v:stroke miterlimit="1" joinstyle="miter"/>
                <v:path arrowok="t" textboxrect="0,0,608076,4573"/>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5BB3C445" wp14:editId="1A7D7E9C">
              <wp:simplePos x="0" y="0"/>
              <wp:positionH relativeFrom="page">
                <wp:posOffset>1207008</wp:posOffset>
              </wp:positionH>
              <wp:positionV relativeFrom="page">
                <wp:posOffset>9422892</wp:posOffset>
              </wp:positionV>
              <wp:extent cx="530352" cy="388620"/>
              <wp:effectExtent l="0" t="0" r="0" b="0"/>
              <wp:wrapSquare wrapText="bothSides"/>
              <wp:docPr id="417805" name="Group 417805"/>
              <wp:cNvGraphicFramePr/>
              <a:graphic xmlns:a="http://schemas.openxmlformats.org/drawingml/2006/main">
                <a:graphicData uri="http://schemas.microsoft.com/office/word/2010/wordprocessingGroup">
                  <wpg:wgp>
                    <wpg:cNvGrpSpPr/>
                    <wpg:grpSpPr>
                      <a:xfrm>
                        <a:off x="0" y="0"/>
                        <a:ext cx="530352" cy="388620"/>
                        <a:chOff x="0" y="0"/>
                        <a:chExt cx="530352" cy="388620"/>
                      </a:xfrm>
                    </wpg:grpSpPr>
                    <wps:wsp>
                      <wps:cNvPr id="417806" name="Shape 417806"/>
                      <wps:cNvSpPr/>
                      <wps:spPr>
                        <a:xfrm>
                          <a:off x="0" y="0"/>
                          <a:ext cx="4572" cy="315468"/>
                        </a:xfrm>
                        <a:custGeom>
                          <a:avLst/>
                          <a:gdLst/>
                          <a:ahLst/>
                          <a:cxnLst/>
                          <a:rect l="0" t="0" r="0" b="0"/>
                          <a:pathLst>
                            <a:path w="4572" h="315468">
                              <a:moveTo>
                                <a:pt x="2286" y="0"/>
                              </a:moveTo>
                              <a:lnTo>
                                <a:pt x="2286" y="31546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07" name="Shape 417807"/>
                      <wps:cNvSpPr/>
                      <wps:spPr>
                        <a:xfrm>
                          <a:off x="173736" y="4572"/>
                          <a:ext cx="4572" cy="329184"/>
                        </a:xfrm>
                        <a:custGeom>
                          <a:avLst/>
                          <a:gdLst/>
                          <a:ahLst/>
                          <a:cxnLst/>
                          <a:rect l="0" t="0" r="0" b="0"/>
                          <a:pathLst>
                            <a:path w="4572" h="329184">
                              <a:moveTo>
                                <a:pt x="2286" y="0"/>
                              </a:moveTo>
                              <a:lnTo>
                                <a:pt x="2286" y="329184"/>
                              </a:lnTo>
                            </a:path>
                          </a:pathLst>
                        </a:custGeom>
                        <a:ln w="4572" cap="flat">
                          <a:miter lim="100000"/>
                        </a:ln>
                      </wps:spPr>
                      <wps:style>
                        <a:lnRef idx="1">
                          <a:srgbClr val="000000"/>
                        </a:lnRef>
                        <a:fillRef idx="0">
                          <a:srgbClr val="000000"/>
                        </a:fillRef>
                        <a:effectRef idx="0">
                          <a:scrgbClr r="0" g="0" b="0"/>
                        </a:effectRef>
                        <a:fontRef idx="none"/>
                      </wps:style>
                      <wps:bodyPr/>
                    </wps:wsp>
                    <wps:wsp>
                      <wps:cNvPr id="417808" name="Shape 417808"/>
                      <wps:cNvSpPr/>
                      <wps:spPr>
                        <a:xfrm>
                          <a:off x="347472"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09" name="Shape 417809"/>
                      <wps:cNvSpPr/>
                      <wps:spPr>
                        <a:xfrm>
                          <a:off x="352044"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0" name="Shape 417810"/>
                      <wps:cNvSpPr/>
                      <wps:spPr>
                        <a:xfrm>
                          <a:off x="379476"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1" name="Shape 417811"/>
                      <wps:cNvSpPr/>
                      <wps:spPr>
                        <a:xfrm>
                          <a:off x="384048" y="68580"/>
                          <a:ext cx="4572" cy="315468"/>
                        </a:xfrm>
                        <a:custGeom>
                          <a:avLst/>
                          <a:gdLst/>
                          <a:ahLst/>
                          <a:cxnLst/>
                          <a:rect l="0" t="0" r="0" b="0"/>
                          <a:pathLst>
                            <a:path w="4572" h="315468">
                              <a:moveTo>
                                <a:pt x="2286" y="0"/>
                              </a:moveTo>
                              <a:lnTo>
                                <a:pt x="2286" y="31546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2" name="Shape 417812"/>
                      <wps:cNvSpPr/>
                      <wps:spPr>
                        <a:xfrm>
                          <a:off x="402336" y="4572"/>
                          <a:ext cx="4572" cy="150876"/>
                        </a:xfrm>
                        <a:custGeom>
                          <a:avLst/>
                          <a:gdLst/>
                          <a:ahLst/>
                          <a:cxnLst/>
                          <a:rect l="0" t="0" r="0" b="0"/>
                          <a:pathLst>
                            <a:path w="4572" h="150876">
                              <a:moveTo>
                                <a:pt x="2286" y="0"/>
                              </a:moveTo>
                              <a:lnTo>
                                <a:pt x="2286" y="1508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3" name="Shape 417813"/>
                      <wps:cNvSpPr/>
                      <wps:spPr>
                        <a:xfrm>
                          <a:off x="425196" y="4572"/>
                          <a:ext cx="4572" cy="173736"/>
                        </a:xfrm>
                        <a:custGeom>
                          <a:avLst/>
                          <a:gdLst/>
                          <a:ahLst/>
                          <a:cxnLst/>
                          <a:rect l="0" t="0" r="0" b="0"/>
                          <a:pathLst>
                            <a:path w="4572" h="173736">
                              <a:moveTo>
                                <a:pt x="2286" y="0"/>
                              </a:moveTo>
                              <a:lnTo>
                                <a:pt x="2286" y="17373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4" name="Shape 417814"/>
                      <wps:cNvSpPr/>
                      <wps:spPr>
                        <a:xfrm>
                          <a:off x="429768"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5" name="Shape 417815"/>
                      <wps:cNvSpPr/>
                      <wps:spPr>
                        <a:xfrm>
                          <a:off x="466344"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6" name="Shape 417816"/>
                      <wps:cNvSpPr/>
                      <wps:spPr>
                        <a:xfrm>
                          <a:off x="470916"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7" name="Shape 417817"/>
                      <wps:cNvSpPr/>
                      <wps:spPr>
                        <a:xfrm>
                          <a:off x="521208"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8" name="Shape 417818"/>
                      <wps:cNvSpPr/>
                      <wps:spPr>
                        <a:xfrm>
                          <a:off x="525780" y="100584"/>
                          <a:ext cx="4572" cy="288036"/>
                        </a:xfrm>
                        <a:custGeom>
                          <a:avLst/>
                          <a:gdLst/>
                          <a:ahLst/>
                          <a:cxnLst/>
                          <a:rect l="0" t="0" r="0" b="0"/>
                          <a:pathLst>
                            <a:path w="4572" h="288036">
                              <a:moveTo>
                                <a:pt x="2286" y="0"/>
                              </a:moveTo>
                              <a:lnTo>
                                <a:pt x="2286" y="288036"/>
                              </a:lnTo>
                            </a:path>
                          </a:pathLst>
                        </a:custGeom>
                        <a:ln w="4572" cap="flat">
                          <a:miter lim="100000"/>
                        </a:ln>
                      </wps:spPr>
                      <wps:style>
                        <a:lnRef idx="1">
                          <a:srgbClr val="000000"/>
                        </a:lnRef>
                        <a:fillRef idx="0">
                          <a:srgbClr val="000000"/>
                        </a:fillRef>
                        <a:effectRef idx="0">
                          <a:scrgbClr r="0" g="0" b="0"/>
                        </a:effectRef>
                        <a:fontRef idx="none"/>
                      </wps:style>
                      <wps:bodyPr/>
                    </wps:wsp>
                    <wps:wsp>
                      <wps:cNvPr id="417819" name="Shape 417819"/>
                      <wps:cNvSpPr/>
                      <wps:spPr>
                        <a:xfrm>
                          <a:off x="411480" y="45720"/>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417820" name="Shape 417820"/>
                      <wps:cNvSpPr/>
                      <wps:spPr>
                        <a:xfrm>
                          <a:off x="489204"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417821" name="Shape 417821"/>
                      <wps:cNvSpPr/>
                      <wps:spPr>
                        <a:xfrm>
                          <a:off x="493776"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5AE5A" id="Group 417805" o:spid="_x0000_s1026" style="position:absolute;margin-left:95.05pt;margin-top:741.95pt;width:41.75pt;height:30.6pt;z-index:251666432;mso-position-horizontal-relative:page;mso-position-vertical-relative:page" coordsize="5303,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">
              <v:shape id="Shape 417806" o:spid="_x0000_s1027" style="position:absolute;width:45;height:3154;visibility:visible;mso-wrap-style:square;v-text-anchor:top" coordsize="457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" path="m2286,r,315468e" filled="f" strokeweight=".36pt">
                <v:stroke miterlimit="1" joinstyle="miter"/>
                <v:path arrowok="t" textboxrect="0,0,4572,315468"/>
              </v:shape>
              <v:shape id="Shape 417807" o:spid="_x0000_s1028" style="position:absolute;left:1737;top:45;width:46;height:3292;visibility:visible;mso-wrap-style:square;v-text-anchor:top" coordsize="457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" path="m2286,r,329184e" filled="f" strokeweight=".36pt">
                <v:stroke miterlimit="1" joinstyle="miter"/>
                <v:path arrowok="t" textboxrect="0,0,4572,329184"/>
              </v:shape>
              <v:shape id="Shape 417808" o:spid="_x0000_s1029" style="position:absolute;left:3474;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" path="m2286,r,379476e" filled="f" strokeweight=".36pt">
                <v:stroke miterlimit="1" joinstyle="miter"/>
                <v:path arrowok="t" textboxrect="0,0,4572,379476"/>
              </v:shape>
              <v:shape id="Shape 417809" o:spid="_x0000_s1030" style="position:absolute;left:3520;top:45;width:46;height:3841;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" path="m2286,r,384048e" filled="f" strokeweight=".36pt">
                <v:stroke miterlimit="1" joinstyle="miter"/>
                <v:path arrowok="t" textboxrect="0,0,4572,384048"/>
              </v:shape>
              <v:shape id="Shape 417810" o:spid="_x0000_s1031" style="position:absolute;left:3794;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" path="m2286,r,379476e" filled="f" strokeweight=".36pt">
                <v:stroke miterlimit="1" joinstyle="miter"/>
                <v:path arrowok="t" textboxrect="0,0,4572,379476"/>
              </v:shape>
              <v:shape id="Shape 417811" o:spid="_x0000_s1032" style="position:absolute;left:3840;top:685;width:46;height:3155;visibility:visible;mso-wrap-style:square;v-text-anchor:top" coordsize="457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" path="m2286,r,315468e" filled="f" strokeweight=".36pt">
                <v:stroke miterlimit="1" joinstyle="miter"/>
                <v:path arrowok="t" textboxrect="0,0,4572,315468"/>
              </v:shape>
              <v:shape id="Shape 417812" o:spid="_x0000_s1033" style="position:absolute;left:4023;top:45;width:46;height:1509;visibility:visible;mso-wrap-style:square;v-text-anchor:top" coordsize="457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" path="m2286,r,150876e" filled="f" strokeweight=".36pt">
                <v:stroke miterlimit="1" joinstyle="miter"/>
                <v:path arrowok="t" textboxrect="0,0,4572,150876"/>
              </v:shape>
              <v:shape id="Shape 417813" o:spid="_x0000_s1034" style="position:absolute;left:4251;top:45;width:46;height:1738;visibility:visible;mso-wrap-style:square;v-text-anchor:top" coordsize="4572,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" path="m2286,r,173736e" filled="f" strokeweight=".36pt">
                <v:stroke miterlimit="1" joinstyle="miter"/>
                <v:path arrowok="t" textboxrect="0,0,4572,173736"/>
              </v:shape>
              <v:shape id="Shape 417814" o:spid="_x0000_s1035" style="position:absolute;left:4297;top:45;width:46;height:3841;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" path="m2286,r,384048e" filled="f" strokeweight=".36pt">
                <v:stroke miterlimit="1" joinstyle="miter"/>
                <v:path arrowok="t" textboxrect="0,0,4572,384048"/>
              </v:shape>
              <v:shape id="Shape 417815" o:spid="_x0000_s1036" style="position:absolute;left:4663;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" path="m2286,r,379476e" filled="f" strokeweight=".36pt">
                <v:stroke miterlimit="1" joinstyle="miter"/>
                <v:path arrowok="t" textboxrect="0,0,4572,379476"/>
              </v:shape>
              <v:shape id="Shape 417816" o:spid="_x0000_s1037" style="position:absolute;left:4709;top:45;width:45;height:3841;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" path="m2286,r,384048e" filled="f" strokeweight=".36pt">
                <v:stroke miterlimit="1" joinstyle="miter"/>
                <v:path arrowok="t" textboxrect="0,0,4572,384048"/>
              </v:shape>
              <v:shape id="Shape 417817" o:spid="_x0000_s1038" style="position:absolute;left:5212;top:45;width:45;height:3841;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" path="m2286,r,384048e" filled="f" strokeweight=".36pt">
                <v:stroke miterlimit="1" joinstyle="miter"/>
                <v:path arrowok="t" textboxrect="0,0,4572,384048"/>
              </v:shape>
              <v:shape id="Shape 417818" o:spid="_x0000_s1039" style="position:absolute;left:5257;top:1005;width:46;height:2881;visibility:visible;mso-wrap-style:square;v-text-anchor:top" coordsize="4572,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" path="m2286,r,288036e" filled="f" strokeweight=".36pt">
                <v:stroke miterlimit="1" joinstyle="miter"/>
                <v:path arrowok="t" textboxrect="0,0,4572,288036"/>
              </v:shape>
              <v:shape id="Shape 417819" o:spid="_x0000_s1040" style="position:absolute;left:4114;top:457;width:46;height:3429;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" path="m2286,r,342900e" filled="f" strokeweight=".36pt">
                <v:stroke miterlimit="1" joinstyle="miter"/>
                <v:path arrowok="t" textboxrect="0,0,4572,342900"/>
              </v:shape>
              <v:shape id="Shape 417820" o:spid="_x0000_s1041" style="position:absolute;left:4892;width:45;height:3886;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" path="m2286,r,388620e" filled="f" strokeweight=".36pt">
                <v:stroke miterlimit="1" joinstyle="miter"/>
                <v:path arrowok="t" textboxrect="0,0,4572,388620"/>
              </v:shape>
              <v:shape id="Shape 417821" o:spid="_x0000_s1042" style="position:absolute;left:4937;top:45;width:46;height:3841;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" path="m2286,r,384048e" filled="f" strokeweight=".36pt">
                <v:stroke miterlimit="1" joinstyle="miter"/>
                <v:path arrowok="t" textboxrect="0,0,4572,384048"/>
              </v:shape>
              <w10:wrap type="square" anchorx="page" anchory="page"/>
            </v:group>
          </w:pict>
        </mc:Fallback>
      </mc:AlternateContent>
    </w:r>
    <w:r>
      <w:rPr>
        <w:sz w:val="18"/>
      </w:rPr>
      <w:t xml:space="preserve">MINISTERIO </w:t>
    </w:r>
    <w:r>
      <w:rPr>
        <w:sz w:val="20"/>
      </w:rPr>
      <w:t xml:space="preserve">DE </w:t>
    </w:r>
    <w:r>
      <w:rPr>
        <w:sz w:val="18"/>
      </w:rPr>
      <w:t>EDUCACIÓN</w:t>
    </w:r>
  </w:p>
  <w:p w14:paraId="3645C5E8" w14:textId="77777777" w:rsidR="00F172D6" w:rsidRDefault="001D786E">
    <w:pPr>
      <w:spacing w:after="0"/>
      <w:ind w:left="1116"/>
      <w:jc w:val="center"/>
    </w:pPr>
    <w:r>
      <w:rPr>
        <w:sz w:val="18"/>
      </w:rPr>
      <w:t xml:space="preserve">EXAMEN </w:t>
    </w:r>
    <w:r>
      <w:rPr>
        <w:sz w:val="20"/>
      </w:rPr>
      <w:t xml:space="preserve">DE </w:t>
    </w:r>
    <w:r>
      <w:rPr>
        <w:sz w:val="18"/>
      </w:rPr>
      <w:t xml:space="preserve">CONTRA </w:t>
    </w:r>
    <w:r>
      <w:rPr>
        <w:sz w:val="20"/>
      </w:rPr>
      <w:t>REVISIÓN</w:t>
    </w:r>
  </w:p>
  <w:p w14:paraId="2DC6351E" w14:textId="77777777" w:rsidR="00F172D6" w:rsidRDefault="001D786E">
    <w:pPr>
      <w:spacing w:after="0"/>
      <w:ind w:left="1116"/>
      <w:jc w:val="center"/>
    </w:pPr>
    <w:r>
      <w:rPr>
        <w:sz w:val="20"/>
      </w:rPr>
      <w:t xml:space="preserve">PERÍODO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DEA1" w14:textId="77777777" w:rsidR="00F172D6" w:rsidRDefault="001D786E">
    <w:pPr>
      <w:spacing w:after="0"/>
      <w:ind w:left="130" w:right="72"/>
      <w:jc w:val="center"/>
    </w:pPr>
    <w:r>
      <w:rPr>
        <w:noProof/>
      </w:rPr>
      <mc:AlternateContent>
        <mc:Choice Requires="wpg">
          <w:drawing>
            <wp:anchor distT="0" distB="0" distL="114300" distR="114300" simplePos="0" relativeHeight="251667456" behindDoc="0" locked="0" layoutInCell="1" allowOverlap="1" wp14:anchorId="5B6EDD98" wp14:editId="4737EF87">
              <wp:simplePos x="0" y="0"/>
              <wp:positionH relativeFrom="page">
                <wp:posOffset>5741246</wp:posOffset>
              </wp:positionH>
              <wp:positionV relativeFrom="page">
                <wp:posOffset>9413748</wp:posOffset>
              </wp:positionV>
              <wp:extent cx="1052180" cy="9144"/>
              <wp:effectExtent l="0" t="0" r="0" b="0"/>
              <wp:wrapSquare wrapText="bothSides"/>
              <wp:docPr id="418053" name="Group 418053"/>
              <wp:cNvGraphicFramePr/>
              <a:graphic xmlns:a="http://schemas.openxmlformats.org/drawingml/2006/main">
                <a:graphicData uri="http://schemas.microsoft.com/office/word/2010/wordprocessingGroup">
                  <wpg:wgp>
                    <wpg:cNvGrpSpPr/>
                    <wpg:grpSpPr>
                      <a:xfrm>
                        <a:off x="0" y="0"/>
                        <a:ext cx="1052180" cy="9144"/>
                        <a:chOff x="0" y="0"/>
                        <a:chExt cx="1052180" cy="9144"/>
                      </a:xfrm>
                    </wpg:grpSpPr>
                    <wps:wsp>
                      <wps:cNvPr id="418054" name="Shape 418054"/>
                      <wps:cNvSpPr/>
                      <wps:spPr>
                        <a:xfrm>
                          <a:off x="0" y="0"/>
                          <a:ext cx="1052180" cy="4572"/>
                        </a:xfrm>
                        <a:custGeom>
                          <a:avLst/>
                          <a:gdLst/>
                          <a:ahLst/>
                          <a:cxnLst/>
                          <a:rect l="0" t="0" r="0" b="0"/>
                          <a:pathLst>
                            <a:path w="1052180" h="4572">
                              <a:moveTo>
                                <a:pt x="0" y="2286"/>
                              </a:moveTo>
                              <a:lnTo>
                                <a:pt x="1052180" y="2286"/>
                              </a:lnTo>
                            </a:path>
                          </a:pathLst>
                        </a:custGeom>
                        <a:ln w="4572" cap="flat">
                          <a:miter lim="100000"/>
                        </a:ln>
                      </wps:spPr>
                      <wps:style>
                        <a:lnRef idx="1">
                          <a:srgbClr val="000000"/>
                        </a:lnRef>
                        <a:fillRef idx="0">
                          <a:srgbClr val="000000"/>
                        </a:fillRef>
                        <a:effectRef idx="0">
                          <a:scrgbClr r="0" g="0" b="0"/>
                        </a:effectRef>
                        <a:fontRef idx="none"/>
                      </wps:style>
                      <wps:bodyPr/>
                    </wps:wsp>
                    <wps:wsp>
                      <wps:cNvPr id="418055" name="Shape 418055"/>
                      <wps:cNvSpPr/>
                      <wps:spPr>
                        <a:xfrm>
                          <a:off x="613009" y="4572"/>
                          <a:ext cx="439171" cy="4573"/>
                        </a:xfrm>
                        <a:custGeom>
                          <a:avLst/>
                          <a:gdLst/>
                          <a:ahLst/>
                          <a:cxnLst/>
                          <a:rect l="0" t="0" r="0" b="0"/>
                          <a:pathLst>
                            <a:path w="439171" h="4573">
                              <a:moveTo>
                                <a:pt x="0" y="2287"/>
                              </a:moveTo>
                              <a:lnTo>
                                <a:pt x="439171" y="2287"/>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B29940" id="Group 418053" o:spid="_x0000_s1026" style="position:absolute;margin-left:452.05pt;margin-top:741.25pt;width:82.85pt;height:.7pt;z-index:251667456;mso-position-horizontal-relative:page;mso-position-vertical-relative:page" coordsize="10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">
              <v:shape id="Shape 418054" o:spid="_x0000_s1027" style="position:absolute;width:10521;height:45;visibility:visible;mso-wrap-style:square;v-text-anchor:top" coordsize="105218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" path="m,2286r1052180,e" filled="f" strokeweight=".36pt">
                <v:stroke miterlimit="1" joinstyle="miter"/>
                <v:path arrowok="t" textboxrect="0,0,1052180,4572"/>
              </v:shape>
              <v:shape id="Shape 418055" o:spid="_x0000_s1028" style="position:absolute;left:6130;top:45;width:4391;height:46;visibility:visible;mso-wrap-style:square;v-text-anchor:top" coordsize="43917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" path="m,2287r439171,e" filled="f" strokeweight=".127mm">
                <v:stroke miterlimit="1" joinstyle="miter"/>
                <v:path arrowok="t" textboxrect="0,0,439171,4573"/>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47ECE9AE" wp14:editId="66CD97AB">
              <wp:simplePos x="0" y="0"/>
              <wp:positionH relativeFrom="page">
                <wp:posOffset>1193996</wp:posOffset>
              </wp:positionH>
              <wp:positionV relativeFrom="page">
                <wp:posOffset>9400032</wp:posOffset>
              </wp:positionV>
              <wp:extent cx="434596" cy="388620"/>
              <wp:effectExtent l="0" t="0" r="0" b="0"/>
              <wp:wrapSquare wrapText="bothSides"/>
              <wp:docPr id="418056" name="Group 418056"/>
              <wp:cNvGraphicFramePr/>
              <a:graphic xmlns:a="http://schemas.openxmlformats.org/drawingml/2006/main">
                <a:graphicData uri="http://schemas.microsoft.com/office/word/2010/wordprocessingGroup">
                  <wpg:wgp>
                    <wpg:cNvGrpSpPr/>
                    <wpg:grpSpPr>
                      <a:xfrm>
                        <a:off x="0" y="0"/>
                        <a:ext cx="434596" cy="388620"/>
                        <a:chOff x="0" y="0"/>
                        <a:chExt cx="434596" cy="388620"/>
                      </a:xfrm>
                    </wpg:grpSpPr>
                    <wps:wsp>
                      <wps:cNvPr id="418057" name="Shape 418057"/>
                      <wps:cNvSpPr/>
                      <wps:spPr>
                        <a:xfrm>
                          <a:off x="0" y="0"/>
                          <a:ext cx="4575" cy="388620"/>
                        </a:xfrm>
                        <a:custGeom>
                          <a:avLst/>
                          <a:gdLst/>
                          <a:ahLst/>
                          <a:cxnLst/>
                          <a:rect l="0" t="0" r="0" b="0"/>
                          <a:pathLst>
                            <a:path w="4575" h="388620">
                              <a:moveTo>
                                <a:pt x="2287" y="0"/>
                              </a:moveTo>
                              <a:lnTo>
                                <a:pt x="2287" y="388620"/>
                              </a:lnTo>
                            </a:path>
                          </a:pathLst>
                        </a:custGeom>
                        <a:ln w="4575" cap="flat">
                          <a:miter lim="100000"/>
                        </a:ln>
                      </wps:spPr>
                      <wps:style>
                        <a:lnRef idx="1">
                          <a:srgbClr val="000000"/>
                        </a:lnRef>
                        <a:fillRef idx="0">
                          <a:srgbClr val="000000"/>
                        </a:fillRef>
                        <a:effectRef idx="0">
                          <a:scrgbClr r="0" g="0" b="0"/>
                        </a:effectRef>
                        <a:fontRef idx="none"/>
                      </wps:style>
                      <wps:bodyPr/>
                    </wps:wsp>
                    <wps:wsp>
                      <wps:cNvPr id="418058" name="Shape 418058"/>
                      <wps:cNvSpPr/>
                      <wps:spPr>
                        <a:xfrm>
                          <a:off x="173839" y="4572"/>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418059" name="Shape 418059"/>
                      <wps:cNvSpPr/>
                      <wps:spPr>
                        <a:xfrm>
                          <a:off x="407148" y="4572"/>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418060" name="Shape 418060"/>
                      <wps:cNvSpPr/>
                      <wps:spPr>
                        <a:xfrm>
                          <a:off x="411723" y="269749"/>
                          <a:ext cx="4575" cy="118872"/>
                        </a:xfrm>
                        <a:custGeom>
                          <a:avLst/>
                          <a:gdLst/>
                          <a:ahLst/>
                          <a:cxnLst/>
                          <a:rect l="0" t="0" r="0" b="0"/>
                          <a:pathLst>
                            <a:path w="4575" h="118872">
                              <a:moveTo>
                                <a:pt x="2287" y="0"/>
                              </a:moveTo>
                              <a:lnTo>
                                <a:pt x="2287" y="118872"/>
                              </a:lnTo>
                            </a:path>
                          </a:pathLst>
                        </a:custGeom>
                        <a:ln w="4575" cap="flat">
                          <a:miter lim="100000"/>
                        </a:ln>
                      </wps:spPr>
                      <wps:style>
                        <a:lnRef idx="1">
                          <a:srgbClr val="000000"/>
                        </a:lnRef>
                        <a:fillRef idx="0">
                          <a:srgbClr val="000000"/>
                        </a:fillRef>
                        <a:effectRef idx="0">
                          <a:scrgbClr r="0" g="0" b="0"/>
                        </a:effectRef>
                        <a:fontRef idx="none"/>
                      </wps:style>
                      <wps:bodyPr/>
                    </wps:wsp>
                    <wps:wsp>
                      <wps:cNvPr id="418061" name="Shape 418061"/>
                      <wps:cNvSpPr/>
                      <wps:spPr>
                        <a:xfrm>
                          <a:off x="425447" y="4572"/>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418062" name="Shape 418062"/>
                      <wps:cNvSpPr/>
                      <wps:spPr>
                        <a:xfrm>
                          <a:off x="430022" y="9144"/>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418063" name="Shape 418063"/>
                      <wps:cNvSpPr/>
                      <wps:spPr>
                        <a:xfrm>
                          <a:off x="141816" y="256032"/>
                          <a:ext cx="4575" cy="132588"/>
                        </a:xfrm>
                        <a:custGeom>
                          <a:avLst/>
                          <a:gdLst/>
                          <a:ahLst/>
                          <a:cxnLst/>
                          <a:rect l="0" t="0" r="0" b="0"/>
                          <a:pathLst>
                            <a:path w="4575" h="132588">
                              <a:moveTo>
                                <a:pt x="2287" y="0"/>
                              </a:moveTo>
                              <a:lnTo>
                                <a:pt x="2287" y="132588"/>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36C3E0" id="Group 418056" o:spid="_x0000_s1026" style="position:absolute;margin-left:94pt;margin-top:740.15pt;width:34.2pt;height:30.6pt;z-index:251668480;mso-position-horizontal-relative:page;mso-position-vertical-relative:page" coordsize="434596,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">
              <v:shape id="Shape 418057" o:spid="_x0000_s1027" style="position:absolute;width:4575;height:388620;visibility:visible;mso-wrap-style:square;v-text-anchor:top" coordsize="457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" path="m2287,r,388620e" filled="f" strokeweight=".1271mm">
                <v:stroke miterlimit="1" joinstyle="miter"/>
                <v:path arrowok="t" textboxrect="0,0,4575,388620"/>
              </v:shape>
              <v:shape id="Shape 418058" o:spid="_x0000_s1028" style="position:absolute;left:173839;top:4572;width:4575;height:384049;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" path="m2287,r,384049e" filled="f" strokeweight=".1271mm">
                <v:stroke miterlimit="1" joinstyle="miter"/>
                <v:path arrowok="t" textboxrect="0,0,4575,384049"/>
              </v:shape>
              <v:shape id="Shape 418059" o:spid="_x0000_s1029" style="position:absolute;left:407148;top:4572;width:4575;height:384049;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" path="m2287,r,384049e" filled="f" strokeweight=".1271mm">
                <v:stroke miterlimit="1" joinstyle="miter"/>
                <v:path arrowok="t" textboxrect="0,0,4575,384049"/>
              </v:shape>
              <v:shape id="Shape 418060" o:spid="_x0000_s1030" style="position:absolute;left:411723;top:269749;width:4575;height:118872;visibility:visible;mso-wrap-style:square;v-text-anchor:top" coordsize="4575,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" path="m2287,r,118872e" filled="f" strokeweight=".1271mm">
                <v:stroke miterlimit="1" joinstyle="miter"/>
                <v:path arrowok="t" textboxrect="0,0,4575,118872"/>
              </v:shape>
              <v:shape id="Shape 418061" o:spid="_x0000_s1031" style="position:absolute;left:425447;top:4572;width:4575;height:384049;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" path="m2287,r,384049e" filled="f" strokeweight=".1271mm">
                <v:stroke miterlimit="1" joinstyle="miter"/>
                <v:path arrowok="t" textboxrect="0,0,4575,384049"/>
              </v:shape>
              <v:shape id="Shape 418062" o:spid="_x0000_s1032" style="position:absolute;left:430022;top:9144;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" path="m2287,r,379476e" filled="f" strokeweight=".1271mm">
                <v:stroke miterlimit="1" joinstyle="miter"/>
                <v:path arrowok="t" textboxrect="0,0,4575,379476"/>
              </v:shape>
              <v:shape id="Shape 418063" o:spid="_x0000_s1033" style="position:absolute;left:141816;top:256032;width:4575;height:132588;visibility:visible;mso-wrap-style:square;v-text-anchor:top" coordsize="4575,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" path="m2287,r,132588e" filled="f" strokeweight=".1271mm">
                <v:stroke miterlimit="1" joinstyle="miter"/>
                <v:path arrowok="t" textboxrect="0,0,4575,132588"/>
              </v:shape>
              <w10:wrap type="square" anchorx="page" anchory="page"/>
            </v:group>
          </w:pict>
        </mc:Fallback>
      </mc:AlternateContent>
    </w:r>
    <w:r>
      <w:rPr>
        <w:sz w:val="18"/>
      </w:rPr>
      <w:t xml:space="preserve">MINISTERIO </w:t>
    </w:r>
    <w:r>
      <w:t xml:space="preserve">DE </w:t>
    </w:r>
    <w:r>
      <w:rPr>
        <w:sz w:val="20"/>
      </w:rPr>
      <w:t>EDUCACiÔN</w:t>
    </w:r>
  </w:p>
  <w:p w14:paraId="3F22A5CC" w14:textId="77777777" w:rsidR="00F172D6" w:rsidRDefault="001D786E">
    <w:pPr>
      <w:spacing w:after="0"/>
      <w:ind w:left="130" w:right="36"/>
      <w:jc w:val="center"/>
    </w:pPr>
    <w:r>
      <w:rPr>
        <w:sz w:val="18"/>
      </w:rPr>
      <w:t xml:space="preserve">EXAMEN </w:t>
    </w:r>
    <w:r>
      <w:t xml:space="preserve">DE </w:t>
    </w:r>
    <w:r>
      <w:rPr>
        <w:sz w:val="20"/>
      </w:rPr>
      <w:t>CONTRA REVISIÓN</w:t>
    </w:r>
  </w:p>
  <w:p w14:paraId="2F3F5EBF" w14:textId="77777777" w:rsidR="00F172D6" w:rsidRDefault="001D786E">
    <w:pPr>
      <w:spacing w:after="0"/>
      <w:ind w:left="130" w:right="29"/>
      <w:jc w:val="center"/>
    </w:pPr>
    <w:r>
      <w:rPr>
        <w:sz w:val="20"/>
      </w:rPr>
      <w:t xml:space="preserve">PERiODO DEL </w:t>
    </w:r>
    <w:r>
      <w:t xml:space="preserve">DE </w:t>
    </w:r>
    <w:r>
      <w:rPr>
        <w:sz w:val="20"/>
      </w:rPr>
      <w:t xml:space="preserve">ENERO AL </w:t>
    </w:r>
    <w:r>
      <w:rPr>
        <w:sz w:val="16"/>
      </w:rPr>
      <w:t xml:space="preserve">31 </w:t>
    </w:r>
    <w:r>
      <w:t xml:space="preserve">DE </w:t>
    </w:r>
    <w:r>
      <w:rPr>
        <w:sz w:val="18"/>
      </w:rPr>
      <w:t xml:space="preserve">DICIEMBRE </w:t>
    </w:r>
    <w:r>
      <w:rPr>
        <w:sz w:val="20"/>
      </w:rPr>
      <w:t xml:space="preserve">DE </w:t>
    </w:r>
    <w:r>
      <w:rPr>
        <w:sz w:val="18"/>
      </w:rPr>
      <w:t>2018</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ADC0B" w14:textId="77777777" w:rsidR="00F172D6" w:rsidRDefault="001D786E">
    <w:pPr>
      <w:spacing w:after="0"/>
      <w:ind w:left="187"/>
      <w:jc w:val="center"/>
    </w:pPr>
    <w:r>
      <w:rPr>
        <w:noProof/>
      </w:rPr>
      <mc:AlternateContent>
        <mc:Choice Requires="wpg">
          <w:drawing>
            <wp:anchor distT="0" distB="0" distL="114300" distR="114300" simplePos="0" relativeHeight="251669504" behindDoc="0" locked="0" layoutInCell="1" allowOverlap="1" wp14:anchorId="784064B1" wp14:editId="5963D7E1">
              <wp:simplePos x="0" y="0"/>
              <wp:positionH relativeFrom="page">
                <wp:posOffset>5997429</wp:posOffset>
              </wp:positionH>
              <wp:positionV relativeFrom="page">
                <wp:posOffset>9413748</wp:posOffset>
              </wp:positionV>
              <wp:extent cx="828020" cy="4572"/>
              <wp:effectExtent l="0" t="0" r="0" b="0"/>
              <wp:wrapSquare wrapText="bothSides"/>
              <wp:docPr id="417995" name="Group 417995"/>
              <wp:cNvGraphicFramePr/>
              <a:graphic xmlns:a="http://schemas.openxmlformats.org/drawingml/2006/main">
                <a:graphicData uri="http://schemas.microsoft.com/office/word/2010/wordprocessingGroup">
                  <wpg:wgp>
                    <wpg:cNvGrpSpPr/>
                    <wpg:grpSpPr>
                      <a:xfrm>
                        <a:off x="0" y="0"/>
                        <a:ext cx="828020" cy="4572"/>
                        <a:chOff x="0" y="0"/>
                        <a:chExt cx="828020" cy="4572"/>
                      </a:xfrm>
                    </wpg:grpSpPr>
                    <wps:wsp>
                      <wps:cNvPr id="417996" name="Shape 417996"/>
                      <wps:cNvSpPr/>
                      <wps:spPr>
                        <a:xfrm>
                          <a:off x="0" y="0"/>
                          <a:ext cx="828020" cy="4572"/>
                        </a:xfrm>
                        <a:custGeom>
                          <a:avLst/>
                          <a:gdLst/>
                          <a:ahLst/>
                          <a:cxnLst/>
                          <a:rect l="0" t="0" r="0" b="0"/>
                          <a:pathLst>
                            <a:path w="828020" h="4572">
                              <a:moveTo>
                                <a:pt x="0" y="2286"/>
                              </a:moveTo>
                              <a:lnTo>
                                <a:pt x="82802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E15CE1" id="Group 417995" o:spid="_x0000_s1026" style="position:absolute;margin-left:472.25pt;margin-top:741.25pt;width:65.2pt;height:.35pt;z-index:251669504;mso-position-horizontal-relative:page;mso-position-vertical-relative:page" coordsize="82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">
              <v:shape id="Shape 417996" o:spid="_x0000_s1027" style="position:absolute;width:8280;height:45;visibility:visible;mso-wrap-style:square;v-text-anchor:top" coordsize="82802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" path="m,2286r828020,e" filled="f" strokeweight=".36pt">
                <v:stroke miterlimit="1" joinstyle="miter"/>
                <v:path arrowok="t" textboxrect="0,0,828020,4572"/>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665DBD0F" wp14:editId="352ADEFD">
              <wp:simplePos x="0" y="0"/>
              <wp:positionH relativeFrom="page">
                <wp:posOffset>1230594</wp:posOffset>
              </wp:positionH>
              <wp:positionV relativeFrom="page">
                <wp:posOffset>9432037</wp:posOffset>
              </wp:positionV>
              <wp:extent cx="526090" cy="384047"/>
              <wp:effectExtent l="0" t="0" r="0" b="0"/>
              <wp:wrapSquare wrapText="bothSides"/>
              <wp:docPr id="417997" name="Group 417997"/>
              <wp:cNvGraphicFramePr/>
              <a:graphic xmlns:a="http://schemas.openxmlformats.org/drawingml/2006/main">
                <a:graphicData uri="http://schemas.microsoft.com/office/word/2010/wordprocessingGroup">
                  <wpg:wgp>
                    <wpg:cNvGrpSpPr/>
                    <wpg:grpSpPr>
                      <a:xfrm>
                        <a:off x="0" y="0"/>
                        <a:ext cx="526090" cy="384047"/>
                        <a:chOff x="0" y="0"/>
                        <a:chExt cx="526090" cy="384047"/>
                      </a:xfrm>
                    </wpg:grpSpPr>
                    <wps:wsp>
                      <wps:cNvPr id="417998" name="Shape 417998"/>
                      <wps:cNvSpPr/>
                      <wps:spPr>
                        <a:xfrm>
                          <a:off x="397999" y="0"/>
                          <a:ext cx="4575" cy="379475"/>
                        </a:xfrm>
                        <a:custGeom>
                          <a:avLst/>
                          <a:gdLst/>
                          <a:ahLst/>
                          <a:cxnLst/>
                          <a:rect l="0" t="0" r="0" b="0"/>
                          <a:pathLst>
                            <a:path w="4575" h="379475">
                              <a:moveTo>
                                <a:pt x="2287" y="0"/>
                              </a:moveTo>
                              <a:lnTo>
                                <a:pt x="2287" y="379475"/>
                              </a:lnTo>
                            </a:path>
                          </a:pathLst>
                        </a:custGeom>
                        <a:ln w="4575" cap="flat">
                          <a:miter lim="100000"/>
                        </a:ln>
                      </wps:spPr>
                      <wps:style>
                        <a:lnRef idx="1">
                          <a:srgbClr val="000000"/>
                        </a:lnRef>
                        <a:fillRef idx="0">
                          <a:srgbClr val="000000"/>
                        </a:fillRef>
                        <a:effectRef idx="0">
                          <a:scrgbClr r="0" g="0" b="0"/>
                        </a:effectRef>
                        <a:fontRef idx="none"/>
                      </wps:style>
                      <wps:bodyPr/>
                    </wps:wsp>
                    <wps:wsp>
                      <wps:cNvPr id="417999" name="Shape 417999"/>
                      <wps:cNvSpPr/>
                      <wps:spPr>
                        <a:xfrm>
                          <a:off x="402573" y="0"/>
                          <a:ext cx="4575" cy="379475"/>
                        </a:xfrm>
                        <a:custGeom>
                          <a:avLst/>
                          <a:gdLst/>
                          <a:ahLst/>
                          <a:cxnLst/>
                          <a:rect l="0" t="0" r="0" b="0"/>
                          <a:pathLst>
                            <a:path w="4575" h="379475">
                              <a:moveTo>
                                <a:pt x="2287" y="0"/>
                              </a:moveTo>
                              <a:lnTo>
                                <a:pt x="2287" y="379475"/>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0" name="Shape 418000"/>
                      <wps:cNvSpPr/>
                      <wps:spPr>
                        <a:xfrm>
                          <a:off x="425447" y="0"/>
                          <a:ext cx="4575" cy="324611"/>
                        </a:xfrm>
                        <a:custGeom>
                          <a:avLst/>
                          <a:gdLst/>
                          <a:ahLst/>
                          <a:cxnLst/>
                          <a:rect l="0" t="0" r="0" b="0"/>
                          <a:pathLst>
                            <a:path w="4575" h="324611">
                              <a:moveTo>
                                <a:pt x="2287" y="0"/>
                              </a:moveTo>
                              <a:lnTo>
                                <a:pt x="2287" y="324611"/>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1" name="Shape 418001"/>
                      <wps:cNvSpPr/>
                      <wps:spPr>
                        <a:xfrm>
                          <a:off x="466619" y="0"/>
                          <a:ext cx="4575" cy="379475"/>
                        </a:xfrm>
                        <a:custGeom>
                          <a:avLst/>
                          <a:gdLst/>
                          <a:ahLst/>
                          <a:cxnLst/>
                          <a:rect l="0" t="0" r="0" b="0"/>
                          <a:pathLst>
                            <a:path w="4575" h="379475">
                              <a:moveTo>
                                <a:pt x="2287" y="0"/>
                              </a:moveTo>
                              <a:lnTo>
                                <a:pt x="2287" y="379475"/>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2" name="Shape 418002"/>
                      <wps:cNvSpPr/>
                      <wps:spPr>
                        <a:xfrm>
                          <a:off x="484918" y="0"/>
                          <a:ext cx="4575" cy="374903"/>
                        </a:xfrm>
                        <a:custGeom>
                          <a:avLst/>
                          <a:gdLst/>
                          <a:ahLst/>
                          <a:cxnLst/>
                          <a:rect l="0" t="0" r="0" b="0"/>
                          <a:pathLst>
                            <a:path w="4575" h="374903">
                              <a:moveTo>
                                <a:pt x="2287" y="0"/>
                              </a:moveTo>
                              <a:lnTo>
                                <a:pt x="2287" y="374903"/>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3" name="Shape 418003"/>
                      <wps:cNvSpPr/>
                      <wps:spPr>
                        <a:xfrm>
                          <a:off x="489493" y="36575"/>
                          <a:ext cx="4575" cy="342900"/>
                        </a:xfrm>
                        <a:custGeom>
                          <a:avLst/>
                          <a:gdLst/>
                          <a:ahLst/>
                          <a:cxnLst/>
                          <a:rect l="0" t="0" r="0" b="0"/>
                          <a:pathLst>
                            <a:path w="4575" h="342900">
                              <a:moveTo>
                                <a:pt x="2287" y="0"/>
                              </a:moveTo>
                              <a:lnTo>
                                <a:pt x="2287" y="342900"/>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4" name="Shape 418004"/>
                      <wps:cNvSpPr/>
                      <wps:spPr>
                        <a:xfrm>
                          <a:off x="516941" y="0"/>
                          <a:ext cx="4575" cy="379475"/>
                        </a:xfrm>
                        <a:custGeom>
                          <a:avLst/>
                          <a:gdLst/>
                          <a:ahLst/>
                          <a:cxnLst/>
                          <a:rect l="0" t="0" r="0" b="0"/>
                          <a:pathLst>
                            <a:path w="4575" h="379475">
                              <a:moveTo>
                                <a:pt x="2287" y="0"/>
                              </a:moveTo>
                              <a:lnTo>
                                <a:pt x="2287" y="379475"/>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5" name="Shape 418005"/>
                      <wps:cNvSpPr/>
                      <wps:spPr>
                        <a:xfrm>
                          <a:off x="521516" y="118872"/>
                          <a:ext cx="4575" cy="260603"/>
                        </a:xfrm>
                        <a:custGeom>
                          <a:avLst/>
                          <a:gdLst/>
                          <a:ahLst/>
                          <a:cxnLst/>
                          <a:rect l="0" t="0" r="0" b="0"/>
                          <a:pathLst>
                            <a:path w="4575" h="260603">
                              <a:moveTo>
                                <a:pt x="2287" y="0"/>
                              </a:moveTo>
                              <a:lnTo>
                                <a:pt x="2287" y="260603"/>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6" name="Shape 418006"/>
                      <wps:cNvSpPr/>
                      <wps:spPr>
                        <a:xfrm>
                          <a:off x="173839" y="54863"/>
                          <a:ext cx="4575" cy="329184"/>
                        </a:xfrm>
                        <a:custGeom>
                          <a:avLst/>
                          <a:gdLst/>
                          <a:ahLst/>
                          <a:cxnLst/>
                          <a:rect l="0" t="0" r="0" b="0"/>
                          <a:pathLst>
                            <a:path w="4575" h="329184">
                              <a:moveTo>
                                <a:pt x="2287" y="0"/>
                              </a:moveTo>
                              <a:lnTo>
                                <a:pt x="2287" y="329184"/>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7" name="Shape 418007"/>
                      <wps:cNvSpPr/>
                      <wps:spPr>
                        <a:xfrm>
                          <a:off x="178413" y="228600"/>
                          <a:ext cx="4575" cy="155447"/>
                        </a:xfrm>
                        <a:custGeom>
                          <a:avLst/>
                          <a:gdLst/>
                          <a:ahLst/>
                          <a:cxnLst/>
                          <a:rect l="0" t="0" r="0" b="0"/>
                          <a:pathLst>
                            <a:path w="4575" h="155447">
                              <a:moveTo>
                                <a:pt x="2287" y="0"/>
                              </a:moveTo>
                              <a:lnTo>
                                <a:pt x="2287" y="155447"/>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8" name="Shape 418008"/>
                      <wps:cNvSpPr/>
                      <wps:spPr>
                        <a:xfrm>
                          <a:off x="407148" y="237744"/>
                          <a:ext cx="4575" cy="141732"/>
                        </a:xfrm>
                        <a:custGeom>
                          <a:avLst/>
                          <a:gdLst/>
                          <a:ahLst/>
                          <a:cxnLst/>
                          <a:rect l="0" t="0" r="0" b="0"/>
                          <a:pathLst>
                            <a:path w="4575" h="141732">
                              <a:moveTo>
                                <a:pt x="2287" y="0"/>
                              </a:moveTo>
                              <a:lnTo>
                                <a:pt x="2287" y="141732"/>
                              </a:lnTo>
                            </a:path>
                          </a:pathLst>
                        </a:custGeom>
                        <a:ln w="4575" cap="flat">
                          <a:miter lim="100000"/>
                        </a:ln>
                      </wps:spPr>
                      <wps:style>
                        <a:lnRef idx="1">
                          <a:srgbClr val="000000"/>
                        </a:lnRef>
                        <a:fillRef idx="0">
                          <a:srgbClr val="000000"/>
                        </a:fillRef>
                        <a:effectRef idx="0">
                          <a:scrgbClr r="0" g="0" b="0"/>
                        </a:effectRef>
                        <a:fontRef idx="none"/>
                      </wps:style>
                      <wps:bodyPr/>
                    </wps:wsp>
                    <wps:wsp>
                      <wps:cNvPr id="418009" name="Shape 418009"/>
                      <wps:cNvSpPr/>
                      <wps:spPr>
                        <a:xfrm>
                          <a:off x="0" y="32003"/>
                          <a:ext cx="4575" cy="310897"/>
                        </a:xfrm>
                        <a:custGeom>
                          <a:avLst/>
                          <a:gdLst/>
                          <a:ahLst/>
                          <a:cxnLst/>
                          <a:rect l="0" t="0" r="0" b="0"/>
                          <a:pathLst>
                            <a:path w="4575" h="310897">
                              <a:moveTo>
                                <a:pt x="2287" y="0"/>
                              </a:moveTo>
                              <a:lnTo>
                                <a:pt x="2287" y="310897"/>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D9E188" id="Group 417997" o:spid="_x0000_s1026" style="position:absolute;margin-left:96.9pt;margin-top:742.7pt;width:41.4pt;height:30.25pt;z-index:251670528;mso-position-horizontal-relative:page;mso-position-vertical-relative:page" coordsize="526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">
              <v:shape id="Shape 417998" o:spid="_x0000_s1027" style="position:absolute;left:3979;width:46;height:3794;visibility:visible;mso-wrap-style:square;v-text-anchor:top" coordsize="4575,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" path="m2287,r,379475e" filled="f" strokeweight=".1271mm">
                <v:stroke miterlimit="1" joinstyle="miter"/>
                <v:path arrowok="t" textboxrect="0,0,4575,379475"/>
              </v:shape>
              <v:shape id="Shape 417999" o:spid="_x0000_s1028" style="position:absolute;left:4025;width:46;height:3794;visibility:visible;mso-wrap-style:square;v-text-anchor:top" coordsize="4575,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" path="m2287,r,379475e" filled="f" strokeweight=".1271mm">
                <v:stroke miterlimit="1" joinstyle="miter"/>
                <v:path arrowok="t" textboxrect="0,0,4575,379475"/>
              </v:shape>
              <v:shape id="Shape 418000" o:spid="_x0000_s1029" style="position:absolute;left:4254;width:46;height:3246;visibility:visible;mso-wrap-style:square;v-text-anchor:top" coordsize="4575,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" path="m2287,r,324611e" filled="f" strokeweight=".1271mm">
                <v:stroke miterlimit="1" joinstyle="miter"/>
                <v:path arrowok="t" textboxrect="0,0,4575,324611"/>
              </v:shape>
              <v:shape id="Shape 418001" o:spid="_x0000_s1030" style="position:absolute;left:4666;width:45;height:3794;visibility:visible;mso-wrap-style:square;v-text-anchor:top" coordsize="4575,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" path="m2287,r,379475e" filled="f" strokeweight=".1271mm">
                <v:stroke miterlimit="1" joinstyle="miter"/>
                <v:path arrowok="t" textboxrect="0,0,4575,379475"/>
              </v:shape>
              <v:shape id="Shape 418002" o:spid="_x0000_s1031" style="position:absolute;left:4849;width:45;height:3749;visibility:visible;mso-wrap-style:square;v-text-anchor:top" coordsize="4575,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" path="m2287,r,374903e" filled="f" strokeweight=".1271mm">
                <v:stroke miterlimit="1" joinstyle="miter"/>
                <v:path arrowok="t" textboxrect="0,0,4575,374903"/>
              </v:shape>
              <v:shape id="Shape 418003" o:spid="_x0000_s1032" style="position:absolute;left:4894;top:365;width:46;height:3429;visibility:visible;mso-wrap-style:square;v-text-anchor:top" coordsize="45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" path="m2287,r,342900e" filled="f" strokeweight=".1271mm">
                <v:stroke miterlimit="1" joinstyle="miter"/>
                <v:path arrowok="t" textboxrect="0,0,4575,342900"/>
              </v:shape>
              <v:shape id="Shape 418004" o:spid="_x0000_s1033" style="position:absolute;left:5169;width:46;height:3794;visibility:visible;mso-wrap-style:square;v-text-anchor:top" coordsize="4575,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" path="m2287,r,379475e" filled="f" strokeweight=".1271mm">
                <v:stroke miterlimit="1" joinstyle="miter"/>
                <v:path arrowok="t" textboxrect="0,0,4575,379475"/>
              </v:shape>
              <v:shape id="Shape 418005" o:spid="_x0000_s1034" style="position:absolute;left:5215;top:1188;width:45;height:2606;visibility:visible;mso-wrap-style:square;v-text-anchor:top" coordsize="4575,26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" path="m2287,r,260603e" filled="f" strokeweight=".1271mm">
                <v:stroke miterlimit="1" joinstyle="miter"/>
                <v:path arrowok="t" textboxrect="0,0,4575,260603"/>
              </v:shape>
              <v:shape id="Shape 418006" o:spid="_x0000_s1035" style="position:absolute;left:1738;top:548;width:46;height:3292;visibility:visible;mso-wrap-style:square;v-text-anchor:top" coordsize="4575,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" path="m2287,r,329184e" filled="f" strokeweight=".1271mm">
                <v:stroke miterlimit="1" joinstyle="miter"/>
                <v:path arrowok="t" textboxrect="0,0,4575,329184"/>
              </v:shape>
              <v:shape id="Shape 418007" o:spid="_x0000_s1036" style="position:absolute;left:1784;top:2286;width:45;height:1554;visibility:visible;mso-wrap-style:square;v-text-anchor:top" coordsize="4575,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" path="m2287,r,155447e" filled="f" strokeweight=".1271mm">
                <v:stroke miterlimit="1" joinstyle="miter"/>
                <v:path arrowok="t" textboxrect="0,0,4575,155447"/>
              </v:shape>
              <v:shape id="Shape 418008" o:spid="_x0000_s1037" style="position:absolute;left:4071;top:2377;width:46;height:1417;visibility:visible;mso-wrap-style:square;v-text-anchor:top" coordsize="4575,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" path="m2287,r,141732e" filled="f" strokeweight=".1271mm">
                <v:stroke miterlimit="1" joinstyle="miter"/>
                <v:path arrowok="t" textboxrect="0,0,4575,141732"/>
              </v:shape>
              <v:shape id="Shape 418009" o:spid="_x0000_s1038" style="position:absolute;top:320;width:45;height:3109;visibility:visible;mso-wrap-style:square;v-text-anchor:top" coordsize="4575,3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" path="m2287,r,310897e" filled="f" strokeweight=".1271mm">
                <v:stroke miterlimit="1" joinstyle="miter"/>
                <v:path arrowok="t" textboxrect="0,0,4575,310897"/>
              </v:shape>
              <w10:wrap type="square" anchorx="page" anchory="page"/>
            </v:group>
          </w:pict>
        </mc:Fallback>
      </mc:AlternateContent>
    </w:r>
    <w:r>
      <w:rPr>
        <w:sz w:val="18"/>
      </w:rPr>
      <w:t xml:space="preserve">MINISTERIO </w:t>
    </w:r>
    <w:r>
      <w:t xml:space="preserve">DE </w:t>
    </w:r>
    <w:r>
      <w:rPr>
        <w:sz w:val="18"/>
      </w:rPr>
      <w:t>EDUCACIÓN</w:t>
    </w:r>
  </w:p>
  <w:p w14:paraId="12786937" w14:textId="77777777" w:rsidR="00F172D6" w:rsidRDefault="001D786E">
    <w:pPr>
      <w:spacing w:after="0"/>
      <w:ind w:left="187"/>
      <w:jc w:val="center"/>
    </w:pPr>
    <w:r>
      <w:rPr>
        <w:sz w:val="18"/>
      </w:rPr>
      <w:t xml:space="preserve">EXAMEN </w:t>
    </w:r>
    <w:r>
      <w:rPr>
        <w:sz w:val="20"/>
      </w:rPr>
      <w:t>DE CONTRA REVISION</w:t>
    </w:r>
  </w:p>
  <w:p w14:paraId="306926F1" w14:textId="77777777" w:rsidR="00F172D6" w:rsidRDefault="001D786E">
    <w:pPr>
      <w:spacing w:after="0"/>
      <w:ind w:left="187"/>
      <w:jc w:val="center"/>
    </w:pPr>
    <w:r>
      <w:rPr>
        <w:sz w:val="20"/>
      </w:rPr>
      <w:t xml:space="preserve">PERIODO DEL </w:t>
    </w:r>
    <w:r>
      <w:rPr>
        <w:sz w:val="14"/>
      </w:rPr>
      <w:t xml:space="preserve">01 </w:t>
    </w:r>
    <w:r>
      <w:t xml:space="preserve">DE </w:t>
    </w:r>
    <w:r>
      <w:rPr>
        <w:sz w:val="20"/>
      </w:rPr>
      <w:t xml:space="preserve">ENERO AL </w:t>
    </w:r>
    <w:r>
      <w:rPr>
        <w:sz w:val="16"/>
      </w:rPr>
      <w:t xml:space="preserve">31 </w:t>
    </w:r>
    <w:r>
      <w:rPr>
        <w:sz w:val="20"/>
      </w:rPr>
      <w:t xml:space="preserve">DE </w:t>
    </w:r>
    <w:r>
      <w:rPr>
        <w:sz w:val="18"/>
      </w:rPr>
      <w:t xml:space="preserve">DICIEMBRE </w:t>
    </w:r>
    <w:r>
      <w:rPr>
        <w:sz w:val="20"/>
      </w:rPr>
      <w:t xml:space="preserve">DE </w:t>
    </w:r>
    <w:r>
      <w:rPr>
        <w:sz w:val="18"/>
      </w:rPr>
      <w:t>2018</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1CC66" w14:textId="77777777" w:rsidR="00F172D6" w:rsidRDefault="001D786E">
    <w:pPr>
      <w:spacing w:after="0"/>
      <w:ind w:left="209"/>
      <w:jc w:val="center"/>
    </w:pPr>
    <w:r>
      <w:rPr>
        <w:noProof/>
      </w:rPr>
      <mc:AlternateContent>
        <mc:Choice Requires="wpg">
          <w:drawing>
            <wp:anchor distT="0" distB="0" distL="114300" distR="114300" simplePos="0" relativeHeight="251671552" behindDoc="0" locked="0" layoutInCell="1" allowOverlap="1" wp14:anchorId="48B95106" wp14:editId="0866271A">
              <wp:simplePos x="0" y="0"/>
              <wp:positionH relativeFrom="page">
                <wp:posOffset>6473197</wp:posOffset>
              </wp:positionH>
              <wp:positionV relativeFrom="page">
                <wp:posOffset>9427464</wp:posOffset>
              </wp:positionV>
              <wp:extent cx="370551" cy="4573"/>
              <wp:effectExtent l="0" t="0" r="0" b="0"/>
              <wp:wrapSquare wrapText="bothSides"/>
              <wp:docPr id="417942" name="Group 417942"/>
              <wp:cNvGraphicFramePr/>
              <a:graphic xmlns:a="http://schemas.openxmlformats.org/drawingml/2006/main">
                <a:graphicData uri="http://schemas.microsoft.com/office/word/2010/wordprocessingGroup">
                  <wpg:wgp>
                    <wpg:cNvGrpSpPr/>
                    <wpg:grpSpPr>
                      <a:xfrm>
                        <a:off x="0" y="0"/>
                        <a:ext cx="370551" cy="4573"/>
                        <a:chOff x="0" y="0"/>
                        <a:chExt cx="370551" cy="4573"/>
                      </a:xfrm>
                    </wpg:grpSpPr>
                    <wps:wsp>
                      <wps:cNvPr id="417943" name="Shape 417943"/>
                      <wps:cNvSpPr/>
                      <wps:spPr>
                        <a:xfrm>
                          <a:off x="0" y="0"/>
                          <a:ext cx="370551" cy="4573"/>
                        </a:xfrm>
                        <a:custGeom>
                          <a:avLst/>
                          <a:gdLst/>
                          <a:ahLst/>
                          <a:cxnLst/>
                          <a:rect l="0" t="0" r="0" b="0"/>
                          <a:pathLst>
                            <a:path w="370551" h="4573">
                              <a:moveTo>
                                <a:pt x="0" y="2286"/>
                              </a:moveTo>
                              <a:lnTo>
                                <a:pt x="370551" y="2286"/>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26D92F" id="Group 417942" o:spid="_x0000_s1026" style="position:absolute;margin-left:509.7pt;margin-top:742.3pt;width:29.2pt;height:.35pt;z-index:251671552;mso-position-horizontal-relative:page;mso-position-vertical-relative:page" coordsize="3705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">
              <v:shape id="Shape 417943" o:spid="_x0000_s1027" style="position:absolute;width:370551;height:4573;visibility:visible;mso-wrap-style:square;v-text-anchor:top" coordsize="37055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" path="m,2286r370551,e" filled="f" strokeweight=".127mm">
                <v:stroke miterlimit="1" joinstyle="miter"/>
                <v:path arrowok="t" textboxrect="0,0,370551,4573"/>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51F6D4B4" wp14:editId="054AE971">
              <wp:simplePos x="0" y="0"/>
              <wp:positionH relativeFrom="page">
                <wp:posOffset>1244318</wp:posOffset>
              </wp:positionH>
              <wp:positionV relativeFrom="page">
                <wp:posOffset>9441180</wp:posOffset>
              </wp:positionV>
              <wp:extent cx="411723" cy="384048"/>
              <wp:effectExtent l="0" t="0" r="0" b="0"/>
              <wp:wrapSquare wrapText="bothSides"/>
              <wp:docPr id="417944" name="Group 417944"/>
              <wp:cNvGraphicFramePr/>
              <a:graphic xmlns:a="http://schemas.openxmlformats.org/drawingml/2006/main">
                <a:graphicData uri="http://schemas.microsoft.com/office/word/2010/wordprocessingGroup">
                  <wpg:wgp>
                    <wpg:cNvGrpSpPr/>
                    <wpg:grpSpPr>
                      <a:xfrm>
                        <a:off x="0" y="0"/>
                        <a:ext cx="411723" cy="384048"/>
                        <a:chOff x="0" y="0"/>
                        <a:chExt cx="411723" cy="384048"/>
                      </a:xfrm>
                    </wpg:grpSpPr>
                    <wps:wsp>
                      <wps:cNvPr id="417945" name="Shape 417945"/>
                      <wps:cNvSpPr/>
                      <wps:spPr>
                        <a:xfrm>
                          <a:off x="0" y="0"/>
                          <a:ext cx="4575" cy="342900"/>
                        </a:xfrm>
                        <a:custGeom>
                          <a:avLst/>
                          <a:gdLst/>
                          <a:ahLst/>
                          <a:cxnLst/>
                          <a:rect l="0" t="0" r="0" b="0"/>
                          <a:pathLst>
                            <a:path w="4575" h="342900">
                              <a:moveTo>
                                <a:pt x="2287" y="0"/>
                              </a:moveTo>
                              <a:lnTo>
                                <a:pt x="2287" y="342900"/>
                              </a:lnTo>
                            </a:path>
                          </a:pathLst>
                        </a:custGeom>
                        <a:ln w="4575" cap="flat">
                          <a:miter lim="100000"/>
                        </a:ln>
                      </wps:spPr>
                      <wps:style>
                        <a:lnRef idx="1">
                          <a:srgbClr val="000000"/>
                        </a:lnRef>
                        <a:fillRef idx="0">
                          <a:srgbClr val="000000"/>
                        </a:fillRef>
                        <a:effectRef idx="0">
                          <a:scrgbClr r="0" g="0" b="0"/>
                        </a:effectRef>
                        <a:fontRef idx="none"/>
                      </wps:style>
                      <wps:bodyPr/>
                    </wps:wsp>
                    <wps:wsp>
                      <wps:cNvPr id="417946" name="Shape 417946"/>
                      <wps:cNvSpPr/>
                      <wps:spPr>
                        <a:xfrm>
                          <a:off x="4575" y="150876"/>
                          <a:ext cx="4575" cy="233172"/>
                        </a:xfrm>
                        <a:custGeom>
                          <a:avLst/>
                          <a:gdLst/>
                          <a:ahLst/>
                          <a:cxnLst/>
                          <a:rect l="0" t="0" r="0" b="0"/>
                          <a:pathLst>
                            <a:path w="4575" h="233172">
                              <a:moveTo>
                                <a:pt x="2287" y="0"/>
                              </a:moveTo>
                              <a:lnTo>
                                <a:pt x="2287" y="233172"/>
                              </a:lnTo>
                            </a:path>
                          </a:pathLst>
                        </a:custGeom>
                        <a:ln w="4575" cap="flat">
                          <a:miter lim="100000"/>
                        </a:ln>
                      </wps:spPr>
                      <wps:style>
                        <a:lnRef idx="1">
                          <a:srgbClr val="000000"/>
                        </a:lnRef>
                        <a:fillRef idx="0">
                          <a:srgbClr val="000000"/>
                        </a:fillRef>
                        <a:effectRef idx="0">
                          <a:scrgbClr r="0" g="0" b="0"/>
                        </a:effectRef>
                        <a:fontRef idx="none"/>
                      </wps:style>
                      <wps:bodyPr/>
                    </wps:wsp>
                    <wps:wsp>
                      <wps:cNvPr id="417947" name="Shape 417947"/>
                      <wps:cNvSpPr/>
                      <wps:spPr>
                        <a:xfrm>
                          <a:off x="343102" y="0"/>
                          <a:ext cx="4575" cy="210312"/>
                        </a:xfrm>
                        <a:custGeom>
                          <a:avLst/>
                          <a:gdLst/>
                          <a:ahLst/>
                          <a:cxnLst/>
                          <a:rect l="0" t="0" r="0" b="0"/>
                          <a:pathLst>
                            <a:path w="4575" h="210312">
                              <a:moveTo>
                                <a:pt x="2287" y="0"/>
                              </a:moveTo>
                              <a:lnTo>
                                <a:pt x="2287" y="210312"/>
                              </a:lnTo>
                            </a:path>
                          </a:pathLst>
                        </a:custGeom>
                        <a:ln w="4575" cap="flat">
                          <a:miter lim="100000"/>
                        </a:ln>
                      </wps:spPr>
                      <wps:style>
                        <a:lnRef idx="1">
                          <a:srgbClr val="000000"/>
                        </a:lnRef>
                        <a:fillRef idx="0">
                          <a:srgbClr val="000000"/>
                        </a:fillRef>
                        <a:effectRef idx="0">
                          <a:scrgbClr r="0" g="0" b="0"/>
                        </a:effectRef>
                        <a:fontRef idx="none"/>
                      </wps:style>
                      <wps:bodyPr/>
                    </wps:wsp>
                    <wps:wsp>
                      <wps:cNvPr id="417948" name="Shape 417948"/>
                      <wps:cNvSpPr/>
                      <wps:spPr>
                        <a:xfrm>
                          <a:off x="393424" y="0"/>
                          <a:ext cx="4575" cy="292608"/>
                        </a:xfrm>
                        <a:custGeom>
                          <a:avLst/>
                          <a:gdLst/>
                          <a:ahLst/>
                          <a:cxnLst/>
                          <a:rect l="0" t="0" r="0" b="0"/>
                          <a:pathLst>
                            <a:path w="4575" h="292608">
                              <a:moveTo>
                                <a:pt x="2287" y="0"/>
                              </a:moveTo>
                              <a:lnTo>
                                <a:pt x="2287" y="292608"/>
                              </a:lnTo>
                            </a:path>
                          </a:pathLst>
                        </a:custGeom>
                        <a:ln w="4575" cap="flat">
                          <a:miter lim="100000"/>
                        </a:ln>
                      </wps:spPr>
                      <wps:style>
                        <a:lnRef idx="1">
                          <a:srgbClr val="000000"/>
                        </a:lnRef>
                        <a:fillRef idx="0">
                          <a:srgbClr val="000000"/>
                        </a:fillRef>
                        <a:effectRef idx="0">
                          <a:scrgbClr r="0" g="0" b="0"/>
                        </a:effectRef>
                        <a:fontRef idx="none"/>
                      </wps:style>
                      <wps:bodyPr/>
                    </wps:wsp>
                    <wps:wsp>
                      <wps:cNvPr id="417949" name="Shape 417949"/>
                      <wps:cNvSpPr/>
                      <wps:spPr>
                        <a:xfrm>
                          <a:off x="397999" y="0"/>
                          <a:ext cx="4575" cy="329184"/>
                        </a:xfrm>
                        <a:custGeom>
                          <a:avLst/>
                          <a:gdLst/>
                          <a:ahLst/>
                          <a:cxnLst/>
                          <a:rect l="0" t="0" r="0" b="0"/>
                          <a:pathLst>
                            <a:path w="4575" h="329184">
                              <a:moveTo>
                                <a:pt x="2287" y="0"/>
                              </a:moveTo>
                              <a:lnTo>
                                <a:pt x="2287" y="329184"/>
                              </a:lnTo>
                            </a:path>
                          </a:pathLst>
                        </a:custGeom>
                        <a:ln w="4575" cap="flat">
                          <a:miter lim="100000"/>
                        </a:ln>
                      </wps:spPr>
                      <wps:style>
                        <a:lnRef idx="1">
                          <a:srgbClr val="000000"/>
                        </a:lnRef>
                        <a:fillRef idx="0">
                          <a:srgbClr val="000000"/>
                        </a:fillRef>
                        <a:effectRef idx="0">
                          <a:scrgbClr r="0" g="0" b="0"/>
                        </a:effectRef>
                        <a:fontRef idx="none"/>
                      </wps:style>
                      <wps:bodyPr/>
                    </wps:wsp>
                    <wps:wsp>
                      <wps:cNvPr id="417950" name="Shape 417950"/>
                      <wps:cNvSpPr/>
                      <wps:spPr>
                        <a:xfrm>
                          <a:off x="402573" y="0"/>
                          <a:ext cx="4575" cy="324612"/>
                        </a:xfrm>
                        <a:custGeom>
                          <a:avLst/>
                          <a:gdLst/>
                          <a:ahLst/>
                          <a:cxnLst/>
                          <a:rect l="0" t="0" r="0" b="0"/>
                          <a:pathLst>
                            <a:path w="4575" h="324612">
                              <a:moveTo>
                                <a:pt x="2287" y="0"/>
                              </a:moveTo>
                              <a:lnTo>
                                <a:pt x="2287" y="324612"/>
                              </a:lnTo>
                            </a:path>
                          </a:pathLst>
                        </a:custGeom>
                        <a:ln w="4575" cap="flat">
                          <a:miter lim="100000"/>
                        </a:ln>
                      </wps:spPr>
                      <wps:style>
                        <a:lnRef idx="1">
                          <a:srgbClr val="000000"/>
                        </a:lnRef>
                        <a:fillRef idx="0">
                          <a:srgbClr val="000000"/>
                        </a:fillRef>
                        <a:effectRef idx="0">
                          <a:scrgbClr r="0" g="0" b="0"/>
                        </a:effectRef>
                        <a:fontRef idx="none"/>
                      </wps:style>
                      <wps:bodyPr/>
                    </wps:wsp>
                    <wps:wsp>
                      <wps:cNvPr id="417951" name="Shape 417951"/>
                      <wps:cNvSpPr/>
                      <wps:spPr>
                        <a:xfrm>
                          <a:off x="407148" y="100584"/>
                          <a:ext cx="4575" cy="283464"/>
                        </a:xfrm>
                        <a:custGeom>
                          <a:avLst/>
                          <a:gdLst/>
                          <a:ahLst/>
                          <a:cxnLst/>
                          <a:rect l="0" t="0" r="0" b="0"/>
                          <a:pathLst>
                            <a:path w="4575" h="283464">
                              <a:moveTo>
                                <a:pt x="2287" y="0"/>
                              </a:moveTo>
                              <a:lnTo>
                                <a:pt x="2287" y="283464"/>
                              </a:lnTo>
                            </a:path>
                          </a:pathLst>
                        </a:custGeom>
                        <a:ln w="4575" cap="flat">
                          <a:miter lim="100000"/>
                        </a:ln>
                      </wps:spPr>
                      <wps:style>
                        <a:lnRef idx="1">
                          <a:srgbClr val="000000"/>
                        </a:lnRef>
                        <a:fillRef idx="0">
                          <a:srgbClr val="000000"/>
                        </a:fillRef>
                        <a:effectRef idx="0">
                          <a:scrgbClr r="0" g="0" b="0"/>
                        </a:effectRef>
                        <a:fontRef idx="none"/>
                      </wps:style>
                      <wps:bodyPr/>
                    </wps:wsp>
                    <wps:wsp>
                      <wps:cNvPr id="417952" name="Shape 417952"/>
                      <wps:cNvSpPr/>
                      <wps:spPr>
                        <a:xfrm>
                          <a:off x="352252" y="192023"/>
                          <a:ext cx="4575" cy="192025"/>
                        </a:xfrm>
                        <a:custGeom>
                          <a:avLst/>
                          <a:gdLst/>
                          <a:ahLst/>
                          <a:cxnLst/>
                          <a:rect l="0" t="0" r="0" b="0"/>
                          <a:pathLst>
                            <a:path w="4575" h="192025">
                              <a:moveTo>
                                <a:pt x="2287" y="0"/>
                              </a:moveTo>
                              <a:lnTo>
                                <a:pt x="2287" y="192025"/>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1F3D14" id="Group 417944" o:spid="_x0000_s1026" style="position:absolute;margin-left:98pt;margin-top:743.4pt;width:32.4pt;height:30.25pt;z-index:251672576;mso-position-horizontal-relative:page;mso-position-vertical-relative:page" coordsize="411723,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">
              <v:shape id="Shape 417945" o:spid="_x0000_s1027" style="position:absolute;width:4575;height:342900;visibility:visible;mso-wrap-style:square;v-text-anchor:top" coordsize="45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" path="m2287,r,342900e" filled="f" strokeweight=".1271mm">
                <v:stroke miterlimit="1" joinstyle="miter"/>
                <v:path arrowok="t" textboxrect="0,0,4575,342900"/>
              </v:shape>
              <v:shape id="Shape 417946" o:spid="_x0000_s1028" style="position:absolute;left:4575;top:150876;width:4575;height:233172;visibility:visible;mso-wrap-style:square;v-text-anchor:top" coordsize="4575,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" path="m2287,r,233172e" filled="f" strokeweight=".1271mm">
                <v:stroke miterlimit="1" joinstyle="miter"/>
                <v:path arrowok="t" textboxrect="0,0,4575,233172"/>
              </v:shape>
              <v:shape id="Shape 417947" o:spid="_x0000_s1029" style="position:absolute;left:343102;width:4575;height:210312;visibility:visible;mso-wrap-style:square;v-text-anchor:top" coordsize="4575,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" path="m2287,r,210312e" filled="f" strokeweight=".1271mm">
                <v:stroke miterlimit="1" joinstyle="miter"/>
                <v:path arrowok="t" textboxrect="0,0,4575,210312"/>
              </v:shape>
              <v:shape id="Shape 417948" o:spid="_x0000_s1030" style="position:absolute;left:393424;width:4575;height:292608;visibility:visible;mso-wrap-style:square;v-text-anchor:top" coordsize="4575,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" path="m2287,r,292608e" filled="f" strokeweight=".1271mm">
                <v:stroke miterlimit="1" joinstyle="miter"/>
                <v:path arrowok="t" textboxrect="0,0,4575,292608"/>
              </v:shape>
              <v:shape id="Shape 417949" o:spid="_x0000_s1031" style="position:absolute;left:397999;width:4575;height:329184;visibility:visible;mso-wrap-style:square;v-text-anchor:top" coordsize="4575,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" path="m2287,r,329184e" filled="f" strokeweight=".1271mm">
                <v:stroke miterlimit="1" joinstyle="miter"/>
                <v:path arrowok="t" textboxrect="0,0,4575,329184"/>
              </v:shape>
              <v:shape id="Shape 417950" o:spid="_x0000_s1032" style="position:absolute;left:402573;width:4575;height:324612;visibility:visible;mso-wrap-style:square;v-text-anchor:top" coordsize="4575,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" path="m2287,r,324612e" filled="f" strokeweight=".1271mm">
                <v:stroke miterlimit="1" joinstyle="miter"/>
                <v:path arrowok="t" textboxrect="0,0,4575,324612"/>
              </v:shape>
              <v:shape id="Shape 417951" o:spid="_x0000_s1033" style="position:absolute;left:407148;top:100584;width:4575;height:283464;visibility:visible;mso-wrap-style:square;v-text-anchor:top" coordsize="4575,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" path="m2287,r,283464e" filled="f" strokeweight=".1271mm">
                <v:stroke miterlimit="1" joinstyle="miter"/>
                <v:path arrowok="t" textboxrect="0,0,4575,283464"/>
              </v:shape>
              <v:shape id="Shape 417952" o:spid="_x0000_s1034" style="position:absolute;left:352252;top:192023;width:4575;height:192025;visibility:visible;mso-wrap-style:square;v-text-anchor:top" coordsize="4575,19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" path="m2287,r,192025e" filled="f" strokeweight=".1271mm">
                <v:stroke miterlimit="1" joinstyle="miter"/>
                <v:path arrowok="t" textboxrect="0,0,4575,192025"/>
              </v:shape>
              <w10:wrap type="square" anchorx="page" anchory="page"/>
            </v:group>
          </w:pict>
        </mc:Fallback>
      </mc:AlternateContent>
    </w:r>
    <w:r>
      <w:rPr>
        <w:sz w:val="18"/>
      </w:rPr>
      <w:t xml:space="preserve">MINISTERIO </w:t>
    </w:r>
    <w:r>
      <w:t xml:space="preserve">DE </w:t>
    </w:r>
    <w:r>
      <w:rPr>
        <w:sz w:val="18"/>
      </w:rPr>
      <w:t>EDUCACIÓN</w:t>
    </w:r>
  </w:p>
  <w:p w14:paraId="0B8B2ABE" w14:textId="77777777" w:rsidR="00F172D6" w:rsidRDefault="001D786E">
    <w:pPr>
      <w:spacing w:after="0"/>
      <w:ind w:left="209"/>
      <w:jc w:val="center"/>
    </w:pPr>
    <w:r>
      <w:rPr>
        <w:sz w:val="18"/>
      </w:rPr>
      <w:t xml:space="preserve">EXAMEN </w:t>
    </w:r>
    <w:r>
      <w:t xml:space="preserve">DE </w:t>
    </w:r>
    <w:r>
      <w:rPr>
        <w:sz w:val="20"/>
      </w:rPr>
      <w:t>CONTRA REVISIÓN</w:t>
    </w:r>
  </w:p>
  <w:p w14:paraId="74F36BA6" w14:textId="77777777" w:rsidR="00F172D6" w:rsidRDefault="001D786E">
    <w:pPr>
      <w:spacing w:after="0"/>
      <w:ind w:left="209"/>
      <w:jc w:val="center"/>
    </w:pPr>
    <w:r>
      <w:rPr>
        <w:sz w:val="20"/>
      </w:rPr>
      <w:t xml:space="preserve">PERIODO DEL </w:t>
    </w:r>
    <w:r>
      <w:t xml:space="preserve">DE </w:t>
    </w:r>
    <w:r>
      <w:rPr>
        <w:sz w:val="20"/>
      </w:rPr>
      <w:t xml:space="preserve">ENERO </w:t>
    </w:r>
    <w:r>
      <w:rPr>
        <w:sz w:val="18"/>
      </w:rPr>
      <w:t xml:space="preserve">AL </w:t>
    </w:r>
    <w:r>
      <w:rPr>
        <w:sz w:val="16"/>
      </w:rPr>
      <w:t xml:space="preserve">31 </w:t>
    </w:r>
    <w:r>
      <w:t xml:space="preserve">DE </w:t>
    </w:r>
    <w:r>
      <w:rPr>
        <w:sz w:val="20"/>
      </w:rPr>
      <w:t xml:space="preserve">DICIEMBRE </w:t>
    </w:r>
    <w:r>
      <w:t xml:space="preserve">DE </w:t>
    </w:r>
    <w:r>
      <w:rPr>
        <w:sz w:val="18"/>
      </w:rPr>
      <w:t>2018</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920A8" w14:textId="77777777" w:rsidR="00F172D6" w:rsidRDefault="001D786E">
    <w:pPr>
      <w:spacing w:after="0"/>
      <w:ind w:left="101" w:right="145"/>
      <w:jc w:val="center"/>
    </w:pPr>
    <w:r>
      <w:rPr>
        <w:noProof/>
      </w:rPr>
      <mc:AlternateContent>
        <mc:Choice Requires="wpg">
          <w:drawing>
            <wp:anchor distT="0" distB="0" distL="114300" distR="114300" simplePos="0" relativeHeight="251673600" behindDoc="0" locked="0" layoutInCell="1" allowOverlap="1" wp14:anchorId="25EA44AE" wp14:editId="27599CA2">
              <wp:simplePos x="0" y="0"/>
              <wp:positionH relativeFrom="page">
                <wp:posOffset>1184847</wp:posOffset>
              </wp:positionH>
              <wp:positionV relativeFrom="page">
                <wp:posOffset>9395460</wp:posOffset>
              </wp:positionV>
              <wp:extent cx="526090" cy="388620"/>
              <wp:effectExtent l="0" t="0" r="0" b="0"/>
              <wp:wrapSquare wrapText="bothSides"/>
              <wp:docPr id="418224" name="Group 418224"/>
              <wp:cNvGraphicFramePr/>
              <a:graphic xmlns:a="http://schemas.openxmlformats.org/drawingml/2006/main">
                <a:graphicData uri="http://schemas.microsoft.com/office/word/2010/wordprocessingGroup">
                  <wpg:wgp>
                    <wpg:cNvGrpSpPr/>
                    <wpg:grpSpPr>
                      <a:xfrm>
                        <a:off x="0" y="0"/>
                        <a:ext cx="526090" cy="388620"/>
                        <a:chOff x="0" y="0"/>
                        <a:chExt cx="526090" cy="388620"/>
                      </a:xfrm>
                    </wpg:grpSpPr>
                    <wps:wsp>
                      <wps:cNvPr id="418225" name="Shape 418225"/>
                      <wps:cNvSpPr/>
                      <wps:spPr>
                        <a:xfrm>
                          <a:off x="480343" y="0"/>
                          <a:ext cx="4575" cy="361188"/>
                        </a:xfrm>
                        <a:custGeom>
                          <a:avLst/>
                          <a:gdLst/>
                          <a:ahLst/>
                          <a:cxnLst/>
                          <a:rect l="0" t="0" r="0" b="0"/>
                          <a:pathLst>
                            <a:path w="4575" h="361188">
                              <a:moveTo>
                                <a:pt x="2287" y="0"/>
                              </a:moveTo>
                              <a:lnTo>
                                <a:pt x="2287" y="361188"/>
                              </a:lnTo>
                            </a:path>
                          </a:pathLst>
                        </a:custGeom>
                        <a:ln w="4575" cap="flat">
                          <a:miter lim="100000"/>
                        </a:ln>
                      </wps:spPr>
                      <wps:style>
                        <a:lnRef idx="1">
                          <a:srgbClr val="000000"/>
                        </a:lnRef>
                        <a:fillRef idx="0">
                          <a:srgbClr val="000000"/>
                        </a:fillRef>
                        <a:effectRef idx="0">
                          <a:scrgbClr r="0" g="0" b="0"/>
                        </a:effectRef>
                        <a:fontRef idx="none"/>
                      </wps:style>
                      <wps:bodyPr/>
                    </wps:wsp>
                    <wps:wsp>
                      <wps:cNvPr id="418226" name="Shape 418226"/>
                      <wps:cNvSpPr/>
                      <wps:spPr>
                        <a:xfrm>
                          <a:off x="484918" y="0"/>
                          <a:ext cx="4575" cy="388620"/>
                        </a:xfrm>
                        <a:custGeom>
                          <a:avLst/>
                          <a:gdLst/>
                          <a:ahLst/>
                          <a:cxnLst/>
                          <a:rect l="0" t="0" r="0" b="0"/>
                          <a:pathLst>
                            <a:path w="4575" h="388620">
                              <a:moveTo>
                                <a:pt x="2287" y="0"/>
                              </a:moveTo>
                              <a:lnTo>
                                <a:pt x="2287" y="388620"/>
                              </a:lnTo>
                            </a:path>
                          </a:pathLst>
                        </a:custGeom>
                        <a:ln w="4575" cap="flat">
                          <a:miter lim="100000"/>
                        </a:ln>
                      </wps:spPr>
                      <wps:style>
                        <a:lnRef idx="1">
                          <a:srgbClr val="000000"/>
                        </a:lnRef>
                        <a:fillRef idx="0">
                          <a:srgbClr val="000000"/>
                        </a:fillRef>
                        <a:effectRef idx="0">
                          <a:scrgbClr r="0" g="0" b="0"/>
                        </a:effectRef>
                        <a:fontRef idx="none"/>
                      </wps:style>
                      <wps:bodyPr/>
                    </wps:wsp>
                    <wps:wsp>
                      <wps:cNvPr id="418227" name="Shape 418227"/>
                      <wps:cNvSpPr/>
                      <wps:spPr>
                        <a:xfrm>
                          <a:off x="512366" y="0"/>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418228" name="Shape 418228"/>
                      <wps:cNvSpPr/>
                      <wps:spPr>
                        <a:xfrm>
                          <a:off x="516941" y="4572"/>
                          <a:ext cx="4575" cy="379477"/>
                        </a:xfrm>
                        <a:custGeom>
                          <a:avLst/>
                          <a:gdLst/>
                          <a:ahLst/>
                          <a:cxnLst/>
                          <a:rect l="0" t="0" r="0" b="0"/>
                          <a:pathLst>
                            <a:path w="4575" h="379477">
                              <a:moveTo>
                                <a:pt x="2287" y="0"/>
                              </a:moveTo>
                              <a:lnTo>
                                <a:pt x="2287" y="379477"/>
                              </a:lnTo>
                            </a:path>
                          </a:pathLst>
                        </a:custGeom>
                        <a:ln w="4575" cap="flat">
                          <a:miter lim="100000"/>
                        </a:ln>
                      </wps:spPr>
                      <wps:style>
                        <a:lnRef idx="1">
                          <a:srgbClr val="000000"/>
                        </a:lnRef>
                        <a:fillRef idx="0">
                          <a:srgbClr val="000000"/>
                        </a:fillRef>
                        <a:effectRef idx="0">
                          <a:scrgbClr r="0" g="0" b="0"/>
                        </a:effectRef>
                        <a:fontRef idx="none"/>
                      </wps:style>
                      <wps:bodyPr/>
                    </wps:wsp>
                    <wps:wsp>
                      <wps:cNvPr id="418229" name="Shape 418229"/>
                      <wps:cNvSpPr/>
                      <wps:spPr>
                        <a:xfrm>
                          <a:off x="466619" y="4572"/>
                          <a:ext cx="4575" cy="379477"/>
                        </a:xfrm>
                        <a:custGeom>
                          <a:avLst/>
                          <a:gdLst/>
                          <a:ahLst/>
                          <a:cxnLst/>
                          <a:rect l="0" t="0" r="0" b="0"/>
                          <a:pathLst>
                            <a:path w="4575" h="379477">
                              <a:moveTo>
                                <a:pt x="2287" y="0"/>
                              </a:moveTo>
                              <a:lnTo>
                                <a:pt x="2287" y="379477"/>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0" name="Shape 418230"/>
                      <wps:cNvSpPr/>
                      <wps:spPr>
                        <a:xfrm>
                          <a:off x="471194" y="205740"/>
                          <a:ext cx="4575" cy="178309"/>
                        </a:xfrm>
                        <a:custGeom>
                          <a:avLst/>
                          <a:gdLst/>
                          <a:ahLst/>
                          <a:cxnLst/>
                          <a:rect l="0" t="0" r="0" b="0"/>
                          <a:pathLst>
                            <a:path w="4575" h="178309">
                              <a:moveTo>
                                <a:pt x="2287" y="0"/>
                              </a:moveTo>
                              <a:lnTo>
                                <a:pt x="2287" y="178309"/>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1" name="Shape 418231"/>
                      <wps:cNvSpPr/>
                      <wps:spPr>
                        <a:xfrm>
                          <a:off x="489493" y="4572"/>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2" name="Shape 418232"/>
                      <wps:cNvSpPr/>
                      <wps:spPr>
                        <a:xfrm>
                          <a:off x="494067" y="260604"/>
                          <a:ext cx="4575" cy="123444"/>
                        </a:xfrm>
                        <a:custGeom>
                          <a:avLst/>
                          <a:gdLst/>
                          <a:ahLst/>
                          <a:cxnLst/>
                          <a:rect l="0" t="0" r="0" b="0"/>
                          <a:pathLst>
                            <a:path w="4575" h="123444">
                              <a:moveTo>
                                <a:pt x="2287" y="0"/>
                              </a:moveTo>
                              <a:lnTo>
                                <a:pt x="2287" y="123444"/>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3" name="Shape 418233"/>
                      <wps:cNvSpPr/>
                      <wps:spPr>
                        <a:xfrm>
                          <a:off x="173838" y="59437"/>
                          <a:ext cx="4575" cy="324612"/>
                        </a:xfrm>
                        <a:custGeom>
                          <a:avLst/>
                          <a:gdLst/>
                          <a:ahLst/>
                          <a:cxnLst/>
                          <a:rect l="0" t="0" r="0" b="0"/>
                          <a:pathLst>
                            <a:path w="4575" h="324612">
                              <a:moveTo>
                                <a:pt x="2287" y="0"/>
                              </a:moveTo>
                              <a:lnTo>
                                <a:pt x="2287" y="324612"/>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4" name="Shape 418234"/>
                      <wps:cNvSpPr/>
                      <wps:spPr>
                        <a:xfrm>
                          <a:off x="521515" y="141732"/>
                          <a:ext cx="4575" cy="242316"/>
                        </a:xfrm>
                        <a:custGeom>
                          <a:avLst/>
                          <a:gdLst/>
                          <a:ahLst/>
                          <a:cxnLst/>
                          <a:rect l="0" t="0" r="0" b="0"/>
                          <a:pathLst>
                            <a:path w="4575" h="242316">
                              <a:moveTo>
                                <a:pt x="2287" y="0"/>
                              </a:moveTo>
                              <a:lnTo>
                                <a:pt x="2287" y="242316"/>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5" name="Shape 418235"/>
                      <wps:cNvSpPr/>
                      <wps:spPr>
                        <a:xfrm>
                          <a:off x="141816" y="256032"/>
                          <a:ext cx="4575" cy="128016"/>
                        </a:xfrm>
                        <a:custGeom>
                          <a:avLst/>
                          <a:gdLst/>
                          <a:ahLst/>
                          <a:cxnLst/>
                          <a:rect l="0" t="0" r="0" b="0"/>
                          <a:pathLst>
                            <a:path w="4575" h="128016">
                              <a:moveTo>
                                <a:pt x="2287" y="0"/>
                              </a:moveTo>
                              <a:lnTo>
                                <a:pt x="2287" y="128016"/>
                              </a:lnTo>
                            </a:path>
                          </a:pathLst>
                        </a:custGeom>
                        <a:ln w="4575" cap="flat">
                          <a:miter lim="100000"/>
                        </a:ln>
                      </wps:spPr>
                      <wps:style>
                        <a:lnRef idx="1">
                          <a:srgbClr val="000000"/>
                        </a:lnRef>
                        <a:fillRef idx="0">
                          <a:srgbClr val="000000"/>
                        </a:fillRef>
                        <a:effectRef idx="0">
                          <a:scrgbClr r="0" g="0" b="0"/>
                        </a:effectRef>
                        <a:fontRef idx="none"/>
                      </wps:style>
                      <wps:bodyPr/>
                    </wps:wsp>
                    <wps:wsp>
                      <wps:cNvPr id="418236" name="Shape 418236"/>
                      <wps:cNvSpPr/>
                      <wps:spPr>
                        <a:xfrm>
                          <a:off x="0" y="36577"/>
                          <a:ext cx="4575" cy="347472"/>
                        </a:xfrm>
                        <a:custGeom>
                          <a:avLst/>
                          <a:gdLst/>
                          <a:ahLst/>
                          <a:cxnLst/>
                          <a:rect l="0" t="0" r="0" b="0"/>
                          <a:pathLst>
                            <a:path w="4575" h="347472">
                              <a:moveTo>
                                <a:pt x="2287" y="0"/>
                              </a:moveTo>
                              <a:lnTo>
                                <a:pt x="2287" y="347472"/>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B7097A" id="Group 418224" o:spid="_x0000_s1026" style="position:absolute;margin-left:93.3pt;margin-top:739.8pt;width:41.4pt;height:30.6pt;z-index:251673600;mso-position-horizontal-relative:page;mso-position-vertical-relative:page" coordsize="5260,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">
              <v:shape id="Shape 418225" o:spid="_x0000_s1027" style="position:absolute;left:4803;width:46;height:3611;visibility:visible;mso-wrap-style:square;v-text-anchor:top" coordsize="4575,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" path="m2287,r,361188e" filled="f" strokeweight=".1271mm">
                <v:stroke miterlimit="1" joinstyle="miter"/>
                <v:path arrowok="t" textboxrect="0,0,4575,361188"/>
              </v:shape>
              <v:shape id="Shape 418226" o:spid="_x0000_s1028" style="position:absolute;left:4849;width:45;height:3886;visibility:visible;mso-wrap-style:square;v-text-anchor:top" coordsize="457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" path="m2287,r,388620e" filled="f" strokeweight=".1271mm">
                <v:stroke miterlimit="1" joinstyle="miter"/>
                <v:path arrowok="t" textboxrect="0,0,4575,388620"/>
              </v:shape>
              <v:shape id="Shape 418227" o:spid="_x0000_s1029" style="position:absolute;left:5123;width:46;height:3840;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" path="m2287,r,384049e" filled="f" strokeweight=".1271mm">
                <v:stroke miterlimit="1" joinstyle="miter"/>
                <v:path arrowok="t" textboxrect="0,0,4575,384049"/>
              </v:shape>
              <v:shape id="Shape 418228" o:spid="_x0000_s1030" style="position:absolute;left:5169;top:45;width:46;height:3795;visibility:visible;mso-wrap-style:square;v-text-anchor:top" coordsize="4575,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" path="m2287,r,379477e" filled="f" strokeweight=".1271mm">
                <v:stroke miterlimit="1" joinstyle="miter"/>
                <v:path arrowok="t" textboxrect="0,0,4575,379477"/>
              </v:shape>
              <v:shape id="Shape 418229" o:spid="_x0000_s1031" style="position:absolute;left:4666;top:45;width:45;height:3795;visibility:visible;mso-wrap-style:square;v-text-anchor:top" coordsize="4575,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" path="m2287,r,379477e" filled="f" strokeweight=".1271mm">
                <v:stroke miterlimit="1" joinstyle="miter"/>
                <v:path arrowok="t" textboxrect="0,0,4575,379477"/>
              </v:shape>
              <v:shape id="Shape 418230" o:spid="_x0000_s1032" style="position:absolute;left:4711;top:2057;width:46;height:1783;visibility:visible;mso-wrap-style:square;v-text-anchor:top" coordsize="4575,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" path="m2287,r,178309e" filled="f" strokeweight=".1271mm">
                <v:stroke miterlimit="1" joinstyle="miter"/>
                <v:path arrowok="t" textboxrect="0,0,4575,178309"/>
              </v:shape>
              <v:shape id="Shape 418231" o:spid="_x0000_s1033" style="position:absolute;left:4894;top:45;width:46;height:3841;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" path="m2287,r,384049e" filled="f" strokeweight=".1271mm">
                <v:stroke miterlimit="1" joinstyle="miter"/>
                <v:path arrowok="t" textboxrect="0,0,4575,384049"/>
              </v:shape>
              <v:shape id="Shape 418232" o:spid="_x0000_s1034" style="position:absolute;left:4940;top:2606;width:46;height:1234;visibility:visible;mso-wrap-style:square;v-text-anchor:top" coordsize="4575,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" path="m2287,r,123444e" filled="f" strokeweight=".1271mm">
                <v:stroke miterlimit="1" joinstyle="miter"/>
                <v:path arrowok="t" textboxrect="0,0,4575,123444"/>
              </v:shape>
              <v:shape id="Shape 418233" o:spid="_x0000_s1035" style="position:absolute;left:1738;top:594;width:46;height:3246;visibility:visible;mso-wrap-style:square;v-text-anchor:top" coordsize="4575,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" path="m2287,r,324612e" filled="f" strokeweight=".1271mm">
                <v:stroke miterlimit="1" joinstyle="miter"/>
                <v:path arrowok="t" textboxrect="0,0,4575,324612"/>
              </v:shape>
              <v:shape id="Shape 418234" o:spid="_x0000_s1036" style="position:absolute;left:5215;top:1417;width:45;height:2423;visibility:visible;mso-wrap-style:square;v-text-anchor:top" coordsize="4575,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" path="m2287,r,242316e" filled="f" strokeweight=".1271mm">
                <v:stroke miterlimit="1" joinstyle="miter"/>
                <v:path arrowok="t" textboxrect="0,0,4575,242316"/>
              </v:shape>
              <v:shape id="Shape 418235" o:spid="_x0000_s1037" style="position:absolute;left:1418;top:2560;width:45;height:1280;visibility:visible;mso-wrap-style:square;v-text-anchor:top" coordsize="457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" path="m2287,r,128016e" filled="f" strokeweight=".1271mm">
                <v:stroke miterlimit="1" joinstyle="miter"/>
                <v:path arrowok="t" textboxrect="0,0,4575,128016"/>
              </v:shape>
              <v:shape id="Shape 418236" o:spid="_x0000_s1038" style="position:absolute;top:365;width:45;height:3475;visibility:visible;mso-wrap-style:square;v-text-anchor:top" coordsize="4575,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" path="m2287,r,347472e" filled="f" strokeweight=".1271mm">
                <v:stroke miterlimit="1" joinstyle="miter"/>
                <v:path arrowok="t" textboxrect="0,0,4575,347472"/>
              </v:shape>
              <w10:wrap type="square"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33DAA907" wp14:editId="66933188">
              <wp:simplePos x="0" y="0"/>
              <wp:positionH relativeFrom="page">
                <wp:posOffset>6290209</wp:posOffset>
              </wp:positionH>
              <wp:positionV relativeFrom="page">
                <wp:posOffset>9413748</wp:posOffset>
              </wp:positionV>
              <wp:extent cx="494068" cy="4572"/>
              <wp:effectExtent l="0" t="0" r="0" b="0"/>
              <wp:wrapSquare wrapText="bothSides"/>
              <wp:docPr id="418237" name="Group 418237"/>
              <wp:cNvGraphicFramePr/>
              <a:graphic xmlns:a="http://schemas.openxmlformats.org/drawingml/2006/main">
                <a:graphicData uri="http://schemas.microsoft.com/office/word/2010/wordprocessingGroup">
                  <wpg:wgp>
                    <wpg:cNvGrpSpPr/>
                    <wpg:grpSpPr>
                      <a:xfrm>
                        <a:off x="0" y="0"/>
                        <a:ext cx="494068" cy="4572"/>
                        <a:chOff x="0" y="0"/>
                        <a:chExt cx="494068" cy="4572"/>
                      </a:xfrm>
                    </wpg:grpSpPr>
                    <wps:wsp>
                      <wps:cNvPr id="418238" name="Shape 418238"/>
                      <wps:cNvSpPr/>
                      <wps:spPr>
                        <a:xfrm>
                          <a:off x="0" y="0"/>
                          <a:ext cx="494068" cy="4572"/>
                        </a:xfrm>
                        <a:custGeom>
                          <a:avLst/>
                          <a:gdLst/>
                          <a:ahLst/>
                          <a:cxnLst/>
                          <a:rect l="0" t="0" r="0" b="0"/>
                          <a:pathLst>
                            <a:path w="494068" h="4572">
                              <a:moveTo>
                                <a:pt x="0" y="2286"/>
                              </a:moveTo>
                              <a:lnTo>
                                <a:pt x="494068"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CBFBCD" id="Group 418237" o:spid="_x0000_s1026" style="position:absolute;margin-left:495.3pt;margin-top:741.25pt;width:38.9pt;height:.35pt;z-index:251674624;mso-position-horizontal-relative:page;mso-position-vertical-relative:page" coordsize="4940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">
              <v:shape id="Shape 418238" o:spid="_x0000_s1027" style="position:absolute;width:494068;height:4572;visibility:visible;mso-wrap-style:square;v-text-anchor:top" coordsize="49406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" path="m,2286r494068,e" filled="f" strokeweight=".36pt">
                <v:stroke miterlimit="1" joinstyle="miter"/>
                <v:path arrowok="t" textboxrect="0,0,494068,4572"/>
              </v:shape>
              <w10:wrap type="square" anchorx="page" anchory="page"/>
            </v:group>
          </w:pict>
        </mc:Fallback>
      </mc:AlternateContent>
    </w:r>
    <w:r>
      <w:rPr>
        <w:sz w:val="18"/>
      </w:rPr>
      <w:t xml:space="preserve">MINISTERIO </w:t>
    </w:r>
    <w:r>
      <w:t xml:space="preserve">DE </w:t>
    </w:r>
    <w:r>
      <w:rPr>
        <w:sz w:val="18"/>
      </w:rPr>
      <w:t>EDUCACIÓN</w:t>
    </w:r>
    <w:r>
      <w:rPr>
        <w:sz w:val="18"/>
      </w:rPr>
      <w:tab/>
    </w:r>
  </w:p>
  <w:p w14:paraId="3346B33C" w14:textId="77777777" w:rsidR="00F172D6" w:rsidRDefault="001D786E">
    <w:pPr>
      <w:spacing w:after="0"/>
      <w:ind w:left="101" w:right="145"/>
      <w:jc w:val="center"/>
    </w:pPr>
    <w:r>
      <w:rPr>
        <w:sz w:val="18"/>
      </w:rPr>
      <w:t xml:space="preserve">EXAMEN </w:t>
    </w:r>
    <w:r>
      <w:t xml:space="preserve">DE </w:t>
    </w:r>
    <w:r>
      <w:rPr>
        <w:sz w:val="20"/>
      </w:rPr>
      <w:t>CONTRA REVISIÓN</w:t>
    </w:r>
  </w:p>
  <w:p w14:paraId="3A56D558" w14:textId="77777777" w:rsidR="00F172D6" w:rsidRDefault="001D786E">
    <w:pPr>
      <w:spacing w:after="0"/>
      <w:ind w:left="101" w:right="152"/>
      <w:jc w:val="center"/>
    </w:pPr>
    <w:r>
      <w:rPr>
        <w:sz w:val="20"/>
      </w:rPr>
      <w:t xml:space="preserve">PERIODO DEL DE ENERO 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676A" w14:textId="77777777" w:rsidR="00F172D6" w:rsidRDefault="001D786E">
    <w:pPr>
      <w:spacing w:after="0"/>
      <w:ind w:left="445"/>
      <w:jc w:val="center"/>
    </w:pPr>
    <w:r>
      <w:rPr>
        <w:noProof/>
      </w:rPr>
      <mc:AlternateContent>
        <mc:Choice Requires="wpg">
          <w:drawing>
            <wp:anchor distT="0" distB="0" distL="114300" distR="114300" simplePos="0" relativeHeight="251675648" behindDoc="0" locked="0" layoutInCell="1" allowOverlap="1" wp14:anchorId="37E00CE4" wp14:editId="295B628B">
              <wp:simplePos x="0" y="0"/>
              <wp:positionH relativeFrom="page">
                <wp:posOffset>1403604</wp:posOffset>
              </wp:positionH>
              <wp:positionV relativeFrom="page">
                <wp:posOffset>9427464</wp:posOffset>
              </wp:positionV>
              <wp:extent cx="352044" cy="384048"/>
              <wp:effectExtent l="0" t="0" r="0" b="0"/>
              <wp:wrapSquare wrapText="bothSides"/>
              <wp:docPr id="418168" name="Group 418168"/>
              <wp:cNvGraphicFramePr/>
              <a:graphic xmlns:a="http://schemas.openxmlformats.org/drawingml/2006/main">
                <a:graphicData uri="http://schemas.microsoft.com/office/word/2010/wordprocessingGroup">
                  <wpg:wgp>
                    <wpg:cNvGrpSpPr/>
                    <wpg:grpSpPr>
                      <a:xfrm>
                        <a:off x="0" y="0"/>
                        <a:ext cx="352044" cy="384048"/>
                        <a:chOff x="0" y="0"/>
                        <a:chExt cx="352044" cy="384048"/>
                      </a:xfrm>
                    </wpg:grpSpPr>
                    <wps:wsp>
                      <wps:cNvPr id="418169" name="Shape 418169"/>
                      <wps:cNvSpPr/>
                      <wps:spPr>
                        <a:xfrm>
                          <a:off x="242316"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0" name="Shape 418170"/>
                      <wps:cNvSpPr/>
                      <wps:spPr>
                        <a:xfrm>
                          <a:off x="246888"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1" name="Shape 418171"/>
                      <wps:cNvSpPr/>
                      <wps:spPr>
                        <a:xfrm>
                          <a:off x="251460"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2" name="Shape 418172"/>
                      <wps:cNvSpPr/>
                      <wps:spPr>
                        <a:xfrm>
                          <a:off x="256032"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3" name="Shape 418173"/>
                      <wps:cNvSpPr/>
                      <wps:spPr>
                        <a:xfrm>
                          <a:off x="214884" y="4573"/>
                          <a:ext cx="4572" cy="379475"/>
                        </a:xfrm>
                        <a:custGeom>
                          <a:avLst/>
                          <a:gdLst/>
                          <a:ahLst/>
                          <a:cxnLst/>
                          <a:rect l="0" t="0" r="0" b="0"/>
                          <a:pathLst>
                            <a:path w="4572" h="379475">
                              <a:moveTo>
                                <a:pt x="2286" y="0"/>
                              </a:moveTo>
                              <a:lnTo>
                                <a:pt x="2286" y="379475"/>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4" name="Shape 418174"/>
                      <wps:cNvSpPr/>
                      <wps:spPr>
                        <a:xfrm>
                          <a:off x="260604" y="4573"/>
                          <a:ext cx="4572" cy="374903"/>
                        </a:xfrm>
                        <a:custGeom>
                          <a:avLst/>
                          <a:gdLst/>
                          <a:ahLst/>
                          <a:cxnLst/>
                          <a:rect l="0" t="0" r="0" b="0"/>
                          <a:pathLst>
                            <a:path w="4572" h="374903">
                              <a:moveTo>
                                <a:pt x="2286" y="0"/>
                              </a:moveTo>
                              <a:lnTo>
                                <a:pt x="2286" y="374903"/>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5" name="Shape 418175"/>
                      <wps:cNvSpPr/>
                      <wps:spPr>
                        <a:xfrm>
                          <a:off x="265176" y="155448"/>
                          <a:ext cx="4572" cy="224028"/>
                        </a:xfrm>
                        <a:custGeom>
                          <a:avLst/>
                          <a:gdLst/>
                          <a:ahLst/>
                          <a:cxnLst/>
                          <a:rect l="0" t="0" r="0" b="0"/>
                          <a:pathLst>
                            <a:path w="4572" h="224028">
                              <a:moveTo>
                                <a:pt x="2286" y="0"/>
                              </a:moveTo>
                              <a:lnTo>
                                <a:pt x="2286" y="224028"/>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6" name="Shape 418176"/>
                      <wps:cNvSpPr/>
                      <wps:spPr>
                        <a:xfrm>
                          <a:off x="324612" y="4573"/>
                          <a:ext cx="4572" cy="370332"/>
                        </a:xfrm>
                        <a:custGeom>
                          <a:avLst/>
                          <a:gdLst/>
                          <a:ahLst/>
                          <a:cxnLst/>
                          <a:rect l="0" t="0" r="0" b="0"/>
                          <a:pathLst>
                            <a:path w="4572" h="370332">
                              <a:moveTo>
                                <a:pt x="2286" y="0"/>
                              </a:moveTo>
                              <a:lnTo>
                                <a:pt x="2286" y="370332"/>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7" name="Shape 418177"/>
                      <wps:cNvSpPr/>
                      <wps:spPr>
                        <a:xfrm>
                          <a:off x="329184" y="164592"/>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8" name="Shape 418178"/>
                      <wps:cNvSpPr/>
                      <wps:spPr>
                        <a:xfrm>
                          <a:off x="347472" y="4573"/>
                          <a:ext cx="4572" cy="374903"/>
                        </a:xfrm>
                        <a:custGeom>
                          <a:avLst/>
                          <a:gdLst/>
                          <a:ahLst/>
                          <a:cxnLst/>
                          <a:rect l="0" t="0" r="0" b="0"/>
                          <a:pathLst>
                            <a:path w="4572" h="374903">
                              <a:moveTo>
                                <a:pt x="2286" y="0"/>
                              </a:moveTo>
                              <a:lnTo>
                                <a:pt x="2286" y="374903"/>
                              </a:lnTo>
                            </a:path>
                          </a:pathLst>
                        </a:custGeom>
                        <a:ln w="4572" cap="flat">
                          <a:miter lim="100000"/>
                        </a:ln>
                      </wps:spPr>
                      <wps:style>
                        <a:lnRef idx="1">
                          <a:srgbClr val="000000"/>
                        </a:lnRef>
                        <a:fillRef idx="0">
                          <a:srgbClr val="000000"/>
                        </a:fillRef>
                        <a:effectRef idx="0">
                          <a:scrgbClr r="0" g="0" b="0"/>
                        </a:effectRef>
                        <a:fontRef idx="none"/>
                      </wps:style>
                      <wps:bodyPr/>
                    </wps:wsp>
                    <wps:wsp>
                      <wps:cNvPr id="418179" name="Shape 418179"/>
                      <wps:cNvSpPr/>
                      <wps:spPr>
                        <a:xfrm>
                          <a:off x="0" y="256032"/>
                          <a:ext cx="4572" cy="123444"/>
                        </a:xfrm>
                        <a:custGeom>
                          <a:avLst/>
                          <a:gdLst/>
                          <a:ahLst/>
                          <a:cxnLst/>
                          <a:rect l="0" t="0" r="0" b="0"/>
                          <a:pathLst>
                            <a:path w="4572" h="123444">
                              <a:moveTo>
                                <a:pt x="2286" y="0"/>
                              </a:moveTo>
                              <a:lnTo>
                                <a:pt x="2286" y="123444"/>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A6FD67" id="Group 418168" o:spid="_x0000_s1026" style="position:absolute;margin-left:110.5pt;margin-top:742.3pt;width:27.7pt;height:30.25pt;z-index:251675648;mso-position-horizontal-relative:page;mso-position-vertical-relative:page" coordsize="352044,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">
              <v:shape id="Shape 418169" o:spid="_x0000_s1027" style="position:absolute;left:242316;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" path="m2286,r,379476e" filled="f" strokeweight=".36pt">
                <v:stroke miterlimit="1" joinstyle="miter"/>
                <v:path arrowok="t" textboxrect="0,0,4572,379476"/>
              </v:shape>
              <v:shape id="Shape 418170" o:spid="_x0000_s1028" style="position:absolute;left:246888;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" path="m2286,r,379476e" filled="f" strokeweight=".36pt">
                <v:stroke miterlimit="1" joinstyle="miter"/>
                <v:path arrowok="t" textboxrect="0,0,4572,379476"/>
              </v:shape>
              <v:shape id="Shape 418171" o:spid="_x0000_s1029" style="position:absolute;left:251460;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" path="m2286,r,379476e" filled="f" strokeweight=".36pt">
                <v:stroke miterlimit="1" joinstyle="miter"/>
                <v:path arrowok="t" textboxrect="0,0,4572,379476"/>
              </v:shape>
              <v:shape id="Shape 418172" o:spid="_x0000_s1030" style="position:absolute;left:256032;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" path="m2286,r,379476e" filled="f" strokeweight=".36pt">
                <v:stroke miterlimit="1" joinstyle="miter"/>
                <v:path arrowok="t" textboxrect="0,0,4572,379476"/>
              </v:shape>
              <v:shape id="Shape 418173" o:spid="_x0000_s1031" style="position:absolute;left:214884;top:4573;width:4572;height:379475;visibility:visible;mso-wrap-style:square;v-text-anchor:top" coordsize="4572,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" path="m2286,r,379475e" filled="f" strokeweight=".36pt">
                <v:stroke miterlimit="1" joinstyle="miter"/>
                <v:path arrowok="t" textboxrect="0,0,4572,379475"/>
              </v:shape>
              <v:shape id="Shape 418174" o:spid="_x0000_s1032" style="position:absolute;left:260604;top:4573;width:4572;height:374903;visibility:visible;mso-wrap-style:square;v-text-anchor:top" coordsize="4572,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" path="m2286,r,374903e" filled="f" strokeweight=".36pt">
                <v:stroke miterlimit="1" joinstyle="miter"/>
                <v:path arrowok="t" textboxrect="0,0,4572,374903"/>
              </v:shape>
              <v:shape id="Shape 418175" o:spid="_x0000_s1033" style="position:absolute;left:265176;top:155448;width:4572;height:224028;visibility:visible;mso-wrap-style:square;v-text-anchor:top" coordsize="4572,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" path="m2286,r,224028e" filled="f" strokeweight=".36pt">
                <v:stroke miterlimit="1" joinstyle="miter"/>
                <v:path arrowok="t" textboxrect="0,0,4572,224028"/>
              </v:shape>
              <v:shape id="Shape 418176" o:spid="_x0000_s1034" style="position:absolute;left:324612;top:4573;width:4572;height:370332;visibility:visible;mso-wrap-style:square;v-text-anchor:top" coordsize="4572,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" path="m2286,r,370332e" filled="f" strokeweight=".36pt">
                <v:stroke miterlimit="1" joinstyle="miter"/>
                <v:path arrowok="t" textboxrect="0,0,4572,370332"/>
              </v:shape>
              <v:shape id="Shape 418177" o:spid="_x0000_s1035" style="position:absolute;left:329184;top:164592;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" path="m2286,r,214884e" filled="f" strokeweight=".36pt">
                <v:stroke miterlimit="1" joinstyle="miter"/>
                <v:path arrowok="t" textboxrect="0,0,4572,214884"/>
              </v:shape>
              <v:shape id="Shape 418178" o:spid="_x0000_s1036" style="position:absolute;left:347472;top:4573;width:4572;height:374903;visibility:visible;mso-wrap-style:square;v-text-anchor:top" coordsize="4572,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" path="m2286,r,374903e" filled="f" strokeweight=".36pt">
                <v:stroke miterlimit="1" joinstyle="miter"/>
                <v:path arrowok="t" textboxrect="0,0,4572,374903"/>
              </v:shape>
              <v:shape id="Shape 418179" o:spid="_x0000_s1037" style="position:absolute;top:256032;width:4572;height:123444;visibility:visible;mso-wrap-style:square;v-text-anchor:top" coordsize="4572,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" path="m2286,r,123444e" filled="f" strokeweight=".36pt">
                <v:stroke miterlimit="1" joinstyle="miter"/>
                <v:path arrowok="t" textboxrect="0,0,4572,123444"/>
              </v:shape>
              <w10:wrap type="square" anchorx="page" anchory="page"/>
            </v:group>
          </w:pict>
        </mc:Fallback>
      </mc:AlternateContent>
    </w:r>
    <w:r>
      <w:rPr>
        <w:sz w:val="18"/>
      </w:rPr>
      <w:t xml:space="preserve">MINISTERIO </w:t>
    </w:r>
    <w:r>
      <w:rPr>
        <w:sz w:val="20"/>
      </w:rPr>
      <w:t xml:space="preserve">DE </w:t>
    </w:r>
    <w:r>
      <w:rPr>
        <w:sz w:val="18"/>
      </w:rPr>
      <w:t>EDUCACIÓN</w:t>
    </w:r>
  </w:p>
  <w:p w14:paraId="633113A4" w14:textId="77777777" w:rsidR="00F172D6" w:rsidRDefault="001D786E">
    <w:pPr>
      <w:spacing w:after="0"/>
      <w:ind w:left="445"/>
      <w:jc w:val="center"/>
    </w:pPr>
    <w:r>
      <w:rPr>
        <w:sz w:val="18"/>
      </w:rPr>
      <w:t xml:space="preserve">EXAMEN </w:t>
    </w:r>
    <w:r>
      <w:rPr>
        <w:sz w:val="20"/>
      </w:rPr>
      <w:t xml:space="preserve">DE </w:t>
    </w:r>
    <w:r>
      <w:rPr>
        <w:sz w:val="18"/>
      </w:rPr>
      <w:t xml:space="preserve">CONTRA </w:t>
    </w:r>
    <w:r>
      <w:rPr>
        <w:sz w:val="20"/>
      </w:rPr>
      <w:t>REVISIÓN</w:t>
    </w:r>
  </w:p>
  <w:p w14:paraId="6CCB5504" w14:textId="77777777" w:rsidR="00F172D6" w:rsidRDefault="001D786E">
    <w:pPr>
      <w:spacing w:after="0"/>
      <w:ind w:left="445"/>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t xml:space="preserve">DE </w:t>
    </w:r>
    <w:r>
      <w:rPr>
        <w:sz w:val="18"/>
      </w:rPr>
      <w:t xml:space="preserve">DICIEMBRE </w:t>
    </w:r>
    <w:r>
      <w:rPr>
        <w:sz w:val="20"/>
      </w:rPr>
      <w:t xml:space="preserve">DE </w:t>
    </w:r>
    <w:r>
      <w:rPr>
        <w:sz w:val="16"/>
      </w:rPr>
      <w:t>2018</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ED5CA" w14:textId="77777777" w:rsidR="00F172D6" w:rsidRDefault="001D786E">
    <w:pPr>
      <w:spacing w:after="0"/>
      <w:ind w:left="121" w:right="122"/>
      <w:jc w:val="center"/>
    </w:pPr>
    <w:r>
      <w:rPr>
        <w:noProof/>
      </w:rPr>
      <mc:AlternateContent>
        <mc:Choice Requires="wpg">
          <w:drawing>
            <wp:anchor distT="0" distB="0" distL="114300" distR="114300" simplePos="0" relativeHeight="251676672" behindDoc="0" locked="0" layoutInCell="1" allowOverlap="1" wp14:anchorId="31E02E90" wp14:editId="00670968">
              <wp:simplePos x="0" y="0"/>
              <wp:positionH relativeFrom="page">
                <wp:posOffset>5934456</wp:posOffset>
              </wp:positionH>
              <wp:positionV relativeFrom="page">
                <wp:posOffset>9436608</wp:posOffset>
              </wp:positionV>
              <wp:extent cx="864108" cy="9144"/>
              <wp:effectExtent l="0" t="0" r="0" b="0"/>
              <wp:wrapSquare wrapText="bothSides"/>
              <wp:docPr id="418107" name="Group 418107"/>
              <wp:cNvGraphicFramePr/>
              <a:graphic xmlns:a="http://schemas.openxmlformats.org/drawingml/2006/main">
                <a:graphicData uri="http://schemas.microsoft.com/office/word/2010/wordprocessingGroup">
                  <wpg:wgp>
                    <wpg:cNvGrpSpPr/>
                    <wpg:grpSpPr>
                      <a:xfrm>
                        <a:off x="0" y="0"/>
                        <a:ext cx="864108" cy="9144"/>
                        <a:chOff x="0" y="0"/>
                        <a:chExt cx="864108" cy="9144"/>
                      </a:xfrm>
                    </wpg:grpSpPr>
                    <wps:wsp>
                      <wps:cNvPr id="418108" name="Shape 418108"/>
                      <wps:cNvSpPr/>
                      <wps:spPr>
                        <a:xfrm>
                          <a:off x="0" y="0"/>
                          <a:ext cx="864108" cy="4572"/>
                        </a:xfrm>
                        <a:custGeom>
                          <a:avLst/>
                          <a:gdLst/>
                          <a:ahLst/>
                          <a:cxnLst/>
                          <a:rect l="0" t="0" r="0" b="0"/>
                          <a:pathLst>
                            <a:path w="864108" h="4572">
                              <a:moveTo>
                                <a:pt x="0" y="2286"/>
                              </a:moveTo>
                              <a:lnTo>
                                <a:pt x="864108" y="2286"/>
                              </a:lnTo>
                            </a:path>
                          </a:pathLst>
                        </a:custGeom>
                        <a:ln w="4572" cap="flat">
                          <a:miter lim="100000"/>
                        </a:ln>
                      </wps:spPr>
                      <wps:style>
                        <a:lnRef idx="1">
                          <a:srgbClr val="000000"/>
                        </a:lnRef>
                        <a:fillRef idx="0">
                          <a:srgbClr val="000000"/>
                        </a:fillRef>
                        <a:effectRef idx="0">
                          <a:scrgbClr r="0" g="0" b="0"/>
                        </a:effectRef>
                        <a:fontRef idx="none"/>
                      </wps:style>
                      <wps:bodyPr/>
                    </wps:wsp>
                    <wps:wsp>
                      <wps:cNvPr id="418109" name="Shape 418109"/>
                      <wps:cNvSpPr/>
                      <wps:spPr>
                        <a:xfrm>
                          <a:off x="576072" y="4572"/>
                          <a:ext cx="288036" cy="4572"/>
                        </a:xfrm>
                        <a:custGeom>
                          <a:avLst/>
                          <a:gdLst/>
                          <a:ahLst/>
                          <a:cxnLst/>
                          <a:rect l="0" t="0" r="0" b="0"/>
                          <a:pathLst>
                            <a:path w="288036" h="4572">
                              <a:moveTo>
                                <a:pt x="0" y="2286"/>
                              </a:moveTo>
                              <a:lnTo>
                                <a:pt x="28803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C5499A" id="Group 418107" o:spid="_x0000_s1026" style="position:absolute;margin-left:467.3pt;margin-top:743.05pt;width:68.05pt;height:.7pt;z-index:251676672;mso-position-horizontal-relative:page;mso-position-vertical-relative:page" coordsize="8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">
              <v:shape id="Shape 418108" o:spid="_x0000_s1027" style="position:absolute;width:8641;height:45;visibility:visible;mso-wrap-style:square;v-text-anchor:top" coordsize="86410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" path="m,2286r864108,e" filled="f" strokeweight=".36pt">
                <v:stroke miterlimit="1" joinstyle="miter"/>
                <v:path arrowok="t" textboxrect="0,0,864108,4572"/>
              </v:shape>
              <v:shape id="Shape 418109" o:spid="_x0000_s1028" style="position:absolute;left:5760;top:45;width:2881;height:46;visibility:visible;mso-wrap-style:square;v-text-anchor:top" coordsize="28803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" path="m,2286r288036,e" filled="f" strokeweight=".36pt">
                <v:stroke miterlimit="1" joinstyle="miter"/>
                <v:path arrowok="t" textboxrect="0,0,288036,4572"/>
              </v:shape>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0BE08C03" wp14:editId="40680F88">
              <wp:simplePos x="0" y="0"/>
              <wp:positionH relativeFrom="page">
                <wp:posOffset>1197864</wp:posOffset>
              </wp:positionH>
              <wp:positionV relativeFrom="page">
                <wp:posOffset>9432037</wp:posOffset>
              </wp:positionV>
              <wp:extent cx="530352" cy="384047"/>
              <wp:effectExtent l="0" t="0" r="0" b="0"/>
              <wp:wrapSquare wrapText="bothSides"/>
              <wp:docPr id="418110" name="Group 418110"/>
              <wp:cNvGraphicFramePr/>
              <a:graphic xmlns:a="http://schemas.openxmlformats.org/drawingml/2006/main">
                <a:graphicData uri="http://schemas.microsoft.com/office/word/2010/wordprocessingGroup">
                  <wpg:wgp>
                    <wpg:cNvGrpSpPr/>
                    <wpg:grpSpPr>
                      <a:xfrm>
                        <a:off x="0" y="0"/>
                        <a:ext cx="530352" cy="384047"/>
                        <a:chOff x="0" y="0"/>
                        <a:chExt cx="530352" cy="384047"/>
                      </a:xfrm>
                    </wpg:grpSpPr>
                    <wps:wsp>
                      <wps:cNvPr id="418111" name="Shape 418111"/>
                      <wps:cNvSpPr/>
                      <wps:spPr>
                        <a:xfrm>
                          <a:off x="0" y="0"/>
                          <a:ext cx="4572" cy="306323"/>
                        </a:xfrm>
                        <a:custGeom>
                          <a:avLst/>
                          <a:gdLst/>
                          <a:ahLst/>
                          <a:cxnLst/>
                          <a:rect l="0" t="0" r="0" b="0"/>
                          <a:pathLst>
                            <a:path w="4572" h="306323">
                              <a:moveTo>
                                <a:pt x="2286" y="0"/>
                              </a:moveTo>
                              <a:lnTo>
                                <a:pt x="2286" y="306323"/>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2" name="Shape 418112"/>
                      <wps:cNvSpPr/>
                      <wps:spPr>
                        <a:xfrm>
                          <a:off x="173736" y="0"/>
                          <a:ext cx="4572" cy="329183"/>
                        </a:xfrm>
                        <a:custGeom>
                          <a:avLst/>
                          <a:gdLst/>
                          <a:ahLst/>
                          <a:cxnLst/>
                          <a:rect l="0" t="0" r="0" b="0"/>
                          <a:pathLst>
                            <a:path w="4572" h="329183">
                              <a:moveTo>
                                <a:pt x="2286" y="0"/>
                              </a:moveTo>
                              <a:lnTo>
                                <a:pt x="2286" y="329183"/>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3" name="Shape 418113"/>
                      <wps:cNvSpPr/>
                      <wps:spPr>
                        <a:xfrm>
                          <a:off x="178308" y="182880"/>
                          <a:ext cx="4572" cy="201168"/>
                        </a:xfrm>
                        <a:custGeom>
                          <a:avLst/>
                          <a:gdLst/>
                          <a:ahLst/>
                          <a:cxnLst/>
                          <a:rect l="0" t="0" r="0" b="0"/>
                          <a:pathLst>
                            <a:path w="4572" h="201168">
                              <a:moveTo>
                                <a:pt x="2286" y="0"/>
                              </a:moveTo>
                              <a:lnTo>
                                <a:pt x="2286" y="201168"/>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4" name="Shape 418114"/>
                      <wps:cNvSpPr/>
                      <wps:spPr>
                        <a:xfrm>
                          <a:off x="406908" y="0"/>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5" name="Shape 418115"/>
                      <wps:cNvSpPr/>
                      <wps:spPr>
                        <a:xfrm>
                          <a:off x="429768" y="0"/>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6" name="Shape 418116"/>
                      <wps:cNvSpPr/>
                      <wps:spPr>
                        <a:xfrm>
                          <a:off x="434340" y="146303"/>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7" name="Shape 418117"/>
                      <wps:cNvSpPr/>
                      <wps:spPr>
                        <a:xfrm>
                          <a:off x="466344" y="0"/>
                          <a:ext cx="4572" cy="324611"/>
                        </a:xfrm>
                        <a:custGeom>
                          <a:avLst/>
                          <a:gdLst/>
                          <a:ahLst/>
                          <a:cxnLst/>
                          <a:rect l="0" t="0" r="0" b="0"/>
                          <a:pathLst>
                            <a:path w="4572" h="324611">
                              <a:moveTo>
                                <a:pt x="2286" y="0"/>
                              </a:moveTo>
                              <a:lnTo>
                                <a:pt x="2286" y="324611"/>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8" name="Shape 418118"/>
                      <wps:cNvSpPr/>
                      <wps:spPr>
                        <a:xfrm>
                          <a:off x="470916" y="0"/>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418119" name="Shape 418119"/>
                      <wps:cNvSpPr/>
                      <wps:spPr>
                        <a:xfrm>
                          <a:off x="489204" y="0"/>
                          <a:ext cx="4572" cy="379475"/>
                        </a:xfrm>
                        <a:custGeom>
                          <a:avLst/>
                          <a:gdLst/>
                          <a:ahLst/>
                          <a:cxnLst/>
                          <a:rect l="0" t="0" r="0" b="0"/>
                          <a:pathLst>
                            <a:path w="4572" h="379475">
                              <a:moveTo>
                                <a:pt x="2286" y="0"/>
                              </a:moveTo>
                              <a:lnTo>
                                <a:pt x="2286" y="379475"/>
                              </a:lnTo>
                            </a:path>
                          </a:pathLst>
                        </a:custGeom>
                        <a:ln w="4572" cap="flat">
                          <a:miter lim="100000"/>
                        </a:ln>
                      </wps:spPr>
                      <wps:style>
                        <a:lnRef idx="1">
                          <a:srgbClr val="000000"/>
                        </a:lnRef>
                        <a:fillRef idx="0">
                          <a:srgbClr val="000000"/>
                        </a:fillRef>
                        <a:effectRef idx="0">
                          <a:scrgbClr r="0" g="0" b="0"/>
                        </a:effectRef>
                        <a:fontRef idx="none"/>
                      </wps:style>
                      <wps:bodyPr/>
                    </wps:wsp>
                    <wps:wsp>
                      <wps:cNvPr id="418120" name="Shape 418120"/>
                      <wps:cNvSpPr/>
                      <wps:spPr>
                        <a:xfrm>
                          <a:off x="493776" y="0"/>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418121" name="Shape 418121"/>
                      <wps:cNvSpPr/>
                      <wps:spPr>
                        <a:xfrm>
                          <a:off x="521208" y="0"/>
                          <a:ext cx="4572" cy="379475"/>
                        </a:xfrm>
                        <a:custGeom>
                          <a:avLst/>
                          <a:gdLst/>
                          <a:ahLst/>
                          <a:cxnLst/>
                          <a:rect l="0" t="0" r="0" b="0"/>
                          <a:pathLst>
                            <a:path w="4572" h="379475">
                              <a:moveTo>
                                <a:pt x="2286" y="0"/>
                              </a:moveTo>
                              <a:lnTo>
                                <a:pt x="2286" y="379475"/>
                              </a:lnTo>
                            </a:path>
                          </a:pathLst>
                        </a:custGeom>
                        <a:ln w="4572" cap="flat">
                          <a:miter lim="100000"/>
                        </a:ln>
                      </wps:spPr>
                      <wps:style>
                        <a:lnRef idx="1">
                          <a:srgbClr val="000000"/>
                        </a:lnRef>
                        <a:fillRef idx="0">
                          <a:srgbClr val="000000"/>
                        </a:fillRef>
                        <a:effectRef idx="0">
                          <a:scrgbClr r="0" g="0" b="0"/>
                        </a:effectRef>
                        <a:fontRef idx="none"/>
                      </wps:style>
                      <wps:bodyPr/>
                    </wps:wsp>
                    <wps:wsp>
                      <wps:cNvPr id="418122" name="Shape 418122"/>
                      <wps:cNvSpPr/>
                      <wps:spPr>
                        <a:xfrm>
                          <a:off x="525780" y="146303"/>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418123" name="Shape 418123"/>
                      <wps:cNvSpPr/>
                      <wps:spPr>
                        <a:xfrm>
                          <a:off x="146304" y="251460"/>
                          <a:ext cx="4572" cy="132587"/>
                        </a:xfrm>
                        <a:custGeom>
                          <a:avLst/>
                          <a:gdLst/>
                          <a:ahLst/>
                          <a:cxnLst/>
                          <a:rect l="0" t="0" r="0" b="0"/>
                          <a:pathLst>
                            <a:path w="4572" h="132587">
                              <a:moveTo>
                                <a:pt x="2286" y="0"/>
                              </a:moveTo>
                              <a:lnTo>
                                <a:pt x="2286" y="132587"/>
                              </a:lnTo>
                            </a:path>
                          </a:pathLst>
                        </a:custGeom>
                        <a:ln w="4572" cap="flat">
                          <a:miter lim="100000"/>
                        </a:ln>
                      </wps:spPr>
                      <wps:style>
                        <a:lnRef idx="1">
                          <a:srgbClr val="000000"/>
                        </a:lnRef>
                        <a:fillRef idx="0">
                          <a:srgbClr val="000000"/>
                        </a:fillRef>
                        <a:effectRef idx="0">
                          <a:scrgbClr r="0" g="0" b="0"/>
                        </a:effectRef>
                        <a:fontRef idx="none"/>
                      </wps:style>
                      <wps:bodyPr/>
                    </wps:wsp>
                    <wps:wsp>
                      <wps:cNvPr id="418124" name="Shape 418124"/>
                      <wps:cNvSpPr/>
                      <wps:spPr>
                        <a:xfrm>
                          <a:off x="475488" y="265175"/>
                          <a:ext cx="4572" cy="118872"/>
                        </a:xfrm>
                        <a:custGeom>
                          <a:avLst/>
                          <a:gdLst/>
                          <a:ahLst/>
                          <a:cxnLst/>
                          <a:rect l="0" t="0" r="0" b="0"/>
                          <a:pathLst>
                            <a:path w="4572" h="118872">
                              <a:moveTo>
                                <a:pt x="2286" y="0"/>
                              </a:moveTo>
                              <a:lnTo>
                                <a:pt x="2286" y="118872"/>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4ABED2" id="Group 418110" o:spid="_x0000_s1026" style="position:absolute;margin-left:94.3pt;margin-top:742.7pt;width:41.75pt;height:30.25pt;z-index:251677696;mso-position-horizontal-relative:page;mso-position-vertical-relative:page" coordsize="53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">
              <v:shape id="Shape 418111" o:spid="_x0000_s1027" style="position:absolute;width:45;height:3063;visibility:visible;mso-wrap-style:square;v-text-anchor:top" coordsize="4572,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" path="m2286,r,306323e" filled="f" strokeweight=".36pt">
                <v:stroke miterlimit="1" joinstyle="miter"/>
                <v:path arrowok="t" textboxrect="0,0,4572,306323"/>
              </v:shape>
              <v:shape id="Shape 418112" o:spid="_x0000_s1028" style="position:absolute;left:1737;width:46;height:3291;visibility:visible;mso-wrap-style:square;v-text-anchor:top" coordsize="457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" path="m2286,r,329183e" filled="f" strokeweight=".36pt">
                <v:stroke miterlimit="1" joinstyle="miter"/>
                <v:path arrowok="t" textboxrect="0,0,4572,329183"/>
              </v:shape>
              <v:shape id="Shape 418113" o:spid="_x0000_s1029" style="position:absolute;left:1783;top:1828;width:45;height:2012;visibility:visible;mso-wrap-style:square;v-text-anchor:top" coordsize="4572,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" path="m2286,r,201168e" filled="f" strokeweight=".36pt">
                <v:stroke miterlimit="1" joinstyle="miter"/>
                <v:path arrowok="t" textboxrect="0,0,4572,201168"/>
              </v:shape>
              <v:shape id="Shape 418114" o:spid="_x0000_s1030" style="position:absolute;left:4069;width:45;height:3840;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" path="m2286,r,384047e" filled="f" strokeweight=".36pt">
                <v:stroke miterlimit="1" joinstyle="miter"/>
                <v:path arrowok="t" textboxrect="0,0,4572,384047"/>
              </v:shape>
              <v:shape id="Shape 418115" o:spid="_x0000_s1031" style="position:absolute;left:4297;width:46;height:3840;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" path="m2286,r,384047e" filled="f" strokeweight=".36pt">
                <v:stroke miterlimit="1" joinstyle="miter"/>
                <v:path arrowok="t" textboxrect="0,0,4572,384047"/>
              </v:shape>
              <v:shape id="Shape 418116" o:spid="_x0000_s1032" style="position:absolute;left:4343;top:1463;width:46;height:2377;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" path="m2286,r,237744e" filled="f" strokeweight=".36pt">
                <v:stroke miterlimit="1" joinstyle="miter"/>
                <v:path arrowok="t" textboxrect="0,0,4572,237744"/>
              </v:shape>
              <v:shape id="Shape 418117" o:spid="_x0000_s1033" style="position:absolute;left:4663;width:46;height:3246;visibility:visible;mso-wrap-style:square;v-text-anchor:top" coordsize="4572,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" path="m2286,r,324611e" filled="f" strokeweight=".36pt">
                <v:stroke miterlimit="1" joinstyle="miter"/>
                <v:path arrowok="t" textboxrect="0,0,4572,324611"/>
              </v:shape>
              <v:shape id="Shape 418118" o:spid="_x0000_s1034" style="position:absolute;left:4709;width:45;height:3840;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" path="m2286,r,384047e" filled="f" strokeweight=".36pt">
                <v:stroke miterlimit="1" joinstyle="miter"/>
                <v:path arrowok="t" textboxrect="0,0,4572,384047"/>
              </v:shape>
              <v:shape id="Shape 418119" o:spid="_x0000_s1035" style="position:absolute;left:4892;width:45;height:3794;visibility:visible;mso-wrap-style:square;v-text-anchor:top" coordsize="4572,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" path="m2286,r,379475e" filled="f" strokeweight=".36pt">
                <v:stroke miterlimit="1" joinstyle="miter"/>
                <v:path arrowok="t" textboxrect="0,0,4572,379475"/>
              </v:shape>
              <v:shape id="Shape 418120" o:spid="_x0000_s1036" style="position:absolute;left:4937;width:46;height:3840;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" path="m2286,r,384047e" filled="f" strokeweight=".36pt">
                <v:stroke miterlimit="1" joinstyle="miter"/>
                <v:path arrowok="t" textboxrect="0,0,4572,384047"/>
              </v:shape>
              <v:shape id="Shape 418121" o:spid="_x0000_s1037" style="position:absolute;left:5212;width:45;height:3794;visibility:visible;mso-wrap-style:square;v-text-anchor:top" coordsize="4572,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" path="m2286,r,379475e" filled="f" strokeweight=".36pt">
                <v:stroke miterlimit="1" joinstyle="miter"/>
                <v:path arrowok="t" textboxrect="0,0,4572,379475"/>
              </v:shape>
              <v:shape id="Shape 418122" o:spid="_x0000_s1038" style="position:absolute;left:5257;top:1463;width:46;height:2377;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" path="m2286,r,237744e" filled="f" strokeweight=".36pt">
                <v:stroke miterlimit="1" joinstyle="miter"/>
                <v:path arrowok="t" textboxrect="0,0,4572,237744"/>
              </v:shape>
              <v:shape id="Shape 418123" o:spid="_x0000_s1039" style="position:absolute;left:1463;top:2514;width:45;height:1326;visibility:visible;mso-wrap-style:square;v-text-anchor:top" coordsize="4572,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" path="m2286,r,132587e" filled="f" strokeweight=".36pt">
                <v:stroke miterlimit="1" joinstyle="miter"/>
                <v:path arrowok="t" textboxrect="0,0,4572,132587"/>
              </v:shape>
              <v:shape id="Shape 418124" o:spid="_x0000_s1040" style="position:absolute;left:4754;top:2651;width:46;height:1189;visibility:visible;mso-wrap-style:square;v-text-anchor:top" coordsize="4572,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" path="m2286,r,118872e" filled="f" strokeweight=".36pt">
                <v:stroke miterlimit="1" joinstyle="miter"/>
                <v:path arrowok="t" textboxrect="0,0,4572,118872"/>
              </v:shape>
              <w10:wrap type="square" anchorx="page" anchory="page"/>
            </v:group>
          </w:pict>
        </mc:Fallback>
      </mc:AlternateContent>
    </w:r>
    <w:r>
      <w:rPr>
        <w:sz w:val="18"/>
      </w:rPr>
      <w:t xml:space="preserve">MINISTERIO </w:t>
    </w:r>
    <w:r>
      <w:rPr>
        <w:sz w:val="20"/>
      </w:rPr>
      <w:t xml:space="preserve">DE </w:t>
    </w:r>
    <w:r>
      <w:rPr>
        <w:sz w:val="18"/>
      </w:rPr>
      <w:t>EDUCACIÓN</w:t>
    </w:r>
  </w:p>
  <w:p w14:paraId="3D1C67B9" w14:textId="77777777" w:rsidR="00F172D6" w:rsidRDefault="001D786E">
    <w:pPr>
      <w:spacing w:after="0"/>
      <w:ind w:left="121" w:right="95"/>
      <w:jc w:val="center"/>
    </w:pPr>
    <w:r>
      <w:rPr>
        <w:sz w:val="18"/>
      </w:rPr>
      <w:t xml:space="preserve">EXAMEN </w:t>
    </w:r>
    <w:r>
      <w:rPr>
        <w:sz w:val="20"/>
      </w:rPr>
      <w:t xml:space="preserve">DE </w:t>
    </w:r>
    <w:r>
      <w:rPr>
        <w:sz w:val="18"/>
      </w:rPr>
      <w:t xml:space="preserve">CONTRA </w:t>
    </w:r>
    <w:r>
      <w:rPr>
        <w:sz w:val="20"/>
      </w:rPr>
      <w:t>REVISIÓN</w:t>
    </w:r>
  </w:p>
  <w:p w14:paraId="05C3FDAD" w14:textId="77777777" w:rsidR="00F172D6" w:rsidRDefault="001D786E">
    <w:pPr>
      <w:spacing w:after="0"/>
      <w:ind w:left="121" w:right="95"/>
      <w:jc w:val="center"/>
    </w:pPr>
    <w:r>
      <w:rPr>
        <w:sz w:val="20"/>
      </w:rPr>
      <w:t xml:space="preserve">PERÍODO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A9677" w14:textId="77777777" w:rsidR="00F172D6" w:rsidRDefault="001D786E">
    <w:pPr>
      <w:spacing w:after="0"/>
      <w:ind w:left="1137"/>
      <w:jc w:val="center"/>
    </w:pPr>
    <w:r>
      <w:rPr>
        <w:noProof/>
      </w:rPr>
      <mc:AlternateContent>
        <mc:Choice Requires="wpg">
          <w:drawing>
            <wp:anchor distT="0" distB="0" distL="114300" distR="114300" simplePos="0" relativeHeight="251678720" behindDoc="0" locked="0" layoutInCell="1" allowOverlap="1" wp14:anchorId="73289E59" wp14:editId="784FB7F6">
              <wp:simplePos x="0" y="0"/>
              <wp:positionH relativeFrom="page">
                <wp:posOffset>1229868</wp:posOffset>
              </wp:positionH>
              <wp:positionV relativeFrom="page">
                <wp:posOffset>9436608</wp:posOffset>
              </wp:positionV>
              <wp:extent cx="406908" cy="384048"/>
              <wp:effectExtent l="0" t="0" r="0" b="0"/>
              <wp:wrapSquare wrapText="bothSides"/>
              <wp:docPr id="418349" name="Group 418349"/>
              <wp:cNvGraphicFramePr/>
              <a:graphic xmlns:a="http://schemas.openxmlformats.org/drawingml/2006/main">
                <a:graphicData uri="http://schemas.microsoft.com/office/word/2010/wordprocessingGroup">
                  <wpg:wgp>
                    <wpg:cNvGrpSpPr/>
                    <wpg:grpSpPr>
                      <a:xfrm>
                        <a:off x="0" y="0"/>
                        <a:ext cx="406908" cy="384048"/>
                        <a:chOff x="0" y="0"/>
                        <a:chExt cx="406908" cy="384048"/>
                      </a:xfrm>
                    </wpg:grpSpPr>
                    <wps:wsp>
                      <wps:cNvPr id="418350" name="Shape 418350"/>
                      <wps:cNvSpPr/>
                      <wps:spPr>
                        <a:xfrm>
                          <a:off x="169164" y="0"/>
                          <a:ext cx="4572" cy="324611"/>
                        </a:xfrm>
                        <a:custGeom>
                          <a:avLst/>
                          <a:gdLst/>
                          <a:ahLst/>
                          <a:cxnLst/>
                          <a:rect l="0" t="0" r="0" b="0"/>
                          <a:pathLst>
                            <a:path w="4572" h="324611">
                              <a:moveTo>
                                <a:pt x="2286" y="0"/>
                              </a:moveTo>
                              <a:lnTo>
                                <a:pt x="2286" y="324611"/>
                              </a:lnTo>
                            </a:path>
                          </a:pathLst>
                        </a:custGeom>
                        <a:ln w="4572" cap="flat">
                          <a:miter lim="100000"/>
                        </a:ln>
                      </wps:spPr>
                      <wps:style>
                        <a:lnRef idx="1">
                          <a:srgbClr val="000000"/>
                        </a:lnRef>
                        <a:fillRef idx="0">
                          <a:srgbClr val="000000"/>
                        </a:fillRef>
                        <a:effectRef idx="0">
                          <a:scrgbClr r="0" g="0" b="0"/>
                        </a:effectRef>
                        <a:fontRef idx="none"/>
                      </wps:style>
                      <wps:bodyPr/>
                    </wps:wsp>
                    <wps:wsp>
                      <wps:cNvPr id="418351" name="Shape 418351"/>
                      <wps:cNvSpPr/>
                      <wps:spPr>
                        <a:xfrm>
                          <a:off x="342900" y="0"/>
                          <a:ext cx="4572" cy="320039"/>
                        </a:xfrm>
                        <a:custGeom>
                          <a:avLst/>
                          <a:gdLst/>
                          <a:ahLst/>
                          <a:cxnLst/>
                          <a:rect l="0" t="0" r="0" b="0"/>
                          <a:pathLst>
                            <a:path w="4572" h="320039">
                              <a:moveTo>
                                <a:pt x="2286" y="0"/>
                              </a:moveTo>
                              <a:lnTo>
                                <a:pt x="2286" y="320039"/>
                              </a:lnTo>
                            </a:path>
                          </a:pathLst>
                        </a:custGeom>
                        <a:ln w="4572" cap="flat">
                          <a:miter lim="100000"/>
                        </a:ln>
                      </wps:spPr>
                      <wps:style>
                        <a:lnRef idx="1">
                          <a:srgbClr val="000000"/>
                        </a:lnRef>
                        <a:fillRef idx="0">
                          <a:srgbClr val="000000"/>
                        </a:fillRef>
                        <a:effectRef idx="0">
                          <a:scrgbClr r="0" g="0" b="0"/>
                        </a:effectRef>
                        <a:fontRef idx="none"/>
                      </wps:style>
                      <wps:bodyPr/>
                    </wps:wsp>
                    <wps:wsp>
                      <wps:cNvPr id="418352" name="Shape 418352"/>
                      <wps:cNvSpPr/>
                      <wps:spPr>
                        <a:xfrm>
                          <a:off x="402336" y="0"/>
                          <a:ext cx="4572" cy="365760"/>
                        </a:xfrm>
                        <a:custGeom>
                          <a:avLst/>
                          <a:gdLst/>
                          <a:ahLst/>
                          <a:cxnLst/>
                          <a:rect l="0" t="0" r="0" b="0"/>
                          <a:pathLst>
                            <a:path w="4572" h="365760">
                              <a:moveTo>
                                <a:pt x="2286" y="0"/>
                              </a:moveTo>
                              <a:lnTo>
                                <a:pt x="2286" y="365760"/>
                              </a:lnTo>
                            </a:path>
                          </a:pathLst>
                        </a:custGeom>
                        <a:ln w="4572" cap="flat">
                          <a:miter lim="100000"/>
                        </a:ln>
                      </wps:spPr>
                      <wps:style>
                        <a:lnRef idx="1">
                          <a:srgbClr val="000000"/>
                        </a:lnRef>
                        <a:fillRef idx="0">
                          <a:srgbClr val="000000"/>
                        </a:fillRef>
                        <a:effectRef idx="0">
                          <a:scrgbClr r="0" g="0" b="0"/>
                        </a:effectRef>
                        <a:fontRef idx="none"/>
                      </wps:style>
                      <wps:bodyPr/>
                    </wps:wsp>
                    <wps:wsp>
                      <wps:cNvPr id="418353" name="Shape 418353"/>
                      <wps:cNvSpPr/>
                      <wps:spPr>
                        <a:xfrm>
                          <a:off x="0" y="32003"/>
                          <a:ext cx="4572" cy="352044"/>
                        </a:xfrm>
                        <a:custGeom>
                          <a:avLst/>
                          <a:gdLst/>
                          <a:ahLst/>
                          <a:cxnLst/>
                          <a:rect l="0" t="0" r="0" b="0"/>
                          <a:pathLst>
                            <a:path w="4572" h="352044">
                              <a:moveTo>
                                <a:pt x="2286" y="0"/>
                              </a:moveTo>
                              <a:lnTo>
                                <a:pt x="2286" y="352044"/>
                              </a:lnTo>
                            </a:path>
                          </a:pathLst>
                        </a:custGeom>
                        <a:ln w="4572" cap="flat">
                          <a:miter lim="100000"/>
                        </a:ln>
                      </wps:spPr>
                      <wps:style>
                        <a:lnRef idx="1">
                          <a:srgbClr val="000000"/>
                        </a:lnRef>
                        <a:fillRef idx="0">
                          <a:srgbClr val="000000"/>
                        </a:fillRef>
                        <a:effectRef idx="0">
                          <a:scrgbClr r="0" g="0" b="0"/>
                        </a:effectRef>
                        <a:fontRef idx="none"/>
                      </wps:style>
                      <wps:bodyPr/>
                    </wps:wsp>
                    <wps:wsp>
                      <wps:cNvPr id="418354" name="Shape 418354"/>
                      <wps:cNvSpPr/>
                      <wps:spPr>
                        <a:xfrm>
                          <a:off x="352044" y="105156"/>
                          <a:ext cx="4572" cy="274320"/>
                        </a:xfrm>
                        <a:custGeom>
                          <a:avLst/>
                          <a:gdLst/>
                          <a:ahLst/>
                          <a:cxnLst/>
                          <a:rect l="0" t="0" r="0" b="0"/>
                          <a:pathLst>
                            <a:path w="4572" h="274320">
                              <a:moveTo>
                                <a:pt x="2286" y="0"/>
                              </a:moveTo>
                              <a:lnTo>
                                <a:pt x="2286" y="274320"/>
                              </a:lnTo>
                            </a:path>
                          </a:pathLst>
                        </a:custGeom>
                        <a:ln w="4572" cap="flat">
                          <a:miter lim="100000"/>
                        </a:ln>
                      </wps:spPr>
                      <wps:style>
                        <a:lnRef idx="1">
                          <a:srgbClr val="000000"/>
                        </a:lnRef>
                        <a:fillRef idx="0">
                          <a:srgbClr val="000000"/>
                        </a:fillRef>
                        <a:effectRef idx="0">
                          <a:scrgbClr r="0" g="0" b="0"/>
                        </a:effectRef>
                        <a:fontRef idx="none"/>
                      </wps:style>
                      <wps:bodyPr/>
                    </wps:wsp>
                    <wps:wsp>
                      <wps:cNvPr id="418355" name="Shape 418355"/>
                      <wps:cNvSpPr/>
                      <wps:spPr>
                        <a:xfrm>
                          <a:off x="146304" y="265175"/>
                          <a:ext cx="4572" cy="118873"/>
                        </a:xfrm>
                        <a:custGeom>
                          <a:avLst/>
                          <a:gdLst/>
                          <a:ahLst/>
                          <a:cxnLst/>
                          <a:rect l="0" t="0" r="0" b="0"/>
                          <a:pathLst>
                            <a:path w="4572" h="118873">
                              <a:moveTo>
                                <a:pt x="2286" y="0"/>
                              </a:moveTo>
                              <a:lnTo>
                                <a:pt x="2286" y="118873"/>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7519EC" id="Group 418349" o:spid="_x0000_s1026" style="position:absolute;margin-left:96.85pt;margin-top:743.05pt;width:32.05pt;height:30.25pt;z-index:251678720;mso-position-horizontal-relative:page;mso-position-vertical-relative:page" coordsize="406908,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">
              <v:shape id="Shape 418350" o:spid="_x0000_s1027" style="position:absolute;left:169164;width:4572;height:324611;visibility:visible;mso-wrap-style:square;v-text-anchor:top" coordsize="4572,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" path="m2286,r,324611e" filled="f" strokeweight=".36pt">
                <v:stroke miterlimit="1" joinstyle="miter"/>
                <v:path arrowok="t" textboxrect="0,0,4572,324611"/>
              </v:shape>
              <v:shape id="Shape 418351" o:spid="_x0000_s1028" style="position:absolute;left:342900;width:4572;height:320039;visibility:visible;mso-wrap-style:square;v-text-anchor:top" coordsize="457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" path="m2286,r,320039e" filled="f" strokeweight=".36pt">
                <v:stroke miterlimit="1" joinstyle="miter"/>
                <v:path arrowok="t" textboxrect="0,0,4572,320039"/>
              </v:shape>
              <v:shape id="Shape 418352" o:spid="_x0000_s1029" style="position:absolute;left:402336;width:4572;height:365760;visibility:visible;mso-wrap-style:square;v-text-anchor:top" coordsize="4572,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" path="m2286,r,365760e" filled="f" strokeweight=".36pt">
                <v:stroke miterlimit="1" joinstyle="miter"/>
                <v:path arrowok="t" textboxrect="0,0,4572,365760"/>
              </v:shape>
              <v:shape id="Shape 418353" o:spid="_x0000_s1030" style="position:absolute;top:32003;width:4572;height:352044;visibility:visible;mso-wrap-style:square;v-text-anchor:top" coordsize="4572,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" path="m2286,r,352044e" filled="f" strokeweight=".36pt">
                <v:stroke miterlimit="1" joinstyle="miter"/>
                <v:path arrowok="t" textboxrect="0,0,4572,352044"/>
              </v:shape>
              <v:shape id="Shape 418354" o:spid="_x0000_s1031" style="position:absolute;left:352044;top:105156;width:4572;height:274320;visibility:visible;mso-wrap-style:square;v-text-anchor:top" coordsize="457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" path="m2286,r,274320e" filled="f" strokeweight=".36pt">
                <v:stroke miterlimit="1" joinstyle="miter"/>
                <v:path arrowok="t" textboxrect="0,0,4572,274320"/>
              </v:shape>
              <v:shape id="Shape 418355" o:spid="_x0000_s1032" style="position:absolute;left:146304;top:265175;width:4572;height:118873;visibility:visible;mso-wrap-style:square;v-text-anchor:top" coordsize="4572,1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" path="m2286,r,118873e" filled="f" strokeweight=".36pt">
                <v:stroke miterlimit="1" joinstyle="miter"/>
                <v:path arrowok="t" textboxrect="0,0,4572,118873"/>
              </v:shape>
              <w10:wrap type="square" anchorx="page" anchory="page"/>
            </v:group>
          </w:pict>
        </mc:Fallback>
      </mc:AlternateContent>
    </w:r>
    <w:r>
      <w:rPr>
        <w:sz w:val="18"/>
      </w:rPr>
      <w:t xml:space="preserve">MINISTERIO </w:t>
    </w:r>
    <w:r>
      <w:rPr>
        <w:sz w:val="20"/>
      </w:rPr>
      <w:t xml:space="preserve">DE </w:t>
    </w:r>
    <w:r>
      <w:rPr>
        <w:sz w:val="18"/>
      </w:rPr>
      <w:t>EDUCACION</w:t>
    </w:r>
  </w:p>
  <w:p w14:paraId="25AB0B81" w14:textId="77777777" w:rsidR="00F172D6" w:rsidRDefault="001D786E">
    <w:pPr>
      <w:spacing w:after="0"/>
      <w:ind w:left="1137"/>
      <w:jc w:val="center"/>
    </w:pPr>
    <w:r>
      <w:rPr>
        <w:sz w:val="18"/>
      </w:rPr>
      <w:t xml:space="preserve">EXAMEN </w:t>
    </w:r>
    <w:r>
      <w:rPr>
        <w:sz w:val="20"/>
      </w:rPr>
      <w:t xml:space="preserve">DE </w:t>
    </w:r>
    <w:r>
      <w:rPr>
        <w:sz w:val="18"/>
      </w:rPr>
      <w:t xml:space="preserve">CONTRA </w:t>
    </w:r>
    <w:r>
      <w:rPr>
        <w:sz w:val="20"/>
      </w:rPr>
      <w:t>REVISIÓN</w:t>
    </w:r>
  </w:p>
  <w:p w14:paraId="2DE51726" w14:textId="77777777" w:rsidR="00F172D6" w:rsidRDefault="001D786E">
    <w:pPr>
      <w:spacing w:after="0"/>
      <w:ind w:left="1137"/>
      <w:jc w:val="center"/>
    </w:pPr>
    <w:r>
      <w:rPr>
        <w:sz w:val="20"/>
      </w:rPr>
      <w:t xml:space="preserve">PERIODO DEL </w:t>
    </w:r>
    <w:r>
      <w:rPr>
        <w:sz w:val="14"/>
      </w:rPr>
      <w:t xml:space="preserve">01 </w:t>
    </w:r>
    <w:r>
      <w:rPr>
        <w:sz w:val="20"/>
      </w:rPr>
      <w:t xml:space="preserve">DE ENERO </w:t>
    </w:r>
    <w:r>
      <w:rPr>
        <w:sz w:val="18"/>
      </w:rPr>
      <w:t xml:space="preserve">AL </w:t>
    </w:r>
    <w:r>
      <w:rPr>
        <w:sz w:val="14"/>
      </w:rPr>
      <w:t xml:space="preserve">31 </w:t>
    </w:r>
    <w:r>
      <w:rPr>
        <w:sz w:val="20"/>
      </w:rPr>
      <w:t xml:space="preserve">DE </w:t>
    </w:r>
    <w:r>
      <w:rPr>
        <w:sz w:val="18"/>
      </w:rPr>
      <w:t xml:space="preserve">DICIEMBRE </w:t>
    </w:r>
    <w:r>
      <w:rPr>
        <w:sz w:val="20"/>
      </w:rPr>
      <w:t xml:space="preserve">DE </w:t>
    </w:r>
    <w:r>
      <w:rPr>
        <w:sz w:val="16"/>
      </w:rPr>
      <w:t>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F4297" w14:textId="77777777" w:rsidR="00F172D6" w:rsidRDefault="00F172D6"/>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D21E" w14:textId="77777777" w:rsidR="00F172D6" w:rsidRDefault="001D786E">
    <w:pPr>
      <w:spacing w:after="0"/>
      <w:ind w:left="1036" w:right="188"/>
      <w:jc w:val="center"/>
    </w:pPr>
    <w:r>
      <w:rPr>
        <w:noProof/>
      </w:rPr>
      <mc:AlternateContent>
        <mc:Choice Requires="wpg">
          <w:drawing>
            <wp:anchor distT="0" distB="0" distL="114300" distR="114300" simplePos="0" relativeHeight="251679744" behindDoc="0" locked="0" layoutInCell="1" allowOverlap="1" wp14:anchorId="25514D7B" wp14:editId="3B163DED">
              <wp:simplePos x="0" y="0"/>
              <wp:positionH relativeFrom="page">
                <wp:posOffset>1165860</wp:posOffset>
              </wp:positionH>
              <wp:positionV relativeFrom="page">
                <wp:posOffset>9427464</wp:posOffset>
              </wp:positionV>
              <wp:extent cx="429768" cy="384048"/>
              <wp:effectExtent l="0" t="0" r="0" b="0"/>
              <wp:wrapSquare wrapText="bothSides"/>
              <wp:docPr id="418298" name="Group 418298"/>
              <wp:cNvGraphicFramePr/>
              <a:graphic xmlns:a="http://schemas.openxmlformats.org/drawingml/2006/main">
                <a:graphicData uri="http://schemas.microsoft.com/office/word/2010/wordprocessingGroup">
                  <wpg:wgp>
                    <wpg:cNvGrpSpPr/>
                    <wpg:grpSpPr>
                      <a:xfrm>
                        <a:off x="0" y="0"/>
                        <a:ext cx="429768" cy="384048"/>
                        <a:chOff x="0" y="0"/>
                        <a:chExt cx="429768" cy="384048"/>
                      </a:xfrm>
                    </wpg:grpSpPr>
                    <wps:wsp>
                      <wps:cNvPr id="418299" name="Shape 418299"/>
                      <wps:cNvSpPr/>
                      <wps:spPr>
                        <a:xfrm>
                          <a:off x="0"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0" name="Shape 418300"/>
                      <wps:cNvSpPr/>
                      <wps:spPr>
                        <a:xfrm>
                          <a:off x="347472"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1" name="Shape 418301"/>
                      <wps:cNvSpPr/>
                      <wps:spPr>
                        <a:xfrm>
                          <a:off x="352044" y="141732"/>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2" name="Shape 418302"/>
                      <wps:cNvSpPr/>
                      <wps:spPr>
                        <a:xfrm>
                          <a:off x="425196"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3" name="Shape 418303"/>
                      <wps:cNvSpPr/>
                      <wps:spPr>
                        <a:xfrm>
                          <a:off x="173736" y="50292"/>
                          <a:ext cx="4572" cy="333756"/>
                        </a:xfrm>
                        <a:custGeom>
                          <a:avLst/>
                          <a:gdLst/>
                          <a:ahLst/>
                          <a:cxnLst/>
                          <a:rect l="0" t="0" r="0" b="0"/>
                          <a:pathLst>
                            <a:path w="4572" h="333756">
                              <a:moveTo>
                                <a:pt x="2286" y="0"/>
                              </a:moveTo>
                              <a:lnTo>
                                <a:pt x="2286" y="333756"/>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4" name="Shape 418304"/>
                      <wps:cNvSpPr/>
                      <wps:spPr>
                        <a:xfrm>
                          <a:off x="178308" y="228600"/>
                          <a:ext cx="4572" cy="155448"/>
                        </a:xfrm>
                        <a:custGeom>
                          <a:avLst/>
                          <a:gdLst/>
                          <a:ahLst/>
                          <a:cxnLst/>
                          <a:rect l="0" t="0" r="0" b="0"/>
                          <a:pathLst>
                            <a:path w="4572" h="155448">
                              <a:moveTo>
                                <a:pt x="2286" y="0"/>
                              </a:moveTo>
                              <a:lnTo>
                                <a:pt x="2286" y="155448"/>
                              </a:lnTo>
                            </a:path>
                          </a:pathLst>
                        </a:custGeom>
                        <a:ln w="4572" cap="flat">
                          <a:miter lim="100000"/>
                        </a:ln>
                      </wps:spPr>
                      <wps:style>
                        <a:lnRef idx="1">
                          <a:srgbClr val="000000"/>
                        </a:lnRef>
                        <a:fillRef idx="0">
                          <a:srgbClr val="000000"/>
                        </a:fillRef>
                        <a:effectRef idx="0">
                          <a:scrgbClr r="0" g="0" b="0"/>
                        </a:effectRef>
                        <a:fontRef idx="none"/>
                      </wps:style>
                      <wps:bodyPr/>
                    </wps:wsp>
                    <wps:wsp>
                      <wps:cNvPr id="418305" name="Shape 418305"/>
                      <wps:cNvSpPr/>
                      <wps:spPr>
                        <a:xfrm>
                          <a:off x="406908" y="77724"/>
                          <a:ext cx="4572" cy="306324"/>
                        </a:xfrm>
                        <a:custGeom>
                          <a:avLst/>
                          <a:gdLst/>
                          <a:ahLst/>
                          <a:cxnLst/>
                          <a:rect l="0" t="0" r="0" b="0"/>
                          <a:pathLst>
                            <a:path w="4572" h="306324">
                              <a:moveTo>
                                <a:pt x="2286" y="0"/>
                              </a:moveTo>
                              <a:lnTo>
                                <a:pt x="2286" y="306324"/>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EF500E" id="Group 418298" o:spid="_x0000_s1026" style="position:absolute;margin-left:91.8pt;margin-top:742.3pt;width:33.85pt;height:30.25pt;z-index:251679744;mso-position-horizontal-relative:page;mso-position-vertical-relative:page" coordsize="429768,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">
              <v:shape id="Shape 418299" o:spid="_x0000_s1027" style="position:absolute;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" path="m2286,r,379476e" filled="f" strokeweight=".36pt">
                <v:stroke miterlimit="1" joinstyle="miter"/>
                <v:path arrowok="t" textboxrect="0,0,4572,379476"/>
              </v:shape>
              <v:shape id="Shape 418300" o:spid="_x0000_s1028" style="position:absolute;left:347472;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" path="m2286,r,379476e" filled="f" strokeweight=".36pt">
                <v:stroke miterlimit="1" joinstyle="miter"/>
                <v:path arrowok="t" textboxrect="0,0,4572,379476"/>
              </v:shape>
              <v:shape id="Shape 418301" o:spid="_x0000_s1029" style="position:absolute;left:352044;top:141732;width:4572;height:237744;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" path="m2286,r,237744e" filled="f" strokeweight=".36pt">
                <v:stroke miterlimit="1" joinstyle="miter"/>
                <v:path arrowok="t" textboxrect="0,0,4572,237744"/>
              </v:shape>
              <v:shape id="Shape 418302" o:spid="_x0000_s1030" style="position:absolute;left:425196;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" path="m2286,r,384048e" filled="f" strokeweight=".36pt">
                <v:stroke miterlimit="1" joinstyle="miter"/>
                <v:path arrowok="t" textboxrect="0,0,4572,384048"/>
              </v:shape>
              <v:shape id="Shape 418303" o:spid="_x0000_s1031" style="position:absolute;left:173736;top:50292;width:4572;height:333756;visibility:visible;mso-wrap-style:square;v-text-anchor:top" coordsize="457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" path="m2286,r,333756e" filled="f" strokeweight=".36pt">
                <v:stroke miterlimit="1" joinstyle="miter"/>
                <v:path arrowok="t" textboxrect="0,0,4572,333756"/>
              </v:shape>
              <v:shape id="Shape 418304" o:spid="_x0000_s1032" style="position:absolute;left:178308;top:228600;width:4572;height:155448;visibility:visible;mso-wrap-style:square;v-text-anchor:top" coordsize="45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" path="m2286,r,155448e" filled="f" strokeweight=".36pt">
                <v:stroke miterlimit="1" joinstyle="miter"/>
                <v:path arrowok="t" textboxrect="0,0,4572,155448"/>
              </v:shape>
              <v:shape id="Shape 418305" o:spid="_x0000_s1033" style="position:absolute;left:406908;top:77724;width:4572;height:306324;visibility:visible;mso-wrap-style:square;v-text-anchor:top" coordsize="4572,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" path="m2286,r,306324e" filled="f" strokeweight=".36pt">
                <v:stroke miterlimit="1" joinstyle="miter"/>
                <v:path arrowok="t" textboxrect="0,0,4572,306324"/>
              </v:shape>
              <w10:wrap type="square" anchorx="page" anchory="page"/>
            </v:group>
          </w:pict>
        </mc:Fallback>
      </mc:AlternateContent>
    </w:r>
    <w:r>
      <w:rPr>
        <w:sz w:val="18"/>
      </w:rPr>
      <w:t xml:space="preserve">MINISTERIO </w:t>
    </w:r>
    <w:r>
      <w:rPr>
        <w:sz w:val="20"/>
      </w:rPr>
      <w:t xml:space="preserve">DE </w:t>
    </w:r>
    <w:r>
      <w:rPr>
        <w:sz w:val="18"/>
      </w:rPr>
      <w:t>EDUCACION</w:t>
    </w:r>
  </w:p>
  <w:p w14:paraId="01FD7316" w14:textId="77777777" w:rsidR="00F172D6" w:rsidRDefault="001D786E">
    <w:pPr>
      <w:spacing w:after="0"/>
      <w:ind w:left="1036" w:right="180"/>
      <w:jc w:val="center"/>
    </w:pPr>
    <w:r>
      <w:rPr>
        <w:sz w:val="18"/>
      </w:rPr>
      <w:t xml:space="preserve">EXAMEN </w:t>
    </w:r>
    <w:r>
      <w:rPr>
        <w:sz w:val="20"/>
      </w:rPr>
      <w:t xml:space="preserve">DE </w:t>
    </w:r>
    <w:r>
      <w:rPr>
        <w:sz w:val="18"/>
      </w:rPr>
      <w:t xml:space="preserve">CONTRA </w:t>
    </w:r>
    <w:r>
      <w:rPr>
        <w:sz w:val="20"/>
      </w:rPr>
      <w:t>REVISIÓN</w:t>
    </w:r>
  </w:p>
  <w:p w14:paraId="7334D095" w14:textId="77777777" w:rsidR="00F172D6" w:rsidRDefault="001D786E">
    <w:pPr>
      <w:spacing w:after="0"/>
      <w:ind w:left="1036" w:right="173"/>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t xml:space="preserve">DE </w:t>
    </w:r>
    <w:r>
      <w:rPr>
        <w:sz w:val="18"/>
      </w:rPr>
      <w:t xml:space="preserve">DICIEMBRE </w:t>
    </w:r>
    <w:r>
      <w:rPr>
        <w:sz w:val="20"/>
      </w:rPr>
      <w:t xml:space="preserve">DE </w:t>
    </w:r>
    <w:r>
      <w:rPr>
        <w:sz w:val="16"/>
      </w:rPr>
      <w:t>2018</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72DE9" w14:textId="77777777" w:rsidR="00F172D6" w:rsidRDefault="00F172D6"/>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1F68" w14:textId="77777777" w:rsidR="00F172D6" w:rsidRDefault="00F172D6"/>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0D1B" w14:textId="77777777" w:rsidR="00F172D6" w:rsidRDefault="00F172D6"/>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6AC8" w14:textId="77777777" w:rsidR="00F172D6" w:rsidRDefault="00F172D6"/>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C0417" w14:textId="77777777" w:rsidR="00F172D6" w:rsidRDefault="00F172D6"/>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3C442" w14:textId="77777777" w:rsidR="00F172D6" w:rsidRDefault="00F172D6"/>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E276" w14:textId="77777777" w:rsidR="00F172D6" w:rsidRDefault="00F172D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1D148" w14:textId="77777777" w:rsidR="00F172D6" w:rsidRDefault="00F172D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B96A" w14:textId="77777777" w:rsidR="00F172D6" w:rsidRDefault="00F172D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B2F0" w14:textId="77777777" w:rsidR="00F172D6" w:rsidRDefault="00F172D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022A" w14:textId="77777777" w:rsidR="00F172D6" w:rsidRDefault="00F172D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1D338" w14:textId="77777777" w:rsidR="00F172D6" w:rsidRDefault="001D786E">
    <w:pPr>
      <w:spacing w:after="0"/>
      <w:ind w:left="94"/>
      <w:jc w:val="center"/>
    </w:pPr>
    <w:r>
      <w:rPr>
        <w:noProof/>
      </w:rPr>
      <mc:AlternateContent>
        <mc:Choice Requires="wpg">
          <w:drawing>
            <wp:anchor distT="0" distB="0" distL="114300" distR="114300" simplePos="0" relativeHeight="251658240" behindDoc="0" locked="0" layoutInCell="1" allowOverlap="1" wp14:anchorId="6EEA77A7" wp14:editId="33FD294B">
              <wp:simplePos x="0" y="0"/>
              <wp:positionH relativeFrom="page">
                <wp:posOffset>1197864</wp:posOffset>
              </wp:positionH>
              <wp:positionV relativeFrom="page">
                <wp:posOffset>9422892</wp:posOffset>
              </wp:positionV>
              <wp:extent cx="534924" cy="384048"/>
              <wp:effectExtent l="0" t="0" r="0" b="0"/>
              <wp:wrapSquare wrapText="bothSides"/>
              <wp:docPr id="417734" name="Group 417734"/>
              <wp:cNvGraphicFramePr/>
              <a:graphic xmlns:a="http://schemas.openxmlformats.org/drawingml/2006/main">
                <a:graphicData uri="http://schemas.microsoft.com/office/word/2010/wordprocessingGroup">
                  <wpg:wgp>
                    <wpg:cNvGrpSpPr/>
                    <wpg:grpSpPr>
                      <a:xfrm>
                        <a:off x="0" y="0"/>
                        <a:ext cx="534924" cy="384048"/>
                        <a:chOff x="0" y="0"/>
                        <a:chExt cx="534924" cy="384048"/>
                      </a:xfrm>
                    </wpg:grpSpPr>
                    <wps:wsp>
                      <wps:cNvPr id="417735" name="Shape 417735"/>
                      <wps:cNvSpPr/>
                      <wps:spPr>
                        <a:xfrm>
                          <a:off x="4572"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36" name="Shape 417736"/>
                      <wps:cNvSpPr/>
                      <wps:spPr>
                        <a:xfrm>
                          <a:off x="0" y="4572"/>
                          <a:ext cx="4572" cy="141732"/>
                        </a:xfrm>
                        <a:custGeom>
                          <a:avLst/>
                          <a:gdLst/>
                          <a:ahLst/>
                          <a:cxnLst/>
                          <a:rect l="0" t="0" r="0" b="0"/>
                          <a:pathLst>
                            <a:path w="4572" h="141732">
                              <a:moveTo>
                                <a:pt x="2286" y="0"/>
                              </a:moveTo>
                              <a:lnTo>
                                <a:pt x="2286" y="141732"/>
                              </a:lnTo>
                            </a:path>
                          </a:pathLst>
                        </a:custGeom>
                        <a:ln w="4572" cap="flat">
                          <a:miter lim="100000"/>
                        </a:ln>
                      </wps:spPr>
                      <wps:style>
                        <a:lnRef idx="1">
                          <a:srgbClr val="000000"/>
                        </a:lnRef>
                        <a:fillRef idx="0">
                          <a:srgbClr val="000000"/>
                        </a:fillRef>
                        <a:effectRef idx="0">
                          <a:scrgbClr r="0" g="0" b="0"/>
                        </a:effectRef>
                        <a:fontRef idx="none"/>
                      </wps:style>
                      <wps:bodyPr/>
                    </wps:wsp>
                    <wps:wsp>
                      <wps:cNvPr id="417737" name="Shape 417737"/>
                      <wps:cNvSpPr/>
                      <wps:spPr>
                        <a:xfrm>
                          <a:off x="178308" y="4572"/>
                          <a:ext cx="4572" cy="374904"/>
                        </a:xfrm>
                        <a:custGeom>
                          <a:avLst/>
                          <a:gdLst/>
                          <a:ahLst/>
                          <a:cxnLst/>
                          <a:rect l="0" t="0" r="0" b="0"/>
                          <a:pathLst>
                            <a:path w="4572" h="374904">
                              <a:moveTo>
                                <a:pt x="2286" y="0"/>
                              </a:moveTo>
                              <a:lnTo>
                                <a:pt x="2286" y="3749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38" name="Shape 417738"/>
                      <wps:cNvSpPr/>
                      <wps:spPr>
                        <a:xfrm>
                          <a:off x="347472" y="4572"/>
                          <a:ext cx="4572" cy="164592"/>
                        </a:xfrm>
                        <a:custGeom>
                          <a:avLst/>
                          <a:gdLst/>
                          <a:ahLst/>
                          <a:cxnLst/>
                          <a:rect l="0" t="0" r="0" b="0"/>
                          <a:pathLst>
                            <a:path w="4572" h="164592">
                              <a:moveTo>
                                <a:pt x="2286" y="0"/>
                              </a:moveTo>
                              <a:lnTo>
                                <a:pt x="2286" y="164592"/>
                              </a:lnTo>
                            </a:path>
                          </a:pathLst>
                        </a:custGeom>
                        <a:ln w="4572" cap="flat">
                          <a:miter lim="100000"/>
                        </a:ln>
                      </wps:spPr>
                      <wps:style>
                        <a:lnRef idx="1">
                          <a:srgbClr val="000000"/>
                        </a:lnRef>
                        <a:fillRef idx="0">
                          <a:srgbClr val="000000"/>
                        </a:fillRef>
                        <a:effectRef idx="0">
                          <a:scrgbClr r="0" g="0" b="0"/>
                        </a:effectRef>
                        <a:fontRef idx="none"/>
                      </wps:style>
                      <wps:bodyPr/>
                    </wps:wsp>
                    <wps:wsp>
                      <wps:cNvPr id="417739" name="Shape 417739"/>
                      <wps:cNvSpPr/>
                      <wps:spPr>
                        <a:xfrm>
                          <a:off x="352044" y="4572"/>
                          <a:ext cx="4572" cy="374904"/>
                        </a:xfrm>
                        <a:custGeom>
                          <a:avLst/>
                          <a:gdLst/>
                          <a:ahLst/>
                          <a:cxnLst/>
                          <a:rect l="0" t="0" r="0" b="0"/>
                          <a:pathLst>
                            <a:path w="4572" h="374904">
                              <a:moveTo>
                                <a:pt x="2286" y="0"/>
                              </a:moveTo>
                              <a:lnTo>
                                <a:pt x="2286" y="3749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0" name="Shape 417740"/>
                      <wps:cNvSpPr/>
                      <wps:spPr>
                        <a:xfrm>
                          <a:off x="361188"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1" name="Shape 417741"/>
                      <wps:cNvSpPr/>
                      <wps:spPr>
                        <a:xfrm>
                          <a:off x="356616" y="105156"/>
                          <a:ext cx="4572" cy="278892"/>
                        </a:xfrm>
                        <a:custGeom>
                          <a:avLst/>
                          <a:gdLst/>
                          <a:ahLst/>
                          <a:cxnLst/>
                          <a:rect l="0" t="0" r="0" b="0"/>
                          <a:pathLst>
                            <a:path w="4572" h="278892">
                              <a:moveTo>
                                <a:pt x="2286" y="0"/>
                              </a:moveTo>
                              <a:lnTo>
                                <a:pt x="2286" y="278892"/>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2" name="Shape 417742"/>
                      <wps:cNvSpPr/>
                      <wps:spPr>
                        <a:xfrm>
                          <a:off x="406908" y="4572"/>
                          <a:ext cx="4572" cy="292608"/>
                        </a:xfrm>
                        <a:custGeom>
                          <a:avLst/>
                          <a:gdLst/>
                          <a:ahLst/>
                          <a:cxnLst/>
                          <a:rect l="0" t="0" r="0" b="0"/>
                          <a:pathLst>
                            <a:path w="4572" h="292608">
                              <a:moveTo>
                                <a:pt x="2286" y="0"/>
                              </a:moveTo>
                              <a:lnTo>
                                <a:pt x="2286" y="292608"/>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3" name="Shape 417743"/>
                      <wps:cNvSpPr/>
                      <wps:spPr>
                        <a:xfrm>
                          <a:off x="411480"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4" name="Shape 417744"/>
                      <wps:cNvSpPr/>
                      <wps:spPr>
                        <a:xfrm>
                          <a:off x="429768" y="4572"/>
                          <a:ext cx="4572" cy="269748"/>
                        </a:xfrm>
                        <a:custGeom>
                          <a:avLst/>
                          <a:gdLst/>
                          <a:ahLst/>
                          <a:cxnLst/>
                          <a:rect l="0" t="0" r="0" b="0"/>
                          <a:pathLst>
                            <a:path w="4572" h="269748">
                              <a:moveTo>
                                <a:pt x="2286" y="0"/>
                              </a:moveTo>
                              <a:lnTo>
                                <a:pt x="2286" y="2697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5" name="Shape 417745"/>
                      <wps:cNvSpPr/>
                      <wps:spPr>
                        <a:xfrm>
                          <a:off x="434340"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6" name="Shape 417746"/>
                      <wps:cNvSpPr/>
                      <wps:spPr>
                        <a:xfrm>
                          <a:off x="470916" y="4572"/>
                          <a:ext cx="4572" cy="374904"/>
                        </a:xfrm>
                        <a:custGeom>
                          <a:avLst/>
                          <a:gdLst/>
                          <a:ahLst/>
                          <a:cxnLst/>
                          <a:rect l="0" t="0" r="0" b="0"/>
                          <a:pathLst>
                            <a:path w="4572" h="374904">
                              <a:moveTo>
                                <a:pt x="2286" y="0"/>
                              </a:moveTo>
                              <a:lnTo>
                                <a:pt x="2286" y="3749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7" name="Shape 417747"/>
                      <wps:cNvSpPr/>
                      <wps:spPr>
                        <a:xfrm>
                          <a:off x="475488"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8" name="Shape 417748"/>
                      <wps:cNvSpPr/>
                      <wps:spPr>
                        <a:xfrm>
                          <a:off x="489204" y="4572"/>
                          <a:ext cx="4572" cy="141732"/>
                        </a:xfrm>
                        <a:custGeom>
                          <a:avLst/>
                          <a:gdLst/>
                          <a:ahLst/>
                          <a:cxnLst/>
                          <a:rect l="0" t="0" r="0" b="0"/>
                          <a:pathLst>
                            <a:path w="4572" h="141732">
                              <a:moveTo>
                                <a:pt x="2286" y="0"/>
                              </a:moveTo>
                              <a:lnTo>
                                <a:pt x="2286" y="141732"/>
                              </a:lnTo>
                            </a:path>
                          </a:pathLst>
                        </a:custGeom>
                        <a:ln w="4572" cap="flat">
                          <a:miter lim="100000"/>
                        </a:ln>
                      </wps:spPr>
                      <wps:style>
                        <a:lnRef idx="1">
                          <a:srgbClr val="000000"/>
                        </a:lnRef>
                        <a:fillRef idx="0">
                          <a:srgbClr val="000000"/>
                        </a:fillRef>
                        <a:effectRef idx="0">
                          <a:scrgbClr r="0" g="0" b="0"/>
                        </a:effectRef>
                        <a:fontRef idx="none"/>
                      </wps:style>
                      <wps:bodyPr/>
                    </wps:wsp>
                    <wps:wsp>
                      <wps:cNvPr id="417749" name="Shape 417749"/>
                      <wps:cNvSpPr/>
                      <wps:spPr>
                        <a:xfrm>
                          <a:off x="493776" y="4572"/>
                          <a:ext cx="4572" cy="374904"/>
                        </a:xfrm>
                        <a:custGeom>
                          <a:avLst/>
                          <a:gdLst/>
                          <a:ahLst/>
                          <a:cxnLst/>
                          <a:rect l="0" t="0" r="0" b="0"/>
                          <a:pathLst>
                            <a:path w="4572" h="374904">
                              <a:moveTo>
                                <a:pt x="2286" y="0"/>
                              </a:moveTo>
                              <a:lnTo>
                                <a:pt x="2286" y="37490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0" name="Shape 417750"/>
                      <wps:cNvSpPr/>
                      <wps:spPr>
                        <a:xfrm>
                          <a:off x="521208" y="4572"/>
                          <a:ext cx="4572" cy="329184"/>
                        </a:xfrm>
                        <a:custGeom>
                          <a:avLst/>
                          <a:gdLst/>
                          <a:ahLst/>
                          <a:cxnLst/>
                          <a:rect l="0" t="0" r="0" b="0"/>
                          <a:pathLst>
                            <a:path w="4572" h="329184">
                              <a:moveTo>
                                <a:pt x="2286" y="0"/>
                              </a:moveTo>
                              <a:lnTo>
                                <a:pt x="2286" y="32918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1" name="Shape 417751"/>
                      <wps:cNvSpPr/>
                      <wps:spPr>
                        <a:xfrm>
                          <a:off x="525780"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2" name="Shape 417752"/>
                      <wps:cNvSpPr/>
                      <wps:spPr>
                        <a:xfrm>
                          <a:off x="498348" y="109727"/>
                          <a:ext cx="4572" cy="274320"/>
                        </a:xfrm>
                        <a:custGeom>
                          <a:avLst/>
                          <a:gdLst/>
                          <a:ahLst/>
                          <a:cxnLst/>
                          <a:rect l="0" t="0" r="0" b="0"/>
                          <a:pathLst>
                            <a:path w="4572" h="274320">
                              <a:moveTo>
                                <a:pt x="2286" y="0"/>
                              </a:moveTo>
                              <a:lnTo>
                                <a:pt x="2286" y="274320"/>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3" name="Shape 417753"/>
                      <wps:cNvSpPr/>
                      <wps:spPr>
                        <a:xfrm>
                          <a:off x="9144" y="123444"/>
                          <a:ext cx="4572" cy="256032"/>
                        </a:xfrm>
                        <a:custGeom>
                          <a:avLst/>
                          <a:gdLst/>
                          <a:ahLst/>
                          <a:cxnLst/>
                          <a:rect l="0" t="0" r="0" b="0"/>
                          <a:pathLst>
                            <a:path w="4572" h="256032">
                              <a:moveTo>
                                <a:pt x="2286" y="0"/>
                              </a:moveTo>
                              <a:lnTo>
                                <a:pt x="2286" y="256032"/>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4" name="Shape 417754"/>
                      <wps:cNvSpPr/>
                      <wps:spPr>
                        <a:xfrm>
                          <a:off x="416052" y="132588"/>
                          <a:ext cx="4572" cy="246888"/>
                        </a:xfrm>
                        <a:custGeom>
                          <a:avLst/>
                          <a:gdLst/>
                          <a:ahLst/>
                          <a:cxnLst/>
                          <a:rect l="0" t="0" r="0" b="0"/>
                          <a:pathLst>
                            <a:path w="4572" h="246888">
                              <a:moveTo>
                                <a:pt x="2286" y="0"/>
                              </a:moveTo>
                              <a:lnTo>
                                <a:pt x="2286" y="246888"/>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5" name="Shape 417755"/>
                      <wps:cNvSpPr/>
                      <wps:spPr>
                        <a:xfrm>
                          <a:off x="530352" y="169164"/>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417756" name="Shape 417756"/>
                      <wps:cNvSpPr/>
                      <wps:spPr>
                        <a:xfrm>
                          <a:off x="438912" y="182880"/>
                          <a:ext cx="4572" cy="196597"/>
                        </a:xfrm>
                        <a:custGeom>
                          <a:avLst/>
                          <a:gdLst/>
                          <a:ahLst/>
                          <a:cxnLst/>
                          <a:rect l="0" t="0" r="0" b="0"/>
                          <a:pathLst>
                            <a:path w="4572" h="196597">
                              <a:moveTo>
                                <a:pt x="2286" y="0"/>
                              </a:moveTo>
                              <a:lnTo>
                                <a:pt x="2286" y="196597"/>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49B68D" id="Group 417734" o:spid="_x0000_s1026" style="position:absolute;margin-left:94.3pt;margin-top:741.95pt;width:42.1pt;height:30.25pt;z-index:251658240;mso-position-horizontal-relative:page;mso-position-vertical-relative:page" coordsize="5349,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">
              <v:shape id="Shape 417735" o:spid="_x0000_s1027" style="position:absolute;left:45;width:46;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" path="m2286,r,379476e" filled="f" strokeweight=".36pt">
                <v:stroke miterlimit="1" joinstyle="miter"/>
                <v:path arrowok="t" textboxrect="0,0,4572,379476"/>
              </v:shape>
              <v:shape id="Shape 417736" o:spid="_x0000_s1028" style="position:absolute;top:45;width:45;height:1418;visibility:visible;mso-wrap-style:square;v-text-anchor:top" coordsize="457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" path="m2286,r,141732e" filled="f" strokeweight=".36pt">
                <v:stroke miterlimit="1" joinstyle="miter"/>
                <v:path arrowok="t" textboxrect="0,0,4572,141732"/>
              </v:shape>
              <v:shape id="Shape 417737" o:spid="_x0000_s1029" style="position:absolute;left:1783;top:45;width:45;height:3749;visibility:visible;mso-wrap-style:square;v-text-anchor:top" coordsize="45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" path="m2286,r,374904e" filled="f" strokeweight=".36pt">
                <v:stroke miterlimit="1" joinstyle="miter"/>
                <v:path arrowok="t" textboxrect="0,0,4572,374904"/>
              </v:shape>
              <v:shape id="Shape 417738" o:spid="_x0000_s1030" style="position:absolute;left:3474;top:45;width:46;height:1646;visibility:visible;mso-wrap-style:square;v-text-anchor:top" coordsize="4572,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" path="m2286,r,164592e" filled="f" strokeweight=".36pt">
                <v:stroke miterlimit="1" joinstyle="miter"/>
                <v:path arrowok="t" textboxrect="0,0,4572,164592"/>
              </v:shape>
              <v:shape id="Shape 417739" o:spid="_x0000_s1031" style="position:absolute;left:3520;top:45;width:46;height:3749;visibility:visible;mso-wrap-style:square;v-text-anchor:top" coordsize="45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" path="m2286,r,374904e" filled="f" strokeweight=".36pt">
                <v:stroke miterlimit="1" joinstyle="miter"/>
                <v:path arrowok="t" textboxrect="0,0,4572,374904"/>
              </v:shape>
              <v:shape id="Shape 417740" o:spid="_x0000_s1032" style="position:absolute;left:3611;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" path="m2286,r,379476e" filled="f" strokeweight=".36pt">
                <v:stroke miterlimit="1" joinstyle="miter"/>
                <v:path arrowok="t" textboxrect="0,0,4572,379476"/>
              </v:shape>
              <v:shape id="Shape 417741" o:spid="_x0000_s1033" style="position:absolute;left:3566;top:1051;width:45;height:2789;visibility:visible;mso-wrap-style:square;v-text-anchor:top" coordsize="4572,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" path="m2286,r,278892e" filled="f" strokeweight=".36pt">
                <v:stroke miterlimit="1" joinstyle="miter"/>
                <v:path arrowok="t" textboxrect="0,0,4572,278892"/>
              </v:shape>
              <v:shape id="Shape 417742" o:spid="_x0000_s1034" style="position:absolute;left:4069;top:45;width:45;height:2926;visibility:visible;mso-wrap-style:square;v-text-anchor:top" coordsize="457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" path="m2286,r,292608e" filled="f" strokeweight=".36pt">
                <v:stroke miterlimit="1" joinstyle="miter"/>
                <v:path arrowok="t" textboxrect="0,0,4572,292608"/>
              </v:shape>
              <v:shape id="Shape 417743" o:spid="_x0000_s1035" style="position:absolute;left:4114;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" path="m2286,r,379476e" filled="f" strokeweight=".36pt">
                <v:stroke miterlimit="1" joinstyle="miter"/>
                <v:path arrowok="t" textboxrect="0,0,4572,379476"/>
              </v:shape>
              <v:shape id="Shape 417744" o:spid="_x0000_s1036" style="position:absolute;left:4297;top:45;width:46;height:2698;visibility:visible;mso-wrap-style:square;v-text-anchor:top" coordsize="457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" path="m2286,r,269748e" filled="f" strokeweight=".36pt">
                <v:stroke miterlimit="1" joinstyle="miter"/>
                <v:path arrowok="t" textboxrect="0,0,4572,269748"/>
              </v:shape>
              <v:shape id="Shape 417745" o:spid="_x0000_s1037" style="position:absolute;left:4343;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" path="m2286,r,379476e" filled="f" strokeweight=".36pt">
                <v:stroke miterlimit="1" joinstyle="miter"/>
                <v:path arrowok="t" textboxrect="0,0,4572,379476"/>
              </v:shape>
              <v:shape id="Shape 417746" o:spid="_x0000_s1038" style="position:absolute;left:4709;top:45;width:45;height:3749;visibility:visible;mso-wrap-style:square;v-text-anchor:top" coordsize="45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" path="m2286,r,374904e" filled="f" strokeweight=".36pt">
                <v:stroke miterlimit="1" joinstyle="miter"/>
                <v:path arrowok="t" textboxrect="0,0,4572,374904"/>
              </v:shape>
              <v:shape id="Shape 417747" o:spid="_x0000_s1039" style="position:absolute;left:4754;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" path="m2286,r,379476e" filled="f" strokeweight=".36pt">
                <v:stroke miterlimit="1" joinstyle="miter"/>
                <v:path arrowok="t" textboxrect="0,0,4572,379476"/>
              </v:shape>
              <v:shape id="Shape 417748" o:spid="_x0000_s1040" style="position:absolute;left:4892;top:45;width:45;height:1418;visibility:visible;mso-wrap-style:square;v-text-anchor:top" coordsize="457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" path="m2286,r,141732e" filled="f" strokeweight=".36pt">
                <v:stroke miterlimit="1" joinstyle="miter"/>
                <v:path arrowok="t" textboxrect="0,0,4572,141732"/>
              </v:shape>
              <v:shape id="Shape 417749" o:spid="_x0000_s1041" style="position:absolute;left:4937;top:45;width:46;height:3749;visibility:visible;mso-wrap-style:square;v-text-anchor:top" coordsize="45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" path="m2286,r,374904e" filled="f" strokeweight=".36pt">
                <v:stroke miterlimit="1" joinstyle="miter"/>
                <v:path arrowok="t" textboxrect="0,0,4572,374904"/>
              </v:shape>
              <v:shape id="Shape 417750" o:spid="_x0000_s1042" style="position:absolute;left:5212;top:45;width:45;height:3292;visibility:visible;mso-wrap-style:square;v-text-anchor:top" coordsize="457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" path="m2286,r,329184e" filled="f" strokeweight=".36pt">
                <v:stroke miterlimit="1" joinstyle="miter"/>
                <v:path arrowok="t" textboxrect="0,0,4572,329184"/>
              </v:shape>
              <v:shape id="Shape 417751" o:spid="_x0000_s1043" style="position:absolute;left:5257;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" path="m2286,r,379476e" filled="f" strokeweight=".36pt">
                <v:stroke miterlimit="1" joinstyle="miter"/>
                <v:path arrowok="t" textboxrect="0,0,4572,379476"/>
              </v:shape>
              <v:shape id="Shape 417752" o:spid="_x0000_s1044" style="position:absolute;left:4983;top:1097;width:46;height:2743;visibility:visible;mso-wrap-style:square;v-text-anchor:top" coordsize="457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" path="m2286,r,274320e" filled="f" strokeweight=".36pt">
                <v:stroke miterlimit="1" joinstyle="miter"/>
                <v:path arrowok="t" textboxrect="0,0,4572,274320"/>
              </v:shape>
              <v:shape id="Shape 417753" o:spid="_x0000_s1045" style="position:absolute;left:91;top:1234;width:46;height:2560;visibility:visible;mso-wrap-style:square;v-text-anchor:top" coordsize="457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" path="m2286,r,256032e" filled="f" strokeweight=".36pt">
                <v:stroke miterlimit="1" joinstyle="miter"/>
                <v:path arrowok="t" textboxrect="0,0,4572,256032"/>
              </v:shape>
              <v:shape id="Shape 417754" o:spid="_x0000_s1046" style="position:absolute;left:4160;top:1325;width:46;height:2469;visibility:visible;mso-wrap-style:square;v-text-anchor:top" coordsize="457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" path="m2286,r,246888e" filled="f" strokeweight=".36pt">
                <v:stroke miterlimit="1" joinstyle="miter"/>
                <v:path arrowok="t" textboxrect="0,0,4572,246888"/>
              </v:shape>
              <v:shape id="Shape 417755" o:spid="_x0000_s1047" style="position:absolute;left:5303;top:1691;width:46;height:2149;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" path="m2286,r,214884e" filled="f" strokeweight=".36pt">
                <v:stroke miterlimit="1" joinstyle="miter"/>
                <v:path arrowok="t" textboxrect="0,0,4572,214884"/>
              </v:shape>
              <v:shape id="Shape 417756" o:spid="_x0000_s1048" style="position:absolute;left:4389;top:1828;width:45;height:1966;visibility:visible;mso-wrap-style:square;v-text-anchor:top" coordsize="4572,19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" path="m2286,r,196597e" filled="f" strokeweight=".36pt">
                <v:stroke miterlimit="1" joinstyle="miter"/>
                <v:path arrowok="t" textboxrect="0,0,4572,196597"/>
              </v:shape>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1226042E" wp14:editId="577B1BB2">
              <wp:simplePos x="0" y="0"/>
              <wp:positionH relativeFrom="page">
                <wp:posOffset>6245352</wp:posOffset>
              </wp:positionH>
              <wp:positionV relativeFrom="page">
                <wp:posOffset>9445752</wp:posOffset>
              </wp:positionV>
              <wp:extent cx="557784" cy="4572"/>
              <wp:effectExtent l="0" t="0" r="0" b="0"/>
              <wp:wrapSquare wrapText="bothSides"/>
              <wp:docPr id="417757" name="Group 417757"/>
              <wp:cNvGraphicFramePr/>
              <a:graphic xmlns:a="http://schemas.openxmlformats.org/drawingml/2006/main">
                <a:graphicData uri="http://schemas.microsoft.com/office/word/2010/wordprocessingGroup">
                  <wpg:wgp>
                    <wpg:cNvGrpSpPr/>
                    <wpg:grpSpPr>
                      <a:xfrm>
                        <a:off x="0" y="0"/>
                        <a:ext cx="557784" cy="4572"/>
                        <a:chOff x="0" y="0"/>
                        <a:chExt cx="557784" cy="4572"/>
                      </a:xfrm>
                    </wpg:grpSpPr>
                    <wps:wsp>
                      <wps:cNvPr id="417758" name="Shape 417758"/>
                      <wps:cNvSpPr/>
                      <wps:spPr>
                        <a:xfrm>
                          <a:off x="0" y="0"/>
                          <a:ext cx="557784" cy="4572"/>
                        </a:xfrm>
                        <a:custGeom>
                          <a:avLst/>
                          <a:gdLst/>
                          <a:ahLst/>
                          <a:cxnLst/>
                          <a:rect l="0" t="0" r="0" b="0"/>
                          <a:pathLst>
                            <a:path w="557784" h="4572">
                              <a:moveTo>
                                <a:pt x="0" y="2286"/>
                              </a:moveTo>
                              <a:lnTo>
                                <a:pt x="55778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18F2F" id="Group 417757" o:spid="_x0000_s1026" style="position:absolute;margin-left:491.75pt;margin-top:743.75pt;width:43.9pt;height:.35pt;z-index:251659264;mso-position-horizontal-relative:page;mso-position-vertical-relative:page" coordsize="55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">
              <v:shape id="Shape 417758" o:spid="_x0000_s1027" style="position:absolute;width:5577;height:45;visibility:visible;mso-wrap-style:square;v-text-anchor:top" coordsize="5577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" path="m,2286r557784,e" filled="f" strokeweight=".36pt">
                <v:stroke miterlimit="1" joinstyle="miter"/>
                <v:path arrowok="t" textboxrect="0,0,557784,4572"/>
              </v:shape>
              <w10:wrap type="square" anchorx="page" anchory="page"/>
            </v:group>
          </w:pict>
        </mc:Fallback>
      </mc:AlternateContent>
    </w:r>
    <w:r>
      <w:rPr>
        <w:sz w:val="18"/>
      </w:rPr>
      <w:t xml:space="preserve">MINISTERIO </w:t>
    </w:r>
    <w:r>
      <w:rPr>
        <w:sz w:val="20"/>
      </w:rPr>
      <w:t xml:space="preserve">DE </w:t>
    </w:r>
    <w:r>
      <w:rPr>
        <w:sz w:val="18"/>
      </w:rPr>
      <w:t>EDUCACIÓN</w:t>
    </w:r>
    <w:r>
      <w:rPr>
        <w:sz w:val="18"/>
      </w:rPr>
      <w:tab/>
    </w:r>
  </w:p>
  <w:p w14:paraId="4820FB96" w14:textId="77777777" w:rsidR="00F172D6" w:rsidRDefault="001D786E">
    <w:pPr>
      <w:spacing w:after="0"/>
      <w:ind w:left="94"/>
      <w:jc w:val="center"/>
    </w:pPr>
    <w:r>
      <w:rPr>
        <w:sz w:val="18"/>
      </w:rPr>
      <w:t xml:space="preserve">EXAMEN </w:t>
    </w:r>
    <w:r>
      <w:rPr>
        <w:sz w:val="20"/>
      </w:rPr>
      <w:t xml:space="preserve">DE </w:t>
    </w:r>
    <w:r>
      <w:rPr>
        <w:sz w:val="18"/>
      </w:rPr>
      <w:t xml:space="preserve">CONTRA </w:t>
    </w:r>
    <w:r>
      <w:rPr>
        <w:sz w:val="20"/>
      </w:rPr>
      <w:t>REVISIÓN</w:t>
    </w:r>
  </w:p>
  <w:p w14:paraId="3460873A" w14:textId="77777777" w:rsidR="00F172D6" w:rsidRDefault="001D786E">
    <w:pPr>
      <w:spacing w:after="0"/>
      <w:ind w:left="94"/>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8"/>
      </w:rPr>
      <w:t>2018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EDED" w14:textId="77777777" w:rsidR="00F172D6" w:rsidRDefault="001D786E">
    <w:pPr>
      <w:spacing w:after="0"/>
      <w:ind w:left="115"/>
      <w:jc w:val="center"/>
    </w:pPr>
    <w:r>
      <w:rPr>
        <w:noProof/>
      </w:rPr>
      <mc:AlternateContent>
        <mc:Choice Requires="wpg">
          <w:drawing>
            <wp:anchor distT="0" distB="0" distL="114300" distR="114300" simplePos="0" relativeHeight="251660288" behindDoc="0" locked="0" layoutInCell="1" allowOverlap="1" wp14:anchorId="28E26457" wp14:editId="10302DEF">
              <wp:simplePos x="0" y="0"/>
              <wp:positionH relativeFrom="page">
                <wp:posOffset>1211580</wp:posOffset>
              </wp:positionH>
              <wp:positionV relativeFrom="page">
                <wp:posOffset>9409176</wp:posOffset>
              </wp:positionV>
              <wp:extent cx="530352" cy="384048"/>
              <wp:effectExtent l="0" t="0" r="0" b="0"/>
              <wp:wrapSquare wrapText="bothSides"/>
              <wp:docPr id="417671" name="Group 417671"/>
              <wp:cNvGraphicFramePr/>
              <a:graphic xmlns:a="http://schemas.openxmlformats.org/drawingml/2006/main">
                <a:graphicData uri="http://schemas.microsoft.com/office/word/2010/wordprocessingGroup">
                  <wpg:wgp>
                    <wpg:cNvGrpSpPr/>
                    <wpg:grpSpPr>
                      <a:xfrm>
                        <a:off x="0" y="0"/>
                        <a:ext cx="530352" cy="384048"/>
                        <a:chOff x="0" y="0"/>
                        <a:chExt cx="530352" cy="384048"/>
                      </a:xfrm>
                    </wpg:grpSpPr>
                    <wps:wsp>
                      <wps:cNvPr id="417672" name="Shape 417672"/>
                      <wps:cNvSpPr/>
                      <wps:spPr>
                        <a:xfrm>
                          <a:off x="0" y="0"/>
                          <a:ext cx="4572" cy="178308"/>
                        </a:xfrm>
                        <a:custGeom>
                          <a:avLst/>
                          <a:gdLst/>
                          <a:ahLst/>
                          <a:cxnLst/>
                          <a:rect l="0" t="0" r="0" b="0"/>
                          <a:pathLst>
                            <a:path w="4572" h="178308">
                              <a:moveTo>
                                <a:pt x="2286" y="0"/>
                              </a:moveTo>
                              <a:lnTo>
                                <a:pt x="2286" y="178308"/>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3" name="Shape 417673"/>
                      <wps:cNvSpPr/>
                      <wps:spPr>
                        <a:xfrm>
                          <a:off x="4572"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4" name="Shape 417674"/>
                      <wps:cNvSpPr/>
                      <wps:spPr>
                        <a:xfrm>
                          <a:off x="173736" y="0"/>
                          <a:ext cx="4572" cy="329184"/>
                        </a:xfrm>
                        <a:custGeom>
                          <a:avLst/>
                          <a:gdLst/>
                          <a:ahLst/>
                          <a:cxnLst/>
                          <a:rect l="0" t="0" r="0" b="0"/>
                          <a:pathLst>
                            <a:path w="4572" h="329184">
                              <a:moveTo>
                                <a:pt x="2286" y="0"/>
                              </a:moveTo>
                              <a:lnTo>
                                <a:pt x="2286" y="329184"/>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5" name="Shape 417675"/>
                      <wps:cNvSpPr/>
                      <wps:spPr>
                        <a:xfrm>
                          <a:off x="352044"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6" name="Shape 417676"/>
                      <wps:cNvSpPr/>
                      <wps:spPr>
                        <a:xfrm>
                          <a:off x="374904" y="0"/>
                          <a:ext cx="4572" cy="205740"/>
                        </a:xfrm>
                        <a:custGeom>
                          <a:avLst/>
                          <a:gdLst/>
                          <a:ahLst/>
                          <a:cxnLst/>
                          <a:rect l="0" t="0" r="0" b="0"/>
                          <a:pathLst>
                            <a:path w="4572" h="205740">
                              <a:moveTo>
                                <a:pt x="2286" y="0"/>
                              </a:moveTo>
                              <a:lnTo>
                                <a:pt x="2286" y="205740"/>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7" name="Shape 417677"/>
                      <wps:cNvSpPr/>
                      <wps:spPr>
                        <a:xfrm>
                          <a:off x="406908" y="0"/>
                          <a:ext cx="4572" cy="347472"/>
                        </a:xfrm>
                        <a:custGeom>
                          <a:avLst/>
                          <a:gdLst/>
                          <a:ahLst/>
                          <a:cxnLst/>
                          <a:rect l="0" t="0" r="0" b="0"/>
                          <a:pathLst>
                            <a:path w="4572" h="347472">
                              <a:moveTo>
                                <a:pt x="2286" y="0"/>
                              </a:moveTo>
                              <a:lnTo>
                                <a:pt x="2286" y="347472"/>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8" name="Shape 417678"/>
                      <wps:cNvSpPr/>
                      <wps:spPr>
                        <a:xfrm>
                          <a:off x="411480" y="68580"/>
                          <a:ext cx="4572" cy="315468"/>
                        </a:xfrm>
                        <a:custGeom>
                          <a:avLst/>
                          <a:gdLst/>
                          <a:ahLst/>
                          <a:cxnLst/>
                          <a:rect l="0" t="0" r="0" b="0"/>
                          <a:pathLst>
                            <a:path w="4572" h="315468">
                              <a:moveTo>
                                <a:pt x="2286" y="0"/>
                              </a:moveTo>
                              <a:lnTo>
                                <a:pt x="2286" y="315468"/>
                              </a:lnTo>
                            </a:path>
                          </a:pathLst>
                        </a:custGeom>
                        <a:ln w="4572" cap="flat">
                          <a:miter lim="100000"/>
                        </a:ln>
                      </wps:spPr>
                      <wps:style>
                        <a:lnRef idx="1">
                          <a:srgbClr val="000000"/>
                        </a:lnRef>
                        <a:fillRef idx="0">
                          <a:srgbClr val="000000"/>
                        </a:fillRef>
                        <a:effectRef idx="0">
                          <a:scrgbClr r="0" g="0" b="0"/>
                        </a:effectRef>
                        <a:fontRef idx="none"/>
                      </wps:style>
                      <wps:bodyPr/>
                    </wps:wsp>
                    <wps:wsp>
                      <wps:cNvPr id="417679" name="Shape 417679"/>
                      <wps:cNvSpPr/>
                      <wps:spPr>
                        <a:xfrm>
                          <a:off x="425196" y="0"/>
                          <a:ext cx="4572" cy="160020"/>
                        </a:xfrm>
                        <a:custGeom>
                          <a:avLst/>
                          <a:gdLst/>
                          <a:ahLst/>
                          <a:cxnLst/>
                          <a:rect l="0" t="0" r="0" b="0"/>
                          <a:pathLst>
                            <a:path w="4572" h="160020">
                              <a:moveTo>
                                <a:pt x="2286" y="0"/>
                              </a:moveTo>
                              <a:lnTo>
                                <a:pt x="2286" y="160020"/>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0" name="Shape 417680"/>
                      <wps:cNvSpPr/>
                      <wps:spPr>
                        <a:xfrm>
                          <a:off x="429768"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1" name="Shape 417681"/>
                      <wps:cNvSpPr/>
                      <wps:spPr>
                        <a:xfrm>
                          <a:off x="470916"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2" name="Shape 417682"/>
                      <wps:cNvSpPr/>
                      <wps:spPr>
                        <a:xfrm>
                          <a:off x="475488" y="155448"/>
                          <a:ext cx="4572" cy="228600"/>
                        </a:xfrm>
                        <a:custGeom>
                          <a:avLst/>
                          <a:gdLst/>
                          <a:ahLst/>
                          <a:cxnLst/>
                          <a:rect l="0" t="0" r="0" b="0"/>
                          <a:pathLst>
                            <a:path w="4572" h="228600">
                              <a:moveTo>
                                <a:pt x="2286" y="0"/>
                              </a:moveTo>
                              <a:lnTo>
                                <a:pt x="2286" y="228600"/>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3" name="Shape 417683"/>
                      <wps:cNvSpPr/>
                      <wps:spPr>
                        <a:xfrm>
                          <a:off x="489204" y="0"/>
                          <a:ext cx="4572" cy="297180"/>
                        </a:xfrm>
                        <a:custGeom>
                          <a:avLst/>
                          <a:gdLst/>
                          <a:ahLst/>
                          <a:cxnLst/>
                          <a:rect l="0" t="0" r="0" b="0"/>
                          <a:pathLst>
                            <a:path w="4572" h="297180">
                              <a:moveTo>
                                <a:pt x="2286" y="0"/>
                              </a:moveTo>
                              <a:lnTo>
                                <a:pt x="2286" y="297180"/>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4" name="Shape 417684"/>
                      <wps:cNvSpPr/>
                      <wps:spPr>
                        <a:xfrm>
                          <a:off x="493776"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5" name="Shape 417685"/>
                      <wps:cNvSpPr/>
                      <wps:spPr>
                        <a:xfrm>
                          <a:off x="521208"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6" name="Shape 417686"/>
                      <wps:cNvSpPr/>
                      <wps:spPr>
                        <a:xfrm>
                          <a:off x="525780"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417687" name="Shape 417687"/>
                      <wps:cNvSpPr/>
                      <wps:spPr>
                        <a:xfrm>
                          <a:off x="434340" y="137161"/>
                          <a:ext cx="4572" cy="246887"/>
                        </a:xfrm>
                        <a:custGeom>
                          <a:avLst/>
                          <a:gdLst/>
                          <a:ahLst/>
                          <a:cxnLst/>
                          <a:rect l="0" t="0" r="0" b="0"/>
                          <a:pathLst>
                            <a:path w="4572" h="246887">
                              <a:moveTo>
                                <a:pt x="2286" y="0"/>
                              </a:moveTo>
                              <a:lnTo>
                                <a:pt x="2286" y="246887"/>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300B49" id="Group 417671" o:spid="_x0000_s1026" style="position:absolute;margin-left:95.4pt;margin-top:740.9pt;width:41.75pt;height:30.25pt;z-index:251660288;mso-position-horizontal-relative:page;mso-position-vertical-relative:page" coordsize="53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">
              <v:shape id="Shape 417672" o:spid="_x0000_s1027" style="position:absolute;width:45;height:1783;visibility:visible;mso-wrap-style:square;v-text-anchor:top" coordsize="45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" path="m2286,r,178308e" filled="f" strokeweight=".36pt">
                <v:stroke miterlimit="1" joinstyle="miter"/>
                <v:path arrowok="t" textboxrect="0,0,4572,178308"/>
              </v:shape>
              <v:shape id="Shape 417673" o:spid="_x0000_s1028" style="position:absolute;left:45;width:46;height:3840;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" path="m2286,r,384048e" filled="f" strokeweight=".36pt">
                <v:stroke miterlimit="1" joinstyle="miter"/>
                <v:path arrowok="t" textboxrect="0,0,4572,384048"/>
              </v:shape>
              <v:shape id="Shape 417674" o:spid="_x0000_s1029" style="position:absolute;left:1737;width:46;height:3291;visibility:visible;mso-wrap-style:square;v-text-anchor:top" coordsize="457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" path="m2286,r,329184e" filled="f" strokeweight=".36pt">
                <v:stroke miterlimit="1" joinstyle="miter"/>
                <v:path arrowok="t" textboxrect="0,0,4572,329184"/>
              </v:shape>
              <v:shape id="Shape 417675" o:spid="_x0000_s1030" style="position:absolute;left:3520;width:46;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" path="m2286,r,379476e" filled="f" strokeweight=".36pt">
                <v:stroke miterlimit="1" joinstyle="miter"/>
                <v:path arrowok="t" textboxrect="0,0,4572,379476"/>
              </v:shape>
              <v:shape id="Shape 417676" o:spid="_x0000_s1031" style="position:absolute;left:3749;width:45;height:2057;visibility:visible;mso-wrap-style:square;v-text-anchor:top" coordsize="457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" path="m2286,r,205740e" filled="f" strokeweight=".36pt">
                <v:stroke miterlimit="1" joinstyle="miter"/>
                <v:path arrowok="t" textboxrect="0,0,4572,205740"/>
              </v:shape>
              <v:shape id="Shape 417677" o:spid="_x0000_s1032" style="position:absolute;left:4069;width:45;height:3474;visibility:visible;mso-wrap-style:square;v-text-anchor:top" coordsize="4572,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" path="m2286,r,347472e" filled="f" strokeweight=".36pt">
                <v:stroke miterlimit="1" joinstyle="miter"/>
                <v:path arrowok="t" textboxrect="0,0,4572,347472"/>
              </v:shape>
              <v:shape id="Shape 417678" o:spid="_x0000_s1033" style="position:absolute;left:4114;top:685;width:46;height:3155;visibility:visible;mso-wrap-style:square;v-text-anchor:top" coordsize="457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" path="m2286,r,315468e" filled="f" strokeweight=".36pt">
                <v:stroke miterlimit="1" joinstyle="miter"/>
                <v:path arrowok="t" textboxrect="0,0,4572,315468"/>
              </v:shape>
              <v:shape id="Shape 417679" o:spid="_x0000_s1034" style="position:absolute;left:4251;width:46;height:1600;visibility:visible;mso-wrap-style:square;v-text-anchor:top" coordsize="457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" path="m2286,r,160020e" filled="f" strokeweight=".36pt">
                <v:stroke miterlimit="1" joinstyle="miter"/>
                <v:path arrowok="t" textboxrect="0,0,4572,160020"/>
              </v:shape>
              <v:shape id="Shape 417680" o:spid="_x0000_s1035" style="position:absolute;left:4297;width:46;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" path="m2286,r,379476e" filled="f" strokeweight=".36pt">
                <v:stroke miterlimit="1" joinstyle="miter"/>
                <v:path arrowok="t" textboxrect="0,0,4572,379476"/>
              </v:shape>
              <v:shape id="Shape 417681" o:spid="_x0000_s1036" style="position:absolute;left:4709;width:45;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" path="m2286,r,379476e" filled="f" strokeweight=".36pt">
                <v:stroke miterlimit="1" joinstyle="miter"/>
                <v:path arrowok="t" textboxrect="0,0,4572,379476"/>
              </v:shape>
              <v:shape id="Shape 417682" o:spid="_x0000_s1037" style="position:absolute;left:4754;top:1554;width:46;height:2286;visibility:visible;mso-wrap-style:square;v-text-anchor:top" coordsize="457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" path="m2286,r,228600e" filled="f" strokeweight=".36pt">
                <v:stroke miterlimit="1" joinstyle="miter"/>
                <v:path arrowok="t" textboxrect="0,0,4572,228600"/>
              </v:shape>
              <v:shape id="Shape 417683" o:spid="_x0000_s1038" style="position:absolute;left:4892;width:45;height:2971;visibility:visible;mso-wrap-style:square;v-text-anchor:top" coordsize="4572,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" path="m2286,r,297180e" filled="f" strokeweight=".36pt">
                <v:stroke miterlimit="1" joinstyle="miter"/>
                <v:path arrowok="t" textboxrect="0,0,4572,297180"/>
              </v:shape>
              <v:shape id="Shape 417684" o:spid="_x0000_s1039" style="position:absolute;left:4937;width:46;height:3840;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" path="m2286,r,384048e" filled="f" strokeweight=".36pt">
                <v:stroke miterlimit="1" joinstyle="miter"/>
                <v:path arrowok="t" textboxrect="0,0,4572,384048"/>
              </v:shape>
              <v:shape id="Shape 417685" o:spid="_x0000_s1040" style="position:absolute;left:5212;width:45;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" path="m2286,r,379476e" filled="f" strokeweight=".36pt">
                <v:stroke miterlimit="1" joinstyle="miter"/>
                <v:path arrowok="t" textboxrect="0,0,4572,379476"/>
              </v:shape>
              <v:shape id="Shape 417686" o:spid="_x0000_s1041" style="position:absolute;left:5257;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" path="m2286,r,379476e" filled="f" strokeweight=".36pt">
                <v:stroke miterlimit="1" joinstyle="miter"/>
                <v:path arrowok="t" textboxrect="0,0,4572,379476"/>
              </v:shape>
              <v:shape id="Shape 417687" o:spid="_x0000_s1042" style="position:absolute;left:4343;top:1371;width:46;height:2469;visibility:visible;mso-wrap-style:square;v-text-anchor:top" coordsize="4572,2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" path="m2286,r,246887e" filled="f" strokeweight=".36pt">
                <v:stroke miterlimit="1" joinstyle="miter"/>
                <v:path arrowok="t" textboxrect="0,0,4572,246887"/>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235ED283" wp14:editId="07BEB745">
              <wp:simplePos x="0" y="0"/>
              <wp:positionH relativeFrom="page">
                <wp:posOffset>6501384</wp:posOffset>
              </wp:positionH>
              <wp:positionV relativeFrom="page">
                <wp:posOffset>9413748</wp:posOffset>
              </wp:positionV>
              <wp:extent cx="315468" cy="4572"/>
              <wp:effectExtent l="0" t="0" r="0" b="0"/>
              <wp:wrapSquare wrapText="bothSides"/>
              <wp:docPr id="417688" name="Group 417688"/>
              <wp:cNvGraphicFramePr/>
              <a:graphic xmlns:a="http://schemas.openxmlformats.org/drawingml/2006/main">
                <a:graphicData uri="http://schemas.microsoft.com/office/word/2010/wordprocessingGroup">
                  <wpg:wgp>
                    <wpg:cNvGrpSpPr/>
                    <wpg:grpSpPr>
                      <a:xfrm>
                        <a:off x="0" y="0"/>
                        <a:ext cx="315468" cy="4572"/>
                        <a:chOff x="0" y="0"/>
                        <a:chExt cx="315468" cy="4572"/>
                      </a:xfrm>
                    </wpg:grpSpPr>
                    <wps:wsp>
                      <wps:cNvPr id="417689" name="Shape 417689"/>
                      <wps:cNvSpPr/>
                      <wps:spPr>
                        <a:xfrm>
                          <a:off x="0" y="0"/>
                          <a:ext cx="315468" cy="4572"/>
                        </a:xfrm>
                        <a:custGeom>
                          <a:avLst/>
                          <a:gdLst/>
                          <a:ahLst/>
                          <a:cxnLst/>
                          <a:rect l="0" t="0" r="0" b="0"/>
                          <a:pathLst>
                            <a:path w="315468" h="4572">
                              <a:moveTo>
                                <a:pt x="0" y="2286"/>
                              </a:moveTo>
                              <a:lnTo>
                                <a:pt x="315468"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B57752" id="Group 417688" o:spid="_x0000_s1026" style="position:absolute;margin-left:511.9pt;margin-top:741.25pt;width:24.85pt;height:.35pt;z-index:251661312;mso-position-horizontal-relative:page;mso-position-vertical-relative:page" coordsize="3154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">
              <v:shape id="Shape 417689" o:spid="_x0000_s1027" style="position:absolute;width:315468;height:4572;visibility:visible;mso-wrap-style:square;v-text-anchor:top" coordsize="31546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" path="m,2286r315468,e" filled="f" strokeweight=".36pt">
                <v:stroke miterlimit="1" joinstyle="miter"/>
                <v:path arrowok="t" textboxrect="0,0,315468,4572"/>
              </v:shape>
              <w10:wrap type="square" anchorx="page" anchory="page"/>
            </v:group>
          </w:pict>
        </mc:Fallback>
      </mc:AlternateContent>
    </w:r>
    <w:r>
      <w:rPr>
        <w:sz w:val="18"/>
      </w:rPr>
      <w:t xml:space="preserve">MINISTERIO </w:t>
    </w:r>
    <w:r>
      <w:rPr>
        <w:sz w:val="20"/>
      </w:rPr>
      <w:t xml:space="preserve">DE </w:t>
    </w:r>
    <w:r>
      <w:rPr>
        <w:sz w:val="18"/>
      </w:rPr>
      <w:t>EDUCACIÓN</w:t>
    </w:r>
    <w:r>
      <w:rPr>
        <w:sz w:val="18"/>
      </w:rPr>
      <w:tab/>
    </w:r>
  </w:p>
  <w:p w14:paraId="29397EE1" w14:textId="77777777" w:rsidR="00F172D6" w:rsidRDefault="001D786E">
    <w:pPr>
      <w:spacing w:after="0"/>
      <w:ind w:left="115"/>
      <w:jc w:val="center"/>
    </w:pPr>
    <w:r>
      <w:rPr>
        <w:sz w:val="18"/>
      </w:rPr>
      <w:t xml:space="preserve">EXAMEN </w:t>
    </w:r>
    <w:r>
      <w:rPr>
        <w:sz w:val="20"/>
      </w:rPr>
      <w:t xml:space="preserve">DE </w:t>
    </w:r>
    <w:r>
      <w:rPr>
        <w:sz w:val="18"/>
      </w:rPr>
      <w:t xml:space="preserve">CONTRA </w:t>
    </w:r>
    <w:r>
      <w:rPr>
        <w:sz w:val="20"/>
      </w:rPr>
      <w:t>REVISIÓN</w:t>
    </w:r>
  </w:p>
  <w:p w14:paraId="1DC55927" w14:textId="77777777" w:rsidR="00F172D6" w:rsidRDefault="001D786E">
    <w:pPr>
      <w:spacing w:after="0"/>
      <w:ind w:left="115"/>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0546" w14:textId="77777777" w:rsidR="00F172D6" w:rsidRDefault="001D786E">
    <w:pPr>
      <w:spacing w:after="0"/>
      <w:ind w:left="86"/>
      <w:jc w:val="center"/>
    </w:pPr>
    <w:r>
      <w:rPr>
        <w:noProof/>
      </w:rPr>
      <mc:AlternateContent>
        <mc:Choice Requires="wpg">
          <w:drawing>
            <wp:anchor distT="0" distB="0" distL="114300" distR="114300" simplePos="0" relativeHeight="251662336" behindDoc="0" locked="0" layoutInCell="1" allowOverlap="1" wp14:anchorId="3A899713" wp14:editId="4B7598E8">
              <wp:simplePos x="0" y="0"/>
              <wp:positionH relativeFrom="page">
                <wp:posOffset>1193292</wp:posOffset>
              </wp:positionH>
              <wp:positionV relativeFrom="page">
                <wp:posOffset>9400032</wp:posOffset>
              </wp:positionV>
              <wp:extent cx="530352" cy="384049"/>
              <wp:effectExtent l="0" t="0" r="0" b="0"/>
              <wp:wrapSquare wrapText="bothSides"/>
              <wp:docPr id="417607" name="Group 417607"/>
              <wp:cNvGraphicFramePr/>
              <a:graphic xmlns:a="http://schemas.openxmlformats.org/drawingml/2006/main">
                <a:graphicData uri="http://schemas.microsoft.com/office/word/2010/wordprocessingGroup">
                  <wpg:wgp>
                    <wpg:cNvGrpSpPr/>
                    <wpg:grpSpPr>
                      <a:xfrm>
                        <a:off x="0" y="0"/>
                        <a:ext cx="530352" cy="384049"/>
                        <a:chOff x="0" y="0"/>
                        <a:chExt cx="530352" cy="384049"/>
                      </a:xfrm>
                    </wpg:grpSpPr>
                    <wps:wsp>
                      <wps:cNvPr id="417608" name="Shape 417608"/>
                      <wps:cNvSpPr/>
                      <wps:spPr>
                        <a:xfrm>
                          <a:off x="4572"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09" name="Shape 417609"/>
                      <wps:cNvSpPr/>
                      <wps:spPr>
                        <a:xfrm>
                          <a:off x="0" y="4572"/>
                          <a:ext cx="4572" cy="169165"/>
                        </a:xfrm>
                        <a:custGeom>
                          <a:avLst/>
                          <a:gdLst/>
                          <a:ahLst/>
                          <a:cxnLst/>
                          <a:rect l="0" t="0" r="0" b="0"/>
                          <a:pathLst>
                            <a:path w="4572" h="169165">
                              <a:moveTo>
                                <a:pt x="2286" y="0"/>
                              </a:moveTo>
                              <a:lnTo>
                                <a:pt x="2286" y="169165"/>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0" name="Shape 417610"/>
                      <wps:cNvSpPr/>
                      <wps:spPr>
                        <a:xfrm>
                          <a:off x="178308"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1" name="Shape 417611"/>
                      <wps:cNvSpPr/>
                      <wps:spPr>
                        <a:xfrm>
                          <a:off x="352044"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2" name="Shape 417612"/>
                      <wps:cNvSpPr/>
                      <wps:spPr>
                        <a:xfrm>
                          <a:off x="356616" y="205740"/>
                          <a:ext cx="4572" cy="178309"/>
                        </a:xfrm>
                        <a:custGeom>
                          <a:avLst/>
                          <a:gdLst/>
                          <a:ahLst/>
                          <a:cxnLst/>
                          <a:rect l="0" t="0" r="0" b="0"/>
                          <a:pathLst>
                            <a:path w="4572" h="178309">
                              <a:moveTo>
                                <a:pt x="2286" y="0"/>
                              </a:moveTo>
                              <a:lnTo>
                                <a:pt x="2286" y="17830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3" name="Shape 417613"/>
                      <wps:cNvSpPr/>
                      <wps:spPr>
                        <a:xfrm>
                          <a:off x="429768"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4" name="Shape 417614"/>
                      <wps:cNvSpPr/>
                      <wps:spPr>
                        <a:xfrm>
                          <a:off x="466344" y="0"/>
                          <a:ext cx="4572" cy="187452"/>
                        </a:xfrm>
                        <a:custGeom>
                          <a:avLst/>
                          <a:gdLst/>
                          <a:ahLst/>
                          <a:cxnLst/>
                          <a:rect l="0" t="0" r="0" b="0"/>
                          <a:pathLst>
                            <a:path w="4572" h="187452">
                              <a:moveTo>
                                <a:pt x="2286" y="0"/>
                              </a:moveTo>
                              <a:lnTo>
                                <a:pt x="2286" y="187452"/>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5" name="Shape 417615"/>
                      <wps:cNvSpPr/>
                      <wps:spPr>
                        <a:xfrm>
                          <a:off x="470916"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6" name="Shape 417616"/>
                      <wps:cNvSpPr/>
                      <wps:spPr>
                        <a:xfrm>
                          <a:off x="489204" y="0"/>
                          <a:ext cx="4572" cy="324612"/>
                        </a:xfrm>
                        <a:custGeom>
                          <a:avLst/>
                          <a:gdLst/>
                          <a:ahLst/>
                          <a:cxnLst/>
                          <a:rect l="0" t="0" r="0" b="0"/>
                          <a:pathLst>
                            <a:path w="4572" h="324612">
                              <a:moveTo>
                                <a:pt x="2286" y="0"/>
                              </a:moveTo>
                              <a:lnTo>
                                <a:pt x="2286" y="324612"/>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7" name="Shape 417617"/>
                      <wps:cNvSpPr/>
                      <wps:spPr>
                        <a:xfrm>
                          <a:off x="493776" y="4572"/>
                          <a:ext cx="4572" cy="379477"/>
                        </a:xfrm>
                        <a:custGeom>
                          <a:avLst/>
                          <a:gdLst/>
                          <a:ahLst/>
                          <a:cxnLst/>
                          <a:rect l="0" t="0" r="0" b="0"/>
                          <a:pathLst>
                            <a:path w="4572" h="379477">
                              <a:moveTo>
                                <a:pt x="2286" y="0"/>
                              </a:moveTo>
                              <a:lnTo>
                                <a:pt x="2286" y="379477"/>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8" name="Shape 417618"/>
                      <wps:cNvSpPr/>
                      <wps:spPr>
                        <a:xfrm>
                          <a:off x="521208" y="0"/>
                          <a:ext cx="4572" cy="384049"/>
                        </a:xfrm>
                        <a:custGeom>
                          <a:avLst/>
                          <a:gdLst/>
                          <a:ahLst/>
                          <a:cxnLst/>
                          <a:rect l="0" t="0" r="0" b="0"/>
                          <a:pathLst>
                            <a:path w="4572" h="384049">
                              <a:moveTo>
                                <a:pt x="2286" y="0"/>
                              </a:moveTo>
                              <a:lnTo>
                                <a:pt x="2286" y="384049"/>
                              </a:lnTo>
                            </a:path>
                          </a:pathLst>
                        </a:custGeom>
                        <a:ln w="4572" cap="flat">
                          <a:miter lim="100000"/>
                        </a:ln>
                      </wps:spPr>
                      <wps:style>
                        <a:lnRef idx="1">
                          <a:srgbClr val="000000"/>
                        </a:lnRef>
                        <a:fillRef idx="0">
                          <a:srgbClr val="000000"/>
                        </a:fillRef>
                        <a:effectRef idx="0">
                          <a:scrgbClr r="0" g="0" b="0"/>
                        </a:effectRef>
                        <a:fontRef idx="none"/>
                      </wps:style>
                      <wps:bodyPr/>
                    </wps:wsp>
                    <wps:wsp>
                      <wps:cNvPr id="417619" name="Shape 417619"/>
                      <wps:cNvSpPr/>
                      <wps:spPr>
                        <a:xfrm>
                          <a:off x="525780" y="4572"/>
                          <a:ext cx="4572" cy="379477"/>
                        </a:xfrm>
                        <a:custGeom>
                          <a:avLst/>
                          <a:gdLst/>
                          <a:ahLst/>
                          <a:cxnLst/>
                          <a:rect l="0" t="0" r="0" b="0"/>
                          <a:pathLst>
                            <a:path w="4572" h="379477">
                              <a:moveTo>
                                <a:pt x="2286" y="0"/>
                              </a:moveTo>
                              <a:lnTo>
                                <a:pt x="2286" y="379477"/>
                              </a:lnTo>
                            </a:path>
                          </a:pathLst>
                        </a:custGeom>
                        <a:ln w="4572" cap="flat">
                          <a:miter lim="100000"/>
                        </a:ln>
                      </wps:spPr>
                      <wps:style>
                        <a:lnRef idx="1">
                          <a:srgbClr val="000000"/>
                        </a:lnRef>
                        <a:fillRef idx="0">
                          <a:srgbClr val="000000"/>
                        </a:fillRef>
                        <a:effectRef idx="0">
                          <a:scrgbClr r="0" g="0" b="0"/>
                        </a:effectRef>
                        <a:fontRef idx="none"/>
                      </wps:style>
                      <wps:bodyPr/>
                    </wps:wsp>
                    <wps:wsp>
                      <wps:cNvPr id="417620" name="Shape 417620"/>
                      <wps:cNvSpPr/>
                      <wps:spPr>
                        <a:xfrm>
                          <a:off x="374904" y="4572"/>
                          <a:ext cx="4572" cy="164593"/>
                        </a:xfrm>
                        <a:custGeom>
                          <a:avLst/>
                          <a:gdLst/>
                          <a:ahLst/>
                          <a:cxnLst/>
                          <a:rect l="0" t="0" r="0" b="0"/>
                          <a:pathLst>
                            <a:path w="4572" h="164593">
                              <a:moveTo>
                                <a:pt x="2286" y="0"/>
                              </a:moveTo>
                              <a:lnTo>
                                <a:pt x="2286" y="164593"/>
                              </a:lnTo>
                            </a:path>
                          </a:pathLst>
                        </a:custGeom>
                        <a:ln w="4572" cap="flat">
                          <a:miter lim="100000"/>
                        </a:ln>
                      </wps:spPr>
                      <wps:style>
                        <a:lnRef idx="1">
                          <a:srgbClr val="000000"/>
                        </a:lnRef>
                        <a:fillRef idx="0">
                          <a:srgbClr val="000000"/>
                        </a:fillRef>
                        <a:effectRef idx="0">
                          <a:scrgbClr r="0" g="0" b="0"/>
                        </a:effectRef>
                        <a:fontRef idx="none"/>
                      </wps:style>
                      <wps:bodyPr/>
                    </wps:wsp>
                    <wps:wsp>
                      <wps:cNvPr id="417621" name="Shape 417621"/>
                      <wps:cNvSpPr/>
                      <wps:spPr>
                        <a:xfrm>
                          <a:off x="379476" y="96012"/>
                          <a:ext cx="4572" cy="192025"/>
                        </a:xfrm>
                        <a:custGeom>
                          <a:avLst/>
                          <a:gdLst/>
                          <a:ahLst/>
                          <a:cxnLst/>
                          <a:rect l="0" t="0" r="0" b="0"/>
                          <a:pathLst>
                            <a:path w="4572" h="192025">
                              <a:moveTo>
                                <a:pt x="2286" y="0"/>
                              </a:moveTo>
                              <a:lnTo>
                                <a:pt x="2286" y="192025"/>
                              </a:lnTo>
                            </a:path>
                          </a:pathLst>
                        </a:custGeom>
                        <a:ln w="4572" cap="flat">
                          <a:miter lim="100000"/>
                        </a:ln>
                      </wps:spPr>
                      <wps:style>
                        <a:lnRef idx="1">
                          <a:srgbClr val="000000"/>
                        </a:lnRef>
                        <a:fillRef idx="0">
                          <a:srgbClr val="000000"/>
                        </a:fillRef>
                        <a:effectRef idx="0">
                          <a:scrgbClr r="0" g="0" b="0"/>
                        </a:effectRef>
                        <a:fontRef idx="none"/>
                      </wps:style>
                      <wps:bodyPr/>
                    </wps:wsp>
                    <wps:wsp>
                      <wps:cNvPr id="417622" name="Shape 417622"/>
                      <wps:cNvSpPr/>
                      <wps:spPr>
                        <a:xfrm>
                          <a:off x="406908" y="4572"/>
                          <a:ext cx="4572" cy="379477"/>
                        </a:xfrm>
                        <a:custGeom>
                          <a:avLst/>
                          <a:gdLst/>
                          <a:ahLst/>
                          <a:cxnLst/>
                          <a:rect l="0" t="0" r="0" b="0"/>
                          <a:pathLst>
                            <a:path w="4572" h="379477">
                              <a:moveTo>
                                <a:pt x="2286" y="0"/>
                              </a:moveTo>
                              <a:lnTo>
                                <a:pt x="2286" y="379477"/>
                              </a:lnTo>
                            </a:path>
                          </a:pathLst>
                        </a:custGeom>
                        <a:ln w="4572" cap="flat">
                          <a:miter lim="100000"/>
                        </a:ln>
                      </wps:spPr>
                      <wps:style>
                        <a:lnRef idx="1">
                          <a:srgbClr val="000000"/>
                        </a:lnRef>
                        <a:fillRef idx="0">
                          <a:srgbClr val="000000"/>
                        </a:fillRef>
                        <a:effectRef idx="0">
                          <a:scrgbClr r="0" g="0" b="0"/>
                        </a:effectRef>
                        <a:fontRef idx="none"/>
                      </wps:style>
                      <wps:bodyPr/>
                    </wps:wsp>
                    <wps:wsp>
                      <wps:cNvPr id="417623" name="Shape 417623"/>
                      <wps:cNvSpPr/>
                      <wps:spPr>
                        <a:xfrm>
                          <a:off x="475488" y="96012"/>
                          <a:ext cx="4572" cy="288037"/>
                        </a:xfrm>
                        <a:custGeom>
                          <a:avLst/>
                          <a:gdLst/>
                          <a:ahLst/>
                          <a:cxnLst/>
                          <a:rect l="0" t="0" r="0" b="0"/>
                          <a:pathLst>
                            <a:path w="4572" h="288037">
                              <a:moveTo>
                                <a:pt x="2286" y="0"/>
                              </a:moveTo>
                              <a:lnTo>
                                <a:pt x="2286" y="288037"/>
                              </a:lnTo>
                            </a:path>
                          </a:pathLst>
                        </a:custGeom>
                        <a:ln w="4572" cap="flat">
                          <a:miter lim="100000"/>
                        </a:ln>
                      </wps:spPr>
                      <wps:style>
                        <a:lnRef idx="1">
                          <a:srgbClr val="000000"/>
                        </a:lnRef>
                        <a:fillRef idx="0">
                          <a:srgbClr val="000000"/>
                        </a:fillRef>
                        <a:effectRef idx="0">
                          <a:scrgbClr r="0" g="0" b="0"/>
                        </a:effectRef>
                        <a:fontRef idx="none"/>
                      </wps:style>
                      <wps:bodyPr/>
                    </wps:wsp>
                    <wps:wsp>
                      <wps:cNvPr id="417624" name="Shape 417624"/>
                      <wps:cNvSpPr/>
                      <wps:spPr>
                        <a:xfrm>
                          <a:off x="498348" y="173737"/>
                          <a:ext cx="4572" cy="210312"/>
                        </a:xfrm>
                        <a:custGeom>
                          <a:avLst/>
                          <a:gdLst/>
                          <a:ahLst/>
                          <a:cxnLst/>
                          <a:rect l="0" t="0" r="0" b="0"/>
                          <a:pathLst>
                            <a:path w="4572" h="210312">
                              <a:moveTo>
                                <a:pt x="2286" y="0"/>
                              </a:moveTo>
                              <a:lnTo>
                                <a:pt x="2286" y="210312"/>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C26617" id="Group 417607" o:spid="_x0000_s1026" style="position:absolute;margin-left:93.95pt;margin-top:740.15pt;width:41.75pt;height:30.25pt;z-index:251662336;mso-position-horizontal-relative:page;mso-position-vertical-relative:page" coordsize="53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">
              <v:shape id="Shape 417608" o:spid="_x0000_s1027" style="position:absolute;left:45;width:46;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" path="m2286,r,384049e" filled="f" strokeweight=".36pt">
                <v:stroke miterlimit="1" joinstyle="miter"/>
                <v:path arrowok="t" textboxrect="0,0,4572,384049"/>
              </v:shape>
              <v:shape id="Shape 417609" o:spid="_x0000_s1028" style="position:absolute;top:45;width:45;height:1692;visibility:visible;mso-wrap-style:square;v-text-anchor:top" coordsize="4572,16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" path="m2286,r,169165e" filled="f" strokeweight=".36pt">
                <v:stroke miterlimit="1" joinstyle="miter"/>
                <v:path arrowok="t" textboxrect="0,0,4572,169165"/>
              </v:shape>
              <v:shape id="Shape 417610" o:spid="_x0000_s1029" style="position:absolute;left:1783;width:45;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" path="m2286,r,384049e" filled="f" strokeweight=".36pt">
                <v:stroke miterlimit="1" joinstyle="miter"/>
                <v:path arrowok="t" textboxrect="0,0,4572,384049"/>
              </v:shape>
              <v:shape id="Shape 417611" o:spid="_x0000_s1030" style="position:absolute;left:3520;width:46;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" path="m2286,r,384049e" filled="f" strokeweight=".36pt">
                <v:stroke miterlimit="1" joinstyle="miter"/>
                <v:path arrowok="t" textboxrect="0,0,4572,384049"/>
              </v:shape>
              <v:shape id="Shape 417612" o:spid="_x0000_s1031" style="position:absolute;left:3566;top:2057;width:45;height:1783;visibility:visible;mso-wrap-style:square;v-text-anchor:top" coordsize="4572,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" path="m2286,r,178309e" filled="f" strokeweight=".36pt">
                <v:stroke miterlimit="1" joinstyle="miter"/>
                <v:path arrowok="t" textboxrect="0,0,4572,178309"/>
              </v:shape>
              <v:shape id="Shape 417613" o:spid="_x0000_s1032" style="position:absolute;left:4297;width:46;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" path="m2286,r,384049e" filled="f" strokeweight=".36pt">
                <v:stroke miterlimit="1" joinstyle="miter"/>
                <v:path arrowok="t" textboxrect="0,0,4572,384049"/>
              </v:shape>
              <v:shape id="Shape 417614" o:spid="_x0000_s1033" style="position:absolute;left:4663;width:46;height:1874;visibility:visible;mso-wrap-style:square;v-text-anchor:top" coordsize="457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" path="m2286,r,187452e" filled="f" strokeweight=".36pt">
                <v:stroke miterlimit="1" joinstyle="miter"/>
                <v:path arrowok="t" textboxrect="0,0,4572,187452"/>
              </v:shape>
              <v:shape id="Shape 417615" o:spid="_x0000_s1034" style="position:absolute;left:4709;width:45;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" path="m2286,r,384049e" filled="f" strokeweight=".36pt">
                <v:stroke miterlimit="1" joinstyle="miter"/>
                <v:path arrowok="t" textboxrect="0,0,4572,384049"/>
              </v:shape>
              <v:shape id="Shape 417616" o:spid="_x0000_s1035" style="position:absolute;left:4892;width:45;height:3246;visibility:visible;mso-wrap-style:square;v-text-anchor:top" coordsize="457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" path="m2286,r,324612e" filled="f" strokeweight=".36pt">
                <v:stroke miterlimit="1" joinstyle="miter"/>
                <v:path arrowok="t" textboxrect="0,0,4572,324612"/>
              </v:shape>
              <v:shape id="Shape 417617" o:spid="_x0000_s1036" style="position:absolute;left:4937;top:45;width:46;height:3795;visibility:visible;mso-wrap-style:square;v-text-anchor:top" coordsize="4572,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" path="m2286,r,379477e" filled="f" strokeweight=".36pt">
                <v:stroke miterlimit="1" joinstyle="miter"/>
                <v:path arrowok="t" textboxrect="0,0,4572,379477"/>
              </v:shape>
              <v:shape id="Shape 417618" o:spid="_x0000_s1037" style="position:absolute;left:5212;width:45;height:3840;visibility:visible;mso-wrap-style:square;v-text-anchor:top" coordsize="4572,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" path="m2286,r,384049e" filled="f" strokeweight=".36pt">
                <v:stroke miterlimit="1" joinstyle="miter"/>
                <v:path arrowok="t" textboxrect="0,0,4572,384049"/>
              </v:shape>
              <v:shape id="Shape 417619" o:spid="_x0000_s1038" style="position:absolute;left:5257;top:45;width:46;height:3795;visibility:visible;mso-wrap-style:square;v-text-anchor:top" coordsize="4572,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" path="m2286,r,379477e" filled="f" strokeweight=".36pt">
                <v:stroke miterlimit="1" joinstyle="miter"/>
                <v:path arrowok="t" textboxrect="0,0,4572,379477"/>
              </v:shape>
              <v:shape id="Shape 417620" o:spid="_x0000_s1039" style="position:absolute;left:3749;top:45;width:45;height:1646;visibility:visible;mso-wrap-style:square;v-text-anchor:top" coordsize="4572,16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" path="m2286,r,164593e" filled="f" strokeweight=".36pt">
                <v:stroke miterlimit="1" joinstyle="miter"/>
                <v:path arrowok="t" textboxrect="0,0,4572,164593"/>
              </v:shape>
              <v:shape id="Shape 417621" o:spid="_x0000_s1040" style="position:absolute;left:3794;top:960;width:46;height:1920;visibility:visible;mso-wrap-style:square;v-text-anchor:top" coordsize="4572,19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" path="m2286,r,192025e" filled="f" strokeweight=".36pt">
                <v:stroke miterlimit="1" joinstyle="miter"/>
                <v:path arrowok="t" textboxrect="0,0,4572,192025"/>
              </v:shape>
              <v:shape id="Shape 417622" o:spid="_x0000_s1041" style="position:absolute;left:4069;top:45;width:45;height:3795;visibility:visible;mso-wrap-style:square;v-text-anchor:top" coordsize="4572,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" path="m2286,r,379477e" filled="f" strokeweight=".36pt">
                <v:stroke miterlimit="1" joinstyle="miter"/>
                <v:path arrowok="t" textboxrect="0,0,4572,379477"/>
              </v:shape>
              <v:shape id="Shape 417623" o:spid="_x0000_s1042" style="position:absolute;left:4754;top:960;width:46;height:2880;visibility:visible;mso-wrap-style:square;v-text-anchor:top" coordsize="4572,28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" path="m2286,r,288037e" filled="f" strokeweight=".36pt">
                <v:stroke miterlimit="1" joinstyle="miter"/>
                <v:path arrowok="t" textboxrect="0,0,4572,288037"/>
              </v:shape>
              <v:shape id="Shape 417624" o:spid="_x0000_s1043" style="position:absolute;left:4983;top:1737;width:46;height:2103;visibility:visible;mso-wrap-style:square;v-text-anchor:top" coordsize="4572,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" path="m2286,r,210312e" filled="f" strokeweight=".36pt">
                <v:stroke miterlimit="1" joinstyle="miter"/>
                <v:path arrowok="t" textboxrect="0,0,4572,210312"/>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7977D06C" wp14:editId="0483BEC4">
              <wp:simplePos x="0" y="0"/>
              <wp:positionH relativeFrom="page">
                <wp:posOffset>6405372</wp:posOffset>
              </wp:positionH>
              <wp:positionV relativeFrom="page">
                <wp:posOffset>9413748</wp:posOffset>
              </wp:positionV>
              <wp:extent cx="393192" cy="4572"/>
              <wp:effectExtent l="0" t="0" r="0" b="0"/>
              <wp:wrapSquare wrapText="bothSides"/>
              <wp:docPr id="417625" name="Group 417625"/>
              <wp:cNvGraphicFramePr/>
              <a:graphic xmlns:a="http://schemas.openxmlformats.org/drawingml/2006/main">
                <a:graphicData uri="http://schemas.microsoft.com/office/word/2010/wordprocessingGroup">
                  <wpg:wgp>
                    <wpg:cNvGrpSpPr/>
                    <wpg:grpSpPr>
                      <a:xfrm>
                        <a:off x="0" y="0"/>
                        <a:ext cx="393192" cy="4572"/>
                        <a:chOff x="0" y="0"/>
                        <a:chExt cx="393192" cy="4572"/>
                      </a:xfrm>
                    </wpg:grpSpPr>
                    <wps:wsp>
                      <wps:cNvPr id="417626" name="Shape 417626"/>
                      <wps:cNvSpPr/>
                      <wps:spPr>
                        <a:xfrm>
                          <a:off x="0" y="0"/>
                          <a:ext cx="393192" cy="4572"/>
                        </a:xfrm>
                        <a:custGeom>
                          <a:avLst/>
                          <a:gdLst/>
                          <a:ahLst/>
                          <a:cxnLst/>
                          <a:rect l="0" t="0" r="0" b="0"/>
                          <a:pathLst>
                            <a:path w="393192" h="4572">
                              <a:moveTo>
                                <a:pt x="0" y="2286"/>
                              </a:moveTo>
                              <a:lnTo>
                                <a:pt x="39319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AE84B" id="Group 417625" o:spid="_x0000_s1026" style="position:absolute;margin-left:504.35pt;margin-top:741.25pt;width:30.95pt;height:.35pt;z-index:251663360;mso-position-horizontal-relative:page;mso-position-vertical-relative:page" coordsize="39319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">
              <v:shape id="Shape 417626" o:spid="_x0000_s1027" style="position:absolute;width:393192;height:4572;visibility:visible;mso-wrap-style:square;v-text-anchor:top" coordsize="39319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" path="m,2286r393192,e" filled="f" strokeweight=".36pt">
                <v:stroke miterlimit="1" joinstyle="miter"/>
                <v:path arrowok="t" textboxrect="0,0,393192,4572"/>
              </v:shape>
              <w10:wrap type="square" anchorx="page" anchory="page"/>
            </v:group>
          </w:pict>
        </mc:Fallback>
      </mc:AlternateContent>
    </w:r>
    <w:r>
      <w:rPr>
        <w:sz w:val="18"/>
      </w:rPr>
      <w:t xml:space="preserve">MINISTERIO </w:t>
    </w:r>
    <w:r>
      <w:rPr>
        <w:sz w:val="20"/>
      </w:rPr>
      <w:t xml:space="preserve">DE </w:t>
    </w:r>
    <w:r>
      <w:rPr>
        <w:sz w:val="18"/>
      </w:rPr>
      <w:t>EDUCACIÓN</w:t>
    </w:r>
    <w:r>
      <w:rPr>
        <w:sz w:val="18"/>
      </w:rPr>
      <w:tab/>
    </w:r>
  </w:p>
  <w:p w14:paraId="645A360E" w14:textId="77777777" w:rsidR="00F172D6" w:rsidRDefault="001D786E">
    <w:pPr>
      <w:spacing w:after="0"/>
      <w:ind w:left="86"/>
      <w:jc w:val="center"/>
    </w:pPr>
    <w:r>
      <w:rPr>
        <w:sz w:val="18"/>
      </w:rPr>
      <w:t xml:space="preserve">EXAMEN </w:t>
    </w:r>
    <w:r>
      <w:rPr>
        <w:sz w:val="20"/>
      </w:rPr>
      <w:t xml:space="preserve">DE </w:t>
    </w:r>
    <w:r>
      <w:rPr>
        <w:sz w:val="18"/>
      </w:rPr>
      <w:t xml:space="preserve">CONTRA </w:t>
    </w:r>
    <w:r>
      <w:rPr>
        <w:sz w:val="20"/>
      </w:rPr>
      <w:t>REVISIÓN</w:t>
    </w:r>
  </w:p>
  <w:p w14:paraId="73D89904" w14:textId="77777777" w:rsidR="00F172D6" w:rsidRDefault="001D786E">
    <w:pPr>
      <w:spacing w:after="0"/>
      <w:ind w:left="86"/>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t xml:space="preserve">DE </w:t>
    </w:r>
    <w:r>
      <w:rPr>
        <w:sz w:val="18"/>
      </w:rPr>
      <w:t xml:space="preserve">DICIEMBRE </w:t>
    </w:r>
    <w:r>
      <w:rPr>
        <w:sz w:val="20"/>
      </w:rPr>
      <w:t xml:space="preserve">DE </w:t>
    </w:r>
    <w:r>
      <w:rPr>
        <w:sz w:val="16"/>
      </w:rPr>
      <w:t>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EB819" w14:textId="77777777" w:rsidR="00413D49" w:rsidRDefault="00413D49">
      <w:pPr>
        <w:spacing w:after="0" w:line="240" w:lineRule="auto"/>
      </w:pPr>
      <w:r>
        <w:separator/>
      </w:r>
    </w:p>
  </w:footnote>
  <w:footnote w:type="continuationSeparator" w:id="0">
    <w:p w14:paraId="0F8720C2" w14:textId="77777777" w:rsidR="00413D49" w:rsidRDefault="00413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91280" w14:textId="77777777" w:rsidR="00F172D6" w:rsidRDefault="00F172D6"/>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FC4B" w14:textId="77777777" w:rsidR="00F172D6" w:rsidRDefault="001D786E">
    <w:pPr>
      <w:tabs>
        <w:tab w:val="center" w:pos="2117"/>
        <w:tab w:val="right" w:pos="9965"/>
      </w:tabs>
      <w:spacing w:after="0"/>
    </w:pPr>
    <w:r>
      <w:tab/>
    </w:r>
    <w:r>
      <w:rPr>
        <w:sz w:val="14"/>
      </w:rPr>
      <w:t>General de Cuentas</w:t>
    </w:r>
    <w:r>
      <w:rPr>
        <w:sz w:val="14"/>
      </w:rPr>
      <w:tab/>
    </w:r>
    <w:r>
      <w:rPr>
        <w:sz w:val="16"/>
      </w:rPr>
      <w:t xml:space="preserve">DIRECCION DE </w:t>
    </w:r>
    <w:r>
      <w:rPr>
        <w:sz w:val="14"/>
      </w:rPr>
      <w:t xml:space="preserve">AUDITORIA </w:t>
    </w:r>
    <w:r>
      <w:rPr>
        <w:sz w:val="16"/>
      </w:rPr>
      <w:t>DE CONTRA REVISIONES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AAF8" w14:textId="77777777" w:rsidR="00F172D6" w:rsidRDefault="001D786E">
    <w:pPr>
      <w:tabs>
        <w:tab w:val="center" w:pos="2167"/>
        <w:tab w:val="center" w:pos="7610"/>
        <w:tab w:val="right" w:pos="9965"/>
      </w:tabs>
      <w:spacing w:after="0"/>
    </w:pPr>
    <w:r>
      <w:tab/>
    </w:r>
    <w:r>
      <w:rPr>
        <w:sz w:val="14"/>
      </w:rPr>
      <w:t>General de Cuentas</w:t>
    </w:r>
    <w:r>
      <w:rPr>
        <w:sz w:val="14"/>
      </w:rPr>
      <w:tab/>
    </w:r>
    <w:r>
      <w:rPr>
        <w:sz w:val="16"/>
      </w:rPr>
      <w:t xml:space="preserve">OIRECCION DE </w:t>
    </w:r>
    <w:r>
      <w:rPr>
        <w:sz w:val="14"/>
      </w:rPr>
      <w:t xml:space="preserve">AUDITORIA </w:t>
    </w:r>
    <w:r>
      <w:rPr>
        <w:sz w:val="14"/>
      </w:rPr>
      <w:tab/>
    </w:r>
    <w:r>
      <w:rPr>
        <w:sz w:val="16"/>
      </w:rPr>
      <w:t>CONTRA REVISIONES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E579" w14:textId="77777777" w:rsidR="00F172D6" w:rsidRDefault="001D786E">
    <w:pPr>
      <w:tabs>
        <w:tab w:val="center" w:pos="1890"/>
        <w:tab w:val="center" w:pos="7643"/>
        <w:tab w:val="right" w:pos="9965"/>
      </w:tabs>
      <w:spacing w:after="0"/>
    </w:pPr>
    <w:r>
      <w:tab/>
    </w:r>
    <w:r>
      <w:rPr>
        <w:sz w:val="14"/>
      </w:rPr>
      <w:t>Contraloría General de Cuentas</w:t>
    </w:r>
    <w:r>
      <w:rPr>
        <w:sz w:val="14"/>
      </w:rPr>
      <w:tab/>
    </w:r>
    <w:r>
      <w:rPr>
        <w:sz w:val="16"/>
      </w:rPr>
      <w:t xml:space="preserve">DIRECCION DE </w:t>
    </w:r>
    <w:r>
      <w:rPr>
        <w:sz w:val="14"/>
      </w:rPr>
      <w:t xml:space="preserve">AUDITORIA </w:t>
    </w:r>
    <w:r>
      <w:rPr>
        <w:sz w:val="14"/>
      </w:rPr>
      <w:tab/>
    </w:r>
    <w:r>
      <w:rPr>
        <w:sz w:val="16"/>
      </w:rPr>
      <w:t>CONTRA REVISIONES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B8677" w14:textId="77777777" w:rsidR="00F172D6" w:rsidRDefault="001D786E">
    <w:pPr>
      <w:tabs>
        <w:tab w:val="right" w:pos="9020"/>
      </w:tabs>
      <w:spacing w:after="0"/>
    </w:pPr>
    <w:r>
      <w:rPr>
        <w:sz w:val="12"/>
      </w:rPr>
      <w:t xml:space="preserve">Contragorla </w:t>
    </w:r>
    <w:r>
      <w:rPr>
        <w:sz w:val="14"/>
      </w:rPr>
      <w:t>General de Cuentas</w:t>
    </w:r>
    <w:r>
      <w:rPr>
        <w:sz w:val="14"/>
      </w:rPr>
      <w:tab/>
    </w:r>
    <w:r>
      <w:rPr>
        <w:sz w:val="16"/>
      </w:rPr>
      <w:t xml:space="preserve">DIRECCION DE </w:t>
    </w:r>
    <w:r>
      <w:rPr>
        <w:sz w:val="14"/>
      </w:rPr>
      <w:t xml:space="preserve">AUDITORIA </w:t>
    </w:r>
    <w:r>
      <w:rPr>
        <w:sz w:val="16"/>
      </w:rPr>
      <w:t>DE CONTRA REVISIONES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8D87" w14:textId="77777777" w:rsidR="00F172D6" w:rsidRDefault="001D786E">
    <w:pPr>
      <w:tabs>
        <w:tab w:val="right" w:pos="9020"/>
      </w:tabs>
      <w:spacing w:after="0"/>
    </w:pP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8FAF" w14:textId="77777777" w:rsidR="00F172D6" w:rsidRDefault="001D786E">
    <w:pPr>
      <w:tabs>
        <w:tab w:val="center" w:pos="1151"/>
        <w:tab w:val="right" w:pos="9020"/>
      </w:tabs>
      <w:spacing w:after="0"/>
    </w:pPr>
    <w:r>
      <w:tab/>
    </w:r>
    <w:r>
      <w:rPr>
        <w:sz w:val="14"/>
      </w:rPr>
      <w:t>General de Cuentas</w:t>
    </w:r>
    <w:r>
      <w:rPr>
        <w:sz w:val="14"/>
      </w:rPr>
      <w:tab/>
    </w:r>
    <w:r>
      <w:rPr>
        <w:sz w:val="16"/>
      </w:rPr>
      <w:t xml:space="preserve">DIRECCION DE </w:t>
    </w:r>
    <w:r>
      <w:rPr>
        <w:sz w:val="14"/>
      </w:rPr>
      <w:t xml:space="preserve">AUDITORIA </w:t>
    </w:r>
    <w:r>
      <w:rPr>
        <w:sz w:val="16"/>
      </w:rPr>
      <w:t>DE CONTRA REVISIONES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71787" w14:textId="77777777" w:rsidR="00F172D6" w:rsidRDefault="001D786E">
    <w:pPr>
      <w:tabs>
        <w:tab w:val="center" w:pos="6663"/>
        <w:tab w:val="right" w:pos="9064"/>
      </w:tabs>
      <w:spacing w:after="0"/>
    </w:pPr>
    <w:r>
      <w:rPr>
        <w:sz w:val="14"/>
      </w:rPr>
      <w:t>Contraloría General de Cuentas</w:t>
    </w:r>
    <w:r>
      <w:rPr>
        <w:sz w:val="14"/>
      </w:rPr>
      <w:tab/>
    </w:r>
    <w:r>
      <w:rPr>
        <w:sz w:val="16"/>
      </w:rPr>
      <w:t xml:space="preserve">DIRECCION DE </w:t>
    </w:r>
    <w:r>
      <w:rPr>
        <w:sz w:val="14"/>
      </w:rPr>
      <w:t xml:space="preserve">AUDITORIA </w:t>
    </w:r>
    <w:r>
      <w:rPr>
        <w:sz w:val="14"/>
      </w:rPr>
      <w:tab/>
    </w:r>
    <w:r>
      <w:rPr>
        <w:sz w:val="16"/>
      </w:rPr>
      <w:t>CONTRA REVISIONES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70D54" w14:textId="77777777" w:rsidR="00F172D6" w:rsidRDefault="001D786E">
    <w:pPr>
      <w:tabs>
        <w:tab w:val="right" w:pos="9064"/>
      </w:tabs>
      <w:spacing w:after="0"/>
    </w:pP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2329" w14:textId="77777777" w:rsidR="00F172D6" w:rsidRDefault="001D786E">
    <w:pPr>
      <w:tabs>
        <w:tab w:val="right" w:pos="9064"/>
      </w:tabs>
      <w:spacing w:after="0"/>
    </w:pP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CED8" w14:textId="77777777" w:rsidR="00F172D6" w:rsidRDefault="001D786E">
    <w:pPr>
      <w:tabs>
        <w:tab w:val="center" w:pos="1854"/>
        <w:tab w:val="center" w:pos="8362"/>
      </w:tabs>
      <w:spacing w:after="0"/>
    </w:pPr>
    <w:r>
      <w:tab/>
    </w: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A3ED" w14:textId="77777777" w:rsidR="00F172D6" w:rsidRDefault="00F172D6"/>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955A6" w14:textId="77777777" w:rsidR="00F172D6" w:rsidRDefault="001D786E">
    <w:pPr>
      <w:tabs>
        <w:tab w:val="center" w:pos="1854"/>
        <w:tab w:val="center" w:pos="8362"/>
      </w:tabs>
      <w:spacing w:after="0"/>
    </w:pPr>
    <w:r>
      <w:tab/>
    </w: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E756" w14:textId="77777777" w:rsidR="00F172D6" w:rsidRDefault="001D786E">
    <w:pPr>
      <w:tabs>
        <w:tab w:val="center" w:pos="2165"/>
        <w:tab w:val="center" w:pos="7161"/>
        <w:tab w:val="center" w:pos="8822"/>
      </w:tabs>
      <w:spacing w:after="0"/>
    </w:pPr>
    <w:r>
      <w:tab/>
    </w:r>
    <w:r>
      <w:rPr>
        <w:sz w:val="14"/>
      </w:rPr>
      <w:t>General de Cuentas</w:t>
    </w:r>
    <w:r>
      <w:rPr>
        <w:sz w:val="14"/>
      </w:rPr>
      <w:tab/>
    </w:r>
    <w:r>
      <w:rPr>
        <w:sz w:val="16"/>
      </w:rPr>
      <w:t xml:space="preserve">DIRECCION </w:t>
    </w:r>
    <w:r>
      <w:rPr>
        <w:sz w:val="16"/>
      </w:rPr>
      <w:tab/>
    </w:r>
    <w:r>
      <w:rPr>
        <w:sz w:val="14"/>
      </w:rPr>
      <w:t xml:space="preserve">AUDITORIA </w:t>
    </w:r>
    <w:r>
      <w:rPr>
        <w:sz w:val="16"/>
      </w:rPr>
      <w:t>DE CONTRA REVISIONES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8519" w14:textId="77777777" w:rsidR="00F172D6" w:rsidRDefault="001D786E">
    <w:pPr>
      <w:spacing w:after="0"/>
      <w:ind w:left="1931"/>
    </w:pPr>
    <w:r>
      <w:rPr>
        <w:rFonts w:ascii="Courier New" w:eastAsia="Courier New" w:hAnsi="Courier New" w:cs="Courier New"/>
        <w:sz w:val="52"/>
      </w:rPr>
      <w:t xml:space="preserve">\ </w:t>
    </w:r>
    <w:r>
      <w:rPr>
        <w:rFonts w:ascii="Courier New" w:eastAsia="Courier New" w:hAnsi="Courier New" w:cs="Courier New"/>
        <w:sz w:val="28"/>
      </w:rPr>
      <w:t>INTEGRIDAD,</w:t>
    </w:r>
  </w:p>
  <w:p w14:paraId="7269EA25" w14:textId="77777777" w:rsidR="00F172D6" w:rsidRDefault="001D786E">
    <w:pPr>
      <w:spacing w:after="0"/>
      <w:ind w:left="2565"/>
    </w:pPr>
    <w:r>
      <w:rPr>
        <w:rFonts w:ascii="Courier New" w:eastAsia="Courier New" w:hAnsi="Courier New" w:cs="Courier New"/>
        <w:sz w:val="28"/>
      </w:rPr>
      <w:t xml:space="preserve">EFICIENCIA </w:t>
    </w:r>
    <w:r>
      <w:rPr>
        <w:rFonts w:ascii="Courier New" w:eastAsia="Courier New" w:hAnsi="Courier New" w:cs="Courier New"/>
        <w:sz w:val="30"/>
      </w:rPr>
      <w:t>Y</w:t>
    </w:r>
  </w:p>
  <w:p w14:paraId="64487404" w14:textId="77777777" w:rsidR="00F172D6" w:rsidRDefault="001D786E">
    <w:pPr>
      <w:spacing w:after="0"/>
      <w:ind w:left="1736"/>
    </w:pPr>
    <w:r>
      <w:rPr>
        <w:rFonts w:ascii="Courier New" w:eastAsia="Courier New" w:hAnsi="Courier New" w:cs="Courier New"/>
        <w:sz w:val="14"/>
      </w:rPr>
      <w:t>Cuentas</w:t>
    </w:r>
  </w:p>
  <w:p w14:paraId="4A97B0EB" w14:textId="77777777" w:rsidR="00F172D6" w:rsidRDefault="001D786E">
    <w:pPr>
      <w:spacing w:after="0"/>
      <w:ind w:left="2803"/>
    </w:pPr>
    <w:r>
      <w:rPr>
        <w:rFonts w:ascii="Courier New" w:eastAsia="Courier New" w:hAnsi="Courier New" w:cs="Courier New"/>
        <w:sz w:val="28"/>
      </w:rPr>
      <w:t>TRANSPARENCIA</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32C5D" w14:textId="77777777" w:rsidR="00F172D6" w:rsidRDefault="001D786E">
    <w:pPr>
      <w:spacing w:after="0"/>
      <w:ind w:left="1931"/>
    </w:pPr>
    <w:r>
      <w:rPr>
        <w:rFonts w:ascii="Courier New" w:eastAsia="Courier New" w:hAnsi="Courier New" w:cs="Courier New"/>
        <w:sz w:val="52"/>
      </w:rPr>
      <w:t xml:space="preserve">\ </w:t>
    </w:r>
    <w:r>
      <w:rPr>
        <w:rFonts w:ascii="Courier New" w:eastAsia="Courier New" w:hAnsi="Courier New" w:cs="Courier New"/>
        <w:sz w:val="28"/>
      </w:rPr>
      <w:t>INTEGRIDAD,</w:t>
    </w:r>
  </w:p>
  <w:p w14:paraId="5819ED69" w14:textId="77777777" w:rsidR="00F172D6" w:rsidRDefault="001D786E">
    <w:pPr>
      <w:spacing w:after="0"/>
      <w:ind w:left="2565"/>
    </w:pPr>
    <w:r>
      <w:rPr>
        <w:rFonts w:ascii="Courier New" w:eastAsia="Courier New" w:hAnsi="Courier New" w:cs="Courier New"/>
        <w:sz w:val="28"/>
      </w:rPr>
      <w:t xml:space="preserve">EFICIENCIA </w:t>
    </w:r>
    <w:r>
      <w:rPr>
        <w:rFonts w:ascii="Courier New" w:eastAsia="Courier New" w:hAnsi="Courier New" w:cs="Courier New"/>
        <w:sz w:val="30"/>
      </w:rPr>
      <w:t>Y</w:t>
    </w:r>
  </w:p>
  <w:p w14:paraId="75B5B846" w14:textId="77777777" w:rsidR="00F172D6" w:rsidRDefault="001D786E">
    <w:pPr>
      <w:spacing w:after="0"/>
      <w:ind w:left="1736"/>
    </w:pPr>
    <w:r>
      <w:rPr>
        <w:rFonts w:ascii="Courier New" w:eastAsia="Courier New" w:hAnsi="Courier New" w:cs="Courier New"/>
        <w:sz w:val="14"/>
      </w:rPr>
      <w:t>Cuentas</w:t>
    </w:r>
  </w:p>
  <w:p w14:paraId="576B3B2E" w14:textId="77777777" w:rsidR="00F172D6" w:rsidRDefault="001D786E">
    <w:pPr>
      <w:spacing w:after="0"/>
      <w:ind w:left="2803"/>
    </w:pPr>
    <w:r>
      <w:rPr>
        <w:rFonts w:ascii="Courier New" w:eastAsia="Courier New" w:hAnsi="Courier New" w:cs="Courier New"/>
        <w:sz w:val="28"/>
      </w:rPr>
      <w:t>TRANSPARENCIA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945B" w14:textId="77777777" w:rsidR="00F172D6" w:rsidRDefault="001D786E">
    <w:pPr>
      <w:spacing w:after="0"/>
      <w:ind w:left="1931"/>
    </w:pPr>
    <w:r>
      <w:rPr>
        <w:rFonts w:ascii="Courier New" w:eastAsia="Courier New" w:hAnsi="Courier New" w:cs="Courier New"/>
        <w:sz w:val="52"/>
      </w:rPr>
      <w:t xml:space="preserve">\ </w:t>
    </w:r>
    <w:r>
      <w:rPr>
        <w:rFonts w:ascii="Courier New" w:eastAsia="Courier New" w:hAnsi="Courier New" w:cs="Courier New"/>
        <w:sz w:val="28"/>
      </w:rPr>
      <w:t>INTEGRIDAD,</w:t>
    </w:r>
  </w:p>
  <w:p w14:paraId="5DB74026" w14:textId="77777777" w:rsidR="00F172D6" w:rsidRDefault="001D786E">
    <w:pPr>
      <w:spacing w:after="0"/>
      <w:ind w:left="2565"/>
    </w:pPr>
    <w:r>
      <w:rPr>
        <w:rFonts w:ascii="Courier New" w:eastAsia="Courier New" w:hAnsi="Courier New" w:cs="Courier New"/>
        <w:sz w:val="28"/>
      </w:rPr>
      <w:t xml:space="preserve">EFICIENCIA </w:t>
    </w:r>
    <w:r>
      <w:rPr>
        <w:rFonts w:ascii="Courier New" w:eastAsia="Courier New" w:hAnsi="Courier New" w:cs="Courier New"/>
        <w:sz w:val="30"/>
      </w:rPr>
      <w:t>Y</w:t>
    </w:r>
  </w:p>
  <w:p w14:paraId="5A24CA85" w14:textId="77777777" w:rsidR="00F172D6" w:rsidRDefault="001D786E">
    <w:pPr>
      <w:spacing w:after="0"/>
      <w:ind w:left="1736"/>
    </w:pPr>
    <w:r>
      <w:rPr>
        <w:rFonts w:ascii="Courier New" w:eastAsia="Courier New" w:hAnsi="Courier New" w:cs="Courier New"/>
        <w:sz w:val="14"/>
      </w:rPr>
      <w:t>Cuentas</w:t>
    </w:r>
  </w:p>
  <w:p w14:paraId="507A2C8D" w14:textId="77777777" w:rsidR="00F172D6" w:rsidRDefault="001D786E">
    <w:pPr>
      <w:spacing w:after="0"/>
      <w:ind w:left="2803"/>
    </w:pPr>
    <w:r>
      <w:rPr>
        <w:rFonts w:ascii="Courier New" w:eastAsia="Courier New" w:hAnsi="Courier New" w:cs="Courier New"/>
        <w:sz w:val="28"/>
      </w:rPr>
      <w:t>TRANSPARENCIA</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49D08" w14:textId="77777777" w:rsidR="00F172D6" w:rsidRDefault="00F172D6"/>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DFB4B" w14:textId="77777777" w:rsidR="00F172D6" w:rsidRDefault="00F172D6"/>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A0E8" w14:textId="77777777" w:rsidR="00F172D6" w:rsidRDefault="001D786E">
    <w:pPr>
      <w:spacing w:after="0"/>
      <w:ind w:left="1843"/>
    </w:pPr>
    <w:r>
      <w:rPr>
        <w:rFonts w:ascii="Courier New" w:eastAsia="Courier New" w:hAnsi="Courier New" w:cs="Courier New"/>
        <w:sz w:val="54"/>
      </w:rPr>
      <w:t xml:space="preserve">\ </w:t>
    </w:r>
    <w:r>
      <w:rPr>
        <w:rFonts w:ascii="Courier New" w:eastAsia="Courier New" w:hAnsi="Courier New" w:cs="Courier New"/>
        <w:sz w:val="28"/>
      </w:rPr>
      <w:t>INTEGRIDAD,</w:t>
    </w:r>
  </w:p>
  <w:p w14:paraId="7A65D8DE" w14:textId="77777777" w:rsidR="00F172D6" w:rsidRDefault="001D786E">
    <w:pPr>
      <w:spacing w:after="4"/>
      <w:ind w:left="2470"/>
    </w:pPr>
    <w:r>
      <w:rPr>
        <w:rFonts w:ascii="Courier New" w:eastAsia="Courier New" w:hAnsi="Courier New" w:cs="Courier New"/>
        <w:sz w:val="28"/>
      </w:rPr>
      <w:t xml:space="preserve">EFICIENCIA </w:t>
    </w:r>
    <w:r>
      <w:rPr>
        <w:rFonts w:ascii="Courier New" w:eastAsia="Courier New" w:hAnsi="Courier New" w:cs="Courier New"/>
        <w:sz w:val="26"/>
      </w:rPr>
      <w:t>Y</w:t>
    </w:r>
  </w:p>
  <w:p w14:paraId="303DAEC4" w14:textId="77777777" w:rsidR="00F172D6" w:rsidRDefault="001D786E">
    <w:pPr>
      <w:spacing w:after="0"/>
      <w:ind w:left="2700"/>
    </w:pPr>
    <w:r>
      <w:rPr>
        <w:rFonts w:ascii="Courier New" w:eastAsia="Courier New" w:hAnsi="Courier New" w:cs="Courier New"/>
        <w:sz w:val="28"/>
      </w:rPr>
      <w:t>TRANSPARENCIA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410C" w14:textId="77777777" w:rsidR="00F172D6" w:rsidRDefault="00F172D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8FB07" w14:textId="77777777" w:rsidR="00F172D6" w:rsidRDefault="001D786E">
    <w:pPr>
      <w:spacing w:after="14"/>
      <w:ind w:left="1700"/>
    </w:pPr>
    <w:r>
      <w:rPr>
        <w:rFonts w:ascii="Courier New" w:eastAsia="Courier New" w:hAnsi="Courier New" w:cs="Courier New"/>
        <w:sz w:val="26"/>
      </w:rPr>
      <w:t>INTEGRIDAD,</w:t>
    </w:r>
  </w:p>
  <w:p w14:paraId="2F42F863" w14:textId="77777777" w:rsidR="00F172D6" w:rsidRDefault="001D786E">
    <w:pPr>
      <w:spacing w:after="0"/>
      <w:ind w:left="1924"/>
    </w:pPr>
    <w:r>
      <w:rPr>
        <w:rFonts w:ascii="Courier New" w:eastAsia="Courier New" w:hAnsi="Courier New" w:cs="Courier New"/>
        <w:sz w:val="26"/>
      </w:rPr>
      <w:t>EFICIENCIA Y</w:t>
    </w:r>
  </w:p>
  <w:p w14:paraId="373FB453" w14:textId="77777777" w:rsidR="00F172D6" w:rsidRDefault="001D786E">
    <w:pPr>
      <w:tabs>
        <w:tab w:val="center" w:pos="1401"/>
      </w:tabs>
      <w:spacing w:after="0"/>
      <w:ind w:left="-367"/>
    </w:pPr>
    <w:r>
      <w:rPr>
        <w:sz w:val="16"/>
      </w:rPr>
      <w:t xml:space="preserve">Contraloría </w:t>
    </w:r>
    <w:r>
      <w:rPr>
        <w:sz w:val="16"/>
      </w:rPr>
      <w:tab/>
      <w:t>Cuentas</w:t>
    </w:r>
  </w:p>
  <w:p w14:paraId="21F59D22" w14:textId="77777777" w:rsidR="00F172D6" w:rsidRDefault="001D786E">
    <w:pPr>
      <w:spacing w:after="0"/>
      <w:ind w:left="1808"/>
    </w:pPr>
    <w:r>
      <w:rPr>
        <w:rFonts w:ascii="Courier New" w:eastAsia="Courier New" w:hAnsi="Courier New" w:cs="Courier New"/>
        <w:sz w:val="64"/>
      </w:rPr>
      <w:t xml:space="preserve">\ </w:t>
    </w:r>
    <w:r>
      <w:rPr>
        <w:rFonts w:ascii="Courier New" w:eastAsia="Courier New" w:hAnsi="Courier New" w:cs="Courier New"/>
        <w:sz w:val="26"/>
      </w:rPr>
      <w:t>TRANSPARENCIA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D9DE8" w14:textId="77777777" w:rsidR="00F172D6" w:rsidRDefault="001D786E">
    <w:pPr>
      <w:spacing w:after="14"/>
      <w:ind w:left="1700"/>
    </w:pPr>
    <w:r>
      <w:rPr>
        <w:rFonts w:ascii="Courier New" w:eastAsia="Courier New" w:hAnsi="Courier New" w:cs="Courier New"/>
        <w:sz w:val="26"/>
      </w:rPr>
      <w:t>INTEGRIDAD,</w:t>
    </w:r>
  </w:p>
  <w:p w14:paraId="5A2F93F0" w14:textId="77777777" w:rsidR="00F172D6" w:rsidRDefault="001D786E">
    <w:pPr>
      <w:spacing w:after="0"/>
      <w:ind w:left="1924"/>
    </w:pPr>
    <w:r>
      <w:rPr>
        <w:rFonts w:ascii="Courier New" w:eastAsia="Courier New" w:hAnsi="Courier New" w:cs="Courier New"/>
        <w:sz w:val="26"/>
      </w:rPr>
      <w:t>EFICIENCIA Y</w:t>
    </w:r>
  </w:p>
  <w:p w14:paraId="6E4B430A" w14:textId="77777777" w:rsidR="00F172D6" w:rsidRDefault="001D786E">
    <w:pPr>
      <w:tabs>
        <w:tab w:val="center" w:pos="1401"/>
      </w:tabs>
      <w:spacing w:after="0"/>
      <w:ind w:left="-367"/>
    </w:pPr>
    <w:r>
      <w:rPr>
        <w:sz w:val="16"/>
      </w:rPr>
      <w:t xml:space="preserve">Contraloría </w:t>
    </w:r>
    <w:r>
      <w:rPr>
        <w:sz w:val="16"/>
      </w:rPr>
      <w:tab/>
      <w:t>Cuentas</w:t>
    </w:r>
  </w:p>
  <w:p w14:paraId="5857C334" w14:textId="77777777" w:rsidR="00F172D6" w:rsidRDefault="001D786E">
    <w:pPr>
      <w:spacing w:after="0"/>
      <w:ind w:left="1808"/>
    </w:pPr>
    <w:r>
      <w:rPr>
        <w:rFonts w:ascii="Courier New" w:eastAsia="Courier New" w:hAnsi="Courier New" w:cs="Courier New"/>
        <w:sz w:val="64"/>
      </w:rPr>
      <w:t xml:space="preserve">\ </w:t>
    </w:r>
    <w:r>
      <w:rPr>
        <w:rFonts w:ascii="Courier New" w:eastAsia="Courier New" w:hAnsi="Courier New" w:cs="Courier New"/>
        <w:sz w:val="26"/>
      </w:rPr>
      <w:t>TRANSPARENCIA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7D96" w14:textId="77777777" w:rsidR="00F172D6" w:rsidRDefault="001D786E">
    <w:pPr>
      <w:spacing w:after="14"/>
      <w:ind w:left="1700"/>
    </w:pPr>
    <w:r>
      <w:rPr>
        <w:rFonts w:ascii="Courier New" w:eastAsia="Courier New" w:hAnsi="Courier New" w:cs="Courier New"/>
        <w:sz w:val="26"/>
      </w:rPr>
      <w:t>INTEGRIDAD,</w:t>
    </w:r>
  </w:p>
  <w:p w14:paraId="0E7A9D44" w14:textId="77777777" w:rsidR="00F172D6" w:rsidRDefault="001D786E">
    <w:pPr>
      <w:spacing w:after="0"/>
      <w:ind w:left="1924"/>
    </w:pPr>
    <w:r>
      <w:rPr>
        <w:rFonts w:ascii="Courier New" w:eastAsia="Courier New" w:hAnsi="Courier New" w:cs="Courier New"/>
        <w:sz w:val="26"/>
      </w:rPr>
      <w:t>EFICIENCIA Y</w:t>
    </w:r>
  </w:p>
  <w:p w14:paraId="10EFEEE8" w14:textId="77777777" w:rsidR="00F172D6" w:rsidRDefault="001D786E">
    <w:pPr>
      <w:tabs>
        <w:tab w:val="center" w:pos="1401"/>
      </w:tabs>
      <w:spacing w:after="0"/>
      <w:ind w:left="-367"/>
    </w:pPr>
    <w:r>
      <w:rPr>
        <w:sz w:val="16"/>
      </w:rPr>
      <w:t xml:space="preserve">Contraloría </w:t>
    </w:r>
    <w:r>
      <w:rPr>
        <w:sz w:val="16"/>
      </w:rPr>
      <w:tab/>
      <w:t>Cuentas</w:t>
    </w:r>
  </w:p>
  <w:p w14:paraId="5FACEC68" w14:textId="77777777" w:rsidR="00F172D6" w:rsidRDefault="001D786E">
    <w:pPr>
      <w:spacing w:after="0"/>
      <w:ind w:left="1808"/>
    </w:pPr>
    <w:r>
      <w:rPr>
        <w:rFonts w:ascii="Courier New" w:eastAsia="Courier New" w:hAnsi="Courier New" w:cs="Courier New"/>
        <w:sz w:val="64"/>
      </w:rPr>
      <w:t xml:space="preserve">\ </w:t>
    </w:r>
    <w:r>
      <w:rPr>
        <w:rFonts w:ascii="Courier New" w:eastAsia="Courier New" w:hAnsi="Courier New" w:cs="Courier New"/>
        <w:sz w:val="26"/>
      </w:rPr>
      <w:t>TRANSPARENCIA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C5371" w14:textId="77777777" w:rsidR="00F172D6" w:rsidRDefault="001D786E">
    <w:pPr>
      <w:tabs>
        <w:tab w:val="right" w:pos="8878"/>
      </w:tabs>
      <w:spacing w:after="0"/>
      <w:ind w:right="-29"/>
    </w:pP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5D68" w14:textId="77777777" w:rsidR="00F172D6" w:rsidRDefault="001D786E">
    <w:pPr>
      <w:tabs>
        <w:tab w:val="center" w:pos="6635"/>
        <w:tab w:val="right" w:pos="8878"/>
      </w:tabs>
      <w:spacing w:after="0"/>
      <w:ind w:right="-43"/>
    </w:pPr>
    <w:r>
      <w:rPr>
        <w:sz w:val="14"/>
      </w:rPr>
      <w:t>Contraloría General de Cuentas</w:t>
    </w:r>
    <w:r>
      <w:rPr>
        <w:sz w:val="14"/>
      </w:rPr>
      <w:tab/>
    </w:r>
    <w:r>
      <w:rPr>
        <w:sz w:val="16"/>
      </w:rPr>
      <w:t xml:space="preserve">DIRECCION DE </w:t>
    </w:r>
    <w:r>
      <w:rPr>
        <w:sz w:val="14"/>
      </w:rPr>
      <w:t xml:space="preserve">AUDITORIA </w:t>
    </w:r>
    <w:r>
      <w:rPr>
        <w:sz w:val="14"/>
      </w:rPr>
      <w:tab/>
    </w:r>
    <w:r>
      <w:rPr>
        <w:sz w:val="16"/>
      </w:rPr>
      <w:t>CONTRA REVISIONES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43C8" w14:textId="77777777" w:rsidR="00F172D6" w:rsidRDefault="001D786E">
    <w:pPr>
      <w:tabs>
        <w:tab w:val="right" w:pos="8878"/>
      </w:tabs>
      <w:spacing w:after="0"/>
      <w:ind w:right="-29"/>
    </w:pPr>
    <w:r>
      <w:rPr>
        <w:sz w:val="14"/>
      </w:rPr>
      <w:t>Contraloría General de Cuentas</w:t>
    </w:r>
    <w:r>
      <w:rPr>
        <w:sz w:val="14"/>
      </w:rPr>
      <w:tab/>
    </w:r>
    <w:r>
      <w:rPr>
        <w:sz w:val="16"/>
      </w:rPr>
      <w:t xml:space="preserve">OIRECCION DE </w:t>
    </w:r>
    <w:r>
      <w:rPr>
        <w:sz w:val="14"/>
      </w:rPr>
      <w:t xml:space="preserve">AUDITORIA </w:t>
    </w:r>
    <w:r>
      <w:rPr>
        <w:sz w:val="16"/>
      </w:rPr>
      <w:t>DE CONTRA REVISIONES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1.5pt;height:1.5pt" coordsize="" o:spt="100" o:bullet="t" adj="0,,0" path="" stroked="f">
        <v:stroke joinstyle="miter"/>
        <v:imagedata r:id="rId1" o:title="image341"/>
        <v:formulas/>
        <v:path o:connecttype="segments"/>
      </v:shape>
    </w:pict>
  </w:numPicBullet>
  <w:numPicBullet w:numPicBulletId="1">
    <w:pict>
      <v:shape id="_x0000_i1030" style="width:1.5pt;height:1.5pt" coordsize="" o:spt="100" o:bullet="t" adj="0,,0" path="" stroked="f">
        <v:stroke joinstyle="miter"/>
        <v:imagedata r:id="rId2" o:title="image342"/>
        <v:formulas/>
        <v:path o:connecttype="segments"/>
      </v:shape>
    </w:pict>
  </w:numPicBullet>
  <w:numPicBullet w:numPicBulletId="2">
    <w:pict>
      <v:shape w14:anchorId="78044F0F" id="_x0000_i1031" style="width:1.5pt;height:1.5pt" coordsize="" o:spt="100" o:bullet="t" adj="0,,0" path="" stroked="f">
        <v:stroke joinstyle="miter"/>
        <v:imagedata r:id="rId3" o:title="image343"/>
        <v:formulas/>
        <v:path o:connecttype="segments"/>
      </v:shape>
    </w:pict>
  </w:numPicBullet>
  <w:abstractNum w:abstractNumId="0" w15:restartNumberingAfterBreak="0">
    <w:nsid w:val="00DC1463"/>
    <w:multiLevelType w:val="hybridMultilevel"/>
    <w:tmpl w:val="87623526"/>
    <w:lvl w:ilvl="0" w:tplc="7024B4E4">
      <w:start w:val="1"/>
      <w:numFmt w:val="lowerLetter"/>
      <w:lvlText w:val="%1."/>
      <w:lvlJc w:val="left"/>
      <w:pPr>
        <w:ind w:left="18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3A2708A">
      <w:start w:val="1"/>
      <w:numFmt w:val="lowerLetter"/>
      <w:lvlText w:val="%2"/>
      <w:lvlJc w:val="left"/>
      <w:pPr>
        <w:ind w:left="10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E95CF93A">
      <w:start w:val="1"/>
      <w:numFmt w:val="lowerRoman"/>
      <w:lvlText w:val="%3"/>
      <w:lvlJc w:val="left"/>
      <w:pPr>
        <w:ind w:left="18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69A963A">
      <w:start w:val="1"/>
      <w:numFmt w:val="decimal"/>
      <w:lvlText w:val="%4"/>
      <w:lvlJc w:val="left"/>
      <w:pPr>
        <w:ind w:left="25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2AC062A">
      <w:start w:val="1"/>
      <w:numFmt w:val="lowerLetter"/>
      <w:lvlText w:val="%5"/>
      <w:lvlJc w:val="left"/>
      <w:pPr>
        <w:ind w:left="32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2F8F5C2">
      <w:start w:val="1"/>
      <w:numFmt w:val="lowerRoman"/>
      <w:lvlText w:val="%6"/>
      <w:lvlJc w:val="left"/>
      <w:pPr>
        <w:ind w:left="39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8EA7524">
      <w:start w:val="1"/>
      <w:numFmt w:val="decimal"/>
      <w:lvlText w:val="%7"/>
      <w:lvlJc w:val="left"/>
      <w:pPr>
        <w:ind w:left="46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43F6953C">
      <w:start w:val="1"/>
      <w:numFmt w:val="lowerLetter"/>
      <w:lvlText w:val="%8"/>
      <w:lvlJc w:val="left"/>
      <w:pPr>
        <w:ind w:left="54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232DCF0">
      <w:start w:val="1"/>
      <w:numFmt w:val="lowerRoman"/>
      <w:lvlText w:val="%9"/>
      <w:lvlJc w:val="left"/>
      <w:pPr>
        <w:ind w:left="61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5280A93"/>
    <w:multiLevelType w:val="hybridMultilevel"/>
    <w:tmpl w:val="AEAA4E54"/>
    <w:lvl w:ilvl="0" w:tplc="54AA6BAE">
      <w:start w:val="2"/>
      <w:numFmt w:val="decimal"/>
      <w:lvlText w:val="%1."/>
      <w:lvlJc w:val="left"/>
      <w:pPr>
        <w:ind w:left="18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F2474C0">
      <w:start w:val="1"/>
      <w:numFmt w:val="lowerLetter"/>
      <w:lvlText w:val="%2)"/>
      <w:lvlJc w:val="left"/>
      <w:pPr>
        <w:ind w:left="21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9DEC40E">
      <w:start w:val="1"/>
      <w:numFmt w:val="lowerRoman"/>
      <w:lvlText w:val="%3"/>
      <w:lvlJc w:val="left"/>
      <w:pPr>
        <w:ind w:left="14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D324034">
      <w:start w:val="1"/>
      <w:numFmt w:val="decimal"/>
      <w:lvlText w:val="%4"/>
      <w:lvlJc w:val="left"/>
      <w:pPr>
        <w:ind w:left="21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0C66AD6">
      <w:start w:val="1"/>
      <w:numFmt w:val="lowerLetter"/>
      <w:lvlText w:val="%5"/>
      <w:lvlJc w:val="left"/>
      <w:pPr>
        <w:ind w:left="28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7809C90">
      <w:start w:val="1"/>
      <w:numFmt w:val="lowerRoman"/>
      <w:lvlText w:val="%6"/>
      <w:lvlJc w:val="left"/>
      <w:pPr>
        <w:ind w:left="36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F056C1B2">
      <w:start w:val="1"/>
      <w:numFmt w:val="decimal"/>
      <w:lvlText w:val="%7"/>
      <w:lvlJc w:val="left"/>
      <w:pPr>
        <w:ind w:left="43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162890A">
      <w:start w:val="1"/>
      <w:numFmt w:val="lowerLetter"/>
      <w:lvlText w:val="%8"/>
      <w:lvlJc w:val="left"/>
      <w:pPr>
        <w:ind w:left="50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762B32E">
      <w:start w:val="1"/>
      <w:numFmt w:val="lowerRoman"/>
      <w:lvlText w:val="%9"/>
      <w:lvlJc w:val="left"/>
      <w:pPr>
        <w:ind w:left="57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82C259A"/>
    <w:multiLevelType w:val="hybridMultilevel"/>
    <w:tmpl w:val="6F907B6A"/>
    <w:lvl w:ilvl="0" w:tplc="17383A34">
      <w:start w:val="1"/>
      <w:numFmt w:val="decimal"/>
      <w:lvlText w:val="%1."/>
      <w:lvlJc w:val="left"/>
      <w:pPr>
        <w:ind w:left="22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6372A7A4">
      <w:start w:val="1"/>
      <w:numFmt w:val="lowerLetter"/>
      <w:lvlText w:val="%2."/>
      <w:lvlJc w:val="left"/>
      <w:pPr>
        <w:ind w:left="260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78E706A">
      <w:start w:val="1"/>
      <w:numFmt w:val="lowerRoman"/>
      <w:lvlText w:val="%3"/>
      <w:lvlJc w:val="left"/>
      <w:pPr>
        <w:ind w:left="17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DC05C18">
      <w:start w:val="1"/>
      <w:numFmt w:val="decimal"/>
      <w:lvlText w:val="%4"/>
      <w:lvlJc w:val="left"/>
      <w:pPr>
        <w:ind w:left="25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AE62A3E">
      <w:start w:val="1"/>
      <w:numFmt w:val="lowerLetter"/>
      <w:lvlText w:val="%5"/>
      <w:lvlJc w:val="left"/>
      <w:pPr>
        <w:ind w:left="32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FF5280A2">
      <w:start w:val="1"/>
      <w:numFmt w:val="lowerRoman"/>
      <w:lvlText w:val="%6"/>
      <w:lvlJc w:val="left"/>
      <w:pPr>
        <w:ind w:left="395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6384A46">
      <w:start w:val="1"/>
      <w:numFmt w:val="decimal"/>
      <w:lvlText w:val="%7"/>
      <w:lvlJc w:val="left"/>
      <w:pPr>
        <w:ind w:left="467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C8A0411A">
      <w:start w:val="1"/>
      <w:numFmt w:val="lowerLetter"/>
      <w:lvlText w:val="%8"/>
      <w:lvlJc w:val="left"/>
      <w:pPr>
        <w:ind w:left="53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4D24996">
      <w:start w:val="1"/>
      <w:numFmt w:val="lowerRoman"/>
      <w:lvlText w:val="%9"/>
      <w:lvlJc w:val="left"/>
      <w:pPr>
        <w:ind w:left="61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C0A17A2"/>
    <w:multiLevelType w:val="hybridMultilevel"/>
    <w:tmpl w:val="9D74E776"/>
    <w:lvl w:ilvl="0" w:tplc="34F87B6A">
      <w:start w:val="1"/>
      <w:numFmt w:val="lowerLetter"/>
      <w:lvlText w:val="%1."/>
      <w:lvlJc w:val="left"/>
      <w:pPr>
        <w:ind w:left="174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71CB17E">
      <w:start w:val="1"/>
      <w:numFmt w:val="lowerLetter"/>
      <w:lvlText w:val="%2."/>
      <w:lvlJc w:val="left"/>
      <w:pPr>
        <w:ind w:left="20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A5E2DF2">
      <w:start w:val="1"/>
      <w:numFmt w:val="lowerRoman"/>
      <w:lvlText w:val="%3"/>
      <w:lvlJc w:val="left"/>
      <w:pPr>
        <w:ind w:left="14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CAC408E">
      <w:start w:val="1"/>
      <w:numFmt w:val="decimal"/>
      <w:lvlText w:val="%4"/>
      <w:lvlJc w:val="left"/>
      <w:pPr>
        <w:ind w:left="21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F85A393A">
      <w:start w:val="1"/>
      <w:numFmt w:val="lowerLetter"/>
      <w:lvlText w:val="%5"/>
      <w:lvlJc w:val="left"/>
      <w:pPr>
        <w:ind w:left="28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61222AE">
      <w:start w:val="1"/>
      <w:numFmt w:val="lowerRoman"/>
      <w:lvlText w:val="%6"/>
      <w:lvlJc w:val="left"/>
      <w:pPr>
        <w:ind w:left="35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448AF50">
      <w:start w:val="1"/>
      <w:numFmt w:val="decimal"/>
      <w:lvlText w:val="%7"/>
      <w:lvlJc w:val="left"/>
      <w:pPr>
        <w:ind w:left="43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E0A5ABE">
      <w:start w:val="1"/>
      <w:numFmt w:val="lowerLetter"/>
      <w:lvlText w:val="%8"/>
      <w:lvlJc w:val="left"/>
      <w:pPr>
        <w:ind w:left="50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6F4CDD6">
      <w:start w:val="1"/>
      <w:numFmt w:val="lowerRoman"/>
      <w:lvlText w:val="%9"/>
      <w:lvlJc w:val="left"/>
      <w:pPr>
        <w:ind w:left="57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CA36D21"/>
    <w:multiLevelType w:val="hybridMultilevel"/>
    <w:tmpl w:val="8F4CC1D2"/>
    <w:lvl w:ilvl="0" w:tplc="14A2CC62">
      <w:start w:val="1"/>
      <w:numFmt w:val="bullet"/>
      <w:lvlText w:val="•"/>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37CEAF6">
      <w:start w:val="1"/>
      <w:numFmt w:val="bullet"/>
      <w:lvlText w:val="o"/>
      <w:lvlJc w:val="left"/>
      <w:pPr>
        <w:ind w:left="7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32059E0">
      <w:start w:val="1"/>
      <w:numFmt w:val="bullet"/>
      <w:lvlRestart w:val="0"/>
      <w:lvlText w:val="•"/>
      <w:lvlPicBulletId w:val="1"/>
      <w:lvlJc w:val="left"/>
      <w:pPr>
        <w:ind w:left="22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4F12F974">
      <w:start w:val="1"/>
      <w:numFmt w:val="bullet"/>
      <w:lvlText w:val="•"/>
      <w:lvlJc w:val="left"/>
      <w:pPr>
        <w:ind w:left="180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03A26A0">
      <w:start w:val="1"/>
      <w:numFmt w:val="bullet"/>
      <w:lvlText w:val="o"/>
      <w:lvlJc w:val="left"/>
      <w:pPr>
        <w:ind w:left="252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3D00AB0A">
      <w:start w:val="1"/>
      <w:numFmt w:val="bullet"/>
      <w:lvlText w:val="▪"/>
      <w:lvlJc w:val="left"/>
      <w:pPr>
        <w:ind w:left="324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D823F5E">
      <w:start w:val="1"/>
      <w:numFmt w:val="bullet"/>
      <w:lvlText w:val="•"/>
      <w:lvlJc w:val="left"/>
      <w:pPr>
        <w:ind w:left="396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47062456">
      <w:start w:val="1"/>
      <w:numFmt w:val="bullet"/>
      <w:lvlText w:val="o"/>
      <w:lvlJc w:val="left"/>
      <w:pPr>
        <w:ind w:left="468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AAAC60">
      <w:start w:val="1"/>
      <w:numFmt w:val="bullet"/>
      <w:lvlText w:val="▪"/>
      <w:lvlJc w:val="left"/>
      <w:pPr>
        <w:ind w:left="540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2225EAB"/>
    <w:multiLevelType w:val="hybridMultilevel"/>
    <w:tmpl w:val="24645FD4"/>
    <w:lvl w:ilvl="0" w:tplc="C518B0C8">
      <w:start w:val="1"/>
      <w:numFmt w:val="bullet"/>
      <w:lvlText w:val="•"/>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66C980">
      <w:start w:val="1"/>
      <w:numFmt w:val="bullet"/>
      <w:lvlRestart w:val="0"/>
      <w:lvlText w:val="•"/>
      <w:lvlPicBulletId w:val="2"/>
      <w:lvlJc w:val="left"/>
      <w:pPr>
        <w:ind w:left="21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7AA978A">
      <w:start w:val="1"/>
      <w:numFmt w:val="bullet"/>
      <w:lvlText w:val="▪"/>
      <w:lvlJc w:val="left"/>
      <w:pPr>
        <w:ind w:left="17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2430CB06">
      <w:start w:val="1"/>
      <w:numFmt w:val="bullet"/>
      <w:lvlText w:val="•"/>
      <w:lvlJc w:val="left"/>
      <w:pPr>
        <w:ind w:left="25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8F645B6">
      <w:start w:val="1"/>
      <w:numFmt w:val="bullet"/>
      <w:lvlText w:val="o"/>
      <w:lvlJc w:val="left"/>
      <w:pPr>
        <w:ind w:left="32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0E8C87A">
      <w:start w:val="1"/>
      <w:numFmt w:val="bullet"/>
      <w:lvlText w:val="▪"/>
      <w:lvlJc w:val="left"/>
      <w:pPr>
        <w:ind w:left="39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B6A4ADA">
      <w:start w:val="1"/>
      <w:numFmt w:val="bullet"/>
      <w:lvlText w:val="•"/>
      <w:lvlJc w:val="left"/>
      <w:pPr>
        <w:ind w:left="46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AF41F6E">
      <w:start w:val="1"/>
      <w:numFmt w:val="bullet"/>
      <w:lvlText w:val="o"/>
      <w:lvlJc w:val="left"/>
      <w:pPr>
        <w:ind w:left="53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2800FB0">
      <w:start w:val="1"/>
      <w:numFmt w:val="bullet"/>
      <w:lvlText w:val="▪"/>
      <w:lvlJc w:val="left"/>
      <w:pPr>
        <w:ind w:left="61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1A19624A"/>
    <w:multiLevelType w:val="hybridMultilevel"/>
    <w:tmpl w:val="0A3AA1B4"/>
    <w:lvl w:ilvl="0" w:tplc="07E67682">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1E251C2">
      <w:start w:val="2"/>
      <w:numFmt w:val="lowerLetter"/>
      <w:lvlRestart w:val="0"/>
      <w:lvlText w:val="%2."/>
      <w:lvlJc w:val="left"/>
      <w:pPr>
        <w:ind w:left="248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8F688FC">
      <w:start w:val="1"/>
      <w:numFmt w:val="lowerRoman"/>
      <w:lvlText w:val="%3"/>
      <w:lvlJc w:val="left"/>
      <w:pPr>
        <w:ind w:left="321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5561086">
      <w:start w:val="1"/>
      <w:numFmt w:val="decimal"/>
      <w:lvlText w:val="%4"/>
      <w:lvlJc w:val="left"/>
      <w:pPr>
        <w:ind w:left="393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9E2DD20">
      <w:start w:val="1"/>
      <w:numFmt w:val="lowerLetter"/>
      <w:lvlText w:val="%5"/>
      <w:lvlJc w:val="left"/>
      <w:pPr>
        <w:ind w:left="465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58263D8">
      <w:start w:val="1"/>
      <w:numFmt w:val="lowerRoman"/>
      <w:lvlText w:val="%6"/>
      <w:lvlJc w:val="left"/>
      <w:pPr>
        <w:ind w:left="537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C128BAE6">
      <w:start w:val="1"/>
      <w:numFmt w:val="decimal"/>
      <w:lvlText w:val="%7"/>
      <w:lvlJc w:val="left"/>
      <w:pPr>
        <w:ind w:left="609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A0EC094A">
      <w:start w:val="1"/>
      <w:numFmt w:val="lowerLetter"/>
      <w:lvlText w:val="%8"/>
      <w:lvlJc w:val="left"/>
      <w:pPr>
        <w:ind w:left="681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27E30B6">
      <w:start w:val="1"/>
      <w:numFmt w:val="lowerRoman"/>
      <w:lvlText w:val="%9"/>
      <w:lvlJc w:val="left"/>
      <w:pPr>
        <w:ind w:left="753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1CEE13CB"/>
    <w:multiLevelType w:val="hybridMultilevel"/>
    <w:tmpl w:val="0E3A4AF4"/>
    <w:lvl w:ilvl="0" w:tplc="DD7A1760">
      <w:start w:val="7"/>
      <w:numFmt w:val="decimal"/>
      <w:lvlText w:val="%1."/>
      <w:lvlJc w:val="left"/>
      <w:pPr>
        <w:ind w:left="11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B544748">
      <w:start w:val="1"/>
      <w:numFmt w:val="lowerLetter"/>
      <w:lvlText w:val="%2"/>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B16397E">
      <w:start w:val="1"/>
      <w:numFmt w:val="lowerRoman"/>
      <w:lvlText w:val="%3"/>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A0205A8">
      <w:start w:val="1"/>
      <w:numFmt w:val="decimal"/>
      <w:lvlText w:val="%4"/>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5F8AE00">
      <w:start w:val="1"/>
      <w:numFmt w:val="lowerLetter"/>
      <w:lvlText w:val="%5"/>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FA6A2EA">
      <w:start w:val="1"/>
      <w:numFmt w:val="lowerRoman"/>
      <w:lvlText w:val="%6"/>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1B48D96">
      <w:start w:val="1"/>
      <w:numFmt w:val="decimal"/>
      <w:lvlText w:val="%7"/>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38E2210">
      <w:start w:val="1"/>
      <w:numFmt w:val="lowerLetter"/>
      <w:lvlText w:val="%8"/>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F2ECB56">
      <w:start w:val="1"/>
      <w:numFmt w:val="lowerRoman"/>
      <w:lvlText w:val="%9"/>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DDB1204"/>
    <w:multiLevelType w:val="hybridMultilevel"/>
    <w:tmpl w:val="B74C608E"/>
    <w:lvl w:ilvl="0" w:tplc="847AA47E">
      <w:start w:val="1"/>
      <w:numFmt w:val="decimal"/>
      <w:lvlText w:val="%1."/>
      <w:lvlJc w:val="left"/>
      <w:pPr>
        <w:ind w:left="22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26CD556">
      <w:start w:val="1"/>
      <w:numFmt w:val="lowerLetter"/>
      <w:lvlText w:val="%2"/>
      <w:lvlJc w:val="left"/>
      <w:pPr>
        <w:ind w:left="14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E6433A">
      <w:start w:val="1"/>
      <w:numFmt w:val="lowerRoman"/>
      <w:lvlText w:val="%3"/>
      <w:lvlJc w:val="left"/>
      <w:pPr>
        <w:ind w:left="21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6C0EC5E">
      <w:start w:val="1"/>
      <w:numFmt w:val="decimal"/>
      <w:lvlText w:val="%4"/>
      <w:lvlJc w:val="left"/>
      <w:pPr>
        <w:ind w:left="29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ACE69B0">
      <w:start w:val="1"/>
      <w:numFmt w:val="lowerLetter"/>
      <w:lvlText w:val="%5"/>
      <w:lvlJc w:val="left"/>
      <w:pPr>
        <w:ind w:left="36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07A9190">
      <w:start w:val="1"/>
      <w:numFmt w:val="lowerRoman"/>
      <w:lvlText w:val="%6"/>
      <w:lvlJc w:val="left"/>
      <w:pPr>
        <w:ind w:left="4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EA78C0">
      <w:start w:val="1"/>
      <w:numFmt w:val="decimal"/>
      <w:lvlText w:val="%7"/>
      <w:lvlJc w:val="left"/>
      <w:pPr>
        <w:ind w:left="5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7DE062A">
      <w:start w:val="1"/>
      <w:numFmt w:val="lowerLetter"/>
      <w:lvlText w:val="%8"/>
      <w:lvlJc w:val="left"/>
      <w:pPr>
        <w:ind w:left="5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E2A7BF2">
      <w:start w:val="1"/>
      <w:numFmt w:val="lowerRoman"/>
      <w:lvlText w:val="%9"/>
      <w:lvlJc w:val="left"/>
      <w:pPr>
        <w:ind w:left="6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EEF6F0C"/>
    <w:multiLevelType w:val="hybridMultilevel"/>
    <w:tmpl w:val="F77864D0"/>
    <w:lvl w:ilvl="0" w:tplc="F634BD9A">
      <w:start w:val="1"/>
      <w:numFmt w:val="decimal"/>
      <w:lvlText w:val="%1."/>
      <w:lvlJc w:val="left"/>
      <w:pPr>
        <w:ind w:left="18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705128">
      <w:start w:val="1"/>
      <w:numFmt w:val="lowerLetter"/>
      <w:lvlText w:val="%2"/>
      <w:lvlJc w:val="left"/>
      <w:pPr>
        <w:ind w:left="1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AC7424">
      <w:start w:val="1"/>
      <w:numFmt w:val="lowerRoman"/>
      <w:lvlText w:val="%3"/>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D08C9B0">
      <w:start w:val="1"/>
      <w:numFmt w:val="decimal"/>
      <w:lvlText w:val="%4"/>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4AE122">
      <w:start w:val="1"/>
      <w:numFmt w:val="lowerLetter"/>
      <w:lvlText w:val="%5"/>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89ABD3C">
      <w:start w:val="1"/>
      <w:numFmt w:val="lowerRoman"/>
      <w:lvlText w:val="%6"/>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12C578C">
      <w:start w:val="1"/>
      <w:numFmt w:val="decimal"/>
      <w:lvlText w:val="%7"/>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566A04">
      <w:start w:val="1"/>
      <w:numFmt w:val="lowerLetter"/>
      <w:lvlText w:val="%8"/>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CE2CF5C">
      <w:start w:val="1"/>
      <w:numFmt w:val="lowerRoman"/>
      <w:lvlText w:val="%9"/>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F39089A"/>
    <w:multiLevelType w:val="hybridMultilevel"/>
    <w:tmpl w:val="40B0F310"/>
    <w:lvl w:ilvl="0" w:tplc="6B529640">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402287A">
      <w:start w:val="1"/>
      <w:numFmt w:val="bullet"/>
      <w:lvlRestart w:val="0"/>
      <w:lvlText w:val="•"/>
      <w:lvlPicBulletId w:val="0"/>
      <w:lvlJc w:val="left"/>
      <w:pPr>
        <w:ind w:left="2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F926DF8">
      <w:start w:val="1"/>
      <w:numFmt w:val="bullet"/>
      <w:lvlText w:val="▪"/>
      <w:lvlJc w:val="left"/>
      <w:pPr>
        <w:ind w:left="18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460D858">
      <w:start w:val="1"/>
      <w:numFmt w:val="bullet"/>
      <w:lvlText w:val="•"/>
      <w:lvlJc w:val="left"/>
      <w:pPr>
        <w:ind w:left="25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9108F80">
      <w:start w:val="1"/>
      <w:numFmt w:val="bullet"/>
      <w:lvlText w:val="o"/>
      <w:lvlJc w:val="left"/>
      <w:pPr>
        <w:ind w:left="32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3F4FBDC">
      <w:start w:val="1"/>
      <w:numFmt w:val="bullet"/>
      <w:lvlText w:val="▪"/>
      <w:lvlJc w:val="left"/>
      <w:pPr>
        <w:ind w:left="39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01A2D82">
      <w:start w:val="1"/>
      <w:numFmt w:val="bullet"/>
      <w:lvlText w:val="•"/>
      <w:lvlJc w:val="left"/>
      <w:pPr>
        <w:ind w:left="46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C86F7C0">
      <w:start w:val="1"/>
      <w:numFmt w:val="bullet"/>
      <w:lvlText w:val="o"/>
      <w:lvlJc w:val="left"/>
      <w:pPr>
        <w:ind w:left="54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9AC715A">
      <w:start w:val="1"/>
      <w:numFmt w:val="bullet"/>
      <w:lvlText w:val="▪"/>
      <w:lvlJc w:val="left"/>
      <w:pPr>
        <w:ind w:left="6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063286F"/>
    <w:multiLevelType w:val="hybridMultilevel"/>
    <w:tmpl w:val="B5F051F8"/>
    <w:lvl w:ilvl="0" w:tplc="0264FB26">
      <w:start w:val="1"/>
      <w:numFmt w:val="decimal"/>
      <w:lvlText w:val="%1."/>
      <w:lvlJc w:val="left"/>
      <w:pPr>
        <w:ind w:left="6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ED2C11A">
      <w:start w:val="1"/>
      <w:numFmt w:val="lowerLetter"/>
      <w:lvlText w:val="%2"/>
      <w:lvlJc w:val="left"/>
      <w:pPr>
        <w:ind w:left="1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CA8A5A">
      <w:start w:val="1"/>
      <w:numFmt w:val="lowerRoman"/>
      <w:lvlText w:val="%3"/>
      <w:lvlJc w:val="left"/>
      <w:pPr>
        <w:ind w:left="2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A10E828">
      <w:start w:val="1"/>
      <w:numFmt w:val="decimal"/>
      <w:lvlText w:val="%4"/>
      <w:lvlJc w:val="left"/>
      <w:pPr>
        <w:ind w:left="28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2602846">
      <w:start w:val="1"/>
      <w:numFmt w:val="lowerLetter"/>
      <w:lvlText w:val="%5"/>
      <w:lvlJc w:val="left"/>
      <w:pPr>
        <w:ind w:left="35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F08234E">
      <w:start w:val="1"/>
      <w:numFmt w:val="lowerRoman"/>
      <w:lvlText w:val="%6"/>
      <w:lvlJc w:val="left"/>
      <w:pPr>
        <w:ind w:left="42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4D168">
      <w:start w:val="1"/>
      <w:numFmt w:val="decimal"/>
      <w:lvlText w:val="%7"/>
      <w:lvlJc w:val="left"/>
      <w:pPr>
        <w:ind w:left="5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FEA5D2C">
      <w:start w:val="1"/>
      <w:numFmt w:val="lowerLetter"/>
      <w:lvlText w:val="%8"/>
      <w:lvlJc w:val="left"/>
      <w:pPr>
        <w:ind w:left="5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7E43B6">
      <w:start w:val="1"/>
      <w:numFmt w:val="lowerRoman"/>
      <w:lvlText w:val="%9"/>
      <w:lvlJc w:val="left"/>
      <w:pPr>
        <w:ind w:left="6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1E51218"/>
    <w:multiLevelType w:val="hybridMultilevel"/>
    <w:tmpl w:val="CE38E6E0"/>
    <w:lvl w:ilvl="0" w:tplc="D16242E6">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88C40D8">
      <w:start w:val="1"/>
      <w:numFmt w:val="lowerLetter"/>
      <w:lvlText w:val="%2"/>
      <w:lvlJc w:val="left"/>
      <w:pPr>
        <w:ind w:left="53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1E447E4E">
      <w:start w:val="1"/>
      <w:numFmt w:val="lowerLetter"/>
      <w:lvlRestart w:val="0"/>
      <w:lvlText w:val="%3."/>
      <w:lvlJc w:val="left"/>
      <w:pPr>
        <w:ind w:left="21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DC8A7B8">
      <w:start w:val="1"/>
      <w:numFmt w:val="decimal"/>
      <w:lvlText w:val="%4"/>
      <w:lvlJc w:val="left"/>
      <w:pPr>
        <w:ind w:left="14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BC27766">
      <w:start w:val="1"/>
      <w:numFmt w:val="lowerLetter"/>
      <w:lvlText w:val="%5"/>
      <w:lvlJc w:val="left"/>
      <w:pPr>
        <w:ind w:left="21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CDE2146">
      <w:start w:val="1"/>
      <w:numFmt w:val="lowerRoman"/>
      <w:lvlText w:val="%6"/>
      <w:lvlJc w:val="left"/>
      <w:pPr>
        <w:ind w:left="28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EFBCAC0C">
      <w:start w:val="1"/>
      <w:numFmt w:val="decimal"/>
      <w:lvlText w:val="%7"/>
      <w:lvlJc w:val="left"/>
      <w:pPr>
        <w:ind w:left="35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9368422">
      <w:start w:val="1"/>
      <w:numFmt w:val="lowerLetter"/>
      <w:lvlText w:val="%8"/>
      <w:lvlJc w:val="left"/>
      <w:pPr>
        <w:ind w:left="430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304CCFA">
      <w:start w:val="1"/>
      <w:numFmt w:val="lowerRoman"/>
      <w:lvlText w:val="%9"/>
      <w:lvlJc w:val="left"/>
      <w:pPr>
        <w:ind w:left="50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26820E30"/>
    <w:multiLevelType w:val="hybridMultilevel"/>
    <w:tmpl w:val="02967F8C"/>
    <w:lvl w:ilvl="0" w:tplc="92AA0CEE">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8B67CB8">
      <w:start w:val="1"/>
      <w:numFmt w:val="lowerLetter"/>
      <w:lvlText w:val="%2"/>
      <w:lvlJc w:val="left"/>
      <w:pPr>
        <w:ind w:left="53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AB486FE">
      <w:start w:val="1"/>
      <w:numFmt w:val="lowerLetter"/>
      <w:lvlRestart w:val="0"/>
      <w:lvlText w:val="%3."/>
      <w:lvlJc w:val="left"/>
      <w:pPr>
        <w:ind w:left="22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DCE08CE">
      <w:start w:val="1"/>
      <w:numFmt w:val="decimal"/>
      <w:lvlText w:val="%4"/>
      <w:lvlJc w:val="left"/>
      <w:pPr>
        <w:ind w:left="14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7289834">
      <w:start w:val="1"/>
      <w:numFmt w:val="lowerLetter"/>
      <w:lvlText w:val="%5"/>
      <w:lvlJc w:val="left"/>
      <w:pPr>
        <w:ind w:left="21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70F874D2">
      <w:start w:val="1"/>
      <w:numFmt w:val="lowerRoman"/>
      <w:lvlText w:val="%6"/>
      <w:lvlJc w:val="left"/>
      <w:pPr>
        <w:ind w:left="28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638B7A4">
      <w:start w:val="1"/>
      <w:numFmt w:val="decimal"/>
      <w:lvlText w:val="%7"/>
      <w:lvlJc w:val="left"/>
      <w:pPr>
        <w:ind w:left="35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D042BE0">
      <w:start w:val="1"/>
      <w:numFmt w:val="lowerLetter"/>
      <w:lvlText w:val="%8"/>
      <w:lvlJc w:val="left"/>
      <w:pPr>
        <w:ind w:left="43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C3E43D8">
      <w:start w:val="1"/>
      <w:numFmt w:val="lowerRoman"/>
      <w:lvlText w:val="%9"/>
      <w:lvlJc w:val="left"/>
      <w:pPr>
        <w:ind w:left="50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27534231"/>
    <w:multiLevelType w:val="hybridMultilevel"/>
    <w:tmpl w:val="431E2B98"/>
    <w:lvl w:ilvl="0" w:tplc="E312B3BC">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1969F8E">
      <w:start w:val="1"/>
      <w:numFmt w:val="decimal"/>
      <w:lvlRestart w:val="0"/>
      <w:lvlText w:val="%2."/>
      <w:lvlJc w:val="left"/>
      <w:pPr>
        <w:ind w:left="21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8DE1DDA">
      <w:start w:val="1"/>
      <w:numFmt w:val="lowerRoman"/>
      <w:lvlText w:val="%3"/>
      <w:lvlJc w:val="left"/>
      <w:pPr>
        <w:ind w:left="14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8A2B930">
      <w:start w:val="1"/>
      <w:numFmt w:val="decimal"/>
      <w:lvlText w:val="%4"/>
      <w:lvlJc w:val="left"/>
      <w:pPr>
        <w:ind w:left="2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D665A3E">
      <w:start w:val="1"/>
      <w:numFmt w:val="lowerLetter"/>
      <w:lvlText w:val="%5"/>
      <w:lvlJc w:val="left"/>
      <w:pPr>
        <w:ind w:left="29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027562">
      <w:start w:val="1"/>
      <w:numFmt w:val="lowerRoman"/>
      <w:lvlText w:val="%6"/>
      <w:lvlJc w:val="left"/>
      <w:pPr>
        <w:ind w:left="36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1A797C">
      <w:start w:val="1"/>
      <w:numFmt w:val="decimal"/>
      <w:lvlText w:val="%7"/>
      <w:lvlJc w:val="left"/>
      <w:pPr>
        <w:ind w:left="43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DEC07E6">
      <w:start w:val="1"/>
      <w:numFmt w:val="lowerLetter"/>
      <w:lvlText w:val="%8"/>
      <w:lvlJc w:val="left"/>
      <w:pPr>
        <w:ind w:left="50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F4E814">
      <w:start w:val="1"/>
      <w:numFmt w:val="lowerRoman"/>
      <w:lvlText w:val="%9"/>
      <w:lvlJc w:val="left"/>
      <w:pPr>
        <w:ind w:left="57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C904D84"/>
    <w:multiLevelType w:val="hybridMultilevel"/>
    <w:tmpl w:val="2204746E"/>
    <w:lvl w:ilvl="0" w:tplc="2E222FFE">
      <w:start w:val="1"/>
      <w:numFmt w:val="decimal"/>
      <w:lvlText w:val="%1."/>
      <w:lvlJc w:val="left"/>
      <w:pPr>
        <w:ind w:left="2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ED2E198">
      <w:start w:val="1"/>
      <w:numFmt w:val="lowerLetter"/>
      <w:lvlText w:val="%2"/>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7325712">
      <w:start w:val="1"/>
      <w:numFmt w:val="lowerRoman"/>
      <w:lvlText w:val="%3"/>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608C9CC">
      <w:start w:val="1"/>
      <w:numFmt w:val="decimal"/>
      <w:lvlText w:val="%4"/>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53CBE7A">
      <w:start w:val="1"/>
      <w:numFmt w:val="lowerLetter"/>
      <w:lvlText w:val="%5"/>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0F298EC">
      <w:start w:val="1"/>
      <w:numFmt w:val="lowerRoman"/>
      <w:lvlText w:val="%6"/>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77CE51E">
      <w:start w:val="1"/>
      <w:numFmt w:val="decimal"/>
      <w:lvlText w:val="%7"/>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D4CAB28">
      <w:start w:val="1"/>
      <w:numFmt w:val="lowerLetter"/>
      <w:lvlText w:val="%8"/>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C0E76A">
      <w:start w:val="1"/>
      <w:numFmt w:val="lowerRoman"/>
      <w:lvlText w:val="%9"/>
      <w:lvlJc w:val="left"/>
      <w:pPr>
        <w:ind w:left="6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AE1041"/>
    <w:multiLevelType w:val="hybridMultilevel"/>
    <w:tmpl w:val="991E9FA4"/>
    <w:lvl w:ilvl="0" w:tplc="00EEF4AA">
      <w:start w:val="3"/>
      <w:numFmt w:val="decimal"/>
      <w:lvlText w:val="%1."/>
      <w:lvlJc w:val="left"/>
      <w:pPr>
        <w:ind w:left="13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44C36C">
      <w:start w:val="1"/>
      <w:numFmt w:val="lowerLetter"/>
      <w:lvlText w:val="%2"/>
      <w:lvlJc w:val="left"/>
      <w:pPr>
        <w:ind w:left="1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72CB036">
      <w:start w:val="1"/>
      <w:numFmt w:val="lowerRoman"/>
      <w:lvlText w:val="%3"/>
      <w:lvlJc w:val="left"/>
      <w:pPr>
        <w:ind w:left="1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E70EC94">
      <w:start w:val="1"/>
      <w:numFmt w:val="decimal"/>
      <w:lvlText w:val="%4"/>
      <w:lvlJc w:val="left"/>
      <w:pPr>
        <w:ind w:left="2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216CA82">
      <w:start w:val="1"/>
      <w:numFmt w:val="lowerLetter"/>
      <w:lvlText w:val="%5"/>
      <w:lvlJc w:val="left"/>
      <w:pPr>
        <w:ind w:left="3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8CA9F6C">
      <w:start w:val="1"/>
      <w:numFmt w:val="lowerRoman"/>
      <w:lvlText w:val="%6"/>
      <w:lvlJc w:val="left"/>
      <w:pPr>
        <w:ind w:left="4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EE8F6C">
      <w:start w:val="1"/>
      <w:numFmt w:val="decimal"/>
      <w:lvlText w:val="%7"/>
      <w:lvlJc w:val="left"/>
      <w:pPr>
        <w:ind w:left="4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568298E">
      <w:start w:val="1"/>
      <w:numFmt w:val="lowerLetter"/>
      <w:lvlText w:val="%8"/>
      <w:lvlJc w:val="left"/>
      <w:pPr>
        <w:ind w:left="5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D7EB3E2">
      <w:start w:val="1"/>
      <w:numFmt w:val="lowerRoman"/>
      <w:lvlText w:val="%9"/>
      <w:lvlJc w:val="left"/>
      <w:pPr>
        <w:ind w:left="6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8717A92"/>
    <w:multiLevelType w:val="hybridMultilevel"/>
    <w:tmpl w:val="006CAFFC"/>
    <w:lvl w:ilvl="0" w:tplc="04880DD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4682258">
      <w:start w:val="1"/>
      <w:numFmt w:val="lowerLetter"/>
      <w:lvlText w:val="%2"/>
      <w:lvlJc w:val="left"/>
      <w:pPr>
        <w:ind w:left="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E80314C">
      <w:start w:val="2"/>
      <w:numFmt w:val="lowerLetter"/>
      <w:lvlRestart w:val="0"/>
      <w:lvlText w:val="%3."/>
      <w:lvlJc w:val="left"/>
      <w:pPr>
        <w:ind w:left="29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CC152A">
      <w:start w:val="1"/>
      <w:numFmt w:val="decimal"/>
      <w:lvlText w:val="%4"/>
      <w:lvlJc w:val="left"/>
      <w:pPr>
        <w:ind w:left="20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DADF9E">
      <w:start w:val="1"/>
      <w:numFmt w:val="lowerLetter"/>
      <w:lvlText w:val="%5"/>
      <w:lvlJc w:val="left"/>
      <w:pPr>
        <w:ind w:left="2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46C37EC">
      <w:start w:val="1"/>
      <w:numFmt w:val="lowerRoman"/>
      <w:lvlText w:val="%6"/>
      <w:lvlJc w:val="left"/>
      <w:pPr>
        <w:ind w:left="3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28A6CEE">
      <w:start w:val="1"/>
      <w:numFmt w:val="decimal"/>
      <w:lvlText w:val="%7"/>
      <w:lvlJc w:val="left"/>
      <w:pPr>
        <w:ind w:left="4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3484DA">
      <w:start w:val="1"/>
      <w:numFmt w:val="lowerLetter"/>
      <w:lvlText w:val="%8"/>
      <w:lvlJc w:val="left"/>
      <w:pPr>
        <w:ind w:left="4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B0ACF44">
      <w:start w:val="1"/>
      <w:numFmt w:val="lowerRoman"/>
      <w:lvlText w:val="%9"/>
      <w:lvlJc w:val="left"/>
      <w:pPr>
        <w:ind w:left="5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A3C5537"/>
    <w:multiLevelType w:val="hybridMultilevel"/>
    <w:tmpl w:val="B47EB6CE"/>
    <w:lvl w:ilvl="0" w:tplc="9CB45278">
      <w:start w:val="1"/>
      <w:numFmt w:val="decimal"/>
      <w:lvlText w:val="%1."/>
      <w:lvlJc w:val="left"/>
      <w:pPr>
        <w:ind w:left="22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4E0154E">
      <w:start w:val="1"/>
      <w:numFmt w:val="lowerLetter"/>
      <w:lvlText w:val="%2"/>
      <w:lvlJc w:val="left"/>
      <w:pPr>
        <w:ind w:left="1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B289FBA">
      <w:start w:val="1"/>
      <w:numFmt w:val="lowerRoman"/>
      <w:lvlText w:val="%3"/>
      <w:lvlJc w:val="left"/>
      <w:pPr>
        <w:ind w:left="21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A845A44">
      <w:start w:val="1"/>
      <w:numFmt w:val="decimal"/>
      <w:lvlText w:val="%4"/>
      <w:lvlJc w:val="left"/>
      <w:pPr>
        <w:ind w:left="29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1EAE320">
      <w:start w:val="1"/>
      <w:numFmt w:val="lowerLetter"/>
      <w:lvlText w:val="%5"/>
      <w:lvlJc w:val="left"/>
      <w:pPr>
        <w:ind w:left="36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DEA94BA">
      <w:start w:val="1"/>
      <w:numFmt w:val="lowerRoman"/>
      <w:lvlText w:val="%6"/>
      <w:lvlJc w:val="left"/>
      <w:pPr>
        <w:ind w:left="4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962B7E8">
      <w:start w:val="1"/>
      <w:numFmt w:val="decimal"/>
      <w:lvlText w:val="%7"/>
      <w:lvlJc w:val="left"/>
      <w:pPr>
        <w:ind w:left="50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E68C576">
      <w:start w:val="1"/>
      <w:numFmt w:val="lowerLetter"/>
      <w:lvlText w:val="%8"/>
      <w:lvlJc w:val="left"/>
      <w:pPr>
        <w:ind w:left="57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7CA7E4">
      <w:start w:val="1"/>
      <w:numFmt w:val="lowerRoman"/>
      <w:lvlText w:val="%9"/>
      <w:lvlJc w:val="left"/>
      <w:pPr>
        <w:ind w:left="65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71354E4"/>
    <w:multiLevelType w:val="hybridMultilevel"/>
    <w:tmpl w:val="0A20DE0E"/>
    <w:lvl w:ilvl="0" w:tplc="5E56764E">
      <w:start w:val="1"/>
      <w:numFmt w:val="lowerLetter"/>
      <w:lvlText w:val="%1."/>
      <w:lvlJc w:val="left"/>
      <w:pPr>
        <w:ind w:left="17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0F6C880">
      <w:start w:val="1"/>
      <w:numFmt w:val="lowerLetter"/>
      <w:lvlText w:val="%2"/>
      <w:lvlJc w:val="left"/>
      <w:pPr>
        <w:ind w:left="10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02A9ADA">
      <w:start w:val="1"/>
      <w:numFmt w:val="lowerRoman"/>
      <w:lvlText w:val="%3"/>
      <w:lvlJc w:val="left"/>
      <w:pPr>
        <w:ind w:left="18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8C21866">
      <w:start w:val="1"/>
      <w:numFmt w:val="decimal"/>
      <w:lvlText w:val="%4"/>
      <w:lvlJc w:val="left"/>
      <w:pPr>
        <w:ind w:left="25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70E45462">
      <w:start w:val="1"/>
      <w:numFmt w:val="lowerLetter"/>
      <w:lvlText w:val="%5"/>
      <w:lvlJc w:val="left"/>
      <w:pPr>
        <w:ind w:left="32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8D4F7D6">
      <w:start w:val="1"/>
      <w:numFmt w:val="lowerRoman"/>
      <w:lvlText w:val="%6"/>
      <w:lvlJc w:val="left"/>
      <w:pPr>
        <w:ind w:left="39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EA46014">
      <w:start w:val="1"/>
      <w:numFmt w:val="decimal"/>
      <w:lvlText w:val="%7"/>
      <w:lvlJc w:val="left"/>
      <w:pPr>
        <w:ind w:left="46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79B235DA">
      <w:start w:val="1"/>
      <w:numFmt w:val="lowerLetter"/>
      <w:lvlText w:val="%8"/>
      <w:lvlJc w:val="left"/>
      <w:pPr>
        <w:ind w:left="54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9B69668">
      <w:start w:val="1"/>
      <w:numFmt w:val="lowerRoman"/>
      <w:lvlText w:val="%9"/>
      <w:lvlJc w:val="left"/>
      <w:pPr>
        <w:ind w:left="61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48995752"/>
    <w:multiLevelType w:val="hybridMultilevel"/>
    <w:tmpl w:val="3E20AA48"/>
    <w:lvl w:ilvl="0" w:tplc="151A0346">
      <w:start w:val="1"/>
      <w:numFmt w:val="lowerLetter"/>
      <w:lvlText w:val="%1."/>
      <w:lvlJc w:val="left"/>
      <w:pPr>
        <w:ind w:left="28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C785A26">
      <w:start w:val="1"/>
      <w:numFmt w:val="lowerLetter"/>
      <w:lvlText w:val="%2"/>
      <w:lvlJc w:val="left"/>
      <w:pPr>
        <w:ind w:left="30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EC54EB5A">
      <w:start w:val="1"/>
      <w:numFmt w:val="lowerRoman"/>
      <w:lvlText w:val="%3"/>
      <w:lvlJc w:val="left"/>
      <w:pPr>
        <w:ind w:left="37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95695D2">
      <w:start w:val="1"/>
      <w:numFmt w:val="decimal"/>
      <w:lvlText w:val="%4"/>
      <w:lvlJc w:val="left"/>
      <w:pPr>
        <w:ind w:left="44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3852ED94">
      <w:start w:val="1"/>
      <w:numFmt w:val="lowerLetter"/>
      <w:lvlText w:val="%5"/>
      <w:lvlJc w:val="left"/>
      <w:pPr>
        <w:ind w:left="5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F26914E">
      <w:start w:val="1"/>
      <w:numFmt w:val="lowerRoman"/>
      <w:lvlText w:val="%6"/>
      <w:lvlJc w:val="left"/>
      <w:pPr>
        <w:ind w:left="5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19E0166">
      <w:start w:val="1"/>
      <w:numFmt w:val="decimal"/>
      <w:lvlText w:val="%7"/>
      <w:lvlJc w:val="left"/>
      <w:pPr>
        <w:ind w:left="6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A8C0F22">
      <w:start w:val="1"/>
      <w:numFmt w:val="lowerLetter"/>
      <w:lvlText w:val="%8"/>
      <w:lvlJc w:val="left"/>
      <w:pPr>
        <w:ind w:left="7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11EE3C16">
      <w:start w:val="1"/>
      <w:numFmt w:val="lowerRoman"/>
      <w:lvlText w:val="%9"/>
      <w:lvlJc w:val="left"/>
      <w:pPr>
        <w:ind w:left="8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49FC136D"/>
    <w:multiLevelType w:val="hybridMultilevel"/>
    <w:tmpl w:val="CCAA0E42"/>
    <w:lvl w:ilvl="0" w:tplc="67E8A85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92C749C">
      <w:start w:val="2"/>
      <w:numFmt w:val="lowerLetter"/>
      <w:lvlText w:val="%2."/>
      <w:lvlJc w:val="left"/>
      <w:pPr>
        <w:ind w:left="29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B65F2E">
      <w:start w:val="1"/>
      <w:numFmt w:val="lowerRoman"/>
      <w:lvlText w:val="%3"/>
      <w:lvlJc w:val="left"/>
      <w:pPr>
        <w:ind w:left="1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494832C">
      <w:start w:val="1"/>
      <w:numFmt w:val="decimal"/>
      <w:lvlText w:val="%4"/>
      <w:lvlJc w:val="left"/>
      <w:pPr>
        <w:ind w:left="2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32CB86E">
      <w:start w:val="1"/>
      <w:numFmt w:val="lowerLetter"/>
      <w:lvlText w:val="%5"/>
      <w:lvlJc w:val="left"/>
      <w:pPr>
        <w:ind w:left="3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E480732">
      <w:start w:val="1"/>
      <w:numFmt w:val="lowerRoman"/>
      <w:lvlText w:val="%6"/>
      <w:lvlJc w:val="left"/>
      <w:pPr>
        <w:ind w:left="3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5829AA">
      <w:start w:val="1"/>
      <w:numFmt w:val="decimal"/>
      <w:lvlText w:val="%7"/>
      <w:lvlJc w:val="left"/>
      <w:pPr>
        <w:ind w:left="4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8A4742E">
      <w:start w:val="1"/>
      <w:numFmt w:val="lowerLetter"/>
      <w:lvlText w:val="%8"/>
      <w:lvlJc w:val="left"/>
      <w:pPr>
        <w:ind w:left="5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124AAE6">
      <w:start w:val="1"/>
      <w:numFmt w:val="lowerRoman"/>
      <w:lvlText w:val="%9"/>
      <w:lvlJc w:val="left"/>
      <w:pPr>
        <w:ind w:left="61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CA93765"/>
    <w:multiLevelType w:val="hybridMultilevel"/>
    <w:tmpl w:val="9E163B0C"/>
    <w:lvl w:ilvl="0" w:tplc="CACA3C3C">
      <w:start w:val="1"/>
      <w:numFmt w:val="lowerLetter"/>
      <w:lvlText w:val="%1)"/>
      <w:lvlJc w:val="left"/>
      <w:pPr>
        <w:ind w:left="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18E8C01E">
      <w:start w:val="1"/>
      <w:numFmt w:val="lowerLetter"/>
      <w:lvlText w:val="%2"/>
      <w:lvlJc w:val="left"/>
      <w:pPr>
        <w:ind w:left="10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314709A">
      <w:start w:val="1"/>
      <w:numFmt w:val="lowerRoman"/>
      <w:lvlText w:val="%3"/>
      <w:lvlJc w:val="left"/>
      <w:pPr>
        <w:ind w:left="18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2EB85A">
      <w:start w:val="1"/>
      <w:numFmt w:val="decimal"/>
      <w:lvlText w:val="%4"/>
      <w:lvlJc w:val="left"/>
      <w:pPr>
        <w:ind w:left="2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0716303A">
      <w:start w:val="1"/>
      <w:numFmt w:val="lowerLetter"/>
      <w:lvlText w:val="%5"/>
      <w:lvlJc w:val="left"/>
      <w:pPr>
        <w:ind w:left="32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774DC04">
      <w:start w:val="1"/>
      <w:numFmt w:val="lowerRoman"/>
      <w:lvlText w:val="%6"/>
      <w:lvlJc w:val="left"/>
      <w:pPr>
        <w:ind w:left="39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64C98B0">
      <w:start w:val="1"/>
      <w:numFmt w:val="decimal"/>
      <w:lvlText w:val="%7"/>
      <w:lvlJc w:val="left"/>
      <w:pPr>
        <w:ind w:left="46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CFC0F22">
      <w:start w:val="1"/>
      <w:numFmt w:val="lowerLetter"/>
      <w:lvlText w:val="%8"/>
      <w:lvlJc w:val="left"/>
      <w:pPr>
        <w:ind w:left="54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C209534">
      <w:start w:val="1"/>
      <w:numFmt w:val="lowerRoman"/>
      <w:lvlText w:val="%9"/>
      <w:lvlJc w:val="left"/>
      <w:pPr>
        <w:ind w:left="61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4E0A1B7B"/>
    <w:multiLevelType w:val="hybridMultilevel"/>
    <w:tmpl w:val="0268A584"/>
    <w:lvl w:ilvl="0" w:tplc="55D4321A">
      <w:start w:val="3"/>
      <w:numFmt w:val="decimal"/>
      <w:lvlText w:val="%1."/>
      <w:lvlJc w:val="left"/>
      <w:pPr>
        <w:ind w:left="21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7F76551C">
      <w:start w:val="1"/>
      <w:numFmt w:val="lowerLetter"/>
      <w:lvlText w:val="%2."/>
      <w:lvlJc w:val="left"/>
      <w:pPr>
        <w:ind w:left="290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EEA4126">
      <w:start w:val="1"/>
      <w:numFmt w:val="lowerRoman"/>
      <w:lvlText w:val="%3"/>
      <w:lvlJc w:val="left"/>
      <w:pPr>
        <w:ind w:left="18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BD8877A">
      <w:start w:val="1"/>
      <w:numFmt w:val="decimal"/>
      <w:lvlText w:val="%4"/>
      <w:lvlJc w:val="left"/>
      <w:pPr>
        <w:ind w:left="25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890DDD4">
      <w:start w:val="1"/>
      <w:numFmt w:val="lowerLetter"/>
      <w:lvlText w:val="%5"/>
      <w:lvlJc w:val="left"/>
      <w:pPr>
        <w:ind w:left="32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D4013EE">
      <w:start w:val="1"/>
      <w:numFmt w:val="lowerRoman"/>
      <w:lvlText w:val="%6"/>
      <w:lvlJc w:val="left"/>
      <w:pPr>
        <w:ind w:left="39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0ED8B9D6">
      <w:start w:val="1"/>
      <w:numFmt w:val="decimal"/>
      <w:lvlText w:val="%7"/>
      <w:lvlJc w:val="left"/>
      <w:pPr>
        <w:ind w:left="47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2E43664">
      <w:start w:val="1"/>
      <w:numFmt w:val="lowerLetter"/>
      <w:lvlText w:val="%8"/>
      <w:lvlJc w:val="left"/>
      <w:pPr>
        <w:ind w:left="54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02C82286">
      <w:start w:val="1"/>
      <w:numFmt w:val="lowerRoman"/>
      <w:lvlText w:val="%9"/>
      <w:lvlJc w:val="left"/>
      <w:pPr>
        <w:ind w:left="61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4EA5609A"/>
    <w:multiLevelType w:val="hybridMultilevel"/>
    <w:tmpl w:val="80907758"/>
    <w:lvl w:ilvl="0" w:tplc="F502D280">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1AC02E8">
      <w:start w:val="1"/>
      <w:numFmt w:val="lowerLetter"/>
      <w:lvlText w:val="%2"/>
      <w:lvlJc w:val="left"/>
      <w:pPr>
        <w:ind w:left="8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E522CF0">
      <w:start w:val="1"/>
      <w:numFmt w:val="lowerLetter"/>
      <w:lvlRestart w:val="0"/>
      <w:lvlText w:val="%3."/>
      <w:lvlJc w:val="left"/>
      <w:pPr>
        <w:ind w:left="29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41603D8">
      <w:start w:val="1"/>
      <w:numFmt w:val="decimal"/>
      <w:lvlText w:val="%4"/>
      <w:lvlJc w:val="left"/>
      <w:pPr>
        <w:ind w:left="20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EAD48CA6">
      <w:start w:val="1"/>
      <w:numFmt w:val="lowerLetter"/>
      <w:lvlText w:val="%5"/>
      <w:lvlJc w:val="left"/>
      <w:pPr>
        <w:ind w:left="27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BF0097E">
      <w:start w:val="1"/>
      <w:numFmt w:val="lowerRoman"/>
      <w:lvlText w:val="%6"/>
      <w:lvlJc w:val="left"/>
      <w:pPr>
        <w:ind w:left="34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A1694EA">
      <w:start w:val="1"/>
      <w:numFmt w:val="decimal"/>
      <w:lvlText w:val="%7"/>
      <w:lvlJc w:val="left"/>
      <w:pPr>
        <w:ind w:left="41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0B642DA">
      <w:start w:val="1"/>
      <w:numFmt w:val="lowerLetter"/>
      <w:lvlText w:val="%8"/>
      <w:lvlJc w:val="left"/>
      <w:pPr>
        <w:ind w:left="49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0F0F0B8">
      <w:start w:val="1"/>
      <w:numFmt w:val="lowerRoman"/>
      <w:lvlText w:val="%9"/>
      <w:lvlJc w:val="left"/>
      <w:pPr>
        <w:ind w:left="56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54EB73A2"/>
    <w:multiLevelType w:val="hybridMultilevel"/>
    <w:tmpl w:val="B686AA4E"/>
    <w:lvl w:ilvl="0" w:tplc="E0A6E3C4">
      <w:start w:val="1"/>
      <w:numFmt w:val="decimal"/>
      <w:lvlText w:val="%1"/>
      <w:lvlJc w:val="left"/>
      <w:pPr>
        <w:ind w:left="320"/>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1" w:tplc="6B8AFBDE">
      <w:start w:val="1"/>
      <w:numFmt w:val="lowerLetter"/>
      <w:lvlText w:val="%2"/>
      <w:lvlJc w:val="left"/>
      <w:pPr>
        <w:ind w:left="116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2" w:tplc="2CA4F9B6">
      <w:start w:val="1"/>
      <w:numFmt w:val="lowerRoman"/>
      <w:lvlText w:val="%3"/>
      <w:lvlJc w:val="left"/>
      <w:pPr>
        <w:ind w:left="188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3" w:tplc="63AAC646">
      <w:start w:val="1"/>
      <w:numFmt w:val="decimal"/>
      <w:lvlText w:val="%4"/>
      <w:lvlJc w:val="left"/>
      <w:pPr>
        <w:ind w:left="260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4" w:tplc="E89681B2">
      <w:start w:val="1"/>
      <w:numFmt w:val="lowerLetter"/>
      <w:lvlText w:val="%5"/>
      <w:lvlJc w:val="left"/>
      <w:pPr>
        <w:ind w:left="332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5" w:tplc="1DD60AC6">
      <w:start w:val="1"/>
      <w:numFmt w:val="lowerRoman"/>
      <w:lvlText w:val="%6"/>
      <w:lvlJc w:val="left"/>
      <w:pPr>
        <w:ind w:left="404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6" w:tplc="C53C4C5C">
      <w:start w:val="1"/>
      <w:numFmt w:val="decimal"/>
      <w:lvlText w:val="%7"/>
      <w:lvlJc w:val="left"/>
      <w:pPr>
        <w:ind w:left="476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7" w:tplc="BADE7FD0">
      <w:start w:val="1"/>
      <w:numFmt w:val="lowerLetter"/>
      <w:lvlText w:val="%8"/>
      <w:lvlJc w:val="left"/>
      <w:pPr>
        <w:ind w:left="548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lvl w:ilvl="8" w:tplc="D79AE4A0">
      <w:start w:val="1"/>
      <w:numFmt w:val="lowerRoman"/>
      <w:lvlText w:val="%9"/>
      <w:lvlJc w:val="left"/>
      <w:pPr>
        <w:ind w:left="6203"/>
      </w:pPr>
      <w:rPr>
        <w:rFonts w:ascii="Calibri" w:eastAsia="Calibri" w:hAnsi="Calibri" w:cs="Calibri"/>
        <w:b w:val="0"/>
        <w:i w:val="0"/>
        <w:strike w:val="0"/>
        <w:dstrike w:val="0"/>
        <w:color w:val="000000"/>
        <w:sz w:val="8"/>
        <w:szCs w:val="8"/>
        <w:u w:val="none" w:color="000000"/>
        <w:bdr w:val="none" w:sz="0" w:space="0" w:color="auto"/>
        <w:shd w:val="clear" w:color="auto" w:fill="auto"/>
        <w:vertAlign w:val="superscript"/>
      </w:rPr>
    </w:lvl>
  </w:abstractNum>
  <w:abstractNum w:abstractNumId="26" w15:restartNumberingAfterBreak="0">
    <w:nsid w:val="562E7D9F"/>
    <w:multiLevelType w:val="hybridMultilevel"/>
    <w:tmpl w:val="FC945DF8"/>
    <w:lvl w:ilvl="0" w:tplc="8F6A3A88">
      <w:start w:val="2"/>
      <w:numFmt w:val="decimal"/>
      <w:lvlText w:val="%1."/>
      <w:lvlJc w:val="left"/>
      <w:pPr>
        <w:ind w:left="21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D5C95D6">
      <w:start w:val="1"/>
      <w:numFmt w:val="lowerLetter"/>
      <w:lvlText w:val="%2"/>
      <w:lvlJc w:val="left"/>
      <w:pPr>
        <w:ind w:left="14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CA4282">
      <w:start w:val="1"/>
      <w:numFmt w:val="lowerRoman"/>
      <w:lvlText w:val="%3"/>
      <w:lvlJc w:val="left"/>
      <w:pPr>
        <w:ind w:left="21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CD66288">
      <w:start w:val="1"/>
      <w:numFmt w:val="decimal"/>
      <w:lvlText w:val="%4"/>
      <w:lvlJc w:val="left"/>
      <w:pPr>
        <w:ind w:left="29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242BCA">
      <w:start w:val="1"/>
      <w:numFmt w:val="lowerLetter"/>
      <w:lvlText w:val="%5"/>
      <w:lvlJc w:val="left"/>
      <w:pPr>
        <w:ind w:left="36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B9ACE6A">
      <w:start w:val="1"/>
      <w:numFmt w:val="lowerRoman"/>
      <w:lvlText w:val="%6"/>
      <w:lvlJc w:val="left"/>
      <w:pPr>
        <w:ind w:left="4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2BCA7DE">
      <w:start w:val="1"/>
      <w:numFmt w:val="decimal"/>
      <w:lvlText w:val="%7"/>
      <w:lvlJc w:val="left"/>
      <w:pPr>
        <w:ind w:left="5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AAED43E">
      <w:start w:val="1"/>
      <w:numFmt w:val="lowerLetter"/>
      <w:lvlText w:val="%8"/>
      <w:lvlJc w:val="left"/>
      <w:pPr>
        <w:ind w:left="5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467CC2">
      <w:start w:val="1"/>
      <w:numFmt w:val="lowerRoman"/>
      <w:lvlText w:val="%9"/>
      <w:lvlJc w:val="left"/>
      <w:pPr>
        <w:ind w:left="6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BC26421"/>
    <w:multiLevelType w:val="hybridMultilevel"/>
    <w:tmpl w:val="033A41D0"/>
    <w:lvl w:ilvl="0" w:tplc="4CA00AE0">
      <w:start w:val="5"/>
      <w:numFmt w:val="lowerLetter"/>
      <w:lvlText w:val="%1)"/>
      <w:lvlJc w:val="left"/>
      <w:pPr>
        <w:ind w:left="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FD0D48C">
      <w:start w:val="1"/>
      <w:numFmt w:val="lowerLetter"/>
      <w:lvlText w:val="%2"/>
      <w:lvlJc w:val="left"/>
      <w:pPr>
        <w:ind w:left="10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BCC1468">
      <w:start w:val="1"/>
      <w:numFmt w:val="lowerRoman"/>
      <w:lvlText w:val="%3"/>
      <w:lvlJc w:val="left"/>
      <w:pPr>
        <w:ind w:left="18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DAD05A">
      <w:start w:val="1"/>
      <w:numFmt w:val="decimal"/>
      <w:lvlText w:val="%4"/>
      <w:lvlJc w:val="left"/>
      <w:pPr>
        <w:ind w:left="25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DD48F82">
      <w:start w:val="1"/>
      <w:numFmt w:val="lowerLetter"/>
      <w:lvlText w:val="%5"/>
      <w:lvlJc w:val="left"/>
      <w:pPr>
        <w:ind w:left="32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F6E8A4">
      <w:start w:val="1"/>
      <w:numFmt w:val="lowerRoman"/>
      <w:lvlText w:val="%6"/>
      <w:lvlJc w:val="left"/>
      <w:pPr>
        <w:ind w:left="39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14CB370">
      <w:start w:val="1"/>
      <w:numFmt w:val="decimal"/>
      <w:lvlText w:val="%7"/>
      <w:lvlJc w:val="left"/>
      <w:pPr>
        <w:ind w:left="46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8469FA0">
      <w:start w:val="1"/>
      <w:numFmt w:val="lowerLetter"/>
      <w:lvlText w:val="%8"/>
      <w:lvlJc w:val="left"/>
      <w:pPr>
        <w:ind w:left="5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56384A">
      <w:start w:val="1"/>
      <w:numFmt w:val="lowerRoman"/>
      <w:lvlText w:val="%9"/>
      <w:lvlJc w:val="left"/>
      <w:pPr>
        <w:ind w:left="61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DB129F1"/>
    <w:multiLevelType w:val="hybridMultilevel"/>
    <w:tmpl w:val="61DCA5BE"/>
    <w:lvl w:ilvl="0" w:tplc="FB92A41A">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A36A75A">
      <w:start w:val="1"/>
      <w:numFmt w:val="lowerLetter"/>
      <w:lvlText w:val="%2)"/>
      <w:lvlJc w:val="left"/>
      <w:pPr>
        <w:ind w:left="216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95B26AE8">
      <w:start w:val="1"/>
      <w:numFmt w:val="lowerRoman"/>
      <w:lvlText w:val="%3"/>
      <w:lvlJc w:val="left"/>
      <w:pPr>
        <w:ind w:left="148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CA2ECC0">
      <w:start w:val="1"/>
      <w:numFmt w:val="decimal"/>
      <w:lvlText w:val="%4"/>
      <w:lvlJc w:val="left"/>
      <w:pPr>
        <w:ind w:left="220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BE0E044">
      <w:start w:val="1"/>
      <w:numFmt w:val="lowerLetter"/>
      <w:lvlText w:val="%5"/>
      <w:lvlJc w:val="left"/>
      <w:pPr>
        <w:ind w:left="292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4FC0E8E0">
      <w:start w:val="1"/>
      <w:numFmt w:val="lowerRoman"/>
      <w:lvlText w:val="%6"/>
      <w:lvlJc w:val="left"/>
      <w:pPr>
        <w:ind w:left="364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C5A197A">
      <w:start w:val="1"/>
      <w:numFmt w:val="decimal"/>
      <w:lvlText w:val="%7"/>
      <w:lvlJc w:val="left"/>
      <w:pPr>
        <w:ind w:left="436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4FA24DE">
      <w:start w:val="1"/>
      <w:numFmt w:val="lowerLetter"/>
      <w:lvlText w:val="%8"/>
      <w:lvlJc w:val="left"/>
      <w:pPr>
        <w:ind w:left="508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FB46594">
      <w:start w:val="1"/>
      <w:numFmt w:val="lowerRoman"/>
      <w:lvlText w:val="%9"/>
      <w:lvlJc w:val="left"/>
      <w:pPr>
        <w:ind w:left="580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6144269A"/>
    <w:multiLevelType w:val="hybridMultilevel"/>
    <w:tmpl w:val="5992B96E"/>
    <w:lvl w:ilvl="0" w:tplc="376A6C7E">
      <w:start w:val="2"/>
      <w:numFmt w:val="decimal"/>
      <w:lvlText w:val="%1."/>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A582920">
      <w:start w:val="1"/>
      <w:numFmt w:val="lowerLetter"/>
      <w:lvlText w:val="%2"/>
      <w:lvlJc w:val="left"/>
      <w:pPr>
        <w:ind w:left="11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B208AA">
      <w:start w:val="1"/>
      <w:numFmt w:val="lowerRoman"/>
      <w:lvlText w:val="%3"/>
      <w:lvlJc w:val="left"/>
      <w:pPr>
        <w:ind w:left="1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1D84590">
      <w:start w:val="1"/>
      <w:numFmt w:val="decimal"/>
      <w:lvlText w:val="%4"/>
      <w:lvlJc w:val="left"/>
      <w:pPr>
        <w:ind w:left="25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B121ACE">
      <w:start w:val="1"/>
      <w:numFmt w:val="lowerLetter"/>
      <w:lvlText w:val="%5"/>
      <w:lvlJc w:val="left"/>
      <w:pPr>
        <w:ind w:left="32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10DAA8">
      <w:start w:val="1"/>
      <w:numFmt w:val="lowerRoman"/>
      <w:lvlText w:val="%6"/>
      <w:lvlJc w:val="left"/>
      <w:pPr>
        <w:ind w:left="39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DA5FFC">
      <w:start w:val="1"/>
      <w:numFmt w:val="decimal"/>
      <w:lvlText w:val="%7"/>
      <w:lvlJc w:val="left"/>
      <w:pPr>
        <w:ind w:left="47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E8AC3C0">
      <w:start w:val="1"/>
      <w:numFmt w:val="lowerLetter"/>
      <w:lvlText w:val="%8"/>
      <w:lvlJc w:val="left"/>
      <w:pPr>
        <w:ind w:left="54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6DE9B64">
      <w:start w:val="1"/>
      <w:numFmt w:val="lowerRoman"/>
      <w:lvlText w:val="%9"/>
      <w:lvlJc w:val="left"/>
      <w:pPr>
        <w:ind w:left="61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5C452B1"/>
    <w:multiLevelType w:val="hybridMultilevel"/>
    <w:tmpl w:val="20C0D918"/>
    <w:lvl w:ilvl="0" w:tplc="0D6C3DCA">
      <w:start w:val="1"/>
      <w:numFmt w:val="decimal"/>
      <w:lvlText w:val="%1."/>
      <w:lvlJc w:val="left"/>
      <w:pPr>
        <w:ind w:left="21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AF6B9C0">
      <w:start w:val="1"/>
      <w:numFmt w:val="lowerLetter"/>
      <w:lvlText w:val="%2."/>
      <w:lvlJc w:val="left"/>
      <w:pPr>
        <w:ind w:left="29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AFA2618">
      <w:start w:val="1"/>
      <w:numFmt w:val="lowerRoman"/>
      <w:lvlText w:val="%3"/>
      <w:lvlJc w:val="left"/>
      <w:pPr>
        <w:ind w:left="179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E54C56D8">
      <w:start w:val="1"/>
      <w:numFmt w:val="decimal"/>
      <w:lvlText w:val="%4"/>
      <w:lvlJc w:val="left"/>
      <w:pPr>
        <w:ind w:left="251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FAFC53E4">
      <w:start w:val="1"/>
      <w:numFmt w:val="lowerLetter"/>
      <w:lvlText w:val="%5"/>
      <w:lvlJc w:val="left"/>
      <w:pPr>
        <w:ind w:left="323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F7C82FA">
      <w:start w:val="1"/>
      <w:numFmt w:val="lowerRoman"/>
      <w:lvlText w:val="%6"/>
      <w:lvlJc w:val="left"/>
      <w:pPr>
        <w:ind w:left="395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8EED288">
      <w:start w:val="1"/>
      <w:numFmt w:val="decimal"/>
      <w:lvlText w:val="%7"/>
      <w:lvlJc w:val="left"/>
      <w:pPr>
        <w:ind w:left="467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1B888AA">
      <w:start w:val="1"/>
      <w:numFmt w:val="lowerLetter"/>
      <w:lvlText w:val="%8"/>
      <w:lvlJc w:val="left"/>
      <w:pPr>
        <w:ind w:left="539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A269510">
      <w:start w:val="1"/>
      <w:numFmt w:val="lowerRoman"/>
      <w:lvlText w:val="%9"/>
      <w:lvlJc w:val="left"/>
      <w:pPr>
        <w:ind w:left="611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1" w15:restartNumberingAfterBreak="0">
    <w:nsid w:val="6F0864A4"/>
    <w:multiLevelType w:val="hybridMultilevel"/>
    <w:tmpl w:val="8C0C2BF4"/>
    <w:lvl w:ilvl="0" w:tplc="8DD0090C">
      <w:start w:val="3"/>
      <w:numFmt w:val="decimal"/>
      <w:lvlText w:val="%1."/>
      <w:lvlJc w:val="left"/>
      <w:pPr>
        <w:ind w:left="213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DCC9DA0">
      <w:start w:val="1"/>
      <w:numFmt w:val="lowerLetter"/>
      <w:lvlText w:val="%2."/>
      <w:lvlJc w:val="left"/>
      <w:pPr>
        <w:ind w:left="28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FBA04C2">
      <w:start w:val="1"/>
      <w:numFmt w:val="lowerRoman"/>
      <w:lvlText w:val="%3"/>
      <w:lvlJc w:val="left"/>
      <w:pPr>
        <w:ind w:left="183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7A6BC14">
      <w:start w:val="1"/>
      <w:numFmt w:val="decimal"/>
      <w:lvlText w:val="%4"/>
      <w:lvlJc w:val="left"/>
      <w:pPr>
        <w:ind w:left="255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4CEA2F2">
      <w:start w:val="1"/>
      <w:numFmt w:val="lowerLetter"/>
      <w:lvlText w:val="%5"/>
      <w:lvlJc w:val="left"/>
      <w:pPr>
        <w:ind w:left="327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756B5C4">
      <w:start w:val="1"/>
      <w:numFmt w:val="lowerRoman"/>
      <w:lvlText w:val="%6"/>
      <w:lvlJc w:val="left"/>
      <w:pPr>
        <w:ind w:left="399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F0436B0">
      <w:start w:val="1"/>
      <w:numFmt w:val="decimal"/>
      <w:lvlText w:val="%7"/>
      <w:lvlJc w:val="left"/>
      <w:pPr>
        <w:ind w:left="471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A5EBAFE">
      <w:start w:val="1"/>
      <w:numFmt w:val="lowerLetter"/>
      <w:lvlText w:val="%8"/>
      <w:lvlJc w:val="left"/>
      <w:pPr>
        <w:ind w:left="543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4C76AB1E">
      <w:start w:val="1"/>
      <w:numFmt w:val="lowerRoman"/>
      <w:lvlText w:val="%9"/>
      <w:lvlJc w:val="left"/>
      <w:pPr>
        <w:ind w:left="615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2" w15:restartNumberingAfterBreak="0">
    <w:nsid w:val="6F5E4B09"/>
    <w:multiLevelType w:val="multilevel"/>
    <w:tmpl w:val="96DE5EB6"/>
    <w:lvl w:ilvl="0">
      <w:start w:val="1"/>
      <w:numFmt w:val="decimal"/>
      <w:lvlText w:val="%1"/>
      <w:lvlJc w:val="left"/>
      <w:pPr>
        <w:ind w:left="36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start w:val="8"/>
      <w:numFmt w:val="decimal"/>
      <w:lvlRestart w:val="0"/>
      <w:lvlText w:val="%1.%2"/>
      <w:lvlJc w:val="left"/>
      <w:pPr>
        <w:ind w:left="40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start w:val="1"/>
      <w:numFmt w:val="lowerRoman"/>
      <w:lvlText w:val="%3"/>
      <w:lvlJc w:val="left"/>
      <w:pPr>
        <w:ind w:left="125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start w:val="1"/>
      <w:numFmt w:val="decimal"/>
      <w:lvlText w:val="%4"/>
      <w:lvlJc w:val="left"/>
      <w:pPr>
        <w:ind w:left="197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start w:val="1"/>
      <w:numFmt w:val="lowerLetter"/>
      <w:lvlText w:val="%5"/>
      <w:lvlJc w:val="left"/>
      <w:pPr>
        <w:ind w:left="269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start w:val="1"/>
      <w:numFmt w:val="lowerRoman"/>
      <w:lvlText w:val="%6"/>
      <w:lvlJc w:val="left"/>
      <w:pPr>
        <w:ind w:left="341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start w:val="1"/>
      <w:numFmt w:val="decimal"/>
      <w:lvlText w:val="%7"/>
      <w:lvlJc w:val="left"/>
      <w:pPr>
        <w:ind w:left="413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start w:val="1"/>
      <w:numFmt w:val="lowerLetter"/>
      <w:lvlText w:val="%8"/>
      <w:lvlJc w:val="left"/>
      <w:pPr>
        <w:ind w:left="485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start w:val="1"/>
      <w:numFmt w:val="lowerRoman"/>
      <w:lvlText w:val="%9"/>
      <w:lvlJc w:val="left"/>
      <w:pPr>
        <w:ind w:left="557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33" w15:restartNumberingAfterBreak="0">
    <w:nsid w:val="70605E4A"/>
    <w:multiLevelType w:val="hybridMultilevel"/>
    <w:tmpl w:val="206ACE56"/>
    <w:lvl w:ilvl="0" w:tplc="70A6F35C">
      <w:start w:val="1"/>
      <w:numFmt w:val="decimal"/>
      <w:lvlText w:val="%1."/>
      <w:lvlJc w:val="left"/>
      <w:pPr>
        <w:ind w:left="1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556F7AC">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8D4EE76">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C8C6C8C">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8EB22A">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C02055C">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D2C83D4">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4529632">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4E1D60">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40112EA"/>
    <w:multiLevelType w:val="hybridMultilevel"/>
    <w:tmpl w:val="7F60F84E"/>
    <w:lvl w:ilvl="0" w:tplc="58C01F9C">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66063E2">
      <w:start w:val="1"/>
      <w:numFmt w:val="lowerLetter"/>
      <w:lvlText w:val="%2)"/>
      <w:lvlJc w:val="left"/>
      <w:pPr>
        <w:ind w:left="21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E884A4A">
      <w:start w:val="1"/>
      <w:numFmt w:val="lowerRoman"/>
      <w:lvlText w:val="%3"/>
      <w:lvlJc w:val="left"/>
      <w:pPr>
        <w:ind w:left="14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D980394">
      <w:start w:val="1"/>
      <w:numFmt w:val="decimal"/>
      <w:lvlText w:val="%4"/>
      <w:lvlJc w:val="left"/>
      <w:pPr>
        <w:ind w:left="21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6964954">
      <w:start w:val="1"/>
      <w:numFmt w:val="lowerLetter"/>
      <w:lvlText w:val="%5"/>
      <w:lvlJc w:val="left"/>
      <w:pPr>
        <w:ind w:left="28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2566EF0">
      <w:start w:val="1"/>
      <w:numFmt w:val="lowerRoman"/>
      <w:lvlText w:val="%6"/>
      <w:lvlJc w:val="left"/>
      <w:pPr>
        <w:ind w:left="36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548CF056">
      <w:start w:val="1"/>
      <w:numFmt w:val="decimal"/>
      <w:lvlText w:val="%7"/>
      <w:lvlJc w:val="left"/>
      <w:pPr>
        <w:ind w:left="43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C8A8CD4">
      <w:start w:val="1"/>
      <w:numFmt w:val="lowerLetter"/>
      <w:lvlText w:val="%8"/>
      <w:lvlJc w:val="left"/>
      <w:pPr>
        <w:ind w:left="50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2BCEEA7E">
      <w:start w:val="1"/>
      <w:numFmt w:val="lowerRoman"/>
      <w:lvlText w:val="%9"/>
      <w:lvlJc w:val="left"/>
      <w:pPr>
        <w:ind w:left="57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5" w15:restartNumberingAfterBreak="0">
    <w:nsid w:val="742031AE"/>
    <w:multiLevelType w:val="hybridMultilevel"/>
    <w:tmpl w:val="2490F2AE"/>
    <w:lvl w:ilvl="0" w:tplc="88F6E170">
      <w:start w:val="3"/>
      <w:numFmt w:val="decimal"/>
      <w:lvlText w:val="%1."/>
      <w:lvlJc w:val="left"/>
      <w:pPr>
        <w:ind w:left="16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A5A3B68">
      <w:start w:val="1"/>
      <w:numFmt w:val="lowerLetter"/>
      <w:lvlText w:val="%2"/>
      <w:lvlJc w:val="left"/>
      <w:pPr>
        <w:ind w:left="18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6E836E8">
      <w:start w:val="1"/>
      <w:numFmt w:val="lowerRoman"/>
      <w:lvlText w:val="%3"/>
      <w:lvlJc w:val="left"/>
      <w:pPr>
        <w:ind w:left="25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E9636D6">
      <w:start w:val="1"/>
      <w:numFmt w:val="decimal"/>
      <w:lvlText w:val="%4"/>
      <w:lvlJc w:val="left"/>
      <w:pPr>
        <w:ind w:left="33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3294D8">
      <w:start w:val="1"/>
      <w:numFmt w:val="lowerLetter"/>
      <w:lvlText w:val="%5"/>
      <w:lvlJc w:val="left"/>
      <w:pPr>
        <w:ind w:left="40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6C48220">
      <w:start w:val="1"/>
      <w:numFmt w:val="lowerRoman"/>
      <w:lvlText w:val="%6"/>
      <w:lvlJc w:val="left"/>
      <w:pPr>
        <w:ind w:left="47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CB8AAD8">
      <w:start w:val="1"/>
      <w:numFmt w:val="decimal"/>
      <w:lvlText w:val="%7"/>
      <w:lvlJc w:val="left"/>
      <w:pPr>
        <w:ind w:left="54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370CD7E">
      <w:start w:val="1"/>
      <w:numFmt w:val="lowerLetter"/>
      <w:lvlText w:val="%8"/>
      <w:lvlJc w:val="left"/>
      <w:pPr>
        <w:ind w:left="61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E3869DC">
      <w:start w:val="1"/>
      <w:numFmt w:val="lowerRoman"/>
      <w:lvlText w:val="%9"/>
      <w:lvlJc w:val="left"/>
      <w:pPr>
        <w:ind w:left="69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6"/>
  </w:num>
  <w:num w:numId="2">
    <w:abstractNumId w:val="22"/>
  </w:num>
  <w:num w:numId="3">
    <w:abstractNumId w:val="27"/>
  </w:num>
  <w:num w:numId="4">
    <w:abstractNumId w:val="35"/>
  </w:num>
  <w:num w:numId="5">
    <w:abstractNumId w:val="11"/>
  </w:num>
  <w:num w:numId="6">
    <w:abstractNumId w:val="7"/>
  </w:num>
  <w:num w:numId="7">
    <w:abstractNumId w:val="18"/>
  </w:num>
  <w:num w:numId="8">
    <w:abstractNumId w:val="33"/>
  </w:num>
  <w:num w:numId="9">
    <w:abstractNumId w:val="28"/>
  </w:num>
  <w:num w:numId="10">
    <w:abstractNumId w:val="10"/>
  </w:num>
  <w:num w:numId="11">
    <w:abstractNumId w:val="2"/>
  </w:num>
  <w:num w:numId="12">
    <w:abstractNumId w:val="17"/>
  </w:num>
  <w:num w:numId="13">
    <w:abstractNumId w:val="23"/>
  </w:num>
  <w:num w:numId="14">
    <w:abstractNumId w:val="21"/>
  </w:num>
  <w:num w:numId="15">
    <w:abstractNumId w:val="15"/>
  </w:num>
  <w:num w:numId="16">
    <w:abstractNumId w:val="0"/>
  </w:num>
  <w:num w:numId="17">
    <w:abstractNumId w:val="13"/>
  </w:num>
  <w:num w:numId="18">
    <w:abstractNumId w:val="29"/>
  </w:num>
  <w:num w:numId="19">
    <w:abstractNumId w:val="26"/>
  </w:num>
  <w:num w:numId="20">
    <w:abstractNumId w:val="1"/>
  </w:num>
  <w:num w:numId="21">
    <w:abstractNumId w:val="4"/>
  </w:num>
  <w:num w:numId="22">
    <w:abstractNumId w:val="30"/>
  </w:num>
  <w:num w:numId="23">
    <w:abstractNumId w:val="24"/>
  </w:num>
  <w:num w:numId="24">
    <w:abstractNumId w:val="14"/>
  </w:num>
  <w:num w:numId="25">
    <w:abstractNumId w:val="3"/>
  </w:num>
  <w:num w:numId="26">
    <w:abstractNumId w:val="8"/>
  </w:num>
  <w:num w:numId="27">
    <w:abstractNumId w:val="9"/>
  </w:num>
  <w:num w:numId="28">
    <w:abstractNumId w:val="34"/>
  </w:num>
  <w:num w:numId="29">
    <w:abstractNumId w:val="5"/>
  </w:num>
  <w:num w:numId="30">
    <w:abstractNumId w:val="20"/>
  </w:num>
  <w:num w:numId="31">
    <w:abstractNumId w:val="6"/>
  </w:num>
  <w:num w:numId="32">
    <w:abstractNumId w:val="31"/>
  </w:num>
  <w:num w:numId="33">
    <w:abstractNumId w:val="19"/>
  </w:num>
  <w:num w:numId="34">
    <w:abstractNumId w:val="12"/>
  </w:num>
  <w:num w:numId="35">
    <w:abstractNumId w:val="3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D6"/>
    <w:rsid w:val="000552E4"/>
    <w:rsid w:val="001D786E"/>
    <w:rsid w:val="00235D56"/>
    <w:rsid w:val="00413D49"/>
    <w:rsid w:val="004B4341"/>
    <w:rsid w:val="00F172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694D"/>
  <w15:docId w15:val="{D8AFB0C1-0A62-4B35-9678-99474B9A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4" w:line="264" w:lineRule="auto"/>
      <w:ind w:left="3735" w:hanging="3"/>
      <w:jc w:val="both"/>
      <w:outlineLvl w:val="0"/>
    </w:pPr>
    <w:rPr>
      <w:rFonts w:ascii="Calibri" w:eastAsia="Calibri" w:hAnsi="Calibri" w:cs="Calibri"/>
      <w:color w:val="000000"/>
      <w:sz w:val="30"/>
    </w:rPr>
  </w:style>
  <w:style w:type="paragraph" w:styleId="Ttulo2">
    <w:name w:val="heading 2"/>
    <w:next w:val="Normal"/>
    <w:link w:val="Ttulo2Car"/>
    <w:uiPriority w:val="9"/>
    <w:unhideWhenUsed/>
    <w:qFormat/>
    <w:pPr>
      <w:keepNext/>
      <w:keepLines/>
      <w:spacing w:after="4" w:line="264" w:lineRule="auto"/>
      <w:ind w:left="3735" w:hanging="3"/>
      <w:jc w:val="both"/>
      <w:outlineLvl w:val="1"/>
    </w:pPr>
    <w:rPr>
      <w:rFonts w:ascii="Calibri" w:eastAsia="Calibri" w:hAnsi="Calibri" w:cs="Calibri"/>
      <w:color w:val="000000"/>
      <w:sz w:val="30"/>
    </w:rPr>
  </w:style>
  <w:style w:type="paragraph" w:styleId="Ttulo3">
    <w:name w:val="heading 3"/>
    <w:next w:val="Normal"/>
    <w:link w:val="Ttulo3Car"/>
    <w:uiPriority w:val="9"/>
    <w:unhideWhenUsed/>
    <w:qFormat/>
    <w:pPr>
      <w:keepNext/>
      <w:keepLines/>
      <w:spacing w:after="597"/>
      <w:ind w:right="151"/>
      <w:jc w:val="center"/>
      <w:outlineLvl w:val="2"/>
    </w:pPr>
    <w:rPr>
      <w:rFonts w:ascii="Calibri" w:eastAsia="Calibri" w:hAnsi="Calibri" w:cs="Calibri"/>
      <w:color w:val="000000"/>
      <w:sz w:val="26"/>
    </w:rPr>
  </w:style>
  <w:style w:type="paragraph" w:styleId="Ttulo4">
    <w:name w:val="heading 4"/>
    <w:next w:val="Normal"/>
    <w:link w:val="Ttulo4Car"/>
    <w:uiPriority w:val="9"/>
    <w:unhideWhenUsed/>
    <w:qFormat/>
    <w:pPr>
      <w:keepNext/>
      <w:keepLines/>
      <w:spacing w:after="0"/>
      <w:ind w:left="1545" w:right="14" w:hanging="10"/>
      <w:outlineLvl w:val="3"/>
    </w:pPr>
    <w:rPr>
      <w:rFonts w:ascii="Calibri" w:eastAsia="Calibri" w:hAnsi="Calibri" w:cs="Calibri"/>
      <w:color w:val="000000"/>
      <w:sz w:val="30"/>
      <w:u w:val="single" w:color="000000"/>
    </w:rPr>
  </w:style>
  <w:style w:type="paragraph" w:styleId="Ttulo5">
    <w:name w:val="heading 5"/>
    <w:next w:val="Normal"/>
    <w:link w:val="Ttulo5Car"/>
    <w:uiPriority w:val="9"/>
    <w:unhideWhenUsed/>
    <w:qFormat/>
    <w:pPr>
      <w:keepNext/>
      <w:keepLines/>
      <w:spacing w:after="3"/>
      <w:ind w:left="4412" w:hanging="10"/>
      <w:jc w:val="center"/>
      <w:outlineLvl w:val="4"/>
    </w:pPr>
    <w:rPr>
      <w:rFonts w:ascii="Calibri" w:eastAsia="Calibri" w:hAnsi="Calibri" w:cs="Calibri"/>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26"/>
    </w:rPr>
  </w:style>
  <w:style w:type="character" w:customStyle="1" w:styleId="Ttulo5Car">
    <w:name w:val="Título 5 Car"/>
    <w:link w:val="Ttulo5"/>
    <w:rPr>
      <w:rFonts w:ascii="Calibri" w:eastAsia="Calibri" w:hAnsi="Calibri" w:cs="Calibri"/>
      <w:color w:val="000000"/>
      <w:sz w:val="28"/>
    </w:rPr>
  </w:style>
  <w:style w:type="character" w:customStyle="1" w:styleId="Ttulo4Car">
    <w:name w:val="Título 4 Car"/>
    <w:link w:val="Ttulo4"/>
    <w:rPr>
      <w:rFonts w:ascii="Calibri" w:eastAsia="Calibri" w:hAnsi="Calibri" w:cs="Calibri"/>
      <w:color w:val="000000"/>
      <w:sz w:val="30"/>
      <w:u w:val="single" w:color="000000"/>
    </w:rPr>
  </w:style>
  <w:style w:type="character" w:customStyle="1" w:styleId="Ttulo1Car">
    <w:name w:val="Título 1 Car"/>
    <w:link w:val="Ttulo1"/>
    <w:rPr>
      <w:rFonts w:ascii="Calibri" w:eastAsia="Calibri" w:hAnsi="Calibri" w:cs="Calibri"/>
      <w:color w:val="000000"/>
      <w:sz w:val="30"/>
    </w:rPr>
  </w:style>
  <w:style w:type="character" w:customStyle="1" w:styleId="Ttulo2Car">
    <w:name w:val="Título 2 Car"/>
    <w:link w:val="Ttulo2"/>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5.xml"/><Relationship Id="rId299" Type="http://schemas.openxmlformats.org/officeDocument/2006/relationships/image" Target="media/image236.jpg"/><Relationship Id="rId21" Type="http://schemas.openxmlformats.org/officeDocument/2006/relationships/footer" Target="footer2.xml"/><Relationship Id="rId63" Type="http://schemas.openxmlformats.org/officeDocument/2006/relationships/image" Target="media/image45.jpg"/><Relationship Id="rId159" Type="http://schemas.openxmlformats.org/officeDocument/2006/relationships/image" Target="media/image116.jpg"/><Relationship Id="rId324" Type="http://schemas.openxmlformats.org/officeDocument/2006/relationships/image" Target="media/image259.jpg"/><Relationship Id="rId170" Type="http://schemas.openxmlformats.org/officeDocument/2006/relationships/image" Target="media/image121.jpg"/><Relationship Id="rId226" Type="http://schemas.openxmlformats.org/officeDocument/2006/relationships/image" Target="media/image167.jpg"/><Relationship Id="rId268" Type="http://schemas.openxmlformats.org/officeDocument/2006/relationships/image" Target="media/image205.jpg"/><Relationship Id="rId32" Type="http://schemas.openxmlformats.org/officeDocument/2006/relationships/image" Target="media/image22.jpg"/><Relationship Id="rId74" Type="http://schemas.openxmlformats.org/officeDocument/2006/relationships/header" Target="header7.xml"/><Relationship Id="rId128" Type="http://schemas.openxmlformats.org/officeDocument/2006/relationships/image" Target="media/image92.jpg"/><Relationship Id="rId335" Type="http://schemas.openxmlformats.org/officeDocument/2006/relationships/image" Target="media/image270.jpg"/><Relationship Id="rId5" Type="http://schemas.openxmlformats.org/officeDocument/2006/relationships/footnotes" Target="footnotes.xml"/><Relationship Id="rId181" Type="http://schemas.openxmlformats.org/officeDocument/2006/relationships/image" Target="media/image131.jpg"/><Relationship Id="rId237" Type="http://schemas.openxmlformats.org/officeDocument/2006/relationships/image" Target="media/image178.jpg"/><Relationship Id="rId279" Type="http://schemas.openxmlformats.org/officeDocument/2006/relationships/image" Target="media/image216.jpg"/><Relationship Id="rId43" Type="http://schemas.openxmlformats.org/officeDocument/2006/relationships/image" Target="media/image33.jpg"/><Relationship Id="rId139" Type="http://schemas.openxmlformats.org/officeDocument/2006/relationships/image" Target="media/image97.jpg"/><Relationship Id="rId290" Type="http://schemas.openxmlformats.org/officeDocument/2006/relationships/image" Target="media/image227.jpg"/><Relationship Id="rId304" Type="http://schemas.openxmlformats.org/officeDocument/2006/relationships/image" Target="media/image240.jpg"/><Relationship Id="rId346" Type="http://schemas.openxmlformats.org/officeDocument/2006/relationships/image" Target="media/image281.jpg"/><Relationship Id="rId85" Type="http://schemas.openxmlformats.org/officeDocument/2006/relationships/image" Target="media/image61.jpg"/><Relationship Id="rId150" Type="http://schemas.openxmlformats.org/officeDocument/2006/relationships/image" Target="media/image108.jpg"/><Relationship Id="rId192" Type="http://schemas.openxmlformats.org/officeDocument/2006/relationships/image" Target="media/image142.jpg"/><Relationship Id="rId206" Type="http://schemas.openxmlformats.org/officeDocument/2006/relationships/image" Target="media/image149.jpg"/><Relationship Id="rId248" Type="http://schemas.openxmlformats.org/officeDocument/2006/relationships/image" Target="media/image188.jpg"/><Relationship Id="rId12" Type="http://schemas.openxmlformats.org/officeDocument/2006/relationships/image" Target="media/image8.jpg"/><Relationship Id="rId108" Type="http://schemas.openxmlformats.org/officeDocument/2006/relationships/image" Target="media/image78.jpg"/><Relationship Id="rId315" Type="http://schemas.openxmlformats.org/officeDocument/2006/relationships/image" Target="media/image250.jpg"/><Relationship Id="rId357" Type="http://schemas.openxmlformats.org/officeDocument/2006/relationships/image" Target="media/image300.jpeg"/><Relationship Id="rId54" Type="http://schemas.openxmlformats.org/officeDocument/2006/relationships/footer" Target="footer6.xml"/><Relationship Id="rId96" Type="http://schemas.openxmlformats.org/officeDocument/2006/relationships/image" Target="media/image66.jpg"/><Relationship Id="rId161" Type="http://schemas.openxmlformats.org/officeDocument/2006/relationships/header" Target="header19.xml"/><Relationship Id="rId217" Type="http://schemas.openxmlformats.org/officeDocument/2006/relationships/image" Target="media/image158.jpg"/><Relationship Id="rId259" Type="http://schemas.openxmlformats.org/officeDocument/2006/relationships/image" Target="media/image197.jpg"/><Relationship Id="rId23" Type="http://schemas.openxmlformats.org/officeDocument/2006/relationships/footer" Target="footer3.xml"/><Relationship Id="rId119" Type="http://schemas.openxmlformats.org/officeDocument/2006/relationships/image" Target="media/image83.jpg"/><Relationship Id="rId270" Type="http://schemas.openxmlformats.org/officeDocument/2006/relationships/image" Target="media/image207.jpg"/><Relationship Id="rId326" Type="http://schemas.openxmlformats.org/officeDocument/2006/relationships/image" Target="media/image261.jpg"/><Relationship Id="rId65" Type="http://schemas.openxmlformats.org/officeDocument/2006/relationships/image" Target="media/image47.jpg"/><Relationship Id="rId130" Type="http://schemas.openxmlformats.org/officeDocument/2006/relationships/image" Target="media/image94.jpg"/><Relationship Id="rId172" Type="http://schemas.openxmlformats.org/officeDocument/2006/relationships/image" Target="media/image123.jpg"/><Relationship Id="rId228" Type="http://schemas.openxmlformats.org/officeDocument/2006/relationships/image" Target="media/image169.jpg"/><Relationship Id="rId281" Type="http://schemas.openxmlformats.org/officeDocument/2006/relationships/image" Target="media/image218.jpg"/><Relationship Id="rId337" Type="http://schemas.openxmlformats.org/officeDocument/2006/relationships/image" Target="media/image272.jpg"/><Relationship Id="rId34" Type="http://schemas.openxmlformats.org/officeDocument/2006/relationships/image" Target="media/image24.jpg"/><Relationship Id="rId76" Type="http://schemas.openxmlformats.org/officeDocument/2006/relationships/footer" Target="footer7.xml"/><Relationship Id="rId141" Type="http://schemas.openxmlformats.org/officeDocument/2006/relationships/image" Target="media/image99.jpg"/><Relationship Id="rId7" Type="http://schemas.openxmlformats.org/officeDocument/2006/relationships/image" Target="media/image4.jpg"/><Relationship Id="rId183" Type="http://schemas.openxmlformats.org/officeDocument/2006/relationships/image" Target="media/image133.jpg"/><Relationship Id="rId239" Type="http://schemas.openxmlformats.org/officeDocument/2006/relationships/image" Target="media/image180.jpg"/><Relationship Id="rId250" Type="http://schemas.openxmlformats.org/officeDocument/2006/relationships/image" Target="media/image189.jpg"/><Relationship Id="rId292" Type="http://schemas.openxmlformats.org/officeDocument/2006/relationships/image" Target="media/image229.jpg"/><Relationship Id="rId306" Type="http://schemas.openxmlformats.org/officeDocument/2006/relationships/image" Target="media/image242.jpg"/><Relationship Id="rId45" Type="http://schemas.openxmlformats.org/officeDocument/2006/relationships/image" Target="media/image36.jpeg"/><Relationship Id="rId87" Type="http://schemas.openxmlformats.org/officeDocument/2006/relationships/image" Target="media/image63.jpg"/><Relationship Id="rId110" Type="http://schemas.openxmlformats.org/officeDocument/2006/relationships/image" Target="media/image80.jpg"/><Relationship Id="rId348" Type="http://schemas.openxmlformats.org/officeDocument/2006/relationships/header" Target="header25.xml"/><Relationship Id="rId152" Type="http://schemas.openxmlformats.org/officeDocument/2006/relationships/image" Target="media/image113.jpeg"/><Relationship Id="rId194" Type="http://schemas.openxmlformats.org/officeDocument/2006/relationships/image" Target="media/image144.jpg"/><Relationship Id="rId208" Type="http://schemas.openxmlformats.org/officeDocument/2006/relationships/image" Target="media/image157.jpeg"/><Relationship Id="rId261" Type="http://schemas.openxmlformats.org/officeDocument/2006/relationships/image" Target="media/image198.jpg"/><Relationship Id="rId14" Type="http://schemas.openxmlformats.org/officeDocument/2006/relationships/image" Target="media/image10.jpg"/><Relationship Id="rId56" Type="http://schemas.openxmlformats.org/officeDocument/2006/relationships/image" Target="media/image41.jpeg"/><Relationship Id="rId317" Type="http://schemas.openxmlformats.org/officeDocument/2006/relationships/image" Target="media/image252.jpg"/><Relationship Id="rId359" Type="http://schemas.openxmlformats.org/officeDocument/2006/relationships/image" Target="media/image286.jpg"/><Relationship Id="rId98" Type="http://schemas.openxmlformats.org/officeDocument/2006/relationships/image" Target="media/image68.jpg"/><Relationship Id="rId121" Type="http://schemas.openxmlformats.org/officeDocument/2006/relationships/image" Target="media/image85.jpg"/><Relationship Id="rId163" Type="http://schemas.openxmlformats.org/officeDocument/2006/relationships/footer" Target="footer19.xml"/><Relationship Id="rId219" Type="http://schemas.openxmlformats.org/officeDocument/2006/relationships/image" Target="media/image160.jpg"/><Relationship Id="rId230" Type="http://schemas.openxmlformats.org/officeDocument/2006/relationships/image" Target="media/image171.jpg"/><Relationship Id="rId25" Type="http://schemas.openxmlformats.org/officeDocument/2006/relationships/image" Target="media/image15.jpg"/><Relationship Id="rId67" Type="http://schemas.openxmlformats.org/officeDocument/2006/relationships/image" Target="media/image49.jpg"/><Relationship Id="rId272" Type="http://schemas.openxmlformats.org/officeDocument/2006/relationships/image" Target="media/image209.jpg"/><Relationship Id="rId328" Type="http://schemas.openxmlformats.org/officeDocument/2006/relationships/image" Target="media/image263.jpg"/><Relationship Id="rId132" Type="http://schemas.openxmlformats.org/officeDocument/2006/relationships/header" Target="header17.xml"/><Relationship Id="rId174" Type="http://schemas.openxmlformats.org/officeDocument/2006/relationships/image" Target="media/image124.jpg"/><Relationship Id="rId220" Type="http://schemas.openxmlformats.org/officeDocument/2006/relationships/image" Target="media/image161.jpg"/><Relationship Id="rId241" Type="http://schemas.openxmlformats.org/officeDocument/2006/relationships/image" Target="media/image182.jpg"/><Relationship Id="rId15" Type="http://schemas.openxmlformats.org/officeDocument/2006/relationships/image" Target="media/image11.jpg"/><Relationship Id="rId36" Type="http://schemas.openxmlformats.org/officeDocument/2006/relationships/image" Target="media/image26.jpg"/><Relationship Id="rId57" Type="http://schemas.openxmlformats.org/officeDocument/2006/relationships/image" Target="media/image39.jpg"/><Relationship Id="rId262" Type="http://schemas.openxmlformats.org/officeDocument/2006/relationships/image" Target="media/image199.jpg"/><Relationship Id="rId283" Type="http://schemas.openxmlformats.org/officeDocument/2006/relationships/image" Target="media/image220.jpg"/><Relationship Id="rId318" Type="http://schemas.openxmlformats.org/officeDocument/2006/relationships/image" Target="media/image253.jpg"/><Relationship Id="rId339" Type="http://schemas.openxmlformats.org/officeDocument/2006/relationships/image" Target="media/image274.jpg"/><Relationship Id="rId78" Type="http://schemas.openxmlformats.org/officeDocument/2006/relationships/header" Target="header9.xml"/><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image" Target="media/image86.jpg"/><Relationship Id="rId143" Type="http://schemas.openxmlformats.org/officeDocument/2006/relationships/image" Target="media/image101.jpg"/><Relationship Id="rId164" Type="http://schemas.openxmlformats.org/officeDocument/2006/relationships/footer" Target="footer20.xml"/><Relationship Id="rId185" Type="http://schemas.openxmlformats.org/officeDocument/2006/relationships/image" Target="media/image135.jpg"/><Relationship Id="rId350" Type="http://schemas.openxmlformats.org/officeDocument/2006/relationships/footer" Target="footer25.xml"/><Relationship Id="rId9" Type="http://schemas.openxmlformats.org/officeDocument/2006/relationships/image" Target="media/image6.jpg"/><Relationship Id="rId210" Type="http://schemas.openxmlformats.org/officeDocument/2006/relationships/image" Target="media/image152.jpg"/><Relationship Id="rId26" Type="http://schemas.openxmlformats.org/officeDocument/2006/relationships/image" Target="media/image16.jpg"/><Relationship Id="rId231" Type="http://schemas.openxmlformats.org/officeDocument/2006/relationships/image" Target="media/image172.jpg"/><Relationship Id="rId252" Type="http://schemas.openxmlformats.org/officeDocument/2006/relationships/image" Target="media/image191.jpg"/><Relationship Id="rId273" Type="http://schemas.openxmlformats.org/officeDocument/2006/relationships/image" Target="media/image210.jpg"/><Relationship Id="rId294" Type="http://schemas.openxmlformats.org/officeDocument/2006/relationships/image" Target="media/image231.jpg"/><Relationship Id="rId308" Type="http://schemas.openxmlformats.org/officeDocument/2006/relationships/image" Target="media/image257.jpeg"/><Relationship Id="rId329" Type="http://schemas.openxmlformats.org/officeDocument/2006/relationships/image" Target="media/image264.jpg"/><Relationship Id="rId47" Type="http://schemas.openxmlformats.org/officeDocument/2006/relationships/image" Target="media/image36.jpg"/><Relationship Id="rId68" Type="http://schemas.openxmlformats.org/officeDocument/2006/relationships/image" Target="media/image50.jpg"/><Relationship Id="rId89" Type="http://schemas.openxmlformats.org/officeDocument/2006/relationships/image" Target="media/image65.jpg"/><Relationship Id="rId112" Type="http://schemas.openxmlformats.org/officeDocument/2006/relationships/header" Target="header13.xml"/><Relationship Id="rId133" Type="http://schemas.openxmlformats.org/officeDocument/2006/relationships/footer" Target="footer16.xml"/><Relationship Id="rId154" Type="http://schemas.openxmlformats.org/officeDocument/2006/relationships/image" Target="media/image111.jpg"/><Relationship Id="rId175" Type="http://schemas.openxmlformats.org/officeDocument/2006/relationships/image" Target="media/image125.jpg"/><Relationship Id="rId340" Type="http://schemas.openxmlformats.org/officeDocument/2006/relationships/image" Target="media/image275.jpg"/><Relationship Id="rId361" Type="http://schemas.openxmlformats.org/officeDocument/2006/relationships/image" Target="media/image304.jpeg"/><Relationship Id="rId196" Type="http://schemas.openxmlformats.org/officeDocument/2006/relationships/header" Target="header22.xml"/><Relationship Id="rId200" Type="http://schemas.openxmlformats.org/officeDocument/2006/relationships/header" Target="header24.xml"/><Relationship Id="rId16" Type="http://schemas.openxmlformats.org/officeDocument/2006/relationships/image" Target="media/image12.jpg"/><Relationship Id="rId221" Type="http://schemas.openxmlformats.org/officeDocument/2006/relationships/image" Target="media/image162.jpg"/><Relationship Id="rId242" Type="http://schemas.openxmlformats.org/officeDocument/2006/relationships/image" Target="media/image183.jpg"/><Relationship Id="rId263" Type="http://schemas.openxmlformats.org/officeDocument/2006/relationships/image" Target="media/image200.jpg"/><Relationship Id="rId284" Type="http://schemas.openxmlformats.org/officeDocument/2006/relationships/image" Target="media/image221.jpg"/><Relationship Id="rId319" Type="http://schemas.openxmlformats.org/officeDocument/2006/relationships/image" Target="media/image254.jpg"/><Relationship Id="rId37" Type="http://schemas.openxmlformats.org/officeDocument/2006/relationships/image" Target="media/image27.jpg"/><Relationship Id="rId58" Type="http://schemas.openxmlformats.org/officeDocument/2006/relationships/image" Target="media/image40.jpg"/><Relationship Id="rId79" Type="http://schemas.openxmlformats.org/officeDocument/2006/relationships/footer" Target="footer9.xml"/><Relationship Id="rId102" Type="http://schemas.openxmlformats.org/officeDocument/2006/relationships/image" Target="media/image72.jpg"/><Relationship Id="rId123" Type="http://schemas.openxmlformats.org/officeDocument/2006/relationships/image" Target="media/image87.jpg"/><Relationship Id="rId144" Type="http://schemas.openxmlformats.org/officeDocument/2006/relationships/image" Target="media/image102.jpg"/><Relationship Id="rId330" Type="http://schemas.openxmlformats.org/officeDocument/2006/relationships/image" Target="media/image265.jpg"/><Relationship Id="rId90" Type="http://schemas.openxmlformats.org/officeDocument/2006/relationships/header" Target="header10.xml"/><Relationship Id="rId165" Type="http://schemas.openxmlformats.org/officeDocument/2006/relationships/header" Target="header21.xml"/><Relationship Id="rId186" Type="http://schemas.openxmlformats.org/officeDocument/2006/relationships/image" Target="media/image136.jpg"/><Relationship Id="rId351" Type="http://schemas.openxmlformats.org/officeDocument/2006/relationships/footer" Target="footer26.xml"/><Relationship Id="rId211" Type="http://schemas.openxmlformats.org/officeDocument/2006/relationships/image" Target="media/image153.jpg"/><Relationship Id="rId232" Type="http://schemas.openxmlformats.org/officeDocument/2006/relationships/image" Target="media/image173.jpg"/><Relationship Id="rId253" Type="http://schemas.openxmlformats.org/officeDocument/2006/relationships/image" Target="media/image202.jpeg"/><Relationship Id="rId274" Type="http://schemas.openxmlformats.org/officeDocument/2006/relationships/image" Target="media/image211.jpg"/><Relationship Id="rId295" Type="http://schemas.openxmlformats.org/officeDocument/2006/relationships/image" Target="media/image232.jpg"/><Relationship Id="rId309" Type="http://schemas.openxmlformats.org/officeDocument/2006/relationships/image" Target="media/image244.jpg"/><Relationship Id="rId27" Type="http://schemas.openxmlformats.org/officeDocument/2006/relationships/image" Target="media/image17.jpg"/><Relationship Id="rId48" Type="http://schemas.openxmlformats.org/officeDocument/2006/relationships/image" Target="media/image37.jpg"/><Relationship Id="rId69" Type="http://schemas.openxmlformats.org/officeDocument/2006/relationships/image" Target="media/image51.jpg"/><Relationship Id="rId113" Type="http://schemas.openxmlformats.org/officeDocument/2006/relationships/header" Target="header14.xml"/><Relationship Id="rId134" Type="http://schemas.openxmlformats.org/officeDocument/2006/relationships/footer" Target="footer17.xml"/><Relationship Id="rId320" Type="http://schemas.openxmlformats.org/officeDocument/2006/relationships/image" Target="media/image255.jpg"/><Relationship Id="rId80" Type="http://schemas.openxmlformats.org/officeDocument/2006/relationships/image" Target="media/image56.jpg"/><Relationship Id="rId155" Type="http://schemas.openxmlformats.org/officeDocument/2006/relationships/image" Target="media/image112.jpg"/><Relationship Id="rId176" Type="http://schemas.openxmlformats.org/officeDocument/2006/relationships/image" Target="media/image126.jpg"/><Relationship Id="rId197" Type="http://schemas.openxmlformats.org/officeDocument/2006/relationships/header" Target="header23.xml"/><Relationship Id="rId341" Type="http://schemas.openxmlformats.org/officeDocument/2006/relationships/image" Target="media/image276.jpg"/><Relationship Id="rId362" Type="http://schemas.openxmlformats.org/officeDocument/2006/relationships/image" Target="media/image288.jpg"/><Relationship Id="rId201" Type="http://schemas.openxmlformats.org/officeDocument/2006/relationships/footer" Target="footer24.xml"/><Relationship Id="rId222" Type="http://schemas.openxmlformats.org/officeDocument/2006/relationships/image" Target="media/image163.jpg"/><Relationship Id="rId243" Type="http://schemas.openxmlformats.org/officeDocument/2006/relationships/image" Target="media/image184.jpg"/><Relationship Id="rId264" Type="http://schemas.openxmlformats.org/officeDocument/2006/relationships/image" Target="media/image201.jpg"/><Relationship Id="rId285" Type="http://schemas.openxmlformats.org/officeDocument/2006/relationships/image" Target="media/image222.jpg"/><Relationship Id="rId17" Type="http://schemas.openxmlformats.org/officeDocument/2006/relationships/image" Target="media/image13.jpg"/><Relationship Id="rId38" Type="http://schemas.openxmlformats.org/officeDocument/2006/relationships/image" Target="media/image28.jpg"/><Relationship Id="rId59" Type="http://schemas.openxmlformats.org/officeDocument/2006/relationships/image" Target="media/image41.jpg"/><Relationship Id="rId103" Type="http://schemas.openxmlformats.org/officeDocument/2006/relationships/image" Target="media/image73.jpg"/><Relationship Id="rId124" Type="http://schemas.openxmlformats.org/officeDocument/2006/relationships/image" Target="media/image88.jpg"/><Relationship Id="rId310" Type="http://schemas.openxmlformats.org/officeDocument/2006/relationships/image" Target="media/image245.jpg"/><Relationship Id="rId70" Type="http://schemas.openxmlformats.org/officeDocument/2006/relationships/image" Target="media/image52.jpg"/><Relationship Id="rId91" Type="http://schemas.openxmlformats.org/officeDocument/2006/relationships/header" Target="header11.xml"/><Relationship Id="rId145" Type="http://schemas.openxmlformats.org/officeDocument/2006/relationships/image" Target="media/image103.jpg"/><Relationship Id="rId166" Type="http://schemas.openxmlformats.org/officeDocument/2006/relationships/footer" Target="footer21.xml"/><Relationship Id="rId187" Type="http://schemas.openxmlformats.org/officeDocument/2006/relationships/image" Target="media/image137.jpg"/><Relationship Id="rId331" Type="http://schemas.openxmlformats.org/officeDocument/2006/relationships/image" Target="media/image266.jpg"/><Relationship Id="rId352" Type="http://schemas.openxmlformats.org/officeDocument/2006/relationships/header" Target="header27.xml"/><Relationship Id="rId1" Type="http://schemas.openxmlformats.org/officeDocument/2006/relationships/numbering" Target="numbering.xml"/><Relationship Id="rId212" Type="http://schemas.openxmlformats.org/officeDocument/2006/relationships/image" Target="media/image154.jpg"/><Relationship Id="rId233" Type="http://schemas.openxmlformats.org/officeDocument/2006/relationships/image" Target="media/image174.jpg"/><Relationship Id="rId254" Type="http://schemas.openxmlformats.org/officeDocument/2006/relationships/image" Target="media/image192.jpg"/><Relationship Id="rId28" Type="http://schemas.openxmlformats.org/officeDocument/2006/relationships/image" Target="media/image18.jpg"/><Relationship Id="rId49" Type="http://schemas.openxmlformats.org/officeDocument/2006/relationships/header" Target="header4.xml"/><Relationship Id="rId114" Type="http://schemas.openxmlformats.org/officeDocument/2006/relationships/footer" Target="footer13.xml"/><Relationship Id="rId275" Type="http://schemas.openxmlformats.org/officeDocument/2006/relationships/image" Target="media/image212.jpg"/><Relationship Id="rId296" Type="http://schemas.openxmlformats.org/officeDocument/2006/relationships/image" Target="media/image233.jpg"/><Relationship Id="rId300" Type="http://schemas.openxmlformats.org/officeDocument/2006/relationships/image" Target="media/image249.jpeg"/><Relationship Id="rId60" Type="http://schemas.openxmlformats.org/officeDocument/2006/relationships/image" Target="media/image42.jpg"/><Relationship Id="rId81" Type="http://schemas.openxmlformats.org/officeDocument/2006/relationships/image" Target="media/image57.jpg"/><Relationship Id="rId135" Type="http://schemas.openxmlformats.org/officeDocument/2006/relationships/header" Target="header18.xml"/><Relationship Id="rId156" Type="http://schemas.openxmlformats.org/officeDocument/2006/relationships/image" Target="media/image113.jpg"/><Relationship Id="rId177" Type="http://schemas.openxmlformats.org/officeDocument/2006/relationships/image" Target="media/image127.jpg"/><Relationship Id="rId198" Type="http://schemas.openxmlformats.org/officeDocument/2006/relationships/footer" Target="footer22.xml"/><Relationship Id="rId321" Type="http://schemas.openxmlformats.org/officeDocument/2006/relationships/image" Target="media/image256.jpg"/><Relationship Id="rId342" Type="http://schemas.openxmlformats.org/officeDocument/2006/relationships/image" Target="media/image277.jpg"/><Relationship Id="rId363" Type="http://schemas.openxmlformats.org/officeDocument/2006/relationships/image" Target="media/image289.jpg"/><Relationship Id="rId202" Type="http://schemas.openxmlformats.org/officeDocument/2006/relationships/image" Target="media/image145.jpg"/><Relationship Id="rId223" Type="http://schemas.openxmlformats.org/officeDocument/2006/relationships/image" Target="media/image164.jpg"/><Relationship Id="rId244" Type="http://schemas.openxmlformats.org/officeDocument/2006/relationships/image" Target="media/image185.jpg"/><Relationship Id="rId18" Type="http://schemas.openxmlformats.org/officeDocument/2006/relationships/header" Target="header1.xml"/><Relationship Id="rId39" Type="http://schemas.openxmlformats.org/officeDocument/2006/relationships/image" Target="media/image29.jpg"/><Relationship Id="rId265" Type="http://schemas.openxmlformats.org/officeDocument/2006/relationships/image" Target="media/image202.jpg"/><Relationship Id="rId286" Type="http://schemas.openxmlformats.org/officeDocument/2006/relationships/image" Target="media/image223.jpg"/><Relationship Id="rId50" Type="http://schemas.openxmlformats.org/officeDocument/2006/relationships/header" Target="header5.xml"/><Relationship Id="rId104" Type="http://schemas.openxmlformats.org/officeDocument/2006/relationships/image" Target="media/image74.jpg"/><Relationship Id="rId125" Type="http://schemas.openxmlformats.org/officeDocument/2006/relationships/image" Target="media/image89.jpg"/><Relationship Id="rId146" Type="http://schemas.openxmlformats.org/officeDocument/2006/relationships/image" Target="media/image104.jpg"/><Relationship Id="rId167" Type="http://schemas.openxmlformats.org/officeDocument/2006/relationships/image" Target="media/image118.jpg"/><Relationship Id="rId188" Type="http://schemas.openxmlformats.org/officeDocument/2006/relationships/image" Target="media/image138.jpg"/><Relationship Id="rId311" Type="http://schemas.openxmlformats.org/officeDocument/2006/relationships/image" Target="media/image246.jpg"/><Relationship Id="rId332" Type="http://schemas.openxmlformats.org/officeDocument/2006/relationships/image" Target="media/image267.jpg"/><Relationship Id="rId353" Type="http://schemas.openxmlformats.org/officeDocument/2006/relationships/footer" Target="footer27.xml"/><Relationship Id="rId71" Type="http://schemas.openxmlformats.org/officeDocument/2006/relationships/image" Target="media/image53.jpg"/><Relationship Id="rId92" Type="http://schemas.openxmlformats.org/officeDocument/2006/relationships/footer" Target="footer10.xml"/><Relationship Id="rId213" Type="http://schemas.openxmlformats.org/officeDocument/2006/relationships/image" Target="media/image155.jpg"/><Relationship Id="rId234" Type="http://schemas.openxmlformats.org/officeDocument/2006/relationships/image" Target="media/image175.jpg"/><Relationship Id="rId2" Type="http://schemas.openxmlformats.org/officeDocument/2006/relationships/styles" Target="styles.xml"/><Relationship Id="rId29" Type="http://schemas.openxmlformats.org/officeDocument/2006/relationships/image" Target="media/image19.jpg"/><Relationship Id="rId255" Type="http://schemas.openxmlformats.org/officeDocument/2006/relationships/image" Target="media/image193.jpg"/><Relationship Id="rId276" Type="http://schemas.openxmlformats.org/officeDocument/2006/relationships/image" Target="media/image213.jpg"/><Relationship Id="rId297" Type="http://schemas.openxmlformats.org/officeDocument/2006/relationships/image" Target="media/image234.jpg"/><Relationship Id="rId40" Type="http://schemas.openxmlformats.org/officeDocument/2006/relationships/image" Target="media/image30.jpg"/><Relationship Id="rId115" Type="http://schemas.openxmlformats.org/officeDocument/2006/relationships/footer" Target="footer14.xml"/><Relationship Id="rId136" Type="http://schemas.openxmlformats.org/officeDocument/2006/relationships/footer" Target="footer18.xml"/><Relationship Id="rId157" Type="http://schemas.openxmlformats.org/officeDocument/2006/relationships/image" Target="media/image114.jpg"/><Relationship Id="rId178" Type="http://schemas.openxmlformats.org/officeDocument/2006/relationships/image" Target="media/image128.jpg"/><Relationship Id="rId301" Type="http://schemas.openxmlformats.org/officeDocument/2006/relationships/image" Target="media/image237.jpg"/><Relationship Id="rId322" Type="http://schemas.openxmlformats.org/officeDocument/2006/relationships/image" Target="media/image257.jpg"/><Relationship Id="rId343" Type="http://schemas.openxmlformats.org/officeDocument/2006/relationships/image" Target="media/image278.jpg"/><Relationship Id="rId364" Type="http://schemas.openxmlformats.org/officeDocument/2006/relationships/fontTable" Target="fontTable.xml"/><Relationship Id="rId61" Type="http://schemas.openxmlformats.org/officeDocument/2006/relationships/image" Target="media/image43.jpg"/><Relationship Id="rId82" Type="http://schemas.openxmlformats.org/officeDocument/2006/relationships/image" Target="media/image58.jpg"/><Relationship Id="rId199" Type="http://schemas.openxmlformats.org/officeDocument/2006/relationships/footer" Target="footer23.xml"/><Relationship Id="rId203" Type="http://schemas.openxmlformats.org/officeDocument/2006/relationships/image" Target="media/image146.jpg"/><Relationship Id="rId19" Type="http://schemas.openxmlformats.org/officeDocument/2006/relationships/header" Target="header2.xml"/><Relationship Id="rId224" Type="http://schemas.openxmlformats.org/officeDocument/2006/relationships/image" Target="media/image165.jpg"/><Relationship Id="rId245" Type="http://schemas.openxmlformats.org/officeDocument/2006/relationships/image" Target="media/image186.jpg"/><Relationship Id="rId266" Type="http://schemas.openxmlformats.org/officeDocument/2006/relationships/image" Target="media/image203.jpg"/><Relationship Id="rId287" Type="http://schemas.openxmlformats.org/officeDocument/2006/relationships/image" Target="media/image224.jpg"/><Relationship Id="rId30" Type="http://schemas.openxmlformats.org/officeDocument/2006/relationships/image" Target="media/image20.jpg"/><Relationship Id="rId105" Type="http://schemas.openxmlformats.org/officeDocument/2006/relationships/image" Target="media/image75.jpg"/><Relationship Id="rId126" Type="http://schemas.openxmlformats.org/officeDocument/2006/relationships/image" Target="media/image90.jpg"/><Relationship Id="rId147" Type="http://schemas.openxmlformats.org/officeDocument/2006/relationships/image" Target="media/image105.jpg"/><Relationship Id="rId168" Type="http://schemas.openxmlformats.org/officeDocument/2006/relationships/image" Target="media/image119.jpg"/><Relationship Id="rId312" Type="http://schemas.openxmlformats.org/officeDocument/2006/relationships/image" Target="media/image247.jpg"/><Relationship Id="rId333" Type="http://schemas.openxmlformats.org/officeDocument/2006/relationships/image" Target="media/image268.jpg"/><Relationship Id="rId354" Type="http://schemas.openxmlformats.org/officeDocument/2006/relationships/image" Target="media/image282.jpg"/><Relationship Id="rId51" Type="http://schemas.openxmlformats.org/officeDocument/2006/relationships/footer" Target="footer4.xml"/><Relationship Id="rId72" Type="http://schemas.openxmlformats.org/officeDocument/2006/relationships/image" Target="media/image54.jpg"/><Relationship Id="rId93" Type="http://schemas.openxmlformats.org/officeDocument/2006/relationships/footer" Target="footer11.xml"/><Relationship Id="rId189" Type="http://schemas.openxmlformats.org/officeDocument/2006/relationships/image" Target="media/image139.jpg"/><Relationship Id="rId3" Type="http://schemas.openxmlformats.org/officeDocument/2006/relationships/settings" Target="settings.xml"/><Relationship Id="rId214" Type="http://schemas.openxmlformats.org/officeDocument/2006/relationships/image" Target="media/image163.jpeg"/><Relationship Id="rId235" Type="http://schemas.openxmlformats.org/officeDocument/2006/relationships/image" Target="media/image176.jpg"/><Relationship Id="rId256" Type="http://schemas.openxmlformats.org/officeDocument/2006/relationships/image" Target="media/image194.jpg"/><Relationship Id="rId277" Type="http://schemas.openxmlformats.org/officeDocument/2006/relationships/image" Target="media/image214.jpg"/><Relationship Id="rId298" Type="http://schemas.openxmlformats.org/officeDocument/2006/relationships/image" Target="media/image235.jpg"/><Relationship Id="rId116" Type="http://schemas.openxmlformats.org/officeDocument/2006/relationships/header" Target="header15.xml"/><Relationship Id="rId137" Type="http://schemas.openxmlformats.org/officeDocument/2006/relationships/image" Target="media/image95.jpg"/><Relationship Id="rId158" Type="http://schemas.openxmlformats.org/officeDocument/2006/relationships/image" Target="media/image115.jpg"/><Relationship Id="rId302" Type="http://schemas.openxmlformats.org/officeDocument/2006/relationships/image" Target="media/image238.jpg"/><Relationship Id="rId323" Type="http://schemas.openxmlformats.org/officeDocument/2006/relationships/image" Target="media/image258.jpg"/><Relationship Id="rId344" Type="http://schemas.openxmlformats.org/officeDocument/2006/relationships/image" Target="media/image279.jpg"/><Relationship Id="rId20" Type="http://schemas.openxmlformats.org/officeDocument/2006/relationships/footer" Target="footer1.xml"/><Relationship Id="rId41" Type="http://schemas.openxmlformats.org/officeDocument/2006/relationships/image" Target="media/image31.jpg"/><Relationship Id="rId62" Type="http://schemas.openxmlformats.org/officeDocument/2006/relationships/image" Target="media/image44.jpg"/><Relationship Id="rId83" Type="http://schemas.openxmlformats.org/officeDocument/2006/relationships/image" Target="media/image59.jpg"/><Relationship Id="rId179" Type="http://schemas.openxmlformats.org/officeDocument/2006/relationships/image" Target="media/image129.jpg"/><Relationship Id="rId365" Type="http://schemas.openxmlformats.org/officeDocument/2006/relationships/theme" Target="theme/theme1.xml"/><Relationship Id="rId190" Type="http://schemas.openxmlformats.org/officeDocument/2006/relationships/image" Target="media/image140.jpg"/><Relationship Id="rId204" Type="http://schemas.openxmlformats.org/officeDocument/2006/relationships/image" Target="media/image147.jpg"/><Relationship Id="rId225" Type="http://schemas.openxmlformats.org/officeDocument/2006/relationships/image" Target="media/image166.jpg"/><Relationship Id="rId246" Type="http://schemas.openxmlformats.org/officeDocument/2006/relationships/image" Target="media/image195.jpeg"/><Relationship Id="rId267" Type="http://schemas.openxmlformats.org/officeDocument/2006/relationships/image" Target="media/image204.jpg"/><Relationship Id="rId288" Type="http://schemas.openxmlformats.org/officeDocument/2006/relationships/image" Target="media/image225.jpg"/><Relationship Id="rId106" Type="http://schemas.openxmlformats.org/officeDocument/2006/relationships/image" Target="media/image76.jpg"/><Relationship Id="rId127" Type="http://schemas.openxmlformats.org/officeDocument/2006/relationships/image" Target="media/image91.jpg"/><Relationship Id="rId313" Type="http://schemas.openxmlformats.org/officeDocument/2006/relationships/image" Target="media/image248.jpg"/><Relationship Id="rId10" Type="http://schemas.openxmlformats.org/officeDocument/2006/relationships/image" Target="media/image7.jpeg"/><Relationship Id="rId31" Type="http://schemas.openxmlformats.org/officeDocument/2006/relationships/image" Target="media/image21.jpg"/><Relationship Id="rId52" Type="http://schemas.openxmlformats.org/officeDocument/2006/relationships/footer" Target="footer5.xml"/><Relationship Id="rId73" Type="http://schemas.openxmlformats.org/officeDocument/2006/relationships/image" Target="media/image55.jpg"/><Relationship Id="rId94" Type="http://schemas.openxmlformats.org/officeDocument/2006/relationships/header" Target="header12.xml"/><Relationship Id="rId148" Type="http://schemas.openxmlformats.org/officeDocument/2006/relationships/image" Target="media/image106.jpg"/><Relationship Id="rId169" Type="http://schemas.openxmlformats.org/officeDocument/2006/relationships/image" Target="media/image120.jpg"/><Relationship Id="rId334" Type="http://schemas.openxmlformats.org/officeDocument/2006/relationships/image" Target="media/image269.jpg"/><Relationship Id="rId355" Type="http://schemas.openxmlformats.org/officeDocument/2006/relationships/image" Target="media/image283.jpg"/><Relationship Id="rId4" Type="http://schemas.openxmlformats.org/officeDocument/2006/relationships/webSettings" Target="webSettings.xml"/><Relationship Id="rId180" Type="http://schemas.openxmlformats.org/officeDocument/2006/relationships/image" Target="media/image130.jpg"/><Relationship Id="rId215" Type="http://schemas.openxmlformats.org/officeDocument/2006/relationships/image" Target="media/image156.jpg"/><Relationship Id="rId236" Type="http://schemas.openxmlformats.org/officeDocument/2006/relationships/image" Target="media/image177.jpg"/><Relationship Id="rId257" Type="http://schemas.openxmlformats.org/officeDocument/2006/relationships/image" Target="media/image195.jpg"/><Relationship Id="rId278" Type="http://schemas.openxmlformats.org/officeDocument/2006/relationships/image" Target="media/image215.jpg"/><Relationship Id="rId303" Type="http://schemas.openxmlformats.org/officeDocument/2006/relationships/image" Target="media/image239.jpg"/><Relationship Id="rId42" Type="http://schemas.openxmlformats.org/officeDocument/2006/relationships/image" Target="media/image32.jpg"/><Relationship Id="rId84" Type="http://schemas.openxmlformats.org/officeDocument/2006/relationships/image" Target="media/image60.jpg"/><Relationship Id="rId138" Type="http://schemas.openxmlformats.org/officeDocument/2006/relationships/image" Target="media/image96.jpg"/><Relationship Id="rId345" Type="http://schemas.openxmlformats.org/officeDocument/2006/relationships/image" Target="media/image280.jpg"/><Relationship Id="rId191" Type="http://schemas.openxmlformats.org/officeDocument/2006/relationships/image" Target="media/image141.jpg"/><Relationship Id="rId205" Type="http://schemas.openxmlformats.org/officeDocument/2006/relationships/image" Target="media/image148.jpg"/><Relationship Id="rId247" Type="http://schemas.openxmlformats.org/officeDocument/2006/relationships/image" Target="media/image187.jpg"/><Relationship Id="rId107" Type="http://schemas.openxmlformats.org/officeDocument/2006/relationships/image" Target="media/image77.jpg"/><Relationship Id="rId289" Type="http://schemas.openxmlformats.org/officeDocument/2006/relationships/image" Target="media/image226.jpg"/><Relationship Id="rId11" Type="http://schemas.openxmlformats.org/officeDocument/2006/relationships/image" Target="media/image7.jpg"/><Relationship Id="rId53" Type="http://schemas.openxmlformats.org/officeDocument/2006/relationships/header" Target="header6.xml"/><Relationship Id="rId149" Type="http://schemas.openxmlformats.org/officeDocument/2006/relationships/image" Target="media/image107.jpg"/><Relationship Id="rId314" Type="http://schemas.openxmlformats.org/officeDocument/2006/relationships/image" Target="media/image249.jpg"/><Relationship Id="rId356" Type="http://schemas.openxmlformats.org/officeDocument/2006/relationships/image" Target="media/image284.jpg"/><Relationship Id="rId95" Type="http://schemas.openxmlformats.org/officeDocument/2006/relationships/footer" Target="footer12.xml"/><Relationship Id="rId160" Type="http://schemas.openxmlformats.org/officeDocument/2006/relationships/image" Target="media/image117.jpg"/><Relationship Id="rId216" Type="http://schemas.openxmlformats.org/officeDocument/2006/relationships/image" Target="media/image157.jpg"/><Relationship Id="rId258" Type="http://schemas.openxmlformats.org/officeDocument/2006/relationships/image" Target="media/image196.jpg"/><Relationship Id="rId22" Type="http://schemas.openxmlformats.org/officeDocument/2006/relationships/header" Target="header3.xml"/><Relationship Id="rId64" Type="http://schemas.openxmlformats.org/officeDocument/2006/relationships/image" Target="media/image46.jpg"/><Relationship Id="rId118" Type="http://schemas.openxmlformats.org/officeDocument/2006/relationships/image" Target="media/image82.jpg"/><Relationship Id="rId325" Type="http://schemas.openxmlformats.org/officeDocument/2006/relationships/image" Target="media/image260.jpg"/><Relationship Id="rId171" Type="http://schemas.openxmlformats.org/officeDocument/2006/relationships/image" Target="media/image122.jpg"/><Relationship Id="rId227" Type="http://schemas.openxmlformats.org/officeDocument/2006/relationships/image" Target="media/image168.jpg"/><Relationship Id="rId269" Type="http://schemas.openxmlformats.org/officeDocument/2006/relationships/image" Target="media/image206.jpg"/><Relationship Id="rId33" Type="http://schemas.openxmlformats.org/officeDocument/2006/relationships/image" Target="media/image23.jpg"/><Relationship Id="rId129" Type="http://schemas.openxmlformats.org/officeDocument/2006/relationships/image" Target="media/image93.jpg"/><Relationship Id="rId280" Type="http://schemas.openxmlformats.org/officeDocument/2006/relationships/image" Target="media/image217.jpg"/><Relationship Id="rId336" Type="http://schemas.openxmlformats.org/officeDocument/2006/relationships/image" Target="media/image271.jpg"/><Relationship Id="rId75" Type="http://schemas.openxmlformats.org/officeDocument/2006/relationships/header" Target="header8.xml"/><Relationship Id="rId140" Type="http://schemas.openxmlformats.org/officeDocument/2006/relationships/image" Target="media/image98.jpg"/><Relationship Id="rId182" Type="http://schemas.openxmlformats.org/officeDocument/2006/relationships/image" Target="media/image132.jpg"/><Relationship Id="rId6" Type="http://schemas.openxmlformats.org/officeDocument/2006/relationships/endnotes" Target="endnotes.xml"/><Relationship Id="rId238" Type="http://schemas.openxmlformats.org/officeDocument/2006/relationships/image" Target="media/image179.jpg"/><Relationship Id="rId291" Type="http://schemas.openxmlformats.org/officeDocument/2006/relationships/image" Target="media/image228.jpg"/><Relationship Id="rId305" Type="http://schemas.openxmlformats.org/officeDocument/2006/relationships/image" Target="media/image241.jpg"/><Relationship Id="rId347" Type="http://schemas.openxmlformats.org/officeDocument/2006/relationships/image" Target="media/image296.jpeg"/><Relationship Id="rId44" Type="http://schemas.openxmlformats.org/officeDocument/2006/relationships/image" Target="media/image34.jpg"/><Relationship Id="rId86" Type="http://schemas.openxmlformats.org/officeDocument/2006/relationships/image" Target="media/image62.jpg"/><Relationship Id="rId151" Type="http://schemas.openxmlformats.org/officeDocument/2006/relationships/image" Target="media/image109.jpg"/><Relationship Id="rId193" Type="http://schemas.openxmlformats.org/officeDocument/2006/relationships/image" Target="media/image143.jpg"/><Relationship Id="rId207" Type="http://schemas.openxmlformats.org/officeDocument/2006/relationships/image" Target="media/image150.jpg"/><Relationship Id="rId249" Type="http://schemas.openxmlformats.org/officeDocument/2006/relationships/image" Target="media/image198.jpeg"/><Relationship Id="rId13" Type="http://schemas.openxmlformats.org/officeDocument/2006/relationships/image" Target="media/image9.jpg"/><Relationship Id="rId109" Type="http://schemas.openxmlformats.org/officeDocument/2006/relationships/image" Target="media/image79.jpg"/><Relationship Id="rId260" Type="http://schemas.openxmlformats.org/officeDocument/2006/relationships/image" Target="media/image209.jpeg"/><Relationship Id="rId316" Type="http://schemas.openxmlformats.org/officeDocument/2006/relationships/image" Target="media/image251.jpg"/><Relationship Id="rId55" Type="http://schemas.openxmlformats.org/officeDocument/2006/relationships/image" Target="media/image38.jpg"/><Relationship Id="rId97" Type="http://schemas.openxmlformats.org/officeDocument/2006/relationships/image" Target="media/image67.jpg"/><Relationship Id="rId120" Type="http://schemas.openxmlformats.org/officeDocument/2006/relationships/image" Target="media/image84.jpg"/><Relationship Id="rId358" Type="http://schemas.openxmlformats.org/officeDocument/2006/relationships/image" Target="media/image285.jpg"/><Relationship Id="rId162" Type="http://schemas.openxmlformats.org/officeDocument/2006/relationships/header" Target="header20.xml"/><Relationship Id="rId218" Type="http://schemas.openxmlformats.org/officeDocument/2006/relationships/image" Target="media/image159.jpg"/><Relationship Id="rId271" Type="http://schemas.openxmlformats.org/officeDocument/2006/relationships/image" Target="media/image208.jpg"/><Relationship Id="rId24" Type="http://schemas.openxmlformats.org/officeDocument/2006/relationships/image" Target="media/image14.jpg"/><Relationship Id="rId66" Type="http://schemas.openxmlformats.org/officeDocument/2006/relationships/image" Target="media/image48.jpg"/><Relationship Id="rId131" Type="http://schemas.openxmlformats.org/officeDocument/2006/relationships/header" Target="header16.xml"/><Relationship Id="rId327" Type="http://schemas.openxmlformats.org/officeDocument/2006/relationships/image" Target="media/image262.jpg"/><Relationship Id="rId173" Type="http://schemas.openxmlformats.org/officeDocument/2006/relationships/image" Target="media/image128.jpeg"/><Relationship Id="rId229" Type="http://schemas.openxmlformats.org/officeDocument/2006/relationships/image" Target="media/image170.jpg"/><Relationship Id="rId240" Type="http://schemas.openxmlformats.org/officeDocument/2006/relationships/image" Target="media/image181.jpg"/><Relationship Id="rId35" Type="http://schemas.openxmlformats.org/officeDocument/2006/relationships/image" Target="media/image25.jpg"/><Relationship Id="rId77" Type="http://schemas.openxmlformats.org/officeDocument/2006/relationships/footer" Target="footer8.xml"/><Relationship Id="rId100" Type="http://schemas.openxmlformats.org/officeDocument/2006/relationships/image" Target="media/image70.jpg"/><Relationship Id="rId282" Type="http://schemas.openxmlformats.org/officeDocument/2006/relationships/image" Target="media/image219.jpg"/><Relationship Id="rId338" Type="http://schemas.openxmlformats.org/officeDocument/2006/relationships/image" Target="media/image273.jpg"/><Relationship Id="rId8" Type="http://schemas.openxmlformats.org/officeDocument/2006/relationships/image" Target="media/image5.jpg"/><Relationship Id="rId142" Type="http://schemas.openxmlformats.org/officeDocument/2006/relationships/image" Target="media/image100.jpg"/><Relationship Id="rId184" Type="http://schemas.openxmlformats.org/officeDocument/2006/relationships/image" Target="media/image134.jpg"/><Relationship Id="rId251" Type="http://schemas.openxmlformats.org/officeDocument/2006/relationships/image" Target="media/image190.jpg"/><Relationship Id="rId46" Type="http://schemas.openxmlformats.org/officeDocument/2006/relationships/image" Target="media/image35.jpg"/><Relationship Id="rId293" Type="http://schemas.openxmlformats.org/officeDocument/2006/relationships/image" Target="media/image230.jpg"/><Relationship Id="rId307" Type="http://schemas.openxmlformats.org/officeDocument/2006/relationships/image" Target="media/image243.jpg"/><Relationship Id="rId349" Type="http://schemas.openxmlformats.org/officeDocument/2006/relationships/header" Target="header26.xml"/><Relationship Id="rId88" Type="http://schemas.openxmlformats.org/officeDocument/2006/relationships/image" Target="media/image64.jpg"/><Relationship Id="rId111" Type="http://schemas.openxmlformats.org/officeDocument/2006/relationships/image" Target="media/image81.jpg"/><Relationship Id="rId153" Type="http://schemas.openxmlformats.org/officeDocument/2006/relationships/image" Target="media/image110.jpg"/><Relationship Id="rId195" Type="http://schemas.openxmlformats.org/officeDocument/2006/relationships/image" Target="media/image150.jpeg"/><Relationship Id="rId209" Type="http://schemas.openxmlformats.org/officeDocument/2006/relationships/image" Target="media/image151.jpg"/><Relationship Id="rId360" Type="http://schemas.openxmlformats.org/officeDocument/2006/relationships/image" Target="media/image287.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22058</Words>
  <Characters>121320</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Jorge Mauricio Yoc Subuyuj</cp:lastModifiedBy>
  <cp:revision>2</cp:revision>
  <dcterms:created xsi:type="dcterms:W3CDTF">2022-06-06T17:51:00Z</dcterms:created>
  <dcterms:modified xsi:type="dcterms:W3CDTF">2022-06-06T17:51:00Z</dcterms:modified>
</cp:coreProperties>
</file>