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965B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79DFA99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6A1C55FF" w14:textId="2213B4F5" w:rsidR="002929A9" w:rsidRDefault="00341400" w:rsidP="004079F1">
      <w:pPr>
        <w:pStyle w:val="Encabezado"/>
        <w:tabs>
          <w:tab w:val="clear" w:pos="4252"/>
          <w:tab w:val="clear" w:pos="8504"/>
          <w:tab w:val="left" w:pos="851"/>
        </w:tabs>
        <w:ind w:left="425"/>
        <w:rPr>
          <w:rFonts w:ascii="Arial" w:hAnsi="Arial" w:cs="Arial"/>
          <w:sz w:val="22"/>
          <w:szCs w:val="22"/>
          <w:lang w:val="es-GT"/>
        </w:rPr>
      </w:pPr>
      <w:r w:rsidRPr="00341400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27F40925" wp14:editId="355BC23C">
            <wp:extent cx="7111365" cy="214744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1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0C99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B1C382D" w14:textId="5AFC3E50" w:rsidR="007174E8" w:rsidRDefault="00EE3FFD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</w:p>
    <w:p w14:paraId="28E69DE8" w14:textId="77777777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11FB1C9" w14:textId="5731359F" w:rsidR="004B1951" w:rsidRPr="005517BE" w:rsidRDefault="00EE3FFD" w:rsidP="00FA483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D67DC">
        <w:rPr>
          <w:rFonts w:ascii="Arial" w:hAnsi="Arial" w:cs="Arial"/>
          <w:sz w:val="22"/>
          <w:szCs w:val="22"/>
          <w:lang w:val="es-GT"/>
        </w:rPr>
        <w:t>El presente</w:t>
      </w:r>
      <w:r w:rsidR="00122CF2" w:rsidRPr="00CD67DC">
        <w:rPr>
          <w:rFonts w:ascii="Arial" w:hAnsi="Arial" w:cs="Arial"/>
          <w:sz w:val="22"/>
          <w:szCs w:val="22"/>
          <w:lang w:val="es-GT"/>
        </w:rPr>
        <w:t xml:space="preserve"> instructivo tiene como propósito describir las actividades necesarias para </w:t>
      </w:r>
      <w:r w:rsidR="00FA557C" w:rsidRPr="00CD67DC">
        <w:rPr>
          <w:rFonts w:ascii="Arial" w:hAnsi="Arial" w:cs="Arial"/>
          <w:sz w:val="22"/>
          <w:szCs w:val="22"/>
          <w:lang w:val="es-GT"/>
        </w:rPr>
        <w:t xml:space="preserve">ejecutar </w:t>
      </w:r>
      <w:r w:rsidR="00047F4F">
        <w:rPr>
          <w:rFonts w:ascii="Arial" w:hAnsi="Arial" w:cs="Arial"/>
          <w:sz w:val="22"/>
          <w:szCs w:val="22"/>
          <w:lang w:val="es-GT"/>
        </w:rPr>
        <w:t>la implementación de las E</w:t>
      </w:r>
      <w:r w:rsidR="00FA4836">
        <w:rPr>
          <w:rFonts w:ascii="Arial" w:hAnsi="Arial" w:cs="Arial"/>
          <w:sz w:val="22"/>
          <w:szCs w:val="22"/>
          <w:lang w:val="es-GT"/>
        </w:rPr>
        <w:t xml:space="preserve">scuelas Técnicas de Campo para la Alimentación Escolar </w:t>
      </w:r>
      <w:r w:rsidR="00373523">
        <w:rPr>
          <w:rFonts w:ascii="Arial" w:hAnsi="Arial" w:cs="Arial"/>
          <w:sz w:val="22"/>
          <w:szCs w:val="22"/>
          <w:lang w:val="es-GT"/>
        </w:rPr>
        <w:t>-</w:t>
      </w:r>
      <w:r w:rsidR="00FA4836">
        <w:rPr>
          <w:rFonts w:ascii="Arial" w:hAnsi="Arial" w:cs="Arial"/>
          <w:sz w:val="22"/>
          <w:szCs w:val="22"/>
          <w:lang w:val="es-GT"/>
        </w:rPr>
        <w:t>ETCAE-, normado por</w:t>
      </w:r>
      <w:r w:rsidR="004409DA" w:rsidRPr="00CD67DC">
        <w:rPr>
          <w:rFonts w:ascii="Arial" w:hAnsi="Arial" w:cs="Arial"/>
          <w:sz w:val="22"/>
          <w:szCs w:val="22"/>
          <w:lang w:val="es-GT"/>
        </w:rPr>
        <w:t xml:space="preserve"> el Ministerio de Educación, </w:t>
      </w:r>
      <w:r w:rsidR="00FA557C" w:rsidRPr="00CD67DC">
        <w:rPr>
          <w:rFonts w:ascii="Arial" w:hAnsi="Arial" w:cs="Arial"/>
          <w:sz w:val="22"/>
          <w:szCs w:val="22"/>
          <w:lang w:val="es-GT"/>
        </w:rPr>
        <w:t xml:space="preserve">el cual </w:t>
      </w:r>
      <w:r w:rsidR="00FA4836">
        <w:rPr>
          <w:rFonts w:ascii="Arial" w:hAnsi="Arial" w:cs="Arial"/>
          <w:sz w:val="22"/>
          <w:szCs w:val="22"/>
          <w:lang w:val="es-GT"/>
        </w:rPr>
        <w:t xml:space="preserve">es de naturaleza extraescolar, </w:t>
      </w:r>
      <w:r w:rsidR="004B1951">
        <w:rPr>
          <w:rFonts w:ascii="Arial" w:hAnsi="Arial" w:cs="Arial"/>
          <w:sz w:val="22"/>
          <w:szCs w:val="22"/>
          <w:lang w:val="es-GT"/>
        </w:rPr>
        <w:t xml:space="preserve">las ETCAE </w:t>
      </w:r>
      <w:r w:rsidR="00FA4836">
        <w:rPr>
          <w:rFonts w:ascii="Arial" w:hAnsi="Arial" w:cs="Arial"/>
          <w:sz w:val="22"/>
          <w:szCs w:val="22"/>
          <w:lang w:val="es-GT"/>
        </w:rPr>
        <w:t xml:space="preserve">son </w:t>
      </w:r>
      <w:r w:rsidR="00FA4836" w:rsidRPr="00FA4836">
        <w:rPr>
          <w:rFonts w:ascii="Arial" w:hAnsi="Arial" w:cs="Arial"/>
          <w:sz w:val="22"/>
          <w:szCs w:val="22"/>
        </w:rPr>
        <w:t>centros de formación y capacitación extraescolar, asociadas al área agropecuaria; en donde el campo o parcela de tierra es el espacio de aprendizaje; en el cual los participantes aprenden, fortalecen y tecnifican sus conocimientos y capacidades con la orientación de especialistas técnicos para el aprovechamiento de los recursos en el marco del Programa de Alimentación Escolar</w:t>
      </w:r>
      <w:r w:rsidR="00FA4836">
        <w:rPr>
          <w:rFonts w:ascii="Arial" w:hAnsi="Arial" w:cs="Arial"/>
          <w:sz w:val="22"/>
          <w:szCs w:val="22"/>
        </w:rPr>
        <w:t>.</w:t>
      </w:r>
      <w:r w:rsidR="009044BF">
        <w:rPr>
          <w:rFonts w:ascii="Arial" w:hAnsi="Arial" w:cs="Arial"/>
          <w:sz w:val="22"/>
          <w:szCs w:val="22"/>
        </w:rPr>
        <w:t xml:space="preserve"> </w:t>
      </w:r>
      <w:r w:rsidR="00FA4836" w:rsidRPr="00001F25">
        <w:rPr>
          <w:rFonts w:ascii="Arial" w:hAnsi="Arial" w:cs="Arial"/>
          <w:sz w:val="22"/>
          <w:szCs w:val="22"/>
          <w:lang w:val="es-GT"/>
        </w:rPr>
        <w:t xml:space="preserve">Tiene cobertura a nivel </w:t>
      </w:r>
      <w:r w:rsidR="00FA4836" w:rsidRPr="008C117B">
        <w:rPr>
          <w:rFonts w:ascii="Arial" w:hAnsi="Arial" w:cs="Arial"/>
          <w:sz w:val="22"/>
          <w:szCs w:val="22"/>
          <w:lang w:val="es-GT"/>
        </w:rPr>
        <w:t xml:space="preserve">nacional  </w:t>
      </w:r>
      <w:r w:rsidR="008C117B" w:rsidRPr="008C117B">
        <w:rPr>
          <w:rFonts w:ascii="Arial" w:hAnsi="Arial" w:cs="Arial"/>
          <w:sz w:val="22"/>
          <w:szCs w:val="22"/>
        </w:rPr>
        <w:t xml:space="preserve">de forma escalonada, con enfoque inclusivo y territorial, para la atención de personas jóvenes y adultas vinculados o no a la producción </w:t>
      </w:r>
      <w:r w:rsidR="008C117B" w:rsidRPr="004B1951">
        <w:rPr>
          <w:rFonts w:ascii="Arial" w:hAnsi="Arial" w:cs="Arial"/>
          <w:sz w:val="22"/>
          <w:szCs w:val="22"/>
        </w:rPr>
        <w:t>agropecuaria</w:t>
      </w:r>
      <w:r w:rsidR="004B1951" w:rsidRPr="004B1951">
        <w:rPr>
          <w:rFonts w:ascii="Arial" w:hAnsi="Arial" w:cs="Arial"/>
          <w:sz w:val="22"/>
          <w:szCs w:val="22"/>
          <w:lang w:val="es-GT"/>
        </w:rPr>
        <w:t xml:space="preserve"> a partir de los 15 años de </w:t>
      </w:r>
      <w:r w:rsidR="004B1951" w:rsidRPr="005517BE">
        <w:rPr>
          <w:rFonts w:ascii="Arial" w:hAnsi="Arial" w:cs="Arial"/>
          <w:sz w:val="22"/>
          <w:szCs w:val="22"/>
          <w:lang w:val="es-GT"/>
        </w:rPr>
        <w:t>edad</w:t>
      </w:r>
      <w:r w:rsidR="008C117B" w:rsidRPr="005517BE">
        <w:rPr>
          <w:rFonts w:ascii="Arial" w:hAnsi="Arial" w:cs="Arial"/>
          <w:sz w:val="22"/>
          <w:szCs w:val="22"/>
        </w:rPr>
        <w:t>,</w:t>
      </w:r>
      <w:r w:rsidR="004B1951" w:rsidRPr="005517BE">
        <w:rPr>
          <w:rFonts w:ascii="Arial" w:hAnsi="Arial" w:cs="Arial"/>
          <w:sz w:val="22"/>
          <w:szCs w:val="22"/>
        </w:rPr>
        <w:t xml:space="preserve"> la formación modular asociada al área agrícola y pecuaria será acr</w:t>
      </w:r>
      <w:r w:rsidR="00FA4836" w:rsidRPr="005517BE">
        <w:rPr>
          <w:rFonts w:ascii="Arial" w:hAnsi="Arial" w:cs="Arial"/>
          <w:sz w:val="22"/>
          <w:szCs w:val="22"/>
          <w:lang w:val="es-GT"/>
        </w:rPr>
        <w:t>e</w:t>
      </w:r>
      <w:r w:rsidR="004B1951" w:rsidRPr="005517BE">
        <w:rPr>
          <w:rFonts w:ascii="Arial" w:hAnsi="Arial" w:cs="Arial"/>
          <w:sz w:val="22"/>
          <w:szCs w:val="22"/>
          <w:lang w:val="es-GT"/>
        </w:rPr>
        <w:t xml:space="preserve">ditada por el </w:t>
      </w:r>
      <w:r w:rsidR="00047F4F" w:rsidRPr="005517BE">
        <w:rPr>
          <w:rFonts w:ascii="Arial" w:hAnsi="Arial" w:cs="Arial"/>
          <w:sz w:val="22"/>
          <w:szCs w:val="22"/>
          <w:lang w:val="es-GT"/>
        </w:rPr>
        <w:t>P</w:t>
      </w:r>
      <w:r w:rsidR="00FA4836" w:rsidRPr="005517BE">
        <w:rPr>
          <w:rFonts w:ascii="Arial" w:hAnsi="Arial" w:cs="Arial"/>
          <w:sz w:val="22"/>
          <w:szCs w:val="22"/>
          <w:lang w:val="es-GT"/>
        </w:rPr>
        <w:t xml:space="preserve">rograma de Centros Municipales de Capacitación y Formación Humana </w:t>
      </w:r>
      <w:r w:rsidR="00373523" w:rsidRPr="005517BE">
        <w:rPr>
          <w:rFonts w:ascii="Arial" w:hAnsi="Arial" w:cs="Arial"/>
          <w:sz w:val="22"/>
          <w:szCs w:val="22"/>
          <w:lang w:val="es-GT"/>
        </w:rPr>
        <w:t>–</w:t>
      </w:r>
      <w:r w:rsidR="00FA4836" w:rsidRPr="005517BE">
        <w:rPr>
          <w:rFonts w:ascii="Arial" w:hAnsi="Arial" w:cs="Arial"/>
          <w:sz w:val="22"/>
          <w:szCs w:val="22"/>
          <w:lang w:val="es-GT"/>
        </w:rPr>
        <w:t>CEMUCAF</w:t>
      </w:r>
      <w:r w:rsidR="00373523" w:rsidRPr="005517BE">
        <w:rPr>
          <w:rFonts w:ascii="Arial" w:hAnsi="Arial" w:cs="Arial"/>
          <w:sz w:val="22"/>
          <w:szCs w:val="22"/>
          <w:lang w:val="es-GT"/>
        </w:rPr>
        <w:t>-</w:t>
      </w:r>
      <w:r w:rsidR="00FA4836" w:rsidRPr="005517BE">
        <w:rPr>
          <w:rFonts w:ascii="Arial" w:hAnsi="Arial" w:cs="Arial"/>
          <w:sz w:val="22"/>
          <w:szCs w:val="22"/>
          <w:lang w:val="es-GT"/>
        </w:rPr>
        <w:t xml:space="preserve">, </w:t>
      </w:r>
      <w:r w:rsidR="004B1951" w:rsidRPr="005517BE">
        <w:rPr>
          <w:rFonts w:ascii="Arial" w:hAnsi="Arial" w:cs="Arial"/>
          <w:sz w:val="22"/>
          <w:szCs w:val="22"/>
          <w:lang w:val="es-GT"/>
        </w:rPr>
        <w:t xml:space="preserve"> y la acreditación y certificación de las competencias técnicas será acreditada por el Sistema de Certificación de Competencias, SCC.</w:t>
      </w:r>
    </w:p>
    <w:p w14:paraId="4BE0437E" w14:textId="77777777" w:rsidR="00FA4836" w:rsidRPr="00001F25" w:rsidRDefault="00FA4836" w:rsidP="00FA483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519BB0" w14:textId="07AB08F4" w:rsidR="005A65D4" w:rsidRDefault="00122CF2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El proceso</w:t>
      </w:r>
      <w:r w:rsidR="00FA4836">
        <w:rPr>
          <w:rFonts w:ascii="Arial" w:hAnsi="Arial" w:cs="Arial"/>
          <w:sz w:val="22"/>
          <w:szCs w:val="22"/>
          <w:lang w:val="es-GT"/>
        </w:rPr>
        <w:t xml:space="preserve"> </w:t>
      </w:r>
      <w:r w:rsidR="00047F4F">
        <w:rPr>
          <w:rFonts w:ascii="Arial" w:hAnsi="Arial" w:cs="Arial"/>
          <w:sz w:val="22"/>
          <w:szCs w:val="22"/>
          <w:lang w:val="es-GT"/>
        </w:rPr>
        <w:t xml:space="preserve">de </w:t>
      </w:r>
      <w:r w:rsidR="00164EFA">
        <w:rPr>
          <w:rFonts w:ascii="Arial" w:hAnsi="Arial" w:cs="Arial"/>
          <w:sz w:val="22"/>
          <w:szCs w:val="22"/>
          <w:lang w:val="es-GT"/>
        </w:rPr>
        <w:t xml:space="preserve">autorizar </w:t>
      </w:r>
      <w:r w:rsidR="00047F4F">
        <w:rPr>
          <w:rFonts w:ascii="Arial" w:hAnsi="Arial" w:cs="Arial"/>
          <w:sz w:val="22"/>
          <w:szCs w:val="22"/>
          <w:lang w:val="es-GT"/>
        </w:rPr>
        <w:t xml:space="preserve">la implementación de las </w:t>
      </w:r>
      <w:r w:rsidR="00FA4836">
        <w:rPr>
          <w:rFonts w:ascii="Arial" w:hAnsi="Arial" w:cs="Arial"/>
          <w:sz w:val="22"/>
          <w:szCs w:val="22"/>
          <w:lang w:val="es-GT"/>
        </w:rPr>
        <w:t>ETCAE a</w:t>
      </w:r>
      <w:r w:rsidR="00164EFA">
        <w:rPr>
          <w:rFonts w:ascii="Arial" w:hAnsi="Arial" w:cs="Arial"/>
          <w:sz w:val="22"/>
          <w:szCs w:val="22"/>
          <w:lang w:val="es-GT"/>
        </w:rPr>
        <w:t xml:space="preserve"> entidades públicas o privadas que dentro de sus funcione</w:t>
      </w:r>
      <w:r w:rsidR="00FA4836">
        <w:rPr>
          <w:rFonts w:ascii="Arial" w:hAnsi="Arial" w:cs="Arial"/>
          <w:sz w:val="22"/>
          <w:szCs w:val="22"/>
          <w:lang w:val="es-GT"/>
        </w:rPr>
        <w:t>s u objetivos está la formación, capacitación y tecnificación de las áreas agropecuarias.</w:t>
      </w:r>
    </w:p>
    <w:p w14:paraId="42261C56" w14:textId="77777777" w:rsidR="000F34DA" w:rsidRDefault="000F34DA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164934" w14:textId="58FBBB69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3F9345C" w14:textId="77777777" w:rsidR="00EE3FFD" w:rsidRDefault="00EE3FFD" w:rsidP="00EE3FF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4116F5F5" w14:textId="77777777" w:rsidR="00EE3FFD" w:rsidRPr="005732FE" w:rsidRDefault="00EE3FFD" w:rsidP="00EE3FF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1"/>
    <w:bookmarkEnd w:id="2"/>
    <w:p w14:paraId="4CFD14E0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1C2384F8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416B715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7A7513" w14:textId="3A3DF668" w:rsidR="007174E8" w:rsidRPr="005517BE" w:rsidRDefault="0098443D" w:rsidP="005517B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517BE">
              <w:rPr>
                <w:rFonts w:ascii="Arial" w:hAnsi="Arial"/>
                <w:b/>
                <w:sz w:val="22"/>
                <w:szCs w:val="22"/>
                <w:lang w:val="es-GT"/>
              </w:rPr>
              <w:t>Participante</w:t>
            </w:r>
            <w:r w:rsidR="00273569" w:rsidRPr="005517BE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  <w:r w:rsidR="003565AD" w:rsidRPr="005517BE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2EA2893" w14:textId="76DDCB23" w:rsidR="007174E8" w:rsidRPr="003565AD" w:rsidRDefault="003129EE" w:rsidP="003129EE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201D1E"/>
                <w:sz w:val="22"/>
                <w:szCs w:val="22"/>
              </w:rPr>
              <w:t>Persona interesada en aprender y poner en práctica los conocimientos adquiridos.</w:t>
            </w:r>
          </w:p>
        </w:tc>
      </w:tr>
      <w:tr w:rsidR="007174E8" w:rsidRPr="00CF7F7F" w14:paraId="0718C30D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B0D16C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F5EDFF9" w14:textId="5F9C2007" w:rsidR="007174E8" w:rsidRPr="00CF7F7F" w:rsidRDefault="0098443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Técnico docente /</w:t>
            </w:r>
            <w:r w:rsidR="00FE461C">
              <w:rPr>
                <w:rFonts w:ascii="Arial" w:hAnsi="Arial"/>
                <w:b/>
                <w:sz w:val="22"/>
                <w:szCs w:val="22"/>
                <w:lang w:val="es-GT"/>
              </w:rPr>
              <w:t>I</w:t>
            </w:r>
            <w:r w:rsidR="003129EE">
              <w:rPr>
                <w:rFonts w:ascii="Arial" w:hAnsi="Arial"/>
                <w:b/>
                <w:sz w:val="22"/>
                <w:szCs w:val="22"/>
                <w:lang w:val="es-GT"/>
              </w:rPr>
              <w:t>nstructor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5C30EB9" w14:textId="5CC7B941" w:rsidR="007174E8" w:rsidRPr="003565AD" w:rsidRDefault="003565AD" w:rsidP="003129E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565AD">
              <w:rPr>
                <w:rFonts w:ascii="Arial" w:hAnsi="Arial" w:cs="Arial"/>
                <w:color w:val="201D1E"/>
                <w:sz w:val="22"/>
                <w:szCs w:val="22"/>
              </w:rPr>
              <w:t xml:space="preserve">Persona con </w:t>
            </w:r>
            <w:r w:rsidR="003129EE">
              <w:rPr>
                <w:rFonts w:ascii="Arial" w:hAnsi="Arial" w:cs="Arial"/>
                <w:color w:val="201D1E"/>
                <w:sz w:val="22"/>
                <w:szCs w:val="22"/>
              </w:rPr>
              <w:t xml:space="preserve">conocimientos y experiencia </w:t>
            </w:r>
            <w:r w:rsidR="00FA4836">
              <w:rPr>
                <w:rFonts w:ascii="Arial" w:hAnsi="Arial" w:cs="Arial"/>
                <w:color w:val="201D1E"/>
                <w:sz w:val="22"/>
                <w:szCs w:val="22"/>
              </w:rPr>
              <w:t>en el área agropecuaria</w:t>
            </w:r>
          </w:p>
        </w:tc>
      </w:tr>
      <w:tr w:rsidR="003565AD" w:rsidRPr="00CF7F7F" w14:paraId="55AB453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8E10F4C" w14:textId="203AC03E" w:rsidR="003565AD" w:rsidRDefault="0070750A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  <w:r w:rsidR="003565AD">
              <w:rPr>
                <w:rFonts w:ascii="Arial" w:hAnsi="Arial"/>
                <w:b/>
                <w:sz w:val="22"/>
                <w:szCs w:val="22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D14AFC5" w14:textId="314436DE" w:rsidR="003565AD" w:rsidRDefault="00912AC4" w:rsidP="0098443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12AC4">
              <w:rPr>
                <w:rFonts w:ascii="Arial" w:hAnsi="Arial"/>
                <w:b/>
                <w:sz w:val="22"/>
                <w:szCs w:val="22"/>
                <w:lang w:val="es-GT"/>
              </w:rPr>
              <w:t>Certificado de Competencia</w:t>
            </w:r>
            <w:r w:rsidR="00AA5D43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98443D">
              <w:rPr>
                <w:rFonts w:ascii="Arial" w:hAnsi="Arial"/>
                <w:b/>
                <w:sz w:val="22"/>
                <w:szCs w:val="22"/>
                <w:lang w:val="es-GT"/>
              </w:rPr>
              <w:t>técnica</w:t>
            </w:r>
            <w:r w:rsidR="00373523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DA81E9E" w14:textId="6451B33C" w:rsidR="003565AD" w:rsidRPr="009B0620" w:rsidRDefault="00AA5D43" w:rsidP="008C117B">
            <w:pPr>
              <w:pStyle w:val="Textoindependiente"/>
              <w:spacing w:before="200"/>
              <w:ind w:right="1463"/>
              <w:jc w:val="both"/>
              <w:rPr>
                <w:rFonts w:cstheme="minorHAnsi"/>
              </w:rPr>
            </w:pPr>
            <w:r>
              <w:rPr>
                <w:color w:val="201D1E"/>
              </w:rPr>
              <w:t>D</w:t>
            </w:r>
            <w:r w:rsidR="002011B4" w:rsidRPr="009B0620">
              <w:rPr>
                <w:color w:val="201D1E"/>
              </w:rPr>
              <w:t>ocumento oficial que emite el Ministerio de Educación para</w:t>
            </w:r>
            <w:r>
              <w:rPr>
                <w:color w:val="201D1E"/>
              </w:rPr>
              <w:t xml:space="preserve"> reconocer a nivel nacional los conocimientos, habilidades y </w:t>
            </w:r>
            <w:r w:rsidR="002011B4" w:rsidRPr="009B0620">
              <w:rPr>
                <w:color w:val="201D1E"/>
              </w:rPr>
              <w:t>competencias laborales demostradas en la práctica</w:t>
            </w:r>
            <w:r>
              <w:rPr>
                <w:color w:val="201D1E"/>
              </w:rPr>
              <w:t xml:space="preserve"> del área agropecuari</w:t>
            </w:r>
            <w:r w:rsidR="008C117B">
              <w:rPr>
                <w:color w:val="201D1E"/>
              </w:rPr>
              <w:t>a</w:t>
            </w:r>
            <w:r w:rsidR="002011B4" w:rsidRPr="009B0620">
              <w:rPr>
                <w:color w:val="201D1E"/>
              </w:rPr>
              <w:t>, previo cumplimiento de requisitos y procedimientos establecidos en el presente reglamento. El cual es otorgado</w:t>
            </w:r>
            <w:r>
              <w:rPr>
                <w:color w:val="201D1E"/>
              </w:rPr>
              <w:t xml:space="preserve"> al finalizar los módulos formativos de cada una de las unidades productivas</w:t>
            </w:r>
            <w:r w:rsidR="002011B4" w:rsidRPr="009B0620">
              <w:rPr>
                <w:color w:val="201D1E"/>
              </w:rPr>
              <w:t>.</w:t>
            </w:r>
          </w:p>
        </w:tc>
      </w:tr>
      <w:tr w:rsidR="00912AC4" w:rsidRPr="00CF7F7F" w14:paraId="34DAC975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68B93E5" w14:textId="269E5525" w:rsidR="00912AC4" w:rsidRDefault="0070750A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4</w:t>
            </w:r>
            <w:r w:rsidR="00912AC4">
              <w:rPr>
                <w:rFonts w:ascii="Arial" w:hAnsi="Arial"/>
                <w:b/>
                <w:sz w:val="22"/>
                <w:szCs w:val="22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3B57927" w14:textId="3AA70E19" w:rsidR="00912AC4" w:rsidRPr="00912AC4" w:rsidRDefault="00F76B62" w:rsidP="00F76B6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Unidad de Competencia</w:t>
            </w:r>
            <w:r w:rsidR="00EE63AA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3F5B983" w14:textId="06D6891D" w:rsidR="00912AC4" w:rsidRPr="009B0620" w:rsidRDefault="002011B4" w:rsidP="003565AD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t>Conjunto de competencias laborales mínimas asociadas a un puesto de trabajo, susceptible de reconocimiento y acreditación parcial.</w:t>
            </w:r>
          </w:p>
        </w:tc>
      </w:tr>
      <w:tr w:rsidR="00EE63AA" w:rsidRPr="00CF7F7F" w14:paraId="0C398E9B" w14:textId="77777777" w:rsidTr="00805D0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3A5E0BA" w14:textId="536FBE95" w:rsidR="00EE63AA" w:rsidRDefault="00EE63AA" w:rsidP="00805D0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DAB20C0" w14:textId="35D4AFAC" w:rsidR="00EE63AA" w:rsidRPr="00912AC4" w:rsidRDefault="00EE63AA" w:rsidP="00805D0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ETCAE: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9145625" w14:textId="0A31FC41" w:rsidR="00EE63AA" w:rsidRPr="009B0620" w:rsidRDefault="00EE63AA" w:rsidP="00805D08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>
              <w:rPr>
                <w:rFonts w:ascii="Arial" w:hAnsi="Arial" w:cs="Arial"/>
              </w:rPr>
              <w:t>Escuelas Técnicas de Campo para la Alimentación Escolar</w:t>
            </w:r>
            <w:r w:rsidRPr="009B0620">
              <w:t>.</w:t>
            </w:r>
          </w:p>
        </w:tc>
      </w:tr>
      <w:tr w:rsidR="000C6EC3" w:rsidRPr="00CF7F7F" w14:paraId="69A344E9" w14:textId="77777777" w:rsidTr="00805D0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E6A1DFF" w14:textId="4A464F96" w:rsidR="000C6EC3" w:rsidRDefault="000C6EC3" w:rsidP="00805D0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80D95E2" w14:textId="0FB55B96" w:rsidR="000C6EC3" w:rsidRPr="00912AC4" w:rsidRDefault="000C6EC3" w:rsidP="000C6EC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Punto Focal de la entidad: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C3BB534" w14:textId="44F52038" w:rsidR="000C6EC3" w:rsidRPr="009B0620" w:rsidRDefault="00D553B2" w:rsidP="009229A5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>
              <w:rPr>
                <w:color w:val="201D1E"/>
              </w:rPr>
              <w:t xml:space="preserve">Persona designada </w:t>
            </w:r>
            <w:r w:rsidR="009C02EC">
              <w:rPr>
                <w:color w:val="201D1E"/>
              </w:rPr>
              <w:t>como enlace</w:t>
            </w:r>
            <w:r w:rsidR="00A81816">
              <w:rPr>
                <w:color w:val="201D1E"/>
              </w:rPr>
              <w:t xml:space="preserve"> de la </w:t>
            </w:r>
            <w:r>
              <w:rPr>
                <w:color w:val="201D1E"/>
              </w:rPr>
              <w:t xml:space="preserve">entidad pública o privada ante la Coordinación Departamental de Educación Extraescolar que </w:t>
            </w:r>
            <w:r w:rsidR="009229A5">
              <w:rPr>
                <w:color w:val="201D1E"/>
              </w:rPr>
              <w:t>tiene como función el registro, inscripción, conformación de expedientes, monitoreo y control para la acreditación y certificación</w:t>
            </w:r>
            <w:r w:rsidR="00F00061">
              <w:rPr>
                <w:color w:val="201D1E"/>
              </w:rPr>
              <w:t xml:space="preserve"> de los participantes en la ETCAE</w:t>
            </w:r>
            <w:r w:rsidR="009229A5">
              <w:rPr>
                <w:color w:val="201D1E"/>
              </w:rPr>
              <w:t>.</w:t>
            </w:r>
          </w:p>
        </w:tc>
      </w:tr>
    </w:tbl>
    <w:p w14:paraId="486F528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800735" w14:textId="77777777" w:rsidR="004409DA" w:rsidRDefault="004409DA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6FA5CE" w14:textId="57352733" w:rsidR="004A33B9" w:rsidRDefault="004A33B9" w:rsidP="004A33B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33D577D0" w14:textId="77777777" w:rsidR="004A33B9" w:rsidRDefault="004A33B9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FF3F1CD" w14:textId="724578F4" w:rsidR="003129EE" w:rsidRDefault="003129E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Acuerdo Ministerial No. </w:t>
      </w:r>
      <w:r w:rsidR="00FA4836">
        <w:rPr>
          <w:rFonts w:ascii="Arial" w:hAnsi="Arial" w:cs="Arial"/>
          <w:sz w:val="22"/>
          <w:szCs w:val="22"/>
          <w:lang w:val="es-GT"/>
        </w:rPr>
        <w:t>1412-2022 de fecha 3 de mayo de 2022</w:t>
      </w:r>
      <w:r>
        <w:rPr>
          <w:rFonts w:ascii="Arial" w:hAnsi="Arial" w:cs="Arial"/>
          <w:sz w:val="22"/>
          <w:szCs w:val="22"/>
          <w:lang w:val="es-GT"/>
        </w:rPr>
        <w:t>, el cual acuerda: “</w:t>
      </w:r>
      <w:r w:rsidR="00FA4836">
        <w:rPr>
          <w:rFonts w:ascii="Arial" w:hAnsi="Arial" w:cs="Arial"/>
          <w:sz w:val="22"/>
          <w:szCs w:val="22"/>
          <w:lang w:val="es-GT"/>
        </w:rPr>
        <w:t>Crear las Escuelas Técnicas de Campo para la Alimentación Escolar</w:t>
      </w:r>
      <w:r>
        <w:rPr>
          <w:rFonts w:ascii="Arial" w:hAnsi="Arial" w:cs="Arial"/>
          <w:sz w:val="22"/>
          <w:szCs w:val="22"/>
          <w:lang w:val="es-GT"/>
        </w:rPr>
        <w:t xml:space="preserve">”. </w:t>
      </w:r>
    </w:p>
    <w:p w14:paraId="1F623803" w14:textId="171A81C7" w:rsidR="004A33B9" w:rsidRDefault="00C25DF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3568-2018, de fecha 5 de diciembre de 2018, el cual acuerda: “Crear el Sistema de Información y Registro de Educación Extraescolar -SIREEX-“.</w:t>
      </w:r>
    </w:p>
    <w:p w14:paraId="3B64241D" w14:textId="77777777" w:rsidR="00EE63AA" w:rsidRDefault="00EE63AA" w:rsidP="00EE3FF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EB0B4AA" w14:textId="77777777" w:rsidR="00405760" w:rsidRDefault="00405760" w:rsidP="00EE3FF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6C9AB5E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8C52819" w14:textId="77777777" w:rsidR="00EE3FFD" w:rsidRPr="005732FE" w:rsidRDefault="00EE3FF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275C1A" w14:textId="5D2E4B1F" w:rsidR="00A434FF" w:rsidRPr="005732FE" w:rsidRDefault="00C50E77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Autorización de funcionamiento de Programa </w:t>
      </w:r>
      <w:r w:rsidR="00AA5D43">
        <w:rPr>
          <w:rFonts w:ascii="Arial" w:hAnsi="Arial" w:cs="Arial"/>
          <w:b/>
          <w:sz w:val="22"/>
          <w:szCs w:val="22"/>
          <w:lang w:val="es-GT"/>
        </w:rPr>
        <w:t xml:space="preserve">ETCAE,  </w:t>
      </w:r>
      <w:r w:rsidR="00164EFA">
        <w:rPr>
          <w:rFonts w:ascii="Arial" w:hAnsi="Arial" w:cs="Arial"/>
          <w:b/>
          <w:sz w:val="22"/>
          <w:szCs w:val="22"/>
          <w:lang w:val="es-GT"/>
        </w:rPr>
        <w:t>a entidades públicas o privadas</w:t>
      </w:r>
      <w:r>
        <w:rPr>
          <w:rFonts w:ascii="Arial" w:hAnsi="Arial" w:cs="Arial"/>
          <w:b/>
          <w:sz w:val="22"/>
          <w:szCs w:val="22"/>
          <w:lang w:val="es-GT"/>
        </w:rPr>
        <w:t xml:space="preserve">. </w:t>
      </w:r>
      <w:r w:rsidR="00406020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770556AA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11056" w:type="dxa"/>
        <w:tblLayout w:type="fixed"/>
        <w:tblLook w:val="04A0" w:firstRow="1" w:lastRow="0" w:firstColumn="1" w:lastColumn="0" w:noHBand="0" w:noVBand="1"/>
      </w:tblPr>
      <w:tblGrid>
        <w:gridCol w:w="1271"/>
        <w:gridCol w:w="1247"/>
        <w:gridCol w:w="8538"/>
      </w:tblGrid>
      <w:tr w:rsidR="00A434FF" w:rsidRPr="005732FE" w14:paraId="383D293E" w14:textId="77777777" w:rsidTr="00BA4CEE">
        <w:tc>
          <w:tcPr>
            <w:tcW w:w="1271" w:type="dxa"/>
          </w:tcPr>
          <w:p w14:paraId="22DAB677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47" w:type="dxa"/>
          </w:tcPr>
          <w:p w14:paraId="3B96ACB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8" w:type="dxa"/>
          </w:tcPr>
          <w:p w14:paraId="1E6C3515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251B64" w:rsidRPr="005732FE" w14:paraId="4AD313EC" w14:textId="77777777" w:rsidTr="00BA4CEE">
        <w:trPr>
          <w:trHeight w:val="874"/>
        </w:trPr>
        <w:tc>
          <w:tcPr>
            <w:tcW w:w="1271" w:type="dxa"/>
          </w:tcPr>
          <w:p w14:paraId="28033EBD" w14:textId="1F8AAB3C" w:rsidR="00B91CE4" w:rsidRPr="00001F25" w:rsidRDefault="00B91CE4" w:rsidP="00B91CE4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>. Solicitar  requisitos</w:t>
            </w:r>
          </w:p>
          <w:p w14:paraId="7E2B4E4F" w14:textId="5BD9A36C" w:rsidR="00251B64" w:rsidRPr="00251B64" w:rsidRDefault="00B91CE4" w:rsidP="00251B64">
            <w:pPr>
              <w:pStyle w:val="Prrafodelista"/>
              <w:numPr>
                <w:ilvl w:val="4"/>
                <w:numId w:val="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</w:tc>
        <w:tc>
          <w:tcPr>
            <w:tcW w:w="1247" w:type="dxa"/>
          </w:tcPr>
          <w:p w14:paraId="35DDA744" w14:textId="77777777" w:rsidR="00D762C4" w:rsidRDefault="00B91CE4" w:rsidP="00251B6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Institución/</w:t>
            </w:r>
          </w:p>
          <w:p w14:paraId="778F76F6" w14:textId="1366A583" w:rsidR="00251B64" w:rsidRPr="00213E4E" w:rsidRDefault="00B91CE4" w:rsidP="00251B6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entidad interesada</w:t>
            </w:r>
          </w:p>
          <w:p w14:paraId="5E682003" w14:textId="77777777" w:rsidR="00251B64" w:rsidRDefault="00251B64" w:rsidP="00CC1A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</w:tcPr>
          <w:p w14:paraId="5BA101E8" w14:textId="66FD1174" w:rsidR="00251B64" w:rsidRDefault="00A02657" w:rsidP="00D113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institución interesada en implementar </w:t>
            </w:r>
            <w:r w:rsidR="00D11352">
              <w:rPr>
                <w:rFonts w:ascii="Arial" w:hAnsi="Arial" w:cs="Arial"/>
                <w:sz w:val="22"/>
                <w:szCs w:val="22"/>
              </w:rPr>
              <w:t>las</w:t>
            </w:r>
            <w:r w:rsidR="00AA5D43">
              <w:rPr>
                <w:rFonts w:ascii="Arial" w:hAnsi="Arial" w:cs="Arial"/>
                <w:sz w:val="22"/>
                <w:szCs w:val="22"/>
              </w:rPr>
              <w:t xml:space="preserve"> Escuelas Técnicas de Campo para la Alimentación Escolar, </w:t>
            </w:r>
            <w:r>
              <w:rPr>
                <w:rFonts w:ascii="Arial" w:hAnsi="Arial" w:cs="Arial"/>
                <w:sz w:val="22"/>
                <w:szCs w:val="22"/>
              </w:rPr>
              <w:t>solicita requisitos</w:t>
            </w:r>
            <w:r w:rsidR="009A1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05E" w:rsidRPr="00CD67DC">
              <w:rPr>
                <w:rFonts w:ascii="Arial" w:hAnsi="Arial" w:cs="Arial"/>
                <w:sz w:val="22"/>
                <w:szCs w:val="22"/>
              </w:rPr>
              <w:t>y conforma expediente</w:t>
            </w:r>
            <w:r w:rsidR="00164EFA" w:rsidRPr="00CD67DC">
              <w:rPr>
                <w:rFonts w:ascii="Arial" w:hAnsi="Arial" w:cs="Arial"/>
                <w:sz w:val="22"/>
                <w:szCs w:val="22"/>
              </w:rPr>
              <w:t xml:space="preserve"> para la autorización </w:t>
            </w:r>
            <w:r w:rsidR="00081A3A">
              <w:rPr>
                <w:rFonts w:ascii="Arial" w:hAnsi="Arial" w:cs="Arial"/>
                <w:sz w:val="22"/>
                <w:szCs w:val="22"/>
              </w:rPr>
              <w:t>de funcionamiento para la implementación de las ETCAE</w:t>
            </w:r>
            <w:r w:rsidR="006E32CE">
              <w:rPr>
                <w:rFonts w:ascii="Arial" w:hAnsi="Arial" w:cs="Arial"/>
                <w:sz w:val="22"/>
                <w:szCs w:val="22"/>
              </w:rPr>
              <w:t>, para el efecto utiliza el formulario ETC-FOR-04 “Registro de Autorización, Escuelas Técnicas de Campo para la Alimentación Escolar -ETCAE-.</w:t>
            </w:r>
          </w:p>
        </w:tc>
      </w:tr>
      <w:tr w:rsidR="007453B9" w:rsidRPr="005732FE" w14:paraId="13B7DE9B" w14:textId="77777777" w:rsidTr="00BA4CEE">
        <w:trPr>
          <w:trHeight w:val="652"/>
        </w:trPr>
        <w:tc>
          <w:tcPr>
            <w:tcW w:w="1271" w:type="dxa"/>
          </w:tcPr>
          <w:p w14:paraId="3A9C4003" w14:textId="175076C1" w:rsidR="009A105E" w:rsidRDefault="00A02657" w:rsidP="00A0265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9A105E"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</w:p>
          <w:p w14:paraId="337E7C39" w14:textId="12727F93" w:rsidR="00A02657" w:rsidRPr="00A02657" w:rsidRDefault="00A02657" w:rsidP="00A02657">
            <w:pPr>
              <w:pStyle w:val="Prrafodelista"/>
              <w:numPr>
                <w:ilvl w:val="4"/>
                <w:numId w:val="1"/>
              </w:num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  <w:p w14:paraId="13E91F68" w14:textId="38D1033C" w:rsidR="007453B9" w:rsidRPr="007453B9" w:rsidRDefault="007453B9" w:rsidP="007453B9">
            <w:pPr>
              <w:pStyle w:val="Prrafodelista"/>
              <w:numPr>
                <w:ilvl w:val="4"/>
                <w:numId w:val="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47" w:type="dxa"/>
          </w:tcPr>
          <w:p w14:paraId="1E0A95DF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7245020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722935F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47C82BF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7B0AE0F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01232A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52E8CF6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5E26DBE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A98EA97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76C7127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63DDE4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A0161FE" w14:textId="77777777" w:rsidR="007453B9" w:rsidRDefault="0028649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D67DC"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  <w:p w14:paraId="62190D8F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2A214E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94C9EED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B79D207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B7B078C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DD57C2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B7C7569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0B0FF01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133BC9B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8D747B9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5E74DA4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59A4BD2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EDC1EB3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D929BB5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C6C5110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26E9247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EE81DC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6F8CD7B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D873328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028074F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46772D" w14:textId="77777777" w:rsidR="00F05859" w:rsidRDefault="00F05859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AAD51DE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2A8856" w14:textId="6B730E28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Dirección General de Educación Extraescolar y Dirección de Cooperación Nacional e Internacional</w:t>
            </w:r>
          </w:p>
          <w:p w14:paraId="58BD5183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E842B78" w14:textId="77777777" w:rsidR="005E2AD4" w:rsidRDefault="005E2AD4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F847BD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8902B3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DD5DE34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0BA3DD9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3E34FD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27B238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90DF1E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704E913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26E81C7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4757D25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A4EC3B8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AB72410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EEF58D2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2F566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6131073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46AF40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61F973E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F9E6F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21D4E9F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95DDD8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108BE5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77A0956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FC4EEE7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10DD269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A4DCC5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5A57A19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84A166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D496678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3ED04A1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6D751DB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D6C0F54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5950260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088F644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15C5CEE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F65E237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2A423F6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E044EE4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6532EFC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03E4F30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BE09EF4" w14:textId="77777777" w:rsidR="00F860CF" w:rsidRDefault="00F860CF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33EF7AB" w14:textId="77777777" w:rsidR="00F860CF" w:rsidRDefault="00F860CF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1B02CDE" w14:textId="77777777" w:rsidR="00F860CF" w:rsidRDefault="00F860CF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EB62102" w14:textId="77777777" w:rsidR="00F860CF" w:rsidRDefault="00F860CF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170D5E2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0C9F2BA" w14:textId="77777777" w:rsidR="003B6687" w:rsidRDefault="003B6687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1669339" w14:textId="20DD7BBC" w:rsidR="003B6687" w:rsidRPr="00001F25" w:rsidRDefault="003B6687" w:rsidP="00F860C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Representant</w:t>
            </w:r>
            <w:r w:rsidR="00F860CF">
              <w:rPr>
                <w:rFonts w:ascii="Arial" w:hAnsi="Arial" w:cs="Arial"/>
                <w:sz w:val="14"/>
                <w:szCs w:val="16"/>
              </w:rPr>
              <w:t>e</w:t>
            </w:r>
            <w:r>
              <w:rPr>
                <w:rFonts w:ascii="Arial" w:hAnsi="Arial" w:cs="Arial"/>
                <w:sz w:val="14"/>
                <w:szCs w:val="16"/>
              </w:rPr>
              <w:t xml:space="preserve"> de entidad pública o</w:t>
            </w:r>
            <w:r w:rsidR="00F860C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privada</w:t>
            </w:r>
          </w:p>
        </w:tc>
        <w:tc>
          <w:tcPr>
            <w:tcW w:w="8538" w:type="dxa"/>
          </w:tcPr>
          <w:p w14:paraId="2D55ED53" w14:textId="0134F939" w:rsidR="008C117B" w:rsidRPr="008C117B" w:rsidRDefault="009A105E" w:rsidP="008C1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Recibe el expediente y revisa los requisitos siguientes:</w:t>
            </w:r>
          </w:p>
          <w:p w14:paraId="39FB5E18" w14:textId="77777777" w:rsidR="00A02657" w:rsidRDefault="00A02657" w:rsidP="00A02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9C2C4" w14:textId="5543047F" w:rsidR="008C117B" w:rsidRDefault="008C117B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Carta de manifestación de interés.</w:t>
            </w:r>
          </w:p>
          <w:p w14:paraId="07106A0F" w14:textId="13E38CB1" w:rsidR="008C117B" w:rsidRDefault="008C117B" w:rsidP="008C117B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C117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Dirigida a la Dirección General de Educación Extraescolar, Digeex</w:t>
            </w:r>
          </w:p>
          <w:p w14:paraId="32B1B8E8" w14:textId="77777777" w:rsidR="007F79D2" w:rsidRPr="008C117B" w:rsidRDefault="007F79D2" w:rsidP="008C117B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5C227C1" w14:textId="77777777" w:rsidR="003678C2" w:rsidRPr="009A105E" w:rsidRDefault="003678C2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Carta de solicitud. </w:t>
            </w:r>
          </w:p>
          <w:p w14:paraId="147C0A5B" w14:textId="0A923223" w:rsidR="003678C2" w:rsidRDefault="003678C2" w:rsidP="00D3553E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La institución interesada</w:t>
            </w:r>
            <w:r w:rsid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debe</w:t>
            </w:r>
            <w:r w:rsid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realizar</w:t>
            </w:r>
            <w:r w:rsid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la</w:t>
            </w:r>
            <w:r w:rsid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solicitud dirigida al </w:t>
            </w: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Director Departamental de Educación</w:t>
            </w:r>
            <w:r w:rsidR="00CC1C5E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 xml:space="preserve"> que corresponde</w:t>
            </w:r>
            <w:r w:rsidR="00DF51CC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.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</w:p>
          <w:p w14:paraId="670F6017" w14:textId="77777777" w:rsidR="007F79D2" w:rsidRPr="00DF51CC" w:rsidRDefault="007F79D2" w:rsidP="00D3553E">
            <w:pPr>
              <w:ind w:left="360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  <w:lang w:val="es-GT" w:eastAsia="es-GT"/>
              </w:rPr>
            </w:pPr>
          </w:p>
          <w:p w14:paraId="22AE8731" w14:textId="77777777" w:rsidR="00CC1C5E" w:rsidRDefault="00CC1C5E" w:rsidP="00D3553E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Dictamen Técnico Interinstitucional.</w:t>
            </w:r>
          </w:p>
          <w:p w14:paraId="3CC224C7" w14:textId="45C4F4AC" w:rsidR="00CC1C5E" w:rsidRDefault="00CC1C5E" w:rsidP="00CC1C5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1C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Documento que avale las condiciones mínimas relacionadas a la topografía, accesibilidad, ubicación con relación a las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horas de </w:t>
            </w:r>
            <w:r w:rsidRPr="00CC1C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luz, corriente del viento favorable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para establecer los módulos agropecuarios, disponibilidad de fuentes de agua y área para servicios básicos. En el dictamen técnico se deben incluir las dimensiones del terreno y fotografías del mismo. Adjunto al mismo se debe incluir el formulario técnico de visita de campo.</w:t>
            </w:r>
          </w:p>
          <w:p w14:paraId="53E63AF4" w14:textId="77777777" w:rsidR="007F79D2" w:rsidRDefault="007F79D2" w:rsidP="00CC1C5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3E63F60E" w14:textId="77777777" w:rsidR="009044BF" w:rsidRDefault="009044BF" w:rsidP="00CC1C5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1BE35F17" w14:textId="77777777" w:rsidR="009044BF" w:rsidRPr="00CC1C5E" w:rsidRDefault="009044BF" w:rsidP="00CC1C5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7B011C23" w14:textId="261DB097" w:rsidR="00F96D5A" w:rsidRDefault="00F96D5A" w:rsidP="00D3553E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lastRenderedPageBreak/>
              <w:t>Acuerdo de Acta del Concejo Municipa</w:t>
            </w:r>
            <w:r w:rsidR="004636E6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6C6AAF54" w14:textId="3A9B39E1" w:rsidR="00F96D5A" w:rsidRDefault="00F96D5A" w:rsidP="00F96D5A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Documento donde los integrantes del Concejo Municipal, avalan la implementación de las ETCAE en el municipio, dando en utilización el terreno por espacio de 5 años.</w:t>
            </w:r>
          </w:p>
          <w:p w14:paraId="656E7107" w14:textId="77777777" w:rsidR="00210CC0" w:rsidRDefault="00210CC0" w:rsidP="00F96D5A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53D50CF2" w14:textId="2FAB4464" w:rsidR="00F96D5A" w:rsidRDefault="00F96D5A" w:rsidP="00D3553E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Convenio de Cooperación Interinstitucional</w:t>
            </w:r>
          </w:p>
          <w:p w14:paraId="06F31FAD" w14:textId="03D0C1E7" w:rsidR="00F96D5A" w:rsidRDefault="00F96D5A" w:rsidP="00F96D5A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6D5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Documento que describe la cooperación interinstitucional, entre el Ministerio de Educación-Municipalida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 y/u otras instancias de apoyo para la implementación de las ETCAE.</w:t>
            </w:r>
            <w:r w:rsidR="00FC1E0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05BDD1CF" w14:textId="77777777" w:rsidR="00FC1E04" w:rsidRPr="00F96D5A" w:rsidRDefault="00FC1E04" w:rsidP="00F96D5A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F700E29" w14:textId="77777777" w:rsidR="009044BF" w:rsidRPr="009044BF" w:rsidRDefault="00F96D5A" w:rsidP="00BB20CD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044BF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Ficha de Registro</w:t>
            </w:r>
          </w:p>
          <w:p w14:paraId="693D79A8" w14:textId="6A3FF456" w:rsidR="00BB20CD" w:rsidRPr="009044BF" w:rsidRDefault="004636E6" w:rsidP="009044BF">
            <w:pPr>
              <w:pStyle w:val="Prrafodelista"/>
              <w:spacing w:after="200" w:line="276" w:lineRule="auto"/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044B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Documento donde se haga constar el perfil </w:t>
            </w:r>
            <w:r w:rsidR="00FC1E04" w:rsidRPr="009044B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 los profesionales que estarán a cargo de los procesos formativos (promotor) y Administrador de las ETCAE, se deberá describir si la institución cuenta con el recurso humano o estará contratando a los </w:t>
            </w:r>
            <w:r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técnicos o instructores necesarios para impartir los </w:t>
            </w:r>
            <w:r w:rsidR="00FC1E04"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módulos agropecuarios</w:t>
            </w:r>
            <w:r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. </w:t>
            </w:r>
            <w:r w:rsidR="00BB20CD"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Formulario ETC-FOR-04 “Registro de Autorización de las </w:t>
            </w:r>
            <w:r w:rsidR="007349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Escuelas Técnicas de Campo para la Alimentación Escolar </w:t>
            </w:r>
            <w:r w:rsidR="00BB20CD"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ETC</w:t>
            </w:r>
            <w:r w:rsidR="0073494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AE</w:t>
            </w:r>
            <w:r w:rsidR="00BB20CD" w:rsidRPr="009044B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”</w:t>
            </w:r>
          </w:p>
          <w:p w14:paraId="078548F6" w14:textId="77777777" w:rsidR="00D3553E" w:rsidRPr="009A105E" w:rsidRDefault="00D3553E" w:rsidP="00D3553E">
            <w:pPr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145B3359" w14:textId="62FF8209" w:rsidR="00AC59FA" w:rsidRDefault="00AC59FA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Cronograma de desarrollo de competencias</w:t>
            </w:r>
          </w:p>
          <w:p w14:paraId="7F2C83A9" w14:textId="72DD5B87" w:rsidR="00AC59FA" w:rsidRDefault="00AC59FA" w:rsidP="00AC59FA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AC59F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Documento que describa las competencias técnicas laborales y de implementación de los módulos agropecuarios, formación, capacitación, capacitación, evaluación, acreditación, certificación, promoción y divulgación con las Organizaciones de Padres de Familia</w:t>
            </w:r>
            <w:r w:rsidR="001B4F3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AC59F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-OPF-, para favorecer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su vinculación con el Programa de Alimentación Escolar -PAE-</w:t>
            </w:r>
            <w:r w:rsidR="001B4F37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  <w:p w14:paraId="02210E01" w14:textId="77777777" w:rsidR="00AA2288" w:rsidRPr="00AC59FA" w:rsidRDefault="00AA2288" w:rsidP="00AC59FA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E5F5CDC" w14:textId="77777777" w:rsidR="003678C2" w:rsidRPr="005517BE" w:rsidRDefault="003678C2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5517B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Diagnóstico: </w:t>
            </w:r>
          </w:p>
          <w:p w14:paraId="1B7A32F9" w14:textId="16EB27D6" w:rsidR="003678C2" w:rsidRPr="005517BE" w:rsidRDefault="003678C2" w:rsidP="003678C2">
            <w:pPr>
              <w:numPr>
                <w:ilvl w:val="0"/>
                <w:numId w:val="19"/>
              </w:numPr>
              <w:spacing w:line="276" w:lineRule="auto"/>
              <w:ind w:left="106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La entidad pública o privada debe</w:t>
            </w:r>
            <w:r w:rsidR="008A1D19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consignar los datos o información concerniente al área ge</w:t>
            </w:r>
            <w:r w:rsidR="00382C6C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ográfica donde se implementará las </w:t>
            </w:r>
            <w:r w:rsidR="00F96D5A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ETCAE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 w:rsidR="00E83857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debiendo</w:t>
            </w:r>
            <w:r w:rsidR="00E83857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incluir datos poblacionales, etnia, cantidad de hombres y mujeres, vías de acceso; oferta formativa</w:t>
            </w:r>
            <w:r w:rsidR="00075B7C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en las áreas agropecuarias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loca</w:t>
            </w:r>
            <w:r w:rsidR="00075B7C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les del municipio y/o departamento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y otros datos que considere relevantes. </w:t>
            </w:r>
          </w:p>
          <w:p w14:paraId="3A024623" w14:textId="58F73848" w:rsidR="003678C2" w:rsidRPr="005517BE" w:rsidRDefault="003678C2" w:rsidP="003678C2">
            <w:pPr>
              <w:numPr>
                <w:ilvl w:val="0"/>
                <w:numId w:val="19"/>
              </w:numPr>
              <w:spacing w:line="276" w:lineRule="auto"/>
              <w:ind w:left="106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La entidad pública o privada deberá indicar las facilidades que brinda para la formación </w:t>
            </w:r>
            <w:r w:rsidR="002D21C7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módulos agropecuarios</w:t>
            </w:r>
            <w:r w:rsidR="003F71AF" w:rsidRPr="005517B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</w:p>
          <w:p w14:paraId="1877DB93" w14:textId="77777777" w:rsidR="003F71AF" w:rsidRPr="009A105E" w:rsidRDefault="003F71AF" w:rsidP="003F71AF">
            <w:pPr>
              <w:spacing w:line="276" w:lineRule="auto"/>
              <w:ind w:left="106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1B8B7A17" w14:textId="77777777" w:rsidR="00857140" w:rsidRPr="00857140" w:rsidRDefault="003678C2" w:rsidP="00D3553E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57140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Relación contractual.</w:t>
            </w:r>
          </w:p>
          <w:p w14:paraId="3B91E12D" w14:textId="50D77CC7" w:rsidR="003678C2" w:rsidRPr="00857140" w:rsidRDefault="00AA2288" w:rsidP="00857140">
            <w:pPr>
              <w:pStyle w:val="Prrafodelista"/>
              <w:spacing w:after="200" w:line="276" w:lineRule="auto"/>
              <w:ind w:left="34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571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Documento que avale la contratación de </w:t>
            </w:r>
            <w:r w:rsidR="00246BF0" w:rsidRPr="008571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personal especializado en el área agropecuaria, a través de contrato, carta u </w:t>
            </w:r>
            <w:r w:rsidR="003678C2" w:rsidRPr="008571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oficio</w:t>
            </w:r>
            <w:r w:rsidR="00246BF0" w:rsidRPr="008571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.</w:t>
            </w:r>
            <w:r w:rsidR="003678C2" w:rsidRPr="0085714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</w:p>
          <w:p w14:paraId="6218592B" w14:textId="77777777" w:rsidR="00915C27" w:rsidRPr="009A105E" w:rsidRDefault="00915C27" w:rsidP="00D3553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</w:p>
          <w:p w14:paraId="2E4CA7EF" w14:textId="0097F3BD" w:rsidR="003678C2" w:rsidRDefault="003678C2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Lugar y recurso humano para implementar </w:t>
            </w:r>
            <w:r w:rsidR="00E750E6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las </w:t>
            </w:r>
            <w:r w:rsidR="00A33215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ETCAE</w:t>
            </w: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. </w:t>
            </w:r>
          </w:p>
          <w:p w14:paraId="4DD34BD9" w14:textId="6D61B961" w:rsidR="003678C2" w:rsidRPr="009A105E" w:rsidRDefault="003678C2" w:rsidP="00D3553E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Descripción de las </w:t>
            </w:r>
            <w:r w:rsidR="00246BF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condiciones técnicas y administrativas de las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instalaciones donde se </w:t>
            </w:r>
            <w:r w:rsidR="006E6751" w:rsidRPr="00CD67D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atenderá</w:t>
            </w:r>
            <w:r w:rsidR="006E675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a los </w:t>
            </w:r>
            <w:r w:rsidR="009229A5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participantes.</w:t>
            </w:r>
          </w:p>
          <w:p w14:paraId="3E119D5F" w14:textId="65137F1F" w:rsidR="003678C2" w:rsidRPr="009A105E" w:rsidRDefault="003678C2" w:rsidP="00D3553E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</w:t>
            </w:r>
            <w:r w:rsidR="009F28A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escripción y condiciones de infraestructura, herramientas, materiales,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mobiliario disponibles para el desarrollo de cada uno de los </w:t>
            </w:r>
            <w:r w:rsidR="009F28A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módulos agropecuarios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. </w:t>
            </w:r>
          </w:p>
          <w:p w14:paraId="44CF21AC" w14:textId="77777777" w:rsidR="003678C2" w:rsidRPr="009A105E" w:rsidRDefault="003678C2" w:rsidP="00D3553E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105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 xml:space="preserve">Croquis del lugar donde funcionará el programa, utilizando 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google maps.</w:t>
            </w:r>
          </w:p>
          <w:p w14:paraId="594BAD5B" w14:textId="7727A402" w:rsidR="003678C2" w:rsidRPr="00915C27" w:rsidRDefault="003678C2" w:rsidP="00D3553E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El expediente debe incluir la propuesta de</w:t>
            </w:r>
            <w:r w:rsidR="00096354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perfil de recurso humano a cargo de los módulos agropecuarios, a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djuntando la hoja de vida de cada uno. La hoja de vida de cada</w:t>
            </w:r>
            <w:r w:rsidR="00096354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instructor 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debe contar con lo siguiente: datos generales, nivel académico (título confrontado),</w:t>
            </w:r>
            <w:r w:rsidR="002B1AE8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experiencia</w:t>
            </w:r>
            <w:r w:rsidR="002B1AE8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>laboral, formación técnica recibida (agregar constancias confrontadas),</w:t>
            </w:r>
            <w:r w:rsidR="00E843B4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="00FE2978">
              <w:rPr>
                <w:rFonts w:ascii="Arial" w:hAnsi="Arial" w:cs="Arial"/>
                <w:sz w:val="22"/>
                <w:szCs w:val="22"/>
                <w:lang w:val="es-GT" w:eastAsia="es-GT"/>
              </w:rPr>
              <w:t>y</w:t>
            </w:r>
            <w:r w:rsidR="00E843B4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A105E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agregar fotocopia de las </w:t>
            </w:r>
            <w:r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>constancias de capacitación</w:t>
            </w:r>
            <w:r w:rsidR="00045BBA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>(máximo</w:t>
            </w:r>
            <w:r w:rsidR="00045BBA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>tres</w:t>
            </w:r>
            <w:r w:rsidR="00045BBA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</w:t>
            </w:r>
            <w:r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>constancias confrontadas por autoridad competente</w:t>
            </w:r>
            <w:r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>).</w:t>
            </w:r>
            <w:r w:rsidR="004C3CD2"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 xml:space="preserve"> Utilizar formulario ETC-FOR-03</w:t>
            </w:r>
            <w:r w:rsidR="009262B7"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 xml:space="preserve"> “Ficha Técnica </w:t>
            </w:r>
            <w:r w:rsidR="00780F5A"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>del Enlace / Técnico Agropecuario</w:t>
            </w:r>
            <w:r w:rsidR="009655CB"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>, Escuelas Técnicas</w:t>
            </w:r>
            <w:r w:rsidR="009655CB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de Campo para la Alimentación Escolar -ETCAE-</w:t>
            </w:r>
            <w:r w:rsidR="00780F5A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”. </w:t>
            </w:r>
          </w:p>
          <w:p w14:paraId="47466F26" w14:textId="77777777" w:rsidR="003678C2" w:rsidRPr="009A105E" w:rsidRDefault="003678C2" w:rsidP="00D3553E">
            <w:pPr>
              <w:jc w:val="both"/>
              <w:rPr>
                <w:rFonts w:ascii="Arial" w:hAnsi="Arial" w:cs="Arial"/>
                <w:sz w:val="22"/>
                <w:szCs w:val="22"/>
                <w:lang w:val="es-ES" w:eastAsia="es-GT"/>
              </w:rPr>
            </w:pPr>
          </w:p>
          <w:p w14:paraId="5075AEAA" w14:textId="31914A58" w:rsidR="00742C99" w:rsidRDefault="003678C2" w:rsidP="00D3553E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Información descriptiva de los </w:t>
            </w:r>
            <w:r w:rsidR="0049766A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módulos agropecuarios a</w:t>
            </w: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 impartir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. </w:t>
            </w:r>
          </w:p>
          <w:p w14:paraId="7422DEA4" w14:textId="23658666" w:rsidR="003678C2" w:rsidRPr="009A105E" w:rsidRDefault="003678C2" w:rsidP="00742C99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Nombre de los </w:t>
            </w:r>
            <w:r w:rsidR="000963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módulos agropecuarios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libres a impartir, horas totales de cada curso, horarios,</w:t>
            </w:r>
            <w:r w:rsidR="00FB4CA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jornadas y días de atención, beneficiarios (hombres, mujeres o jóvenes). Cada uno de los </w:t>
            </w:r>
            <w:r w:rsidR="00BF2242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módulos 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debe describir lo siguiente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: competencias, contenidos</w:t>
            </w:r>
            <w:r w:rsidR="00D5228B"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 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D5228B"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aprendizaje, descripción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</w:t>
            </w:r>
            <w:r w:rsidR="00B56A04"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metodología</w:t>
            </w:r>
            <w:r w:rsidR="00D5228B"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/técnicas</w:t>
            </w:r>
            <w:r w:rsidRPr="005517B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 recursos y evaluación.</w:t>
            </w:r>
          </w:p>
          <w:p w14:paraId="78C4319C" w14:textId="77777777" w:rsidR="003678C2" w:rsidRPr="009A105E" w:rsidRDefault="003678C2" w:rsidP="00D3553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19B02D94" w14:textId="77777777" w:rsidR="003678C2" w:rsidRPr="009A105E" w:rsidRDefault="003678C2" w:rsidP="00D3553E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4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05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Observaciones importantes</w:t>
            </w:r>
            <w:r w:rsidRPr="009A10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  <w:p w14:paraId="43C81BC3" w14:textId="77777777" w:rsidR="00477371" w:rsidRPr="00915C27" w:rsidRDefault="003678C2" w:rsidP="00477371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F860C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expediente y su copia deben presentarse a la Dirección Departamental de Educación que corresponda según su jurisdicción. </w:t>
            </w:r>
            <w:r w:rsidR="00BB20CD" w:rsidRPr="00F860C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 Debe incluir Formulario</w:t>
            </w:r>
            <w:r w:rsidR="00F860C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BB20CD" w:rsidRPr="00F860C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ETC-FOR-04 “Registro de Autorización</w:t>
            </w:r>
            <w:r w:rsidR="0047737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="00BB20CD" w:rsidRPr="00F860C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477371" w:rsidRPr="00915C2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es-GT" w:eastAsia="es-GT"/>
              </w:rPr>
              <w:t>Escuelas Técnicas</w:t>
            </w:r>
            <w:r w:rsidR="00477371" w:rsidRPr="00915C27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de Campo para la Alimentación Escolar -ETCAE-”. </w:t>
            </w:r>
          </w:p>
          <w:p w14:paraId="18A79C73" w14:textId="5AF9FF68" w:rsidR="00BB20CD" w:rsidRPr="00F860CF" w:rsidRDefault="00BB20CD" w:rsidP="00477371">
            <w:pPr>
              <w:pStyle w:val="Prrafodelista"/>
              <w:spacing w:after="200" w:line="276" w:lineRule="auto"/>
              <w:ind w:left="1068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B2A4A0E" w14:textId="19495BA5" w:rsidR="003678C2" w:rsidRPr="009A105E" w:rsidRDefault="003678C2" w:rsidP="00D3553E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>Las Coordinaciones Departamentales de Educación Extraescolar,</w:t>
            </w:r>
            <w:r w:rsidR="005F4B00">
              <w:rPr>
                <w:rFonts w:ascii="Arial" w:hAnsi="Arial" w:cs="Arial"/>
                <w:sz w:val="22"/>
                <w:szCs w:val="22"/>
                <w:lang w:val="es-ES"/>
              </w:rPr>
              <w:t xml:space="preserve"> acompañarán la visita técnica de campo y </w:t>
            </w:r>
            <w:r w:rsidR="00146F53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deberán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constatar lo indicado en el expediente presentado. La</w:t>
            </w:r>
            <w:r w:rsidR="00AD15CA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>coordinación</w:t>
            </w:r>
            <w:r w:rsidR="00AD15CA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>emitirá</w:t>
            </w:r>
            <w:r w:rsidR="00AD15CA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>una</w:t>
            </w:r>
            <w:r w:rsidR="00AD15CA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>Resolución departamental para la autorización de</w:t>
            </w:r>
            <w:r w:rsidR="00382C6C">
              <w:rPr>
                <w:rFonts w:ascii="Arial" w:hAnsi="Arial" w:cs="Arial"/>
                <w:sz w:val="22"/>
                <w:szCs w:val="22"/>
                <w:lang w:val="es-ES"/>
              </w:rPr>
              <w:t xml:space="preserve"> implementación de las </w:t>
            </w:r>
            <w:r w:rsidR="005F4B00">
              <w:rPr>
                <w:rFonts w:ascii="Arial" w:hAnsi="Arial" w:cs="Arial"/>
                <w:sz w:val="22"/>
                <w:szCs w:val="22"/>
                <w:lang w:val="es-ES"/>
              </w:rPr>
              <w:t>ETCAE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y deberá enviar copia de la Resolución a la Subdirección de Educación para el Trabajo y la Cultura</w:t>
            </w:r>
            <w:r w:rsidR="00780390" w:rsidRP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de</w:t>
            </w:r>
            <w:r w:rsidR="00CD67DC">
              <w:rPr>
                <w:rFonts w:ascii="Arial" w:hAnsi="Arial" w:cs="Arial"/>
                <w:sz w:val="22"/>
                <w:szCs w:val="22"/>
                <w:lang w:val="es-ES"/>
              </w:rPr>
              <w:t xml:space="preserve"> la </w:t>
            </w:r>
            <w:r w:rsidR="00780390" w:rsidRPr="00CD67DC">
              <w:rPr>
                <w:rFonts w:ascii="Arial" w:hAnsi="Arial" w:cs="Arial"/>
                <w:sz w:val="22"/>
                <w:szCs w:val="22"/>
                <w:lang w:val="es-ES"/>
              </w:rPr>
              <w:t>DIGEEX</w:t>
            </w:r>
            <w:r w:rsidRPr="00CD67D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 xml:space="preserve"> Es importante considerar que en el marco de convenio o carta de entendimiento que se tenga con la entidad pública o privada y que se encuentre vigente, se indique en la Resolución que se cuenta con alguno</w:t>
            </w:r>
            <w:r w:rsidR="00742C9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>de los</w:t>
            </w:r>
            <w:r w:rsidR="00742C9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>documentos indicados, consignando fecha de vigencia y acciones de intervención que se tenga entre el Ministerio de Educación y la entidad.</w:t>
            </w:r>
          </w:p>
          <w:p w14:paraId="1067D561" w14:textId="77777777" w:rsidR="003678C2" w:rsidRPr="009A105E" w:rsidRDefault="003678C2" w:rsidP="00D3553E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105E">
              <w:rPr>
                <w:rFonts w:ascii="Arial" w:hAnsi="Arial" w:cs="Arial"/>
                <w:b/>
                <w:sz w:val="22"/>
                <w:szCs w:val="22"/>
                <w:lang w:val="es-ES"/>
              </w:rPr>
              <w:t>Cumplimiento del Decreto 50-2016, artículo 33. Gratuidad de los servicios públicos esenciales de educación y salud.</w:t>
            </w:r>
          </w:p>
          <w:p w14:paraId="7A7198FE" w14:textId="3A8B8492" w:rsidR="003678C2" w:rsidRPr="009A105E" w:rsidRDefault="005F4B00" w:rsidP="00742C99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GT"/>
              </w:rPr>
              <w:t xml:space="preserve">El terreno donde se </w:t>
            </w:r>
            <w:r w:rsidR="003678C2" w:rsidRPr="009A105E">
              <w:rPr>
                <w:rFonts w:ascii="Arial" w:hAnsi="Arial" w:cs="Arial"/>
                <w:color w:val="000000"/>
                <w:sz w:val="22"/>
                <w:szCs w:val="22"/>
                <w:lang w:val="es-ES" w:eastAsia="es-GT"/>
              </w:rPr>
              <w:t xml:space="preserve">autorice </w:t>
            </w:r>
            <w:r w:rsidR="00382C6C">
              <w:rPr>
                <w:rFonts w:ascii="Arial" w:hAnsi="Arial" w:cs="Arial"/>
                <w:color w:val="000000"/>
                <w:sz w:val="22"/>
                <w:szCs w:val="22"/>
                <w:lang w:val="es-ES" w:eastAsia="es-GT"/>
              </w:rPr>
              <w:t xml:space="preserve">el funcionamiento de las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GT"/>
              </w:rPr>
              <w:t xml:space="preserve">ETCAE, </w:t>
            </w:r>
            <w:r w:rsidR="003678C2" w:rsidRPr="009A105E">
              <w:rPr>
                <w:rFonts w:ascii="Arial" w:hAnsi="Arial" w:cs="Arial"/>
                <w:color w:val="000000"/>
                <w:sz w:val="22"/>
                <w:szCs w:val="22"/>
                <w:lang w:val="es-ES" w:eastAsia="es-GT"/>
              </w:rPr>
              <w:t>no debe encontrarse ubicado en zonas de alto riesgo, ni próximo a negocios que atenten la integridad física y moral de los participantes (artículo 2 del Decreto 56-95 y artículos 49 literal g y 51 del Decreto Número 90-97 ambos del Congreso de la República de Guatemala).</w:t>
            </w:r>
          </w:p>
          <w:p w14:paraId="072AE5A0" w14:textId="0EDF4D85" w:rsidR="00A02657" w:rsidRPr="003678C2" w:rsidRDefault="003678C2" w:rsidP="005F4B00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>Reconocer la acreditación</w:t>
            </w:r>
            <w:r w:rsidR="005F4B00">
              <w:rPr>
                <w:rFonts w:ascii="Arial" w:hAnsi="Arial" w:cs="Arial"/>
                <w:sz w:val="22"/>
                <w:szCs w:val="22"/>
                <w:lang w:val="es-ES"/>
              </w:rPr>
              <w:t xml:space="preserve"> y certificación de los módulos agropecuarios de la 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 xml:space="preserve">Dirección General de Educación Extraescolar </w:t>
            </w:r>
            <w:r w:rsidR="00FB4CA8">
              <w:rPr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="00FB4CA8">
              <w:rPr>
                <w:rFonts w:ascii="Arial" w:hAnsi="Arial" w:cs="Arial"/>
                <w:sz w:val="22"/>
                <w:szCs w:val="22"/>
                <w:lang w:val="es-ES"/>
              </w:rPr>
              <w:t>IGEEX-</w:t>
            </w:r>
            <w:r w:rsidRPr="009A105E">
              <w:rPr>
                <w:rFonts w:ascii="Arial" w:hAnsi="Arial" w:cs="Arial"/>
                <w:sz w:val="22"/>
                <w:szCs w:val="22"/>
                <w:lang w:val="es-ES"/>
              </w:rPr>
              <w:t xml:space="preserve"> del Ministerio de Educación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A434FF" w:rsidRPr="005732FE" w14:paraId="0723BF1B" w14:textId="77777777" w:rsidTr="00BA4CEE">
        <w:trPr>
          <w:trHeight w:val="874"/>
        </w:trPr>
        <w:tc>
          <w:tcPr>
            <w:tcW w:w="1271" w:type="dxa"/>
          </w:tcPr>
          <w:p w14:paraId="422F9D6C" w14:textId="69C3D5EA" w:rsidR="003678C2" w:rsidRPr="00001F25" w:rsidRDefault="00893B29" w:rsidP="003678C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5517BE">
              <w:rPr>
                <w:rFonts w:ascii="Arial" w:hAnsi="Arial" w:cs="Arial"/>
                <w:b/>
                <w:sz w:val="14"/>
                <w:szCs w:val="22"/>
              </w:rPr>
              <w:lastRenderedPageBreak/>
              <w:t>3</w:t>
            </w:r>
            <w:r w:rsidR="003678C2" w:rsidRPr="005517BE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7C3777" w:rsidRPr="005517BE">
              <w:rPr>
                <w:rFonts w:ascii="Arial" w:hAnsi="Arial" w:cs="Arial"/>
                <w:b/>
                <w:sz w:val="14"/>
                <w:szCs w:val="22"/>
              </w:rPr>
              <w:t xml:space="preserve">Verificar requisitos documentales </w:t>
            </w:r>
          </w:p>
          <w:p w14:paraId="1EC888FD" w14:textId="77777777" w:rsidR="00A434FF" w:rsidRPr="00001F25" w:rsidRDefault="00A434FF" w:rsidP="003678C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247" w:type="dxa"/>
          </w:tcPr>
          <w:p w14:paraId="0E3C1F17" w14:textId="222B93DC" w:rsidR="003978AF" w:rsidRPr="00001F25" w:rsidRDefault="00A54960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714E2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5714E2">
              <w:rPr>
                <w:rFonts w:ascii="Arial" w:hAnsi="Arial" w:cs="Arial"/>
                <w:sz w:val="14"/>
                <w:szCs w:val="16"/>
              </w:rPr>
              <w:t>de Educación Extraescolar DIDEDUC</w:t>
            </w:r>
          </w:p>
        </w:tc>
        <w:tc>
          <w:tcPr>
            <w:tcW w:w="8538" w:type="dxa"/>
          </w:tcPr>
          <w:p w14:paraId="33816C47" w14:textId="0A25D474" w:rsidR="00A434FF" w:rsidRPr="003678C2" w:rsidRDefault="00301EDA" w:rsidP="005F4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el </w:t>
            </w:r>
            <w:r w:rsidRPr="00CD67DC">
              <w:rPr>
                <w:rFonts w:ascii="Arial" w:hAnsi="Arial" w:cs="Arial"/>
                <w:sz w:val="22"/>
                <w:szCs w:val="22"/>
              </w:rPr>
              <w:t>expediente y</w:t>
            </w:r>
            <w:r w:rsidR="003678C2" w:rsidRPr="00CD67DC">
              <w:rPr>
                <w:rFonts w:ascii="Arial" w:hAnsi="Arial" w:cs="Arial"/>
                <w:sz w:val="22"/>
                <w:szCs w:val="22"/>
              </w:rPr>
              <w:t xml:space="preserve"> verifica</w:t>
            </w:r>
            <w:r w:rsidRPr="00CD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8C2" w:rsidRPr="00CD67DC">
              <w:rPr>
                <w:rFonts w:ascii="Arial" w:hAnsi="Arial" w:cs="Arial"/>
                <w:sz w:val="22"/>
                <w:szCs w:val="22"/>
              </w:rPr>
              <w:t>que</w:t>
            </w:r>
            <w:r w:rsidR="003678C2">
              <w:rPr>
                <w:rFonts w:ascii="Arial" w:hAnsi="Arial" w:cs="Arial"/>
                <w:sz w:val="22"/>
                <w:szCs w:val="22"/>
              </w:rPr>
              <w:t xml:space="preserve"> contenga los requisitos</w:t>
            </w:r>
            <w:r w:rsidR="0073092E">
              <w:rPr>
                <w:rFonts w:ascii="Arial" w:hAnsi="Arial" w:cs="Arial"/>
                <w:sz w:val="22"/>
                <w:szCs w:val="22"/>
              </w:rPr>
              <w:t xml:space="preserve"> documentales</w:t>
            </w:r>
            <w:r w:rsidR="003678C2">
              <w:rPr>
                <w:rFonts w:ascii="Arial" w:hAnsi="Arial" w:cs="Arial"/>
                <w:sz w:val="22"/>
                <w:szCs w:val="22"/>
              </w:rPr>
              <w:t>. Si cumple, procede a darle trámite</w:t>
            </w:r>
            <w:r w:rsidR="005F4B00">
              <w:rPr>
                <w:rFonts w:ascii="Arial" w:hAnsi="Arial" w:cs="Arial"/>
                <w:sz w:val="22"/>
                <w:szCs w:val="22"/>
              </w:rPr>
              <w:t>.</w:t>
            </w:r>
            <w:r w:rsidR="003678C2">
              <w:rPr>
                <w:rFonts w:ascii="Arial" w:hAnsi="Arial" w:cs="Arial"/>
                <w:sz w:val="22"/>
                <w:szCs w:val="22"/>
              </w:rPr>
              <w:t xml:space="preserve"> Caso contrario, se devuelve para completar lo</w:t>
            </w:r>
            <w:r w:rsidR="0073092E">
              <w:rPr>
                <w:rFonts w:ascii="Arial" w:hAnsi="Arial" w:cs="Arial"/>
                <w:sz w:val="22"/>
                <w:szCs w:val="22"/>
              </w:rPr>
              <w:t>s documentos</w:t>
            </w:r>
            <w:r w:rsidR="003678C2">
              <w:rPr>
                <w:rFonts w:ascii="Arial" w:hAnsi="Arial" w:cs="Arial"/>
                <w:sz w:val="22"/>
                <w:szCs w:val="22"/>
              </w:rPr>
              <w:t xml:space="preserve"> que haga</w:t>
            </w:r>
            <w:r w:rsidR="0073092E">
              <w:rPr>
                <w:rFonts w:ascii="Arial" w:hAnsi="Arial" w:cs="Arial"/>
                <w:sz w:val="22"/>
                <w:szCs w:val="22"/>
              </w:rPr>
              <w:t>n</w:t>
            </w:r>
            <w:r w:rsidR="003678C2">
              <w:rPr>
                <w:rFonts w:ascii="Arial" w:hAnsi="Arial" w:cs="Arial"/>
                <w:sz w:val="22"/>
                <w:szCs w:val="22"/>
              </w:rPr>
              <w:t xml:space="preserve"> falta. </w:t>
            </w:r>
          </w:p>
        </w:tc>
      </w:tr>
      <w:tr w:rsidR="00DA2190" w:rsidRPr="005732FE" w14:paraId="759C3B32" w14:textId="77777777" w:rsidTr="00BA4CEE">
        <w:trPr>
          <w:trHeight w:val="874"/>
        </w:trPr>
        <w:tc>
          <w:tcPr>
            <w:tcW w:w="1271" w:type="dxa"/>
          </w:tcPr>
          <w:p w14:paraId="3ADD1CB7" w14:textId="22D5D206" w:rsidR="00DA2190" w:rsidRPr="00001F25" w:rsidRDefault="00DA2190" w:rsidP="00DA219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B56A04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Pr="005517BE">
              <w:rPr>
                <w:rFonts w:ascii="Arial" w:hAnsi="Arial" w:cs="Arial"/>
                <w:b/>
                <w:sz w:val="14"/>
                <w:szCs w:val="22"/>
              </w:rPr>
              <w:t xml:space="preserve">. Emisión de Dictamen Técnico Digeex </w:t>
            </w:r>
          </w:p>
          <w:p w14:paraId="3BC1CEA2" w14:textId="4A2D7432" w:rsidR="00DA2190" w:rsidRPr="00DA2190" w:rsidRDefault="00DA2190" w:rsidP="00DA2190">
            <w:pPr>
              <w:pStyle w:val="Prrafodelista"/>
              <w:numPr>
                <w:ilvl w:val="4"/>
                <w:numId w:val="1"/>
              </w:numPr>
              <w:rPr>
                <w:rFonts w:ascii="Arial" w:hAnsi="Arial" w:cs="Arial"/>
                <w:b/>
                <w:sz w:val="14"/>
                <w:szCs w:val="22"/>
                <w:highlight w:val="yellow"/>
              </w:rPr>
            </w:pPr>
          </w:p>
        </w:tc>
        <w:tc>
          <w:tcPr>
            <w:tcW w:w="1247" w:type="dxa"/>
          </w:tcPr>
          <w:p w14:paraId="1520E4A3" w14:textId="1FB3CFDB" w:rsidR="00DA2190" w:rsidRPr="005714E2" w:rsidRDefault="00B56A04" w:rsidP="005517B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Dirección General de Educación Extraescolar </w:t>
            </w:r>
            <w:r w:rsidR="002626EE">
              <w:rPr>
                <w:rFonts w:ascii="Arial" w:hAnsi="Arial" w:cs="Arial"/>
                <w:sz w:val="14"/>
                <w:szCs w:val="16"/>
              </w:rPr>
              <w:t>CENTRAL</w:t>
            </w:r>
          </w:p>
        </w:tc>
        <w:tc>
          <w:tcPr>
            <w:tcW w:w="8538" w:type="dxa"/>
          </w:tcPr>
          <w:p w14:paraId="29EFF524" w14:textId="6CC7E9CB" w:rsidR="00DA2190" w:rsidRDefault="00DA2190" w:rsidP="002626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Elaboración y traslado </w:t>
            </w:r>
            <w:r w:rsidR="00B56A04">
              <w:rPr>
                <w:rFonts w:ascii="Arial" w:hAnsi="Arial" w:cs="Arial"/>
                <w:sz w:val="22"/>
                <w:szCs w:val="22"/>
              </w:rPr>
              <w:t>de Dictamen Técnico que avala la implementación de la ETCAE, en el municipio</w:t>
            </w:r>
            <w:r w:rsidR="002626E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6A04">
              <w:rPr>
                <w:rFonts w:ascii="Arial" w:hAnsi="Arial" w:cs="Arial"/>
                <w:sz w:val="22"/>
                <w:szCs w:val="22"/>
              </w:rPr>
              <w:t xml:space="preserve">departamento y enviada a la Coordinación Departamental de Educación Extraescolar que corresponde, para el trámite correspondiente. </w:t>
            </w:r>
          </w:p>
        </w:tc>
      </w:tr>
      <w:tr w:rsidR="003678C2" w:rsidRPr="005732FE" w14:paraId="3FC3218E" w14:textId="77777777" w:rsidTr="00BA4CEE">
        <w:trPr>
          <w:trHeight w:val="874"/>
        </w:trPr>
        <w:tc>
          <w:tcPr>
            <w:tcW w:w="1271" w:type="dxa"/>
          </w:tcPr>
          <w:p w14:paraId="1820BEDE" w14:textId="77777777" w:rsidR="00DA2190" w:rsidRDefault="00DA2190" w:rsidP="003678C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AD8C8DF" w14:textId="2CB42C5A" w:rsidR="003678C2" w:rsidRPr="002F3F73" w:rsidRDefault="00DA2190" w:rsidP="003678C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3678C2" w:rsidRPr="002F3F73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8A2DE9" w:rsidRPr="002F3F7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44187" w:rsidRPr="002F3F73">
              <w:rPr>
                <w:rFonts w:ascii="Arial" w:hAnsi="Arial" w:cs="Arial"/>
                <w:b/>
                <w:sz w:val="14"/>
                <w:szCs w:val="22"/>
              </w:rPr>
              <w:t xml:space="preserve">Acompaña visita </w:t>
            </w:r>
            <w:r w:rsidR="008A2DE9" w:rsidRPr="002F3F7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44187" w:rsidRPr="002F3F73">
              <w:rPr>
                <w:rFonts w:ascii="Arial" w:hAnsi="Arial" w:cs="Arial"/>
                <w:b/>
                <w:sz w:val="14"/>
                <w:szCs w:val="22"/>
              </w:rPr>
              <w:t>técnica de campo</w:t>
            </w:r>
            <w:r w:rsidR="003678C2" w:rsidRPr="002F3F7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4BDD9157" w14:textId="71471DD9" w:rsidR="003678C2" w:rsidRPr="002F3F73" w:rsidRDefault="003678C2" w:rsidP="003678C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47" w:type="dxa"/>
          </w:tcPr>
          <w:p w14:paraId="0E1D8E46" w14:textId="3FEF30FE" w:rsidR="003678C2" w:rsidRPr="002F3F73" w:rsidRDefault="00442A72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>Coordinador</w:t>
            </w:r>
            <w:r w:rsidR="00A54960" w:rsidRPr="002F3F73">
              <w:rPr>
                <w:rFonts w:ascii="Arial" w:hAnsi="Arial" w:cs="Arial"/>
                <w:sz w:val="14"/>
                <w:szCs w:val="16"/>
              </w:rPr>
              <w:t xml:space="preserve"> de Educación Extraescolar DIDEDUC</w:t>
            </w:r>
          </w:p>
        </w:tc>
        <w:tc>
          <w:tcPr>
            <w:tcW w:w="8538" w:type="dxa"/>
          </w:tcPr>
          <w:p w14:paraId="1EE7DAD7" w14:textId="5EB223B3" w:rsidR="0099128D" w:rsidRPr="00CD67DC" w:rsidRDefault="00744187" w:rsidP="002D2E77">
            <w:pPr>
              <w:jc w:val="both"/>
              <w:rPr>
                <w:rFonts w:ascii="Arial Narrow" w:hAnsi="Arial Narrow"/>
                <w:sz w:val="22"/>
                <w:szCs w:val="22"/>
                <w:lang w:val="es-GT"/>
              </w:rPr>
            </w:pPr>
            <w:r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Acompaña </w:t>
            </w:r>
            <w:r w:rsidR="00164EFA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visita </w:t>
            </w:r>
            <w:r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técnica de campo, </w:t>
            </w:r>
            <w:r w:rsidR="00164EFA" w:rsidRPr="002F3F73">
              <w:rPr>
                <w:rFonts w:ascii="Arial" w:hAnsi="Arial" w:cs="Arial"/>
                <w:sz w:val="22"/>
                <w:szCs w:val="22"/>
                <w:lang w:val="es-GT"/>
              </w:rPr>
              <w:t>para constatar</w:t>
            </w:r>
            <w:r w:rsidR="003678C2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lo indicado </w:t>
            </w:r>
            <w:r w:rsidR="0099128D" w:rsidRPr="002F3F73">
              <w:rPr>
                <w:rFonts w:ascii="Arial" w:hAnsi="Arial" w:cs="Arial"/>
                <w:sz w:val="22"/>
                <w:szCs w:val="22"/>
                <w:lang w:val="es-GT"/>
              </w:rPr>
              <w:t>en el expediente</w:t>
            </w:r>
            <w:r w:rsidR="00A973EE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, para el efecto utiliza el formulario </w:t>
            </w:r>
            <w:r w:rsidR="00C10B75" w:rsidRPr="002F3F73">
              <w:rPr>
                <w:rFonts w:ascii="Arial" w:hAnsi="Arial" w:cs="Arial"/>
                <w:sz w:val="22"/>
                <w:szCs w:val="22"/>
                <w:lang w:val="es-GT"/>
              </w:rPr>
              <w:t>ETC</w:t>
            </w:r>
            <w:r w:rsidR="0033189F" w:rsidRPr="002F3F73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A973EE" w:rsidRPr="002F3F73">
              <w:rPr>
                <w:rFonts w:ascii="Arial" w:hAnsi="Arial" w:cs="Arial"/>
                <w:sz w:val="22"/>
                <w:szCs w:val="22"/>
                <w:lang w:val="es-GT"/>
              </w:rPr>
              <w:t>FOR-0</w:t>
            </w:r>
            <w:r w:rsidR="00F20454" w:rsidRPr="002F3F73">
              <w:rPr>
                <w:rFonts w:ascii="Arial" w:hAnsi="Arial" w:cs="Arial"/>
                <w:sz w:val="22"/>
                <w:szCs w:val="22"/>
                <w:lang w:val="es-GT"/>
              </w:rPr>
              <w:t>2</w:t>
            </w:r>
            <w:r w:rsidR="00A973EE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“</w:t>
            </w:r>
            <w:r w:rsidR="0033189F" w:rsidRPr="002F3F73">
              <w:rPr>
                <w:rFonts w:ascii="Arial" w:hAnsi="Arial" w:cs="Arial"/>
                <w:sz w:val="22"/>
                <w:szCs w:val="22"/>
                <w:lang w:val="es-GT"/>
              </w:rPr>
              <w:t>Ficha</w:t>
            </w:r>
            <w:r w:rsidR="001041D2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33189F" w:rsidRPr="002F3F73">
              <w:rPr>
                <w:rFonts w:ascii="Arial" w:hAnsi="Arial" w:cs="Arial"/>
                <w:sz w:val="22"/>
                <w:szCs w:val="22"/>
                <w:lang w:val="es-GT"/>
              </w:rPr>
              <w:t>Técnica</w:t>
            </w:r>
            <w:r w:rsidR="001041D2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para el Dictamen </w:t>
            </w:r>
            <w:r w:rsidR="00AD5A2D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de viabilidad  </w:t>
            </w:r>
            <w:r w:rsidR="009D39F5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para la </w:t>
            </w:r>
            <w:r w:rsidR="00AD5A2D" w:rsidRPr="002F3F73">
              <w:rPr>
                <w:rFonts w:ascii="Arial" w:hAnsi="Arial" w:cs="Arial"/>
                <w:sz w:val="22"/>
                <w:szCs w:val="22"/>
                <w:lang w:val="es-GT"/>
              </w:rPr>
              <w:t>implementación de la</w:t>
            </w:r>
            <w:r w:rsidR="009D39F5" w:rsidRPr="002F3F73">
              <w:rPr>
                <w:rFonts w:ascii="Arial" w:hAnsi="Arial" w:cs="Arial"/>
                <w:sz w:val="22"/>
                <w:szCs w:val="22"/>
                <w:lang w:val="es-GT"/>
              </w:rPr>
              <w:t>s Escuelas Técnicas de Campo para la Alimentación Escolar</w:t>
            </w:r>
            <w:r w:rsidR="00AD5A2D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2D2E77" w:rsidRPr="002F3F73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AD5A2D" w:rsidRPr="002F3F73">
              <w:rPr>
                <w:rFonts w:ascii="Arial" w:hAnsi="Arial" w:cs="Arial"/>
                <w:sz w:val="22"/>
                <w:szCs w:val="22"/>
                <w:lang w:val="es-GT"/>
              </w:rPr>
              <w:t>ETCAE</w:t>
            </w:r>
            <w:r w:rsidR="009D39F5" w:rsidRPr="002F3F73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AD5A2D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”, </w:t>
            </w:r>
            <w:r w:rsidR="00AD5A2D" w:rsidRPr="002F3F73">
              <w:rPr>
                <w:rFonts w:ascii="Arial" w:hAnsi="Arial" w:cs="Arial"/>
                <w:sz w:val="24"/>
              </w:rPr>
              <w:t>condiciones técnicas</w:t>
            </w:r>
            <w:r w:rsidR="001B2B51" w:rsidRPr="002F3F73">
              <w:rPr>
                <w:rFonts w:ascii="Arial" w:hAnsi="Arial" w:cs="Arial"/>
                <w:sz w:val="24"/>
              </w:rPr>
              <w:t xml:space="preserve">, </w:t>
            </w:r>
            <w:r w:rsidR="00AD5A2D" w:rsidRPr="002F3F73">
              <w:rPr>
                <w:rFonts w:ascii="Arial" w:hAnsi="Arial" w:cs="Arial"/>
                <w:sz w:val="24"/>
              </w:rPr>
              <w:t xml:space="preserve">de </w:t>
            </w:r>
            <w:r w:rsidR="00A973EE" w:rsidRPr="002F3F73">
              <w:rPr>
                <w:rFonts w:ascii="Arial" w:hAnsi="Arial" w:cs="Arial"/>
                <w:sz w:val="24"/>
              </w:rPr>
              <w:t xml:space="preserve">infraestructura física y </w:t>
            </w:r>
            <w:r w:rsidR="00AD5A2D" w:rsidRPr="002F3F73">
              <w:rPr>
                <w:rFonts w:ascii="Arial" w:hAnsi="Arial" w:cs="Arial"/>
                <w:sz w:val="24"/>
              </w:rPr>
              <w:t xml:space="preserve">de </w:t>
            </w:r>
            <w:r w:rsidR="00A973EE" w:rsidRPr="002F3F73">
              <w:rPr>
                <w:rFonts w:ascii="Arial" w:hAnsi="Arial" w:cs="Arial"/>
                <w:sz w:val="24"/>
              </w:rPr>
              <w:t>equipamiento</w:t>
            </w:r>
            <w:r w:rsidR="00AD5A2D" w:rsidRPr="002F3F73">
              <w:rPr>
                <w:rFonts w:ascii="Arial" w:hAnsi="Arial" w:cs="Arial"/>
                <w:sz w:val="24"/>
              </w:rPr>
              <w:t xml:space="preserve"> de l</w:t>
            </w:r>
            <w:r w:rsidR="00135A96" w:rsidRPr="002F3F73">
              <w:rPr>
                <w:rFonts w:ascii="Arial" w:hAnsi="Arial" w:cs="Arial"/>
                <w:sz w:val="24"/>
              </w:rPr>
              <w:t>a</w:t>
            </w:r>
            <w:r w:rsidR="00AD5A2D" w:rsidRPr="002F3F73">
              <w:rPr>
                <w:rFonts w:ascii="Arial" w:hAnsi="Arial" w:cs="Arial"/>
                <w:sz w:val="24"/>
              </w:rPr>
              <w:t>s</w:t>
            </w:r>
            <w:r w:rsidR="00135A96" w:rsidRPr="002F3F73">
              <w:rPr>
                <w:rFonts w:ascii="Arial" w:hAnsi="Arial" w:cs="Arial"/>
                <w:sz w:val="24"/>
              </w:rPr>
              <w:t xml:space="preserve"> </w:t>
            </w:r>
            <w:r w:rsidR="00A973EE" w:rsidRPr="002F3F73">
              <w:rPr>
                <w:rFonts w:ascii="Arial" w:hAnsi="Arial" w:cs="Arial"/>
                <w:sz w:val="24"/>
              </w:rPr>
              <w:t>entidad</w:t>
            </w:r>
            <w:r w:rsidR="00AD5A2D" w:rsidRPr="002F3F73">
              <w:rPr>
                <w:rFonts w:ascii="Arial" w:hAnsi="Arial" w:cs="Arial"/>
                <w:sz w:val="24"/>
              </w:rPr>
              <w:t>es que implementan el programa ETCAE</w:t>
            </w:r>
            <w:r w:rsidR="00A973EE" w:rsidRPr="002F3F73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99128D" w:rsidRPr="002F3F73" w14:paraId="03F2FEE7" w14:textId="77777777" w:rsidTr="00BA4CEE">
        <w:trPr>
          <w:trHeight w:val="874"/>
        </w:trPr>
        <w:tc>
          <w:tcPr>
            <w:tcW w:w="1271" w:type="dxa"/>
            <w:vAlign w:val="center"/>
          </w:tcPr>
          <w:p w14:paraId="2C475779" w14:textId="3AC6F2CC" w:rsidR="00BA4CEE" w:rsidRPr="00BA4CEE" w:rsidRDefault="00BA4CEE" w:rsidP="00BA4C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Pr="00BA4CEE">
              <w:rPr>
                <w:rFonts w:ascii="Arial" w:hAnsi="Arial" w:cs="Arial"/>
                <w:b/>
                <w:sz w:val="14"/>
                <w:szCs w:val="22"/>
              </w:rPr>
              <w:t xml:space="preserve">Emitir Resolución de </w:t>
            </w:r>
            <w:r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Pr="00BA4CEE">
              <w:rPr>
                <w:rFonts w:ascii="Arial" w:hAnsi="Arial" w:cs="Arial"/>
                <w:b/>
                <w:sz w:val="14"/>
                <w:szCs w:val="22"/>
              </w:rPr>
              <w:t>utorización de funcionamiento</w:t>
            </w:r>
          </w:p>
          <w:p w14:paraId="01CE099F" w14:textId="47F38437" w:rsidR="00F860CF" w:rsidRDefault="00BA4CEE" w:rsidP="00BA4C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4CEE">
              <w:rPr>
                <w:rFonts w:ascii="Arial" w:hAnsi="Arial" w:cs="Arial"/>
                <w:b/>
                <w:sz w:val="14"/>
                <w:szCs w:val="22"/>
              </w:rPr>
              <w:t>ETCAE</w:t>
            </w:r>
          </w:p>
          <w:p w14:paraId="152103E1" w14:textId="0C6B3ACD" w:rsidR="00BA4CEE" w:rsidRPr="00BA4CEE" w:rsidRDefault="00BA4CEE" w:rsidP="00BA4CEE">
            <w:pPr>
              <w:pStyle w:val="Prrafodelista"/>
              <w:numPr>
                <w:ilvl w:val="4"/>
                <w:numId w:val="1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4CEE">
              <w:rPr>
                <w:rFonts w:ascii="Arial" w:hAnsi="Arial" w:cs="Arial"/>
                <w:b/>
                <w:sz w:val="14"/>
                <w:szCs w:val="22"/>
              </w:rPr>
              <w:t>6. 6</w:t>
            </w:r>
          </w:p>
          <w:p w14:paraId="2E9E88E2" w14:textId="77777777" w:rsidR="00BA4CEE" w:rsidRPr="00BA4CEE" w:rsidRDefault="00BA4CEE" w:rsidP="00BA4C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BEB07F2" w14:textId="550B4448" w:rsidR="0099128D" w:rsidRPr="002F3F73" w:rsidRDefault="0099128D" w:rsidP="00BA4C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47" w:type="dxa"/>
          </w:tcPr>
          <w:p w14:paraId="5853CBB6" w14:textId="77777777" w:rsidR="00F860CF" w:rsidRDefault="00F860CF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29CB411" w14:textId="5F4422EE" w:rsidR="0099128D" w:rsidRPr="002F3F73" w:rsidRDefault="00A54960" w:rsidP="00442A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>Coordinador de Educación Extraescolar DIDEDUC</w:t>
            </w:r>
          </w:p>
        </w:tc>
        <w:tc>
          <w:tcPr>
            <w:tcW w:w="8538" w:type="dxa"/>
          </w:tcPr>
          <w:p w14:paraId="2A6AF690" w14:textId="4FF2ABC1" w:rsidR="0099128D" w:rsidRPr="002F3F73" w:rsidRDefault="00970D2D" w:rsidP="0097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>Si la entidad</w:t>
            </w:r>
            <w:r w:rsidR="00BB5B8F" w:rsidRPr="002F3F73">
              <w:rPr>
                <w:rFonts w:ascii="Arial" w:hAnsi="Arial" w:cs="Arial"/>
                <w:sz w:val="22"/>
                <w:szCs w:val="22"/>
              </w:rPr>
              <w:t xml:space="preserve"> pública o privada</w:t>
            </w:r>
            <w:r w:rsidRPr="002F3F73">
              <w:rPr>
                <w:rFonts w:ascii="Arial" w:hAnsi="Arial" w:cs="Arial"/>
                <w:sz w:val="22"/>
                <w:szCs w:val="22"/>
              </w:rPr>
              <w:t xml:space="preserve"> cumple con los requisitos para la autorización de funcionamiento</w:t>
            </w:r>
            <w:r w:rsidR="00135A96" w:rsidRPr="002F3F73">
              <w:rPr>
                <w:rFonts w:ascii="Arial" w:hAnsi="Arial" w:cs="Arial"/>
                <w:sz w:val="22"/>
                <w:szCs w:val="22"/>
              </w:rPr>
              <w:t>,</w:t>
            </w:r>
            <w:r w:rsidRPr="002F3F73">
              <w:rPr>
                <w:rFonts w:ascii="Arial" w:hAnsi="Arial" w:cs="Arial"/>
                <w:sz w:val="22"/>
                <w:szCs w:val="22"/>
              </w:rPr>
              <w:t xml:space="preserve"> posterior a realizar la visita </w:t>
            </w:r>
            <w:r w:rsidR="00AD5A2D" w:rsidRPr="002F3F73">
              <w:rPr>
                <w:rFonts w:ascii="Arial" w:hAnsi="Arial" w:cs="Arial"/>
                <w:sz w:val="22"/>
                <w:szCs w:val="22"/>
              </w:rPr>
              <w:t>t</w:t>
            </w:r>
            <w:r w:rsidR="001B2B51" w:rsidRPr="002F3F73">
              <w:rPr>
                <w:rFonts w:ascii="Arial" w:hAnsi="Arial" w:cs="Arial"/>
                <w:sz w:val="22"/>
                <w:szCs w:val="22"/>
              </w:rPr>
              <w:t>écnica de campo para viabilidad de implementación</w:t>
            </w:r>
            <w:r w:rsidR="00AD5A2D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3F73">
              <w:rPr>
                <w:rFonts w:ascii="Arial" w:hAnsi="Arial" w:cs="Arial"/>
                <w:sz w:val="22"/>
                <w:szCs w:val="22"/>
              </w:rPr>
              <w:t>por parte de la Coordinación</w:t>
            </w:r>
            <w:r w:rsidR="00135A96" w:rsidRPr="002F3F73">
              <w:rPr>
                <w:rFonts w:ascii="Arial" w:hAnsi="Arial" w:cs="Arial"/>
                <w:sz w:val="22"/>
                <w:szCs w:val="22"/>
              </w:rPr>
              <w:t xml:space="preserve"> de Educación Extraescolar</w:t>
            </w:r>
            <w:r w:rsidRPr="002F3F73">
              <w:rPr>
                <w:rFonts w:ascii="Arial" w:hAnsi="Arial" w:cs="Arial"/>
                <w:sz w:val="22"/>
                <w:szCs w:val="22"/>
              </w:rPr>
              <w:t>, se procede</w:t>
            </w:r>
            <w:r w:rsidR="00AE4332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3F73">
              <w:rPr>
                <w:rFonts w:ascii="Arial" w:hAnsi="Arial" w:cs="Arial"/>
                <w:sz w:val="22"/>
                <w:szCs w:val="22"/>
              </w:rPr>
              <w:t>a</w:t>
            </w:r>
            <w:r w:rsidR="00AE4332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3F73">
              <w:rPr>
                <w:rFonts w:ascii="Arial" w:hAnsi="Arial" w:cs="Arial"/>
                <w:sz w:val="22"/>
                <w:szCs w:val="22"/>
              </w:rPr>
              <w:t>la</w:t>
            </w:r>
            <w:r w:rsidR="00AE4332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3F73">
              <w:rPr>
                <w:rFonts w:ascii="Arial" w:hAnsi="Arial" w:cs="Arial"/>
                <w:sz w:val="22"/>
                <w:szCs w:val="22"/>
              </w:rPr>
              <w:t>e</w:t>
            </w:r>
            <w:r w:rsidR="0099128D" w:rsidRPr="002F3F73">
              <w:rPr>
                <w:rFonts w:ascii="Arial" w:hAnsi="Arial" w:cs="Arial"/>
                <w:sz w:val="22"/>
                <w:szCs w:val="22"/>
              </w:rPr>
              <w:t>laboración de Resolución de autorización de funcionamiento de</w:t>
            </w:r>
            <w:r w:rsidR="001B2B51" w:rsidRPr="002F3F73">
              <w:rPr>
                <w:rFonts w:ascii="Arial" w:hAnsi="Arial" w:cs="Arial"/>
                <w:sz w:val="22"/>
                <w:szCs w:val="22"/>
              </w:rPr>
              <w:t xml:space="preserve"> las ETCAE </w:t>
            </w:r>
            <w:r w:rsidR="0099128D" w:rsidRPr="002F3F73">
              <w:rPr>
                <w:rFonts w:ascii="Arial" w:hAnsi="Arial" w:cs="Arial"/>
                <w:sz w:val="22"/>
                <w:szCs w:val="22"/>
              </w:rPr>
              <w:t>y de las instalaciones para</w:t>
            </w:r>
            <w:r w:rsidR="001B2B51" w:rsidRPr="002F3F73">
              <w:rPr>
                <w:rFonts w:ascii="Arial" w:hAnsi="Arial" w:cs="Arial"/>
                <w:sz w:val="22"/>
                <w:szCs w:val="22"/>
              </w:rPr>
              <w:t xml:space="preserve"> la implementación </w:t>
            </w:r>
            <w:r w:rsidR="0099128D" w:rsidRPr="002F3F73">
              <w:rPr>
                <w:rFonts w:ascii="Arial" w:hAnsi="Arial" w:cs="Arial"/>
                <w:sz w:val="22"/>
                <w:szCs w:val="22"/>
              </w:rPr>
              <w:t xml:space="preserve">del mismo. </w:t>
            </w:r>
          </w:p>
          <w:p w14:paraId="197B2126" w14:textId="77777777" w:rsidR="007A2F6D" w:rsidRPr="002F3F73" w:rsidRDefault="007A2F6D" w:rsidP="0097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B36D39" w14:textId="443C3F14" w:rsidR="007A2F6D" w:rsidRPr="002F3F73" w:rsidRDefault="007A2F6D" w:rsidP="0097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Caso contrario, se </w:t>
            </w:r>
            <w:r w:rsidR="000552C0" w:rsidRPr="002F3F73">
              <w:rPr>
                <w:rFonts w:ascii="Arial" w:hAnsi="Arial" w:cs="Arial"/>
                <w:sz w:val="22"/>
                <w:szCs w:val="22"/>
                <w:lang w:val="es-GT"/>
              </w:rPr>
              <w:t xml:space="preserve"> comunica e </w:t>
            </w:r>
            <w:r w:rsidRPr="002F3F73">
              <w:rPr>
                <w:rFonts w:ascii="Arial" w:hAnsi="Arial" w:cs="Arial"/>
                <w:sz w:val="22"/>
                <w:szCs w:val="22"/>
                <w:lang w:val="es-GT"/>
              </w:rPr>
              <w:t>informa al interesado el motivo por el cual no se procede a la autorización, dando un tiempo no mayor a 1 mes para cumplir con lo solicitado</w:t>
            </w:r>
            <w:r w:rsidRPr="002F3F73">
              <w:rPr>
                <w:rFonts w:ascii="Arial Narrow" w:hAnsi="Arial Narrow"/>
                <w:sz w:val="22"/>
                <w:szCs w:val="22"/>
                <w:lang w:val="es-GT"/>
              </w:rPr>
              <w:t>.</w:t>
            </w:r>
          </w:p>
          <w:p w14:paraId="3571E2F3" w14:textId="77777777" w:rsidR="007A2F6D" w:rsidRPr="002F3F73" w:rsidRDefault="007A2F6D" w:rsidP="0097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B4D243" w14:textId="0E17705C" w:rsidR="00164EFA" w:rsidRPr="002F3F73" w:rsidRDefault="004135C6" w:rsidP="0010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>Notifica por medio del formulario RHU-FOR-13 “Cédula de Notificación”, la Resolución de autorización de funcionamiento</w:t>
            </w:r>
            <w:r w:rsidR="00101D19" w:rsidRPr="002F3F73">
              <w:rPr>
                <w:rFonts w:ascii="Arial" w:hAnsi="Arial" w:cs="Arial"/>
                <w:sz w:val="22"/>
                <w:szCs w:val="22"/>
              </w:rPr>
              <w:t xml:space="preserve"> al punto focal de l</w:t>
            </w:r>
            <w:r w:rsidRPr="002F3F73">
              <w:rPr>
                <w:rFonts w:ascii="Arial" w:hAnsi="Arial" w:cs="Arial"/>
                <w:sz w:val="22"/>
                <w:szCs w:val="22"/>
              </w:rPr>
              <w:t>a entidad.</w:t>
            </w:r>
          </w:p>
        </w:tc>
      </w:tr>
      <w:tr w:rsidR="0099128D" w:rsidRPr="002F3F73" w14:paraId="07BEAA6C" w14:textId="77777777" w:rsidTr="00BA4CEE">
        <w:trPr>
          <w:trHeight w:val="874"/>
        </w:trPr>
        <w:tc>
          <w:tcPr>
            <w:tcW w:w="1271" w:type="dxa"/>
          </w:tcPr>
          <w:p w14:paraId="46002FFC" w14:textId="1F48AADB" w:rsidR="00842CA1" w:rsidRPr="002F3F73" w:rsidRDefault="00E94AD8" w:rsidP="0099128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99128D" w:rsidRPr="002F3F73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842CA1" w:rsidRPr="002F3F73">
              <w:rPr>
                <w:rFonts w:ascii="Arial" w:hAnsi="Arial" w:cs="Arial"/>
                <w:b/>
                <w:sz w:val="14"/>
                <w:szCs w:val="22"/>
              </w:rPr>
              <w:t>Realizar capacitación del SIREEX</w:t>
            </w:r>
          </w:p>
          <w:p w14:paraId="1C299DFD" w14:textId="50F31CAC" w:rsidR="0099128D" w:rsidRPr="002F3F73" w:rsidRDefault="0099128D" w:rsidP="00164EF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47" w:type="dxa"/>
          </w:tcPr>
          <w:p w14:paraId="039EC3FD" w14:textId="08406806" w:rsidR="0099128D" w:rsidRPr="002F3F73" w:rsidRDefault="00A54960" w:rsidP="005D707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>Coordinador de Educación Extraescolar DIDEDUC</w:t>
            </w:r>
          </w:p>
        </w:tc>
        <w:tc>
          <w:tcPr>
            <w:tcW w:w="8538" w:type="dxa"/>
          </w:tcPr>
          <w:p w14:paraId="7CD1628D" w14:textId="4BE439A2" w:rsidR="0099128D" w:rsidRPr="002F3F73" w:rsidRDefault="00135A96" w:rsidP="00B345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>Posterior a la notificación de la Resolución de autorización de funcionamiento de</w:t>
            </w:r>
            <w:r w:rsidR="00D72736" w:rsidRPr="002F3F73">
              <w:rPr>
                <w:rFonts w:ascii="Arial" w:hAnsi="Arial" w:cs="Arial"/>
                <w:sz w:val="22"/>
                <w:szCs w:val="22"/>
              </w:rPr>
              <w:t xml:space="preserve"> las ETCAE, </w:t>
            </w:r>
            <w:r w:rsidRPr="002F3F73">
              <w:rPr>
                <w:rFonts w:ascii="Arial" w:hAnsi="Arial" w:cs="Arial"/>
                <w:sz w:val="22"/>
                <w:szCs w:val="22"/>
              </w:rPr>
              <w:t xml:space="preserve"> procede a </w:t>
            </w:r>
            <w:r w:rsidR="00CC16B4" w:rsidRPr="002F3F73">
              <w:rPr>
                <w:rFonts w:ascii="Arial" w:hAnsi="Arial" w:cs="Arial"/>
                <w:sz w:val="22"/>
                <w:szCs w:val="22"/>
              </w:rPr>
              <w:t>c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>apacita</w:t>
            </w:r>
            <w:r w:rsidR="005D7078" w:rsidRPr="002F3F73">
              <w:rPr>
                <w:rFonts w:ascii="Arial" w:hAnsi="Arial" w:cs="Arial"/>
                <w:sz w:val="22"/>
                <w:szCs w:val="22"/>
              </w:rPr>
              <w:t>r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CD2" w:rsidRPr="002F3F73">
              <w:rPr>
                <w:rFonts w:ascii="Arial" w:hAnsi="Arial" w:cs="Arial"/>
                <w:sz w:val="22"/>
                <w:szCs w:val="22"/>
              </w:rPr>
              <w:t>al personal punto focal de la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 xml:space="preserve"> entidad</w:t>
            </w:r>
            <w:r w:rsidR="004C3CD2" w:rsidRPr="002F3F73">
              <w:rPr>
                <w:rFonts w:ascii="Arial" w:hAnsi="Arial" w:cs="Arial"/>
                <w:sz w:val="22"/>
                <w:szCs w:val="22"/>
              </w:rPr>
              <w:t xml:space="preserve"> implementadora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 xml:space="preserve"> en el uso del Sistema de Registros Educativos de Educación Extraescolar</w:t>
            </w:r>
            <w:r w:rsidR="005D7078" w:rsidRPr="002F3F73">
              <w:rPr>
                <w:rFonts w:ascii="Arial" w:hAnsi="Arial" w:cs="Arial"/>
                <w:sz w:val="22"/>
                <w:szCs w:val="22"/>
              </w:rPr>
              <w:t xml:space="preserve"> -SIREEX-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D2D" w:rsidRPr="005732FE" w14:paraId="2BF534ED" w14:textId="77777777" w:rsidTr="00BA4CEE">
        <w:trPr>
          <w:trHeight w:val="874"/>
        </w:trPr>
        <w:tc>
          <w:tcPr>
            <w:tcW w:w="1271" w:type="dxa"/>
          </w:tcPr>
          <w:p w14:paraId="5B78E54A" w14:textId="4CFDFB3A" w:rsidR="00B71DE1" w:rsidRPr="002F3F73" w:rsidRDefault="00E94AD8" w:rsidP="00970D2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970D2D" w:rsidRPr="002F3F73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B71DE1" w:rsidRPr="002F3F73">
              <w:rPr>
                <w:rFonts w:ascii="Arial" w:hAnsi="Arial" w:cs="Arial"/>
                <w:b/>
                <w:sz w:val="14"/>
                <w:szCs w:val="22"/>
              </w:rPr>
              <w:t>Realizar visita de</w:t>
            </w:r>
            <w:r w:rsidR="008A31FC" w:rsidRPr="002F3F73">
              <w:rPr>
                <w:rFonts w:ascii="Arial" w:hAnsi="Arial" w:cs="Arial"/>
                <w:b/>
                <w:sz w:val="14"/>
                <w:szCs w:val="22"/>
              </w:rPr>
              <w:t xml:space="preserve"> Campo</w:t>
            </w:r>
          </w:p>
          <w:p w14:paraId="389C93A1" w14:textId="199FDD56" w:rsidR="00970D2D" w:rsidRPr="002F3F73" w:rsidRDefault="00970D2D" w:rsidP="00164EF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47" w:type="dxa"/>
          </w:tcPr>
          <w:p w14:paraId="69D84946" w14:textId="3AC7F1D9" w:rsidR="00970D2D" w:rsidRPr="002F3F73" w:rsidRDefault="00A54960" w:rsidP="00FC3B1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>Coordinador de Educación Extraescolar DIDEDUC</w:t>
            </w:r>
          </w:p>
        </w:tc>
        <w:tc>
          <w:tcPr>
            <w:tcW w:w="8538" w:type="dxa"/>
          </w:tcPr>
          <w:p w14:paraId="297FEEB4" w14:textId="2F1A6D7E" w:rsidR="00164EFA" w:rsidRDefault="00B71DE1" w:rsidP="00485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>Re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 xml:space="preserve">aliza visita de 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 xml:space="preserve">campo, para la </w:t>
            </w:r>
            <w:r w:rsidR="00970D2D" w:rsidRPr="002F3F73">
              <w:rPr>
                <w:rFonts w:ascii="Arial" w:hAnsi="Arial" w:cs="Arial"/>
                <w:sz w:val="22"/>
                <w:szCs w:val="22"/>
              </w:rPr>
              <w:t>verificación, monitoreo y acompañamiento técnico-pedagógico y administrativo</w:t>
            </w:r>
            <w:r w:rsidR="00D81A87" w:rsidRPr="002F3F73">
              <w:rPr>
                <w:rFonts w:ascii="Arial" w:hAnsi="Arial" w:cs="Arial"/>
                <w:sz w:val="22"/>
                <w:szCs w:val="22"/>
              </w:rPr>
              <w:t>, para el fortalecimiento de la implementación de</w:t>
            </w:r>
            <w:r w:rsidR="004C3CD2" w:rsidRPr="002F3F73">
              <w:rPr>
                <w:rFonts w:ascii="Arial" w:hAnsi="Arial" w:cs="Arial"/>
                <w:sz w:val="22"/>
                <w:szCs w:val="22"/>
              </w:rPr>
              <w:t xml:space="preserve"> las ETCAE, </w:t>
            </w:r>
            <w:r w:rsidR="00D81A87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02B" w:rsidRPr="002F3F73">
              <w:rPr>
                <w:rFonts w:ascii="Arial" w:hAnsi="Arial" w:cs="Arial"/>
                <w:sz w:val="22"/>
                <w:szCs w:val="22"/>
              </w:rPr>
              <w:t>para lo cual utiliza el formulario</w:t>
            </w:r>
            <w:r w:rsidR="00DB2469" w:rsidRPr="002F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>ETC-FOR</w:t>
            </w:r>
            <w:r w:rsidR="0044502B" w:rsidRPr="002F3F73">
              <w:rPr>
                <w:rFonts w:ascii="Arial" w:hAnsi="Arial" w:cs="Arial"/>
                <w:sz w:val="22"/>
                <w:szCs w:val="22"/>
              </w:rPr>
              <w:t>-0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>5</w:t>
            </w:r>
            <w:r w:rsidR="0044502B" w:rsidRPr="002F3F73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 xml:space="preserve">Ficha de registro de </w:t>
            </w:r>
            <w:r w:rsidR="004851F2" w:rsidRPr="002F3F73">
              <w:rPr>
                <w:rFonts w:ascii="Arial" w:hAnsi="Arial" w:cs="Arial"/>
                <w:sz w:val="22"/>
                <w:szCs w:val="22"/>
              </w:rPr>
              <w:t>V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>isita</w:t>
            </w:r>
            <w:r w:rsidR="004851F2" w:rsidRPr="002F3F73">
              <w:rPr>
                <w:rFonts w:ascii="Arial" w:hAnsi="Arial" w:cs="Arial"/>
                <w:sz w:val="22"/>
                <w:szCs w:val="22"/>
              </w:rPr>
              <w:t>s de C</w:t>
            </w:r>
            <w:r w:rsidR="008A31FC" w:rsidRPr="002F3F73">
              <w:rPr>
                <w:rFonts w:ascii="Arial" w:hAnsi="Arial" w:cs="Arial"/>
                <w:sz w:val="22"/>
                <w:szCs w:val="22"/>
              </w:rPr>
              <w:t>ampo</w:t>
            </w:r>
            <w:r w:rsidR="00645E6D" w:rsidRPr="002F3F73">
              <w:rPr>
                <w:rFonts w:ascii="Arial" w:hAnsi="Arial" w:cs="Arial"/>
                <w:sz w:val="22"/>
                <w:szCs w:val="22"/>
              </w:rPr>
              <w:t>, Escuelas Técnicas de Campo para la Alimentación Escolar -ETCAE-</w:t>
            </w:r>
            <w:r w:rsidR="0044502B" w:rsidRPr="002F3F73">
              <w:rPr>
                <w:rFonts w:ascii="Arial" w:hAnsi="Arial" w:cs="Arial"/>
                <w:sz w:val="22"/>
                <w:szCs w:val="22"/>
              </w:rPr>
              <w:t>“.</w:t>
            </w:r>
          </w:p>
        </w:tc>
      </w:tr>
      <w:tr w:rsidR="00CC6AA7" w:rsidRPr="005732FE" w14:paraId="7CAD97AE" w14:textId="77777777" w:rsidTr="00BA4CEE">
        <w:trPr>
          <w:trHeight w:val="227"/>
        </w:trPr>
        <w:tc>
          <w:tcPr>
            <w:tcW w:w="1271" w:type="dxa"/>
          </w:tcPr>
          <w:p w14:paraId="78FC3126" w14:textId="6079E2D5" w:rsidR="00CC6AA7" w:rsidRDefault="00E94AD8" w:rsidP="00F860CF">
            <w:pPr>
              <w:tabs>
                <w:tab w:val="left" w:pos="942"/>
              </w:tabs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CC6AA7">
              <w:rPr>
                <w:rFonts w:ascii="Arial" w:hAnsi="Arial" w:cs="Arial"/>
                <w:b/>
                <w:sz w:val="14"/>
                <w:szCs w:val="22"/>
              </w:rPr>
              <w:t>. Realizar la Preinscripción  de los estudiantes en el SIREEX</w:t>
            </w:r>
          </w:p>
        </w:tc>
        <w:tc>
          <w:tcPr>
            <w:tcW w:w="1247" w:type="dxa"/>
          </w:tcPr>
          <w:p w14:paraId="7DF682D3" w14:textId="5567E8C0" w:rsidR="00CC6AA7" w:rsidRDefault="00A66613" w:rsidP="00A666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Punto focal de </w:t>
            </w:r>
            <w:r w:rsidR="00CC6AA7">
              <w:rPr>
                <w:rFonts w:ascii="Arial" w:hAnsi="Arial" w:cs="Arial"/>
                <w:sz w:val="14"/>
                <w:szCs w:val="16"/>
              </w:rPr>
              <w:t xml:space="preserve"> la entidad</w:t>
            </w:r>
          </w:p>
        </w:tc>
        <w:tc>
          <w:tcPr>
            <w:tcW w:w="8538" w:type="dxa"/>
          </w:tcPr>
          <w:p w14:paraId="24291545" w14:textId="77777777" w:rsidR="00CC6AA7" w:rsidRDefault="00CC6AA7" w:rsidP="00CC6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la preinscripción de estudiantes en el Sistema -SIREEX-, de la siguiente </w:t>
            </w:r>
            <w:r w:rsidRPr="00CD67DC">
              <w:rPr>
                <w:rFonts w:ascii="Arial" w:hAnsi="Arial" w:cs="Arial"/>
                <w:sz w:val="22"/>
                <w:szCs w:val="22"/>
              </w:rPr>
              <w:t>forma:</w:t>
            </w:r>
          </w:p>
          <w:p w14:paraId="491D179A" w14:textId="7C1F41AA" w:rsidR="00E248DE" w:rsidRPr="00CD67DC" w:rsidRDefault="00E248DE" w:rsidP="00CC6A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8AFD8A2" w14:textId="25361103" w:rsidR="00F24770" w:rsidRPr="00CD67DC" w:rsidRDefault="00CC6AA7" w:rsidP="00744B51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D67DC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F24770" w:rsidRPr="00CD67DC">
              <w:rPr>
                <w:rFonts w:ascii="Arial" w:hAnsi="Arial" w:cs="Arial"/>
                <w:sz w:val="22"/>
                <w:szCs w:val="22"/>
              </w:rPr>
              <w:t>Sistema de Información y Regi</w:t>
            </w:r>
            <w:r w:rsidR="00AA7202" w:rsidRPr="00CD67DC">
              <w:rPr>
                <w:rFonts w:ascii="Arial" w:hAnsi="Arial" w:cs="Arial"/>
                <w:sz w:val="22"/>
                <w:szCs w:val="22"/>
              </w:rPr>
              <w:t>stros de Educación Extraescolar</w:t>
            </w:r>
            <w:r w:rsidR="00F24770" w:rsidRPr="00CD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202" w:rsidRPr="00CD67DC">
              <w:rPr>
                <w:rFonts w:ascii="Arial" w:hAnsi="Arial" w:cs="Arial"/>
                <w:sz w:val="22"/>
                <w:szCs w:val="22"/>
              </w:rPr>
              <w:t xml:space="preserve">              -</w:t>
            </w:r>
            <w:r w:rsidR="00F24770" w:rsidRPr="00CD67DC">
              <w:rPr>
                <w:rFonts w:ascii="Arial" w:hAnsi="Arial" w:cs="Arial"/>
                <w:sz w:val="22"/>
                <w:szCs w:val="22"/>
              </w:rPr>
              <w:t>SIREEX</w:t>
            </w:r>
            <w:r w:rsidR="00AA7202" w:rsidRPr="00CD67DC">
              <w:rPr>
                <w:rFonts w:ascii="Arial" w:hAnsi="Arial" w:cs="Arial"/>
                <w:sz w:val="22"/>
                <w:szCs w:val="22"/>
              </w:rPr>
              <w:t>-</w:t>
            </w:r>
            <w:r w:rsidR="00F24770" w:rsidRPr="00CD67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EF1875" w14:textId="5D167B51" w:rsidR="00CC6AA7" w:rsidRPr="00954C95" w:rsidRDefault="00CC6AA7" w:rsidP="00744B51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954C95">
              <w:rPr>
                <w:rFonts w:ascii="Arial" w:hAnsi="Arial" w:cs="Arial"/>
                <w:sz w:val="22"/>
                <w:szCs w:val="22"/>
              </w:rPr>
              <w:t>Ingresa la información de cada estudiante, nombre completo, documento de identificación, género del estudiante</w:t>
            </w:r>
          </w:p>
          <w:p w14:paraId="7E8A2069" w14:textId="77777777" w:rsidR="00CC6AA7" w:rsidRPr="00954C95" w:rsidRDefault="00CC6AA7" w:rsidP="00744B51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954C95">
              <w:rPr>
                <w:rFonts w:ascii="Arial" w:hAnsi="Arial" w:cs="Arial"/>
                <w:sz w:val="22"/>
                <w:szCs w:val="22"/>
              </w:rPr>
              <w:t>Edad del estudiante</w:t>
            </w:r>
          </w:p>
          <w:p w14:paraId="140A492B" w14:textId="009A8FBB" w:rsidR="00CC6AA7" w:rsidRPr="00954C95" w:rsidRDefault="000143E0" w:rsidP="00744B51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Módulo agropecuario </w:t>
            </w:r>
            <w:r w:rsidR="00CC6AA7" w:rsidRPr="00954C95">
              <w:rPr>
                <w:rFonts w:ascii="Arial" w:hAnsi="Arial" w:cs="Arial"/>
                <w:sz w:val="22"/>
                <w:szCs w:val="22"/>
              </w:rPr>
              <w:t>al que aplica</w:t>
            </w:r>
          </w:p>
          <w:p w14:paraId="7505DAF3" w14:textId="73D79136" w:rsidR="00CC6AA7" w:rsidRPr="008F43F3" w:rsidRDefault="00462D90" w:rsidP="00462D9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 horaria y días de atención</w:t>
            </w:r>
          </w:p>
        </w:tc>
      </w:tr>
      <w:tr w:rsidR="00CC6AA7" w:rsidRPr="00CD67DC" w14:paraId="62436EBE" w14:textId="77777777" w:rsidTr="00BA4CEE">
        <w:trPr>
          <w:trHeight w:val="510"/>
        </w:trPr>
        <w:tc>
          <w:tcPr>
            <w:tcW w:w="1271" w:type="dxa"/>
          </w:tcPr>
          <w:p w14:paraId="2AA0F4B5" w14:textId="78E3FBDC" w:rsidR="00CC6AA7" w:rsidRDefault="00E94AD8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CC6AA7">
              <w:rPr>
                <w:rFonts w:ascii="Arial" w:hAnsi="Arial" w:cs="Arial"/>
                <w:b/>
                <w:sz w:val="14"/>
                <w:szCs w:val="22"/>
              </w:rPr>
              <w:t>. Revisar y aprobar preinscripción</w:t>
            </w:r>
            <w:r w:rsidR="003C6877">
              <w:rPr>
                <w:rFonts w:ascii="Arial" w:hAnsi="Arial" w:cs="Arial"/>
                <w:b/>
                <w:sz w:val="14"/>
                <w:szCs w:val="22"/>
              </w:rPr>
              <w:t xml:space="preserve"> en sistema</w:t>
            </w:r>
          </w:p>
        </w:tc>
        <w:tc>
          <w:tcPr>
            <w:tcW w:w="1247" w:type="dxa"/>
          </w:tcPr>
          <w:p w14:paraId="7BD89F63" w14:textId="65E85430" w:rsidR="00CC6AA7" w:rsidRDefault="00CC6AA7" w:rsidP="0078226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714E2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5714E2">
              <w:rPr>
                <w:rFonts w:ascii="Arial" w:hAnsi="Arial" w:cs="Arial"/>
                <w:sz w:val="14"/>
                <w:szCs w:val="16"/>
              </w:rPr>
              <w:t>de Educación Extraescolar DIDEDUC</w:t>
            </w:r>
          </w:p>
        </w:tc>
        <w:tc>
          <w:tcPr>
            <w:tcW w:w="8538" w:type="dxa"/>
          </w:tcPr>
          <w:p w14:paraId="40679EC9" w14:textId="0D83DEC3" w:rsidR="00CC6AA7" w:rsidRPr="00CD67DC" w:rsidRDefault="00CC6AA7" w:rsidP="0015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7DC">
              <w:rPr>
                <w:rFonts w:ascii="Arial" w:hAnsi="Arial" w:cs="Arial"/>
                <w:sz w:val="22"/>
                <w:szCs w:val="22"/>
              </w:rPr>
              <w:t xml:space="preserve">Verifica en el </w:t>
            </w:r>
            <w:r w:rsidR="007C37D0" w:rsidRPr="00CD67DC">
              <w:rPr>
                <w:rFonts w:ascii="Arial" w:hAnsi="Arial" w:cs="Arial"/>
                <w:sz w:val="22"/>
                <w:szCs w:val="22"/>
              </w:rPr>
              <w:t>Sistema de Información y Regis</w:t>
            </w:r>
            <w:r w:rsidR="0078226E" w:rsidRPr="00CD67DC">
              <w:rPr>
                <w:rFonts w:ascii="Arial" w:hAnsi="Arial" w:cs="Arial"/>
                <w:sz w:val="22"/>
                <w:szCs w:val="22"/>
              </w:rPr>
              <w:t xml:space="preserve">tros de Educación Extraescolar, </w:t>
            </w:r>
            <w:r w:rsidR="00B345E9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7C37D0" w:rsidRPr="00CD67DC">
              <w:rPr>
                <w:rFonts w:ascii="Arial" w:hAnsi="Arial" w:cs="Arial"/>
                <w:sz w:val="22"/>
                <w:szCs w:val="22"/>
              </w:rPr>
              <w:t>-SIREEX-</w:t>
            </w:r>
            <w:r w:rsidRPr="00CD67DC">
              <w:rPr>
                <w:rFonts w:ascii="Arial" w:hAnsi="Arial" w:cs="Arial"/>
                <w:sz w:val="22"/>
                <w:szCs w:val="22"/>
              </w:rPr>
              <w:t xml:space="preserve"> se haya realizado correctamente la preinscripción de los estudiantes, si todo está correcto aprueba el grupo. Si la información no es correcta o no se consignaron los datos, se contacta al </w:t>
            </w:r>
            <w:r w:rsidR="00157256">
              <w:rPr>
                <w:rFonts w:ascii="Arial" w:hAnsi="Arial" w:cs="Arial"/>
                <w:sz w:val="22"/>
                <w:szCs w:val="22"/>
              </w:rPr>
              <w:t xml:space="preserve">punto focal de la </w:t>
            </w:r>
            <w:r w:rsidRPr="00CD67DC">
              <w:rPr>
                <w:rFonts w:ascii="Arial" w:hAnsi="Arial" w:cs="Arial"/>
                <w:sz w:val="22"/>
                <w:szCs w:val="22"/>
              </w:rPr>
              <w:t>entidad y se indica que no se aprobará la inscripción hasta que esté completa.</w:t>
            </w:r>
          </w:p>
        </w:tc>
      </w:tr>
      <w:tr w:rsidR="00CC6AA7" w:rsidRPr="005732FE" w14:paraId="5B319E88" w14:textId="77777777" w:rsidTr="00BA4CEE">
        <w:trPr>
          <w:trHeight w:val="581"/>
        </w:trPr>
        <w:tc>
          <w:tcPr>
            <w:tcW w:w="1271" w:type="dxa"/>
          </w:tcPr>
          <w:p w14:paraId="4FFC542D" w14:textId="4A29734F" w:rsidR="00CC6AA7" w:rsidRDefault="00CC6AA7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Revisar y aprobar finalización de </w:t>
            </w:r>
            <w:r w:rsidR="0046078C">
              <w:rPr>
                <w:rFonts w:ascii="Arial" w:hAnsi="Arial" w:cs="Arial"/>
                <w:b/>
                <w:sz w:val="14"/>
                <w:szCs w:val="22"/>
              </w:rPr>
              <w:t>los módulos agropecuarios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libres</w:t>
            </w:r>
          </w:p>
        </w:tc>
        <w:tc>
          <w:tcPr>
            <w:tcW w:w="1247" w:type="dxa"/>
          </w:tcPr>
          <w:p w14:paraId="1E36246E" w14:textId="67730626" w:rsidR="00CC6AA7" w:rsidRDefault="00CC6AA7" w:rsidP="002008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</w:t>
            </w:r>
            <w:r w:rsidR="002008D8">
              <w:rPr>
                <w:rFonts w:ascii="Arial" w:hAnsi="Arial" w:cs="Arial"/>
                <w:sz w:val="14"/>
                <w:szCs w:val="16"/>
              </w:rPr>
              <w:t>dor</w:t>
            </w:r>
            <w:r>
              <w:rPr>
                <w:rFonts w:ascii="Arial" w:hAnsi="Arial" w:cs="Arial"/>
                <w:sz w:val="14"/>
                <w:szCs w:val="16"/>
              </w:rPr>
              <w:t xml:space="preserve"> Departamental de Educación Extraescolar</w:t>
            </w:r>
          </w:p>
        </w:tc>
        <w:tc>
          <w:tcPr>
            <w:tcW w:w="8538" w:type="dxa"/>
          </w:tcPr>
          <w:p w14:paraId="1E2060E3" w14:textId="3D5AE586" w:rsidR="00CC6AA7" w:rsidRPr="00CC6AA7" w:rsidRDefault="00CC6AA7" w:rsidP="000859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AA7">
              <w:rPr>
                <w:rFonts w:ascii="Arial" w:hAnsi="Arial" w:cs="Arial"/>
                <w:sz w:val="22"/>
                <w:szCs w:val="22"/>
              </w:rPr>
              <w:t>Aprueba la finalización</w:t>
            </w:r>
            <w:r w:rsidR="0008593A">
              <w:rPr>
                <w:rFonts w:ascii="Arial" w:hAnsi="Arial" w:cs="Arial"/>
                <w:sz w:val="22"/>
                <w:szCs w:val="22"/>
              </w:rPr>
              <w:t xml:space="preserve"> modular de los módulos agropecuarios de</w:t>
            </w:r>
            <w:r w:rsidR="002267AA">
              <w:rPr>
                <w:rFonts w:ascii="Arial" w:hAnsi="Arial" w:cs="Arial"/>
                <w:sz w:val="22"/>
                <w:szCs w:val="22"/>
              </w:rPr>
              <w:t xml:space="preserve"> las unidades productivas de</w:t>
            </w:r>
            <w:r w:rsidR="0008593A">
              <w:rPr>
                <w:rFonts w:ascii="Arial" w:hAnsi="Arial" w:cs="Arial"/>
                <w:sz w:val="22"/>
                <w:szCs w:val="22"/>
              </w:rPr>
              <w:t xml:space="preserve"> los </w:t>
            </w:r>
            <w:r w:rsidR="006A7A67" w:rsidRPr="00CD67DC">
              <w:rPr>
                <w:rFonts w:ascii="Arial" w:hAnsi="Arial" w:cs="Arial"/>
                <w:sz w:val="22"/>
                <w:szCs w:val="22"/>
              </w:rPr>
              <w:t>cursos libres</w:t>
            </w:r>
            <w:r w:rsidR="006A7A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6AA7">
              <w:rPr>
                <w:rFonts w:ascii="Arial" w:hAnsi="Arial" w:cs="Arial"/>
                <w:sz w:val="22"/>
                <w:szCs w:val="22"/>
              </w:rPr>
              <w:t xml:space="preserve"> en el Sistema de Información y Regis</w:t>
            </w:r>
            <w:r w:rsidR="005B1E77">
              <w:rPr>
                <w:rFonts w:ascii="Arial" w:hAnsi="Arial" w:cs="Arial"/>
                <w:sz w:val="22"/>
                <w:szCs w:val="22"/>
              </w:rPr>
              <w:t>tros de Educación Extraescolar -</w:t>
            </w:r>
            <w:r w:rsidRPr="00CC6AA7">
              <w:rPr>
                <w:rFonts w:ascii="Arial" w:hAnsi="Arial" w:cs="Arial"/>
                <w:sz w:val="22"/>
                <w:szCs w:val="22"/>
              </w:rPr>
              <w:t>SIREEX</w:t>
            </w:r>
            <w:r w:rsidR="005B1E77">
              <w:rPr>
                <w:rFonts w:ascii="Arial" w:hAnsi="Arial" w:cs="Arial"/>
                <w:sz w:val="22"/>
                <w:szCs w:val="22"/>
              </w:rPr>
              <w:t>-</w:t>
            </w:r>
            <w:r w:rsidRPr="00CC6A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C6AA7" w:rsidRPr="005732FE" w14:paraId="5DDD59EC" w14:textId="77777777" w:rsidTr="00BA4CEE">
        <w:trPr>
          <w:trHeight w:val="968"/>
        </w:trPr>
        <w:tc>
          <w:tcPr>
            <w:tcW w:w="1271" w:type="dxa"/>
          </w:tcPr>
          <w:p w14:paraId="199BBED8" w14:textId="3DB765CC" w:rsidR="00CC6AA7" w:rsidRDefault="00CC6AA7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2</w:t>
            </w:r>
            <w:r>
              <w:rPr>
                <w:rFonts w:ascii="Arial" w:hAnsi="Arial" w:cs="Arial"/>
                <w:b/>
                <w:sz w:val="14"/>
                <w:szCs w:val="22"/>
              </w:rPr>
              <w:t>.  Realizar impresión de diplomas y certificados</w:t>
            </w:r>
          </w:p>
        </w:tc>
        <w:tc>
          <w:tcPr>
            <w:tcW w:w="1247" w:type="dxa"/>
          </w:tcPr>
          <w:p w14:paraId="06F52C7B" w14:textId="122EF2B1" w:rsidR="00CC6AA7" w:rsidRDefault="00490582" w:rsidP="00A666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A66613">
              <w:rPr>
                <w:rFonts w:ascii="Arial" w:hAnsi="Arial" w:cs="Arial"/>
                <w:sz w:val="14"/>
                <w:szCs w:val="16"/>
              </w:rPr>
              <w:t>u</w:t>
            </w:r>
            <w:r>
              <w:rPr>
                <w:rFonts w:ascii="Arial" w:hAnsi="Arial" w:cs="Arial"/>
                <w:sz w:val="14"/>
                <w:szCs w:val="16"/>
              </w:rPr>
              <w:t>nto focal de la ETCAE</w:t>
            </w:r>
          </w:p>
        </w:tc>
        <w:tc>
          <w:tcPr>
            <w:tcW w:w="8538" w:type="dxa"/>
          </w:tcPr>
          <w:p w14:paraId="1847BA53" w14:textId="77777777" w:rsidR="00CC6AA7" w:rsidRDefault="00C669CD" w:rsidP="00C66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Ejecuta las actividades descritas en el Instructivo ATD-INS-01 “Impresión de Títulos y Diplomas”.</w:t>
            </w:r>
          </w:p>
          <w:p w14:paraId="12C3B2A2" w14:textId="77777777" w:rsidR="00A1548B" w:rsidRDefault="00A1548B" w:rsidP="00C66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80D28" w14:textId="7D6478F1" w:rsidR="00A1548B" w:rsidRPr="00A1548B" w:rsidRDefault="00A1548B" w:rsidP="0049058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548B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A1548B">
              <w:rPr>
                <w:rFonts w:ascii="Arial" w:hAnsi="Arial" w:cs="Arial"/>
                <w:sz w:val="22"/>
                <w:szCs w:val="22"/>
              </w:rPr>
              <w:t xml:space="preserve"> Adicionalmente, verifica que los certificados sean de los estudiantes que fueron inscritos en el Sistema de Información y Registros de Educación Extraescolar -SIREEX-, así como las notas que cada uno obtuvo al finalizar su formación</w:t>
            </w:r>
            <w:r w:rsidR="00490582">
              <w:rPr>
                <w:rFonts w:ascii="Arial" w:hAnsi="Arial" w:cs="Arial"/>
                <w:sz w:val="22"/>
                <w:szCs w:val="22"/>
              </w:rPr>
              <w:t xml:space="preserve"> de cada uno de los módulos agropecuarios </w:t>
            </w:r>
            <w:r w:rsidRPr="00A1548B">
              <w:rPr>
                <w:rFonts w:ascii="Arial" w:hAnsi="Arial" w:cs="Arial"/>
                <w:sz w:val="22"/>
                <w:szCs w:val="22"/>
              </w:rPr>
              <w:t>. Entrega a los estudiantes el certificado obtenido al finalizar su proceso formativo</w:t>
            </w:r>
            <w:r w:rsidR="00490582">
              <w:rPr>
                <w:rFonts w:ascii="Arial" w:hAnsi="Arial" w:cs="Arial"/>
                <w:sz w:val="22"/>
                <w:szCs w:val="22"/>
              </w:rPr>
              <w:t xml:space="preserve"> y de capacitación de forma modular</w:t>
            </w:r>
            <w:r w:rsidRPr="00A1548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4C4B51CC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038AAF" w14:textId="77777777" w:rsidR="009A4739" w:rsidRDefault="009A4739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D75E2A7" w14:textId="064A8BC0" w:rsidR="00BA6867" w:rsidRPr="00BA6867" w:rsidRDefault="00A51CDD" w:rsidP="00BA686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</w:t>
      </w:r>
      <w:r w:rsidR="00BA6867">
        <w:rPr>
          <w:rFonts w:ascii="Arial" w:hAnsi="Arial" w:cs="Arial"/>
          <w:b/>
          <w:sz w:val="22"/>
          <w:szCs w:val="22"/>
          <w:lang w:val="es-GT"/>
        </w:rPr>
        <w:t xml:space="preserve">mplementación de </w:t>
      </w:r>
      <w:r w:rsidR="00EF2FAC">
        <w:rPr>
          <w:rFonts w:ascii="Arial" w:hAnsi="Arial" w:cs="Arial"/>
          <w:b/>
          <w:sz w:val="22"/>
          <w:szCs w:val="22"/>
          <w:lang w:val="es-GT"/>
        </w:rPr>
        <w:t xml:space="preserve">las ETCAE </w:t>
      </w:r>
      <w:r w:rsidR="00BA6867">
        <w:rPr>
          <w:rFonts w:ascii="Arial" w:hAnsi="Arial" w:cs="Arial"/>
          <w:b/>
          <w:sz w:val="22"/>
          <w:szCs w:val="22"/>
          <w:lang w:val="es-GT"/>
        </w:rPr>
        <w:t xml:space="preserve">con Técnicos Docentes </w:t>
      </w:r>
      <w:r w:rsidR="00EF2FAC">
        <w:rPr>
          <w:rFonts w:ascii="Arial" w:hAnsi="Arial" w:cs="Arial"/>
          <w:b/>
          <w:sz w:val="22"/>
          <w:szCs w:val="22"/>
          <w:lang w:val="es-GT"/>
        </w:rPr>
        <w:t xml:space="preserve">Programa CEMUCAF </w:t>
      </w:r>
      <w:r w:rsidR="00BA6867">
        <w:rPr>
          <w:rFonts w:ascii="Arial" w:hAnsi="Arial" w:cs="Arial"/>
          <w:b/>
          <w:sz w:val="22"/>
          <w:szCs w:val="22"/>
          <w:lang w:val="es-GT"/>
        </w:rPr>
        <w:t>del MINEDUC.</w:t>
      </w:r>
    </w:p>
    <w:p w14:paraId="78221BCA" w14:textId="0E8514E3" w:rsidR="008F43F3" w:rsidRDefault="00BA6867" w:rsidP="00BA6867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tbl>
      <w:tblPr>
        <w:tblW w:w="110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5"/>
      </w:tblGrid>
      <w:tr w:rsidR="008F43F3" w:rsidRPr="005732FE" w14:paraId="5B35F2FE" w14:textId="77777777" w:rsidTr="00B345E9">
        <w:trPr>
          <w:tblHeader/>
          <w:jc w:val="right"/>
        </w:trPr>
        <w:tc>
          <w:tcPr>
            <w:tcW w:w="12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C1B36B" w14:textId="77777777" w:rsidR="008F43F3" w:rsidRPr="005732FE" w:rsidRDefault="008F43F3" w:rsidP="0057571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0CD243" w14:textId="77777777" w:rsidR="008F43F3" w:rsidRPr="005732FE" w:rsidRDefault="008F43F3" w:rsidP="0057571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0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EB0545" w14:textId="77777777" w:rsidR="008F43F3" w:rsidRPr="005732FE" w:rsidRDefault="008F43F3" w:rsidP="0057571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F43F3" w14:paraId="260C592B" w14:textId="77777777" w:rsidTr="00B345E9">
        <w:trPr>
          <w:trHeight w:val="874"/>
          <w:jc w:val="right"/>
        </w:trPr>
        <w:tc>
          <w:tcPr>
            <w:tcW w:w="1271" w:type="dxa"/>
            <w:vAlign w:val="center"/>
          </w:tcPr>
          <w:p w14:paraId="3FB7ECB0" w14:textId="2217C010" w:rsidR="008F43F3" w:rsidRPr="00001F25" w:rsidRDefault="005422E4" w:rsidP="002F140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A51CDD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8F43F3" w:rsidRPr="00001F2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2F1402">
              <w:rPr>
                <w:rFonts w:ascii="Arial" w:hAnsi="Arial" w:cs="Arial"/>
                <w:b/>
                <w:sz w:val="14"/>
                <w:szCs w:val="22"/>
              </w:rPr>
              <w:t>Realizar alianza</w:t>
            </w:r>
            <w:r w:rsidR="00A47F1A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2F1402">
              <w:rPr>
                <w:rFonts w:ascii="Arial" w:hAnsi="Arial" w:cs="Arial"/>
                <w:b/>
                <w:sz w:val="14"/>
                <w:szCs w:val="22"/>
              </w:rPr>
              <w:t xml:space="preserve"> con entidades locales</w:t>
            </w:r>
          </w:p>
          <w:p w14:paraId="0E0003CB" w14:textId="77777777" w:rsidR="008F43F3" w:rsidRPr="00251B64" w:rsidRDefault="008F43F3" w:rsidP="008F43F3">
            <w:pPr>
              <w:pStyle w:val="Prrafodelista"/>
              <w:numPr>
                <w:ilvl w:val="4"/>
                <w:numId w:val="27"/>
              </w:num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C28CAAD" w14:textId="0A2432D6" w:rsidR="008F43F3" w:rsidRDefault="00AF7B4C" w:rsidP="00916DE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517BE">
              <w:rPr>
                <w:rFonts w:ascii="Arial" w:hAnsi="Arial" w:cs="Arial"/>
                <w:sz w:val="14"/>
                <w:szCs w:val="16"/>
              </w:rPr>
              <w:t xml:space="preserve">Coordinador de Educación Extraescolar y </w:t>
            </w:r>
            <w:r w:rsidR="008F43F3" w:rsidRPr="005517BE">
              <w:rPr>
                <w:rFonts w:ascii="Arial" w:hAnsi="Arial" w:cs="Arial"/>
                <w:sz w:val="14"/>
                <w:szCs w:val="16"/>
              </w:rPr>
              <w:t xml:space="preserve">Técnico docente </w:t>
            </w:r>
          </w:p>
        </w:tc>
        <w:tc>
          <w:tcPr>
            <w:tcW w:w="850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F41667" w14:textId="3911E21C" w:rsidR="008F43F3" w:rsidRDefault="008F43F3" w:rsidP="00EF2F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técnicos docentes itinerantes contratados por el Ministerio de Educación, realizarán alianzas con entidades locales, municipalidades entre otras i</w:t>
            </w:r>
            <w:r w:rsidR="00EF2FAC">
              <w:rPr>
                <w:rFonts w:ascii="Arial" w:hAnsi="Arial" w:cs="Arial"/>
                <w:sz w:val="22"/>
                <w:szCs w:val="22"/>
              </w:rPr>
              <w:t>nstituciones para implementar de las ETCAE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F43F3" w:rsidRPr="002F3F73" w14:paraId="2ED590B8" w14:textId="77777777" w:rsidTr="00B345E9">
        <w:trPr>
          <w:trHeight w:val="874"/>
          <w:jc w:val="right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C7E5D9F" w14:textId="3D30C0B7" w:rsidR="00D93E19" w:rsidRPr="002F3F73" w:rsidRDefault="005422E4" w:rsidP="002F140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F3F73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8F43F3" w:rsidRPr="002F3F73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93E19" w:rsidRPr="002F3F73">
              <w:rPr>
                <w:rFonts w:ascii="Arial" w:hAnsi="Arial" w:cs="Arial"/>
                <w:b/>
                <w:sz w:val="14"/>
                <w:szCs w:val="22"/>
              </w:rPr>
              <w:t xml:space="preserve">Brindar </w:t>
            </w:r>
            <w:r w:rsidR="00D93E19" w:rsidRPr="002F3F73">
              <w:rPr>
                <w:rFonts w:ascii="Arial" w:hAnsi="Arial" w:cs="Arial"/>
                <w:b/>
                <w:sz w:val="12"/>
                <w:szCs w:val="22"/>
              </w:rPr>
              <w:t>acompañamiento</w:t>
            </w:r>
          </w:p>
          <w:p w14:paraId="3A8FCE9D" w14:textId="2E5AFF1D" w:rsidR="008F43F3" w:rsidRPr="002F3F73" w:rsidRDefault="008F43F3" w:rsidP="008F43F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F63587" w14:textId="5B0CF1EB" w:rsidR="008F43F3" w:rsidRPr="002F3F73" w:rsidRDefault="008F43F3" w:rsidP="002F140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 xml:space="preserve">Coordinador de Educación Extraescolar DIDEDUC 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704360" w14:textId="177283B5" w:rsidR="008F43F3" w:rsidRPr="002F3F73" w:rsidRDefault="008F43F3" w:rsidP="008F4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>Brinda acompañamiento y apoyo a los técnicos docentes para concretar alianzas institucionales y brindar atenc</w:t>
            </w:r>
            <w:r w:rsidR="00EF2FAC" w:rsidRPr="002F3F73">
              <w:rPr>
                <w:rFonts w:ascii="Arial" w:hAnsi="Arial" w:cs="Arial"/>
                <w:sz w:val="22"/>
                <w:szCs w:val="22"/>
              </w:rPr>
              <w:t>ión  a población joven y adulta interesada en participar en el proceso formativo de las ETCAE</w:t>
            </w:r>
          </w:p>
        </w:tc>
      </w:tr>
      <w:tr w:rsidR="00A54960" w14:paraId="16E3CE46" w14:textId="77777777" w:rsidTr="00B345E9">
        <w:trPr>
          <w:trHeight w:val="874"/>
          <w:jc w:val="right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6E087A7" w14:textId="3C562743" w:rsidR="00D93E19" w:rsidRPr="002F3F73" w:rsidRDefault="005422E4" w:rsidP="00BA686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F3F73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A54960" w:rsidRPr="002F3F73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93E19" w:rsidRPr="002F3F73">
              <w:rPr>
                <w:rFonts w:ascii="Arial" w:hAnsi="Arial" w:cs="Arial"/>
                <w:b/>
                <w:sz w:val="14"/>
                <w:szCs w:val="22"/>
              </w:rPr>
              <w:t>Realizar visita</w:t>
            </w:r>
            <w:r w:rsidR="00BA6867" w:rsidRPr="002F3F73">
              <w:rPr>
                <w:rFonts w:ascii="Arial" w:hAnsi="Arial" w:cs="Arial"/>
                <w:b/>
                <w:sz w:val="14"/>
                <w:szCs w:val="22"/>
              </w:rPr>
              <w:t xml:space="preserve"> de</w:t>
            </w:r>
            <w:r w:rsidR="002E559F" w:rsidRPr="002F3F73">
              <w:rPr>
                <w:rFonts w:ascii="Arial" w:hAnsi="Arial" w:cs="Arial"/>
                <w:b/>
                <w:sz w:val="14"/>
                <w:szCs w:val="22"/>
              </w:rPr>
              <w:t xml:space="preserve"> campo</w:t>
            </w:r>
          </w:p>
          <w:p w14:paraId="7A59AE15" w14:textId="77777777" w:rsidR="00A54960" w:rsidRPr="002F3F73" w:rsidRDefault="00A54960" w:rsidP="00A51C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78560F" w14:textId="22999BF0" w:rsidR="00A54960" w:rsidRPr="002F3F73" w:rsidRDefault="00A54960" w:rsidP="0012673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3F73">
              <w:rPr>
                <w:rFonts w:ascii="Arial" w:hAnsi="Arial" w:cs="Arial"/>
                <w:sz w:val="14"/>
                <w:szCs w:val="16"/>
              </w:rPr>
              <w:t>Coordinador de Educación Extraescolar DIDEDUC</w:t>
            </w:r>
          </w:p>
        </w:tc>
        <w:tc>
          <w:tcPr>
            <w:tcW w:w="8505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C8A7628" w14:textId="474CD133" w:rsidR="008A19E4" w:rsidRDefault="002E559F" w:rsidP="002D37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F73">
              <w:rPr>
                <w:rFonts w:ascii="Arial" w:hAnsi="Arial" w:cs="Arial"/>
                <w:sz w:val="22"/>
                <w:szCs w:val="22"/>
              </w:rPr>
              <w:t xml:space="preserve">Realiza visita de campo, para la verificación, monitoreo y acompañamiento técnico-pedagógico y administrativo, para el fortalecimiento de la implementación de las ETCAE,  para lo cual utiliza el formulario ETC-FOR-05 </w:t>
            </w:r>
            <w:r w:rsidR="00A73A71" w:rsidRPr="002F3F73">
              <w:rPr>
                <w:rFonts w:ascii="Arial" w:hAnsi="Arial" w:cs="Arial"/>
                <w:sz w:val="22"/>
                <w:szCs w:val="22"/>
              </w:rPr>
              <w:t>“Ficha de registro de Visitas de Campo, Escuelas Técnicas de Campo para la Alimentación Escolar -ETCAE-“.</w:t>
            </w:r>
          </w:p>
        </w:tc>
      </w:tr>
      <w:tr w:rsidR="00A54960" w:rsidRPr="008F43F3" w14:paraId="2A3ACD02" w14:textId="77777777" w:rsidTr="00B345E9">
        <w:trPr>
          <w:trHeight w:val="874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7CE" w14:textId="0790C2EB" w:rsidR="00A54960" w:rsidRPr="00514A76" w:rsidRDefault="00E94AD8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14A76">
              <w:rPr>
                <w:rFonts w:ascii="Arial" w:hAnsi="Arial" w:cs="Arial"/>
                <w:b/>
                <w:sz w:val="14"/>
                <w:szCs w:val="22"/>
              </w:rPr>
              <w:t>16</w:t>
            </w:r>
            <w:r w:rsidR="004F4CB7" w:rsidRPr="00514A76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A54960" w:rsidRPr="00514A76">
              <w:rPr>
                <w:rFonts w:ascii="Arial" w:hAnsi="Arial" w:cs="Arial"/>
                <w:b/>
                <w:sz w:val="14"/>
                <w:szCs w:val="22"/>
              </w:rPr>
              <w:t xml:space="preserve"> Realizar la Preinscripción  de los estudiantes en el SIREEX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EF5" w14:textId="77777777" w:rsidR="00A54960" w:rsidRPr="00514A76" w:rsidRDefault="00A54960" w:rsidP="00A549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14A76">
              <w:rPr>
                <w:rFonts w:ascii="Arial" w:hAnsi="Arial" w:cs="Arial"/>
                <w:sz w:val="14"/>
                <w:szCs w:val="16"/>
              </w:rPr>
              <w:t>Técnico docente del Programa CEMUCAF</w:t>
            </w:r>
          </w:p>
          <w:p w14:paraId="00C39343" w14:textId="7C4C0AB6" w:rsidR="00A54960" w:rsidRPr="00514A76" w:rsidRDefault="00A54960" w:rsidP="005757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A742E51" w14:textId="77777777" w:rsidR="00A66613" w:rsidRPr="00514A76" w:rsidRDefault="00A66613" w:rsidP="00A66613">
            <w:p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Realiza la preinscripción de estudiantes en el Sistema -SIREEX-, de la siguiente forma:</w:t>
            </w:r>
          </w:p>
          <w:p w14:paraId="46219897" w14:textId="77777777" w:rsidR="00A66613" w:rsidRPr="00514A76" w:rsidRDefault="00A66613" w:rsidP="00A66613">
            <w:p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1E7B76B" w14:textId="19FF36D3" w:rsidR="00A66613" w:rsidRPr="00514A76" w:rsidRDefault="00A66613" w:rsidP="00A66613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Ingresa al Sistema de Información y Registros de Educación Extraescolar               -SIREEX-.</w:t>
            </w:r>
          </w:p>
          <w:p w14:paraId="01744031" w14:textId="6581807E" w:rsidR="00A66613" w:rsidRPr="00514A76" w:rsidRDefault="00A66613" w:rsidP="00A66613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Ingresa la información de cada estudiante, nombre completo, documento de identificación, género del estudiante</w:t>
            </w:r>
            <w:r w:rsidR="00552AC0" w:rsidRPr="00514A76">
              <w:rPr>
                <w:rFonts w:ascii="Arial" w:hAnsi="Arial" w:cs="Arial"/>
                <w:sz w:val="22"/>
                <w:szCs w:val="22"/>
              </w:rPr>
              <w:t>.</w:t>
            </w:r>
            <w:r w:rsidR="0067652A" w:rsidRPr="00514A76">
              <w:rPr>
                <w:rFonts w:ascii="Arial" w:hAnsi="Arial" w:cs="Arial"/>
                <w:sz w:val="22"/>
                <w:szCs w:val="22"/>
              </w:rPr>
              <w:t xml:space="preserve"> Formulario ETC-FOR-01 </w:t>
            </w:r>
            <w:r w:rsidR="00A100BA" w:rsidRPr="00514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52A" w:rsidRPr="00514A76">
              <w:rPr>
                <w:rFonts w:ascii="Arial" w:hAnsi="Arial" w:cs="Arial"/>
                <w:sz w:val="22"/>
                <w:szCs w:val="22"/>
              </w:rPr>
              <w:t>“</w:t>
            </w:r>
            <w:r w:rsidR="003832CC" w:rsidRPr="00514A76">
              <w:rPr>
                <w:rFonts w:ascii="Arial" w:hAnsi="Arial" w:cs="Arial"/>
                <w:sz w:val="22"/>
                <w:szCs w:val="22"/>
                <w:lang w:val="es-GT"/>
              </w:rPr>
              <w:t>Registro de inscripción, Escuelas Técnicas de Campo para la Alimentación Escolar -ETCA</w:t>
            </w:r>
            <w:r w:rsidR="001C43FD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="003832CC" w:rsidRPr="00514A76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 w:rsidR="00A100BA" w:rsidRPr="00514A76">
              <w:rPr>
                <w:rFonts w:ascii="Arial" w:hAnsi="Arial" w:cs="Arial"/>
                <w:sz w:val="22"/>
                <w:szCs w:val="22"/>
                <w:lang w:val="es-GT"/>
              </w:rPr>
              <w:t>”.</w:t>
            </w:r>
          </w:p>
          <w:p w14:paraId="63CF53BE" w14:textId="0595F77F" w:rsidR="00A66613" w:rsidRPr="00514A76" w:rsidRDefault="00A66613" w:rsidP="00A66613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Edad del estudiante</w:t>
            </w:r>
            <w:r w:rsidR="00552AC0" w:rsidRPr="00514A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C85DB" w14:textId="6544659A" w:rsidR="00A66613" w:rsidRPr="00514A76" w:rsidRDefault="00A66613" w:rsidP="00A66613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Módulo agropecuario al que aplica</w:t>
            </w:r>
            <w:r w:rsidR="00552AC0" w:rsidRPr="00514A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5C9E8A" w14:textId="0BFAB411" w:rsidR="00A54960" w:rsidRPr="00514A76" w:rsidRDefault="00A66613" w:rsidP="00CE640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4A76">
              <w:rPr>
                <w:rFonts w:ascii="Arial" w:hAnsi="Arial" w:cs="Arial"/>
                <w:sz w:val="22"/>
                <w:szCs w:val="22"/>
              </w:rPr>
              <w:t>Carga horaria y días de atención</w:t>
            </w:r>
            <w:r w:rsidR="00552AC0" w:rsidRPr="00514A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54960" w14:paraId="31410D0D" w14:textId="77777777" w:rsidTr="00B345E9">
        <w:trPr>
          <w:trHeight w:val="874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8B07" w14:textId="291F08E2" w:rsidR="00A54960" w:rsidRDefault="005422E4" w:rsidP="00627A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94AD8">
              <w:rPr>
                <w:rFonts w:ascii="Arial" w:hAnsi="Arial" w:cs="Arial"/>
                <w:b/>
                <w:sz w:val="14"/>
                <w:szCs w:val="22"/>
              </w:rPr>
              <w:t>7</w:t>
            </w: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A54960">
              <w:rPr>
                <w:rFonts w:ascii="Arial" w:hAnsi="Arial" w:cs="Arial"/>
                <w:b/>
                <w:sz w:val="14"/>
                <w:szCs w:val="22"/>
              </w:rPr>
              <w:t>Revisar y aprobar preinscripción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56CE" w14:textId="69361051" w:rsidR="00A54960" w:rsidRDefault="00A54960" w:rsidP="00771C5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714E2">
              <w:rPr>
                <w:rFonts w:ascii="Arial" w:hAnsi="Arial" w:cs="Arial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5714E2">
              <w:rPr>
                <w:rFonts w:ascii="Arial" w:hAnsi="Arial" w:cs="Arial"/>
                <w:sz w:val="14"/>
                <w:szCs w:val="16"/>
              </w:rPr>
              <w:t>de Educación Extraescolar DIDEDUC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F81B6E" w14:textId="1B6D8FBB" w:rsidR="00A54960" w:rsidRPr="00CD67DC" w:rsidRDefault="00A66613" w:rsidP="00A6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7DC">
              <w:rPr>
                <w:rFonts w:ascii="Arial" w:hAnsi="Arial" w:cs="Arial"/>
                <w:sz w:val="22"/>
                <w:szCs w:val="22"/>
              </w:rPr>
              <w:t xml:space="preserve">Verifica en el Sistema de Información y Registros de Educación Extraescolar, -SIREEX- se haya realizado correctamente la preinscripción de los estudiantes, si todo está correcto aprueba el grupo. Si la información no es correcta o no se consignaron los datos, se contacta al </w:t>
            </w:r>
            <w:r>
              <w:rPr>
                <w:rFonts w:ascii="Arial" w:hAnsi="Arial" w:cs="Arial"/>
                <w:sz w:val="22"/>
                <w:szCs w:val="22"/>
              </w:rPr>
              <w:t xml:space="preserve">punto focal de la </w:t>
            </w:r>
            <w:r w:rsidRPr="00CD67DC">
              <w:rPr>
                <w:rFonts w:ascii="Arial" w:hAnsi="Arial" w:cs="Arial"/>
                <w:sz w:val="22"/>
                <w:szCs w:val="22"/>
              </w:rPr>
              <w:t>entidad y se indica que no se aprobará la inscripción hasta que esté completa.</w:t>
            </w:r>
          </w:p>
        </w:tc>
      </w:tr>
      <w:tr w:rsidR="00A54960" w:rsidRPr="00CC6AA7" w14:paraId="0F472518" w14:textId="77777777" w:rsidTr="00B345E9">
        <w:trPr>
          <w:trHeight w:val="874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725" w14:textId="2066AECD" w:rsidR="00A54960" w:rsidRDefault="00E94AD8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18</w:t>
            </w:r>
            <w:r w:rsidR="00A54960">
              <w:rPr>
                <w:rFonts w:ascii="Arial" w:hAnsi="Arial" w:cs="Arial"/>
                <w:b/>
                <w:sz w:val="14"/>
                <w:szCs w:val="22"/>
              </w:rPr>
              <w:t xml:space="preserve">. Revisar y aprobar finalización de </w:t>
            </w:r>
            <w:r w:rsidR="00A66613">
              <w:rPr>
                <w:rFonts w:ascii="Arial" w:hAnsi="Arial" w:cs="Arial"/>
                <w:b/>
                <w:sz w:val="14"/>
                <w:szCs w:val="22"/>
              </w:rPr>
              <w:t>los módulos agropecuarios</w:t>
            </w:r>
            <w:r w:rsidR="00A54960">
              <w:rPr>
                <w:rFonts w:ascii="Arial" w:hAnsi="Arial" w:cs="Arial"/>
                <w:b/>
                <w:sz w:val="14"/>
                <w:szCs w:val="22"/>
              </w:rPr>
              <w:t xml:space="preserve"> libres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B7F" w14:textId="49BE58E3" w:rsidR="00A54960" w:rsidRDefault="00A54960" w:rsidP="00B64C3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</w:t>
            </w:r>
            <w:r w:rsidR="00627A0B">
              <w:rPr>
                <w:rFonts w:ascii="Arial" w:hAnsi="Arial" w:cs="Arial"/>
                <w:sz w:val="14"/>
                <w:szCs w:val="16"/>
              </w:rPr>
              <w:t>dor</w:t>
            </w:r>
            <w:r>
              <w:rPr>
                <w:rFonts w:ascii="Arial" w:hAnsi="Arial" w:cs="Arial"/>
                <w:sz w:val="14"/>
                <w:szCs w:val="16"/>
              </w:rPr>
              <w:t xml:space="preserve"> de Educación Extraescolar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ACB55" w14:textId="43CC2B1C" w:rsidR="00A54960" w:rsidRPr="00CD67DC" w:rsidRDefault="00A66613" w:rsidP="00A6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AA7">
              <w:rPr>
                <w:rFonts w:ascii="Arial" w:hAnsi="Arial" w:cs="Arial"/>
                <w:sz w:val="22"/>
                <w:szCs w:val="22"/>
              </w:rPr>
              <w:t>Aprueba la finalización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modular de los módulos agropecuarios de las unidades productivas de los </w:t>
            </w:r>
            <w:r w:rsidRPr="00CD67DC">
              <w:rPr>
                <w:rFonts w:ascii="Arial" w:hAnsi="Arial" w:cs="Arial"/>
                <w:sz w:val="22"/>
                <w:szCs w:val="22"/>
              </w:rPr>
              <w:t>cursos libres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6AA7">
              <w:rPr>
                <w:rFonts w:ascii="Arial" w:hAnsi="Arial" w:cs="Arial"/>
                <w:sz w:val="22"/>
                <w:szCs w:val="22"/>
              </w:rPr>
              <w:t xml:space="preserve"> en el Sistema de Información y Regis</w:t>
            </w:r>
            <w:r>
              <w:rPr>
                <w:rFonts w:ascii="Arial" w:hAnsi="Arial" w:cs="Arial"/>
                <w:sz w:val="22"/>
                <w:szCs w:val="22"/>
              </w:rPr>
              <w:t>tros de Educación Extraescolar -</w:t>
            </w:r>
            <w:r w:rsidRPr="00CC6AA7">
              <w:rPr>
                <w:rFonts w:ascii="Arial" w:hAnsi="Arial" w:cs="Arial"/>
                <w:sz w:val="22"/>
                <w:szCs w:val="22"/>
              </w:rPr>
              <w:t>SIREEX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C6A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4AD8" w:rsidRPr="00CC6AA7" w14:paraId="1EF5CF43" w14:textId="77777777" w:rsidTr="00B345E9">
        <w:trPr>
          <w:trHeight w:val="874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65E" w14:textId="65F1F6EB" w:rsidR="00E94AD8" w:rsidRPr="005517BE" w:rsidRDefault="00E94AD8" w:rsidP="00E94AD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517BE">
              <w:rPr>
                <w:rFonts w:ascii="Arial" w:hAnsi="Arial" w:cs="Arial"/>
                <w:b/>
                <w:sz w:val="14"/>
                <w:szCs w:val="22"/>
              </w:rPr>
              <w:t>19.  Realizar evaluación de competencias técnicas en SCC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99B" w14:textId="2A2DAA82" w:rsidR="00E94AD8" w:rsidRPr="005517BE" w:rsidRDefault="00B64C3F" w:rsidP="00B64C3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517BE">
              <w:rPr>
                <w:rFonts w:ascii="Arial" w:hAnsi="Arial" w:cs="Arial"/>
                <w:sz w:val="14"/>
                <w:szCs w:val="16"/>
              </w:rPr>
              <w:t>Subdirección de Educación para el Trabajo,  Coordinador de Educación Extraescolar y enlace</w:t>
            </w:r>
            <w:r w:rsidR="002A1EB1" w:rsidRPr="005517BE">
              <w:rPr>
                <w:rFonts w:ascii="Arial" w:hAnsi="Arial" w:cs="Arial"/>
                <w:sz w:val="14"/>
                <w:szCs w:val="16"/>
              </w:rPr>
              <w:t xml:space="preserve"> de ETCAE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4DF846" w14:textId="792A0123" w:rsidR="002626EE" w:rsidRPr="002626EE" w:rsidRDefault="00E94AD8" w:rsidP="002626EE">
            <w:pPr>
              <w:pStyle w:val="Textocomentario"/>
              <w:rPr>
                <w:rFonts w:ascii="Arial" w:hAnsi="Arial" w:cs="Arial"/>
                <w:sz w:val="22"/>
                <w:szCs w:val="22"/>
              </w:rPr>
            </w:pPr>
            <w:r w:rsidRPr="002626EE">
              <w:rPr>
                <w:rFonts w:ascii="Arial" w:hAnsi="Arial" w:cs="Arial"/>
                <w:sz w:val="22"/>
                <w:szCs w:val="22"/>
              </w:rPr>
              <w:t xml:space="preserve">Proceso </w:t>
            </w:r>
            <w:r w:rsidR="002626EE">
              <w:rPr>
                <w:rFonts w:ascii="Arial" w:hAnsi="Arial" w:cs="Arial"/>
                <w:sz w:val="22"/>
                <w:szCs w:val="22"/>
              </w:rPr>
              <w:t xml:space="preserve">que acredita a los participantes </w:t>
            </w:r>
            <w:r w:rsidR="002626EE" w:rsidRPr="002626EE">
              <w:rPr>
                <w:rFonts w:ascii="Arial" w:hAnsi="Arial" w:cs="Arial"/>
                <w:sz w:val="22"/>
                <w:szCs w:val="22"/>
                <w:lang w:val="es-GT"/>
              </w:rPr>
              <w:t>como expertos en el área ocupacional de Productor Agropecuario con Especialidad en Alimentación Escolar.</w:t>
            </w:r>
          </w:p>
          <w:p w14:paraId="192797C3" w14:textId="347A8062" w:rsidR="00E94AD8" w:rsidRPr="00CC6AA7" w:rsidRDefault="00E94AD8" w:rsidP="00A6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960" w:rsidRPr="00CC6AA7" w14:paraId="042E54F8" w14:textId="77777777" w:rsidTr="00B345E9">
        <w:trPr>
          <w:trHeight w:val="874"/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071" w14:textId="64E8A659" w:rsidR="00A54960" w:rsidRDefault="005422E4" w:rsidP="002626E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517BE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E94AD8" w:rsidRPr="005517BE">
              <w:rPr>
                <w:rFonts w:ascii="Arial" w:hAnsi="Arial" w:cs="Arial"/>
                <w:b/>
                <w:sz w:val="14"/>
                <w:szCs w:val="22"/>
              </w:rPr>
              <w:t>0</w:t>
            </w:r>
            <w:r w:rsidR="00A54960" w:rsidRPr="005517BE">
              <w:rPr>
                <w:rFonts w:ascii="Arial" w:hAnsi="Arial" w:cs="Arial"/>
                <w:b/>
                <w:sz w:val="14"/>
                <w:szCs w:val="22"/>
              </w:rPr>
              <w:t>.  Realizar impresión de certificados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7702" w14:textId="2851BB4D" w:rsidR="00A54960" w:rsidRPr="00213E4E" w:rsidRDefault="00A54960" w:rsidP="00A549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del Programa CEMUCAF</w:t>
            </w:r>
            <w:r w:rsidR="00A66613">
              <w:rPr>
                <w:rFonts w:ascii="Arial" w:hAnsi="Arial" w:cs="Arial"/>
                <w:sz w:val="14"/>
                <w:szCs w:val="16"/>
              </w:rPr>
              <w:t xml:space="preserve"> enlace de las ETCAE</w:t>
            </w:r>
          </w:p>
          <w:p w14:paraId="7E575B9F" w14:textId="22CD1F2B" w:rsidR="00A54960" w:rsidRDefault="00A54960" w:rsidP="005757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75BD3E" w14:textId="77777777" w:rsidR="00627A0B" w:rsidRPr="00CD67DC" w:rsidRDefault="00627A0B" w:rsidP="00627A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7DC">
              <w:rPr>
                <w:rFonts w:ascii="Arial" w:hAnsi="Arial" w:cs="Arial"/>
                <w:sz w:val="22"/>
                <w:szCs w:val="22"/>
              </w:rPr>
              <w:t>Ejecuta las actividades descritas en el Instructivo ATD-INS-01 “Impresión de Títulos y Diplomas”.</w:t>
            </w:r>
          </w:p>
          <w:p w14:paraId="16E9D90E" w14:textId="77777777" w:rsidR="00627A0B" w:rsidRPr="00CD67DC" w:rsidRDefault="00627A0B" w:rsidP="00627A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62DFBD" w14:textId="7C508F00" w:rsidR="00A54960" w:rsidRPr="00137BDB" w:rsidRDefault="00627A0B" w:rsidP="00A6661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7BDB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137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613" w:rsidRPr="00A1548B">
              <w:rPr>
                <w:rFonts w:ascii="Arial" w:hAnsi="Arial" w:cs="Arial"/>
                <w:sz w:val="22"/>
                <w:szCs w:val="22"/>
              </w:rPr>
              <w:t>Adicionalmente, verifica que los certificados sean de los estudiantes que fueron inscritos en el Sistema de Información y Registros de Educación Extraescolar -SIREEX-, así como las notas que cada uno obtuvo al finalizar su formación</w:t>
            </w:r>
            <w:r w:rsidR="00A66613">
              <w:rPr>
                <w:rFonts w:ascii="Arial" w:hAnsi="Arial" w:cs="Arial"/>
                <w:sz w:val="22"/>
                <w:szCs w:val="22"/>
              </w:rPr>
              <w:t xml:space="preserve"> de cada uno de los módulos agropecuarios </w:t>
            </w:r>
            <w:r w:rsidR="00A66613" w:rsidRPr="00A1548B">
              <w:rPr>
                <w:rFonts w:ascii="Arial" w:hAnsi="Arial" w:cs="Arial"/>
                <w:sz w:val="22"/>
                <w:szCs w:val="22"/>
              </w:rPr>
              <w:t>. Entrega a los estudiantes el certificado obtenido al finalizar su proceso formativo</w:t>
            </w:r>
            <w:r w:rsidR="00A66613">
              <w:rPr>
                <w:rFonts w:ascii="Arial" w:hAnsi="Arial" w:cs="Arial"/>
                <w:sz w:val="22"/>
                <w:szCs w:val="22"/>
              </w:rPr>
              <w:t xml:space="preserve"> y de capacitación de forma modular</w:t>
            </w:r>
            <w:r w:rsidR="00A66613" w:rsidRPr="00A154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F910034" w14:textId="77777777" w:rsidR="008F43F3" w:rsidRDefault="008F43F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71B8EA" w14:textId="77777777" w:rsidR="00757BDB" w:rsidRDefault="00757BDB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6A150F7" w14:textId="77777777" w:rsidR="00757BDB" w:rsidRPr="005517BE" w:rsidRDefault="00757BDB" w:rsidP="00757BDB">
      <w:pPr>
        <w:numPr>
          <w:ilvl w:val="0"/>
          <w:numId w:val="1"/>
        </w:numPr>
        <w:tabs>
          <w:tab w:val="center" w:pos="4252"/>
          <w:tab w:val="right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3" w:name="_Hlk107242630"/>
      <w:r w:rsidRPr="00757BDB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DOCUMENTOS </w:t>
      </w:r>
      <w:r w:rsidRPr="005517BE">
        <w:rPr>
          <w:rFonts w:ascii="Arial" w:hAnsi="Arial" w:cs="Arial"/>
          <w:b/>
          <w:sz w:val="22"/>
          <w:szCs w:val="22"/>
          <w:u w:val="single"/>
          <w:lang w:val="es-GT"/>
        </w:rPr>
        <w:t>RELACIONADOS</w:t>
      </w:r>
    </w:p>
    <w:p w14:paraId="65ABEBB2" w14:textId="77777777" w:rsidR="00757BDB" w:rsidRPr="00757BDB" w:rsidRDefault="00757BDB" w:rsidP="00757BDB">
      <w:pPr>
        <w:tabs>
          <w:tab w:val="center" w:pos="4252"/>
          <w:tab w:val="right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9407474" w14:textId="2179A567" w:rsidR="00757BDB" w:rsidRPr="00757BDB" w:rsidRDefault="00757BDB" w:rsidP="00757BDB">
      <w:pPr>
        <w:ind w:left="708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1</w:t>
      </w:r>
      <w:r w:rsidRPr="00757BDB">
        <w:rPr>
          <w:rFonts w:ascii="Arial" w:hAnsi="Arial" w:cs="Arial"/>
          <w:sz w:val="22"/>
          <w:szCs w:val="22"/>
          <w:lang w:val="es-GT"/>
        </w:rPr>
        <w:t>.   Formularios:</w:t>
      </w:r>
    </w:p>
    <w:p w14:paraId="78C06166" w14:textId="77777777" w:rsidR="00757BDB" w:rsidRPr="00757BDB" w:rsidRDefault="00757BDB" w:rsidP="00757BDB">
      <w:pPr>
        <w:ind w:left="426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71"/>
        <w:gridCol w:w="1700"/>
        <w:gridCol w:w="8492"/>
      </w:tblGrid>
      <w:tr w:rsidR="00757BDB" w:rsidRPr="00757BDB" w14:paraId="0D170D85" w14:textId="77777777" w:rsidTr="00805D08">
        <w:tc>
          <w:tcPr>
            <w:tcW w:w="571" w:type="dxa"/>
          </w:tcPr>
          <w:p w14:paraId="07658F67" w14:textId="77777777" w:rsidR="00757BDB" w:rsidRPr="00757BDB" w:rsidRDefault="00757BDB" w:rsidP="003756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757BDB">
              <w:rPr>
                <w:rFonts w:ascii="Arial" w:hAnsi="Arial" w:cs="Arial"/>
                <w:b/>
                <w:sz w:val="22"/>
                <w:szCs w:val="22"/>
                <w:lang w:val="es-GT"/>
              </w:rPr>
              <w:t>No.</w:t>
            </w:r>
          </w:p>
        </w:tc>
        <w:tc>
          <w:tcPr>
            <w:tcW w:w="1700" w:type="dxa"/>
          </w:tcPr>
          <w:p w14:paraId="5E3B13F2" w14:textId="77777777" w:rsidR="00757BDB" w:rsidRPr="00757BDB" w:rsidRDefault="00757BDB" w:rsidP="003756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757BDB">
              <w:rPr>
                <w:rFonts w:ascii="Arial" w:hAnsi="Arial" w:cs="Arial"/>
                <w:b/>
                <w:sz w:val="22"/>
                <w:szCs w:val="22"/>
                <w:lang w:val="es-GT"/>
              </w:rPr>
              <w:t>CÓDIGO</w:t>
            </w:r>
          </w:p>
        </w:tc>
        <w:tc>
          <w:tcPr>
            <w:tcW w:w="8492" w:type="dxa"/>
          </w:tcPr>
          <w:p w14:paraId="1B79073A" w14:textId="0FC7FB38" w:rsidR="00757BDB" w:rsidRPr="00757BDB" w:rsidRDefault="00757BDB" w:rsidP="0037569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757BDB">
              <w:rPr>
                <w:rFonts w:ascii="Arial" w:hAnsi="Arial" w:cs="Arial"/>
                <w:b/>
                <w:sz w:val="22"/>
                <w:szCs w:val="22"/>
                <w:lang w:val="es-GT"/>
              </w:rPr>
              <w:t>DESCRIPCIÓN</w:t>
            </w:r>
          </w:p>
        </w:tc>
      </w:tr>
      <w:tr w:rsidR="00DF6543" w:rsidRPr="00757BDB" w14:paraId="08B8C277" w14:textId="77777777" w:rsidTr="00805D08">
        <w:tc>
          <w:tcPr>
            <w:tcW w:w="571" w:type="dxa"/>
          </w:tcPr>
          <w:p w14:paraId="57F37822" w14:textId="3FCE4B88" w:rsidR="00DF6543" w:rsidRPr="00DF6543" w:rsidRDefault="00DF6543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F6543">
              <w:rPr>
                <w:rFonts w:ascii="Arial" w:hAnsi="Arial" w:cs="Arial"/>
                <w:sz w:val="22"/>
                <w:szCs w:val="22"/>
                <w:lang w:val="es-GT"/>
              </w:rPr>
              <w:t>01</w:t>
            </w:r>
          </w:p>
        </w:tc>
        <w:tc>
          <w:tcPr>
            <w:tcW w:w="1700" w:type="dxa"/>
          </w:tcPr>
          <w:p w14:paraId="325493B5" w14:textId="2D1CAAB9" w:rsidR="00DF6543" w:rsidRPr="00DF6543" w:rsidRDefault="00DF6543" w:rsidP="00514A76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F6543">
              <w:rPr>
                <w:rFonts w:ascii="Arial" w:hAnsi="Arial" w:cs="Arial"/>
                <w:sz w:val="22"/>
                <w:szCs w:val="22"/>
                <w:lang w:val="es-GT"/>
              </w:rPr>
              <w:t>ETC-FOR-01</w:t>
            </w:r>
          </w:p>
        </w:tc>
        <w:tc>
          <w:tcPr>
            <w:tcW w:w="8492" w:type="dxa"/>
          </w:tcPr>
          <w:p w14:paraId="71B35B0C" w14:textId="5425117C" w:rsidR="00DF6543" w:rsidRPr="00757BDB" w:rsidRDefault="00DF6543" w:rsidP="00DF6543">
            <w:pPr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517BE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Registro de inscripción, Escuelas Técnicas de Campo para la Alimentación Escolar -ETCA-</w:t>
            </w:r>
            <w:r w:rsidRPr="005517BE">
              <w:rPr>
                <w:rFonts w:ascii="Arial" w:hAnsi="Arial" w:cs="Arial"/>
                <w:sz w:val="22"/>
                <w:szCs w:val="22"/>
                <w:lang w:val="es-GT"/>
              </w:rPr>
              <w:t>”.</w:t>
            </w:r>
          </w:p>
        </w:tc>
      </w:tr>
      <w:tr w:rsidR="00757BDB" w:rsidRPr="00757BDB" w14:paraId="3D3FB798" w14:textId="77777777" w:rsidTr="00805D08">
        <w:tc>
          <w:tcPr>
            <w:tcW w:w="571" w:type="dxa"/>
          </w:tcPr>
          <w:p w14:paraId="486E6BCD" w14:textId="3EA4A72F" w:rsidR="00757BDB" w:rsidRPr="00757BDB" w:rsidRDefault="00757BDB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757BDB">
              <w:rPr>
                <w:rFonts w:ascii="Arial" w:hAnsi="Arial" w:cs="Arial"/>
                <w:sz w:val="22"/>
                <w:szCs w:val="22"/>
                <w:lang w:val="es-GT"/>
              </w:rPr>
              <w:t>0</w:t>
            </w:r>
            <w:r w:rsidR="00DF6543">
              <w:rPr>
                <w:rFonts w:ascii="Arial" w:hAnsi="Arial" w:cs="Arial"/>
                <w:sz w:val="22"/>
                <w:szCs w:val="22"/>
                <w:lang w:val="es-GT"/>
              </w:rPr>
              <w:t>2</w:t>
            </w:r>
          </w:p>
        </w:tc>
        <w:tc>
          <w:tcPr>
            <w:tcW w:w="1700" w:type="dxa"/>
          </w:tcPr>
          <w:p w14:paraId="4F2A720F" w14:textId="35E25F48" w:rsidR="00757BDB" w:rsidRPr="00757BDB" w:rsidRDefault="00DE65CB" w:rsidP="00DE65C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ETC-FOR-02</w:t>
            </w:r>
          </w:p>
        </w:tc>
        <w:tc>
          <w:tcPr>
            <w:tcW w:w="8492" w:type="dxa"/>
          </w:tcPr>
          <w:p w14:paraId="2A669A71" w14:textId="147C224B" w:rsidR="00757BDB" w:rsidRPr="00757BDB" w:rsidRDefault="00DE65CB" w:rsidP="002114FF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Ficha Técnica </w:t>
            </w:r>
            <w:r w:rsidR="002114FF">
              <w:rPr>
                <w:rFonts w:ascii="Arial" w:hAnsi="Arial" w:cs="Arial"/>
                <w:sz w:val="22"/>
                <w:szCs w:val="22"/>
                <w:lang w:val="es-GT"/>
              </w:rPr>
              <w:t xml:space="preserve">para el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Dictamen de viabilidad </w:t>
            </w:r>
            <w:r w:rsidR="002114FF">
              <w:rPr>
                <w:rFonts w:ascii="Arial" w:hAnsi="Arial" w:cs="Arial"/>
                <w:sz w:val="22"/>
                <w:szCs w:val="22"/>
                <w:lang w:val="es-GT"/>
              </w:rPr>
              <w:t>para la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implementación de la</w:t>
            </w:r>
            <w:r w:rsidR="002114FF">
              <w:rPr>
                <w:rFonts w:ascii="Arial" w:hAnsi="Arial" w:cs="Arial"/>
                <w:sz w:val="22"/>
                <w:szCs w:val="22"/>
                <w:lang w:val="es-GT"/>
              </w:rPr>
              <w:t>s Escuelas Técnicas de Campo para la Alimentación Escolar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2114FF">
              <w:rPr>
                <w:rFonts w:ascii="Arial" w:hAnsi="Arial" w:cs="Arial"/>
                <w:sz w:val="22"/>
                <w:szCs w:val="22"/>
                <w:lang w:val="es-GT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ETCAE</w:t>
            </w:r>
            <w:r w:rsidR="002114FF">
              <w:rPr>
                <w:rFonts w:ascii="Arial" w:hAnsi="Arial" w:cs="Arial"/>
                <w:sz w:val="22"/>
                <w:szCs w:val="22"/>
                <w:lang w:val="es-GT"/>
              </w:rPr>
              <w:t>-.</w:t>
            </w:r>
          </w:p>
        </w:tc>
      </w:tr>
      <w:tr w:rsidR="00757BDB" w:rsidRPr="00757BDB" w14:paraId="50689A9A" w14:textId="77777777" w:rsidTr="00805D08">
        <w:tc>
          <w:tcPr>
            <w:tcW w:w="571" w:type="dxa"/>
          </w:tcPr>
          <w:p w14:paraId="50731431" w14:textId="39B4B9A2" w:rsidR="00757BDB" w:rsidRPr="00757BDB" w:rsidRDefault="00757BDB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757BDB">
              <w:rPr>
                <w:rFonts w:ascii="Arial" w:hAnsi="Arial" w:cs="Arial"/>
                <w:sz w:val="22"/>
                <w:szCs w:val="22"/>
                <w:lang w:val="es-GT"/>
              </w:rPr>
              <w:t>0</w:t>
            </w:r>
            <w:r w:rsidR="00DF6543">
              <w:rPr>
                <w:rFonts w:ascii="Arial" w:hAnsi="Arial" w:cs="Arial"/>
                <w:sz w:val="22"/>
                <w:szCs w:val="22"/>
                <w:lang w:val="es-GT"/>
              </w:rPr>
              <w:t>3</w:t>
            </w:r>
          </w:p>
        </w:tc>
        <w:tc>
          <w:tcPr>
            <w:tcW w:w="1700" w:type="dxa"/>
          </w:tcPr>
          <w:p w14:paraId="69DA6AB3" w14:textId="28A4EFCE" w:rsidR="00757BDB" w:rsidRPr="00757BDB" w:rsidRDefault="00DE65CB" w:rsidP="00757BD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ETC-FOR-03</w:t>
            </w:r>
          </w:p>
        </w:tc>
        <w:tc>
          <w:tcPr>
            <w:tcW w:w="8492" w:type="dxa"/>
          </w:tcPr>
          <w:p w14:paraId="7B3C3921" w14:textId="60B4A0EC" w:rsidR="00757BDB" w:rsidRPr="00757BDB" w:rsidRDefault="009C02EC" w:rsidP="007D6D21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Ficha </w:t>
            </w:r>
            <w:r w:rsidR="007D6D21">
              <w:rPr>
                <w:rFonts w:ascii="Arial" w:hAnsi="Arial" w:cs="Arial"/>
                <w:sz w:val="22"/>
                <w:szCs w:val="22"/>
                <w:lang w:val="es-GT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écnica del Enlace/Técnico Agropecuario</w:t>
            </w:r>
            <w:r w:rsidR="007D6D21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7D6D21">
              <w:rPr>
                <w:rFonts w:ascii="Arial" w:hAnsi="Arial" w:cs="Arial"/>
                <w:sz w:val="22"/>
                <w:szCs w:val="22"/>
                <w:lang w:val="es-GT"/>
              </w:rPr>
              <w:t>Escuelas Técnicas de Campo para la Alimentación Escolar -ETCAE-.</w:t>
            </w:r>
          </w:p>
        </w:tc>
      </w:tr>
      <w:tr w:rsidR="007D6D21" w:rsidRPr="00757BDB" w14:paraId="44921D14" w14:textId="77777777" w:rsidTr="00805D08">
        <w:tc>
          <w:tcPr>
            <w:tcW w:w="571" w:type="dxa"/>
          </w:tcPr>
          <w:p w14:paraId="50D8684B" w14:textId="3C03C2CD" w:rsidR="007D6D21" w:rsidRPr="00757BDB" w:rsidRDefault="007D6D21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0</w:t>
            </w:r>
            <w:r w:rsidR="00DF6543">
              <w:rPr>
                <w:rFonts w:ascii="Arial" w:hAnsi="Arial" w:cs="Arial"/>
                <w:sz w:val="22"/>
                <w:szCs w:val="22"/>
                <w:lang w:val="es-GT"/>
              </w:rPr>
              <w:t>4</w:t>
            </w:r>
          </w:p>
        </w:tc>
        <w:tc>
          <w:tcPr>
            <w:tcW w:w="1700" w:type="dxa"/>
          </w:tcPr>
          <w:p w14:paraId="1925D2CD" w14:textId="0AC72251" w:rsidR="007D6D21" w:rsidRDefault="007D6D21" w:rsidP="007D6D21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ETC-FOR-04</w:t>
            </w:r>
          </w:p>
        </w:tc>
        <w:tc>
          <w:tcPr>
            <w:tcW w:w="8492" w:type="dxa"/>
          </w:tcPr>
          <w:p w14:paraId="5B14B5DF" w14:textId="623F2B27" w:rsidR="007D6D21" w:rsidRDefault="00C7770E" w:rsidP="007D6D21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Registro de Autorización, Escuelas Técnicas de Campo para la Alimentación Escolar -ETCAE-.</w:t>
            </w:r>
          </w:p>
        </w:tc>
      </w:tr>
      <w:tr w:rsidR="00757BDB" w:rsidRPr="00757BDB" w14:paraId="50534020" w14:textId="77777777" w:rsidTr="00805D08">
        <w:tc>
          <w:tcPr>
            <w:tcW w:w="571" w:type="dxa"/>
          </w:tcPr>
          <w:p w14:paraId="465CCE72" w14:textId="15A660A6" w:rsidR="00757BDB" w:rsidRPr="00757BDB" w:rsidRDefault="008C53C2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0</w:t>
            </w:r>
            <w:r w:rsidR="00DF6543">
              <w:rPr>
                <w:rFonts w:ascii="Arial" w:hAnsi="Arial" w:cs="Arial"/>
                <w:sz w:val="22"/>
                <w:szCs w:val="22"/>
                <w:lang w:val="es-GT"/>
              </w:rPr>
              <w:t>5</w:t>
            </w:r>
          </w:p>
        </w:tc>
        <w:tc>
          <w:tcPr>
            <w:tcW w:w="1700" w:type="dxa"/>
          </w:tcPr>
          <w:p w14:paraId="7168D18A" w14:textId="5750AF71" w:rsidR="00757BDB" w:rsidRPr="00757BDB" w:rsidRDefault="008D0A09" w:rsidP="00757BD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ETC-FOR-05</w:t>
            </w:r>
          </w:p>
        </w:tc>
        <w:tc>
          <w:tcPr>
            <w:tcW w:w="8492" w:type="dxa"/>
          </w:tcPr>
          <w:p w14:paraId="5D3B8B13" w14:textId="17058954" w:rsidR="00757BDB" w:rsidRPr="00757BDB" w:rsidRDefault="008D0A09" w:rsidP="002A0242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registro de visita</w:t>
            </w:r>
            <w:r w:rsidR="00B345E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campo</w:t>
            </w:r>
            <w:r w:rsidR="002A024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242">
              <w:rPr>
                <w:rFonts w:ascii="Arial" w:hAnsi="Arial" w:cs="Arial"/>
                <w:sz w:val="22"/>
                <w:szCs w:val="22"/>
                <w:lang w:val="es-GT"/>
              </w:rPr>
              <w:t>Escuelas Técnicas de Campo para la Alimentación Escolar -ETCAE-.</w:t>
            </w:r>
          </w:p>
        </w:tc>
      </w:tr>
      <w:tr w:rsidR="00757BDB" w:rsidRPr="00757BDB" w14:paraId="35DE953B" w14:textId="77777777" w:rsidTr="00805D08">
        <w:tc>
          <w:tcPr>
            <w:tcW w:w="571" w:type="dxa"/>
          </w:tcPr>
          <w:p w14:paraId="0CA4E3AA" w14:textId="03A568FC" w:rsidR="00757BDB" w:rsidRPr="00757BDB" w:rsidRDefault="008C53C2" w:rsidP="00DF6543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0</w:t>
            </w:r>
            <w:r w:rsidR="00DF6543">
              <w:rPr>
                <w:rFonts w:ascii="Arial" w:hAnsi="Arial" w:cs="Arial"/>
                <w:sz w:val="22"/>
                <w:szCs w:val="22"/>
                <w:lang w:val="es-GT"/>
              </w:rPr>
              <w:t>6</w:t>
            </w:r>
          </w:p>
        </w:tc>
        <w:tc>
          <w:tcPr>
            <w:tcW w:w="1700" w:type="dxa"/>
          </w:tcPr>
          <w:p w14:paraId="2CBEB7F1" w14:textId="64227354" w:rsidR="00757BDB" w:rsidRPr="00757BDB" w:rsidRDefault="00DE65CB" w:rsidP="00757BD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4488F">
              <w:rPr>
                <w:rFonts w:ascii="Arial" w:hAnsi="Arial" w:cs="Arial"/>
                <w:sz w:val="22"/>
                <w:szCs w:val="22"/>
              </w:rPr>
              <w:t>RHU-FOR-13</w:t>
            </w:r>
          </w:p>
        </w:tc>
        <w:tc>
          <w:tcPr>
            <w:tcW w:w="8492" w:type="dxa"/>
          </w:tcPr>
          <w:p w14:paraId="2BA36175" w14:textId="30F90E60" w:rsidR="00757BDB" w:rsidRPr="00757BDB" w:rsidRDefault="00DE65CB" w:rsidP="007D6D21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A4488F">
              <w:rPr>
                <w:rFonts w:ascii="Arial" w:hAnsi="Arial" w:cs="Arial"/>
                <w:sz w:val="22"/>
                <w:szCs w:val="22"/>
              </w:rPr>
              <w:t>Cédula de Notificación</w:t>
            </w:r>
          </w:p>
        </w:tc>
      </w:tr>
      <w:bookmarkEnd w:id="3"/>
    </w:tbl>
    <w:p w14:paraId="57FFEA46" w14:textId="77777777" w:rsidR="00757BDB" w:rsidRPr="00757BDB" w:rsidRDefault="00757BDB" w:rsidP="00757BDB">
      <w:pPr>
        <w:ind w:left="426"/>
        <w:rPr>
          <w:rFonts w:ascii="Arial" w:hAnsi="Arial" w:cs="Arial"/>
          <w:sz w:val="22"/>
          <w:szCs w:val="22"/>
          <w:lang w:val="es-GT"/>
        </w:rPr>
      </w:pPr>
    </w:p>
    <w:sectPr w:rsidR="00757BDB" w:rsidRPr="00757BDB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92B5" w16cex:dateUtc="2022-12-15T00:21:00Z"/>
  <w16cex:commentExtensible w16cex:durableId="27449282" w16cex:dateUtc="2022-12-15T00:20:00Z"/>
  <w16cex:commentExtensible w16cex:durableId="274492E0" w16cex:dateUtc="2022-12-15T00:22:00Z"/>
  <w16cex:commentExtensible w16cex:durableId="274492F6" w16cex:dateUtc="2022-12-15T00:22:00Z"/>
  <w16cex:commentExtensible w16cex:durableId="27449323" w16cex:dateUtc="2022-12-15T00:23:00Z"/>
  <w16cex:commentExtensible w16cex:durableId="27449373" w16cex:dateUtc="2022-12-15T00:24:00Z"/>
  <w16cex:commentExtensible w16cex:durableId="27449408" w16cex:dateUtc="2022-12-15T00:27:00Z"/>
  <w16cex:commentExtensible w16cex:durableId="27449414" w16cex:dateUtc="2022-12-15T00:27:00Z"/>
  <w16cex:commentExtensible w16cex:durableId="2744942D" w16cex:dateUtc="2022-12-15T00:27:00Z"/>
  <w16cex:commentExtensible w16cex:durableId="2744946D" w16cex:dateUtc="2022-12-15T00:29:00Z"/>
  <w16cex:commentExtensible w16cex:durableId="27449498" w16cex:dateUtc="2022-12-15T00:29:00Z"/>
  <w16cex:commentExtensible w16cex:durableId="27449507" w16cex:dateUtc="2022-12-15T00:31:00Z"/>
  <w16cex:commentExtensible w16cex:durableId="274495A5" w16cex:dateUtc="2022-12-15T00:34:00Z"/>
  <w16cex:commentExtensible w16cex:durableId="27449650" w16cex:dateUtc="2022-12-15T00:37:00Z"/>
  <w16cex:commentExtensible w16cex:durableId="274496A9" w16cex:dateUtc="2022-12-15T00:38:00Z"/>
  <w16cex:commentExtensible w16cex:durableId="274496EB" w16cex:dateUtc="2022-12-15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45DFE" w16cid:durableId="274492B5"/>
  <w16cid:commentId w16cid:paraId="2E10A0C1" w16cid:durableId="27449282"/>
  <w16cid:commentId w16cid:paraId="5312D938" w16cid:durableId="274492E0"/>
  <w16cid:commentId w16cid:paraId="79AF43AF" w16cid:durableId="274492F6"/>
  <w16cid:commentId w16cid:paraId="43E1234D" w16cid:durableId="27449323"/>
  <w16cid:commentId w16cid:paraId="347280B7" w16cid:durableId="27449373"/>
  <w16cid:commentId w16cid:paraId="070659CA" w16cid:durableId="27449408"/>
  <w16cid:commentId w16cid:paraId="7D0BCDF5" w16cid:durableId="27449414"/>
  <w16cid:commentId w16cid:paraId="2C7AC2F5" w16cid:durableId="2744942D"/>
  <w16cid:commentId w16cid:paraId="216901C1" w16cid:durableId="2744946D"/>
  <w16cid:commentId w16cid:paraId="645D14A2" w16cid:durableId="27449498"/>
  <w16cid:commentId w16cid:paraId="01FFA40F" w16cid:durableId="27449507"/>
  <w16cid:commentId w16cid:paraId="78850991" w16cid:durableId="274495A5"/>
  <w16cid:commentId w16cid:paraId="40AB9A60" w16cid:durableId="27449650"/>
  <w16cid:commentId w16cid:paraId="74127717" w16cid:durableId="274496A9"/>
  <w16cid:commentId w16cid:paraId="79052DE5" w16cid:durableId="274496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EA9A" w14:textId="77777777" w:rsidR="00CD677E" w:rsidRDefault="00CD677E" w:rsidP="003D767C">
      <w:r>
        <w:separator/>
      </w:r>
    </w:p>
  </w:endnote>
  <w:endnote w:type="continuationSeparator" w:id="0">
    <w:p w14:paraId="7CAA5D18" w14:textId="77777777" w:rsidR="00CD677E" w:rsidRDefault="00CD67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9BF7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CDF4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75A4" w14:textId="77777777" w:rsidR="00CD677E" w:rsidRDefault="00CD677E" w:rsidP="003D767C">
      <w:r>
        <w:separator/>
      </w:r>
    </w:p>
  </w:footnote>
  <w:footnote w:type="continuationSeparator" w:id="0">
    <w:p w14:paraId="7F179A0E" w14:textId="77777777" w:rsidR="00CD677E" w:rsidRDefault="00CD67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4048" w14:textId="5D812ECD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073AD41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035CB58" w14:textId="77777777" w:rsidR="008D7D99" w:rsidRPr="006908E6" w:rsidRDefault="00F14240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240823AB" wp14:editId="674D24AB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AC6C9DD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22197E3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6E64D2A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C2B3EE9" w14:textId="651119EC" w:rsidR="008D7D99" w:rsidRPr="00823A74" w:rsidRDefault="00AD4C74" w:rsidP="00D9526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</w:t>
          </w:r>
          <w:r w:rsidR="009412E8">
            <w:rPr>
              <w:rFonts w:ascii="Arial" w:hAnsi="Arial" w:cs="Arial"/>
              <w:b/>
              <w:sz w:val="24"/>
            </w:rPr>
            <w:t xml:space="preserve">GENERALES </w:t>
          </w:r>
          <w:r w:rsidR="00441DD2">
            <w:rPr>
              <w:rFonts w:ascii="Arial" w:hAnsi="Arial" w:cs="Arial"/>
              <w:b/>
              <w:sz w:val="24"/>
            </w:rPr>
            <w:t xml:space="preserve">PARA EL FUNCIONAMIENTO </w:t>
          </w:r>
          <w:r w:rsidR="009412E8">
            <w:rPr>
              <w:rFonts w:ascii="Arial" w:hAnsi="Arial" w:cs="Arial"/>
              <w:b/>
              <w:sz w:val="24"/>
            </w:rPr>
            <w:t>DE</w:t>
          </w:r>
          <w:r w:rsidR="00E86572">
            <w:rPr>
              <w:rFonts w:ascii="Arial" w:hAnsi="Arial" w:cs="Arial"/>
              <w:b/>
              <w:sz w:val="24"/>
            </w:rPr>
            <w:t xml:space="preserve"> </w:t>
          </w:r>
          <w:r w:rsidR="00D95269">
            <w:rPr>
              <w:rFonts w:ascii="Arial" w:hAnsi="Arial" w:cs="Arial"/>
              <w:b/>
              <w:sz w:val="24"/>
            </w:rPr>
            <w:t>LAS ESCUELAS TÉCNICAS DE CAMPO PARA LA ALIMENTACIÓN ESCOLAR</w:t>
          </w:r>
          <w:r w:rsidR="005A65D4">
            <w:rPr>
              <w:rFonts w:ascii="Arial" w:hAnsi="Arial" w:cs="Arial"/>
              <w:b/>
              <w:sz w:val="24"/>
            </w:rPr>
            <w:t xml:space="preserve"> </w:t>
          </w:r>
          <w:r w:rsidR="00E86572">
            <w:rPr>
              <w:rFonts w:ascii="Arial" w:hAnsi="Arial" w:cs="Arial"/>
              <w:b/>
              <w:sz w:val="24"/>
            </w:rPr>
            <w:t>-</w:t>
          </w:r>
          <w:r w:rsidR="00D95269">
            <w:rPr>
              <w:rFonts w:ascii="Arial" w:hAnsi="Arial" w:cs="Arial"/>
              <w:b/>
              <w:sz w:val="24"/>
            </w:rPr>
            <w:t>ETCAE</w:t>
          </w:r>
          <w:r w:rsidR="00E86572">
            <w:rPr>
              <w:rFonts w:ascii="Arial" w:hAnsi="Arial" w:cs="Arial"/>
              <w:b/>
              <w:sz w:val="24"/>
            </w:rPr>
            <w:t>-</w:t>
          </w:r>
          <w:r w:rsidR="009D567A">
            <w:rPr>
              <w:rFonts w:ascii="Arial" w:hAnsi="Arial" w:cs="Arial"/>
              <w:b/>
              <w:sz w:val="24"/>
            </w:rPr>
            <w:t xml:space="preserve"> </w:t>
          </w:r>
        </w:p>
      </w:tc>
    </w:tr>
    <w:tr w:rsidR="008D7D99" w14:paraId="03D6A5BB" w14:textId="77777777" w:rsidTr="004305F6">
      <w:trPr>
        <w:cantSplit/>
        <w:trHeight w:val="60"/>
      </w:trPr>
      <w:tc>
        <w:tcPr>
          <w:tcW w:w="856" w:type="dxa"/>
          <w:vMerge/>
        </w:tcPr>
        <w:p w14:paraId="470AAF8F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FDDCA8" w14:textId="074CEAE7" w:rsidR="008D7D99" w:rsidRPr="00504819" w:rsidRDefault="008D7D99" w:rsidP="00D9526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D95269">
            <w:rPr>
              <w:rFonts w:ascii="Arial" w:hAnsi="Arial" w:cs="Arial"/>
              <w:sz w:val="16"/>
            </w:rPr>
            <w:t>Educación Extraescolar y Alternativa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90725D2" w14:textId="363E4F07" w:rsidR="008D7D99" w:rsidRPr="008A404F" w:rsidRDefault="008D7D99" w:rsidP="00D9526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D95269" w:rsidRPr="00D95269">
            <w:rPr>
              <w:rFonts w:ascii="Arial" w:hAnsi="Arial" w:cs="Arial"/>
              <w:b/>
              <w:sz w:val="16"/>
              <w:szCs w:val="16"/>
            </w:rPr>
            <w:t>ETC</w:t>
          </w:r>
          <w:r w:rsidR="0097609C" w:rsidRPr="00D95269">
            <w:rPr>
              <w:rFonts w:ascii="Arial" w:hAnsi="Arial" w:cs="Arial"/>
              <w:b/>
              <w:sz w:val="16"/>
              <w:szCs w:val="16"/>
            </w:rPr>
            <w:t>-I</w:t>
          </w:r>
          <w:r w:rsidR="00AD4C74" w:rsidRPr="00D95269">
            <w:rPr>
              <w:rFonts w:ascii="Arial" w:hAnsi="Arial" w:cs="Arial"/>
              <w:b/>
              <w:sz w:val="16"/>
              <w:szCs w:val="16"/>
            </w:rPr>
            <w:t>NS</w:t>
          </w:r>
          <w:r w:rsidRPr="00D95269">
            <w:rPr>
              <w:rFonts w:ascii="Arial" w:hAnsi="Arial" w:cs="Arial"/>
              <w:b/>
              <w:sz w:val="16"/>
              <w:szCs w:val="16"/>
            </w:rPr>
            <w:t>-</w:t>
          </w:r>
          <w:r w:rsidR="00AD4C74" w:rsidRPr="00D95269">
            <w:rPr>
              <w:rFonts w:ascii="Arial" w:hAnsi="Arial" w:cs="Arial"/>
              <w:b/>
              <w:sz w:val="16"/>
              <w:szCs w:val="16"/>
            </w:rPr>
            <w:t>0</w:t>
          </w:r>
          <w:r w:rsidR="00D95269" w:rsidRPr="00D95269">
            <w:rPr>
              <w:rFonts w:ascii="Arial" w:hAnsi="Arial" w:cs="Arial"/>
              <w:b/>
              <w:sz w:val="16"/>
              <w:szCs w:val="16"/>
            </w:rPr>
            <w:t>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242CED1" w14:textId="77777777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</w:t>
          </w:r>
          <w:r w:rsidR="00AD4C74">
            <w:rPr>
              <w:rFonts w:ascii="Arial" w:hAnsi="Arial" w:cs="Arial"/>
              <w:sz w:val="16"/>
              <w:szCs w:val="16"/>
            </w:rPr>
            <w:t>ersión:</w:t>
          </w:r>
          <w:r w:rsidR="00AD4C74">
            <w:rPr>
              <w:rFonts w:ascii="Arial" w:hAnsi="Arial" w:cs="Arial"/>
              <w:sz w:val="16"/>
              <w:szCs w:val="16"/>
            </w:rPr>
            <w:tab/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05067C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460C5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460C5">
            <w:rPr>
              <w:rFonts w:ascii="Arial" w:hAnsi="Arial" w:cs="Arial"/>
              <w:noProof/>
              <w:sz w:val="16"/>
            </w:rPr>
            <w:t>7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CA0B2E0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BE1E" w14:textId="4C0C0CDD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5AE"/>
    <w:multiLevelType w:val="hybridMultilevel"/>
    <w:tmpl w:val="2F3A121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21ADC"/>
    <w:multiLevelType w:val="hybridMultilevel"/>
    <w:tmpl w:val="1CF8D0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626"/>
    <w:multiLevelType w:val="hybridMultilevel"/>
    <w:tmpl w:val="EF9AA71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47"/>
    <w:multiLevelType w:val="hybridMultilevel"/>
    <w:tmpl w:val="686C88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D16"/>
    <w:multiLevelType w:val="hybridMultilevel"/>
    <w:tmpl w:val="B6BA960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A0A6F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B226B0"/>
    <w:multiLevelType w:val="hybridMultilevel"/>
    <w:tmpl w:val="C85275F6"/>
    <w:lvl w:ilvl="0" w:tplc="100A0017">
      <w:start w:val="1"/>
      <w:numFmt w:val="lowerLetter"/>
      <w:lvlText w:val="%1)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B2308D"/>
    <w:multiLevelType w:val="hybridMultilevel"/>
    <w:tmpl w:val="CAEA215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B1D1B"/>
    <w:multiLevelType w:val="hybridMultilevel"/>
    <w:tmpl w:val="82BC062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ACA"/>
    <w:multiLevelType w:val="hybridMultilevel"/>
    <w:tmpl w:val="56C2C64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A3C14"/>
    <w:multiLevelType w:val="hybridMultilevel"/>
    <w:tmpl w:val="0AF85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55F61"/>
    <w:multiLevelType w:val="hybridMultilevel"/>
    <w:tmpl w:val="BE4846F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D33B3"/>
    <w:multiLevelType w:val="hybridMultilevel"/>
    <w:tmpl w:val="392243F6"/>
    <w:lvl w:ilvl="0" w:tplc="1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E68408E"/>
    <w:multiLevelType w:val="hybridMultilevel"/>
    <w:tmpl w:val="A022CB8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0A68"/>
    <w:multiLevelType w:val="hybridMultilevel"/>
    <w:tmpl w:val="E5767BE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55D39"/>
    <w:multiLevelType w:val="hybridMultilevel"/>
    <w:tmpl w:val="44E6917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641CD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C8A633D"/>
    <w:multiLevelType w:val="hybridMultilevel"/>
    <w:tmpl w:val="C3CE52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E5851"/>
    <w:multiLevelType w:val="hybridMultilevel"/>
    <w:tmpl w:val="C06685A6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5922E8"/>
    <w:multiLevelType w:val="hybridMultilevel"/>
    <w:tmpl w:val="CAEA215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65D06"/>
    <w:multiLevelType w:val="hybridMultilevel"/>
    <w:tmpl w:val="F6FCC248"/>
    <w:lvl w:ilvl="0" w:tplc="89AE7644"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A35517C"/>
    <w:multiLevelType w:val="hybridMultilevel"/>
    <w:tmpl w:val="A8C8B42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D0F41"/>
    <w:multiLevelType w:val="hybridMultilevel"/>
    <w:tmpl w:val="1DDCFDC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5E146A"/>
    <w:multiLevelType w:val="hybridMultilevel"/>
    <w:tmpl w:val="913AC9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20D7C"/>
    <w:multiLevelType w:val="hybridMultilevel"/>
    <w:tmpl w:val="E84C41F6"/>
    <w:lvl w:ilvl="0" w:tplc="1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3DA07F4"/>
    <w:multiLevelType w:val="hybridMultilevel"/>
    <w:tmpl w:val="701C4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857C3"/>
    <w:multiLevelType w:val="hybridMultilevel"/>
    <w:tmpl w:val="3EA4A90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1EDA"/>
    <w:multiLevelType w:val="hybridMultilevel"/>
    <w:tmpl w:val="8BACC9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311F6"/>
    <w:multiLevelType w:val="hybridMultilevel"/>
    <w:tmpl w:val="0FF454F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EA27AA"/>
    <w:multiLevelType w:val="hybridMultilevel"/>
    <w:tmpl w:val="D9867AF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47D63D3"/>
    <w:multiLevelType w:val="hybridMultilevel"/>
    <w:tmpl w:val="C28E790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73237C1"/>
    <w:multiLevelType w:val="hybridMultilevel"/>
    <w:tmpl w:val="E1286C02"/>
    <w:lvl w:ilvl="0" w:tplc="EB48A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D5424"/>
    <w:multiLevelType w:val="hybridMultilevel"/>
    <w:tmpl w:val="4F362DB6"/>
    <w:lvl w:ilvl="0" w:tplc="100A0017">
      <w:start w:val="1"/>
      <w:numFmt w:val="lowerLetter"/>
      <w:lvlText w:val="%1)"/>
      <w:lvlJc w:val="left"/>
      <w:pPr>
        <w:ind w:left="-52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-4488" w:hanging="360"/>
      </w:pPr>
    </w:lvl>
    <w:lvl w:ilvl="2" w:tplc="100A001B" w:tentative="1">
      <w:start w:val="1"/>
      <w:numFmt w:val="lowerRoman"/>
      <w:lvlText w:val="%3."/>
      <w:lvlJc w:val="right"/>
      <w:pPr>
        <w:ind w:left="-3768" w:hanging="180"/>
      </w:pPr>
    </w:lvl>
    <w:lvl w:ilvl="3" w:tplc="100A000F" w:tentative="1">
      <w:start w:val="1"/>
      <w:numFmt w:val="decimal"/>
      <w:lvlText w:val="%4."/>
      <w:lvlJc w:val="left"/>
      <w:pPr>
        <w:ind w:left="-3048" w:hanging="360"/>
      </w:pPr>
    </w:lvl>
    <w:lvl w:ilvl="4" w:tplc="100A0019" w:tentative="1">
      <w:start w:val="1"/>
      <w:numFmt w:val="lowerLetter"/>
      <w:lvlText w:val="%5."/>
      <w:lvlJc w:val="left"/>
      <w:pPr>
        <w:ind w:left="-2328" w:hanging="360"/>
      </w:pPr>
    </w:lvl>
    <w:lvl w:ilvl="5" w:tplc="100A001B" w:tentative="1">
      <w:start w:val="1"/>
      <w:numFmt w:val="lowerRoman"/>
      <w:lvlText w:val="%6."/>
      <w:lvlJc w:val="right"/>
      <w:pPr>
        <w:ind w:left="-1608" w:hanging="180"/>
      </w:pPr>
    </w:lvl>
    <w:lvl w:ilvl="6" w:tplc="100A000F" w:tentative="1">
      <w:start w:val="1"/>
      <w:numFmt w:val="decimal"/>
      <w:lvlText w:val="%7."/>
      <w:lvlJc w:val="left"/>
      <w:pPr>
        <w:ind w:left="-888" w:hanging="360"/>
      </w:pPr>
    </w:lvl>
    <w:lvl w:ilvl="7" w:tplc="100A0019" w:tentative="1">
      <w:start w:val="1"/>
      <w:numFmt w:val="lowerLetter"/>
      <w:lvlText w:val="%8."/>
      <w:lvlJc w:val="left"/>
      <w:pPr>
        <w:ind w:left="-168" w:hanging="360"/>
      </w:pPr>
    </w:lvl>
    <w:lvl w:ilvl="8" w:tplc="100A001B" w:tentative="1">
      <w:start w:val="1"/>
      <w:numFmt w:val="lowerRoman"/>
      <w:lvlText w:val="%9."/>
      <w:lvlJc w:val="right"/>
      <w:pPr>
        <w:ind w:left="552" w:hanging="180"/>
      </w:pPr>
    </w:lvl>
  </w:abstractNum>
  <w:abstractNum w:abstractNumId="36" w15:restartNumberingAfterBreak="0">
    <w:nsid w:val="6BD9421E"/>
    <w:multiLevelType w:val="hybridMultilevel"/>
    <w:tmpl w:val="64E62A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1351F"/>
    <w:multiLevelType w:val="hybridMultilevel"/>
    <w:tmpl w:val="39F84532"/>
    <w:lvl w:ilvl="0" w:tplc="1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CD157A"/>
    <w:multiLevelType w:val="hybridMultilevel"/>
    <w:tmpl w:val="274ACB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36"/>
  </w:num>
  <w:num w:numId="5">
    <w:abstractNumId w:val="21"/>
  </w:num>
  <w:num w:numId="6">
    <w:abstractNumId w:val="38"/>
  </w:num>
  <w:num w:numId="7">
    <w:abstractNumId w:val="14"/>
  </w:num>
  <w:num w:numId="8">
    <w:abstractNumId w:val="1"/>
  </w:num>
  <w:num w:numId="9">
    <w:abstractNumId w:val="27"/>
  </w:num>
  <w:num w:numId="10">
    <w:abstractNumId w:val="28"/>
  </w:num>
  <w:num w:numId="11">
    <w:abstractNumId w:val="32"/>
  </w:num>
  <w:num w:numId="12">
    <w:abstractNumId w:val="17"/>
  </w:num>
  <w:num w:numId="13">
    <w:abstractNumId w:val="25"/>
  </w:num>
  <w:num w:numId="14">
    <w:abstractNumId w:val="13"/>
  </w:num>
  <w:num w:numId="15">
    <w:abstractNumId w:val="8"/>
  </w:num>
  <w:num w:numId="16">
    <w:abstractNumId w:val="30"/>
  </w:num>
  <w:num w:numId="17">
    <w:abstractNumId w:val="22"/>
  </w:num>
  <w:num w:numId="18">
    <w:abstractNumId w:val="34"/>
  </w:num>
  <w:num w:numId="19">
    <w:abstractNumId w:val="35"/>
  </w:num>
  <w:num w:numId="20">
    <w:abstractNumId w:val="23"/>
  </w:num>
  <w:num w:numId="21">
    <w:abstractNumId w:val="29"/>
  </w:num>
  <w:num w:numId="22">
    <w:abstractNumId w:val="18"/>
  </w:num>
  <w:num w:numId="23">
    <w:abstractNumId w:val="2"/>
  </w:num>
  <w:num w:numId="24">
    <w:abstractNumId w:val="3"/>
  </w:num>
  <w:num w:numId="25">
    <w:abstractNumId w:val="26"/>
  </w:num>
  <w:num w:numId="26">
    <w:abstractNumId w:val="10"/>
  </w:num>
  <w:num w:numId="27">
    <w:abstractNumId w:val="5"/>
  </w:num>
  <w:num w:numId="28">
    <w:abstractNumId w:val="16"/>
  </w:num>
  <w:num w:numId="29">
    <w:abstractNumId w:val="11"/>
  </w:num>
  <w:num w:numId="30">
    <w:abstractNumId w:val="19"/>
  </w:num>
  <w:num w:numId="31">
    <w:abstractNumId w:val="0"/>
  </w:num>
  <w:num w:numId="32">
    <w:abstractNumId w:val="9"/>
  </w:num>
  <w:num w:numId="33">
    <w:abstractNumId w:val="24"/>
  </w:num>
  <w:num w:numId="34">
    <w:abstractNumId w:val="15"/>
  </w:num>
  <w:num w:numId="35">
    <w:abstractNumId w:val="37"/>
  </w:num>
  <w:num w:numId="36">
    <w:abstractNumId w:val="6"/>
  </w:num>
  <w:num w:numId="37">
    <w:abstractNumId w:val="4"/>
  </w:num>
  <w:num w:numId="38">
    <w:abstractNumId w:val="7"/>
  </w:num>
  <w:num w:numId="3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0"/>
    <w:rsid w:val="000006C7"/>
    <w:rsid w:val="00001F25"/>
    <w:rsid w:val="00004C3F"/>
    <w:rsid w:val="000065CF"/>
    <w:rsid w:val="000107FE"/>
    <w:rsid w:val="00011B4D"/>
    <w:rsid w:val="000121CF"/>
    <w:rsid w:val="000143E0"/>
    <w:rsid w:val="000151F9"/>
    <w:rsid w:val="000153B1"/>
    <w:rsid w:val="0001551A"/>
    <w:rsid w:val="00017FEE"/>
    <w:rsid w:val="00023A1B"/>
    <w:rsid w:val="00023CA2"/>
    <w:rsid w:val="00023F4D"/>
    <w:rsid w:val="000256D9"/>
    <w:rsid w:val="00031591"/>
    <w:rsid w:val="000336F6"/>
    <w:rsid w:val="0003375A"/>
    <w:rsid w:val="00033FFA"/>
    <w:rsid w:val="000348A9"/>
    <w:rsid w:val="00036EA1"/>
    <w:rsid w:val="000401EB"/>
    <w:rsid w:val="0004045B"/>
    <w:rsid w:val="000416EB"/>
    <w:rsid w:val="00045BBA"/>
    <w:rsid w:val="00045CA3"/>
    <w:rsid w:val="000460C5"/>
    <w:rsid w:val="00047308"/>
    <w:rsid w:val="00047F4F"/>
    <w:rsid w:val="00050AE3"/>
    <w:rsid w:val="00051689"/>
    <w:rsid w:val="000552C0"/>
    <w:rsid w:val="00055E7D"/>
    <w:rsid w:val="00055FE6"/>
    <w:rsid w:val="00056BB5"/>
    <w:rsid w:val="00057B5B"/>
    <w:rsid w:val="0006023F"/>
    <w:rsid w:val="00060EB2"/>
    <w:rsid w:val="000615F3"/>
    <w:rsid w:val="00061BE0"/>
    <w:rsid w:val="00063A1B"/>
    <w:rsid w:val="00065B92"/>
    <w:rsid w:val="0006777F"/>
    <w:rsid w:val="000718B7"/>
    <w:rsid w:val="00072DD2"/>
    <w:rsid w:val="000748D4"/>
    <w:rsid w:val="00075949"/>
    <w:rsid w:val="00075B7C"/>
    <w:rsid w:val="00077205"/>
    <w:rsid w:val="0008101E"/>
    <w:rsid w:val="0008173D"/>
    <w:rsid w:val="00081A3A"/>
    <w:rsid w:val="00081DA9"/>
    <w:rsid w:val="00084464"/>
    <w:rsid w:val="0008593A"/>
    <w:rsid w:val="00085F42"/>
    <w:rsid w:val="00086E8D"/>
    <w:rsid w:val="0009008C"/>
    <w:rsid w:val="0009146A"/>
    <w:rsid w:val="000917DA"/>
    <w:rsid w:val="000921CE"/>
    <w:rsid w:val="00092397"/>
    <w:rsid w:val="00092952"/>
    <w:rsid w:val="0009300C"/>
    <w:rsid w:val="00096354"/>
    <w:rsid w:val="000A0EAB"/>
    <w:rsid w:val="000A0F88"/>
    <w:rsid w:val="000A3541"/>
    <w:rsid w:val="000A467C"/>
    <w:rsid w:val="000A4A37"/>
    <w:rsid w:val="000A4B3F"/>
    <w:rsid w:val="000A6546"/>
    <w:rsid w:val="000B03E9"/>
    <w:rsid w:val="000B4D34"/>
    <w:rsid w:val="000B4DD7"/>
    <w:rsid w:val="000B73D8"/>
    <w:rsid w:val="000B75EF"/>
    <w:rsid w:val="000C1687"/>
    <w:rsid w:val="000C3178"/>
    <w:rsid w:val="000C6D26"/>
    <w:rsid w:val="000C6EC3"/>
    <w:rsid w:val="000D191F"/>
    <w:rsid w:val="000D38D3"/>
    <w:rsid w:val="000D4044"/>
    <w:rsid w:val="000D479A"/>
    <w:rsid w:val="000D4847"/>
    <w:rsid w:val="000D67B4"/>
    <w:rsid w:val="000D69CB"/>
    <w:rsid w:val="000D769A"/>
    <w:rsid w:val="000E2424"/>
    <w:rsid w:val="000E2596"/>
    <w:rsid w:val="000E2835"/>
    <w:rsid w:val="000E2D30"/>
    <w:rsid w:val="000E764A"/>
    <w:rsid w:val="000E7E40"/>
    <w:rsid w:val="000F1EDF"/>
    <w:rsid w:val="000F34DA"/>
    <w:rsid w:val="00101D19"/>
    <w:rsid w:val="001041D2"/>
    <w:rsid w:val="0011180C"/>
    <w:rsid w:val="001161EE"/>
    <w:rsid w:val="00116B4A"/>
    <w:rsid w:val="00117677"/>
    <w:rsid w:val="001200E9"/>
    <w:rsid w:val="00122CF2"/>
    <w:rsid w:val="00123449"/>
    <w:rsid w:val="00124C38"/>
    <w:rsid w:val="00124FE7"/>
    <w:rsid w:val="00125F24"/>
    <w:rsid w:val="00125FD6"/>
    <w:rsid w:val="001265DF"/>
    <w:rsid w:val="00126734"/>
    <w:rsid w:val="00133015"/>
    <w:rsid w:val="00134BBA"/>
    <w:rsid w:val="00135208"/>
    <w:rsid w:val="00135A96"/>
    <w:rsid w:val="0013604D"/>
    <w:rsid w:val="0013640F"/>
    <w:rsid w:val="00137BDB"/>
    <w:rsid w:val="00140709"/>
    <w:rsid w:val="0014115B"/>
    <w:rsid w:val="001424AF"/>
    <w:rsid w:val="00142643"/>
    <w:rsid w:val="00145215"/>
    <w:rsid w:val="001468FA"/>
    <w:rsid w:val="00146F53"/>
    <w:rsid w:val="00147CE1"/>
    <w:rsid w:val="001543D5"/>
    <w:rsid w:val="0015514E"/>
    <w:rsid w:val="00156A37"/>
    <w:rsid w:val="00157256"/>
    <w:rsid w:val="0016010A"/>
    <w:rsid w:val="00161B1E"/>
    <w:rsid w:val="0016240D"/>
    <w:rsid w:val="001640BF"/>
    <w:rsid w:val="00164EFA"/>
    <w:rsid w:val="00167CB1"/>
    <w:rsid w:val="00170778"/>
    <w:rsid w:val="00171727"/>
    <w:rsid w:val="00171AF4"/>
    <w:rsid w:val="00171DCF"/>
    <w:rsid w:val="00172938"/>
    <w:rsid w:val="00173B51"/>
    <w:rsid w:val="0017607B"/>
    <w:rsid w:val="0017607E"/>
    <w:rsid w:val="001817F7"/>
    <w:rsid w:val="001829D2"/>
    <w:rsid w:val="00182C04"/>
    <w:rsid w:val="001831A7"/>
    <w:rsid w:val="00185E68"/>
    <w:rsid w:val="00193534"/>
    <w:rsid w:val="00194BE2"/>
    <w:rsid w:val="00197ED2"/>
    <w:rsid w:val="001A07B9"/>
    <w:rsid w:val="001A0CBE"/>
    <w:rsid w:val="001A1E9A"/>
    <w:rsid w:val="001A4B02"/>
    <w:rsid w:val="001A53B9"/>
    <w:rsid w:val="001A763D"/>
    <w:rsid w:val="001A7FB7"/>
    <w:rsid w:val="001B1AD6"/>
    <w:rsid w:val="001B1D69"/>
    <w:rsid w:val="001B28CE"/>
    <w:rsid w:val="001B2B51"/>
    <w:rsid w:val="001B350E"/>
    <w:rsid w:val="001B4F37"/>
    <w:rsid w:val="001C114E"/>
    <w:rsid w:val="001C166A"/>
    <w:rsid w:val="001C2F98"/>
    <w:rsid w:val="001C43FD"/>
    <w:rsid w:val="001D0ABC"/>
    <w:rsid w:val="001D7B1C"/>
    <w:rsid w:val="001E0C7C"/>
    <w:rsid w:val="001E0E0B"/>
    <w:rsid w:val="001E1D1C"/>
    <w:rsid w:val="001E3299"/>
    <w:rsid w:val="001E348A"/>
    <w:rsid w:val="001E53DF"/>
    <w:rsid w:val="001F14F5"/>
    <w:rsid w:val="001F2110"/>
    <w:rsid w:val="001F331E"/>
    <w:rsid w:val="001F3E96"/>
    <w:rsid w:val="001F6CB1"/>
    <w:rsid w:val="00200397"/>
    <w:rsid w:val="002008D8"/>
    <w:rsid w:val="002011B4"/>
    <w:rsid w:val="00201DE5"/>
    <w:rsid w:val="00202595"/>
    <w:rsid w:val="00203579"/>
    <w:rsid w:val="00203ABD"/>
    <w:rsid w:val="00203C6C"/>
    <w:rsid w:val="00205812"/>
    <w:rsid w:val="002061F6"/>
    <w:rsid w:val="00210CC0"/>
    <w:rsid w:val="002114FF"/>
    <w:rsid w:val="00211663"/>
    <w:rsid w:val="00213E4E"/>
    <w:rsid w:val="00214BC3"/>
    <w:rsid w:val="002216A8"/>
    <w:rsid w:val="002220D4"/>
    <w:rsid w:val="00226007"/>
    <w:rsid w:val="002260A6"/>
    <w:rsid w:val="002267AA"/>
    <w:rsid w:val="00227441"/>
    <w:rsid w:val="002307F1"/>
    <w:rsid w:val="002309A0"/>
    <w:rsid w:val="00232227"/>
    <w:rsid w:val="00241BB2"/>
    <w:rsid w:val="00244A35"/>
    <w:rsid w:val="00245F18"/>
    <w:rsid w:val="0024639B"/>
    <w:rsid w:val="00246BF0"/>
    <w:rsid w:val="00247AB1"/>
    <w:rsid w:val="002510E3"/>
    <w:rsid w:val="00251713"/>
    <w:rsid w:val="00251B64"/>
    <w:rsid w:val="002520C0"/>
    <w:rsid w:val="00255284"/>
    <w:rsid w:val="002559D1"/>
    <w:rsid w:val="00256392"/>
    <w:rsid w:val="00256D5D"/>
    <w:rsid w:val="002573D6"/>
    <w:rsid w:val="002626EE"/>
    <w:rsid w:val="00262B50"/>
    <w:rsid w:val="00262DED"/>
    <w:rsid w:val="00263EE0"/>
    <w:rsid w:val="002648ED"/>
    <w:rsid w:val="0026762B"/>
    <w:rsid w:val="00270CFE"/>
    <w:rsid w:val="00271D6A"/>
    <w:rsid w:val="00272276"/>
    <w:rsid w:val="002722FA"/>
    <w:rsid w:val="00273569"/>
    <w:rsid w:val="00274039"/>
    <w:rsid w:val="00274194"/>
    <w:rsid w:val="00283DA0"/>
    <w:rsid w:val="00283FDB"/>
    <w:rsid w:val="00286494"/>
    <w:rsid w:val="00286BF9"/>
    <w:rsid w:val="00287CA8"/>
    <w:rsid w:val="00291DD7"/>
    <w:rsid w:val="002929A9"/>
    <w:rsid w:val="00294610"/>
    <w:rsid w:val="002953ED"/>
    <w:rsid w:val="0029731D"/>
    <w:rsid w:val="00297A07"/>
    <w:rsid w:val="002A0242"/>
    <w:rsid w:val="002A1EB1"/>
    <w:rsid w:val="002A3902"/>
    <w:rsid w:val="002A402E"/>
    <w:rsid w:val="002B1AE8"/>
    <w:rsid w:val="002B2A31"/>
    <w:rsid w:val="002B3127"/>
    <w:rsid w:val="002B477D"/>
    <w:rsid w:val="002B4D18"/>
    <w:rsid w:val="002B6B09"/>
    <w:rsid w:val="002C0307"/>
    <w:rsid w:val="002C5F99"/>
    <w:rsid w:val="002C6226"/>
    <w:rsid w:val="002D1153"/>
    <w:rsid w:val="002D20FF"/>
    <w:rsid w:val="002D21C7"/>
    <w:rsid w:val="002D2E77"/>
    <w:rsid w:val="002D378B"/>
    <w:rsid w:val="002D3A9D"/>
    <w:rsid w:val="002D4871"/>
    <w:rsid w:val="002D7971"/>
    <w:rsid w:val="002D7B6F"/>
    <w:rsid w:val="002E07D2"/>
    <w:rsid w:val="002E0D4B"/>
    <w:rsid w:val="002E2BF9"/>
    <w:rsid w:val="002E497C"/>
    <w:rsid w:val="002E559F"/>
    <w:rsid w:val="002E71DE"/>
    <w:rsid w:val="002E75C6"/>
    <w:rsid w:val="002F1402"/>
    <w:rsid w:val="002F1AE2"/>
    <w:rsid w:val="002F2B4E"/>
    <w:rsid w:val="002F343E"/>
    <w:rsid w:val="002F3F73"/>
    <w:rsid w:val="002F6F43"/>
    <w:rsid w:val="002F7ABD"/>
    <w:rsid w:val="00301EDA"/>
    <w:rsid w:val="00302FF7"/>
    <w:rsid w:val="0030414D"/>
    <w:rsid w:val="003049ED"/>
    <w:rsid w:val="00304CDD"/>
    <w:rsid w:val="0030552F"/>
    <w:rsid w:val="003057CA"/>
    <w:rsid w:val="003129EE"/>
    <w:rsid w:val="00313B6E"/>
    <w:rsid w:val="003142DF"/>
    <w:rsid w:val="00316AB5"/>
    <w:rsid w:val="00316FCE"/>
    <w:rsid w:val="00320E46"/>
    <w:rsid w:val="003219B8"/>
    <w:rsid w:val="00325B55"/>
    <w:rsid w:val="00326DB7"/>
    <w:rsid w:val="00330BD3"/>
    <w:rsid w:val="0033189F"/>
    <w:rsid w:val="003325B7"/>
    <w:rsid w:val="00332CE3"/>
    <w:rsid w:val="00334B74"/>
    <w:rsid w:val="0033503F"/>
    <w:rsid w:val="0033518A"/>
    <w:rsid w:val="00335CBF"/>
    <w:rsid w:val="00335EBD"/>
    <w:rsid w:val="00336D63"/>
    <w:rsid w:val="00336FA3"/>
    <w:rsid w:val="003403D5"/>
    <w:rsid w:val="00340C6E"/>
    <w:rsid w:val="00341400"/>
    <w:rsid w:val="00341D44"/>
    <w:rsid w:val="00344476"/>
    <w:rsid w:val="00345948"/>
    <w:rsid w:val="00345CC0"/>
    <w:rsid w:val="00346403"/>
    <w:rsid w:val="00346B5F"/>
    <w:rsid w:val="003472DA"/>
    <w:rsid w:val="00347A09"/>
    <w:rsid w:val="00350DB4"/>
    <w:rsid w:val="00350E97"/>
    <w:rsid w:val="003514AB"/>
    <w:rsid w:val="0035227C"/>
    <w:rsid w:val="003543DA"/>
    <w:rsid w:val="003565AD"/>
    <w:rsid w:val="0035708F"/>
    <w:rsid w:val="00362C8B"/>
    <w:rsid w:val="00362EED"/>
    <w:rsid w:val="003657DA"/>
    <w:rsid w:val="00365BC6"/>
    <w:rsid w:val="003678C2"/>
    <w:rsid w:val="00367983"/>
    <w:rsid w:val="00371013"/>
    <w:rsid w:val="003712E3"/>
    <w:rsid w:val="00373345"/>
    <w:rsid w:val="00373523"/>
    <w:rsid w:val="003742E4"/>
    <w:rsid w:val="00375691"/>
    <w:rsid w:val="00375CB1"/>
    <w:rsid w:val="00376807"/>
    <w:rsid w:val="003772D6"/>
    <w:rsid w:val="003805F1"/>
    <w:rsid w:val="003819F2"/>
    <w:rsid w:val="00381A24"/>
    <w:rsid w:val="0038246C"/>
    <w:rsid w:val="00382C6C"/>
    <w:rsid w:val="003832CC"/>
    <w:rsid w:val="003835E5"/>
    <w:rsid w:val="00383E46"/>
    <w:rsid w:val="00384688"/>
    <w:rsid w:val="00391B23"/>
    <w:rsid w:val="00392F7C"/>
    <w:rsid w:val="00393D35"/>
    <w:rsid w:val="003978AF"/>
    <w:rsid w:val="003A06B9"/>
    <w:rsid w:val="003A0FE1"/>
    <w:rsid w:val="003A3954"/>
    <w:rsid w:val="003A491F"/>
    <w:rsid w:val="003A6BAC"/>
    <w:rsid w:val="003A7F04"/>
    <w:rsid w:val="003B05B7"/>
    <w:rsid w:val="003B3830"/>
    <w:rsid w:val="003B6687"/>
    <w:rsid w:val="003B7DDA"/>
    <w:rsid w:val="003C15AA"/>
    <w:rsid w:val="003C26C3"/>
    <w:rsid w:val="003C37BA"/>
    <w:rsid w:val="003C4961"/>
    <w:rsid w:val="003C6877"/>
    <w:rsid w:val="003D1BC1"/>
    <w:rsid w:val="003D2F1A"/>
    <w:rsid w:val="003D4699"/>
    <w:rsid w:val="003D6340"/>
    <w:rsid w:val="003D6FDF"/>
    <w:rsid w:val="003D767C"/>
    <w:rsid w:val="003E015B"/>
    <w:rsid w:val="003E3EE2"/>
    <w:rsid w:val="003E5376"/>
    <w:rsid w:val="003E55DB"/>
    <w:rsid w:val="003F26C7"/>
    <w:rsid w:val="003F26D0"/>
    <w:rsid w:val="003F30D3"/>
    <w:rsid w:val="003F312A"/>
    <w:rsid w:val="003F37D0"/>
    <w:rsid w:val="003F71AF"/>
    <w:rsid w:val="003F77E9"/>
    <w:rsid w:val="004021F9"/>
    <w:rsid w:val="0040405C"/>
    <w:rsid w:val="00405710"/>
    <w:rsid w:val="00405760"/>
    <w:rsid w:val="00406020"/>
    <w:rsid w:val="004079F1"/>
    <w:rsid w:val="00407D8D"/>
    <w:rsid w:val="0041021E"/>
    <w:rsid w:val="0041039B"/>
    <w:rsid w:val="00411F9F"/>
    <w:rsid w:val="00412B40"/>
    <w:rsid w:val="00412D2C"/>
    <w:rsid w:val="004135C6"/>
    <w:rsid w:val="00414186"/>
    <w:rsid w:val="00416386"/>
    <w:rsid w:val="00420F00"/>
    <w:rsid w:val="004305F6"/>
    <w:rsid w:val="004332D5"/>
    <w:rsid w:val="004349E5"/>
    <w:rsid w:val="00434EA4"/>
    <w:rsid w:val="00437566"/>
    <w:rsid w:val="004409DA"/>
    <w:rsid w:val="00440E6F"/>
    <w:rsid w:val="004411DA"/>
    <w:rsid w:val="00441DD2"/>
    <w:rsid w:val="00442A72"/>
    <w:rsid w:val="00442C93"/>
    <w:rsid w:val="00442F7D"/>
    <w:rsid w:val="00443664"/>
    <w:rsid w:val="0044502B"/>
    <w:rsid w:val="00447D88"/>
    <w:rsid w:val="00450E67"/>
    <w:rsid w:val="004511B2"/>
    <w:rsid w:val="00453006"/>
    <w:rsid w:val="004552CB"/>
    <w:rsid w:val="0046078C"/>
    <w:rsid w:val="00462835"/>
    <w:rsid w:val="00462D90"/>
    <w:rsid w:val="004636E6"/>
    <w:rsid w:val="00466439"/>
    <w:rsid w:val="00466528"/>
    <w:rsid w:val="0047438F"/>
    <w:rsid w:val="004743A1"/>
    <w:rsid w:val="0047464B"/>
    <w:rsid w:val="004756B4"/>
    <w:rsid w:val="00476CF5"/>
    <w:rsid w:val="00477371"/>
    <w:rsid w:val="00483C0F"/>
    <w:rsid w:val="00484819"/>
    <w:rsid w:val="0048511A"/>
    <w:rsid w:val="004851F2"/>
    <w:rsid w:val="004857A4"/>
    <w:rsid w:val="00485FAF"/>
    <w:rsid w:val="0049014B"/>
    <w:rsid w:val="00490582"/>
    <w:rsid w:val="0049059A"/>
    <w:rsid w:val="00493668"/>
    <w:rsid w:val="00493C55"/>
    <w:rsid w:val="0049542B"/>
    <w:rsid w:val="00496981"/>
    <w:rsid w:val="0049766A"/>
    <w:rsid w:val="004A0ED4"/>
    <w:rsid w:val="004A33B9"/>
    <w:rsid w:val="004A4614"/>
    <w:rsid w:val="004A77AD"/>
    <w:rsid w:val="004B09C9"/>
    <w:rsid w:val="004B0DED"/>
    <w:rsid w:val="004B1951"/>
    <w:rsid w:val="004B2381"/>
    <w:rsid w:val="004B29F0"/>
    <w:rsid w:val="004B3E15"/>
    <w:rsid w:val="004B4EB0"/>
    <w:rsid w:val="004B53D6"/>
    <w:rsid w:val="004B70B1"/>
    <w:rsid w:val="004B7C98"/>
    <w:rsid w:val="004C0E78"/>
    <w:rsid w:val="004C0F93"/>
    <w:rsid w:val="004C1A05"/>
    <w:rsid w:val="004C23B0"/>
    <w:rsid w:val="004C3CD2"/>
    <w:rsid w:val="004C45F0"/>
    <w:rsid w:val="004C4973"/>
    <w:rsid w:val="004C4EA1"/>
    <w:rsid w:val="004C6316"/>
    <w:rsid w:val="004C72CF"/>
    <w:rsid w:val="004D0A79"/>
    <w:rsid w:val="004D1DFC"/>
    <w:rsid w:val="004D4AE6"/>
    <w:rsid w:val="004D65B6"/>
    <w:rsid w:val="004D6F8C"/>
    <w:rsid w:val="004D7FDF"/>
    <w:rsid w:val="004E0573"/>
    <w:rsid w:val="004E124C"/>
    <w:rsid w:val="004E2A63"/>
    <w:rsid w:val="004E318E"/>
    <w:rsid w:val="004E4DD0"/>
    <w:rsid w:val="004E56EB"/>
    <w:rsid w:val="004E5FB7"/>
    <w:rsid w:val="004E65CE"/>
    <w:rsid w:val="004E668F"/>
    <w:rsid w:val="004E7021"/>
    <w:rsid w:val="004F0393"/>
    <w:rsid w:val="004F0907"/>
    <w:rsid w:val="004F0F17"/>
    <w:rsid w:val="004F2491"/>
    <w:rsid w:val="004F2F6C"/>
    <w:rsid w:val="004F3D2F"/>
    <w:rsid w:val="004F4CB7"/>
    <w:rsid w:val="004F5EAD"/>
    <w:rsid w:val="00501A55"/>
    <w:rsid w:val="00504D1C"/>
    <w:rsid w:val="00510737"/>
    <w:rsid w:val="00512AEC"/>
    <w:rsid w:val="00514A76"/>
    <w:rsid w:val="005207A1"/>
    <w:rsid w:val="0052317E"/>
    <w:rsid w:val="005233F6"/>
    <w:rsid w:val="00523A0A"/>
    <w:rsid w:val="00524B47"/>
    <w:rsid w:val="00530A51"/>
    <w:rsid w:val="00532096"/>
    <w:rsid w:val="00533999"/>
    <w:rsid w:val="00540FB7"/>
    <w:rsid w:val="00541339"/>
    <w:rsid w:val="005422E4"/>
    <w:rsid w:val="0054253F"/>
    <w:rsid w:val="00544E6F"/>
    <w:rsid w:val="005462A9"/>
    <w:rsid w:val="005464F0"/>
    <w:rsid w:val="0054660E"/>
    <w:rsid w:val="00546884"/>
    <w:rsid w:val="005517BE"/>
    <w:rsid w:val="00552AC0"/>
    <w:rsid w:val="0056013C"/>
    <w:rsid w:val="00560E15"/>
    <w:rsid w:val="00562DEA"/>
    <w:rsid w:val="00565B60"/>
    <w:rsid w:val="0056758B"/>
    <w:rsid w:val="0056785F"/>
    <w:rsid w:val="00575C48"/>
    <w:rsid w:val="00577006"/>
    <w:rsid w:val="00577010"/>
    <w:rsid w:val="005814AC"/>
    <w:rsid w:val="00581BD8"/>
    <w:rsid w:val="00585FE2"/>
    <w:rsid w:val="00586FB2"/>
    <w:rsid w:val="00587D5D"/>
    <w:rsid w:val="00593A16"/>
    <w:rsid w:val="00593C17"/>
    <w:rsid w:val="00595C1F"/>
    <w:rsid w:val="005A1CC8"/>
    <w:rsid w:val="005A2C30"/>
    <w:rsid w:val="005A3050"/>
    <w:rsid w:val="005A3151"/>
    <w:rsid w:val="005A44C0"/>
    <w:rsid w:val="005A6251"/>
    <w:rsid w:val="005A65D4"/>
    <w:rsid w:val="005A74F2"/>
    <w:rsid w:val="005B1528"/>
    <w:rsid w:val="005B1E77"/>
    <w:rsid w:val="005B2B4A"/>
    <w:rsid w:val="005B599E"/>
    <w:rsid w:val="005B6BF6"/>
    <w:rsid w:val="005B7919"/>
    <w:rsid w:val="005C1AE9"/>
    <w:rsid w:val="005C3030"/>
    <w:rsid w:val="005C5839"/>
    <w:rsid w:val="005C5F08"/>
    <w:rsid w:val="005D1424"/>
    <w:rsid w:val="005D2EE4"/>
    <w:rsid w:val="005D41A5"/>
    <w:rsid w:val="005D5F57"/>
    <w:rsid w:val="005D7078"/>
    <w:rsid w:val="005D741D"/>
    <w:rsid w:val="005E2AD4"/>
    <w:rsid w:val="005E363F"/>
    <w:rsid w:val="005E481C"/>
    <w:rsid w:val="005F11A8"/>
    <w:rsid w:val="005F4B00"/>
    <w:rsid w:val="005F6DD1"/>
    <w:rsid w:val="00601C22"/>
    <w:rsid w:val="006020C2"/>
    <w:rsid w:val="00602462"/>
    <w:rsid w:val="0060345B"/>
    <w:rsid w:val="00611C39"/>
    <w:rsid w:val="006126D4"/>
    <w:rsid w:val="0061384E"/>
    <w:rsid w:val="00614DC4"/>
    <w:rsid w:val="006162CC"/>
    <w:rsid w:val="006225F0"/>
    <w:rsid w:val="006255E2"/>
    <w:rsid w:val="006267C1"/>
    <w:rsid w:val="00627A0B"/>
    <w:rsid w:val="00640372"/>
    <w:rsid w:val="00641DD2"/>
    <w:rsid w:val="00642435"/>
    <w:rsid w:val="00642A1F"/>
    <w:rsid w:val="00644FE6"/>
    <w:rsid w:val="00645B33"/>
    <w:rsid w:val="00645E6D"/>
    <w:rsid w:val="00646A61"/>
    <w:rsid w:val="00647E9D"/>
    <w:rsid w:val="00651126"/>
    <w:rsid w:val="00651503"/>
    <w:rsid w:val="00653ECA"/>
    <w:rsid w:val="00661F26"/>
    <w:rsid w:val="00662526"/>
    <w:rsid w:val="006640FF"/>
    <w:rsid w:val="0066465F"/>
    <w:rsid w:val="006652F2"/>
    <w:rsid w:val="0066615A"/>
    <w:rsid w:val="00666706"/>
    <w:rsid w:val="00670CFF"/>
    <w:rsid w:val="0067323E"/>
    <w:rsid w:val="0067426E"/>
    <w:rsid w:val="0067652A"/>
    <w:rsid w:val="0067666B"/>
    <w:rsid w:val="00683E5E"/>
    <w:rsid w:val="00683FCE"/>
    <w:rsid w:val="00684E4F"/>
    <w:rsid w:val="006852FB"/>
    <w:rsid w:val="00685FC4"/>
    <w:rsid w:val="00686228"/>
    <w:rsid w:val="00690CA6"/>
    <w:rsid w:val="00692F6A"/>
    <w:rsid w:val="00693062"/>
    <w:rsid w:val="00693579"/>
    <w:rsid w:val="00694603"/>
    <w:rsid w:val="006946FC"/>
    <w:rsid w:val="00694F09"/>
    <w:rsid w:val="00697190"/>
    <w:rsid w:val="00697832"/>
    <w:rsid w:val="00697EEA"/>
    <w:rsid w:val="006A1611"/>
    <w:rsid w:val="006A2FA8"/>
    <w:rsid w:val="006A7368"/>
    <w:rsid w:val="006A7A67"/>
    <w:rsid w:val="006B01B6"/>
    <w:rsid w:val="006B024C"/>
    <w:rsid w:val="006B0823"/>
    <w:rsid w:val="006B14D3"/>
    <w:rsid w:val="006B7184"/>
    <w:rsid w:val="006C0897"/>
    <w:rsid w:val="006C1ABA"/>
    <w:rsid w:val="006C1CC0"/>
    <w:rsid w:val="006C4D33"/>
    <w:rsid w:val="006C7CDC"/>
    <w:rsid w:val="006C7EAD"/>
    <w:rsid w:val="006D449A"/>
    <w:rsid w:val="006D7D1A"/>
    <w:rsid w:val="006E0416"/>
    <w:rsid w:val="006E17E0"/>
    <w:rsid w:val="006E327C"/>
    <w:rsid w:val="006E32CE"/>
    <w:rsid w:val="006E4C61"/>
    <w:rsid w:val="006E55E5"/>
    <w:rsid w:val="006E5F1D"/>
    <w:rsid w:val="006E622B"/>
    <w:rsid w:val="006E6751"/>
    <w:rsid w:val="006E6D6F"/>
    <w:rsid w:val="006F05FC"/>
    <w:rsid w:val="006F0F4F"/>
    <w:rsid w:val="006F2115"/>
    <w:rsid w:val="006F5A88"/>
    <w:rsid w:val="006F6641"/>
    <w:rsid w:val="0070071D"/>
    <w:rsid w:val="0070087D"/>
    <w:rsid w:val="00700930"/>
    <w:rsid w:val="00700945"/>
    <w:rsid w:val="0070239E"/>
    <w:rsid w:val="00702FB7"/>
    <w:rsid w:val="0070427E"/>
    <w:rsid w:val="0070538F"/>
    <w:rsid w:val="0070750A"/>
    <w:rsid w:val="00716CFD"/>
    <w:rsid w:val="007174E8"/>
    <w:rsid w:val="0072638C"/>
    <w:rsid w:val="007277F5"/>
    <w:rsid w:val="0073092E"/>
    <w:rsid w:val="007342C4"/>
    <w:rsid w:val="007343BA"/>
    <w:rsid w:val="0073494B"/>
    <w:rsid w:val="0073789E"/>
    <w:rsid w:val="007379D5"/>
    <w:rsid w:val="00742C99"/>
    <w:rsid w:val="0074379D"/>
    <w:rsid w:val="00744187"/>
    <w:rsid w:val="00744B51"/>
    <w:rsid w:val="007453B9"/>
    <w:rsid w:val="00746830"/>
    <w:rsid w:val="0074783A"/>
    <w:rsid w:val="00750379"/>
    <w:rsid w:val="00757BDB"/>
    <w:rsid w:val="0076064D"/>
    <w:rsid w:val="0076195D"/>
    <w:rsid w:val="007637B8"/>
    <w:rsid w:val="00764D38"/>
    <w:rsid w:val="00770ADF"/>
    <w:rsid w:val="00770E09"/>
    <w:rsid w:val="00771C5B"/>
    <w:rsid w:val="00773529"/>
    <w:rsid w:val="00774033"/>
    <w:rsid w:val="007775D4"/>
    <w:rsid w:val="00780390"/>
    <w:rsid w:val="00780B6B"/>
    <w:rsid w:val="00780EDD"/>
    <w:rsid w:val="00780F5A"/>
    <w:rsid w:val="0078226E"/>
    <w:rsid w:val="00782802"/>
    <w:rsid w:val="00783044"/>
    <w:rsid w:val="007831AA"/>
    <w:rsid w:val="00784BA9"/>
    <w:rsid w:val="00785301"/>
    <w:rsid w:val="00786110"/>
    <w:rsid w:val="00787376"/>
    <w:rsid w:val="0078763D"/>
    <w:rsid w:val="00787B08"/>
    <w:rsid w:val="0079135F"/>
    <w:rsid w:val="00795684"/>
    <w:rsid w:val="00796152"/>
    <w:rsid w:val="00797585"/>
    <w:rsid w:val="007979D2"/>
    <w:rsid w:val="007A0ABE"/>
    <w:rsid w:val="007A0B12"/>
    <w:rsid w:val="007A1179"/>
    <w:rsid w:val="007A1D71"/>
    <w:rsid w:val="007A205D"/>
    <w:rsid w:val="007A2F6D"/>
    <w:rsid w:val="007A5B16"/>
    <w:rsid w:val="007B0425"/>
    <w:rsid w:val="007B2E29"/>
    <w:rsid w:val="007B73ED"/>
    <w:rsid w:val="007B7A79"/>
    <w:rsid w:val="007C00D9"/>
    <w:rsid w:val="007C163D"/>
    <w:rsid w:val="007C16D3"/>
    <w:rsid w:val="007C2A60"/>
    <w:rsid w:val="007C3777"/>
    <w:rsid w:val="007C37D0"/>
    <w:rsid w:val="007C5628"/>
    <w:rsid w:val="007D24CA"/>
    <w:rsid w:val="007D400B"/>
    <w:rsid w:val="007D4592"/>
    <w:rsid w:val="007D4B61"/>
    <w:rsid w:val="007D6481"/>
    <w:rsid w:val="007D6D21"/>
    <w:rsid w:val="007E0516"/>
    <w:rsid w:val="007E31EC"/>
    <w:rsid w:val="007E3B1E"/>
    <w:rsid w:val="007E3BC1"/>
    <w:rsid w:val="007E77A3"/>
    <w:rsid w:val="007F16DB"/>
    <w:rsid w:val="007F2DEB"/>
    <w:rsid w:val="007F2FD4"/>
    <w:rsid w:val="007F5CF2"/>
    <w:rsid w:val="007F79D2"/>
    <w:rsid w:val="00800721"/>
    <w:rsid w:val="00800A6C"/>
    <w:rsid w:val="00803D9C"/>
    <w:rsid w:val="00803FC8"/>
    <w:rsid w:val="008042B9"/>
    <w:rsid w:val="008064A0"/>
    <w:rsid w:val="00806F9C"/>
    <w:rsid w:val="00807C76"/>
    <w:rsid w:val="00814F51"/>
    <w:rsid w:val="008154FF"/>
    <w:rsid w:val="008166E4"/>
    <w:rsid w:val="00817218"/>
    <w:rsid w:val="00821EA2"/>
    <w:rsid w:val="00823A74"/>
    <w:rsid w:val="008249A4"/>
    <w:rsid w:val="00825C77"/>
    <w:rsid w:val="00825C9E"/>
    <w:rsid w:val="00830940"/>
    <w:rsid w:val="008313A4"/>
    <w:rsid w:val="00831911"/>
    <w:rsid w:val="00834360"/>
    <w:rsid w:val="00834948"/>
    <w:rsid w:val="0084009C"/>
    <w:rsid w:val="00840FFA"/>
    <w:rsid w:val="00841CF4"/>
    <w:rsid w:val="00842CA1"/>
    <w:rsid w:val="00843997"/>
    <w:rsid w:val="00844BE0"/>
    <w:rsid w:val="008457CA"/>
    <w:rsid w:val="00845F34"/>
    <w:rsid w:val="0085088B"/>
    <w:rsid w:val="00851892"/>
    <w:rsid w:val="00851DC3"/>
    <w:rsid w:val="00857140"/>
    <w:rsid w:val="00866B41"/>
    <w:rsid w:val="00870294"/>
    <w:rsid w:val="0087046E"/>
    <w:rsid w:val="00870EC4"/>
    <w:rsid w:val="008740A1"/>
    <w:rsid w:val="00875633"/>
    <w:rsid w:val="00880B9E"/>
    <w:rsid w:val="00882F82"/>
    <w:rsid w:val="0088588C"/>
    <w:rsid w:val="00887563"/>
    <w:rsid w:val="00887B4A"/>
    <w:rsid w:val="00892259"/>
    <w:rsid w:val="00893B29"/>
    <w:rsid w:val="00894E63"/>
    <w:rsid w:val="008A19E4"/>
    <w:rsid w:val="008A1D19"/>
    <w:rsid w:val="008A2DE9"/>
    <w:rsid w:val="008A31FC"/>
    <w:rsid w:val="008A347A"/>
    <w:rsid w:val="008A404F"/>
    <w:rsid w:val="008A786E"/>
    <w:rsid w:val="008A797B"/>
    <w:rsid w:val="008B4E4D"/>
    <w:rsid w:val="008B5F5A"/>
    <w:rsid w:val="008B6A0A"/>
    <w:rsid w:val="008B6D16"/>
    <w:rsid w:val="008C117B"/>
    <w:rsid w:val="008C2CB0"/>
    <w:rsid w:val="008C4429"/>
    <w:rsid w:val="008C4D68"/>
    <w:rsid w:val="008C53C2"/>
    <w:rsid w:val="008C5AEE"/>
    <w:rsid w:val="008C5FEC"/>
    <w:rsid w:val="008D08AF"/>
    <w:rsid w:val="008D0A09"/>
    <w:rsid w:val="008D248A"/>
    <w:rsid w:val="008D4A42"/>
    <w:rsid w:val="008D7D99"/>
    <w:rsid w:val="008E1079"/>
    <w:rsid w:val="008E1248"/>
    <w:rsid w:val="008E25B6"/>
    <w:rsid w:val="008E2784"/>
    <w:rsid w:val="008E3AD1"/>
    <w:rsid w:val="008E50C8"/>
    <w:rsid w:val="008E7BE5"/>
    <w:rsid w:val="008F1651"/>
    <w:rsid w:val="008F2397"/>
    <w:rsid w:val="008F4132"/>
    <w:rsid w:val="008F43F3"/>
    <w:rsid w:val="008F47C6"/>
    <w:rsid w:val="008F5EB3"/>
    <w:rsid w:val="008F71C7"/>
    <w:rsid w:val="008F7A9D"/>
    <w:rsid w:val="00902D40"/>
    <w:rsid w:val="009044BF"/>
    <w:rsid w:val="009048D4"/>
    <w:rsid w:val="00905E91"/>
    <w:rsid w:val="009100E2"/>
    <w:rsid w:val="00911141"/>
    <w:rsid w:val="00911883"/>
    <w:rsid w:val="00912AC4"/>
    <w:rsid w:val="00912D79"/>
    <w:rsid w:val="009137F2"/>
    <w:rsid w:val="00913A2D"/>
    <w:rsid w:val="00913E9B"/>
    <w:rsid w:val="0091408A"/>
    <w:rsid w:val="00915B3A"/>
    <w:rsid w:val="00915C27"/>
    <w:rsid w:val="00915D20"/>
    <w:rsid w:val="00916DEE"/>
    <w:rsid w:val="0091738B"/>
    <w:rsid w:val="00917619"/>
    <w:rsid w:val="009229A5"/>
    <w:rsid w:val="00922A4F"/>
    <w:rsid w:val="009235BE"/>
    <w:rsid w:val="00924D13"/>
    <w:rsid w:val="0092626E"/>
    <w:rsid w:val="009262B7"/>
    <w:rsid w:val="00927557"/>
    <w:rsid w:val="00933DDD"/>
    <w:rsid w:val="00934209"/>
    <w:rsid w:val="00934C7C"/>
    <w:rsid w:val="00940DBE"/>
    <w:rsid w:val="0094108E"/>
    <w:rsid w:val="009412E8"/>
    <w:rsid w:val="00941851"/>
    <w:rsid w:val="00942082"/>
    <w:rsid w:val="0094232C"/>
    <w:rsid w:val="009425D7"/>
    <w:rsid w:val="0095047E"/>
    <w:rsid w:val="00950F34"/>
    <w:rsid w:val="009523FC"/>
    <w:rsid w:val="009525BE"/>
    <w:rsid w:val="00953AB8"/>
    <w:rsid w:val="00953D18"/>
    <w:rsid w:val="00955A3E"/>
    <w:rsid w:val="00955F78"/>
    <w:rsid w:val="0095660D"/>
    <w:rsid w:val="00957AC2"/>
    <w:rsid w:val="00964313"/>
    <w:rsid w:val="009655CB"/>
    <w:rsid w:val="00967D84"/>
    <w:rsid w:val="00970D2D"/>
    <w:rsid w:val="00971E62"/>
    <w:rsid w:val="00971F96"/>
    <w:rsid w:val="00974E63"/>
    <w:rsid w:val="00975748"/>
    <w:rsid w:val="0097609C"/>
    <w:rsid w:val="0098443D"/>
    <w:rsid w:val="009851DF"/>
    <w:rsid w:val="0098657F"/>
    <w:rsid w:val="00986DA3"/>
    <w:rsid w:val="009873AB"/>
    <w:rsid w:val="00990497"/>
    <w:rsid w:val="0099128D"/>
    <w:rsid w:val="00993491"/>
    <w:rsid w:val="009936A0"/>
    <w:rsid w:val="00996744"/>
    <w:rsid w:val="00997590"/>
    <w:rsid w:val="00997925"/>
    <w:rsid w:val="009A09D1"/>
    <w:rsid w:val="009A105E"/>
    <w:rsid w:val="009A16BA"/>
    <w:rsid w:val="009A18D1"/>
    <w:rsid w:val="009A193F"/>
    <w:rsid w:val="009A2450"/>
    <w:rsid w:val="009A2666"/>
    <w:rsid w:val="009A4739"/>
    <w:rsid w:val="009A4EBD"/>
    <w:rsid w:val="009A6AB9"/>
    <w:rsid w:val="009B0620"/>
    <w:rsid w:val="009B115A"/>
    <w:rsid w:val="009B1CC3"/>
    <w:rsid w:val="009B7D7E"/>
    <w:rsid w:val="009C02EC"/>
    <w:rsid w:val="009C0A36"/>
    <w:rsid w:val="009C2263"/>
    <w:rsid w:val="009C2502"/>
    <w:rsid w:val="009C56F8"/>
    <w:rsid w:val="009D0925"/>
    <w:rsid w:val="009D171C"/>
    <w:rsid w:val="009D2168"/>
    <w:rsid w:val="009D33B1"/>
    <w:rsid w:val="009D39F5"/>
    <w:rsid w:val="009D41DA"/>
    <w:rsid w:val="009D4C32"/>
    <w:rsid w:val="009D567A"/>
    <w:rsid w:val="009D6D68"/>
    <w:rsid w:val="009E0C68"/>
    <w:rsid w:val="009E13C6"/>
    <w:rsid w:val="009E1CA7"/>
    <w:rsid w:val="009E1EF1"/>
    <w:rsid w:val="009E288B"/>
    <w:rsid w:val="009E3088"/>
    <w:rsid w:val="009E3FE2"/>
    <w:rsid w:val="009E4E55"/>
    <w:rsid w:val="009F0E42"/>
    <w:rsid w:val="009F28A1"/>
    <w:rsid w:val="009F4E20"/>
    <w:rsid w:val="009F7242"/>
    <w:rsid w:val="00A02657"/>
    <w:rsid w:val="00A033EB"/>
    <w:rsid w:val="00A034DB"/>
    <w:rsid w:val="00A04618"/>
    <w:rsid w:val="00A04F59"/>
    <w:rsid w:val="00A057A0"/>
    <w:rsid w:val="00A100BA"/>
    <w:rsid w:val="00A1129E"/>
    <w:rsid w:val="00A12C19"/>
    <w:rsid w:val="00A1382B"/>
    <w:rsid w:val="00A15333"/>
    <w:rsid w:val="00A1548B"/>
    <w:rsid w:val="00A20581"/>
    <w:rsid w:val="00A2149C"/>
    <w:rsid w:val="00A2250B"/>
    <w:rsid w:val="00A22E58"/>
    <w:rsid w:val="00A23574"/>
    <w:rsid w:val="00A25388"/>
    <w:rsid w:val="00A33215"/>
    <w:rsid w:val="00A35760"/>
    <w:rsid w:val="00A36D21"/>
    <w:rsid w:val="00A40BEE"/>
    <w:rsid w:val="00A41D2A"/>
    <w:rsid w:val="00A423D6"/>
    <w:rsid w:val="00A434FF"/>
    <w:rsid w:val="00A439C9"/>
    <w:rsid w:val="00A45F0A"/>
    <w:rsid w:val="00A47700"/>
    <w:rsid w:val="00A47934"/>
    <w:rsid w:val="00A47F18"/>
    <w:rsid w:val="00A47F1A"/>
    <w:rsid w:val="00A50633"/>
    <w:rsid w:val="00A509B4"/>
    <w:rsid w:val="00A50D0C"/>
    <w:rsid w:val="00A512A8"/>
    <w:rsid w:val="00A51CDD"/>
    <w:rsid w:val="00A52FE0"/>
    <w:rsid w:val="00A54960"/>
    <w:rsid w:val="00A550C9"/>
    <w:rsid w:val="00A55DDA"/>
    <w:rsid w:val="00A55F6E"/>
    <w:rsid w:val="00A57B7C"/>
    <w:rsid w:val="00A60922"/>
    <w:rsid w:val="00A627F0"/>
    <w:rsid w:val="00A63331"/>
    <w:rsid w:val="00A6435F"/>
    <w:rsid w:val="00A65DBF"/>
    <w:rsid w:val="00A66613"/>
    <w:rsid w:val="00A67122"/>
    <w:rsid w:val="00A6732B"/>
    <w:rsid w:val="00A6755D"/>
    <w:rsid w:val="00A71C2D"/>
    <w:rsid w:val="00A73A71"/>
    <w:rsid w:val="00A75B46"/>
    <w:rsid w:val="00A75F56"/>
    <w:rsid w:val="00A81816"/>
    <w:rsid w:val="00A81F45"/>
    <w:rsid w:val="00A83204"/>
    <w:rsid w:val="00A860A2"/>
    <w:rsid w:val="00A87877"/>
    <w:rsid w:val="00A879FE"/>
    <w:rsid w:val="00A9411F"/>
    <w:rsid w:val="00A96B71"/>
    <w:rsid w:val="00A96C05"/>
    <w:rsid w:val="00A973EE"/>
    <w:rsid w:val="00AA2288"/>
    <w:rsid w:val="00AA5CA3"/>
    <w:rsid w:val="00AA5D43"/>
    <w:rsid w:val="00AA7202"/>
    <w:rsid w:val="00AA7CE7"/>
    <w:rsid w:val="00AB3BE7"/>
    <w:rsid w:val="00AB467F"/>
    <w:rsid w:val="00AB4DF2"/>
    <w:rsid w:val="00AB7519"/>
    <w:rsid w:val="00AC296F"/>
    <w:rsid w:val="00AC555A"/>
    <w:rsid w:val="00AC59FA"/>
    <w:rsid w:val="00AC59FF"/>
    <w:rsid w:val="00AC5ABC"/>
    <w:rsid w:val="00AC6CBB"/>
    <w:rsid w:val="00AC7FD3"/>
    <w:rsid w:val="00AD00DC"/>
    <w:rsid w:val="00AD15CA"/>
    <w:rsid w:val="00AD406C"/>
    <w:rsid w:val="00AD4C74"/>
    <w:rsid w:val="00AD5A2D"/>
    <w:rsid w:val="00AD71CC"/>
    <w:rsid w:val="00AE1F60"/>
    <w:rsid w:val="00AE24A0"/>
    <w:rsid w:val="00AE2E45"/>
    <w:rsid w:val="00AE4332"/>
    <w:rsid w:val="00AE63EB"/>
    <w:rsid w:val="00AE7626"/>
    <w:rsid w:val="00AE7945"/>
    <w:rsid w:val="00AF0CDD"/>
    <w:rsid w:val="00AF1CC9"/>
    <w:rsid w:val="00AF3FB2"/>
    <w:rsid w:val="00AF439C"/>
    <w:rsid w:val="00AF7B4C"/>
    <w:rsid w:val="00B10151"/>
    <w:rsid w:val="00B1056A"/>
    <w:rsid w:val="00B20136"/>
    <w:rsid w:val="00B2062B"/>
    <w:rsid w:val="00B20CE9"/>
    <w:rsid w:val="00B21CE2"/>
    <w:rsid w:val="00B21E76"/>
    <w:rsid w:val="00B22E5E"/>
    <w:rsid w:val="00B23144"/>
    <w:rsid w:val="00B248BD"/>
    <w:rsid w:val="00B25F97"/>
    <w:rsid w:val="00B260ED"/>
    <w:rsid w:val="00B27C0E"/>
    <w:rsid w:val="00B33468"/>
    <w:rsid w:val="00B33B49"/>
    <w:rsid w:val="00B345E9"/>
    <w:rsid w:val="00B34783"/>
    <w:rsid w:val="00B34C38"/>
    <w:rsid w:val="00B35461"/>
    <w:rsid w:val="00B3654D"/>
    <w:rsid w:val="00B36C16"/>
    <w:rsid w:val="00B3743E"/>
    <w:rsid w:val="00B37682"/>
    <w:rsid w:val="00B43636"/>
    <w:rsid w:val="00B44471"/>
    <w:rsid w:val="00B4532D"/>
    <w:rsid w:val="00B4542F"/>
    <w:rsid w:val="00B45849"/>
    <w:rsid w:val="00B46F4F"/>
    <w:rsid w:val="00B47076"/>
    <w:rsid w:val="00B470C7"/>
    <w:rsid w:val="00B50D18"/>
    <w:rsid w:val="00B50F6C"/>
    <w:rsid w:val="00B55B42"/>
    <w:rsid w:val="00B56A04"/>
    <w:rsid w:val="00B600B7"/>
    <w:rsid w:val="00B605FF"/>
    <w:rsid w:val="00B64C3F"/>
    <w:rsid w:val="00B6638E"/>
    <w:rsid w:val="00B67F75"/>
    <w:rsid w:val="00B71DE1"/>
    <w:rsid w:val="00B75256"/>
    <w:rsid w:val="00B7582A"/>
    <w:rsid w:val="00B768A4"/>
    <w:rsid w:val="00B76BE2"/>
    <w:rsid w:val="00B77BB0"/>
    <w:rsid w:val="00B80BE7"/>
    <w:rsid w:val="00B81C46"/>
    <w:rsid w:val="00B826B7"/>
    <w:rsid w:val="00B83D1E"/>
    <w:rsid w:val="00B844E6"/>
    <w:rsid w:val="00B8533A"/>
    <w:rsid w:val="00B85D24"/>
    <w:rsid w:val="00B91CE4"/>
    <w:rsid w:val="00B92263"/>
    <w:rsid w:val="00B92CF4"/>
    <w:rsid w:val="00B934E6"/>
    <w:rsid w:val="00B943AE"/>
    <w:rsid w:val="00B94614"/>
    <w:rsid w:val="00BA0A6B"/>
    <w:rsid w:val="00BA0BD5"/>
    <w:rsid w:val="00BA1EAE"/>
    <w:rsid w:val="00BA2215"/>
    <w:rsid w:val="00BA4CEE"/>
    <w:rsid w:val="00BA6867"/>
    <w:rsid w:val="00BA76C5"/>
    <w:rsid w:val="00BB0612"/>
    <w:rsid w:val="00BB1376"/>
    <w:rsid w:val="00BB20CD"/>
    <w:rsid w:val="00BB545C"/>
    <w:rsid w:val="00BB5884"/>
    <w:rsid w:val="00BB5B8F"/>
    <w:rsid w:val="00BC0592"/>
    <w:rsid w:val="00BC083E"/>
    <w:rsid w:val="00BC0D63"/>
    <w:rsid w:val="00BC124C"/>
    <w:rsid w:val="00BC1CE3"/>
    <w:rsid w:val="00BC3750"/>
    <w:rsid w:val="00BC47C8"/>
    <w:rsid w:val="00BC5070"/>
    <w:rsid w:val="00BC5728"/>
    <w:rsid w:val="00BC679A"/>
    <w:rsid w:val="00BC7351"/>
    <w:rsid w:val="00BD0520"/>
    <w:rsid w:val="00BD24E3"/>
    <w:rsid w:val="00BD2E80"/>
    <w:rsid w:val="00BD4E8D"/>
    <w:rsid w:val="00BD5C70"/>
    <w:rsid w:val="00BD5D4D"/>
    <w:rsid w:val="00BD7DA2"/>
    <w:rsid w:val="00BE0E79"/>
    <w:rsid w:val="00BE0EF0"/>
    <w:rsid w:val="00BE1A50"/>
    <w:rsid w:val="00BF1883"/>
    <w:rsid w:val="00BF2242"/>
    <w:rsid w:val="00BF25BF"/>
    <w:rsid w:val="00BF2B42"/>
    <w:rsid w:val="00BF6C97"/>
    <w:rsid w:val="00BF7AAA"/>
    <w:rsid w:val="00C005B1"/>
    <w:rsid w:val="00C076BE"/>
    <w:rsid w:val="00C10316"/>
    <w:rsid w:val="00C10319"/>
    <w:rsid w:val="00C10B75"/>
    <w:rsid w:val="00C12291"/>
    <w:rsid w:val="00C136BE"/>
    <w:rsid w:val="00C209EE"/>
    <w:rsid w:val="00C20CE5"/>
    <w:rsid w:val="00C21D87"/>
    <w:rsid w:val="00C2274A"/>
    <w:rsid w:val="00C22D09"/>
    <w:rsid w:val="00C24A79"/>
    <w:rsid w:val="00C24B62"/>
    <w:rsid w:val="00C25DFE"/>
    <w:rsid w:val="00C2790D"/>
    <w:rsid w:val="00C3339E"/>
    <w:rsid w:val="00C345FE"/>
    <w:rsid w:val="00C35D8E"/>
    <w:rsid w:val="00C36560"/>
    <w:rsid w:val="00C37367"/>
    <w:rsid w:val="00C41175"/>
    <w:rsid w:val="00C4320E"/>
    <w:rsid w:val="00C43D70"/>
    <w:rsid w:val="00C46CD8"/>
    <w:rsid w:val="00C50662"/>
    <w:rsid w:val="00C50E77"/>
    <w:rsid w:val="00C530E2"/>
    <w:rsid w:val="00C534F4"/>
    <w:rsid w:val="00C54783"/>
    <w:rsid w:val="00C55BBE"/>
    <w:rsid w:val="00C55E60"/>
    <w:rsid w:val="00C57B91"/>
    <w:rsid w:val="00C6138C"/>
    <w:rsid w:val="00C62DD5"/>
    <w:rsid w:val="00C6338B"/>
    <w:rsid w:val="00C647BB"/>
    <w:rsid w:val="00C66713"/>
    <w:rsid w:val="00C669CD"/>
    <w:rsid w:val="00C703D4"/>
    <w:rsid w:val="00C71233"/>
    <w:rsid w:val="00C716B8"/>
    <w:rsid w:val="00C71B0F"/>
    <w:rsid w:val="00C7321F"/>
    <w:rsid w:val="00C73F5F"/>
    <w:rsid w:val="00C7770E"/>
    <w:rsid w:val="00C818BD"/>
    <w:rsid w:val="00C82073"/>
    <w:rsid w:val="00C82278"/>
    <w:rsid w:val="00C84EC1"/>
    <w:rsid w:val="00C9070D"/>
    <w:rsid w:val="00C9491B"/>
    <w:rsid w:val="00C95ABD"/>
    <w:rsid w:val="00C9745F"/>
    <w:rsid w:val="00CA0727"/>
    <w:rsid w:val="00CA1875"/>
    <w:rsid w:val="00CA47C7"/>
    <w:rsid w:val="00CB2340"/>
    <w:rsid w:val="00CC0869"/>
    <w:rsid w:val="00CC0870"/>
    <w:rsid w:val="00CC1034"/>
    <w:rsid w:val="00CC16B4"/>
    <w:rsid w:val="00CC173E"/>
    <w:rsid w:val="00CC1A7C"/>
    <w:rsid w:val="00CC1C5E"/>
    <w:rsid w:val="00CC41A8"/>
    <w:rsid w:val="00CC6AA7"/>
    <w:rsid w:val="00CC7FDE"/>
    <w:rsid w:val="00CD2505"/>
    <w:rsid w:val="00CD2AF2"/>
    <w:rsid w:val="00CD6080"/>
    <w:rsid w:val="00CD677E"/>
    <w:rsid w:val="00CD67DC"/>
    <w:rsid w:val="00CD71B3"/>
    <w:rsid w:val="00CD747F"/>
    <w:rsid w:val="00CE0742"/>
    <w:rsid w:val="00CE3C89"/>
    <w:rsid w:val="00CE4B42"/>
    <w:rsid w:val="00CE52BD"/>
    <w:rsid w:val="00CE6402"/>
    <w:rsid w:val="00CF15EC"/>
    <w:rsid w:val="00CF613A"/>
    <w:rsid w:val="00D00555"/>
    <w:rsid w:val="00D02D7D"/>
    <w:rsid w:val="00D03854"/>
    <w:rsid w:val="00D04FC3"/>
    <w:rsid w:val="00D04FF0"/>
    <w:rsid w:val="00D0564E"/>
    <w:rsid w:val="00D063E3"/>
    <w:rsid w:val="00D100A0"/>
    <w:rsid w:val="00D10F13"/>
    <w:rsid w:val="00D11352"/>
    <w:rsid w:val="00D125F7"/>
    <w:rsid w:val="00D135B7"/>
    <w:rsid w:val="00D14B23"/>
    <w:rsid w:val="00D14C7F"/>
    <w:rsid w:val="00D15272"/>
    <w:rsid w:val="00D17954"/>
    <w:rsid w:val="00D20003"/>
    <w:rsid w:val="00D21666"/>
    <w:rsid w:val="00D216D3"/>
    <w:rsid w:val="00D21B75"/>
    <w:rsid w:val="00D3553E"/>
    <w:rsid w:val="00D3657B"/>
    <w:rsid w:val="00D37054"/>
    <w:rsid w:val="00D434B2"/>
    <w:rsid w:val="00D44574"/>
    <w:rsid w:val="00D44F82"/>
    <w:rsid w:val="00D44F8A"/>
    <w:rsid w:val="00D457C3"/>
    <w:rsid w:val="00D4584A"/>
    <w:rsid w:val="00D5228B"/>
    <w:rsid w:val="00D542FE"/>
    <w:rsid w:val="00D5494E"/>
    <w:rsid w:val="00D553B2"/>
    <w:rsid w:val="00D55969"/>
    <w:rsid w:val="00D5790B"/>
    <w:rsid w:val="00D63A36"/>
    <w:rsid w:val="00D644F4"/>
    <w:rsid w:val="00D6575A"/>
    <w:rsid w:val="00D67718"/>
    <w:rsid w:val="00D716BB"/>
    <w:rsid w:val="00D72736"/>
    <w:rsid w:val="00D732B6"/>
    <w:rsid w:val="00D73A2E"/>
    <w:rsid w:val="00D73E22"/>
    <w:rsid w:val="00D74182"/>
    <w:rsid w:val="00D74CF7"/>
    <w:rsid w:val="00D762C4"/>
    <w:rsid w:val="00D77473"/>
    <w:rsid w:val="00D778C0"/>
    <w:rsid w:val="00D80184"/>
    <w:rsid w:val="00D81733"/>
    <w:rsid w:val="00D81A87"/>
    <w:rsid w:val="00D83148"/>
    <w:rsid w:val="00D850A1"/>
    <w:rsid w:val="00D93440"/>
    <w:rsid w:val="00D93E19"/>
    <w:rsid w:val="00D95174"/>
    <w:rsid w:val="00D95269"/>
    <w:rsid w:val="00D960B6"/>
    <w:rsid w:val="00D96F14"/>
    <w:rsid w:val="00DA0498"/>
    <w:rsid w:val="00DA2190"/>
    <w:rsid w:val="00DA309D"/>
    <w:rsid w:val="00DA3A0F"/>
    <w:rsid w:val="00DA4556"/>
    <w:rsid w:val="00DA4BF7"/>
    <w:rsid w:val="00DA5F4E"/>
    <w:rsid w:val="00DA7074"/>
    <w:rsid w:val="00DA7937"/>
    <w:rsid w:val="00DB0D58"/>
    <w:rsid w:val="00DB1F45"/>
    <w:rsid w:val="00DB2469"/>
    <w:rsid w:val="00DB2952"/>
    <w:rsid w:val="00DB7B0B"/>
    <w:rsid w:val="00DB7D04"/>
    <w:rsid w:val="00DC2017"/>
    <w:rsid w:val="00DC2ABA"/>
    <w:rsid w:val="00DC4624"/>
    <w:rsid w:val="00DC69D4"/>
    <w:rsid w:val="00DC6E41"/>
    <w:rsid w:val="00DC708E"/>
    <w:rsid w:val="00DC7583"/>
    <w:rsid w:val="00DC7F95"/>
    <w:rsid w:val="00DD4ABE"/>
    <w:rsid w:val="00DD6EE2"/>
    <w:rsid w:val="00DD74CE"/>
    <w:rsid w:val="00DD77A7"/>
    <w:rsid w:val="00DD7E91"/>
    <w:rsid w:val="00DE0063"/>
    <w:rsid w:val="00DE04A0"/>
    <w:rsid w:val="00DE0B44"/>
    <w:rsid w:val="00DE2C3A"/>
    <w:rsid w:val="00DE3A4E"/>
    <w:rsid w:val="00DE473B"/>
    <w:rsid w:val="00DE4FE5"/>
    <w:rsid w:val="00DE65CB"/>
    <w:rsid w:val="00DE78FE"/>
    <w:rsid w:val="00DF0A49"/>
    <w:rsid w:val="00DF0EAC"/>
    <w:rsid w:val="00DF25E9"/>
    <w:rsid w:val="00DF51CC"/>
    <w:rsid w:val="00DF6543"/>
    <w:rsid w:val="00E00765"/>
    <w:rsid w:val="00E017DF"/>
    <w:rsid w:val="00E02A03"/>
    <w:rsid w:val="00E0336E"/>
    <w:rsid w:val="00E04834"/>
    <w:rsid w:val="00E10611"/>
    <w:rsid w:val="00E10C68"/>
    <w:rsid w:val="00E11A7D"/>
    <w:rsid w:val="00E15096"/>
    <w:rsid w:val="00E167AF"/>
    <w:rsid w:val="00E248DE"/>
    <w:rsid w:val="00E26F97"/>
    <w:rsid w:val="00E318EF"/>
    <w:rsid w:val="00E34268"/>
    <w:rsid w:val="00E36879"/>
    <w:rsid w:val="00E36A3E"/>
    <w:rsid w:val="00E36E8D"/>
    <w:rsid w:val="00E4041F"/>
    <w:rsid w:val="00E40987"/>
    <w:rsid w:val="00E418CD"/>
    <w:rsid w:val="00E41EA3"/>
    <w:rsid w:val="00E428D4"/>
    <w:rsid w:val="00E43393"/>
    <w:rsid w:val="00E435BC"/>
    <w:rsid w:val="00E469DB"/>
    <w:rsid w:val="00E51794"/>
    <w:rsid w:val="00E5397E"/>
    <w:rsid w:val="00E635D8"/>
    <w:rsid w:val="00E63782"/>
    <w:rsid w:val="00E64534"/>
    <w:rsid w:val="00E67682"/>
    <w:rsid w:val="00E67A19"/>
    <w:rsid w:val="00E72124"/>
    <w:rsid w:val="00E72DF4"/>
    <w:rsid w:val="00E750E6"/>
    <w:rsid w:val="00E80CE0"/>
    <w:rsid w:val="00E80CF9"/>
    <w:rsid w:val="00E824CE"/>
    <w:rsid w:val="00E837DA"/>
    <w:rsid w:val="00E83857"/>
    <w:rsid w:val="00E843B4"/>
    <w:rsid w:val="00E86572"/>
    <w:rsid w:val="00E93179"/>
    <w:rsid w:val="00E93633"/>
    <w:rsid w:val="00E94AD8"/>
    <w:rsid w:val="00E94E42"/>
    <w:rsid w:val="00E952E9"/>
    <w:rsid w:val="00E95358"/>
    <w:rsid w:val="00E95549"/>
    <w:rsid w:val="00E95871"/>
    <w:rsid w:val="00E97F48"/>
    <w:rsid w:val="00EA13B1"/>
    <w:rsid w:val="00EA39F1"/>
    <w:rsid w:val="00EA43F4"/>
    <w:rsid w:val="00EB5B2E"/>
    <w:rsid w:val="00EB7B25"/>
    <w:rsid w:val="00EC6A84"/>
    <w:rsid w:val="00ED1ADD"/>
    <w:rsid w:val="00ED52E3"/>
    <w:rsid w:val="00ED5F63"/>
    <w:rsid w:val="00ED629A"/>
    <w:rsid w:val="00ED693B"/>
    <w:rsid w:val="00ED6E06"/>
    <w:rsid w:val="00ED7B2B"/>
    <w:rsid w:val="00EE15C5"/>
    <w:rsid w:val="00EE3FFD"/>
    <w:rsid w:val="00EE408C"/>
    <w:rsid w:val="00EE4741"/>
    <w:rsid w:val="00EE6103"/>
    <w:rsid w:val="00EE63AA"/>
    <w:rsid w:val="00EE7583"/>
    <w:rsid w:val="00EE762E"/>
    <w:rsid w:val="00EE76E9"/>
    <w:rsid w:val="00EE7D29"/>
    <w:rsid w:val="00EF0596"/>
    <w:rsid w:val="00EF2441"/>
    <w:rsid w:val="00EF2FAC"/>
    <w:rsid w:val="00EF3057"/>
    <w:rsid w:val="00EF385A"/>
    <w:rsid w:val="00EF57DD"/>
    <w:rsid w:val="00EF6058"/>
    <w:rsid w:val="00EF7CE8"/>
    <w:rsid w:val="00F00061"/>
    <w:rsid w:val="00F00D18"/>
    <w:rsid w:val="00F01185"/>
    <w:rsid w:val="00F01719"/>
    <w:rsid w:val="00F02275"/>
    <w:rsid w:val="00F04E7B"/>
    <w:rsid w:val="00F05859"/>
    <w:rsid w:val="00F058CF"/>
    <w:rsid w:val="00F12EED"/>
    <w:rsid w:val="00F13356"/>
    <w:rsid w:val="00F13769"/>
    <w:rsid w:val="00F14240"/>
    <w:rsid w:val="00F14817"/>
    <w:rsid w:val="00F17143"/>
    <w:rsid w:val="00F20454"/>
    <w:rsid w:val="00F23E49"/>
    <w:rsid w:val="00F24102"/>
    <w:rsid w:val="00F24770"/>
    <w:rsid w:val="00F25FA0"/>
    <w:rsid w:val="00F34AFC"/>
    <w:rsid w:val="00F368BB"/>
    <w:rsid w:val="00F36EEE"/>
    <w:rsid w:val="00F4153B"/>
    <w:rsid w:val="00F41BCC"/>
    <w:rsid w:val="00F43C60"/>
    <w:rsid w:val="00F43E7C"/>
    <w:rsid w:val="00F44074"/>
    <w:rsid w:val="00F45469"/>
    <w:rsid w:val="00F459BA"/>
    <w:rsid w:val="00F46910"/>
    <w:rsid w:val="00F47BF3"/>
    <w:rsid w:val="00F53D20"/>
    <w:rsid w:val="00F56205"/>
    <w:rsid w:val="00F56D6D"/>
    <w:rsid w:val="00F613D8"/>
    <w:rsid w:val="00F63FF2"/>
    <w:rsid w:val="00F7173E"/>
    <w:rsid w:val="00F76B62"/>
    <w:rsid w:val="00F77EC8"/>
    <w:rsid w:val="00F80C35"/>
    <w:rsid w:val="00F811E1"/>
    <w:rsid w:val="00F82B40"/>
    <w:rsid w:val="00F835BF"/>
    <w:rsid w:val="00F83A41"/>
    <w:rsid w:val="00F860CF"/>
    <w:rsid w:val="00F864B0"/>
    <w:rsid w:val="00F86D0E"/>
    <w:rsid w:val="00F9328D"/>
    <w:rsid w:val="00F94F8D"/>
    <w:rsid w:val="00F962BC"/>
    <w:rsid w:val="00F96D5A"/>
    <w:rsid w:val="00F97C15"/>
    <w:rsid w:val="00F97EEB"/>
    <w:rsid w:val="00FA184B"/>
    <w:rsid w:val="00FA1E42"/>
    <w:rsid w:val="00FA4836"/>
    <w:rsid w:val="00FA557C"/>
    <w:rsid w:val="00FA5591"/>
    <w:rsid w:val="00FB05A3"/>
    <w:rsid w:val="00FB15A5"/>
    <w:rsid w:val="00FB4CA8"/>
    <w:rsid w:val="00FB576C"/>
    <w:rsid w:val="00FB6077"/>
    <w:rsid w:val="00FB770B"/>
    <w:rsid w:val="00FC1E04"/>
    <w:rsid w:val="00FC3B15"/>
    <w:rsid w:val="00FC5B40"/>
    <w:rsid w:val="00FC5E0D"/>
    <w:rsid w:val="00FC66E1"/>
    <w:rsid w:val="00FD0141"/>
    <w:rsid w:val="00FD2553"/>
    <w:rsid w:val="00FD3D20"/>
    <w:rsid w:val="00FD56CB"/>
    <w:rsid w:val="00FD62E7"/>
    <w:rsid w:val="00FD7319"/>
    <w:rsid w:val="00FD79B9"/>
    <w:rsid w:val="00FE2978"/>
    <w:rsid w:val="00FE364D"/>
    <w:rsid w:val="00FE3C5B"/>
    <w:rsid w:val="00FE42E0"/>
    <w:rsid w:val="00FE461C"/>
    <w:rsid w:val="00FE53FF"/>
    <w:rsid w:val="00FE5403"/>
    <w:rsid w:val="00FE568C"/>
    <w:rsid w:val="00FE57D2"/>
    <w:rsid w:val="00FE5CC9"/>
    <w:rsid w:val="00FE78D3"/>
    <w:rsid w:val="00FF1E4C"/>
    <w:rsid w:val="00FF2396"/>
    <w:rsid w:val="00FF33EF"/>
    <w:rsid w:val="00FF42D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03C5F5"/>
  <w15:chartTrackingRefBased/>
  <w15:docId w15:val="{EB621403-18DD-41BF-B4C5-9140D9F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10">
    <w:name w:val="Título1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565AD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GT" w:eastAsia="es-GT" w:bidi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5AD"/>
    <w:rPr>
      <w:rFonts w:ascii="Liberation Sans Narrow" w:eastAsia="Liberation Sans Narrow" w:hAnsi="Liberation Sans Narrow" w:cs="Liberation Sans Narrow"/>
      <w:sz w:val="22"/>
      <w:szCs w:val="22"/>
      <w:lang w:bidi="es-GT"/>
    </w:rPr>
  </w:style>
  <w:style w:type="character" w:customStyle="1" w:styleId="markxygyyxrmc">
    <w:name w:val="markxygyyxrmc"/>
    <w:basedOn w:val="Fuentedeprrafopredeter"/>
    <w:rsid w:val="003C26C3"/>
  </w:style>
  <w:style w:type="character" w:customStyle="1" w:styleId="PrrafodelistaCar">
    <w:name w:val="Párrafo de lista Car"/>
    <w:link w:val="Prrafodelista"/>
    <w:uiPriority w:val="34"/>
    <w:qFormat/>
    <w:locked/>
    <w:rsid w:val="003678C2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937E-1E51-471D-94F9-E7E64A8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(23)</Template>
  <TotalTime>0</TotalTime>
  <Pages>7</Pages>
  <Words>2791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2022-12-15T18:21:00Z</cp:lastPrinted>
  <dcterms:created xsi:type="dcterms:W3CDTF">2022-12-20T23:26:00Z</dcterms:created>
  <dcterms:modified xsi:type="dcterms:W3CDTF">2022-12-20T23:26:00Z</dcterms:modified>
</cp:coreProperties>
</file>