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9872" w14:textId="70A6AB4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Pr="001142A4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2E4E96B0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Pr="001142A4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15548A27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ASUNTO:</w:t>
      </w:r>
      <w:r w:rsidR="000A6808" w:rsidRPr="001142A4">
        <w:rPr>
          <w:rFonts w:ascii="Arial" w:hAnsi="Arial" w:cs="Arial"/>
          <w:b/>
          <w:sz w:val="22"/>
          <w:szCs w:val="22"/>
        </w:rPr>
        <w:t xml:space="preserve"> </w:t>
      </w:r>
      <w:r w:rsidR="001142A4" w:rsidRPr="001142A4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1142A4" w:rsidRPr="001142A4">
        <w:rPr>
          <w:rFonts w:ascii="Arial" w:hAnsi="Arial" w:cs="Arial"/>
          <w:sz w:val="22"/>
          <w:szCs w:val="22"/>
          <w:lang w:val="es-GT"/>
        </w:rPr>
        <w:t>POR EL MONTO DE CIENTO SETENTA Y CUATRO MILLONES CUATROCIENTOS SETENTA Y TRES MIL OCHOCIENTOS NOVENTA Y SEIS Q</w:t>
      </w:r>
      <w:r w:rsidR="001142A4" w:rsidRPr="001142A4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1142A4" w:rsidRPr="001142A4">
        <w:rPr>
          <w:rFonts w:ascii="Arial" w:hAnsi="Arial" w:cs="Arial"/>
          <w:sz w:val="22"/>
          <w:szCs w:val="22"/>
          <w:lang w:val="es-GT"/>
        </w:rPr>
        <w:t xml:space="preserve"> (Q.174,473,896.00).--------------</w:t>
      </w:r>
    </w:p>
    <w:p w14:paraId="5DE99ACE" w14:textId="77777777" w:rsidR="00AD00EB" w:rsidRPr="001142A4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601F8D5" w14:textId="2FF1713D" w:rsidR="00293DE4" w:rsidRPr="001142A4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I)</w:t>
      </w:r>
      <w:r w:rsidRPr="001142A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142A4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293DE4" w:rsidRPr="001142A4">
        <w:rPr>
          <w:rFonts w:ascii="Arial" w:hAnsi="Arial" w:cs="Arial"/>
          <w:sz w:val="22"/>
          <w:szCs w:val="22"/>
          <w:lang w:val="es-MX"/>
        </w:rPr>
        <w:t>las</w:t>
      </w:r>
      <w:r w:rsidR="001142A4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1142A4" w:rsidRPr="001142A4">
        <w:rPr>
          <w:rFonts w:ascii="Arial" w:hAnsi="Arial" w:cs="Arial"/>
          <w:sz w:val="22"/>
          <w:szCs w:val="22"/>
        </w:rPr>
        <w:t>Direcciones Departamentales de Educación de Sacatepéquez, Santa Rosa, Suchitepéquez, San Marcos, Huehuetenango, Baja Verapaz, Petén, Izabal, Chiquimula, Jalapa, Jutiapa, Guatemala Sur, Guatemala Oriente y Guatemala Occidente</w:t>
      </w:r>
      <w:r w:rsidR="007E2787" w:rsidRPr="001142A4">
        <w:rPr>
          <w:rFonts w:ascii="Arial" w:hAnsi="Arial" w:cs="Arial"/>
          <w:sz w:val="22"/>
          <w:szCs w:val="22"/>
        </w:rPr>
        <w:t xml:space="preserve">, </w:t>
      </w:r>
      <w:r w:rsidR="00705F1E" w:rsidRPr="001142A4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1142A4">
        <w:rPr>
          <w:rFonts w:ascii="Arial" w:hAnsi="Arial" w:cs="Arial"/>
          <w:sz w:val="22"/>
          <w:szCs w:val="22"/>
          <w:lang w:val="es-MX"/>
        </w:rPr>
        <w:t>de</w:t>
      </w:r>
      <w:r w:rsidR="000C17FF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1142A4" w:rsidRPr="001142A4">
        <w:rPr>
          <w:rFonts w:ascii="Arial" w:hAnsi="Arial" w:cs="Arial"/>
          <w:sz w:val="22"/>
          <w:szCs w:val="22"/>
          <w:lang w:val="es-GT"/>
        </w:rPr>
        <w:t>CIENTO SETENTA Y CUATRO MILLONES CUATROCIENTOS SETENTA Y TRES MIL OCHOCIENTOS NOVENTA Y SEIS Q</w:t>
      </w:r>
      <w:r w:rsidR="001142A4" w:rsidRPr="001142A4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1142A4" w:rsidRPr="001142A4">
        <w:rPr>
          <w:rFonts w:ascii="Arial" w:hAnsi="Arial" w:cs="Arial"/>
          <w:sz w:val="22"/>
          <w:szCs w:val="22"/>
          <w:lang w:val="es-GT"/>
        </w:rPr>
        <w:t xml:space="preserve"> (Q.174,473,896.00)</w:t>
      </w:r>
      <w:r w:rsidR="00170250" w:rsidRPr="001142A4">
        <w:rPr>
          <w:rFonts w:ascii="Arial" w:hAnsi="Arial" w:cs="Arial"/>
          <w:sz w:val="22"/>
          <w:szCs w:val="22"/>
          <w:lang w:val="es-GT"/>
        </w:rPr>
        <w:t>,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con la finalidad de reprogramar los recursos en los códigos de entidades receptoras de Institutos de Educación por Cooperativa de Enseñanza y</w:t>
      </w:r>
      <w:r w:rsidR="00BD2A0E" w:rsidRPr="001142A4">
        <w:rPr>
          <w:rFonts w:ascii="Arial" w:hAnsi="Arial" w:cs="Arial"/>
          <w:sz w:val="22"/>
          <w:szCs w:val="22"/>
        </w:rPr>
        <w:t xml:space="preserve"> de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legalmente constituida, que corresponden a los Programas de Apoyo de: </w:t>
      </w:r>
      <w:r w:rsidR="001142A4" w:rsidRPr="001142A4">
        <w:rPr>
          <w:rFonts w:ascii="Arial" w:hAnsi="Arial" w:cs="Arial"/>
          <w:sz w:val="22"/>
          <w:szCs w:val="22"/>
          <w:lang w:val="es-GT"/>
        </w:rPr>
        <w:t xml:space="preserve">Gratuidad de la Educación, </w:t>
      </w:r>
      <w:r w:rsidR="000632F6" w:rsidRPr="001142A4">
        <w:rPr>
          <w:rFonts w:ascii="Arial" w:hAnsi="Arial" w:cs="Arial"/>
          <w:sz w:val="22"/>
          <w:szCs w:val="22"/>
          <w:lang w:val="es-GT"/>
        </w:rPr>
        <w:t>Valija Didáctica y Alimentación Escolar</w:t>
      </w:r>
      <w:r w:rsidR="00BD2A0E" w:rsidRPr="001142A4">
        <w:rPr>
          <w:rFonts w:ascii="Arial" w:hAnsi="Arial" w:cs="Arial"/>
          <w:sz w:val="22"/>
          <w:szCs w:val="22"/>
          <w:lang w:val="es-GT"/>
        </w:rPr>
        <w:t>;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1142A4">
        <w:rPr>
          <w:rFonts w:ascii="Arial" w:eastAsia="Arial Unicode MS" w:hAnsi="Arial" w:cs="Arial"/>
          <w:sz w:val="22"/>
          <w:szCs w:val="22"/>
        </w:rPr>
        <w:t>asimismo</w:t>
      </w:r>
      <w:r w:rsidR="006411D3" w:rsidRPr="001142A4">
        <w:rPr>
          <w:rFonts w:ascii="Arial" w:eastAsia="Arial Unicode MS" w:hAnsi="Arial" w:cs="Arial"/>
          <w:sz w:val="22"/>
          <w:szCs w:val="22"/>
        </w:rPr>
        <w:t>,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142A4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142A4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ero </w:t>
      </w:r>
      <w:r w:rsidR="001142A4" w:rsidRPr="001142A4">
        <w:rPr>
          <w:rFonts w:ascii="Arial" w:eastAsia="Arial Unicode MS" w:hAnsi="Arial" w:cs="Arial"/>
          <w:sz w:val="22"/>
          <w:szCs w:val="22"/>
        </w:rPr>
        <w:t>26</w:t>
      </w:r>
      <w:r w:rsidR="00067F6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1142A4">
        <w:rPr>
          <w:rFonts w:ascii="Arial" w:eastAsia="Arial Unicode MS" w:hAnsi="Arial" w:cs="Arial"/>
          <w:sz w:val="22"/>
          <w:szCs w:val="22"/>
        </w:rPr>
        <w:t>de fecha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1142A4" w:rsidRPr="001142A4">
        <w:rPr>
          <w:rFonts w:ascii="Arial" w:eastAsia="Arial Unicode MS" w:hAnsi="Arial" w:cs="Arial"/>
          <w:sz w:val="22"/>
          <w:szCs w:val="22"/>
        </w:rPr>
        <w:t>20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de </w:t>
      </w:r>
      <w:r w:rsidR="000632F6" w:rsidRPr="001142A4">
        <w:rPr>
          <w:rFonts w:ascii="Arial" w:eastAsia="Arial Unicode MS" w:hAnsi="Arial" w:cs="Arial"/>
          <w:sz w:val="22"/>
          <w:szCs w:val="22"/>
        </w:rPr>
        <w:t>mayo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 w:rsidRPr="001142A4">
        <w:rPr>
          <w:rFonts w:ascii="Arial" w:eastAsia="Arial Unicode MS" w:hAnsi="Arial" w:cs="Arial"/>
          <w:sz w:val="22"/>
          <w:szCs w:val="22"/>
        </w:rPr>
        <w:t>22</w:t>
      </w:r>
      <w:r w:rsidR="006973CA" w:rsidRPr="001142A4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142A4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142A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142A4">
        <w:rPr>
          <w:rFonts w:ascii="Arial" w:eastAsia="Arial Unicode MS" w:hAnsi="Arial" w:cs="Arial"/>
          <w:sz w:val="22"/>
          <w:szCs w:val="22"/>
        </w:rPr>
        <w:t>;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142A4">
        <w:rPr>
          <w:rFonts w:ascii="Arial" w:hAnsi="Arial" w:cs="Arial"/>
          <w:sz w:val="22"/>
          <w:szCs w:val="22"/>
        </w:rPr>
        <w:t>Decreto</w:t>
      </w:r>
      <w:r w:rsidR="00A54277" w:rsidRPr="001142A4">
        <w:rPr>
          <w:rFonts w:ascii="Arial" w:hAnsi="Arial" w:cs="Arial"/>
          <w:sz w:val="22"/>
          <w:szCs w:val="22"/>
        </w:rPr>
        <w:t xml:space="preserve"> número </w:t>
      </w:r>
      <w:r w:rsidR="00B80DEA" w:rsidRPr="001142A4">
        <w:rPr>
          <w:rFonts w:ascii="Arial" w:hAnsi="Arial" w:cs="Arial"/>
          <w:sz w:val="22"/>
          <w:szCs w:val="22"/>
        </w:rPr>
        <w:t>114-97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del Organismo Ejecutivo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</w:t>
      </w:r>
      <w:r w:rsidR="0012711B" w:rsidRPr="001142A4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142A4">
        <w:rPr>
          <w:rFonts w:ascii="Arial" w:hAnsi="Arial" w:cs="Arial"/>
          <w:sz w:val="22"/>
          <w:szCs w:val="22"/>
        </w:rPr>
        <w:t xml:space="preserve">101-97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Orgánica del Presupuesto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y sus reformas, </w:t>
      </w:r>
      <w:r w:rsidR="005B41AB" w:rsidRPr="001142A4">
        <w:rPr>
          <w:rFonts w:ascii="Arial" w:hAnsi="Arial" w:cs="Arial"/>
          <w:sz w:val="22"/>
          <w:szCs w:val="22"/>
        </w:rPr>
        <w:t>a</w:t>
      </w:r>
      <w:r w:rsidR="001B28D3" w:rsidRPr="001142A4">
        <w:rPr>
          <w:rFonts w:ascii="Arial" w:hAnsi="Arial" w:cs="Arial"/>
          <w:sz w:val="22"/>
          <w:szCs w:val="22"/>
        </w:rPr>
        <w:t>rtículo 32 Bis</w:t>
      </w:r>
      <w:r w:rsidR="00342476" w:rsidRPr="001142A4">
        <w:rPr>
          <w:rFonts w:ascii="Arial" w:hAnsi="Arial" w:cs="Arial"/>
          <w:sz w:val="22"/>
          <w:szCs w:val="22"/>
        </w:rPr>
        <w:t>,</w:t>
      </w:r>
      <w:r w:rsidR="00DE409C" w:rsidRPr="001142A4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 xml:space="preserve">así como </w:t>
      </w:r>
      <w:r w:rsidR="00A31B48" w:rsidRPr="001142A4">
        <w:rPr>
          <w:rFonts w:ascii="Arial" w:hAnsi="Arial" w:cs="Arial"/>
          <w:sz w:val="22"/>
          <w:szCs w:val="22"/>
        </w:rPr>
        <w:t>el</w:t>
      </w:r>
      <w:r w:rsidR="00A31B48" w:rsidRPr="001142A4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293-2021</w:t>
      </w:r>
      <w:r w:rsidR="000A6808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“</w:t>
      </w:r>
      <w:r w:rsidR="000A6808" w:rsidRPr="001142A4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142A4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001142A4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”</w:t>
      </w:r>
      <w:r w:rsidR="00330778" w:rsidRPr="001142A4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142A4">
        <w:rPr>
          <w:rFonts w:ascii="Arial" w:hAnsi="Arial" w:cs="Arial"/>
          <w:sz w:val="22"/>
          <w:szCs w:val="22"/>
        </w:rPr>
        <w:t xml:space="preserve">, y </w:t>
      </w:r>
      <w:r w:rsidR="00B80DEA" w:rsidRPr="001142A4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142A4">
        <w:rPr>
          <w:rFonts w:ascii="Arial" w:hAnsi="Arial" w:cs="Arial"/>
          <w:sz w:val="22"/>
          <w:szCs w:val="22"/>
        </w:rPr>
        <w:t>s</w:t>
      </w:r>
      <w:r w:rsidR="00B80DEA" w:rsidRPr="001142A4">
        <w:rPr>
          <w:rFonts w:ascii="Arial" w:hAnsi="Arial" w:cs="Arial"/>
          <w:sz w:val="22"/>
          <w:szCs w:val="22"/>
        </w:rPr>
        <w:t xml:space="preserve"> y Subvenciones”</w:t>
      </w:r>
      <w:r w:rsidR="00B83B41" w:rsidRPr="001142A4">
        <w:rPr>
          <w:rFonts w:ascii="Arial" w:hAnsi="Arial" w:cs="Arial"/>
          <w:sz w:val="22"/>
          <w:szCs w:val="22"/>
        </w:rPr>
        <w:t xml:space="preserve"> y sus reformas</w:t>
      </w:r>
      <w:r w:rsidR="0091252E" w:rsidRPr="001142A4">
        <w:rPr>
          <w:rFonts w:ascii="Arial" w:hAnsi="Arial" w:cs="Arial"/>
          <w:sz w:val="22"/>
          <w:szCs w:val="22"/>
        </w:rPr>
        <w:t>;</w:t>
      </w:r>
      <w:r w:rsidR="00324C9D" w:rsidRPr="001142A4">
        <w:rPr>
          <w:rFonts w:ascii="Arial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142A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142A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142A4">
        <w:rPr>
          <w:rFonts w:ascii="Arial" w:eastAsia="Arial Unicode MS" w:hAnsi="Arial" w:cs="Arial"/>
          <w:sz w:val="22"/>
          <w:szCs w:val="22"/>
        </w:rPr>
        <w:t>citados;</w:t>
      </w:r>
      <w:r w:rsidR="007C2852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142A4">
        <w:rPr>
          <w:rFonts w:ascii="Arial" w:eastAsia="Arial Unicode MS" w:hAnsi="Arial" w:cs="Arial"/>
          <w:sz w:val="22"/>
          <w:szCs w:val="22"/>
        </w:rPr>
        <w:t>:</w:t>
      </w:r>
      <w:r w:rsidR="00D864D8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142A4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142A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1142A4">
        <w:rPr>
          <w:rFonts w:ascii="Arial" w:eastAsia="Arial Unicode MS" w:hAnsi="Arial" w:cs="Arial"/>
          <w:sz w:val="22"/>
          <w:szCs w:val="22"/>
        </w:rPr>
        <w:t>,</w:t>
      </w:r>
      <w:r w:rsidR="004867D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1142A4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1142A4">
        <w:rPr>
          <w:rFonts w:ascii="Arial" w:hAnsi="Arial" w:cs="Arial"/>
          <w:sz w:val="22"/>
          <w:szCs w:val="22"/>
          <w:lang w:val="es-GT"/>
        </w:rPr>
        <w:t>e</w:t>
      </w:r>
      <w:r w:rsidR="00821B40" w:rsidRPr="001142A4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1142A4">
        <w:rPr>
          <w:rFonts w:ascii="Arial" w:hAnsi="Arial" w:cs="Arial"/>
          <w:sz w:val="22"/>
          <w:szCs w:val="22"/>
          <w:lang w:val="es-GT"/>
        </w:rPr>
        <w:t>ó</w:t>
      </w:r>
      <w:r w:rsidR="00821B40" w:rsidRPr="001142A4">
        <w:rPr>
          <w:rFonts w:ascii="Arial" w:hAnsi="Arial" w:cs="Arial"/>
          <w:sz w:val="22"/>
          <w:szCs w:val="22"/>
          <w:lang w:val="es-GT"/>
        </w:rPr>
        <w:t>n 431 “Transferencias a instituciones de enseñanza” y 435 “Transferencias a otras instituciones sin fines de lucro”</w:t>
      </w:r>
      <w:r w:rsidR="00F720AF" w:rsidRPr="001142A4">
        <w:rPr>
          <w:rFonts w:ascii="Arial" w:hAnsi="Arial" w:cs="Arial"/>
          <w:sz w:val="22"/>
          <w:szCs w:val="22"/>
        </w:rPr>
        <w:t>,</w:t>
      </w:r>
      <w:r w:rsidR="003F2DF8" w:rsidRPr="001142A4">
        <w:rPr>
          <w:rFonts w:ascii="Arial" w:hAnsi="Arial" w:cs="Arial"/>
          <w:sz w:val="22"/>
          <w:szCs w:val="22"/>
        </w:rPr>
        <w:t xml:space="preserve"> </w:t>
      </w:r>
      <w:r w:rsidR="00133FD7" w:rsidRPr="001142A4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GT"/>
        </w:rPr>
        <w:t>e</w:t>
      </w:r>
      <w:r w:rsidR="00912D80" w:rsidRPr="001142A4">
        <w:rPr>
          <w:rFonts w:ascii="Arial" w:hAnsi="Arial" w:cs="Arial"/>
          <w:sz w:val="22"/>
          <w:szCs w:val="22"/>
        </w:rPr>
        <w:t xml:space="preserve">l monto </w:t>
      </w:r>
      <w:r w:rsidR="008155ED" w:rsidRPr="001142A4">
        <w:rPr>
          <w:rFonts w:ascii="Arial" w:hAnsi="Arial" w:cs="Arial"/>
          <w:sz w:val="22"/>
          <w:szCs w:val="22"/>
        </w:rPr>
        <w:t>de</w:t>
      </w:r>
      <w:r w:rsidR="0009332E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142A4" w:rsidRPr="001142A4">
        <w:rPr>
          <w:rFonts w:ascii="Arial" w:hAnsi="Arial" w:cs="Arial"/>
          <w:sz w:val="22"/>
          <w:szCs w:val="22"/>
          <w:lang w:val="es-GT"/>
        </w:rPr>
        <w:t>CIENTO SETENTA Y CUATRO MILLONES CUATROCIENTOS SETENTA Y TRES MIL OCHOCIENTOS NOVENTA Y SEIS Q</w:t>
      </w:r>
      <w:r w:rsidR="001142A4" w:rsidRPr="001142A4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1142A4" w:rsidRPr="001142A4">
        <w:rPr>
          <w:rFonts w:ascii="Arial" w:hAnsi="Arial" w:cs="Arial"/>
          <w:sz w:val="22"/>
          <w:szCs w:val="22"/>
          <w:lang w:val="es-GT"/>
        </w:rPr>
        <w:t xml:space="preserve"> (Q.174,473,896.00)</w:t>
      </w:r>
      <w:r w:rsidR="006973CA" w:rsidRPr="001142A4">
        <w:rPr>
          <w:rFonts w:ascii="Arial" w:hAnsi="Arial" w:cs="Arial"/>
          <w:sz w:val="22"/>
          <w:szCs w:val="22"/>
        </w:rPr>
        <w:t xml:space="preserve">, </w:t>
      </w:r>
      <w:r w:rsidR="00293DE4" w:rsidRPr="001142A4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1142A4">
        <w:rPr>
          <w:rFonts w:ascii="Arial" w:hAnsi="Arial" w:cs="Arial"/>
          <w:color w:val="000000"/>
          <w:sz w:val="22"/>
          <w:szCs w:val="22"/>
        </w:rPr>
        <w:t>:-</w:t>
      </w:r>
      <w:r w:rsidR="004173B0" w:rsidRPr="001142A4">
        <w:rPr>
          <w:rFonts w:ascii="Arial" w:hAnsi="Arial" w:cs="Arial"/>
          <w:color w:val="000000"/>
          <w:sz w:val="22"/>
          <w:szCs w:val="22"/>
        </w:rPr>
        <w:t>--------</w:t>
      </w:r>
      <w:r w:rsidR="00EE03C9" w:rsidRPr="001142A4">
        <w:rPr>
          <w:rFonts w:ascii="Arial" w:hAnsi="Arial" w:cs="Arial"/>
          <w:color w:val="000000"/>
          <w:sz w:val="22"/>
          <w:szCs w:val="22"/>
        </w:rPr>
        <w:t>--</w:t>
      </w:r>
      <w:r w:rsidR="000F2135" w:rsidRPr="001142A4">
        <w:rPr>
          <w:rFonts w:ascii="Arial" w:hAnsi="Arial" w:cs="Arial"/>
          <w:color w:val="000000"/>
          <w:sz w:val="22"/>
          <w:szCs w:val="22"/>
        </w:rPr>
        <w:t>----</w:t>
      </w:r>
      <w:r w:rsidR="00EE03C9" w:rsidRPr="001142A4">
        <w:rPr>
          <w:rFonts w:ascii="Arial" w:hAnsi="Arial" w:cs="Arial"/>
          <w:color w:val="000000"/>
          <w:sz w:val="22"/>
          <w:szCs w:val="22"/>
        </w:rPr>
        <w:t>---</w:t>
      </w:r>
      <w:r w:rsidR="001142A4" w:rsidRPr="001142A4">
        <w:rPr>
          <w:rFonts w:ascii="Arial" w:hAnsi="Arial" w:cs="Arial"/>
          <w:color w:val="000000"/>
          <w:sz w:val="22"/>
          <w:szCs w:val="22"/>
        </w:rPr>
        <w:t>-----------------------------------------</w:t>
      </w:r>
    </w:p>
    <w:p w14:paraId="32FF85BD" w14:textId="20C88B61" w:rsidR="007225CA" w:rsidRPr="001142A4" w:rsidRDefault="007225CA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35FE21C7" w14:textId="38D8AFEB" w:rsidR="00610CD0" w:rsidRDefault="00A56396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A56396">
        <w:rPr>
          <w:noProof/>
          <w:lang w:val="es-GT" w:eastAsia="es-GT"/>
        </w:rPr>
        <w:drawing>
          <wp:inline distT="0" distB="0" distL="0" distR="0" wp14:anchorId="2CCFD714" wp14:editId="2FA905B0">
            <wp:extent cx="5791200" cy="17081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6101C" w14:textId="0D76BE2E" w:rsidR="00BD57B3" w:rsidRPr="001142A4" w:rsidRDefault="00A56396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A56396">
        <w:rPr>
          <w:noProof/>
          <w:lang w:val="es-GT" w:eastAsia="es-GT"/>
        </w:rPr>
        <w:lastRenderedPageBreak/>
        <w:drawing>
          <wp:inline distT="0" distB="0" distL="0" distR="0" wp14:anchorId="6B552BDE" wp14:editId="1988F109">
            <wp:extent cx="5772150" cy="2362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E397" w14:textId="53A689FE" w:rsidR="006E5673" w:rsidRPr="001142A4" w:rsidRDefault="006E5673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7F06C2FB" w14:textId="3910335B" w:rsidR="005C1E75" w:rsidRPr="00A51271" w:rsidRDefault="00EF13C7" w:rsidP="00A51271">
      <w:pPr>
        <w:jc w:val="both"/>
        <w:rPr>
          <w:rFonts w:ascii="Arial" w:hAnsi="Arial" w:cs="Arial"/>
          <w:color w:val="000000"/>
          <w:sz w:val="22"/>
          <w:szCs w:val="22"/>
          <w:lang w:val="es-GT" w:eastAsia="es-GT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>la finalidad de reprogramar los recursos en los códigos de entidades receptoras de Institutos de Educación por Cooperativa de Enseñanza y</w:t>
      </w:r>
      <w:r w:rsidR="00DB6E08" w:rsidRPr="001142A4">
        <w:rPr>
          <w:rFonts w:ascii="Arial" w:hAnsi="Arial" w:cs="Arial"/>
          <w:sz w:val="22"/>
          <w:szCs w:val="22"/>
        </w:rPr>
        <w:t xml:space="preserve"> de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legalmente constituida, que corresponden a los Programas de Apoyo de: </w:t>
      </w:r>
      <w:r w:rsidR="000D154C" w:rsidRPr="001142A4">
        <w:rPr>
          <w:rFonts w:ascii="Arial" w:hAnsi="Arial" w:cs="Arial"/>
          <w:sz w:val="22"/>
          <w:szCs w:val="22"/>
          <w:lang w:val="es-GT"/>
        </w:rPr>
        <w:t>Gratuidad de la Educa</w:t>
      </w:r>
      <w:r w:rsidR="00D47B98">
        <w:rPr>
          <w:rFonts w:ascii="Arial" w:hAnsi="Arial" w:cs="Arial"/>
          <w:sz w:val="22"/>
          <w:szCs w:val="22"/>
          <w:lang w:val="es-GT"/>
        </w:rPr>
        <w:t xml:space="preserve">ción, </w:t>
      </w:r>
      <w:r w:rsidR="000D154C" w:rsidRPr="001142A4">
        <w:rPr>
          <w:rFonts w:ascii="Arial" w:hAnsi="Arial" w:cs="Arial"/>
          <w:sz w:val="22"/>
          <w:szCs w:val="22"/>
          <w:lang w:val="es-GT"/>
        </w:rPr>
        <w:t>Valija Didáctica y Alimentación Escolar</w:t>
      </w:r>
      <w:r w:rsidR="00DB6E08" w:rsidRPr="001142A4">
        <w:rPr>
          <w:rFonts w:ascii="Arial" w:hAnsi="Arial" w:cs="Arial"/>
          <w:sz w:val="22"/>
          <w:szCs w:val="22"/>
          <w:lang w:val="es-GT"/>
        </w:rPr>
        <w:t>;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ontenida en </w:t>
      </w:r>
      <w:r w:rsidR="005E3CB5" w:rsidRPr="001142A4">
        <w:rPr>
          <w:rFonts w:ascii="Arial" w:hAnsi="Arial" w:cs="Arial"/>
          <w:sz w:val="22"/>
          <w:szCs w:val="22"/>
        </w:rPr>
        <w:t>l</w:t>
      </w:r>
      <w:r w:rsidR="003D6087" w:rsidRPr="001142A4">
        <w:rPr>
          <w:rFonts w:ascii="Arial" w:hAnsi="Arial" w:cs="Arial"/>
          <w:sz w:val="22"/>
          <w:szCs w:val="22"/>
        </w:rPr>
        <w:t>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0D154C" w:rsidRPr="001142A4">
        <w:rPr>
          <w:rFonts w:ascii="Arial" w:hAnsi="Arial" w:cs="Arial"/>
          <w:sz w:val="22"/>
          <w:szCs w:val="22"/>
        </w:rPr>
        <w:t xml:space="preserve"> </w:t>
      </w:r>
      <w:r w:rsidR="00A51271" w:rsidRPr="00A51271">
        <w:rPr>
          <w:rFonts w:ascii="Arial" w:hAnsi="Arial" w:cs="Arial"/>
          <w:color w:val="000000"/>
          <w:sz w:val="22"/>
          <w:szCs w:val="22"/>
        </w:rPr>
        <w:t>205, 239, 240, 241, 242, 243, 244, 245, 246, 247,</w:t>
      </w:r>
      <w:r w:rsidR="00FA5F55">
        <w:rPr>
          <w:rFonts w:ascii="Arial" w:hAnsi="Arial" w:cs="Arial"/>
          <w:color w:val="000000"/>
          <w:sz w:val="22"/>
          <w:szCs w:val="22"/>
        </w:rPr>
        <w:t xml:space="preserve"> </w:t>
      </w:r>
      <w:r w:rsidR="00A51271" w:rsidRPr="00A51271">
        <w:rPr>
          <w:rFonts w:ascii="Arial" w:hAnsi="Arial" w:cs="Arial"/>
          <w:color w:val="000000"/>
          <w:sz w:val="22"/>
          <w:szCs w:val="22"/>
        </w:rPr>
        <w:t>248</w:t>
      </w:r>
      <w:r w:rsidR="00FA5F55">
        <w:rPr>
          <w:rFonts w:ascii="Arial" w:hAnsi="Arial" w:cs="Arial"/>
          <w:color w:val="000000"/>
          <w:sz w:val="22"/>
          <w:szCs w:val="22"/>
        </w:rPr>
        <w:t>, 249, 250, 251, 252</w:t>
      </w:r>
      <w:r w:rsidR="00DA44A1">
        <w:rPr>
          <w:rFonts w:ascii="Arial" w:hAnsi="Arial" w:cs="Arial"/>
          <w:color w:val="000000"/>
          <w:sz w:val="22"/>
          <w:szCs w:val="22"/>
        </w:rPr>
        <w:t>,</w:t>
      </w:r>
      <w:r w:rsidR="00FA5F55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="00DA44A1">
        <w:rPr>
          <w:rFonts w:ascii="Arial" w:hAnsi="Arial" w:cs="Arial"/>
          <w:color w:val="000000"/>
          <w:sz w:val="22"/>
          <w:szCs w:val="22"/>
        </w:rPr>
        <w:t xml:space="preserve">253, 254 y </w:t>
      </w:r>
      <w:r w:rsidR="00A51271" w:rsidRPr="00A51271">
        <w:rPr>
          <w:rFonts w:ascii="Arial" w:hAnsi="Arial" w:cs="Arial"/>
          <w:color w:val="000000"/>
          <w:sz w:val="22"/>
          <w:szCs w:val="22"/>
        </w:rPr>
        <w:t>255</w:t>
      </w:r>
      <w:r w:rsidR="00A51271">
        <w:rPr>
          <w:rFonts w:ascii="Arial" w:hAnsi="Arial" w:cs="Arial"/>
          <w:color w:val="000000"/>
          <w:sz w:val="22"/>
          <w:szCs w:val="22"/>
        </w:rPr>
        <w:t xml:space="preserve">, </w:t>
      </w:r>
      <w:r w:rsidR="00624D2A" w:rsidRPr="001142A4">
        <w:rPr>
          <w:rFonts w:ascii="Arial" w:hAnsi="Arial" w:cs="Arial"/>
          <w:sz w:val="22"/>
          <w:szCs w:val="22"/>
        </w:rPr>
        <w:t xml:space="preserve">los cuales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3D6087" w:rsidRPr="001142A4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624D2A" w:rsidRPr="001142A4">
        <w:rPr>
          <w:rFonts w:ascii="Arial" w:eastAsia="Arial Unicode MS" w:hAnsi="Arial" w:cs="Arial"/>
          <w:sz w:val="22"/>
          <w:szCs w:val="22"/>
        </w:rPr>
        <w:t>-</w:t>
      </w:r>
      <w:r w:rsidR="00282B5F" w:rsidRPr="001142A4">
        <w:rPr>
          <w:rFonts w:ascii="Arial" w:eastAsia="Arial Unicode MS" w:hAnsi="Arial" w:cs="Arial"/>
          <w:sz w:val="22"/>
          <w:szCs w:val="22"/>
        </w:rPr>
        <w:t>----------</w:t>
      </w:r>
      <w:r w:rsidR="000D154C" w:rsidRPr="001142A4">
        <w:rPr>
          <w:rFonts w:ascii="Arial" w:eastAsia="Arial Unicode MS" w:hAnsi="Arial" w:cs="Arial"/>
          <w:sz w:val="22"/>
          <w:szCs w:val="22"/>
        </w:rPr>
        <w:t>--------</w:t>
      </w:r>
      <w:r w:rsidR="000F2135" w:rsidRPr="001142A4">
        <w:rPr>
          <w:rFonts w:ascii="Arial" w:eastAsia="Arial Unicode MS" w:hAnsi="Arial" w:cs="Arial"/>
          <w:sz w:val="22"/>
          <w:szCs w:val="22"/>
        </w:rPr>
        <w:t>----------------------------------------------------------</w:t>
      </w:r>
      <w:r w:rsidR="000D154C" w:rsidRPr="001142A4">
        <w:rPr>
          <w:rFonts w:ascii="Arial" w:eastAsia="Arial Unicode MS" w:hAnsi="Arial" w:cs="Arial"/>
          <w:sz w:val="22"/>
          <w:szCs w:val="22"/>
        </w:rPr>
        <w:t>-</w:t>
      </w:r>
      <w:r w:rsidR="00EE03C9" w:rsidRPr="001142A4">
        <w:rPr>
          <w:rFonts w:ascii="Arial" w:eastAsia="Arial Unicode MS" w:hAnsi="Arial" w:cs="Arial"/>
          <w:sz w:val="22"/>
          <w:szCs w:val="22"/>
        </w:rPr>
        <w:t>----</w:t>
      </w:r>
      <w:r w:rsidR="00A51271">
        <w:rPr>
          <w:rFonts w:ascii="Arial" w:eastAsia="Arial Unicode MS" w:hAnsi="Arial" w:cs="Arial"/>
          <w:sz w:val="22"/>
          <w:szCs w:val="22"/>
        </w:rPr>
        <w:t>----------</w:t>
      </w:r>
    </w:p>
    <w:p w14:paraId="515EBD31" w14:textId="77777777" w:rsidR="000632F6" w:rsidRPr="001142A4" w:rsidRDefault="000632F6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3B4ADAB4" w14:textId="3A64D3C8" w:rsidR="00985829" w:rsidRDefault="00BD57B3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BD57B3">
        <w:rPr>
          <w:rFonts w:eastAsia="Arial Unicode MS"/>
          <w:noProof/>
          <w:lang w:val="es-GT" w:eastAsia="es-GT"/>
        </w:rPr>
        <w:drawing>
          <wp:inline distT="0" distB="0" distL="0" distR="0" wp14:anchorId="39BD3AA6" wp14:editId="618D6282">
            <wp:extent cx="5793105" cy="3559917"/>
            <wp:effectExtent l="0" t="0" r="0" b="254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355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8FE94" w14:textId="77777777" w:rsidR="00BD57B3" w:rsidRDefault="00BD57B3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7AD708E7" w14:textId="427B4CE9" w:rsidR="00BD57B3" w:rsidRPr="001142A4" w:rsidRDefault="00BD57B3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BD57B3">
        <w:rPr>
          <w:rFonts w:eastAsia="Arial Unicode MS"/>
          <w:noProof/>
          <w:lang w:val="es-GT" w:eastAsia="es-GT"/>
        </w:rPr>
        <w:lastRenderedPageBreak/>
        <w:drawing>
          <wp:inline distT="0" distB="0" distL="0" distR="0" wp14:anchorId="0E17CF80" wp14:editId="50967528">
            <wp:extent cx="5793105" cy="2395645"/>
            <wp:effectExtent l="0" t="0" r="0" b="508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239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18619" w14:textId="77777777" w:rsidR="00E6177E" w:rsidRPr="001142A4" w:rsidRDefault="00E6177E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2DC73C3E" w14:textId="55E8073B" w:rsidR="009E309E" w:rsidRPr="001142A4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1142A4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 w:rsidRPr="001142A4">
        <w:rPr>
          <w:rFonts w:ascii="Arial" w:hAnsi="Arial" w:cs="Arial"/>
          <w:sz w:val="22"/>
          <w:szCs w:val="22"/>
          <w:lang w:val="es-GT"/>
        </w:rPr>
        <w:t xml:space="preserve">a la fuente de financiamiento </w:t>
      </w:r>
      <w:r w:rsidR="00E6177E" w:rsidRPr="001A5A9E">
        <w:rPr>
          <w:rFonts w:ascii="Arial" w:hAnsi="Arial" w:cs="Arial"/>
          <w:sz w:val="22"/>
          <w:szCs w:val="22"/>
          <w:lang w:val="es-GT"/>
        </w:rPr>
        <w:t>11 “Ingresos corrientes” por un monto de Q.</w:t>
      </w:r>
      <w:r w:rsidR="00E6177E">
        <w:rPr>
          <w:rFonts w:ascii="Arial" w:hAnsi="Arial" w:cs="Arial"/>
          <w:sz w:val="22"/>
          <w:szCs w:val="22"/>
          <w:lang w:val="es-GT"/>
        </w:rPr>
        <w:t>112,057,813</w:t>
      </w:r>
      <w:r w:rsidR="00E6177E" w:rsidRPr="001A5A9E">
        <w:rPr>
          <w:rFonts w:ascii="Arial" w:hAnsi="Arial" w:cs="Arial"/>
          <w:sz w:val="22"/>
          <w:szCs w:val="22"/>
          <w:lang w:val="es-GT"/>
        </w:rPr>
        <w:t>.00 y 21 “Ingresos tributarios IVA Paz” por Q.</w:t>
      </w:r>
      <w:r w:rsidR="00E6177E">
        <w:rPr>
          <w:rFonts w:ascii="Arial" w:hAnsi="Arial" w:cs="Arial"/>
          <w:sz w:val="22"/>
          <w:szCs w:val="22"/>
          <w:lang w:val="es-GT"/>
        </w:rPr>
        <w:t>62,416,083</w:t>
      </w:r>
      <w:r w:rsidR="00E6177E" w:rsidRPr="001A5A9E">
        <w:rPr>
          <w:rFonts w:ascii="Arial" w:hAnsi="Arial" w:cs="Arial"/>
          <w:sz w:val="22"/>
          <w:szCs w:val="22"/>
          <w:lang w:val="es-GT"/>
        </w:rPr>
        <w:t>.00, para un total de Q.</w:t>
      </w:r>
      <w:r w:rsidR="00E6177E">
        <w:rPr>
          <w:rFonts w:ascii="Arial" w:hAnsi="Arial" w:cs="Arial"/>
          <w:sz w:val="22"/>
          <w:szCs w:val="22"/>
          <w:lang w:val="es-GT"/>
        </w:rPr>
        <w:t>174,473,896</w:t>
      </w:r>
      <w:r w:rsidR="00E6177E" w:rsidRPr="001A5A9E">
        <w:rPr>
          <w:rFonts w:ascii="Arial" w:hAnsi="Arial" w:cs="Arial"/>
          <w:sz w:val="22"/>
          <w:szCs w:val="22"/>
          <w:lang w:val="es-GT"/>
        </w:rPr>
        <w:t>.00</w:t>
      </w:r>
      <w:r w:rsidR="002E1D9A" w:rsidRPr="001142A4">
        <w:rPr>
          <w:rFonts w:ascii="Arial" w:hAnsi="Arial" w:cs="Arial"/>
          <w:sz w:val="22"/>
          <w:szCs w:val="22"/>
          <w:lang w:val="es-GT"/>
        </w:rPr>
        <w:t>;</w:t>
      </w:r>
      <w:r w:rsidR="00324C9D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6177E">
        <w:rPr>
          <w:rFonts w:ascii="Arial" w:eastAsia="Arial Unicode MS" w:hAnsi="Arial" w:cs="Arial"/>
          <w:sz w:val="22"/>
          <w:szCs w:val="22"/>
        </w:rPr>
        <w:t xml:space="preserve">las </w:t>
      </w:r>
      <w:r w:rsidR="00222AF4" w:rsidRPr="001142A4">
        <w:rPr>
          <w:rFonts w:ascii="Arial" w:eastAsia="Arial Unicode MS" w:hAnsi="Arial" w:cs="Arial"/>
          <w:sz w:val="22"/>
          <w:szCs w:val="22"/>
        </w:rPr>
        <w:t xml:space="preserve">Direcciones Departamentales de Educación </w:t>
      </w:r>
      <w:r w:rsidR="00EF31DB" w:rsidRPr="001142A4">
        <w:rPr>
          <w:rFonts w:ascii="Arial" w:eastAsia="Arial Unicode MS" w:hAnsi="Arial" w:cs="Arial"/>
          <w:sz w:val="22"/>
          <w:szCs w:val="22"/>
        </w:rPr>
        <w:t>de</w:t>
      </w:r>
      <w:r w:rsidR="00E6177E">
        <w:rPr>
          <w:rFonts w:ascii="Arial" w:eastAsia="Arial Unicode MS" w:hAnsi="Arial" w:cs="Arial"/>
          <w:sz w:val="22"/>
          <w:szCs w:val="22"/>
        </w:rPr>
        <w:t xml:space="preserve"> </w:t>
      </w:r>
      <w:r w:rsidR="00E6177E" w:rsidRPr="001142A4">
        <w:rPr>
          <w:rFonts w:ascii="Arial" w:hAnsi="Arial" w:cs="Arial"/>
          <w:sz w:val="22"/>
          <w:szCs w:val="22"/>
        </w:rPr>
        <w:t>Sacatepéquez, Santa Rosa, Suchitepéquez, San Marcos, Huehuetenango, Baja Verapaz, Petén, Izabal, Chiquimula, Jalapa, Jutiapa, Guatemala Sur, Guatemala Oriente y Guatemala Occidente</w:t>
      </w:r>
      <w:r w:rsidR="00195903" w:rsidRPr="001142A4">
        <w:rPr>
          <w:rFonts w:ascii="Arial" w:hAnsi="Arial" w:cs="Arial"/>
          <w:sz w:val="22"/>
          <w:szCs w:val="22"/>
        </w:rPr>
        <w:t>,</w:t>
      </w:r>
      <w:r w:rsidR="0099331D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1142A4">
        <w:rPr>
          <w:rFonts w:ascii="Arial" w:eastAsia="Arial Unicode MS" w:hAnsi="Arial" w:cs="Arial"/>
          <w:sz w:val="22"/>
          <w:szCs w:val="22"/>
        </w:rPr>
        <w:t>-</w:t>
      </w:r>
      <w:r w:rsidR="00C96425" w:rsidRPr="001142A4">
        <w:rPr>
          <w:rFonts w:ascii="Arial" w:eastAsia="Arial Unicode MS" w:hAnsi="Arial" w:cs="Arial"/>
          <w:sz w:val="22"/>
          <w:szCs w:val="22"/>
        </w:rPr>
        <w:t>--</w:t>
      </w:r>
      <w:r w:rsidR="00E6177E">
        <w:rPr>
          <w:rFonts w:ascii="Arial" w:eastAsia="Arial Unicode MS" w:hAnsi="Arial" w:cs="Arial"/>
          <w:sz w:val="22"/>
          <w:szCs w:val="22"/>
        </w:rPr>
        <w:t>------------------------------------------------------------------------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063E4D" w14:textId="77777777" w:rsidR="0027105F" w:rsidRDefault="0027105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B7DE7FD" w14:textId="77777777" w:rsidR="00BD57B3" w:rsidRPr="001142A4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CE572EA" w14:textId="77777777" w:rsidR="000F2135" w:rsidRPr="001142A4" w:rsidRDefault="000F2135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962B32E" w14:textId="77777777" w:rsidR="00C96425" w:rsidRPr="001142A4" w:rsidRDefault="00C96425" w:rsidP="004F7B10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7A80ABEC" w14:textId="77777777" w:rsidR="004F7B10" w:rsidRPr="001142A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142A4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1142A4">
        <w:rPr>
          <w:rFonts w:ascii="Arial" w:hAnsi="Arial" w:cs="Arial"/>
          <w:b/>
          <w:bCs/>
          <w:sz w:val="22"/>
          <w:szCs w:val="22"/>
        </w:rPr>
        <w:t>RUÍ</w:t>
      </w:r>
      <w:r w:rsidR="00A519FB" w:rsidRPr="001142A4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1142A4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1142A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MINISTRA</w:t>
      </w:r>
      <w:r w:rsidR="00912D80" w:rsidRPr="001142A4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1142A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77777777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1350E9A" w14:textId="77777777" w:rsidR="00BD57B3" w:rsidRPr="001142A4" w:rsidRDefault="00BD57B3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FBF11BA" w14:textId="77777777" w:rsidR="00610CD0" w:rsidRPr="001142A4" w:rsidRDefault="00610CD0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BD79961" w14:textId="77777777" w:rsidR="002C6887" w:rsidRPr="001142A4" w:rsidRDefault="002C6887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1142A4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Pr="001142A4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1142A4">
        <w:rPr>
          <w:rFonts w:ascii="Arial" w:hAnsi="Arial" w:cs="Arial"/>
          <w:b/>
          <w:sz w:val="22"/>
          <w:szCs w:val="22"/>
        </w:rPr>
        <w:t xml:space="preserve">   </w:t>
      </w:r>
      <w:r w:rsidRPr="001142A4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1142A4">
        <w:rPr>
          <w:rFonts w:ascii="Arial" w:hAnsi="Arial" w:cs="Arial"/>
          <w:b/>
          <w:sz w:val="22"/>
          <w:szCs w:val="22"/>
        </w:rPr>
        <w:t>ADMINISTRATIVA</w:t>
      </w:r>
    </w:p>
    <w:p w14:paraId="00890321" w14:textId="2349CA07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7196D27" w14:textId="77777777" w:rsidR="00BD57B3" w:rsidRDefault="00BD57B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47C7542" w14:textId="77777777" w:rsidR="00BD57B3" w:rsidRDefault="00BD57B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1FBF1BC" w14:textId="6D7CE142" w:rsidR="0085720E" w:rsidRPr="0027105F" w:rsidRDefault="00C0253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 w:rsidRPr="0027105F"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F73A0B" w:rsidRPr="0027105F">
        <w:rPr>
          <w:rFonts w:ascii="Arial" w:hAnsi="Arial" w:cs="Arial"/>
          <w:sz w:val="12"/>
          <w:szCs w:val="12"/>
        </w:rPr>
        <w:t>MdelRBM</w:t>
      </w:r>
      <w:proofErr w:type="spellEnd"/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JDCV/LFPM/JMR</w:t>
      </w:r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A04B1C">
        <w:rPr>
          <w:rFonts w:ascii="Arial" w:hAnsi="Arial" w:cs="Arial"/>
          <w:sz w:val="12"/>
          <w:szCs w:val="12"/>
        </w:rPr>
        <w:t>mp</w:t>
      </w:r>
      <w:proofErr w:type="spellEnd"/>
    </w:p>
    <w:sectPr w:rsidR="0085720E" w:rsidRPr="0027105F" w:rsidSect="00BD57B3">
      <w:headerReference w:type="default" r:id="rId12"/>
      <w:headerReference w:type="first" r:id="rId13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39A85" w14:textId="77777777" w:rsidR="0030453F" w:rsidRDefault="0030453F" w:rsidP="001D1E50">
      <w:r>
        <w:separator/>
      </w:r>
    </w:p>
  </w:endnote>
  <w:endnote w:type="continuationSeparator" w:id="0">
    <w:p w14:paraId="0C2E6321" w14:textId="77777777" w:rsidR="0030453F" w:rsidRDefault="0030453F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0676D" w14:textId="77777777" w:rsidR="0030453F" w:rsidRDefault="0030453F" w:rsidP="001D1E50">
      <w:r>
        <w:separator/>
      </w:r>
    </w:p>
  </w:footnote>
  <w:footnote w:type="continuationSeparator" w:id="0">
    <w:p w14:paraId="1242CFBA" w14:textId="77777777" w:rsidR="0030453F" w:rsidRDefault="0030453F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3B8A3AC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FA5F55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3CBC56EB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FA5F55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F0F"/>
    <w:rsid w:val="003B2E31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468F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65906"/>
    <w:rsid w:val="00B70329"/>
    <w:rsid w:val="00B72A9E"/>
    <w:rsid w:val="00B739D1"/>
    <w:rsid w:val="00B7528F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AC34-755D-4278-86E1-DD7E1F1C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13</cp:revision>
  <cp:lastPrinted>2022-05-24T15:59:00Z</cp:lastPrinted>
  <dcterms:created xsi:type="dcterms:W3CDTF">2022-05-24T15:55:00Z</dcterms:created>
  <dcterms:modified xsi:type="dcterms:W3CDTF">2022-05-30T16:13:00Z</dcterms:modified>
</cp:coreProperties>
</file>