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before="26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6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5" w:type="dxa"/>
          </w:tcPr>
          <w:p>
            <w:pPr>
              <w:pStyle w:val="TableParagraph"/>
              <w:spacing w:before="26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6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11" w:lineRule="exact" w:before="54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11" w:lineRule="exact" w:before="54"/>
              <w:ind w:left="608" w:right="6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11" w:lineRule="exact" w:before="54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58740021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4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5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50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COLEGIO EL CARMEN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79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276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84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16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80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740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4"/>
              <w:ind w:left="68" w:right="287"/>
              <w:rPr>
                <w:sz w:val="22"/>
              </w:rPr>
            </w:pPr>
            <w:r>
              <w:rPr>
                <w:sz w:val="22"/>
              </w:rPr>
              <w:t>MAJADAS 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CASERIO LLANO DE SANTIAGO CANTON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29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92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78435353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4" w:lineRule="exact" w:before="3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446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68" w:right="1069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68" w:right="1167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73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73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8" w:right="825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96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54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397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4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8" w:right="373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63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874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01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40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654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3"/>
              <w:ind w:left="68" w:right="703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6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728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5"/>
              <w:ind w:left="68" w:right="36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54309414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4"/>
              <w:ind w:left="68" w:right="360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288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8" w:right="678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83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301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312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226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4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95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0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4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1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495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8" w:right="801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36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6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3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5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740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65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63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48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8" w:right="531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30796362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204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180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7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167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8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4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5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5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43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2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033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10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11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507"/>
              <w:rPr>
                <w:sz w:val="22"/>
              </w:rPr>
            </w:pPr>
            <w:r>
              <w:rPr>
                <w:sz w:val="22"/>
              </w:rPr>
              <w:t>CASERIO EL TEMPISQUE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08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86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56380246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739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14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6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8" w:right="947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CASERIO 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49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605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3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77"/>
              <w:rPr>
                <w:sz w:val="22"/>
              </w:rPr>
            </w:pPr>
            <w:r>
              <w:rPr>
                <w:sz w:val="22"/>
              </w:rPr>
              <w:t>CASERIO SAN FRANCISCO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0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8" w:right="466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9"/>
              <w:ind w:left="68" w:right="682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6"/>
              <w:ind w:left="68" w:right="808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8" w:right="642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60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825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617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25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8" w:right="556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4"/>
              <w:ind w:left="68" w:right="629"/>
              <w:rPr>
                <w:sz w:val="22"/>
              </w:rPr>
            </w:pPr>
            <w:r>
              <w:rPr>
                <w:sz w:val="22"/>
              </w:rPr>
              <w:t>REMOLINO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40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47641414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43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</w:t>
            </w:r>
          </w:p>
          <w:p>
            <w:pPr>
              <w:pStyle w:val="TableParagraph"/>
              <w:spacing w:line="254" w:lineRule="exact" w:before="3"/>
              <w:ind w:left="68" w:right="1204"/>
              <w:rPr>
                <w:sz w:val="22"/>
              </w:rPr>
            </w:pPr>
            <w:r>
              <w:rPr>
                <w:sz w:val="22"/>
              </w:rPr>
              <w:t>MODERNO JALPATAGUENSE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3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5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238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99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209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79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1180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397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79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87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287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97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30"/>
              <w:ind w:left="68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21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6"/>
              <w:ind w:left="68" w:right="238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4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14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189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5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6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935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5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8" w:right="593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8" w:right="556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42805889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8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EODP ANEXA A EORM PRUDENCIO RODRIGUEZ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04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7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141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ESCUELA MUNICIPAL DE PARVULOS ANEXA EMUM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56246609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107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 (POR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8" w:right="960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12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203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0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30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41"/>
              <w:rPr>
                <w:sz w:val="22"/>
              </w:rPr>
            </w:pPr>
            <w:r>
              <w:rPr>
                <w:sz w:val="22"/>
              </w:rPr>
              <w:t>COMUNES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58430802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206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92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24"/>
              <w:rPr>
                <w:sz w:val="22"/>
              </w:rPr>
            </w:pPr>
            <w:r>
              <w:rPr>
                <w:sz w:val="22"/>
              </w:rPr>
              <w:t>CASERIO LLANO DEL LAGARTO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24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EL PORVENIR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192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165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71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"/>
              <w:rPr>
                <w:sz w:val="22"/>
              </w:rPr>
            </w:pPr>
            <w:r>
              <w:rPr>
                <w:sz w:val="22"/>
              </w:rPr>
              <w:t>EDUCATIVO PARA EL DESARROLLO NUFED NO.90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NO.91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4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4"/>
                <w:sz w:val="22"/>
              </w:rPr>
              <w:t>VALLE </w:t>
            </w:r>
            <w:r>
              <w:rPr>
                <w:sz w:val="22"/>
              </w:rPr>
              <w:t>ABAJO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17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8" w:right="446"/>
              <w:rPr>
                <w:sz w:val="22"/>
              </w:rPr>
            </w:pPr>
            <w:r>
              <w:rPr>
                <w:sz w:val="22"/>
              </w:rPr>
              <w:t>MORADA,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NO.88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DR.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JOSE MIGUEL MEDRANO SAGASTUME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INSTITUTO PARTICULAR MIXTO NOCTURNO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EBEN-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EZER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N. 19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71"/>
              <w:jc w:val="both"/>
              <w:rPr>
                <w:sz w:val="22"/>
              </w:rPr>
            </w:pPr>
            <w:r>
              <w:rPr>
                <w:sz w:val="22"/>
              </w:rPr>
              <w:t>CASERIO BARRIO ARRIBA ALDEA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NO.205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50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28"/>
              <w:rPr>
                <w:sz w:val="22"/>
              </w:rPr>
            </w:pPr>
            <w:r>
              <w:rPr>
                <w:sz w:val="22"/>
              </w:rPr>
              <w:t>VIEJAS INSTALACIONES DE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MUNICIPALIDAD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"/>
              <w:rPr>
                <w:sz w:val="22"/>
              </w:rPr>
            </w:pPr>
            <w:r>
              <w:rPr>
                <w:sz w:val="22"/>
              </w:rPr>
              <w:t>EDUCATIVO PARA EL DESARROLLO NUFED NO.89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 LOURDES"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4"/>
              <w:rPr>
                <w:sz w:val="22"/>
              </w:rPr>
            </w:pPr>
            <w:r>
              <w:rPr>
                <w:sz w:val="22"/>
              </w:rPr>
              <w:t>DESARROLLO NUFED NO.519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520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89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80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483"/>
              <w:rPr>
                <w:sz w:val="22"/>
              </w:rPr>
            </w:pPr>
            <w:r>
              <w:rPr>
                <w:sz w:val="22"/>
              </w:rPr>
              <w:t>CASERIO VISTA HERMOSA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28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4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96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521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6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8" w:right="348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143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CANTON AMAYO</w:t>
            </w:r>
          </w:p>
          <w:p>
            <w:pPr>
              <w:pStyle w:val="TableParagraph"/>
              <w:spacing w:line="252" w:lineRule="exact" w:before="5"/>
              <w:ind w:left="68" w:right="605"/>
              <w:rPr>
                <w:sz w:val="22"/>
              </w:rPr>
            </w:pPr>
            <w:r>
              <w:rPr>
                <w:sz w:val="22"/>
              </w:rPr>
              <w:t>INGENIO CASERIO SITIO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65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0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GRANADILLO,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MASHASHAPA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311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/>
              <w:rPr>
                <w:sz w:val="22"/>
              </w:rPr>
            </w:pPr>
            <w:r>
              <w:rPr>
                <w:sz w:val="22"/>
              </w:rPr>
              <w:t>CASERIO LOS 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77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446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605"/>
              <w:rPr>
                <w:sz w:val="22"/>
              </w:rPr>
            </w:pPr>
            <w:r>
              <w:rPr>
                <w:sz w:val="22"/>
              </w:rPr>
              <w:t>CASERIO BUENOS AIRES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74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 w:right="507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28"/>
              <w:rPr>
                <w:sz w:val="22"/>
              </w:rPr>
            </w:pPr>
            <w:r>
              <w:rPr>
                <w:sz w:val="22"/>
              </w:rPr>
              <w:t>COMPLEJO EDUCATIVO 0-16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 BARRIO EL CONDOR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04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56905193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83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9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465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30969088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96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8" w:right="165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65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01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0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67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87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5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48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2"/>
              <w:rPr>
                <w:sz w:val="22"/>
              </w:rPr>
            </w:pPr>
            <w:r>
              <w:rPr>
                <w:sz w:val="22"/>
              </w:rPr>
              <w:t>CASERIO MATOCHAL MURALLA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57149697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140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7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01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7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16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73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16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90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8" w:right="214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0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125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01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49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68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5"/>
              <w:ind w:left="68" w:right="642"/>
              <w:rPr>
                <w:sz w:val="22"/>
              </w:rPr>
            </w:pPr>
            <w:r>
              <w:rPr>
                <w:sz w:val="22"/>
              </w:rPr>
              <w:t>JOCOTE,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654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36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87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8" w:right="446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202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16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42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48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48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201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 w:before="5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8" w:right="80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 w:right="507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299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4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29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00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5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02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666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6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54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507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04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8" w:right="678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8" w:right="593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0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43"/>
              <w:rPr>
                <w:sz w:val="22"/>
              </w:rPr>
            </w:pPr>
            <w:r>
              <w:rPr>
                <w:sz w:val="22"/>
              </w:rPr>
              <w:t>CASERIO CERRO GRANDE ALDEA NUEVA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10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3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617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85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68" w:right="275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8" w:right="731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CASERIO LAS MESETAS,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15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5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75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715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715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531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654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7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1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65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69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3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3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53862264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26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50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507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409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299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323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214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CASERIO EL PLATANILLO MONTE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54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46566833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642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4"/>
              <w:ind w:left="68" w:right="177"/>
              <w:rPr>
                <w:sz w:val="22"/>
              </w:rPr>
            </w:pPr>
            <w:r>
              <w:rPr>
                <w:sz w:val="22"/>
              </w:rPr>
              <w:t>CUCHILLA,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0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04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68" w:right="801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77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02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4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23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68" w:right="629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642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09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40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2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87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55430041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666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1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263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703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8" w:right="801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348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8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29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715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75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41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29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14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41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09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336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9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55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4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654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0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617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53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0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85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3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8" w:right="629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77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229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8" w:right="55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2"/>
              <w:ind w:left="68" w:right="55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29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189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287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97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3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112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48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2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5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3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64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202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50433176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459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5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64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3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4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8" w:right="311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FRANCISCO,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87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094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CASERIO EL TALNETAL, ALDEA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069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6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715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19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069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6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409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544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5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746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6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92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61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68" w:right="996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49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935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12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63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09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410"/>
              <w:rPr>
                <w:sz w:val="22"/>
              </w:rPr>
            </w:pPr>
            <w:r>
              <w:rPr>
                <w:sz w:val="22"/>
              </w:rPr>
              <w:t>VIEJA,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65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PLATANAR,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CAPARROSA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6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09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8" w:right="751"/>
              <w:rPr>
                <w:sz w:val="22"/>
              </w:rPr>
            </w:pPr>
            <w:r>
              <w:rPr>
                <w:sz w:val="22"/>
              </w:rPr>
              <w:t>AIRES, 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265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95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3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31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1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99"/>
              <w:rPr>
                <w:sz w:val="22"/>
              </w:rPr>
            </w:pPr>
            <w:r>
              <w:rPr>
                <w:sz w:val="22"/>
              </w:rPr>
              <w:t>CASERIO QUEBRADA 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79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764"/>
              <w:rPr>
                <w:sz w:val="22"/>
              </w:rPr>
            </w:pPr>
            <w:r>
              <w:rPr>
                <w:sz w:val="22"/>
              </w:rPr>
              <w:t>CASERIO LAS MAJADAS 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18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571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4"/>
              <w:ind w:left="68" w:right="607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68" w:right="324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2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5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65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263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0" w:lineRule="atLeast" w:before="59"/>
              <w:ind w:left="67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BILINGUE "SAN 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4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2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189"/>
              <w:rPr>
                <w:sz w:val="22"/>
              </w:rPr>
            </w:pPr>
            <w:r>
              <w:rPr>
                <w:sz w:val="22"/>
              </w:rPr>
              <w:t>CASERÍO LA SORPRESA,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CHAGUITE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6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ANTONIO, 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0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"BRISAS DEL 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50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26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15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50053847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8"/>
              <w:ind w:left="68" w:right="434"/>
              <w:rPr>
                <w:sz w:val="22"/>
              </w:rPr>
            </w:pPr>
            <w:r>
              <w:rPr>
                <w:sz w:val="22"/>
              </w:rPr>
              <w:t>CASERÍO LA UNION, CANTÓN SAN JOSÉ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265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</w:t>
            </w:r>
          </w:p>
          <w:p>
            <w:pPr>
              <w:pStyle w:val="TableParagraph"/>
              <w:spacing w:line="252" w:lineRule="exact" w:before="5"/>
              <w:ind w:left="68" w:right="825"/>
              <w:rPr>
                <w:sz w:val="22"/>
              </w:rPr>
            </w:pPr>
            <w:r>
              <w:rPr>
                <w:sz w:val="22"/>
              </w:rPr>
              <w:t>WILLIAM FRANCISCO CORADO QUIÑONEZ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21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58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43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21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324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177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336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37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6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5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287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68" w:right="1167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238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8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40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VILLA HERMOSA,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CANTÓN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8" w:right="79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825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2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2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67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55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57107220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5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51202612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02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715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50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8" w:right="618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6"/>
              <w:ind w:left="68" w:right="618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7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556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58798711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666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34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2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666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8" w:right="593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422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323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2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TÉCNICO PARTICULAR DE</w:t>
            </w:r>
          </w:p>
          <w:p>
            <w:pPr>
              <w:pStyle w:val="TableParagraph"/>
              <w:spacing w:line="252" w:lineRule="exact" w:before="3"/>
              <w:ind w:left="68" w:right="1257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8" w:right="955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764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2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5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128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571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68" w:right="607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8" w:right="1257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 w:right="311"/>
              <w:rPr>
                <w:sz w:val="22"/>
              </w:rPr>
            </w:pPr>
            <w:r>
              <w:rPr>
                <w:sz w:val="22"/>
              </w:rPr>
              <w:t>CALLE ARRIBA DE LA ESCUELA OFICIAL RURAL MIXTA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41397336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9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79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299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5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148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8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0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86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6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629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165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65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40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8" w:right="140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776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571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8" w:right="547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6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129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41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77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1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41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8" w:right="246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32"/>
              <w:rPr>
                <w:sz w:val="22"/>
              </w:rPr>
            </w:pPr>
            <w:r>
              <w:rPr>
                <w:sz w:val="22"/>
              </w:rPr>
              <w:t>CARRETERA </w:t>
            </w:r>
            <w:r>
              <w:rPr>
                <w:spacing w:val="-1"/>
                <w:sz w:val="22"/>
              </w:rPr>
              <w:t>INTERAMERICANA </w:t>
            </w:r>
            <w:r>
              <w:rPr>
                <w:sz w:val="22"/>
              </w:rPr>
              <w:t>KILOMETRO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117.5,</w:t>
            </w:r>
          </w:p>
          <w:p>
            <w:pPr>
              <w:pStyle w:val="TableParagraph"/>
              <w:spacing w:line="252" w:lineRule="exact" w:before="4"/>
              <w:ind w:left="68" w:right="607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8" w:right="246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571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4"/>
              <w:ind w:left="68" w:right="547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95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3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"MIRADOR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DE ORIENTE"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8" w:right="246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776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6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930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68" w:right="825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NORTE, 4TA.</w:t>
            </w:r>
          </w:p>
          <w:p>
            <w:pPr>
              <w:pStyle w:val="TableParagraph"/>
              <w:spacing w:line="252" w:lineRule="exact" w:before="6"/>
              <w:ind w:left="68" w:right="55"/>
              <w:rPr>
                <w:sz w:val="22"/>
              </w:rPr>
            </w:pPr>
            <w:r>
              <w:rPr>
                <w:sz w:val="22"/>
              </w:rPr>
              <w:t>AVENIDA ENTRE 2DA. Y 3ERA.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595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79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 w:right="618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 w:right="201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95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430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776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79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198"/>
              <w:jc w:val="center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63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VISTA HERMOSA, 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PEDAGOGICO DE EDUCACIÓN MEDIA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78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8" w:right="311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</w:t>
            </w:r>
          </w:p>
          <w:p>
            <w:pPr>
              <w:pStyle w:val="TableParagraph"/>
              <w:spacing w:line="252" w:lineRule="exact" w:before="5"/>
              <w:ind w:left="68" w:right="495"/>
              <w:rPr>
                <w:sz w:val="22"/>
              </w:rPr>
            </w:pPr>
            <w:r>
              <w:rPr>
                <w:sz w:val="22"/>
              </w:rPr>
              <w:t>ZONA 4,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8" w:right="571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6"/>
              <w:ind w:left="68" w:right="547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2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68" w:right="234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24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8" w:right="246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5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77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2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3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164"/>
              <w:rPr>
                <w:sz w:val="22"/>
              </w:rPr>
            </w:pPr>
            <w:r>
              <w:rPr>
                <w:sz w:val="22"/>
              </w:rPr>
              <w:t>08 CALLE 7-33 ZONA 3, BARRIO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CENTROAMÉRICANO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28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886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130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277" w:firstLine="62"/>
              <w:rPr>
                <w:sz w:val="22"/>
              </w:rPr>
            </w:pPr>
            <w:r>
              <w:rPr>
                <w:sz w:val="22"/>
              </w:rPr>
              <w:t>ALDEA SAN CRISTOBAL,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47080364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EDUCACION MEDIA SAN JOSE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 w:right="577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184455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84465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2021-01-20T15:02:32Z</dcterms:created>
  <dcterms:modified xsi:type="dcterms:W3CDTF">2021-01-20T15:02:32Z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