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565AF" w14:textId="5AA3AB28" w:rsidR="00992E0B" w:rsidRPr="00A42516" w:rsidRDefault="00992E0B" w:rsidP="00C779DA">
      <w:pPr>
        <w:jc w:val="center"/>
        <w:rPr>
          <w:rFonts w:ascii="Arial" w:hAnsi="Arial" w:cs="Arial"/>
          <w:b/>
        </w:rPr>
      </w:pPr>
      <w:r w:rsidRPr="00A42516">
        <w:rPr>
          <w:rFonts w:ascii="Arial" w:hAnsi="Arial" w:cs="Arial"/>
          <w:b/>
        </w:rPr>
        <w:t>MINISTERIO DE EDUCACI</w:t>
      </w:r>
      <w:r w:rsidR="00E36FBB" w:rsidRPr="00A42516">
        <w:rPr>
          <w:rFonts w:ascii="Arial" w:hAnsi="Arial" w:cs="Arial"/>
          <w:b/>
        </w:rPr>
        <w:t>Ó</w:t>
      </w:r>
      <w:r w:rsidRPr="00A42516">
        <w:rPr>
          <w:rFonts w:ascii="Arial" w:hAnsi="Arial" w:cs="Arial"/>
          <w:b/>
        </w:rPr>
        <w:t>N</w:t>
      </w:r>
    </w:p>
    <w:p w14:paraId="71DAA5C4" w14:textId="71E706CF" w:rsidR="00992E0B" w:rsidRPr="00A42516" w:rsidRDefault="00701E17" w:rsidP="00C779DA">
      <w:pPr>
        <w:jc w:val="center"/>
        <w:rPr>
          <w:rFonts w:ascii="Arial" w:hAnsi="Arial" w:cs="Arial"/>
          <w:b/>
        </w:rPr>
      </w:pPr>
      <w:r w:rsidRPr="00A42516">
        <w:rPr>
          <w:rFonts w:ascii="Arial" w:hAnsi="Arial" w:cs="Arial"/>
          <w:b/>
        </w:rPr>
        <w:t xml:space="preserve">DIRECCIÓN DE </w:t>
      </w:r>
      <w:r w:rsidR="00992E0B" w:rsidRPr="00A42516">
        <w:rPr>
          <w:rFonts w:ascii="Arial" w:hAnsi="Arial" w:cs="Arial"/>
          <w:b/>
        </w:rPr>
        <w:t>AUDITOR</w:t>
      </w:r>
      <w:r w:rsidR="00E36FBB" w:rsidRPr="00A42516">
        <w:rPr>
          <w:rFonts w:ascii="Arial" w:hAnsi="Arial" w:cs="Arial"/>
          <w:b/>
        </w:rPr>
        <w:t>Í</w:t>
      </w:r>
      <w:r w:rsidR="00992E0B" w:rsidRPr="00A42516">
        <w:rPr>
          <w:rFonts w:ascii="Arial" w:hAnsi="Arial" w:cs="Arial"/>
          <w:b/>
        </w:rPr>
        <w:t>A INTERNA</w:t>
      </w:r>
    </w:p>
    <w:p w14:paraId="6C163D12" w14:textId="0A0D1029" w:rsidR="00992E0B" w:rsidRPr="00A42516" w:rsidRDefault="00992E0B" w:rsidP="00992E0B">
      <w:pPr>
        <w:jc w:val="center"/>
        <w:rPr>
          <w:rFonts w:ascii="Arial" w:hAnsi="Arial" w:cs="Arial"/>
          <w:b/>
        </w:rPr>
      </w:pPr>
      <w:r w:rsidRPr="00A42516">
        <w:rPr>
          <w:rFonts w:ascii="Arial" w:hAnsi="Arial" w:cs="Arial"/>
          <w:b/>
        </w:rPr>
        <w:t xml:space="preserve">INFORME </w:t>
      </w:r>
      <w:r w:rsidR="009110F0" w:rsidRPr="00A42516">
        <w:rPr>
          <w:rFonts w:ascii="Arial" w:hAnsi="Arial" w:cs="Arial"/>
          <w:b/>
        </w:rPr>
        <w:t xml:space="preserve">No. </w:t>
      </w:r>
      <w:r w:rsidRPr="00A42516">
        <w:rPr>
          <w:rFonts w:ascii="Arial" w:hAnsi="Arial" w:cs="Arial"/>
          <w:b/>
        </w:rPr>
        <w:t>O-DIDAI/SUB-</w:t>
      </w:r>
      <w:r w:rsidR="00494EC6" w:rsidRPr="00A42516">
        <w:rPr>
          <w:rFonts w:ascii="Arial" w:hAnsi="Arial" w:cs="Arial"/>
          <w:b/>
        </w:rPr>
        <w:t>223</w:t>
      </w:r>
      <w:r w:rsidRPr="00A42516">
        <w:rPr>
          <w:rFonts w:ascii="Arial" w:hAnsi="Arial" w:cs="Arial"/>
          <w:b/>
        </w:rPr>
        <w:t>-2023</w:t>
      </w:r>
    </w:p>
    <w:p w14:paraId="0F5A9EB0" w14:textId="0C523774" w:rsidR="00992E0B" w:rsidRPr="00A42516" w:rsidRDefault="00992E0B" w:rsidP="009110F0">
      <w:pPr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  <w:r w:rsidRPr="00A42516">
        <w:rPr>
          <w:rFonts w:ascii="Arial" w:hAnsi="Arial" w:cs="Arial"/>
          <w:b/>
        </w:rPr>
        <w:t>SIAD</w:t>
      </w:r>
      <w:r w:rsidR="009110F0" w:rsidRPr="00A42516">
        <w:rPr>
          <w:rFonts w:ascii="Arial" w:hAnsi="Arial" w:cs="Arial"/>
          <w:b/>
        </w:rPr>
        <w:t xml:space="preserve">: </w:t>
      </w:r>
      <w:r w:rsidR="00C80194" w:rsidRPr="00A42516">
        <w:rPr>
          <w:rFonts w:ascii="Arial" w:hAnsi="Arial" w:cs="Arial"/>
          <w:b/>
        </w:rPr>
        <w:t>6</w:t>
      </w:r>
      <w:r w:rsidR="000B1CC6" w:rsidRPr="00A42516">
        <w:rPr>
          <w:rFonts w:ascii="Arial" w:hAnsi="Arial" w:cs="Arial"/>
          <w:b/>
        </w:rPr>
        <w:t>30393</w:t>
      </w:r>
    </w:p>
    <w:p w14:paraId="1D5F7880" w14:textId="77777777" w:rsidR="00992E0B" w:rsidRPr="00A42516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729E7EFE" w14:textId="77777777" w:rsidR="00992E0B" w:rsidRPr="00A42516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457AD4D4" w14:textId="77777777" w:rsidR="00992E0B" w:rsidRPr="00A42516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4439AEA" w14:textId="5A3FEDF2" w:rsidR="00992E0B" w:rsidRPr="00A42516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EEADFD2" w14:textId="62F5DA39" w:rsidR="0016504F" w:rsidRPr="00A42516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0CC1962D" w14:textId="77777777" w:rsidR="0016504F" w:rsidRPr="00A42516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AD9D661" w14:textId="77777777" w:rsidR="0016504F" w:rsidRPr="00A42516" w:rsidRDefault="0016504F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33A24C63" w14:textId="77777777" w:rsidR="00992E0B" w:rsidRPr="00A42516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604CB479" w14:textId="77777777" w:rsidR="008B16E4" w:rsidRPr="00A42516" w:rsidRDefault="008B16E4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04E055F2" w14:textId="77777777" w:rsidR="00903942" w:rsidRPr="00A42516" w:rsidRDefault="00903942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2089EDF3" w14:textId="77777777" w:rsidR="00903942" w:rsidRPr="00A42516" w:rsidRDefault="00903942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ECCA5E2" w14:textId="77777777" w:rsidR="00992E0B" w:rsidRPr="00A42516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2F0FF2EF" w14:textId="77777777" w:rsidR="00992E0B" w:rsidRPr="00A42516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11E7841B" w14:textId="77777777" w:rsidR="00992E0B" w:rsidRPr="00A42516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GT"/>
        </w:rPr>
      </w:pPr>
    </w:p>
    <w:p w14:paraId="4615EB16" w14:textId="49512AB0" w:rsidR="00457B85" w:rsidRPr="00A42516" w:rsidRDefault="00457B85" w:rsidP="004D6496">
      <w:pPr>
        <w:jc w:val="center"/>
        <w:rPr>
          <w:rFonts w:ascii="Arial" w:hAnsi="Arial" w:cs="Arial"/>
          <w:b/>
        </w:rPr>
      </w:pPr>
      <w:r w:rsidRPr="00467D01">
        <w:rPr>
          <w:rFonts w:ascii="Arial" w:hAnsi="Arial" w:cs="Arial"/>
          <w:b/>
        </w:rPr>
        <w:t xml:space="preserve">CONSEJO O CONSULTORÍA </w:t>
      </w:r>
      <w:r w:rsidR="00527582" w:rsidRPr="00467D01">
        <w:rPr>
          <w:rFonts w:ascii="Arial" w:hAnsi="Arial" w:cs="Arial"/>
          <w:b/>
        </w:rPr>
        <w:t>INTERNA</w:t>
      </w:r>
    </w:p>
    <w:p w14:paraId="74468A0E" w14:textId="77777777" w:rsidR="00457B85" w:rsidRPr="00A42516" w:rsidRDefault="00457B85" w:rsidP="004D6496">
      <w:pPr>
        <w:jc w:val="center"/>
        <w:rPr>
          <w:rFonts w:ascii="Arial" w:hAnsi="Arial" w:cs="Arial"/>
          <w:b/>
        </w:rPr>
      </w:pPr>
    </w:p>
    <w:p w14:paraId="2EE668C6" w14:textId="56027D18" w:rsidR="000B1CC6" w:rsidRPr="00A42516" w:rsidRDefault="000B1CC6" w:rsidP="008A5961">
      <w:pPr>
        <w:spacing w:line="276" w:lineRule="auto"/>
        <w:jc w:val="center"/>
        <w:rPr>
          <w:rFonts w:ascii="Arial" w:hAnsi="Arial" w:cs="Arial"/>
          <w:b/>
        </w:rPr>
      </w:pPr>
      <w:r w:rsidRPr="00A42516">
        <w:rPr>
          <w:rFonts w:ascii="Arial" w:hAnsi="Arial" w:cs="Arial"/>
          <w:b/>
        </w:rPr>
        <w:t>Primer</w:t>
      </w:r>
      <w:r w:rsidR="00990EAD" w:rsidRPr="00A42516">
        <w:rPr>
          <w:rFonts w:ascii="Arial" w:hAnsi="Arial" w:cs="Arial"/>
          <w:b/>
        </w:rPr>
        <w:t xml:space="preserve"> seguimiento a las recomendaciones emitidas por la Dirección de Auditoría Interna</w:t>
      </w:r>
      <w:r w:rsidR="00961A9F" w:rsidRPr="00A42516">
        <w:rPr>
          <w:rFonts w:ascii="Arial" w:hAnsi="Arial" w:cs="Arial"/>
          <w:b/>
        </w:rPr>
        <w:t xml:space="preserve">, </w:t>
      </w:r>
      <w:r w:rsidR="00EB6250" w:rsidRPr="00A42516">
        <w:rPr>
          <w:rFonts w:ascii="Arial" w:hAnsi="Arial" w:cs="Arial"/>
          <w:b/>
        </w:rPr>
        <w:t>en el informe de auditoría CAI 00049, respecto a la Auditoría de Cumplimiento y Financiera de verificación del proceso de selección, administración y pago de becas de acuerdo a la normativa legal vigente, en la Dirección Departamental de Educación de Petén</w:t>
      </w:r>
    </w:p>
    <w:p w14:paraId="4A5E860A" w14:textId="77777777" w:rsidR="000B1CC6" w:rsidRPr="00A42516" w:rsidRDefault="000B1CC6" w:rsidP="008A5961">
      <w:pPr>
        <w:spacing w:line="276" w:lineRule="auto"/>
        <w:jc w:val="center"/>
        <w:rPr>
          <w:rFonts w:ascii="Arial" w:hAnsi="Arial" w:cs="Arial"/>
          <w:b/>
        </w:rPr>
      </w:pPr>
    </w:p>
    <w:p w14:paraId="35D35419" w14:textId="77777777" w:rsidR="000B1CC6" w:rsidRPr="00A42516" w:rsidRDefault="000B1CC6" w:rsidP="008A5961">
      <w:pPr>
        <w:spacing w:line="276" w:lineRule="auto"/>
        <w:jc w:val="center"/>
        <w:rPr>
          <w:rFonts w:ascii="Arial" w:hAnsi="Arial" w:cs="Arial"/>
          <w:b/>
        </w:rPr>
      </w:pPr>
    </w:p>
    <w:p w14:paraId="59AFE74E" w14:textId="77777777" w:rsidR="000B1CC6" w:rsidRPr="00A42516" w:rsidRDefault="000B1CC6" w:rsidP="008A5961">
      <w:pPr>
        <w:spacing w:line="276" w:lineRule="auto"/>
        <w:jc w:val="center"/>
        <w:rPr>
          <w:rFonts w:ascii="Arial" w:hAnsi="Arial" w:cs="Arial"/>
          <w:b/>
        </w:rPr>
      </w:pPr>
    </w:p>
    <w:p w14:paraId="542592DF" w14:textId="77777777" w:rsidR="000B18C6" w:rsidRPr="00A42516" w:rsidRDefault="000B18C6" w:rsidP="008A5961">
      <w:pPr>
        <w:spacing w:line="276" w:lineRule="auto"/>
        <w:jc w:val="center"/>
        <w:rPr>
          <w:rFonts w:ascii="Arial" w:hAnsi="Arial" w:cs="Arial"/>
          <w:b/>
        </w:rPr>
      </w:pPr>
    </w:p>
    <w:p w14:paraId="18F8895B" w14:textId="77777777" w:rsidR="000B18C6" w:rsidRPr="00A42516" w:rsidRDefault="000B18C6" w:rsidP="008A5961">
      <w:pPr>
        <w:spacing w:line="276" w:lineRule="auto"/>
        <w:jc w:val="center"/>
        <w:rPr>
          <w:rFonts w:ascii="Arial" w:hAnsi="Arial" w:cs="Arial"/>
          <w:b/>
        </w:rPr>
      </w:pPr>
    </w:p>
    <w:p w14:paraId="2EA7A6F3" w14:textId="77777777" w:rsidR="000B18C6" w:rsidRPr="00A42516" w:rsidRDefault="000B18C6" w:rsidP="008A5961">
      <w:pPr>
        <w:spacing w:line="276" w:lineRule="auto"/>
        <w:jc w:val="center"/>
        <w:rPr>
          <w:rFonts w:ascii="Arial" w:hAnsi="Arial" w:cs="Arial"/>
          <w:b/>
        </w:rPr>
      </w:pPr>
    </w:p>
    <w:p w14:paraId="0872F1CC" w14:textId="77777777" w:rsidR="000B18C6" w:rsidRPr="00A42516" w:rsidRDefault="000B18C6" w:rsidP="008A5961">
      <w:pPr>
        <w:spacing w:line="276" w:lineRule="auto"/>
        <w:jc w:val="center"/>
        <w:rPr>
          <w:rFonts w:ascii="Arial" w:hAnsi="Arial" w:cs="Arial"/>
          <w:b/>
        </w:rPr>
      </w:pPr>
    </w:p>
    <w:p w14:paraId="35C5DC52" w14:textId="77777777" w:rsidR="00025DBC" w:rsidRPr="00A42516" w:rsidRDefault="00025DBC" w:rsidP="008A5961">
      <w:pPr>
        <w:spacing w:line="276" w:lineRule="auto"/>
        <w:jc w:val="center"/>
        <w:rPr>
          <w:rFonts w:ascii="Arial" w:hAnsi="Arial" w:cs="Arial"/>
          <w:b/>
        </w:rPr>
      </w:pPr>
    </w:p>
    <w:p w14:paraId="32769F7A" w14:textId="77777777" w:rsidR="000B18C6" w:rsidRPr="00A42516" w:rsidRDefault="000B18C6" w:rsidP="008A5961">
      <w:pPr>
        <w:spacing w:line="276" w:lineRule="auto"/>
        <w:jc w:val="center"/>
        <w:rPr>
          <w:rFonts w:ascii="Arial" w:hAnsi="Arial" w:cs="Arial"/>
          <w:b/>
        </w:rPr>
      </w:pPr>
    </w:p>
    <w:p w14:paraId="665BF9EE" w14:textId="77777777" w:rsidR="000B18C6" w:rsidRPr="00A42516" w:rsidRDefault="000B18C6" w:rsidP="008A5961">
      <w:pPr>
        <w:spacing w:line="276" w:lineRule="auto"/>
        <w:jc w:val="center"/>
        <w:rPr>
          <w:rFonts w:ascii="Arial" w:hAnsi="Arial" w:cs="Arial"/>
          <w:b/>
        </w:rPr>
      </w:pPr>
    </w:p>
    <w:p w14:paraId="0B478D59" w14:textId="77777777" w:rsidR="00992E0B" w:rsidRPr="00A42516" w:rsidRDefault="00992E0B" w:rsidP="00992E0B">
      <w:pPr>
        <w:jc w:val="center"/>
        <w:rPr>
          <w:rFonts w:ascii="Arial" w:hAnsi="Arial" w:cs="Arial"/>
          <w:b/>
        </w:rPr>
      </w:pPr>
    </w:p>
    <w:p w14:paraId="79B48302" w14:textId="77777777" w:rsidR="008B16E4" w:rsidRPr="00A42516" w:rsidRDefault="008B16E4" w:rsidP="00992E0B">
      <w:pPr>
        <w:jc w:val="center"/>
        <w:rPr>
          <w:rFonts w:ascii="Arial" w:hAnsi="Arial" w:cs="Arial"/>
          <w:b/>
        </w:rPr>
      </w:pPr>
    </w:p>
    <w:p w14:paraId="1D12EA00" w14:textId="77777777" w:rsidR="008B16E4" w:rsidRPr="00A42516" w:rsidRDefault="008B16E4" w:rsidP="00992E0B">
      <w:pPr>
        <w:jc w:val="center"/>
        <w:rPr>
          <w:rFonts w:ascii="Arial" w:hAnsi="Arial" w:cs="Arial"/>
          <w:b/>
        </w:rPr>
      </w:pPr>
    </w:p>
    <w:p w14:paraId="0B62A33A" w14:textId="77777777" w:rsidR="00992E0B" w:rsidRPr="00A42516" w:rsidRDefault="00992E0B" w:rsidP="00992E0B">
      <w:pPr>
        <w:jc w:val="center"/>
        <w:rPr>
          <w:rFonts w:ascii="Arial" w:hAnsi="Arial" w:cs="Arial"/>
          <w:b/>
        </w:rPr>
      </w:pPr>
    </w:p>
    <w:p w14:paraId="621CA2AA" w14:textId="604FEA40" w:rsidR="00992E0B" w:rsidRPr="00A42516" w:rsidRDefault="00992E0B" w:rsidP="00992E0B">
      <w:pPr>
        <w:jc w:val="center"/>
        <w:rPr>
          <w:rFonts w:ascii="Arial" w:hAnsi="Arial" w:cs="Arial"/>
          <w:b/>
        </w:rPr>
      </w:pPr>
      <w:r w:rsidRPr="00A42516">
        <w:rPr>
          <w:rFonts w:ascii="Arial" w:hAnsi="Arial" w:cs="Arial"/>
          <w:b/>
        </w:rPr>
        <w:t xml:space="preserve">GUATEMALA, </w:t>
      </w:r>
      <w:r w:rsidR="00EB6250" w:rsidRPr="00A42516">
        <w:rPr>
          <w:rFonts w:ascii="Arial" w:hAnsi="Arial" w:cs="Arial"/>
          <w:b/>
        </w:rPr>
        <w:t>DICIEMBRE</w:t>
      </w:r>
      <w:r w:rsidRPr="00A42516">
        <w:rPr>
          <w:rFonts w:ascii="Arial" w:hAnsi="Arial" w:cs="Arial"/>
          <w:b/>
        </w:rPr>
        <w:t xml:space="preserve"> DE 2023</w:t>
      </w:r>
    </w:p>
    <w:p w14:paraId="5361161C" w14:textId="77777777" w:rsidR="00CA2444" w:rsidRPr="00A42516" w:rsidRDefault="00CA2444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0670876A" w14:textId="77777777" w:rsidR="00CA2444" w:rsidRPr="00EB0044" w:rsidRDefault="00CA2444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79723F25" w14:textId="28404A8A" w:rsidR="000F461E" w:rsidRPr="00EB0044" w:rsidRDefault="00D33407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EB0044">
        <w:rPr>
          <w:rFonts w:ascii="Arial" w:hAnsi="Arial" w:cs="Arial"/>
          <w:b/>
        </w:rPr>
        <w:lastRenderedPageBreak/>
        <w:t>ÍNDICE</w:t>
      </w:r>
    </w:p>
    <w:p w14:paraId="06199E4B" w14:textId="77777777" w:rsidR="00457B85" w:rsidRPr="00EB0044" w:rsidRDefault="00457B85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s-ES" w:eastAsia="es-ES"/>
        </w:rPr>
        <w:id w:val="12946373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A2608C" w14:textId="445D10A3" w:rsidR="00AF5929" w:rsidRPr="00EB0044" w:rsidRDefault="00AF5929" w:rsidP="00002CF5">
          <w:pPr>
            <w:pStyle w:val="TtuloTDC"/>
            <w:jc w:val="center"/>
            <w:rPr>
              <w:rFonts w:ascii="Arial" w:hAnsi="Arial" w:cs="Arial"/>
              <w:b/>
              <w:bCs/>
              <w:color w:val="auto"/>
              <w:sz w:val="22"/>
              <w:szCs w:val="22"/>
            </w:rPr>
          </w:pPr>
        </w:p>
        <w:p w14:paraId="34244BE4" w14:textId="16CCA710" w:rsidR="00856063" w:rsidRPr="00467D01" w:rsidRDefault="00AF5929" w:rsidP="00467D01">
          <w:pPr>
            <w:pStyle w:val="TDC1"/>
            <w:tabs>
              <w:tab w:val="left" w:pos="660"/>
              <w:tab w:val="right" w:leader="dot" w:pos="9113"/>
            </w:tabs>
            <w:spacing w:line="720" w:lineRule="auto"/>
            <w:rPr>
              <w:rFonts w:eastAsiaTheme="minorEastAsia"/>
              <w:b w:val="0"/>
              <w:noProof/>
              <w:color w:val="auto"/>
              <w:sz w:val="22"/>
            </w:rPr>
          </w:pPr>
          <w:r w:rsidRPr="00EB0044">
            <w:rPr>
              <w:color w:val="auto"/>
              <w:sz w:val="22"/>
            </w:rPr>
            <w:fldChar w:fldCharType="begin"/>
          </w:r>
          <w:r w:rsidRPr="00EB0044">
            <w:rPr>
              <w:color w:val="auto"/>
              <w:sz w:val="22"/>
            </w:rPr>
            <w:instrText xml:space="preserve"> TOC \o "1-3" \h \z \u </w:instrText>
          </w:r>
          <w:r w:rsidRPr="00EB0044">
            <w:rPr>
              <w:color w:val="auto"/>
              <w:sz w:val="22"/>
            </w:rPr>
            <w:fldChar w:fldCharType="separate"/>
          </w:r>
          <w:hyperlink w:anchor="_Toc152755336" w:history="1">
            <w:r w:rsidR="00856063" w:rsidRPr="00467D01">
              <w:rPr>
                <w:rStyle w:val="Hipervnculo"/>
                <w:noProof/>
              </w:rPr>
              <w:t>1.</w:t>
            </w:r>
            <w:r w:rsidR="00856063" w:rsidRPr="00467D01">
              <w:rPr>
                <w:rFonts w:eastAsiaTheme="minorEastAsia"/>
                <w:b w:val="0"/>
                <w:noProof/>
                <w:color w:val="auto"/>
                <w:sz w:val="22"/>
              </w:rPr>
              <w:tab/>
            </w:r>
            <w:r w:rsidR="00856063" w:rsidRPr="00467D01">
              <w:rPr>
                <w:rStyle w:val="Hipervnculo"/>
                <w:noProof/>
              </w:rPr>
              <w:t>INTRODUCCIÓN</w:t>
            </w:r>
            <w:r w:rsidR="00856063" w:rsidRPr="00467D01">
              <w:rPr>
                <w:noProof/>
                <w:webHidden/>
              </w:rPr>
              <w:tab/>
            </w:r>
            <w:r w:rsidR="00856063" w:rsidRPr="00467D01">
              <w:rPr>
                <w:noProof/>
                <w:webHidden/>
              </w:rPr>
              <w:fldChar w:fldCharType="begin"/>
            </w:r>
            <w:r w:rsidR="00856063" w:rsidRPr="00467D01">
              <w:rPr>
                <w:noProof/>
                <w:webHidden/>
              </w:rPr>
              <w:instrText xml:space="preserve"> PAGEREF _Toc152755336 \h </w:instrText>
            </w:r>
            <w:r w:rsidR="00856063" w:rsidRPr="00467D01">
              <w:rPr>
                <w:noProof/>
                <w:webHidden/>
              </w:rPr>
            </w:r>
            <w:r w:rsidR="00856063" w:rsidRPr="00467D01">
              <w:rPr>
                <w:noProof/>
                <w:webHidden/>
              </w:rPr>
              <w:fldChar w:fldCharType="separate"/>
            </w:r>
            <w:r w:rsidR="00627E57">
              <w:rPr>
                <w:noProof/>
                <w:webHidden/>
              </w:rPr>
              <w:t>1</w:t>
            </w:r>
            <w:r w:rsidR="00856063" w:rsidRPr="00467D01">
              <w:rPr>
                <w:noProof/>
                <w:webHidden/>
              </w:rPr>
              <w:fldChar w:fldCharType="end"/>
            </w:r>
          </w:hyperlink>
        </w:p>
        <w:p w14:paraId="6F802F0F" w14:textId="2623ED90" w:rsidR="00856063" w:rsidRPr="00467D01" w:rsidRDefault="0097532B" w:rsidP="00467D01">
          <w:pPr>
            <w:pStyle w:val="TDC1"/>
            <w:tabs>
              <w:tab w:val="left" w:pos="660"/>
              <w:tab w:val="right" w:leader="dot" w:pos="9113"/>
            </w:tabs>
            <w:spacing w:line="720" w:lineRule="auto"/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52755337" w:history="1">
            <w:r w:rsidR="00856063" w:rsidRPr="00467D01">
              <w:rPr>
                <w:rStyle w:val="Hipervnculo"/>
                <w:noProof/>
              </w:rPr>
              <w:t>2.</w:t>
            </w:r>
            <w:r w:rsidR="00856063" w:rsidRPr="00467D01">
              <w:rPr>
                <w:rFonts w:eastAsiaTheme="minorEastAsia"/>
                <w:b w:val="0"/>
                <w:noProof/>
                <w:color w:val="auto"/>
                <w:sz w:val="22"/>
              </w:rPr>
              <w:tab/>
            </w:r>
            <w:r w:rsidR="00856063" w:rsidRPr="00467D01">
              <w:rPr>
                <w:rStyle w:val="Hipervnculo"/>
                <w:noProof/>
              </w:rPr>
              <w:t>OBJETIVOS</w:t>
            </w:r>
            <w:r w:rsidR="00856063" w:rsidRPr="00467D01">
              <w:rPr>
                <w:noProof/>
                <w:webHidden/>
              </w:rPr>
              <w:tab/>
            </w:r>
            <w:r w:rsidR="00856063" w:rsidRPr="00467D01">
              <w:rPr>
                <w:noProof/>
                <w:webHidden/>
              </w:rPr>
              <w:fldChar w:fldCharType="begin"/>
            </w:r>
            <w:r w:rsidR="00856063" w:rsidRPr="00467D01">
              <w:rPr>
                <w:noProof/>
                <w:webHidden/>
              </w:rPr>
              <w:instrText xml:space="preserve"> PAGEREF _Toc152755337 \h </w:instrText>
            </w:r>
            <w:r w:rsidR="00856063" w:rsidRPr="00467D01">
              <w:rPr>
                <w:noProof/>
                <w:webHidden/>
              </w:rPr>
            </w:r>
            <w:r w:rsidR="00856063" w:rsidRPr="00467D01">
              <w:rPr>
                <w:noProof/>
                <w:webHidden/>
              </w:rPr>
              <w:fldChar w:fldCharType="separate"/>
            </w:r>
            <w:r w:rsidR="00627E57">
              <w:rPr>
                <w:noProof/>
                <w:webHidden/>
              </w:rPr>
              <w:t>1</w:t>
            </w:r>
            <w:r w:rsidR="00856063" w:rsidRPr="00467D01">
              <w:rPr>
                <w:noProof/>
                <w:webHidden/>
              </w:rPr>
              <w:fldChar w:fldCharType="end"/>
            </w:r>
          </w:hyperlink>
        </w:p>
        <w:p w14:paraId="239A4C5C" w14:textId="5C4509CA" w:rsidR="00856063" w:rsidRPr="00467D01" w:rsidRDefault="0097532B" w:rsidP="00467D01">
          <w:pPr>
            <w:pStyle w:val="TDC2"/>
            <w:rPr>
              <w:rFonts w:ascii="Arial" w:eastAsiaTheme="minorEastAsia" w:hAnsi="Arial" w:cs="Arial"/>
              <w:noProof/>
              <w:sz w:val="22"/>
              <w:szCs w:val="22"/>
              <w:lang w:val="es-GT" w:eastAsia="es-GT"/>
            </w:rPr>
          </w:pPr>
          <w:hyperlink w:anchor="_Toc152755338" w:history="1">
            <w:r w:rsidR="00856063" w:rsidRPr="00467D01">
              <w:rPr>
                <w:rStyle w:val="Hipervnculo"/>
                <w:rFonts w:ascii="Arial" w:hAnsi="Arial" w:cs="Arial"/>
                <w:noProof/>
              </w:rPr>
              <w:t>2.1</w:t>
            </w:r>
            <w:r w:rsidR="00856063" w:rsidRPr="00467D01">
              <w:rPr>
                <w:rFonts w:ascii="Arial" w:eastAsiaTheme="minorEastAsia" w:hAnsi="Arial" w:cs="Arial"/>
                <w:noProof/>
                <w:sz w:val="22"/>
                <w:szCs w:val="22"/>
                <w:lang w:val="es-GT" w:eastAsia="es-GT"/>
              </w:rPr>
              <w:tab/>
            </w:r>
            <w:r w:rsidR="00856063" w:rsidRPr="00467D01">
              <w:rPr>
                <w:rStyle w:val="Hipervnculo"/>
                <w:rFonts w:ascii="Arial" w:hAnsi="Arial" w:cs="Arial"/>
                <w:noProof/>
              </w:rPr>
              <w:t>GENERAL</w:t>
            </w:r>
            <w:r w:rsidR="00856063" w:rsidRPr="00467D01">
              <w:rPr>
                <w:rFonts w:ascii="Arial" w:hAnsi="Arial" w:cs="Arial"/>
                <w:noProof/>
                <w:webHidden/>
              </w:rPr>
              <w:tab/>
            </w:r>
            <w:r w:rsidR="00856063" w:rsidRPr="00467D01">
              <w:rPr>
                <w:rFonts w:ascii="Arial" w:hAnsi="Arial" w:cs="Arial"/>
                <w:noProof/>
                <w:webHidden/>
              </w:rPr>
              <w:fldChar w:fldCharType="begin"/>
            </w:r>
            <w:r w:rsidR="00856063" w:rsidRPr="00467D01">
              <w:rPr>
                <w:rFonts w:ascii="Arial" w:hAnsi="Arial" w:cs="Arial"/>
                <w:noProof/>
                <w:webHidden/>
              </w:rPr>
              <w:instrText xml:space="preserve"> PAGEREF _Toc152755338 \h </w:instrText>
            </w:r>
            <w:r w:rsidR="00856063" w:rsidRPr="00467D01">
              <w:rPr>
                <w:rFonts w:ascii="Arial" w:hAnsi="Arial" w:cs="Arial"/>
                <w:noProof/>
                <w:webHidden/>
              </w:rPr>
            </w:r>
            <w:r w:rsidR="00856063" w:rsidRPr="00467D0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7E57">
              <w:rPr>
                <w:rFonts w:ascii="Arial" w:hAnsi="Arial" w:cs="Arial"/>
                <w:noProof/>
                <w:webHidden/>
              </w:rPr>
              <w:t>1</w:t>
            </w:r>
            <w:r w:rsidR="00856063" w:rsidRPr="00467D0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1702D47" w14:textId="03719685" w:rsidR="00856063" w:rsidRPr="00467D01" w:rsidRDefault="0097532B" w:rsidP="00467D01">
          <w:pPr>
            <w:pStyle w:val="TDC2"/>
            <w:rPr>
              <w:rFonts w:ascii="Arial" w:eastAsiaTheme="minorEastAsia" w:hAnsi="Arial" w:cs="Arial"/>
              <w:noProof/>
              <w:sz w:val="22"/>
              <w:szCs w:val="22"/>
              <w:lang w:val="es-GT" w:eastAsia="es-GT"/>
            </w:rPr>
          </w:pPr>
          <w:hyperlink w:anchor="_Toc152755339" w:history="1">
            <w:r w:rsidR="00856063" w:rsidRPr="00467D01">
              <w:rPr>
                <w:rStyle w:val="Hipervnculo"/>
                <w:rFonts w:ascii="Arial" w:hAnsi="Arial" w:cs="Arial"/>
                <w:noProof/>
              </w:rPr>
              <w:t>2.2</w:t>
            </w:r>
            <w:r w:rsidR="00856063" w:rsidRPr="00467D01">
              <w:rPr>
                <w:rFonts w:ascii="Arial" w:eastAsiaTheme="minorEastAsia" w:hAnsi="Arial" w:cs="Arial"/>
                <w:noProof/>
                <w:sz w:val="22"/>
                <w:szCs w:val="22"/>
                <w:lang w:val="es-GT" w:eastAsia="es-GT"/>
              </w:rPr>
              <w:tab/>
            </w:r>
            <w:r w:rsidR="00856063" w:rsidRPr="00467D01">
              <w:rPr>
                <w:rStyle w:val="Hipervnculo"/>
                <w:rFonts w:ascii="Arial" w:hAnsi="Arial" w:cs="Arial"/>
                <w:noProof/>
              </w:rPr>
              <w:t>ESPECÍFICO</w:t>
            </w:r>
            <w:r w:rsidR="00856063" w:rsidRPr="00467D01">
              <w:rPr>
                <w:rFonts w:ascii="Arial" w:hAnsi="Arial" w:cs="Arial"/>
                <w:noProof/>
                <w:webHidden/>
              </w:rPr>
              <w:tab/>
            </w:r>
            <w:r w:rsidR="00856063" w:rsidRPr="00467D01">
              <w:rPr>
                <w:rFonts w:ascii="Arial" w:hAnsi="Arial" w:cs="Arial"/>
                <w:noProof/>
                <w:webHidden/>
              </w:rPr>
              <w:fldChar w:fldCharType="begin"/>
            </w:r>
            <w:r w:rsidR="00856063" w:rsidRPr="00467D01">
              <w:rPr>
                <w:rFonts w:ascii="Arial" w:hAnsi="Arial" w:cs="Arial"/>
                <w:noProof/>
                <w:webHidden/>
              </w:rPr>
              <w:instrText xml:space="preserve"> PAGEREF _Toc152755339 \h </w:instrText>
            </w:r>
            <w:r w:rsidR="00856063" w:rsidRPr="00467D01">
              <w:rPr>
                <w:rFonts w:ascii="Arial" w:hAnsi="Arial" w:cs="Arial"/>
                <w:noProof/>
                <w:webHidden/>
              </w:rPr>
            </w:r>
            <w:r w:rsidR="00856063" w:rsidRPr="00467D0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7E57">
              <w:rPr>
                <w:rFonts w:ascii="Arial" w:hAnsi="Arial" w:cs="Arial"/>
                <w:noProof/>
                <w:webHidden/>
              </w:rPr>
              <w:t>1</w:t>
            </w:r>
            <w:r w:rsidR="00856063" w:rsidRPr="00467D0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785DE0C" w14:textId="44FE6144" w:rsidR="00856063" w:rsidRPr="00467D01" w:rsidRDefault="0097532B" w:rsidP="00467D01">
          <w:pPr>
            <w:pStyle w:val="TDC1"/>
            <w:tabs>
              <w:tab w:val="left" w:pos="660"/>
              <w:tab w:val="right" w:leader="dot" w:pos="9113"/>
            </w:tabs>
            <w:spacing w:line="720" w:lineRule="auto"/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52755340" w:history="1">
            <w:r w:rsidR="00856063" w:rsidRPr="00467D01">
              <w:rPr>
                <w:rStyle w:val="Hipervnculo"/>
                <w:noProof/>
              </w:rPr>
              <w:t>3.</w:t>
            </w:r>
            <w:r w:rsidR="00856063" w:rsidRPr="00467D01">
              <w:rPr>
                <w:rFonts w:eastAsiaTheme="minorEastAsia"/>
                <w:b w:val="0"/>
                <w:noProof/>
                <w:color w:val="auto"/>
                <w:sz w:val="22"/>
              </w:rPr>
              <w:tab/>
            </w:r>
            <w:r w:rsidR="00856063" w:rsidRPr="00467D01">
              <w:rPr>
                <w:rStyle w:val="Hipervnculo"/>
                <w:noProof/>
              </w:rPr>
              <w:t>ALCANCE</w:t>
            </w:r>
            <w:r w:rsidR="00856063" w:rsidRPr="00467D01">
              <w:rPr>
                <w:noProof/>
                <w:webHidden/>
              </w:rPr>
              <w:tab/>
            </w:r>
            <w:r w:rsidR="00856063" w:rsidRPr="00467D01">
              <w:rPr>
                <w:noProof/>
                <w:webHidden/>
              </w:rPr>
              <w:fldChar w:fldCharType="begin"/>
            </w:r>
            <w:r w:rsidR="00856063" w:rsidRPr="00467D01">
              <w:rPr>
                <w:noProof/>
                <w:webHidden/>
              </w:rPr>
              <w:instrText xml:space="preserve"> PAGEREF _Toc152755340 \h </w:instrText>
            </w:r>
            <w:r w:rsidR="00856063" w:rsidRPr="00467D01">
              <w:rPr>
                <w:noProof/>
                <w:webHidden/>
              </w:rPr>
            </w:r>
            <w:r w:rsidR="00856063" w:rsidRPr="00467D01">
              <w:rPr>
                <w:noProof/>
                <w:webHidden/>
              </w:rPr>
              <w:fldChar w:fldCharType="separate"/>
            </w:r>
            <w:r w:rsidR="00627E57">
              <w:rPr>
                <w:noProof/>
                <w:webHidden/>
              </w:rPr>
              <w:t>1</w:t>
            </w:r>
            <w:r w:rsidR="00856063" w:rsidRPr="00467D01">
              <w:rPr>
                <w:noProof/>
                <w:webHidden/>
              </w:rPr>
              <w:fldChar w:fldCharType="end"/>
            </w:r>
          </w:hyperlink>
        </w:p>
        <w:p w14:paraId="65A469DE" w14:textId="37E5DF10" w:rsidR="00856063" w:rsidRPr="00467D01" w:rsidRDefault="0097532B" w:rsidP="00467D01">
          <w:pPr>
            <w:pStyle w:val="TDC1"/>
            <w:tabs>
              <w:tab w:val="left" w:pos="660"/>
              <w:tab w:val="right" w:leader="dot" w:pos="9113"/>
            </w:tabs>
            <w:spacing w:line="720" w:lineRule="auto"/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52755341" w:history="1">
            <w:r w:rsidR="00856063" w:rsidRPr="00467D01">
              <w:rPr>
                <w:rStyle w:val="Hipervnculo"/>
                <w:noProof/>
              </w:rPr>
              <w:t>4.</w:t>
            </w:r>
            <w:r w:rsidR="00856063" w:rsidRPr="00467D01">
              <w:rPr>
                <w:rFonts w:eastAsiaTheme="minorEastAsia"/>
                <w:b w:val="0"/>
                <w:noProof/>
                <w:color w:val="auto"/>
                <w:sz w:val="22"/>
              </w:rPr>
              <w:tab/>
            </w:r>
            <w:r w:rsidR="00856063" w:rsidRPr="00467D01">
              <w:rPr>
                <w:rStyle w:val="Hipervnculo"/>
                <w:noProof/>
              </w:rPr>
              <w:t>RESULTADOS DE LA ACTIVIDAD</w:t>
            </w:r>
            <w:r w:rsidR="00856063" w:rsidRPr="00467D01">
              <w:rPr>
                <w:noProof/>
                <w:webHidden/>
              </w:rPr>
              <w:tab/>
            </w:r>
            <w:r w:rsidR="00856063" w:rsidRPr="00467D01">
              <w:rPr>
                <w:noProof/>
                <w:webHidden/>
              </w:rPr>
              <w:fldChar w:fldCharType="begin"/>
            </w:r>
            <w:r w:rsidR="00856063" w:rsidRPr="00467D01">
              <w:rPr>
                <w:noProof/>
                <w:webHidden/>
              </w:rPr>
              <w:instrText xml:space="preserve"> PAGEREF _Toc152755341 \h </w:instrText>
            </w:r>
            <w:r w:rsidR="00856063" w:rsidRPr="00467D01">
              <w:rPr>
                <w:noProof/>
                <w:webHidden/>
              </w:rPr>
            </w:r>
            <w:r w:rsidR="00856063" w:rsidRPr="00467D01">
              <w:rPr>
                <w:noProof/>
                <w:webHidden/>
              </w:rPr>
              <w:fldChar w:fldCharType="separate"/>
            </w:r>
            <w:r w:rsidR="00627E57">
              <w:rPr>
                <w:noProof/>
                <w:webHidden/>
              </w:rPr>
              <w:t>1</w:t>
            </w:r>
            <w:r w:rsidR="00856063" w:rsidRPr="00467D01">
              <w:rPr>
                <w:noProof/>
                <w:webHidden/>
              </w:rPr>
              <w:fldChar w:fldCharType="end"/>
            </w:r>
          </w:hyperlink>
        </w:p>
        <w:p w14:paraId="6F7E5F0F" w14:textId="2CE3D572" w:rsidR="00856063" w:rsidRDefault="0097532B" w:rsidP="00467D01">
          <w:pPr>
            <w:pStyle w:val="TD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GT" w:eastAsia="es-GT"/>
            </w:rPr>
          </w:pPr>
          <w:hyperlink w:anchor="_Toc152755342" w:history="1">
            <w:r w:rsidR="00856063" w:rsidRPr="00467D01">
              <w:rPr>
                <w:rStyle w:val="Hipervnculo"/>
                <w:rFonts w:ascii="Arial" w:hAnsi="Arial" w:cs="Arial"/>
                <w:noProof/>
              </w:rPr>
              <w:t>4.1</w:t>
            </w:r>
            <w:r w:rsidR="00856063" w:rsidRPr="00467D01">
              <w:rPr>
                <w:rFonts w:ascii="Arial" w:eastAsiaTheme="minorEastAsia" w:hAnsi="Arial" w:cs="Arial"/>
                <w:noProof/>
                <w:sz w:val="22"/>
                <w:szCs w:val="22"/>
                <w:lang w:val="es-GT" w:eastAsia="es-GT"/>
              </w:rPr>
              <w:tab/>
            </w:r>
            <w:r w:rsidR="00856063" w:rsidRPr="00467D01">
              <w:rPr>
                <w:rStyle w:val="Hipervnculo"/>
                <w:rFonts w:ascii="Arial" w:hAnsi="Arial" w:cs="Arial"/>
                <w:noProof/>
              </w:rPr>
              <w:t>RECOMENDACIONES IMPLEMENTADAS (Ver Anexo SR-1)</w:t>
            </w:r>
            <w:r w:rsidR="00856063" w:rsidRPr="00467D01">
              <w:rPr>
                <w:rFonts w:ascii="Arial" w:hAnsi="Arial" w:cs="Arial"/>
                <w:noProof/>
                <w:webHidden/>
              </w:rPr>
              <w:tab/>
            </w:r>
            <w:r w:rsidR="00856063" w:rsidRPr="00467D01">
              <w:rPr>
                <w:rFonts w:ascii="Arial" w:hAnsi="Arial" w:cs="Arial"/>
                <w:noProof/>
                <w:webHidden/>
              </w:rPr>
              <w:fldChar w:fldCharType="begin"/>
            </w:r>
            <w:r w:rsidR="00856063" w:rsidRPr="00467D01">
              <w:rPr>
                <w:rFonts w:ascii="Arial" w:hAnsi="Arial" w:cs="Arial"/>
                <w:noProof/>
                <w:webHidden/>
              </w:rPr>
              <w:instrText xml:space="preserve"> PAGEREF _Toc152755342 \h </w:instrText>
            </w:r>
            <w:r w:rsidR="00856063" w:rsidRPr="00467D01">
              <w:rPr>
                <w:rFonts w:ascii="Arial" w:hAnsi="Arial" w:cs="Arial"/>
                <w:noProof/>
                <w:webHidden/>
              </w:rPr>
            </w:r>
            <w:r w:rsidR="00856063" w:rsidRPr="00467D0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27E57">
              <w:rPr>
                <w:rFonts w:ascii="Arial" w:hAnsi="Arial" w:cs="Arial"/>
                <w:noProof/>
                <w:webHidden/>
              </w:rPr>
              <w:t>1</w:t>
            </w:r>
            <w:r w:rsidR="00856063" w:rsidRPr="00467D0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65E9FE9" w14:textId="5E11B47D" w:rsidR="00AF5929" w:rsidRPr="00EB0044" w:rsidRDefault="00AF5929" w:rsidP="00D33407">
          <w:pPr>
            <w:spacing w:line="720" w:lineRule="auto"/>
          </w:pPr>
          <w:r w:rsidRPr="00EB0044">
            <w:rPr>
              <w:rFonts w:ascii="Arial" w:hAnsi="Arial" w:cs="Arial"/>
              <w:b/>
              <w:bCs/>
              <w:sz w:val="22"/>
              <w:szCs w:val="22"/>
            </w:rPr>
            <w:fldChar w:fldCharType="end"/>
          </w:r>
        </w:p>
      </w:sdtContent>
    </w:sdt>
    <w:p w14:paraId="65064932" w14:textId="77777777" w:rsidR="00992E0B" w:rsidRPr="00EB0044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3D3302D8" w14:textId="77777777" w:rsidR="00992E0B" w:rsidRPr="00EB0044" w:rsidRDefault="00992E0B" w:rsidP="00992E0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798D0891" w14:textId="77777777" w:rsidR="00992E0B" w:rsidRPr="00EB0044" w:rsidRDefault="00992E0B"/>
    <w:p w14:paraId="2602985D" w14:textId="77777777" w:rsidR="00992E0B" w:rsidRPr="00EB0044" w:rsidRDefault="00992E0B"/>
    <w:p w14:paraId="4A472EDB" w14:textId="77777777" w:rsidR="001717EB" w:rsidRPr="00EB0044" w:rsidRDefault="001717EB">
      <w:pPr>
        <w:rPr>
          <w:rFonts w:ascii="Arial" w:hAnsi="Arial" w:cs="Arial"/>
          <w:b/>
          <w:bCs/>
        </w:rPr>
      </w:pPr>
    </w:p>
    <w:p w14:paraId="744D07F2" w14:textId="4741ABB8" w:rsidR="001717EB" w:rsidRPr="00EB0044" w:rsidRDefault="001717EB">
      <w:pPr>
        <w:rPr>
          <w:rFonts w:ascii="Arial" w:hAnsi="Arial" w:cs="Arial"/>
          <w:b/>
          <w:bCs/>
        </w:rPr>
      </w:pPr>
    </w:p>
    <w:p w14:paraId="3D657A14" w14:textId="79091FA3" w:rsidR="006100F9" w:rsidRPr="00EB0044" w:rsidRDefault="006100F9">
      <w:pPr>
        <w:rPr>
          <w:rFonts w:ascii="Arial" w:hAnsi="Arial" w:cs="Arial"/>
          <w:b/>
          <w:bCs/>
        </w:rPr>
      </w:pPr>
    </w:p>
    <w:p w14:paraId="7A524E47" w14:textId="4291E7B7" w:rsidR="006100F9" w:rsidRPr="00EB0044" w:rsidRDefault="006100F9">
      <w:pPr>
        <w:rPr>
          <w:rFonts w:ascii="Arial" w:hAnsi="Arial" w:cs="Arial"/>
          <w:b/>
          <w:bCs/>
        </w:rPr>
      </w:pPr>
    </w:p>
    <w:p w14:paraId="17928D53" w14:textId="0F216550" w:rsidR="00E03034" w:rsidRPr="00EB0044" w:rsidRDefault="00E03034">
      <w:pPr>
        <w:sectPr w:rsidR="00E03034" w:rsidRPr="00EB0044" w:rsidSect="00992E0B">
          <w:footerReference w:type="default" r:id="rId8"/>
          <w:pgSz w:w="12242" w:h="15842" w:code="1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14:paraId="6C447953" w14:textId="77777777" w:rsidR="00992E0B" w:rsidRPr="0065311E" w:rsidRDefault="006F6ECE" w:rsidP="00041A9B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bookmarkStart w:id="0" w:name="_Toc152755336"/>
      <w:r w:rsidRPr="0065311E">
        <w:rPr>
          <w:rFonts w:ascii="Arial" w:hAnsi="Arial" w:cs="Arial"/>
          <w:sz w:val="22"/>
          <w:szCs w:val="22"/>
        </w:rPr>
        <w:lastRenderedPageBreak/>
        <w:t>INTRODUCCIÓN</w:t>
      </w:r>
      <w:bookmarkEnd w:id="0"/>
    </w:p>
    <w:p w14:paraId="57CC2BAA" w14:textId="77777777" w:rsidR="00800624" w:rsidRPr="0065311E" w:rsidRDefault="00800624" w:rsidP="00041A9B">
      <w:pPr>
        <w:ind w:left="284"/>
        <w:jc w:val="both"/>
        <w:rPr>
          <w:rFonts w:ascii="Arial" w:hAnsi="Arial" w:cs="Arial"/>
          <w:sz w:val="22"/>
          <w:szCs w:val="22"/>
        </w:rPr>
      </w:pPr>
    </w:p>
    <w:p w14:paraId="0E7530A2" w14:textId="4ACD9264" w:rsidR="000A6250" w:rsidRPr="0065311E" w:rsidRDefault="006F6ECE" w:rsidP="00467D01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Fonts w:ascii="Arial" w:hAnsi="Arial" w:cs="Arial"/>
          <w:sz w:val="22"/>
          <w:szCs w:val="22"/>
        </w:rPr>
      </w:pPr>
      <w:r w:rsidRPr="0065311E">
        <w:rPr>
          <w:rFonts w:ascii="Arial" w:hAnsi="Arial" w:cs="Arial"/>
          <w:sz w:val="22"/>
          <w:szCs w:val="22"/>
        </w:rPr>
        <w:t xml:space="preserve">De conformidad con el nombramiento </w:t>
      </w:r>
      <w:r w:rsidR="00683254" w:rsidRPr="0065311E">
        <w:rPr>
          <w:rFonts w:ascii="Arial" w:hAnsi="Arial" w:cs="Arial"/>
          <w:sz w:val="22"/>
          <w:szCs w:val="22"/>
        </w:rPr>
        <w:t xml:space="preserve">de auditoría </w:t>
      </w:r>
      <w:r w:rsidR="003107A1" w:rsidRPr="0065311E">
        <w:rPr>
          <w:rFonts w:ascii="Arial" w:hAnsi="Arial" w:cs="Arial"/>
          <w:sz w:val="22"/>
          <w:szCs w:val="22"/>
        </w:rPr>
        <w:t>No.</w:t>
      </w:r>
      <w:r w:rsidR="00683254" w:rsidRPr="0065311E">
        <w:rPr>
          <w:rFonts w:ascii="Arial" w:hAnsi="Arial" w:cs="Arial"/>
          <w:sz w:val="22"/>
          <w:szCs w:val="22"/>
        </w:rPr>
        <w:t xml:space="preserve"> </w:t>
      </w:r>
      <w:r w:rsidRPr="0065311E">
        <w:rPr>
          <w:rFonts w:ascii="Arial" w:hAnsi="Arial" w:cs="Arial"/>
          <w:sz w:val="22"/>
          <w:szCs w:val="22"/>
        </w:rPr>
        <w:t>O-DIDAI/SUB-</w:t>
      </w:r>
      <w:r w:rsidR="0040518C" w:rsidRPr="0065311E">
        <w:rPr>
          <w:rFonts w:ascii="Arial" w:hAnsi="Arial" w:cs="Arial"/>
          <w:sz w:val="22"/>
          <w:szCs w:val="22"/>
        </w:rPr>
        <w:t>223</w:t>
      </w:r>
      <w:r w:rsidR="003107A1" w:rsidRPr="0065311E">
        <w:rPr>
          <w:rFonts w:ascii="Arial" w:hAnsi="Arial" w:cs="Arial"/>
          <w:sz w:val="22"/>
          <w:szCs w:val="22"/>
        </w:rPr>
        <w:t>-</w:t>
      </w:r>
      <w:r w:rsidRPr="0065311E">
        <w:rPr>
          <w:rFonts w:ascii="Arial" w:hAnsi="Arial" w:cs="Arial"/>
          <w:sz w:val="22"/>
          <w:szCs w:val="22"/>
        </w:rPr>
        <w:t xml:space="preserve">2023, de fecha </w:t>
      </w:r>
      <w:r w:rsidR="0040518C" w:rsidRPr="0065311E">
        <w:rPr>
          <w:rFonts w:ascii="Arial" w:hAnsi="Arial" w:cs="Arial"/>
          <w:sz w:val="22"/>
          <w:szCs w:val="22"/>
        </w:rPr>
        <w:t>29</w:t>
      </w:r>
      <w:r w:rsidRPr="0065311E">
        <w:rPr>
          <w:rFonts w:ascii="Arial" w:hAnsi="Arial" w:cs="Arial"/>
          <w:sz w:val="22"/>
          <w:szCs w:val="22"/>
        </w:rPr>
        <w:t xml:space="preserve"> de </w:t>
      </w:r>
      <w:r w:rsidR="00273E42" w:rsidRPr="0065311E">
        <w:rPr>
          <w:rFonts w:ascii="Arial" w:hAnsi="Arial" w:cs="Arial"/>
          <w:sz w:val="22"/>
          <w:szCs w:val="22"/>
        </w:rPr>
        <w:t xml:space="preserve">noviembre de </w:t>
      </w:r>
      <w:r w:rsidRPr="0065311E">
        <w:rPr>
          <w:rFonts w:ascii="Arial" w:hAnsi="Arial" w:cs="Arial"/>
          <w:sz w:val="22"/>
          <w:szCs w:val="22"/>
        </w:rPr>
        <w:t xml:space="preserve">2023, emitido por la </w:t>
      </w:r>
      <w:r w:rsidR="003107A1" w:rsidRPr="0065311E">
        <w:rPr>
          <w:rFonts w:ascii="Arial" w:hAnsi="Arial" w:cs="Arial"/>
          <w:sz w:val="22"/>
          <w:szCs w:val="22"/>
        </w:rPr>
        <w:t xml:space="preserve">Licda. Julia Victoria Monzón Pérez, </w:t>
      </w:r>
      <w:r w:rsidRPr="0065311E">
        <w:rPr>
          <w:rFonts w:ascii="Arial" w:hAnsi="Arial" w:cs="Arial"/>
          <w:sz w:val="22"/>
          <w:szCs w:val="22"/>
        </w:rPr>
        <w:t xml:space="preserve">Directora de la Dirección de Auditoría Interna </w:t>
      </w:r>
      <w:r w:rsidR="002A7FB8" w:rsidRPr="0065311E">
        <w:rPr>
          <w:rFonts w:ascii="Arial" w:hAnsi="Arial" w:cs="Arial"/>
          <w:sz w:val="22"/>
          <w:szCs w:val="22"/>
        </w:rPr>
        <w:t xml:space="preserve">-DIDAI- </w:t>
      </w:r>
      <w:r w:rsidRPr="0065311E">
        <w:rPr>
          <w:rFonts w:ascii="Arial" w:hAnsi="Arial" w:cs="Arial"/>
          <w:sz w:val="22"/>
          <w:szCs w:val="22"/>
        </w:rPr>
        <w:t>del Ministerio de Educación, fui</w:t>
      </w:r>
      <w:r w:rsidR="0017220D" w:rsidRPr="0065311E">
        <w:rPr>
          <w:rFonts w:ascii="Arial" w:hAnsi="Arial" w:cs="Arial"/>
          <w:sz w:val="22"/>
          <w:szCs w:val="22"/>
        </w:rPr>
        <w:t>mos</w:t>
      </w:r>
      <w:r w:rsidRPr="0065311E">
        <w:rPr>
          <w:rFonts w:ascii="Arial" w:hAnsi="Arial" w:cs="Arial"/>
          <w:sz w:val="22"/>
          <w:szCs w:val="22"/>
        </w:rPr>
        <w:t xml:space="preserve"> designad</w:t>
      </w:r>
      <w:r w:rsidR="0017220D" w:rsidRPr="0065311E">
        <w:rPr>
          <w:rFonts w:ascii="Arial" w:hAnsi="Arial" w:cs="Arial"/>
          <w:sz w:val="22"/>
          <w:szCs w:val="22"/>
        </w:rPr>
        <w:t>os</w:t>
      </w:r>
      <w:r w:rsidRPr="0065311E">
        <w:rPr>
          <w:rFonts w:ascii="Arial" w:hAnsi="Arial" w:cs="Arial"/>
          <w:sz w:val="22"/>
          <w:szCs w:val="22"/>
        </w:rPr>
        <w:t xml:space="preserve"> para realizar </w:t>
      </w:r>
      <w:bookmarkStart w:id="1" w:name="_Hlk132797495"/>
      <w:r w:rsidR="000A6250" w:rsidRPr="0065311E">
        <w:rPr>
          <w:rFonts w:ascii="Arial" w:hAnsi="Arial" w:cs="Arial"/>
          <w:sz w:val="22"/>
          <w:szCs w:val="22"/>
        </w:rPr>
        <w:t xml:space="preserve">consejo o consultoría </w:t>
      </w:r>
      <w:bookmarkStart w:id="2" w:name="_Hlk132807179"/>
      <w:bookmarkEnd w:id="1"/>
      <w:r w:rsidR="004B3BD7" w:rsidRPr="00467D01">
        <w:rPr>
          <w:rFonts w:ascii="Arial" w:hAnsi="Arial" w:cs="Arial"/>
          <w:sz w:val="22"/>
          <w:szCs w:val="22"/>
        </w:rPr>
        <w:t>i</w:t>
      </w:r>
      <w:r w:rsidR="000A6250" w:rsidRPr="00467D01">
        <w:rPr>
          <w:rFonts w:ascii="Arial" w:hAnsi="Arial" w:cs="Arial"/>
          <w:sz w:val="22"/>
          <w:szCs w:val="22"/>
        </w:rPr>
        <w:t>nterna</w:t>
      </w:r>
      <w:r w:rsidR="000A6250" w:rsidRPr="0065311E">
        <w:rPr>
          <w:rFonts w:ascii="Arial" w:hAnsi="Arial" w:cs="Arial"/>
          <w:sz w:val="22"/>
          <w:szCs w:val="22"/>
        </w:rPr>
        <w:t xml:space="preserve"> de primer seguimiento a las recomendaciones emitidas por la Dirección de Auditoría Interna, en el </w:t>
      </w:r>
      <w:r w:rsidR="004B3BD7" w:rsidRPr="0065311E">
        <w:rPr>
          <w:rFonts w:ascii="Arial" w:hAnsi="Arial" w:cs="Arial"/>
          <w:sz w:val="22"/>
          <w:szCs w:val="22"/>
        </w:rPr>
        <w:t>i</w:t>
      </w:r>
      <w:r w:rsidR="000A6250" w:rsidRPr="0065311E">
        <w:rPr>
          <w:rFonts w:ascii="Arial" w:hAnsi="Arial" w:cs="Arial"/>
          <w:sz w:val="22"/>
          <w:szCs w:val="22"/>
        </w:rPr>
        <w:t xml:space="preserve">nforme de </w:t>
      </w:r>
      <w:r w:rsidR="004B3BD7" w:rsidRPr="0065311E">
        <w:rPr>
          <w:rFonts w:ascii="Arial" w:hAnsi="Arial" w:cs="Arial"/>
          <w:sz w:val="22"/>
          <w:szCs w:val="22"/>
        </w:rPr>
        <w:t>a</w:t>
      </w:r>
      <w:r w:rsidR="000A6250" w:rsidRPr="0065311E">
        <w:rPr>
          <w:rFonts w:ascii="Arial" w:hAnsi="Arial" w:cs="Arial"/>
          <w:sz w:val="22"/>
          <w:szCs w:val="22"/>
        </w:rPr>
        <w:t xml:space="preserve">uditoría CAI 00049, respecto </w:t>
      </w:r>
      <w:r w:rsidR="004B3BD7" w:rsidRPr="0065311E">
        <w:rPr>
          <w:rFonts w:ascii="Arial" w:hAnsi="Arial" w:cs="Arial"/>
          <w:sz w:val="22"/>
          <w:szCs w:val="22"/>
        </w:rPr>
        <w:t xml:space="preserve">a </w:t>
      </w:r>
      <w:r w:rsidR="000A6250" w:rsidRPr="0065311E">
        <w:rPr>
          <w:rFonts w:ascii="Arial" w:hAnsi="Arial" w:cs="Arial"/>
          <w:sz w:val="22"/>
          <w:szCs w:val="22"/>
        </w:rPr>
        <w:t>la Auditoría de Cumplimiento y Financiera de verificación del proceso de selección, administración y pago de becas de acuerdo a la normativa legal vigente, en la Dirección Departamental de Educación de Petén.</w:t>
      </w:r>
    </w:p>
    <w:bookmarkEnd w:id="2"/>
    <w:p w14:paraId="0C31DCFC" w14:textId="40D77A4A" w:rsidR="0040518C" w:rsidRPr="0065311E" w:rsidRDefault="0040518C" w:rsidP="00041A9B">
      <w:pPr>
        <w:ind w:left="284"/>
        <w:jc w:val="both"/>
        <w:rPr>
          <w:rFonts w:ascii="Arial" w:hAnsi="Arial" w:cs="Arial"/>
          <w:sz w:val="22"/>
          <w:szCs w:val="22"/>
          <w:lang w:val="es-GT" w:eastAsia="es-GT"/>
        </w:rPr>
      </w:pPr>
    </w:p>
    <w:p w14:paraId="03E60918" w14:textId="77777777" w:rsidR="0040518C" w:rsidRPr="0065311E" w:rsidRDefault="0040518C" w:rsidP="00041A9B">
      <w:pPr>
        <w:ind w:left="284"/>
        <w:jc w:val="both"/>
        <w:rPr>
          <w:rFonts w:ascii="Arial" w:hAnsi="Arial" w:cs="Arial"/>
          <w:sz w:val="22"/>
          <w:szCs w:val="22"/>
        </w:rPr>
      </w:pPr>
    </w:p>
    <w:p w14:paraId="027B6E26" w14:textId="77777777" w:rsidR="00992E0B" w:rsidRPr="0065311E" w:rsidRDefault="00992E0B" w:rsidP="00041A9B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bookmarkStart w:id="3" w:name="_Toc295122895"/>
      <w:bookmarkStart w:id="4" w:name="_Toc152755337"/>
      <w:bookmarkStart w:id="5" w:name="_Toc232996087"/>
      <w:bookmarkStart w:id="6" w:name="_Toc232996581"/>
      <w:bookmarkStart w:id="7" w:name="_Toc232996701"/>
      <w:bookmarkStart w:id="8" w:name="_Toc232996870"/>
      <w:bookmarkStart w:id="9" w:name="_Toc232997291"/>
      <w:bookmarkStart w:id="10" w:name="_Toc233108526"/>
      <w:bookmarkStart w:id="11" w:name="_Toc233108671"/>
      <w:bookmarkStart w:id="12" w:name="_Toc233108912"/>
      <w:bookmarkStart w:id="13" w:name="_Toc233109227"/>
      <w:r w:rsidRPr="0065311E">
        <w:rPr>
          <w:rFonts w:ascii="Arial" w:hAnsi="Arial" w:cs="Arial"/>
          <w:sz w:val="22"/>
          <w:szCs w:val="22"/>
        </w:rPr>
        <w:t>OBJETIVOS</w:t>
      </w:r>
      <w:bookmarkEnd w:id="3"/>
      <w:bookmarkEnd w:id="4"/>
      <w:r w:rsidRPr="0065311E">
        <w:rPr>
          <w:rFonts w:ascii="Arial" w:hAnsi="Arial" w:cs="Arial"/>
          <w:sz w:val="22"/>
          <w:szCs w:val="22"/>
        </w:rPr>
        <w:t xml:space="preserve"> 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4E572830" w14:textId="0B2E4CC3" w:rsidR="00992E0B" w:rsidRPr="0065311E" w:rsidRDefault="00992E0B" w:rsidP="008B16E4">
      <w:pPr>
        <w:pStyle w:val="Ttulo2"/>
        <w:numPr>
          <w:ilvl w:val="1"/>
          <w:numId w:val="32"/>
        </w:numPr>
        <w:ind w:left="709" w:hanging="425"/>
        <w:rPr>
          <w:rFonts w:ascii="Arial" w:hAnsi="Arial" w:cs="Arial"/>
          <w:b w:val="0"/>
          <w:i w:val="0"/>
          <w:iCs w:val="0"/>
          <w:sz w:val="22"/>
          <w:szCs w:val="22"/>
        </w:rPr>
      </w:pPr>
      <w:bookmarkStart w:id="14" w:name="_Toc152755338"/>
      <w:r w:rsidRPr="0065311E">
        <w:rPr>
          <w:rFonts w:ascii="Arial" w:hAnsi="Arial" w:cs="Arial"/>
          <w:i w:val="0"/>
          <w:iCs w:val="0"/>
          <w:sz w:val="22"/>
          <w:szCs w:val="22"/>
        </w:rPr>
        <w:t>GENERAL</w:t>
      </w:r>
      <w:bookmarkEnd w:id="14"/>
    </w:p>
    <w:p w14:paraId="17454D48" w14:textId="7A75A515" w:rsidR="00D23051" w:rsidRPr="0065311E" w:rsidRDefault="0015021C" w:rsidP="00041A9B">
      <w:pPr>
        <w:ind w:left="709"/>
        <w:jc w:val="both"/>
        <w:rPr>
          <w:rFonts w:ascii="Arial" w:hAnsi="Arial" w:cs="Arial"/>
          <w:sz w:val="22"/>
          <w:szCs w:val="22"/>
        </w:rPr>
      </w:pPr>
      <w:r w:rsidRPr="0065311E">
        <w:rPr>
          <w:rFonts w:ascii="Arial" w:hAnsi="Arial" w:cs="Arial"/>
          <w:sz w:val="21"/>
          <w:szCs w:val="21"/>
        </w:rPr>
        <w:t xml:space="preserve">Realizar </w:t>
      </w:r>
      <w:r w:rsidR="00AE2D61" w:rsidRPr="0065311E">
        <w:rPr>
          <w:rFonts w:ascii="Arial" w:hAnsi="Arial" w:cs="Arial"/>
          <w:sz w:val="21"/>
          <w:szCs w:val="21"/>
        </w:rPr>
        <w:t>primer</w:t>
      </w:r>
      <w:r w:rsidRPr="0065311E">
        <w:rPr>
          <w:rFonts w:ascii="Arial" w:hAnsi="Arial" w:cs="Arial"/>
          <w:sz w:val="21"/>
          <w:szCs w:val="21"/>
        </w:rPr>
        <w:t xml:space="preserve"> seguimiento a las recomendaciones emitidas por la Dirección de Auditoría Interna.</w:t>
      </w:r>
      <w:r w:rsidR="00D23051" w:rsidRPr="0065311E">
        <w:rPr>
          <w:rFonts w:ascii="Arial" w:hAnsi="Arial" w:cs="Arial"/>
          <w:sz w:val="22"/>
          <w:szCs w:val="22"/>
        </w:rPr>
        <w:t xml:space="preserve"> </w:t>
      </w:r>
    </w:p>
    <w:p w14:paraId="64358FF5" w14:textId="04D10ABE" w:rsidR="0095249F" w:rsidRPr="0065311E" w:rsidRDefault="00992E0B" w:rsidP="008B16E4">
      <w:pPr>
        <w:pStyle w:val="Ttulo2"/>
        <w:numPr>
          <w:ilvl w:val="1"/>
          <w:numId w:val="32"/>
        </w:numPr>
        <w:ind w:left="709" w:hanging="425"/>
        <w:rPr>
          <w:rFonts w:ascii="Arial" w:hAnsi="Arial" w:cs="Arial"/>
          <w:i w:val="0"/>
          <w:iCs w:val="0"/>
          <w:sz w:val="22"/>
          <w:szCs w:val="22"/>
        </w:rPr>
      </w:pPr>
      <w:bookmarkStart w:id="15" w:name="_Toc152755339"/>
      <w:r w:rsidRPr="0065311E">
        <w:rPr>
          <w:rFonts w:ascii="Arial" w:hAnsi="Arial" w:cs="Arial"/>
          <w:i w:val="0"/>
          <w:iCs w:val="0"/>
          <w:sz w:val="22"/>
          <w:szCs w:val="22"/>
        </w:rPr>
        <w:t>ESPEC</w:t>
      </w:r>
      <w:r w:rsidR="0021737E" w:rsidRPr="0065311E">
        <w:rPr>
          <w:rFonts w:ascii="Arial" w:hAnsi="Arial" w:cs="Arial"/>
          <w:i w:val="0"/>
          <w:iCs w:val="0"/>
          <w:sz w:val="22"/>
          <w:szCs w:val="22"/>
        </w:rPr>
        <w:t>Í</w:t>
      </w:r>
      <w:r w:rsidRPr="0065311E">
        <w:rPr>
          <w:rFonts w:ascii="Arial" w:hAnsi="Arial" w:cs="Arial"/>
          <w:i w:val="0"/>
          <w:iCs w:val="0"/>
          <w:sz w:val="22"/>
          <w:szCs w:val="22"/>
        </w:rPr>
        <w:t>FICO</w:t>
      </w:r>
      <w:bookmarkEnd w:id="15"/>
      <w:r w:rsidR="0032675A" w:rsidRPr="0065311E">
        <w:rPr>
          <w:rFonts w:ascii="Arial" w:hAnsi="Arial" w:cs="Arial"/>
          <w:i w:val="0"/>
          <w:iCs w:val="0"/>
          <w:sz w:val="22"/>
          <w:szCs w:val="22"/>
        </w:rPr>
        <w:t xml:space="preserve"> </w:t>
      </w:r>
    </w:p>
    <w:p w14:paraId="4AE372D7" w14:textId="48A7F82F" w:rsidR="0083726B" w:rsidRPr="0065311E" w:rsidRDefault="00702FB3" w:rsidP="00041A9B">
      <w:pPr>
        <w:ind w:left="709"/>
        <w:jc w:val="both"/>
        <w:rPr>
          <w:rFonts w:ascii="Arial" w:hAnsi="Arial" w:cs="Arial"/>
          <w:sz w:val="22"/>
          <w:szCs w:val="22"/>
        </w:rPr>
      </w:pPr>
      <w:r w:rsidRPr="0065311E">
        <w:rPr>
          <w:rFonts w:ascii="Arial" w:hAnsi="Arial" w:cs="Arial"/>
          <w:sz w:val="21"/>
          <w:szCs w:val="21"/>
        </w:rPr>
        <w:t xml:space="preserve">Verificar si existen recomendaciones </w:t>
      </w:r>
      <w:r w:rsidRPr="00467D01">
        <w:rPr>
          <w:rFonts w:ascii="Arial" w:hAnsi="Arial" w:cs="Arial"/>
          <w:sz w:val="21"/>
          <w:szCs w:val="21"/>
        </w:rPr>
        <w:t>implementadas,</w:t>
      </w:r>
      <w:r w:rsidRPr="0065311E">
        <w:rPr>
          <w:rFonts w:ascii="Arial" w:hAnsi="Arial" w:cs="Arial"/>
          <w:sz w:val="21"/>
          <w:szCs w:val="21"/>
        </w:rPr>
        <w:t xml:space="preserve"> en proceso e incumplidas.</w:t>
      </w:r>
    </w:p>
    <w:p w14:paraId="26327C3E" w14:textId="399F6E80" w:rsidR="00C35935" w:rsidRPr="0065311E" w:rsidRDefault="00C35935" w:rsidP="00041A9B">
      <w:pPr>
        <w:tabs>
          <w:tab w:val="left" w:pos="993"/>
        </w:tabs>
        <w:ind w:left="993"/>
        <w:jc w:val="both"/>
        <w:rPr>
          <w:rFonts w:ascii="Arial" w:hAnsi="Arial" w:cs="Arial"/>
          <w:sz w:val="22"/>
          <w:szCs w:val="22"/>
        </w:rPr>
      </w:pPr>
    </w:p>
    <w:p w14:paraId="7956097D" w14:textId="28D1FD0C" w:rsidR="006F6ECE" w:rsidRPr="0065311E" w:rsidRDefault="006F6ECE" w:rsidP="00041A9B">
      <w:pPr>
        <w:ind w:left="993"/>
        <w:jc w:val="both"/>
        <w:rPr>
          <w:rFonts w:ascii="Arial" w:hAnsi="Arial" w:cs="Arial"/>
          <w:sz w:val="22"/>
          <w:szCs w:val="22"/>
        </w:rPr>
      </w:pPr>
    </w:p>
    <w:p w14:paraId="7BF4E16C" w14:textId="77777777" w:rsidR="00992E0B" w:rsidRPr="0065311E" w:rsidRDefault="00992E0B" w:rsidP="00041A9B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bookmarkStart w:id="16" w:name="_Toc152755340"/>
      <w:r w:rsidRPr="0065311E">
        <w:rPr>
          <w:rFonts w:ascii="Arial" w:hAnsi="Arial" w:cs="Arial"/>
          <w:sz w:val="22"/>
          <w:szCs w:val="22"/>
        </w:rPr>
        <w:t>ALCANCE</w:t>
      </w:r>
      <w:bookmarkEnd w:id="16"/>
    </w:p>
    <w:p w14:paraId="4EB3F239" w14:textId="77777777" w:rsidR="00800624" w:rsidRPr="0065311E" w:rsidRDefault="00800624" w:rsidP="00041A9B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0A940563" w14:textId="3B723F92" w:rsidR="00142911" w:rsidRPr="0065311E" w:rsidRDefault="00FB061A" w:rsidP="00041A9B">
      <w:pPr>
        <w:ind w:left="283"/>
        <w:jc w:val="both"/>
        <w:rPr>
          <w:rFonts w:ascii="Arial" w:hAnsi="Arial" w:cs="Arial"/>
          <w:sz w:val="22"/>
          <w:szCs w:val="22"/>
          <w:lang w:val="es-GT" w:eastAsia="es-GT"/>
        </w:rPr>
      </w:pPr>
      <w:r w:rsidRPr="0065311E">
        <w:rPr>
          <w:rFonts w:ascii="Arial" w:hAnsi="Arial" w:cs="Arial"/>
          <w:sz w:val="22"/>
          <w:szCs w:val="22"/>
          <w:lang w:val="es-GT" w:eastAsia="es-GT"/>
        </w:rPr>
        <w:t xml:space="preserve">Se realizó </w:t>
      </w:r>
      <w:r w:rsidR="004D0215" w:rsidRPr="0065311E">
        <w:rPr>
          <w:rFonts w:ascii="Arial" w:hAnsi="Arial" w:cs="Arial"/>
          <w:sz w:val="22"/>
          <w:szCs w:val="22"/>
          <w:lang w:val="es-GT" w:eastAsia="es-GT"/>
        </w:rPr>
        <w:t xml:space="preserve">el </w:t>
      </w:r>
      <w:r w:rsidR="00142911" w:rsidRPr="0065311E">
        <w:rPr>
          <w:rFonts w:ascii="Arial" w:hAnsi="Arial" w:cs="Arial"/>
          <w:sz w:val="22"/>
          <w:szCs w:val="22"/>
          <w:lang w:val="es-GT" w:eastAsia="es-GT"/>
        </w:rPr>
        <w:t>primer</w:t>
      </w:r>
      <w:r w:rsidR="004D0215" w:rsidRPr="0065311E">
        <w:rPr>
          <w:rFonts w:ascii="Arial" w:hAnsi="Arial" w:cs="Arial"/>
          <w:sz w:val="22"/>
          <w:szCs w:val="22"/>
          <w:lang w:val="es-GT" w:eastAsia="es-GT"/>
        </w:rPr>
        <w:t xml:space="preserve"> </w:t>
      </w:r>
      <w:r w:rsidRPr="0065311E">
        <w:rPr>
          <w:rFonts w:ascii="Arial" w:hAnsi="Arial" w:cs="Arial"/>
          <w:sz w:val="22"/>
          <w:szCs w:val="22"/>
          <w:lang w:val="es-GT" w:eastAsia="es-GT"/>
        </w:rPr>
        <w:t xml:space="preserve">seguimiento a las </w:t>
      </w:r>
      <w:r w:rsidR="004D0215" w:rsidRPr="0065311E">
        <w:rPr>
          <w:rFonts w:ascii="Arial" w:hAnsi="Arial" w:cs="Arial"/>
          <w:sz w:val="22"/>
          <w:szCs w:val="22"/>
          <w:lang w:val="es-GT" w:eastAsia="es-GT"/>
        </w:rPr>
        <w:t>dos</w:t>
      </w:r>
      <w:r w:rsidR="005C71AC" w:rsidRPr="0065311E">
        <w:rPr>
          <w:rFonts w:ascii="Arial" w:hAnsi="Arial" w:cs="Arial"/>
          <w:sz w:val="22"/>
          <w:szCs w:val="22"/>
          <w:lang w:val="es-GT" w:eastAsia="es-GT"/>
        </w:rPr>
        <w:t xml:space="preserve"> </w:t>
      </w:r>
      <w:r w:rsidRPr="0065311E">
        <w:rPr>
          <w:rFonts w:ascii="Arial" w:hAnsi="Arial" w:cs="Arial"/>
          <w:sz w:val="22"/>
          <w:szCs w:val="22"/>
          <w:lang w:val="es-GT" w:eastAsia="es-GT"/>
        </w:rPr>
        <w:t>recomendaciones emitidas por la Dirección de</w:t>
      </w:r>
      <w:r w:rsidR="00B26B9B" w:rsidRPr="0065311E">
        <w:rPr>
          <w:rFonts w:ascii="Arial" w:hAnsi="Arial" w:cs="Arial"/>
          <w:sz w:val="22"/>
          <w:szCs w:val="22"/>
          <w:lang w:val="es-GT" w:eastAsia="es-GT"/>
        </w:rPr>
        <w:t xml:space="preserve"> </w:t>
      </w:r>
      <w:r w:rsidR="00A476E7" w:rsidRPr="0065311E">
        <w:rPr>
          <w:rFonts w:ascii="Arial" w:hAnsi="Arial" w:cs="Arial"/>
          <w:sz w:val="22"/>
          <w:szCs w:val="22"/>
          <w:lang w:val="es-GT" w:eastAsia="es-GT"/>
        </w:rPr>
        <w:t>A</w:t>
      </w:r>
      <w:r w:rsidRPr="0065311E">
        <w:rPr>
          <w:rFonts w:ascii="Arial" w:hAnsi="Arial" w:cs="Arial"/>
          <w:sz w:val="22"/>
          <w:szCs w:val="22"/>
          <w:lang w:val="es-GT" w:eastAsia="es-GT"/>
        </w:rPr>
        <w:t xml:space="preserve">uditoría Interna en el </w:t>
      </w:r>
      <w:r w:rsidR="00142911" w:rsidRPr="0065311E">
        <w:rPr>
          <w:rFonts w:ascii="Arial" w:hAnsi="Arial" w:cs="Arial"/>
          <w:sz w:val="22"/>
          <w:szCs w:val="22"/>
          <w:lang w:val="es-GT" w:eastAsia="es-GT"/>
        </w:rPr>
        <w:t>i</w:t>
      </w:r>
      <w:r w:rsidR="002462FD" w:rsidRPr="0065311E">
        <w:rPr>
          <w:rFonts w:ascii="Arial" w:hAnsi="Arial" w:cs="Arial"/>
          <w:sz w:val="22"/>
          <w:szCs w:val="22"/>
          <w:lang w:val="es-GT" w:eastAsia="es-GT"/>
        </w:rPr>
        <w:t xml:space="preserve">nforme </w:t>
      </w:r>
      <w:r w:rsidR="00142911" w:rsidRPr="0065311E">
        <w:rPr>
          <w:rFonts w:ascii="Arial" w:hAnsi="Arial" w:cs="Arial"/>
          <w:sz w:val="22"/>
          <w:szCs w:val="22"/>
          <w:lang w:val="es-GT" w:eastAsia="es-GT"/>
        </w:rPr>
        <w:t>de auditoría</w:t>
      </w:r>
      <w:r w:rsidR="00225EBC" w:rsidRPr="0065311E">
        <w:rPr>
          <w:rFonts w:ascii="Arial" w:hAnsi="Arial" w:cs="Arial"/>
          <w:sz w:val="22"/>
          <w:szCs w:val="22"/>
          <w:lang w:val="es-GT" w:eastAsia="es-GT"/>
        </w:rPr>
        <w:t xml:space="preserve"> CAI 00049, respecto a la Auditoría de Cumplimiento y Financiera de verificación del proceso de selección, administración y pago de becas de acuerdo a la normativa legal vigente, en la Dirección Departamental de Educación de Petén.</w:t>
      </w:r>
    </w:p>
    <w:p w14:paraId="5983280F" w14:textId="77777777" w:rsidR="00142911" w:rsidRPr="0065311E" w:rsidRDefault="00142911" w:rsidP="00041A9B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25E87639" w14:textId="77777777" w:rsidR="00142911" w:rsidRPr="0065311E" w:rsidRDefault="00142911" w:rsidP="00041A9B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394AAEDB" w14:textId="77777777" w:rsidR="00562D0A" w:rsidRPr="0065311E" w:rsidRDefault="00562D0A" w:rsidP="00041A9B">
      <w:pPr>
        <w:pStyle w:val="Ttulo1"/>
        <w:numPr>
          <w:ilvl w:val="0"/>
          <w:numId w:val="3"/>
        </w:numPr>
        <w:ind w:left="284" w:hanging="284"/>
        <w:jc w:val="left"/>
        <w:rPr>
          <w:rFonts w:ascii="Arial" w:hAnsi="Arial" w:cs="Arial"/>
          <w:sz w:val="22"/>
          <w:szCs w:val="22"/>
        </w:rPr>
      </w:pPr>
      <w:bookmarkStart w:id="17" w:name="_Toc152755341"/>
      <w:r w:rsidRPr="0065311E">
        <w:rPr>
          <w:rFonts w:ascii="Arial" w:hAnsi="Arial" w:cs="Arial"/>
          <w:sz w:val="22"/>
          <w:szCs w:val="22"/>
        </w:rPr>
        <w:t>RESULTADOS DE LA ACTIVIDAD</w:t>
      </w:r>
      <w:bookmarkEnd w:id="17"/>
    </w:p>
    <w:p w14:paraId="686049E6" w14:textId="77777777" w:rsidR="00800624" w:rsidRPr="0065311E" w:rsidRDefault="00800624" w:rsidP="00041A9B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53519EC7" w14:textId="77777777" w:rsidR="00394A3D" w:rsidRDefault="00BC386E" w:rsidP="00041A9B">
      <w:pPr>
        <w:ind w:left="283"/>
        <w:jc w:val="both"/>
        <w:rPr>
          <w:rFonts w:ascii="Arial" w:hAnsi="Arial" w:cs="Arial"/>
          <w:sz w:val="22"/>
          <w:szCs w:val="22"/>
        </w:rPr>
      </w:pPr>
      <w:r w:rsidRPr="0065311E">
        <w:rPr>
          <w:rFonts w:ascii="Arial" w:hAnsi="Arial" w:cs="Arial"/>
          <w:sz w:val="22"/>
          <w:szCs w:val="22"/>
        </w:rPr>
        <w:t xml:space="preserve">La DIDEDUC de </w:t>
      </w:r>
      <w:r w:rsidR="00AC41C2" w:rsidRPr="0065311E">
        <w:rPr>
          <w:rFonts w:ascii="Arial" w:hAnsi="Arial" w:cs="Arial"/>
          <w:sz w:val="22"/>
          <w:szCs w:val="22"/>
        </w:rPr>
        <w:t>Petén</w:t>
      </w:r>
      <w:r w:rsidRPr="0065311E">
        <w:rPr>
          <w:rFonts w:ascii="Arial" w:hAnsi="Arial" w:cs="Arial"/>
          <w:sz w:val="22"/>
          <w:szCs w:val="22"/>
        </w:rPr>
        <w:t>, presentó documentación</w:t>
      </w:r>
      <w:r w:rsidR="00A70C9D" w:rsidRPr="0065311E">
        <w:rPr>
          <w:rFonts w:ascii="Arial" w:hAnsi="Arial" w:cs="Arial"/>
          <w:sz w:val="22"/>
          <w:szCs w:val="22"/>
        </w:rPr>
        <w:t xml:space="preserve"> de soporte </w:t>
      </w:r>
      <w:r w:rsidR="00024524" w:rsidRPr="0065311E">
        <w:rPr>
          <w:rFonts w:ascii="Arial" w:hAnsi="Arial" w:cs="Arial"/>
          <w:sz w:val="22"/>
          <w:szCs w:val="22"/>
        </w:rPr>
        <w:t>de</w:t>
      </w:r>
      <w:r w:rsidR="00A70C9D" w:rsidRPr="0065311E">
        <w:rPr>
          <w:rFonts w:ascii="Arial" w:hAnsi="Arial" w:cs="Arial"/>
          <w:sz w:val="22"/>
          <w:szCs w:val="22"/>
        </w:rPr>
        <w:t xml:space="preserve"> las acciones </w:t>
      </w:r>
      <w:r w:rsidR="002A0C89" w:rsidRPr="0065311E">
        <w:rPr>
          <w:rFonts w:ascii="Arial" w:hAnsi="Arial" w:cs="Arial"/>
          <w:sz w:val="22"/>
          <w:szCs w:val="22"/>
        </w:rPr>
        <w:t>realizadas</w:t>
      </w:r>
      <w:r w:rsidR="00F9662F" w:rsidRPr="0065311E">
        <w:rPr>
          <w:rFonts w:ascii="Arial" w:hAnsi="Arial" w:cs="Arial"/>
          <w:sz w:val="22"/>
          <w:szCs w:val="22"/>
        </w:rPr>
        <w:t xml:space="preserve"> </w:t>
      </w:r>
      <w:r w:rsidR="005B02B8" w:rsidRPr="0065311E">
        <w:rPr>
          <w:rFonts w:ascii="Arial" w:hAnsi="Arial" w:cs="Arial"/>
          <w:sz w:val="22"/>
          <w:szCs w:val="22"/>
        </w:rPr>
        <w:t xml:space="preserve">para el cumplimiento de </w:t>
      </w:r>
      <w:r w:rsidR="00E914EE" w:rsidRPr="0065311E">
        <w:rPr>
          <w:rFonts w:ascii="Arial" w:hAnsi="Arial" w:cs="Arial"/>
          <w:sz w:val="22"/>
          <w:szCs w:val="22"/>
        </w:rPr>
        <w:t>las recomendaciones de auditoría</w:t>
      </w:r>
      <w:r w:rsidR="00807CEC" w:rsidRPr="0065311E">
        <w:rPr>
          <w:rFonts w:ascii="Arial" w:hAnsi="Arial" w:cs="Arial"/>
          <w:sz w:val="22"/>
          <w:szCs w:val="22"/>
        </w:rPr>
        <w:t xml:space="preserve"> </w:t>
      </w:r>
      <w:r w:rsidR="00403A8F" w:rsidRPr="0065311E">
        <w:rPr>
          <w:rFonts w:ascii="Arial" w:hAnsi="Arial" w:cs="Arial"/>
          <w:sz w:val="22"/>
          <w:szCs w:val="22"/>
        </w:rPr>
        <w:t>por medio de</w:t>
      </w:r>
      <w:r w:rsidR="003C10E7" w:rsidRPr="0065311E">
        <w:rPr>
          <w:rFonts w:ascii="Arial" w:hAnsi="Arial" w:cs="Arial"/>
          <w:sz w:val="22"/>
          <w:szCs w:val="22"/>
        </w:rPr>
        <w:t>:</w:t>
      </w:r>
    </w:p>
    <w:p w14:paraId="439F05AE" w14:textId="77777777" w:rsidR="00467D01" w:rsidRPr="0065311E" w:rsidRDefault="00467D01" w:rsidP="00041A9B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4044C77B" w14:textId="214FC2D8" w:rsidR="00F11050" w:rsidRPr="0065311E" w:rsidRDefault="00AB6C06" w:rsidP="00F11050">
      <w:pPr>
        <w:pStyle w:val="Prrafodelista"/>
        <w:numPr>
          <w:ilvl w:val="0"/>
          <w:numId w:val="41"/>
        </w:numPr>
        <w:jc w:val="both"/>
        <w:rPr>
          <w:rStyle w:val="Refdecomentario"/>
          <w:rFonts w:ascii="Arial" w:hAnsi="Arial" w:cs="Arial"/>
          <w:sz w:val="22"/>
          <w:szCs w:val="22"/>
        </w:rPr>
      </w:pPr>
      <w:r w:rsidRPr="0065311E">
        <w:rPr>
          <w:rStyle w:val="Refdecomentario"/>
          <w:rFonts w:ascii="Arial" w:hAnsi="Arial" w:cs="Arial"/>
          <w:sz w:val="22"/>
          <w:szCs w:val="22"/>
        </w:rPr>
        <w:t>O</w:t>
      </w:r>
      <w:r w:rsidR="00C40956" w:rsidRPr="0065311E">
        <w:rPr>
          <w:rStyle w:val="Refdecomentario"/>
          <w:rFonts w:ascii="Arial" w:hAnsi="Arial" w:cs="Arial"/>
          <w:sz w:val="22"/>
          <w:szCs w:val="22"/>
        </w:rPr>
        <w:t>ficio</w:t>
      </w:r>
      <w:r w:rsidRPr="0065311E">
        <w:rPr>
          <w:rStyle w:val="Refdecomentario"/>
          <w:rFonts w:ascii="Arial" w:hAnsi="Arial" w:cs="Arial"/>
          <w:sz w:val="22"/>
          <w:szCs w:val="22"/>
        </w:rPr>
        <w:t xml:space="preserve"> </w:t>
      </w:r>
      <w:r w:rsidR="009E4369" w:rsidRPr="0065311E">
        <w:rPr>
          <w:rStyle w:val="Refdecomentario"/>
          <w:rFonts w:ascii="Arial" w:hAnsi="Arial" w:cs="Arial"/>
          <w:sz w:val="22"/>
          <w:szCs w:val="22"/>
        </w:rPr>
        <w:t xml:space="preserve">No. </w:t>
      </w:r>
      <w:r w:rsidR="009D3F79" w:rsidRPr="0065311E">
        <w:rPr>
          <w:rStyle w:val="Refdecomentario"/>
          <w:rFonts w:ascii="Arial" w:hAnsi="Arial" w:cs="Arial"/>
          <w:sz w:val="22"/>
          <w:szCs w:val="22"/>
        </w:rPr>
        <w:t>285</w:t>
      </w:r>
      <w:r w:rsidR="009E4369" w:rsidRPr="0065311E">
        <w:rPr>
          <w:rStyle w:val="Refdecomentario"/>
          <w:rFonts w:ascii="Arial" w:hAnsi="Arial" w:cs="Arial"/>
          <w:sz w:val="22"/>
          <w:szCs w:val="22"/>
        </w:rPr>
        <w:t xml:space="preserve">-2023 </w:t>
      </w:r>
      <w:r w:rsidR="009D3F79" w:rsidRPr="0065311E">
        <w:rPr>
          <w:rStyle w:val="Refdecomentario"/>
          <w:rFonts w:ascii="Arial" w:hAnsi="Arial" w:cs="Arial"/>
          <w:sz w:val="22"/>
          <w:szCs w:val="22"/>
        </w:rPr>
        <w:t>AC</w:t>
      </w:r>
      <w:r w:rsidR="003A42D0" w:rsidRPr="0065311E">
        <w:rPr>
          <w:rStyle w:val="Refdecomentario"/>
          <w:rFonts w:ascii="Arial" w:hAnsi="Arial" w:cs="Arial"/>
          <w:sz w:val="22"/>
          <w:szCs w:val="22"/>
        </w:rPr>
        <w:t>LL</w:t>
      </w:r>
      <w:r w:rsidRPr="0065311E">
        <w:rPr>
          <w:rStyle w:val="Refdecomentario"/>
          <w:rFonts w:ascii="Arial" w:hAnsi="Arial" w:cs="Arial"/>
          <w:sz w:val="22"/>
          <w:szCs w:val="22"/>
        </w:rPr>
        <w:t xml:space="preserve">, fechado </w:t>
      </w:r>
      <w:r w:rsidR="00B07768" w:rsidRPr="0065311E">
        <w:rPr>
          <w:rStyle w:val="Refdecomentario"/>
          <w:rFonts w:ascii="Arial" w:hAnsi="Arial" w:cs="Arial"/>
          <w:sz w:val="22"/>
          <w:szCs w:val="22"/>
        </w:rPr>
        <w:t>28</w:t>
      </w:r>
      <w:r w:rsidRPr="0065311E">
        <w:rPr>
          <w:rStyle w:val="Refdecomentario"/>
          <w:rFonts w:ascii="Arial" w:hAnsi="Arial" w:cs="Arial"/>
          <w:sz w:val="22"/>
          <w:szCs w:val="22"/>
        </w:rPr>
        <w:t>-1</w:t>
      </w:r>
      <w:r w:rsidR="009E4369" w:rsidRPr="0065311E">
        <w:rPr>
          <w:rStyle w:val="Refdecomentario"/>
          <w:rFonts w:ascii="Arial" w:hAnsi="Arial" w:cs="Arial"/>
          <w:sz w:val="22"/>
          <w:szCs w:val="22"/>
        </w:rPr>
        <w:t>1</w:t>
      </w:r>
      <w:r w:rsidRPr="0065311E">
        <w:rPr>
          <w:rStyle w:val="Refdecomentario"/>
          <w:rFonts w:ascii="Arial" w:hAnsi="Arial" w:cs="Arial"/>
          <w:sz w:val="22"/>
          <w:szCs w:val="22"/>
        </w:rPr>
        <w:t>-2023</w:t>
      </w:r>
      <w:r w:rsidR="00B07768" w:rsidRPr="0065311E">
        <w:rPr>
          <w:rStyle w:val="Refdecomentario"/>
          <w:rFonts w:ascii="Arial" w:hAnsi="Arial" w:cs="Arial"/>
          <w:sz w:val="22"/>
          <w:szCs w:val="22"/>
        </w:rPr>
        <w:t xml:space="preserve"> y</w:t>
      </w:r>
    </w:p>
    <w:p w14:paraId="7DB5CB6D" w14:textId="5B01B695" w:rsidR="00F11050" w:rsidRPr="0065311E" w:rsidRDefault="00F11050" w:rsidP="00F11050">
      <w:pPr>
        <w:pStyle w:val="Prrafodelista"/>
        <w:numPr>
          <w:ilvl w:val="0"/>
          <w:numId w:val="41"/>
        </w:numPr>
        <w:jc w:val="both"/>
        <w:rPr>
          <w:rStyle w:val="Refdecomentario"/>
          <w:rFonts w:ascii="Arial" w:hAnsi="Arial" w:cs="Arial"/>
          <w:sz w:val="22"/>
          <w:szCs w:val="22"/>
        </w:rPr>
      </w:pPr>
      <w:r w:rsidRPr="0065311E">
        <w:rPr>
          <w:rStyle w:val="Refdecomentario"/>
          <w:rFonts w:ascii="Arial" w:hAnsi="Arial" w:cs="Arial"/>
          <w:sz w:val="22"/>
          <w:szCs w:val="22"/>
        </w:rPr>
        <w:t>O</w:t>
      </w:r>
      <w:r w:rsidR="00C40956" w:rsidRPr="0065311E">
        <w:rPr>
          <w:rStyle w:val="Refdecomentario"/>
          <w:rFonts w:ascii="Arial" w:hAnsi="Arial" w:cs="Arial"/>
          <w:sz w:val="22"/>
          <w:szCs w:val="22"/>
        </w:rPr>
        <w:t>ficio</w:t>
      </w:r>
      <w:r w:rsidRPr="0065311E">
        <w:rPr>
          <w:rStyle w:val="Refdecomentario"/>
          <w:rFonts w:ascii="Arial" w:hAnsi="Arial" w:cs="Arial"/>
          <w:sz w:val="22"/>
          <w:szCs w:val="22"/>
        </w:rPr>
        <w:t xml:space="preserve"> No. 293-2023 /SPA, fechado 30-11-2023</w:t>
      </w:r>
      <w:r w:rsidR="00B07768" w:rsidRPr="0065311E">
        <w:rPr>
          <w:rStyle w:val="Refdecomentario"/>
          <w:rFonts w:ascii="Arial" w:hAnsi="Arial" w:cs="Arial"/>
          <w:sz w:val="22"/>
          <w:szCs w:val="22"/>
        </w:rPr>
        <w:t>.</w:t>
      </w:r>
    </w:p>
    <w:p w14:paraId="38E2D40D" w14:textId="424A0331" w:rsidR="003951BC" w:rsidRPr="0065311E" w:rsidRDefault="003951BC" w:rsidP="000C565A">
      <w:pPr>
        <w:pStyle w:val="Prrafodelista"/>
        <w:ind w:left="643"/>
        <w:jc w:val="both"/>
        <w:rPr>
          <w:rStyle w:val="Refdecomentario"/>
          <w:rFonts w:ascii="Arial" w:hAnsi="Arial" w:cs="Arial"/>
          <w:sz w:val="22"/>
          <w:szCs w:val="22"/>
        </w:rPr>
      </w:pPr>
    </w:p>
    <w:p w14:paraId="4CB146C4" w14:textId="0FF06ACD" w:rsidR="00781303" w:rsidRPr="0065311E" w:rsidRDefault="00D46E9D" w:rsidP="00041A9B">
      <w:pPr>
        <w:ind w:left="283"/>
        <w:jc w:val="both"/>
        <w:rPr>
          <w:rFonts w:ascii="Arial" w:hAnsi="Arial" w:cs="Arial"/>
          <w:sz w:val="22"/>
          <w:szCs w:val="22"/>
        </w:rPr>
      </w:pPr>
      <w:r w:rsidRPr="0065311E">
        <w:rPr>
          <w:rFonts w:ascii="Arial" w:hAnsi="Arial" w:cs="Arial"/>
          <w:sz w:val="22"/>
          <w:szCs w:val="22"/>
        </w:rPr>
        <w:t>S</w:t>
      </w:r>
      <w:r w:rsidR="00F93DAB" w:rsidRPr="0065311E">
        <w:rPr>
          <w:rFonts w:ascii="Arial" w:hAnsi="Arial" w:cs="Arial"/>
          <w:sz w:val="22"/>
          <w:szCs w:val="22"/>
        </w:rPr>
        <w:t xml:space="preserve">e estableció que el estado actual </w:t>
      </w:r>
      <w:r w:rsidR="003B622E" w:rsidRPr="0065311E">
        <w:rPr>
          <w:rFonts w:ascii="Arial" w:hAnsi="Arial" w:cs="Arial"/>
          <w:sz w:val="22"/>
          <w:szCs w:val="22"/>
        </w:rPr>
        <w:t>de las recomendaciones es el siguiente:</w:t>
      </w:r>
      <w:r w:rsidR="00781303" w:rsidRPr="0065311E">
        <w:rPr>
          <w:rFonts w:ascii="Arial" w:hAnsi="Arial" w:cs="Arial"/>
          <w:sz w:val="22"/>
          <w:szCs w:val="22"/>
        </w:rPr>
        <w:t xml:space="preserve"> </w:t>
      </w:r>
    </w:p>
    <w:p w14:paraId="45E7BF8B" w14:textId="77777777" w:rsidR="008B16E4" w:rsidRPr="0065311E" w:rsidRDefault="008B16E4" w:rsidP="00041A9B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2F16BCC9" w14:textId="6196108B" w:rsidR="009A4BCD" w:rsidRPr="0065311E" w:rsidRDefault="00457B85" w:rsidP="00800624">
      <w:pPr>
        <w:pStyle w:val="Ttulo2"/>
        <w:numPr>
          <w:ilvl w:val="1"/>
          <w:numId w:val="33"/>
        </w:numPr>
        <w:spacing w:before="0" w:after="0"/>
        <w:ind w:left="709" w:hanging="425"/>
        <w:rPr>
          <w:rFonts w:ascii="Arial" w:hAnsi="Arial" w:cs="Arial"/>
          <w:i w:val="0"/>
          <w:iCs w:val="0"/>
          <w:sz w:val="22"/>
          <w:szCs w:val="22"/>
        </w:rPr>
      </w:pPr>
      <w:bookmarkStart w:id="18" w:name="_Toc152755342"/>
      <w:r w:rsidRPr="0065311E">
        <w:rPr>
          <w:rFonts w:ascii="Arial" w:hAnsi="Arial" w:cs="Arial"/>
          <w:i w:val="0"/>
          <w:iCs w:val="0"/>
          <w:sz w:val="22"/>
          <w:szCs w:val="22"/>
        </w:rPr>
        <w:t>RECOMENDACI</w:t>
      </w:r>
      <w:r w:rsidR="00896199" w:rsidRPr="0065311E">
        <w:rPr>
          <w:rFonts w:ascii="Arial" w:hAnsi="Arial" w:cs="Arial"/>
          <w:i w:val="0"/>
          <w:iCs w:val="0"/>
          <w:sz w:val="22"/>
          <w:szCs w:val="22"/>
        </w:rPr>
        <w:t>ONES</w:t>
      </w:r>
      <w:r w:rsidRPr="0065311E">
        <w:rPr>
          <w:rFonts w:ascii="Arial" w:hAnsi="Arial" w:cs="Arial"/>
          <w:i w:val="0"/>
          <w:iCs w:val="0"/>
          <w:sz w:val="22"/>
          <w:szCs w:val="22"/>
        </w:rPr>
        <w:t xml:space="preserve"> </w:t>
      </w:r>
      <w:r w:rsidR="00F84357" w:rsidRPr="00467D01">
        <w:rPr>
          <w:rFonts w:ascii="Arial" w:hAnsi="Arial" w:cs="Arial"/>
          <w:i w:val="0"/>
          <w:iCs w:val="0"/>
          <w:sz w:val="22"/>
          <w:szCs w:val="22"/>
        </w:rPr>
        <w:t>IMPLEMENTADAS</w:t>
      </w:r>
      <w:r w:rsidR="0036119B" w:rsidRPr="0065311E">
        <w:rPr>
          <w:rFonts w:ascii="Arial" w:hAnsi="Arial" w:cs="Arial"/>
          <w:i w:val="0"/>
          <w:iCs w:val="0"/>
          <w:sz w:val="22"/>
          <w:szCs w:val="22"/>
        </w:rPr>
        <w:t xml:space="preserve"> (Ver Anexo SR-1)</w:t>
      </w:r>
      <w:bookmarkEnd w:id="18"/>
    </w:p>
    <w:p w14:paraId="310EA302" w14:textId="77777777" w:rsidR="00800624" w:rsidRPr="0065311E" w:rsidRDefault="00800624" w:rsidP="00800624">
      <w:pPr>
        <w:ind w:left="708"/>
        <w:jc w:val="both"/>
        <w:rPr>
          <w:rFonts w:ascii="Arial" w:hAnsi="Arial" w:cs="Arial"/>
          <w:sz w:val="22"/>
          <w:szCs w:val="22"/>
        </w:rPr>
      </w:pPr>
    </w:p>
    <w:p w14:paraId="6C00C926" w14:textId="199B9743" w:rsidR="00B641D4" w:rsidRDefault="005603D2" w:rsidP="000052CE">
      <w:pPr>
        <w:ind w:left="708"/>
        <w:jc w:val="both"/>
        <w:rPr>
          <w:rFonts w:ascii="Arial" w:hAnsi="Arial" w:cs="Arial"/>
          <w:sz w:val="22"/>
          <w:szCs w:val="22"/>
        </w:rPr>
      </w:pPr>
      <w:r w:rsidRPr="0065311E">
        <w:rPr>
          <w:rFonts w:ascii="Arial" w:hAnsi="Arial" w:cs="Arial"/>
          <w:sz w:val="22"/>
          <w:szCs w:val="22"/>
        </w:rPr>
        <w:t xml:space="preserve">De conformidad con el “Formulario SR-1, Seguimiento de Recomendaciones Emitidas por la Dirección de Auditoría Interna”, firmado y sellado por </w:t>
      </w:r>
      <w:r w:rsidR="0074550D" w:rsidRPr="0065311E">
        <w:rPr>
          <w:rFonts w:ascii="Arial" w:hAnsi="Arial" w:cs="Arial"/>
          <w:sz w:val="22"/>
          <w:szCs w:val="22"/>
        </w:rPr>
        <w:t>la</w:t>
      </w:r>
      <w:r w:rsidRPr="0065311E">
        <w:rPr>
          <w:rFonts w:ascii="Arial" w:hAnsi="Arial" w:cs="Arial"/>
          <w:sz w:val="22"/>
          <w:szCs w:val="22"/>
        </w:rPr>
        <w:t xml:space="preserve"> Director</w:t>
      </w:r>
      <w:r w:rsidR="0074550D" w:rsidRPr="0065311E">
        <w:rPr>
          <w:rFonts w:ascii="Arial" w:hAnsi="Arial" w:cs="Arial"/>
          <w:sz w:val="22"/>
          <w:szCs w:val="22"/>
        </w:rPr>
        <w:t>a</w:t>
      </w:r>
      <w:r w:rsidRPr="0065311E">
        <w:rPr>
          <w:rFonts w:ascii="Arial" w:hAnsi="Arial" w:cs="Arial"/>
          <w:sz w:val="22"/>
          <w:szCs w:val="22"/>
        </w:rPr>
        <w:t xml:space="preserve"> Departamental de Educación de </w:t>
      </w:r>
      <w:r w:rsidR="002B1C7A" w:rsidRPr="0065311E">
        <w:rPr>
          <w:rFonts w:ascii="Arial" w:hAnsi="Arial" w:cs="Arial"/>
          <w:sz w:val="22"/>
          <w:szCs w:val="22"/>
        </w:rPr>
        <w:t>Petén</w:t>
      </w:r>
      <w:r w:rsidR="00877423" w:rsidRPr="0065311E">
        <w:rPr>
          <w:rFonts w:ascii="Arial" w:hAnsi="Arial" w:cs="Arial"/>
          <w:sz w:val="22"/>
          <w:szCs w:val="22"/>
        </w:rPr>
        <w:t xml:space="preserve"> y el análisis </w:t>
      </w:r>
      <w:r w:rsidR="00D26215" w:rsidRPr="0065311E">
        <w:rPr>
          <w:rFonts w:ascii="Arial" w:hAnsi="Arial" w:cs="Arial"/>
          <w:sz w:val="22"/>
          <w:szCs w:val="22"/>
        </w:rPr>
        <w:t>de las pruebas de cumplimiento presentadas</w:t>
      </w:r>
      <w:r w:rsidR="000A0966" w:rsidRPr="0065311E">
        <w:rPr>
          <w:rFonts w:ascii="Arial" w:hAnsi="Arial" w:cs="Arial"/>
          <w:sz w:val="22"/>
          <w:szCs w:val="22"/>
        </w:rPr>
        <w:t xml:space="preserve"> por </w:t>
      </w:r>
      <w:r w:rsidR="006B33AF">
        <w:rPr>
          <w:rFonts w:ascii="Arial" w:hAnsi="Arial" w:cs="Arial"/>
          <w:sz w:val="22"/>
          <w:szCs w:val="22"/>
        </w:rPr>
        <w:t>dich</w:t>
      </w:r>
      <w:r w:rsidR="000A0966" w:rsidRPr="0065311E">
        <w:rPr>
          <w:rFonts w:ascii="Arial" w:hAnsi="Arial" w:cs="Arial"/>
          <w:sz w:val="22"/>
          <w:szCs w:val="22"/>
        </w:rPr>
        <w:t>a DIDEDUC</w:t>
      </w:r>
      <w:r w:rsidR="00FB705F" w:rsidRPr="0065311E">
        <w:rPr>
          <w:rFonts w:ascii="Arial" w:hAnsi="Arial" w:cs="Arial"/>
          <w:sz w:val="22"/>
          <w:szCs w:val="22"/>
        </w:rPr>
        <w:t xml:space="preserve">, </w:t>
      </w:r>
      <w:r w:rsidR="00966B32" w:rsidRPr="0065311E">
        <w:rPr>
          <w:rFonts w:ascii="Arial" w:hAnsi="Arial" w:cs="Arial"/>
          <w:sz w:val="22"/>
          <w:szCs w:val="22"/>
        </w:rPr>
        <w:t xml:space="preserve">se determinó </w:t>
      </w:r>
      <w:r w:rsidR="006C0518" w:rsidRPr="0065311E">
        <w:rPr>
          <w:rFonts w:ascii="Arial" w:hAnsi="Arial" w:cs="Arial"/>
          <w:sz w:val="22"/>
          <w:szCs w:val="22"/>
        </w:rPr>
        <w:t xml:space="preserve">que </w:t>
      </w:r>
      <w:r w:rsidR="00792D95" w:rsidRPr="0065311E">
        <w:rPr>
          <w:rFonts w:ascii="Arial" w:hAnsi="Arial" w:cs="Arial"/>
          <w:sz w:val="22"/>
          <w:szCs w:val="22"/>
        </w:rPr>
        <w:t xml:space="preserve">las dos recomendaciones </w:t>
      </w:r>
      <w:r w:rsidR="00B4672D" w:rsidRPr="0065311E">
        <w:rPr>
          <w:rFonts w:ascii="Arial" w:hAnsi="Arial" w:cs="Arial"/>
          <w:sz w:val="22"/>
          <w:szCs w:val="22"/>
        </w:rPr>
        <w:t>emitidas por la D</w:t>
      </w:r>
      <w:r w:rsidR="00F443FF" w:rsidRPr="0065311E">
        <w:rPr>
          <w:rFonts w:ascii="Arial" w:hAnsi="Arial" w:cs="Arial"/>
          <w:sz w:val="22"/>
          <w:szCs w:val="22"/>
        </w:rPr>
        <w:t>IDAI</w:t>
      </w:r>
      <w:r w:rsidR="00B4672D" w:rsidRPr="0065311E">
        <w:rPr>
          <w:rFonts w:ascii="Arial" w:hAnsi="Arial" w:cs="Arial"/>
          <w:sz w:val="22"/>
          <w:szCs w:val="22"/>
        </w:rPr>
        <w:t xml:space="preserve"> en el informe de auditoría CAI 00049 </w:t>
      </w:r>
      <w:r w:rsidR="00D375F4" w:rsidRPr="0065311E">
        <w:rPr>
          <w:rFonts w:ascii="Arial" w:hAnsi="Arial" w:cs="Arial"/>
          <w:sz w:val="22"/>
          <w:szCs w:val="22"/>
        </w:rPr>
        <w:t xml:space="preserve">antes descrito, fueron cumplidas en virtud </w:t>
      </w:r>
      <w:r w:rsidR="006F0F72" w:rsidRPr="0065311E">
        <w:rPr>
          <w:rFonts w:ascii="Arial" w:hAnsi="Arial" w:cs="Arial"/>
          <w:sz w:val="22"/>
          <w:szCs w:val="22"/>
        </w:rPr>
        <w:t>de lo siguiente:</w:t>
      </w:r>
    </w:p>
    <w:p w14:paraId="70F7A661" w14:textId="77777777" w:rsidR="00174AD2" w:rsidRDefault="00174AD2" w:rsidP="000052CE">
      <w:pPr>
        <w:ind w:left="708"/>
        <w:jc w:val="both"/>
        <w:rPr>
          <w:rFonts w:ascii="Arial" w:hAnsi="Arial" w:cs="Arial"/>
          <w:sz w:val="22"/>
          <w:szCs w:val="22"/>
        </w:rPr>
      </w:pPr>
    </w:p>
    <w:p w14:paraId="7289AADA" w14:textId="3665A46A" w:rsidR="00CD6B18" w:rsidRPr="00467D01" w:rsidRDefault="009E3B6E" w:rsidP="00C5262B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             </w:t>
      </w:r>
      <w:r w:rsidR="00CD6B18" w:rsidRPr="00467D01">
        <w:rPr>
          <w:rFonts w:ascii="Arial" w:hAnsi="Arial" w:cs="Arial"/>
          <w:b/>
          <w:sz w:val="22"/>
          <w:szCs w:val="22"/>
        </w:rPr>
        <w:t>Bolsas de Estudio y Becas para Estudiantes con Discapacidad</w:t>
      </w:r>
    </w:p>
    <w:p w14:paraId="7F5DD7D0" w14:textId="77777777" w:rsidR="009E3B6E" w:rsidRPr="00467D01" w:rsidRDefault="009E3B6E" w:rsidP="00C5262B">
      <w:pPr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0DAB047D" w14:textId="7D843076" w:rsidR="00D16110" w:rsidRPr="00467D01" w:rsidRDefault="00127FA8" w:rsidP="004B34B6">
      <w:pPr>
        <w:pStyle w:val="Prrafodelista"/>
        <w:numPr>
          <w:ilvl w:val="0"/>
          <w:numId w:val="44"/>
        </w:numPr>
        <w:jc w:val="both"/>
        <w:rPr>
          <w:rFonts w:ascii="Arial" w:hAnsi="Arial" w:cs="Arial"/>
          <w:sz w:val="22"/>
          <w:szCs w:val="22"/>
        </w:rPr>
      </w:pPr>
      <w:r w:rsidRPr="00467D01">
        <w:rPr>
          <w:rFonts w:ascii="Arial" w:hAnsi="Arial" w:cs="Arial"/>
          <w:sz w:val="22"/>
          <w:szCs w:val="22"/>
        </w:rPr>
        <w:t xml:space="preserve">La Directora de la Dirección Departamental de Petén, evidenció que se </w:t>
      </w:r>
      <w:r w:rsidR="00DD4E46" w:rsidRPr="00467D01">
        <w:rPr>
          <w:rFonts w:ascii="Arial" w:hAnsi="Arial" w:cs="Arial"/>
          <w:sz w:val="22"/>
          <w:szCs w:val="22"/>
        </w:rPr>
        <w:t xml:space="preserve">canceló el total de Q1,350.00 en concepto de </w:t>
      </w:r>
      <w:r w:rsidR="000A3E07" w:rsidRPr="00467D01">
        <w:rPr>
          <w:rFonts w:ascii="Arial" w:hAnsi="Arial" w:cs="Arial"/>
          <w:sz w:val="22"/>
          <w:szCs w:val="22"/>
        </w:rPr>
        <w:t>b</w:t>
      </w:r>
      <w:r w:rsidR="00DD4E46" w:rsidRPr="00467D01">
        <w:rPr>
          <w:rFonts w:ascii="Arial" w:hAnsi="Arial" w:cs="Arial"/>
          <w:sz w:val="22"/>
          <w:szCs w:val="22"/>
        </w:rPr>
        <w:t xml:space="preserve">olsa de </w:t>
      </w:r>
      <w:r w:rsidR="000A3E07" w:rsidRPr="00467D01">
        <w:rPr>
          <w:rFonts w:ascii="Arial" w:hAnsi="Arial" w:cs="Arial"/>
          <w:sz w:val="22"/>
          <w:szCs w:val="22"/>
        </w:rPr>
        <w:t>e</w:t>
      </w:r>
      <w:r w:rsidR="00DD4E46" w:rsidRPr="00467D01">
        <w:rPr>
          <w:rFonts w:ascii="Arial" w:hAnsi="Arial" w:cs="Arial"/>
          <w:sz w:val="22"/>
          <w:szCs w:val="22"/>
        </w:rPr>
        <w:t xml:space="preserve">studio </w:t>
      </w:r>
      <w:r w:rsidR="005149BF" w:rsidRPr="00467D01">
        <w:rPr>
          <w:rFonts w:ascii="Arial" w:hAnsi="Arial" w:cs="Arial"/>
          <w:sz w:val="22"/>
          <w:szCs w:val="22"/>
        </w:rPr>
        <w:t>d</w:t>
      </w:r>
      <w:r w:rsidR="009D29D0" w:rsidRPr="00467D01">
        <w:rPr>
          <w:rFonts w:ascii="Arial" w:hAnsi="Arial" w:cs="Arial"/>
          <w:sz w:val="22"/>
          <w:szCs w:val="22"/>
        </w:rPr>
        <w:t xml:space="preserve">el ciclo escolar </w:t>
      </w:r>
      <w:r w:rsidR="00DD4E46" w:rsidRPr="00467D01">
        <w:rPr>
          <w:rFonts w:ascii="Arial" w:hAnsi="Arial" w:cs="Arial"/>
          <w:sz w:val="22"/>
          <w:szCs w:val="22"/>
        </w:rPr>
        <w:t>2023</w:t>
      </w:r>
      <w:r w:rsidR="00F643B7" w:rsidRPr="00467D01">
        <w:rPr>
          <w:rFonts w:ascii="Arial" w:hAnsi="Arial" w:cs="Arial"/>
          <w:sz w:val="22"/>
          <w:szCs w:val="22"/>
        </w:rPr>
        <w:t>,</w:t>
      </w:r>
      <w:r w:rsidR="00DD4E46" w:rsidRPr="00467D01">
        <w:rPr>
          <w:rFonts w:ascii="Arial" w:hAnsi="Arial" w:cs="Arial"/>
          <w:sz w:val="22"/>
          <w:szCs w:val="22"/>
        </w:rPr>
        <w:t xml:space="preserve"> a la estudiante </w:t>
      </w:r>
      <w:r w:rsidR="00725A3A" w:rsidRPr="00467D01">
        <w:rPr>
          <w:rFonts w:ascii="Arial" w:hAnsi="Arial" w:cs="Arial"/>
          <w:sz w:val="22"/>
          <w:szCs w:val="22"/>
        </w:rPr>
        <w:t xml:space="preserve">Yarisel Anaité Chén Miranda </w:t>
      </w:r>
      <w:r w:rsidR="00EB33C3" w:rsidRPr="00467D01">
        <w:rPr>
          <w:rFonts w:ascii="Arial" w:hAnsi="Arial" w:cs="Arial"/>
          <w:sz w:val="22"/>
          <w:szCs w:val="22"/>
        </w:rPr>
        <w:t xml:space="preserve">y </w:t>
      </w:r>
      <w:r w:rsidR="00573291" w:rsidRPr="00467D01">
        <w:rPr>
          <w:rFonts w:ascii="Arial" w:hAnsi="Arial" w:cs="Arial"/>
          <w:sz w:val="22"/>
          <w:szCs w:val="22"/>
        </w:rPr>
        <w:t>que</w:t>
      </w:r>
      <w:r w:rsidR="00A40C96" w:rsidRPr="00467D01">
        <w:rPr>
          <w:rFonts w:ascii="Arial" w:hAnsi="Arial" w:cs="Arial"/>
          <w:sz w:val="22"/>
          <w:szCs w:val="22"/>
        </w:rPr>
        <w:t xml:space="preserve"> instruyó por escrito </w:t>
      </w:r>
      <w:r w:rsidR="002B40B1" w:rsidRPr="00467D01">
        <w:rPr>
          <w:rFonts w:ascii="Arial" w:hAnsi="Arial" w:cs="Arial"/>
          <w:sz w:val="22"/>
          <w:szCs w:val="22"/>
        </w:rPr>
        <w:t xml:space="preserve">a </w:t>
      </w:r>
      <w:r w:rsidR="004875B3" w:rsidRPr="00467D01">
        <w:rPr>
          <w:rFonts w:ascii="Arial" w:hAnsi="Arial" w:cs="Arial"/>
          <w:sz w:val="22"/>
          <w:szCs w:val="22"/>
        </w:rPr>
        <w:t xml:space="preserve">los servidores públicos </w:t>
      </w:r>
      <w:r w:rsidR="00F643B7" w:rsidRPr="00467D01">
        <w:rPr>
          <w:rFonts w:ascii="Arial" w:hAnsi="Arial" w:cs="Arial"/>
          <w:sz w:val="22"/>
          <w:szCs w:val="22"/>
        </w:rPr>
        <w:t>respectivos</w:t>
      </w:r>
      <w:r w:rsidR="002B40B1" w:rsidRPr="00467D01">
        <w:rPr>
          <w:rFonts w:ascii="Arial" w:hAnsi="Arial" w:cs="Arial"/>
          <w:sz w:val="22"/>
          <w:szCs w:val="22"/>
        </w:rPr>
        <w:t xml:space="preserve"> </w:t>
      </w:r>
      <w:r w:rsidR="00A40C96" w:rsidRPr="00467D01">
        <w:rPr>
          <w:rFonts w:ascii="Arial" w:hAnsi="Arial" w:cs="Arial"/>
          <w:sz w:val="22"/>
          <w:szCs w:val="22"/>
        </w:rPr>
        <w:t xml:space="preserve">realizar monitoreos constantes </w:t>
      </w:r>
      <w:r w:rsidR="002B40B1" w:rsidRPr="00467D01">
        <w:rPr>
          <w:rFonts w:ascii="Arial" w:hAnsi="Arial" w:cs="Arial"/>
          <w:sz w:val="22"/>
          <w:szCs w:val="22"/>
        </w:rPr>
        <w:t>a los centros educativos que cuenta</w:t>
      </w:r>
      <w:r w:rsidR="005149BF" w:rsidRPr="00467D01">
        <w:rPr>
          <w:rFonts w:ascii="Arial" w:hAnsi="Arial" w:cs="Arial"/>
          <w:sz w:val="22"/>
          <w:szCs w:val="22"/>
        </w:rPr>
        <w:t>n</w:t>
      </w:r>
      <w:r w:rsidR="002B40B1" w:rsidRPr="00467D01">
        <w:rPr>
          <w:rFonts w:ascii="Arial" w:hAnsi="Arial" w:cs="Arial"/>
          <w:sz w:val="22"/>
          <w:szCs w:val="22"/>
        </w:rPr>
        <w:t xml:space="preserve"> con estudiantes beneficiados con </w:t>
      </w:r>
      <w:r w:rsidR="00957DEE" w:rsidRPr="00467D01">
        <w:rPr>
          <w:rFonts w:ascii="Arial" w:hAnsi="Arial" w:cs="Arial"/>
          <w:sz w:val="22"/>
          <w:szCs w:val="22"/>
        </w:rPr>
        <w:t>b</w:t>
      </w:r>
      <w:r w:rsidR="002B40B1" w:rsidRPr="00467D01">
        <w:rPr>
          <w:rFonts w:ascii="Arial" w:hAnsi="Arial" w:cs="Arial"/>
          <w:sz w:val="22"/>
          <w:szCs w:val="22"/>
        </w:rPr>
        <w:t xml:space="preserve">olsa de </w:t>
      </w:r>
      <w:r w:rsidR="00957DEE" w:rsidRPr="00467D01">
        <w:rPr>
          <w:rFonts w:ascii="Arial" w:hAnsi="Arial" w:cs="Arial"/>
          <w:sz w:val="22"/>
          <w:szCs w:val="22"/>
        </w:rPr>
        <w:t>e</w:t>
      </w:r>
      <w:r w:rsidR="002B40B1" w:rsidRPr="00467D01">
        <w:rPr>
          <w:rFonts w:ascii="Arial" w:hAnsi="Arial" w:cs="Arial"/>
          <w:sz w:val="22"/>
          <w:szCs w:val="22"/>
        </w:rPr>
        <w:t>studio</w:t>
      </w:r>
      <w:r w:rsidR="00AB2050" w:rsidRPr="00467D01">
        <w:rPr>
          <w:rFonts w:ascii="Arial" w:hAnsi="Arial" w:cs="Arial"/>
          <w:sz w:val="22"/>
          <w:szCs w:val="22"/>
        </w:rPr>
        <w:t>,</w:t>
      </w:r>
      <w:r w:rsidR="002B40B1" w:rsidRPr="00467D01">
        <w:rPr>
          <w:rFonts w:ascii="Arial" w:hAnsi="Arial" w:cs="Arial"/>
          <w:sz w:val="22"/>
          <w:szCs w:val="22"/>
        </w:rPr>
        <w:t xml:space="preserve"> </w:t>
      </w:r>
      <w:r w:rsidR="00BF7232" w:rsidRPr="00467D01">
        <w:rPr>
          <w:rFonts w:ascii="Arial" w:hAnsi="Arial" w:cs="Arial"/>
          <w:sz w:val="22"/>
          <w:szCs w:val="22"/>
        </w:rPr>
        <w:t xml:space="preserve">para garantizar la suspensión </w:t>
      </w:r>
      <w:r w:rsidR="002A6B47" w:rsidRPr="00467D01">
        <w:rPr>
          <w:rFonts w:ascii="Arial" w:hAnsi="Arial" w:cs="Arial"/>
          <w:sz w:val="22"/>
          <w:szCs w:val="22"/>
        </w:rPr>
        <w:t xml:space="preserve">oportuna </w:t>
      </w:r>
      <w:r w:rsidR="00101916" w:rsidRPr="00467D01">
        <w:rPr>
          <w:rFonts w:ascii="Arial" w:hAnsi="Arial" w:cs="Arial"/>
          <w:sz w:val="22"/>
          <w:szCs w:val="22"/>
        </w:rPr>
        <w:t xml:space="preserve">de la </w:t>
      </w:r>
      <w:r w:rsidR="00D7469A" w:rsidRPr="00467D01">
        <w:rPr>
          <w:rFonts w:ascii="Arial" w:hAnsi="Arial" w:cs="Arial"/>
          <w:sz w:val="22"/>
          <w:szCs w:val="22"/>
        </w:rPr>
        <w:t>misma</w:t>
      </w:r>
      <w:r w:rsidR="00101916" w:rsidRPr="00467D01">
        <w:rPr>
          <w:rFonts w:ascii="Arial" w:hAnsi="Arial" w:cs="Arial"/>
          <w:sz w:val="22"/>
          <w:szCs w:val="22"/>
        </w:rPr>
        <w:t xml:space="preserve"> </w:t>
      </w:r>
      <w:r w:rsidR="00BF7232" w:rsidRPr="00467D01">
        <w:rPr>
          <w:rFonts w:ascii="Arial" w:hAnsi="Arial" w:cs="Arial"/>
          <w:sz w:val="22"/>
          <w:szCs w:val="22"/>
        </w:rPr>
        <w:t xml:space="preserve">cuando las circunstancias lo ameriten </w:t>
      </w:r>
      <w:r w:rsidR="00F44F70" w:rsidRPr="00467D01">
        <w:rPr>
          <w:rFonts w:ascii="Arial" w:hAnsi="Arial" w:cs="Arial"/>
          <w:sz w:val="22"/>
          <w:szCs w:val="22"/>
        </w:rPr>
        <w:t>y se realicen las acciones</w:t>
      </w:r>
      <w:r w:rsidR="00B76518" w:rsidRPr="00467D01">
        <w:rPr>
          <w:rFonts w:ascii="Arial" w:hAnsi="Arial" w:cs="Arial"/>
          <w:sz w:val="22"/>
          <w:szCs w:val="22"/>
        </w:rPr>
        <w:t xml:space="preserve"> pertinentes </w:t>
      </w:r>
      <w:r w:rsidR="00F44F70" w:rsidRPr="00467D01">
        <w:rPr>
          <w:rFonts w:ascii="Arial" w:hAnsi="Arial" w:cs="Arial"/>
          <w:sz w:val="22"/>
          <w:szCs w:val="22"/>
        </w:rPr>
        <w:t xml:space="preserve">por el incumplimiento </w:t>
      </w:r>
      <w:r w:rsidR="002C6B39" w:rsidRPr="00467D01">
        <w:rPr>
          <w:rFonts w:ascii="Arial" w:hAnsi="Arial" w:cs="Arial"/>
          <w:sz w:val="22"/>
          <w:szCs w:val="22"/>
        </w:rPr>
        <w:t xml:space="preserve">de la beca </w:t>
      </w:r>
      <w:r w:rsidR="00D16110" w:rsidRPr="00467D01">
        <w:rPr>
          <w:rFonts w:ascii="Arial" w:hAnsi="Arial" w:cs="Arial"/>
          <w:sz w:val="22"/>
          <w:szCs w:val="22"/>
        </w:rPr>
        <w:t>según la normativa aplicable.</w:t>
      </w:r>
    </w:p>
    <w:p w14:paraId="347A84A0" w14:textId="77777777" w:rsidR="00F94462" w:rsidRPr="00467D01" w:rsidRDefault="00F94462" w:rsidP="00F94462">
      <w:pPr>
        <w:pStyle w:val="Prrafodelista"/>
        <w:ind w:left="1068"/>
        <w:jc w:val="both"/>
        <w:rPr>
          <w:rFonts w:ascii="Arial" w:hAnsi="Arial" w:cs="Arial"/>
          <w:sz w:val="22"/>
          <w:szCs w:val="22"/>
        </w:rPr>
      </w:pPr>
    </w:p>
    <w:p w14:paraId="227C4FB7" w14:textId="56728D61" w:rsidR="003C63CD" w:rsidRPr="00467D01" w:rsidRDefault="00855158" w:rsidP="00D56602">
      <w:pPr>
        <w:pStyle w:val="Prrafodelista"/>
        <w:numPr>
          <w:ilvl w:val="0"/>
          <w:numId w:val="44"/>
        </w:numPr>
        <w:jc w:val="both"/>
        <w:rPr>
          <w:rFonts w:ascii="Arial" w:hAnsi="Arial" w:cs="Arial"/>
          <w:sz w:val="22"/>
          <w:szCs w:val="22"/>
        </w:rPr>
      </w:pPr>
      <w:r w:rsidRPr="00467D01">
        <w:rPr>
          <w:rFonts w:ascii="Arial" w:hAnsi="Arial" w:cs="Arial"/>
          <w:sz w:val="22"/>
          <w:szCs w:val="22"/>
        </w:rPr>
        <w:t xml:space="preserve">La Directora de la Dirección Departamental de Petén, </w:t>
      </w:r>
      <w:r w:rsidR="00573291" w:rsidRPr="00467D01">
        <w:rPr>
          <w:rFonts w:ascii="Arial" w:hAnsi="Arial" w:cs="Arial"/>
          <w:sz w:val="22"/>
          <w:szCs w:val="22"/>
        </w:rPr>
        <w:t xml:space="preserve">documentó que </w:t>
      </w:r>
      <w:r w:rsidRPr="00467D01">
        <w:rPr>
          <w:rFonts w:ascii="Arial" w:hAnsi="Arial" w:cs="Arial"/>
          <w:sz w:val="22"/>
          <w:szCs w:val="22"/>
        </w:rPr>
        <w:t xml:space="preserve">por escrito instruyó a </w:t>
      </w:r>
      <w:r w:rsidR="00D217C2" w:rsidRPr="00467D01">
        <w:rPr>
          <w:rFonts w:ascii="Arial" w:hAnsi="Arial" w:cs="Arial"/>
          <w:sz w:val="22"/>
          <w:szCs w:val="22"/>
        </w:rPr>
        <w:t>los servidores públicos correspond</w:t>
      </w:r>
      <w:r w:rsidR="005114C1" w:rsidRPr="00467D01">
        <w:rPr>
          <w:rFonts w:ascii="Arial" w:hAnsi="Arial" w:cs="Arial"/>
          <w:sz w:val="22"/>
          <w:szCs w:val="22"/>
        </w:rPr>
        <w:t>ientes</w:t>
      </w:r>
      <w:r w:rsidR="00D217C2" w:rsidRPr="00467D01">
        <w:rPr>
          <w:rFonts w:ascii="Arial" w:hAnsi="Arial" w:cs="Arial"/>
          <w:sz w:val="22"/>
          <w:szCs w:val="22"/>
        </w:rPr>
        <w:t xml:space="preserve">, para que </w:t>
      </w:r>
      <w:r w:rsidR="00C65348" w:rsidRPr="00467D01">
        <w:rPr>
          <w:rFonts w:ascii="Arial" w:hAnsi="Arial" w:cs="Arial"/>
          <w:sz w:val="22"/>
          <w:szCs w:val="22"/>
        </w:rPr>
        <w:t xml:space="preserve">en </w:t>
      </w:r>
      <w:r w:rsidR="00AA3B57" w:rsidRPr="00467D01">
        <w:rPr>
          <w:rFonts w:ascii="Arial" w:hAnsi="Arial" w:cs="Arial"/>
          <w:sz w:val="22"/>
          <w:szCs w:val="22"/>
        </w:rPr>
        <w:t xml:space="preserve">el ciclo escolar 2024, se verifique </w:t>
      </w:r>
      <w:r w:rsidR="00746BEE" w:rsidRPr="00467D01">
        <w:rPr>
          <w:rFonts w:ascii="Arial" w:hAnsi="Arial" w:cs="Arial"/>
          <w:sz w:val="22"/>
          <w:szCs w:val="22"/>
        </w:rPr>
        <w:t xml:space="preserve">el cumplimiento de los Acuerdos Gubernativos, Acuerdos Ministeriales, </w:t>
      </w:r>
      <w:r w:rsidR="00AE5C7E" w:rsidRPr="00467D01">
        <w:rPr>
          <w:rFonts w:ascii="Arial" w:hAnsi="Arial" w:cs="Arial"/>
          <w:sz w:val="22"/>
          <w:szCs w:val="22"/>
        </w:rPr>
        <w:t>i</w:t>
      </w:r>
      <w:r w:rsidR="00746BEE" w:rsidRPr="00467D01">
        <w:rPr>
          <w:rFonts w:ascii="Arial" w:hAnsi="Arial" w:cs="Arial"/>
          <w:sz w:val="22"/>
          <w:szCs w:val="22"/>
        </w:rPr>
        <w:t xml:space="preserve">nstructivos y formularios </w:t>
      </w:r>
      <w:r w:rsidR="00022659" w:rsidRPr="00467D01">
        <w:rPr>
          <w:rFonts w:ascii="Arial" w:hAnsi="Arial" w:cs="Arial"/>
          <w:sz w:val="22"/>
          <w:szCs w:val="22"/>
        </w:rPr>
        <w:t>del</w:t>
      </w:r>
      <w:r w:rsidR="00746BEE" w:rsidRPr="00467D01">
        <w:rPr>
          <w:rFonts w:ascii="Arial" w:hAnsi="Arial" w:cs="Arial"/>
          <w:sz w:val="22"/>
          <w:szCs w:val="22"/>
        </w:rPr>
        <w:t xml:space="preserve"> sistema de Gestión de la Calidad del MINEDUC</w:t>
      </w:r>
      <w:r w:rsidR="00213082" w:rsidRPr="00467D01">
        <w:rPr>
          <w:rFonts w:ascii="Arial" w:hAnsi="Arial" w:cs="Arial"/>
          <w:sz w:val="22"/>
          <w:szCs w:val="22"/>
        </w:rPr>
        <w:t xml:space="preserve"> y sus respectivas </w:t>
      </w:r>
      <w:r w:rsidR="00746BEE" w:rsidRPr="00467D01">
        <w:rPr>
          <w:rFonts w:ascii="Arial" w:hAnsi="Arial" w:cs="Arial"/>
          <w:sz w:val="22"/>
          <w:szCs w:val="22"/>
        </w:rPr>
        <w:t xml:space="preserve">actualizaciones, </w:t>
      </w:r>
      <w:r w:rsidR="005B597B" w:rsidRPr="00467D01">
        <w:rPr>
          <w:rFonts w:ascii="Arial" w:hAnsi="Arial" w:cs="Arial"/>
          <w:sz w:val="22"/>
          <w:szCs w:val="22"/>
        </w:rPr>
        <w:t>relacionados con l</w:t>
      </w:r>
      <w:r w:rsidR="00746BEE" w:rsidRPr="00467D01">
        <w:rPr>
          <w:rFonts w:ascii="Arial" w:hAnsi="Arial" w:cs="Arial"/>
          <w:sz w:val="22"/>
          <w:szCs w:val="22"/>
        </w:rPr>
        <w:t>os Programas de Becas de Bolsas de Estudio y Becas de Educación Especial</w:t>
      </w:r>
      <w:r w:rsidR="005E1F66" w:rsidRPr="00467D01">
        <w:rPr>
          <w:rFonts w:ascii="Arial" w:hAnsi="Arial" w:cs="Arial"/>
          <w:sz w:val="22"/>
          <w:szCs w:val="22"/>
        </w:rPr>
        <w:t>.</w:t>
      </w:r>
      <w:r w:rsidR="00EB33C3" w:rsidRPr="00467D01">
        <w:rPr>
          <w:rFonts w:ascii="Arial" w:hAnsi="Arial" w:cs="Arial"/>
          <w:sz w:val="22"/>
          <w:szCs w:val="22"/>
        </w:rPr>
        <w:t xml:space="preserve"> </w:t>
      </w:r>
    </w:p>
    <w:p w14:paraId="3903CA66" w14:textId="77777777" w:rsidR="003C63CD" w:rsidRPr="00467D01" w:rsidRDefault="003C63CD" w:rsidP="00800624">
      <w:pPr>
        <w:ind w:left="708"/>
        <w:jc w:val="both"/>
        <w:rPr>
          <w:rFonts w:ascii="Arial" w:hAnsi="Arial" w:cs="Arial"/>
          <w:sz w:val="22"/>
          <w:szCs w:val="22"/>
        </w:rPr>
      </w:pPr>
    </w:p>
    <w:p w14:paraId="6ED158D4" w14:textId="2AEE0125" w:rsidR="00153CAC" w:rsidRPr="00467D01" w:rsidRDefault="00153CAC" w:rsidP="00467D01">
      <w:pPr>
        <w:jc w:val="both"/>
        <w:rPr>
          <w:rFonts w:ascii="Arial" w:hAnsi="Arial" w:cs="Arial"/>
          <w:sz w:val="22"/>
          <w:szCs w:val="22"/>
        </w:rPr>
      </w:pPr>
      <w:r w:rsidRPr="00467D01">
        <w:rPr>
          <w:rFonts w:ascii="Arial" w:hAnsi="Arial" w:cs="Arial"/>
          <w:sz w:val="22"/>
          <w:szCs w:val="22"/>
        </w:rPr>
        <w:t xml:space="preserve">La implementación </w:t>
      </w:r>
      <w:r w:rsidR="00A4011D" w:rsidRPr="00467D01">
        <w:rPr>
          <w:rFonts w:ascii="Arial" w:hAnsi="Arial" w:cs="Arial"/>
          <w:sz w:val="22"/>
          <w:szCs w:val="22"/>
        </w:rPr>
        <w:t xml:space="preserve">oportuna </w:t>
      </w:r>
      <w:r w:rsidRPr="00467D01">
        <w:rPr>
          <w:rFonts w:ascii="Arial" w:hAnsi="Arial" w:cs="Arial"/>
          <w:sz w:val="22"/>
          <w:szCs w:val="22"/>
        </w:rPr>
        <w:t>de las recomendaciones, propicia el cumplimiento de la normativa vigente, fortalece el control interno, asegura el debido respaldo de los procesos y fomenta la transparencia en las operaciones que se realizan.</w:t>
      </w:r>
    </w:p>
    <w:p w14:paraId="5010D01A" w14:textId="77777777" w:rsidR="00153CAC" w:rsidRPr="00467D01" w:rsidRDefault="00153CAC" w:rsidP="00467D01">
      <w:pPr>
        <w:pStyle w:val="Prrafodelista"/>
        <w:ind w:left="1068"/>
        <w:jc w:val="both"/>
        <w:rPr>
          <w:rFonts w:ascii="Arial" w:hAnsi="Arial" w:cs="Arial"/>
          <w:sz w:val="22"/>
          <w:szCs w:val="22"/>
        </w:rPr>
      </w:pPr>
    </w:p>
    <w:p w14:paraId="539AC555" w14:textId="77777777" w:rsidR="00894F75" w:rsidRPr="00EB0044" w:rsidRDefault="00894F75" w:rsidP="00894F75">
      <w:pPr>
        <w:ind w:right="11"/>
        <w:jc w:val="both"/>
        <w:rPr>
          <w:rFonts w:ascii="Arial" w:hAnsi="Arial" w:cs="Arial"/>
          <w:sz w:val="22"/>
          <w:szCs w:val="22"/>
        </w:rPr>
      </w:pPr>
      <w:bookmarkStart w:id="19" w:name="_TOC_250000"/>
      <w:bookmarkEnd w:id="19"/>
    </w:p>
    <w:p w14:paraId="23E9C14B" w14:textId="77777777" w:rsidR="00894F75" w:rsidRPr="00EB0044" w:rsidRDefault="00894F75" w:rsidP="00894F75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76DA3B1E" w14:textId="77777777" w:rsidR="002451DD" w:rsidRPr="00EB004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7BB77E00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7AABE1A3" w14:textId="77777777" w:rsidR="002451DD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39A758CB" w14:textId="77777777" w:rsidR="007871C4" w:rsidRDefault="007871C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5ADABEAD" w14:textId="77777777" w:rsidR="007871C4" w:rsidRDefault="007871C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525B0E71" w14:textId="77777777" w:rsidR="007871C4" w:rsidRDefault="007871C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36173BE8" w14:textId="77777777" w:rsidR="007871C4" w:rsidRDefault="007871C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2DCCB065" w14:textId="77777777" w:rsidR="007871C4" w:rsidRDefault="007871C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7F12124F" w14:textId="77777777" w:rsidR="007871C4" w:rsidRPr="00680D14" w:rsidRDefault="007871C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188458C2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4D4B7F78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3A42C61B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3416992E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19B10B5B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7568B9FA" w14:textId="77777777" w:rsidR="002451DD" w:rsidRPr="00680D14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0100922D" w14:textId="77777777" w:rsidR="002451DD" w:rsidRDefault="002451DD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30FB8835" w14:textId="77777777" w:rsidR="00EB0044" w:rsidRDefault="00EB004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49CBEB9A" w14:textId="77777777" w:rsidR="00EB0044" w:rsidRDefault="00EB004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211A1482" w14:textId="77777777" w:rsidR="00EB0044" w:rsidRDefault="00EB0044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09E0783C" w14:textId="77777777" w:rsidR="003E7457" w:rsidRDefault="003E7457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2C1A93D8" w14:textId="77777777" w:rsidR="003E7457" w:rsidRDefault="003E7457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1BECFA60" w14:textId="77777777" w:rsidR="003E7457" w:rsidRDefault="003E7457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636CB89F" w14:textId="77777777" w:rsidR="003E7457" w:rsidRDefault="003E7457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2904B19F" w14:textId="77777777" w:rsidR="00707A5B" w:rsidRDefault="00707A5B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06F723FF" w14:textId="77777777" w:rsidR="003E7457" w:rsidRDefault="003E7457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182A44CF" w14:textId="77777777" w:rsidR="003E7457" w:rsidRDefault="003E7457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631D5F1A" w14:textId="77777777" w:rsidR="003E7457" w:rsidRDefault="003E7457" w:rsidP="00D5557D">
      <w:pPr>
        <w:ind w:left="283"/>
        <w:jc w:val="both"/>
        <w:rPr>
          <w:rFonts w:ascii="Arial" w:hAnsi="Arial" w:cs="Arial"/>
          <w:sz w:val="22"/>
          <w:szCs w:val="22"/>
        </w:rPr>
      </w:pPr>
    </w:p>
    <w:p w14:paraId="566F514C" w14:textId="281258EA" w:rsidR="0046200A" w:rsidRDefault="008D24FE" w:rsidP="008B16E4">
      <w:pPr>
        <w:ind w:left="283"/>
        <w:jc w:val="right"/>
        <w:rPr>
          <w:rFonts w:ascii="Arial" w:hAnsi="Arial" w:cs="Arial"/>
          <w:b/>
          <w:sz w:val="28"/>
          <w:szCs w:val="28"/>
          <w:lang w:val="es-GT"/>
        </w:rPr>
      </w:pPr>
      <w:r w:rsidRPr="00633EB5">
        <w:rPr>
          <w:rFonts w:ascii="Arial" w:hAnsi="Arial" w:cs="Arial"/>
          <w:b/>
          <w:sz w:val="28"/>
          <w:szCs w:val="28"/>
          <w:lang w:val="es-GT"/>
        </w:rPr>
        <w:lastRenderedPageBreak/>
        <w:t>Anexo 1: Formulario SR-1</w:t>
      </w:r>
    </w:p>
    <w:p w14:paraId="22124E63" w14:textId="078DEF61" w:rsidR="004A27D0" w:rsidRDefault="00394B24" w:rsidP="008D6A92">
      <w:pPr>
        <w:rPr>
          <w:rFonts w:ascii="Arial" w:hAnsi="Arial" w:cs="Arial"/>
          <w:b/>
          <w:sz w:val="22"/>
          <w:szCs w:val="22"/>
          <w:lang w:val="es-GT"/>
        </w:rPr>
      </w:pPr>
      <w:r>
        <w:rPr>
          <w:noProof/>
          <w:lang w:val="es-GT" w:eastAsia="es-GT"/>
        </w:rPr>
        <w:drawing>
          <wp:inline distT="0" distB="0" distL="0" distR="0" wp14:anchorId="5D8D51EB" wp14:editId="560AEA50">
            <wp:extent cx="5743575" cy="7848600"/>
            <wp:effectExtent l="19050" t="19050" r="2857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7" t="6008" r="3486" b="9692"/>
                    <a:stretch/>
                  </pic:blipFill>
                  <pic:spPr bwMode="auto">
                    <a:xfrm>
                      <a:off x="0" y="0"/>
                      <a:ext cx="5743575" cy="78486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A5BBE" w14:textId="5FCBC1A9" w:rsidR="00800624" w:rsidRDefault="005B56B4" w:rsidP="008D6A92">
      <w:pPr>
        <w:rPr>
          <w:rFonts w:ascii="Arial" w:hAnsi="Arial" w:cs="Arial"/>
          <w:b/>
          <w:sz w:val="22"/>
          <w:szCs w:val="22"/>
          <w:lang w:val="es-GT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7529369B" wp14:editId="52997C03">
            <wp:extent cx="5781675" cy="8029575"/>
            <wp:effectExtent l="19050" t="19050" r="28575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7" t="3612" r="3979" b="9887"/>
                    <a:stretch/>
                  </pic:blipFill>
                  <pic:spPr bwMode="auto">
                    <a:xfrm>
                      <a:off x="0" y="0"/>
                      <a:ext cx="5781675" cy="802957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3C180" w14:textId="732ACB0F" w:rsidR="00800624" w:rsidRDefault="00D91C83" w:rsidP="008D6A92">
      <w:pPr>
        <w:rPr>
          <w:rFonts w:ascii="Arial" w:hAnsi="Arial" w:cs="Arial"/>
          <w:b/>
          <w:sz w:val="22"/>
          <w:szCs w:val="22"/>
          <w:lang w:val="es-GT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5E85FBDF" wp14:editId="3615256F">
            <wp:extent cx="5800725" cy="8010525"/>
            <wp:effectExtent l="19050" t="19050" r="28575" b="285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3" t="6121" r="3814" b="9610"/>
                    <a:stretch/>
                  </pic:blipFill>
                  <pic:spPr bwMode="auto">
                    <a:xfrm>
                      <a:off x="0" y="0"/>
                      <a:ext cx="5800725" cy="801052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5BDDF" w14:textId="6926A3CD" w:rsidR="00C1677C" w:rsidRDefault="00F03AE8" w:rsidP="008D6A92">
      <w:pPr>
        <w:rPr>
          <w:rFonts w:ascii="Arial" w:hAnsi="Arial" w:cs="Arial"/>
          <w:b/>
          <w:sz w:val="22"/>
          <w:szCs w:val="22"/>
          <w:lang w:val="es-GT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12C2C089" wp14:editId="2523F84F">
            <wp:extent cx="5772150" cy="8020050"/>
            <wp:effectExtent l="19050" t="19050" r="1905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4" t="4214" r="3815" b="9533"/>
                    <a:stretch/>
                  </pic:blipFill>
                  <pic:spPr bwMode="auto">
                    <a:xfrm>
                      <a:off x="0" y="0"/>
                      <a:ext cx="5772150" cy="802005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EC6D3" w14:textId="5D121FAE" w:rsidR="00C67E18" w:rsidRDefault="00C67E18" w:rsidP="008D6A92">
      <w:pPr>
        <w:rPr>
          <w:rFonts w:ascii="Arial" w:hAnsi="Arial" w:cs="Arial"/>
          <w:b/>
          <w:sz w:val="22"/>
          <w:szCs w:val="22"/>
          <w:lang w:val="es-GT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28F497B2" wp14:editId="2D3378D1">
            <wp:extent cx="5810250" cy="8010525"/>
            <wp:effectExtent l="19050" t="19050" r="19050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7" t="3267" r="3979" b="9809"/>
                    <a:stretch/>
                  </pic:blipFill>
                  <pic:spPr bwMode="auto">
                    <a:xfrm>
                      <a:off x="0" y="0"/>
                      <a:ext cx="5810250" cy="801052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AF290" w14:textId="0C65B618" w:rsidR="00800624" w:rsidRDefault="00183A79" w:rsidP="00D436AA">
      <w:pPr>
        <w:rPr>
          <w:rFonts w:ascii="Arial" w:hAnsi="Arial" w:cs="Arial"/>
          <w:color w:val="0000FF"/>
          <w:sz w:val="22"/>
          <w:szCs w:val="22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1297A212" wp14:editId="597E55E9">
            <wp:extent cx="5810250" cy="7924800"/>
            <wp:effectExtent l="19050" t="19050" r="1905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3" t="9403" r="11957" b="16921"/>
                    <a:stretch/>
                  </pic:blipFill>
                  <pic:spPr bwMode="auto">
                    <a:xfrm rot="10800000">
                      <a:off x="0" y="0"/>
                      <a:ext cx="5810250" cy="79248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0624" w:rsidSect="006F6ECE">
      <w:headerReference w:type="default" r:id="rId16"/>
      <w:footerReference w:type="default" r:id="rId17"/>
      <w:headerReference w:type="first" r:id="rId18"/>
      <w:footerReference w:type="first" r:id="rId19"/>
      <w:pgSz w:w="12242" w:h="15842" w:code="1"/>
      <w:pgMar w:top="1418" w:right="1418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CD96D" w14:textId="77777777" w:rsidR="00670011" w:rsidRDefault="00670011" w:rsidP="00992E0B">
      <w:r>
        <w:separator/>
      </w:r>
    </w:p>
  </w:endnote>
  <w:endnote w:type="continuationSeparator" w:id="0">
    <w:p w14:paraId="681A1DEF" w14:textId="77777777" w:rsidR="00670011" w:rsidRDefault="00670011" w:rsidP="00992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9EAFC" w14:textId="77777777" w:rsidR="00992E0B" w:rsidRPr="00E5523A" w:rsidRDefault="00992E0B" w:rsidP="00992E0B">
    <w:pPr>
      <w:pStyle w:val="Piedepgina"/>
      <w:jc w:val="right"/>
      <w:rPr>
        <w:rFonts w:ascii="Arial" w:hAnsi="Arial" w:cs="Arial"/>
        <w:sz w:val="16"/>
        <w:szCs w:val="16"/>
      </w:rPr>
    </w:pPr>
  </w:p>
  <w:p w14:paraId="49989EA3" w14:textId="77777777" w:rsidR="003941C9" w:rsidRPr="00992E0B" w:rsidRDefault="0097532B" w:rsidP="00992E0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6D792" w14:textId="77777777" w:rsidR="006F6ECE" w:rsidRDefault="006F6ECE" w:rsidP="006F6ECE">
    <w:pPr>
      <w:pStyle w:val="Piedepgina"/>
      <w:jc w:val="right"/>
    </w:pPr>
    <w:r>
      <w:t>____________________________________________________________________________</w:t>
    </w:r>
  </w:p>
  <w:p w14:paraId="2128E3AB" w14:textId="77777777" w:rsidR="006F6ECE" w:rsidRDefault="006F6ECE" w:rsidP="006F6ECE">
    <w:pPr>
      <w:pStyle w:val="Piedepgina"/>
      <w:jc w:val="right"/>
    </w:pPr>
  </w:p>
  <w:p w14:paraId="165DD64E" w14:textId="0A991EF3" w:rsidR="006F6ECE" w:rsidRPr="00992E0B" w:rsidRDefault="006F6ECE" w:rsidP="0071246F">
    <w:pPr>
      <w:pStyle w:val="Piedepgina"/>
      <w:jc w:val="right"/>
    </w:pPr>
    <w:r>
      <w:rPr>
        <w:rFonts w:ascii="Arial" w:eastAsiaTheme="majorEastAsia" w:hAnsi="Arial" w:cs="Arial"/>
        <w:sz w:val="16"/>
        <w:szCs w:val="16"/>
      </w:rPr>
      <w:t xml:space="preserve">MINISTERIO DE EDUCACIÓN                                                                   </w:t>
    </w:r>
    <w:r w:rsidRPr="00E5523A">
      <w:rPr>
        <w:rFonts w:ascii="Arial" w:eastAsiaTheme="majorEastAsia" w:hAnsi="Arial" w:cs="Arial"/>
        <w:sz w:val="16"/>
        <w:szCs w:val="16"/>
      </w:rPr>
      <w:t>Pág</w:t>
    </w:r>
    <w:r w:rsidR="00D65A78">
      <w:rPr>
        <w:rFonts w:ascii="Arial" w:eastAsiaTheme="majorEastAsia" w:hAnsi="Arial" w:cs="Arial"/>
        <w:sz w:val="16"/>
        <w:szCs w:val="16"/>
      </w:rPr>
      <w:t>ina</w:t>
    </w:r>
    <w:r w:rsidRPr="00E5523A">
      <w:rPr>
        <w:rFonts w:ascii="Arial" w:eastAsiaTheme="majorEastAsia" w:hAnsi="Arial" w:cs="Arial"/>
        <w:sz w:val="16"/>
        <w:szCs w:val="16"/>
      </w:rPr>
      <w:t xml:space="preserve"> </w:t>
    </w:r>
    <w:r w:rsidRPr="00E5523A">
      <w:rPr>
        <w:rFonts w:ascii="Arial" w:eastAsiaTheme="minorEastAsia" w:hAnsi="Arial" w:cs="Arial"/>
        <w:sz w:val="16"/>
        <w:szCs w:val="16"/>
      </w:rPr>
      <w:fldChar w:fldCharType="begin"/>
    </w:r>
    <w:r w:rsidRPr="00E5523A">
      <w:rPr>
        <w:rFonts w:ascii="Arial" w:hAnsi="Arial" w:cs="Arial"/>
        <w:sz w:val="16"/>
        <w:szCs w:val="16"/>
      </w:rPr>
      <w:instrText>PAGE    \* MERGEFORMAT</w:instrText>
    </w:r>
    <w:r w:rsidRPr="00E5523A">
      <w:rPr>
        <w:rFonts w:ascii="Arial" w:eastAsiaTheme="minorEastAsia" w:hAnsi="Arial" w:cs="Arial"/>
        <w:sz w:val="16"/>
        <w:szCs w:val="16"/>
      </w:rPr>
      <w:fldChar w:fldCharType="separate"/>
    </w:r>
    <w:r w:rsidR="00627E57" w:rsidRPr="00627E57">
      <w:rPr>
        <w:rFonts w:ascii="Arial" w:eastAsiaTheme="majorEastAsia" w:hAnsi="Arial" w:cs="Arial"/>
        <w:noProof/>
        <w:sz w:val="16"/>
        <w:szCs w:val="16"/>
      </w:rPr>
      <w:t>8</w:t>
    </w:r>
    <w:r w:rsidRPr="00E5523A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25304" w14:textId="77777777" w:rsidR="00992E0B" w:rsidRDefault="00992E0B" w:rsidP="00992E0B">
    <w:pPr>
      <w:pStyle w:val="Piedepgina"/>
      <w:jc w:val="right"/>
    </w:pPr>
    <w:r>
      <w:t>____________________________________________________________________________</w:t>
    </w:r>
  </w:p>
  <w:p w14:paraId="3AE79041" w14:textId="77777777" w:rsidR="00992E0B" w:rsidRDefault="00992E0B" w:rsidP="00992E0B">
    <w:pPr>
      <w:pStyle w:val="Piedepgina"/>
      <w:jc w:val="right"/>
    </w:pPr>
  </w:p>
  <w:p w14:paraId="631CDBE4" w14:textId="4E2AE668" w:rsidR="00992E0B" w:rsidRDefault="00992E0B" w:rsidP="00A40E79">
    <w:pPr>
      <w:pStyle w:val="Piedepgina"/>
      <w:jc w:val="right"/>
    </w:pPr>
    <w:r>
      <w:rPr>
        <w:rFonts w:ascii="Arial" w:eastAsiaTheme="majorEastAsia" w:hAnsi="Arial" w:cs="Arial"/>
        <w:sz w:val="16"/>
        <w:szCs w:val="16"/>
      </w:rPr>
      <w:t xml:space="preserve">MINISTERIO DE EDUCACIÓN                                                                   </w:t>
    </w:r>
    <w:r w:rsidRPr="00E5523A">
      <w:rPr>
        <w:rFonts w:ascii="Arial" w:eastAsiaTheme="majorEastAsia" w:hAnsi="Arial" w:cs="Arial"/>
        <w:sz w:val="16"/>
        <w:szCs w:val="16"/>
      </w:rPr>
      <w:t>Pág</w:t>
    </w:r>
    <w:r w:rsidR="00EE0980">
      <w:rPr>
        <w:rFonts w:ascii="Arial" w:eastAsiaTheme="majorEastAsia" w:hAnsi="Arial" w:cs="Arial"/>
        <w:sz w:val="16"/>
        <w:szCs w:val="16"/>
      </w:rPr>
      <w:t>ina</w:t>
    </w:r>
    <w:r w:rsidRPr="00E5523A">
      <w:rPr>
        <w:rFonts w:ascii="Arial" w:eastAsiaTheme="majorEastAsia" w:hAnsi="Arial" w:cs="Arial"/>
        <w:sz w:val="16"/>
        <w:szCs w:val="16"/>
      </w:rPr>
      <w:t xml:space="preserve"> </w:t>
    </w:r>
    <w:r w:rsidRPr="00E5523A">
      <w:rPr>
        <w:rFonts w:ascii="Arial" w:eastAsiaTheme="minorEastAsia" w:hAnsi="Arial" w:cs="Arial"/>
        <w:sz w:val="16"/>
        <w:szCs w:val="16"/>
      </w:rPr>
      <w:fldChar w:fldCharType="begin"/>
    </w:r>
    <w:r w:rsidRPr="00E5523A">
      <w:rPr>
        <w:rFonts w:ascii="Arial" w:hAnsi="Arial" w:cs="Arial"/>
        <w:sz w:val="16"/>
        <w:szCs w:val="16"/>
      </w:rPr>
      <w:instrText>PAGE    \* MERGEFORMAT</w:instrText>
    </w:r>
    <w:r w:rsidRPr="00E5523A">
      <w:rPr>
        <w:rFonts w:ascii="Arial" w:eastAsiaTheme="minorEastAsia" w:hAnsi="Arial" w:cs="Arial"/>
        <w:sz w:val="16"/>
        <w:szCs w:val="16"/>
      </w:rPr>
      <w:fldChar w:fldCharType="separate"/>
    </w:r>
    <w:r w:rsidR="00627E57" w:rsidRPr="00627E57">
      <w:rPr>
        <w:rFonts w:ascii="Arial" w:eastAsiaTheme="majorEastAsia" w:hAnsi="Arial" w:cs="Arial"/>
        <w:noProof/>
        <w:sz w:val="16"/>
        <w:szCs w:val="16"/>
      </w:rPr>
      <w:t>1</w:t>
    </w:r>
    <w:r w:rsidRPr="00E5523A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2232E" w14:textId="77777777" w:rsidR="00670011" w:rsidRDefault="00670011" w:rsidP="00992E0B">
      <w:r>
        <w:separator/>
      </w:r>
    </w:p>
  </w:footnote>
  <w:footnote w:type="continuationSeparator" w:id="0">
    <w:p w14:paraId="6AD9FEE3" w14:textId="77777777" w:rsidR="00670011" w:rsidRDefault="00670011" w:rsidP="00992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2A5B2" w14:textId="55A01083" w:rsidR="006F6ECE" w:rsidRPr="0065311E" w:rsidRDefault="006F6ECE" w:rsidP="006F6ECE">
    <w:pPr>
      <w:pStyle w:val="Encabezado"/>
      <w:rPr>
        <w:rFonts w:ascii="Arial" w:hAnsi="Arial" w:cs="Arial"/>
        <w:sz w:val="16"/>
        <w:szCs w:val="16"/>
      </w:rPr>
    </w:pPr>
    <w:r w:rsidRPr="0065311E">
      <w:rPr>
        <w:rFonts w:ascii="Arial" w:hAnsi="Arial" w:cs="Arial"/>
        <w:sz w:val="16"/>
        <w:szCs w:val="16"/>
      </w:rPr>
      <w:t>D</w:t>
    </w:r>
    <w:r w:rsidR="008F022A" w:rsidRPr="0065311E">
      <w:rPr>
        <w:rFonts w:ascii="Arial" w:hAnsi="Arial" w:cs="Arial"/>
        <w:sz w:val="16"/>
        <w:szCs w:val="16"/>
      </w:rPr>
      <w:t>irección de Auditoría Interna</w:t>
    </w:r>
    <w:r w:rsidRPr="0065311E">
      <w:rPr>
        <w:rFonts w:ascii="Arial" w:hAnsi="Arial" w:cs="Arial"/>
        <w:sz w:val="16"/>
        <w:szCs w:val="16"/>
      </w:rPr>
      <w:t xml:space="preserve"> </w:t>
    </w:r>
    <w:r w:rsidR="00A847E0" w:rsidRPr="0065311E">
      <w:rPr>
        <w:rFonts w:ascii="Arial" w:hAnsi="Arial" w:cs="Arial"/>
        <w:sz w:val="16"/>
        <w:szCs w:val="16"/>
      </w:rPr>
      <w:t>-</w:t>
    </w:r>
    <w:r w:rsidRPr="0065311E">
      <w:rPr>
        <w:rFonts w:ascii="Arial" w:hAnsi="Arial" w:cs="Arial"/>
        <w:sz w:val="16"/>
        <w:szCs w:val="16"/>
      </w:rPr>
      <w:t>DIDAI-</w:t>
    </w:r>
    <w:r w:rsidR="00CB76AB" w:rsidRPr="0065311E">
      <w:rPr>
        <w:rFonts w:ascii="Arial" w:hAnsi="Arial" w:cs="Arial"/>
        <w:sz w:val="16"/>
        <w:szCs w:val="16"/>
      </w:rPr>
      <w:t>.</w:t>
    </w:r>
    <w:r w:rsidRPr="0065311E">
      <w:rPr>
        <w:rFonts w:ascii="Arial" w:hAnsi="Arial" w:cs="Arial"/>
        <w:sz w:val="16"/>
        <w:szCs w:val="16"/>
      </w:rPr>
      <w:t xml:space="preserve">                            </w:t>
    </w:r>
    <w:r w:rsidR="008F022A" w:rsidRPr="0065311E">
      <w:rPr>
        <w:rFonts w:ascii="Arial" w:hAnsi="Arial" w:cs="Arial"/>
        <w:sz w:val="16"/>
        <w:szCs w:val="16"/>
      </w:rPr>
      <w:t xml:space="preserve">         </w:t>
    </w:r>
    <w:r w:rsidR="004F391B" w:rsidRPr="0065311E">
      <w:rPr>
        <w:rFonts w:ascii="Arial" w:hAnsi="Arial" w:cs="Arial"/>
        <w:sz w:val="16"/>
        <w:szCs w:val="16"/>
      </w:rPr>
      <w:t xml:space="preserve">   </w:t>
    </w:r>
    <w:r w:rsidR="008F022A" w:rsidRPr="0065311E">
      <w:rPr>
        <w:rFonts w:ascii="Arial" w:hAnsi="Arial" w:cs="Arial"/>
        <w:sz w:val="16"/>
        <w:szCs w:val="16"/>
      </w:rPr>
      <w:t xml:space="preserve">    </w:t>
    </w:r>
    <w:r w:rsidRPr="0065311E">
      <w:rPr>
        <w:rFonts w:ascii="Arial" w:hAnsi="Arial" w:cs="Arial"/>
        <w:sz w:val="16"/>
        <w:szCs w:val="16"/>
      </w:rPr>
      <w:t>I</w:t>
    </w:r>
    <w:r w:rsidR="008F022A" w:rsidRPr="0065311E">
      <w:rPr>
        <w:rFonts w:ascii="Arial" w:hAnsi="Arial" w:cs="Arial"/>
        <w:sz w:val="16"/>
        <w:szCs w:val="16"/>
      </w:rPr>
      <w:t xml:space="preserve">nforme No. </w:t>
    </w:r>
    <w:r w:rsidRPr="0065311E">
      <w:rPr>
        <w:rFonts w:ascii="Arial" w:hAnsi="Arial" w:cs="Arial"/>
        <w:sz w:val="16"/>
        <w:szCs w:val="16"/>
      </w:rPr>
      <w:t>O-DIDAI/SUB-</w:t>
    </w:r>
    <w:r w:rsidR="00A527A1" w:rsidRPr="0065311E">
      <w:rPr>
        <w:rFonts w:ascii="Arial" w:hAnsi="Arial" w:cs="Arial"/>
        <w:sz w:val="16"/>
        <w:szCs w:val="16"/>
      </w:rPr>
      <w:t>223</w:t>
    </w:r>
    <w:r w:rsidRPr="0065311E">
      <w:rPr>
        <w:rFonts w:ascii="Arial" w:hAnsi="Arial" w:cs="Arial"/>
        <w:sz w:val="16"/>
        <w:szCs w:val="16"/>
      </w:rPr>
      <w:t>-2023</w:t>
    </w:r>
    <w:r w:rsidR="00BC48B1" w:rsidRPr="0065311E">
      <w:rPr>
        <w:rFonts w:ascii="Arial" w:hAnsi="Arial" w:cs="Arial"/>
        <w:sz w:val="16"/>
        <w:szCs w:val="16"/>
      </w:rPr>
      <w:t xml:space="preserve">, DIDEDUC de </w:t>
    </w:r>
    <w:r w:rsidR="00A527A1" w:rsidRPr="0065311E">
      <w:rPr>
        <w:rFonts w:ascii="Arial" w:hAnsi="Arial" w:cs="Arial"/>
        <w:sz w:val="16"/>
        <w:szCs w:val="16"/>
      </w:rPr>
      <w:t>Petén</w:t>
    </w:r>
    <w:r w:rsidR="0050152D" w:rsidRPr="0065311E">
      <w:rPr>
        <w:rFonts w:ascii="Arial" w:hAnsi="Arial" w:cs="Arial"/>
        <w:sz w:val="16"/>
        <w:szCs w:val="16"/>
      </w:rPr>
      <w:t>.</w:t>
    </w:r>
  </w:p>
  <w:p w14:paraId="644B8E94" w14:textId="77777777" w:rsidR="006F6ECE" w:rsidRPr="00305C6E" w:rsidRDefault="006F6ECE" w:rsidP="006F6ECE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______________________________________________________________________________________________________</w:t>
    </w:r>
  </w:p>
  <w:p w14:paraId="41A9B9B4" w14:textId="77777777" w:rsidR="006F6ECE" w:rsidRDefault="006F6EC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94918" w14:textId="193CA395" w:rsidR="00992E0B" w:rsidRPr="00633EB5" w:rsidRDefault="00992E0B" w:rsidP="00992E0B">
    <w:pPr>
      <w:pStyle w:val="Encabezado"/>
      <w:rPr>
        <w:rFonts w:ascii="Arial" w:hAnsi="Arial" w:cs="Arial"/>
        <w:sz w:val="16"/>
        <w:szCs w:val="16"/>
      </w:rPr>
    </w:pPr>
    <w:r w:rsidRPr="00633EB5">
      <w:rPr>
        <w:rFonts w:ascii="Arial" w:hAnsi="Arial" w:cs="Arial"/>
        <w:sz w:val="16"/>
        <w:szCs w:val="16"/>
      </w:rPr>
      <w:t>D</w:t>
    </w:r>
    <w:r w:rsidR="007552FA" w:rsidRPr="00633EB5">
      <w:rPr>
        <w:rFonts w:ascii="Arial" w:hAnsi="Arial" w:cs="Arial"/>
        <w:sz w:val="16"/>
        <w:szCs w:val="16"/>
      </w:rPr>
      <w:t>irección de Auditoría Interna</w:t>
    </w:r>
    <w:r w:rsidRPr="00633EB5">
      <w:rPr>
        <w:rFonts w:ascii="Arial" w:hAnsi="Arial" w:cs="Arial"/>
        <w:sz w:val="16"/>
        <w:szCs w:val="16"/>
      </w:rPr>
      <w:t xml:space="preserve"> </w:t>
    </w:r>
    <w:r w:rsidR="00495CE7" w:rsidRPr="00633EB5">
      <w:rPr>
        <w:rFonts w:ascii="Arial" w:hAnsi="Arial" w:cs="Arial"/>
        <w:sz w:val="16"/>
        <w:szCs w:val="16"/>
      </w:rPr>
      <w:t>-</w:t>
    </w:r>
    <w:r w:rsidRPr="00633EB5">
      <w:rPr>
        <w:rFonts w:ascii="Arial" w:hAnsi="Arial" w:cs="Arial"/>
        <w:sz w:val="16"/>
        <w:szCs w:val="16"/>
      </w:rPr>
      <w:t>DIDAI-</w:t>
    </w:r>
    <w:r w:rsidR="00AD56BF" w:rsidRPr="00633EB5">
      <w:rPr>
        <w:rFonts w:ascii="Arial" w:hAnsi="Arial" w:cs="Arial"/>
        <w:sz w:val="16"/>
        <w:szCs w:val="16"/>
      </w:rPr>
      <w:t>.</w:t>
    </w:r>
    <w:r w:rsidRPr="00633EB5">
      <w:rPr>
        <w:rFonts w:ascii="Arial" w:hAnsi="Arial" w:cs="Arial"/>
        <w:sz w:val="16"/>
        <w:szCs w:val="16"/>
      </w:rPr>
      <w:t xml:space="preserve">                             </w:t>
    </w:r>
    <w:r w:rsidR="004F391B" w:rsidRPr="00633EB5">
      <w:rPr>
        <w:rFonts w:ascii="Arial" w:hAnsi="Arial" w:cs="Arial"/>
        <w:sz w:val="16"/>
        <w:szCs w:val="16"/>
      </w:rPr>
      <w:t xml:space="preserve">   </w:t>
    </w:r>
    <w:r w:rsidR="00544102" w:rsidRPr="00633EB5">
      <w:rPr>
        <w:rFonts w:ascii="Arial" w:hAnsi="Arial" w:cs="Arial"/>
        <w:sz w:val="16"/>
        <w:szCs w:val="16"/>
      </w:rPr>
      <w:t xml:space="preserve"> </w:t>
    </w:r>
    <w:r w:rsidR="00ED30AA" w:rsidRPr="00633EB5">
      <w:rPr>
        <w:rFonts w:ascii="Arial" w:hAnsi="Arial" w:cs="Arial"/>
        <w:sz w:val="16"/>
        <w:szCs w:val="16"/>
      </w:rPr>
      <w:t xml:space="preserve"> </w:t>
    </w:r>
    <w:r w:rsidR="00470B3A" w:rsidRPr="00633EB5">
      <w:rPr>
        <w:rFonts w:ascii="Arial" w:hAnsi="Arial" w:cs="Arial"/>
        <w:sz w:val="16"/>
        <w:szCs w:val="16"/>
      </w:rPr>
      <w:t xml:space="preserve">            </w:t>
    </w:r>
    <w:r w:rsidRPr="00633EB5">
      <w:rPr>
        <w:rFonts w:ascii="Arial" w:hAnsi="Arial" w:cs="Arial"/>
        <w:sz w:val="16"/>
        <w:szCs w:val="16"/>
      </w:rPr>
      <w:t>I</w:t>
    </w:r>
    <w:r w:rsidR="007552FA" w:rsidRPr="00633EB5">
      <w:rPr>
        <w:rFonts w:ascii="Arial" w:hAnsi="Arial" w:cs="Arial"/>
        <w:sz w:val="16"/>
        <w:szCs w:val="16"/>
      </w:rPr>
      <w:t>nforme</w:t>
    </w:r>
    <w:r w:rsidRPr="00633EB5">
      <w:rPr>
        <w:rFonts w:ascii="Arial" w:hAnsi="Arial" w:cs="Arial"/>
        <w:sz w:val="16"/>
        <w:szCs w:val="16"/>
      </w:rPr>
      <w:t xml:space="preserve"> </w:t>
    </w:r>
    <w:r w:rsidR="00D0714C" w:rsidRPr="00633EB5">
      <w:rPr>
        <w:rFonts w:ascii="Arial" w:hAnsi="Arial" w:cs="Arial"/>
        <w:sz w:val="16"/>
        <w:szCs w:val="16"/>
      </w:rPr>
      <w:t xml:space="preserve">No. </w:t>
    </w:r>
    <w:r w:rsidRPr="00633EB5">
      <w:rPr>
        <w:rFonts w:ascii="Arial" w:hAnsi="Arial" w:cs="Arial"/>
        <w:sz w:val="16"/>
        <w:szCs w:val="16"/>
      </w:rPr>
      <w:t>O-DIDAI/SUB-</w:t>
    </w:r>
    <w:r w:rsidR="00470B3A" w:rsidRPr="00633EB5">
      <w:rPr>
        <w:rFonts w:ascii="Arial" w:hAnsi="Arial" w:cs="Arial"/>
        <w:sz w:val="16"/>
        <w:szCs w:val="16"/>
      </w:rPr>
      <w:t>223</w:t>
    </w:r>
    <w:r w:rsidRPr="00633EB5">
      <w:rPr>
        <w:rFonts w:ascii="Arial" w:hAnsi="Arial" w:cs="Arial"/>
        <w:sz w:val="16"/>
        <w:szCs w:val="16"/>
      </w:rPr>
      <w:t>-2023</w:t>
    </w:r>
    <w:r w:rsidR="000A5E8E" w:rsidRPr="00633EB5">
      <w:rPr>
        <w:rFonts w:ascii="Arial" w:hAnsi="Arial" w:cs="Arial"/>
        <w:sz w:val="16"/>
        <w:szCs w:val="16"/>
      </w:rPr>
      <w:t xml:space="preserve">, </w:t>
    </w:r>
    <w:r w:rsidR="007552FA" w:rsidRPr="00633EB5">
      <w:rPr>
        <w:rFonts w:ascii="Arial" w:hAnsi="Arial" w:cs="Arial"/>
        <w:sz w:val="16"/>
        <w:szCs w:val="16"/>
      </w:rPr>
      <w:t xml:space="preserve">DIDEDUC de </w:t>
    </w:r>
    <w:r w:rsidR="00470B3A" w:rsidRPr="00633EB5">
      <w:rPr>
        <w:rFonts w:ascii="Arial" w:hAnsi="Arial" w:cs="Arial"/>
        <w:sz w:val="16"/>
        <w:szCs w:val="16"/>
      </w:rPr>
      <w:t>Petén</w:t>
    </w:r>
    <w:r w:rsidR="00A32309" w:rsidRPr="00633EB5">
      <w:rPr>
        <w:rFonts w:ascii="Arial" w:hAnsi="Arial" w:cs="Arial"/>
        <w:sz w:val="16"/>
        <w:szCs w:val="16"/>
      </w:rPr>
      <w:t>.</w:t>
    </w:r>
  </w:p>
  <w:p w14:paraId="7765D7A3" w14:textId="7EF8E6A2" w:rsidR="00992E0B" w:rsidRPr="00305C6E" w:rsidRDefault="00992E0B" w:rsidP="00992E0B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_____________________________________________________________________________________________________</w:t>
    </w:r>
  </w:p>
  <w:p w14:paraId="190E71B7" w14:textId="77777777" w:rsidR="00992E0B" w:rsidRDefault="00992E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97056"/>
    <w:multiLevelType w:val="multilevel"/>
    <w:tmpl w:val="E73EEF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24732F"/>
    <w:multiLevelType w:val="hybridMultilevel"/>
    <w:tmpl w:val="5FB4E318"/>
    <w:lvl w:ilvl="0" w:tplc="10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F37714"/>
    <w:multiLevelType w:val="hybridMultilevel"/>
    <w:tmpl w:val="ADA4E73C"/>
    <w:lvl w:ilvl="0" w:tplc="742295DC">
      <w:start w:val="1"/>
      <w:numFmt w:val="decimal"/>
      <w:lvlText w:val="%1."/>
      <w:lvlJc w:val="left"/>
      <w:pPr>
        <w:ind w:left="644" w:hanging="360"/>
      </w:pPr>
      <w:rPr>
        <w:b/>
        <w:bCs w:val="0"/>
        <w:color w:val="auto"/>
        <w:sz w:val="24"/>
        <w:szCs w:val="24"/>
      </w:rPr>
    </w:lvl>
    <w:lvl w:ilvl="1" w:tplc="100A0019">
      <w:start w:val="1"/>
      <w:numFmt w:val="lowerLetter"/>
      <w:lvlText w:val="%2."/>
      <w:lvlJc w:val="left"/>
      <w:pPr>
        <w:ind w:left="1788" w:hanging="360"/>
      </w:pPr>
    </w:lvl>
    <w:lvl w:ilvl="2" w:tplc="100A001B">
      <w:start w:val="1"/>
      <w:numFmt w:val="lowerRoman"/>
      <w:lvlText w:val="%3."/>
      <w:lvlJc w:val="right"/>
      <w:pPr>
        <w:ind w:left="2508" w:hanging="180"/>
      </w:pPr>
    </w:lvl>
    <w:lvl w:ilvl="3" w:tplc="100A000F">
      <w:start w:val="1"/>
      <w:numFmt w:val="decimal"/>
      <w:lvlText w:val="%4."/>
      <w:lvlJc w:val="left"/>
      <w:pPr>
        <w:ind w:left="3228" w:hanging="360"/>
      </w:pPr>
    </w:lvl>
    <w:lvl w:ilvl="4" w:tplc="100A0019">
      <w:start w:val="1"/>
      <w:numFmt w:val="lowerLetter"/>
      <w:lvlText w:val="%5."/>
      <w:lvlJc w:val="left"/>
      <w:pPr>
        <w:ind w:left="3948" w:hanging="360"/>
      </w:pPr>
    </w:lvl>
    <w:lvl w:ilvl="5" w:tplc="100A001B">
      <w:start w:val="1"/>
      <w:numFmt w:val="lowerRoman"/>
      <w:lvlText w:val="%6."/>
      <w:lvlJc w:val="right"/>
      <w:pPr>
        <w:ind w:left="4668" w:hanging="180"/>
      </w:pPr>
    </w:lvl>
    <w:lvl w:ilvl="6" w:tplc="100A000F">
      <w:start w:val="1"/>
      <w:numFmt w:val="decimal"/>
      <w:lvlText w:val="%7."/>
      <w:lvlJc w:val="left"/>
      <w:pPr>
        <w:ind w:left="5388" w:hanging="360"/>
      </w:pPr>
    </w:lvl>
    <w:lvl w:ilvl="7" w:tplc="100A0019">
      <w:start w:val="1"/>
      <w:numFmt w:val="lowerLetter"/>
      <w:lvlText w:val="%8."/>
      <w:lvlJc w:val="left"/>
      <w:pPr>
        <w:ind w:left="6108" w:hanging="360"/>
      </w:pPr>
    </w:lvl>
    <w:lvl w:ilvl="8" w:tplc="100A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9D260FE"/>
    <w:multiLevelType w:val="hybridMultilevel"/>
    <w:tmpl w:val="527CF036"/>
    <w:lvl w:ilvl="0" w:tplc="10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A22713E"/>
    <w:multiLevelType w:val="hybridMultilevel"/>
    <w:tmpl w:val="C5BE8AE4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35C0A"/>
    <w:multiLevelType w:val="multilevel"/>
    <w:tmpl w:val="4EDA69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62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114947D5"/>
    <w:multiLevelType w:val="hybridMultilevel"/>
    <w:tmpl w:val="0B88AD18"/>
    <w:lvl w:ilvl="0" w:tplc="100A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7" w15:restartNumberingAfterBreak="0">
    <w:nsid w:val="119D66DB"/>
    <w:multiLevelType w:val="hybridMultilevel"/>
    <w:tmpl w:val="6EF88D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57297"/>
    <w:multiLevelType w:val="hybridMultilevel"/>
    <w:tmpl w:val="89A402D2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9F03A9"/>
    <w:multiLevelType w:val="hybridMultilevel"/>
    <w:tmpl w:val="D02A8082"/>
    <w:lvl w:ilvl="0" w:tplc="1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9F7981"/>
    <w:multiLevelType w:val="hybridMultilevel"/>
    <w:tmpl w:val="30CED3F2"/>
    <w:lvl w:ilvl="0" w:tplc="B68C9F2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B1319B"/>
    <w:multiLevelType w:val="hybridMultilevel"/>
    <w:tmpl w:val="802EE6CC"/>
    <w:lvl w:ilvl="0" w:tplc="D47C251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BA8291C"/>
    <w:multiLevelType w:val="hybridMultilevel"/>
    <w:tmpl w:val="18BE893A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D9216BC"/>
    <w:multiLevelType w:val="hybridMultilevel"/>
    <w:tmpl w:val="B6DC8946"/>
    <w:lvl w:ilvl="0" w:tplc="92E6EB8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D166A"/>
    <w:multiLevelType w:val="hybridMultilevel"/>
    <w:tmpl w:val="487C3C8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6473C"/>
    <w:multiLevelType w:val="hybridMultilevel"/>
    <w:tmpl w:val="FA0E9B7A"/>
    <w:lvl w:ilvl="0" w:tplc="100A000F">
      <w:start w:val="1"/>
      <w:numFmt w:val="decimal"/>
      <w:lvlText w:val="%1."/>
      <w:lvlJc w:val="left"/>
      <w:pPr>
        <w:ind w:left="1003" w:hanging="360"/>
      </w:pPr>
    </w:lvl>
    <w:lvl w:ilvl="1" w:tplc="100A0019" w:tentative="1">
      <w:start w:val="1"/>
      <w:numFmt w:val="lowerLetter"/>
      <w:lvlText w:val="%2."/>
      <w:lvlJc w:val="left"/>
      <w:pPr>
        <w:ind w:left="1723" w:hanging="360"/>
      </w:pPr>
    </w:lvl>
    <w:lvl w:ilvl="2" w:tplc="100A001B" w:tentative="1">
      <w:start w:val="1"/>
      <w:numFmt w:val="lowerRoman"/>
      <w:lvlText w:val="%3."/>
      <w:lvlJc w:val="right"/>
      <w:pPr>
        <w:ind w:left="2443" w:hanging="180"/>
      </w:pPr>
    </w:lvl>
    <w:lvl w:ilvl="3" w:tplc="100A000F" w:tentative="1">
      <w:start w:val="1"/>
      <w:numFmt w:val="decimal"/>
      <w:lvlText w:val="%4."/>
      <w:lvlJc w:val="left"/>
      <w:pPr>
        <w:ind w:left="3163" w:hanging="360"/>
      </w:pPr>
    </w:lvl>
    <w:lvl w:ilvl="4" w:tplc="100A0019" w:tentative="1">
      <w:start w:val="1"/>
      <w:numFmt w:val="lowerLetter"/>
      <w:lvlText w:val="%5."/>
      <w:lvlJc w:val="left"/>
      <w:pPr>
        <w:ind w:left="3883" w:hanging="360"/>
      </w:pPr>
    </w:lvl>
    <w:lvl w:ilvl="5" w:tplc="100A001B" w:tentative="1">
      <w:start w:val="1"/>
      <w:numFmt w:val="lowerRoman"/>
      <w:lvlText w:val="%6."/>
      <w:lvlJc w:val="right"/>
      <w:pPr>
        <w:ind w:left="4603" w:hanging="180"/>
      </w:pPr>
    </w:lvl>
    <w:lvl w:ilvl="6" w:tplc="100A000F" w:tentative="1">
      <w:start w:val="1"/>
      <w:numFmt w:val="decimal"/>
      <w:lvlText w:val="%7."/>
      <w:lvlJc w:val="left"/>
      <w:pPr>
        <w:ind w:left="5323" w:hanging="360"/>
      </w:pPr>
    </w:lvl>
    <w:lvl w:ilvl="7" w:tplc="100A0019" w:tentative="1">
      <w:start w:val="1"/>
      <w:numFmt w:val="lowerLetter"/>
      <w:lvlText w:val="%8."/>
      <w:lvlJc w:val="left"/>
      <w:pPr>
        <w:ind w:left="6043" w:hanging="360"/>
      </w:pPr>
    </w:lvl>
    <w:lvl w:ilvl="8" w:tplc="10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 w15:restartNumberingAfterBreak="0">
    <w:nsid w:val="2CAF6AC0"/>
    <w:multiLevelType w:val="hybridMultilevel"/>
    <w:tmpl w:val="09CAE6A0"/>
    <w:lvl w:ilvl="0" w:tplc="10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F5B5FD7"/>
    <w:multiLevelType w:val="hybridMultilevel"/>
    <w:tmpl w:val="45DC8AF4"/>
    <w:lvl w:ilvl="0" w:tplc="366AE030">
      <w:start w:val="1"/>
      <w:numFmt w:val="lowerLetter"/>
      <w:lvlText w:val="%1."/>
      <w:lvlJc w:val="left"/>
      <w:pPr>
        <w:ind w:left="1776" w:hanging="360"/>
      </w:pPr>
      <w:rPr>
        <w:b w:val="0"/>
      </w:rPr>
    </w:lvl>
    <w:lvl w:ilvl="1" w:tplc="100A0019" w:tentative="1">
      <w:start w:val="1"/>
      <w:numFmt w:val="lowerLetter"/>
      <w:lvlText w:val="%2."/>
      <w:lvlJc w:val="left"/>
      <w:pPr>
        <w:ind w:left="2496" w:hanging="360"/>
      </w:pPr>
    </w:lvl>
    <w:lvl w:ilvl="2" w:tplc="100A001B" w:tentative="1">
      <w:start w:val="1"/>
      <w:numFmt w:val="lowerRoman"/>
      <w:lvlText w:val="%3."/>
      <w:lvlJc w:val="right"/>
      <w:pPr>
        <w:ind w:left="3216" w:hanging="180"/>
      </w:pPr>
    </w:lvl>
    <w:lvl w:ilvl="3" w:tplc="100A000F" w:tentative="1">
      <w:start w:val="1"/>
      <w:numFmt w:val="decimal"/>
      <w:lvlText w:val="%4."/>
      <w:lvlJc w:val="left"/>
      <w:pPr>
        <w:ind w:left="3936" w:hanging="360"/>
      </w:pPr>
    </w:lvl>
    <w:lvl w:ilvl="4" w:tplc="100A0019" w:tentative="1">
      <w:start w:val="1"/>
      <w:numFmt w:val="lowerLetter"/>
      <w:lvlText w:val="%5."/>
      <w:lvlJc w:val="left"/>
      <w:pPr>
        <w:ind w:left="4656" w:hanging="360"/>
      </w:pPr>
    </w:lvl>
    <w:lvl w:ilvl="5" w:tplc="100A001B" w:tentative="1">
      <w:start w:val="1"/>
      <w:numFmt w:val="lowerRoman"/>
      <w:lvlText w:val="%6."/>
      <w:lvlJc w:val="right"/>
      <w:pPr>
        <w:ind w:left="5376" w:hanging="180"/>
      </w:pPr>
    </w:lvl>
    <w:lvl w:ilvl="6" w:tplc="100A000F" w:tentative="1">
      <w:start w:val="1"/>
      <w:numFmt w:val="decimal"/>
      <w:lvlText w:val="%7."/>
      <w:lvlJc w:val="left"/>
      <w:pPr>
        <w:ind w:left="6096" w:hanging="360"/>
      </w:pPr>
    </w:lvl>
    <w:lvl w:ilvl="7" w:tplc="100A0019" w:tentative="1">
      <w:start w:val="1"/>
      <w:numFmt w:val="lowerLetter"/>
      <w:lvlText w:val="%8."/>
      <w:lvlJc w:val="left"/>
      <w:pPr>
        <w:ind w:left="6816" w:hanging="360"/>
      </w:pPr>
    </w:lvl>
    <w:lvl w:ilvl="8" w:tplc="1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36E768F9"/>
    <w:multiLevelType w:val="hybridMultilevel"/>
    <w:tmpl w:val="B768864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603F0F"/>
    <w:multiLevelType w:val="hybridMultilevel"/>
    <w:tmpl w:val="32925CDC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1F6B08"/>
    <w:multiLevelType w:val="multilevel"/>
    <w:tmpl w:val="A3269BC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 w:val="0"/>
        <w:bCs/>
        <w:i w:val="0"/>
        <w:u w:val="none"/>
      </w:rPr>
    </w:lvl>
    <w:lvl w:ilvl="1">
      <w:start w:val="1"/>
      <w:numFmt w:val="decimal"/>
      <w:pStyle w:val="Ttulo111pt"/>
      <w:lvlText w:val="%1.%2"/>
      <w:lvlJc w:val="left"/>
      <w:pPr>
        <w:tabs>
          <w:tab w:val="num" w:pos="2749"/>
        </w:tabs>
        <w:ind w:left="2749" w:hanging="480"/>
      </w:pPr>
      <w:rPr>
        <w:rFonts w:hint="default"/>
        <w:b/>
        <w:bCs w:val="0"/>
        <w:i w:val="0"/>
        <w:color w:val="auto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i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 w:val="0"/>
        <w:u w:val="none"/>
      </w:rPr>
    </w:lvl>
  </w:abstractNum>
  <w:abstractNum w:abstractNumId="21" w15:restartNumberingAfterBreak="0">
    <w:nsid w:val="3F9A33B6"/>
    <w:multiLevelType w:val="multilevel"/>
    <w:tmpl w:val="3A4861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1CC7A0B"/>
    <w:multiLevelType w:val="hybridMultilevel"/>
    <w:tmpl w:val="7A36F87E"/>
    <w:lvl w:ilvl="0" w:tplc="1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2EC23FF"/>
    <w:multiLevelType w:val="hybridMultilevel"/>
    <w:tmpl w:val="94FC212E"/>
    <w:lvl w:ilvl="0" w:tplc="2BF4BA76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D0A4AE8"/>
    <w:multiLevelType w:val="hybridMultilevel"/>
    <w:tmpl w:val="6F045594"/>
    <w:lvl w:ilvl="0" w:tplc="10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556A7CBE"/>
    <w:multiLevelType w:val="hybridMultilevel"/>
    <w:tmpl w:val="91525E7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173A38"/>
    <w:multiLevelType w:val="multilevel"/>
    <w:tmpl w:val="7DB4FA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BE53D1C"/>
    <w:multiLevelType w:val="hybridMultilevel"/>
    <w:tmpl w:val="415AA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7162E"/>
    <w:multiLevelType w:val="hybridMultilevel"/>
    <w:tmpl w:val="175A4F86"/>
    <w:lvl w:ilvl="0" w:tplc="1F349506">
      <w:start w:val="1"/>
      <w:numFmt w:val="lowerLetter"/>
      <w:lvlText w:val="%1."/>
      <w:lvlJc w:val="left"/>
      <w:pPr>
        <w:ind w:left="92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23" w:hanging="360"/>
      </w:pPr>
    </w:lvl>
    <w:lvl w:ilvl="2" w:tplc="100A001B" w:tentative="1">
      <w:start w:val="1"/>
      <w:numFmt w:val="lowerRoman"/>
      <w:lvlText w:val="%3."/>
      <w:lvlJc w:val="right"/>
      <w:pPr>
        <w:ind w:left="2443" w:hanging="180"/>
      </w:pPr>
    </w:lvl>
    <w:lvl w:ilvl="3" w:tplc="100A000F" w:tentative="1">
      <w:start w:val="1"/>
      <w:numFmt w:val="decimal"/>
      <w:lvlText w:val="%4."/>
      <w:lvlJc w:val="left"/>
      <w:pPr>
        <w:ind w:left="3163" w:hanging="360"/>
      </w:pPr>
    </w:lvl>
    <w:lvl w:ilvl="4" w:tplc="100A0019" w:tentative="1">
      <w:start w:val="1"/>
      <w:numFmt w:val="lowerLetter"/>
      <w:lvlText w:val="%5."/>
      <w:lvlJc w:val="left"/>
      <w:pPr>
        <w:ind w:left="3883" w:hanging="360"/>
      </w:pPr>
    </w:lvl>
    <w:lvl w:ilvl="5" w:tplc="100A001B" w:tentative="1">
      <w:start w:val="1"/>
      <w:numFmt w:val="lowerRoman"/>
      <w:lvlText w:val="%6."/>
      <w:lvlJc w:val="right"/>
      <w:pPr>
        <w:ind w:left="4603" w:hanging="180"/>
      </w:pPr>
    </w:lvl>
    <w:lvl w:ilvl="6" w:tplc="100A000F" w:tentative="1">
      <w:start w:val="1"/>
      <w:numFmt w:val="decimal"/>
      <w:lvlText w:val="%7."/>
      <w:lvlJc w:val="left"/>
      <w:pPr>
        <w:ind w:left="5323" w:hanging="360"/>
      </w:pPr>
    </w:lvl>
    <w:lvl w:ilvl="7" w:tplc="100A0019" w:tentative="1">
      <w:start w:val="1"/>
      <w:numFmt w:val="lowerLetter"/>
      <w:lvlText w:val="%8."/>
      <w:lvlJc w:val="left"/>
      <w:pPr>
        <w:ind w:left="6043" w:hanging="360"/>
      </w:pPr>
    </w:lvl>
    <w:lvl w:ilvl="8" w:tplc="10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 w15:restartNumberingAfterBreak="0">
    <w:nsid w:val="63DB1AF6"/>
    <w:multiLevelType w:val="hybridMultilevel"/>
    <w:tmpl w:val="77545124"/>
    <w:lvl w:ilvl="0" w:tplc="3A0C46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D17A0E"/>
    <w:multiLevelType w:val="hybridMultilevel"/>
    <w:tmpl w:val="845EAFB8"/>
    <w:lvl w:ilvl="0" w:tplc="1F349506">
      <w:start w:val="1"/>
      <w:numFmt w:val="lowerLetter"/>
      <w:lvlText w:val="%1."/>
      <w:lvlJc w:val="left"/>
      <w:pPr>
        <w:ind w:left="92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23" w:hanging="360"/>
      </w:pPr>
    </w:lvl>
    <w:lvl w:ilvl="2" w:tplc="100A001B" w:tentative="1">
      <w:start w:val="1"/>
      <w:numFmt w:val="lowerRoman"/>
      <w:lvlText w:val="%3."/>
      <w:lvlJc w:val="right"/>
      <w:pPr>
        <w:ind w:left="2443" w:hanging="180"/>
      </w:pPr>
    </w:lvl>
    <w:lvl w:ilvl="3" w:tplc="100A000F" w:tentative="1">
      <w:start w:val="1"/>
      <w:numFmt w:val="decimal"/>
      <w:lvlText w:val="%4."/>
      <w:lvlJc w:val="left"/>
      <w:pPr>
        <w:ind w:left="3163" w:hanging="360"/>
      </w:pPr>
    </w:lvl>
    <w:lvl w:ilvl="4" w:tplc="100A0019" w:tentative="1">
      <w:start w:val="1"/>
      <w:numFmt w:val="lowerLetter"/>
      <w:lvlText w:val="%5."/>
      <w:lvlJc w:val="left"/>
      <w:pPr>
        <w:ind w:left="3883" w:hanging="360"/>
      </w:pPr>
    </w:lvl>
    <w:lvl w:ilvl="5" w:tplc="100A001B" w:tentative="1">
      <w:start w:val="1"/>
      <w:numFmt w:val="lowerRoman"/>
      <w:lvlText w:val="%6."/>
      <w:lvlJc w:val="right"/>
      <w:pPr>
        <w:ind w:left="4603" w:hanging="180"/>
      </w:pPr>
    </w:lvl>
    <w:lvl w:ilvl="6" w:tplc="100A000F" w:tentative="1">
      <w:start w:val="1"/>
      <w:numFmt w:val="decimal"/>
      <w:lvlText w:val="%7."/>
      <w:lvlJc w:val="left"/>
      <w:pPr>
        <w:ind w:left="5323" w:hanging="360"/>
      </w:pPr>
    </w:lvl>
    <w:lvl w:ilvl="7" w:tplc="100A0019" w:tentative="1">
      <w:start w:val="1"/>
      <w:numFmt w:val="lowerLetter"/>
      <w:lvlText w:val="%8."/>
      <w:lvlJc w:val="left"/>
      <w:pPr>
        <w:ind w:left="6043" w:hanging="360"/>
      </w:pPr>
    </w:lvl>
    <w:lvl w:ilvl="8" w:tplc="10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1" w15:restartNumberingAfterBreak="0">
    <w:nsid w:val="682D51E6"/>
    <w:multiLevelType w:val="hybridMultilevel"/>
    <w:tmpl w:val="52BE97E0"/>
    <w:lvl w:ilvl="0" w:tplc="10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2" w15:restartNumberingAfterBreak="0">
    <w:nsid w:val="698266B7"/>
    <w:multiLevelType w:val="multilevel"/>
    <w:tmpl w:val="8E56DA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DDD00AD"/>
    <w:multiLevelType w:val="hybridMultilevel"/>
    <w:tmpl w:val="28DA780E"/>
    <w:lvl w:ilvl="0" w:tplc="1F349506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C9085A"/>
    <w:multiLevelType w:val="multilevel"/>
    <w:tmpl w:val="E73EEF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4D42FB7"/>
    <w:multiLevelType w:val="hybridMultilevel"/>
    <w:tmpl w:val="882A385E"/>
    <w:lvl w:ilvl="0" w:tplc="1F349506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6" w15:restartNumberingAfterBreak="0">
    <w:nsid w:val="76532E81"/>
    <w:multiLevelType w:val="hybridMultilevel"/>
    <w:tmpl w:val="45DC8AF4"/>
    <w:lvl w:ilvl="0" w:tplc="366AE030">
      <w:start w:val="1"/>
      <w:numFmt w:val="lowerLetter"/>
      <w:lvlText w:val="%1."/>
      <w:lvlJc w:val="left"/>
      <w:pPr>
        <w:ind w:left="1494" w:hanging="360"/>
      </w:pPr>
      <w:rPr>
        <w:b w:val="0"/>
      </w:rPr>
    </w:lvl>
    <w:lvl w:ilvl="1" w:tplc="100A0019" w:tentative="1">
      <w:start w:val="1"/>
      <w:numFmt w:val="lowerLetter"/>
      <w:lvlText w:val="%2."/>
      <w:lvlJc w:val="left"/>
      <w:pPr>
        <w:ind w:left="2214" w:hanging="360"/>
      </w:pPr>
    </w:lvl>
    <w:lvl w:ilvl="2" w:tplc="100A001B" w:tentative="1">
      <w:start w:val="1"/>
      <w:numFmt w:val="lowerRoman"/>
      <w:lvlText w:val="%3."/>
      <w:lvlJc w:val="right"/>
      <w:pPr>
        <w:ind w:left="2934" w:hanging="180"/>
      </w:pPr>
    </w:lvl>
    <w:lvl w:ilvl="3" w:tplc="100A000F" w:tentative="1">
      <w:start w:val="1"/>
      <w:numFmt w:val="decimal"/>
      <w:lvlText w:val="%4."/>
      <w:lvlJc w:val="left"/>
      <w:pPr>
        <w:ind w:left="3654" w:hanging="360"/>
      </w:pPr>
    </w:lvl>
    <w:lvl w:ilvl="4" w:tplc="100A0019" w:tentative="1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 w15:restartNumberingAfterBreak="0">
    <w:nsid w:val="78214C6D"/>
    <w:multiLevelType w:val="hybridMultilevel"/>
    <w:tmpl w:val="7C0EC892"/>
    <w:lvl w:ilvl="0" w:tplc="0D002F0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64" w:hanging="360"/>
      </w:p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A6F4C64"/>
    <w:multiLevelType w:val="hybridMultilevel"/>
    <w:tmpl w:val="220CA5A8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DF9186B"/>
    <w:multiLevelType w:val="hybridMultilevel"/>
    <w:tmpl w:val="726E7714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355FD5"/>
    <w:multiLevelType w:val="hybridMultilevel"/>
    <w:tmpl w:val="C3841CFE"/>
    <w:lvl w:ilvl="0" w:tplc="F99A194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9"/>
  </w:num>
  <w:num w:numId="3">
    <w:abstractNumId w:val="2"/>
  </w:num>
  <w:num w:numId="4">
    <w:abstractNumId w:val="17"/>
  </w:num>
  <w:num w:numId="5">
    <w:abstractNumId w:val="20"/>
  </w:num>
  <w:num w:numId="6">
    <w:abstractNumId w:val="7"/>
  </w:num>
  <w:num w:numId="7">
    <w:abstractNumId w:val="36"/>
  </w:num>
  <w:num w:numId="8">
    <w:abstractNumId w:val="6"/>
  </w:num>
  <w:num w:numId="9">
    <w:abstractNumId w:val="19"/>
  </w:num>
  <w:num w:numId="10">
    <w:abstractNumId w:val="4"/>
  </w:num>
  <w:num w:numId="11">
    <w:abstractNumId w:val="38"/>
  </w:num>
  <w:num w:numId="12">
    <w:abstractNumId w:val="37"/>
  </w:num>
  <w:num w:numId="13">
    <w:abstractNumId w:val="21"/>
  </w:num>
  <w:num w:numId="14">
    <w:abstractNumId w:val="26"/>
  </w:num>
  <w:num w:numId="15">
    <w:abstractNumId w:val="25"/>
  </w:num>
  <w:num w:numId="16">
    <w:abstractNumId w:val="27"/>
  </w:num>
  <w:num w:numId="17">
    <w:abstractNumId w:val="12"/>
  </w:num>
  <w:num w:numId="18">
    <w:abstractNumId w:val="20"/>
    <w:lvlOverride w:ilvl="0">
      <w:startOverride w:val="4"/>
    </w:lvlOverride>
    <w:lvlOverride w:ilvl="1">
      <w:startOverride w:val="4"/>
    </w:lvlOverride>
  </w:num>
  <w:num w:numId="19">
    <w:abstractNumId w:val="20"/>
    <w:lvlOverride w:ilvl="0">
      <w:startOverride w:val="4"/>
    </w:lvlOverride>
    <w:lvlOverride w:ilvl="1">
      <w:startOverride w:val="4"/>
    </w:lvlOverride>
  </w:num>
  <w:num w:numId="20">
    <w:abstractNumId w:val="20"/>
    <w:lvlOverride w:ilvl="0">
      <w:startOverride w:val="4"/>
    </w:lvlOverride>
    <w:lvlOverride w:ilvl="1">
      <w:startOverride w:val="4"/>
    </w:lvlOverride>
  </w:num>
  <w:num w:numId="21">
    <w:abstractNumId w:val="22"/>
  </w:num>
  <w:num w:numId="22">
    <w:abstractNumId w:val="31"/>
  </w:num>
  <w:num w:numId="23">
    <w:abstractNumId w:val="15"/>
  </w:num>
  <w:num w:numId="24">
    <w:abstractNumId w:val="35"/>
  </w:num>
  <w:num w:numId="25">
    <w:abstractNumId w:val="30"/>
  </w:num>
  <w:num w:numId="26">
    <w:abstractNumId w:val="28"/>
  </w:num>
  <w:num w:numId="27">
    <w:abstractNumId w:val="33"/>
  </w:num>
  <w:num w:numId="28">
    <w:abstractNumId w:val="0"/>
  </w:num>
  <w:num w:numId="29">
    <w:abstractNumId w:val="34"/>
  </w:num>
  <w:num w:numId="30">
    <w:abstractNumId w:val="9"/>
  </w:num>
  <w:num w:numId="31">
    <w:abstractNumId w:val="3"/>
  </w:num>
  <w:num w:numId="32">
    <w:abstractNumId w:val="5"/>
  </w:num>
  <w:num w:numId="33">
    <w:abstractNumId w:val="32"/>
  </w:num>
  <w:num w:numId="34">
    <w:abstractNumId w:val="13"/>
  </w:num>
  <w:num w:numId="35">
    <w:abstractNumId w:val="8"/>
  </w:num>
  <w:num w:numId="36">
    <w:abstractNumId w:val="18"/>
  </w:num>
  <w:num w:numId="37">
    <w:abstractNumId w:val="10"/>
  </w:num>
  <w:num w:numId="38">
    <w:abstractNumId w:val="40"/>
  </w:num>
  <w:num w:numId="39">
    <w:abstractNumId w:val="14"/>
  </w:num>
  <w:num w:numId="40">
    <w:abstractNumId w:val="39"/>
  </w:num>
  <w:num w:numId="41">
    <w:abstractNumId w:val="24"/>
  </w:num>
  <w:num w:numId="42">
    <w:abstractNumId w:val="11"/>
  </w:num>
  <w:num w:numId="43">
    <w:abstractNumId w:val="16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0B"/>
    <w:rsid w:val="00001787"/>
    <w:rsid w:val="00002CF5"/>
    <w:rsid w:val="0000485D"/>
    <w:rsid w:val="000052CE"/>
    <w:rsid w:val="00006812"/>
    <w:rsid w:val="00010531"/>
    <w:rsid w:val="0001224A"/>
    <w:rsid w:val="000164C9"/>
    <w:rsid w:val="00016503"/>
    <w:rsid w:val="000208DF"/>
    <w:rsid w:val="0002102F"/>
    <w:rsid w:val="00022659"/>
    <w:rsid w:val="000244C1"/>
    <w:rsid w:val="00024524"/>
    <w:rsid w:val="000246BF"/>
    <w:rsid w:val="00025DBC"/>
    <w:rsid w:val="00026D07"/>
    <w:rsid w:val="00027FE8"/>
    <w:rsid w:val="0003072A"/>
    <w:rsid w:val="00030939"/>
    <w:rsid w:val="000333CA"/>
    <w:rsid w:val="00033DF7"/>
    <w:rsid w:val="000355D0"/>
    <w:rsid w:val="00035D9D"/>
    <w:rsid w:val="00036DEB"/>
    <w:rsid w:val="00037B56"/>
    <w:rsid w:val="00037CA5"/>
    <w:rsid w:val="0004199A"/>
    <w:rsid w:val="00041A9B"/>
    <w:rsid w:val="00041B32"/>
    <w:rsid w:val="00042D6B"/>
    <w:rsid w:val="00043709"/>
    <w:rsid w:val="00043FCA"/>
    <w:rsid w:val="000472B4"/>
    <w:rsid w:val="00051D99"/>
    <w:rsid w:val="000543C2"/>
    <w:rsid w:val="00054851"/>
    <w:rsid w:val="00055BBC"/>
    <w:rsid w:val="00060674"/>
    <w:rsid w:val="00061065"/>
    <w:rsid w:val="00062418"/>
    <w:rsid w:val="0006387D"/>
    <w:rsid w:val="000649B2"/>
    <w:rsid w:val="0006522E"/>
    <w:rsid w:val="0006695D"/>
    <w:rsid w:val="00067650"/>
    <w:rsid w:val="000678A3"/>
    <w:rsid w:val="00067DE2"/>
    <w:rsid w:val="000702D4"/>
    <w:rsid w:val="00072258"/>
    <w:rsid w:val="000725B3"/>
    <w:rsid w:val="00072745"/>
    <w:rsid w:val="00072963"/>
    <w:rsid w:val="00073F0F"/>
    <w:rsid w:val="00074806"/>
    <w:rsid w:val="00083FCF"/>
    <w:rsid w:val="0008506C"/>
    <w:rsid w:val="0008536E"/>
    <w:rsid w:val="000856E1"/>
    <w:rsid w:val="00085768"/>
    <w:rsid w:val="00086CBA"/>
    <w:rsid w:val="00087084"/>
    <w:rsid w:val="00087156"/>
    <w:rsid w:val="00090D5F"/>
    <w:rsid w:val="00091BFC"/>
    <w:rsid w:val="00092185"/>
    <w:rsid w:val="00092626"/>
    <w:rsid w:val="000938E6"/>
    <w:rsid w:val="000939BF"/>
    <w:rsid w:val="00094232"/>
    <w:rsid w:val="00095694"/>
    <w:rsid w:val="00095C88"/>
    <w:rsid w:val="00097B05"/>
    <w:rsid w:val="000A0432"/>
    <w:rsid w:val="000A0966"/>
    <w:rsid w:val="000A1A97"/>
    <w:rsid w:val="000A1F14"/>
    <w:rsid w:val="000A20F9"/>
    <w:rsid w:val="000A3DB9"/>
    <w:rsid w:val="000A3E07"/>
    <w:rsid w:val="000A56BA"/>
    <w:rsid w:val="000A5E8E"/>
    <w:rsid w:val="000A6250"/>
    <w:rsid w:val="000A647B"/>
    <w:rsid w:val="000A70CB"/>
    <w:rsid w:val="000B0B07"/>
    <w:rsid w:val="000B18C6"/>
    <w:rsid w:val="000B1CC6"/>
    <w:rsid w:val="000B1D68"/>
    <w:rsid w:val="000B23CA"/>
    <w:rsid w:val="000B626D"/>
    <w:rsid w:val="000B74AC"/>
    <w:rsid w:val="000C0934"/>
    <w:rsid w:val="000C16CB"/>
    <w:rsid w:val="000C1C67"/>
    <w:rsid w:val="000C2D10"/>
    <w:rsid w:val="000C307A"/>
    <w:rsid w:val="000C565A"/>
    <w:rsid w:val="000D04AC"/>
    <w:rsid w:val="000E0EA9"/>
    <w:rsid w:val="000E114B"/>
    <w:rsid w:val="000E4CD5"/>
    <w:rsid w:val="000E5DEC"/>
    <w:rsid w:val="000E6010"/>
    <w:rsid w:val="000F1458"/>
    <w:rsid w:val="000F2D68"/>
    <w:rsid w:val="000F3E45"/>
    <w:rsid w:val="000F461E"/>
    <w:rsid w:val="000F6B53"/>
    <w:rsid w:val="000F71E9"/>
    <w:rsid w:val="000F7B7D"/>
    <w:rsid w:val="00101916"/>
    <w:rsid w:val="0010456B"/>
    <w:rsid w:val="00106917"/>
    <w:rsid w:val="00106E61"/>
    <w:rsid w:val="0010759B"/>
    <w:rsid w:val="00111195"/>
    <w:rsid w:val="00111E6A"/>
    <w:rsid w:val="001124FA"/>
    <w:rsid w:val="00114397"/>
    <w:rsid w:val="00116955"/>
    <w:rsid w:val="00117BEE"/>
    <w:rsid w:val="001215BA"/>
    <w:rsid w:val="00122EA2"/>
    <w:rsid w:val="001247E1"/>
    <w:rsid w:val="0012503F"/>
    <w:rsid w:val="00125A9E"/>
    <w:rsid w:val="00127FA8"/>
    <w:rsid w:val="0013044B"/>
    <w:rsid w:val="00132003"/>
    <w:rsid w:val="00134454"/>
    <w:rsid w:val="0013605F"/>
    <w:rsid w:val="00136E5B"/>
    <w:rsid w:val="00140A69"/>
    <w:rsid w:val="00142911"/>
    <w:rsid w:val="00143F61"/>
    <w:rsid w:val="00147976"/>
    <w:rsid w:val="0015021C"/>
    <w:rsid w:val="00151413"/>
    <w:rsid w:val="00151E8D"/>
    <w:rsid w:val="00153CAC"/>
    <w:rsid w:val="00153F62"/>
    <w:rsid w:val="0015593C"/>
    <w:rsid w:val="00156C06"/>
    <w:rsid w:val="00163F6A"/>
    <w:rsid w:val="001644ED"/>
    <w:rsid w:val="00164638"/>
    <w:rsid w:val="0016504F"/>
    <w:rsid w:val="00167BE0"/>
    <w:rsid w:val="001717EB"/>
    <w:rsid w:val="0017220D"/>
    <w:rsid w:val="00174AD2"/>
    <w:rsid w:val="00175CC3"/>
    <w:rsid w:val="00177761"/>
    <w:rsid w:val="00177B4C"/>
    <w:rsid w:val="00180157"/>
    <w:rsid w:val="001807CA"/>
    <w:rsid w:val="00180A88"/>
    <w:rsid w:val="00182A28"/>
    <w:rsid w:val="00183A79"/>
    <w:rsid w:val="001872BE"/>
    <w:rsid w:val="001872E2"/>
    <w:rsid w:val="00190327"/>
    <w:rsid w:val="001936CB"/>
    <w:rsid w:val="00193E13"/>
    <w:rsid w:val="00195408"/>
    <w:rsid w:val="0019545A"/>
    <w:rsid w:val="00196BD5"/>
    <w:rsid w:val="00196E68"/>
    <w:rsid w:val="001A4636"/>
    <w:rsid w:val="001A586F"/>
    <w:rsid w:val="001B13E1"/>
    <w:rsid w:val="001B2145"/>
    <w:rsid w:val="001B246E"/>
    <w:rsid w:val="001B4194"/>
    <w:rsid w:val="001B6470"/>
    <w:rsid w:val="001B6997"/>
    <w:rsid w:val="001C3854"/>
    <w:rsid w:val="001C3D85"/>
    <w:rsid w:val="001C544E"/>
    <w:rsid w:val="001C5DD3"/>
    <w:rsid w:val="001C7C03"/>
    <w:rsid w:val="001D1031"/>
    <w:rsid w:val="001D161A"/>
    <w:rsid w:val="001D7F2A"/>
    <w:rsid w:val="001E1614"/>
    <w:rsid w:val="001E253B"/>
    <w:rsid w:val="001E3CC6"/>
    <w:rsid w:val="001E424E"/>
    <w:rsid w:val="001E4AEA"/>
    <w:rsid w:val="001E51E1"/>
    <w:rsid w:val="001E5C04"/>
    <w:rsid w:val="001F0293"/>
    <w:rsid w:val="001F41E4"/>
    <w:rsid w:val="001F6D0B"/>
    <w:rsid w:val="00201BC2"/>
    <w:rsid w:val="00206B52"/>
    <w:rsid w:val="00213082"/>
    <w:rsid w:val="00215315"/>
    <w:rsid w:val="0021604C"/>
    <w:rsid w:val="00216DD4"/>
    <w:rsid w:val="0021737E"/>
    <w:rsid w:val="0022096F"/>
    <w:rsid w:val="002211C2"/>
    <w:rsid w:val="002219AD"/>
    <w:rsid w:val="0022214F"/>
    <w:rsid w:val="0022274D"/>
    <w:rsid w:val="002228DB"/>
    <w:rsid w:val="00225EBC"/>
    <w:rsid w:val="00231FC5"/>
    <w:rsid w:val="0024107B"/>
    <w:rsid w:val="00241FE3"/>
    <w:rsid w:val="002440D2"/>
    <w:rsid w:val="002451DD"/>
    <w:rsid w:val="002462FD"/>
    <w:rsid w:val="00250A4C"/>
    <w:rsid w:val="002517DD"/>
    <w:rsid w:val="00254AAB"/>
    <w:rsid w:val="002552C1"/>
    <w:rsid w:val="00255D82"/>
    <w:rsid w:val="00256ADA"/>
    <w:rsid w:val="00257492"/>
    <w:rsid w:val="00257C89"/>
    <w:rsid w:val="002613EE"/>
    <w:rsid w:val="00262149"/>
    <w:rsid w:val="002623B4"/>
    <w:rsid w:val="00263065"/>
    <w:rsid w:val="00263287"/>
    <w:rsid w:val="0026348E"/>
    <w:rsid w:val="00266936"/>
    <w:rsid w:val="00267F4D"/>
    <w:rsid w:val="002700FF"/>
    <w:rsid w:val="00270A9F"/>
    <w:rsid w:val="00271F3A"/>
    <w:rsid w:val="002721AF"/>
    <w:rsid w:val="00273E42"/>
    <w:rsid w:val="002760DF"/>
    <w:rsid w:val="002771D1"/>
    <w:rsid w:val="00281A2F"/>
    <w:rsid w:val="002824E8"/>
    <w:rsid w:val="0028253F"/>
    <w:rsid w:val="002866CE"/>
    <w:rsid w:val="00287032"/>
    <w:rsid w:val="002927F9"/>
    <w:rsid w:val="00294F3B"/>
    <w:rsid w:val="00295D2F"/>
    <w:rsid w:val="0029620B"/>
    <w:rsid w:val="00297982"/>
    <w:rsid w:val="002A02CF"/>
    <w:rsid w:val="002A0C89"/>
    <w:rsid w:val="002A30BD"/>
    <w:rsid w:val="002A4699"/>
    <w:rsid w:val="002A6B47"/>
    <w:rsid w:val="002A7FB8"/>
    <w:rsid w:val="002B13D1"/>
    <w:rsid w:val="002B1C7A"/>
    <w:rsid w:val="002B2113"/>
    <w:rsid w:val="002B2683"/>
    <w:rsid w:val="002B31BA"/>
    <w:rsid w:val="002B40B1"/>
    <w:rsid w:val="002B6BD3"/>
    <w:rsid w:val="002C052C"/>
    <w:rsid w:val="002C0A9A"/>
    <w:rsid w:val="002C2422"/>
    <w:rsid w:val="002C5BBE"/>
    <w:rsid w:val="002C654A"/>
    <w:rsid w:val="002C6B39"/>
    <w:rsid w:val="002C73E7"/>
    <w:rsid w:val="002C76EC"/>
    <w:rsid w:val="002C7D6F"/>
    <w:rsid w:val="002D18BD"/>
    <w:rsid w:val="002D3FA1"/>
    <w:rsid w:val="002D4877"/>
    <w:rsid w:val="002D4979"/>
    <w:rsid w:val="002D5309"/>
    <w:rsid w:val="002E17E8"/>
    <w:rsid w:val="002E4093"/>
    <w:rsid w:val="002E4F09"/>
    <w:rsid w:val="002E7148"/>
    <w:rsid w:val="002E741C"/>
    <w:rsid w:val="002F1129"/>
    <w:rsid w:val="002F2438"/>
    <w:rsid w:val="002F6F27"/>
    <w:rsid w:val="002F78FF"/>
    <w:rsid w:val="00301B4D"/>
    <w:rsid w:val="00301C13"/>
    <w:rsid w:val="00301F84"/>
    <w:rsid w:val="00302116"/>
    <w:rsid w:val="00303A2D"/>
    <w:rsid w:val="0030413E"/>
    <w:rsid w:val="00304AF5"/>
    <w:rsid w:val="00306016"/>
    <w:rsid w:val="003107A1"/>
    <w:rsid w:val="003107C0"/>
    <w:rsid w:val="00310C4F"/>
    <w:rsid w:val="0031452A"/>
    <w:rsid w:val="00314946"/>
    <w:rsid w:val="00321435"/>
    <w:rsid w:val="00321BD8"/>
    <w:rsid w:val="003225F0"/>
    <w:rsid w:val="00323382"/>
    <w:rsid w:val="0032675A"/>
    <w:rsid w:val="00326FEE"/>
    <w:rsid w:val="00327F73"/>
    <w:rsid w:val="00331EB2"/>
    <w:rsid w:val="00335D9B"/>
    <w:rsid w:val="003363C2"/>
    <w:rsid w:val="00343A9B"/>
    <w:rsid w:val="00345D21"/>
    <w:rsid w:val="00346AD2"/>
    <w:rsid w:val="0035143C"/>
    <w:rsid w:val="00353C87"/>
    <w:rsid w:val="00354BB5"/>
    <w:rsid w:val="00355CA9"/>
    <w:rsid w:val="00356BCA"/>
    <w:rsid w:val="0036119B"/>
    <w:rsid w:val="003618CC"/>
    <w:rsid w:val="0036343D"/>
    <w:rsid w:val="00363D33"/>
    <w:rsid w:val="0036576F"/>
    <w:rsid w:val="00370BFE"/>
    <w:rsid w:val="00371087"/>
    <w:rsid w:val="00372152"/>
    <w:rsid w:val="0037356C"/>
    <w:rsid w:val="0037385D"/>
    <w:rsid w:val="00374746"/>
    <w:rsid w:val="003758B1"/>
    <w:rsid w:val="00375DEA"/>
    <w:rsid w:val="00380673"/>
    <w:rsid w:val="00381E05"/>
    <w:rsid w:val="0038255B"/>
    <w:rsid w:val="00384850"/>
    <w:rsid w:val="00384E2B"/>
    <w:rsid w:val="0038679C"/>
    <w:rsid w:val="00386EBE"/>
    <w:rsid w:val="003874AC"/>
    <w:rsid w:val="00390338"/>
    <w:rsid w:val="00393EB1"/>
    <w:rsid w:val="00394A3D"/>
    <w:rsid w:val="00394B24"/>
    <w:rsid w:val="003951BC"/>
    <w:rsid w:val="0039781D"/>
    <w:rsid w:val="003A0AF0"/>
    <w:rsid w:val="003A1103"/>
    <w:rsid w:val="003A14B7"/>
    <w:rsid w:val="003A18FE"/>
    <w:rsid w:val="003A25FC"/>
    <w:rsid w:val="003A3BD8"/>
    <w:rsid w:val="003A42D0"/>
    <w:rsid w:val="003A65C5"/>
    <w:rsid w:val="003A7882"/>
    <w:rsid w:val="003B1CB8"/>
    <w:rsid w:val="003B302E"/>
    <w:rsid w:val="003B466A"/>
    <w:rsid w:val="003B51F6"/>
    <w:rsid w:val="003B622E"/>
    <w:rsid w:val="003B6650"/>
    <w:rsid w:val="003B6AD4"/>
    <w:rsid w:val="003B7E8C"/>
    <w:rsid w:val="003C00BE"/>
    <w:rsid w:val="003C10E7"/>
    <w:rsid w:val="003C3CBA"/>
    <w:rsid w:val="003C4241"/>
    <w:rsid w:val="003C63CD"/>
    <w:rsid w:val="003C751A"/>
    <w:rsid w:val="003C78AC"/>
    <w:rsid w:val="003D343B"/>
    <w:rsid w:val="003D5DF9"/>
    <w:rsid w:val="003E1668"/>
    <w:rsid w:val="003E2F0E"/>
    <w:rsid w:val="003E411D"/>
    <w:rsid w:val="003E5CF3"/>
    <w:rsid w:val="003E7457"/>
    <w:rsid w:val="003F2198"/>
    <w:rsid w:val="003F2D81"/>
    <w:rsid w:val="003F3253"/>
    <w:rsid w:val="003F363C"/>
    <w:rsid w:val="003F518B"/>
    <w:rsid w:val="003F7D7F"/>
    <w:rsid w:val="00400FD4"/>
    <w:rsid w:val="00403A8F"/>
    <w:rsid w:val="0040518C"/>
    <w:rsid w:val="00410D37"/>
    <w:rsid w:val="00413533"/>
    <w:rsid w:val="00413593"/>
    <w:rsid w:val="00414E69"/>
    <w:rsid w:val="004211EE"/>
    <w:rsid w:val="0042253D"/>
    <w:rsid w:val="004229AF"/>
    <w:rsid w:val="00424DFA"/>
    <w:rsid w:val="004266C2"/>
    <w:rsid w:val="004271AF"/>
    <w:rsid w:val="00432A41"/>
    <w:rsid w:val="0043385E"/>
    <w:rsid w:val="00433CB1"/>
    <w:rsid w:val="00435C48"/>
    <w:rsid w:val="00440152"/>
    <w:rsid w:val="00440461"/>
    <w:rsid w:val="004410F8"/>
    <w:rsid w:val="00441544"/>
    <w:rsid w:val="004416BA"/>
    <w:rsid w:val="0044192E"/>
    <w:rsid w:val="00442D7C"/>
    <w:rsid w:val="0044631A"/>
    <w:rsid w:val="00446CD9"/>
    <w:rsid w:val="00447E29"/>
    <w:rsid w:val="0045099D"/>
    <w:rsid w:val="00451AE3"/>
    <w:rsid w:val="00455AA9"/>
    <w:rsid w:val="00455E0D"/>
    <w:rsid w:val="00457B85"/>
    <w:rsid w:val="0046200A"/>
    <w:rsid w:val="00463E79"/>
    <w:rsid w:val="00467D01"/>
    <w:rsid w:val="00470035"/>
    <w:rsid w:val="00470B3A"/>
    <w:rsid w:val="00472316"/>
    <w:rsid w:val="00472683"/>
    <w:rsid w:val="004738A9"/>
    <w:rsid w:val="00476811"/>
    <w:rsid w:val="004821EC"/>
    <w:rsid w:val="00483E91"/>
    <w:rsid w:val="00484D41"/>
    <w:rsid w:val="00484ECB"/>
    <w:rsid w:val="00486978"/>
    <w:rsid w:val="004875B3"/>
    <w:rsid w:val="00487983"/>
    <w:rsid w:val="00487B33"/>
    <w:rsid w:val="00491DAE"/>
    <w:rsid w:val="00493F03"/>
    <w:rsid w:val="004941A2"/>
    <w:rsid w:val="00494EC6"/>
    <w:rsid w:val="00495CE7"/>
    <w:rsid w:val="00496C56"/>
    <w:rsid w:val="004A0D88"/>
    <w:rsid w:val="004A27D0"/>
    <w:rsid w:val="004A28C4"/>
    <w:rsid w:val="004A354F"/>
    <w:rsid w:val="004A55F1"/>
    <w:rsid w:val="004B042E"/>
    <w:rsid w:val="004B0B2C"/>
    <w:rsid w:val="004B390F"/>
    <w:rsid w:val="004B3BD7"/>
    <w:rsid w:val="004B7384"/>
    <w:rsid w:val="004C2A28"/>
    <w:rsid w:val="004C5AEC"/>
    <w:rsid w:val="004C69C8"/>
    <w:rsid w:val="004D0215"/>
    <w:rsid w:val="004D0955"/>
    <w:rsid w:val="004D09C0"/>
    <w:rsid w:val="004D2B55"/>
    <w:rsid w:val="004D5489"/>
    <w:rsid w:val="004D6223"/>
    <w:rsid w:val="004D6496"/>
    <w:rsid w:val="004D6531"/>
    <w:rsid w:val="004D74C7"/>
    <w:rsid w:val="004D75FF"/>
    <w:rsid w:val="004D7AAD"/>
    <w:rsid w:val="004D7D52"/>
    <w:rsid w:val="004E27CB"/>
    <w:rsid w:val="004E5BAE"/>
    <w:rsid w:val="004F391B"/>
    <w:rsid w:val="004F5E7C"/>
    <w:rsid w:val="0050152D"/>
    <w:rsid w:val="00501CC4"/>
    <w:rsid w:val="00503555"/>
    <w:rsid w:val="00503E98"/>
    <w:rsid w:val="00506D1D"/>
    <w:rsid w:val="005114C1"/>
    <w:rsid w:val="005117D2"/>
    <w:rsid w:val="005149BF"/>
    <w:rsid w:val="0051524D"/>
    <w:rsid w:val="005155D8"/>
    <w:rsid w:val="00515729"/>
    <w:rsid w:val="00520FA7"/>
    <w:rsid w:val="00525D5F"/>
    <w:rsid w:val="00527582"/>
    <w:rsid w:val="0053123B"/>
    <w:rsid w:val="005331F6"/>
    <w:rsid w:val="00533467"/>
    <w:rsid w:val="00540AFA"/>
    <w:rsid w:val="00544102"/>
    <w:rsid w:val="005531C6"/>
    <w:rsid w:val="0055332B"/>
    <w:rsid w:val="0055349D"/>
    <w:rsid w:val="005565F0"/>
    <w:rsid w:val="00556984"/>
    <w:rsid w:val="00557DAE"/>
    <w:rsid w:val="005603D2"/>
    <w:rsid w:val="00560FD6"/>
    <w:rsid w:val="00562710"/>
    <w:rsid w:val="00562D0A"/>
    <w:rsid w:val="0056481C"/>
    <w:rsid w:val="005671A2"/>
    <w:rsid w:val="005718E9"/>
    <w:rsid w:val="00573291"/>
    <w:rsid w:val="00573509"/>
    <w:rsid w:val="00575562"/>
    <w:rsid w:val="00577D36"/>
    <w:rsid w:val="005800A6"/>
    <w:rsid w:val="00580359"/>
    <w:rsid w:val="00582CCD"/>
    <w:rsid w:val="005865C0"/>
    <w:rsid w:val="0059335E"/>
    <w:rsid w:val="00593D9B"/>
    <w:rsid w:val="005A0F5E"/>
    <w:rsid w:val="005A2151"/>
    <w:rsid w:val="005A292B"/>
    <w:rsid w:val="005A56E3"/>
    <w:rsid w:val="005B02B8"/>
    <w:rsid w:val="005B0615"/>
    <w:rsid w:val="005B4C76"/>
    <w:rsid w:val="005B56B4"/>
    <w:rsid w:val="005B597B"/>
    <w:rsid w:val="005C2713"/>
    <w:rsid w:val="005C351D"/>
    <w:rsid w:val="005C71AC"/>
    <w:rsid w:val="005C71D8"/>
    <w:rsid w:val="005D2E10"/>
    <w:rsid w:val="005D4855"/>
    <w:rsid w:val="005D4A3A"/>
    <w:rsid w:val="005D52AD"/>
    <w:rsid w:val="005D5CB4"/>
    <w:rsid w:val="005D5CE6"/>
    <w:rsid w:val="005D6AD1"/>
    <w:rsid w:val="005D6B47"/>
    <w:rsid w:val="005E014F"/>
    <w:rsid w:val="005E1F66"/>
    <w:rsid w:val="005E3075"/>
    <w:rsid w:val="005E6A37"/>
    <w:rsid w:val="005E722C"/>
    <w:rsid w:val="005F29A6"/>
    <w:rsid w:val="005F4FD1"/>
    <w:rsid w:val="005F74CB"/>
    <w:rsid w:val="005F7EB4"/>
    <w:rsid w:val="006007B4"/>
    <w:rsid w:val="00603292"/>
    <w:rsid w:val="00603920"/>
    <w:rsid w:val="006067F4"/>
    <w:rsid w:val="006100F9"/>
    <w:rsid w:val="00611B94"/>
    <w:rsid w:val="00615F7C"/>
    <w:rsid w:val="006169F0"/>
    <w:rsid w:val="0061720F"/>
    <w:rsid w:val="0062165D"/>
    <w:rsid w:val="00622530"/>
    <w:rsid w:val="00627E57"/>
    <w:rsid w:val="00632AB4"/>
    <w:rsid w:val="00633EB5"/>
    <w:rsid w:val="0063747D"/>
    <w:rsid w:val="0064366F"/>
    <w:rsid w:val="00644BCA"/>
    <w:rsid w:val="006460C5"/>
    <w:rsid w:val="006467CC"/>
    <w:rsid w:val="00650019"/>
    <w:rsid w:val="006517AE"/>
    <w:rsid w:val="0065311E"/>
    <w:rsid w:val="0065648F"/>
    <w:rsid w:val="0066167E"/>
    <w:rsid w:val="006630D0"/>
    <w:rsid w:val="00665846"/>
    <w:rsid w:val="00667382"/>
    <w:rsid w:val="006676FD"/>
    <w:rsid w:val="00667831"/>
    <w:rsid w:val="00670011"/>
    <w:rsid w:val="006711AE"/>
    <w:rsid w:val="00674321"/>
    <w:rsid w:val="00674F00"/>
    <w:rsid w:val="006752AF"/>
    <w:rsid w:val="00676288"/>
    <w:rsid w:val="00680D14"/>
    <w:rsid w:val="00681113"/>
    <w:rsid w:val="00683254"/>
    <w:rsid w:val="006862EF"/>
    <w:rsid w:val="00687208"/>
    <w:rsid w:val="006901CE"/>
    <w:rsid w:val="00691ECB"/>
    <w:rsid w:val="006934BB"/>
    <w:rsid w:val="006945A4"/>
    <w:rsid w:val="00694BFB"/>
    <w:rsid w:val="00694FF8"/>
    <w:rsid w:val="006963A3"/>
    <w:rsid w:val="00696CCE"/>
    <w:rsid w:val="00696E95"/>
    <w:rsid w:val="0069757A"/>
    <w:rsid w:val="006A0757"/>
    <w:rsid w:val="006A0C8F"/>
    <w:rsid w:val="006A3494"/>
    <w:rsid w:val="006A6809"/>
    <w:rsid w:val="006B0C5E"/>
    <w:rsid w:val="006B104E"/>
    <w:rsid w:val="006B33AF"/>
    <w:rsid w:val="006B563D"/>
    <w:rsid w:val="006C0518"/>
    <w:rsid w:val="006C3AF2"/>
    <w:rsid w:val="006D03D1"/>
    <w:rsid w:val="006D1BA7"/>
    <w:rsid w:val="006D2531"/>
    <w:rsid w:val="006D3B37"/>
    <w:rsid w:val="006D3CA3"/>
    <w:rsid w:val="006D4879"/>
    <w:rsid w:val="006D521D"/>
    <w:rsid w:val="006D588D"/>
    <w:rsid w:val="006D6F0A"/>
    <w:rsid w:val="006D7749"/>
    <w:rsid w:val="006E0FA8"/>
    <w:rsid w:val="006E0FEB"/>
    <w:rsid w:val="006E12E4"/>
    <w:rsid w:val="006E5CFD"/>
    <w:rsid w:val="006E7D8F"/>
    <w:rsid w:val="006F0DC4"/>
    <w:rsid w:val="006F0F72"/>
    <w:rsid w:val="006F4F58"/>
    <w:rsid w:val="006F57F8"/>
    <w:rsid w:val="006F67F3"/>
    <w:rsid w:val="006F6ECE"/>
    <w:rsid w:val="006F7A4A"/>
    <w:rsid w:val="007017EE"/>
    <w:rsid w:val="00701E17"/>
    <w:rsid w:val="007027EC"/>
    <w:rsid w:val="00702FB3"/>
    <w:rsid w:val="00707A5B"/>
    <w:rsid w:val="0071233C"/>
    <w:rsid w:val="0071246F"/>
    <w:rsid w:val="0071437C"/>
    <w:rsid w:val="007158A4"/>
    <w:rsid w:val="007211AB"/>
    <w:rsid w:val="00725A3A"/>
    <w:rsid w:val="00727C46"/>
    <w:rsid w:val="00730D76"/>
    <w:rsid w:val="00735873"/>
    <w:rsid w:val="00740163"/>
    <w:rsid w:val="00742056"/>
    <w:rsid w:val="00742184"/>
    <w:rsid w:val="0074411C"/>
    <w:rsid w:val="0074550D"/>
    <w:rsid w:val="00745C13"/>
    <w:rsid w:val="00746BEE"/>
    <w:rsid w:val="00746DEA"/>
    <w:rsid w:val="00747BE1"/>
    <w:rsid w:val="00751D83"/>
    <w:rsid w:val="0075250E"/>
    <w:rsid w:val="007552FA"/>
    <w:rsid w:val="0076067B"/>
    <w:rsid w:val="0076388F"/>
    <w:rsid w:val="007643A3"/>
    <w:rsid w:val="00764F8E"/>
    <w:rsid w:val="00767335"/>
    <w:rsid w:val="00772C38"/>
    <w:rsid w:val="007750AA"/>
    <w:rsid w:val="00776E18"/>
    <w:rsid w:val="007803C5"/>
    <w:rsid w:val="00780462"/>
    <w:rsid w:val="00781303"/>
    <w:rsid w:val="00781E5D"/>
    <w:rsid w:val="007824B9"/>
    <w:rsid w:val="007826B3"/>
    <w:rsid w:val="00784844"/>
    <w:rsid w:val="00786587"/>
    <w:rsid w:val="007871C4"/>
    <w:rsid w:val="0079110D"/>
    <w:rsid w:val="007925ED"/>
    <w:rsid w:val="00792D95"/>
    <w:rsid w:val="00797F0A"/>
    <w:rsid w:val="007A08C2"/>
    <w:rsid w:val="007A0BEA"/>
    <w:rsid w:val="007A29FF"/>
    <w:rsid w:val="007A3A1F"/>
    <w:rsid w:val="007B1FDD"/>
    <w:rsid w:val="007B3806"/>
    <w:rsid w:val="007B563D"/>
    <w:rsid w:val="007C09AF"/>
    <w:rsid w:val="007C5C13"/>
    <w:rsid w:val="007C7A36"/>
    <w:rsid w:val="007D27D0"/>
    <w:rsid w:val="007D3902"/>
    <w:rsid w:val="007D5869"/>
    <w:rsid w:val="007E018E"/>
    <w:rsid w:val="007E0C0F"/>
    <w:rsid w:val="007E1691"/>
    <w:rsid w:val="007E1D03"/>
    <w:rsid w:val="007E3DE1"/>
    <w:rsid w:val="007E52EF"/>
    <w:rsid w:val="007E6739"/>
    <w:rsid w:val="007E7269"/>
    <w:rsid w:val="007F2A9D"/>
    <w:rsid w:val="00800021"/>
    <w:rsid w:val="00800624"/>
    <w:rsid w:val="008007E0"/>
    <w:rsid w:val="00801360"/>
    <w:rsid w:val="00801938"/>
    <w:rsid w:val="00801BD5"/>
    <w:rsid w:val="00801C8F"/>
    <w:rsid w:val="008050FB"/>
    <w:rsid w:val="00805783"/>
    <w:rsid w:val="008076D1"/>
    <w:rsid w:val="00807CEC"/>
    <w:rsid w:val="0081457F"/>
    <w:rsid w:val="00815C42"/>
    <w:rsid w:val="00817566"/>
    <w:rsid w:val="00817779"/>
    <w:rsid w:val="00822659"/>
    <w:rsid w:val="008244C2"/>
    <w:rsid w:val="008244EC"/>
    <w:rsid w:val="00824DE6"/>
    <w:rsid w:val="008256A7"/>
    <w:rsid w:val="00825953"/>
    <w:rsid w:val="00830937"/>
    <w:rsid w:val="00831745"/>
    <w:rsid w:val="008329E6"/>
    <w:rsid w:val="00833388"/>
    <w:rsid w:val="00837152"/>
    <w:rsid w:val="0083726B"/>
    <w:rsid w:val="0084115E"/>
    <w:rsid w:val="008435AA"/>
    <w:rsid w:val="008437C3"/>
    <w:rsid w:val="00843CEE"/>
    <w:rsid w:val="00844EAC"/>
    <w:rsid w:val="0084504F"/>
    <w:rsid w:val="00845B26"/>
    <w:rsid w:val="00850A3C"/>
    <w:rsid w:val="00851A0B"/>
    <w:rsid w:val="0085329C"/>
    <w:rsid w:val="00853FC6"/>
    <w:rsid w:val="00854A61"/>
    <w:rsid w:val="00854E72"/>
    <w:rsid w:val="00855158"/>
    <w:rsid w:val="008554EC"/>
    <w:rsid w:val="00855C97"/>
    <w:rsid w:val="00856063"/>
    <w:rsid w:val="00863AEB"/>
    <w:rsid w:val="0086468C"/>
    <w:rsid w:val="00864743"/>
    <w:rsid w:val="00864F0A"/>
    <w:rsid w:val="00866F2E"/>
    <w:rsid w:val="0086751E"/>
    <w:rsid w:val="00867EC0"/>
    <w:rsid w:val="0087605E"/>
    <w:rsid w:val="00876928"/>
    <w:rsid w:val="0087740A"/>
    <w:rsid w:val="00877423"/>
    <w:rsid w:val="0088114D"/>
    <w:rsid w:val="008817AA"/>
    <w:rsid w:val="008817CC"/>
    <w:rsid w:val="00882E58"/>
    <w:rsid w:val="008851E1"/>
    <w:rsid w:val="00885231"/>
    <w:rsid w:val="008863B1"/>
    <w:rsid w:val="00887207"/>
    <w:rsid w:val="008919FD"/>
    <w:rsid w:val="00892718"/>
    <w:rsid w:val="00892DC3"/>
    <w:rsid w:val="00894F75"/>
    <w:rsid w:val="00896199"/>
    <w:rsid w:val="008968A8"/>
    <w:rsid w:val="008972E9"/>
    <w:rsid w:val="008A076E"/>
    <w:rsid w:val="008A128F"/>
    <w:rsid w:val="008A1322"/>
    <w:rsid w:val="008A1F96"/>
    <w:rsid w:val="008A2B7D"/>
    <w:rsid w:val="008A336E"/>
    <w:rsid w:val="008A4FCD"/>
    <w:rsid w:val="008A5961"/>
    <w:rsid w:val="008A669F"/>
    <w:rsid w:val="008A6BD3"/>
    <w:rsid w:val="008A720F"/>
    <w:rsid w:val="008B0CB5"/>
    <w:rsid w:val="008B127C"/>
    <w:rsid w:val="008B1621"/>
    <w:rsid w:val="008B16E4"/>
    <w:rsid w:val="008B1A3E"/>
    <w:rsid w:val="008B4FE3"/>
    <w:rsid w:val="008B6CCE"/>
    <w:rsid w:val="008B7177"/>
    <w:rsid w:val="008B76FA"/>
    <w:rsid w:val="008C18F7"/>
    <w:rsid w:val="008C5ABD"/>
    <w:rsid w:val="008C64D6"/>
    <w:rsid w:val="008C664B"/>
    <w:rsid w:val="008C7176"/>
    <w:rsid w:val="008D22C4"/>
    <w:rsid w:val="008D24FE"/>
    <w:rsid w:val="008D667D"/>
    <w:rsid w:val="008D681A"/>
    <w:rsid w:val="008D6A92"/>
    <w:rsid w:val="008E2195"/>
    <w:rsid w:val="008F022A"/>
    <w:rsid w:val="008F3AD2"/>
    <w:rsid w:val="00901EF6"/>
    <w:rsid w:val="00902504"/>
    <w:rsid w:val="00903942"/>
    <w:rsid w:val="00905777"/>
    <w:rsid w:val="009075A0"/>
    <w:rsid w:val="00907F56"/>
    <w:rsid w:val="00910AAB"/>
    <w:rsid w:val="00910C75"/>
    <w:rsid w:val="009110F0"/>
    <w:rsid w:val="00915446"/>
    <w:rsid w:val="0091592A"/>
    <w:rsid w:val="00920897"/>
    <w:rsid w:val="00921C91"/>
    <w:rsid w:val="00922BDC"/>
    <w:rsid w:val="009329A8"/>
    <w:rsid w:val="00932D13"/>
    <w:rsid w:val="00933DBE"/>
    <w:rsid w:val="009350A9"/>
    <w:rsid w:val="00937C1D"/>
    <w:rsid w:val="00940239"/>
    <w:rsid w:val="00940D17"/>
    <w:rsid w:val="00943C2D"/>
    <w:rsid w:val="00946A52"/>
    <w:rsid w:val="0095249F"/>
    <w:rsid w:val="00952699"/>
    <w:rsid w:val="00955893"/>
    <w:rsid w:val="00955C5C"/>
    <w:rsid w:val="00957DEE"/>
    <w:rsid w:val="0096057F"/>
    <w:rsid w:val="0096145A"/>
    <w:rsid w:val="00961A9F"/>
    <w:rsid w:val="0096518E"/>
    <w:rsid w:val="009655FF"/>
    <w:rsid w:val="00965B77"/>
    <w:rsid w:val="0096671A"/>
    <w:rsid w:val="00966B32"/>
    <w:rsid w:val="009742B7"/>
    <w:rsid w:val="0097532B"/>
    <w:rsid w:val="0098177D"/>
    <w:rsid w:val="0098241B"/>
    <w:rsid w:val="00983E7F"/>
    <w:rsid w:val="00983F24"/>
    <w:rsid w:val="00990EAD"/>
    <w:rsid w:val="0099219B"/>
    <w:rsid w:val="00992967"/>
    <w:rsid w:val="00992E0B"/>
    <w:rsid w:val="00993E67"/>
    <w:rsid w:val="00994E6A"/>
    <w:rsid w:val="00995115"/>
    <w:rsid w:val="00995D46"/>
    <w:rsid w:val="00996000"/>
    <w:rsid w:val="0099749F"/>
    <w:rsid w:val="009A05E7"/>
    <w:rsid w:val="009A0BC5"/>
    <w:rsid w:val="009A1F28"/>
    <w:rsid w:val="009A2881"/>
    <w:rsid w:val="009A4680"/>
    <w:rsid w:val="009A4BCD"/>
    <w:rsid w:val="009A5A7B"/>
    <w:rsid w:val="009A7556"/>
    <w:rsid w:val="009A7F2A"/>
    <w:rsid w:val="009A7FD7"/>
    <w:rsid w:val="009B0A43"/>
    <w:rsid w:val="009B118E"/>
    <w:rsid w:val="009B2BA3"/>
    <w:rsid w:val="009B7E80"/>
    <w:rsid w:val="009C08DC"/>
    <w:rsid w:val="009C31DE"/>
    <w:rsid w:val="009C5AB4"/>
    <w:rsid w:val="009D0FF4"/>
    <w:rsid w:val="009D29D0"/>
    <w:rsid w:val="009D3E69"/>
    <w:rsid w:val="009D3F79"/>
    <w:rsid w:val="009D557B"/>
    <w:rsid w:val="009D6B86"/>
    <w:rsid w:val="009D6CEC"/>
    <w:rsid w:val="009E3B6E"/>
    <w:rsid w:val="009E4157"/>
    <w:rsid w:val="009E4369"/>
    <w:rsid w:val="009E5589"/>
    <w:rsid w:val="009E5D08"/>
    <w:rsid w:val="009E6D9F"/>
    <w:rsid w:val="009E7C1C"/>
    <w:rsid w:val="009F2AEB"/>
    <w:rsid w:val="009F762E"/>
    <w:rsid w:val="009F7AC6"/>
    <w:rsid w:val="009F7DB9"/>
    <w:rsid w:val="00A01D18"/>
    <w:rsid w:val="00A026D4"/>
    <w:rsid w:val="00A0438F"/>
    <w:rsid w:val="00A059A5"/>
    <w:rsid w:val="00A07763"/>
    <w:rsid w:val="00A11CFC"/>
    <w:rsid w:val="00A13D82"/>
    <w:rsid w:val="00A15370"/>
    <w:rsid w:val="00A158AF"/>
    <w:rsid w:val="00A17708"/>
    <w:rsid w:val="00A20F72"/>
    <w:rsid w:val="00A21423"/>
    <w:rsid w:val="00A214E9"/>
    <w:rsid w:val="00A220BF"/>
    <w:rsid w:val="00A23B7F"/>
    <w:rsid w:val="00A24D8A"/>
    <w:rsid w:val="00A26C61"/>
    <w:rsid w:val="00A26FE9"/>
    <w:rsid w:val="00A304E0"/>
    <w:rsid w:val="00A30BF1"/>
    <w:rsid w:val="00A31F91"/>
    <w:rsid w:val="00A32309"/>
    <w:rsid w:val="00A372D4"/>
    <w:rsid w:val="00A37647"/>
    <w:rsid w:val="00A4011D"/>
    <w:rsid w:val="00A40C96"/>
    <w:rsid w:val="00A40E79"/>
    <w:rsid w:val="00A42516"/>
    <w:rsid w:val="00A43231"/>
    <w:rsid w:val="00A46AD4"/>
    <w:rsid w:val="00A476E7"/>
    <w:rsid w:val="00A50229"/>
    <w:rsid w:val="00A50408"/>
    <w:rsid w:val="00A51DDA"/>
    <w:rsid w:val="00A51F23"/>
    <w:rsid w:val="00A52772"/>
    <w:rsid w:val="00A527A1"/>
    <w:rsid w:val="00A5425B"/>
    <w:rsid w:val="00A5776F"/>
    <w:rsid w:val="00A57AB9"/>
    <w:rsid w:val="00A62F48"/>
    <w:rsid w:val="00A65090"/>
    <w:rsid w:val="00A67066"/>
    <w:rsid w:val="00A70213"/>
    <w:rsid w:val="00A70C9D"/>
    <w:rsid w:val="00A72E34"/>
    <w:rsid w:val="00A7436A"/>
    <w:rsid w:val="00A748E8"/>
    <w:rsid w:val="00A76CFE"/>
    <w:rsid w:val="00A77430"/>
    <w:rsid w:val="00A806BC"/>
    <w:rsid w:val="00A847E0"/>
    <w:rsid w:val="00A86920"/>
    <w:rsid w:val="00A87754"/>
    <w:rsid w:val="00A910E7"/>
    <w:rsid w:val="00A93F48"/>
    <w:rsid w:val="00AA37D6"/>
    <w:rsid w:val="00AA3B57"/>
    <w:rsid w:val="00AA6213"/>
    <w:rsid w:val="00AA6D0C"/>
    <w:rsid w:val="00AB1298"/>
    <w:rsid w:val="00AB1757"/>
    <w:rsid w:val="00AB2050"/>
    <w:rsid w:val="00AB2526"/>
    <w:rsid w:val="00AB2B01"/>
    <w:rsid w:val="00AB6C06"/>
    <w:rsid w:val="00AB7ED2"/>
    <w:rsid w:val="00AC0D3B"/>
    <w:rsid w:val="00AC155F"/>
    <w:rsid w:val="00AC41C2"/>
    <w:rsid w:val="00AC483C"/>
    <w:rsid w:val="00AC4FFC"/>
    <w:rsid w:val="00AC72CC"/>
    <w:rsid w:val="00AC7875"/>
    <w:rsid w:val="00AD02E8"/>
    <w:rsid w:val="00AD0585"/>
    <w:rsid w:val="00AD267D"/>
    <w:rsid w:val="00AD40A8"/>
    <w:rsid w:val="00AD51AE"/>
    <w:rsid w:val="00AD56BF"/>
    <w:rsid w:val="00AD616A"/>
    <w:rsid w:val="00AD63E5"/>
    <w:rsid w:val="00AE2BEA"/>
    <w:rsid w:val="00AE2D61"/>
    <w:rsid w:val="00AE489F"/>
    <w:rsid w:val="00AE569E"/>
    <w:rsid w:val="00AE5C7E"/>
    <w:rsid w:val="00AE66BF"/>
    <w:rsid w:val="00AE6BFC"/>
    <w:rsid w:val="00AF0034"/>
    <w:rsid w:val="00AF4565"/>
    <w:rsid w:val="00AF5898"/>
    <w:rsid w:val="00AF5929"/>
    <w:rsid w:val="00B0048F"/>
    <w:rsid w:val="00B00CBA"/>
    <w:rsid w:val="00B01AFF"/>
    <w:rsid w:val="00B04E78"/>
    <w:rsid w:val="00B06557"/>
    <w:rsid w:val="00B07768"/>
    <w:rsid w:val="00B07878"/>
    <w:rsid w:val="00B1541D"/>
    <w:rsid w:val="00B21EA0"/>
    <w:rsid w:val="00B24F1E"/>
    <w:rsid w:val="00B26B9B"/>
    <w:rsid w:val="00B306CE"/>
    <w:rsid w:val="00B338B1"/>
    <w:rsid w:val="00B3497A"/>
    <w:rsid w:val="00B41D53"/>
    <w:rsid w:val="00B42C0D"/>
    <w:rsid w:val="00B43A6C"/>
    <w:rsid w:val="00B443FF"/>
    <w:rsid w:val="00B4672D"/>
    <w:rsid w:val="00B475CB"/>
    <w:rsid w:val="00B50112"/>
    <w:rsid w:val="00B526D7"/>
    <w:rsid w:val="00B53392"/>
    <w:rsid w:val="00B53B89"/>
    <w:rsid w:val="00B53DCD"/>
    <w:rsid w:val="00B6042B"/>
    <w:rsid w:val="00B6064B"/>
    <w:rsid w:val="00B63730"/>
    <w:rsid w:val="00B641D4"/>
    <w:rsid w:val="00B644C7"/>
    <w:rsid w:val="00B66CDE"/>
    <w:rsid w:val="00B70494"/>
    <w:rsid w:val="00B74840"/>
    <w:rsid w:val="00B75065"/>
    <w:rsid w:val="00B76518"/>
    <w:rsid w:val="00B80797"/>
    <w:rsid w:val="00B8166C"/>
    <w:rsid w:val="00B81E73"/>
    <w:rsid w:val="00B82EBB"/>
    <w:rsid w:val="00B8564B"/>
    <w:rsid w:val="00B85C97"/>
    <w:rsid w:val="00B93F64"/>
    <w:rsid w:val="00B95D3D"/>
    <w:rsid w:val="00BA1349"/>
    <w:rsid w:val="00BA3681"/>
    <w:rsid w:val="00BA6BB1"/>
    <w:rsid w:val="00BB0D70"/>
    <w:rsid w:val="00BB2AE8"/>
    <w:rsid w:val="00BB2FCC"/>
    <w:rsid w:val="00BB3103"/>
    <w:rsid w:val="00BB46FD"/>
    <w:rsid w:val="00BB5032"/>
    <w:rsid w:val="00BB5786"/>
    <w:rsid w:val="00BB5D36"/>
    <w:rsid w:val="00BB71C9"/>
    <w:rsid w:val="00BB7682"/>
    <w:rsid w:val="00BB7BC5"/>
    <w:rsid w:val="00BB7BC6"/>
    <w:rsid w:val="00BC0636"/>
    <w:rsid w:val="00BC1C8D"/>
    <w:rsid w:val="00BC2452"/>
    <w:rsid w:val="00BC30FD"/>
    <w:rsid w:val="00BC386E"/>
    <w:rsid w:val="00BC48B1"/>
    <w:rsid w:val="00BC62E2"/>
    <w:rsid w:val="00BC6AF4"/>
    <w:rsid w:val="00BC7F2F"/>
    <w:rsid w:val="00BD18E4"/>
    <w:rsid w:val="00BD3991"/>
    <w:rsid w:val="00BD56C2"/>
    <w:rsid w:val="00BD6154"/>
    <w:rsid w:val="00BE0DDE"/>
    <w:rsid w:val="00BE317A"/>
    <w:rsid w:val="00BE3877"/>
    <w:rsid w:val="00BE3BE9"/>
    <w:rsid w:val="00BE54B8"/>
    <w:rsid w:val="00BE7C62"/>
    <w:rsid w:val="00BF171B"/>
    <w:rsid w:val="00BF371A"/>
    <w:rsid w:val="00BF38DA"/>
    <w:rsid w:val="00BF3AE8"/>
    <w:rsid w:val="00BF4A69"/>
    <w:rsid w:val="00BF6EC0"/>
    <w:rsid w:val="00BF7232"/>
    <w:rsid w:val="00C009B4"/>
    <w:rsid w:val="00C03795"/>
    <w:rsid w:val="00C03CFF"/>
    <w:rsid w:val="00C03F29"/>
    <w:rsid w:val="00C06851"/>
    <w:rsid w:val="00C12B07"/>
    <w:rsid w:val="00C1665C"/>
    <w:rsid w:val="00C1677C"/>
    <w:rsid w:val="00C17366"/>
    <w:rsid w:val="00C207C5"/>
    <w:rsid w:val="00C2459B"/>
    <w:rsid w:val="00C3026B"/>
    <w:rsid w:val="00C30B91"/>
    <w:rsid w:val="00C32C62"/>
    <w:rsid w:val="00C33077"/>
    <w:rsid w:val="00C35935"/>
    <w:rsid w:val="00C373B3"/>
    <w:rsid w:val="00C375FB"/>
    <w:rsid w:val="00C407D4"/>
    <w:rsid w:val="00C40956"/>
    <w:rsid w:val="00C436F8"/>
    <w:rsid w:val="00C4421C"/>
    <w:rsid w:val="00C44701"/>
    <w:rsid w:val="00C466DE"/>
    <w:rsid w:val="00C50E89"/>
    <w:rsid w:val="00C5262B"/>
    <w:rsid w:val="00C54728"/>
    <w:rsid w:val="00C558D3"/>
    <w:rsid w:val="00C56A47"/>
    <w:rsid w:val="00C61A1A"/>
    <w:rsid w:val="00C62B8B"/>
    <w:rsid w:val="00C64F3F"/>
    <w:rsid w:val="00C65348"/>
    <w:rsid w:val="00C67152"/>
    <w:rsid w:val="00C67E18"/>
    <w:rsid w:val="00C7134E"/>
    <w:rsid w:val="00C715B9"/>
    <w:rsid w:val="00C71717"/>
    <w:rsid w:val="00C760C5"/>
    <w:rsid w:val="00C779DA"/>
    <w:rsid w:val="00C80194"/>
    <w:rsid w:val="00C813C7"/>
    <w:rsid w:val="00C8356B"/>
    <w:rsid w:val="00C84B5E"/>
    <w:rsid w:val="00C85F15"/>
    <w:rsid w:val="00C9073E"/>
    <w:rsid w:val="00C934F1"/>
    <w:rsid w:val="00C9440A"/>
    <w:rsid w:val="00C94C0F"/>
    <w:rsid w:val="00C94D09"/>
    <w:rsid w:val="00C96B55"/>
    <w:rsid w:val="00C97E1E"/>
    <w:rsid w:val="00CA222C"/>
    <w:rsid w:val="00CA2444"/>
    <w:rsid w:val="00CA654C"/>
    <w:rsid w:val="00CA656E"/>
    <w:rsid w:val="00CA6BD9"/>
    <w:rsid w:val="00CB27E2"/>
    <w:rsid w:val="00CB57A0"/>
    <w:rsid w:val="00CB76AB"/>
    <w:rsid w:val="00CC20D2"/>
    <w:rsid w:val="00CC2728"/>
    <w:rsid w:val="00CC4CCE"/>
    <w:rsid w:val="00CC77A1"/>
    <w:rsid w:val="00CD4B04"/>
    <w:rsid w:val="00CD657F"/>
    <w:rsid w:val="00CD6B18"/>
    <w:rsid w:val="00CD6DB0"/>
    <w:rsid w:val="00CE24D7"/>
    <w:rsid w:val="00CE539A"/>
    <w:rsid w:val="00CE59FD"/>
    <w:rsid w:val="00CE67FA"/>
    <w:rsid w:val="00CF0371"/>
    <w:rsid w:val="00CF0E37"/>
    <w:rsid w:val="00CF12D1"/>
    <w:rsid w:val="00CF4650"/>
    <w:rsid w:val="00D03DF9"/>
    <w:rsid w:val="00D06CC7"/>
    <w:rsid w:val="00D0714C"/>
    <w:rsid w:val="00D10446"/>
    <w:rsid w:val="00D113E0"/>
    <w:rsid w:val="00D16110"/>
    <w:rsid w:val="00D20E2E"/>
    <w:rsid w:val="00D217C2"/>
    <w:rsid w:val="00D23051"/>
    <w:rsid w:val="00D25D53"/>
    <w:rsid w:val="00D26215"/>
    <w:rsid w:val="00D275B3"/>
    <w:rsid w:val="00D276B0"/>
    <w:rsid w:val="00D33407"/>
    <w:rsid w:val="00D33D1D"/>
    <w:rsid w:val="00D375F4"/>
    <w:rsid w:val="00D436AA"/>
    <w:rsid w:val="00D464B6"/>
    <w:rsid w:val="00D4660D"/>
    <w:rsid w:val="00D46E9D"/>
    <w:rsid w:val="00D50985"/>
    <w:rsid w:val="00D533AA"/>
    <w:rsid w:val="00D53EBF"/>
    <w:rsid w:val="00D54F3D"/>
    <w:rsid w:val="00D5557D"/>
    <w:rsid w:val="00D56602"/>
    <w:rsid w:val="00D57B9C"/>
    <w:rsid w:val="00D61508"/>
    <w:rsid w:val="00D631AD"/>
    <w:rsid w:val="00D645F7"/>
    <w:rsid w:val="00D64C0A"/>
    <w:rsid w:val="00D65A78"/>
    <w:rsid w:val="00D6664F"/>
    <w:rsid w:val="00D7019E"/>
    <w:rsid w:val="00D7094B"/>
    <w:rsid w:val="00D71C72"/>
    <w:rsid w:val="00D73029"/>
    <w:rsid w:val="00D73E71"/>
    <w:rsid w:val="00D7469A"/>
    <w:rsid w:val="00D74990"/>
    <w:rsid w:val="00D74E80"/>
    <w:rsid w:val="00D75039"/>
    <w:rsid w:val="00D822AB"/>
    <w:rsid w:val="00D837CC"/>
    <w:rsid w:val="00D83BFE"/>
    <w:rsid w:val="00D871A5"/>
    <w:rsid w:val="00D87836"/>
    <w:rsid w:val="00D9110E"/>
    <w:rsid w:val="00D91C83"/>
    <w:rsid w:val="00D9318E"/>
    <w:rsid w:val="00D957DC"/>
    <w:rsid w:val="00D97336"/>
    <w:rsid w:val="00DA0DF5"/>
    <w:rsid w:val="00DA26C5"/>
    <w:rsid w:val="00DA4E3A"/>
    <w:rsid w:val="00DB0041"/>
    <w:rsid w:val="00DB0906"/>
    <w:rsid w:val="00DB4AE0"/>
    <w:rsid w:val="00DB53D9"/>
    <w:rsid w:val="00DB5FBB"/>
    <w:rsid w:val="00DB6AFD"/>
    <w:rsid w:val="00DC4DC3"/>
    <w:rsid w:val="00DC4EF4"/>
    <w:rsid w:val="00DC53DF"/>
    <w:rsid w:val="00DC650D"/>
    <w:rsid w:val="00DC6517"/>
    <w:rsid w:val="00DD0C7E"/>
    <w:rsid w:val="00DD2DCA"/>
    <w:rsid w:val="00DD37D1"/>
    <w:rsid w:val="00DD4652"/>
    <w:rsid w:val="00DD4E46"/>
    <w:rsid w:val="00DD6E57"/>
    <w:rsid w:val="00DE2426"/>
    <w:rsid w:val="00DE5160"/>
    <w:rsid w:val="00DE522C"/>
    <w:rsid w:val="00DF06FC"/>
    <w:rsid w:val="00DF070C"/>
    <w:rsid w:val="00DF181C"/>
    <w:rsid w:val="00DF3DFE"/>
    <w:rsid w:val="00DF43EF"/>
    <w:rsid w:val="00DF53EF"/>
    <w:rsid w:val="00DF5691"/>
    <w:rsid w:val="00DF7D4A"/>
    <w:rsid w:val="00E018CC"/>
    <w:rsid w:val="00E023DA"/>
    <w:rsid w:val="00E02A0D"/>
    <w:rsid w:val="00E03034"/>
    <w:rsid w:val="00E032E5"/>
    <w:rsid w:val="00E076DD"/>
    <w:rsid w:val="00E07E0F"/>
    <w:rsid w:val="00E11058"/>
    <w:rsid w:val="00E118F7"/>
    <w:rsid w:val="00E11A93"/>
    <w:rsid w:val="00E156F0"/>
    <w:rsid w:val="00E15BEA"/>
    <w:rsid w:val="00E17437"/>
    <w:rsid w:val="00E22A29"/>
    <w:rsid w:val="00E231FB"/>
    <w:rsid w:val="00E240CA"/>
    <w:rsid w:val="00E25D1A"/>
    <w:rsid w:val="00E2783B"/>
    <w:rsid w:val="00E31EFF"/>
    <w:rsid w:val="00E3247B"/>
    <w:rsid w:val="00E361C7"/>
    <w:rsid w:val="00E36FBB"/>
    <w:rsid w:val="00E4512D"/>
    <w:rsid w:val="00E47419"/>
    <w:rsid w:val="00E56A5F"/>
    <w:rsid w:val="00E56E68"/>
    <w:rsid w:val="00E57650"/>
    <w:rsid w:val="00E5786B"/>
    <w:rsid w:val="00E65D87"/>
    <w:rsid w:val="00E66B81"/>
    <w:rsid w:val="00E7168D"/>
    <w:rsid w:val="00E7279F"/>
    <w:rsid w:val="00E73440"/>
    <w:rsid w:val="00E739AC"/>
    <w:rsid w:val="00E77553"/>
    <w:rsid w:val="00E77645"/>
    <w:rsid w:val="00E778CE"/>
    <w:rsid w:val="00E80184"/>
    <w:rsid w:val="00E8023E"/>
    <w:rsid w:val="00E8162E"/>
    <w:rsid w:val="00E81807"/>
    <w:rsid w:val="00E84C5E"/>
    <w:rsid w:val="00E8503E"/>
    <w:rsid w:val="00E914EE"/>
    <w:rsid w:val="00E9604B"/>
    <w:rsid w:val="00E96435"/>
    <w:rsid w:val="00E96B2B"/>
    <w:rsid w:val="00E97A62"/>
    <w:rsid w:val="00EA073C"/>
    <w:rsid w:val="00EA35F3"/>
    <w:rsid w:val="00EA44EF"/>
    <w:rsid w:val="00EA57CB"/>
    <w:rsid w:val="00EA5AA1"/>
    <w:rsid w:val="00EA62A8"/>
    <w:rsid w:val="00EA789A"/>
    <w:rsid w:val="00EB0044"/>
    <w:rsid w:val="00EB07C5"/>
    <w:rsid w:val="00EB1AAC"/>
    <w:rsid w:val="00EB31C5"/>
    <w:rsid w:val="00EB33C3"/>
    <w:rsid w:val="00EB4CCA"/>
    <w:rsid w:val="00EB52D6"/>
    <w:rsid w:val="00EB6250"/>
    <w:rsid w:val="00EC436F"/>
    <w:rsid w:val="00EC5A98"/>
    <w:rsid w:val="00EC6370"/>
    <w:rsid w:val="00EC76BA"/>
    <w:rsid w:val="00ED0685"/>
    <w:rsid w:val="00ED0AD2"/>
    <w:rsid w:val="00ED1986"/>
    <w:rsid w:val="00ED30AA"/>
    <w:rsid w:val="00ED35FE"/>
    <w:rsid w:val="00ED3B0E"/>
    <w:rsid w:val="00ED3D8F"/>
    <w:rsid w:val="00ED6CD4"/>
    <w:rsid w:val="00EE0980"/>
    <w:rsid w:val="00EE41EB"/>
    <w:rsid w:val="00EE6EFA"/>
    <w:rsid w:val="00EF3148"/>
    <w:rsid w:val="00EF4B00"/>
    <w:rsid w:val="00EF5A4F"/>
    <w:rsid w:val="00EF6058"/>
    <w:rsid w:val="00EF685F"/>
    <w:rsid w:val="00EF72CD"/>
    <w:rsid w:val="00EF7A28"/>
    <w:rsid w:val="00F031C7"/>
    <w:rsid w:val="00F03AE8"/>
    <w:rsid w:val="00F04C77"/>
    <w:rsid w:val="00F0502E"/>
    <w:rsid w:val="00F05604"/>
    <w:rsid w:val="00F05703"/>
    <w:rsid w:val="00F10959"/>
    <w:rsid w:val="00F11050"/>
    <w:rsid w:val="00F13058"/>
    <w:rsid w:val="00F14A08"/>
    <w:rsid w:val="00F14B18"/>
    <w:rsid w:val="00F151C5"/>
    <w:rsid w:val="00F1663F"/>
    <w:rsid w:val="00F207C8"/>
    <w:rsid w:val="00F2164F"/>
    <w:rsid w:val="00F217F5"/>
    <w:rsid w:val="00F234C6"/>
    <w:rsid w:val="00F246EF"/>
    <w:rsid w:val="00F26474"/>
    <w:rsid w:val="00F3197F"/>
    <w:rsid w:val="00F319AB"/>
    <w:rsid w:val="00F3321C"/>
    <w:rsid w:val="00F33A20"/>
    <w:rsid w:val="00F35FB2"/>
    <w:rsid w:val="00F37B3C"/>
    <w:rsid w:val="00F42309"/>
    <w:rsid w:val="00F428B2"/>
    <w:rsid w:val="00F42F60"/>
    <w:rsid w:val="00F44397"/>
    <w:rsid w:val="00F443FF"/>
    <w:rsid w:val="00F44F70"/>
    <w:rsid w:val="00F47C19"/>
    <w:rsid w:val="00F50B4C"/>
    <w:rsid w:val="00F53221"/>
    <w:rsid w:val="00F55962"/>
    <w:rsid w:val="00F55F27"/>
    <w:rsid w:val="00F610E1"/>
    <w:rsid w:val="00F62CF3"/>
    <w:rsid w:val="00F643B7"/>
    <w:rsid w:val="00F65897"/>
    <w:rsid w:val="00F65C9E"/>
    <w:rsid w:val="00F709B0"/>
    <w:rsid w:val="00F7170B"/>
    <w:rsid w:val="00F718ED"/>
    <w:rsid w:val="00F75693"/>
    <w:rsid w:val="00F7593B"/>
    <w:rsid w:val="00F76677"/>
    <w:rsid w:val="00F77887"/>
    <w:rsid w:val="00F80E7A"/>
    <w:rsid w:val="00F811B8"/>
    <w:rsid w:val="00F831E7"/>
    <w:rsid w:val="00F84357"/>
    <w:rsid w:val="00F84914"/>
    <w:rsid w:val="00F85024"/>
    <w:rsid w:val="00F859FB"/>
    <w:rsid w:val="00F86479"/>
    <w:rsid w:val="00F86687"/>
    <w:rsid w:val="00F86DCC"/>
    <w:rsid w:val="00F8724F"/>
    <w:rsid w:val="00F92409"/>
    <w:rsid w:val="00F93DAB"/>
    <w:rsid w:val="00F94462"/>
    <w:rsid w:val="00F957BE"/>
    <w:rsid w:val="00F959CF"/>
    <w:rsid w:val="00F9662F"/>
    <w:rsid w:val="00F975B3"/>
    <w:rsid w:val="00FA19B8"/>
    <w:rsid w:val="00FA28F6"/>
    <w:rsid w:val="00FA68FD"/>
    <w:rsid w:val="00FA6EB8"/>
    <w:rsid w:val="00FA79C8"/>
    <w:rsid w:val="00FB061A"/>
    <w:rsid w:val="00FB3D45"/>
    <w:rsid w:val="00FB3E94"/>
    <w:rsid w:val="00FB44D1"/>
    <w:rsid w:val="00FB69DC"/>
    <w:rsid w:val="00FB705F"/>
    <w:rsid w:val="00FC0431"/>
    <w:rsid w:val="00FC31D0"/>
    <w:rsid w:val="00FD0084"/>
    <w:rsid w:val="00FD008C"/>
    <w:rsid w:val="00FD11A3"/>
    <w:rsid w:val="00FD43DE"/>
    <w:rsid w:val="00FD719A"/>
    <w:rsid w:val="00FE021D"/>
    <w:rsid w:val="00FE0D1B"/>
    <w:rsid w:val="00FE22E3"/>
    <w:rsid w:val="00FE3442"/>
    <w:rsid w:val="00FE3CF8"/>
    <w:rsid w:val="00FE4F3E"/>
    <w:rsid w:val="00FE7E41"/>
    <w:rsid w:val="00FF333B"/>
    <w:rsid w:val="00FF348F"/>
    <w:rsid w:val="00FF502D"/>
    <w:rsid w:val="00FF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C711759"/>
  <w15:docId w15:val="{C1DFE9F8-0004-4026-AC6D-B9E0E684A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92E0B"/>
    <w:pPr>
      <w:keepNext/>
      <w:jc w:val="center"/>
      <w:outlineLvl w:val="0"/>
    </w:pPr>
    <w:rPr>
      <w:rFonts w:ascii="Tahoma" w:hAnsi="Tahoma" w:cs="Tahoma"/>
      <w:b/>
      <w:sz w:val="18"/>
      <w:szCs w:val="20"/>
      <w:lang w:val="es-GT"/>
    </w:rPr>
  </w:style>
  <w:style w:type="paragraph" w:styleId="Ttulo2">
    <w:name w:val="heading 2"/>
    <w:basedOn w:val="Normal"/>
    <w:next w:val="Normal"/>
    <w:link w:val="Ttulo2Car"/>
    <w:qFormat/>
    <w:rsid w:val="00992E0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92E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2E0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92E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E0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992E0B"/>
    <w:rPr>
      <w:rFonts w:ascii="Tahoma" w:eastAsia="Times New Roman" w:hAnsi="Tahoma" w:cs="Tahoma"/>
      <w:b/>
      <w:sz w:val="18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992E0B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992E0B"/>
    <w:pPr>
      <w:ind w:left="708"/>
    </w:pPr>
  </w:style>
  <w:style w:type="paragraph" w:customStyle="1" w:styleId="Ttulo111pt">
    <w:name w:val="Título 1 + 11 pt"/>
    <w:aliases w:val="Sin Cursiva"/>
    <w:basedOn w:val="Ttulo2"/>
    <w:rsid w:val="00992E0B"/>
    <w:pPr>
      <w:numPr>
        <w:ilvl w:val="1"/>
        <w:numId w:val="5"/>
      </w:numPr>
      <w:tabs>
        <w:tab w:val="clear" w:pos="2749"/>
        <w:tab w:val="num" w:pos="2324"/>
      </w:tabs>
      <w:ind w:left="2324"/>
    </w:pPr>
    <w:rPr>
      <w:rFonts w:ascii="Arial" w:hAnsi="Arial" w:cs="Arial"/>
      <w:i w:val="0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2E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2E0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136E5B"/>
    <w:pPr>
      <w:spacing w:before="100" w:beforeAutospacing="1" w:after="100" w:afterAutospacing="1"/>
    </w:pPr>
    <w:rPr>
      <w:lang w:val="es-GT" w:eastAsia="es-GT"/>
    </w:rPr>
  </w:style>
  <w:style w:type="paragraph" w:styleId="Textoindependiente">
    <w:name w:val="Body Text"/>
    <w:basedOn w:val="Normal"/>
    <w:link w:val="TextoindependienteCar"/>
    <w:uiPriority w:val="1"/>
    <w:qFormat/>
    <w:rsid w:val="000246BF"/>
    <w:pPr>
      <w:widowControl w:val="0"/>
      <w:autoSpaceDE w:val="0"/>
      <w:autoSpaceDN w:val="0"/>
    </w:pPr>
    <w:rPr>
      <w:rFonts w:ascii="Arial" w:eastAsia="Arial" w:hAnsi="Arial" w:cs="Arial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46BF"/>
    <w:rPr>
      <w:rFonts w:ascii="Arial" w:eastAsia="Arial" w:hAnsi="Arial" w:cs="Arial"/>
      <w:sz w:val="24"/>
      <w:szCs w:val="24"/>
      <w:lang w:val="es-ES"/>
    </w:rPr>
  </w:style>
  <w:style w:type="character" w:customStyle="1" w:styleId="normaltextrun">
    <w:name w:val="normaltextrun"/>
    <w:basedOn w:val="Fuentedeprrafopredeter"/>
    <w:rsid w:val="002E7148"/>
  </w:style>
  <w:style w:type="character" w:customStyle="1" w:styleId="eop">
    <w:name w:val="eop"/>
    <w:basedOn w:val="Fuentedeprrafopredeter"/>
    <w:rsid w:val="00A23B7F"/>
  </w:style>
  <w:style w:type="paragraph" w:customStyle="1" w:styleId="paragraph">
    <w:name w:val="paragraph"/>
    <w:basedOn w:val="Normal"/>
    <w:rsid w:val="00A23B7F"/>
    <w:pPr>
      <w:spacing w:before="100" w:beforeAutospacing="1" w:after="100" w:afterAutospacing="1"/>
    </w:pPr>
    <w:rPr>
      <w:lang w:val="es-GT" w:eastAsia="es-GT"/>
    </w:rPr>
  </w:style>
  <w:style w:type="paragraph" w:styleId="TDC1">
    <w:name w:val="toc 1"/>
    <w:hidden/>
    <w:uiPriority w:val="39"/>
    <w:rsid w:val="00BE0DDE"/>
    <w:pPr>
      <w:spacing w:after="216" w:line="259" w:lineRule="auto"/>
      <w:ind w:left="70" w:right="23" w:hanging="10"/>
    </w:pPr>
    <w:rPr>
      <w:rFonts w:ascii="Arial" w:eastAsia="Arial" w:hAnsi="Arial" w:cs="Arial"/>
      <w:b/>
      <w:color w:val="000000"/>
      <w:sz w:val="24"/>
      <w:lang w:eastAsia="es-GT"/>
    </w:rPr>
  </w:style>
  <w:style w:type="table" w:styleId="Tablaconcuadrcula">
    <w:name w:val="Table Grid"/>
    <w:basedOn w:val="Tablanormal"/>
    <w:uiPriority w:val="39"/>
    <w:rsid w:val="00BE0DDE"/>
    <w:pPr>
      <w:spacing w:after="0" w:line="240" w:lineRule="auto"/>
    </w:pPr>
    <w:rPr>
      <w:rFonts w:eastAsiaTheme="minorEastAsia"/>
      <w:lang w:eastAsia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E361C7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s-GT"/>
    </w:rPr>
  </w:style>
  <w:style w:type="character" w:styleId="Hipervnculo">
    <w:name w:val="Hyperlink"/>
    <w:basedOn w:val="Fuentedeprrafopredeter"/>
    <w:uiPriority w:val="99"/>
    <w:unhideWhenUsed/>
    <w:rsid w:val="00E361C7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D33407"/>
    <w:pPr>
      <w:tabs>
        <w:tab w:val="left" w:pos="709"/>
        <w:tab w:val="right" w:leader="dot" w:pos="9113"/>
      </w:tabs>
      <w:spacing w:after="100" w:line="720" w:lineRule="auto"/>
      <w:ind w:left="240"/>
    </w:pPr>
  </w:style>
  <w:style w:type="paragraph" w:customStyle="1" w:styleId="Default">
    <w:name w:val="Default"/>
    <w:rsid w:val="004135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unhideWhenUsed/>
    <w:rsid w:val="00AB6C0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BE7A4-A7A0-476E-BE3A-CCBEC9135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720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 Efrain Chang</dc:creator>
  <cp:lastModifiedBy>Wendy Gabriela De Paz Meléndez</cp:lastModifiedBy>
  <cp:revision>2</cp:revision>
  <cp:lastPrinted>2023-12-08T15:27:00Z</cp:lastPrinted>
  <dcterms:created xsi:type="dcterms:W3CDTF">2023-12-11T22:16:00Z</dcterms:created>
  <dcterms:modified xsi:type="dcterms:W3CDTF">2023-12-11T22:16:00Z</dcterms:modified>
</cp:coreProperties>
</file>