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9D3F3" w14:textId="77777777" w:rsidR="00B979EE" w:rsidRDefault="00B979EE" w:rsidP="00B979EE">
      <w:pPr>
        <w:pStyle w:val="Textoindependiente"/>
        <w:kinsoku w:val="0"/>
        <w:overflowPunct w:val="0"/>
        <w:rPr>
          <w:rFonts w:ascii="Times New Roman" w:hAnsi="Times New Roman" w:cs="Times New Roman"/>
          <w:sz w:val="28"/>
          <w:szCs w:val="28"/>
        </w:rPr>
      </w:pPr>
    </w:p>
    <w:p w14:paraId="13C4C548" w14:textId="77777777" w:rsidR="00B979EE" w:rsidRDefault="00B979EE" w:rsidP="00B979EE">
      <w:pPr>
        <w:pStyle w:val="Textoindependiente"/>
        <w:kinsoku w:val="0"/>
        <w:overflowPunct w:val="0"/>
        <w:spacing w:before="15"/>
        <w:rPr>
          <w:rFonts w:ascii="Times New Roman" w:hAnsi="Times New Roman" w:cs="Times New Roman"/>
          <w:sz w:val="28"/>
          <w:szCs w:val="28"/>
        </w:rPr>
      </w:pPr>
    </w:p>
    <w:p w14:paraId="7ED110E0" w14:textId="77777777" w:rsidR="00B979EE" w:rsidRDefault="00B979EE" w:rsidP="00B979EE">
      <w:pPr>
        <w:pStyle w:val="Textoindependiente"/>
        <w:kinsoku w:val="0"/>
        <w:overflowPunct w:val="0"/>
        <w:ind w:right="319"/>
        <w:jc w:val="center"/>
        <w:rPr>
          <w:spacing w:val="-2"/>
          <w:w w:val="105"/>
          <w:sz w:val="28"/>
          <w:szCs w:val="28"/>
        </w:rPr>
      </w:pPr>
      <w:r>
        <w:rPr>
          <w:w w:val="105"/>
          <w:sz w:val="28"/>
          <w:szCs w:val="28"/>
        </w:rPr>
        <w:t>MINISTERIO</w:t>
      </w:r>
      <w:r>
        <w:rPr>
          <w:spacing w:val="8"/>
          <w:w w:val="105"/>
          <w:sz w:val="28"/>
          <w:szCs w:val="28"/>
        </w:rPr>
        <w:t xml:space="preserve"> </w:t>
      </w:r>
      <w:r>
        <w:rPr>
          <w:w w:val="105"/>
          <w:sz w:val="28"/>
          <w:szCs w:val="28"/>
        </w:rPr>
        <w:t>DE</w:t>
      </w:r>
      <w:r>
        <w:rPr>
          <w:spacing w:val="9"/>
          <w:w w:val="105"/>
          <w:sz w:val="28"/>
          <w:szCs w:val="28"/>
        </w:rPr>
        <w:t xml:space="preserve"> </w:t>
      </w:r>
      <w:r>
        <w:rPr>
          <w:spacing w:val="-2"/>
          <w:w w:val="105"/>
          <w:sz w:val="28"/>
          <w:szCs w:val="28"/>
        </w:rPr>
        <w:t>EDUCACIÓN</w:t>
      </w:r>
    </w:p>
    <w:p w14:paraId="35816AA5" w14:textId="77777777" w:rsidR="00B979EE" w:rsidRDefault="00B979EE" w:rsidP="00B979EE">
      <w:pPr>
        <w:pStyle w:val="Textoindependiente"/>
        <w:kinsoku w:val="0"/>
        <w:overflowPunct w:val="0"/>
        <w:rPr>
          <w:sz w:val="28"/>
          <w:szCs w:val="28"/>
        </w:rPr>
      </w:pPr>
    </w:p>
    <w:p w14:paraId="40E50CCA" w14:textId="77777777" w:rsidR="00B979EE" w:rsidRDefault="00B979EE" w:rsidP="00B979EE">
      <w:pPr>
        <w:pStyle w:val="Textoindependiente"/>
        <w:kinsoku w:val="0"/>
        <w:overflowPunct w:val="0"/>
        <w:rPr>
          <w:sz w:val="28"/>
          <w:szCs w:val="28"/>
        </w:rPr>
      </w:pPr>
    </w:p>
    <w:p w14:paraId="2E287AD9" w14:textId="77777777" w:rsidR="00B979EE" w:rsidRDefault="00B979EE" w:rsidP="00B979EE">
      <w:pPr>
        <w:pStyle w:val="Textoindependiente"/>
        <w:kinsoku w:val="0"/>
        <w:overflowPunct w:val="0"/>
        <w:rPr>
          <w:sz w:val="28"/>
          <w:szCs w:val="28"/>
        </w:rPr>
      </w:pPr>
    </w:p>
    <w:p w14:paraId="61FDAC06" w14:textId="77777777" w:rsidR="00B979EE" w:rsidRDefault="00B979EE" w:rsidP="00B979EE">
      <w:pPr>
        <w:pStyle w:val="Textoindependiente"/>
        <w:kinsoku w:val="0"/>
        <w:overflowPunct w:val="0"/>
        <w:rPr>
          <w:sz w:val="28"/>
          <w:szCs w:val="28"/>
        </w:rPr>
      </w:pPr>
    </w:p>
    <w:p w14:paraId="5BBD502C" w14:textId="77777777" w:rsidR="00B979EE" w:rsidRDefault="00B979EE" w:rsidP="00B979EE">
      <w:pPr>
        <w:pStyle w:val="Textoindependiente"/>
        <w:kinsoku w:val="0"/>
        <w:overflowPunct w:val="0"/>
        <w:rPr>
          <w:sz w:val="28"/>
          <w:szCs w:val="28"/>
        </w:rPr>
      </w:pPr>
    </w:p>
    <w:p w14:paraId="08B99AB4" w14:textId="77777777" w:rsidR="00B979EE" w:rsidRDefault="00B979EE" w:rsidP="00B979EE">
      <w:pPr>
        <w:pStyle w:val="Textoindependiente"/>
        <w:kinsoku w:val="0"/>
        <w:overflowPunct w:val="0"/>
        <w:rPr>
          <w:sz w:val="28"/>
          <w:szCs w:val="28"/>
        </w:rPr>
      </w:pPr>
    </w:p>
    <w:p w14:paraId="5370A263" w14:textId="77777777" w:rsidR="00B979EE" w:rsidRDefault="00B979EE" w:rsidP="00B979EE">
      <w:pPr>
        <w:pStyle w:val="Textoindependiente"/>
        <w:kinsoku w:val="0"/>
        <w:overflowPunct w:val="0"/>
        <w:rPr>
          <w:sz w:val="28"/>
          <w:szCs w:val="28"/>
        </w:rPr>
      </w:pPr>
    </w:p>
    <w:p w14:paraId="2312963E" w14:textId="77777777" w:rsidR="00B979EE" w:rsidRDefault="00B979EE" w:rsidP="00B979EE">
      <w:pPr>
        <w:pStyle w:val="Textoindependiente"/>
        <w:kinsoku w:val="0"/>
        <w:overflowPunct w:val="0"/>
        <w:rPr>
          <w:sz w:val="28"/>
          <w:szCs w:val="28"/>
        </w:rPr>
      </w:pPr>
    </w:p>
    <w:p w14:paraId="1B1AA00B" w14:textId="77777777" w:rsidR="00B979EE" w:rsidRDefault="00B979EE" w:rsidP="00B979EE">
      <w:pPr>
        <w:pStyle w:val="Textoindependiente"/>
        <w:kinsoku w:val="0"/>
        <w:overflowPunct w:val="0"/>
        <w:rPr>
          <w:sz w:val="28"/>
          <w:szCs w:val="28"/>
        </w:rPr>
      </w:pPr>
    </w:p>
    <w:p w14:paraId="677A7F77" w14:textId="77777777" w:rsidR="00B979EE" w:rsidRDefault="00B979EE" w:rsidP="00B979EE">
      <w:pPr>
        <w:pStyle w:val="Textoindependiente"/>
        <w:kinsoku w:val="0"/>
        <w:overflowPunct w:val="0"/>
        <w:rPr>
          <w:sz w:val="28"/>
          <w:szCs w:val="28"/>
        </w:rPr>
      </w:pPr>
    </w:p>
    <w:p w14:paraId="6178DE48" w14:textId="77777777" w:rsidR="00B979EE" w:rsidRDefault="00B979EE" w:rsidP="00B979EE">
      <w:pPr>
        <w:pStyle w:val="Textoindependiente"/>
        <w:kinsoku w:val="0"/>
        <w:overflowPunct w:val="0"/>
        <w:rPr>
          <w:sz w:val="28"/>
          <w:szCs w:val="28"/>
        </w:rPr>
      </w:pPr>
    </w:p>
    <w:p w14:paraId="74F45921" w14:textId="77777777" w:rsidR="00B979EE" w:rsidRDefault="00B979EE" w:rsidP="00B979EE">
      <w:pPr>
        <w:pStyle w:val="Textoindependiente"/>
        <w:kinsoku w:val="0"/>
        <w:overflowPunct w:val="0"/>
        <w:rPr>
          <w:sz w:val="28"/>
          <w:szCs w:val="28"/>
        </w:rPr>
      </w:pPr>
    </w:p>
    <w:p w14:paraId="5D0C332F" w14:textId="77777777" w:rsidR="00B979EE" w:rsidRDefault="00B979EE" w:rsidP="00B979EE">
      <w:pPr>
        <w:pStyle w:val="Textoindependiente"/>
        <w:kinsoku w:val="0"/>
        <w:overflowPunct w:val="0"/>
        <w:spacing w:before="276"/>
        <w:rPr>
          <w:sz w:val="28"/>
          <w:szCs w:val="28"/>
        </w:rPr>
      </w:pPr>
    </w:p>
    <w:p w14:paraId="38147701" w14:textId="77777777" w:rsidR="00B979EE" w:rsidRDefault="00B979EE" w:rsidP="00B979EE">
      <w:pPr>
        <w:pStyle w:val="Textoindependiente"/>
        <w:kinsoku w:val="0"/>
        <w:overflowPunct w:val="0"/>
        <w:spacing w:before="1"/>
        <w:ind w:right="319"/>
        <w:jc w:val="center"/>
        <w:rPr>
          <w:spacing w:val="-2"/>
          <w:w w:val="105"/>
          <w:sz w:val="28"/>
          <w:szCs w:val="28"/>
        </w:rPr>
      </w:pPr>
      <w:r>
        <w:rPr>
          <w:w w:val="105"/>
          <w:sz w:val="28"/>
          <w:szCs w:val="28"/>
        </w:rPr>
        <w:t>INFORME</w:t>
      </w:r>
      <w:r>
        <w:rPr>
          <w:spacing w:val="-5"/>
          <w:w w:val="105"/>
          <w:sz w:val="28"/>
          <w:szCs w:val="28"/>
        </w:rPr>
        <w:t xml:space="preserve"> </w:t>
      </w:r>
      <w:r>
        <w:rPr>
          <w:w w:val="105"/>
          <w:sz w:val="28"/>
          <w:szCs w:val="28"/>
        </w:rPr>
        <w:t>DE</w:t>
      </w:r>
      <w:r>
        <w:rPr>
          <w:spacing w:val="-5"/>
          <w:w w:val="105"/>
          <w:sz w:val="28"/>
          <w:szCs w:val="28"/>
        </w:rPr>
        <w:t xml:space="preserve"> </w:t>
      </w:r>
      <w:r>
        <w:rPr>
          <w:w w:val="105"/>
          <w:sz w:val="28"/>
          <w:szCs w:val="28"/>
        </w:rPr>
        <w:t>AUDITORÍA</w:t>
      </w:r>
      <w:r>
        <w:rPr>
          <w:spacing w:val="-4"/>
          <w:w w:val="105"/>
          <w:sz w:val="28"/>
          <w:szCs w:val="28"/>
        </w:rPr>
        <w:t xml:space="preserve"> </w:t>
      </w:r>
      <w:r>
        <w:rPr>
          <w:spacing w:val="-2"/>
          <w:w w:val="105"/>
          <w:sz w:val="28"/>
          <w:szCs w:val="28"/>
        </w:rPr>
        <w:t>INTERNA</w:t>
      </w:r>
    </w:p>
    <w:p w14:paraId="04262E8B" w14:textId="77777777" w:rsidR="00B979EE" w:rsidRDefault="00B979EE" w:rsidP="00B979EE">
      <w:pPr>
        <w:pStyle w:val="Textoindependiente"/>
        <w:kinsoku w:val="0"/>
        <w:overflowPunct w:val="0"/>
        <w:spacing w:before="3"/>
        <w:ind w:right="319"/>
        <w:jc w:val="center"/>
        <w:rPr>
          <w:spacing w:val="-2"/>
          <w:w w:val="105"/>
          <w:sz w:val="28"/>
          <w:szCs w:val="28"/>
        </w:rPr>
      </w:pPr>
      <w:r>
        <w:rPr>
          <w:w w:val="105"/>
          <w:sz w:val="28"/>
          <w:szCs w:val="28"/>
        </w:rPr>
        <w:t>DIRECCIÓN</w:t>
      </w:r>
      <w:r>
        <w:rPr>
          <w:spacing w:val="-1"/>
          <w:w w:val="105"/>
          <w:sz w:val="28"/>
          <w:szCs w:val="28"/>
        </w:rPr>
        <w:t xml:space="preserve"> </w:t>
      </w:r>
      <w:r>
        <w:rPr>
          <w:w w:val="105"/>
          <w:sz w:val="28"/>
          <w:szCs w:val="28"/>
        </w:rPr>
        <w:t>DEPARTAMENTAL DE EDUCACIÓN</w:t>
      </w:r>
      <w:r>
        <w:rPr>
          <w:spacing w:val="-1"/>
          <w:w w:val="105"/>
          <w:sz w:val="28"/>
          <w:szCs w:val="28"/>
        </w:rPr>
        <w:t xml:space="preserve"> </w:t>
      </w:r>
      <w:r>
        <w:rPr>
          <w:w w:val="105"/>
          <w:sz w:val="28"/>
          <w:szCs w:val="28"/>
        </w:rPr>
        <w:t xml:space="preserve">GUATEMALA </w:t>
      </w:r>
      <w:r>
        <w:rPr>
          <w:spacing w:val="-2"/>
          <w:w w:val="105"/>
          <w:sz w:val="28"/>
          <w:szCs w:val="28"/>
        </w:rPr>
        <w:t>ORIENTE</w:t>
      </w:r>
    </w:p>
    <w:p w14:paraId="47D4416B" w14:textId="77777777" w:rsidR="00B979EE" w:rsidRDefault="00B979EE" w:rsidP="00B979EE">
      <w:pPr>
        <w:pStyle w:val="Ttulo1"/>
        <w:kinsoku w:val="0"/>
        <w:overflowPunct w:val="0"/>
        <w:spacing w:before="3"/>
        <w:rPr>
          <w:spacing w:val="-4"/>
        </w:rPr>
      </w:pPr>
      <w:r>
        <w:t>Del</w:t>
      </w:r>
      <w:r>
        <w:rPr>
          <w:spacing w:val="-4"/>
        </w:rPr>
        <w:t xml:space="preserve"> </w:t>
      </w:r>
      <w:r>
        <w:t>01</w:t>
      </w:r>
      <w:r>
        <w:rPr>
          <w:spacing w:val="-4"/>
        </w:rPr>
        <w:t xml:space="preserve"> </w:t>
      </w:r>
      <w:r>
        <w:t>de</w:t>
      </w:r>
      <w:r>
        <w:rPr>
          <w:spacing w:val="-4"/>
        </w:rPr>
        <w:t xml:space="preserve"> </w:t>
      </w:r>
      <w:proofErr w:type="gramStart"/>
      <w:r>
        <w:t>Enero</w:t>
      </w:r>
      <w:proofErr w:type="gramEnd"/>
      <w:r>
        <w:rPr>
          <w:spacing w:val="-3"/>
        </w:rPr>
        <w:t xml:space="preserve"> </w:t>
      </w:r>
      <w:r>
        <w:t>de</w:t>
      </w:r>
      <w:r>
        <w:rPr>
          <w:spacing w:val="-4"/>
        </w:rPr>
        <w:t xml:space="preserve"> </w:t>
      </w:r>
      <w:r>
        <w:t>2023</w:t>
      </w:r>
      <w:r>
        <w:rPr>
          <w:spacing w:val="-4"/>
        </w:rPr>
        <w:t xml:space="preserve"> </w:t>
      </w:r>
      <w:r>
        <w:t>al</w:t>
      </w:r>
      <w:r>
        <w:rPr>
          <w:spacing w:val="-3"/>
        </w:rPr>
        <w:t xml:space="preserve"> </w:t>
      </w:r>
      <w:r>
        <w:t>31</w:t>
      </w:r>
      <w:r>
        <w:rPr>
          <w:spacing w:val="-4"/>
        </w:rPr>
        <w:t xml:space="preserve"> </w:t>
      </w:r>
      <w:r>
        <w:t>de</w:t>
      </w:r>
      <w:r>
        <w:rPr>
          <w:spacing w:val="-4"/>
        </w:rPr>
        <w:t xml:space="preserve"> </w:t>
      </w:r>
      <w:r>
        <w:t>Agosto</w:t>
      </w:r>
      <w:r>
        <w:rPr>
          <w:spacing w:val="-4"/>
        </w:rPr>
        <w:t xml:space="preserve"> </w:t>
      </w:r>
      <w:r>
        <w:t>de</w:t>
      </w:r>
      <w:r>
        <w:rPr>
          <w:spacing w:val="-3"/>
        </w:rPr>
        <w:t xml:space="preserve"> </w:t>
      </w:r>
      <w:r>
        <w:rPr>
          <w:spacing w:val="-4"/>
        </w:rPr>
        <w:t>2023</w:t>
      </w:r>
    </w:p>
    <w:p w14:paraId="34DE852E" w14:textId="77777777" w:rsidR="00B979EE" w:rsidRDefault="00B979EE" w:rsidP="00B979EE">
      <w:pPr>
        <w:pStyle w:val="Textoindependiente"/>
        <w:kinsoku w:val="0"/>
        <w:overflowPunct w:val="0"/>
        <w:spacing w:before="3"/>
        <w:ind w:right="319"/>
        <w:jc w:val="center"/>
        <w:rPr>
          <w:spacing w:val="-4"/>
          <w:w w:val="110"/>
          <w:sz w:val="28"/>
          <w:szCs w:val="28"/>
        </w:rPr>
      </w:pPr>
      <w:r>
        <w:rPr>
          <w:w w:val="105"/>
          <w:sz w:val="28"/>
          <w:szCs w:val="28"/>
        </w:rPr>
        <w:t>CAI</w:t>
      </w:r>
      <w:r>
        <w:rPr>
          <w:spacing w:val="-3"/>
          <w:w w:val="105"/>
          <w:sz w:val="28"/>
          <w:szCs w:val="28"/>
        </w:rPr>
        <w:t xml:space="preserve"> </w:t>
      </w:r>
      <w:r>
        <w:rPr>
          <w:spacing w:val="-4"/>
          <w:w w:val="110"/>
          <w:sz w:val="28"/>
          <w:szCs w:val="28"/>
        </w:rPr>
        <w:t>00052</w:t>
      </w:r>
    </w:p>
    <w:p w14:paraId="57A81159" w14:textId="77777777" w:rsidR="00B979EE" w:rsidRDefault="00B979EE" w:rsidP="00B979EE">
      <w:pPr>
        <w:pStyle w:val="Textoindependiente"/>
        <w:kinsoku w:val="0"/>
        <w:overflowPunct w:val="0"/>
        <w:rPr>
          <w:sz w:val="28"/>
          <w:szCs w:val="28"/>
        </w:rPr>
      </w:pPr>
    </w:p>
    <w:p w14:paraId="65AE62CA" w14:textId="77777777" w:rsidR="00B979EE" w:rsidRDefault="00B979EE" w:rsidP="00B979EE">
      <w:pPr>
        <w:pStyle w:val="Textoindependiente"/>
        <w:kinsoku w:val="0"/>
        <w:overflowPunct w:val="0"/>
        <w:rPr>
          <w:sz w:val="28"/>
          <w:szCs w:val="28"/>
        </w:rPr>
      </w:pPr>
    </w:p>
    <w:p w14:paraId="6E10C8F4" w14:textId="77777777" w:rsidR="00B979EE" w:rsidRDefault="00B979EE" w:rsidP="00B979EE">
      <w:pPr>
        <w:pStyle w:val="Textoindependiente"/>
        <w:kinsoku w:val="0"/>
        <w:overflowPunct w:val="0"/>
        <w:rPr>
          <w:sz w:val="28"/>
          <w:szCs w:val="28"/>
        </w:rPr>
      </w:pPr>
    </w:p>
    <w:p w14:paraId="14FA3639" w14:textId="77777777" w:rsidR="00B979EE" w:rsidRDefault="00B979EE" w:rsidP="00B979EE">
      <w:pPr>
        <w:pStyle w:val="Textoindependiente"/>
        <w:kinsoku w:val="0"/>
        <w:overflowPunct w:val="0"/>
        <w:rPr>
          <w:sz w:val="28"/>
          <w:szCs w:val="28"/>
        </w:rPr>
      </w:pPr>
    </w:p>
    <w:p w14:paraId="5DFEECAA" w14:textId="77777777" w:rsidR="00B979EE" w:rsidRDefault="00B979EE" w:rsidP="00B979EE">
      <w:pPr>
        <w:pStyle w:val="Textoindependiente"/>
        <w:kinsoku w:val="0"/>
        <w:overflowPunct w:val="0"/>
        <w:rPr>
          <w:sz w:val="28"/>
          <w:szCs w:val="28"/>
        </w:rPr>
      </w:pPr>
    </w:p>
    <w:p w14:paraId="17CA2C4C" w14:textId="77777777" w:rsidR="00B979EE" w:rsidRDefault="00B979EE" w:rsidP="00B979EE">
      <w:pPr>
        <w:pStyle w:val="Textoindependiente"/>
        <w:kinsoku w:val="0"/>
        <w:overflowPunct w:val="0"/>
        <w:rPr>
          <w:sz w:val="28"/>
          <w:szCs w:val="28"/>
        </w:rPr>
      </w:pPr>
    </w:p>
    <w:p w14:paraId="421220B9" w14:textId="77777777" w:rsidR="00B979EE" w:rsidRDefault="00B979EE" w:rsidP="00B979EE">
      <w:pPr>
        <w:pStyle w:val="Textoindependiente"/>
        <w:kinsoku w:val="0"/>
        <w:overflowPunct w:val="0"/>
        <w:rPr>
          <w:sz w:val="28"/>
          <w:szCs w:val="28"/>
        </w:rPr>
      </w:pPr>
    </w:p>
    <w:p w14:paraId="4C7E2D20" w14:textId="77777777" w:rsidR="00B979EE" w:rsidRDefault="00B979EE" w:rsidP="00B979EE">
      <w:pPr>
        <w:pStyle w:val="Textoindependiente"/>
        <w:kinsoku w:val="0"/>
        <w:overflowPunct w:val="0"/>
        <w:rPr>
          <w:sz w:val="28"/>
          <w:szCs w:val="28"/>
        </w:rPr>
      </w:pPr>
    </w:p>
    <w:p w14:paraId="1F960F40" w14:textId="77777777" w:rsidR="00B979EE" w:rsidRDefault="00B979EE" w:rsidP="00B979EE">
      <w:pPr>
        <w:pStyle w:val="Textoindependiente"/>
        <w:kinsoku w:val="0"/>
        <w:overflowPunct w:val="0"/>
        <w:rPr>
          <w:sz w:val="28"/>
          <w:szCs w:val="28"/>
        </w:rPr>
      </w:pPr>
    </w:p>
    <w:p w14:paraId="5AD3CFEF" w14:textId="77777777" w:rsidR="00B979EE" w:rsidRDefault="00B979EE" w:rsidP="00B979EE">
      <w:pPr>
        <w:pStyle w:val="Textoindependiente"/>
        <w:kinsoku w:val="0"/>
        <w:overflowPunct w:val="0"/>
        <w:rPr>
          <w:sz w:val="28"/>
          <w:szCs w:val="28"/>
        </w:rPr>
      </w:pPr>
    </w:p>
    <w:p w14:paraId="0ADCDAD2" w14:textId="77777777" w:rsidR="00B979EE" w:rsidRDefault="00B979EE" w:rsidP="00B979EE">
      <w:pPr>
        <w:pStyle w:val="Textoindependiente"/>
        <w:kinsoku w:val="0"/>
        <w:overflowPunct w:val="0"/>
        <w:rPr>
          <w:sz w:val="28"/>
          <w:szCs w:val="28"/>
        </w:rPr>
      </w:pPr>
    </w:p>
    <w:p w14:paraId="55C35958" w14:textId="77777777" w:rsidR="00B979EE" w:rsidRDefault="00B979EE" w:rsidP="00B979EE">
      <w:pPr>
        <w:pStyle w:val="Textoindependiente"/>
        <w:kinsoku w:val="0"/>
        <w:overflowPunct w:val="0"/>
        <w:rPr>
          <w:sz w:val="28"/>
          <w:szCs w:val="28"/>
        </w:rPr>
      </w:pPr>
    </w:p>
    <w:p w14:paraId="42476181" w14:textId="77777777" w:rsidR="00B979EE" w:rsidRDefault="00B979EE" w:rsidP="00B979EE">
      <w:pPr>
        <w:pStyle w:val="Textoindependiente"/>
        <w:kinsoku w:val="0"/>
        <w:overflowPunct w:val="0"/>
        <w:rPr>
          <w:sz w:val="28"/>
          <w:szCs w:val="28"/>
        </w:rPr>
      </w:pPr>
    </w:p>
    <w:p w14:paraId="47747837" w14:textId="77777777" w:rsidR="00B979EE" w:rsidRDefault="00B979EE" w:rsidP="00B979EE">
      <w:pPr>
        <w:pStyle w:val="Textoindependiente"/>
        <w:kinsoku w:val="0"/>
        <w:overflowPunct w:val="0"/>
        <w:rPr>
          <w:sz w:val="28"/>
          <w:szCs w:val="28"/>
        </w:rPr>
      </w:pPr>
    </w:p>
    <w:p w14:paraId="5A34B477" w14:textId="77777777" w:rsidR="00B979EE" w:rsidRDefault="00B979EE" w:rsidP="00B979EE">
      <w:pPr>
        <w:pStyle w:val="Textoindependiente"/>
        <w:kinsoku w:val="0"/>
        <w:overflowPunct w:val="0"/>
        <w:spacing w:before="188"/>
        <w:rPr>
          <w:sz w:val="28"/>
          <w:szCs w:val="28"/>
        </w:rPr>
      </w:pPr>
    </w:p>
    <w:p w14:paraId="32FC14F2" w14:textId="77777777" w:rsidR="00B979EE" w:rsidRDefault="00B979EE" w:rsidP="00B979EE">
      <w:pPr>
        <w:pStyle w:val="Ttulo1"/>
        <w:kinsoku w:val="0"/>
        <w:overflowPunct w:val="0"/>
        <w:rPr>
          <w:spacing w:val="-4"/>
        </w:rPr>
      </w:pPr>
      <w:r>
        <w:t>GUATEMALA,</w:t>
      </w:r>
      <w:r>
        <w:rPr>
          <w:spacing w:val="-3"/>
        </w:rPr>
        <w:t xml:space="preserve"> </w:t>
      </w:r>
      <w:r>
        <w:t>17</w:t>
      </w:r>
      <w:r>
        <w:rPr>
          <w:spacing w:val="-2"/>
        </w:rPr>
        <w:t xml:space="preserve"> </w:t>
      </w:r>
      <w:r>
        <w:t>de</w:t>
      </w:r>
      <w:r>
        <w:rPr>
          <w:spacing w:val="-2"/>
        </w:rPr>
        <w:t xml:space="preserve"> </w:t>
      </w:r>
      <w:proofErr w:type="gramStart"/>
      <w:r>
        <w:t>Octubre</w:t>
      </w:r>
      <w:proofErr w:type="gramEnd"/>
      <w:r>
        <w:rPr>
          <w:spacing w:val="-2"/>
        </w:rPr>
        <w:t xml:space="preserve"> </w:t>
      </w:r>
      <w:r>
        <w:t>de</w:t>
      </w:r>
      <w:r>
        <w:rPr>
          <w:spacing w:val="-2"/>
        </w:rPr>
        <w:t xml:space="preserve"> </w:t>
      </w:r>
      <w:r>
        <w:rPr>
          <w:spacing w:val="-4"/>
        </w:rPr>
        <w:t>2023</w:t>
      </w:r>
    </w:p>
    <w:p w14:paraId="0BBC47FB" w14:textId="77777777" w:rsidR="00B979EE" w:rsidRDefault="00B979EE" w:rsidP="00B979EE">
      <w:pPr>
        <w:pStyle w:val="Ttulo1"/>
        <w:kinsoku w:val="0"/>
        <w:overflowPunct w:val="0"/>
        <w:rPr>
          <w:spacing w:val="-4"/>
        </w:rPr>
        <w:sectPr w:rsidR="00B979EE">
          <w:footerReference w:type="default" r:id="rId5"/>
          <w:pgSz w:w="12240" w:h="15840"/>
          <w:pgMar w:top="1820" w:right="820" w:bottom="1000" w:left="900" w:header="0" w:footer="800" w:gutter="0"/>
          <w:pgNumType w:start="1"/>
          <w:cols w:space="720"/>
          <w:noEndnote/>
        </w:sectPr>
      </w:pPr>
    </w:p>
    <w:p w14:paraId="51222746" w14:textId="77777777" w:rsidR="00B979EE" w:rsidRDefault="00B979EE" w:rsidP="00B979EE">
      <w:pPr>
        <w:pStyle w:val="Textoindependiente"/>
        <w:kinsoku w:val="0"/>
        <w:overflowPunct w:val="0"/>
        <w:spacing w:before="97"/>
        <w:ind w:left="6628"/>
        <w:rPr>
          <w:spacing w:val="-4"/>
        </w:rPr>
      </w:pPr>
      <w:r>
        <w:rPr>
          <w:spacing w:val="-2"/>
        </w:rPr>
        <w:lastRenderedPageBreak/>
        <w:t>Guatemala,</w:t>
      </w:r>
      <w:r>
        <w:rPr>
          <w:spacing w:val="-15"/>
        </w:rPr>
        <w:t xml:space="preserve"> </w:t>
      </w:r>
      <w:r>
        <w:rPr>
          <w:spacing w:val="-2"/>
        </w:rPr>
        <w:t>17</w:t>
      </w:r>
      <w:r>
        <w:rPr>
          <w:spacing w:val="-15"/>
        </w:rPr>
        <w:t xml:space="preserve"> </w:t>
      </w:r>
      <w:r>
        <w:rPr>
          <w:spacing w:val="-2"/>
        </w:rPr>
        <w:t>de</w:t>
      </w:r>
      <w:r>
        <w:rPr>
          <w:spacing w:val="-15"/>
        </w:rPr>
        <w:t xml:space="preserve"> </w:t>
      </w:r>
      <w:proofErr w:type="gramStart"/>
      <w:r>
        <w:rPr>
          <w:spacing w:val="-2"/>
        </w:rPr>
        <w:t>Octubre</w:t>
      </w:r>
      <w:proofErr w:type="gramEnd"/>
      <w:r>
        <w:rPr>
          <w:spacing w:val="-15"/>
        </w:rPr>
        <w:t xml:space="preserve"> </w:t>
      </w:r>
      <w:r>
        <w:rPr>
          <w:spacing w:val="-2"/>
        </w:rPr>
        <w:t>de</w:t>
      </w:r>
      <w:r>
        <w:rPr>
          <w:spacing w:val="-15"/>
        </w:rPr>
        <w:t xml:space="preserve"> </w:t>
      </w:r>
      <w:r>
        <w:rPr>
          <w:spacing w:val="-4"/>
        </w:rPr>
        <w:t>2023</w:t>
      </w:r>
    </w:p>
    <w:p w14:paraId="26498006" w14:textId="77777777" w:rsidR="00B979EE" w:rsidRDefault="00B979EE" w:rsidP="00B979EE">
      <w:pPr>
        <w:pStyle w:val="Textoindependiente"/>
        <w:kinsoku w:val="0"/>
        <w:overflowPunct w:val="0"/>
      </w:pPr>
    </w:p>
    <w:p w14:paraId="6CC1269E" w14:textId="77777777" w:rsidR="00B979EE" w:rsidRDefault="00B979EE" w:rsidP="00B979EE">
      <w:pPr>
        <w:pStyle w:val="Textoindependiente"/>
        <w:kinsoku w:val="0"/>
        <w:overflowPunct w:val="0"/>
      </w:pPr>
    </w:p>
    <w:p w14:paraId="48F35D54" w14:textId="77777777" w:rsidR="00B979EE" w:rsidRDefault="00B979EE" w:rsidP="00B979EE">
      <w:pPr>
        <w:pStyle w:val="Textoindependiente"/>
        <w:kinsoku w:val="0"/>
        <w:overflowPunct w:val="0"/>
      </w:pPr>
    </w:p>
    <w:p w14:paraId="3B5048F1" w14:textId="77777777" w:rsidR="00B979EE" w:rsidRDefault="00B979EE" w:rsidP="00B979EE">
      <w:pPr>
        <w:pStyle w:val="Textoindependiente"/>
        <w:kinsoku w:val="0"/>
        <w:overflowPunct w:val="0"/>
      </w:pPr>
    </w:p>
    <w:p w14:paraId="120B0ED5" w14:textId="77777777" w:rsidR="00B979EE" w:rsidRDefault="00B979EE" w:rsidP="00B979EE">
      <w:pPr>
        <w:pStyle w:val="Textoindependiente"/>
        <w:kinsoku w:val="0"/>
        <w:overflowPunct w:val="0"/>
      </w:pPr>
    </w:p>
    <w:p w14:paraId="4D44CD95" w14:textId="77777777" w:rsidR="00B979EE" w:rsidRDefault="00B979EE" w:rsidP="00B979EE">
      <w:pPr>
        <w:pStyle w:val="Textoindependiente"/>
        <w:kinsoku w:val="0"/>
        <w:overflowPunct w:val="0"/>
      </w:pPr>
    </w:p>
    <w:p w14:paraId="638F9C8D" w14:textId="77777777" w:rsidR="00B979EE" w:rsidRDefault="00B979EE" w:rsidP="00B979EE">
      <w:pPr>
        <w:pStyle w:val="Textoindependiente"/>
        <w:kinsoku w:val="0"/>
        <w:overflowPunct w:val="0"/>
        <w:spacing w:before="20"/>
      </w:pPr>
    </w:p>
    <w:p w14:paraId="1775BBBF" w14:textId="77777777" w:rsidR="00B979EE" w:rsidRDefault="00B979EE" w:rsidP="00B979EE">
      <w:pPr>
        <w:pStyle w:val="Textoindependiente"/>
        <w:kinsoku w:val="0"/>
        <w:overflowPunct w:val="0"/>
        <w:spacing w:before="1"/>
        <w:ind w:left="100"/>
        <w:rPr>
          <w:spacing w:val="-2"/>
        </w:rPr>
      </w:pPr>
      <w:r>
        <w:rPr>
          <w:spacing w:val="-2"/>
        </w:rPr>
        <w:t>Licenciada:</w:t>
      </w:r>
    </w:p>
    <w:p w14:paraId="1AB03ECB" w14:textId="77777777" w:rsidR="00B979EE" w:rsidRDefault="00B979EE" w:rsidP="00B979EE">
      <w:pPr>
        <w:pStyle w:val="Textoindependiente"/>
        <w:kinsoku w:val="0"/>
        <w:overflowPunct w:val="0"/>
        <w:spacing w:before="2" w:line="242" w:lineRule="auto"/>
        <w:ind w:left="100" w:right="5471"/>
        <w:rPr>
          <w:w w:val="105"/>
        </w:rPr>
      </w:pPr>
      <w:proofErr w:type="spellStart"/>
      <w:r>
        <w:rPr>
          <w:spacing w:val="-2"/>
          <w:w w:val="105"/>
        </w:rPr>
        <w:t>Jhoselin</w:t>
      </w:r>
      <w:proofErr w:type="spellEnd"/>
      <w:r>
        <w:rPr>
          <w:spacing w:val="-17"/>
          <w:w w:val="105"/>
        </w:rPr>
        <w:t xml:space="preserve"> </w:t>
      </w:r>
      <w:r>
        <w:rPr>
          <w:spacing w:val="-2"/>
          <w:w w:val="105"/>
        </w:rPr>
        <w:t>Abigail</w:t>
      </w:r>
      <w:r>
        <w:rPr>
          <w:spacing w:val="-17"/>
          <w:w w:val="105"/>
        </w:rPr>
        <w:t xml:space="preserve"> </w:t>
      </w:r>
      <w:r>
        <w:rPr>
          <w:spacing w:val="-2"/>
          <w:w w:val="105"/>
        </w:rPr>
        <w:t>Castellanos</w:t>
      </w:r>
      <w:r>
        <w:rPr>
          <w:spacing w:val="-17"/>
          <w:w w:val="105"/>
        </w:rPr>
        <w:t xml:space="preserve"> </w:t>
      </w:r>
      <w:r>
        <w:rPr>
          <w:spacing w:val="-2"/>
          <w:w w:val="105"/>
        </w:rPr>
        <w:t xml:space="preserve">Lucas </w:t>
      </w:r>
      <w:r>
        <w:rPr>
          <w:w w:val="105"/>
        </w:rPr>
        <w:t>MINISTERIO DE EDUCACIÓN</w:t>
      </w:r>
    </w:p>
    <w:p w14:paraId="7665B242" w14:textId="77777777" w:rsidR="00B979EE" w:rsidRDefault="00B979EE" w:rsidP="00B979EE">
      <w:pPr>
        <w:pStyle w:val="Textoindependiente"/>
        <w:kinsoku w:val="0"/>
        <w:overflowPunct w:val="0"/>
        <w:spacing w:line="278" w:lineRule="exact"/>
        <w:ind w:left="100"/>
        <w:rPr>
          <w:spacing w:val="-2"/>
          <w:w w:val="105"/>
        </w:rPr>
      </w:pPr>
      <w:r>
        <w:rPr>
          <w:w w:val="105"/>
        </w:rPr>
        <w:t>Su</w:t>
      </w:r>
      <w:r>
        <w:rPr>
          <w:spacing w:val="3"/>
          <w:w w:val="105"/>
        </w:rPr>
        <w:t xml:space="preserve"> </w:t>
      </w:r>
      <w:r>
        <w:rPr>
          <w:spacing w:val="-2"/>
          <w:w w:val="105"/>
        </w:rPr>
        <w:t>despacho</w:t>
      </w:r>
    </w:p>
    <w:p w14:paraId="367476E1" w14:textId="77777777" w:rsidR="00B979EE" w:rsidRDefault="00B979EE" w:rsidP="00B979EE">
      <w:pPr>
        <w:pStyle w:val="Textoindependiente"/>
        <w:kinsoku w:val="0"/>
        <w:overflowPunct w:val="0"/>
      </w:pPr>
    </w:p>
    <w:p w14:paraId="2D01549B" w14:textId="77777777" w:rsidR="00B979EE" w:rsidRDefault="00B979EE" w:rsidP="00B979EE">
      <w:pPr>
        <w:pStyle w:val="Textoindependiente"/>
        <w:kinsoku w:val="0"/>
        <w:overflowPunct w:val="0"/>
      </w:pPr>
    </w:p>
    <w:p w14:paraId="271780FF" w14:textId="77777777" w:rsidR="00B979EE" w:rsidRDefault="00B979EE" w:rsidP="00B979EE">
      <w:pPr>
        <w:pStyle w:val="Textoindependiente"/>
        <w:kinsoku w:val="0"/>
        <w:overflowPunct w:val="0"/>
        <w:spacing w:before="10"/>
      </w:pPr>
    </w:p>
    <w:p w14:paraId="4BBC8370" w14:textId="77777777" w:rsidR="00B979EE" w:rsidRDefault="00B979EE" w:rsidP="00B979EE">
      <w:pPr>
        <w:pStyle w:val="Textoindependiente"/>
        <w:kinsoku w:val="0"/>
        <w:overflowPunct w:val="0"/>
        <w:spacing w:before="1"/>
        <w:ind w:left="100"/>
        <w:rPr>
          <w:spacing w:val="-2"/>
        </w:rPr>
      </w:pPr>
      <w:r>
        <w:rPr>
          <w:spacing w:val="-2"/>
        </w:rPr>
        <w:t>Señor(a):</w:t>
      </w:r>
    </w:p>
    <w:p w14:paraId="1A0B407F" w14:textId="77777777" w:rsidR="00B979EE" w:rsidRDefault="00B979EE" w:rsidP="00B979EE">
      <w:pPr>
        <w:pStyle w:val="Textoindependiente"/>
        <w:kinsoku w:val="0"/>
        <w:overflowPunct w:val="0"/>
      </w:pPr>
    </w:p>
    <w:p w14:paraId="3CB615B0" w14:textId="77777777" w:rsidR="00B979EE" w:rsidRDefault="00B979EE" w:rsidP="00B979EE">
      <w:pPr>
        <w:pStyle w:val="Textoindependiente"/>
        <w:kinsoku w:val="0"/>
        <w:overflowPunct w:val="0"/>
        <w:spacing w:before="7"/>
      </w:pPr>
    </w:p>
    <w:p w14:paraId="306ADAB4" w14:textId="77777777" w:rsidR="00B979EE" w:rsidRDefault="00B979EE" w:rsidP="00B979EE">
      <w:pPr>
        <w:pStyle w:val="Textoindependiente"/>
        <w:kinsoku w:val="0"/>
        <w:overflowPunct w:val="0"/>
        <w:spacing w:line="242" w:lineRule="auto"/>
        <w:ind w:left="100" w:right="179"/>
        <w:jc w:val="both"/>
        <w:rPr>
          <w:spacing w:val="-2"/>
        </w:rPr>
      </w:pPr>
      <w:r>
        <w:t>De</w:t>
      </w:r>
      <w:r>
        <w:rPr>
          <w:spacing w:val="80"/>
        </w:rPr>
        <w:t xml:space="preserve"> </w:t>
      </w:r>
      <w:r>
        <w:t>acuerdo</w:t>
      </w:r>
      <w:r>
        <w:rPr>
          <w:spacing w:val="80"/>
        </w:rPr>
        <w:t xml:space="preserve"> </w:t>
      </w:r>
      <w:r>
        <w:t>a</w:t>
      </w:r>
      <w:r>
        <w:rPr>
          <w:spacing w:val="80"/>
        </w:rPr>
        <w:t xml:space="preserve"> </w:t>
      </w:r>
      <w:r>
        <w:t>nombramiento</w:t>
      </w:r>
      <w:r>
        <w:rPr>
          <w:spacing w:val="80"/>
        </w:rPr>
        <w:t xml:space="preserve"> </w:t>
      </w:r>
      <w:r>
        <w:t>de</w:t>
      </w:r>
      <w:r>
        <w:rPr>
          <w:spacing w:val="80"/>
        </w:rPr>
        <w:t xml:space="preserve"> </w:t>
      </w:r>
      <w:r>
        <w:t>auditoría</w:t>
      </w:r>
      <w:r>
        <w:rPr>
          <w:spacing w:val="80"/>
        </w:rPr>
        <w:t xml:space="preserve"> </w:t>
      </w:r>
      <w:r>
        <w:t>interna</w:t>
      </w:r>
      <w:r>
        <w:rPr>
          <w:spacing w:val="80"/>
        </w:rPr>
        <w:t xml:space="preserve"> </w:t>
      </w:r>
      <w:r>
        <w:t>No.</w:t>
      </w:r>
      <w:r>
        <w:rPr>
          <w:spacing w:val="80"/>
        </w:rPr>
        <w:t xml:space="preserve"> </w:t>
      </w:r>
      <w:r>
        <w:t>NAI-052-2023,</w:t>
      </w:r>
      <w:r>
        <w:rPr>
          <w:spacing w:val="80"/>
        </w:rPr>
        <w:t xml:space="preserve"> </w:t>
      </w:r>
      <w:r>
        <w:t>emitido</w:t>
      </w:r>
      <w:r>
        <w:rPr>
          <w:spacing w:val="80"/>
        </w:rPr>
        <w:t xml:space="preserve"> </w:t>
      </w:r>
      <w:r>
        <w:t>con</w:t>
      </w:r>
      <w:r>
        <w:rPr>
          <w:spacing w:val="80"/>
        </w:rPr>
        <w:t xml:space="preserve"> </w:t>
      </w:r>
      <w:r>
        <w:t xml:space="preserve">fecha 30-08-2023, hago de su conocimiento en el informe de auditoría interna, actuamos de conformidad con la ordenanza de auditoría interna Gubernamental y Manual de Auditoría </w:t>
      </w:r>
      <w:r>
        <w:rPr>
          <w:spacing w:val="-2"/>
        </w:rPr>
        <w:t>Interna</w:t>
      </w:r>
    </w:p>
    <w:p w14:paraId="0E54F619" w14:textId="77777777" w:rsidR="00B979EE" w:rsidRDefault="00B979EE" w:rsidP="00B979EE">
      <w:pPr>
        <w:pStyle w:val="Textoindependiente"/>
        <w:kinsoku w:val="0"/>
        <w:overflowPunct w:val="0"/>
      </w:pPr>
    </w:p>
    <w:p w14:paraId="6C71D43A" w14:textId="77777777" w:rsidR="00B979EE" w:rsidRDefault="00B979EE" w:rsidP="00B979EE">
      <w:pPr>
        <w:pStyle w:val="Textoindependiente"/>
        <w:kinsoku w:val="0"/>
        <w:overflowPunct w:val="0"/>
        <w:spacing w:before="4"/>
      </w:pPr>
    </w:p>
    <w:p w14:paraId="65E7A948" w14:textId="77777777" w:rsidR="00B979EE" w:rsidRDefault="00B979EE" w:rsidP="00B979EE">
      <w:pPr>
        <w:pStyle w:val="Textoindependiente"/>
        <w:kinsoku w:val="0"/>
        <w:overflowPunct w:val="0"/>
        <w:spacing w:before="1"/>
        <w:ind w:left="100"/>
        <w:rPr>
          <w:spacing w:val="-6"/>
        </w:rPr>
      </w:pPr>
      <w:r>
        <w:rPr>
          <w:spacing w:val="-6"/>
        </w:rPr>
        <w:t>Sin otro</w:t>
      </w:r>
      <w:r>
        <w:rPr>
          <w:spacing w:val="-5"/>
        </w:rPr>
        <w:t xml:space="preserve"> </w:t>
      </w:r>
      <w:r>
        <w:rPr>
          <w:spacing w:val="-6"/>
        </w:rPr>
        <w:t>particular,</w:t>
      </w:r>
      <w:r>
        <w:rPr>
          <w:spacing w:val="-5"/>
        </w:rPr>
        <w:t xml:space="preserve"> </w:t>
      </w:r>
      <w:r>
        <w:rPr>
          <w:spacing w:val="-6"/>
        </w:rPr>
        <w:t>atentamente</w:t>
      </w:r>
    </w:p>
    <w:p w14:paraId="035624DF" w14:textId="77777777" w:rsidR="00B979EE" w:rsidRDefault="00B979EE" w:rsidP="00B979EE">
      <w:pPr>
        <w:pStyle w:val="Textoindependiente"/>
        <w:kinsoku w:val="0"/>
        <w:overflowPunct w:val="0"/>
      </w:pPr>
    </w:p>
    <w:p w14:paraId="1AD14034" w14:textId="77777777" w:rsidR="00B979EE" w:rsidRDefault="00B979EE" w:rsidP="00B979EE">
      <w:pPr>
        <w:pStyle w:val="Textoindependiente"/>
        <w:kinsoku w:val="0"/>
        <w:overflowPunct w:val="0"/>
        <w:spacing w:before="7"/>
      </w:pPr>
    </w:p>
    <w:p w14:paraId="6898BF6A" w14:textId="77777777" w:rsidR="00B979EE" w:rsidRDefault="00B979EE" w:rsidP="00B979EE">
      <w:pPr>
        <w:pStyle w:val="Textoindependiente"/>
        <w:tabs>
          <w:tab w:val="left" w:pos="5321"/>
        </w:tabs>
        <w:kinsoku w:val="0"/>
        <w:overflowPunct w:val="0"/>
        <w:ind w:left="121"/>
        <w:rPr>
          <w:spacing w:val="-2"/>
          <w:w w:val="85"/>
        </w:rPr>
      </w:pPr>
      <w:r>
        <w:rPr>
          <w:spacing w:val="-14"/>
          <w:w w:val="90"/>
        </w:rPr>
        <w:t>F.</w:t>
      </w:r>
      <w:r>
        <w:rPr>
          <w:spacing w:val="-4"/>
          <w:w w:val="90"/>
        </w:rPr>
        <w:t xml:space="preserve"> </w:t>
      </w:r>
      <w:r>
        <w:rPr>
          <w:spacing w:val="-2"/>
          <w:w w:val="85"/>
        </w:rPr>
        <w:t>____________________________________________</w:t>
      </w:r>
      <w:r>
        <w:tab/>
      </w:r>
      <w:r>
        <w:rPr>
          <w:spacing w:val="-14"/>
          <w:w w:val="90"/>
        </w:rPr>
        <w:t>F.</w:t>
      </w:r>
      <w:r>
        <w:rPr>
          <w:spacing w:val="-4"/>
          <w:w w:val="90"/>
        </w:rPr>
        <w:t xml:space="preserve"> </w:t>
      </w:r>
      <w:r>
        <w:rPr>
          <w:spacing w:val="-2"/>
          <w:w w:val="85"/>
        </w:rPr>
        <w:t>____________________________________________</w:t>
      </w:r>
    </w:p>
    <w:p w14:paraId="46F42C02" w14:textId="77777777" w:rsidR="00B979EE" w:rsidRDefault="00B979EE" w:rsidP="00B979EE">
      <w:pPr>
        <w:pStyle w:val="Textoindependiente"/>
        <w:tabs>
          <w:tab w:val="left" w:pos="5321"/>
        </w:tabs>
        <w:kinsoku w:val="0"/>
        <w:overflowPunct w:val="0"/>
        <w:ind w:left="121"/>
        <w:rPr>
          <w:spacing w:val="-2"/>
          <w:w w:val="85"/>
        </w:rPr>
        <w:sectPr w:rsidR="00B979EE">
          <w:pgSz w:w="12240" w:h="15840"/>
          <w:pgMar w:top="1820" w:right="820" w:bottom="1000" w:left="900" w:header="0" w:footer="800" w:gutter="0"/>
          <w:cols w:space="720"/>
          <w:noEndnote/>
        </w:sectPr>
      </w:pPr>
    </w:p>
    <w:p w14:paraId="20493526" w14:textId="77777777" w:rsidR="00B979EE" w:rsidRDefault="00B979EE" w:rsidP="00B979EE">
      <w:pPr>
        <w:pStyle w:val="Textoindependiente"/>
        <w:kinsoku w:val="0"/>
        <w:overflowPunct w:val="0"/>
        <w:spacing w:before="3" w:line="242" w:lineRule="auto"/>
        <w:ind w:left="1524" w:hanging="532"/>
        <w:rPr>
          <w:spacing w:val="-2"/>
        </w:rPr>
      </w:pPr>
      <w:proofErr w:type="spellStart"/>
      <w:r>
        <w:t>Maria</w:t>
      </w:r>
      <w:proofErr w:type="spellEnd"/>
      <w:r>
        <w:rPr>
          <w:spacing w:val="-12"/>
        </w:rPr>
        <w:t xml:space="preserve"> </w:t>
      </w:r>
      <w:r>
        <w:t>Elizabeth</w:t>
      </w:r>
      <w:r>
        <w:rPr>
          <w:spacing w:val="-12"/>
        </w:rPr>
        <w:t xml:space="preserve"> </w:t>
      </w:r>
      <w:proofErr w:type="spellStart"/>
      <w:r>
        <w:t>Garcia</w:t>
      </w:r>
      <w:proofErr w:type="spellEnd"/>
      <w:r>
        <w:rPr>
          <w:spacing w:val="-13"/>
        </w:rPr>
        <w:t xml:space="preserve"> </w:t>
      </w:r>
      <w:proofErr w:type="spellStart"/>
      <w:r>
        <w:t>Oseida</w:t>
      </w:r>
      <w:proofErr w:type="spellEnd"/>
      <w:r>
        <w:t xml:space="preserve"> </w:t>
      </w:r>
      <w:proofErr w:type="spellStart"/>
      <w:proofErr w:type="gramStart"/>
      <w:r>
        <w:rPr>
          <w:spacing w:val="-2"/>
        </w:rPr>
        <w:t>Auditor,Coordinador</w:t>
      </w:r>
      <w:proofErr w:type="spellEnd"/>
      <w:proofErr w:type="gramEnd"/>
    </w:p>
    <w:p w14:paraId="3388C647" w14:textId="77777777" w:rsidR="00B979EE" w:rsidRDefault="00B979EE" w:rsidP="00B979EE">
      <w:pPr>
        <w:pStyle w:val="Textoindependiente"/>
        <w:kinsoku w:val="0"/>
        <w:overflowPunct w:val="0"/>
        <w:spacing w:before="3" w:line="242" w:lineRule="auto"/>
        <w:ind w:left="2092" w:right="10" w:hanging="1100"/>
        <w:rPr>
          <w:spacing w:val="-2"/>
        </w:rPr>
      </w:pPr>
      <w:r>
        <w:rPr>
          <w:rFonts w:ascii="Times New Roman" w:hAnsi="Times New Roman" w:cs="Times New Roman"/>
        </w:rPr>
        <w:br w:type="column"/>
      </w:r>
      <w:r>
        <w:t>Byron</w:t>
      </w:r>
      <w:r>
        <w:rPr>
          <w:spacing w:val="-19"/>
        </w:rPr>
        <w:t xml:space="preserve"> </w:t>
      </w:r>
      <w:r>
        <w:t>Roberto</w:t>
      </w:r>
      <w:r>
        <w:rPr>
          <w:spacing w:val="-18"/>
        </w:rPr>
        <w:t xml:space="preserve"> </w:t>
      </w:r>
      <w:proofErr w:type="spellStart"/>
      <w:r>
        <w:t>Ramirez</w:t>
      </w:r>
      <w:proofErr w:type="spellEnd"/>
      <w:r>
        <w:rPr>
          <w:spacing w:val="-18"/>
        </w:rPr>
        <w:t xml:space="preserve"> </w:t>
      </w:r>
      <w:r>
        <w:t xml:space="preserve">Velarde </w:t>
      </w:r>
      <w:r>
        <w:rPr>
          <w:spacing w:val="-2"/>
        </w:rPr>
        <w:t>Supervisor</w:t>
      </w:r>
    </w:p>
    <w:p w14:paraId="212B529C" w14:textId="77777777" w:rsidR="00B979EE" w:rsidRDefault="00B979EE" w:rsidP="00B979EE">
      <w:pPr>
        <w:pStyle w:val="Textoindependiente"/>
        <w:kinsoku w:val="0"/>
        <w:overflowPunct w:val="0"/>
        <w:spacing w:before="3" w:line="242" w:lineRule="auto"/>
        <w:ind w:left="2092" w:right="10" w:hanging="1100"/>
        <w:rPr>
          <w:spacing w:val="-2"/>
        </w:rPr>
        <w:sectPr w:rsidR="00B979EE">
          <w:type w:val="continuous"/>
          <w:pgSz w:w="12240" w:h="15840"/>
          <w:pgMar w:top="1820" w:right="820" w:bottom="1000" w:left="900" w:header="720" w:footer="720" w:gutter="0"/>
          <w:cols w:num="2" w:space="720" w:equalWidth="0">
            <w:col w:w="4247" w:space="883"/>
            <w:col w:w="5390"/>
          </w:cols>
          <w:noEndnote/>
        </w:sectPr>
      </w:pPr>
    </w:p>
    <w:p w14:paraId="160CE2B9" w14:textId="77777777" w:rsidR="00B979EE" w:rsidRDefault="00B979EE" w:rsidP="00B979EE">
      <w:pPr>
        <w:pStyle w:val="Ttulo1"/>
        <w:kinsoku w:val="0"/>
        <w:overflowPunct w:val="0"/>
        <w:spacing w:before="97"/>
        <w:rPr>
          <w:spacing w:val="-2"/>
        </w:rPr>
      </w:pPr>
      <w:proofErr w:type="spellStart"/>
      <w:r>
        <w:rPr>
          <w:spacing w:val="-2"/>
        </w:rPr>
        <w:lastRenderedPageBreak/>
        <w:t>Indice</w:t>
      </w:r>
      <w:proofErr w:type="spellEnd"/>
    </w:p>
    <w:p w14:paraId="07628197" w14:textId="77777777" w:rsidR="00B979EE" w:rsidRDefault="00B979EE" w:rsidP="00B979EE">
      <w:pPr>
        <w:pStyle w:val="Prrafodelista"/>
        <w:numPr>
          <w:ilvl w:val="0"/>
          <w:numId w:val="5"/>
        </w:numPr>
        <w:tabs>
          <w:tab w:val="left" w:pos="357"/>
          <w:tab w:val="right" w:pos="10339"/>
        </w:tabs>
        <w:kinsoku w:val="0"/>
        <w:overflowPunct w:val="0"/>
        <w:spacing w:before="43"/>
        <w:ind w:hanging="257"/>
        <w:rPr>
          <w:spacing w:val="-10"/>
        </w:rPr>
      </w:pPr>
      <w:hyperlink w:anchor="bookmark0" w:history="1">
        <w:r>
          <w:rPr>
            <w:spacing w:val="6"/>
          </w:rPr>
          <w:t>INFORMACIÓN</w:t>
        </w:r>
      </w:hyperlink>
      <w:r>
        <w:rPr>
          <w:spacing w:val="40"/>
        </w:rPr>
        <w:t xml:space="preserve"> </w:t>
      </w:r>
      <w:hyperlink w:anchor="bookmark0" w:history="1">
        <w:r>
          <w:rPr>
            <w:spacing w:val="-2"/>
          </w:rPr>
          <w:t>GENERAL</w:t>
        </w:r>
      </w:hyperlink>
      <w:r>
        <w:rPr>
          <w:rFonts w:ascii="Times New Roman" w:hAnsi="Times New Roman" w:cs="Times New Roman"/>
        </w:rPr>
        <w:tab/>
      </w:r>
      <w:hyperlink w:anchor="bookmark0" w:history="1">
        <w:r>
          <w:rPr>
            <w:spacing w:val="-10"/>
          </w:rPr>
          <w:t>4</w:t>
        </w:r>
      </w:hyperlink>
    </w:p>
    <w:p w14:paraId="6912420A" w14:textId="77777777" w:rsidR="00B979EE" w:rsidRDefault="00B979EE" w:rsidP="00B979EE">
      <w:pPr>
        <w:pStyle w:val="Prrafodelista"/>
        <w:numPr>
          <w:ilvl w:val="0"/>
          <w:numId w:val="5"/>
        </w:numPr>
        <w:tabs>
          <w:tab w:val="left" w:pos="357"/>
          <w:tab w:val="right" w:pos="10339"/>
        </w:tabs>
        <w:kinsoku w:val="0"/>
        <w:overflowPunct w:val="0"/>
        <w:spacing w:before="83"/>
        <w:ind w:hanging="257"/>
        <w:rPr>
          <w:spacing w:val="-10"/>
        </w:rPr>
      </w:pPr>
      <w:hyperlink w:anchor="bookmark1" w:history="1">
        <w:r>
          <w:rPr>
            <w:spacing w:val="6"/>
          </w:rPr>
          <w:t>FUNDAMENTO</w:t>
        </w:r>
      </w:hyperlink>
      <w:r>
        <w:rPr>
          <w:spacing w:val="34"/>
        </w:rPr>
        <w:t xml:space="preserve"> </w:t>
      </w:r>
      <w:hyperlink w:anchor="bookmark1" w:history="1">
        <w:r>
          <w:rPr>
            <w:spacing w:val="-2"/>
          </w:rPr>
          <w:t>LEGAL</w:t>
        </w:r>
      </w:hyperlink>
      <w:r>
        <w:rPr>
          <w:rFonts w:ascii="Times New Roman" w:hAnsi="Times New Roman" w:cs="Times New Roman"/>
        </w:rPr>
        <w:tab/>
      </w:r>
      <w:hyperlink w:anchor="bookmark1" w:history="1">
        <w:r>
          <w:rPr>
            <w:spacing w:val="-10"/>
          </w:rPr>
          <w:t>4</w:t>
        </w:r>
      </w:hyperlink>
    </w:p>
    <w:p w14:paraId="7C7C5EB5" w14:textId="77777777" w:rsidR="00B979EE" w:rsidRDefault="00B979EE" w:rsidP="00B979EE">
      <w:pPr>
        <w:pStyle w:val="Prrafodelista"/>
        <w:numPr>
          <w:ilvl w:val="0"/>
          <w:numId w:val="5"/>
        </w:numPr>
        <w:tabs>
          <w:tab w:val="left" w:pos="357"/>
          <w:tab w:val="right" w:pos="10339"/>
        </w:tabs>
        <w:kinsoku w:val="0"/>
        <w:overflowPunct w:val="0"/>
        <w:spacing w:before="82"/>
        <w:ind w:hanging="257"/>
        <w:rPr>
          <w:spacing w:val="-10"/>
        </w:rPr>
      </w:pPr>
      <w:hyperlink w:anchor="bookmark2" w:history="1">
        <w:r>
          <w:t>IDENTIFICACIÓN</w:t>
        </w:r>
      </w:hyperlink>
      <w:r>
        <w:rPr>
          <w:spacing w:val="41"/>
        </w:rPr>
        <w:t xml:space="preserve"> </w:t>
      </w:r>
      <w:hyperlink w:anchor="bookmark2" w:history="1">
        <w:r>
          <w:t>DE</w:t>
        </w:r>
      </w:hyperlink>
      <w:r>
        <w:rPr>
          <w:spacing w:val="42"/>
        </w:rPr>
        <w:t xml:space="preserve"> </w:t>
      </w:r>
      <w:hyperlink w:anchor="bookmark2" w:history="1">
        <w:r>
          <w:t>LAS</w:t>
        </w:r>
      </w:hyperlink>
      <w:r>
        <w:rPr>
          <w:spacing w:val="42"/>
        </w:rPr>
        <w:t xml:space="preserve"> </w:t>
      </w:r>
      <w:hyperlink w:anchor="bookmark2" w:history="1">
        <w:r>
          <w:t>NORMAS</w:t>
        </w:r>
      </w:hyperlink>
      <w:r>
        <w:rPr>
          <w:spacing w:val="42"/>
        </w:rPr>
        <w:t xml:space="preserve"> </w:t>
      </w:r>
      <w:hyperlink w:anchor="bookmark2" w:history="1">
        <w:r>
          <w:t>DE</w:t>
        </w:r>
      </w:hyperlink>
      <w:r>
        <w:rPr>
          <w:spacing w:val="42"/>
        </w:rPr>
        <w:t xml:space="preserve"> </w:t>
      </w:r>
      <w:hyperlink w:anchor="bookmark2" w:history="1">
        <w:r>
          <w:t>AUDITORIA</w:t>
        </w:r>
      </w:hyperlink>
      <w:r>
        <w:rPr>
          <w:spacing w:val="42"/>
        </w:rPr>
        <w:t xml:space="preserve"> </w:t>
      </w:r>
      <w:hyperlink w:anchor="bookmark2" w:history="1">
        <w:r>
          <w:t>INTERNA</w:t>
        </w:r>
      </w:hyperlink>
      <w:r>
        <w:rPr>
          <w:spacing w:val="41"/>
        </w:rPr>
        <w:t xml:space="preserve"> </w:t>
      </w:r>
      <w:hyperlink w:anchor="bookmark2" w:history="1">
        <w:r>
          <w:rPr>
            <w:spacing w:val="-2"/>
          </w:rPr>
          <w:t>OBSERVADAS</w:t>
        </w:r>
      </w:hyperlink>
      <w:r>
        <w:rPr>
          <w:rFonts w:ascii="Times New Roman" w:hAnsi="Times New Roman" w:cs="Times New Roman"/>
        </w:rPr>
        <w:tab/>
      </w:r>
      <w:hyperlink w:anchor="bookmark2" w:history="1">
        <w:r>
          <w:rPr>
            <w:spacing w:val="-10"/>
          </w:rPr>
          <w:t>4</w:t>
        </w:r>
      </w:hyperlink>
    </w:p>
    <w:p w14:paraId="4A4A473B" w14:textId="77777777" w:rsidR="00B979EE" w:rsidRDefault="00B979EE" w:rsidP="00B979EE">
      <w:pPr>
        <w:pStyle w:val="Prrafodelista"/>
        <w:numPr>
          <w:ilvl w:val="0"/>
          <w:numId w:val="5"/>
        </w:numPr>
        <w:tabs>
          <w:tab w:val="left" w:pos="357"/>
          <w:tab w:val="right" w:pos="10339"/>
        </w:tabs>
        <w:kinsoku w:val="0"/>
        <w:overflowPunct w:val="0"/>
        <w:spacing w:before="83"/>
        <w:ind w:hanging="257"/>
        <w:rPr>
          <w:spacing w:val="-10"/>
        </w:rPr>
      </w:pPr>
      <w:hyperlink w:anchor="bookmark3" w:history="1">
        <w:r>
          <w:rPr>
            <w:spacing w:val="-2"/>
          </w:rPr>
          <w:t>OBJETIVOS</w:t>
        </w:r>
      </w:hyperlink>
      <w:r>
        <w:rPr>
          <w:rFonts w:ascii="Times New Roman" w:hAnsi="Times New Roman" w:cs="Times New Roman"/>
        </w:rPr>
        <w:tab/>
      </w:r>
      <w:hyperlink w:anchor="bookmark3" w:history="1">
        <w:r>
          <w:rPr>
            <w:spacing w:val="-10"/>
          </w:rPr>
          <w:t>4</w:t>
        </w:r>
      </w:hyperlink>
    </w:p>
    <w:p w14:paraId="1E9B777B" w14:textId="77777777" w:rsidR="00B979EE" w:rsidRDefault="00B979EE" w:rsidP="00B979EE">
      <w:pPr>
        <w:pStyle w:val="Prrafodelista"/>
        <w:numPr>
          <w:ilvl w:val="1"/>
          <w:numId w:val="5"/>
        </w:numPr>
        <w:tabs>
          <w:tab w:val="left" w:pos="492"/>
          <w:tab w:val="right" w:pos="10339"/>
        </w:tabs>
        <w:kinsoku w:val="0"/>
        <w:overflowPunct w:val="0"/>
        <w:spacing w:before="82"/>
        <w:ind w:hanging="392"/>
        <w:rPr>
          <w:spacing w:val="-10"/>
        </w:rPr>
      </w:pPr>
      <w:hyperlink w:anchor="bookmark4" w:history="1">
        <w:r>
          <w:rPr>
            <w:spacing w:val="-2"/>
          </w:rPr>
          <w:t>GENERAL</w:t>
        </w:r>
      </w:hyperlink>
      <w:r>
        <w:rPr>
          <w:rFonts w:ascii="Times New Roman" w:hAnsi="Times New Roman" w:cs="Times New Roman"/>
        </w:rPr>
        <w:tab/>
      </w:r>
      <w:hyperlink w:anchor="bookmark4" w:history="1">
        <w:r>
          <w:rPr>
            <w:spacing w:val="-10"/>
          </w:rPr>
          <w:t>4</w:t>
        </w:r>
      </w:hyperlink>
    </w:p>
    <w:p w14:paraId="4D436361" w14:textId="77777777" w:rsidR="00B979EE" w:rsidRDefault="00B979EE" w:rsidP="00B979EE">
      <w:pPr>
        <w:pStyle w:val="Prrafodelista"/>
        <w:numPr>
          <w:ilvl w:val="1"/>
          <w:numId w:val="5"/>
        </w:numPr>
        <w:tabs>
          <w:tab w:val="left" w:pos="492"/>
          <w:tab w:val="right" w:pos="10339"/>
        </w:tabs>
        <w:kinsoku w:val="0"/>
        <w:overflowPunct w:val="0"/>
        <w:spacing w:before="83"/>
        <w:ind w:hanging="392"/>
        <w:rPr>
          <w:spacing w:val="-10"/>
          <w:w w:val="110"/>
        </w:rPr>
      </w:pPr>
      <w:hyperlink w:anchor="bookmark5" w:history="1">
        <w:r>
          <w:rPr>
            <w:spacing w:val="-2"/>
            <w:w w:val="110"/>
          </w:rPr>
          <w:t>ESPECÍFICOS</w:t>
        </w:r>
      </w:hyperlink>
      <w:r>
        <w:rPr>
          <w:rFonts w:ascii="Times New Roman" w:hAnsi="Times New Roman" w:cs="Times New Roman"/>
        </w:rPr>
        <w:tab/>
      </w:r>
      <w:hyperlink w:anchor="bookmark5" w:history="1">
        <w:r>
          <w:rPr>
            <w:spacing w:val="-10"/>
            <w:w w:val="110"/>
          </w:rPr>
          <w:t>5</w:t>
        </w:r>
      </w:hyperlink>
    </w:p>
    <w:p w14:paraId="2D4854D5" w14:textId="77777777" w:rsidR="00B979EE" w:rsidRDefault="00B979EE" w:rsidP="00B979EE">
      <w:pPr>
        <w:pStyle w:val="Prrafodelista"/>
        <w:numPr>
          <w:ilvl w:val="0"/>
          <w:numId w:val="5"/>
        </w:numPr>
        <w:tabs>
          <w:tab w:val="left" w:pos="357"/>
          <w:tab w:val="right" w:pos="10339"/>
        </w:tabs>
        <w:kinsoku w:val="0"/>
        <w:overflowPunct w:val="0"/>
        <w:spacing w:before="82"/>
        <w:ind w:hanging="257"/>
        <w:rPr>
          <w:spacing w:val="-10"/>
          <w:w w:val="110"/>
        </w:rPr>
      </w:pPr>
      <w:hyperlink w:anchor="bookmark6" w:history="1">
        <w:r>
          <w:rPr>
            <w:spacing w:val="-2"/>
            <w:w w:val="110"/>
          </w:rPr>
          <w:t>ALCANCE</w:t>
        </w:r>
      </w:hyperlink>
      <w:r>
        <w:rPr>
          <w:rFonts w:ascii="Times New Roman" w:hAnsi="Times New Roman" w:cs="Times New Roman"/>
        </w:rPr>
        <w:tab/>
      </w:r>
      <w:hyperlink w:anchor="bookmark6" w:history="1">
        <w:r>
          <w:rPr>
            <w:spacing w:val="-10"/>
            <w:w w:val="110"/>
          </w:rPr>
          <w:t>5</w:t>
        </w:r>
      </w:hyperlink>
    </w:p>
    <w:p w14:paraId="4AEB4BFD" w14:textId="77777777" w:rsidR="00B979EE" w:rsidRDefault="00B979EE" w:rsidP="00B979EE">
      <w:pPr>
        <w:pStyle w:val="Prrafodelista"/>
        <w:numPr>
          <w:ilvl w:val="1"/>
          <w:numId w:val="5"/>
        </w:numPr>
        <w:tabs>
          <w:tab w:val="left" w:pos="492"/>
          <w:tab w:val="right" w:pos="10339"/>
        </w:tabs>
        <w:kinsoku w:val="0"/>
        <w:overflowPunct w:val="0"/>
        <w:spacing w:before="83"/>
        <w:ind w:hanging="392"/>
        <w:rPr>
          <w:spacing w:val="-10"/>
          <w:w w:val="110"/>
        </w:rPr>
      </w:pPr>
      <w:hyperlink w:anchor="bookmark7" w:history="1">
        <w:r>
          <w:rPr>
            <w:w w:val="105"/>
          </w:rPr>
          <w:t>LIMITACIONES</w:t>
        </w:r>
      </w:hyperlink>
      <w:r>
        <w:rPr>
          <w:spacing w:val="2"/>
          <w:w w:val="105"/>
        </w:rPr>
        <w:t xml:space="preserve"> </w:t>
      </w:r>
      <w:hyperlink w:anchor="bookmark7" w:history="1">
        <w:r>
          <w:rPr>
            <w:w w:val="105"/>
          </w:rPr>
          <w:t>AL</w:t>
        </w:r>
      </w:hyperlink>
      <w:r>
        <w:rPr>
          <w:spacing w:val="3"/>
          <w:w w:val="105"/>
        </w:rPr>
        <w:t xml:space="preserve"> </w:t>
      </w:r>
      <w:hyperlink w:anchor="bookmark7" w:history="1">
        <w:r>
          <w:rPr>
            <w:spacing w:val="-2"/>
            <w:w w:val="105"/>
          </w:rPr>
          <w:t>ALCANCE</w:t>
        </w:r>
      </w:hyperlink>
      <w:r>
        <w:rPr>
          <w:rFonts w:ascii="Times New Roman" w:hAnsi="Times New Roman" w:cs="Times New Roman"/>
        </w:rPr>
        <w:tab/>
      </w:r>
      <w:hyperlink w:anchor="bookmark7" w:history="1">
        <w:r>
          <w:rPr>
            <w:spacing w:val="-10"/>
            <w:w w:val="110"/>
          </w:rPr>
          <w:t>5</w:t>
        </w:r>
      </w:hyperlink>
    </w:p>
    <w:p w14:paraId="3FCF163B" w14:textId="77777777" w:rsidR="00B979EE" w:rsidRDefault="00B979EE" w:rsidP="00B979EE">
      <w:pPr>
        <w:pStyle w:val="Prrafodelista"/>
        <w:numPr>
          <w:ilvl w:val="0"/>
          <w:numId w:val="5"/>
        </w:numPr>
        <w:tabs>
          <w:tab w:val="left" w:pos="357"/>
          <w:tab w:val="right" w:pos="10339"/>
        </w:tabs>
        <w:kinsoku w:val="0"/>
        <w:overflowPunct w:val="0"/>
        <w:spacing w:before="83"/>
        <w:ind w:hanging="257"/>
        <w:rPr>
          <w:spacing w:val="-10"/>
        </w:rPr>
      </w:pPr>
      <w:hyperlink w:anchor="bookmark8" w:history="1">
        <w:r>
          <w:rPr>
            <w:spacing w:val="-2"/>
          </w:rPr>
          <w:t>ESTRATEGIAS</w:t>
        </w:r>
      </w:hyperlink>
      <w:r>
        <w:rPr>
          <w:rFonts w:ascii="Times New Roman" w:hAnsi="Times New Roman" w:cs="Times New Roman"/>
        </w:rPr>
        <w:tab/>
      </w:r>
      <w:hyperlink w:anchor="bookmark8" w:history="1">
        <w:r>
          <w:rPr>
            <w:spacing w:val="-10"/>
          </w:rPr>
          <w:t>6</w:t>
        </w:r>
      </w:hyperlink>
    </w:p>
    <w:p w14:paraId="0694AFCD" w14:textId="77777777" w:rsidR="00B979EE" w:rsidRDefault="00B979EE" w:rsidP="00B979EE">
      <w:pPr>
        <w:pStyle w:val="Prrafodelista"/>
        <w:numPr>
          <w:ilvl w:val="0"/>
          <w:numId w:val="5"/>
        </w:numPr>
        <w:tabs>
          <w:tab w:val="left" w:pos="357"/>
          <w:tab w:val="right" w:pos="10339"/>
        </w:tabs>
        <w:kinsoku w:val="0"/>
        <w:overflowPunct w:val="0"/>
        <w:spacing w:before="82"/>
        <w:ind w:hanging="257"/>
        <w:rPr>
          <w:spacing w:val="-10"/>
        </w:rPr>
      </w:pPr>
      <w:hyperlink w:anchor="bookmark9" w:history="1">
        <w:r>
          <w:t>RESULTADOS</w:t>
        </w:r>
      </w:hyperlink>
      <w:r>
        <w:rPr>
          <w:spacing w:val="18"/>
        </w:rPr>
        <w:t xml:space="preserve"> </w:t>
      </w:r>
      <w:hyperlink w:anchor="bookmark9" w:history="1">
        <w:r>
          <w:t>DE</w:t>
        </w:r>
      </w:hyperlink>
      <w:r>
        <w:rPr>
          <w:spacing w:val="19"/>
        </w:rPr>
        <w:t xml:space="preserve"> </w:t>
      </w:r>
      <w:hyperlink w:anchor="bookmark9" w:history="1">
        <w:r>
          <w:t>LA</w:t>
        </w:r>
      </w:hyperlink>
      <w:r>
        <w:rPr>
          <w:spacing w:val="19"/>
        </w:rPr>
        <w:t xml:space="preserve"> </w:t>
      </w:r>
      <w:hyperlink w:anchor="bookmark9" w:history="1">
        <w:r>
          <w:rPr>
            <w:spacing w:val="-2"/>
          </w:rPr>
          <w:t>AUDITORÍA</w:t>
        </w:r>
      </w:hyperlink>
      <w:r>
        <w:rPr>
          <w:rFonts w:ascii="Times New Roman" w:hAnsi="Times New Roman" w:cs="Times New Roman"/>
        </w:rPr>
        <w:tab/>
      </w:r>
      <w:hyperlink w:anchor="bookmark9" w:history="1">
        <w:r>
          <w:rPr>
            <w:spacing w:val="-10"/>
          </w:rPr>
          <w:t>6</w:t>
        </w:r>
      </w:hyperlink>
    </w:p>
    <w:p w14:paraId="11290133" w14:textId="77777777" w:rsidR="00B979EE" w:rsidRDefault="00B979EE" w:rsidP="00B979EE">
      <w:pPr>
        <w:pStyle w:val="Prrafodelista"/>
        <w:numPr>
          <w:ilvl w:val="1"/>
          <w:numId w:val="5"/>
        </w:numPr>
        <w:tabs>
          <w:tab w:val="left" w:pos="492"/>
          <w:tab w:val="right" w:pos="10339"/>
        </w:tabs>
        <w:kinsoku w:val="0"/>
        <w:overflowPunct w:val="0"/>
        <w:spacing w:before="83"/>
        <w:ind w:hanging="392"/>
        <w:rPr>
          <w:spacing w:val="-10"/>
          <w:w w:val="110"/>
        </w:rPr>
      </w:pPr>
      <w:hyperlink w:anchor="bookmark10" w:history="1">
        <w:r>
          <w:rPr>
            <w:w w:val="105"/>
          </w:rPr>
          <w:t>DEFICIENCIAS</w:t>
        </w:r>
      </w:hyperlink>
      <w:r>
        <w:rPr>
          <w:spacing w:val="16"/>
          <w:w w:val="105"/>
        </w:rPr>
        <w:t xml:space="preserve"> </w:t>
      </w:r>
      <w:hyperlink w:anchor="bookmark10" w:history="1">
        <w:r>
          <w:rPr>
            <w:w w:val="105"/>
          </w:rPr>
          <w:t>SIN</w:t>
        </w:r>
      </w:hyperlink>
      <w:r>
        <w:rPr>
          <w:spacing w:val="16"/>
          <w:w w:val="105"/>
        </w:rPr>
        <w:t xml:space="preserve"> </w:t>
      </w:r>
      <w:hyperlink w:anchor="bookmark10" w:history="1">
        <w:r>
          <w:rPr>
            <w:spacing w:val="-2"/>
            <w:w w:val="105"/>
          </w:rPr>
          <w:t>ACCIÓN</w:t>
        </w:r>
      </w:hyperlink>
      <w:r>
        <w:rPr>
          <w:rFonts w:ascii="Times New Roman" w:hAnsi="Times New Roman" w:cs="Times New Roman"/>
        </w:rPr>
        <w:tab/>
      </w:r>
      <w:hyperlink w:anchor="bookmark10" w:history="1">
        <w:r>
          <w:rPr>
            <w:spacing w:val="-10"/>
            <w:w w:val="110"/>
          </w:rPr>
          <w:t>6</w:t>
        </w:r>
      </w:hyperlink>
    </w:p>
    <w:p w14:paraId="6D1FBE11" w14:textId="77777777" w:rsidR="00B979EE" w:rsidRDefault="00B979EE" w:rsidP="00B979EE">
      <w:pPr>
        <w:pStyle w:val="Prrafodelista"/>
        <w:numPr>
          <w:ilvl w:val="0"/>
          <w:numId w:val="5"/>
        </w:numPr>
        <w:tabs>
          <w:tab w:val="left" w:pos="357"/>
          <w:tab w:val="right" w:pos="10339"/>
        </w:tabs>
        <w:kinsoku w:val="0"/>
        <w:overflowPunct w:val="0"/>
        <w:spacing w:before="82"/>
        <w:ind w:hanging="257"/>
        <w:rPr>
          <w:spacing w:val="-5"/>
        </w:rPr>
      </w:pPr>
      <w:hyperlink w:anchor="bookmark11" w:history="1">
        <w:r>
          <w:rPr>
            <w:spacing w:val="4"/>
          </w:rPr>
          <w:t>CONCLUSIÓN</w:t>
        </w:r>
      </w:hyperlink>
      <w:r>
        <w:rPr>
          <w:spacing w:val="36"/>
        </w:rPr>
        <w:t xml:space="preserve"> </w:t>
      </w:r>
      <w:hyperlink w:anchor="bookmark11" w:history="1">
        <w:r>
          <w:rPr>
            <w:spacing w:val="-2"/>
          </w:rPr>
          <w:t>ESPECÍFICA</w:t>
        </w:r>
      </w:hyperlink>
      <w:r>
        <w:rPr>
          <w:rFonts w:ascii="Times New Roman" w:hAnsi="Times New Roman" w:cs="Times New Roman"/>
        </w:rPr>
        <w:tab/>
      </w:r>
      <w:hyperlink w:anchor="bookmark11" w:history="1">
        <w:r>
          <w:rPr>
            <w:spacing w:val="-5"/>
          </w:rPr>
          <w:t>11</w:t>
        </w:r>
      </w:hyperlink>
    </w:p>
    <w:p w14:paraId="75CB8962" w14:textId="77777777" w:rsidR="00B979EE" w:rsidRDefault="00B979EE" w:rsidP="00B979EE">
      <w:pPr>
        <w:pStyle w:val="Prrafodelista"/>
        <w:numPr>
          <w:ilvl w:val="0"/>
          <w:numId w:val="5"/>
        </w:numPr>
        <w:tabs>
          <w:tab w:val="left" w:pos="357"/>
          <w:tab w:val="right" w:pos="10339"/>
        </w:tabs>
        <w:kinsoku w:val="0"/>
        <w:overflowPunct w:val="0"/>
        <w:spacing w:before="83"/>
        <w:ind w:hanging="257"/>
        <w:rPr>
          <w:spacing w:val="-5"/>
        </w:rPr>
      </w:pPr>
      <w:hyperlink w:anchor="bookmark12" w:history="1">
        <w:r>
          <w:t>EQUIPO</w:t>
        </w:r>
      </w:hyperlink>
      <w:r>
        <w:rPr>
          <w:spacing w:val="7"/>
        </w:rPr>
        <w:t xml:space="preserve"> </w:t>
      </w:r>
      <w:hyperlink w:anchor="bookmark12" w:history="1">
        <w:r>
          <w:t>DE</w:t>
        </w:r>
      </w:hyperlink>
      <w:r>
        <w:rPr>
          <w:spacing w:val="7"/>
        </w:rPr>
        <w:t xml:space="preserve"> </w:t>
      </w:r>
      <w:hyperlink w:anchor="bookmark12" w:history="1">
        <w:r>
          <w:rPr>
            <w:spacing w:val="-2"/>
          </w:rPr>
          <w:t>AUDITORÍA</w:t>
        </w:r>
      </w:hyperlink>
      <w:r>
        <w:rPr>
          <w:rFonts w:ascii="Times New Roman" w:hAnsi="Times New Roman" w:cs="Times New Roman"/>
        </w:rPr>
        <w:tab/>
      </w:r>
      <w:hyperlink w:anchor="bookmark12" w:history="1">
        <w:r>
          <w:rPr>
            <w:spacing w:val="-5"/>
          </w:rPr>
          <w:t>11</w:t>
        </w:r>
      </w:hyperlink>
    </w:p>
    <w:p w14:paraId="1C627482" w14:textId="77777777" w:rsidR="00B979EE" w:rsidRDefault="00B979EE" w:rsidP="00B979EE">
      <w:pPr>
        <w:pStyle w:val="Textoindependiente"/>
        <w:tabs>
          <w:tab w:val="right" w:pos="10339"/>
        </w:tabs>
        <w:kinsoku w:val="0"/>
        <w:overflowPunct w:val="0"/>
        <w:spacing w:before="83"/>
        <w:ind w:left="100"/>
        <w:rPr>
          <w:spacing w:val="-5"/>
          <w:w w:val="105"/>
        </w:rPr>
      </w:pPr>
      <w:hyperlink w:anchor="bookmark13" w:history="1">
        <w:r>
          <w:rPr>
            <w:spacing w:val="-2"/>
            <w:w w:val="110"/>
          </w:rPr>
          <w:t>ANEXO</w:t>
        </w:r>
      </w:hyperlink>
      <w:r>
        <w:rPr>
          <w:rFonts w:ascii="Times New Roman" w:hAnsi="Times New Roman" w:cs="Times New Roman"/>
        </w:rPr>
        <w:tab/>
      </w:r>
      <w:hyperlink w:anchor="bookmark13" w:history="1">
        <w:r>
          <w:rPr>
            <w:spacing w:val="-5"/>
            <w:w w:val="105"/>
          </w:rPr>
          <w:t>11</w:t>
        </w:r>
      </w:hyperlink>
    </w:p>
    <w:p w14:paraId="081C551B" w14:textId="77777777" w:rsidR="00B979EE" w:rsidRDefault="00B979EE" w:rsidP="00B979EE">
      <w:pPr>
        <w:pStyle w:val="Textoindependiente"/>
        <w:tabs>
          <w:tab w:val="right" w:pos="10339"/>
        </w:tabs>
        <w:kinsoku w:val="0"/>
        <w:overflowPunct w:val="0"/>
        <w:spacing w:before="83"/>
        <w:ind w:left="100"/>
        <w:rPr>
          <w:spacing w:val="-5"/>
          <w:w w:val="105"/>
        </w:rPr>
        <w:sectPr w:rsidR="00B979EE">
          <w:pgSz w:w="12240" w:h="15840"/>
          <w:pgMar w:top="1820" w:right="820" w:bottom="1000" w:left="900" w:header="0" w:footer="800" w:gutter="0"/>
          <w:cols w:space="720" w:equalWidth="0">
            <w:col w:w="10520"/>
          </w:cols>
          <w:noEndnote/>
        </w:sectPr>
      </w:pPr>
    </w:p>
    <w:p w14:paraId="41F990ED" w14:textId="77777777" w:rsidR="00B979EE" w:rsidRDefault="00B979EE" w:rsidP="00B979EE">
      <w:pPr>
        <w:pStyle w:val="Prrafodelista"/>
        <w:numPr>
          <w:ilvl w:val="0"/>
          <w:numId w:val="4"/>
        </w:numPr>
        <w:tabs>
          <w:tab w:val="left" w:pos="357"/>
        </w:tabs>
        <w:kinsoku w:val="0"/>
        <w:overflowPunct w:val="0"/>
        <w:spacing w:before="97"/>
        <w:ind w:hanging="257"/>
        <w:rPr>
          <w:spacing w:val="-2"/>
          <w:w w:val="105"/>
        </w:rPr>
      </w:pPr>
      <w:bookmarkStart w:id="0" w:name="_bookmark0"/>
      <w:bookmarkEnd w:id="0"/>
      <w:r>
        <w:rPr>
          <w:w w:val="105"/>
        </w:rPr>
        <w:lastRenderedPageBreak/>
        <w:t>INFORMACIÓN</w:t>
      </w:r>
      <w:r>
        <w:rPr>
          <w:spacing w:val="28"/>
          <w:w w:val="105"/>
        </w:rPr>
        <w:t xml:space="preserve"> </w:t>
      </w:r>
      <w:r>
        <w:rPr>
          <w:spacing w:val="-2"/>
          <w:w w:val="105"/>
        </w:rPr>
        <w:t>GENERAL</w:t>
      </w:r>
    </w:p>
    <w:p w14:paraId="1E399CB5" w14:textId="77777777" w:rsidR="00B979EE" w:rsidRDefault="00B979EE" w:rsidP="00B979EE">
      <w:pPr>
        <w:pStyle w:val="Textoindependiente"/>
        <w:kinsoku w:val="0"/>
        <w:overflowPunct w:val="0"/>
        <w:spacing w:before="5"/>
      </w:pPr>
    </w:p>
    <w:p w14:paraId="233D7F9B" w14:textId="77777777" w:rsidR="00B979EE" w:rsidRDefault="00B979EE" w:rsidP="00B979EE">
      <w:pPr>
        <w:pStyle w:val="Prrafodelista"/>
        <w:numPr>
          <w:ilvl w:val="1"/>
          <w:numId w:val="4"/>
        </w:numPr>
        <w:tabs>
          <w:tab w:val="left" w:pos="892"/>
        </w:tabs>
        <w:kinsoku w:val="0"/>
        <w:overflowPunct w:val="0"/>
        <w:ind w:hanging="392"/>
        <w:rPr>
          <w:spacing w:val="-2"/>
          <w:w w:val="110"/>
        </w:rPr>
      </w:pPr>
      <w:r>
        <w:rPr>
          <w:spacing w:val="-2"/>
          <w:w w:val="110"/>
        </w:rPr>
        <w:t>MISIÓN</w:t>
      </w:r>
    </w:p>
    <w:p w14:paraId="09552B76" w14:textId="77777777" w:rsidR="00B979EE" w:rsidRDefault="00B979EE" w:rsidP="00B979EE">
      <w:pPr>
        <w:pStyle w:val="Textoindependiente"/>
        <w:kinsoku w:val="0"/>
        <w:overflowPunct w:val="0"/>
        <w:spacing w:before="3" w:line="242" w:lineRule="auto"/>
        <w:ind w:left="840" w:right="179"/>
        <w:jc w:val="both"/>
      </w:pPr>
      <w:r>
        <w:t>Somos una institución evolutiva, organizada, eficiente y eficaz, generadora de oportunidades de enseñanza- aprendizaje, orientada a resultados, que aprovecha diligentemente las oportunidades que el siglo XXI le brinda y comprometida con una Guatemala mejor.</w:t>
      </w:r>
    </w:p>
    <w:p w14:paraId="237112A7" w14:textId="77777777" w:rsidR="00B979EE" w:rsidRDefault="00B979EE" w:rsidP="00B979EE">
      <w:pPr>
        <w:pStyle w:val="Textoindependiente"/>
        <w:kinsoku w:val="0"/>
        <w:overflowPunct w:val="0"/>
        <w:spacing w:before="1"/>
      </w:pPr>
    </w:p>
    <w:p w14:paraId="43E560C4" w14:textId="77777777" w:rsidR="00B979EE" w:rsidRDefault="00B979EE" w:rsidP="00B979EE">
      <w:pPr>
        <w:pStyle w:val="Prrafodelista"/>
        <w:numPr>
          <w:ilvl w:val="1"/>
          <w:numId w:val="4"/>
        </w:numPr>
        <w:tabs>
          <w:tab w:val="left" w:pos="892"/>
        </w:tabs>
        <w:kinsoku w:val="0"/>
        <w:overflowPunct w:val="0"/>
        <w:ind w:hanging="392"/>
        <w:rPr>
          <w:spacing w:val="-2"/>
          <w:w w:val="110"/>
        </w:rPr>
      </w:pPr>
      <w:r>
        <w:rPr>
          <w:spacing w:val="-2"/>
          <w:w w:val="110"/>
        </w:rPr>
        <w:t>VISIÓN</w:t>
      </w:r>
    </w:p>
    <w:p w14:paraId="51BE1FB6" w14:textId="77777777" w:rsidR="00B979EE" w:rsidRDefault="00B979EE" w:rsidP="00B979EE">
      <w:pPr>
        <w:pStyle w:val="Textoindependiente"/>
        <w:kinsoku w:val="0"/>
        <w:overflowPunct w:val="0"/>
        <w:spacing w:before="3" w:line="242" w:lineRule="auto"/>
        <w:ind w:left="840" w:right="179"/>
        <w:jc w:val="both"/>
      </w:pPr>
      <w:r>
        <w:t>Formar ciudadanos con carácter, capaces de aprender por sí mismos, orgullosos de ser guatemaltecos,</w:t>
      </w:r>
      <w:r>
        <w:rPr>
          <w:spacing w:val="-4"/>
        </w:rPr>
        <w:t xml:space="preserve"> </w:t>
      </w:r>
      <w:r>
        <w:t>empeñados</w:t>
      </w:r>
      <w:r>
        <w:rPr>
          <w:spacing w:val="-4"/>
        </w:rPr>
        <w:t xml:space="preserve"> </w:t>
      </w:r>
      <w:r>
        <w:t>en</w:t>
      </w:r>
      <w:r>
        <w:rPr>
          <w:spacing w:val="-4"/>
        </w:rPr>
        <w:t xml:space="preserve"> </w:t>
      </w:r>
      <w:r>
        <w:t>conseguir</w:t>
      </w:r>
      <w:r>
        <w:rPr>
          <w:spacing w:val="-4"/>
        </w:rPr>
        <w:t xml:space="preserve"> </w:t>
      </w:r>
      <w:r>
        <w:t>su</w:t>
      </w:r>
      <w:r>
        <w:rPr>
          <w:spacing w:val="-4"/>
        </w:rPr>
        <w:t xml:space="preserve"> </w:t>
      </w:r>
      <w:r>
        <w:t>desarrollo</w:t>
      </w:r>
      <w:r>
        <w:rPr>
          <w:spacing w:val="-4"/>
        </w:rPr>
        <w:t xml:space="preserve"> </w:t>
      </w:r>
      <w:r>
        <w:t>integral,</w:t>
      </w:r>
      <w:r>
        <w:rPr>
          <w:spacing w:val="-4"/>
        </w:rPr>
        <w:t xml:space="preserve"> </w:t>
      </w:r>
      <w:r>
        <w:t>con</w:t>
      </w:r>
      <w:r>
        <w:rPr>
          <w:spacing w:val="-4"/>
        </w:rPr>
        <w:t xml:space="preserve"> </w:t>
      </w:r>
      <w:r>
        <w:t>principios,</w:t>
      </w:r>
      <w:r>
        <w:rPr>
          <w:spacing w:val="-4"/>
        </w:rPr>
        <w:t xml:space="preserve"> </w:t>
      </w:r>
      <w:r>
        <w:t>valores</w:t>
      </w:r>
      <w:r>
        <w:rPr>
          <w:spacing w:val="-4"/>
        </w:rPr>
        <w:t xml:space="preserve"> </w:t>
      </w:r>
      <w:r>
        <w:t>y convicciones que fundamentan su conducta.</w:t>
      </w:r>
    </w:p>
    <w:p w14:paraId="05D36129" w14:textId="77777777" w:rsidR="00B979EE" w:rsidRDefault="00B979EE" w:rsidP="00B979EE">
      <w:pPr>
        <w:pStyle w:val="Textoindependiente"/>
        <w:kinsoku w:val="0"/>
        <w:overflowPunct w:val="0"/>
      </w:pPr>
    </w:p>
    <w:p w14:paraId="194325C8" w14:textId="77777777" w:rsidR="00B979EE" w:rsidRDefault="00B979EE" w:rsidP="00B979EE">
      <w:pPr>
        <w:pStyle w:val="Textoindependiente"/>
        <w:kinsoku w:val="0"/>
        <w:overflowPunct w:val="0"/>
        <w:spacing w:before="4"/>
      </w:pPr>
    </w:p>
    <w:p w14:paraId="400D32DD" w14:textId="77777777" w:rsidR="00B979EE" w:rsidRDefault="00B979EE" w:rsidP="00B979EE">
      <w:pPr>
        <w:pStyle w:val="Prrafodelista"/>
        <w:numPr>
          <w:ilvl w:val="0"/>
          <w:numId w:val="4"/>
        </w:numPr>
        <w:tabs>
          <w:tab w:val="left" w:pos="357"/>
        </w:tabs>
        <w:kinsoku w:val="0"/>
        <w:overflowPunct w:val="0"/>
        <w:spacing w:before="1"/>
        <w:ind w:hanging="257"/>
        <w:rPr>
          <w:spacing w:val="-2"/>
          <w:w w:val="105"/>
        </w:rPr>
      </w:pPr>
      <w:bookmarkStart w:id="1" w:name="_bookmark1"/>
      <w:bookmarkEnd w:id="1"/>
      <w:r>
        <w:rPr>
          <w:w w:val="105"/>
        </w:rPr>
        <w:t>FUNDAMENTO</w:t>
      </w:r>
      <w:r>
        <w:rPr>
          <w:spacing w:val="16"/>
          <w:w w:val="105"/>
        </w:rPr>
        <w:t xml:space="preserve"> </w:t>
      </w:r>
      <w:r>
        <w:rPr>
          <w:spacing w:val="-2"/>
          <w:w w:val="105"/>
        </w:rPr>
        <w:t>LEGAL</w:t>
      </w:r>
    </w:p>
    <w:p w14:paraId="55650D85" w14:textId="7F0F440A" w:rsidR="00B979EE" w:rsidRDefault="00B979EE" w:rsidP="00B979EE">
      <w:pPr>
        <w:pStyle w:val="Textoindependiente"/>
        <w:kinsoku w:val="0"/>
        <w:overflowPunct w:val="0"/>
        <w:spacing w:before="2"/>
        <w:ind w:left="600"/>
        <w:jc w:val="both"/>
        <w:rPr>
          <w:spacing w:val="-4"/>
        </w:rPr>
      </w:pPr>
      <w:r>
        <w:rPr>
          <w:rFonts w:ascii="Times New Roman" w:hAnsi="Times New Roman" w:cs="Times New Roman"/>
          <w:noProof/>
          <w:position w:val="4"/>
        </w:rPr>
        <w:drawing>
          <wp:inline distT="0" distB="0" distL="0" distR="0" wp14:anchorId="2E1DB24B" wp14:editId="598C8676">
            <wp:extent cx="47625" cy="47625"/>
            <wp:effectExtent l="0" t="0" r="9525" b="9525"/>
            <wp:docPr id="13" name="Imagen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rFonts w:ascii="Times New Roman" w:hAnsi="Times New Roman" w:cs="Times New Roman"/>
          <w:spacing w:val="40"/>
          <w:sz w:val="20"/>
          <w:szCs w:val="20"/>
        </w:rPr>
        <w:t xml:space="preserve">  </w:t>
      </w:r>
      <w:r>
        <w:rPr>
          <w:spacing w:val="-4"/>
        </w:rPr>
        <w:t>Ordenanza de Auditoría Interna Gubernamental</w:t>
      </w:r>
    </w:p>
    <w:p w14:paraId="20C47ADD" w14:textId="51211E76" w:rsidR="00B979EE" w:rsidRDefault="00B979EE" w:rsidP="00B979EE">
      <w:pPr>
        <w:pStyle w:val="Textoindependiente"/>
        <w:kinsoku w:val="0"/>
        <w:overflowPunct w:val="0"/>
        <w:spacing w:before="3" w:line="242" w:lineRule="auto"/>
        <w:ind w:left="600" w:right="3895"/>
        <w:jc w:val="both"/>
      </w:pPr>
      <w:r>
        <w:rPr>
          <w:rFonts w:ascii="Times New Roman" w:hAnsi="Times New Roman" w:cs="Times New Roman"/>
          <w:noProof/>
          <w:position w:val="4"/>
        </w:rPr>
        <w:drawing>
          <wp:inline distT="0" distB="0" distL="0" distR="0" wp14:anchorId="444DAD74" wp14:editId="759ADD1A">
            <wp:extent cx="47625" cy="47625"/>
            <wp:effectExtent l="0" t="0" r="9525" b="9525"/>
            <wp:docPr id="12" name="Imagen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rFonts w:ascii="Times New Roman" w:hAnsi="Times New Roman" w:cs="Times New Roman"/>
          <w:spacing w:val="80"/>
          <w:sz w:val="20"/>
          <w:szCs w:val="20"/>
        </w:rPr>
        <w:t xml:space="preserve"> </w:t>
      </w:r>
      <w:r>
        <w:t>Manual</w:t>
      </w:r>
      <w:r>
        <w:rPr>
          <w:spacing w:val="-16"/>
        </w:rPr>
        <w:t xml:space="preserve"> </w:t>
      </w:r>
      <w:r>
        <w:t>de</w:t>
      </w:r>
      <w:r>
        <w:rPr>
          <w:spacing w:val="-16"/>
        </w:rPr>
        <w:t xml:space="preserve"> </w:t>
      </w:r>
      <w:r>
        <w:t>Auditoría</w:t>
      </w:r>
      <w:r>
        <w:rPr>
          <w:spacing w:val="-16"/>
        </w:rPr>
        <w:t xml:space="preserve"> </w:t>
      </w:r>
      <w:r>
        <w:t>Interna</w:t>
      </w:r>
      <w:r>
        <w:rPr>
          <w:spacing w:val="-16"/>
        </w:rPr>
        <w:t xml:space="preserve"> </w:t>
      </w:r>
      <w:r>
        <w:t>Gubernamental</w:t>
      </w:r>
      <w:r>
        <w:rPr>
          <w:spacing w:val="-16"/>
        </w:rPr>
        <w:t xml:space="preserve"> </w:t>
      </w:r>
      <w:r>
        <w:t xml:space="preserve">-MAIGUB- </w:t>
      </w:r>
      <w:r>
        <w:rPr>
          <w:noProof/>
          <w:position w:val="4"/>
        </w:rPr>
        <w:drawing>
          <wp:inline distT="0" distB="0" distL="0" distR="0" wp14:anchorId="73041C8B" wp14:editId="6E6E36C8">
            <wp:extent cx="47625" cy="47625"/>
            <wp:effectExtent l="0" t="0" r="9525" b="9525"/>
            <wp:docPr id="11" name="Imagen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rFonts w:ascii="Times New Roman" w:hAnsi="Times New Roman" w:cs="Times New Roman"/>
          <w:spacing w:val="80"/>
        </w:rPr>
        <w:t xml:space="preserve"> </w:t>
      </w:r>
      <w:r>
        <w:t>Normas</w:t>
      </w:r>
      <w:r>
        <w:rPr>
          <w:spacing w:val="-19"/>
        </w:rPr>
        <w:t xml:space="preserve"> </w:t>
      </w:r>
      <w:r>
        <w:t>de</w:t>
      </w:r>
      <w:r>
        <w:rPr>
          <w:spacing w:val="-18"/>
        </w:rPr>
        <w:t xml:space="preserve"> </w:t>
      </w:r>
      <w:r>
        <w:t>Auditoría</w:t>
      </w:r>
      <w:r>
        <w:rPr>
          <w:spacing w:val="-18"/>
        </w:rPr>
        <w:t xml:space="preserve"> </w:t>
      </w:r>
      <w:r>
        <w:t>Interna</w:t>
      </w:r>
      <w:r>
        <w:rPr>
          <w:spacing w:val="-18"/>
        </w:rPr>
        <w:t xml:space="preserve"> </w:t>
      </w:r>
      <w:r>
        <w:t>Gubernamental</w:t>
      </w:r>
      <w:r>
        <w:rPr>
          <w:spacing w:val="-18"/>
        </w:rPr>
        <w:t xml:space="preserve"> </w:t>
      </w:r>
      <w:r>
        <w:t xml:space="preserve">-NAIGUB- </w:t>
      </w:r>
      <w:r>
        <w:rPr>
          <w:noProof/>
          <w:position w:val="4"/>
        </w:rPr>
        <w:drawing>
          <wp:inline distT="0" distB="0" distL="0" distR="0" wp14:anchorId="7FC805CA" wp14:editId="384F597C">
            <wp:extent cx="47625" cy="47625"/>
            <wp:effectExtent l="0" t="0" r="9525" b="9525"/>
            <wp:docPr id="10" name="Imagen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rFonts w:ascii="Times New Roman" w:hAnsi="Times New Roman" w:cs="Times New Roman"/>
          <w:spacing w:val="80"/>
        </w:rPr>
        <w:t xml:space="preserve"> </w:t>
      </w:r>
      <w:r>
        <w:t>Instructivo de Becas Escolares</w:t>
      </w:r>
    </w:p>
    <w:p w14:paraId="2CAA3811" w14:textId="4BC39EA7" w:rsidR="00B979EE" w:rsidRDefault="00B979EE" w:rsidP="00B979EE">
      <w:pPr>
        <w:pStyle w:val="Textoindependiente"/>
        <w:kinsoku w:val="0"/>
        <w:overflowPunct w:val="0"/>
        <w:spacing w:line="242" w:lineRule="auto"/>
        <w:ind w:left="600" w:right="4764"/>
        <w:jc w:val="both"/>
      </w:pPr>
      <w:r>
        <w:rPr>
          <w:rFonts w:ascii="Times New Roman" w:hAnsi="Times New Roman" w:cs="Times New Roman"/>
          <w:noProof/>
          <w:position w:val="4"/>
        </w:rPr>
        <w:drawing>
          <wp:inline distT="0" distB="0" distL="0" distR="0" wp14:anchorId="37931BFB" wp14:editId="276AEAEF">
            <wp:extent cx="47625" cy="47625"/>
            <wp:effectExtent l="0" t="0" r="9525" b="9525"/>
            <wp:docPr id="9"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rFonts w:ascii="Times New Roman" w:hAnsi="Times New Roman" w:cs="Times New Roman"/>
          <w:spacing w:val="80"/>
          <w:w w:val="150"/>
          <w:sz w:val="20"/>
          <w:szCs w:val="20"/>
        </w:rPr>
        <w:t xml:space="preserve"> </w:t>
      </w:r>
      <w:r>
        <w:t>Circular</w:t>
      </w:r>
      <w:r>
        <w:rPr>
          <w:spacing w:val="-1"/>
        </w:rPr>
        <w:t xml:space="preserve"> </w:t>
      </w:r>
      <w:r>
        <w:t>001-2023</w:t>
      </w:r>
      <w:r>
        <w:rPr>
          <w:spacing w:val="-1"/>
        </w:rPr>
        <w:t xml:space="preserve"> </w:t>
      </w:r>
      <w:r>
        <w:t>Becas</w:t>
      </w:r>
      <w:r>
        <w:rPr>
          <w:spacing w:val="-1"/>
        </w:rPr>
        <w:t xml:space="preserve"> </w:t>
      </w:r>
      <w:r>
        <w:t>emitidas</w:t>
      </w:r>
      <w:r>
        <w:rPr>
          <w:spacing w:val="-1"/>
        </w:rPr>
        <w:t xml:space="preserve"> </w:t>
      </w:r>
      <w:r>
        <w:t>por</w:t>
      </w:r>
      <w:r>
        <w:rPr>
          <w:spacing w:val="-1"/>
        </w:rPr>
        <w:t xml:space="preserve"> </w:t>
      </w:r>
      <w:r>
        <w:t xml:space="preserve">DIPLAN </w:t>
      </w:r>
      <w:r>
        <w:rPr>
          <w:noProof/>
          <w:position w:val="4"/>
        </w:rPr>
        <w:drawing>
          <wp:inline distT="0" distB="0" distL="0" distR="0" wp14:anchorId="21A540EE" wp14:editId="5EF83BFB">
            <wp:extent cx="47625" cy="47625"/>
            <wp:effectExtent l="0" t="0" r="9525" b="9525"/>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rFonts w:ascii="Times New Roman" w:hAnsi="Times New Roman" w:cs="Times New Roman"/>
          <w:spacing w:val="80"/>
          <w:w w:val="150"/>
        </w:rPr>
        <w:t xml:space="preserve"> </w:t>
      </w:r>
      <w:r>
        <w:t>Instructivo de Becas y Bolsas de Estudio</w:t>
      </w:r>
    </w:p>
    <w:p w14:paraId="1935BE78" w14:textId="26CDFEFF" w:rsidR="00B979EE" w:rsidRDefault="00B979EE" w:rsidP="00B979EE">
      <w:pPr>
        <w:pStyle w:val="Textoindependiente"/>
        <w:kinsoku w:val="0"/>
        <w:overflowPunct w:val="0"/>
        <w:spacing w:line="278" w:lineRule="exact"/>
        <w:ind w:left="600"/>
        <w:jc w:val="both"/>
        <w:rPr>
          <w:w w:val="105"/>
        </w:rPr>
      </w:pPr>
      <w:r>
        <w:rPr>
          <w:rFonts w:ascii="Times New Roman" w:hAnsi="Times New Roman" w:cs="Times New Roman"/>
          <w:noProof/>
          <w:position w:val="4"/>
        </w:rPr>
        <w:drawing>
          <wp:inline distT="0" distB="0" distL="0" distR="0" wp14:anchorId="5BB8AEA5" wp14:editId="15EFAD09">
            <wp:extent cx="47625" cy="47625"/>
            <wp:effectExtent l="0" t="0" r="9525" b="9525"/>
            <wp:docPr id="7"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rFonts w:ascii="Times New Roman" w:hAnsi="Times New Roman" w:cs="Times New Roman"/>
          <w:spacing w:val="80"/>
          <w:w w:val="150"/>
          <w:sz w:val="20"/>
          <w:szCs w:val="20"/>
        </w:rPr>
        <w:t xml:space="preserve"> </w:t>
      </w:r>
      <w:r>
        <w:rPr>
          <w:w w:val="105"/>
        </w:rPr>
        <w:t>Sistema SAG UDAI WEB</w:t>
      </w:r>
    </w:p>
    <w:p w14:paraId="3DD8B059" w14:textId="77777777" w:rsidR="00B979EE" w:rsidRDefault="00B979EE" w:rsidP="00B979EE">
      <w:pPr>
        <w:pStyle w:val="Textoindependiente"/>
        <w:kinsoku w:val="0"/>
        <w:overflowPunct w:val="0"/>
        <w:spacing w:before="104"/>
      </w:pPr>
    </w:p>
    <w:p w14:paraId="3CF22D5C" w14:textId="77777777" w:rsidR="00B979EE" w:rsidRDefault="00B979EE" w:rsidP="00B979EE">
      <w:pPr>
        <w:pStyle w:val="Textoindependiente"/>
        <w:kinsoku w:val="0"/>
        <w:overflowPunct w:val="0"/>
        <w:spacing w:line="242" w:lineRule="auto"/>
        <w:ind w:left="500" w:right="7838"/>
      </w:pPr>
      <w:r>
        <w:rPr>
          <w:spacing w:val="-2"/>
        </w:rPr>
        <w:t xml:space="preserve">Nombramiento(s) </w:t>
      </w:r>
      <w:r>
        <w:t>No. 052-2023</w:t>
      </w:r>
    </w:p>
    <w:p w14:paraId="31C2F2E5" w14:textId="77777777" w:rsidR="00B979EE" w:rsidRDefault="00B979EE" w:rsidP="00B979EE">
      <w:pPr>
        <w:pStyle w:val="Textoindependiente"/>
        <w:kinsoku w:val="0"/>
        <w:overflowPunct w:val="0"/>
      </w:pPr>
    </w:p>
    <w:p w14:paraId="1EED182E" w14:textId="77777777" w:rsidR="00B979EE" w:rsidRDefault="00B979EE" w:rsidP="00B979EE">
      <w:pPr>
        <w:pStyle w:val="Textoindependiente"/>
        <w:kinsoku w:val="0"/>
        <w:overflowPunct w:val="0"/>
        <w:spacing w:before="5"/>
      </w:pPr>
    </w:p>
    <w:p w14:paraId="08C56026" w14:textId="77777777" w:rsidR="00B979EE" w:rsidRDefault="00B979EE" w:rsidP="00B979EE">
      <w:pPr>
        <w:pStyle w:val="Prrafodelista"/>
        <w:numPr>
          <w:ilvl w:val="0"/>
          <w:numId w:val="4"/>
        </w:numPr>
        <w:tabs>
          <w:tab w:val="left" w:pos="357"/>
        </w:tabs>
        <w:kinsoku w:val="0"/>
        <w:overflowPunct w:val="0"/>
        <w:ind w:hanging="257"/>
        <w:rPr>
          <w:spacing w:val="-2"/>
          <w:w w:val="105"/>
        </w:rPr>
      </w:pPr>
      <w:bookmarkStart w:id="2" w:name="_bookmark2"/>
      <w:bookmarkEnd w:id="2"/>
      <w:r>
        <w:rPr>
          <w:w w:val="105"/>
        </w:rPr>
        <w:t>IDENTIFICACIÓN</w:t>
      </w:r>
      <w:r>
        <w:rPr>
          <w:spacing w:val="-2"/>
          <w:w w:val="105"/>
        </w:rPr>
        <w:t xml:space="preserve"> </w:t>
      </w:r>
      <w:r>
        <w:rPr>
          <w:w w:val="105"/>
        </w:rPr>
        <w:t>DE</w:t>
      </w:r>
      <w:r>
        <w:rPr>
          <w:spacing w:val="-2"/>
          <w:w w:val="105"/>
        </w:rPr>
        <w:t xml:space="preserve"> </w:t>
      </w:r>
      <w:r>
        <w:rPr>
          <w:w w:val="105"/>
        </w:rPr>
        <w:t>LAS</w:t>
      </w:r>
      <w:r>
        <w:rPr>
          <w:spacing w:val="-2"/>
          <w:w w:val="105"/>
        </w:rPr>
        <w:t xml:space="preserve"> </w:t>
      </w:r>
      <w:r>
        <w:rPr>
          <w:w w:val="105"/>
        </w:rPr>
        <w:t>NORMAS</w:t>
      </w:r>
      <w:r>
        <w:rPr>
          <w:spacing w:val="-2"/>
          <w:w w:val="105"/>
        </w:rPr>
        <w:t xml:space="preserve"> </w:t>
      </w:r>
      <w:r>
        <w:rPr>
          <w:w w:val="105"/>
        </w:rPr>
        <w:t>DE</w:t>
      </w:r>
      <w:r>
        <w:rPr>
          <w:spacing w:val="-1"/>
          <w:w w:val="105"/>
        </w:rPr>
        <w:t xml:space="preserve"> </w:t>
      </w:r>
      <w:r>
        <w:rPr>
          <w:w w:val="105"/>
        </w:rPr>
        <w:t>AUDITORIA</w:t>
      </w:r>
      <w:r>
        <w:rPr>
          <w:spacing w:val="-2"/>
          <w:w w:val="105"/>
        </w:rPr>
        <w:t xml:space="preserve"> </w:t>
      </w:r>
      <w:r>
        <w:rPr>
          <w:w w:val="105"/>
        </w:rPr>
        <w:t>INTERNA</w:t>
      </w:r>
      <w:r>
        <w:rPr>
          <w:spacing w:val="-2"/>
          <w:w w:val="105"/>
        </w:rPr>
        <w:t xml:space="preserve"> OBSERVADAS</w:t>
      </w:r>
    </w:p>
    <w:p w14:paraId="17065791" w14:textId="77777777" w:rsidR="00B979EE" w:rsidRDefault="00B979EE" w:rsidP="00B979EE">
      <w:pPr>
        <w:pStyle w:val="Textoindependiente"/>
        <w:kinsoku w:val="0"/>
        <w:overflowPunct w:val="0"/>
        <w:spacing w:before="3" w:line="242" w:lineRule="auto"/>
        <w:ind w:left="500"/>
      </w:pPr>
      <w:r>
        <w:t>Para</w:t>
      </w:r>
      <w:r>
        <w:rPr>
          <w:spacing w:val="80"/>
        </w:rPr>
        <w:t xml:space="preserve"> </w:t>
      </w:r>
      <w:r>
        <w:t>la</w:t>
      </w:r>
      <w:r>
        <w:rPr>
          <w:spacing w:val="80"/>
        </w:rPr>
        <w:t xml:space="preserve"> </w:t>
      </w:r>
      <w:r>
        <w:t>realización</w:t>
      </w:r>
      <w:r>
        <w:rPr>
          <w:spacing w:val="80"/>
        </w:rPr>
        <w:t xml:space="preserve"> </w:t>
      </w:r>
      <w:r>
        <w:t>de</w:t>
      </w:r>
      <w:r>
        <w:rPr>
          <w:spacing w:val="80"/>
        </w:rPr>
        <w:t xml:space="preserve"> </w:t>
      </w:r>
      <w:r>
        <w:t>la</w:t>
      </w:r>
      <w:r>
        <w:rPr>
          <w:spacing w:val="80"/>
        </w:rPr>
        <w:t xml:space="preserve"> </w:t>
      </w:r>
      <w:r>
        <w:t>auditoría</w:t>
      </w:r>
      <w:r>
        <w:rPr>
          <w:spacing w:val="80"/>
        </w:rPr>
        <w:t xml:space="preserve"> </w:t>
      </w:r>
      <w:r>
        <w:t>se</w:t>
      </w:r>
      <w:r>
        <w:rPr>
          <w:spacing w:val="80"/>
        </w:rPr>
        <w:t xml:space="preserve"> </w:t>
      </w:r>
      <w:r>
        <w:t>observaron</w:t>
      </w:r>
      <w:r>
        <w:rPr>
          <w:spacing w:val="80"/>
        </w:rPr>
        <w:t xml:space="preserve"> </w:t>
      </w:r>
      <w:r>
        <w:t>las</w:t>
      </w:r>
      <w:r>
        <w:rPr>
          <w:spacing w:val="80"/>
        </w:rPr>
        <w:t xml:space="preserve"> </w:t>
      </w:r>
      <w:r>
        <w:t>Normas</w:t>
      </w:r>
      <w:r>
        <w:rPr>
          <w:spacing w:val="80"/>
        </w:rPr>
        <w:t xml:space="preserve"> </w:t>
      </w:r>
      <w:r>
        <w:t>de</w:t>
      </w:r>
      <w:r>
        <w:rPr>
          <w:spacing w:val="80"/>
        </w:rPr>
        <w:t xml:space="preserve"> </w:t>
      </w:r>
      <w:r>
        <w:t>Auditoría</w:t>
      </w:r>
      <w:r>
        <w:rPr>
          <w:spacing w:val="80"/>
        </w:rPr>
        <w:t xml:space="preserve"> </w:t>
      </w:r>
      <w:r>
        <w:t>Interna Gubernamental siguientes:</w:t>
      </w:r>
    </w:p>
    <w:p w14:paraId="695A0D45" w14:textId="77777777" w:rsidR="00B979EE" w:rsidRDefault="00B979EE" w:rsidP="00B979EE">
      <w:pPr>
        <w:pStyle w:val="Textoindependiente"/>
        <w:kinsoku w:val="0"/>
        <w:overflowPunct w:val="0"/>
        <w:spacing w:before="2"/>
      </w:pPr>
    </w:p>
    <w:p w14:paraId="3EBC07BA" w14:textId="77777777" w:rsidR="00B979EE" w:rsidRDefault="00B979EE" w:rsidP="00B979EE">
      <w:pPr>
        <w:pStyle w:val="Textoindependiente"/>
        <w:kinsoku w:val="0"/>
        <w:overflowPunct w:val="0"/>
        <w:ind w:left="500"/>
        <w:rPr>
          <w:spacing w:val="-2"/>
        </w:rPr>
      </w:pPr>
      <w:r>
        <w:t>NAIGUB-1</w:t>
      </w:r>
      <w:r>
        <w:rPr>
          <w:spacing w:val="-6"/>
        </w:rPr>
        <w:t xml:space="preserve"> </w:t>
      </w:r>
      <w:r>
        <w:t>Requerimientos</w:t>
      </w:r>
      <w:r>
        <w:rPr>
          <w:spacing w:val="-6"/>
        </w:rPr>
        <w:t xml:space="preserve"> </w:t>
      </w:r>
      <w:r>
        <w:rPr>
          <w:spacing w:val="-2"/>
        </w:rPr>
        <w:t>generales;</w:t>
      </w:r>
    </w:p>
    <w:p w14:paraId="4E81477B" w14:textId="77777777" w:rsidR="00B979EE" w:rsidRDefault="00B979EE" w:rsidP="00B979EE">
      <w:pPr>
        <w:pStyle w:val="Textoindependiente"/>
        <w:kinsoku w:val="0"/>
        <w:overflowPunct w:val="0"/>
        <w:spacing w:before="2" w:line="242" w:lineRule="auto"/>
        <w:ind w:left="500" w:right="3280"/>
      </w:pPr>
      <w:r>
        <w:rPr>
          <w:spacing w:val="-2"/>
        </w:rPr>
        <w:t>NAIGUB-2</w:t>
      </w:r>
      <w:r>
        <w:rPr>
          <w:spacing w:val="-14"/>
        </w:rPr>
        <w:t xml:space="preserve"> </w:t>
      </w:r>
      <w:r>
        <w:rPr>
          <w:spacing w:val="-2"/>
        </w:rPr>
        <w:t>Requerimientos</w:t>
      </w:r>
      <w:r>
        <w:rPr>
          <w:spacing w:val="-14"/>
        </w:rPr>
        <w:t xml:space="preserve"> </w:t>
      </w:r>
      <w:r>
        <w:rPr>
          <w:spacing w:val="-2"/>
        </w:rPr>
        <w:t>para</w:t>
      </w:r>
      <w:r>
        <w:rPr>
          <w:spacing w:val="-14"/>
        </w:rPr>
        <w:t xml:space="preserve"> </w:t>
      </w:r>
      <w:r>
        <w:rPr>
          <w:spacing w:val="-2"/>
        </w:rPr>
        <w:t>el</w:t>
      </w:r>
      <w:r>
        <w:rPr>
          <w:spacing w:val="-14"/>
        </w:rPr>
        <w:t xml:space="preserve"> </w:t>
      </w:r>
      <w:r>
        <w:rPr>
          <w:spacing w:val="-2"/>
        </w:rPr>
        <w:t>personal</w:t>
      </w:r>
      <w:r>
        <w:rPr>
          <w:spacing w:val="-14"/>
        </w:rPr>
        <w:t xml:space="preserve"> </w:t>
      </w:r>
      <w:r>
        <w:rPr>
          <w:spacing w:val="-2"/>
        </w:rPr>
        <w:t>de</w:t>
      </w:r>
      <w:r>
        <w:rPr>
          <w:spacing w:val="-14"/>
        </w:rPr>
        <w:t xml:space="preserve"> </w:t>
      </w:r>
      <w:r>
        <w:rPr>
          <w:spacing w:val="-2"/>
        </w:rPr>
        <w:t>auditoría</w:t>
      </w:r>
      <w:r>
        <w:rPr>
          <w:spacing w:val="-14"/>
        </w:rPr>
        <w:t xml:space="preserve"> </w:t>
      </w:r>
      <w:r>
        <w:rPr>
          <w:spacing w:val="-2"/>
        </w:rPr>
        <w:t xml:space="preserve">interna; </w:t>
      </w:r>
      <w:r>
        <w:t>NAIGUB-3 Evaluaciones a la actividad de auditoría interna; NAIGUB-4 Plan Anual de Auditoría;</w:t>
      </w:r>
    </w:p>
    <w:p w14:paraId="50A01C83" w14:textId="77777777" w:rsidR="00B979EE" w:rsidRDefault="00B979EE" w:rsidP="00B979EE">
      <w:pPr>
        <w:pStyle w:val="Textoindependiente"/>
        <w:kinsoku w:val="0"/>
        <w:overflowPunct w:val="0"/>
        <w:spacing w:line="242" w:lineRule="auto"/>
        <w:ind w:left="500" w:right="5334"/>
      </w:pPr>
      <w:r>
        <w:t>NAIGUB-5 Planificación de la auditoría; NAIGUB-6 Realización de la auditoría; NAIGUB-7 Comunicación de resultados; NAIGUB-8</w:t>
      </w:r>
      <w:r>
        <w:rPr>
          <w:spacing w:val="-1"/>
        </w:rPr>
        <w:t xml:space="preserve"> </w:t>
      </w:r>
      <w:r>
        <w:t>Seguimiento</w:t>
      </w:r>
      <w:r>
        <w:rPr>
          <w:spacing w:val="-1"/>
        </w:rPr>
        <w:t xml:space="preserve"> </w:t>
      </w:r>
      <w:r>
        <w:t>a</w:t>
      </w:r>
      <w:r>
        <w:rPr>
          <w:spacing w:val="-1"/>
        </w:rPr>
        <w:t xml:space="preserve"> </w:t>
      </w:r>
      <w:r>
        <w:t>recomendaciones.</w:t>
      </w:r>
    </w:p>
    <w:p w14:paraId="2972BDD6" w14:textId="77777777" w:rsidR="00B979EE" w:rsidRDefault="00B979EE" w:rsidP="00B979EE">
      <w:pPr>
        <w:pStyle w:val="Textoindependiente"/>
        <w:kinsoku w:val="0"/>
        <w:overflowPunct w:val="0"/>
      </w:pPr>
    </w:p>
    <w:p w14:paraId="31E971F7" w14:textId="77777777" w:rsidR="00B979EE" w:rsidRDefault="00B979EE" w:rsidP="00B979EE">
      <w:pPr>
        <w:pStyle w:val="Textoindependiente"/>
        <w:kinsoku w:val="0"/>
        <w:overflowPunct w:val="0"/>
        <w:spacing w:before="4"/>
      </w:pPr>
    </w:p>
    <w:p w14:paraId="63C5E58C" w14:textId="77777777" w:rsidR="00B979EE" w:rsidRDefault="00B979EE" w:rsidP="00B979EE">
      <w:pPr>
        <w:pStyle w:val="Prrafodelista"/>
        <w:numPr>
          <w:ilvl w:val="0"/>
          <w:numId w:val="4"/>
        </w:numPr>
        <w:tabs>
          <w:tab w:val="left" w:pos="357"/>
        </w:tabs>
        <w:kinsoku w:val="0"/>
        <w:overflowPunct w:val="0"/>
        <w:ind w:hanging="257"/>
        <w:rPr>
          <w:spacing w:val="-2"/>
          <w:w w:val="105"/>
        </w:rPr>
      </w:pPr>
      <w:bookmarkStart w:id="3" w:name="_bookmark3"/>
      <w:bookmarkEnd w:id="3"/>
      <w:r>
        <w:rPr>
          <w:spacing w:val="-2"/>
          <w:w w:val="105"/>
        </w:rPr>
        <w:t>OBJETIVOS</w:t>
      </w:r>
    </w:p>
    <w:p w14:paraId="3A041D60" w14:textId="77777777" w:rsidR="00B979EE" w:rsidRDefault="00B979EE" w:rsidP="00B979EE">
      <w:pPr>
        <w:pStyle w:val="Textoindependiente"/>
        <w:kinsoku w:val="0"/>
        <w:overflowPunct w:val="0"/>
        <w:spacing w:before="5"/>
      </w:pPr>
    </w:p>
    <w:p w14:paraId="4AE7CCD5" w14:textId="77777777" w:rsidR="00B979EE" w:rsidRDefault="00B979EE" w:rsidP="00B979EE">
      <w:pPr>
        <w:pStyle w:val="Prrafodelista"/>
        <w:numPr>
          <w:ilvl w:val="1"/>
          <w:numId w:val="4"/>
        </w:numPr>
        <w:tabs>
          <w:tab w:val="left" w:pos="892"/>
        </w:tabs>
        <w:kinsoku w:val="0"/>
        <w:overflowPunct w:val="0"/>
        <w:ind w:hanging="392"/>
        <w:rPr>
          <w:spacing w:val="-2"/>
          <w:w w:val="105"/>
        </w:rPr>
      </w:pPr>
      <w:bookmarkStart w:id="4" w:name="_bookmark4"/>
      <w:bookmarkEnd w:id="4"/>
      <w:r>
        <w:rPr>
          <w:spacing w:val="-2"/>
          <w:w w:val="105"/>
        </w:rPr>
        <w:t>GENERAL</w:t>
      </w:r>
    </w:p>
    <w:p w14:paraId="39A9E2DE" w14:textId="77777777" w:rsidR="00B979EE" w:rsidRDefault="00B979EE" w:rsidP="00B979EE">
      <w:pPr>
        <w:pStyle w:val="Textoindependiente"/>
        <w:kinsoku w:val="0"/>
        <w:overflowPunct w:val="0"/>
        <w:spacing w:before="3"/>
        <w:ind w:left="840"/>
        <w:rPr>
          <w:spacing w:val="-5"/>
        </w:rPr>
      </w:pPr>
      <w:r>
        <w:t>Verificar</w:t>
      </w:r>
      <w:r>
        <w:rPr>
          <w:spacing w:val="31"/>
        </w:rPr>
        <w:t xml:space="preserve"> </w:t>
      </w:r>
      <w:r>
        <w:t>que</w:t>
      </w:r>
      <w:r>
        <w:rPr>
          <w:spacing w:val="31"/>
        </w:rPr>
        <w:t xml:space="preserve"> </w:t>
      </w:r>
      <w:r>
        <w:t>el</w:t>
      </w:r>
      <w:r>
        <w:rPr>
          <w:spacing w:val="31"/>
        </w:rPr>
        <w:t xml:space="preserve"> </w:t>
      </w:r>
      <w:r>
        <w:t>proceso</w:t>
      </w:r>
      <w:r>
        <w:rPr>
          <w:spacing w:val="32"/>
        </w:rPr>
        <w:t xml:space="preserve"> </w:t>
      </w:r>
      <w:r>
        <w:t>de</w:t>
      </w:r>
      <w:r>
        <w:rPr>
          <w:spacing w:val="31"/>
        </w:rPr>
        <w:t xml:space="preserve"> </w:t>
      </w:r>
      <w:r>
        <w:t>selección,</w:t>
      </w:r>
      <w:r>
        <w:rPr>
          <w:spacing w:val="31"/>
        </w:rPr>
        <w:t xml:space="preserve"> </w:t>
      </w:r>
      <w:r>
        <w:t>administración</w:t>
      </w:r>
      <w:r>
        <w:rPr>
          <w:spacing w:val="32"/>
        </w:rPr>
        <w:t xml:space="preserve"> </w:t>
      </w:r>
      <w:r>
        <w:t>y</w:t>
      </w:r>
      <w:r>
        <w:rPr>
          <w:spacing w:val="31"/>
        </w:rPr>
        <w:t xml:space="preserve"> </w:t>
      </w:r>
      <w:r>
        <w:t>pago</w:t>
      </w:r>
      <w:r>
        <w:rPr>
          <w:spacing w:val="31"/>
        </w:rPr>
        <w:t xml:space="preserve"> </w:t>
      </w:r>
      <w:r>
        <w:t>de</w:t>
      </w:r>
      <w:r>
        <w:rPr>
          <w:spacing w:val="32"/>
        </w:rPr>
        <w:t xml:space="preserve"> </w:t>
      </w:r>
      <w:r>
        <w:t>becas</w:t>
      </w:r>
      <w:r>
        <w:rPr>
          <w:spacing w:val="31"/>
        </w:rPr>
        <w:t xml:space="preserve"> </w:t>
      </w:r>
      <w:r>
        <w:t>se</w:t>
      </w:r>
      <w:r>
        <w:rPr>
          <w:spacing w:val="31"/>
        </w:rPr>
        <w:t xml:space="preserve"> </w:t>
      </w:r>
      <w:r>
        <w:t>efectuó</w:t>
      </w:r>
      <w:r>
        <w:rPr>
          <w:spacing w:val="32"/>
        </w:rPr>
        <w:t xml:space="preserve"> </w:t>
      </w:r>
      <w:r>
        <w:rPr>
          <w:spacing w:val="-5"/>
        </w:rPr>
        <w:t>de</w:t>
      </w:r>
    </w:p>
    <w:p w14:paraId="4571302C" w14:textId="77777777" w:rsidR="00B979EE" w:rsidRDefault="00B979EE" w:rsidP="00B979EE">
      <w:pPr>
        <w:pStyle w:val="Textoindependiente"/>
        <w:kinsoku w:val="0"/>
        <w:overflowPunct w:val="0"/>
        <w:spacing w:before="3"/>
        <w:ind w:left="840"/>
        <w:rPr>
          <w:spacing w:val="-5"/>
        </w:rPr>
        <w:sectPr w:rsidR="00B979EE">
          <w:pgSz w:w="12240" w:h="15840"/>
          <w:pgMar w:top="1820" w:right="820" w:bottom="1000" w:left="900" w:header="0" w:footer="800" w:gutter="0"/>
          <w:cols w:space="720"/>
          <w:noEndnote/>
        </w:sectPr>
      </w:pPr>
    </w:p>
    <w:p w14:paraId="2251D370" w14:textId="77777777" w:rsidR="00B979EE" w:rsidRDefault="00B979EE" w:rsidP="00B979EE">
      <w:pPr>
        <w:pStyle w:val="Textoindependiente"/>
        <w:kinsoku w:val="0"/>
        <w:overflowPunct w:val="0"/>
        <w:spacing w:before="97"/>
        <w:ind w:left="840"/>
        <w:rPr>
          <w:spacing w:val="-2"/>
        </w:rPr>
      </w:pPr>
      <w:r>
        <w:rPr>
          <w:spacing w:val="-2"/>
        </w:rPr>
        <w:lastRenderedPageBreak/>
        <w:t>acuerdo</w:t>
      </w:r>
      <w:r>
        <w:rPr>
          <w:spacing w:val="-11"/>
        </w:rPr>
        <w:t xml:space="preserve"> </w:t>
      </w:r>
      <w:r>
        <w:rPr>
          <w:spacing w:val="-2"/>
        </w:rPr>
        <w:t>a</w:t>
      </w:r>
      <w:r>
        <w:rPr>
          <w:spacing w:val="-10"/>
        </w:rPr>
        <w:t xml:space="preserve"> </w:t>
      </w:r>
      <w:r>
        <w:rPr>
          <w:spacing w:val="-2"/>
        </w:rPr>
        <w:t>la</w:t>
      </w:r>
      <w:r>
        <w:rPr>
          <w:spacing w:val="-11"/>
        </w:rPr>
        <w:t xml:space="preserve"> </w:t>
      </w:r>
      <w:r>
        <w:rPr>
          <w:spacing w:val="-2"/>
        </w:rPr>
        <w:t>normativa</w:t>
      </w:r>
      <w:r>
        <w:rPr>
          <w:spacing w:val="-10"/>
        </w:rPr>
        <w:t xml:space="preserve"> </w:t>
      </w:r>
      <w:r>
        <w:rPr>
          <w:spacing w:val="-2"/>
        </w:rPr>
        <w:t>legal</w:t>
      </w:r>
      <w:r>
        <w:rPr>
          <w:spacing w:val="-10"/>
        </w:rPr>
        <w:t xml:space="preserve"> </w:t>
      </w:r>
      <w:r>
        <w:rPr>
          <w:spacing w:val="-2"/>
        </w:rPr>
        <w:t>vigente.</w:t>
      </w:r>
    </w:p>
    <w:p w14:paraId="38294628" w14:textId="77777777" w:rsidR="00B979EE" w:rsidRDefault="00B979EE" w:rsidP="00B979EE">
      <w:pPr>
        <w:pStyle w:val="Textoindependiente"/>
        <w:kinsoku w:val="0"/>
        <w:overflowPunct w:val="0"/>
      </w:pPr>
    </w:p>
    <w:p w14:paraId="22753789" w14:textId="77777777" w:rsidR="00B979EE" w:rsidRDefault="00B979EE" w:rsidP="00B979EE">
      <w:pPr>
        <w:pStyle w:val="Textoindependiente"/>
        <w:kinsoku w:val="0"/>
        <w:overflowPunct w:val="0"/>
        <w:spacing w:before="8"/>
      </w:pPr>
    </w:p>
    <w:p w14:paraId="05E055CB" w14:textId="77777777" w:rsidR="00B979EE" w:rsidRDefault="00B979EE" w:rsidP="00B979EE">
      <w:pPr>
        <w:pStyle w:val="Prrafodelista"/>
        <w:numPr>
          <w:ilvl w:val="1"/>
          <w:numId w:val="4"/>
        </w:numPr>
        <w:tabs>
          <w:tab w:val="left" w:pos="892"/>
        </w:tabs>
        <w:kinsoku w:val="0"/>
        <w:overflowPunct w:val="0"/>
        <w:ind w:hanging="392"/>
        <w:rPr>
          <w:spacing w:val="-2"/>
          <w:w w:val="110"/>
        </w:rPr>
      </w:pPr>
      <w:bookmarkStart w:id="5" w:name="_bookmark5"/>
      <w:bookmarkEnd w:id="5"/>
      <w:r>
        <w:rPr>
          <w:spacing w:val="-2"/>
          <w:w w:val="110"/>
        </w:rPr>
        <w:t>ESPECÍFICOS</w:t>
      </w:r>
    </w:p>
    <w:p w14:paraId="0A480A1E" w14:textId="599D550B" w:rsidR="00B979EE" w:rsidRDefault="00B979EE" w:rsidP="00B979EE">
      <w:pPr>
        <w:pStyle w:val="Textoindependiente"/>
        <w:kinsoku w:val="0"/>
        <w:overflowPunct w:val="0"/>
        <w:spacing w:before="2"/>
        <w:ind w:left="940"/>
      </w:pPr>
      <w:r>
        <w:rPr>
          <w:rFonts w:ascii="Times New Roman" w:hAnsi="Times New Roman" w:cs="Times New Roman"/>
          <w:noProof/>
          <w:position w:val="4"/>
        </w:rPr>
        <w:drawing>
          <wp:inline distT="0" distB="0" distL="0" distR="0" wp14:anchorId="5710D505" wp14:editId="0D9CF630">
            <wp:extent cx="47625" cy="47625"/>
            <wp:effectExtent l="0" t="0" r="9525" b="9525"/>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rFonts w:ascii="Times New Roman" w:hAnsi="Times New Roman" w:cs="Times New Roman"/>
          <w:spacing w:val="40"/>
          <w:sz w:val="20"/>
          <w:szCs w:val="20"/>
        </w:rPr>
        <w:t xml:space="preserve">  </w:t>
      </w:r>
      <w:r>
        <w:t>Determinar</w:t>
      </w:r>
      <w:r>
        <w:rPr>
          <w:spacing w:val="-3"/>
        </w:rPr>
        <w:t xml:space="preserve"> </w:t>
      </w:r>
      <w:r>
        <w:t>que</w:t>
      </w:r>
      <w:r>
        <w:rPr>
          <w:spacing w:val="-3"/>
        </w:rPr>
        <w:t xml:space="preserve"> </w:t>
      </w:r>
      <w:r>
        <w:t>el</w:t>
      </w:r>
      <w:r>
        <w:rPr>
          <w:spacing w:val="-3"/>
        </w:rPr>
        <w:t xml:space="preserve"> </w:t>
      </w:r>
      <w:r>
        <w:t>pago</w:t>
      </w:r>
      <w:r>
        <w:rPr>
          <w:spacing w:val="-3"/>
        </w:rPr>
        <w:t xml:space="preserve"> </w:t>
      </w:r>
      <w:r>
        <w:t>de</w:t>
      </w:r>
      <w:r>
        <w:rPr>
          <w:spacing w:val="-3"/>
        </w:rPr>
        <w:t xml:space="preserve"> </w:t>
      </w:r>
      <w:r>
        <w:t>las</w:t>
      </w:r>
      <w:r>
        <w:rPr>
          <w:spacing w:val="-3"/>
        </w:rPr>
        <w:t xml:space="preserve"> </w:t>
      </w:r>
      <w:r>
        <w:t>becas</w:t>
      </w:r>
      <w:r>
        <w:rPr>
          <w:spacing w:val="-3"/>
        </w:rPr>
        <w:t xml:space="preserve"> </w:t>
      </w:r>
      <w:r>
        <w:t>se</w:t>
      </w:r>
      <w:r>
        <w:rPr>
          <w:spacing w:val="-3"/>
        </w:rPr>
        <w:t xml:space="preserve"> </w:t>
      </w:r>
      <w:r>
        <w:t>efectué</w:t>
      </w:r>
      <w:r>
        <w:rPr>
          <w:spacing w:val="-3"/>
        </w:rPr>
        <w:t xml:space="preserve"> </w:t>
      </w:r>
      <w:r>
        <w:t>de</w:t>
      </w:r>
      <w:r>
        <w:rPr>
          <w:spacing w:val="-3"/>
        </w:rPr>
        <w:t xml:space="preserve"> </w:t>
      </w:r>
      <w:r>
        <w:t>forma</w:t>
      </w:r>
      <w:r>
        <w:rPr>
          <w:spacing w:val="-3"/>
        </w:rPr>
        <w:t xml:space="preserve"> </w:t>
      </w:r>
      <w:r>
        <w:t>mensual</w:t>
      </w:r>
    </w:p>
    <w:p w14:paraId="08B8CB50" w14:textId="54B28EF2" w:rsidR="00B979EE" w:rsidRDefault="00B979EE" w:rsidP="00B979EE">
      <w:pPr>
        <w:pStyle w:val="Textoindependiente"/>
        <w:kinsoku w:val="0"/>
        <w:overflowPunct w:val="0"/>
        <w:spacing w:before="3" w:line="242" w:lineRule="auto"/>
        <w:ind w:left="1197" w:hanging="258"/>
      </w:pPr>
      <w:r>
        <w:rPr>
          <w:rFonts w:ascii="Times New Roman" w:hAnsi="Times New Roman" w:cs="Times New Roman"/>
          <w:noProof/>
          <w:position w:val="4"/>
        </w:rPr>
        <w:drawing>
          <wp:inline distT="0" distB="0" distL="0" distR="0" wp14:anchorId="3BC8FBEE" wp14:editId="564CA068">
            <wp:extent cx="47625" cy="47625"/>
            <wp:effectExtent l="0" t="0" r="9525" b="9525"/>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rFonts w:ascii="Times New Roman" w:hAnsi="Times New Roman" w:cs="Times New Roman"/>
          <w:spacing w:val="80"/>
          <w:w w:val="150"/>
          <w:sz w:val="20"/>
          <w:szCs w:val="20"/>
        </w:rPr>
        <w:t xml:space="preserve"> </w:t>
      </w:r>
      <w:r>
        <w:t>Constatar</w:t>
      </w:r>
      <w:r>
        <w:rPr>
          <w:spacing w:val="40"/>
        </w:rPr>
        <w:t xml:space="preserve"> </w:t>
      </w:r>
      <w:r>
        <w:t>que</w:t>
      </w:r>
      <w:r>
        <w:rPr>
          <w:spacing w:val="40"/>
        </w:rPr>
        <w:t xml:space="preserve"> </w:t>
      </w:r>
      <w:r>
        <w:t>el</w:t>
      </w:r>
      <w:r>
        <w:rPr>
          <w:spacing w:val="40"/>
        </w:rPr>
        <w:t xml:space="preserve"> </w:t>
      </w:r>
      <w:r>
        <w:t>proceso</w:t>
      </w:r>
      <w:r>
        <w:rPr>
          <w:spacing w:val="40"/>
        </w:rPr>
        <w:t xml:space="preserve"> </w:t>
      </w:r>
      <w:r>
        <w:t>de</w:t>
      </w:r>
      <w:r>
        <w:rPr>
          <w:spacing w:val="40"/>
        </w:rPr>
        <w:t xml:space="preserve"> </w:t>
      </w:r>
      <w:r>
        <w:t>selección</w:t>
      </w:r>
      <w:r>
        <w:rPr>
          <w:spacing w:val="40"/>
        </w:rPr>
        <w:t xml:space="preserve"> </w:t>
      </w:r>
      <w:r>
        <w:t>se</w:t>
      </w:r>
      <w:r>
        <w:rPr>
          <w:spacing w:val="40"/>
        </w:rPr>
        <w:t xml:space="preserve"> </w:t>
      </w:r>
      <w:r>
        <w:t>realiza</w:t>
      </w:r>
      <w:r>
        <w:rPr>
          <w:spacing w:val="40"/>
        </w:rPr>
        <w:t xml:space="preserve"> </w:t>
      </w:r>
      <w:r>
        <w:t>en</w:t>
      </w:r>
      <w:r>
        <w:rPr>
          <w:spacing w:val="40"/>
        </w:rPr>
        <w:t xml:space="preserve"> </w:t>
      </w:r>
      <w:r>
        <w:t>el</w:t>
      </w:r>
      <w:r>
        <w:rPr>
          <w:spacing w:val="40"/>
        </w:rPr>
        <w:t xml:space="preserve"> </w:t>
      </w:r>
      <w:r>
        <w:t>tiempo</w:t>
      </w:r>
      <w:r>
        <w:rPr>
          <w:spacing w:val="40"/>
        </w:rPr>
        <w:t xml:space="preserve"> </w:t>
      </w:r>
      <w:r>
        <w:t>establecido</w:t>
      </w:r>
      <w:r>
        <w:rPr>
          <w:spacing w:val="40"/>
        </w:rPr>
        <w:t xml:space="preserve"> </w:t>
      </w:r>
      <w:r>
        <w:t>en</w:t>
      </w:r>
      <w:r>
        <w:rPr>
          <w:spacing w:val="40"/>
        </w:rPr>
        <w:t xml:space="preserve"> </w:t>
      </w:r>
      <w:r>
        <w:t>la normativa legal vigente.</w:t>
      </w:r>
    </w:p>
    <w:p w14:paraId="345C6832" w14:textId="28DA0C8E" w:rsidR="00B979EE" w:rsidRDefault="00B979EE" w:rsidP="00B979EE">
      <w:pPr>
        <w:pStyle w:val="Textoindependiente"/>
        <w:kinsoku w:val="0"/>
        <w:overflowPunct w:val="0"/>
        <w:spacing w:line="278" w:lineRule="exact"/>
        <w:ind w:left="940"/>
      </w:pPr>
      <w:r>
        <w:rPr>
          <w:rFonts w:ascii="Times New Roman" w:hAnsi="Times New Roman" w:cs="Times New Roman"/>
          <w:noProof/>
          <w:position w:val="4"/>
        </w:rPr>
        <w:drawing>
          <wp:inline distT="0" distB="0" distL="0" distR="0" wp14:anchorId="2875AE82" wp14:editId="44E53975">
            <wp:extent cx="47625" cy="47625"/>
            <wp:effectExtent l="0" t="0" r="9525" b="9525"/>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rFonts w:ascii="Times New Roman" w:hAnsi="Times New Roman" w:cs="Times New Roman"/>
          <w:spacing w:val="40"/>
          <w:sz w:val="20"/>
          <w:szCs w:val="20"/>
        </w:rPr>
        <w:t xml:space="preserve">  </w:t>
      </w:r>
      <w:r>
        <w:t>Verificación física de la existencia de alumnos becados según muestra.</w:t>
      </w:r>
    </w:p>
    <w:p w14:paraId="58161F7A" w14:textId="3CDF1522" w:rsidR="00B979EE" w:rsidRDefault="00B979EE" w:rsidP="00B979EE">
      <w:pPr>
        <w:pStyle w:val="Textoindependiente"/>
        <w:kinsoku w:val="0"/>
        <w:overflowPunct w:val="0"/>
        <w:spacing w:before="2" w:line="242" w:lineRule="auto"/>
        <w:ind w:left="1197" w:hanging="258"/>
      </w:pPr>
      <w:r>
        <w:rPr>
          <w:rFonts w:ascii="Times New Roman" w:hAnsi="Times New Roman" w:cs="Times New Roman"/>
          <w:noProof/>
          <w:position w:val="4"/>
        </w:rPr>
        <w:drawing>
          <wp:inline distT="0" distB="0" distL="0" distR="0" wp14:anchorId="45B46AEC" wp14:editId="17DAB85A">
            <wp:extent cx="47625" cy="47625"/>
            <wp:effectExtent l="0" t="0" r="9525" b="9525"/>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rFonts w:ascii="Times New Roman" w:hAnsi="Times New Roman" w:cs="Times New Roman"/>
          <w:spacing w:val="80"/>
          <w:w w:val="150"/>
          <w:sz w:val="20"/>
          <w:szCs w:val="20"/>
        </w:rPr>
        <w:t xml:space="preserve"> </w:t>
      </w:r>
      <w:r>
        <w:t>Confirmar si se realiza el monitoreo de los alumnos becados por parte del personal designado por la DIDEDUC.</w:t>
      </w:r>
    </w:p>
    <w:p w14:paraId="63C278F0" w14:textId="77777777" w:rsidR="00B979EE" w:rsidRDefault="00B979EE" w:rsidP="00B979EE">
      <w:pPr>
        <w:pStyle w:val="Textoindependiente"/>
        <w:kinsoku w:val="0"/>
        <w:overflowPunct w:val="0"/>
      </w:pPr>
    </w:p>
    <w:p w14:paraId="36A6856D" w14:textId="77777777" w:rsidR="00B979EE" w:rsidRDefault="00B979EE" w:rsidP="00B979EE">
      <w:pPr>
        <w:pStyle w:val="Textoindependiente"/>
        <w:kinsoku w:val="0"/>
        <w:overflowPunct w:val="0"/>
        <w:spacing w:before="105"/>
      </w:pPr>
    </w:p>
    <w:p w14:paraId="2D597234" w14:textId="77777777" w:rsidR="00B979EE" w:rsidRDefault="00B979EE" w:rsidP="00B979EE">
      <w:pPr>
        <w:pStyle w:val="Prrafodelista"/>
        <w:numPr>
          <w:ilvl w:val="0"/>
          <w:numId w:val="4"/>
        </w:numPr>
        <w:tabs>
          <w:tab w:val="left" w:pos="357"/>
        </w:tabs>
        <w:kinsoku w:val="0"/>
        <w:overflowPunct w:val="0"/>
        <w:ind w:hanging="257"/>
        <w:rPr>
          <w:spacing w:val="-2"/>
          <w:w w:val="110"/>
        </w:rPr>
      </w:pPr>
      <w:bookmarkStart w:id="6" w:name="_bookmark6"/>
      <w:bookmarkEnd w:id="6"/>
      <w:r>
        <w:rPr>
          <w:spacing w:val="-2"/>
          <w:w w:val="110"/>
        </w:rPr>
        <w:t>ALCANCE</w:t>
      </w:r>
    </w:p>
    <w:p w14:paraId="5B7EF2EE" w14:textId="77777777" w:rsidR="00B979EE" w:rsidRDefault="00B979EE" w:rsidP="00B979EE">
      <w:pPr>
        <w:pStyle w:val="Textoindependiente"/>
        <w:kinsoku w:val="0"/>
        <w:overflowPunct w:val="0"/>
        <w:spacing w:before="3" w:line="242" w:lineRule="auto"/>
        <w:ind w:left="840" w:right="179"/>
        <w:jc w:val="both"/>
      </w:pPr>
      <w:r>
        <w:t>Verificación de la documentación de soporte de la selección, asignación y ejecución de los programas de Becas para estudiantes con discapacidad y bolsas de estudio, para lo cual</w:t>
      </w:r>
      <w:r>
        <w:rPr>
          <w:spacing w:val="-7"/>
        </w:rPr>
        <w:t xml:space="preserve"> </w:t>
      </w:r>
      <w:r>
        <w:t>se</w:t>
      </w:r>
      <w:r>
        <w:rPr>
          <w:spacing w:val="-7"/>
        </w:rPr>
        <w:t xml:space="preserve"> </w:t>
      </w:r>
      <w:r>
        <w:t>realizó</w:t>
      </w:r>
      <w:r>
        <w:rPr>
          <w:spacing w:val="-7"/>
        </w:rPr>
        <w:t xml:space="preserve"> </w:t>
      </w:r>
      <w:r>
        <w:t>visita</w:t>
      </w:r>
      <w:r>
        <w:rPr>
          <w:spacing w:val="-7"/>
        </w:rPr>
        <w:t xml:space="preserve"> </w:t>
      </w:r>
      <w:r>
        <w:t>a</w:t>
      </w:r>
      <w:r>
        <w:rPr>
          <w:spacing w:val="-7"/>
        </w:rPr>
        <w:t xml:space="preserve"> </w:t>
      </w:r>
      <w:r>
        <w:t>10</w:t>
      </w:r>
      <w:r>
        <w:rPr>
          <w:spacing w:val="-7"/>
        </w:rPr>
        <w:t xml:space="preserve"> </w:t>
      </w:r>
      <w:r>
        <w:t>establecimientos</w:t>
      </w:r>
      <w:r>
        <w:rPr>
          <w:spacing w:val="-7"/>
        </w:rPr>
        <w:t xml:space="preserve"> </w:t>
      </w:r>
      <w:r>
        <w:t>educativos</w:t>
      </w:r>
      <w:r>
        <w:rPr>
          <w:spacing w:val="-7"/>
        </w:rPr>
        <w:t xml:space="preserve"> </w:t>
      </w:r>
      <w:r>
        <w:t>públicos,</w:t>
      </w:r>
      <w:r>
        <w:rPr>
          <w:spacing w:val="-7"/>
        </w:rPr>
        <w:t xml:space="preserve"> </w:t>
      </w:r>
      <w:r>
        <w:t>con</w:t>
      </w:r>
      <w:r>
        <w:rPr>
          <w:spacing w:val="-7"/>
        </w:rPr>
        <w:t xml:space="preserve"> </w:t>
      </w:r>
      <w:r>
        <w:t>el</w:t>
      </w:r>
      <w:r>
        <w:rPr>
          <w:spacing w:val="-7"/>
        </w:rPr>
        <w:t xml:space="preserve"> </w:t>
      </w:r>
      <w:r>
        <w:t>fin</w:t>
      </w:r>
      <w:r>
        <w:rPr>
          <w:spacing w:val="-7"/>
        </w:rPr>
        <w:t xml:space="preserve"> </w:t>
      </w:r>
      <w:r>
        <w:t>de</w:t>
      </w:r>
      <w:r>
        <w:rPr>
          <w:spacing w:val="-7"/>
        </w:rPr>
        <w:t xml:space="preserve"> </w:t>
      </w:r>
      <w:r>
        <w:t>verificar</w:t>
      </w:r>
      <w:r>
        <w:rPr>
          <w:spacing w:val="-7"/>
        </w:rPr>
        <w:t xml:space="preserve"> </w:t>
      </w:r>
      <w:r>
        <w:t>la existencia de 90 alumnos beneficiados y constatar si recibieron el pago asignado, revisión de 10 expedientes de los beneficiarios, para verificar si se están conformados según instructivos PRA-</w:t>
      </w:r>
      <w:r>
        <w:rPr>
          <w:spacing w:val="-19"/>
        </w:rPr>
        <w:t xml:space="preserve"> </w:t>
      </w:r>
      <w:r>
        <w:t>INS-16 y PRA-</w:t>
      </w:r>
      <w:r>
        <w:rPr>
          <w:spacing w:val="-19"/>
        </w:rPr>
        <w:t xml:space="preserve"> </w:t>
      </w:r>
      <w:r>
        <w:t xml:space="preserve">INS-06, revisión de una muestra de 10 </w:t>
      </w:r>
      <w:proofErr w:type="spellStart"/>
      <w:r>
        <w:t>Cur’s</w:t>
      </w:r>
      <w:proofErr w:type="spellEnd"/>
      <w:r>
        <w:t xml:space="preserve"> de pago y documentación que soporta las erogaciones de gastos con cargo al renglón presupuestario 416, Becas de Estudio con Discapacidad y Bolsa de Estudios. Así mismo, de</w:t>
      </w:r>
      <w:r>
        <w:rPr>
          <w:spacing w:val="-12"/>
        </w:rPr>
        <w:t xml:space="preserve"> </w:t>
      </w:r>
      <w:r>
        <w:t>conformidad</w:t>
      </w:r>
      <w:r>
        <w:rPr>
          <w:spacing w:val="-12"/>
        </w:rPr>
        <w:t xml:space="preserve"> </w:t>
      </w:r>
      <w:r>
        <w:t>con</w:t>
      </w:r>
      <w:r>
        <w:rPr>
          <w:spacing w:val="-12"/>
        </w:rPr>
        <w:t xml:space="preserve"> </w:t>
      </w:r>
      <w:r>
        <w:t>el</w:t>
      </w:r>
      <w:r>
        <w:rPr>
          <w:spacing w:val="-12"/>
        </w:rPr>
        <w:t xml:space="preserve"> </w:t>
      </w:r>
      <w:r>
        <w:t>trabajo</w:t>
      </w:r>
      <w:r>
        <w:rPr>
          <w:spacing w:val="-12"/>
        </w:rPr>
        <w:t xml:space="preserve"> </w:t>
      </w:r>
      <w:r>
        <w:t>realizado</w:t>
      </w:r>
      <w:r>
        <w:rPr>
          <w:spacing w:val="40"/>
        </w:rPr>
        <w:t xml:space="preserve"> </w:t>
      </w:r>
      <w:r>
        <w:t>se</w:t>
      </w:r>
      <w:r>
        <w:rPr>
          <w:spacing w:val="-12"/>
        </w:rPr>
        <w:t xml:space="preserve"> </w:t>
      </w:r>
      <w:r>
        <w:t>determinó</w:t>
      </w:r>
      <w:r>
        <w:rPr>
          <w:spacing w:val="-12"/>
        </w:rPr>
        <w:t xml:space="preserve"> </w:t>
      </w:r>
      <w:r>
        <w:t>que</w:t>
      </w:r>
      <w:r>
        <w:rPr>
          <w:spacing w:val="-12"/>
        </w:rPr>
        <w:t xml:space="preserve"> </w:t>
      </w:r>
      <w:r>
        <w:t>el</w:t>
      </w:r>
      <w:r>
        <w:rPr>
          <w:spacing w:val="-12"/>
        </w:rPr>
        <w:t xml:space="preserve"> </w:t>
      </w:r>
      <w:r>
        <w:t>pago</w:t>
      </w:r>
      <w:r>
        <w:rPr>
          <w:spacing w:val="-12"/>
        </w:rPr>
        <w:t xml:space="preserve"> </w:t>
      </w:r>
      <w:r>
        <w:t>de</w:t>
      </w:r>
      <w:r>
        <w:rPr>
          <w:spacing w:val="-12"/>
        </w:rPr>
        <w:t xml:space="preserve"> </w:t>
      </w:r>
      <w:r>
        <w:t>la</w:t>
      </w:r>
      <w:r>
        <w:rPr>
          <w:spacing w:val="-12"/>
        </w:rPr>
        <w:t xml:space="preserve"> </w:t>
      </w:r>
      <w:r>
        <w:t>Bolsa</w:t>
      </w:r>
      <w:r>
        <w:rPr>
          <w:spacing w:val="-12"/>
        </w:rPr>
        <w:t xml:space="preserve"> </w:t>
      </w:r>
      <w:r>
        <w:t>de</w:t>
      </w:r>
      <w:r>
        <w:rPr>
          <w:spacing w:val="-12"/>
        </w:rPr>
        <w:t xml:space="preserve"> </w:t>
      </w:r>
      <w:r>
        <w:t>Estudio de</w:t>
      </w:r>
      <w:r>
        <w:rPr>
          <w:spacing w:val="-17"/>
        </w:rPr>
        <w:t xml:space="preserve"> </w:t>
      </w:r>
      <w:r>
        <w:t>se</w:t>
      </w:r>
      <w:r>
        <w:rPr>
          <w:spacing w:val="-17"/>
        </w:rPr>
        <w:t xml:space="preserve"> </w:t>
      </w:r>
      <w:r>
        <w:t>efectuó</w:t>
      </w:r>
      <w:r>
        <w:rPr>
          <w:spacing w:val="-17"/>
        </w:rPr>
        <w:t xml:space="preserve"> </w:t>
      </w:r>
      <w:r>
        <w:t>de</w:t>
      </w:r>
      <w:r>
        <w:rPr>
          <w:spacing w:val="-17"/>
        </w:rPr>
        <w:t xml:space="preserve"> </w:t>
      </w:r>
      <w:r>
        <w:t>forma</w:t>
      </w:r>
      <w:r>
        <w:rPr>
          <w:spacing w:val="-17"/>
        </w:rPr>
        <w:t xml:space="preserve"> </w:t>
      </w:r>
      <w:r>
        <w:t>tardía,</w:t>
      </w:r>
      <w:r>
        <w:rPr>
          <w:spacing w:val="-17"/>
        </w:rPr>
        <w:t xml:space="preserve"> </w:t>
      </w:r>
      <w:r>
        <w:t>ya</w:t>
      </w:r>
      <w:r>
        <w:rPr>
          <w:spacing w:val="-17"/>
        </w:rPr>
        <w:t xml:space="preserve"> </w:t>
      </w:r>
      <w:r>
        <w:t>que</w:t>
      </w:r>
      <w:r>
        <w:rPr>
          <w:spacing w:val="-17"/>
        </w:rPr>
        <w:t xml:space="preserve"> </w:t>
      </w:r>
      <w:r>
        <w:t>fue</w:t>
      </w:r>
      <w:r>
        <w:rPr>
          <w:spacing w:val="-17"/>
        </w:rPr>
        <w:t xml:space="preserve"> </w:t>
      </w:r>
      <w:r>
        <w:t>realizado</w:t>
      </w:r>
      <w:r>
        <w:rPr>
          <w:spacing w:val="-17"/>
        </w:rPr>
        <w:t xml:space="preserve"> </w:t>
      </w:r>
      <w:r>
        <w:t>a</w:t>
      </w:r>
      <w:r>
        <w:rPr>
          <w:spacing w:val="-17"/>
        </w:rPr>
        <w:t xml:space="preserve"> </w:t>
      </w:r>
      <w:r>
        <w:t>partir</w:t>
      </w:r>
      <w:r>
        <w:rPr>
          <w:spacing w:val="-17"/>
        </w:rPr>
        <w:t xml:space="preserve"> </w:t>
      </w:r>
      <w:r>
        <w:t>del</w:t>
      </w:r>
      <w:r>
        <w:rPr>
          <w:spacing w:val="-17"/>
        </w:rPr>
        <w:t xml:space="preserve"> </w:t>
      </w:r>
      <w:r>
        <w:t>16</w:t>
      </w:r>
      <w:r>
        <w:rPr>
          <w:spacing w:val="-17"/>
        </w:rPr>
        <w:t xml:space="preserve"> </w:t>
      </w:r>
      <w:r>
        <w:t>de</w:t>
      </w:r>
      <w:r>
        <w:rPr>
          <w:spacing w:val="-17"/>
        </w:rPr>
        <w:t xml:space="preserve"> </w:t>
      </w:r>
      <w:r>
        <w:t>mayo</w:t>
      </w:r>
      <w:r>
        <w:rPr>
          <w:spacing w:val="-17"/>
        </w:rPr>
        <w:t xml:space="preserve"> </w:t>
      </w:r>
      <w:r>
        <w:t>del</w:t>
      </w:r>
      <w:r>
        <w:rPr>
          <w:spacing w:val="-17"/>
        </w:rPr>
        <w:t xml:space="preserve"> </w:t>
      </w:r>
      <w:r>
        <w:t>año</w:t>
      </w:r>
      <w:r>
        <w:rPr>
          <w:spacing w:val="35"/>
        </w:rPr>
        <w:t xml:space="preserve"> </w:t>
      </w:r>
      <w:r>
        <w:t>2023; como parte de los procedimientos efectuados se comprobó que fue debido a que la Dirección</w:t>
      </w:r>
      <w:r>
        <w:rPr>
          <w:spacing w:val="-11"/>
        </w:rPr>
        <w:t xml:space="preserve"> </w:t>
      </w:r>
      <w:r>
        <w:t>Departamental</w:t>
      </w:r>
      <w:r>
        <w:rPr>
          <w:spacing w:val="-11"/>
        </w:rPr>
        <w:t xml:space="preserve"> </w:t>
      </w:r>
      <w:r>
        <w:t>de</w:t>
      </w:r>
      <w:r>
        <w:rPr>
          <w:spacing w:val="-11"/>
        </w:rPr>
        <w:t xml:space="preserve"> </w:t>
      </w:r>
      <w:r>
        <w:t>Educción</w:t>
      </w:r>
      <w:r>
        <w:rPr>
          <w:spacing w:val="-11"/>
        </w:rPr>
        <w:t xml:space="preserve"> </w:t>
      </w:r>
      <w:r>
        <w:t>Guatemala</w:t>
      </w:r>
      <w:r>
        <w:rPr>
          <w:spacing w:val="-11"/>
        </w:rPr>
        <w:t xml:space="preserve"> </w:t>
      </w:r>
      <w:r>
        <w:t>Oriente,</w:t>
      </w:r>
      <w:r>
        <w:rPr>
          <w:spacing w:val="-11"/>
        </w:rPr>
        <w:t xml:space="preserve"> </w:t>
      </w:r>
      <w:r>
        <w:t>efectuó</w:t>
      </w:r>
      <w:r>
        <w:rPr>
          <w:spacing w:val="-11"/>
        </w:rPr>
        <w:t xml:space="preserve"> </w:t>
      </w:r>
      <w:r>
        <w:t>el</w:t>
      </w:r>
      <w:r>
        <w:rPr>
          <w:spacing w:val="-11"/>
        </w:rPr>
        <w:t xml:space="preserve"> </w:t>
      </w:r>
      <w:r>
        <w:t>pago</w:t>
      </w:r>
      <w:r>
        <w:rPr>
          <w:spacing w:val="-11"/>
        </w:rPr>
        <w:t xml:space="preserve"> </w:t>
      </w:r>
      <w:r>
        <w:t>atendiendo</w:t>
      </w:r>
      <w:r>
        <w:rPr>
          <w:spacing w:val="-11"/>
        </w:rPr>
        <w:t xml:space="preserve"> </w:t>
      </w:r>
      <w:r>
        <w:t>la instrucción girada en la circular DIPLAN- D-001-2023, emitida por la Dirección de Planificación</w:t>
      </w:r>
      <w:r>
        <w:rPr>
          <w:spacing w:val="-12"/>
        </w:rPr>
        <w:t xml:space="preserve"> </w:t>
      </w:r>
      <w:r>
        <w:t>Educativa</w:t>
      </w:r>
      <w:r>
        <w:rPr>
          <w:spacing w:val="-12"/>
        </w:rPr>
        <w:t xml:space="preserve"> </w:t>
      </w:r>
      <w:r>
        <w:t>-DIPLAN-,</w:t>
      </w:r>
      <w:r>
        <w:rPr>
          <w:spacing w:val="-12"/>
        </w:rPr>
        <w:t xml:space="preserve"> </w:t>
      </w:r>
      <w:r>
        <w:t>en</w:t>
      </w:r>
      <w:r>
        <w:rPr>
          <w:spacing w:val="-12"/>
        </w:rPr>
        <w:t xml:space="preserve"> </w:t>
      </w:r>
      <w:r>
        <w:t>la</w:t>
      </w:r>
      <w:r>
        <w:rPr>
          <w:spacing w:val="-12"/>
        </w:rPr>
        <w:t xml:space="preserve"> </w:t>
      </w:r>
      <w:r>
        <w:t>que</w:t>
      </w:r>
      <w:r>
        <w:rPr>
          <w:spacing w:val="-12"/>
        </w:rPr>
        <w:t xml:space="preserve"> </w:t>
      </w:r>
      <w:r>
        <w:t>se</w:t>
      </w:r>
      <w:r>
        <w:rPr>
          <w:spacing w:val="-12"/>
        </w:rPr>
        <w:t xml:space="preserve"> </w:t>
      </w:r>
      <w:r>
        <w:t>establecía</w:t>
      </w:r>
      <w:r>
        <w:rPr>
          <w:spacing w:val="-12"/>
        </w:rPr>
        <w:t xml:space="preserve"> </w:t>
      </w:r>
      <w:r>
        <w:t>un</w:t>
      </w:r>
      <w:r>
        <w:rPr>
          <w:spacing w:val="-12"/>
        </w:rPr>
        <w:t xml:space="preserve"> </w:t>
      </w:r>
      <w:r>
        <w:t>cronograma</w:t>
      </w:r>
      <w:r>
        <w:rPr>
          <w:spacing w:val="-12"/>
        </w:rPr>
        <w:t xml:space="preserve"> </w:t>
      </w:r>
      <w:r>
        <w:t>donde</w:t>
      </w:r>
      <w:r>
        <w:rPr>
          <w:spacing w:val="-12"/>
        </w:rPr>
        <w:t xml:space="preserve"> </w:t>
      </w:r>
      <w:r>
        <w:t>estaba</w:t>
      </w:r>
      <w:r>
        <w:rPr>
          <w:spacing w:val="-12"/>
        </w:rPr>
        <w:t xml:space="preserve"> </w:t>
      </w:r>
      <w:r>
        <w:t>la fecha de pago que era</w:t>
      </w:r>
      <w:r>
        <w:rPr>
          <w:spacing w:val="40"/>
        </w:rPr>
        <w:t xml:space="preserve"> </w:t>
      </w:r>
      <w:r>
        <w:t>a partir del 12 de junio al 04 de julio del año 2023 y la conformación de expedientes del 24 de febrero al 26 de mayo del año 2023. Debido a que</w:t>
      </w:r>
      <w:r>
        <w:rPr>
          <w:spacing w:val="-5"/>
        </w:rPr>
        <w:t xml:space="preserve"> </w:t>
      </w:r>
      <w:r>
        <w:t>se</w:t>
      </w:r>
      <w:r>
        <w:rPr>
          <w:spacing w:val="-5"/>
        </w:rPr>
        <w:t xml:space="preserve"> </w:t>
      </w:r>
      <w:r>
        <w:t>está</w:t>
      </w:r>
      <w:r>
        <w:rPr>
          <w:spacing w:val="-5"/>
        </w:rPr>
        <w:t xml:space="preserve"> </w:t>
      </w:r>
      <w:r>
        <w:t>auditando</w:t>
      </w:r>
      <w:r>
        <w:rPr>
          <w:spacing w:val="-5"/>
        </w:rPr>
        <w:t xml:space="preserve"> </w:t>
      </w:r>
      <w:r>
        <w:t>a</w:t>
      </w:r>
      <w:r>
        <w:rPr>
          <w:spacing w:val="-5"/>
        </w:rPr>
        <w:t xml:space="preserve"> </w:t>
      </w:r>
      <w:r>
        <w:t>la</w:t>
      </w:r>
      <w:r>
        <w:rPr>
          <w:spacing w:val="-5"/>
        </w:rPr>
        <w:t xml:space="preserve"> </w:t>
      </w:r>
      <w:r>
        <w:t>DIDEDUC</w:t>
      </w:r>
      <w:r>
        <w:rPr>
          <w:spacing w:val="-5"/>
        </w:rPr>
        <w:t xml:space="preserve"> </w:t>
      </w:r>
      <w:r>
        <w:t>no</w:t>
      </w:r>
      <w:r>
        <w:rPr>
          <w:spacing w:val="-5"/>
        </w:rPr>
        <w:t xml:space="preserve"> </w:t>
      </w:r>
      <w:r>
        <w:t>se</w:t>
      </w:r>
      <w:r>
        <w:rPr>
          <w:spacing w:val="-5"/>
        </w:rPr>
        <w:t xml:space="preserve"> </w:t>
      </w:r>
      <w:r>
        <w:t>dejó</w:t>
      </w:r>
      <w:r>
        <w:rPr>
          <w:spacing w:val="-5"/>
        </w:rPr>
        <w:t xml:space="preserve"> </w:t>
      </w:r>
      <w:r>
        <w:t>la</w:t>
      </w:r>
      <w:r>
        <w:rPr>
          <w:spacing w:val="-5"/>
        </w:rPr>
        <w:t xml:space="preserve"> </w:t>
      </w:r>
      <w:r>
        <w:t>deficiencia,</w:t>
      </w:r>
      <w:r>
        <w:rPr>
          <w:spacing w:val="-5"/>
        </w:rPr>
        <w:t xml:space="preserve"> </w:t>
      </w:r>
      <w:r>
        <w:t>sin</w:t>
      </w:r>
      <w:r>
        <w:rPr>
          <w:spacing w:val="-5"/>
        </w:rPr>
        <w:t xml:space="preserve"> </w:t>
      </w:r>
      <w:proofErr w:type="gramStart"/>
      <w:r>
        <w:t>embargo</w:t>
      </w:r>
      <w:proofErr w:type="gramEnd"/>
      <w:r>
        <w:rPr>
          <w:spacing w:val="-5"/>
        </w:rPr>
        <w:t xml:space="preserve"> </w:t>
      </w:r>
      <w:r>
        <w:t>en</w:t>
      </w:r>
      <w:r>
        <w:rPr>
          <w:spacing w:val="-5"/>
        </w:rPr>
        <w:t xml:space="preserve"> </w:t>
      </w:r>
      <w:r>
        <w:t>el</w:t>
      </w:r>
      <w:r>
        <w:rPr>
          <w:spacing w:val="-5"/>
        </w:rPr>
        <w:t xml:space="preserve"> </w:t>
      </w:r>
      <w:r>
        <w:t>informe O-DIDAI-108-2023</w:t>
      </w:r>
      <w:r>
        <w:rPr>
          <w:spacing w:val="-8"/>
        </w:rPr>
        <w:t xml:space="preserve"> </w:t>
      </w:r>
      <w:r>
        <w:t>fue</w:t>
      </w:r>
      <w:r>
        <w:rPr>
          <w:spacing w:val="-8"/>
        </w:rPr>
        <w:t xml:space="preserve"> </w:t>
      </w:r>
      <w:r>
        <w:t>dejada</w:t>
      </w:r>
      <w:r>
        <w:rPr>
          <w:spacing w:val="-8"/>
        </w:rPr>
        <w:t xml:space="preserve"> </w:t>
      </w:r>
      <w:r>
        <w:t>la</w:t>
      </w:r>
      <w:r>
        <w:rPr>
          <w:spacing w:val="-8"/>
        </w:rPr>
        <w:t xml:space="preserve"> </w:t>
      </w:r>
      <w:r>
        <w:t>deficiencia</w:t>
      </w:r>
      <w:r>
        <w:rPr>
          <w:spacing w:val="-8"/>
        </w:rPr>
        <w:t xml:space="preserve"> </w:t>
      </w:r>
      <w:r>
        <w:t>del</w:t>
      </w:r>
      <w:r>
        <w:rPr>
          <w:spacing w:val="-8"/>
        </w:rPr>
        <w:t xml:space="preserve"> </w:t>
      </w:r>
      <w:r>
        <w:t>incumplimiento</w:t>
      </w:r>
      <w:r>
        <w:rPr>
          <w:spacing w:val="-8"/>
        </w:rPr>
        <w:t xml:space="preserve"> </w:t>
      </w:r>
      <w:r>
        <w:t>en</w:t>
      </w:r>
      <w:r>
        <w:rPr>
          <w:spacing w:val="-8"/>
        </w:rPr>
        <w:t xml:space="preserve"> </w:t>
      </w:r>
      <w:r>
        <w:t>el</w:t>
      </w:r>
      <w:r>
        <w:rPr>
          <w:spacing w:val="-8"/>
        </w:rPr>
        <w:t xml:space="preserve"> </w:t>
      </w:r>
      <w:r>
        <w:t>pago</w:t>
      </w:r>
      <w:r>
        <w:rPr>
          <w:spacing w:val="-8"/>
        </w:rPr>
        <w:t xml:space="preserve"> </w:t>
      </w:r>
      <w:r>
        <w:t>mensual</w:t>
      </w:r>
      <w:r>
        <w:rPr>
          <w:spacing w:val="-8"/>
        </w:rPr>
        <w:t xml:space="preserve"> </w:t>
      </w:r>
      <w:r>
        <w:t>de</w:t>
      </w:r>
      <w:r>
        <w:rPr>
          <w:spacing w:val="-8"/>
        </w:rPr>
        <w:t xml:space="preserve"> </w:t>
      </w:r>
      <w:r>
        <w:t>la bolsa de estudio a la Dirección de Planificación Educativa -DIPLAN-.</w:t>
      </w:r>
    </w:p>
    <w:p w14:paraId="303A7D96" w14:textId="77777777" w:rsidR="00B979EE" w:rsidRDefault="00B979EE" w:rsidP="00B979EE">
      <w:pPr>
        <w:pStyle w:val="Textoindependiente"/>
        <w:kinsoku w:val="0"/>
        <w:overflowPunct w:val="0"/>
        <w:rPr>
          <w:sz w:val="20"/>
          <w:szCs w:val="20"/>
        </w:rPr>
      </w:pPr>
    </w:p>
    <w:p w14:paraId="4EF0B743" w14:textId="77777777" w:rsidR="00B979EE" w:rsidRDefault="00B979EE" w:rsidP="00B979EE">
      <w:pPr>
        <w:pStyle w:val="Textoindependiente"/>
        <w:kinsoku w:val="0"/>
        <w:overflowPunct w:val="0"/>
        <w:spacing w:before="96" w:after="1"/>
        <w:rPr>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580"/>
        <w:gridCol w:w="3180"/>
        <w:gridCol w:w="1380"/>
        <w:gridCol w:w="1980"/>
        <w:gridCol w:w="1580"/>
        <w:gridCol w:w="1580"/>
      </w:tblGrid>
      <w:tr w:rsidR="00B979EE" w14:paraId="02340D64" w14:textId="77777777" w:rsidTr="00427B10">
        <w:tblPrEx>
          <w:tblCellMar>
            <w:top w:w="0" w:type="dxa"/>
            <w:left w:w="0" w:type="dxa"/>
            <w:bottom w:w="0" w:type="dxa"/>
            <w:right w:w="0" w:type="dxa"/>
          </w:tblCellMar>
        </w:tblPrEx>
        <w:trPr>
          <w:trHeight w:val="642"/>
        </w:trPr>
        <w:tc>
          <w:tcPr>
            <w:tcW w:w="580" w:type="dxa"/>
            <w:tcBorders>
              <w:top w:val="single" w:sz="8" w:space="0" w:color="000000"/>
              <w:left w:val="single" w:sz="8" w:space="0" w:color="000000"/>
              <w:bottom w:val="single" w:sz="8" w:space="0" w:color="000000"/>
              <w:right w:val="single" w:sz="8" w:space="0" w:color="000000"/>
            </w:tcBorders>
            <w:shd w:val="clear" w:color="auto" w:fill="CCCCCC"/>
          </w:tcPr>
          <w:p w14:paraId="03B36208" w14:textId="77777777" w:rsidR="00B979EE" w:rsidRDefault="00B979EE" w:rsidP="00427B10">
            <w:pPr>
              <w:pStyle w:val="TableParagraph"/>
              <w:kinsoku w:val="0"/>
              <w:overflowPunct w:val="0"/>
              <w:spacing w:before="37"/>
              <w:rPr>
                <w:color w:val="444444"/>
                <w:spacing w:val="-5"/>
              </w:rPr>
            </w:pPr>
            <w:r>
              <w:rPr>
                <w:color w:val="444444"/>
                <w:spacing w:val="-5"/>
              </w:rPr>
              <w:t>No.</w:t>
            </w:r>
          </w:p>
        </w:tc>
        <w:tc>
          <w:tcPr>
            <w:tcW w:w="3180" w:type="dxa"/>
            <w:tcBorders>
              <w:top w:val="single" w:sz="8" w:space="0" w:color="000000"/>
              <w:left w:val="single" w:sz="8" w:space="0" w:color="000000"/>
              <w:bottom w:val="single" w:sz="8" w:space="0" w:color="000000"/>
              <w:right w:val="single" w:sz="8" w:space="0" w:color="000000"/>
            </w:tcBorders>
            <w:shd w:val="clear" w:color="auto" w:fill="CCCCCC"/>
          </w:tcPr>
          <w:p w14:paraId="13C47479" w14:textId="77777777" w:rsidR="00B979EE" w:rsidRDefault="00B979EE" w:rsidP="00427B10">
            <w:pPr>
              <w:pStyle w:val="TableParagraph"/>
              <w:kinsoku w:val="0"/>
              <w:overflowPunct w:val="0"/>
              <w:spacing w:before="37"/>
              <w:rPr>
                <w:color w:val="444444"/>
                <w:spacing w:val="-2"/>
              </w:rPr>
            </w:pPr>
            <w:r>
              <w:rPr>
                <w:color w:val="444444"/>
              </w:rPr>
              <w:t>Área</w:t>
            </w:r>
            <w:r>
              <w:rPr>
                <w:color w:val="444444"/>
                <w:spacing w:val="-14"/>
              </w:rPr>
              <w:t xml:space="preserve"> </w:t>
            </w:r>
            <w:r>
              <w:rPr>
                <w:color w:val="444444"/>
                <w:spacing w:val="-2"/>
              </w:rPr>
              <w:t>Asignada</w:t>
            </w:r>
          </w:p>
        </w:tc>
        <w:tc>
          <w:tcPr>
            <w:tcW w:w="1380" w:type="dxa"/>
            <w:tcBorders>
              <w:top w:val="single" w:sz="8" w:space="0" w:color="000000"/>
              <w:left w:val="single" w:sz="8" w:space="0" w:color="000000"/>
              <w:bottom w:val="single" w:sz="8" w:space="0" w:color="000000"/>
              <w:right w:val="single" w:sz="8" w:space="0" w:color="000000"/>
            </w:tcBorders>
            <w:shd w:val="clear" w:color="auto" w:fill="CCCCCC"/>
          </w:tcPr>
          <w:p w14:paraId="72B4F5D5" w14:textId="77777777" w:rsidR="00B979EE" w:rsidRDefault="00B979EE" w:rsidP="00427B10">
            <w:pPr>
              <w:pStyle w:val="TableParagraph"/>
              <w:kinsoku w:val="0"/>
              <w:overflowPunct w:val="0"/>
              <w:spacing w:before="37"/>
              <w:rPr>
                <w:color w:val="444444"/>
                <w:spacing w:val="-2"/>
              </w:rPr>
            </w:pPr>
            <w:r>
              <w:rPr>
                <w:color w:val="444444"/>
                <w:spacing w:val="-2"/>
              </w:rPr>
              <w:t>Universo</w:t>
            </w:r>
          </w:p>
        </w:tc>
        <w:tc>
          <w:tcPr>
            <w:tcW w:w="1980" w:type="dxa"/>
            <w:tcBorders>
              <w:top w:val="single" w:sz="8" w:space="0" w:color="000000"/>
              <w:left w:val="single" w:sz="8" w:space="0" w:color="000000"/>
              <w:bottom w:val="single" w:sz="8" w:space="0" w:color="000000"/>
              <w:right w:val="single" w:sz="8" w:space="0" w:color="000000"/>
            </w:tcBorders>
            <w:shd w:val="clear" w:color="auto" w:fill="CCCCCC"/>
          </w:tcPr>
          <w:p w14:paraId="2347EF35" w14:textId="77777777" w:rsidR="00B979EE" w:rsidRDefault="00B979EE" w:rsidP="00427B10">
            <w:pPr>
              <w:pStyle w:val="TableParagraph"/>
              <w:kinsoku w:val="0"/>
              <w:overflowPunct w:val="0"/>
              <w:spacing w:before="37" w:line="242" w:lineRule="auto"/>
              <w:rPr>
                <w:color w:val="444444"/>
                <w:spacing w:val="-2"/>
              </w:rPr>
            </w:pPr>
            <w:r>
              <w:rPr>
                <w:color w:val="444444"/>
                <w:spacing w:val="-2"/>
              </w:rPr>
              <w:t>Cálculo Matemático</w:t>
            </w:r>
          </w:p>
        </w:tc>
        <w:tc>
          <w:tcPr>
            <w:tcW w:w="1580" w:type="dxa"/>
            <w:tcBorders>
              <w:top w:val="single" w:sz="8" w:space="0" w:color="000000"/>
              <w:left w:val="single" w:sz="8" w:space="0" w:color="000000"/>
              <w:bottom w:val="single" w:sz="8" w:space="0" w:color="000000"/>
              <w:right w:val="single" w:sz="8" w:space="0" w:color="000000"/>
            </w:tcBorders>
            <w:shd w:val="clear" w:color="auto" w:fill="CCCCCC"/>
          </w:tcPr>
          <w:p w14:paraId="19B07D6D" w14:textId="77777777" w:rsidR="00B979EE" w:rsidRDefault="00B979EE" w:rsidP="00427B10">
            <w:pPr>
              <w:pStyle w:val="TableParagraph"/>
              <w:kinsoku w:val="0"/>
              <w:overflowPunct w:val="0"/>
              <w:spacing w:before="37"/>
              <w:rPr>
                <w:color w:val="444444"/>
                <w:spacing w:val="-2"/>
              </w:rPr>
            </w:pPr>
            <w:r>
              <w:rPr>
                <w:color w:val="444444"/>
                <w:spacing w:val="-2"/>
              </w:rPr>
              <w:t>Elementos</w:t>
            </w:r>
          </w:p>
        </w:tc>
        <w:tc>
          <w:tcPr>
            <w:tcW w:w="1580" w:type="dxa"/>
            <w:tcBorders>
              <w:top w:val="single" w:sz="8" w:space="0" w:color="000000"/>
              <w:left w:val="single" w:sz="8" w:space="0" w:color="000000"/>
              <w:bottom w:val="single" w:sz="8" w:space="0" w:color="000000"/>
              <w:right w:val="single" w:sz="8" w:space="0" w:color="000000"/>
            </w:tcBorders>
            <w:shd w:val="clear" w:color="auto" w:fill="CCCCCC"/>
          </w:tcPr>
          <w:p w14:paraId="22C888C7" w14:textId="77777777" w:rsidR="00B979EE" w:rsidRDefault="00B979EE" w:rsidP="00427B10">
            <w:pPr>
              <w:pStyle w:val="TableParagraph"/>
              <w:kinsoku w:val="0"/>
              <w:overflowPunct w:val="0"/>
              <w:spacing w:before="37" w:line="242" w:lineRule="auto"/>
              <w:rPr>
                <w:color w:val="444444"/>
                <w:spacing w:val="-2"/>
              </w:rPr>
            </w:pPr>
            <w:r>
              <w:rPr>
                <w:color w:val="444444"/>
              </w:rPr>
              <w:t>Muestreo</w:t>
            </w:r>
            <w:r>
              <w:rPr>
                <w:color w:val="444444"/>
                <w:spacing w:val="-6"/>
              </w:rPr>
              <w:t xml:space="preserve"> </w:t>
            </w:r>
            <w:r>
              <w:rPr>
                <w:color w:val="444444"/>
              </w:rPr>
              <w:t xml:space="preserve">no </w:t>
            </w:r>
            <w:r>
              <w:rPr>
                <w:color w:val="444444"/>
                <w:spacing w:val="-2"/>
              </w:rPr>
              <w:t>estadístico</w:t>
            </w:r>
          </w:p>
        </w:tc>
      </w:tr>
      <w:tr w:rsidR="00B979EE" w14:paraId="30181D9A" w14:textId="77777777" w:rsidTr="00427B10">
        <w:tblPrEx>
          <w:tblCellMar>
            <w:top w:w="0" w:type="dxa"/>
            <w:left w:w="0" w:type="dxa"/>
            <w:bottom w:w="0" w:type="dxa"/>
            <w:right w:w="0" w:type="dxa"/>
          </w:tblCellMar>
        </w:tblPrEx>
        <w:trPr>
          <w:trHeight w:val="267"/>
        </w:trPr>
        <w:tc>
          <w:tcPr>
            <w:tcW w:w="580" w:type="dxa"/>
            <w:tcBorders>
              <w:top w:val="single" w:sz="8" w:space="0" w:color="000000"/>
              <w:left w:val="single" w:sz="8" w:space="0" w:color="000000"/>
              <w:bottom w:val="single" w:sz="8" w:space="0" w:color="000000"/>
              <w:right w:val="single" w:sz="8" w:space="0" w:color="000000"/>
            </w:tcBorders>
          </w:tcPr>
          <w:p w14:paraId="21F279AA" w14:textId="77777777" w:rsidR="00B979EE" w:rsidRDefault="00B979EE" w:rsidP="00427B10">
            <w:pPr>
              <w:pStyle w:val="TableParagraph"/>
              <w:kinsoku w:val="0"/>
              <w:overflowPunct w:val="0"/>
              <w:rPr>
                <w:color w:val="444444"/>
                <w:spacing w:val="-10"/>
                <w:w w:val="105"/>
                <w:sz w:val="16"/>
                <w:szCs w:val="16"/>
              </w:rPr>
            </w:pPr>
            <w:r>
              <w:rPr>
                <w:color w:val="444444"/>
                <w:spacing w:val="-10"/>
                <w:w w:val="105"/>
                <w:sz w:val="16"/>
                <w:szCs w:val="16"/>
              </w:rPr>
              <w:t>1</w:t>
            </w:r>
          </w:p>
        </w:tc>
        <w:tc>
          <w:tcPr>
            <w:tcW w:w="3180" w:type="dxa"/>
            <w:tcBorders>
              <w:top w:val="single" w:sz="8" w:space="0" w:color="000000"/>
              <w:left w:val="single" w:sz="8" w:space="0" w:color="000000"/>
              <w:bottom w:val="single" w:sz="8" w:space="0" w:color="000000"/>
              <w:right w:val="single" w:sz="8" w:space="0" w:color="000000"/>
            </w:tcBorders>
          </w:tcPr>
          <w:p w14:paraId="6E323B69" w14:textId="77777777" w:rsidR="00B979EE" w:rsidRDefault="00B979EE" w:rsidP="00427B10">
            <w:pPr>
              <w:pStyle w:val="TableParagraph"/>
              <w:kinsoku w:val="0"/>
              <w:overflowPunct w:val="0"/>
              <w:rPr>
                <w:color w:val="444444"/>
                <w:spacing w:val="-2"/>
                <w:sz w:val="16"/>
                <w:szCs w:val="16"/>
              </w:rPr>
            </w:pPr>
            <w:r>
              <w:rPr>
                <w:color w:val="444444"/>
                <w:sz w:val="16"/>
                <w:szCs w:val="16"/>
              </w:rPr>
              <w:t>Área</w:t>
            </w:r>
            <w:r>
              <w:rPr>
                <w:color w:val="444444"/>
                <w:spacing w:val="-10"/>
                <w:sz w:val="16"/>
                <w:szCs w:val="16"/>
              </w:rPr>
              <w:t xml:space="preserve"> </w:t>
            </w:r>
            <w:r>
              <w:rPr>
                <w:color w:val="444444"/>
                <w:spacing w:val="-2"/>
                <w:sz w:val="16"/>
                <w:szCs w:val="16"/>
              </w:rPr>
              <w:t>general</w:t>
            </w:r>
          </w:p>
        </w:tc>
        <w:tc>
          <w:tcPr>
            <w:tcW w:w="1380" w:type="dxa"/>
            <w:tcBorders>
              <w:top w:val="single" w:sz="8" w:space="0" w:color="000000"/>
              <w:left w:val="single" w:sz="8" w:space="0" w:color="000000"/>
              <w:bottom w:val="single" w:sz="8" w:space="0" w:color="000000"/>
              <w:right w:val="single" w:sz="8" w:space="0" w:color="000000"/>
            </w:tcBorders>
          </w:tcPr>
          <w:p w14:paraId="181E1505" w14:textId="77777777" w:rsidR="00B979EE" w:rsidRDefault="00B979EE" w:rsidP="00427B10">
            <w:pPr>
              <w:pStyle w:val="TableParagraph"/>
              <w:kinsoku w:val="0"/>
              <w:overflowPunct w:val="0"/>
              <w:ind w:left="20" w:right="1"/>
              <w:jc w:val="center"/>
              <w:rPr>
                <w:color w:val="444444"/>
                <w:spacing w:val="-10"/>
                <w:w w:val="105"/>
                <w:sz w:val="16"/>
                <w:szCs w:val="16"/>
              </w:rPr>
            </w:pPr>
            <w:r>
              <w:rPr>
                <w:color w:val="444444"/>
                <w:spacing w:val="-10"/>
                <w:w w:val="105"/>
                <w:sz w:val="16"/>
                <w:szCs w:val="16"/>
              </w:rPr>
              <w:t>0</w:t>
            </w:r>
          </w:p>
        </w:tc>
        <w:tc>
          <w:tcPr>
            <w:tcW w:w="1980" w:type="dxa"/>
            <w:tcBorders>
              <w:top w:val="single" w:sz="8" w:space="0" w:color="000000"/>
              <w:left w:val="single" w:sz="8" w:space="0" w:color="000000"/>
              <w:bottom w:val="single" w:sz="8" w:space="0" w:color="000000"/>
              <w:right w:val="single" w:sz="8" w:space="0" w:color="000000"/>
            </w:tcBorders>
          </w:tcPr>
          <w:p w14:paraId="55192D9E" w14:textId="77777777" w:rsidR="00B979EE" w:rsidRDefault="00B979EE" w:rsidP="00427B10">
            <w:pPr>
              <w:pStyle w:val="TableParagraph"/>
              <w:kinsoku w:val="0"/>
              <w:overflowPunct w:val="0"/>
              <w:ind w:left="20"/>
              <w:jc w:val="center"/>
              <w:rPr>
                <w:color w:val="444444"/>
                <w:spacing w:val="-5"/>
                <w:w w:val="105"/>
                <w:sz w:val="16"/>
                <w:szCs w:val="16"/>
              </w:rPr>
            </w:pPr>
            <w:r>
              <w:rPr>
                <w:color w:val="444444"/>
                <w:spacing w:val="-5"/>
                <w:w w:val="105"/>
                <w:sz w:val="16"/>
                <w:szCs w:val="16"/>
              </w:rPr>
              <w:t>NO</w:t>
            </w:r>
          </w:p>
        </w:tc>
        <w:tc>
          <w:tcPr>
            <w:tcW w:w="1580" w:type="dxa"/>
            <w:tcBorders>
              <w:top w:val="single" w:sz="8" w:space="0" w:color="000000"/>
              <w:left w:val="single" w:sz="8" w:space="0" w:color="000000"/>
              <w:bottom w:val="single" w:sz="8" w:space="0" w:color="000000"/>
              <w:right w:val="single" w:sz="8" w:space="0" w:color="000000"/>
            </w:tcBorders>
          </w:tcPr>
          <w:p w14:paraId="41F7E735" w14:textId="77777777" w:rsidR="00B979EE" w:rsidRDefault="00B979EE" w:rsidP="00427B10">
            <w:pPr>
              <w:pStyle w:val="TableParagraph"/>
              <w:kinsoku w:val="0"/>
              <w:overflowPunct w:val="0"/>
              <w:spacing w:before="0"/>
              <w:ind w:left="0"/>
              <w:rPr>
                <w:rFonts w:ascii="Times New Roman" w:hAnsi="Times New Roman" w:cs="Times New Roman"/>
                <w:sz w:val="18"/>
                <w:szCs w:val="18"/>
              </w:rPr>
            </w:pPr>
          </w:p>
        </w:tc>
        <w:tc>
          <w:tcPr>
            <w:tcW w:w="1580" w:type="dxa"/>
            <w:tcBorders>
              <w:top w:val="single" w:sz="8" w:space="0" w:color="000000"/>
              <w:left w:val="single" w:sz="8" w:space="0" w:color="000000"/>
              <w:bottom w:val="single" w:sz="8" w:space="0" w:color="000000"/>
              <w:right w:val="single" w:sz="8" w:space="0" w:color="000000"/>
            </w:tcBorders>
          </w:tcPr>
          <w:p w14:paraId="5E6DA9CE" w14:textId="77777777" w:rsidR="00B979EE" w:rsidRDefault="00B979EE" w:rsidP="00427B10">
            <w:pPr>
              <w:pStyle w:val="TableParagraph"/>
              <w:kinsoku w:val="0"/>
              <w:overflowPunct w:val="0"/>
              <w:ind w:left="19"/>
              <w:jc w:val="center"/>
              <w:rPr>
                <w:color w:val="444444"/>
                <w:spacing w:val="-10"/>
                <w:w w:val="105"/>
                <w:sz w:val="16"/>
                <w:szCs w:val="16"/>
              </w:rPr>
            </w:pPr>
            <w:r>
              <w:rPr>
                <w:color w:val="444444"/>
                <w:spacing w:val="-10"/>
                <w:w w:val="105"/>
                <w:sz w:val="16"/>
                <w:szCs w:val="16"/>
              </w:rPr>
              <w:t>0</w:t>
            </w:r>
          </w:p>
        </w:tc>
      </w:tr>
      <w:tr w:rsidR="00B979EE" w14:paraId="00CFA2E2" w14:textId="77777777" w:rsidTr="00427B10">
        <w:tblPrEx>
          <w:tblCellMar>
            <w:top w:w="0" w:type="dxa"/>
            <w:left w:w="0" w:type="dxa"/>
            <w:bottom w:w="0" w:type="dxa"/>
            <w:right w:w="0" w:type="dxa"/>
          </w:tblCellMar>
        </w:tblPrEx>
        <w:trPr>
          <w:trHeight w:val="455"/>
        </w:trPr>
        <w:tc>
          <w:tcPr>
            <w:tcW w:w="580" w:type="dxa"/>
            <w:tcBorders>
              <w:top w:val="single" w:sz="8" w:space="0" w:color="000000"/>
              <w:left w:val="single" w:sz="8" w:space="0" w:color="000000"/>
              <w:bottom w:val="single" w:sz="8" w:space="0" w:color="000000"/>
              <w:right w:val="single" w:sz="8" w:space="0" w:color="000000"/>
            </w:tcBorders>
          </w:tcPr>
          <w:p w14:paraId="283467A7" w14:textId="77777777" w:rsidR="00B979EE" w:rsidRDefault="00B979EE" w:rsidP="00427B10">
            <w:pPr>
              <w:pStyle w:val="TableParagraph"/>
              <w:kinsoku w:val="0"/>
              <w:overflowPunct w:val="0"/>
              <w:rPr>
                <w:color w:val="444444"/>
                <w:spacing w:val="-10"/>
                <w:w w:val="105"/>
                <w:sz w:val="16"/>
                <w:szCs w:val="16"/>
              </w:rPr>
            </w:pPr>
            <w:r>
              <w:rPr>
                <w:color w:val="444444"/>
                <w:spacing w:val="-10"/>
                <w:w w:val="105"/>
                <w:sz w:val="16"/>
                <w:szCs w:val="16"/>
              </w:rPr>
              <w:t>2</w:t>
            </w:r>
          </w:p>
        </w:tc>
        <w:tc>
          <w:tcPr>
            <w:tcW w:w="3180" w:type="dxa"/>
            <w:tcBorders>
              <w:top w:val="single" w:sz="8" w:space="0" w:color="000000"/>
              <w:left w:val="single" w:sz="8" w:space="0" w:color="000000"/>
              <w:bottom w:val="single" w:sz="8" w:space="0" w:color="000000"/>
              <w:right w:val="single" w:sz="8" w:space="0" w:color="000000"/>
            </w:tcBorders>
          </w:tcPr>
          <w:p w14:paraId="7D7928D0" w14:textId="77777777" w:rsidR="00B979EE" w:rsidRDefault="00B979EE" w:rsidP="00427B10">
            <w:pPr>
              <w:pStyle w:val="TableParagraph"/>
              <w:kinsoku w:val="0"/>
              <w:overflowPunct w:val="0"/>
              <w:ind w:right="25"/>
              <w:rPr>
                <w:color w:val="444444"/>
                <w:sz w:val="16"/>
                <w:szCs w:val="16"/>
              </w:rPr>
            </w:pPr>
            <w:r>
              <w:rPr>
                <w:color w:val="444444"/>
                <w:spacing w:val="-2"/>
                <w:sz w:val="16"/>
                <w:szCs w:val="16"/>
              </w:rPr>
              <w:t>Verificación</w:t>
            </w:r>
            <w:r>
              <w:rPr>
                <w:color w:val="444444"/>
                <w:spacing w:val="-6"/>
                <w:sz w:val="16"/>
                <w:szCs w:val="16"/>
              </w:rPr>
              <w:t xml:space="preserve"> </w:t>
            </w:r>
            <w:r>
              <w:rPr>
                <w:color w:val="444444"/>
                <w:spacing w:val="-2"/>
                <w:sz w:val="16"/>
                <w:szCs w:val="16"/>
              </w:rPr>
              <w:t>del</w:t>
            </w:r>
            <w:r>
              <w:rPr>
                <w:color w:val="444444"/>
                <w:spacing w:val="-6"/>
                <w:sz w:val="16"/>
                <w:szCs w:val="16"/>
              </w:rPr>
              <w:t xml:space="preserve"> </w:t>
            </w:r>
            <w:r>
              <w:rPr>
                <w:color w:val="444444"/>
                <w:spacing w:val="-2"/>
                <w:sz w:val="16"/>
                <w:szCs w:val="16"/>
              </w:rPr>
              <w:t>correcto</w:t>
            </w:r>
            <w:r>
              <w:rPr>
                <w:color w:val="444444"/>
                <w:spacing w:val="-6"/>
                <w:sz w:val="16"/>
                <w:szCs w:val="16"/>
              </w:rPr>
              <w:t xml:space="preserve"> </w:t>
            </w:r>
            <w:r>
              <w:rPr>
                <w:color w:val="444444"/>
                <w:spacing w:val="-2"/>
                <w:sz w:val="16"/>
                <w:szCs w:val="16"/>
              </w:rPr>
              <w:t>y</w:t>
            </w:r>
            <w:r>
              <w:rPr>
                <w:color w:val="444444"/>
                <w:spacing w:val="-6"/>
                <w:sz w:val="16"/>
                <w:szCs w:val="16"/>
              </w:rPr>
              <w:t xml:space="preserve"> </w:t>
            </w:r>
            <w:r>
              <w:rPr>
                <w:color w:val="444444"/>
                <w:spacing w:val="-2"/>
                <w:sz w:val="16"/>
                <w:szCs w:val="16"/>
              </w:rPr>
              <w:t>oportuno</w:t>
            </w:r>
            <w:r>
              <w:rPr>
                <w:color w:val="444444"/>
                <w:spacing w:val="-6"/>
                <w:sz w:val="16"/>
                <w:szCs w:val="16"/>
              </w:rPr>
              <w:t xml:space="preserve"> </w:t>
            </w:r>
            <w:r>
              <w:rPr>
                <w:color w:val="444444"/>
                <w:spacing w:val="-2"/>
                <w:sz w:val="16"/>
                <w:szCs w:val="16"/>
              </w:rPr>
              <w:t xml:space="preserve">pago </w:t>
            </w:r>
            <w:r>
              <w:rPr>
                <w:color w:val="444444"/>
                <w:sz w:val="16"/>
                <w:szCs w:val="16"/>
              </w:rPr>
              <w:t>de Becas y Bolsas de Estudio</w:t>
            </w:r>
          </w:p>
        </w:tc>
        <w:tc>
          <w:tcPr>
            <w:tcW w:w="1380" w:type="dxa"/>
            <w:tcBorders>
              <w:top w:val="single" w:sz="8" w:space="0" w:color="000000"/>
              <w:left w:val="single" w:sz="8" w:space="0" w:color="000000"/>
              <w:bottom w:val="single" w:sz="8" w:space="0" w:color="000000"/>
              <w:right w:val="single" w:sz="8" w:space="0" w:color="000000"/>
            </w:tcBorders>
          </w:tcPr>
          <w:p w14:paraId="2C1FA7C7" w14:textId="77777777" w:rsidR="00B979EE" w:rsidRDefault="00B979EE" w:rsidP="00427B10">
            <w:pPr>
              <w:pStyle w:val="TableParagraph"/>
              <w:kinsoku w:val="0"/>
              <w:overflowPunct w:val="0"/>
              <w:ind w:left="20"/>
              <w:jc w:val="center"/>
              <w:rPr>
                <w:color w:val="444444"/>
                <w:spacing w:val="-4"/>
                <w:w w:val="105"/>
                <w:sz w:val="16"/>
                <w:szCs w:val="16"/>
              </w:rPr>
            </w:pPr>
            <w:r>
              <w:rPr>
                <w:color w:val="444444"/>
                <w:spacing w:val="-4"/>
                <w:w w:val="105"/>
                <w:sz w:val="16"/>
                <w:szCs w:val="16"/>
              </w:rPr>
              <w:t>1220</w:t>
            </w:r>
          </w:p>
        </w:tc>
        <w:tc>
          <w:tcPr>
            <w:tcW w:w="1980" w:type="dxa"/>
            <w:tcBorders>
              <w:top w:val="single" w:sz="8" w:space="0" w:color="000000"/>
              <w:left w:val="single" w:sz="8" w:space="0" w:color="000000"/>
              <w:bottom w:val="single" w:sz="8" w:space="0" w:color="000000"/>
              <w:right w:val="single" w:sz="8" w:space="0" w:color="000000"/>
            </w:tcBorders>
          </w:tcPr>
          <w:p w14:paraId="55744CA4" w14:textId="77777777" w:rsidR="00B979EE" w:rsidRDefault="00B979EE" w:rsidP="00427B10">
            <w:pPr>
              <w:pStyle w:val="TableParagraph"/>
              <w:kinsoku w:val="0"/>
              <w:overflowPunct w:val="0"/>
              <w:ind w:left="20"/>
              <w:jc w:val="center"/>
              <w:rPr>
                <w:color w:val="444444"/>
                <w:spacing w:val="-5"/>
                <w:w w:val="105"/>
                <w:sz w:val="16"/>
                <w:szCs w:val="16"/>
              </w:rPr>
            </w:pPr>
            <w:r>
              <w:rPr>
                <w:color w:val="444444"/>
                <w:spacing w:val="-5"/>
                <w:w w:val="105"/>
                <w:sz w:val="16"/>
                <w:szCs w:val="16"/>
              </w:rPr>
              <w:t>NO</w:t>
            </w:r>
          </w:p>
        </w:tc>
        <w:tc>
          <w:tcPr>
            <w:tcW w:w="1580" w:type="dxa"/>
            <w:tcBorders>
              <w:top w:val="single" w:sz="8" w:space="0" w:color="000000"/>
              <w:left w:val="single" w:sz="8" w:space="0" w:color="000000"/>
              <w:bottom w:val="single" w:sz="8" w:space="0" w:color="000000"/>
              <w:right w:val="single" w:sz="8" w:space="0" w:color="000000"/>
            </w:tcBorders>
          </w:tcPr>
          <w:p w14:paraId="69AD1720" w14:textId="77777777" w:rsidR="00B979EE" w:rsidRDefault="00B979EE" w:rsidP="00427B10">
            <w:pPr>
              <w:pStyle w:val="TableParagraph"/>
              <w:kinsoku w:val="0"/>
              <w:overflowPunct w:val="0"/>
              <w:spacing w:before="0"/>
              <w:ind w:left="0"/>
              <w:rPr>
                <w:rFonts w:ascii="Times New Roman" w:hAnsi="Times New Roman" w:cs="Times New Roman"/>
                <w:sz w:val="22"/>
                <w:szCs w:val="22"/>
              </w:rPr>
            </w:pPr>
          </w:p>
        </w:tc>
        <w:tc>
          <w:tcPr>
            <w:tcW w:w="1580" w:type="dxa"/>
            <w:tcBorders>
              <w:top w:val="single" w:sz="8" w:space="0" w:color="000000"/>
              <w:left w:val="single" w:sz="8" w:space="0" w:color="000000"/>
              <w:bottom w:val="single" w:sz="8" w:space="0" w:color="000000"/>
              <w:right w:val="single" w:sz="8" w:space="0" w:color="000000"/>
            </w:tcBorders>
          </w:tcPr>
          <w:p w14:paraId="305D27E1" w14:textId="77777777" w:rsidR="00B979EE" w:rsidRDefault="00B979EE" w:rsidP="00427B10">
            <w:pPr>
              <w:pStyle w:val="TableParagraph"/>
              <w:kinsoku w:val="0"/>
              <w:overflowPunct w:val="0"/>
              <w:ind w:left="19"/>
              <w:jc w:val="center"/>
              <w:rPr>
                <w:color w:val="444444"/>
                <w:spacing w:val="-5"/>
                <w:w w:val="105"/>
                <w:sz w:val="16"/>
                <w:szCs w:val="16"/>
              </w:rPr>
            </w:pPr>
            <w:r>
              <w:rPr>
                <w:color w:val="444444"/>
                <w:spacing w:val="-5"/>
                <w:w w:val="105"/>
                <w:sz w:val="16"/>
                <w:szCs w:val="16"/>
              </w:rPr>
              <w:t>100</w:t>
            </w:r>
          </w:p>
        </w:tc>
      </w:tr>
    </w:tbl>
    <w:p w14:paraId="38A857CC" w14:textId="77777777" w:rsidR="00B979EE" w:rsidRDefault="00B979EE" w:rsidP="00B979EE">
      <w:pPr>
        <w:pStyle w:val="Textoindependiente"/>
        <w:kinsoku w:val="0"/>
        <w:overflowPunct w:val="0"/>
      </w:pPr>
    </w:p>
    <w:p w14:paraId="2D3D0095" w14:textId="77777777" w:rsidR="00B979EE" w:rsidRDefault="00B979EE" w:rsidP="00B979EE">
      <w:pPr>
        <w:pStyle w:val="Textoindependiente"/>
        <w:kinsoku w:val="0"/>
        <w:overflowPunct w:val="0"/>
        <w:spacing w:before="3"/>
      </w:pPr>
    </w:p>
    <w:p w14:paraId="184C2069" w14:textId="77777777" w:rsidR="00B979EE" w:rsidRDefault="00B979EE" w:rsidP="00B979EE">
      <w:pPr>
        <w:pStyle w:val="Prrafodelista"/>
        <w:numPr>
          <w:ilvl w:val="1"/>
          <w:numId w:val="4"/>
        </w:numPr>
        <w:tabs>
          <w:tab w:val="left" w:pos="892"/>
        </w:tabs>
        <w:kinsoku w:val="0"/>
        <w:overflowPunct w:val="0"/>
        <w:ind w:hanging="392"/>
        <w:rPr>
          <w:spacing w:val="-2"/>
        </w:rPr>
      </w:pPr>
      <w:bookmarkStart w:id="7" w:name="_bookmark7"/>
      <w:bookmarkEnd w:id="7"/>
      <w:r>
        <w:rPr>
          <w:spacing w:val="2"/>
        </w:rPr>
        <w:t>LIMITACIONES</w:t>
      </w:r>
      <w:r>
        <w:rPr>
          <w:spacing w:val="36"/>
        </w:rPr>
        <w:t xml:space="preserve"> </w:t>
      </w:r>
      <w:r>
        <w:rPr>
          <w:spacing w:val="2"/>
        </w:rPr>
        <w:t>AL</w:t>
      </w:r>
      <w:r>
        <w:rPr>
          <w:spacing w:val="36"/>
        </w:rPr>
        <w:t xml:space="preserve"> </w:t>
      </w:r>
      <w:r>
        <w:rPr>
          <w:spacing w:val="-2"/>
        </w:rPr>
        <w:t>ALCANCE</w:t>
      </w:r>
    </w:p>
    <w:p w14:paraId="3B840C2D" w14:textId="77777777" w:rsidR="00B979EE" w:rsidRDefault="00B979EE" w:rsidP="00B979EE">
      <w:pPr>
        <w:pStyle w:val="Textoindependiente"/>
        <w:kinsoku w:val="0"/>
        <w:overflowPunct w:val="0"/>
        <w:spacing w:before="3"/>
        <w:ind w:left="840"/>
        <w:rPr>
          <w:spacing w:val="-2"/>
        </w:rPr>
      </w:pPr>
      <w:r>
        <w:t>No</w:t>
      </w:r>
      <w:r>
        <w:rPr>
          <w:spacing w:val="-17"/>
        </w:rPr>
        <w:t xml:space="preserve"> </w:t>
      </w:r>
      <w:r>
        <w:t>hubo</w:t>
      </w:r>
      <w:r>
        <w:rPr>
          <w:spacing w:val="-16"/>
        </w:rPr>
        <w:t xml:space="preserve"> </w:t>
      </w:r>
      <w:r>
        <w:t>limitación</w:t>
      </w:r>
      <w:r>
        <w:rPr>
          <w:spacing w:val="-16"/>
        </w:rPr>
        <w:t xml:space="preserve"> </w:t>
      </w:r>
      <w:r>
        <w:t>en</w:t>
      </w:r>
      <w:r>
        <w:rPr>
          <w:spacing w:val="-16"/>
        </w:rPr>
        <w:t xml:space="preserve"> </w:t>
      </w:r>
      <w:r>
        <w:t>el</w:t>
      </w:r>
      <w:r>
        <w:rPr>
          <w:spacing w:val="-16"/>
        </w:rPr>
        <w:t xml:space="preserve"> </w:t>
      </w:r>
      <w:r>
        <w:rPr>
          <w:spacing w:val="-2"/>
        </w:rPr>
        <w:t>alcance.</w:t>
      </w:r>
    </w:p>
    <w:p w14:paraId="53D3DE62" w14:textId="77777777" w:rsidR="00B979EE" w:rsidRDefault="00B979EE" w:rsidP="00B979EE">
      <w:pPr>
        <w:pStyle w:val="Textoindependiente"/>
        <w:kinsoku w:val="0"/>
        <w:overflowPunct w:val="0"/>
        <w:spacing w:before="3"/>
        <w:ind w:left="840"/>
        <w:rPr>
          <w:spacing w:val="-2"/>
        </w:rPr>
        <w:sectPr w:rsidR="00B979EE">
          <w:pgSz w:w="12240" w:h="15840"/>
          <w:pgMar w:top="1820" w:right="820" w:bottom="1000" w:left="900" w:header="0" w:footer="800" w:gutter="0"/>
          <w:cols w:space="720"/>
          <w:noEndnote/>
        </w:sectPr>
      </w:pPr>
    </w:p>
    <w:p w14:paraId="02072CBF" w14:textId="77777777" w:rsidR="00B979EE" w:rsidRDefault="00B979EE" w:rsidP="00B979EE">
      <w:pPr>
        <w:pStyle w:val="Prrafodelista"/>
        <w:numPr>
          <w:ilvl w:val="0"/>
          <w:numId w:val="4"/>
        </w:numPr>
        <w:tabs>
          <w:tab w:val="left" w:pos="357"/>
        </w:tabs>
        <w:kinsoku w:val="0"/>
        <w:overflowPunct w:val="0"/>
        <w:spacing w:before="97"/>
        <w:ind w:hanging="257"/>
        <w:rPr>
          <w:spacing w:val="-2"/>
          <w:w w:val="110"/>
        </w:rPr>
      </w:pPr>
      <w:bookmarkStart w:id="8" w:name="_bookmark8"/>
      <w:bookmarkEnd w:id="8"/>
      <w:r>
        <w:rPr>
          <w:spacing w:val="-2"/>
          <w:w w:val="110"/>
        </w:rPr>
        <w:lastRenderedPageBreak/>
        <w:t>ESTRATEGIAS</w:t>
      </w:r>
    </w:p>
    <w:p w14:paraId="684C5860" w14:textId="77777777" w:rsidR="00B979EE" w:rsidRDefault="00B979EE" w:rsidP="00B979EE">
      <w:pPr>
        <w:pStyle w:val="Textoindependiente"/>
        <w:kinsoku w:val="0"/>
        <w:overflowPunct w:val="0"/>
        <w:spacing w:before="3" w:line="242" w:lineRule="auto"/>
        <w:ind w:left="840" w:right="179"/>
        <w:jc w:val="both"/>
      </w:pPr>
      <w:r>
        <w:t>Mediante cuestionario de control interno se evaluó los componentes: ambientes de control,</w:t>
      </w:r>
      <w:r>
        <w:rPr>
          <w:spacing w:val="-19"/>
        </w:rPr>
        <w:t xml:space="preserve"> </w:t>
      </w:r>
      <w:r>
        <w:t>administración</w:t>
      </w:r>
      <w:r>
        <w:rPr>
          <w:spacing w:val="-18"/>
        </w:rPr>
        <w:t xml:space="preserve"> </w:t>
      </w:r>
      <w:r>
        <w:t>de</w:t>
      </w:r>
      <w:r>
        <w:rPr>
          <w:spacing w:val="-18"/>
        </w:rPr>
        <w:t xml:space="preserve"> </w:t>
      </w:r>
      <w:r>
        <w:t>riesgos,</w:t>
      </w:r>
      <w:r>
        <w:rPr>
          <w:spacing w:val="-18"/>
        </w:rPr>
        <w:t xml:space="preserve"> </w:t>
      </w:r>
      <w:r>
        <w:t>actividades</w:t>
      </w:r>
      <w:r>
        <w:rPr>
          <w:spacing w:val="-18"/>
        </w:rPr>
        <w:t xml:space="preserve"> </w:t>
      </w:r>
      <w:r>
        <w:t>de</w:t>
      </w:r>
      <w:r>
        <w:rPr>
          <w:spacing w:val="-18"/>
        </w:rPr>
        <w:t xml:space="preserve"> </w:t>
      </w:r>
      <w:r>
        <w:t>control,</w:t>
      </w:r>
      <w:r>
        <w:rPr>
          <w:spacing w:val="-18"/>
        </w:rPr>
        <w:t xml:space="preserve"> </w:t>
      </w:r>
      <w:r>
        <w:t>información</w:t>
      </w:r>
      <w:r>
        <w:rPr>
          <w:spacing w:val="-18"/>
        </w:rPr>
        <w:t xml:space="preserve"> </w:t>
      </w:r>
      <w:r>
        <w:t>y</w:t>
      </w:r>
      <w:r>
        <w:rPr>
          <w:spacing w:val="-18"/>
        </w:rPr>
        <w:t xml:space="preserve"> </w:t>
      </w:r>
      <w:r>
        <w:t>comunicación,</w:t>
      </w:r>
      <w:r>
        <w:rPr>
          <w:spacing w:val="-18"/>
        </w:rPr>
        <w:t xml:space="preserve"> </w:t>
      </w:r>
      <w:r>
        <w:t>y supervisión, los resultados se determinaron en el área evaluada de la Dirección Departamental de Educación Guatemala Oriente.</w:t>
      </w:r>
      <w:r>
        <w:rPr>
          <w:spacing w:val="40"/>
        </w:rPr>
        <w:t xml:space="preserve"> </w:t>
      </w:r>
      <w:r>
        <w:t>Así mismo; en la documentación presentada</w:t>
      </w:r>
      <w:r>
        <w:rPr>
          <w:spacing w:val="-14"/>
        </w:rPr>
        <w:t xml:space="preserve"> </w:t>
      </w:r>
      <w:r>
        <w:t>por</w:t>
      </w:r>
      <w:r>
        <w:rPr>
          <w:spacing w:val="-14"/>
        </w:rPr>
        <w:t xml:space="preserve"> </w:t>
      </w:r>
      <w:r>
        <w:t>la</w:t>
      </w:r>
      <w:r>
        <w:rPr>
          <w:spacing w:val="-14"/>
        </w:rPr>
        <w:t xml:space="preserve"> </w:t>
      </w:r>
      <w:r>
        <w:t>Dirección</w:t>
      </w:r>
      <w:r>
        <w:rPr>
          <w:spacing w:val="-14"/>
        </w:rPr>
        <w:t xml:space="preserve"> </w:t>
      </w:r>
      <w:r>
        <w:t>Departamental</w:t>
      </w:r>
      <w:r>
        <w:rPr>
          <w:spacing w:val="-14"/>
        </w:rPr>
        <w:t xml:space="preserve"> </w:t>
      </w:r>
      <w:r>
        <w:t>y</w:t>
      </w:r>
      <w:r>
        <w:rPr>
          <w:spacing w:val="-14"/>
        </w:rPr>
        <w:t xml:space="preserve"> </w:t>
      </w:r>
      <w:r>
        <w:t>visitas</w:t>
      </w:r>
      <w:r>
        <w:rPr>
          <w:spacing w:val="40"/>
        </w:rPr>
        <w:t xml:space="preserve"> </w:t>
      </w:r>
      <w:r>
        <w:t>realizadas</w:t>
      </w:r>
      <w:r>
        <w:rPr>
          <w:spacing w:val="-14"/>
        </w:rPr>
        <w:t xml:space="preserve"> </w:t>
      </w:r>
      <w:r>
        <w:t>a</w:t>
      </w:r>
      <w:r>
        <w:rPr>
          <w:spacing w:val="-14"/>
        </w:rPr>
        <w:t xml:space="preserve"> </w:t>
      </w:r>
      <w:r>
        <w:t>varios</w:t>
      </w:r>
      <w:r>
        <w:rPr>
          <w:spacing w:val="-14"/>
        </w:rPr>
        <w:t xml:space="preserve"> </w:t>
      </w:r>
      <w:r>
        <w:t>establecimientos educativos</w:t>
      </w:r>
      <w:r>
        <w:rPr>
          <w:spacing w:val="-4"/>
        </w:rPr>
        <w:t xml:space="preserve"> </w:t>
      </w:r>
      <w:r>
        <w:t>con</w:t>
      </w:r>
      <w:r>
        <w:rPr>
          <w:spacing w:val="-4"/>
        </w:rPr>
        <w:t xml:space="preserve"> </w:t>
      </w:r>
      <w:r>
        <w:t>el</w:t>
      </w:r>
      <w:r>
        <w:rPr>
          <w:spacing w:val="-4"/>
        </w:rPr>
        <w:t xml:space="preserve"> </w:t>
      </w:r>
      <w:r>
        <w:t>fin</w:t>
      </w:r>
      <w:r>
        <w:rPr>
          <w:spacing w:val="-4"/>
        </w:rPr>
        <w:t xml:space="preserve"> </w:t>
      </w:r>
      <w:r>
        <w:t>de</w:t>
      </w:r>
      <w:r>
        <w:rPr>
          <w:spacing w:val="-4"/>
        </w:rPr>
        <w:t xml:space="preserve"> </w:t>
      </w:r>
      <w:r>
        <w:t>constatar</w:t>
      </w:r>
      <w:r>
        <w:rPr>
          <w:spacing w:val="-4"/>
        </w:rPr>
        <w:t xml:space="preserve"> </w:t>
      </w:r>
      <w:r>
        <w:t>físicamente</w:t>
      </w:r>
      <w:r>
        <w:rPr>
          <w:spacing w:val="-4"/>
        </w:rPr>
        <w:t xml:space="preserve"> </w:t>
      </w:r>
      <w:r>
        <w:t>la</w:t>
      </w:r>
      <w:r>
        <w:rPr>
          <w:spacing w:val="-4"/>
        </w:rPr>
        <w:t xml:space="preserve"> </w:t>
      </w:r>
      <w:r>
        <w:t>existencia</w:t>
      </w:r>
      <w:r>
        <w:rPr>
          <w:spacing w:val="-4"/>
        </w:rPr>
        <w:t xml:space="preserve"> </w:t>
      </w:r>
      <w:r>
        <w:t>de</w:t>
      </w:r>
      <w:r>
        <w:rPr>
          <w:spacing w:val="-4"/>
        </w:rPr>
        <w:t xml:space="preserve"> </w:t>
      </w:r>
      <w:r>
        <w:t>los</w:t>
      </w:r>
      <w:r>
        <w:rPr>
          <w:spacing w:val="-4"/>
        </w:rPr>
        <w:t xml:space="preserve"> </w:t>
      </w:r>
      <w:r>
        <w:t>alumnos</w:t>
      </w:r>
      <w:r>
        <w:rPr>
          <w:spacing w:val="-4"/>
        </w:rPr>
        <w:t xml:space="preserve"> </w:t>
      </w:r>
      <w:r>
        <w:t>beneficiados con Becas para Estudiantes con Discapacidad y Bolsa de Estudio y la obtención de evidencia que el pago de las becas se haya efectuado de forma oportuna.</w:t>
      </w:r>
    </w:p>
    <w:p w14:paraId="53E75589" w14:textId="77777777" w:rsidR="00B979EE" w:rsidRDefault="00B979EE" w:rsidP="00B979EE">
      <w:pPr>
        <w:pStyle w:val="Textoindependiente"/>
        <w:kinsoku w:val="0"/>
        <w:overflowPunct w:val="0"/>
      </w:pPr>
    </w:p>
    <w:p w14:paraId="6CC94082" w14:textId="77777777" w:rsidR="00B979EE" w:rsidRDefault="00B979EE" w:rsidP="00B979EE">
      <w:pPr>
        <w:pStyle w:val="Textoindependiente"/>
        <w:kinsoku w:val="0"/>
        <w:overflowPunct w:val="0"/>
        <w:spacing w:before="3"/>
      </w:pPr>
    </w:p>
    <w:p w14:paraId="7FBCAFF6" w14:textId="77777777" w:rsidR="00B979EE" w:rsidRDefault="00B979EE" w:rsidP="00B979EE">
      <w:pPr>
        <w:pStyle w:val="Prrafodelista"/>
        <w:numPr>
          <w:ilvl w:val="0"/>
          <w:numId w:val="4"/>
        </w:numPr>
        <w:tabs>
          <w:tab w:val="left" w:pos="357"/>
        </w:tabs>
        <w:kinsoku w:val="0"/>
        <w:overflowPunct w:val="0"/>
        <w:ind w:hanging="257"/>
        <w:rPr>
          <w:spacing w:val="-2"/>
          <w:w w:val="105"/>
        </w:rPr>
      </w:pPr>
      <w:bookmarkStart w:id="9" w:name="_bookmark9"/>
      <w:bookmarkEnd w:id="9"/>
      <w:r>
        <w:rPr>
          <w:w w:val="105"/>
        </w:rPr>
        <w:t>RESULTADOS</w:t>
      </w:r>
      <w:r>
        <w:rPr>
          <w:spacing w:val="-17"/>
          <w:w w:val="105"/>
        </w:rPr>
        <w:t xml:space="preserve"> </w:t>
      </w:r>
      <w:r>
        <w:rPr>
          <w:w w:val="105"/>
        </w:rPr>
        <w:t>DE</w:t>
      </w:r>
      <w:r>
        <w:rPr>
          <w:spacing w:val="-16"/>
          <w:w w:val="105"/>
        </w:rPr>
        <w:t xml:space="preserve"> </w:t>
      </w:r>
      <w:r>
        <w:rPr>
          <w:w w:val="105"/>
        </w:rPr>
        <w:t>LA</w:t>
      </w:r>
      <w:r>
        <w:rPr>
          <w:spacing w:val="-17"/>
          <w:w w:val="105"/>
        </w:rPr>
        <w:t xml:space="preserve"> </w:t>
      </w:r>
      <w:r>
        <w:rPr>
          <w:spacing w:val="-2"/>
          <w:w w:val="105"/>
        </w:rPr>
        <w:t>AUDITORÍA</w:t>
      </w:r>
    </w:p>
    <w:p w14:paraId="04B77093" w14:textId="77777777" w:rsidR="00B979EE" w:rsidRDefault="00B979EE" w:rsidP="00B979EE">
      <w:pPr>
        <w:pStyle w:val="Textoindependiente"/>
        <w:kinsoku w:val="0"/>
        <w:overflowPunct w:val="0"/>
        <w:spacing w:before="3" w:line="242" w:lineRule="auto"/>
        <w:ind w:left="500" w:right="119"/>
        <w:jc w:val="both"/>
      </w:pPr>
      <w:r>
        <w:t>De acuerdo al trabajo de auditoría realizado y cumplir con los procesos administrativos correspondientes, se presentan los riesgos materializados siguientes:</w:t>
      </w:r>
    </w:p>
    <w:p w14:paraId="0C6662CA" w14:textId="77777777" w:rsidR="00B979EE" w:rsidRDefault="00B979EE" w:rsidP="00B979EE">
      <w:pPr>
        <w:pStyle w:val="Textoindependiente"/>
        <w:kinsoku w:val="0"/>
        <w:overflowPunct w:val="0"/>
        <w:spacing w:before="2"/>
      </w:pPr>
    </w:p>
    <w:p w14:paraId="4EE89960" w14:textId="77777777" w:rsidR="00B979EE" w:rsidRDefault="00B979EE" w:rsidP="00B979EE">
      <w:pPr>
        <w:pStyle w:val="Prrafodelista"/>
        <w:numPr>
          <w:ilvl w:val="1"/>
          <w:numId w:val="4"/>
        </w:numPr>
        <w:tabs>
          <w:tab w:val="left" w:pos="892"/>
        </w:tabs>
        <w:kinsoku w:val="0"/>
        <w:overflowPunct w:val="0"/>
        <w:ind w:hanging="392"/>
        <w:rPr>
          <w:spacing w:val="-2"/>
        </w:rPr>
      </w:pPr>
      <w:bookmarkStart w:id="10" w:name="_bookmark10"/>
      <w:bookmarkEnd w:id="10"/>
      <w:r>
        <w:rPr>
          <w:spacing w:val="4"/>
        </w:rPr>
        <w:t>DEFICIENCIAS</w:t>
      </w:r>
      <w:r>
        <w:rPr>
          <w:spacing w:val="33"/>
        </w:rPr>
        <w:t xml:space="preserve"> </w:t>
      </w:r>
      <w:r>
        <w:rPr>
          <w:spacing w:val="4"/>
        </w:rPr>
        <w:t>SIN</w:t>
      </w:r>
      <w:r>
        <w:rPr>
          <w:spacing w:val="34"/>
        </w:rPr>
        <w:t xml:space="preserve"> </w:t>
      </w:r>
      <w:r>
        <w:rPr>
          <w:spacing w:val="-2"/>
        </w:rPr>
        <w:t>ACCIÓN</w:t>
      </w:r>
    </w:p>
    <w:p w14:paraId="4C50E858" w14:textId="77777777" w:rsidR="00B979EE" w:rsidRDefault="00B979EE" w:rsidP="00B979EE">
      <w:pPr>
        <w:pStyle w:val="Textoindependiente"/>
        <w:kinsoku w:val="0"/>
        <w:overflowPunct w:val="0"/>
        <w:spacing w:before="5"/>
      </w:pPr>
    </w:p>
    <w:p w14:paraId="56EE4418" w14:textId="77777777" w:rsidR="00B979EE" w:rsidRDefault="00B979EE" w:rsidP="00B979EE">
      <w:pPr>
        <w:pStyle w:val="Prrafodelista"/>
        <w:numPr>
          <w:ilvl w:val="0"/>
          <w:numId w:val="3"/>
        </w:numPr>
        <w:tabs>
          <w:tab w:val="left" w:pos="821"/>
        </w:tabs>
        <w:kinsoku w:val="0"/>
        <w:overflowPunct w:val="0"/>
        <w:spacing w:line="484" w:lineRule="auto"/>
        <w:ind w:right="2074" w:firstLine="0"/>
      </w:pPr>
      <w:r>
        <w:t>Verificación</w:t>
      </w:r>
      <w:r>
        <w:rPr>
          <w:spacing w:val="-3"/>
        </w:rPr>
        <w:t xml:space="preserve"> </w:t>
      </w:r>
      <w:r>
        <w:t>del</w:t>
      </w:r>
      <w:r>
        <w:rPr>
          <w:spacing w:val="-3"/>
        </w:rPr>
        <w:t xml:space="preserve"> </w:t>
      </w:r>
      <w:r>
        <w:t>correcto</w:t>
      </w:r>
      <w:r>
        <w:rPr>
          <w:spacing w:val="-3"/>
        </w:rPr>
        <w:t xml:space="preserve"> </w:t>
      </w:r>
      <w:r>
        <w:t>y</w:t>
      </w:r>
      <w:r>
        <w:rPr>
          <w:spacing w:val="-3"/>
        </w:rPr>
        <w:t xml:space="preserve"> </w:t>
      </w:r>
      <w:r>
        <w:t>oportuno</w:t>
      </w:r>
      <w:r>
        <w:rPr>
          <w:spacing w:val="-3"/>
        </w:rPr>
        <w:t xml:space="preserve"> </w:t>
      </w:r>
      <w:r>
        <w:t>pago</w:t>
      </w:r>
      <w:r>
        <w:rPr>
          <w:spacing w:val="-3"/>
        </w:rPr>
        <w:t xml:space="preserve"> </w:t>
      </w:r>
      <w:r>
        <w:t>de</w:t>
      </w:r>
      <w:r>
        <w:rPr>
          <w:spacing w:val="-3"/>
        </w:rPr>
        <w:t xml:space="preserve"> </w:t>
      </w:r>
      <w:r>
        <w:t>Becas</w:t>
      </w:r>
      <w:r>
        <w:rPr>
          <w:spacing w:val="-3"/>
        </w:rPr>
        <w:t xml:space="preserve"> </w:t>
      </w:r>
      <w:r>
        <w:t>y</w:t>
      </w:r>
      <w:r>
        <w:rPr>
          <w:spacing w:val="-3"/>
        </w:rPr>
        <w:t xml:space="preserve"> </w:t>
      </w:r>
      <w:r>
        <w:t>Bolsas</w:t>
      </w:r>
      <w:r>
        <w:rPr>
          <w:spacing w:val="-3"/>
        </w:rPr>
        <w:t xml:space="preserve"> </w:t>
      </w:r>
      <w:r>
        <w:t>de</w:t>
      </w:r>
      <w:r>
        <w:rPr>
          <w:spacing w:val="-3"/>
        </w:rPr>
        <w:t xml:space="preserve"> </w:t>
      </w:r>
      <w:r>
        <w:t>Estudio Riesgo materializado</w:t>
      </w:r>
    </w:p>
    <w:p w14:paraId="0DB73B8B" w14:textId="77777777" w:rsidR="00B979EE" w:rsidRDefault="00B979EE" w:rsidP="00B979EE">
      <w:pPr>
        <w:pStyle w:val="Textoindependiente"/>
        <w:kinsoku w:val="0"/>
        <w:overflowPunct w:val="0"/>
        <w:spacing w:line="278" w:lineRule="exact"/>
        <w:ind w:left="500"/>
        <w:jc w:val="both"/>
        <w:rPr>
          <w:spacing w:val="-2"/>
        </w:rPr>
      </w:pPr>
      <w:r>
        <w:t>Falta</w:t>
      </w:r>
      <w:r>
        <w:rPr>
          <w:spacing w:val="-9"/>
        </w:rPr>
        <w:t xml:space="preserve"> </w:t>
      </w:r>
      <w:r>
        <w:t>de</w:t>
      </w:r>
      <w:r>
        <w:rPr>
          <w:spacing w:val="-8"/>
        </w:rPr>
        <w:t xml:space="preserve"> </w:t>
      </w:r>
      <w:r>
        <w:t>Sistema</w:t>
      </w:r>
      <w:r>
        <w:rPr>
          <w:spacing w:val="-8"/>
        </w:rPr>
        <w:t xml:space="preserve"> </w:t>
      </w:r>
      <w:r>
        <w:t>Informático</w:t>
      </w:r>
      <w:r>
        <w:rPr>
          <w:spacing w:val="-9"/>
        </w:rPr>
        <w:t xml:space="preserve"> </w:t>
      </w:r>
      <w:r>
        <w:t>del</w:t>
      </w:r>
      <w:r>
        <w:rPr>
          <w:spacing w:val="-8"/>
        </w:rPr>
        <w:t xml:space="preserve"> </w:t>
      </w:r>
      <w:r>
        <w:t>Programa</w:t>
      </w:r>
      <w:r>
        <w:rPr>
          <w:spacing w:val="-8"/>
        </w:rPr>
        <w:t xml:space="preserve"> </w:t>
      </w:r>
      <w:r>
        <w:t>Beca</w:t>
      </w:r>
      <w:r>
        <w:rPr>
          <w:spacing w:val="-8"/>
        </w:rPr>
        <w:t xml:space="preserve"> </w:t>
      </w:r>
      <w:r>
        <w:t>para</w:t>
      </w:r>
      <w:r>
        <w:rPr>
          <w:spacing w:val="-9"/>
        </w:rPr>
        <w:t xml:space="preserve"> </w:t>
      </w:r>
      <w:r>
        <w:t>Estudiantes</w:t>
      </w:r>
      <w:r>
        <w:rPr>
          <w:spacing w:val="-8"/>
        </w:rPr>
        <w:t xml:space="preserve"> </w:t>
      </w:r>
      <w:r>
        <w:t>con</w:t>
      </w:r>
      <w:r>
        <w:rPr>
          <w:spacing w:val="-8"/>
        </w:rPr>
        <w:t xml:space="preserve"> </w:t>
      </w:r>
      <w:r>
        <w:rPr>
          <w:spacing w:val="-2"/>
        </w:rPr>
        <w:t>Discapacidad.</w:t>
      </w:r>
    </w:p>
    <w:p w14:paraId="4973E969" w14:textId="77777777" w:rsidR="00B979EE" w:rsidRDefault="00B979EE" w:rsidP="00B979EE">
      <w:pPr>
        <w:pStyle w:val="Textoindependiente"/>
        <w:kinsoku w:val="0"/>
        <w:overflowPunct w:val="0"/>
        <w:spacing w:before="5"/>
      </w:pPr>
    </w:p>
    <w:p w14:paraId="7ECE3789" w14:textId="77777777" w:rsidR="00B979EE" w:rsidRDefault="00B979EE" w:rsidP="00B979EE">
      <w:pPr>
        <w:pStyle w:val="Textoindependiente"/>
        <w:kinsoku w:val="0"/>
        <w:overflowPunct w:val="0"/>
        <w:spacing w:line="242" w:lineRule="auto"/>
        <w:ind w:left="500" w:right="119"/>
        <w:jc w:val="both"/>
      </w:pPr>
      <w:r>
        <w:t>En</w:t>
      </w:r>
      <w:r>
        <w:rPr>
          <w:spacing w:val="-12"/>
        </w:rPr>
        <w:t xml:space="preserve"> </w:t>
      </w:r>
      <w:r>
        <w:t>la</w:t>
      </w:r>
      <w:r>
        <w:rPr>
          <w:spacing w:val="-12"/>
        </w:rPr>
        <w:t xml:space="preserve"> </w:t>
      </w:r>
      <w:r>
        <w:t>Dirección</w:t>
      </w:r>
      <w:r>
        <w:rPr>
          <w:spacing w:val="-12"/>
        </w:rPr>
        <w:t xml:space="preserve"> </w:t>
      </w:r>
      <w:r>
        <w:t>Departamental</w:t>
      </w:r>
      <w:r>
        <w:rPr>
          <w:spacing w:val="-12"/>
        </w:rPr>
        <w:t xml:space="preserve"> </w:t>
      </w:r>
      <w:r>
        <w:t>de</w:t>
      </w:r>
      <w:r>
        <w:rPr>
          <w:spacing w:val="-12"/>
        </w:rPr>
        <w:t xml:space="preserve"> </w:t>
      </w:r>
      <w:r>
        <w:t>Educación</w:t>
      </w:r>
      <w:r>
        <w:rPr>
          <w:spacing w:val="-12"/>
        </w:rPr>
        <w:t xml:space="preserve"> </w:t>
      </w:r>
      <w:r>
        <w:t>Guatemala</w:t>
      </w:r>
      <w:r>
        <w:rPr>
          <w:spacing w:val="-12"/>
        </w:rPr>
        <w:t xml:space="preserve"> </w:t>
      </w:r>
      <w:r>
        <w:t>Oriente,</w:t>
      </w:r>
      <w:r>
        <w:rPr>
          <w:spacing w:val="-12"/>
        </w:rPr>
        <w:t xml:space="preserve"> </w:t>
      </w:r>
      <w:r>
        <w:t>al</w:t>
      </w:r>
      <w:r>
        <w:rPr>
          <w:spacing w:val="-12"/>
        </w:rPr>
        <w:t xml:space="preserve"> </w:t>
      </w:r>
      <w:r>
        <w:t>revisar</w:t>
      </w:r>
      <w:r>
        <w:rPr>
          <w:spacing w:val="-12"/>
        </w:rPr>
        <w:t xml:space="preserve"> </w:t>
      </w:r>
      <w:r>
        <w:t>los</w:t>
      </w:r>
      <w:r>
        <w:rPr>
          <w:spacing w:val="-12"/>
        </w:rPr>
        <w:t xml:space="preserve"> </w:t>
      </w:r>
      <w:r>
        <w:t>expedientes</w:t>
      </w:r>
      <w:r>
        <w:rPr>
          <w:spacing w:val="-12"/>
        </w:rPr>
        <w:t xml:space="preserve"> </w:t>
      </w:r>
      <w:r>
        <w:t xml:space="preserve">y documentación de respaldo de la asignación, adjudicación y pago del Programa de Becas para Estudiantes con discapacidad, se observó que dichas actividades se realizan de forma manual a diferencia del programa Bolsa de Estudios que se encuentran sistematizadas. Incumplimiento con lo estipulado en Ley para la Simplificación de Requisitos y Trámites Administrativos Decreto 5-2021, Congreso de la República de Guatemala, Capítulo I, Disposiciones Generales artículos: </w:t>
      </w:r>
      <w:proofErr w:type="gramStart"/>
      <w:r>
        <w:t>1.Objeto</w:t>
      </w:r>
      <w:proofErr w:type="gramEnd"/>
      <w:r>
        <w:t>, Artículo 2. Ámbito de aplicación, Artículo 3. Principios</w:t>
      </w:r>
      <w:r>
        <w:rPr>
          <w:spacing w:val="-12"/>
        </w:rPr>
        <w:t xml:space="preserve"> </w:t>
      </w:r>
      <w:r>
        <w:t>y</w:t>
      </w:r>
      <w:r>
        <w:rPr>
          <w:spacing w:val="-12"/>
        </w:rPr>
        <w:t xml:space="preserve"> </w:t>
      </w:r>
      <w:r>
        <w:t>el</w:t>
      </w:r>
      <w:r>
        <w:rPr>
          <w:spacing w:val="-12"/>
        </w:rPr>
        <w:t xml:space="preserve"> </w:t>
      </w:r>
      <w:r>
        <w:t>Artículo</w:t>
      </w:r>
      <w:r>
        <w:rPr>
          <w:spacing w:val="-12"/>
        </w:rPr>
        <w:t xml:space="preserve"> </w:t>
      </w:r>
      <w:r>
        <w:t>23.</w:t>
      </w:r>
      <w:r>
        <w:rPr>
          <w:spacing w:val="-12"/>
        </w:rPr>
        <w:t xml:space="preserve"> </w:t>
      </w:r>
      <w:r>
        <w:t>Medios</w:t>
      </w:r>
      <w:r>
        <w:rPr>
          <w:spacing w:val="-12"/>
        </w:rPr>
        <w:t xml:space="preserve"> </w:t>
      </w:r>
      <w:r>
        <w:t>electrónicos</w:t>
      </w:r>
      <w:r>
        <w:rPr>
          <w:spacing w:val="-12"/>
        </w:rPr>
        <w:t xml:space="preserve"> </w:t>
      </w:r>
      <w:r>
        <w:t>en</w:t>
      </w:r>
      <w:r>
        <w:rPr>
          <w:spacing w:val="-12"/>
        </w:rPr>
        <w:t xml:space="preserve"> </w:t>
      </w:r>
      <w:r>
        <w:t>el</w:t>
      </w:r>
      <w:r>
        <w:rPr>
          <w:spacing w:val="-12"/>
        </w:rPr>
        <w:t xml:space="preserve"> </w:t>
      </w:r>
      <w:r>
        <w:t>cual</w:t>
      </w:r>
      <w:r>
        <w:rPr>
          <w:spacing w:val="-12"/>
        </w:rPr>
        <w:t xml:space="preserve"> </w:t>
      </w:r>
      <w:r>
        <w:t>indica,</w:t>
      </w:r>
      <w:r>
        <w:rPr>
          <w:spacing w:val="-12"/>
        </w:rPr>
        <w:t xml:space="preserve"> </w:t>
      </w:r>
      <w:r>
        <w:t>que</w:t>
      </w:r>
      <w:r>
        <w:rPr>
          <w:spacing w:val="-12"/>
        </w:rPr>
        <w:t xml:space="preserve"> </w:t>
      </w:r>
      <w:r>
        <w:t>entre</w:t>
      </w:r>
      <w:r>
        <w:rPr>
          <w:spacing w:val="-12"/>
        </w:rPr>
        <w:t xml:space="preserve"> </w:t>
      </w:r>
      <w:r>
        <w:t>otros</w:t>
      </w:r>
      <w:r>
        <w:rPr>
          <w:spacing w:val="40"/>
        </w:rPr>
        <w:t xml:space="preserve"> </w:t>
      </w:r>
      <w:r>
        <w:t>aspectos</w:t>
      </w:r>
      <w:r>
        <w:rPr>
          <w:spacing w:val="-12"/>
        </w:rPr>
        <w:t xml:space="preserve"> </w:t>
      </w:r>
      <w:r>
        <w:t>el usar</w:t>
      </w:r>
      <w:r>
        <w:rPr>
          <w:spacing w:val="-15"/>
        </w:rPr>
        <w:t xml:space="preserve"> </w:t>
      </w:r>
      <w:r>
        <w:t>un</w:t>
      </w:r>
      <w:r>
        <w:rPr>
          <w:spacing w:val="-15"/>
        </w:rPr>
        <w:t xml:space="preserve"> </w:t>
      </w:r>
      <w:r>
        <w:t>sistema</w:t>
      </w:r>
      <w:r>
        <w:rPr>
          <w:spacing w:val="-15"/>
        </w:rPr>
        <w:t xml:space="preserve"> </w:t>
      </w:r>
      <w:r>
        <w:t>informático</w:t>
      </w:r>
      <w:r>
        <w:rPr>
          <w:spacing w:val="-15"/>
        </w:rPr>
        <w:t xml:space="preserve"> </w:t>
      </w:r>
      <w:r>
        <w:t>hace</w:t>
      </w:r>
      <w:r>
        <w:rPr>
          <w:spacing w:val="-15"/>
        </w:rPr>
        <w:t xml:space="preserve"> </w:t>
      </w:r>
      <w:r>
        <w:t>más</w:t>
      </w:r>
      <w:r>
        <w:rPr>
          <w:spacing w:val="-15"/>
        </w:rPr>
        <w:t xml:space="preserve"> </w:t>
      </w:r>
      <w:r>
        <w:t>fácil</w:t>
      </w:r>
      <w:r>
        <w:rPr>
          <w:spacing w:val="-15"/>
        </w:rPr>
        <w:t xml:space="preserve"> </w:t>
      </w:r>
      <w:r>
        <w:t>la</w:t>
      </w:r>
      <w:r>
        <w:rPr>
          <w:spacing w:val="-15"/>
        </w:rPr>
        <w:t xml:space="preserve"> </w:t>
      </w:r>
      <w:r>
        <w:t>simplificación,</w:t>
      </w:r>
      <w:r>
        <w:rPr>
          <w:spacing w:val="-15"/>
        </w:rPr>
        <w:t xml:space="preserve"> </w:t>
      </w:r>
      <w:r>
        <w:t>agilización</w:t>
      </w:r>
      <w:r>
        <w:rPr>
          <w:spacing w:val="-15"/>
        </w:rPr>
        <w:t xml:space="preserve"> </w:t>
      </w:r>
      <w:r>
        <w:t>y</w:t>
      </w:r>
      <w:r>
        <w:rPr>
          <w:spacing w:val="-15"/>
        </w:rPr>
        <w:t xml:space="preserve"> </w:t>
      </w:r>
      <w:r>
        <w:t>digitalización</w:t>
      </w:r>
      <w:r>
        <w:rPr>
          <w:spacing w:val="-15"/>
        </w:rPr>
        <w:t xml:space="preserve"> </w:t>
      </w:r>
      <w:r>
        <w:t>de</w:t>
      </w:r>
      <w:r>
        <w:rPr>
          <w:spacing w:val="-15"/>
        </w:rPr>
        <w:t xml:space="preserve"> </w:t>
      </w:r>
      <w:r>
        <w:t>la información de las dependencias del Estado.</w:t>
      </w:r>
    </w:p>
    <w:p w14:paraId="48356D2B" w14:textId="77777777" w:rsidR="00B979EE" w:rsidRDefault="00B979EE" w:rsidP="00B979EE">
      <w:pPr>
        <w:pStyle w:val="Textoindependiente"/>
        <w:kinsoku w:val="0"/>
        <w:overflowPunct w:val="0"/>
      </w:pPr>
    </w:p>
    <w:p w14:paraId="44A9E1C3" w14:textId="77777777" w:rsidR="00B979EE" w:rsidRDefault="00B979EE" w:rsidP="00B979EE">
      <w:pPr>
        <w:pStyle w:val="Textoindependiente"/>
        <w:kinsoku w:val="0"/>
        <w:overflowPunct w:val="0"/>
        <w:spacing w:before="1"/>
        <w:ind w:left="500"/>
        <w:rPr>
          <w:spacing w:val="-2"/>
        </w:rPr>
      </w:pPr>
      <w:proofErr w:type="gramStart"/>
      <w:r>
        <w:rPr>
          <w:spacing w:val="-10"/>
          <w:w w:val="80"/>
        </w:rPr>
        <w:t>.</w:t>
      </w:r>
      <w:r>
        <w:t>Comentario</w:t>
      </w:r>
      <w:proofErr w:type="gramEnd"/>
      <w:r>
        <w:rPr>
          <w:spacing w:val="-17"/>
        </w:rPr>
        <w:t xml:space="preserve"> </w:t>
      </w:r>
      <w:r>
        <w:t>de</w:t>
      </w:r>
      <w:r>
        <w:rPr>
          <w:spacing w:val="-17"/>
        </w:rPr>
        <w:t xml:space="preserve"> </w:t>
      </w:r>
      <w:r>
        <w:t>la</w:t>
      </w:r>
      <w:r>
        <w:rPr>
          <w:spacing w:val="-16"/>
        </w:rPr>
        <w:t xml:space="preserve"> </w:t>
      </w:r>
      <w:r>
        <w:rPr>
          <w:spacing w:val="-2"/>
        </w:rPr>
        <w:t>Auditoría</w:t>
      </w:r>
    </w:p>
    <w:p w14:paraId="4446D932" w14:textId="77777777" w:rsidR="00B979EE" w:rsidRDefault="00B979EE" w:rsidP="00B979EE">
      <w:pPr>
        <w:pStyle w:val="Textoindependiente"/>
        <w:kinsoku w:val="0"/>
        <w:overflowPunct w:val="0"/>
        <w:spacing w:before="5"/>
      </w:pPr>
    </w:p>
    <w:p w14:paraId="6D072775" w14:textId="77777777" w:rsidR="00B979EE" w:rsidRDefault="00B979EE" w:rsidP="00B979EE">
      <w:pPr>
        <w:pStyle w:val="Textoindependiente"/>
        <w:kinsoku w:val="0"/>
        <w:overflowPunct w:val="0"/>
        <w:spacing w:before="1" w:line="242" w:lineRule="auto"/>
        <w:ind w:left="500" w:right="119"/>
        <w:jc w:val="both"/>
      </w:pPr>
      <w:r>
        <w:t>En base al análisis realizado a la documentación presentada por los auditados, se confirma la</w:t>
      </w:r>
      <w:r>
        <w:rPr>
          <w:spacing w:val="-19"/>
        </w:rPr>
        <w:t xml:space="preserve"> </w:t>
      </w:r>
      <w:r>
        <w:t>deficiencia,</w:t>
      </w:r>
      <w:r>
        <w:rPr>
          <w:spacing w:val="-18"/>
        </w:rPr>
        <w:t xml:space="preserve"> </w:t>
      </w:r>
      <w:r>
        <w:t>derivado</w:t>
      </w:r>
      <w:r>
        <w:rPr>
          <w:spacing w:val="-18"/>
        </w:rPr>
        <w:t xml:space="preserve"> </w:t>
      </w:r>
      <w:r>
        <w:t>que</w:t>
      </w:r>
      <w:r>
        <w:rPr>
          <w:spacing w:val="-18"/>
        </w:rPr>
        <w:t xml:space="preserve"> </w:t>
      </w:r>
      <w:r>
        <w:t>se</w:t>
      </w:r>
      <w:r>
        <w:rPr>
          <w:spacing w:val="-18"/>
        </w:rPr>
        <w:t xml:space="preserve"> </w:t>
      </w:r>
      <w:r>
        <w:t>analizará</w:t>
      </w:r>
      <w:r>
        <w:rPr>
          <w:spacing w:val="-18"/>
        </w:rPr>
        <w:t xml:space="preserve"> </w:t>
      </w:r>
      <w:r>
        <w:t>la</w:t>
      </w:r>
      <w:r>
        <w:rPr>
          <w:spacing w:val="-18"/>
        </w:rPr>
        <w:t xml:space="preserve"> </w:t>
      </w:r>
      <w:r>
        <w:t>factibilidad</w:t>
      </w:r>
      <w:r>
        <w:rPr>
          <w:spacing w:val="-18"/>
        </w:rPr>
        <w:t xml:space="preserve"> </w:t>
      </w:r>
      <w:r>
        <w:t>de</w:t>
      </w:r>
      <w:r>
        <w:rPr>
          <w:spacing w:val="-18"/>
        </w:rPr>
        <w:t xml:space="preserve"> </w:t>
      </w:r>
      <w:r>
        <w:t>sistematizar</w:t>
      </w:r>
      <w:r>
        <w:rPr>
          <w:spacing w:val="-18"/>
        </w:rPr>
        <w:t xml:space="preserve"> </w:t>
      </w:r>
      <w:r>
        <w:t>el</w:t>
      </w:r>
      <w:r>
        <w:rPr>
          <w:spacing w:val="-18"/>
        </w:rPr>
        <w:t xml:space="preserve"> </w:t>
      </w:r>
      <w:r>
        <w:t>proceso</w:t>
      </w:r>
      <w:r>
        <w:rPr>
          <w:spacing w:val="-18"/>
        </w:rPr>
        <w:t xml:space="preserve"> </w:t>
      </w:r>
      <w:r>
        <w:t>de</w:t>
      </w:r>
      <w:r>
        <w:rPr>
          <w:spacing w:val="-18"/>
        </w:rPr>
        <w:t xml:space="preserve"> </w:t>
      </w:r>
      <w:r>
        <w:t>ingresos de expedientes, adjudicación, emisión de resoluciones y contratos, así como la generación de</w:t>
      </w:r>
      <w:r>
        <w:rPr>
          <w:spacing w:val="-13"/>
        </w:rPr>
        <w:t xml:space="preserve"> </w:t>
      </w:r>
      <w:r>
        <w:t>nóminas,</w:t>
      </w:r>
      <w:r>
        <w:rPr>
          <w:spacing w:val="-13"/>
        </w:rPr>
        <w:t xml:space="preserve"> </w:t>
      </w:r>
      <w:r>
        <w:t>como</w:t>
      </w:r>
      <w:r>
        <w:rPr>
          <w:spacing w:val="-13"/>
        </w:rPr>
        <w:t xml:space="preserve"> </w:t>
      </w:r>
      <w:r>
        <w:t>se</w:t>
      </w:r>
      <w:r>
        <w:rPr>
          <w:spacing w:val="-13"/>
        </w:rPr>
        <w:t xml:space="preserve"> </w:t>
      </w:r>
      <w:r>
        <w:t>trabaja</w:t>
      </w:r>
      <w:r>
        <w:rPr>
          <w:spacing w:val="-13"/>
        </w:rPr>
        <w:t xml:space="preserve"> </w:t>
      </w:r>
      <w:r>
        <w:t>en</w:t>
      </w:r>
      <w:r>
        <w:rPr>
          <w:spacing w:val="-13"/>
        </w:rPr>
        <w:t xml:space="preserve"> </w:t>
      </w:r>
      <w:r>
        <w:t>el</w:t>
      </w:r>
      <w:r>
        <w:rPr>
          <w:spacing w:val="-13"/>
        </w:rPr>
        <w:t xml:space="preserve"> </w:t>
      </w:r>
      <w:r>
        <w:t>Programa</w:t>
      </w:r>
      <w:r>
        <w:rPr>
          <w:spacing w:val="-13"/>
        </w:rPr>
        <w:t xml:space="preserve"> </w:t>
      </w:r>
      <w:r>
        <w:t>de</w:t>
      </w:r>
      <w:r>
        <w:rPr>
          <w:spacing w:val="-13"/>
        </w:rPr>
        <w:t xml:space="preserve"> </w:t>
      </w:r>
      <w:r>
        <w:t>Bolsas</w:t>
      </w:r>
      <w:r>
        <w:rPr>
          <w:spacing w:val="-13"/>
        </w:rPr>
        <w:t xml:space="preserve"> </w:t>
      </w:r>
      <w:r>
        <w:t>de</w:t>
      </w:r>
      <w:r>
        <w:rPr>
          <w:spacing w:val="-13"/>
        </w:rPr>
        <w:t xml:space="preserve"> </w:t>
      </w:r>
      <w:r>
        <w:t>Estudio,</w:t>
      </w:r>
      <w:r>
        <w:rPr>
          <w:spacing w:val="-13"/>
        </w:rPr>
        <w:t xml:space="preserve"> </w:t>
      </w:r>
      <w:r>
        <w:t>por</w:t>
      </w:r>
      <w:r>
        <w:rPr>
          <w:spacing w:val="-13"/>
        </w:rPr>
        <w:t xml:space="preserve"> </w:t>
      </w:r>
      <w:r>
        <w:t>lo</w:t>
      </w:r>
      <w:r>
        <w:rPr>
          <w:spacing w:val="-13"/>
        </w:rPr>
        <w:t xml:space="preserve"> </w:t>
      </w:r>
      <w:r>
        <w:t>que</w:t>
      </w:r>
      <w:r>
        <w:rPr>
          <w:spacing w:val="-13"/>
        </w:rPr>
        <w:t xml:space="preserve"> </w:t>
      </w:r>
      <w:r>
        <w:t>se</w:t>
      </w:r>
      <w:r>
        <w:rPr>
          <w:spacing w:val="-13"/>
        </w:rPr>
        <w:t xml:space="preserve"> </w:t>
      </w:r>
      <w:r>
        <w:t>verificará</w:t>
      </w:r>
      <w:r>
        <w:rPr>
          <w:spacing w:val="-13"/>
        </w:rPr>
        <w:t xml:space="preserve"> </w:t>
      </w:r>
      <w:r>
        <w:t>en el seguimiento a las recomendaciones.</w:t>
      </w:r>
    </w:p>
    <w:p w14:paraId="46819A9B" w14:textId="77777777" w:rsidR="00B979EE" w:rsidRDefault="00B979EE" w:rsidP="00B979EE">
      <w:pPr>
        <w:pStyle w:val="Textoindependiente"/>
        <w:kinsoku w:val="0"/>
        <w:overflowPunct w:val="0"/>
        <w:spacing w:before="1" w:line="242" w:lineRule="auto"/>
        <w:ind w:left="500" w:right="119"/>
        <w:jc w:val="both"/>
        <w:sectPr w:rsidR="00B979EE">
          <w:pgSz w:w="12240" w:h="15840"/>
          <w:pgMar w:top="1820" w:right="820" w:bottom="1000" w:left="900" w:header="0" w:footer="800" w:gutter="0"/>
          <w:cols w:space="720"/>
          <w:noEndnote/>
        </w:sectPr>
      </w:pPr>
    </w:p>
    <w:p w14:paraId="751503BF" w14:textId="77777777" w:rsidR="00B979EE" w:rsidRDefault="00B979EE" w:rsidP="00B979EE">
      <w:pPr>
        <w:pStyle w:val="Textoindependiente"/>
        <w:kinsoku w:val="0"/>
        <w:overflowPunct w:val="0"/>
        <w:spacing w:before="97"/>
        <w:ind w:left="500"/>
        <w:rPr>
          <w:spacing w:val="-2"/>
        </w:rPr>
      </w:pPr>
      <w:r>
        <w:lastRenderedPageBreak/>
        <w:t>Comentario</w:t>
      </w:r>
      <w:r>
        <w:rPr>
          <w:spacing w:val="-6"/>
        </w:rPr>
        <w:t xml:space="preserve"> </w:t>
      </w:r>
      <w:r>
        <w:t>de</w:t>
      </w:r>
      <w:r>
        <w:rPr>
          <w:spacing w:val="-6"/>
        </w:rPr>
        <w:t xml:space="preserve"> </w:t>
      </w:r>
      <w:r>
        <w:t>los</w:t>
      </w:r>
      <w:r>
        <w:rPr>
          <w:spacing w:val="-6"/>
        </w:rPr>
        <w:t xml:space="preserve"> </w:t>
      </w:r>
      <w:proofErr w:type="gramStart"/>
      <w:r>
        <w:rPr>
          <w:spacing w:val="-2"/>
        </w:rPr>
        <w:t>Responsables</w:t>
      </w:r>
      <w:proofErr w:type="gramEnd"/>
    </w:p>
    <w:p w14:paraId="423DB59D" w14:textId="77777777" w:rsidR="00B979EE" w:rsidRDefault="00B979EE" w:rsidP="00B979EE">
      <w:pPr>
        <w:pStyle w:val="Textoindependiente"/>
        <w:kinsoku w:val="0"/>
        <w:overflowPunct w:val="0"/>
        <w:spacing w:before="5"/>
      </w:pPr>
    </w:p>
    <w:p w14:paraId="546D325C" w14:textId="77777777" w:rsidR="00B979EE" w:rsidRDefault="00B979EE" w:rsidP="00B979EE">
      <w:pPr>
        <w:pStyle w:val="Textoindependiente"/>
        <w:kinsoku w:val="0"/>
        <w:overflowPunct w:val="0"/>
        <w:spacing w:line="242" w:lineRule="auto"/>
        <w:ind w:left="500" w:right="119"/>
        <w:jc w:val="both"/>
      </w:pPr>
      <w:r>
        <w:t xml:space="preserve">Mediante Oficio DIDEDUC GUATE-ORIENTE/D OFICIO 2492-2023, de fecha 16 de octubre de 2023, la </w:t>
      </w:r>
      <w:proofErr w:type="gramStart"/>
      <w:r>
        <w:t>Directora</w:t>
      </w:r>
      <w:proofErr w:type="gramEnd"/>
      <w:r>
        <w:t xml:space="preserve"> Departamental de Educación Guatemala Oriente, da respuesta para el posible</w:t>
      </w:r>
      <w:r>
        <w:rPr>
          <w:spacing w:val="-5"/>
        </w:rPr>
        <w:t xml:space="preserve"> </w:t>
      </w:r>
      <w:r>
        <w:t>desvanecimiento</w:t>
      </w:r>
      <w:r>
        <w:rPr>
          <w:spacing w:val="-5"/>
        </w:rPr>
        <w:t xml:space="preserve"> </w:t>
      </w:r>
      <w:r>
        <w:t>de</w:t>
      </w:r>
      <w:r>
        <w:rPr>
          <w:spacing w:val="-5"/>
        </w:rPr>
        <w:t xml:space="preserve"> </w:t>
      </w:r>
      <w:r>
        <w:t>la</w:t>
      </w:r>
      <w:r>
        <w:rPr>
          <w:spacing w:val="-5"/>
        </w:rPr>
        <w:t xml:space="preserve"> </w:t>
      </w:r>
      <w:r>
        <w:t>presente</w:t>
      </w:r>
      <w:r>
        <w:rPr>
          <w:spacing w:val="-5"/>
        </w:rPr>
        <w:t xml:space="preserve"> </w:t>
      </w:r>
      <w:r>
        <w:t>deficiencia,</w:t>
      </w:r>
      <w:r>
        <w:rPr>
          <w:spacing w:val="-5"/>
        </w:rPr>
        <w:t xml:space="preserve"> </w:t>
      </w:r>
      <w:r>
        <w:t>comentando</w:t>
      </w:r>
      <w:r>
        <w:rPr>
          <w:spacing w:val="-5"/>
        </w:rPr>
        <w:t xml:space="preserve"> </w:t>
      </w:r>
      <w:r>
        <w:t>lo</w:t>
      </w:r>
      <w:r>
        <w:rPr>
          <w:spacing w:val="-5"/>
        </w:rPr>
        <w:t xml:space="preserve"> </w:t>
      </w:r>
      <w:r>
        <w:t>siguiente:</w:t>
      </w:r>
    </w:p>
    <w:p w14:paraId="7C31C398" w14:textId="77777777" w:rsidR="00B979EE" w:rsidRDefault="00B979EE" w:rsidP="00B979EE">
      <w:pPr>
        <w:pStyle w:val="Textoindependiente"/>
        <w:kinsoku w:val="0"/>
        <w:overflowPunct w:val="0"/>
        <w:spacing w:before="2"/>
      </w:pPr>
    </w:p>
    <w:p w14:paraId="1C2985B2" w14:textId="77777777" w:rsidR="00B979EE" w:rsidRDefault="00B979EE" w:rsidP="00B979EE">
      <w:pPr>
        <w:pStyle w:val="Prrafodelista"/>
        <w:numPr>
          <w:ilvl w:val="1"/>
          <w:numId w:val="3"/>
        </w:numPr>
        <w:tabs>
          <w:tab w:val="left" w:pos="836"/>
        </w:tabs>
        <w:kinsoku w:val="0"/>
        <w:overflowPunct w:val="0"/>
        <w:spacing w:line="242" w:lineRule="auto"/>
        <w:ind w:right="119" w:firstLine="0"/>
        <w:jc w:val="both"/>
      </w:pPr>
      <w:r>
        <w:t xml:space="preserve">La </w:t>
      </w:r>
      <w:proofErr w:type="gramStart"/>
      <w:r>
        <w:t>Directora</w:t>
      </w:r>
      <w:proofErr w:type="gramEnd"/>
      <w:r>
        <w:t xml:space="preserve"> Departamental de Educación Guatemala Oriente, giró el oficio DIDEDUC GUATE-</w:t>
      </w:r>
      <w:r>
        <w:rPr>
          <w:spacing w:val="-19"/>
        </w:rPr>
        <w:t xml:space="preserve"> </w:t>
      </w:r>
      <w:r>
        <w:t>ORIENTE/</w:t>
      </w:r>
      <w:r>
        <w:rPr>
          <w:spacing w:val="-18"/>
        </w:rPr>
        <w:t xml:space="preserve"> </w:t>
      </w:r>
      <w:r>
        <w:t>DAPA-</w:t>
      </w:r>
      <w:r>
        <w:rPr>
          <w:spacing w:val="-18"/>
        </w:rPr>
        <w:t xml:space="preserve"> </w:t>
      </w:r>
      <w:r>
        <w:t>OF,</w:t>
      </w:r>
      <w:r>
        <w:rPr>
          <w:spacing w:val="-18"/>
        </w:rPr>
        <w:t xml:space="preserve"> </w:t>
      </w:r>
      <w:r>
        <w:t>No.</w:t>
      </w:r>
      <w:r>
        <w:rPr>
          <w:spacing w:val="-18"/>
        </w:rPr>
        <w:t xml:space="preserve"> </w:t>
      </w:r>
      <w:r>
        <w:t>2493-2023,</w:t>
      </w:r>
      <w:r>
        <w:rPr>
          <w:spacing w:val="-18"/>
        </w:rPr>
        <w:t xml:space="preserve"> </w:t>
      </w:r>
      <w:r>
        <w:t>de</w:t>
      </w:r>
      <w:r>
        <w:rPr>
          <w:spacing w:val="-2"/>
        </w:rPr>
        <w:t xml:space="preserve"> </w:t>
      </w:r>
      <w:r>
        <w:t>fecha 16 de octubre de 2023, a la Directora General DIGEESP, realice consulta con DIPLAN</w:t>
      </w:r>
      <w:r>
        <w:rPr>
          <w:spacing w:val="40"/>
        </w:rPr>
        <w:t xml:space="preserve"> </w:t>
      </w:r>
      <w:r>
        <w:t>quienes iniciaron la sistematización de las becas</w:t>
      </w:r>
      <w:r>
        <w:rPr>
          <w:spacing w:val="-1"/>
        </w:rPr>
        <w:t xml:space="preserve"> </w:t>
      </w:r>
      <w:r>
        <w:t>(Bolsas</w:t>
      </w:r>
      <w:r>
        <w:rPr>
          <w:spacing w:val="-1"/>
        </w:rPr>
        <w:t xml:space="preserve"> </w:t>
      </w:r>
      <w:r>
        <w:t>de</w:t>
      </w:r>
      <w:r>
        <w:rPr>
          <w:spacing w:val="-1"/>
        </w:rPr>
        <w:t xml:space="preserve"> </w:t>
      </w:r>
      <w:r>
        <w:t>Estudio)</w:t>
      </w:r>
      <w:r>
        <w:rPr>
          <w:spacing w:val="-1"/>
        </w:rPr>
        <w:t xml:space="preserve"> </w:t>
      </w:r>
      <w:r>
        <w:t>y</w:t>
      </w:r>
      <w:r>
        <w:rPr>
          <w:spacing w:val="-1"/>
        </w:rPr>
        <w:t xml:space="preserve"> </w:t>
      </w:r>
      <w:r>
        <w:t>adquirir</w:t>
      </w:r>
      <w:r>
        <w:rPr>
          <w:spacing w:val="-1"/>
        </w:rPr>
        <w:t xml:space="preserve"> </w:t>
      </w:r>
      <w:r>
        <w:t>experiencia</w:t>
      </w:r>
      <w:r>
        <w:rPr>
          <w:spacing w:val="40"/>
        </w:rPr>
        <w:t xml:space="preserve"> </w:t>
      </w:r>
      <w:r>
        <w:t>que</w:t>
      </w:r>
      <w:r>
        <w:rPr>
          <w:spacing w:val="-1"/>
        </w:rPr>
        <w:t xml:space="preserve"> </w:t>
      </w:r>
      <w:r>
        <w:t>les</w:t>
      </w:r>
      <w:r>
        <w:rPr>
          <w:spacing w:val="-1"/>
        </w:rPr>
        <w:t xml:space="preserve"> </w:t>
      </w:r>
      <w:r>
        <w:t>pueda</w:t>
      </w:r>
      <w:r>
        <w:rPr>
          <w:spacing w:val="-1"/>
        </w:rPr>
        <w:t xml:space="preserve"> </w:t>
      </w:r>
      <w:r>
        <w:t>ser</w:t>
      </w:r>
      <w:r>
        <w:rPr>
          <w:spacing w:val="-1"/>
        </w:rPr>
        <w:t xml:space="preserve"> </w:t>
      </w:r>
      <w:r>
        <w:t>de</w:t>
      </w:r>
      <w:r>
        <w:rPr>
          <w:spacing w:val="-1"/>
        </w:rPr>
        <w:t xml:space="preserve"> </w:t>
      </w:r>
      <w:r>
        <w:t>utilidad.</w:t>
      </w:r>
    </w:p>
    <w:p w14:paraId="7FFAD1A8" w14:textId="77777777" w:rsidR="00B979EE" w:rsidRDefault="00B979EE" w:rsidP="00B979EE">
      <w:pPr>
        <w:pStyle w:val="Textoindependiente"/>
        <w:kinsoku w:val="0"/>
        <w:overflowPunct w:val="0"/>
        <w:spacing w:before="2"/>
      </w:pPr>
    </w:p>
    <w:p w14:paraId="544A0B9F" w14:textId="77777777" w:rsidR="00B979EE" w:rsidRDefault="00B979EE" w:rsidP="00B979EE">
      <w:pPr>
        <w:pStyle w:val="Textoindependiente"/>
        <w:kinsoku w:val="0"/>
        <w:overflowPunct w:val="0"/>
        <w:ind w:left="500"/>
        <w:rPr>
          <w:spacing w:val="-4"/>
        </w:rPr>
      </w:pPr>
      <w:r>
        <w:t>Responsables</w:t>
      </w:r>
      <w:r>
        <w:rPr>
          <w:spacing w:val="22"/>
        </w:rPr>
        <w:t xml:space="preserve"> </w:t>
      </w:r>
      <w:r>
        <w:t>del</w:t>
      </w:r>
      <w:r>
        <w:rPr>
          <w:spacing w:val="23"/>
        </w:rPr>
        <w:t xml:space="preserve"> </w:t>
      </w:r>
      <w:r>
        <w:rPr>
          <w:spacing w:val="-4"/>
        </w:rPr>
        <w:t>área</w:t>
      </w:r>
    </w:p>
    <w:p w14:paraId="37ACBAB0" w14:textId="77777777" w:rsidR="00B979EE" w:rsidRDefault="00B979EE" w:rsidP="00B979EE">
      <w:pPr>
        <w:pStyle w:val="Textoindependiente"/>
        <w:kinsoku w:val="0"/>
        <w:overflowPunct w:val="0"/>
        <w:spacing w:before="5"/>
      </w:pPr>
    </w:p>
    <w:p w14:paraId="7882C94D" w14:textId="77777777" w:rsidR="00B979EE" w:rsidRDefault="00B979EE" w:rsidP="00B979EE">
      <w:pPr>
        <w:pStyle w:val="Textoindependiente"/>
        <w:kinsoku w:val="0"/>
        <w:overflowPunct w:val="0"/>
        <w:ind w:left="500"/>
        <w:jc w:val="both"/>
        <w:rPr>
          <w:spacing w:val="-2"/>
        </w:rPr>
      </w:pPr>
      <w:r>
        <w:rPr>
          <w:spacing w:val="4"/>
        </w:rPr>
        <w:t>JHOSELIN</w:t>
      </w:r>
      <w:r>
        <w:rPr>
          <w:spacing w:val="42"/>
        </w:rPr>
        <w:t xml:space="preserve"> </w:t>
      </w:r>
      <w:r>
        <w:rPr>
          <w:spacing w:val="4"/>
        </w:rPr>
        <w:t>ABIGAIL</w:t>
      </w:r>
      <w:r>
        <w:rPr>
          <w:spacing w:val="43"/>
        </w:rPr>
        <w:t xml:space="preserve"> </w:t>
      </w:r>
      <w:r>
        <w:rPr>
          <w:spacing w:val="4"/>
        </w:rPr>
        <w:t>CASTELLANOS</w:t>
      </w:r>
      <w:r>
        <w:rPr>
          <w:spacing w:val="43"/>
        </w:rPr>
        <w:t xml:space="preserve"> </w:t>
      </w:r>
      <w:r>
        <w:rPr>
          <w:spacing w:val="-2"/>
        </w:rPr>
        <w:t>LUCAS</w:t>
      </w:r>
    </w:p>
    <w:p w14:paraId="4C71873B" w14:textId="77777777" w:rsidR="00B979EE" w:rsidRDefault="00B979EE" w:rsidP="00B979EE">
      <w:pPr>
        <w:pStyle w:val="Textoindependiente"/>
        <w:kinsoku w:val="0"/>
        <w:overflowPunct w:val="0"/>
        <w:spacing w:before="5"/>
      </w:pPr>
    </w:p>
    <w:p w14:paraId="3A5DD0CE" w14:textId="77777777" w:rsidR="00B979EE" w:rsidRDefault="00B979EE" w:rsidP="00B979EE">
      <w:pPr>
        <w:pStyle w:val="Textoindependiente"/>
        <w:kinsoku w:val="0"/>
        <w:overflowPunct w:val="0"/>
        <w:ind w:left="500"/>
        <w:rPr>
          <w:spacing w:val="-2"/>
          <w:w w:val="105"/>
        </w:rPr>
      </w:pPr>
      <w:r>
        <w:rPr>
          <w:spacing w:val="-2"/>
          <w:w w:val="105"/>
        </w:rPr>
        <w:t>Recomendaciones</w:t>
      </w:r>
    </w:p>
    <w:p w14:paraId="3C2037AB" w14:textId="77777777" w:rsidR="00B979EE" w:rsidRDefault="00B979EE" w:rsidP="00B979EE">
      <w:pPr>
        <w:pStyle w:val="Textoindependiente"/>
        <w:kinsoku w:val="0"/>
        <w:overflowPunct w:val="0"/>
        <w:spacing w:before="54"/>
        <w:rPr>
          <w:sz w:val="20"/>
          <w:szCs w:val="20"/>
        </w:rPr>
      </w:pPr>
    </w:p>
    <w:tbl>
      <w:tblPr>
        <w:tblW w:w="0" w:type="auto"/>
        <w:tblInd w:w="520" w:type="dxa"/>
        <w:tblLayout w:type="fixed"/>
        <w:tblCellMar>
          <w:left w:w="0" w:type="dxa"/>
          <w:right w:w="0" w:type="dxa"/>
        </w:tblCellMar>
        <w:tblLook w:val="0000" w:firstRow="0" w:lastRow="0" w:firstColumn="0" w:lastColumn="0" w:noHBand="0" w:noVBand="0"/>
      </w:tblPr>
      <w:tblGrid>
        <w:gridCol w:w="980"/>
        <w:gridCol w:w="6980"/>
        <w:gridCol w:w="1920"/>
      </w:tblGrid>
      <w:tr w:rsidR="00B979EE" w14:paraId="776E462C" w14:textId="77777777" w:rsidTr="00427B10">
        <w:tblPrEx>
          <w:tblCellMar>
            <w:top w:w="0" w:type="dxa"/>
            <w:left w:w="0" w:type="dxa"/>
            <w:bottom w:w="0" w:type="dxa"/>
            <w:right w:w="0" w:type="dxa"/>
          </w:tblCellMar>
        </w:tblPrEx>
        <w:trPr>
          <w:trHeight w:val="361"/>
        </w:trPr>
        <w:tc>
          <w:tcPr>
            <w:tcW w:w="980" w:type="dxa"/>
            <w:tcBorders>
              <w:top w:val="single" w:sz="8" w:space="0" w:color="000000"/>
              <w:left w:val="single" w:sz="8" w:space="0" w:color="000000"/>
              <w:bottom w:val="single" w:sz="8" w:space="0" w:color="000000"/>
              <w:right w:val="single" w:sz="8" w:space="0" w:color="000000"/>
            </w:tcBorders>
            <w:shd w:val="clear" w:color="auto" w:fill="CCCCCC"/>
          </w:tcPr>
          <w:p w14:paraId="3B0463E1" w14:textId="77777777" w:rsidR="00B979EE" w:rsidRDefault="00B979EE" w:rsidP="00427B10">
            <w:pPr>
              <w:pStyle w:val="TableParagraph"/>
              <w:kinsoku w:val="0"/>
              <w:overflowPunct w:val="0"/>
              <w:spacing w:before="37"/>
              <w:rPr>
                <w:color w:val="444444"/>
                <w:spacing w:val="-5"/>
              </w:rPr>
            </w:pPr>
            <w:r>
              <w:rPr>
                <w:color w:val="444444"/>
                <w:spacing w:val="-5"/>
              </w:rPr>
              <w:t>No.</w:t>
            </w:r>
          </w:p>
        </w:tc>
        <w:tc>
          <w:tcPr>
            <w:tcW w:w="6980" w:type="dxa"/>
            <w:tcBorders>
              <w:top w:val="single" w:sz="8" w:space="0" w:color="000000"/>
              <w:left w:val="single" w:sz="8" w:space="0" w:color="000000"/>
              <w:bottom w:val="single" w:sz="8" w:space="0" w:color="000000"/>
              <w:right w:val="single" w:sz="8" w:space="0" w:color="000000"/>
            </w:tcBorders>
            <w:shd w:val="clear" w:color="auto" w:fill="CCCCCC"/>
          </w:tcPr>
          <w:p w14:paraId="32787087" w14:textId="77777777" w:rsidR="00B979EE" w:rsidRDefault="00B979EE" w:rsidP="00427B10">
            <w:pPr>
              <w:pStyle w:val="TableParagraph"/>
              <w:kinsoku w:val="0"/>
              <w:overflowPunct w:val="0"/>
              <w:spacing w:before="37"/>
              <w:rPr>
                <w:color w:val="444444"/>
                <w:spacing w:val="-2"/>
              </w:rPr>
            </w:pPr>
            <w:r>
              <w:rPr>
                <w:color w:val="444444"/>
                <w:spacing w:val="-2"/>
              </w:rPr>
              <w:t>Descripción</w:t>
            </w:r>
          </w:p>
        </w:tc>
        <w:tc>
          <w:tcPr>
            <w:tcW w:w="1920" w:type="dxa"/>
            <w:tcBorders>
              <w:top w:val="single" w:sz="8" w:space="0" w:color="000000"/>
              <w:left w:val="single" w:sz="8" w:space="0" w:color="000000"/>
              <w:bottom w:val="single" w:sz="8" w:space="0" w:color="000000"/>
              <w:right w:val="single" w:sz="8" w:space="0" w:color="000000"/>
            </w:tcBorders>
            <w:shd w:val="clear" w:color="auto" w:fill="CCCCCC"/>
          </w:tcPr>
          <w:p w14:paraId="5181B0F3" w14:textId="77777777" w:rsidR="00B979EE" w:rsidRDefault="00B979EE" w:rsidP="00427B10">
            <w:pPr>
              <w:pStyle w:val="TableParagraph"/>
              <w:kinsoku w:val="0"/>
              <w:overflowPunct w:val="0"/>
              <w:spacing w:before="37"/>
              <w:rPr>
                <w:color w:val="444444"/>
                <w:spacing w:val="-2"/>
              </w:rPr>
            </w:pPr>
            <w:r>
              <w:rPr>
                <w:color w:val="444444"/>
              </w:rPr>
              <w:t>Fecha</w:t>
            </w:r>
            <w:r>
              <w:rPr>
                <w:color w:val="444444"/>
                <w:spacing w:val="-5"/>
              </w:rPr>
              <w:t xml:space="preserve"> </w:t>
            </w:r>
            <w:r>
              <w:rPr>
                <w:color w:val="444444"/>
                <w:spacing w:val="-2"/>
              </w:rPr>
              <w:t>creación</w:t>
            </w:r>
          </w:p>
        </w:tc>
      </w:tr>
      <w:tr w:rsidR="00B979EE" w14:paraId="06B61703" w14:textId="77777777" w:rsidTr="00427B10">
        <w:tblPrEx>
          <w:tblCellMar>
            <w:top w:w="0" w:type="dxa"/>
            <w:left w:w="0" w:type="dxa"/>
            <w:bottom w:w="0" w:type="dxa"/>
            <w:right w:w="0" w:type="dxa"/>
          </w:tblCellMar>
        </w:tblPrEx>
        <w:trPr>
          <w:trHeight w:val="1392"/>
        </w:trPr>
        <w:tc>
          <w:tcPr>
            <w:tcW w:w="980" w:type="dxa"/>
            <w:tcBorders>
              <w:top w:val="single" w:sz="8" w:space="0" w:color="000000"/>
              <w:left w:val="single" w:sz="8" w:space="0" w:color="000000"/>
              <w:bottom w:val="single" w:sz="8" w:space="0" w:color="000000"/>
              <w:right w:val="single" w:sz="8" w:space="0" w:color="000000"/>
            </w:tcBorders>
          </w:tcPr>
          <w:p w14:paraId="5C86F567" w14:textId="77777777" w:rsidR="00B979EE" w:rsidRDefault="00B979EE" w:rsidP="00427B10">
            <w:pPr>
              <w:pStyle w:val="TableParagraph"/>
              <w:kinsoku w:val="0"/>
              <w:overflowPunct w:val="0"/>
              <w:rPr>
                <w:color w:val="444444"/>
                <w:spacing w:val="-10"/>
                <w:w w:val="105"/>
                <w:sz w:val="16"/>
                <w:szCs w:val="16"/>
              </w:rPr>
            </w:pPr>
            <w:r>
              <w:rPr>
                <w:color w:val="444444"/>
                <w:spacing w:val="-10"/>
                <w:w w:val="105"/>
                <w:sz w:val="16"/>
                <w:szCs w:val="16"/>
              </w:rPr>
              <w:t>1</w:t>
            </w:r>
          </w:p>
        </w:tc>
        <w:tc>
          <w:tcPr>
            <w:tcW w:w="6980" w:type="dxa"/>
            <w:tcBorders>
              <w:top w:val="single" w:sz="8" w:space="0" w:color="000000"/>
              <w:left w:val="single" w:sz="8" w:space="0" w:color="000000"/>
              <w:bottom w:val="single" w:sz="8" w:space="0" w:color="000000"/>
              <w:right w:val="single" w:sz="8" w:space="0" w:color="000000"/>
            </w:tcBorders>
          </w:tcPr>
          <w:p w14:paraId="40814E27" w14:textId="77777777" w:rsidR="00B979EE" w:rsidRDefault="00B979EE" w:rsidP="00427B10">
            <w:pPr>
              <w:pStyle w:val="TableParagraph"/>
              <w:kinsoku w:val="0"/>
              <w:overflowPunct w:val="0"/>
              <w:ind w:right="69"/>
              <w:jc w:val="both"/>
              <w:rPr>
                <w:color w:val="444444"/>
                <w:sz w:val="16"/>
                <w:szCs w:val="16"/>
              </w:rPr>
            </w:pPr>
            <w:r>
              <w:rPr>
                <w:color w:val="444444"/>
                <w:sz w:val="16"/>
                <w:szCs w:val="16"/>
              </w:rPr>
              <w:t xml:space="preserve">Que la </w:t>
            </w:r>
            <w:proofErr w:type="gramStart"/>
            <w:r>
              <w:rPr>
                <w:color w:val="444444"/>
                <w:sz w:val="16"/>
                <w:szCs w:val="16"/>
              </w:rPr>
              <w:t>Directora</w:t>
            </w:r>
            <w:proofErr w:type="gramEnd"/>
            <w:r>
              <w:rPr>
                <w:color w:val="444444"/>
                <w:sz w:val="16"/>
                <w:szCs w:val="16"/>
              </w:rPr>
              <w:t xml:space="preserve"> Departamental de Educación Guatemala Oriente, gire instrucciones al Subdirector de Fortalecimiento a la Comunidad Educativa y al Jefe de Programas de Apoyo, para que den seguimiento a lo requerido a la Dirección General de Educación Especiales en relación al</w:t>
            </w:r>
            <w:r>
              <w:rPr>
                <w:color w:val="444444"/>
                <w:spacing w:val="40"/>
                <w:sz w:val="16"/>
                <w:szCs w:val="16"/>
              </w:rPr>
              <w:t xml:space="preserve"> </w:t>
            </w:r>
            <w:r>
              <w:rPr>
                <w:color w:val="444444"/>
                <w:sz w:val="16"/>
                <w:szCs w:val="16"/>
              </w:rPr>
              <w:t>análisis de la factibilidad e implementación de un Sistema Informático que les permita agilizar, simplificar y sistematizar todos los procesos relacionados al Programa Beca para Estudiantes con Discapacidad.</w:t>
            </w:r>
          </w:p>
        </w:tc>
        <w:tc>
          <w:tcPr>
            <w:tcW w:w="1920" w:type="dxa"/>
            <w:tcBorders>
              <w:top w:val="single" w:sz="8" w:space="0" w:color="000000"/>
              <w:left w:val="single" w:sz="8" w:space="0" w:color="000000"/>
              <w:bottom w:val="single" w:sz="8" w:space="0" w:color="000000"/>
              <w:right w:val="single" w:sz="8" w:space="0" w:color="000000"/>
            </w:tcBorders>
          </w:tcPr>
          <w:p w14:paraId="3BA010ED" w14:textId="77777777" w:rsidR="00B979EE" w:rsidRDefault="00B979EE" w:rsidP="00427B10">
            <w:pPr>
              <w:pStyle w:val="TableParagraph"/>
              <w:kinsoku w:val="0"/>
              <w:overflowPunct w:val="0"/>
              <w:rPr>
                <w:color w:val="444444"/>
                <w:spacing w:val="-2"/>
                <w:sz w:val="16"/>
                <w:szCs w:val="16"/>
              </w:rPr>
            </w:pPr>
            <w:r>
              <w:rPr>
                <w:color w:val="444444"/>
                <w:spacing w:val="-2"/>
                <w:sz w:val="16"/>
                <w:szCs w:val="16"/>
              </w:rPr>
              <w:t>19/10/2023</w:t>
            </w:r>
          </w:p>
        </w:tc>
      </w:tr>
    </w:tbl>
    <w:p w14:paraId="129D8970" w14:textId="77777777" w:rsidR="00B979EE" w:rsidRDefault="00B979EE" w:rsidP="00B979EE">
      <w:pPr>
        <w:pStyle w:val="Textoindependiente"/>
        <w:kinsoku w:val="0"/>
        <w:overflowPunct w:val="0"/>
      </w:pPr>
    </w:p>
    <w:p w14:paraId="40AE3BC5" w14:textId="77777777" w:rsidR="00B979EE" w:rsidRDefault="00B979EE" w:rsidP="00B979EE">
      <w:pPr>
        <w:pStyle w:val="Prrafodelista"/>
        <w:numPr>
          <w:ilvl w:val="0"/>
          <w:numId w:val="3"/>
        </w:numPr>
        <w:tabs>
          <w:tab w:val="left" w:pos="821"/>
        </w:tabs>
        <w:kinsoku w:val="0"/>
        <w:overflowPunct w:val="0"/>
        <w:spacing w:line="484" w:lineRule="auto"/>
        <w:ind w:right="2074" w:firstLine="0"/>
      </w:pPr>
      <w:r>
        <w:t>Verificación</w:t>
      </w:r>
      <w:r>
        <w:rPr>
          <w:spacing w:val="-3"/>
        </w:rPr>
        <w:t xml:space="preserve"> </w:t>
      </w:r>
      <w:r>
        <w:t>del</w:t>
      </w:r>
      <w:r>
        <w:rPr>
          <w:spacing w:val="-3"/>
        </w:rPr>
        <w:t xml:space="preserve"> </w:t>
      </w:r>
      <w:r>
        <w:t>correcto</w:t>
      </w:r>
      <w:r>
        <w:rPr>
          <w:spacing w:val="-3"/>
        </w:rPr>
        <w:t xml:space="preserve"> </w:t>
      </w:r>
      <w:r>
        <w:t>y</w:t>
      </w:r>
      <w:r>
        <w:rPr>
          <w:spacing w:val="-3"/>
        </w:rPr>
        <w:t xml:space="preserve"> </w:t>
      </w:r>
      <w:r>
        <w:t>oportuno</w:t>
      </w:r>
      <w:r>
        <w:rPr>
          <w:spacing w:val="-3"/>
        </w:rPr>
        <w:t xml:space="preserve"> </w:t>
      </w:r>
      <w:r>
        <w:t>pago</w:t>
      </w:r>
      <w:r>
        <w:rPr>
          <w:spacing w:val="-3"/>
        </w:rPr>
        <w:t xml:space="preserve"> </w:t>
      </w:r>
      <w:r>
        <w:t>de</w:t>
      </w:r>
      <w:r>
        <w:rPr>
          <w:spacing w:val="-3"/>
        </w:rPr>
        <w:t xml:space="preserve"> </w:t>
      </w:r>
      <w:r>
        <w:t>Becas</w:t>
      </w:r>
      <w:r>
        <w:rPr>
          <w:spacing w:val="-3"/>
        </w:rPr>
        <w:t xml:space="preserve"> </w:t>
      </w:r>
      <w:r>
        <w:t>y</w:t>
      </w:r>
      <w:r>
        <w:rPr>
          <w:spacing w:val="-3"/>
        </w:rPr>
        <w:t xml:space="preserve"> </w:t>
      </w:r>
      <w:r>
        <w:t>Bolsas</w:t>
      </w:r>
      <w:r>
        <w:rPr>
          <w:spacing w:val="-3"/>
        </w:rPr>
        <w:t xml:space="preserve"> </w:t>
      </w:r>
      <w:r>
        <w:t>de</w:t>
      </w:r>
      <w:r>
        <w:rPr>
          <w:spacing w:val="-3"/>
        </w:rPr>
        <w:t xml:space="preserve"> </w:t>
      </w:r>
      <w:r>
        <w:t>Estudio Riesgo materializado</w:t>
      </w:r>
    </w:p>
    <w:p w14:paraId="7737C33D" w14:textId="77777777" w:rsidR="00B979EE" w:rsidRDefault="00B979EE" w:rsidP="00B979EE">
      <w:pPr>
        <w:pStyle w:val="Textoindependiente"/>
        <w:tabs>
          <w:tab w:val="left" w:pos="1239"/>
          <w:tab w:val="left" w:pos="1714"/>
          <w:tab w:val="left" w:pos="2674"/>
          <w:tab w:val="left" w:pos="3001"/>
          <w:tab w:val="left" w:pos="4532"/>
          <w:tab w:val="left" w:pos="4875"/>
          <w:tab w:val="left" w:pos="5814"/>
          <w:tab w:val="left" w:pos="6951"/>
          <w:tab w:val="left" w:pos="8260"/>
          <w:tab w:val="left" w:pos="10211"/>
        </w:tabs>
        <w:kinsoku w:val="0"/>
        <w:overflowPunct w:val="0"/>
        <w:spacing w:line="242" w:lineRule="auto"/>
        <w:ind w:left="500" w:right="119"/>
      </w:pPr>
      <w:r>
        <w:rPr>
          <w:spacing w:val="-2"/>
        </w:rPr>
        <w:t>Falta</w:t>
      </w:r>
      <w:r>
        <w:tab/>
      </w:r>
      <w:r>
        <w:rPr>
          <w:spacing w:val="-6"/>
        </w:rPr>
        <w:t>de</w:t>
      </w:r>
      <w:r>
        <w:tab/>
      </w:r>
      <w:r>
        <w:rPr>
          <w:spacing w:val="-2"/>
        </w:rPr>
        <w:t>control</w:t>
      </w:r>
      <w:r>
        <w:tab/>
      </w:r>
      <w:r>
        <w:rPr>
          <w:spacing w:val="-10"/>
        </w:rPr>
        <w:t>y</w:t>
      </w:r>
      <w:r>
        <w:tab/>
      </w:r>
      <w:r>
        <w:rPr>
          <w:spacing w:val="-2"/>
        </w:rPr>
        <w:t>seguimiento</w:t>
      </w:r>
      <w:r>
        <w:tab/>
      </w:r>
      <w:r>
        <w:rPr>
          <w:spacing w:val="-10"/>
        </w:rPr>
        <w:t>a</w:t>
      </w:r>
      <w:r>
        <w:tab/>
      </w:r>
      <w:r>
        <w:rPr>
          <w:spacing w:val="-2"/>
        </w:rPr>
        <w:t>cuenta</w:t>
      </w:r>
      <w:r>
        <w:tab/>
      </w:r>
      <w:r>
        <w:rPr>
          <w:spacing w:val="-2"/>
        </w:rPr>
        <w:t>bancaria</w:t>
      </w:r>
      <w:r>
        <w:tab/>
      </w:r>
      <w:r>
        <w:rPr>
          <w:spacing w:val="-2"/>
        </w:rPr>
        <w:t>cancelada</w:t>
      </w:r>
      <w:r>
        <w:tab/>
      </w:r>
      <w:r>
        <w:rPr>
          <w:spacing w:val="-2"/>
        </w:rPr>
        <w:t>correspondiente</w:t>
      </w:r>
      <w:r>
        <w:tab/>
      </w:r>
      <w:r>
        <w:rPr>
          <w:spacing w:val="-10"/>
        </w:rPr>
        <w:t xml:space="preserve">al </w:t>
      </w:r>
      <w:r>
        <w:t>acreditamiento de los fondos de la Bolsa de Estudio</w:t>
      </w:r>
    </w:p>
    <w:p w14:paraId="3149F0B9" w14:textId="77777777" w:rsidR="00B979EE" w:rsidRDefault="00B979EE" w:rsidP="00B979EE">
      <w:pPr>
        <w:pStyle w:val="Textoindependiente"/>
        <w:kinsoku w:val="0"/>
        <w:overflowPunct w:val="0"/>
        <w:spacing w:before="1"/>
      </w:pPr>
    </w:p>
    <w:p w14:paraId="7CA4C2E5" w14:textId="77777777" w:rsidR="00B979EE" w:rsidRDefault="00B979EE" w:rsidP="00B979EE">
      <w:pPr>
        <w:pStyle w:val="Textoindependiente"/>
        <w:kinsoku w:val="0"/>
        <w:overflowPunct w:val="0"/>
        <w:spacing w:before="1" w:line="242" w:lineRule="auto"/>
        <w:ind w:left="500" w:right="119"/>
        <w:jc w:val="both"/>
      </w:pPr>
      <w:r>
        <w:t>En la revisión realizada al Reporte de Acreditamiento Cuentas Procesadas, emitido por el Banco,</w:t>
      </w:r>
      <w:r>
        <w:rPr>
          <w:spacing w:val="-2"/>
        </w:rPr>
        <w:t xml:space="preserve"> </w:t>
      </w:r>
      <w:r>
        <w:t>correspondiente</w:t>
      </w:r>
      <w:r>
        <w:rPr>
          <w:spacing w:val="-2"/>
        </w:rPr>
        <w:t xml:space="preserve"> </w:t>
      </w:r>
      <w:r>
        <w:t>del</w:t>
      </w:r>
      <w:r>
        <w:rPr>
          <w:spacing w:val="-2"/>
        </w:rPr>
        <w:t xml:space="preserve"> </w:t>
      </w:r>
      <w:r>
        <w:t>16</w:t>
      </w:r>
      <w:r>
        <w:rPr>
          <w:spacing w:val="-2"/>
        </w:rPr>
        <w:t xml:space="preserve"> </w:t>
      </w:r>
      <w:r>
        <w:t>de</w:t>
      </w:r>
      <w:r>
        <w:rPr>
          <w:spacing w:val="-2"/>
        </w:rPr>
        <w:t xml:space="preserve"> </w:t>
      </w:r>
      <w:r>
        <w:t>mayo</w:t>
      </w:r>
      <w:r>
        <w:rPr>
          <w:spacing w:val="-2"/>
        </w:rPr>
        <w:t xml:space="preserve"> </w:t>
      </w:r>
      <w:r>
        <w:t>al</w:t>
      </w:r>
      <w:r>
        <w:rPr>
          <w:spacing w:val="-2"/>
        </w:rPr>
        <w:t xml:space="preserve"> </w:t>
      </w:r>
      <w:r>
        <w:t>30</w:t>
      </w:r>
      <w:r>
        <w:rPr>
          <w:spacing w:val="-2"/>
        </w:rPr>
        <w:t xml:space="preserve"> </w:t>
      </w:r>
      <w:r>
        <w:t>de</w:t>
      </w:r>
      <w:r>
        <w:rPr>
          <w:spacing w:val="-2"/>
        </w:rPr>
        <w:t xml:space="preserve"> </w:t>
      </w:r>
      <w:r>
        <w:t>agosto,</w:t>
      </w:r>
      <w:r>
        <w:rPr>
          <w:spacing w:val="-2"/>
        </w:rPr>
        <w:t xml:space="preserve"> </w:t>
      </w:r>
      <w:r>
        <w:t>se</w:t>
      </w:r>
      <w:r>
        <w:rPr>
          <w:spacing w:val="-2"/>
        </w:rPr>
        <w:t xml:space="preserve"> </w:t>
      </w:r>
      <w:r>
        <w:t>constató</w:t>
      </w:r>
      <w:r>
        <w:rPr>
          <w:spacing w:val="-2"/>
        </w:rPr>
        <w:t xml:space="preserve"> </w:t>
      </w:r>
      <w:r>
        <w:t>que</w:t>
      </w:r>
      <w:r>
        <w:rPr>
          <w:spacing w:val="-2"/>
        </w:rPr>
        <w:t xml:space="preserve"> </w:t>
      </w:r>
      <w:r>
        <w:t>la</w:t>
      </w:r>
      <w:r>
        <w:rPr>
          <w:spacing w:val="-2"/>
        </w:rPr>
        <w:t xml:space="preserve"> </w:t>
      </w:r>
      <w:r>
        <w:t>cuenta</w:t>
      </w:r>
      <w:r>
        <w:rPr>
          <w:spacing w:val="-2"/>
        </w:rPr>
        <w:t xml:space="preserve"> </w:t>
      </w:r>
      <w:r>
        <w:t xml:space="preserve">bancaria No. 4416099359 a nombre de </w:t>
      </w:r>
      <w:proofErr w:type="spellStart"/>
      <w:r>
        <w:t>Krystel</w:t>
      </w:r>
      <w:proofErr w:type="spellEnd"/>
      <w:r>
        <w:t xml:space="preserve"> </w:t>
      </w:r>
      <w:proofErr w:type="spellStart"/>
      <w:r>
        <w:t>Pahola</w:t>
      </w:r>
      <w:proofErr w:type="spellEnd"/>
      <w:r>
        <w:t xml:space="preserve"> Patzán Cordón, aparece como cuenta cancelada, sin embargo, en los meses sucesivos la Dirección Departamental de Educación </w:t>
      </w:r>
      <w:r>
        <w:rPr>
          <w:spacing w:val="-2"/>
        </w:rPr>
        <w:t>Guatemala</w:t>
      </w:r>
      <w:r>
        <w:rPr>
          <w:spacing w:val="-17"/>
        </w:rPr>
        <w:t xml:space="preserve"> </w:t>
      </w:r>
      <w:r>
        <w:rPr>
          <w:spacing w:val="-2"/>
        </w:rPr>
        <w:t>Oriente</w:t>
      </w:r>
      <w:r>
        <w:rPr>
          <w:spacing w:val="-16"/>
        </w:rPr>
        <w:t xml:space="preserve"> </w:t>
      </w:r>
      <w:r>
        <w:rPr>
          <w:spacing w:val="-2"/>
        </w:rPr>
        <w:t>ha</w:t>
      </w:r>
      <w:r>
        <w:rPr>
          <w:spacing w:val="-16"/>
        </w:rPr>
        <w:t xml:space="preserve"> </w:t>
      </w:r>
      <w:r>
        <w:rPr>
          <w:spacing w:val="-2"/>
        </w:rPr>
        <w:t>generado</w:t>
      </w:r>
      <w:r>
        <w:rPr>
          <w:spacing w:val="-16"/>
        </w:rPr>
        <w:t xml:space="preserve"> </w:t>
      </w:r>
      <w:r>
        <w:rPr>
          <w:spacing w:val="-2"/>
        </w:rPr>
        <w:t>la</w:t>
      </w:r>
      <w:r>
        <w:rPr>
          <w:spacing w:val="-16"/>
        </w:rPr>
        <w:t xml:space="preserve"> </w:t>
      </w:r>
      <w:r>
        <w:rPr>
          <w:spacing w:val="-2"/>
        </w:rPr>
        <w:t>nómina</w:t>
      </w:r>
      <w:r>
        <w:rPr>
          <w:spacing w:val="-16"/>
        </w:rPr>
        <w:t xml:space="preserve"> </w:t>
      </w:r>
      <w:r>
        <w:rPr>
          <w:spacing w:val="-2"/>
        </w:rPr>
        <w:t>y</w:t>
      </w:r>
      <w:r>
        <w:rPr>
          <w:spacing w:val="-16"/>
        </w:rPr>
        <w:t xml:space="preserve"> </w:t>
      </w:r>
      <w:r>
        <w:rPr>
          <w:spacing w:val="-2"/>
        </w:rPr>
        <w:t>requerido</w:t>
      </w:r>
      <w:r>
        <w:rPr>
          <w:spacing w:val="-16"/>
        </w:rPr>
        <w:t xml:space="preserve"> </w:t>
      </w:r>
      <w:r>
        <w:rPr>
          <w:spacing w:val="-2"/>
        </w:rPr>
        <w:t>el</w:t>
      </w:r>
      <w:r>
        <w:rPr>
          <w:spacing w:val="-16"/>
        </w:rPr>
        <w:t xml:space="preserve"> </w:t>
      </w:r>
      <w:r>
        <w:rPr>
          <w:spacing w:val="-2"/>
        </w:rPr>
        <w:t>acreditamiento</w:t>
      </w:r>
      <w:r>
        <w:rPr>
          <w:spacing w:val="-16"/>
        </w:rPr>
        <w:t xml:space="preserve"> </w:t>
      </w:r>
      <w:r>
        <w:rPr>
          <w:spacing w:val="-2"/>
        </w:rPr>
        <w:t>a</w:t>
      </w:r>
      <w:r>
        <w:rPr>
          <w:spacing w:val="-16"/>
        </w:rPr>
        <w:t xml:space="preserve"> </w:t>
      </w:r>
      <w:r>
        <w:rPr>
          <w:spacing w:val="-2"/>
        </w:rPr>
        <w:t>la</w:t>
      </w:r>
      <w:r>
        <w:rPr>
          <w:spacing w:val="-16"/>
        </w:rPr>
        <w:t xml:space="preserve"> </w:t>
      </w:r>
      <w:r>
        <w:rPr>
          <w:spacing w:val="-2"/>
        </w:rPr>
        <w:t>cuenta</w:t>
      </w:r>
      <w:r>
        <w:rPr>
          <w:spacing w:val="-16"/>
        </w:rPr>
        <w:t xml:space="preserve"> </w:t>
      </w:r>
      <w:r>
        <w:rPr>
          <w:spacing w:val="-2"/>
        </w:rPr>
        <w:t xml:space="preserve">bancaria, </w:t>
      </w:r>
      <w:r>
        <w:t>lo que evidencia falta de control y seguimiento por parte de la Subdirección Administrativa Financiera.</w:t>
      </w:r>
      <w:r>
        <w:rPr>
          <w:spacing w:val="40"/>
        </w:rPr>
        <w:t xml:space="preserve"> </w:t>
      </w:r>
      <w:r>
        <w:t>Incumpliendo con el Instructivo Bolsas de Estudio PRA-</w:t>
      </w:r>
      <w:r>
        <w:rPr>
          <w:spacing w:val="-19"/>
        </w:rPr>
        <w:t xml:space="preserve"> </w:t>
      </w:r>
      <w:r>
        <w:t>INS-16, versión 9 del Sistema de Gestión de Calidad, indica lo siguiente:</w:t>
      </w:r>
    </w:p>
    <w:p w14:paraId="57D5B54A" w14:textId="77777777" w:rsidR="00B979EE" w:rsidRDefault="00B979EE" w:rsidP="00B979EE">
      <w:pPr>
        <w:pStyle w:val="Textoindependiente"/>
        <w:kinsoku w:val="0"/>
        <w:overflowPunct w:val="0"/>
      </w:pPr>
    </w:p>
    <w:p w14:paraId="3C98B984" w14:textId="77777777" w:rsidR="00B979EE" w:rsidRDefault="00B979EE" w:rsidP="00B979EE">
      <w:pPr>
        <w:pStyle w:val="Prrafodelista"/>
        <w:numPr>
          <w:ilvl w:val="1"/>
          <w:numId w:val="3"/>
        </w:numPr>
        <w:tabs>
          <w:tab w:val="left" w:pos="779"/>
        </w:tabs>
        <w:kinsoku w:val="0"/>
        <w:overflowPunct w:val="0"/>
        <w:spacing w:before="1" w:line="242" w:lineRule="auto"/>
        <w:ind w:right="119" w:firstLine="0"/>
        <w:jc w:val="both"/>
      </w:pPr>
      <w:r>
        <w:t>G.3</w:t>
      </w:r>
      <w:r>
        <w:rPr>
          <w:spacing w:val="-17"/>
        </w:rPr>
        <w:t xml:space="preserve"> </w:t>
      </w:r>
      <w:r>
        <w:t>Gestión</w:t>
      </w:r>
      <w:r>
        <w:rPr>
          <w:spacing w:val="-17"/>
        </w:rPr>
        <w:t xml:space="preserve"> </w:t>
      </w:r>
      <w:r>
        <w:t>de</w:t>
      </w:r>
      <w:r>
        <w:rPr>
          <w:spacing w:val="-17"/>
        </w:rPr>
        <w:t xml:space="preserve"> </w:t>
      </w:r>
      <w:r>
        <w:t>pago</w:t>
      </w:r>
      <w:r>
        <w:rPr>
          <w:spacing w:val="-17"/>
        </w:rPr>
        <w:t xml:space="preserve"> </w:t>
      </w:r>
      <w:r>
        <w:t>por</w:t>
      </w:r>
      <w:r>
        <w:rPr>
          <w:spacing w:val="-17"/>
        </w:rPr>
        <w:t xml:space="preserve"> </w:t>
      </w:r>
      <w:r>
        <w:t>medio</w:t>
      </w:r>
      <w:r>
        <w:rPr>
          <w:spacing w:val="-17"/>
        </w:rPr>
        <w:t xml:space="preserve"> </w:t>
      </w:r>
      <w:r>
        <w:t>de</w:t>
      </w:r>
      <w:r>
        <w:rPr>
          <w:spacing w:val="-17"/>
        </w:rPr>
        <w:t xml:space="preserve"> </w:t>
      </w:r>
      <w:r>
        <w:t>acreditamiento</w:t>
      </w:r>
      <w:r>
        <w:rPr>
          <w:spacing w:val="-17"/>
        </w:rPr>
        <w:t xml:space="preserve"> </w:t>
      </w:r>
      <w:r>
        <w:t>en</w:t>
      </w:r>
      <w:r>
        <w:rPr>
          <w:spacing w:val="-17"/>
        </w:rPr>
        <w:t xml:space="preserve"> </w:t>
      </w:r>
      <w:r>
        <w:t>cuenta</w:t>
      </w:r>
      <w:r>
        <w:rPr>
          <w:spacing w:val="-17"/>
        </w:rPr>
        <w:t xml:space="preserve"> </w:t>
      </w:r>
      <w:r>
        <w:t>al</w:t>
      </w:r>
      <w:r>
        <w:rPr>
          <w:spacing w:val="-17"/>
        </w:rPr>
        <w:t xml:space="preserve"> </w:t>
      </w:r>
      <w:r>
        <w:t>padre,</w:t>
      </w:r>
      <w:r>
        <w:rPr>
          <w:spacing w:val="-17"/>
        </w:rPr>
        <w:t xml:space="preserve"> </w:t>
      </w:r>
      <w:r>
        <w:t>madre,</w:t>
      </w:r>
      <w:r>
        <w:rPr>
          <w:spacing w:val="-17"/>
        </w:rPr>
        <w:t xml:space="preserve"> </w:t>
      </w:r>
      <w:r>
        <w:t>encargado</w:t>
      </w:r>
      <w:r>
        <w:rPr>
          <w:spacing w:val="-17"/>
        </w:rPr>
        <w:t xml:space="preserve"> </w:t>
      </w:r>
      <w:r>
        <w:t>o estudiante beneficiado, actividad 24 Monitorear el Acreditamiento, Monitorea constantemente</w:t>
      </w:r>
      <w:r>
        <w:rPr>
          <w:spacing w:val="-4"/>
        </w:rPr>
        <w:t xml:space="preserve"> </w:t>
      </w:r>
      <w:r>
        <w:t>el</w:t>
      </w:r>
      <w:r>
        <w:rPr>
          <w:spacing w:val="-4"/>
        </w:rPr>
        <w:t xml:space="preserve"> </w:t>
      </w:r>
      <w:r>
        <w:t>Sistema</w:t>
      </w:r>
      <w:r>
        <w:rPr>
          <w:spacing w:val="-4"/>
        </w:rPr>
        <w:t xml:space="preserve"> </w:t>
      </w:r>
      <w:r>
        <w:t>de</w:t>
      </w:r>
      <w:r>
        <w:rPr>
          <w:spacing w:val="-4"/>
        </w:rPr>
        <w:t xml:space="preserve"> </w:t>
      </w:r>
      <w:r>
        <w:t>Contabilidad</w:t>
      </w:r>
      <w:r>
        <w:rPr>
          <w:spacing w:val="-4"/>
        </w:rPr>
        <w:t xml:space="preserve"> </w:t>
      </w:r>
      <w:r>
        <w:t>Integrada</w:t>
      </w:r>
      <w:r>
        <w:rPr>
          <w:spacing w:val="-4"/>
        </w:rPr>
        <w:t xml:space="preserve"> </w:t>
      </w:r>
      <w:r>
        <w:t>-SICOIN</w:t>
      </w:r>
      <w:r>
        <w:rPr>
          <w:spacing w:val="-4"/>
        </w:rPr>
        <w:t xml:space="preserve"> </w:t>
      </w:r>
      <w:r>
        <w:t>WEB-</w:t>
      </w:r>
      <w:r>
        <w:rPr>
          <w:spacing w:val="-4"/>
        </w:rPr>
        <w:t xml:space="preserve"> </w:t>
      </w:r>
      <w:r>
        <w:t>para</w:t>
      </w:r>
      <w:r>
        <w:rPr>
          <w:spacing w:val="-4"/>
        </w:rPr>
        <w:t xml:space="preserve"> </w:t>
      </w:r>
      <w:r>
        <w:t>dar</w:t>
      </w:r>
      <w:r>
        <w:rPr>
          <w:spacing w:val="-4"/>
        </w:rPr>
        <w:t xml:space="preserve"> </w:t>
      </w:r>
      <w:r>
        <w:t>seguimiento</w:t>
      </w:r>
      <w:r>
        <w:rPr>
          <w:spacing w:val="-4"/>
        </w:rPr>
        <w:t xml:space="preserve"> </w:t>
      </w:r>
      <w:r>
        <w:t>al acreditamiento de los recursos financieros en la Entidad Bancaria que corresponda.</w:t>
      </w:r>
    </w:p>
    <w:p w14:paraId="4A11CA6E" w14:textId="77777777" w:rsidR="00B979EE" w:rsidRDefault="00B979EE" w:rsidP="00B979EE">
      <w:pPr>
        <w:pStyle w:val="Prrafodelista"/>
        <w:numPr>
          <w:ilvl w:val="1"/>
          <w:numId w:val="3"/>
        </w:numPr>
        <w:tabs>
          <w:tab w:val="left" w:pos="779"/>
        </w:tabs>
        <w:kinsoku w:val="0"/>
        <w:overflowPunct w:val="0"/>
        <w:spacing w:before="1" w:line="242" w:lineRule="auto"/>
        <w:ind w:right="119" w:firstLine="0"/>
        <w:jc w:val="both"/>
        <w:sectPr w:rsidR="00B979EE">
          <w:pgSz w:w="12240" w:h="15840"/>
          <w:pgMar w:top="1820" w:right="820" w:bottom="1000" w:left="900" w:header="0" w:footer="800" w:gutter="0"/>
          <w:cols w:space="720"/>
          <w:noEndnote/>
        </w:sectPr>
      </w:pPr>
    </w:p>
    <w:p w14:paraId="278FB0C2" w14:textId="77777777" w:rsidR="00B979EE" w:rsidRDefault="00B979EE" w:rsidP="00B979EE">
      <w:pPr>
        <w:pStyle w:val="Textoindependiente"/>
        <w:kinsoku w:val="0"/>
        <w:overflowPunct w:val="0"/>
      </w:pPr>
    </w:p>
    <w:p w14:paraId="4E7CD14D" w14:textId="77777777" w:rsidR="00B979EE" w:rsidRDefault="00B979EE" w:rsidP="00B979EE">
      <w:pPr>
        <w:pStyle w:val="Textoindependiente"/>
        <w:kinsoku w:val="0"/>
        <w:overflowPunct w:val="0"/>
        <w:spacing w:before="102"/>
      </w:pPr>
    </w:p>
    <w:p w14:paraId="2576541C" w14:textId="77777777" w:rsidR="00B979EE" w:rsidRDefault="00B979EE" w:rsidP="00B979EE">
      <w:pPr>
        <w:pStyle w:val="Textoindependiente"/>
        <w:kinsoku w:val="0"/>
        <w:overflowPunct w:val="0"/>
        <w:ind w:left="500"/>
        <w:rPr>
          <w:spacing w:val="-2"/>
        </w:rPr>
      </w:pPr>
      <w:r>
        <w:t>Comentario</w:t>
      </w:r>
      <w:r>
        <w:rPr>
          <w:spacing w:val="-17"/>
        </w:rPr>
        <w:t xml:space="preserve"> </w:t>
      </w:r>
      <w:r>
        <w:t>de</w:t>
      </w:r>
      <w:r>
        <w:rPr>
          <w:spacing w:val="-17"/>
        </w:rPr>
        <w:t xml:space="preserve"> </w:t>
      </w:r>
      <w:r>
        <w:t>la</w:t>
      </w:r>
      <w:r>
        <w:rPr>
          <w:spacing w:val="-16"/>
        </w:rPr>
        <w:t xml:space="preserve"> </w:t>
      </w:r>
      <w:r>
        <w:rPr>
          <w:spacing w:val="-2"/>
        </w:rPr>
        <w:t>Auditoría</w:t>
      </w:r>
    </w:p>
    <w:p w14:paraId="4785878B" w14:textId="77777777" w:rsidR="00B979EE" w:rsidRDefault="00B979EE" w:rsidP="00B979EE">
      <w:pPr>
        <w:pStyle w:val="Textoindependiente"/>
        <w:kinsoku w:val="0"/>
        <w:overflowPunct w:val="0"/>
        <w:spacing w:before="5"/>
      </w:pPr>
    </w:p>
    <w:p w14:paraId="68ADC360" w14:textId="77777777" w:rsidR="00B979EE" w:rsidRDefault="00B979EE" w:rsidP="00B979EE">
      <w:pPr>
        <w:pStyle w:val="Textoindependiente"/>
        <w:kinsoku w:val="0"/>
        <w:overflowPunct w:val="0"/>
        <w:spacing w:line="242" w:lineRule="auto"/>
        <w:ind w:left="500" w:right="119"/>
        <w:jc w:val="both"/>
      </w:pPr>
      <w:r>
        <w:t>En base al análisis realizado a la documentación presentada por los auditados, se confirma la deficiencia, derivado que la Subdirección de Fortalecimiento a la Comunidad, y la Subdirección</w:t>
      </w:r>
      <w:r>
        <w:rPr>
          <w:spacing w:val="-2"/>
        </w:rPr>
        <w:t xml:space="preserve"> </w:t>
      </w:r>
      <w:r>
        <w:t>Administrativa</w:t>
      </w:r>
      <w:r>
        <w:rPr>
          <w:spacing w:val="-2"/>
        </w:rPr>
        <w:t xml:space="preserve"> </w:t>
      </w:r>
      <w:r>
        <w:t>financiera</w:t>
      </w:r>
      <w:r>
        <w:rPr>
          <w:spacing w:val="-2"/>
        </w:rPr>
        <w:t xml:space="preserve"> </w:t>
      </w:r>
      <w:r>
        <w:t>deben</w:t>
      </w:r>
      <w:r>
        <w:rPr>
          <w:spacing w:val="-2"/>
        </w:rPr>
        <w:t xml:space="preserve"> </w:t>
      </w:r>
      <w:r>
        <w:t>de</w:t>
      </w:r>
      <w:r>
        <w:rPr>
          <w:spacing w:val="-2"/>
        </w:rPr>
        <w:t xml:space="preserve"> </w:t>
      </w:r>
      <w:r>
        <w:t>constatar</w:t>
      </w:r>
      <w:r>
        <w:rPr>
          <w:spacing w:val="-2"/>
        </w:rPr>
        <w:t xml:space="preserve"> </w:t>
      </w:r>
      <w:r>
        <w:t>y</w:t>
      </w:r>
      <w:r>
        <w:rPr>
          <w:spacing w:val="-2"/>
        </w:rPr>
        <w:t xml:space="preserve"> </w:t>
      </w:r>
      <w:r>
        <w:t>verificar</w:t>
      </w:r>
      <w:r>
        <w:rPr>
          <w:spacing w:val="-2"/>
        </w:rPr>
        <w:t xml:space="preserve"> </w:t>
      </w:r>
      <w:r>
        <w:t>que</w:t>
      </w:r>
      <w:r>
        <w:rPr>
          <w:spacing w:val="-2"/>
        </w:rPr>
        <w:t xml:space="preserve"> </w:t>
      </w:r>
      <w:r>
        <w:t>todas</w:t>
      </w:r>
      <w:r>
        <w:rPr>
          <w:spacing w:val="-2"/>
        </w:rPr>
        <w:t xml:space="preserve"> </w:t>
      </w:r>
      <w:r>
        <w:t>las</w:t>
      </w:r>
      <w:r>
        <w:rPr>
          <w:spacing w:val="-2"/>
        </w:rPr>
        <w:t xml:space="preserve"> </w:t>
      </w:r>
      <w:r>
        <w:t>cuentas bancarias se encuentren activas antes de realizar el acreditamiento a los diferentes programas de apoyo, lo cual se verificará en el seguimiento a las recomendaciones.</w:t>
      </w:r>
    </w:p>
    <w:p w14:paraId="6D2D1895" w14:textId="77777777" w:rsidR="00B979EE" w:rsidRDefault="00B979EE" w:rsidP="00B979EE">
      <w:pPr>
        <w:pStyle w:val="Textoindependiente"/>
        <w:kinsoku w:val="0"/>
        <w:overflowPunct w:val="0"/>
        <w:spacing w:before="2"/>
      </w:pPr>
    </w:p>
    <w:p w14:paraId="7614FCBE" w14:textId="77777777" w:rsidR="00B979EE" w:rsidRDefault="00B979EE" w:rsidP="00B979EE">
      <w:pPr>
        <w:pStyle w:val="Textoindependiente"/>
        <w:kinsoku w:val="0"/>
        <w:overflowPunct w:val="0"/>
        <w:ind w:left="500"/>
        <w:rPr>
          <w:spacing w:val="-2"/>
        </w:rPr>
      </w:pPr>
      <w:r>
        <w:t>Comentario</w:t>
      </w:r>
      <w:r>
        <w:rPr>
          <w:spacing w:val="-6"/>
        </w:rPr>
        <w:t xml:space="preserve"> </w:t>
      </w:r>
      <w:r>
        <w:t>de</w:t>
      </w:r>
      <w:r>
        <w:rPr>
          <w:spacing w:val="-6"/>
        </w:rPr>
        <w:t xml:space="preserve"> </w:t>
      </w:r>
      <w:r>
        <w:t>los</w:t>
      </w:r>
      <w:r>
        <w:rPr>
          <w:spacing w:val="-6"/>
        </w:rPr>
        <w:t xml:space="preserve"> </w:t>
      </w:r>
      <w:proofErr w:type="gramStart"/>
      <w:r>
        <w:rPr>
          <w:spacing w:val="-2"/>
        </w:rPr>
        <w:t>Responsables</w:t>
      </w:r>
      <w:proofErr w:type="gramEnd"/>
    </w:p>
    <w:p w14:paraId="1E310587" w14:textId="77777777" w:rsidR="00B979EE" w:rsidRDefault="00B979EE" w:rsidP="00B979EE">
      <w:pPr>
        <w:pStyle w:val="Textoindependiente"/>
        <w:kinsoku w:val="0"/>
        <w:overflowPunct w:val="0"/>
        <w:spacing w:before="5"/>
      </w:pPr>
    </w:p>
    <w:p w14:paraId="59ADD34C" w14:textId="77777777" w:rsidR="00B979EE" w:rsidRDefault="00B979EE" w:rsidP="00B979EE">
      <w:pPr>
        <w:pStyle w:val="Textoindependiente"/>
        <w:kinsoku w:val="0"/>
        <w:overflowPunct w:val="0"/>
        <w:spacing w:line="242" w:lineRule="auto"/>
        <w:ind w:left="500" w:right="119"/>
        <w:jc w:val="both"/>
      </w:pPr>
      <w:r>
        <w:t xml:space="preserve">Mediante Oficio DIDEDUC GUATE-ORIENTE/D OFICIO 2492-2023, de fecha 16 de octubre de 2023, la </w:t>
      </w:r>
      <w:proofErr w:type="gramStart"/>
      <w:r>
        <w:t>Directora</w:t>
      </w:r>
      <w:proofErr w:type="gramEnd"/>
      <w:r>
        <w:t xml:space="preserve"> Departamental de Educación Guatemala Oriente, da respuesta para el posible</w:t>
      </w:r>
      <w:r>
        <w:rPr>
          <w:spacing w:val="-5"/>
        </w:rPr>
        <w:t xml:space="preserve"> </w:t>
      </w:r>
      <w:r>
        <w:t>desvanecimiento</w:t>
      </w:r>
      <w:r>
        <w:rPr>
          <w:spacing w:val="-5"/>
        </w:rPr>
        <w:t xml:space="preserve"> </w:t>
      </w:r>
      <w:r>
        <w:t>de</w:t>
      </w:r>
      <w:r>
        <w:rPr>
          <w:spacing w:val="-5"/>
        </w:rPr>
        <w:t xml:space="preserve"> </w:t>
      </w:r>
      <w:r>
        <w:t>la</w:t>
      </w:r>
      <w:r>
        <w:rPr>
          <w:spacing w:val="-5"/>
        </w:rPr>
        <w:t xml:space="preserve"> </w:t>
      </w:r>
      <w:r>
        <w:t>presente</w:t>
      </w:r>
      <w:r>
        <w:rPr>
          <w:spacing w:val="-5"/>
        </w:rPr>
        <w:t xml:space="preserve"> </w:t>
      </w:r>
      <w:r>
        <w:t>deficiencia,</w:t>
      </w:r>
      <w:r>
        <w:rPr>
          <w:spacing w:val="-5"/>
        </w:rPr>
        <w:t xml:space="preserve"> </w:t>
      </w:r>
      <w:r>
        <w:t>comentando</w:t>
      </w:r>
      <w:r>
        <w:rPr>
          <w:spacing w:val="-5"/>
        </w:rPr>
        <w:t xml:space="preserve"> </w:t>
      </w:r>
      <w:r>
        <w:t>lo</w:t>
      </w:r>
      <w:r>
        <w:rPr>
          <w:spacing w:val="-5"/>
        </w:rPr>
        <w:t xml:space="preserve"> </w:t>
      </w:r>
      <w:r>
        <w:t>siguiente:</w:t>
      </w:r>
    </w:p>
    <w:p w14:paraId="7C9000D8" w14:textId="77777777" w:rsidR="00B979EE" w:rsidRDefault="00B979EE" w:rsidP="00B979EE">
      <w:pPr>
        <w:pStyle w:val="Textoindependiente"/>
        <w:kinsoku w:val="0"/>
        <w:overflowPunct w:val="0"/>
        <w:spacing w:before="2"/>
      </w:pPr>
    </w:p>
    <w:p w14:paraId="3B7D506F" w14:textId="77777777" w:rsidR="00B979EE" w:rsidRDefault="00B979EE" w:rsidP="00B979EE">
      <w:pPr>
        <w:pStyle w:val="Prrafodelista"/>
        <w:numPr>
          <w:ilvl w:val="0"/>
          <w:numId w:val="2"/>
        </w:numPr>
        <w:tabs>
          <w:tab w:val="left" w:pos="1052"/>
        </w:tabs>
        <w:kinsoku w:val="0"/>
        <w:overflowPunct w:val="0"/>
        <w:spacing w:line="242" w:lineRule="auto"/>
        <w:ind w:right="119" w:firstLine="0"/>
        <w:jc w:val="both"/>
      </w:pPr>
      <w:r>
        <w:t>Se solicitará a la Subdirección de Fortalecimiento a la Comunidad, como a la Subdirección Administrativa financiera la constante verificación de cuentas activas para la acreditación de los diferentes programas de apoyo.</w:t>
      </w:r>
    </w:p>
    <w:p w14:paraId="518396CD" w14:textId="77777777" w:rsidR="00B979EE" w:rsidRDefault="00B979EE" w:rsidP="00B979EE">
      <w:pPr>
        <w:pStyle w:val="Textoindependiente"/>
        <w:kinsoku w:val="0"/>
        <w:overflowPunct w:val="0"/>
        <w:spacing w:before="2"/>
      </w:pPr>
    </w:p>
    <w:p w14:paraId="403D2691" w14:textId="77777777" w:rsidR="00B979EE" w:rsidRDefault="00B979EE" w:rsidP="00B979EE">
      <w:pPr>
        <w:pStyle w:val="Textoindependiente"/>
        <w:kinsoku w:val="0"/>
        <w:overflowPunct w:val="0"/>
        <w:ind w:left="500"/>
        <w:rPr>
          <w:spacing w:val="-4"/>
        </w:rPr>
      </w:pPr>
      <w:r>
        <w:t>Responsables</w:t>
      </w:r>
      <w:r>
        <w:rPr>
          <w:spacing w:val="22"/>
        </w:rPr>
        <w:t xml:space="preserve"> </w:t>
      </w:r>
      <w:r>
        <w:t>del</w:t>
      </w:r>
      <w:r>
        <w:rPr>
          <w:spacing w:val="23"/>
        </w:rPr>
        <w:t xml:space="preserve"> </w:t>
      </w:r>
      <w:r>
        <w:rPr>
          <w:spacing w:val="-4"/>
        </w:rPr>
        <w:t>área</w:t>
      </w:r>
    </w:p>
    <w:p w14:paraId="04FD5854" w14:textId="77777777" w:rsidR="00B979EE" w:rsidRDefault="00B979EE" w:rsidP="00B979EE">
      <w:pPr>
        <w:pStyle w:val="Textoindependiente"/>
        <w:kinsoku w:val="0"/>
        <w:overflowPunct w:val="0"/>
        <w:spacing w:before="5"/>
      </w:pPr>
    </w:p>
    <w:p w14:paraId="06324538" w14:textId="77777777" w:rsidR="00B979EE" w:rsidRDefault="00B979EE" w:rsidP="00B979EE">
      <w:pPr>
        <w:pStyle w:val="Textoindependiente"/>
        <w:kinsoku w:val="0"/>
        <w:overflowPunct w:val="0"/>
        <w:ind w:left="500"/>
        <w:jc w:val="both"/>
        <w:rPr>
          <w:spacing w:val="-2"/>
        </w:rPr>
      </w:pPr>
      <w:r>
        <w:rPr>
          <w:spacing w:val="4"/>
        </w:rPr>
        <w:t>JHOSELIN</w:t>
      </w:r>
      <w:r>
        <w:rPr>
          <w:spacing w:val="42"/>
        </w:rPr>
        <w:t xml:space="preserve"> </w:t>
      </w:r>
      <w:r>
        <w:rPr>
          <w:spacing w:val="4"/>
        </w:rPr>
        <w:t>ABIGAIL</w:t>
      </w:r>
      <w:r>
        <w:rPr>
          <w:spacing w:val="43"/>
        </w:rPr>
        <w:t xml:space="preserve"> </w:t>
      </w:r>
      <w:r>
        <w:rPr>
          <w:spacing w:val="4"/>
        </w:rPr>
        <w:t>CASTELLANOS</w:t>
      </w:r>
      <w:r>
        <w:rPr>
          <w:spacing w:val="43"/>
        </w:rPr>
        <w:t xml:space="preserve"> </w:t>
      </w:r>
      <w:r>
        <w:rPr>
          <w:spacing w:val="-2"/>
        </w:rPr>
        <w:t>LUCAS</w:t>
      </w:r>
    </w:p>
    <w:p w14:paraId="51961962" w14:textId="77777777" w:rsidR="00B979EE" w:rsidRDefault="00B979EE" w:rsidP="00B979EE">
      <w:pPr>
        <w:pStyle w:val="Textoindependiente"/>
        <w:kinsoku w:val="0"/>
        <w:overflowPunct w:val="0"/>
        <w:spacing w:before="5"/>
      </w:pPr>
    </w:p>
    <w:p w14:paraId="0658AC9B" w14:textId="77777777" w:rsidR="00B979EE" w:rsidRDefault="00B979EE" w:rsidP="00B979EE">
      <w:pPr>
        <w:pStyle w:val="Textoindependiente"/>
        <w:kinsoku w:val="0"/>
        <w:overflowPunct w:val="0"/>
        <w:ind w:left="500"/>
        <w:rPr>
          <w:spacing w:val="-2"/>
          <w:w w:val="105"/>
        </w:rPr>
      </w:pPr>
      <w:r>
        <w:rPr>
          <w:spacing w:val="-2"/>
          <w:w w:val="105"/>
        </w:rPr>
        <w:t>Recomendaciones</w:t>
      </w:r>
    </w:p>
    <w:p w14:paraId="12E26E48" w14:textId="77777777" w:rsidR="00B979EE" w:rsidRDefault="00B979EE" w:rsidP="00B979EE">
      <w:pPr>
        <w:pStyle w:val="Textoindependiente"/>
        <w:kinsoku w:val="0"/>
        <w:overflowPunct w:val="0"/>
        <w:spacing w:before="54" w:after="1"/>
        <w:rPr>
          <w:sz w:val="20"/>
          <w:szCs w:val="20"/>
        </w:rPr>
      </w:pPr>
    </w:p>
    <w:tbl>
      <w:tblPr>
        <w:tblW w:w="0" w:type="auto"/>
        <w:tblInd w:w="520" w:type="dxa"/>
        <w:tblLayout w:type="fixed"/>
        <w:tblCellMar>
          <w:left w:w="0" w:type="dxa"/>
          <w:right w:w="0" w:type="dxa"/>
        </w:tblCellMar>
        <w:tblLook w:val="0000" w:firstRow="0" w:lastRow="0" w:firstColumn="0" w:lastColumn="0" w:noHBand="0" w:noVBand="0"/>
      </w:tblPr>
      <w:tblGrid>
        <w:gridCol w:w="980"/>
        <w:gridCol w:w="6980"/>
        <w:gridCol w:w="1920"/>
      </w:tblGrid>
      <w:tr w:rsidR="00B979EE" w14:paraId="270F04F0" w14:textId="77777777" w:rsidTr="00427B10">
        <w:tblPrEx>
          <w:tblCellMar>
            <w:top w:w="0" w:type="dxa"/>
            <w:left w:w="0" w:type="dxa"/>
            <w:bottom w:w="0" w:type="dxa"/>
            <w:right w:w="0" w:type="dxa"/>
          </w:tblCellMar>
        </w:tblPrEx>
        <w:trPr>
          <w:trHeight w:val="361"/>
        </w:trPr>
        <w:tc>
          <w:tcPr>
            <w:tcW w:w="980" w:type="dxa"/>
            <w:tcBorders>
              <w:top w:val="single" w:sz="8" w:space="0" w:color="000000"/>
              <w:left w:val="single" w:sz="8" w:space="0" w:color="000000"/>
              <w:bottom w:val="single" w:sz="8" w:space="0" w:color="000000"/>
              <w:right w:val="single" w:sz="8" w:space="0" w:color="000000"/>
            </w:tcBorders>
            <w:shd w:val="clear" w:color="auto" w:fill="CCCCCC"/>
          </w:tcPr>
          <w:p w14:paraId="13AD8DEF" w14:textId="77777777" w:rsidR="00B979EE" w:rsidRDefault="00B979EE" w:rsidP="00427B10">
            <w:pPr>
              <w:pStyle w:val="TableParagraph"/>
              <w:kinsoku w:val="0"/>
              <w:overflowPunct w:val="0"/>
              <w:spacing w:before="37"/>
              <w:rPr>
                <w:color w:val="444444"/>
                <w:spacing w:val="-5"/>
              </w:rPr>
            </w:pPr>
            <w:r>
              <w:rPr>
                <w:color w:val="444444"/>
                <w:spacing w:val="-5"/>
              </w:rPr>
              <w:t>No.</w:t>
            </w:r>
          </w:p>
        </w:tc>
        <w:tc>
          <w:tcPr>
            <w:tcW w:w="6980" w:type="dxa"/>
            <w:tcBorders>
              <w:top w:val="single" w:sz="8" w:space="0" w:color="000000"/>
              <w:left w:val="single" w:sz="8" w:space="0" w:color="000000"/>
              <w:bottom w:val="single" w:sz="8" w:space="0" w:color="000000"/>
              <w:right w:val="single" w:sz="8" w:space="0" w:color="000000"/>
            </w:tcBorders>
            <w:shd w:val="clear" w:color="auto" w:fill="CCCCCC"/>
          </w:tcPr>
          <w:p w14:paraId="042AD222" w14:textId="77777777" w:rsidR="00B979EE" w:rsidRDefault="00B979EE" w:rsidP="00427B10">
            <w:pPr>
              <w:pStyle w:val="TableParagraph"/>
              <w:kinsoku w:val="0"/>
              <w:overflowPunct w:val="0"/>
              <w:spacing w:before="37"/>
              <w:rPr>
                <w:color w:val="444444"/>
                <w:spacing w:val="-2"/>
              </w:rPr>
            </w:pPr>
            <w:r>
              <w:rPr>
                <w:color w:val="444444"/>
                <w:spacing w:val="-2"/>
              </w:rPr>
              <w:t>Descripción</w:t>
            </w:r>
          </w:p>
        </w:tc>
        <w:tc>
          <w:tcPr>
            <w:tcW w:w="1920" w:type="dxa"/>
            <w:tcBorders>
              <w:top w:val="single" w:sz="8" w:space="0" w:color="000000"/>
              <w:left w:val="single" w:sz="8" w:space="0" w:color="000000"/>
              <w:bottom w:val="single" w:sz="8" w:space="0" w:color="000000"/>
              <w:right w:val="single" w:sz="8" w:space="0" w:color="000000"/>
            </w:tcBorders>
            <w:shd w:val="clear" w:color="auto" w:fill="CCCCCC"/>
          </w:tcPr>
          <w:p w14:paraId="79CC20B0" w14:textId="77777777" w:rsidR="00B979EE" w:rsidRDefault="00B979EE" w:rsidP="00427B10">
            <w:pPr>
              <w:pStyle w:val="TableParagraph"/>
              <w:kinsoku w:val="0"/>
              <w:overflowPunct w:val="0"/>
              <w:spacing w:before="37"/>
              <w:rPr>
                <w:color w:val="444444"/>
                <w:spacing w:val="-2"/>
              </w:rPr>
            </w:pPr>
            <w:r>
              <w:rPr>
                <w:color w:val="444444"/>
              </w:rPr>
              <w:t>Fecha</w:t>
            </w:r>
            <w:r>
              <w:rPr>
                <w:color w:val="444444"/>
                <w:spacing w:val="-5"/>
              </w:rPr>
              <w:t xml:space="preserve"> </w:t>
            </w:r>
            <w:r>
              <w:rPr>
                <w:color w:val="444444"/>
                <w:spacing w:val="-2"/>
              </w:rPr>
              <w:t>creación</w:t>
            </w:r>
          </w:p>
        </w:tc>
      </w:tr>
      <w:tr w:rsidR="00B979EE" w14:paraId="2EA40FFC" w14:textId="77777777" w:rsidTr="00427B10">
        <w:tblPrEx>
          <w:tblCellMar>
            <w:top w:w="0" w:type="dxa"/>
            <w:left w:w="0" w:type="dxa"/>
            <w:bottom w:w="0" w:type="dxa"/>
            <w:right w:w="0" w:type="dxa"/>
          </w:tblCellMar>
        </w:tblPrEx>
        <w:trPr>
          <w:trHeight w:val="830"/>
        </w:trPr>
        <w:tc>
          <w:tcPr>
            <w:tcW w:w="980" w:type="dxa"/>
            <w:tcBorders>
              <w:top w:val="single" w:sz="8" w:space="0" w:color="000000"/>
              <w:left w:val="single" w:sz="8" w:space="0" w:color="000000"/>
              <w:bottom w:val="single" w:sz="8" w:space="0" w:color="000000"/>
              <w:right w:val="single" w:sz="8" w:space="0" w:color="000000"/>
            </w:tcBorders>
          </w:tcPr>
          <w:p w14:paraId="063D2E8D" w14:textId="77777777" w:rsidR="00B979EE" w:rsidRDefault="00B979EE" w:rsidP="00427B10">
            <w:pPr>
              <w:pStyle w:val="TableParagraph"/>
              <w:kinsoku w:val="0"/>
              <w:overflowPunct w:val="0"/>
              <w:rPr>
                <w:color w:val="444444"/>
                <w:spacing w:val="-10"/>
                <w:w w:val="105"/>
                <w:sz w:val="16"/>
                <w:szCs w:val="16"/>
              </w:rPr>
            </w:pPr>
            <w:r>
              <w:rPr>
                <w:color w:val="444444"/>
                <w:spacing w:val="-10"/>
                <w:w w:val="105"/>
                <w:sz w:val="16"/>
                <w:szCs w:val="16"/>
              </w:rPr>
              <w:t>1</w:t>
            </w:r>
          </w:p>
        </w:tc>
        <w:tc>
          <w:tcPr>
            <w:tcW w:w="6980" w:type="dxa"/>
            <w:tcBorders>
              <w:top w:val="single" w:sz="8" w:space="0" w:color="000000"/>
              <w:left w:val="single" w:sz="8" w:space="0" w:color="000000"/>
              <w:bottom w:val="single" w:sz="8" w:space="0" w:color="000000"/>
              <w:right w:val="single" w:sz="8" w:space="0" w:color="000000"/>
            </w:tcBorders>
          </w:tcPr>
          <w:p w14:paraId="742F9602" w14:textId="77777777" w:rsidR="00B979EE" w:rsidRDefault="00B979EE" w:rsidP="00427B10">
            <w:pPr>
              <w:pStyle w:val="TableParagraph"/>
              <w:kinsoku w:val="0"/>
              <w:overflowPunct w:val="0"/>
              <w:ind w:right="69"/>
              <w:jc w:val="both"/>
              <w:rPr>
                <w:color w:val="444444"/>
                <w:sz w:val="16"/>
                <w:szCs w:val="16"/>
              </w:rPr>
            </w:pPr>
            <w:r>
              <w:rPr>
                <w:color w:val="444444"/>
                <w:sz w:val="16"/>
                <w:szCs w:val="16"/>
              </w:rPr>
              <w:t xml:space="preserve">Que la </w:t>
            </w:r>
            <w:proofErr w:type="gramStart"/>
            <w:r>
              <w:rPr>
                <w:color w:val="444444"/>
                <w:sz w:val="16"/>
                <w:szCs w:val="16"/>
              </w:rPr>
              <w:t>Directora</w:t>
            </w:r>
            <w:proofErr w:type="gramEnd"/>
            <w:r>
              <w:rPr>
                <w:color w:val="444444"/>
                <w:sz w:val="16"/>
                <w:szCs w:val="16"/>
              </w:rPr>
              <w:t xml:space="preserve"> Departamental de Educación Guatemala Oriente, gire instrucciones a la Subdirección</w:t>
            </w:r>
            <w:r>
              <w:rPr>
                <w:color w:val="444444"/>
                <w:spacing w:val="-5"/>
                <w:sz w:val="16"/>
                <w:szCs w:val="16"/>
              </w:rPr>
              <w:t xml:space="preserve"> </w:t>
            </w:r>
            <w:r>
              <w:rPr>
                <w:color w:val="444444"/>
                <w:sz w:val="16"/>
                <w:szCs w:val="16"/>
              </w:rPr>
              <w:t>de</w:t>
            </w:r>
            <w:r>
              <w:rPr>
                <w:color w:val="444444"/>
                <w:spacing w:val="-5"/>
                <w:sz w:val="16"/>
                <w:szCs w:val="16"/>
              </w:rPr>
              <w:t xml:space="preserve"> </w:t>
            </w:r>
            <w:r>
              <w:rPr>
                <w:color w:val="444444"/>
                <w:sz w:val="16"/>
                <w:szCs w:val="16"/>
              </w:rPr>
              <w:t>Fortalecimiento</w:t>
            </w:r>
            <w:r>
              <w:rPr>
                <w:color w:val="444444"/>
                <w:spacing w:val="-5"/>
                <w:sz w:val="16"/>
                <w:szCs w:val="16"/>
              </w:rPr>
              <w:t xml:space="preserve"> </w:t>
            </w:r>
            <w:r>
              <w:rPr>
                <w:color w:val="444444"/>
                <w:sz w:val="16"/>
                <w:szCs w:val="16"/>
              </w:rPr>
              <w:t>a</w:t>
            </w:r>
            <w:r>
              <w:rPr>
                <w:color w:val="444444"/>
                <w:spacing w:val="-5"/>
                <w:sz w:val="16"/>
                <w:szCs w:val="16"/>
              </w:rPr>
              <w:t xml:space="preserve"> </w:t>
            </w:r>
            <w:r>
              <w:rPr>
                <w:color w:val="444444"/>
                <w:sz w:val="16"/>
                <w:szCs w:val="16"/>
              </w:rPr>
              <w:t>la</w:t>
            </w:r>
            <w:r>
              <w:rPr>
                <w:color w:val="444444"/>
                <w:spacing w:val="-5"/>
                <w:sz w:val="16"/>
                <w:szCs w:val="16"/>
              </w:rPr>
              <w:t xml:space="preserve"> </w:t>
            </w:r>
            <w:r>
              <w:rPr>
                <w:color w:val="444444"/>
                <w:sz w:val="16"/>
                <w:szCs w:val="16"/>
              </w:rPr>
              <w:t>Comunidad</w:t>
            </w:r>
            <w:r>
              <w:rPr>
                <w:color w:val="444444"/>
                <w:spacing w:val="-5"/>
                <w:sz w:val="16"/>
                <w:szCs w:val="16"/>
              </w:rPr>
              <w:t xml:space="preserve"> </w:t>
            </w:r>
            <w:r>
              <w:rPr>
                <w:color w:val="444444"/>
                <w:sz w:val="16"/>
                <w:szCs w:val="16"/>
              </w:rPr>
              <w:t>y</w:t>
            </w:r>
            <w:r>
              <w:rPr>
                <w:color w:val="444444"/>
                <w:spacing w:val="-5"/>
                <w:sz w:val="16"/>
                <w:szCs w:val="16"/>
              </w:rPr>
              <w:t xml:space="preserve"> </w:t>
            </w:r>
            <w:r>
              <w:rPr>
                <w:color w:val="444444"/>
                <w:sz w:val="16"/>
                <w:szCs w:val="16"/>
              </w:rPr>
              <w:t>a</w:t>
            </w:r>
            <w:r>
              <w:rPr>
                <w:color w:val="444444"/>
                <w:spacing w:val="-5"/>
                <w:sz w:val="16"/>
                <w:szCs w:val="16"/>
              </w:rPr>
              <w:t xml:space="preserve"> </w:t>
            </w:r>
            <w:r>
              <w:rPr>
                <w:color w:val="444444"/>
                <w:sz w:val="16"/>
                <w:szCs w:val="16"/>
              </w:rPr>
              <w:t>la</w:t>
            </w:r>
            <w:r>
              <w:rPr>
                <w:color w:val="444444"/>
                <w:spacing w:val="-5"/>
                <w:sz w:val="16"/>
                <w:szCs w:val="16"/>
              </w:rPr>
              <w:t xml:space="preserve"> </w:t>
            </w:r>
            <w:r>
              <w:rPr>
                <w:color w:val="444444"/>
                <w:sz w:val="16"/>
                <w:szCs w:val="16"/>
              </w:rPr>
              <w:t>Subdirección</w:t>
            </w:r>
            <w:r>
              <w:rPr>
                <w:color w:val="444444"/>
                <w:spacing w:val="-5"/>
                <w:sz w:val="16"/>
                <w:szCs w:val="16"/>
              </w:rPr>
              <w:t xml:space="preserve"> </w:t>
            </w:r>
            <w:r>
              <w:rPr>
                <w:color w:val="444444"/>
                <w:sz w:val="16"/>
                <w:szCs w:val="16"/>
              </w:rPr>
              <w:t>Administrativa</w:t>
            </w:r>
            <w:r>
              <w:rPr>
                <w:color w:val="444444"/>
                <w:spacing w:val="-5"/>
                <w:sz w:val="16"/>
                <w:szCs w:val="16"/>
              </w:rPr>
              <w:t xml:space="preserve"> </w:t>
            </w:r>
            <w:r>
              <w:rPr>
                <w:color w:val="444444"/>
                <w:sz w:val="16"/>
                <w:szCs w:val="16"/>
              </w:rPr>
              <w:t>financiera, para</w:t>
            </w:r>
            <w:r>
              <w:rPr>
                <w:color w:val="444444"/>
                <w:spacing w:val="-2"/>
                <w:sz w:val="16"/>
                <w:szCs w:val="16"/>
              </w:rPr>
              <w:t xml:space="preserve"> </w:t>
            </w:r>
            <w:r>
              <w:rPr>
                <w:color w:val="444444"/>
                <w:sz w:val="16"/>
                <w:szCs w:val="16"/>
              </w:rPr>
              <w:t>que</w:t>
            </w:r>
            <w:r>
              <w:rPr>
                <w:color w:val="444444"/>
                <w:spacing w:val="-2"/>
                <w:sz w:val="16"/>
                <w:szCs w:val="16"/>
              </w:rPr>
              <w:t xml:space="preserve"> </w:t>
            </w:r>
            <w:r>
              <w:rPr>
                <w:color w:val="444444"/>
                <w:sz w:val="16"/>
                <w:szCs w:val="16"/>
              </w:rPr>
              <w:t>verifiquen</w:t>
            </w:r>
            <w:r>
              <w:rPr>
                <w:color w:val="444444"/>
                <w:spacing w:val="-2"/>
                <w:sz w:val="16"/>
                <w:szCs w:val="16"/>
              </w:rPr>
              <w:t xml:space="preserve"> </w:t>
            </w:r>
            <w:r>
              <w:rPr>
                <w:color w:val="444444"/>
                <w:sz w:val="16"/>
                <w:szCs w:val="16"/>
              </w:rPr>
              <w:t>que</w:t>
            </w:r>
            <w:r>
              <w:rPr>
                <w:color w:val="444444"/>
                <w:spacing w:val="-2"/>
                <w:sz w:val="16"/>
                <w:szCs w:val="16"/>
              </w:rPr>
              <w:t xml:space="preserve"> </w:t>
            </w:r>
            <w:r>
              <w:rPr>
                <w:color w:val="444444"/>
                <w:sz w:val="16"/>
                <w:szCs w:val="16"/>
              </w:rPr>
              <w:t>todas</w:t>
            </w:r>
            <w:r>
              <w:rPr>
                <w:color w:val="444444"/>
                <w:spacing w:val="-2"/>
                <w:sz w:val="16"/>
                <w:szCs w:val="16"/>
              </w:rPr>
              <w:t xml:space="preserve"> </w:t>
            </w:r>
            <w:r>
              <w:rPr>
                <w:color w:val="444444"/>
                <w:sz w:val="16"/>
                <w:szCs w:val="16"/>
              </w:rPr>
              <w:t>las</w:t>
            </w:r>
            <w:r>
              <w:rPr>
                <w:color w:val="444444"/>
                <w:spacing w:val="-2"/>
                <w:sz w:val="16"/>
                <w:szCs w:val="16"/>
              </w:rPr>
              <w:t xml:space="preserve"> </w:t>
            </w:r>
            <w:r>
              <w:rPr>
                <w:color w:val="444444"/>
                <w:sz w:val="16"/>
                <w:szCs w:val="16"/>
              </w:rPr>
              <w:t>cuentas</w:t>
            </w:r>
            <w:r>
              <w:rPr>
                <w:color w:val="444444"/>
                <w:spacing w:val="-2"/>
                <w:sz w:val="16"/>
                <w:szCs w:val="16"/>
              </w:rPr>
              <w:t xml:space="preserve"> </w:t>
            </w:r>
            <w:r>
              <w:rPr>
                <w:color w:val="444444"/>
                <w:sz w:val="16"/>
                <w:szCs w:val="16"/>
              </w:rPr>
              <w:t>bancarias</w:t>
            </w:r>
            <w:r>
              <w:rPr>
                <w:color w:val="444444"/>
                <w:spacing w:val="-2"/>
                <w:sz w:val="16"/>
                <w:szCs w:val="16"/>
              </w:rPr>
              <w:t xml:space="preserve"> </w:t>
            </w:r>
            <w:r>
              <w:rPr>
                <w:color w:val="444444"/>
                <w:sz w:val="16"/>
                <w:szCs w:val="16"/>
              </w:rPr>
              <w:t>se</w:t>
            </w:r>
            <w:r>
              <w:rPr>
                <w:color w:val="444444"/>
                <w:spacing w:val="-2"/>
                <w:sz w:val="16"/>
                <w:szCs w:val="16"/>
              </w:rPr>
              <w:t xml:space="preserve"> </w:t>
            </w:r>
            <w:r>
              <w:rPr>
                <w:color w:val="444444"/>
                <w:sz w:val="16"/>
                <w:szCs w:val="16"/>
              </w:rPr>
              <w:t>encuentren</w:t>
            </w:r>
            <w:r>
              <w:rPr>
                <w:color w:val="444444"/>
                <w:spacing w:val="-2"/>
                <w:sz w:val="16"/>
                <w:szCs w:val="16"/>
              </w:rPr>
              <w:t xml:space="preserve"> </w:t>
            </w:r>
            <w:r>
              <w:rPr>
                <w:color w:val="444444"/>
                <w:sz w:val="16"/>
                <w:szCs w:val="16"/>
              </w:rPr>
              <w:t>activas</w:t>
            </w:r>
            <w:r>
              <w:rPr>
                <w:color w:val="444444"/>
                <w:spacing w:val="-2"/>
                <w:sz w:val="16"/>
                <w:szCs w:val="16"/>
              </w:rPr>
              <w:t xml:space="preserve"> </w:t>
            </w:r>
            <w:r>
              <w:rPr>
                <w:color w:val="444444"/>
                <w:sz w:val="16"/>
                <w:szCs w:val="16"/>
              </w:rPr>
              <w:t>antes</w:t>
            </w:r>
            <w:r>
              <w:rPr>
                <w:color w:val="444444"/>
                <w:spacing w:val="-2"/>
                <w:sz w:val="16"/>
                <w:szCs w:val="16"/>
              </w:rPr>
              <w:t xml:space="preserve"> </w:t>
            </w:r>
            <w:r>
              <w:rPr>
                <w:color w:val="444444"/>
                <w:sz w:val="16"/>
                <w:szCs w:val="16"/>
              </w:rPr>
              <w:t>de</w:t>
            </w:r>
            <w:r>
              <w:rPr>
                <w:color w:val="444444"/>
                <w:spacing w:val="-2"/>
                <w:sz w:val="16"/>
                <w:szCs w:val="16"/>
              </w:rPr>
              <w:t xml:space="preserve"> </w:t>
            </w:r>
            <w:r>
              <w:rPr>
                <w:color w:val="444444"/>
                <w:sz w:val="16"/>
                <w:szCs w:val="16"/>
              </w:rPr>
              <w:t>realizar</w:t>
            </w:r>
            <w:r>
              <w:rPr>
                <w:color w:val="444444"/>
                <w:spacing w:val="-2"/>
                <w:sz w:val="16"/>
                <w:szCs w:val="16"/>
              </w:rPr>
              <w:t xml:space="preserve"> </w:t>
            </w:r>
            <w:r>
              <w:rPr>
                <w:color w:val="444444"/>
                <w:sz w:val="16"/>
                <w:szCs w:val="16"/>
              </w:rPr>
              <w:t>el acreditamiento bancario a los programas de becas.</w:t>
            </w:r>
          </w:p>
        </w:tc>
        <w:tc>
          <w:tcPr>
            <w:tcW w:w="1920" w:type="dxa"/>
            <w:tcBorders>
              <w:top w:val="single" w:sz="8" w:space="0" w:color="000000"/>
              <w:left w:val="single" w:sz="8" w:space="0" w:color="000000"/>
              <w:bottom w:val="single" w:sz="8" w:space="0" w:color="000000"/>
              <w:right w:val="single" w:sz="8" w:space="0" w:color="000000"/>
            </w:tcBorders>
          </w:tcPr>
          <w:p w14:paraId="609AD32B" w14:textId="77777777" w:rsidR="00B979EE" w:rsidRDefault="00B979EE" w:rsidP="00427B10">
            <w:pPr>
              <w:pStyle w:val="TableParagraph"/>
              <w:kinsoku w:val="0"/>
              <w:overflowPunct w:val="0"/>
              <w:rPr>
                <w:color w:val="444444"/>
                <w:spacing w:val="-2"/>
                <w:sz w:val="16"/>
                <w:szCs w:val="16"/>
              </w:rPr>
            </w:pPr>
            <w:r>
              <w:rPr>
                <w:color w:val="444444"/>
                <w:spacing w:val="-2"/>
                <w:sz w:val="16"/>
                <w:szCs w:val="16"/>
              </w:rPr>
              <w:t>19/10/2023</w:t>
            </w:r>
          </w:p>
        </w:tc>
      </w:tr>
    </w:tbl>
    <w:p w14:paraId="6705F795" w14:textId="77777777" w:rsidR="00B979EE" w:rsidRDefault="00B979EE" w:rsidP="00B979EE">
      <w:pPr>
        <w:pStyle w:val="Textoindependiente"/>
        <w:kinsoku w:val="0"/>
        <w:overflowPunct w:val="0"/>
      </w:pPr>
    </w:p>
    <w:p w14:paraId="6AF80271" w14:textId="77777777" w:rsidR="00B979EE" w:rsidRDefault="00B979EE" w:rsidP="00B979EE">
      <w:pPr>
        <w:pStyle w:val="Prrafodelista"/>
        <w:numPr>
          <w:ilvl w:val="0"/>
          <w:numId w:val="3"/>
        </w:numPr>
        <w:tabs>
          <w:tab w:val="left" w:pos="821"/>
        </w:tabs>
        <w:kinsoku w:val="0"/>
        <w:overflowPunct w:val="0"/>
        <w:spacing w:line="484" w:lineRule="auto"/>
        <w:ind w:right="2074" w:firstLine="0"/>
      </w:pPr>
      <w:r>
        <w:t>Verificación</w:t>
      </w:r>
      <w:r>
        <w:rPr>
          <w:spacing w:val="-3"/>
        </w:rPr>
        <w:t xml:space="preserve"> </w:t>
      </w:r>
      <w:r>
        <w:t>del</w:t>
      </w:r>
      <w:r>
        <w:rPr>
          <w:spacing w:val="-3"/>
        </w:rPr>
        <w:t xml:space="preserve"> </w:t>
      </w:r>
      <w:r>
        <w:t>correcto</w:t>
      </w:r>
      <w:r>
        <w:rPr>
          <w:spacing w:val="-3"/>
        </w:rPr>
        <w:t xml:space="preserve"> </w:t>
      </w:r>
      <w:r>
        <w:t>y</w:t>
      </w:r>
      <w:r>
        <w:rPr>
          <w:spacing w:val="-3"/>
        </w:rPr>
        <w:t xml:space="preserve"> </w:t>
      </w:r>
      <w:r>
        <w:t>oportuno</w:t>
      </w:r>
      <w:r>
        <w:rPr>
          <w:spacing w:val="-3"/>
        </w:rPr>
        <w:t xml:space="preserve"> </w:t>
      </w:r>
      <w:r>
        <w:t>pago</w:t>
      </w:r>
      <w:r>
        <w:rPr>
          <w:spacing w:val="-3"/>
        </w:rPr>
        <w:t xml:space="preserve"> </w:t>
      </w:r>
      <w:r>
        <w:t>de</w:t>
      </w:r>
      <w:r>
        <w:rPr>
          <w:spacing w:val="-3"/>
        </w:rPr>
        <w:t xml:space="preserve"> </w:t>
      </w:r>
      <w:r>
        <w:t>Becas</w:t>
      </w:r>
      <w:r>
        <w:rPr>
          <w:spacing w:val="-3"/>
        </w:rPr>
        <w:t xml:space="preserve"> </w:t>
      </w:r>
      <w:r>
        <w:t>y</w:t>
      </w:r>
      <w:r>
        <w:rPr>
          <w:spacing w:val="-3"/>
        </w:rPr>
        <w:t xml:space="preserve"> </w:t>
      </w:r>
      <w:r>
        <w:t>Bolsas</w:t>
      </w:r>
      <w:r>
        <w:rPr>
          <w:spacing w:val="-3"/>
        </w:rPr>
        <w:t xml:space="preserve"> </w:t>
      </w:r>
      <w:r>
        <w:t>de</w:t>
      </w:r>
      <w:r>
        <w:rPr>
          <w:spacing w:val="-3"/>
        </w:rPr>
        <w:t xml:space="preserve"> </w:t>
      </w:r>
      <w:r>
        <w:t>Estudio Riesgo materializado</w:t>
      </w:r>
    </w:p>
    <w:p w14:paraId="478297CB" w14:textId="77777777" w:rsidR="00B979EE" w:rsidRDefault="00B979EE" w:rsidP="00B979EE">
      <w:pPr>
        <w:pStyle w:val="Textoindependiente"/>
        <w:kinsoku w:val="0"/>
        <w:overflowPunct w:val="0"/>
        <w:spacing w:line="278" w:lineRule="exact"/>
        <w:ind w:left="500"/>
        <w:jc w:val="both"/>
        <w:rPr>
          <w:spacing w:val="-2"/>
        </w:rPr>
      </w:pPr>
      <w:r>
        <w:t>Falta</w:t>
      </w:r>
      <w:r>
        <w:rPr>
          <w:spacing w:val="-9"/>
        </w:rPr>
        <w:t xml:space="preserve"> </w:t>
      </w:r>
      <w:r>
        <w:t>de</w:t>
      </w:r>
      <w:r>
        <w:rPr>
          <w:spacing w:val="-9"/>
        </w:rPr>
        <w:t xml:space="preserve"> </w:t>
      </w:r>
      <w:r>
        <w:t>Personal</w:t>
      </w:r>
      <w:r>
        <w:rPr>
          <w:spacing w:val="-8"/>
        </w:rPr>
        <w:t xml:space="preserve"> </w:t>
      </w:r>
      <w:r>
        <w:t>Técnico</w:t>
      </w:r>
      <w:r>
        <w:rPr>
          <w:spacing w:val="-9"/>
        </w:rPr>
        <w:t xml:space="preserve"> </w:t>
      </w:r>
      <w:r>
        <w:t>Pedagógico</w:t>
      </w:r>
      <w:r>
        <w:rPr>
          <w:spacing w:val="-9"/>
        </w:rPr>
        <w:t xml:space="preserve"> </w:t>
      </w:r>
      <w:r>
        <w:t>para</w:t>
      </w:r>
      <w:r>
        <w:rPr>
          <w:spacing w:val="-8"/>
        </w:rPr>
        <w:t xml:space="preserve"> </w:t>
      </w:r>
      <w:r>
        <w:t>atender</w:t>
      </w:r>
      <w:r>
        <w:rPr>
          <w:spacing w:val="-9"/>
        </w:rPr>
        <w:t xml:space="preserve"> </w:t>
      </w:r>
      <w:r>
        <w:t>alumno</w:t>
      </w:r>
      <w:r>
        <w:rPr>
          <w:spacing w:val="-9"/>
        </w:rPr>
        <w:t xml:space="preserve"> </w:t>
      </w:r>
      <w:r>
        <w:t>con</w:t>
      </w:r>
      <w:r>
        <w:rPr>
          <w:spacing w:val="-8"/>
        </w:rPr>
        <w:t xml:space="preserve"> </w:t>
      </w:r>
      <w:r>
        <w:rPr>
          <w:spacing w:val="-2"/>
        </w:rPr>
        <w:t>discapacidad</w:t>
      </w:r>
    </w:p>
    <w:p w14:paraId="78063291" w14:textId="77777777" w:rsidR="00B979EE" w:rsidRDefault="00B979EE" w:rsidP="00B979EE">
      <w:pPr>
        <w:pStyle w:val="Textoindependiente"/>
        <w:kinsoku w:val="0"/>
        <w:overflowPunct w:val="0"/>
        <w:spacing w:before="5"/>
      </w:pPr>
    </w:p>
    <w:p w14:paraId="20CECD21" w14:textId="77777777" w:rsidR="00B979EE" w:rsidRDefault="00B979EE" w:rsidP="00B979EE">
      <w:pPr>
        <w:pStyle w:val="Textoindependiente"/>
        <w:kinsoku w:val="0"/>
        <w:overflowPunct w:val="0"/>
        <w:spacing w:line="242" w:lineRule="auto"/>
        <w:ind w:left="500" w:right="119"/>
        <w:jc w:val="both"/>
      </w:pPr>
      <w:r>
        <w:t>El</w:t>
      </w:r>
      <w:r>
        <w:rPr>
          <w:spacing w:val="-8"/>
        </w:rPr>
        <w:t xml:space="preserve"> </w:t>
      </w:r>
      <w:r>
        <w:t>día</w:t>
      </w:r>
      <w:r>
        <w:rPr>
          <w:spacing w:val="-8"/>
        </w:rPr>
        <w:t xml:space="preserve"> </w:t>
      </w:r>
      <w:r>
        <w:t>20</w:t>
      </w:r>
      <w:r>
        <w:rPr>
          <w:spacing w:val="-8"/>
        </w:rPr>
        <w:t xml:space="preserve"> </w:t>
      </w:r>
      <w:r>
        <w:t>de</w:t>
      </w:r>
      <w:r>
        <w:rPr>
          <w:spacing w:val="-8"/>
        </w:rPr>
        <w:t xml:space="preserve"> </w:t>
      </w:r>
      <w:r>
        <w:t>septiembre</w:t>
      </w:r>
      <w:r>
        <w:rPr>
          <w:spacing w:val="-8"/>
        </w:rPr>
        <w:t xml:space="preserve"> </w:t>
      </w:r>
      <w:r>
        <w:t>del</w:t>
      </w:r>
      <w:r>
        <w:rPr>
          <w:spacing w:val="-8"/>
        </w:rPr>
        <w:t xml:space="preserve"> </w:t>
      </w:r>
      <w:r>
        <w:t>2023,</w:t>
      </w:r>
      <w:r>
        <w:rPr>
          <w:spacing w:val="-8"/>
        </w:rPr>
        <w:t xml:space="preserve"> </w:t>
      </w:r>
      <w:r>
        <w:t>en</w:t>
      </w:r>
      <w:r>
        <w:rPr>
          <w:spacing w:val="-8"/>
        </w:rPr>
        <w:t xml:space="preserve"> </w:t>
      </w:r>
      <w:r>
        <w:t>visita</w:t>
      </w:r>
      <w:r>
        <w:rPr>
          <w:spacing w:val="-8"/>
        </w:rPr>
        <w:t xml:space="preserve"> </w:t>
      </w:r>
      <w:r>
        <w:t>realizada</w:t>
      </w:r>
      <w:r>
        <w:rPr>
          <w:spacing w:val="-8"/>
        </w:rPr>
        <w:t xml:space="preserve"> </w:t>
      </w:r>
      <w:r>
        <w:t>al</w:t>
      </w:r>
      <w:r>
        <w:rPr>
          <w:spacing w:val="-8"/>
        </w:rPr>
        <w:t xml:space="preserve"> </w:t>
      </w:r>
      <w:r>
        <w:t>establecimiento</w:t>
      </w:r>
      <w:r>
        <w:rPr>
          <w:spacing w:val="-8"/>
        </w:rPr>
        <w:t xml:space="preserve"> </w:t>
      </w:r>
      <w:r>
        <w:t>de</w:t>
      </w:r>
      <w:r>
        <w:rPr>
          <w:spacing w:val="-8"/>
        </w:rPr>
        <w:t xml:space="preserve"> </w:t>
      </w:r>
      <w:r>
        <w:t>Educación</w:t>
      </w:r>
      <w:r>
        <w:rPr>
          <w:spacing w:val="-8"/>
        </w:rPr>
        <w:t xml:space="preserve"> </w:t>
      </w:r>
      <w:r>
        <w:t xml:space="preserve">Básica por Cooperativa de San José Pínula, se constató que la alumna Nancy Paola Tzoc </w:t>
      </w:r>
      <w:proofErr w:type="spellStart"/>
      <w:r>
        <w:t>Jax</w:t>
      </w:r>
      <w:proofErr w:type="spellEnd"/>
      <w:r>
        <w:t>, beneficiada con la Beca para Estudiantes con Discapacidad, padece de Discapacidad Auditiva y del habla, pero en el establecimiento no se cuenta con personal Técnico pedagógico que la apoye en el área educativa. Incumpliendo con lo estipulado en el Instructivo Del Programa de Becas para Estudiantes con Discapacidad en Centros</w:t>
      </w:r>
      <w:r>
        <w:rPr>
          <w:spacing w:val="80"/>
        </w:rPr>
        <w:t xml:space="preserve"> </w:t>
      </w:r>
      <w:r>
        <w:t>Educativos Públicos</w:t>
      </w:r>
      <w:r>
        <w:rPr>
          <w:spacing w:val="40"/>
        </w:rPr>
        <w:t xml:space="preserve"> </w:t>
      </w:r>
      <w:r>
        <w:t>PRA-</w:t>
      </w:r>
      <w:r>
        <w:rPr>
          <w:spacing w:val="-7"/>
        </w:rPr>
        <w:t xml:space="preserve"> </w:t>
      </w:r>
      <w:r>
        <w:t>INS-06, versión 8, Descripción de Actividades y Responsables indica lo siguiente:</w:t>
      </w:r>
    </w:p>
    <w:p w14:paraId="38A0268F" w14:textId="77777777" w:rsidR="00B979EE" w:rsidRDefault="00B979EE" w:rsidP="00B979EE">
      <w:pPr>
        <w:pStyle w:val="Textoindependiente"/>
        <w:kinsoku w:val="0"/>
        <w:overflowPunct w:val="0"/>
        <w:spacing w:line="242" w:lineRule="auto"/>
        <w:ind w:left="500" w:right="119"/>
        <w:jc w:val="both"/>
        <w:sectPr w:rsidR="00B979EE">
          <w:pgSz w:w="12240" w:h="15840"/>
          <w:pgMar w:top="1820" w:right="820" w:bottom="1000" w:left="900" w:header="0" w:footer="800" w:gutter="0"/>
          <w:cols w:space="720"/>
          <w:noEndnote/>
        </w:sectPr>
      </w:pPr>
    </w:p>
    <w:p w14:paraId="72F3FEEF" w14:textId="77777777" w:rsidR="00B979EE" w:rsidRDefault="00B979EE" w:rsidP="00B979EE">
      <w:pPr>
        <w:pStyle w:val="Textoindependiente"/>
        <w:kinsoku w:val="0"/>
        <w:overflowPunct w:val="0"/>
        <w:spacing w:before="99"/>
      </w:pPr>
    </w:p>
    <w:p w14:paraId="1587FF81" w14:textId="77777777" w:rsidR="00B979EE" w:rsidRDefault="00B979EE" w:rsidP="00B979EE">
      <w:pPr>
        <w:pStyle w:val="Textoindependiente"/>
        <w:kinsoku w:val="0"/>
        <w:overflowPunct w:val="0"/>
        <w:spacing w:before="1" w:line="242" w:lineRule="auto"/>
        <w:ind w:left="500" w:right="119"/>
        <w:jc w:val="both"/>
        <w:rPr>
          <w:spacing w:val="-2"/>
        </w:rPr>
      </w:pPr>
      <w:r>
        <w:t>D.5</w:t>
      </w:r>
      <w:r>
        <w:rPr>
          <w:spacing w:val="-16"/>
        </w:rPr>
        <w:t xml:space="preserve"> </w:t>
      </w:r>
      <w:r>
        <w:t>Monitoreo,</w:t>
      </w:r>
      <w:r>
        <w:rPr>
          <w:spacing w:val="-16"/>
        </w:rPr>
        <w:t xml:space="preserve"> </w:t>
      </w:r>
      <w:r>
        <w:t>continuación,</w:t>
      </w:r>
      <w:r>
        <w:rPr>
          <w:spacing w:val="-16"/>
        </w:rPr>
        <w:t xml:space="preserve"> </w:t>
      </w:r>
      <w:r>
        <w:t>finalización</w:t>
      </w:r>
      <w:r>
        <w:rPr>
          <w:spacing w:val="-16"/>
        </w:rPr>
        <w:t xml:space="preserve"> </w:t>
      </w:r>
      <w:r>
        <w:t>o</w:t>
      </w:r>
      <w:r>
        <w:rPr>
          <w:spacing w:val="-16"/>
        </w:rPr>
        <w:t xml:space="preserve"> </w:t>
      </w:r>
      <w:r>
        <w:t>suspensión</w:t>
      </w:r>
      <w:r>
        <w:rPr>
          <w:spacing w:val="-16"/>
        </w:rPr>
        <w:t xml:space="preserve"> </w:t>
      </w:r>
      <w:r>
        <w:t>de</w:t>
      </w:r>
      <w:r>
        <w:rPr>
          <w:spacing w:val="-16"/>
        </w:rPr>
        <w:t xml:space="preserve"> </w:t>
      </w:r>
      <w:r>
        <w:t>la</w:t>
      </w:r>
      <w:r>
        <w:rPr>
          <w:spacing w:val="-16"/>
        </w:rPr>
        <w:t xml:space="preserve"> </w:t>
      </w:r>
      <w:r>
        <w:t>beca,</w:t>
      </w:r>
      <w:r>
        <w:rPr>
          <w:spacing w:val="-16"/>
        </w:rPr>
        <w:t xml:space="preserve"> </w:t>
      </w:r>
      <w:r>
        <w:t>actividad</w:t>
      </w:r>
      <w:r>
        <w:rPr>
          <w:spacing w:val="-16"/>
        </w:rPr>
        <w:t xml:space="preserve"> </w:t>
      </w:r>
      <w:r>
        <w:t>22,</w:t>
      </w:r>
      <w:r>
        <w:rPr>
          <w:spacing w:val="-16"/>
        </w:rPr>
        <w:t xml:space="preserve"> </w:t>
      </w:r>
      <w:r>
        <w:t>Monitorear</w:t>
      </w:r>
      <w:r>
        <w:rPr>
          <w:spacing w:val="-16"/>
        </w:rPr>
        <w:t xml:space="preserve"> </w:t>
      </w:r>
      <w:r>
        <w:t>y Supervisar,</w:t>
      </w:r>
      <w:r>
        <w:rPr>
          <w:spacing w:val="40"/>
        </w:rPr>
        <w:t xml:space="preserve"> </w:t>
      </w:r>
      <w:r>
        <w:t>Monitorean</w:t>
      </w:r>
      <w:r>
        <w:rPr>
          <w:spacing w:val="-9"/>
        </w:rPr>
        <w:t xml:space="preserve"> </w:t>
      </w:r>
      <w:r>
        <w:t>al</w:t>
      </w:r>
      <w:r>
        <w:rPr>
          <w:spacing w:val="-9"/>
        </w:rPr>
        <w:t xml:space="preserve"> </w:t>
      </w:r>
      <w:r>
        <w:t>azar</w:t>
      </w:r>
      <w:r>
        <w:rPr>
          <w:spacing w:val="-9"/>
        </w:rPr>
        <w:t xml:space="preserve"> </w:t>
      </w:r>
      <w:r>
        <w:t>a</w:t>
      </w:r>
      <w:r>
        <w:rPr>
          <w:spacing w:val="-9"/>
        </w:rPr>
        <w:t xml:space="preserve"> </w:t>
      </w:r>
      <w:r>
        <w:t>los</w:t>
      </w:r>
      <w:r>
        <w:rPr>
          <w:spacing w:val="-9"/>
        </w:rPr>
        <w:t xml:space="preserve"> </w:t>
      </w:r>
      <w:r>
        <w:t>Centros</w:t>
      </w:r>
      <w:r>
        <w:rPr>
          <w:spacing w:val="-9"/>
        </w:rPr>
        <w:t xml:space="preserve"> </w:t>
      </w:r>
      <w:r>
        <w:t>Educativos</w:t>
      </w:r>
      <w:r>
        <w:rPr>
          <w:spacing w:val="-9"/>
        </w:rPr>
        <w:t xml:space="preserve"> </w:t>
      </w:r>
      <w:r>
        <w:t>Públicos,</w:t>
      </w:r>
      <w:r>
        <w:rPr>
          <w:spacing w:val="-9"/>
        </w:rPr>
        <w:t xml:space="preserve"> </w:t>
      </w:r>
      <w:r>
        <w:t>realizando</w:t>
      </w:r>
      <w:r>
        <w:rPr>
          <w:spacing w:val="-9"/>
        </w:rPr>
        <w:t xml:space="preserve"> </w:t>
      </w:r>
      <w:r>
        <w:t>como</w:t>
      </w:r>
      <w:r>
        <w:rPr>
          <w:spacing w:val="-9"/>
        </w:rPr>
        <w:t xml:space="preserve"> </w:t>
      </w:r>
      <w:r>
        <w:t>mínimo</w:t>
      </w:r>
      <w:r>
        <w:rPr>
          <w:spacing w:val="-9"/>
        </w:rPr>
        <w:t xml:space="preserve"> </w:t>
      </w:r>
      <w:r>
        <w:t>2 visitas</w:t>
      </w:r>
      <w:r>
        <w:rPr>
          <w:spacing w:val="2"/>
        </w:rPr>
        <w:t xml:space="preserve"> </w:t>
      </w:r>
      <w:r>
        <w:t>al</w:t>
      </w:r>
      <w:r>
        <w:rPr>
          <w:spacing w:val="3"/>
        </w:rPr>
        <w:t xml:space="preserve"> </w:t>
      </w:r>
      <w:r>
        <w:t>año,</w:t>
      </w:r>
      <w:r>
        <w:rPr>
          <w:spacing w:val="3"/>
        </w:rPr>
        <w:t xml:space="preserve"> </w:t>
      </w:r>
      <w:r>
        <w:t>con</w:t>
      </w:r>
      <w:r>
        <w:rPr>
          <w:spacing w:val="2"/>
        </w:rPr>
        <w:t xml:space="preserve"> </w:t>
      </w:r>
      <w:r>
        <w:t>el</w:t>
      </w:r>
      <w:r>
        <w:rPr>
          <w:spacing w:val="3"/>
        </w:rPr>
        <w:t xml:space="preserve"> </w:t>
      </w:r>
      <w:r>
        <w:t>propósito</w:t>
      </w:r>
      <w:r>
        <w:rPr>
          <w:spacing w:val="2"/>
        </w:rPr>
        <w:t xml:space="preserve"> </w:t>
      </w:r>
      <w:r>
        <w:t>de</w:t>
      </w:r>
      <w:r>
        <w:rPr>
          <w:spacing w:val="3"/>
        </w:rPr>
        <w:t xml:space="preserve"> </w:t>
      </w:r>
      <w:r>
        <w:t>conocer</w:t>
      </w:r>
      <w:r>
        <w:rPr>
          <w:spacing w:val="3"/>
        </w:rPr>
        <w:t xml:space="preserve"> </w:t>
      </w:r>
      <w:r>
        <w:t>el</w:t>
      </w:r>
      <w:r>
        <w:rPr>
          <w:spacing w:val="2"/>
        </w:rPr>
        <w:t xml:space="preserve"> </w:t>
      </w:r>
      <w:r>
        <w:t>rendimiento</w:t>
      </w:r>
      <w:r>
        <w:rPr>
          <w:spacing w:val="3"/>
        </w:rPr>
        <w:t xml:space="preserve"> </w:t>
      </w:r>
      <w:r>
        <w:t>académico</w:t>
      </w:r>
      <w:r>
        <w:rPr>
          <w:spacing w:val="3"/>
        </w:rPr>
        <w:t xml:space="preserve"> </w:t>
      </w:r>
      <w:r>
        <w:t>del</w:t>
      </w:r>
      <w:r>
        <w:rPr>
          <w:spacing w:val="2"/>
        </w:rPr>
        <w:t xml:space="preserve"> </w:t>
      </w:r>
      <w:r>
        <w:t>becado,</w:t>
      </w:r>
      <w:r>
        <w:rPr>
          <w:spacing w:val="3"/>
        </w:rPr>
        <w:t xml:space="preserve"> </w:t>
      </w:r>
      <w:r>
        <w:rPr>
          <w:spacing w:val="-2"/>
        </w:rPr>
        <w:t>actividad</w:t>
      </w:r>
    </w:p>
    <w:p w14:paraId="1D61A1E7" w14:textId="77777777" w:rsidR="00B979EE" w:rsidRDefault="00B979EE" w:rsidP="00B979EE">
      <w:pPr>
        <w:pStyle w:val="Textoindependiente"/>
        <w:kinsoku w:val="0"/>
        <w:overflowPunct w:val="0"/>
        <w:spacing w:line="242" w:lineRule="auto"/>
        <w:ind w:left="500" w:right="119"/>
        <w:jc w:val="both"/>
        <w:rPr>
          <w:spacing w:val="-2"/>
        </w:rPr>
      </w:pPr>
      <w:r>
        <w:t>23. Solicitar Información sobre Rendimiento,</w:t>
      </w:r>
      <w:r>
        <w:rPr>
          <w:spacing w:val="40"/>
        </w:rPr>
        <w:t xml:space="preserve"> </w:t>
      </w:r>
      <w:r>
        <w:t xml:space="preserve">Solicitar un informe a los </w:t>
      </w:r>
      <w:proofErr w:type="gramStart"/>
      <w:r>
        <w:t>Directores</w:t>
      </w:r>
      <w:proofErr w:type="gramEnd"/>
      <w:r>
        <w:t xml:space="preserve"> de los Centros Educativos Públicos, en el mismo deberá registrarse preguntas sobre los siguientes temas: asistencia del estudiante al Centro Educativo Público, rendimiento académico del </w:t>
      </w:r>
      <w:r>
        <w:rPr>
          <w:spacing w:val="-2"/>
        </w:rPr>
        <w:t>alumno.</w:t>
      </w:r>
    </w:p>
    <w:p w14:paraId="458CCA93" w14:textId="77777777" w:rsidR="00B979EE" w:rsidRDefault="00B979EE" w:rsidP="00B979EE">
      <w:pPr>
        <w:pStyle w:val="Textoindependiente"/>
        <w:kinsoku w:val="0"/>
        <w:overflowPunct w:val="0"/>
        <w:spacing w:before="13"/>
      </w:pPr>
    </w:p>
    <w:p w14:paraId="454430F5" w14:textId="77777777" w:rsidR="00B979EE" w:rsidRDefault="00B979EE" w:rsidP="00B979EE">
      <w:pPr>
        <w:pStyle w:val="Textoindependiente"/>
        <w:kinsoku w:val="0"/>
        <w:overflowPunct w:val="0"/>
        <w:spacing w:before="1"/>
        <w:ind w:left="500"/>
        <w:rPr>
          <w:spacing w:val="-2"/>
        </w:rPr>
      </w:pPr>
      <w:r>
        <w:t>Comentario</w:t>
      </w:r>
      <w:r>
        <w:rPr>
          <w:spacing w:val="-17"/>
        </w:rPr>
        <w:t xml:space="preserve"> </w:t>
      </w:r>
      <w:r>
        <w:t>de</w:t>
      </w:r>
      <w:r>
        <w:rPr>
          <w:spacing w:val="-17"/>
        </w:rPr>
        <w:t xml:space="preserve"> </w:t>
      </w:r>
      <w:r>
        <w:t>la</w:t>
      </w:r>
      <w:r>
        <w:rPr>
          <w:spacing w:val="-16"/>
        </w:rPr>
        <w:t xml:space="preserve"> </w:t>
      </w:r>
      <w:r>
        <w:rPr>
          <w:spacing w:val="-2"/>
        </w:rPr>
        <w:t>Auditoría</w:t>
      </w:r>
    </w:p>
    <w:p w14:paraId="641712C0" w14:textId="77777777" w:rsidR="00B979EE" w:rsidRDefault="00B979EE" w:rsidP="00B979EE">
      <w:pPr>
        <w:pStyle w:val="Textoindependiente"/>
        <w:kinsoku w:val="0"/>
        <w:overflowPunct w:val="0"/>
        <w:spacing w:before="5"/>
      </w:pPr>
    </w:p>
    <w:p w14:paraId="6437313B" w14:textId="77777777" w:rsidR="00B979EE" w:rsidRDefault="00B979EE" w:rsidP="00B979EE">
      <w:pPr>
        <w:pStyle w:val="Textoindependiente"/>
        <w:kinsoku w:val="0"/>
        <w:overflowPunct w:val="0"/>
        <w:spacing w:line="242" w:lineRule="auto"/>
        <w:ind w:left="500" w:right="119"/>
        <w:jc w:val="both"/>
        <w:rPr>
          <w:spacing w:val="-2"/>
        </w:rPr>
      </w:pPr>
      <w:r>
        <w:t>En base al análisis realizado a la documentación presentada por los auditados, se confirma la deficiencia, derivado que los argumentos y documentación presentada no respalda el desvanecimiento</w:t>
      </w:r>
      <w:r>
        <w:rPr>
          <w:spacing w:val="-3"/>
        </w:rPr>
        <w:t xml:space="preserve"> </w:t>
      </w:r>
      <w:r>
        <w:t>de</w:t>
      </w:r>
      <w:r>
        <w:rPr>
          <w:spacing w:val="-3"/>
        </w:rPr>
        <w:t xml:space="preserve"> </w:t>
      </w:r>
      <w:r>
        <w:t>la</w:t>
      </w:r>
      <w:r>
        <w:rPr>
          <w:spacing w:val="-3"/>
        </w:rPr>
        <w:t xml:space="preserve"> </w:t>
      </w:r>
      <w:r>
        <w:t>presente</w:t>
      </w:r>
      <w:r>
        <w:rPr>
          <w:spacing w:val="-3"/>
        </w:rPr>
        <w:t xml:space="preserve"> </w:t>
      </w:r>
      <w:r>
        <w:t>deficiencia,</w:t>
      </w:r>
      <w:r>
        <w:rPr>
          <w:spacing w:val="-3"/>
        </w:rPr>
        <w:t xml:space="preserve"> </w:t>
      </w:r>
      <w:r>
        <w:t>por</w:t>
      </w:r>
      <w:r>
        <w:rPr>
          <w:spacing w:val="-3"/>
        </w:rPr>
        <w:t xml:space="preserve"> </w:t>
      </w:r>
      <w:r>
        <w:t>lo</w:t>
      </w:r>
      <w:r>
        <w:rPr>
          <w:spacing w:val="-3"/>
        </w:rPr>
        <w:t xml:space="preserve"> </w:t>
      </w:r>
      <w:r>
        <w:t>que</w:t>
      </w:r>
      <w:r>
        <w:rPr>
          <w:spacing w:val="-3"/>
        </w:rPr>
        <w:t xml:space="preserve"> </w:t>
      </w:r>
      <w:r>
        <w:t>se</w:t>
      </w:r>
      <w:r>
        <w:rPr>
          <w:spacing w:val="-3"/>
        </w:rPr>
        <w:t xml:space="preserve"> </w:t>
      </w:r>
      <w:r>
        <w:t>verificará</w:t>
      </w:r>
      <w:r>
        <w:rPr>
          <w:spacing w:val="-3"/>
        </w:rPr>
        <w:t xml:space="preserve"> </w:t>
      </w:r>
      <w:r>
        <w:t>en</w:t>
      </w:r>
      <w:r>
        <w:rPr>
          <w:spacing w:val="-3"/>
        </w:rPr>
        <w:t xml:space="preserve"> </w:t>
      </w:r>
      <w:r>
        <w:t>el</w:t>
      </w:r>
      <w:r>
        <w:rPr>
          <w:spacing w:val="-3"/>
        </w:rPr>
        <w:t xml:space="preserve"> </w:t>
      </w:r>
      <w:r>
        <w:t>seguimiento</w:t>
      </w:r>
      <w:r>
        <w:rPr>
          <w:spacing w:val="-3"/>
        </w:rPr>
        <w:t xml:space="preserve"> </w:t>
      </w:r>
      <w:r>
        <w:t>a</w:t>
      </w:r>
      <w:r>
        <w:rPr>
          <w:spacing w:val="-3"/>
        </w:rPr>
        <w:t xml:space="preserve"> </w:t>
      </w:r>
      <w:r>
        <w:t xml:space="preserve">las </w:t>
      </w:r>
      <w:r>
        <w:rPr>
          <w:spacing w:val="-2"/>
        </w:rPr>
        <w:t>recomendaciones.</w:t>
      </w:r>
    </w:p>
    <w:p w14:paraId="34688A56" w14:textId="77777777" w:rsidR="00B979EE" w:rsidRDefault="00B979EE" w:rsidP="00B979EE">
      <w:pPr>
        <w:pStyle w:val="Textoindependiente"/>
        <w:kinsoku w:val="0"/>
        <w:overflowPunct w:val="0"/>
        <w:spacing w:before="1"/>
      </w:pPr>
    </w:p>
    <w:p w14:paraId="298FE048" w14:textId="77777777" w:rsidR="00B979EE" w:rsidRDefault="00B979EE" w:rsidP="00B979EE">
      <w:pPr>
        <w:pStyle w:val="Textoindependiente"/>
        <w:kinsoku w:val="0"/>
        <w:overflowPunct w:val="0"/>
        <w:ind w:left="500"/>
        <w:rPr>
          <w:spacing w:val="-2"/>
        </w:rPr>
      </w:pPr>
      <w:r>
        <w:t>Comentario</w:t>
      </w:r>
      <w:r>
        <w:rPr>
          <w:spacing w:val="-6"/>
        </w:rPr>
        <w:t xml:space="preserve"> </w:t>
      </w:r>
      <w:r>
        <w:t>de</w:t>
      </w:r>
      <w:r>
        <w:rPr>
          <w:spacing w:val="-6"/>
        </w:rPr>
        <w:t xml:space="preserve"> </w:t>
      </w:r>
      <w:r>
        <w:t>los</w:t>
      </w:r>
      <w:r>
        <w:rPr>
          <w:spacing w:val="-6"/>
        </w:rPr>
        <w:t xml:space="preserve"> </w:t>
      </w:r>
      <w:proofErr w:type="gramStart"/>
      <w:r>
        <w:rPr>
          <w:spacing w:val="-2"/>
        </w:rPr>
        <w:t>Responsables</w:t>
      </w:r>
      <w:proofErr w:type="gramEnd"/>
    </w:p>
    <w:p w14:paraId="0F9BF83C" w14:textId="77777777" w:rsidR="00B979EE" w:rsidRDefault="00B979EE" w:rsidP="00B979EE">
      <w:pPr>
        <w:pStyle w:val="Textoindependiente"/>
        <w:kinsoku w:val="0"/>
        <w:overflowPunct w:val="0"/>
        <w:spacing w:before="5"/>
      </w:pPr>
    </w:p>
    <w:p w14:paraId="6D8ED39C" w14:textId="77777777" w:rsidR="00B979EE" w:rsidRDefault="00B979EE" w:rsidP="00B979EE">
      <w:pPr>
        <w:pStyle w:val="Textoindependiente"/>
        <w:kinsoku w:val="0"/>
        <w:overflowPunct w:val="0"/>
        <w:spacing w:before="1" w:line="242" w:lineRule="auto"/>
        <w:ind w:left="500" w:right="119"/>
        <w:jc w:val="both"/>
      </w:pPr>
      <w:r>
        <w:t xml:space="preserve">Mediante Oficio DIDEDUC GUATE-ORIENTE/D OFICIO 2492-2023, de fecha 16 de octubre de 2023, la </w:t>
      </w:r>
      <w:proofErr w:type="gramStart"/>
      <w:r>
        <w:t>Directora</w:t>
      </w:r>
      <w:proofErr w:type="gramEnd"/>
      <w:r>
        <w:t xml:space="preserve"> Departamental de Educación Guatemala Oriente, da respuesta para el posible</w:t>
      </w:r>
      <w:r>
        <w:rPr>
          <w:spacing w:val="-5"/>
        </w:rPr>
        <w:t xml:space="preserve"> </w:t>
      </w:r>
      <w:r>
        <w:t>desvanecimiento</w:t>
      </w:r>
      <w:r>
        <w:rPr>
          <w:spacing w:val="-5"/>
        </w:rPr>
        <w:t xml:space="preserve"> </w:t>
      </w:r>
      <w:r>
        <w:t>de</w:t>
      </w:r>
      <w:r>
        <w:rPr>
          <w:spacing w:val="-5"/>
        </w:rPr>
        <w:t xml:space="preserve"> </w:t>
      </w:r>
      <w:r>
        <w:t>la</w:t>
      </w:r>
      <w:r>
        <w:rPr>
          <w:spacing w:val="-5"/>
        </w:rPr>
        <w:t xml:space="preserve"> </w:t>
      </w:r>
      <w:r>
        <w:t>presente</w:t>
      </w:r>
      <w:r>
        <w:rPr>
          <w:spacing w:val="-5"/>
        </w:rPr>
        <w:t xml:space="preserve"> </w:t>
      </w:r>
      <w:r>
        <w:t>deficiencia,</w:t>
      </w:r>
      <w:r>
        <w:rPr>
          <w:spacing w:val="-5"/>
        </w:rPr>
        <w:t xml:space="preserve"> </w:t>
      </w:r>
      <w:r>
        <w:t>comentando</w:t>
      </w:r>
      <w:r>
        <w:rPr>
          <w:spacing w:val="-5"/>
        </w:rPr>
        <w:t xml:space="preserve"> </w:t>
      </w:r>
      <w:r>
        <w:t>lo</w:t>
      </w:r>
      <w:r>
        <w:rPr>
          <w:spacing w:val="-5"/>
        </w:rPr>
        <w:t xml:space="preserve"> </w:t>
      </w:r>
      <w:r>
        <w:t>siguiente:</w:t>
      </w:r>
    </w:p>
    <w:p w14:paraId="1B590242" w14:textId="77777777" w:rsidR="00B979EE" w:rsidRDefault="00B979EE" w:rsidP="00B979EE">
      <w:pPr>
        <w:pStyle w:val="Textoindependiente"/>
        <w:kinsoku w:val="0"/>
        <w:overflowPunct w:val="0"/>
        <w:spacing w:before="1"/>
      </w:pPr>
    </w:p>
    <w:p w14:paraId="40B857BF" w14:textId="77777777" w:rsidR="00B979EE" w:rsidRDefault="00B979EE" w:rsidP="00B979EE">
      <w:pPr>
        <w:pStyle w:val="Textoindependiente"/>
        <w:kinsoku w:val="0"/>
        <w:overflowPunct w:val="0"/>
        <w:spacing w:before="1" w:line="242" w:lineRule="auto"/>
        <w:ind w:left="500" w:right="119"/>
        <w:jc w:val="both"/>
        <w:rPr>
          <w:spacing w:val="-2"/>
        </w:rPr>
      </w:pPr>
      <w:r>
        <w:t xml:space="preserve">a) La Dirección Departamental a través del Departamento de Recursos Humanos realizará las gestiones correspondientes para dotar del personal Técnico Pedagógico de la </w:t>
      </w:r>
      <w:r>
        <w:rPr>
          <w:spacing w:val="-2"/>
        </w:rPr>
        <w:t>Subdirección.</w:t>
      </w:r>
    </w:p>
    <w:p w14:paraId="7B0B15F2" w14:textId="77777777" w:rsidR="00B979EE" w:rsidRDefault="00B979EE" w:rsidP="00B979EE">
      <w:pPr>
        <w:pStyle w:val="Textoindependiente"/>
        <w:kinsoku w:val="0"/>
        <w:overflowPunct w:val="0"/>
        <w:spacing w:before="1"/>
      </w:pPr>
    </w:p>
    <w:p w14:paraId="7355E3C4" w14:textId="77777777" w:rsidR="00B979EE" w:rsidRDefault="00B979EE" w:rsidP="00B979EE">
      <w:pPr>
        <w:pStyle w:val="Textoindependiente"/>
        <w:kinsoku w:val="0"/>
        <w:overflowPunct w:val="0"/>
        <w:spacing w:before="1"/>
        <w:ind w:left="500"/>
        <w:rPr>
          <w:spacing w:val="-4"/>
        </w:rPr>
      </w:pPr>
      <w:r>
        <w:t>Responsables</w:t>
      </w:r>
      <w:r>
        <w:rPr>
          <w:spacing w:val="22"/>
        </w:rPr>
        <w:t xml:space="preserve"> </w:t>
      </w:r>
      <w:r>
        <w:t>del</w:t>
      </w:r>
      <w:r>
        <w:rPr>
          <w:spacing w:val="23"/>
        </w:rPr>
        <w:t xml:space="preserve"> </w:t>
      </w:r>
      <w:r>
        <w:rPr>
          <w:spacing w:val="-4"/>
        </w:rPr>
        <w:t>área</w:t>
      </w:r>
    </w:p>
    <w:p w14:paraId="410FC3F9" w14:textId="77777777" w:rsidR="00B979EE" w:rsidRDefault="00B979EE" w:rsidP="00B979EE">
      <w:pPr>
        <w:pStyle w:val="Textoindependiente"/>
        <w:kinsoku w:val="0"/>
        <w:overflowPunct w:val="0"/>
        <w:spacing w:before="5"/>
      </w:pPr>
    </w:p>
    <w:p w14:paraId="14DE0558" w14:textId="77777777" w:rsidR="00B979EE" w:rsidRDefault="00B979EE" w:rsidP="00B979EE">
      <w:pPr>
        <w:pStyle w:val="Textoindependiente"/>
        <w:kinsoku w:val="0"/>
        <w:overflowPunct w:val="0"/>
        <w:ind w:left="500"/>
        <w:jc w:val="both"/>
        <w:rPr>
          <w:spacing w:val="-2"/>
        </w:rPr>
      </w:pPr>
      <w:r>
        <w:rPr>
          <w:spacing w:val="4"/>
        </w:rPr>
        <w:t>JHOSELIN</w:t>
      </w:r>
      <w:r>
        <w:rPr>
          <w:spacing w:val="42"/>
        </w:rPr>
        <w:t xml:space="preserve"> </w:t>
      </w:r>
      <w:r>
        <w:rPr>
          <w:spacing w:val="4"/>
        </w:rPr>
        <w:t>ABIGAIL</w:t>
      </w:r>
      <w:r>
        <w:rPr>
          <w:spacing w:val="43"/>
        </w:rPr>
        <w:t xml:space="preserve"> </w:t>
      </w:r>
      <w:r>
        <w:rPr>
          <w:spacing w:val="4"/>
        </w:rPr>
        <w:t>CASTELLANOS</w:t>
      </w:r>
      <w:r>
        <w:rPr>
          <w:spacing w:val="43"/>
        </w:rPr>
        <w:t xml:space="preserve"> </w:t>
      </w:r>
      <w:r>
        <w:rPr>
          <w:spacing w:val="-2"/>
        </w:rPr>
        <w:t>LUCAS</w:t>
      </w:r>
    </w:p>
    <w:p w14:paraId="247FCB4D" w14:textId="77777777" w:rsidR="00B979EE" w:rsidRDefault="00B979EE" w:rsidP="00B979EE">
      <w:pPr>
        <w:pStyle w:val="Textoindependiente"/>
        <w:kinsoku w:val="0"/>
        <w:overflowPunct w:val="0"/>
        <w:spacing w:before="5"/>
      </w:pPr>
    </w:p>
    <w:p w14:paraId="55A703A4" w14:textId="77777777" w:rsidR="00B979EE" w:rsidRDefault="00B979EE" w:rsidP="00B979EE">
      <w:pPr>
        <w:pStyle w:val="Textoindependiente"/>
        <w:kinsoku w:val="0"/>
        <w:overflowPunct w:val="0"/>
        <w:ind w:left="500"/>
        <w:rPr>
          <w:spacing w:val="-2"/>
          <w:w w:val="105"/>
        </w:rPr>
      </w:pPr>
      <w:r>
        <w:rPr>
          <w:spacing w:val="-2"/>
          <w:w w:val="105"/>
        </w:rPr>
        <w:t>Recomendaciones</w:t>
      </w:r>
    </w:p>
    <w:p w14:paraId="03438D0A" w14:textId="77777777" w:rsidR="00B979EE" w:rsidRDefault="00B979EE" w:rsidP="00B979EE">
      <w:pPr>
        <w:pStyle w:val="Textoindependiente"/>
        <w:kinsoku w:val="0"/>
        <w:overflowPunct w:val="0"/>
        <w:spacing w:before="54"/>
        <w:rPr>
          <w:sz w:val="20"/>
          <w:szCs w:val="20"/>
        </w:rPr>
      </w:pPr>
    </w:p>
    <w:tbl>
      <w:tblPr>
        <w:tblW w:w="0" w:type="auto"/>
        <w:tblInd w:w="520" w:type="dxa"/>
        <w:tblLayout w:type="fixed"/>
        <w:tblCellMar>
          <w:left w:w="0" w:type="dxa"/>
          <w:right w:w="0" w:type="dxa"/>
        </w:tblCellMar>
        <w:tblLook w:val="0000" w:firstRow="0" w:lastRow="0" w:firstColumn="0" w:lastColumn="0" w:noHBand="0" w:noVBand="0"/>
      </w:tblPr>
      <w:tblGrid>
        <w:gridCol w:w="980"/>
        <w:gridCol w:w="6980"/>
        <w:gridCol w:w="1920"/>
      </w:tblGrid>
      <w:tr w:rsidR="00B979EE" w14:paraId="3D4DAEC9" w14:textId="77777777" w:rsidTr="00427B10">
        <w:tblPrEx>
          <w:tblCellMar>
            <w:top w:w="0" w:type="dxa"/>
            <w:left w:w="0" w:type="dxa"/>
            <w:bottom w:w="0" w:type="dxa"/>
            <w:right w:w="0" w:type="dxa"/>
          </w:tblCellMar>
        </w:tblPrEx>
        <w:trPr>
          <w:trHeight w:val="361"/>
        </w:trPr>
        <w:tc>
          <w:tcPr>
            <w:tcW w:w="980" w:type="dxa"/>
            <w:tcBorders>
              <w:top w:val="single" w:sz="8" w:space="0" w:color="000000"/>
              <w:left w:val="single" w:sz="8" w:space="0" w:color="000000"/>
              <w:bottom w:val="single" w:sz="8" w:space="0" w:color="000000"/>
              <w:right w:val="single" w:sz="8" w:space="0" w:color="000000"/>
            </w:tcBorders>
            <w:shd w:val="clear" w:color="auto" w:fill="CCCCCC"/>
          </w:tcPr>
          <w:p w14:paraId="51865FAB" w14:textId="77777777" w:rsidR="00B979EE" w:rsidRDefault="00B979EE" w:rsidP="00427B10">
            <w:pPr>
              <w:pStyle w:val="TableParagraph"/>
              <w:kinsoku w:val="0"/>
              <w:overflowPunct w:val="0"/>
              <w:spacing w:before="37"/>
              <w:rPr>
                <w:color w:val="444444"/>
                <w:spacing w:val="-5"/>
              </w:rPr>
            </w:pPr>
            <w:r>
              <w:rPr>
                <w:color w:val="444444"/>
                <w:spacing w:val="-5"/>
              </w:rPr>
              <w:t>No.</w:t>
            </w:r>
          </w:p>
        </w:tc>
        <w:tc>
          <w:tcPr>
            <w:tcW w:w="6980" w:type="dxa"/>
            <w:tcBorders>
              <w:top w:val="single" w:sz="8" w:space="0" w:color="000000"/>
              <w:left w:val="single" w:sz="8" w:space="0" w:color="000000"/>
              <w:bottom w:val="single" w:sz="8" w:space="0" w:color="000000"/>
              <w:right w:val="single" w:sz="8" w:space="0" w:color="000000"/>
            </w:tcBorders>
            <w:shd w:val="clear" w:color="auto" w:fill="CCCCCC"/>
          </w:tcPr>
          <w:p w14:paraId="2B111551" w14:textId="77777777" w:rsidR="00B979EE" w:rsidRDefault="00B979EE" w:rsidP="00427B10">
            <w:pPr>
              <w:pStyle w:val="TableParagraph"/>
              <w:kinsoku w:val="0"/>
              <w:overflowPunct w:val="0"/>
              <w:spacing w:before="37"/>
              <w:rPr>
                <w:color w:val="444444"/>
                <w:spacing w:val="-2"/>
              </w:rPr>
            </w:pPr>
            <w:r>
              <w:rPr>
                <w:color w:val="444444"/>
                <w:spacing w:val="-2"/>
              </w:rPr>
              <w:t>Descripción</w:t>
            </w:r>
          </w:p>
        </w:tc>
        <w:tc>
          <w:tcPr>
            <w:tcW w:w="1920" w:type="dxa"/>
            <w:tcBorders>
              <w:top w:val="single" w:sz="8" w:space="0" w:color="000000"/>
              <w:left w:val="single" w:sz="8" w:space="0" w:color="000000"/>
              <w:bottom w:val="single" w:sz="8" w:space="0" w:color="000000"/>
              <w:right w:val="single" w:sz="8" w:space="0" w:color="000000"/>
            </w:tcBorders>
            <w:shd w:val="clear" w:color="auto" w:fill="CCCCCC"/>
          </w:tcPr>
          <w:p w14:paraId="496B8803" w14:textId="77777777" w:rsidR="00B979EE" w:rsidRDefault="00B979EE" w:rsidP="00427B10">
            <w:pPr>
              <w:pStyle w:val="TableParagraph"/>
              <w:kinsoku w:val="0"/>
              <w:overflowPunct w:val="0"/>
              <w:spacing w:before="37"/>
              <w:rPr>
                <w:color w:val="444444"/>
                <w:spacing w:val="-2"/>
              </w:rPr>
            </w:pPr>
            <w:r>
              <w:rPr>
                <w:color w:val="444444"/>
              </w:rPr>
              <w:t>Fecha</w:t>
            </w:r>
            <w:r>
              <w:rPr>
                <w:color w:val="444444"/>
                <w:spacing w:val="-5"/>
              </w:rPr>
              <w:t xml:space="preserve"> </w:t>
            </w:r>
            <w:r>
              <w:rPr>
                <w:color w:val="444444"/>
                <w:spacing w:val="-2"/>
              </w:rPr>
              <w:t>creación</w:t>
            </w:r>
          </w:p>
        </w:tc>
      </w:tr>
      <w:tr w:rsidR="00B979EE" w14:paraId="35CBCABF" w14:textId="77777777" w:rsidTr="00427B10">
        <w:tblPrEx>
          <w:tblCellMar>
            <w:top w:w="0" w:type="dxa"/>
            <w:left w:w="0" w:type="dxa"/>
            <w:bottom w:w="0" w:type="dxa"/>
            <w:right w:w="0" w:type="dxa"/>
          </w:tblCellMar>
        </w:tblPrEx>
        <w:trPr>
          <w:trHeight w:val="1017"/>
        </w:trPr>
        <w:tc>
          <w:tcPr>
            <w:tcW w:w="980" w:type="dxa"/>
            <w:tcBorders>
              <w:top w:val="single" w:sz="8" w:space="0" w:color="000000"/>
              <w:left w:val="single" w:sz="8" w:space="0" w:color="000000"/>
              <w:bottom w:val="single" w:sz="8" w:space="0" w:color="000000"/>
              <w:right w:val="single" w:sz="8" w:space="0" w:color="000000"/>
            </w:tcBorders>
          </w:tcPr>
          <w:p w14:paraId="68372ABC" w14:textId="77777777" w:rsidR="00B979EE" w:rsidRDefault="00B979EE" w:rsidP="00427B10">
            <w:pPr>
              <w:pStyle w:val="TableParagraph"/>
              <w:kinsoku w:val="0"/>
              <w:overflowPunct w:val="0"/>
              <w:rPr>
                <w:color w:val="444444"/>
                <w:spacing w:val="-10"/>
                <w:w w:val="105"/>
                <w:sz w:val="16"/>
                <w:szCs w:val="16"/>
              </w:rPr>
            </w:pPr>
            <w:r>
              <w:rPr>
                <w:color w:val="444444"/>
                <w:spacing w:val="-10"/>
                <w:w w:val="105"/>
                <w:sz w:val="16"/>
                <w:szCs w:val="16"/>
              </w:rPr>
              <w:t>1</w:t>
            </w:r>
          </w:p>
        </w:tc>
        <w:tc>
          <w:tcPr>
            <w:tcW w:w="6980" w:type="dxa"/>
            <w:tcBorders>
              <w:top w:val="single" w:sz="8" w:space="0" w:color="000000"/>
              <w:left w:val="single" w:sz="8" w:space="0" w:color="000000"/>
              <w:bottom w:val="single" w:sz="8" w:space="0" w:color="000000"/>
              <w:right w:val="single" w:sz="8" w:space="0" w:color="000000"/>
            </w:tcBorders>
          </w:tcPr>
          <w:p w14:paraId="276F66B5" w14:textId="77777777" w:rsidR="00B979EE" w:rsidRDefault="00B979EE" w:rsidP="00427B10">
            <w:pPr>
              <w:pStyle w:val="TableParagraph"/>
              <w:kinsoku w:val="0"/>
              <w:overflowPunct w:val="0"/>
              <w:ind w:right="69"/>
              <w:jc w:val="both"/>
              <w:rPr>
                <w:color w:val="444444"/>
                <w:sz w:val="16"/>
                <w:szCs w:val="16"/>
              </w:rPr>
            </w:pPr>
            <w:r>
              <w:rPr>
                <w:color w:val="444444"/>
                <w:sz w:val="16"/>
                <w:szCs w:val="16"/>
              </w:rPr>
              <w:t xml:space="preserve">Que la </w:t>
            </w:r>
            <w:proofErr w:type="gramStart"/>
            <w:r>
              <w:rPr>
                <w:color w:val="444444"/>
                <w:sz w:val="16"/>
                <w:szCs w:val="16"/>
              </w:rPr>
              <w:t>Directora</w:t>
            </w:r>
            <w:proofErr w:type="gramEnd"/>
            <w:r>
              <w:rPr>
                <w:color w:val="444444"/>
                <w:sz w:val="16"/>
                <w:szCs w:val="16"/>
              </w:rPr>
              <w:t xml:space="preserve"> Departamental de Educación Guatemala Oriente, gire instrucciones al Departamento de Recursos Humanos para que gestione a donde corresponda la dotación del personal Técnico Pedagógico de la Subdirección, para que sean atendidos los alumnos que presentan discapacidades en los diferentes establecimientos educativos.</w:t>
            </w:r>
          </w:p>
        </w:tc>
        <w:tc>
          <w:tcPr>
            <w:tcW w:w="1920" w:type="dxa"/>
            <w:tcBorders>
              <w:top w:val="single" w:sz="8" w:space="0" w:color="000000"/>
              <w:left w:val="single" w:sz="8" w:space="0" w:color="000000"/>
              <w:bottom w:val="single" w:sz="8" w:space="0" w:color="000000"/>
              <w:right w:val="single" w:sz="8" w:space="0" w:color="000000"/>
            </w:tcBorders>
          </w:tcPr>
          <w:p w14:paraId="77C4039E" w14:textId="77777777" w:rsidR="00B979EE" w:rsidRDefault="00B979EE" w:rsidP="00427B10">
            <w:pPr>
              <w:pStyle w:val="TableParagraph"/>
              <w:kinsoku w:val="0"/>
              <w:overflowPunct w:val="0"/>
              <w:rPr>
                <w:color w:val="444444"/>
                <w:spacing w:val="-2"/>
                <w:sz w:val="16"/>
                <w:szCs w:val="16"/>
              </w:rPr>
            </w:pPr>
            <w:r>
              <w:rPr>
                <w:color w:val="444444"/>
                <w:spacing w:val="-2"/>
                <w:sz w:val="16"/>
                <w:szCs w:val="16"/>
              </w:rPr>
              <w:t>19/10/2023</w:t>
            </w:r>
          </w:p>
        </w:tc>
      </w:tr>
    </w:tbl>
    <w:p w14:paraId="662DCF16" w14:textId="77777777" w:rsidR="00B979EE" w:rsidRDefault="00B979EE" w:rsidP="00B979EE">
      <w:pPr>
        <w:pStyle w:val="Textoindependiente"/>
        <w:kinsoku w:val="0"/>
        <w:overflowPunct w:val="0"/>
      </w:pPr>
    </w:p>
    <w:p w14:paraId="066E66B2" w14:textId="77777777" w:rsidR="00B979EE" w:rsidRDefault="00B979EE" w:rsidP="00B979EE">
      <w:pPr>
        <w:pStyle w:val="Textoindependiente"/>
        <w:kinsoku w:val="0"/>
        <w:overflowPunct w:val="0"/>
      </w:pPr>
    </w:p>
    <w:p w14:paraId="54667D20" w14:textId="77777777" w:rsidR="00B979EE" w:rsidRDefault="00B979EE" w:rsidP="00B979EE">
      <w:pPr>
        <w:pStyle w:val="Textoindependiente"/>
        <w:kinsoku w:val="0"/>
        <w:overflowPunct w:val="0"/>
      </w:pPr>
    </w:p>
    <w:p w14:paraId="7ADB12E2" w14:textId="77777777" w:rsidR="00B979EE" w:rsidRDefault="00B979EE" w:rsidP="00B979EE">
      <w:pPr>
        <w:pStyle w:val="Textoindependiente"/>
        <w:kinsoku w:val="0"/>
        <w:overflowPunct w:val="0"/>
      </w:pPr>
    </w:p>
    <w:p w14:paraId="41705546" w14:textId="77777777" w:rsidR="00B979EE" w:rsidRDefault="00B979EE" w:rsidP="00B979EE">
      <w:pPr>
        <w:pStyle w:val="Textoindependiente"/>
        <w:kinsoku w:val="0"/>
        <w:overflowPunct w:val="0"/>
      </w:pPr>
    </w:p>
    <w:p w14:paraId="0D842AEF" w14:textId="77777777" w:rsidR="00B979EE" w:rsidRDefault="00B979EE" w:rsidP="00B979EE">
      <w:pPr>
        <w:pStyle w:val="Textoindependiente"/>
        <w:kinsoku w:val="0"/>
        <w:overflowPunct w:val="0"/>
      </w:pPr>
    </w:p>
    <w:p w14:paraId="226FD7C3" w14:textId="77777777" w:rsidR="00B979EE" w:rsidRDefault="00B979EE" w:rsidP="00B979EE">
      <w:pPr>
        <w:pStyle w:val="Textoindependiente"/>
        <w:kinsoku w:val="0"/>
        <w:overflowPunct w:val="0"/>
      </w:pPr>
    </w:p>
    <w:p w14:paraId="37B50B83" w14:textId="77777777" w:rsidR="00B979EE" w:rsidRDefault="00B979EE" w:rsidP="00B979EE">
      <w:pPr>
        <w:pStyle w:val="Textoindependiente"/>
        <w:kinsoku w:val="0"/>
        <w:overflowPunct w:val="0"/>
      </w:pPr>
    </w:p>
    <w:p w14:paraId="378778DB" w14:textId="77777777" w:rsidR="00B979EE" w:rsidRDefault="00B979EE" w:rsidP="00B979EE">
      <w:pPr>
        <w:pStyle w:val="Prrafodelista"/>
        <w:numPr>
          <w:ilvl w:val="0"/>
          <w:numId w:val="3"/>
        </w:numPr>
        <w:tabs>
          <w:tab w:val="left" w:pos="821"/>
        </w:tabs>
        <w:kinsoku w:val="0"/>
        <w:overflowPunct w:val="0"/>
        <w:ind w:left="821" w:hanging="321"/>
        <w:jc w:val="both"/>
        <w:rPr>
          <w:spacing w:val="-2"/>
        </w:rPr>
      </w:pPr>
      <w:r>
        <w:t>Verificación</w:t>
      </w:r>
      <w:r>
        <w:rPr>
          <w:spacing w:val="-5"/>
        </w:rPr>
        <w:t xml:space="preserve"> </w:t>
      </w:r>
      <w:r>
        <w:t>del</w:t>
      </w:r>
      <w:r>
        <w:rPr>
          <w:spacing w:val="-5"/>
        </w:rPr>
        <w:t xml:space="preserve"> </w:t>
      </w:r>
      <w:r>
        <w:t>correcto</w:t>
      </w:r>
      <w:r>
        <w:rPr>
          <w:spacing w:val="-5"/>
        </w:rPr>
        <w:t xml:space="preserve"> </w:t>
      </w:r>
      <w:r>
        <w:t>y</w:t>
      </w:r>
      <w:r>
        <w:rPr>
          <w:spacing w:val="-5"/>
        </w:rPr>
        <w:t xml:space="preserve"> </w:t>
      </w:r>
      <w:r>
        <w:t>oportuno</w:t>
      </w:r>
      <w:r>
        <w:rPr>
          <w:spacing w:val="-5"/>
        </w:rPr>
        <w:t xml:space="preserve"> </w:t>
      </w:r>
      <w:r>
        <w:t>pago</w:t>
      </w:r>
      <w:r>
        <w:rPr>
          <w:spacing w:val="-5"/>
        </w:rPr>
        <w:t xml:space="preserve"> </w:t>
      </w:r>
      <w:r>
        <w:t>de</w:t>
      </w:r>
      <w:r>
        <w:rPr>
          <w:spacing w:val="-4"/>
        </w:rPr>
        <w:t xml:space="preserve"> </w:t>
      </w:r>
      <w:r>
        <w:t>Becas</w:t>
      </w:r>
      <w:r>
        <w:rPr>
          <w:spacing w:val="-5"/>
        </w:rPr>
        <w:t xml:space="preserve"> </w:t>
      </w:r>
      <w:r>
        <w:t>y</w:t>
      </w:r>
      <w:r>
        <w:rPr>
          <w:spacing w:val="-5"/>
        </w:rPr>
        <w:t xml:space="preserve"> </w:t>
      </w:r>
      <w:r>
        <w:t>Bolsas</w:t>
      </w:r>
      <w:r>
        <w:rPr>
          <w:spacing w:val="-5"/>
        </w:rPr>
        <w:t xml:space="preserve"> </w:t>
      </w:r>
      <w:r>
        <w:t>de</w:t>
      </w:r>
      <w:r>
        <w:rPr>
          <w:spacing w:val="-5"/>
        </w:rPr>
        <w:t xml:space="preserve"> </w:t>
      </w:r>
      <w:r>
        <w:rPr>
          <w:spacing w:val="-2"/>
        </w:rPr>
        <w:t>Estudio</w:t>
      </w:r>
    </w:p>
    <w:p w14:paraId="63344259" w14:textId="77777777" w:rsidR="00B979EE" w:rsidRDefault="00B979EE" w:rsidP="00B979EE">
      <w:pPr>
        <w:pStyle w:val="Textoindependiente"/>
        <w:kinsoku w:val="0"/>
        <w:overflowPunct w:val="0"/>
        <w:spacing w:before="97"/>
        <w:ind w:left="500"/>
        <w:rPr>
          <w:spacing w:val="-2"/>
        </w:rPr>
      </w:pPr>
      <w:r>
        <w:lastRenderedPageBreak/>
        <w:t>Riesgo</w:t>
      </w:r>
      <w:r>
        <w:rPr>
          <w:spacing w:val="34"/>
        </w:rPr>
        <w:t xml:space="preserve"> </w:t>
      </w:r>
      <w:r>
        <w:rPr>
          <w:spacing w:val="-2"/>
        </w:rPr>
        <w:t>materializado</w:t>
      </w:r>
    </w:p>
    <w:p w14:paraId="66E23389" w14:textId="77777777" w:rsidR="00B979EE" w:rsidRDefault="00B979EE" w:rsidP="00B979EE">
      <w:pPr>
        <w:pStyle w:val="Textoindependiente"/>
        <w:kinsoku w:val="0"/>
        <w:overflowPunct w:val="0"/>
        <w:spacing w:before="5"/>
      </w:pPr>
    </w:p>
    <w:p w14:paraId="0EDFFB7E" w14:textId="77777777" w:rsidR="00B979EE" w:rsidRDefault="00B979EE" w:rsidP="00B979EE">
      <w:pPr>
        <w:pStyle w:val="Textoindependiente"/>
        <w:kinsoku w:val="0"/>
        <w:overflowPunct w:val="0"/>
        <w:spacing w:line="242" w:lineRule="auto"/>
        <w:ind w:left="500" w:right="119"/>
        <w:jc w:val="both"/>
      </w:pPr>
      <w:r>
        <w:t>Falta de autorización de las hojas de Nomina de Pago y Acreditamiento de Beca para Estudiantes con Discapacidad por parte de la Contraloría General de Cuentas y falta de número de folio.</w:t>
      </w:r>
    </w:p>
    <w:p w14:paraId="41BFD9C1" w14:textId="77777777" w:rsidR="00B979EE" w:rsidRDefault="00B979EE" w:rsidP="00B979EE">
      <w:pPr>
        <w:pStyle w:val="Textoindependiente"/>
        <w:kinsoku w:val="0"/>
        <w:overflowPunct w:val="0"/>
        <w:spacing w:before="2"/>
      </w:pPr>
    </w:p>
    <w:p w14:paraId="781197CD" w14:textId="77777777" w:rsidR="00B979EE" w:rsidRDefault="00B979EE" w:rsidP="00B979EE">
      <w:pPr>
        <w:pStyle w:val="Textoindependiente"/>
        <w:kinsoku w:val="0"/>
        <w:overflowPunct w:val="0"/>
        <w:spacing w:line="242" w:lineRule="auto"/>
        <w:ind w:left="500" w:right="119"/>
        <w:jc w:val="both"/>
      </w:pPr>
      <w:r>
        <w:t>En</w:t>
      </w:r>
      <w:r>
        <w:rPr>
          <w:spacing w:val="-2"/>
        </w:rPr>
        <w:t xml:space="preserve"> </w:t>
      </w:r>
      <w:r>
        <w:t>la</w:t>
      </w:r>
      <w:r>
        <w:rPr>
          <w:spacing w:val="-2"/>
        </w:rPr>
        <w:t xml:space="preserve"> </w:t>
      </w:r>
      <w:r>
        <w:t>revisión</w:t>
      </w:r>
      <w:r>
        <w:rPr>
          <w:spacing w:val="-2"/>
        </w:rPr>
        <w:t xml:space="preserve"> </w:t>
      </w:r>
      <w:r>
        <w:t>a</w:t>
      </w:r>
      <w:r>
        <w:rPr>
          <w:spacing w:val="-2"/>
        </w:rPr>
        <w:t xml:space="preserve"> </w:t>
      </w:r>
      <w:r>
        <w:t>los</w:t>
      </w:r>
      <w:r>
        <w:rPr>
          <w:spacing w:val="-2"/>
        </w:rPr>
        <w:t xml:space="preserve"> </w:t>
      </w:r>
      <w:r>
        <w:t>documentos</w:t>
      </w:r>
      <w:r>
        <w:rPr>
          <w:spacing w:val="-2"/>
        </w:rPr>
        <w:t xml:space="preserve"> </w:t>
      </w:r>
      <w:r>
        <w:t>de</w:t>
      </w:r>
      <w:r>
        <w:rPr>
          <w:spacing w:val="-2"/>
        </w:rPr>
        <w:t xml:space="preserve"> </w:t>
      </w:r>
      <w:r>
        <w:t>soporte</w:t>
      </w:r>
      <w:r>
        <w:rPr>
          <w:spacing w:val="-2"/>
        </w:rPr>
        <w:t xml:space="preserve"> </w:t>
      </w:r>
      <w:r>
        <w:t>de</w:t>
      </w:r>
      <w:r>
        <w:rPr>
          <w:spacing w:val="-2"/>
        </w:rPr>
        <w:t xml:space="preserve"> </w:t>
      </w:r>
      <w:r>
        <w:t>pago</w:t>
      </w:r>
      <w:r>
        <w:rPr>
          <w:spacing w:val="-2"/>
        </w:rPr>
        <w:t xml:space="preserve"> </w:t>
      </w:r>
      <w:r>
        <w:t>de</w:t>
      </w:r>
      <w:r>
        <w:rPr>
          <w:spacing w:val="40"/>
        </w:rPr>
        <w:t xml:space="preserve"> </w:t>
      </w:r>
      <w:r>
        <w:t>los</w:t>
      </w:r>
      <w:r>
        <w:rPr>
          <w:spacing w:val="-2"/>
        </w:rPr>
        <w:t xml:space="preserve"> </w:t>
      </w:r>
      <w:proofErr w:type="spellStart"/>
      <w:r>
        <w:t>CUR´s</w:t>
      </w:r>
      <w:proofErr w:type="spellEnd"/>
      <w:r>
        <w:rPr>
          <w:spacing w:val="-2"/>
        </w:rPr>
        <w:t xml:space="preserve"> </w:t>
      </w:r>
      <w:r>
        <w:t>de</w:t>
      </w:r>
      <w:r>
        <w:rPr>
          <w:spacing w:val="-2"/>
        </w:rPr>
        <w:t xml:space="preserve"> </w:t>
      </w:r>
      <w:r>
        <w:t>Becas,</w:t>
      </w:r>
      <w:r>
        <w:rPr>
          <w:spacing w:val="-2"/>
        </w:rPr>
        <w:t xml:space="preserve"> </w:t>
      </w:r>
      <w:r>
        <w:t>se</w:t>
      </w:r>
      <w:r>
        <w:rPr>
          <w:spacing w:val="-2"/>
        </w:rPr>
        <w:t xml:space="preserve"> </w:t>
      </w:r>
      <w:r>
        <w:t>constató</w:t>
      </w:r>
      <w:r>
        <w:rPr>
          <w:spacing w:val="-2"/>
        </w:rPr>
        <w:t xml:space="preserve"> </w:t>
      </w:r>
      <w:r>
        <w:t>que las hojas de Nomina de Pago y Acreditamiento de Beca para Estudiantes con Discapacidad, no</w:t>
      </w:r>
      <w:r>
        <w:rPr>
          <w:spacing w:val="-17"/>
        </w:rPr>
        <w:t xml:space="preserve"> </w:t>
      </w:r>
      <w:r>
        <w:t>están</w:t>
      </w:r>
      <w:r>
        <w:rPr>
          <w:spacing w:val="-17"/>
        </w:rPr>
        <w:t xml:space="preserve"> </w:t>
      </w:r>
      <w:r>
        <w:t>foliadas</w:t>
      </w:r>
      <w:r>
        <w:rPr>
          <w:spacing w:val="-17"/>
        </w:rPr>
        <w:t xml:space="preserve"> </w:t>
      </w:r>
      <w:r>
        <w:t>y</w:t>
      </w:r>
      <w:r>
        <w:rPr>
          <w:spacing w:val="-17"/>
        </w:rPr>
        <w:t xml:space="preserve"> </w:t>
      </w:r>
      <w:r>
        <w:t>autorizadas</w:t>
      </w:r>
      <w:r>
        <w:rPr>
          <w:spacing w:val="-17"/>
        </w:rPr>
        <w:t xml:space="preserve"> </w:t>
      </w:r>
      <w:r>
        <w:t>por</w:t>
      </w:r>
      <w:r>
        <w:rPr>
          <w:spacing w:val="-17"/>
        </w:rPr>
        <w:t xml:space="preserve"> </w:t>
      </w:r>
      <w:r>
        <w:t>parte</w:t>
      </w:r>
      <w:r>
        <w:rPr>
          <w:spacing w:val="-17"/>
        </w:rPr>
        <w:t xml:space="preserve"> </w:t>
      </w:r>
      <w:r>
        <w:t>de</w:t>
      </w:r>
      <w:r>
        <w:rPr>
          <w:spacing w:val="-17"/>
        </w:rPr>
        <w:t xml:space="preserve"> </w:t>
      </w:r>
      <w:r>
        <w:t>la</w:t>
      </w:r>
      <w:r>
        <w:rPr>
          <w:spacing w:val="-17"/>
        </w:rPr>
        <w:t xml:space="preserve"> </w:t>
      </w:r>
      <w:r>
        <w:t>Contraloría</w:t>
      </w:r>
      <w:r>
        <w:rPr>
          <w:spacing w:val="-17"/>
        </w:rPr>
        <w:t xml:space="preserve"> </w:t>
      </w:r>
      <w:r>
        <w:t>General</w:t>
      </w:r>
      <w:r>
        <w:rPr>
          <w:spacing w:val="-17"/>
        </w:rPr>
        <w:t xml:space="preserve"> </w:t>
      </w:r>
      <w:r>
        <w:t>de</w:t>
      </w:r>
      <w:r>
        <w:rPr>
          <w:spacing w:val="-17"/>
        </w:rPr>
        <w:t xml:space="preserve"> </w:t>
      </w:r>
      <w:r>
        <w:t>Cuentas.</w:t>
      </w:r>
      <w:r>
        <w:rPr>
          <w:spacing w:val="-17"/>
        </w:rPr>
        <w:t xml:space="preserve"> </w:t>
      </w:r>
      <w:r>
        <w:t>Incumpliendo con</w:t>
      </w:r>
      <w:r>
        <w:rPr>
          <w:spacing w:val="-14"/>
        </w:rPr>
        <w:t xml:space="preserve"> </w:t>
      </w:r>
      <w:r>
        <w:t>lo</w:t>
      </w:r>
      <w:r>
        <w:rPr>
          <w:spacing w:val="-14"/>
        </w:rPr>
        <w:t xml:space="preserve"> </w:t>
      </w:r>
      <w:r>
        <w:t>estipulado</w:t>
      </w:r>
      <w:r>
        <w:rPr>
          <w:spacing w:val="-14"/>
        </w:rPr>
        <w:t xml:space="preserve"> </w:t>
      </w:r>
      <w:r>
        <w:t>en</w:t>
      </w:r>
      <w:r>
        <w:rPr>
          <w:spacing w:val="-14"/>
        </w:rPr>
        <w:t xml:space="preserve"> </w:t>
      </w:r>
      <w:r>
        <w:t>el</w:t>
      </w:r>
      <w:r>
        <w:rPr>
          <w:spacing w:val="-14"/>
        </w:rPr>
        <w:t xml:space="preserve"> </w:t>
      </w:r>
      <w:r>
        <w:t>artículo</w:t>
      </w:r>
      <w:r>
        <w:rPr>
          <w:spacing w:val="-14"/>
        </w:rPr>
        <w:t xml:space="preserve"> </w:t>
      </w:r>
      <w:r>
        <w:t>No.</w:t>
      </w:r>
      <w:r>
        <w:rPr>
          <w:spacing w:val="-14"/>
        </w:rPr>
        <w:t xml:space="preserve"> </w:t>
      </w:r>
      <w:r>
        <w:t>2</w:t>
      </w:r>
      <w:r>
        <w:rPr>
          <w:spacing w:val="-14"/>
        </w:rPr>
        <w:t xml:space="preserve"> </w:t>
      </w:r>
      <w:r>
        <w:t>del</w:t>
      </w:r>
      <w:r>
        <w:rPr>
          <w:spacing w:val="38"/>
        </w:rPr>
        <w:t xml:space="preserve"> </w:t>
      </w:r>
      <w:r>
        <w:t>Decreto</w:t>
      </w:r>
      <w:r>
        <w:rPr>
          <w:spacing w:val="-14"/>
        </w:rPr>
        <w:t xml:space="preserve"> </w:t>
      </w:r>
      <w:r>
        <w:t>2084</w:t>
      </w:r>
      <w:r>
        <w:rPr>
          <w:spacing w:val="-14"/>
        </w:rPr>
        <w:t xml:space="preserve"> </w:t>
      </w:r>
      <w:r>
        <w:t>y</w:t>
      </w:r>
      <w:r>
        <w:rPr>
          <w:spacing w:val="-14"/>
        </w:rPr>
        <w:t xml:space="preserve"> </w:t>
      </w:r>
      <w:r>
        <w:t>el</w:t>
      </w:r>
      <w:r>
        <w:rPr>
          <w:spacing w:val="-14"/>
        </w:rPr>
        <w:t xml:space="preserve"> </w:t>
      </w:r>
      <w:r>
        <w:t>artículo</w:t>
      </w:r>
      <w:r>
        <w:rPr>
          <w:spacing w:val="-14"/>
        </w:rPr>
        <w:t xml:space="preserve"> </w:t>
      </w:r>
      <w:r>
        <w:t>No.</w:t>
      </w:r>
      <w:r>
        <w:rPr>
          <w:spacing w:val="-14"/>
        </w:rPr>
        <w:t xml:space="preserve"> </w:t>
      </w:r>
      <w:r>
        <w:t>39,</w:t>
      </w:r>
      <w:r>
        <w:rPr>
          <w:spacing w:val="-14"/>
        </w:rPr>
        <w:t xml:space="preserve"> </w:t>
      </w:r>
      <w:r>
        <w:t>Decreto</w:t>
      </w:r>
      <w:r>
        <w:rPr>
          <w:spacing w:val="-14"/>
        </w:rPr>
        <w:t xml:space="preserve"> </w:t>
      </w:r>
      <w:r>
        <w:t>31-2002, Ley Orgánica de la Contraloría General de Cuentas y sus reformas.</w:t>
      </w:r>
    </w:p>
    <w:p w14:paraId="55F999BE" w14:textId="77777777" w:rsidR="00B979EE" w:rsidRDefault="00B979EE" w:rsidP="00B979EE">
      <w:pPr>
        <w:pStyle w:val="Textoindependiente"/>
        <w:kinsoku w:val="0"/>
        <w:overflowPunct w:val="0"/>
      </w:pPr>
    </w:p>
    <w:p w14:paraId="638BFB0B" w14:textId="77777777" w:rsidR="00B979EE" w:rsidRDefault="00B979EE" w:rsidP="00B979EE">
      <w:pPr>
        <w:pStyle w:val="Textoindependiente"/>
        <w:kinsoku w:val="0"/>
        <w:overflowPunct w:val="0"/>
        <w:spacing w:before="4"/>
      </w:pPr>
    </w:p>
    <w:p w14:paraId="0C2AB9DA" w14:textId="77777777" w:rsidR="00B979EE" w:rsidRDefault="00B979EE" w:rsidP="00B979EE">
      <w:pPr>
        <w:pStyle w:val="Textoindependiente"/>
        <w:kinsoku w:val="0"/>
        <w:overflowPunct w:val="0"/>
        <w:ind w:left="500"/>
        <w:rPr>
          <w:spacing w:val="-2"/>
        </w:rPr>
      </w:pPr>
      <w:r>
        <w:t>Comentario</w:t>
      </w:r>
      <w:r>
        <w:rPr>
          <w:spacing w:val="-17"/>
        </w:rPr>
        <w:t xml:space="preserve"> </w:t>
      </w:r>
      <w:r>
        <w:t>de</w:t>
      </w:r>
      <w:r>
        <w:rPr>
          <w:spacing w:val="-17"/>
        </w:rPr>
        <w:t xml:space="preserve"> </w:t>
      </w:r>
      <w:r>
        <w:t>la</w:t>
      </w:r>
      <w:r>
        <w:rPr>
          <w:spacing w:val="-16"/>
        </w:rPr>
        <w:t xml:space="preserve"> </w:t>
      </w:r>
      <w:r>
        <w:rPr>
          <w:spacing w:val="-2"/>
        </w:rPr>
        <w:t>Auditoría</w:t>
      </w:r>
    </w:p>
    <w:p w14:paraId="5E28A667" w14:textId="77777777" w:rsidR="00B979EE" w:rsidRDefault="00B979EE" w:rsidP="00B979EE">
      <w:pPr>
        <w:pStyle w:val="Textoindependiente"/>
        <w:kinsoku w:val="0"/>
        <w:overflowPunct w:val="0"/>
        <w:spacing w:before="5"/>
      </w:pPr>
    </w:p>
    <w:p w14:paraId="58849ED3" w14:textId="77777777" w:rsidR="00B979EE" w:rsidRDefault="00B979EE" w:rsidP="00B979EE">
      <w:pPr>
        <w:pStyle w:val="Textoindependiente"/>
        <w:kinsoku w:val="0"/>
        <w:overflowPunct w:val="0"/>
        <w:spacing w:line="242" w:lineRule="auto"/>
        <w:ind w:left="500" w:right="119"/>
        <w:jc w:val="both"/>
      </w:pPr>
      <w:r>
        <w:t xml:space="preserve">En base al análisis realizado a la documentación presentada por los auditados, se confirma la </w:t>
      </w:r>
      <w:proofErr w:type="gramStart"/>
      <w:r>
        <w:t>deficiencia derivado</w:t>
      </w:r>
      <w:proofErr w:type="gramEnd"/>
      <w:r>
        <w:t xml:space="preserve"> que está pendiente la respuesta de la DIGEESP, respecto a la autorización</w:t>
      </w:r>
      <w:r>
        <w:rPr>
          <w:spacing w:val="-8"/>
        </w:rPr>
        <w:t xml:space="preserve"> </w:t>
      </w:r>
      <w:r>
        <w:t>de</w:t>
      </w:r>
      <w:r>
        <w:rPr>
          <w:spacing w:val="-8"/>
        </w:rPr>
        <w:t xml:space="preserve"> </w:t>
      </w:r>
      <w:r>
        <w:t>las</w:t>
      </w:r>
      <w:r>
        <w:rPr>
          <w:spacing w:val="-8"/>
        </w:rPr>
        <w:t xml:space="preserve"> </w:t>
      </w:r>
      <w:r>
        <w:t>hojas</w:t>
      </w:r>
      <w:r>
        <w:rPr>
          <w:spacing w:val="-8"/>
        </w:rPr>
        <w:t xml:space="preserve"> </w:t>
      </w:r>
      <w:r>
        <w:t>de</w:t>
      </w:r>
      <w:r>
        <w:rPr>
          <w:spacing w:val="-8"/>
        </w:rPr>
        <w:t xml:space="preserve"> </w:t>
      </w:r>
      <w:r>
        <w:t>Nomina</w:t>
      </w:r>
      <w:r>
        <w:rPr>
          <w:spacing w:val="-8"/>
        </w:rPr>
        <w:t xml:space="preserve"> </w:t>
      </w:r>
      <w:r>
        <w:t>de</w:t>
      </w:r>
      <w:r>
        <w:rPr>
          <w:spacing w:val="-8"/>
        </w:rPr>
        <w:t xml:space="preserve"> </w:t>
      </w:r>
      <w:r>
        <w:t>Pago</w:t>
      </w:r>
      <w:r>
        <w:rPr>
          <w:spacing w:val="-8"/>
        </w:rPr>
        <w:t xml:space="preserve"> </w:t>
      </w:r>
      <w:r>
        <w:t>y</w:t>
      </w:r>
      <w:r>
        <w:rPr>
          <w:spacing w:val="-8"/>
        </w:rPr>
        <w:t xml:space="preserve"> </w:t>
      </w:r>
      <w:r>
        <w:t>Acreditamiento</w:t>
      </w:r>
      <w:r>
        <w:rPr>
          <w:spacing w:val="-8"/>
        </w:rPr>
        <w:t xml:space="preserve"> </w:t>
      </w:r>
      <w:r>
        <w:t>de</w:t>
      </w:r>
      <w:r>
        <w:rPr>
          <w:spacing w:val="-8"/>
        </w:rPr>
        <w:t xml:space="preserve"> </w:t>
      </w:r>
      <w:r>
        <w:t>Beca</w:t>
      </w:r>
      <w:r>
        <w:rPr>
          <w:spacing w:val="-8"/>
        </w:rPr>
        <w:t xml:space="preserve"> </w:t>
      </w:r>
      <w:r>
        <w:t>para</w:t>
      </w:r>
      <w:r>
        <w:rPr>
          <w:spacing w:val="-8"/>
        </w:rPr>
        <w:t xml:space="preserve"> </w:t>
      </w:r>
      <w:r>
        <w:t>Estudiantes</w:t>
      </w:r>
      <w:r>
        <w:rPr>
          <w:spacing w:val="-8"/>
        </w:rPr>
        <w:t xml:space="preserve"> </w:t>
      </w:r>
      <w:r>
        <w:t>con Discapacidad por parte de la Contraloría General de Cuentas.</w:t>
      </w:r>
    </w:p>
    <w:p w14:paraId="72CDE395" w14:textId="77777777" w:rsidR="00B979EE" w:rsidRDefault="00B979EE" w:rsidP="00B979EE">
      <w:pPr>
        <w:pStyle w:val="Textoindependiente"/>
        <w:kinsoku w:val="0"/>
        <w:overflowPunct w:val="0"/>
        <w:spacing w:before="2"/>
      </w:pPr>
    </w:p>
    <w:p w14:paraId="5FA0D0A6" w14:textId="77777777" w:rsidR="00B979EE" w:rsidRDefault="00B979EE" w:rsidP="00B979EE">
      <w:pPr>
        <w:pStyle w:val="Textoindependiente"/>
        <w:kinsoku w:val="0"/>
        <w:overflowPunct w:val="0"/>
        <w:ind w:left="500"/>
        <w:rPr>
          <w:spacing w:val="-2"/>
        </w:rPr>
      </w:pPr>
      <w:r>
        <w:t>Comentario</w:t>
      </w:r>
      <w:r>
        <w:rPr>
          <w:spacing w:val="-6"/>
        </w:rPr>
        <w:t xml:space="preserve"> </w:t>
      </w:r>
      <w:r>
        <w:t>de</w:t>
      </w:r>
      <w:r>
        <w:rPr>
          <w:spacing w:val="-6"/>
        </w:rPr>
        <w:t xml:space="preserve"> </w:t>
      </w:r>
      <w:r>
        <w:t>los</w:t>
      </w:r>
      <w:r>
        <w:rPr>
          <w:spacing w:val="-6"/>
        </w:rPr>
        <w:t xml:space="preserve"> </w:t>
      </w:r>
      <w:proofErr w:type="gramStart"/>
      <w:r>
        <w:rPr>
          <w:spacing w:val="-2"/>
        </w:rPr>
        <w:t>Responsables</w:t>
      </w:r>
      <w:proofErr w:type="gramEnd"/>
    </w:p>
    <w:p w14:paraId="37716485" w14:textId="77777777" w:rsidR="00B979EE" w:rsidRDefault="00B979EE" w:rsidP="00B979EE">
      <w:pPr>
        <w:pStyle w:val="Textoindependiente"/>
        <w:kinsoku w:val="0"/>
        <w:overflowPunct w:val="0"/>
        <w:spacing w:before="5"/>
      </w:pPr>
    </w:p>
    <w:p w14:paraId="142A1198" w14:textId="77777777" w:rsidR="00B979EE" w:rsidRDefault="00B979EE" w:rsidP="00B979EE">
      <w:pPr>
        <w:pStyle w:val="Textoindependiente"/>
        <w:kinsoku w:val="0"/>
        <w:overflowPunct w:val="0"/>
        <w:spacing w:line="242" w:lineRule="auto"/>
        <w:ind w:left="500" w:right="119"/>
        <w:jc w:val="both"/>
      </w:pPr>
      <w:r>
        <w:t xml:space="preserve">Mediante Oficio DIDEDUC GUATE-ORIENTE/D OFICIO 2492-2023, de fecha 16 de octubre de 2023, la </w:t>
      </w:r>
      <w:proofErr w:type="gramStart"/>
      <w:r>
        <w:t>Directora</w:t>
      </w:r>
      <w:proofErr w:type="gramEnd"/>
      <w:r>
        <w:t xml:space="preserve"> Departamental de Educación Guatemala Oriente, da respuesta para el posible</w:t>
      </w:r>
      <w:r>
        <w:rPr>
          <w:spacing w:val="-5"/>
        </w:rPr>
        <w:t xml:space="preserve"> </w:t>
      </w:r>
      <w:r>
        <w:t>desvanecimiento</w:t>
      </w:r>
      <w:r>
        <w:rPr>
          <w:spacing w:val="-5"/>
        </w:rPr>
        <w:t xml:space="preserve"> </w:t>
      </w:r>
      <w:r>
        <w:t>de</w:t>
      </w:r>
      <w:r>
        <w:rPr>
          <w:spacing w:val="-5"/>
        </w:rPr>
        <w:t xml:space="preserve"> </w:t>
      </w:r>
      <w:r>
        <w:t>la</w:t>
      </w:r>
      <w:r>
        <w:rPr>
          <w:spacing w:val="-5"/>
        </w:rPr>
        <w:t xml:space="preserve"> </w:t>
      </w:r>
      <w:r>
        <w:t>presente</w:t>
      </w:r>
      <w:r>
        <w:rPr>
          <w:spacing w:val="-5"/>
        </w:rPr>
        <w:t xml:space="preserve"> </w:t>
      </w:r>
      <w:r>
        <w:t>deficiencia,</w:t>
      </w:r>
      <w:r>
        <w:rPr>
          <w:spacing w:val="-5"/>
        </w:rPr>
        <w:t xml:space="preserve"> </w:t>
      </w:r>
      <w:r>
        <w:t>comentando</w:t>
      </w:r>
      <w:r>
        <w:rPr>
          <w:spacing w:val="-5"/>
        </w:rPr>
        <w:t xml:space="preserve"> </w:t>
      </w:r>
      <w:r>
        <w:t>lo</w:t>
      </w:r>
      <w:r>
        <w:rPr>
          <w:spacing w:val="-5"/>
        </w:rPr>
        <w:t xml:space="preserve"> </w:t>
      </w:r>
      <w:r>
        <w:t>siguiente:</w:t>
      </w:r>
    </w:p>
    <w:p w14:paraId="2CF1AE71" w14:textId="77777777" w:rsidR="00B979EE" w:rsidRDefault="00B979EE" w:rsidP="00B979EE">
      <w:pPr>
        <w:pStyle w:val="Textoindependiente"/>
        <w:kinsoku w:val="0"/>
        <w:overflowPunct w:val="0"/>
        <w:spacing w:before="2"/>
      </w:pPr>
    </w:p>
    <w:p w14:paraId="4EBDDDB2" w14:textId="77777777" w:rsidR="00B979EE" w:rsidRDefault="00B979EE" w:rsidP="00B979EE">
      <w:pPr>
        <w:pStyle w:val="Textoindependiente"/>
        <w:kinsoku w:val="0"/>
        <w:overflowPunct w:val="0"/>
        <w:spacing w:line="242" w:lineRule="auto"/>
        <w:ind w:left="500" w:right="119"/>
        <w:jc w:val="both"/>
      </w:pPr>
      <w:r>
        <w:t>La</w:t>
      </w:r>
      <w:r>
        <w:rPr>
          <w:spacing w:val="-16"/>
        </w:rPr>
        <w:t xml:space="preserve"> </w:t>
      </w:r>
      <w:proofErr w:type="gramStart"/>
      <w:r>
        <w:t>Directora</w:t>
      </w:r>
      <w:proofErr w:type="gramEnd"/>
      <w:r>
        <w:rPr>
          <w:spacing w:val="-16"/>
        </w:rPr>
        <w:t xml:space="preserve"> </w:t>
      </w:r>
      <w:r>
        <w:t>Departamental</w:t>
      </w:r>
      <w:r>
        <w:rPr>
          <w:spacing w:val="-16"/>
        </w:rPr>
        <w:t xml:space="preserve"> </w:t>
      </w:r>
      <w:r>
        <w:t>de</w:t>
      </w:r>
      <w:r>
        <w:rPr>
          <w:spacing w:val="-16"/>
        </w:rPr>
        <w:t xml:space="preserve"> </w:t>
      </w:r>
      <w:r>
        <w:t>Educación</w:t>
      </w:r>
      <w:r>
        <w:rPr>
          <w:spacing w:val="-16"/>
        </w:rPr>
        <w:t xml:space="preserve"> </w:t>
      </w:r>
      <w:r>
        <w:t>Guatemala</w:t>
      </w:r>
      <w:r>
        <w:rPr>
          <w:spacing w:val="-16"/>
        </w:rPr>
        <w:t xml:space="preserve"> </w:t>
      </w:r>
      <w:r>
        <w:t>Oriente,</w:t>
      </w:r>
      <w:r>
        <w:rPr>
          <w:spacing w:val="-16"/>
        </w:rPr>
        <w:t xml:space="preserve"> </w:t>
      </w:r>
      <w:r>
        <w:t>giró</w:t>
      </w:r>
      <w:r>
        <w:rPr>
          <w:spacing w:val="-16"/>
        </w:rPr>
        <w:t xml:space="preserve"> </w:t>
      </w:r>
      <w:r>
        <w:t>el</w:t>
      </w:r>
      <w:r>
        <w:rPr>
          <w:spacing w:val="-16"/>
        </w:rPr>
        <w:t xml:space="preserve"> </w:t>
      </w:r>
      <w:r>
        <w:t>oficio</w:t>
      </w:r>
      <w:r>
        <w:rPr>
          <w:spacing w:val="-16"/>
        </w:rPr>
        <w:t xml:space="preserve"> </w:t>
      </w:r>
      <w:r>
        <w:t>DIDEDUC</w:t>
      </w:r>
      <w:r>
        <w:rPr>
          <w:spacing w:val="-16"/>
        </w:rPr>
        <w:t xml:space="preserve"> </w:t>
      </w:r>
      <w:r>
        <w:t>GUATE- ORIENTE/</w:t>
      </w:r>
      <w:r>
        <w:rPr>
          <w:spacing w:val="-19"/>
        </w:rPr>
        <w:t xml:space="preserve"> </w:t>
      </w:r>
      <w:r>
        <w:t>DAPA-</w:t>
      </w:r>
      <w:r>
        <w:rPr>
          <w:spacing w:val="-18"/>
        </w:rPr>
        <w:t xml:space="preserve"> </w:t>
      </w:r>
      <w:r>
        <w:t>OF,</w:t>
      </w:r>
      <w:r>
        <w:rPr>
          <w:spacing w:val="-18"/>
        </w:rPr>
        <w:t xml:space="preserve"> </w:t>
      </w:r>
      <w:r>
        <w:t>No.</w:t>
      </w:r>
      <w:r>
        <w:rPr>
          <w:spacing w:val="-18"/>
        </w:rPr>
        <w:t xml:space="preserve"> </w:t>
      </w:r>
      <w:r>
        <w:t>2493-2023,</w:t>
      </w:r>
      <w:r>
        <w:rPr>
          <w:spacing w:val="-18"/>
        </w:rPr>
        <w:t xml:space="preserve"> </w:t>
      </w:r>
      <w:r>
        <w:t>de</w:t>
      </w:r>
      <w:r>
        <w:rPr>
          <w:spacing w:val="-6"/>
        </w:rPr>
        <w:t xml:space="preserve"> </w:t>
      </w:r>
      <w:r>
        <w:t>fecha 16 de octubre de 2023, a la Directora General DIGEESP, con el fin de que realice las consultas a donde corresponda para establecer si es procedente</w:t>
      </w:r>
      <w:r>
        <w:rPr>
          <w:spacing w:val="-11"/>
        </w:rPr>
        <w:t xml:space="preserve"> </w:t>
      </w:r>
      <w:r>
        <w:t>o</w:t>
      </w:r>
      <w:r>
        <w:rPr>
          <w:spacing w:val="-11"/>
        </w:rPr>
        <w:t xml:space="preserve"> </w:t>
      </w:r>
      <w:r>
        <w:t>no</w:t>
      </w:r>
      <w:r>
        <w:rPr>
          <w:spacing w:val="-11"/>
        </w:rPr>
        <w:t xml:space="preserve"> </w:t>
      </w:r>
      <w:r>
        <w:t>lo</w:t>
      </w:r>
      <w:r>
        <w:rPr>
          <w:spacing w:val="-11"/>
        </w:rPr>
        <w:t xml:space="preserve"> </w:t>
      </w:r>
      <w:r>
        <w:t>requerido</w:t>
      </w:r>
      <w:r>
        <w:rPr>
          <w:spacing w:val="-11"/>
        </w:rPr>
        <w:t xml:space="preserve"> </w:t>
      </w:r>
      <w:r>
        <w:t>por</w:t>
      </w:r>
      <w:r>
        <w:rPr>
          <w:spacing w:val="-11"/>
        </w:rPr>
        <w:t xml:space="preserve"> </w:t>
      </w:r>
      <w:r>
        <w:t>la</w:t>
      </w:r>
      <w:r>
        <w:rPr>
          <w:spacing w:val="-11"/>
        </w:rPr>
        <w:t xml:space="preserve"> </w:t>
      </w:r>
      <w:r>
        <w:t>Dirección</w:t>
      </w:r>
      <w:r>
        <w:rPr>
          <w:spacing w:val="-11"/>
        </w:rPr>
        <w:t xml:space="preserve"> </w:t>
      </w:r>
      <w:r>
        <w:t>de</w:t>
      </w:r>
      <w:r>
        <w:rPr>
          <w:spacing w:val="-11"/>
        </w:rPr>
        <w:t xml:space="preserve"> </w:t>
      </w:r>
      <w:r>
        <w:t>Auditoría</w:t>
      </w:r>
      <w:r>
        <w:rPr>
          <w:spacing w:val="-11"/>
        </w:rPr>
        <w:t xml:space="preserve"> </w:t>
      </w:r>
      <w:r>
        <w:t>Interna.</w:t>
      </w:r>
    </w:p>
    <w:p w14:paraId="64EEDBCA" w14:textId="77777777" w:rsidR="00B979EE" w:rsidRDefault="00B979EE" w:rsidP="00B979EE">
      <w:pPr>
        <w:pStyle w:val="Textoindependiente"/>
        <w:kinsoku w:val="0"/>
        <w:overflowPunct w:val="0"/>
        <w:spacing w:before="2"/>
      </w:pPr>
    </w:p>
    <w:p w14:paraId="3A72C454" w14:textId="77777777" w:rsidR="00B979EE" w:rsidRDefault="00B979EE" w:rsidP="00B979EE">
      <w:pPr>
        <w:pStyle w:val="Textoindependiente"/>
        <w:kinsoku w:val="0"/>
        <w:overflowPunct w:val="0"/>
        <w:ind w:left="500"/>
        <w:rPr>
          <w:spacing w:val="-4"/>
        </w:rPr>
      </w:pPr>
      <w:r>
        <w:t>Responsables</w:t>
      </w:r>
      <w:r>
        <w:rPr>
          <w:spacing w:val="22"/>
        </w:rPr>
        <w:t xml:space="preserve"> </w:t>
      </w:r>
      <w:r>
        <w:t>del</w:t>
      </w:r>
      <w:r>
        <w:rPr>
          <w:spacing w:val="23"/>
        </w:rPr>
        <w:t xml:space="preserve"> </w:t>
      </w:r>
      <w:r>
        <w:rPr>
          <w:spacing w:val="-4"/>
        </w:rPr>
        <w:t>área</w:t>
      </w:r>
    </w:p>
    <w:p w14:paraId="5FE28C3A" w14:textId="77777777" w:rsidR="00B979EE" w:rsidRDefault="00B979EE" w:rsidP="00B979EE">
      <w:pPr>
        <w:pStyle w:val="Textoindependiente"/>
        <w:kinsoku w:val="0"/>
        <w:overflowPunct w:val="0"/>
        <w:spacing w:before="5"/>
      </w:pPr>
    </w:p>
    <w:p w14:paraId="112A7260" w14:textId="77777777" w:rsidR="00B979EE" w:rsidRDefault="00B979EE" w:rsidP="00B979EE">
      <w:pPr>
        <w:pStyle w:val="Textoindependiente"/>
        <w:kinsoku w:val="0"/>
        <w:overflowPunct w:val="0"/>
        <w:ind w:left="500"/>
        <w:jc w:val="both"/>
        <w:rPr>
          <w:spacing w:val="-2"/>
        </w:rPr>
      </w:pPr>
      <w:r>
        <w:rPr>
          <w:spacing w:val="4"/>
        </w:rPr>
        <w:t>JHOSELIN</w:t>
      </w:r>
      <w:r>
        <w:rPr>
          <w:spacing w:val="42"/>
        </w:rPr>
        <w:t xml:space="preserve"> </w:t>
      </w:r>
      <w:r>
        <w:rPr>
          <w:spacing w:val="4"/>
        </w:rPr>
        <w:t>ABIGAIL</w:t>
      </w:r>
      <w:r>
        <w:rPr>
          <w:spacing w:val="43"/>
        </w:rPr>
        <w:t xml:space="preserve"> </w:t>
      </w:r>
      <w:r>
        <w:rPr>
          <w:spacing w:val="4"/>
        </w:rPr>
        <w:t>CASTELLANOS</w:t>
      </w:r>
      <w:r>
        <w:rPr>
          <w:spacing w:val="43"/>
        </w:rPr>
        <w:t xml:space="preserve"> </w:t>
      </w:r>
      <w:r>
        <w:rPr>
          <w:spacing w:val="-2"/>
        </w:rPr>
        <w:t>LUCAS</w:t>
      </w:r>
    </w:p>
    <w:p w14:paraId="24729688" w14:textId="77777777" w:rsidR="00B979EE" w:rsidRDefault="00B979EE" w:rsidP="00B979EE">
      <w:pPr>
        <w:pStyle w:val="Textoindependiente"/>
        <w:kinsoku w:val="0"/>
        <w:overflowPunct w:val="0"/>
        <w:spacing w:before="5"/>
      </w:pPr>
    </w:p>
    <w:p w14:paraId="5B05A816" w14:textId="77777777" w:rsidR="00B979EE" w:rsidRDefault="00B979EE" w:rsidP="00B979EE">
      <w:pPr>
        <w:pStyle w:val="Textoindependiente"/>
        <w:kinsoku w:val="0"/>
        <w:overflowPunct w:val="0"/>
        <w:ind w:left="500"/>
        <w:rPr>
          <w:spacing w:val="-2"/>
          <w:w w:val="105"/>
        </w:rPr>
      </w:pPr>
      <w:r>
        <w:rPr>
          <w:spacing w:val="-2"/>
          <w:w w:val="105"/>
        </w:rPr>
        <w:t>Recomendaciones</w:t>
      </w:r>
    </w:p>
    <w:p w14:paraId="030E352E" w14:textId="77777777" w:rsidR="00B979EE" w:rsidRDefault="00B979EE" w:rsidP="00B979EE">
      <w:pPr>
        <w:pStyle w:val="Textoindependiente"/>
        <w:kinsoku w:val="0"/>
        <w:overflowPunct w:val="0"/>
        <w:spacing w:before="54" w:after="1"/>
        <w:rPr>
          <w:sz w:val="20"/>
          <w:szCs w:val="20"/>
        </w:rPr>
      </w:pPr>
    </w:p>
    <w:tbl>
      <w:tblPr>
        <w:tblW w:w="0" w:type="auto"/>
        <w:tblInd w:w="520" w:type="dxa"/>
        <w:tblLayout w:type="fixed"/>
        <w:tblCellMar>
          <w:left w:w="0" w:type="dxa"/>
          <w:right w:w="0" w:type="dxa"/>
        </w:tblCellMar>
        <w:tblLook w:val="0000" w:firstRow="0" w:lastRow="0" w:firstColumn="0" w:lastColumn="0" w:noHBand="0" w:noVBand="0"/>
      </w:tblPr>
      <w:tblGrid>
        <w:gridCol w:w="980"/>
        <w:gridCol w:w="6980"/>
        <w:gridCol w:w="1920"/>
      </w:tblGrid>
      <w:tr w:rsidR="00B979EE" w14:paraId="7D7D570C" w14:textId="77777777" w:rsidTr="00427B10">
        <w:tblPrEx>
          <w:tblCellMar>
            <w:top w:w="0" w:type="dxa"/>
            <w:left w:w="0" w:type="dxa"/>
            <w:bottom w:w="0" w:type="dxa"/>
            <w:right w:w="0" w:type="dxa"/>
          </w:tblCellMar>
        </w:tblPrEx>
        <w:trPr>
          <w:trHeight w:val="361"/>
        </w:trPr>
        <w:tc>
          <w:tcPr>
            <w:tcW w:w="980" w:type="dxa"/>
            <w:tcBorders>
              <w:top w:val="single" w:sz="8" w:space="0" w:color="000000"/>
              <w:left w:val="single" w:sz="8" w:space="0" w:color="000000"/>
              <w:bottom w:val="single" w:sz="8" w:space="0" w:color="000000"/>
              <w:right w:val="single" w:sz="8" w:space="0" w:color="000000"/>
            </w:tcBorders>
            <w:shd w:val="clear" w:color="auto" w:fill="CCCCCC"/>
          </w:tcPr>
          <w:p w14:paraId="531AC960" w14:textId="77777777" w:rsidR="00B979EE" w:rsidRDefault="00B979EE" w:rsidP="00427B10">
            <w:pPr>
              <w:pStyle w:val="TableParagraph"/>
              <w:kinsoku w:val="0"/>
              <w:overflowPunct w:val="0"/>
              <w:spacing w:before="37"/>
              <w:rPr>
                <w:color w:val="444444"/>
                <w:spacing w:val="-5"/>
              </w:rPr>
            </w:pPr>
            <w:r>
              <w:rPr>
                <w:color w:val="444444"/>
                <w:spacing w:val="-5"/>
              </w:rPr>
              <w:t>No.</w:t>
            </w:r>
          </w:p>
        </w:tc>
        <w:tc>
          <w:tcPr>
            <w:tcW w:w="6980" w:type="dxa"/>
            <w:tcBorders>
              <w:top w:val="single" w:sz="8" w:space="0" w:color="000000"/>
              <w:left w:val="single" w:sz="8" w:space="0" w:color="000000"/>
              <w:bottom w:val="single" w:sz="8" w:space="0" w:color="000000"/>
              <w:right w:val="single" w:sz="8" w:space="0" w:color="000000"/>
            </w:tcBorders>
            <w:shd w:val="clear" w:color="auto" w:fill="CCCCCC"/>
          </w:tcPr>
          <w:p w14:paraId="45AC5366" w14:textId="77777777" w:rsidR="00B979EE" w:rsidRDefault="00B979EE" w:rsidP="00427B10">
            <w:pPr>
              <w:pStyle w:val="TableParagraph"/>
              <w:kinsoku w:val="0"/>
              <w:overflowPunct w:val="0"/>
              <w:spacing w:before="37"/>
              <w:rPr>
                <w:color w:val="444444"/>
                <w:spacing w:val="-2"/>
              </w:rPr>
            </w:pPr>
            <w:r>
              <w:rPr>
                <w:color w:val="444444"/>
                <w:spacing w:val="-2"/>
              </w:rPr>
              <w:t>Descripción</w:t>
            </w:r>
          </w:p>
        </w:tc>
        <w:tc>
          <w:tcPr>
            <w:tcW w:w="1920" w:type="dxa"/>
            <w:tcBorders>
              <w:top w:val="single" w:sz="8" w:space="0" w:color="000000"/>
              <w:left w:val="single" w:sz="8" w:space="0" w:color="000000"/>
              <w:bottom w:val="single" w:sz="8" w:space="0" w:color="000000"/>
              <w:right w:val="single" w:sz="8" w:space="0" w:color="000000"/>
            </w:tcBorders>
            <w:shd w:val="clear" w:color="auto" w:fill="CCCCCC"/>
          </w:tcPr>
          <w:p w14:paraId="7F0853A2" w14:textId="77777777" w:rsidR="00B979EE" w:rsidRDefault="00B979EE" w:rsidP="00427B10">
            <w:pPr>
              <w:pStyle w:val="TableParagraph"/>
              <w:kinsoku w:val="0"/>
              <w:overflowPunct w:val="0"/>
              <w:spacing w:before="37"/>
              <w:rPr>
                <w:color w:val="444444"/>
                <w:spacing w:val="-2"/>
              </w:rPr>
            </w:pPr>
            <w:r>
              <w:rPr>
                <w:color w:val="444444"/>
              </w:rPr>
              <w:t>Fecha</w:t>
            </w:r>
            <w:r>
              <w:rPr>
                <w:color w:val="444444"/>
                <w:spacing w:val="-5"/>
              </w:rPr>
              <w:t xml:space="preserve"> </w:t>
            </w:r>
            <w:r>
              <w:rPr>
                <w:color w:val="444444"/>
                <w:spacing w:val="-2"/>
              </w:rPr>
              <w:t>creación</w:t>
            </w:r>
          </w:p>
        </w:tc>
      </w:tr>
      <w:tr w:rsidR="00B979EE" w14:paraId="1F26EDBD" w14:textId="77777777" w:rsidTr="00427B10">
        <w:tblPrEx>
          <w:tblCellMar>
            <w:top w:w="0" w:type="dxa"/>
            <w:left w:w="0" w:type="dxa"/>
            <w:bottom w:w="0" w:type="dxa"/>
            <w:right w:w="0" w:type="dxa"/>
          </w:tblCellMar>
        </w:tblPrEx>
        <w:trPr>
          <w:trHeight w:val="1205"/>
        </w:trPr>
        <w:tc>
          <w:tcPr>
            <w:tcW w:w="980" w:type="dxa"/>
            <w:tcBorders>
              <w:top w:val="single" w:sz="8" w:space="0" w:color="000000"/>
              <w:left w:val="single" w:sz="8" w:space="0" w:color="000000"/>
              <w:bottom w:val="single" w:sz="8" w:space="0" w:color="000000"/>
              <w:right w:val="single" w:sz="8" w:space="0" w:color="000000"/>
            </w:tcBorders>
          </w:tcPr>
          <w:p w14:paraId="4C816876" w14:textId="77777777" w:rsidR="00B979EE" w:rsidRDefault="00B979EE" w:rsidP="00427B10">
            <w:pPr>
              <w:pStyle w:val="TableParagraph"/>
              <w:kinsoku w:val="0"/>
              <w:overflowPunct w:val="0"/>
              <w:rPr>
                <w:color w:val="444444"/>
                <w:spacing w:val="-10"/>
                <w:w w:val="105"/>
                <w:sz w:val="16"/>
                <w:szCs w:val="16"/>
              </w:rPr>
            </w:pPr>
            <w:r>
              <w:rPr>
                <w:color w:val="444444"/>
                <w:spacing w:val="-10"/>
                <w:w w:val="105"/>
                <w:sz w:val="16"/>
                <w:szCs w:val="16"/>
              </w:rPr>
              <w:t>1</w:t>
            </w:r>
          </w:p>
        </w:tc>
        <w:tc>
          <w:tcPr>
            <w:tcW w:w="6980" w:type="dxa"/>
            <w:tcBorders>
              <w:top w:val="single" w:sz="8" w:space="0" w:color="000000"/>
              <w:left w:val="single" w:sz="8" w:space="0" w:color="000000"/>
              <w:bottom w:val="single" w:sz="8" w:space="0" w:color="000000"/>
              <w:right w:val="single" w:sz="8" w:space="0" w:color="000000"/>
            </w:tcBorders>
          </w:tcPr>
          <w:p w14:paraId="1B914F83" w14:textId="77777777" w:rsidR="00B979EE" w:rsidRDefault="00B979EE" w:rsidP="00427B10">
            <w:pPr>
              <w:pStyle w:val="TableParagraph"/>
              <w:kinsoku w:val="0"/>
              <w:overflowPunct w:val="0"/>
              <w:ind w:right="69"/>
              <w:jc w:val="both"/>
              <w:rPr>
                <w:color w:val="444444"/>
                <w:sz w:val="16"/>
                <w:szCs w:val="16"/>
              </w:rPr>
            </w:pPr>
            <w:r>
              <w:rPr>
                <w:color w:val="444444"/>
                <w:sz w:val="16"/>
                <w:szCs w:val="16"/>
              </w:rPr>
              <w:t xml:space="preserve">Que la </w:t>
            </w:r>
            <w:proofErr w:type="gramStart"/>
            <w:r>
              <w:rPr>
                <w:color w:val="444444"/>
                <w:sz w:val="16"/>
                <w:szCs w:val="16"/>
              </w:rPr>
              <w:t>Directora</w:t>
            </w:r>
            <w:proofErr w:type="gramEnd"/>
            <w:r>
              <w:rPr>
                <w:color w:val="444444"/>
                <w:sz w:val="16"/>
                <w:szCs w:val="16"/>
              </w:rPr>
              <w:t xml:space="preserve"> Departamental de Educación Guatemala Oriente, gire instrucciones al Subdirector de Fortalecimiento a la Comunidad Educativa y al Jefe de Programas de Apoyo para que den seguimiento a lo requerido a la Dirección General de Educación Especiales en relación a la autorización de las hojas de Nomina de Pago y Acreditamiento de Beca para Estudiantes con Discapacidad por parte de la Contraloría General de Cuentas.</w:t>
            </w:r>
          </w:p>
        </w:tc>
        <w:tc>
          <w:tcPr>
            <w:tcW w:w="1920" w:type="dxa"/>
            <w:tcBorders>
              <w:top w:val="single" w:sz="8" w:space="0" w:color="000000"/>
              <w:left w:val="single" w:sz="8" w:space="0" w:color="000000"/>
              <w:bottom w:val="single" w:sz="8" w:space="0" w:color="000000"/>
              <w:right w:val="single" w:sz="8" w:space="0" w:color="000000"/>
            </w:tcBorders>
          </w:tcPr>
          <w:p w14:paraId="30A4037F" w14:textId="77777777" w:rsidR="00B979EE" w:rsidRDefault="00B979EE" w:rsidP="00427B10">
            <w:pPr>
              <w:pStyle w:val="TableParagraph"/>
              <w:kinsoku w:val="0"/>
              <w:overflowPunct w:val="0"/>
              <w:rPr>
                <w:color w:val="444444"/>
                <w:spacing w:val="-2"/>
                <w:sz w:val="16"/>
                <w:szCs w:val="16"/>
              </w:rPr>
            </w:pPr>
            <w:r>
              <w:rPr>
                <w:color w:val="444444"/>
                <w:spacing w:val="-2"/>
                <w:sz w:val="16"/>
                <w:szCs w:val="16"/>
              </w:rPr>
              <w:t>19/10/2023</w:t>
            </w:r>
          </w:p>
        </w:tc>
      </w:tr>
    </w:tbl>
    <w:p w14:paraId="337B33E4" w14:textId="77777777" w:rsidR="00B979EE" w:rsidRDefault="00B979EE" w:rsidP="00B979EE">
      <w:pPr>
        <w:rPr>
          <w:sz w:val="20"/>
          <w:szCs w:val="20"/>
        </w:rPr>
        <w:sectPr w:rsidR="00B979EE">
          <w:pgSz w:w="12240" w:h="15840"/>
          <w:pgMar w:top="1820" w:right="820" w:bottom="1000" w:left="900" w:header="0" w:footer="800" w:gutter="0"/>
          <w:cols w:space="720"/>
          <w:noEndnote/>
        </w:sectPr>
      </w:pPr>
    </w:p>
    <w:p w14:paraId="18828F91" w14:textId="77777777" w:rsidR="00B979EE" w:rsidRDefault="00B979EE" w:rsidP="00B979EE">
      <w:pPr>
        <w:pStyle w:val="Prrafodelista"/>
        <w:numPr>
          <w:ilvl w:val="0"/>
          <w:numId w:val="4"/>
        </w:numPr>
        <w:tabs>
          <w:tab w:val="left" w:pos="357"/>
        </w:tabs>
        <w:kinsoku w:val="0"/>
        <w:overflowPunct w:val="0"/>
        <w:spacing w:before="97"/>
        <w:ind w:hanging="257"/>
        <w:rPr>
          <w:spacing w:val="-2"/>
          <w:w w:val="110"/>
        </w:rPr>
      </w:pPr>
      <w:bookmarkStart w:id="11" w:name="_bookmark11"/>
      <w:bookmarkEnd w:id="11"/>
      <w:r>
        <w:rPr>
          <w:w w:val="105"/>
        </w:rPr>
        <w:lastRenderedPageBreak/>
        <w:t>CONCLUSIÓN</w:t>
      </w:r>
      <w:r>
        <w:rPr>
          <w:w w:val="110"/>
        </w:rPr>
        <w:t xml:space="preserve"> </w:t>
      </w:r>
      <w:r>
        <w:rPr>
          <w:spacing w:val="-2"/>
          <w:w w:val="110"/>
        </w:rPr>
        <w:t>ESPECÍFICA</w:t>
      </w:r>
    </w:p>
    <w:p w14:paraId="63CA6A11" w14:textId="77777777" w:rsidR="00B979EE" w:rsidRDefault="00B979EE" w:rsidP="00B979EE">
      <w:pPr>
        <w:pStyle w:val="Textoindependiente"/>
        <w:kinsoku w:val="0"/>
        <w:overflowPunct w:val="0"/>
        <w:spacing w:before="3" w:line="242" w:lineRule="auto"/>
        <w:ind w:left="500" w:right="179"/>
        <w:jc w:val="both"/>
      </w:pPr>
      <w:r>
        <w:t>De acuerdo a los resultados obtenidos en relación al riesgo evaluado se concluye la existencia del mismo, respecto al cumplimiento de los lineamientos emitidos en la administración y ejecución del Programas Beca para Estudiantes con Discapacidad y Bolsa de Estudio, en relación a las deficiencias que fueron confirmadas, debiendo los responsables atender las recomendaciones emitidas para la mitigación del riesgo.</w:t>
      </w:r>
    </w:p>
    <w:p w14:paraId="6753F773" w14:textId="77777777" w:rsidR="00B979EE" w:rsidRDefault="00B979EE" w:rsidP="00B979EE">
      <w:pPr>
        <w:pStyle w:val="Textoindependiente"/>
        <w:kinsoku w:val="0"/>
        <w:overflowPunct w:val="0"/>
      </w:pPr>
    </w:p>
    <w:p w14:paraId="1B48D87D" w14:textId="77777777" w:rsidR="00B979EE" w:rsidRDefault="00B979EE" w:rsidP="00B979EE">
      <w:pPr>
        <w:pStyle w:val="Textoindependiente"/>
        <w:kinsoku w:val="0"/>
        <w:overflowPunct w:val="0"/>
        <w:spacing w:before="4"/>
      </w:pPr>
    </w:p>
    <w:p w14:paraId="54A5E17D" w14:textId="77777777" w:rsidR="00B979EE" w:rsidRDefault="00B979EE" w:rsidP="00B979EE">
      <w:pPr>
        <w:pStyle w:val="Prrafodelista"/>
        <w:numPr>
          <w:ilvl w:val="0"/>
          <w:numId w:val="4"/>
        </w:numPr>
        <w:tabs>
          <w:tab w:val="left" w:pos="357"/>
        </w:tabs>
        <w:kinsoku w:val="0"/>
        <w:overflowPunct w:val="0"/>
        <w:ind w:hanging="257"/>
        <w:rPr>
          <w:spacing w:val="-2"/>
        </w:rPr>
      </w:pPr>
      <w:bookmarkStart w:id="12" w:name="_bookmark12"/>
      <w:bookmarkEnd w:id="12"/>
      <w:r>
        <w:t>EQUIPO</w:t>
      </w:r>
      <w:r>
        <w:rPr>
          <w:spacing w:val="7"/>
        </w:rPr>
        <w:t xml:space="preserve"> </w:t>
      </w:r>
      <w:r>
        <w:t>DE</w:t>
      </w:r>
      <w:r>
        <w:rPr>
          <w:spacing w:val="7"/>
        </w:rPr>
        <w:t xml:space="preserve"> </w:t>
      </w:r>
      <w:r>
        <w:rPr>
          <w:spacing w:val="-2"/>
        </w:rPr>
        <w:t>AUDITORÍA</w:t>
      </w:r>
    </w:p>
    <w:p w14:paraId="7AC86D72" w14:textId="77777777" w:rsidR="00B979EE" w:rsidRDefault="00B979EE" w:rsidP="00B979EE">
      <w:pPr>
        <w:pStyle w:val="Textoindependiente"/>
        <w:kinsoku w:val="0"/>
        <w:overflowPunct w:val="0"/>
      </w:pPr>
    </w:p>
    <w:p w14:paraId="761BA3F9" w14:textId="77777777" w:rsidR="00B979EE" w:rsidRDefault="00B979EE" w:rsidP="00B979EE">
      <w:pPr>
        <w:pStyle w:val="Textoindependiente"/>
        <w:kinsoku w:val="0"/>
        <w:overflowPunct w:val="0"/>
        <w:spacing w:before="7"/>
      </w:pPr>
    </w:p>
    <w:p w14:paraId="1D6E8783" w14:textId="77777777" w:rsidR="00B979EE" w:rsidRDefault="00B979EE" w:rsidP="00B979EE">
      <w:pPr>
        <w:pStyle w:val="Textoindependiente"/>
        <w:tabs>
          <w:tab w:val="left" w:pos="5321"/>
        </w:tabs>
        <w:kinsoku w:val="0"/>
        <w:overflowPunct w:val="0"/>
        <w:ind w:left="121"/>
        <w:rPr>
          <w:spacing w:val="-2"/>
          <w:w w:val="85"/>
        </w:rPr>
      </w:pPr>
      <w:r>
        <w:rPr>
          <w:spacing w:val="-14"/>
          <w:w w:val="90"/>
        </w:rPr>
        <w:t>F.</w:t>
      </w:r>
      <w:r>
        <w:rPr>
          <w:spacing w:val="-4"/>
          <w:w w:val="90"/>
        </w:rPr>
        <w:t xml:space="preserve"> </w:t>
      </w:r>
      <w:r>
        <w:rPr>
          <w:spacing w:val="-2"/>
          <w:w w:val="85"/>
        </w:rPr>
        <w:t>____________________________________________</w:t>
      </w:r>
      <w:r>
        <w:tab/>
      </w:r>
      <w:r>
        <w:rPr>
          <w:spacing w:val="-14"/>
          <w:w w:val="90"/>
        </w:rPr>
        <w:t>F.</w:t>
      </w:r>
      <w:r>
        <w:rPr>
          <w:spacing w:val="-4"/>
          <w:w w:val="90"/>
        </w:rPr>
        <w:t xml:space="preserve"> </w:t>
      </w:r>
      <w:r>
        <w:rPr>
          <w:spacing w:val="-2"/>
          <w:w w:val="85"/>
        </w:rPr>
        <w:t>____________________________________________</w:t>
      </w:r>
    </w:p>
    <w:p w14:paraId="34517067" w14:textId="77777777" w:rsidR="00B979EE" w:rsidRDefault="00B979EE" w:rsidP="00B979EE">
      <w:pPr>
        <w:pStyle w:val="Textoindependiente"/>
        <w:tabs>
          <w:tab w:val="left" w:pos="5321"/>
        </w:tabs>
        <w:kinsoku w:val="0"/>
        <w:overflowPunct w:val="0"/>
        <w:ind w:left="121"/>
        <w:rPr>
          <w:spacing w:val="-2"/>
          <w:w w:val="85"/>
        </w:rPr>
        <w:sectPr w:rsidR="00B979EE">
          <w:pgSz w:w="12240" w:h="15840"/>
          <w:pgMar w:top="1820" w:right="820" w:bottom="1000" w:left="900" w:header="0" w:footer="800" w:gutter="0"/>
          <w:cols w:space="720"/>
          <w:noEndnote/>
        </w:sectPr>
      </w:pPr>
    </w:p>
    <w:p w14:paraId="3351E1A8" w14:textId="77777777" w:rsidR="00B979EE" w:rsidRDefault="00B979EE" w:rsidP="00B979EE">
      <w:pPr>
        <w:pStyle w:val="Textoindependiente"/>
        <w:kinsoku w:val="0"/>
        <w:overflowPunct w:val="0"/>
        <w:spacing w:before="3" w:line="242" w:lineRule="auto"/>
        <w:ind w:left="1524" w:hanging="532"/>
        <w:rPr>
          <w:spacing w:val="-2"/>
        </w:rPr>
      </w:pPr>
      <w:proofErr w:type="spellStart"/>
      <w:r>
        <w:t>Maria</w:t>
      </w:r>
      <w:proofErr w:type="spellEnd"/>
      <w:r>
        <w:rPr>
          <w:spacing w:val="-12"/>
        </w:rPr>
        <w:t xml:space="preserve"> </w:t>
      </w:r>
      <w:r>
        <w:t>Elizabeth</w:t>
      </w:r>
      <w:r>
        <w:rPr>
          <w:spacing w:val="-12"/>
        </w:rPr>
        <w:t xml:space="preserve"> </w:t>
      </w:r>
      <w:proofErr w:type="spellStart"/>
      <w:r>
        <w:t>Garcia</w:t>
      </w:r>
      <w:proofErr w:type="spellEnd"/>
      <w:r>
        <w:rPr>
          <w:spacing w:val="-13"/>
        </w:rPr>
        <w:t xml:space="preserve"> </w:t>
      </w:r>
      <w:proofErr w:type="spellStart"/>
      <w:r>
        <w:t>Oseida</w:t>
      </w:r>
      <w:proofErr w:type="spellEnd"/>
      <w:r>
        <w:t xml:space="preserve"> </w:t>
      </w:r>
      <w:proofErr w:type="spellStart"/>
      <w:proofErr w:type="gramStart"/>
      <w:r>
        <w:rPr>
          <w:spacing w:val="-2"/>
        </w:rPr>
        <w:t>Auditor,Coordinador</w:t>
      </w:r>
      <w:proofErr w:type="spellEnd"/>
      <w:proofErr w:type="gramEnd"/>
    </w:p>
    <w:p w14:paraId="674AB362" w14:textId="77777777" w:rsidR="00B979EE" w:rsidRDefault="00B979EE" w:rsidP="00B979EE">
      <w:pPr>
        <w:pStyle w:val="Textoindependiente"/>
        <w:kinsoku w:val="0"/>
        <w:overflowPunct w:val="0"/>
        <w:spacing w:before="3" w:line="242" w:lineRule="auto"/>
        <w:ind w:left="2092" w:right="10" w:hanging="1100"/>
        <w:rPr>
          <w:spacing w:val="-2"/>
        </w:rPr>
      </w:pPr>
      <w:r>
        <w:rPr>
          <w:rFonts w:ascii="Times New Roman" w:hAnsi="Times New Roman" w:cs="Times New Roman"/>
        </w:rPr>
        <w:br w:type="column"/>
      </w:r>
      <w:r>
        <w:t>Byron</w:t>
      </w:r>
      <w:r>
        <w:rPr>
          <w:spacing w:val="-19"/>
        </w:rPr>
        <w:t xml:space="preserve"> </w:t>
      </w:r>
      <w:r>
        <w:t>Roberto</w:t>
      </w:r>
      <w:r>
        <w:rPr>
          <w:spacing w:val="-18"/>
        </w:rPr>
        <w:t xml:space="preserve"> </w:t>
      </w:r>
      <w:proofErr w:type="spellStart"/>
      <w:r>
        <w:t>Ramirez</w:t>
      </w:r>
      <w:proofErr w:type="spellEnd"/>
      <w:r>
        <w:rPr>
          <w:spacing w:val="-18"/>
        </w:rPr>
        <w:t xml:space="preserve"> </w:t>
      </w:r>
      <w:r>
        <w:t xml:space="preserve">Velarde </w:t>
      </w:r>
      <w:r>
        <w:rPr>
          <w:spacing w:val="-2"/>
        </w:rPr>
        <w:t>Supervisor</w:t>
      </w:r>
    </w:p>
    <w:p w14:paraId="37D0B023" w14:textId="77777777" w:rsidR="00B979EE" w:rsidRDefault="00B979EE" w:rsidP="00B979EE">
      <w:pPr>
        <w:pStyle w:val="Textoindependiente"/>
        <w:kinsoku w:val="0"/>
        <w:overflowPunct w:val="0"/>
        <w:spacing w:before="3" w:line="242" w:lineRule="auto"/>
        <w:ind w:left="2092" w:right="10" w:hanging="1100"/>
        <w:rPr>
          <w:spacing w:val="-2"/>
        </w:rPr>
        <w:sectPr w:rsidR="00B979EE">
          <w:type w:val="continuous"/>
          <w:pgSz w:w="12240" w:h="15840"/>
          <w:pgMar w:top="1820" w:right="820" w:bottom="1000" w:left="900" w:header="720" w:footer="720" w:gutter="0"/>
          <w:cols w:num="2" w:space="720" w:equalWidth="0">
            <w:col w:w="4247" w:space="883"/>
            <w:col w:w="5390"/>
          </w:cols>
          <w:noEndnote/>
        </w:sectPr>
      </w:pPr>
    </w:p>
    <w:p w14:paraId="5C01FA04" w14:textId="77777777" w:rsidR="00B979EE" w:rsidRDefault="00B979EE" w:rsidP="00B979EE">
      <w:pPr>
        <w:pStyle w:val="Textoindependiente"/>
        <w:kinsoku w:val="0"/>
        <w:overflowPunct w:val="0"/>
      </w:pPr>
    </w:p>
    <w:p w14:paraId="52E15A59" w14:textId="77777777" w:rsidR="00B979EE" w:rsidRDefault="00B979EE" w:rsidP="00B979EE">
      <w:pPr>
        <w:pStyle w:val="Textoindependiente"/>
        <w:kinsoku w:val="0"/>
        <w:overflowPunct w:val="0"/>
        <w:spacing w:before="5"/>
      </w:pPr>
    </w:p>
    <w:p w14:paraId="2A53DB94" w14:textId="77777777" w:rsidR="00B979EE" w:rsidRDefault="00B979EE" w:rsidP="00B979EE">
      <w:pPr>
        <w:pStyle w:val="Textoindependiente"/>
        <w:kinsoku w:val="0"/>
        <w:overflowPunct w:val="0"/>
        <w:ind w:left="100"/>
        <w:rPr>
          <w:spacing w:val="-2"/>
          <w:w w:val="110"/>
        </w:rPr>
      </w:pPr>
      <w:bookmarkStart w:id="13" w:name="_bookmark13"/>
      <w:bookmarkEnd w:id="13"/>
      <w:r>
        <w:rPr>
          <w:spacing w:val="-2"/>
          <w:w w:val="110"/>
        </w:rPr>
        <w:t>ANEXO</w:t>
      </w:r>
    </w:p>
    <w:p w14:paraId="6E1B8F09" w14:textId="77777777" w:rsidR="00B979EE" w:rsidRDefault="00B979EE" w:rsidP="00B979EE">
      <w:pPr>
        <w:pStyle w:val="Textoindependiente"/>
        <w:kinsoku w:val="0"/>
        <w:overflowPunct w:val="0"/>
        <w:spacing w:before="5"/>
      </w:pPr>
    </w:p>
    <w:p w14:paraId="324B370B" w14:textId="77777777" w:rsidR="00B979EE" w:rsidRDefault="00B979EE" w:rsidP="00B979EE">
      <w:pPr>
        <w:pStyle w:val="Prrafodelista"/>
        <w:numPr>
          <w:ilvl w:val="0"/>
          <w:numId w:val="1"/>
        </w:numPr>
        <w:tabs>
          <w:tab w:val="left" w:pos="830"/>
        </w:tabs>
        <w:kinsoku w:val="0"/>
        <w:overflowPunct w:val="0"/>
        <w:spacing w:line="242" w:lineRule="auto"/>
        <w:ind w:right="179" w:firstLine="0"/>
      </w:pPr>
      <w:r>
        <w:t>Anexo</w:t>
      </w:r>
      <w:r>
        <w:rPr>
          <w:spacing w:val="70"/>
        </w:rPr>
        <w:t xml:space="preserve"> </w:t>
      </w:r>
      <w:r>
        <w:t>No.</w:t>
      </w:r>
      <w:r>
        <w:rPr>
          <w:spacing w:val="70"/>
        </w:rPr>
        <w:t xml:space="preserve"> </w:t>
      </w:r>
      <w:r>
        <w:t>1</w:t>
      </w:r>
      <w:r>
        <w:rPr>
          <w:spacing w:val="80"/>
          <w:w w:val="150"/>
        </w:rPr>
        <w:t xml:space="preserve"> </w:t>
      </w:r>
      <w:r>
        <w:t>Establecimientos</w:t>
      </w:r>
      <w:r>
        <w:rPr>
          <w:spacing w:val="70"/>
        </w:rPr>
        <w:t xml:space="preserve"> </w:t>
      </w:r>
      <w:r>
        <w:t>visitados,</w:t>
      </w:r>
      <w:r>
        <w:rPr>
          <w:spacing w:val="70"/>
        </w:rPr>
        <w:t xml:space="preserve"> </w:t>
      </w:r>
      <w:r>
        <w:t>Programa</w:t>
      </w:r>
      <w:r>
        <w:rPr>
          <w:spacing w:val="70"/>
        </w:rPr>
        <w:t xml:space="preserve"> </w:t>
      </w:r>
      <w:r>
        <w:t>de</w:t>
      </w:r>
      <w:r>
        <w:rPr>
          <w:spacing w:val="70"/>
        </w:rPr>
        <w:t xml:space="preserve"> </w:t>
      </w:r>
      <w:r>
        <w:t>Becas</w:t>
      </w:r>
      <w:r>
        <w:rPr>
          <w:spacing w:val="70"/>
        </w:rPr>
        <w:t xml:space="preserve"> </w:t>
      </w:r>
      <w:r>
        <w:t>para</w:t>
      </w:r>
      <w:r>
        <w:rPr>
          <w:spacing w:val="70"/>
        </w:rPr>
        <w:t xml:space="preserve"> </w:t>
      </w:r>
      <w:r>
        <w:t>Estudiantes</w:t>
      </w:r>
      <w:r>
        <w:rPr>
          <w:spacing w:val="70"/>
        </w:rPr>
        <w:t xml:space="preserve"> </w:t>
      </w:r>
      <w:r>
        <w:t>con Discapacidad y Bolsas de Estudio.</w:t>
      </w:r>
    </w:p>
    <w:p w14:paraId="0A8B74B2" w14:textId="77777777" w:rsidR="00B979EE" w:rsidRDefault="00B979EE" w:rsidP="00B979EE">
      <w:pPr>
        <w:pStyle w:val="Prrafodelista"/>
        <w:numPr>
          <w:ilvl w:val="0"/>
          <w:numId w:val="1"/>
        </w:numPr>
        <w:tabs>
          <w:tab w:val="left" w:pos="775"/>
        </w:tabs>
        <w:kinsoku w:val="0"/>
        <w:overflowPunct w:val="0"/>
        <w:spacing w:line="242" w:lineRule="auto"/>
        <w:ind w:right="179" w:firstLine="0"/>
      </w:pPr>
      <w:r>
        <w:t>Anexo No. 2</w:t>
      </w:r>
      <w:r>
        <w:rPr>
          <w:spacing w:val="40"/>
        </w:rPr>
        <w:t xml:space="preserve"> </w:t>
      </w:r>
      <w:r>
        <w:t>Revisión de expedientes de alumnos, Programa de Becas para Estudiantes con Discapacidad y Bolsas de Estudio.</w:t>
      </w:r>
    </w:p>
    <w:p w14:paraId="23088005" w14:textId="77777777" w:rsidR="00B979EE" w:rsidRDefault="00B979EE" w:rsidP="00B979EE">
      <w:pPr>
        <w:pStyle w:val="Prrafodelista"/>
        <w:tabs>
          <w:tab w:val="left" w:pos="775"/>
        </w:tabs>
        <w:kinsoku w:val="0"/>
        <w:overflowPunct w:val="0"/>
        <w:spacing w:line="242" w:lineRule="auto"/>
        <w:ind w:right="179"/>
      </w:pPr>
    </w:p>
    <w:p w14:paraId="182411DE" w14:textId="77777777" w:rsidR="00B979EE" w:rsidRDefault="00B979EE" w:rsidP="00B979EE">
      <w:pPr>
        <w:pStyle w:val="Prrafodelista"/>
        <w:tabs>
          <w:tab w:val="left" w:pos="775"/>
        </w:tabs>
        <w:kinsoku w:val="0"/>
        <w:overflowPunct w:val="0"/>
        <w:spacing w:line="242" w:lineRule="auto"/>
        <w:ind w:right="179"/>
      </w:pPr>
    </w:p>
    <w:p w14:paraId="3ACE2127" w14:textId="77777777" w:rsidR="00B979EE" w:rsidRDefault="00B979EE" w:rsidP="00B979EE">
      <w:pPr>
        <w:pStyle w:val="Prrafodelista"/>
        <w:tabs>
          <w:tab w:val="left" w:pos="775"/>
        </w:tabs>
        <w:kinsoku w:val="0"/>
        <w:overflowPunct w:val="0"/>
        <w:spacing w:line="242" w:lineRule="auto"/>
        <w:ind w:right="179"/>
      </w:pPr>
    </w:p>
    <w:p w14:paraId="10DAB528" w14:textId="77777777" w:rsidR="00B979EE" w:rsidRDefault="00B979EE" w:rsidP="00B979EE">
      <w:pPr>
        <w:pStyle w:val="Prrafodelista"/>
        <w:tabs>
          <w:tab w:val="left" w:pos="775"/>
        </w:tabs>
        <w:kinsoku w:val="0"/>
        <w:overflowPunct w:val="0"/>
        <w:spacing w:line="242" w:lineRule="auto"/>
        <w:ind w:right="179"/>
      </w:pPr>
    </w:p>
    <w:p w14:paraId="316466CB" w14:textId="77777777" w:rsidR="00B979EE" w:rsidRDefault="00B979EE" w:rsidP="00B979EE">
      <w:pPr>
        <w:pStyle w:val="Prrafodelista"/>
        <w:tabs>
          <w:tab w:val="left" w:pos="775"/>
        </w:tabs>
        <w:kinsoku w:val="0"/>
        <w:overflowPunct w:val="0"/>
        <w:spacing w:line="242" w:lineRule="auto"/>
        <w:ind w:right="179"/>
      </w:pPr>
    </w:p>
    <w:p w14:paraId="73C85A7A" w14:textId="77777777" w:rsidR="00B979EE" w:rsidRDefault="00B979EE" w:rsidP="00B979EE">
      <w:pPr>
        <w:pStyle w:val="Prrafodelista"/>
        <w:tabs>
          <w:tab w:val="left" w:pos="775"/>
        </w:tabs>
        <w:kinsoku w:val="0"/>
        <w:overflowPunct w:val="0"/>
        <w:spacing w:line="242" w:lineRule="auto"/>
        <w:ind w:right="179"/>
      </w:pPr>
    </w:p>
    <w:p w14:paraId="6843E744" w14:textId="77777777" w:rsidR="00B979EE" w:rsidRDefault="00B979EE" w:rsidP="00B979EE">
      <w:pPr>
        <w:pStyle w:val="Prrafodelista"/>
        <w:tabs>
          <w:tab w:val="left" w:pos="775"/>
        </w:tabs>
        <w:kinsoku w:val="0"/>
        <w:overflowPunct w:val="0"/>
        <w:spacing w:line="242" w:lineRule="auto"/>
        <w:ind w:right="179"/>
      </w:pPr>
    </w:p>
    <w:p w14:paraId="100BF9BE" w14:textId="77777777" w:rsidR="00B979EE" w:rsidRDefault="00B979EE" w:rsidP="00B979EE">
      <w:pPr>
        <w:pStyle w:val="Prrafodelista"/>
        <w:tabs>
          <w:tab w:val="left" w:pos="775"/>
        </w:tabs>
        <w:kinsoku w:val="0"/>
        <w:overflowPunct w:val="0"/>
        <w:spacing w:line="242" w:lineRule="auto"/>
        <w:ind w:right="179"/>
      </w:pPr>
    </w:p>
    <w:p w14:paraId="36789FED" w14:textId="223FDB5C" w:rsidR="00B979EE" w:rsidRDefault="00B979EE" w:rsidP="00B979EE">
      <w:pPr>
        <w:pStyle w:val="Prrafodelista"/>
        <w:tabs>
          <w:tab w:val="left" w:pos="775"/>
        </w:tabs>
        <w:kinsoku w:val="0"/>
        <w:overflowPunct w:val="0"/>
        <w:spacing w:line="242" w:lineRule="auto"/>
        <w:ind w:right="179"/>
      </w:pPr>
      <w:r w:rsidRPr="007B0705">
        <w:rPr>
          <w:noProof/>
        </w:rPr>
        <w:lastRenderedPageBreak/>
        <w:drawing>
          <wp:inline distT="0" distB="0" distL="0" distR="0" wp14:anchorId="3576B454" wp14:editId="0A2756F6">
            <wp:extent cx="6572250" cy="7239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0" cy="7239000"/>
                    </a:xfrm>
                    <a:prstGeom prst="rect">
                      <a:avLst/>
                    </a:prstGeom>
                    <a:noFill/>
                    <a:ln>
                      <a:noFill/>
                    </a:ln>
                  </pic:spPr>
                </pic:pic>
              </a:graphicData>
            </a:graphic>
          </wp:inline>
        </w:drawing>
      </w:r>
    </w:p>
    <w:p w14:paraId="4C9C1FE3" w14:textId="6F4FCD84" w:rsidR="00B979EE" w:rsidRPr="007B0705" w:rsidRDefault="00B979EE" w:rsidP="00B979EE">
      <w:pPr>
        <w:pStyle w:val="Prrafodelista"/>
        <w:tabs>
          <w:tab w:val="left" w:pos="775"/>
        </w:tabs>
        <w:kinsoku w:val="0"/>
        <w:overflowPunct w:val="0"/>
        <w:spacing w:line="242" w:lineRule="auto"/>
        <w:ind w:right="179"/>
      </w:pPr>
      <w:r w:rsidRPr="007B0705">
        <w:rPr>
          <w:noProof/>
        </w:rPr>
        <w:lastRenderedPageBreak/>
        <w:drawing>
          <wp:inline distT="0" distB="0" distL="0" distR="0" wp14:anchorId="25F0D721" wp14:editId="6BCB3F7F">
            <wp:extent cx="6572250" cy="82010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0" cy="8201025"/>
                    </a:xfrm>
                    <a:prstGeom prst="rect">
                      <a:avLst/>
                    </a:prstGeom>
                    <a:noFill/>
                    <a:ln>
                      <a:noFill/>
                    </a:ln>
                  </pic:spPr>
                </pic:pic>
              </a:graphicData>
            </a:graphic>
          </wp:inline>
        </w:drawing>
      </w:r>
    </w:p>
    <w:p w14:paraId="1C802AAC" w14:textId="77777777" w:rsidR="00B979EE" w:rsidRDefault="00B979EE" w:rsidP="00B979EE">
      <w:pPr>
        <w:pStyle w:val="Prrafodelista"/>
        <w:tabs>
          <w:tab w:val="left" w:pos="775"/>
        </w:tabs>
        <w:kinsoku w:val="0"/>
        <w:overflowPunct w:val="0"/>
        <w:spacing w:line="242" w:lineRule="auto"/>
        <w:ind w:right="179"/>
      </w:pPr>
    </w:p>
    <w:p w14:paraId="63ADDC02" w14:textId="77777777" w:rsidR="00092C8D" w:rsidRDefault="00092C8D"/>
    <w:sectPr w:rsidR="00092C8D">
      <w:type w:val="continuous"/>
      <w:pgSz w:w="12240" w:h="15840"/>
      <w:pgMar w:top="1820" w:right="820" w:bottom="1000" w:left="900" w:header="720" w:footer="720" w:gutter="0"/>
      <w:cols w:space="720" w:equalWidth="0">
        <w:col w:w="105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CA3E" w14:textId="2D390B6B" w:rsidR="00EC1CB3" w:rsidRDefault="00B979EE">
    <w:pPr>
      <w:pStyle w:val="Textoindependiente"/>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14:anchorId="7BF1CED7" wp14:editId="25BF0BEB">
              <wp:simplePos x="0" y="0"/>
              <wp:positionH relativeFrom="page">
                <wp:posOffset>3509645</wp:posOffset>
              </wp:positionH>
              <wp:positionV relativeFrom="page">
                <wp:posOffset>9410700</wp:posOffset>
              </wp:positionV>
              <wp:extent cx="753110" cy="144780"/>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8FD74" w14:textId="77777777" w:rsidR="00EC1CB3" w:rsidRDefault="00B979EE">
                          <w:pPr>
                            <w:pStyle w:val="Textoindependiente"/>
                            <w:kinsoku w:val="0"/>
                            <w:overflowPunct w:val="0"/>
                            <w:spacing w:before="18"/>
                            <w:ind w:left="20"/>
                            <w:rPr>
                              <w:spacing w:val="-5"/>
                              <w:sz w:val="16"/>
                              <w:szCs w:val="16"/>
                            </w:rPr>
                          </w:pPr>
                          <w:r>
                            <w:rPr>
                              <w:sz w:val="16"/>
                              <w:szCs w:val="16"/>
                            </w:rPr>
                            <w:t xml:space="preserve">Página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de</w:t>
                          </w:r>
                          <w:r>
                            <w:rPr>
                              <w:spacing w:val="1"/>
                              <w:sz w:val="16"/>
                              <w:szCs w:val="16"/>
                            </w:rPr>
                            <w:t xml:space="preserve"> </w:t>
                          </w:r>
                          <w:r>
                            <w:rPr>
                              <w:spacing w:val="-5"/>
                              <w:sz w:val="16"/>
                              <w:szCs w:val="16"/>
                            </w:rPr>
                            <w:fldChar w:fldCharType="begin"/>
                          </w:r>
                          <w:r>
                            <w:rPr>
                              <w:spacing w:val="-5"/>
                              <w:sz w:val="16"/>
                              <w:szCs w:val="16"/>
                            </w:rPr>
                            <w:instrText xml:space="preserve"> NUMPAGES </w:instrText>
                          </w:r>
                          <w:r>
                            <w:rPr>
                              <w:spacing w:val="-5"/>
                              <w:sz w:val="16"/>
                              <w:szCs w:val="16"/>
                            </w:rPr>
                            <w:fldChar w:fldCharType="separate"/>
                          </w:r>
                          <w:r>
                            <w:rPr>
                              <w:noProof/>
                              <w:spacing w:val="-5"/>
                              <w:sz w:val="16"/>
                              <w:szCs w:val="16"/>
                            </w:rPr>
                            <w:t>2</w:t>
                          </w:r>
                          <w:r>
                            <w:rPr>
                              <w:spacing w:val="-5"/>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1CED7" id="_x0000_t202" coordsize="21600,21600" o:spt="202" path="m,l,21600r21600,l21600,xe">
              <v:stroke joinstyle="miter"/>
              <v:path gradientshapeok="t" o:connecttype="rect"/>
            </v:shapetype>
            <v:shape id="Cuadro de texto 14" o:spid="_x0000_s1026" type="#_x0000_t202" style="position:absolute;margin-left:276.35pt;margin-top:741pt;width:59.3pt;height:1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" o:allowincell="f" filled="f" stroked="f">
              <v:textbox inset="0,0,0,0">
                <w:txbxContent>
                  <w:p w14:paraId="0698FD74" w14:textId="77777777" w:rsidR="00EC1CB3" w:rsidRDefault="00B979EE">
                    <w:pPr>
                      <w:pStyle w:val="Textoindependiente"/>
                      <w:kinsoku w:val="0"/>
                      <w:overflowPunct w:val="0"/>
                      <w:spacing w:before="18"/>
                      <w:ind w:left="20"/>
                      <w:rPr>
                        <w:spacing w:val="-5"/>
                        <w:sz w:val="16"/>
                        <w:szCs w:val="16"/>
                      </w:rPr>
                    </w:pPr>
                    <w:r>
                      <w:rPr>
                        <w:sz w:val="16"/>
                        <w:szCs w:val="16"/>
                      </w:rPr>
                      <w:t xml:space="preserve">Página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de</w:t>
                    </w:r>
                    <w:r>
                      <w:rPr>
                        <w:spacing w:val="1"/>
                        <w:sz w:val="16"/>
                        <w:szCs w:val="16"/>
                      </w:rPr>
                      <w:t xml:space="preserve"> </w:t>
                    </w:r>
                    <w:r>
                      <w:rPr>
                        <w:spacing w:val="-5"/>
                        <w:sz w:val="16"/>
                        <w:szCs w:val="16"/>
                      </w:rPr>
                      <w:fldChar w:fldCharType="begin"/>
                    </w:r>
                    <w:r>
                      <w:rPr>
                        <w:spacing w:val="-5"/>
                        <w:sz w:val="16"/>
                        <w:szCs w:val="16"/>
                      </w:rPr>
                      <w:instrText xml:space="preserve"> NUMPAGES </w:instrText>
                    </w:r>
                    <w:r>
                      <w:rPr>
                        <w:spacing w:val="-5"/>
                        <w:sz w:val="16"/>
                        <w:szCs w:val="16"/>
                      </w:rPr>
                      <w:fldChar w:fldCharType="separate"/>
                    </w:r>
                    <w:r>
                      <w:rPr>
                        <w:noProof/>
                        <w:spacing w:val="-5"/>
                        <w:sz w:val="16"/>
                        <w:szCs w:val="16"/>
                      </w:rPr>
                      <w:t>2</w:t>
                    </w:r>
                    <w:r>
                      <w:rPr>
                        <w:spacing w:val="-5"/>
                        <w:sz w:val="16"/>
                        <w:szCs w:val="16"/>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57" w:hanging="258"/>
      </w:pPr>
      <w:rPr>
        <w:rFonts w:ascii="Trebuchet MS" w:hAnsi="Trebuchet MS" w:cs="Trebuchet MS"/>
        <w:b w:val="0"/>
        <w:bCs w:val="0"/>
        <w:i w:val="0"/>
        <w:iCs w:val="0"/>
        <w:spacing w:val="0"/>
        <w:w w:val="92"/>
        <w:sz w:val="24"/>
        <w:szCs w:val="24"/>
      </w:rPr>
    </w:lvl>
    <w:lvl w:ilvl="1">
      <w:start w:val="1"/>
      <w:numFmt w:val="decimal"/>
      <w:lvlText w:val="%1.%2"/>
      <w:lvlJc w:val="left"/>
      <w:pPr>
        <w:ind w:left="492" w:hanging="393"/>
      </w:pPr>
      <w:rPr>
        <w:rFonts w:ascii="Trebuchet MS" w:hAnsi="Trebuchet MS" w:cs="Trebuchet MS"/>
        <w:b w:val="0"/>
        <w:bCs w:val="0"/>
        <w:i w:val="0"/>
        <w:iCs w:val="0"/>
        <w:spacing w:val="0"/>
        <w:w w:val="98"/>
        <w:sz w:val="24"/>
        <w:szCs w:val="24"/>
      </w:rPr>
    </w:lvl>
    <w:lvl w:ilvl="2">
      <w:numFmt w:val="bullet"/>
      <w:lvlText w:val="•"/>
      <w:lvlJc w:val="left"/>
      <w:pPr>
        <w:ind w:left="1613" w:hanging="393"/>
      </w:pPr>
    </w:lvl>
    <w:lvl w:ilvl="3">
      <w:numFmt w:val="bullet"/>
      <w:lvlText w:val="•"/>
      <w:lvlJc w:val="left"/>
      <w:pPr>
        <w:ind w:left="2726" w:hanging="393"/>
      </w:pPr>
    </w:lvl>
    <w:lvl w:ilvl="4">
      <w:numFmt w:val="bullet"/>
      <w:lvlText w:val="•"/>
      <w:lvlJc w:val="left"/>
      <w:pPr>
        <w:ind w:left="3840" w:hanging="393"/>
      </w:pPr>
    </w:lvl>
    <w:lvl w:ilvl="5">
      <w:numFmt w:val="bullet"/>
      <w:lvlText w:val="•"/>
      <w:lvlJc w:val="left"/>
      <w:pPr>
        <w:ind w:left="4953" w:hanging="393"/>
      </w:pPr>
    </w:lvl>
    <w:lvl w:ilvl="6">
      <w:numFmt w:val="bullet"/>
      <w:lvlText w:val="•"/>
      <w:lvlJc w:val="left"/>
      <w:pPr>
        <w:ind w:left="6066" w:hanging="393"/>
      </w:pPr>
    </w:lvl>
    <w:lvl w:ilvl="7">
      <w:numFmt w:val="bullet"/>
      <w:lvlText w:val="•"/>
      <w:lvlJc w:val="left"/>
      <w:pPr>
        <w:ind w:left="7180" w:hanging="393"/>
      </w:pPr>
    </w:lvl>
    <w:lvl w:ilvl="8">
      <w:numFmt w:val="bullet"/>
      <w:lvlText w:val="•"/>
      <w:lvlJc w:val="left"/>
      <w:pPr>
        <w:ind w:left="8293" w:hanging="393"/>
      </w:pPr>
    </w:lvl>
  </w:abstractNum>
  <w:abstractNum w:abstractNumId="1" w15:restartNumberingAfterBreak="0">
    <w:nsid w:val="00000403"/>
    <w:multiLevelType w:val="multilevel"/>
    <w:tmpl w:val="00000886"/>
    <w:lvl w:ilvl="0">
      <w:start w:val="1"/>
      <w:numFmt w:val="decimal"/>
      <w:lvlText w:val="%1."/>
      <w:lvlJc w:val="left"/>
      <w:pPr>
        <w:ind w:left="357" w:hanging="258"/>
      </w:pPr>
      <w:rPr>
        <w:rFonts w:ascii="Trebuchet MS" w:hAnsi="Trebuchet MS" w:cs="Trebuchet MS"/>
        <w:b w:val="0"/>
        <w:bCs w:val="0"/>
        <w:i w:val="0"/>
        <w:iCs w:val="0"/>
        <w:spacing w:val="0"/>
        <w:w w:val="92"/>
        <w:sz w:val="24"/>
        <w:szCs w:val="24"/>
      </w:rPr>
    </w:lvl>
    <w:lvl w:ilvl="1">
      <w:start w:val="1"/>
      <w:numFmt w:val="decimal"/>
      <w:lvlText w:val="%1.%2"/>
      <w:lvlJc w:val="left"/>
      <w:pPr>
        <w:ind w:left="892" w:hanging="393"/>
      </w:pPr>
      <w:rPr>
        <w:rFonts w:ascii="Trebuchet MS" w:hAnsi="Trebuchet MS" w:cs="Trebuchet MS"/>
        <w:b w:val="0"/>
        <w:bCs w:val="0"/>
        <w:i w:val="0"/>
        <w:iCs w:val="0"/>
        <w:spacing w:val="0"/>
        <w:w w:val="98"/>
        <w:sz w:val="24"/>
        <w:szCs w:val="24"/>
      </w:rPr>
    </w:lvl>
    <w:lvl w:ilvl="2">
      <w:numFmt w:val="bullet"/>
      <w:lvlText w:val="•"/>
      <w:lvlJc w:val="left"/>
      <w:pPr>
        <w:ind w:left="1968" w:hanging="393"/>
      </w:pPr>
    </w:lvl>
    <w:lvl w:ilvl="3">
      <w:numFmt w:val="bullet"/>
      <w:lvlText w:val="•"/>
      <w:lvlJc w:val="left"/>
      <w:pPr>
        <w:ind w:left="3037" w:hanging="393"/>
      </w:pPr>
    </w:lvl>
    <w:lvl w:ilvl="4">
      <w:numFmt w:val="bullet"/>
      <w:lvlText w:val="•"/>
      <w:lvlJc w:val="left"/>
      <w:pPr>
        <w:ind w:left="4106" w:hanging="393"/>
      </w:pPr>
    </w:lvl>
    <w:lvl w:ilvl="5">
      <w:numFmt w:val="bullet"/>
      <w:lvlText w:val="•"/>
      <w:lvlJc w:val="left"/>
      <w:pPr>
        <w:ind w:left="5175" w:hanging="393"/>
      </w:pPr>
    </w:lvl>
    <w:lvl w:ilvl="6">
      <w:numFmt w:val="bullet"/>
      <w:lvlText w:val="•"/>
      <w:lvlJc w:val="left"/>
      <w:pPr>
        <w:ind w:left="6244" w:hanging="393"/>
      </w:pPr>
    </w:lvl>
    <w:lvl w:ilvl="7">
      <w:numFmt w:val="bullet"/>
      <w:lvlText w:val="•"/>
      <w:lvlJc w:val="left"/>
      <w:pPr>
        <w:ind w:left="7313" w:hanging="393"/>
      </w:pPr>
    </w:lvl>
    <w:lvl w:ilvl="8">
      <w:numFmt w:val="bullet"/>
      <w:lvlText w:val="•"/>
      <w:lvlJc w:val="left"/>
      <w:pPr>
        <w:ind w:left="8382" w:hanging="393"/>
      </w:pPr>
    </w:lvl>
  </w:abstractNum>
  <w:abstractNum w:abstractNumId="2" w15:restartNumberingAfterBreak="0">
    <w:nsid w:val="00000404"/>
    <w:multiLevelType w:val="multilevel"/>
    <w:tmpl w:val="00000887"/>
    <w:lvl w:ilvl="0">
      <w:start w:val="1"/>
      <w:numFmt w:val="decimal"/>
      <w:lvlText w:val="%1."/>
      <w:lvlJc w:val="left"/>
      <w:pPr>
        <w:ind w:left="500" w:hanging="323"/>
      </w:pPr>
      <w:rPr>
        <w:rFonts w:ascii="Trebuchet MS" w:hAnsi="Trebuchet MS" w:cs="Trebuchet MS"/>
        <w:b w:val="0"/>
        <w:bCs w:val="0"/>
        <w:i w:val="0"/>
        <w:iCs w:val="0"/>
        <w:spacing w:val="0"/>
        <w:w w:val="94"/>
        <w:sz w:val="24"/>
        <w:szCs w:val="24"/>
      </w:rPr>
    </w:lvl>
    <w:lvl w:ilvl="1">
      <w:start w:val="1"/>
      <w:numFmt w:val="lowerLetter"/>
      <w:lvlText w:val="%2)"/>
      <w:lvlJc w:val="left"/>
      <w:pPr>
        <w:ind w:left="500" w:hanging="337"/>
      </w:pPr>
      <w:rPr>
        <w:rFonts w:ascii="Trebuchet MS" w:hAnsi="Trebuchet MS" w:cs="Trebuchet MS"/>
        <w:b w:val="0"/>
        <w:bCs w:val="0"/>
        <w:i w:val="0"/>
        <w:iCs w:val="0"/>
        <w:spacing w:val="0"/>
        <w:w w:val="99"/>
        <w:sz w:val="24"/>
        <w:szCs w:val="24"/>
      </w:rPr>
    </w:lvl>
    <w:lvl w:ilvl="2">
      <w:numFmt w:val="bullet"/>
      <w:lvlText w:val="•"/>
      <w:lvlJc w:val="left"/>
      <w:pPr>
        <w:ind w:left="2504" w:hanging="337"/>
      </w:pPr>
    </w:lvl>
    <w:lvl w:ilvl="3">
      <w:numFmt w:val="bullet"/>
      <w:lvlText w:val="•"/>
      <w:lvlJc w:val="left"/>
      <w:pPr>
        <w:ind w:left="3506" w:hanging="337"/>
      </w:pPr>
    </w:lvl>
    <w:lvl w:ilvl="4">
      <w:numFmt w:val="bullet"/>
      <w:lvlText w:val="•"/>
      <w:lvlJc w:val="left"/>
      <w:pPr>
        <w:ind w:left="4508" w:hanging="337"/>
      </w:pPr>
    </w:lvl>
    <w:lvl w:ilvl="5">
      <w:numFmt w:val="bullet"/>
      <w:lvlText w:val="•"/>
      <w:lvlJc w:val="left"/>
      <w:pPr>
        <w:ind w:left="5510" w:hanging="337"/>
      </w:pPr>
    </w:lvl>
    <w:lvl w:ilvl="6">
      <w:numFmt w:val="bullet"/>
      <w:lvlText w:val="•"/>
      <w:lvlJc w:val="left"/>
      <w:pPr>
        <w:ind w:left="6512" w:hanging="337"/>
      </w:pPr>
    </w:lvl>
    <w:lvl w:ilvl="7">
      <w:numFmt w:val="bullet"/>
      <w:lvlText w:val="•"/>
      <w:lvlJc w:val="left"/>
      <w:pPr>
        <w:ind w:left="7514" w:hanging="337"/>
      </w:pPr>
    </w:lvl>
    <w:lvl w:ilvl="8">
      <w:numFmt w:val="bullet"/>
      <w:lvlText w:val="•"/>
      <w:lvlJc w:val="left"/>
      <w:pPr>
        <w:ind w:left="8516" w:hanging="337"/>
      </w:pPr>
    </w:lvl>
  </w:abstractNum>
  <w:abstractNum w:abstractNumId="3" w15:restartNumberingAfterBreak="0">
    <w:nsid w:val="00000405"/>
    <w:multiLevelType w:val="multilevel"/>
    <w:tmpl w:val="00000888"/>
    <w:lvl w:ilvl="0">
      <w:start w:val="1"/>
      <w:numFmt w:val="lowerLetter"/>
      <w:lvlText w:val="%1)"/>
      <w:lvlJc w:val="left"/>
      <w:pPr>
        <w:ind w:left="500" w:hanging="554"/>
      </w:pPr>
      <w:rPr>
        <w:rFonts w:ascii="Trebuchet MS" w:hAnsi="Trebuchet MS" w:cs="Trebuchet MS"/>
        <w:b w:val="0"/>
        <w:bCs w:val="0"/>
        <w:i w:val="0"/>
        <w:iCs w:val="0"/>
        <w:spacing w:val="0"/>
        <w:w w:val="99"/>
        <w:sz w:val="24"/>
        <w:szCs w:val="24"/>
      </w:rPr>
    </w:lvl>
    <w:lvl w:ilvl="1">
      <w:numFmt w:val="bullet"/>
      <w:lvlText w:val="•"/>
      <w:lvlJc w:val="left"/>
      <w:pPr>
        <w:ind w:left="1502" w:hanging="554"/>
      </w:pPr>
    </w:lvl>
    <w:lvl w:ilvl="2">
      <w:numFmt w:val="bullet"/>
      <w:lvlText w:val="•"/>
      <w:lvlJc w:val="left"/>
      <w:pPr>
        <w:ind w:left="2504" w:hanging="554"/>
      </w:pPr>
    </w:lvl>
    <w:lvl w:ilvl="3">
      <w:numFmt w:val="bullet"/>
      <w:lvlText w:val="•"/>
      <w:lvlJc w:val="left"/>
      <w:pPr>
        <w:ind w:left="3506" w:hanging="554"/>
      </w:pPr>
    </w:lvl>
    <w:lvl w:ilvl="4">
      <w:numFmt w:val="bullet"/>
      <w:lvlText w:val="•"/>
      <w:lvlJc w:val="left"/>
      <w:pPr>
        <w:ind w:left="4508" w:hanging="554"/>
      </w:pPr>
    </w:lvl>
    <w:lvl w:ilvl="5">
      <w:numFmt w:val="bullet"/>
      <w:lvlText w:val="•"/>
      <w:lvlJc w:val="left"/>
      <w:pPr>
        <w:ind w:left="5510" w:hanging="554"/>
      </w:pPr>
    </w:lvl>
    <w:lvl w:ilvl="6">
      <w:numFmt w:val="bullet"/>
      <w:lvlText w:val="•"/>
      <w:lvlJc w:val="left"/>
      <w:pPr>
        <w:ind w:left="6512" w:hanging="554"/>
      </w:pPr>
    </w:lvl>
    <w:lvl w:ilvl="7">
      <w:numFmt w:val="bullet"/>
      <w:lvlText w:val="•"/>
      <w:lvlJc w:val="left"/>
      <w:pPr>
        <w:ind w:left="7514" w:hanging="554"/>
      </w:pPr>
    </w:lvl>
    <w:lvl w:ilvl="8">
      <w:numFmt w:val="bullet"/>
      <w:lvlText w:val="•"/>
      <w:lvlJc w:val="left"/>
      <w:pPr>
        <w:ind w:left="8516" w:hanging="554"/>
      </w:pPr>
    </w:lvl>
  </w:abstractNum>
  <w:abstractNum w:abstractNumId="4" w15:restartNumberingAfterBreak="0">
    <w:nsid w:val="00000406"/>
    <w:multiLevelType w:val="multilevel"/>
    <w:tmpl w:val="00000889"/>
    <w:lvl w:ilvl="0">
      <w:start w:val="1"/>
      <w:numFmt w:val="decimal"/>
      <w:lvlText w:val="%1."/>
      <w:lvlJc w:val="left"/>
      <w:pPr>
        <w:ind w:left="500" w:hanging="332"/>
      </w:pPr>
      <w:rPr>
        <w:rFonts w:ascii="Trebuchet MS" w:hAnsi="Trebuchet MS" w:cs="Trebuchet MS"/>
        <w:b w:val="0"/>
        <w:bCs w:val="0"/>
        <w:i w:val="0"/>
        <w:iCs w:val="0"/>
        <w:spacing w:val="0"/>
        <w:w w:val="92"/>
        <w:sz w:val="24"/>
        <w:szCs w:val="24"/>
      </w:rPr>
    </w:lvl>
    <w:lvl w:ilvl="1">
      <w:numFmt w:val="bullet"/>
      <w:lvlText w:val="•"/>
      <w:lvlJc w:val="left"/>
      <w:pPr>
        <w:ind w:left="1502" w:hanging="332"/>
      </w:pPr>
    </w:lvl>
    <w:lvl w:ilvl="2">
      <w:numFmt w:val="bullet"/>
      <w:lvlText w:val="•"/>
      <w:lvlJc w:val="left"/>
      <w:pPr>
        <w:ind w:left="2504" w:hanging="332"/>
      </w:pPr>
    </w:lvl>
    <w:lvl w:ilvl="3">
      <w:numFmt w:val="bullet"/>
      <w:lvlText w:val="•"/>
      <w:lvlJc w:val="left"/>
      <w:pPr>
        <w:ind w:left="3506" w:hanging="332"/>
      </w:pPr>
    </w:lvl>
    <w:lvl w:ilvl="4">
      <w:numFmt w:val="bullet"/>
      <w:lvlText w:val="•"/>
      <w:lvlJc w:val="left"/>
      <w:pPr>
        <w:ind w:left="4508" w:hanging="332"/>
      </w:pPr>
    </w:lvl>
    <w:lvl w:ilvl="5">
      <w:numFmt w:val="bullet"/>
      <w:lvlText w:val="•"/>
      <w:lvlJc w:val="left"/>
      <w:pPr>
        <w:ind w:left="5510" w:hanging="332"/>
      </w:pPr>
    </w:lvl>
    <w:lvl w:ilvl="6">
      <w:numFmt w:val="bullet"/>
      <w:lvlText w:val="•"/>
      <w:lvlJc w:val="left"/>
      <w:pPr>
        <w:ind w:left="6512" w:hanging="332"/>
      </w:pPr>
    </w:lvl>
    <w:lvl w:ilvl="7">
      <w:numFmt w:val="bullet"/>
      <w:lvlText w:val="•"/>
      <w:lvlJc w:val="left"/>
      <w:pPr>
        <w:ind w:left="7514" w:hanging="332"/>
      </w:pPr>
    </w:lvl>
    <w:lvl w:ilvl="8">
      <w:numFmt w:val="bullet"/>
      <w:lvlText w:val="•"/>
      <w:lvlJc w:val="left"/>
      <w:pPr>
        <w:ind w:left="8516" w:hanging="332"/>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9EE"/>
    <w:rsid w:val="00092C8D"/>
    <w:rsid w:val="00B979E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30E13"/>
  <w15:chartTrackingRefBased/>
  <w15:docId w15:val="{021A7B2D-0F60-4D5F-8148-C9F0A1AB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979EE"/>
    <w:pPr>
      <w:widowControl w:val="0"/>
      <w:autoSpaceDE w:val="0"/>
      <w:autoSpaceDN w:val="0"/>
      <w:adjustRightInd w:val="0"/>
      <w:spacing w:after="0" w:line="240" w:lineRule="auto"/>
    </w:pPr>
    <w:rPr>
      <w:rFonts w:ascii="Trebuchet MS" w:eastAsiaTheme="minorEastAsia" w:hAnsi="Trebuchet MS" w:cs="Trebuchet MS"/>
      <w:lang w:eastAsia="es-GT"/>
    </w:rPr>
  </w:style>
  <w:style w:type="paragraph" w:styleId="Ttulo1">
    <w:name w:val="heading 1"/>
    <w:basedOn w:val="Normal"/>
    <w:next w:val="Normal"/>
    <w:link w:val="Ttulo1Car"/>
    <w:uiPriority w:val="1"/>
    <w:qFormat/>
    <w:rsid w:val="00B979EE"/>
    <w:pPr>
      <w:ind w:right="319"/>
      <w:jc w:val="center"/>
      <w:outlineLvl w:val="0"/>
    </w:pPr>
    <w:rPr>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B979EE"/>
    <w:rPr>
      <w:rFonts w:ascii="Trebuchet MS" w:eastAsiaTheme="minorEastAsia" w:hAnsi="Trebuchet MS" w:cs="Trebuchet MS"/>
      <w:sz w:val="28"/>
      <w:szCs w:val="28"/>
      <w:lang w:eastAsia="es-GT"/>
    </w:rPr>
  </w:style>
  <w:style w:type="paragraph" w:styleId="Textoindependiente">
    <w:name w:val="Body Text"/>
    <w:basedOn w:val="Normal"/>
    <w:link w:val="TextoindependienteCar"/>
    <w:uiPriority w:val="1"/>
    <w:qFormat/>
    <w:rsid w:val="00B979EE"/>
    <w:rPr>
      <w:sz w:val="24"/>
      <w:szCs w:val="24"/>
    </w:rPr>
  </w:style>
  <w:style w:type="character" w:customStyle="1" w:styleId="TextoindependienteCar">
    <w:name w:val="Texto independiente Car"/>
    <w:basedOn w:val="Fuentedeprrafopredeter"/>
    <w:link w:val="Textoindependiente"/>
    <w:uiPriority w:val="1"/>
    <w:rsid w:val="00B979EE"/>
    <w:rPr>
      <w:rFonts w:ascii="Trebuchet MS" w:eastAsiaTheme="minorEastAsia" w:hAnsi="Trebuchet MS" w:cs="Trebuchet MS"/>
      <w:sz w:val="24"/>
      <w:szCs w:val="24"/>
      <w:lang w:eastAsia="es-GT"/>
    </w:rPr>
  </w:style>
  <w:style w:type="paragraph" w:styleId="Prrafodelista">
    <w:name w:val="List Paragraph"/>
    <w:basedOn w:val="Normal"/>
    <w:uiPriority w:val="1"/>
    <w:qFormat/>
    <w:rsid w:val="00B979EE"/>
    <w:pPr>
      <w:ind w:left="357" w:hanging="257"/>
    </w:pPr>
    <w:rPr>
      <w:sz w:val="24"/>
      <w:szCs w:val="24"/>
    </w:rPr>
  </w:style>
  <w:style w:type="paragraph" w:customStyle="1" w:styleId="TableParagraph">
    <w:name w:val="Table Paragraph"/>
    <w:basedOn w:val="Normal"/>
    <w:uiPriority w:val="1"/>
    <w:qFormat/>
    <w:rsid w:val="00B979EE"/>
    <w:pPr>
      <w:spacing w:before="38"/>
      <w:ind w:left="9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2814</Words>
  <Characters>15483</Characters>
  <Application>Microsoft Office Word</Application>
  <DocSecurity>0</DocSecurity>
  <Lines>129</Lines>
  <Paragraphs>36</Paragraphs>
  <ScaleCrop>false</ScaleCrop>
  <Company/>
  <LinksUpToDate>false</LinksUpToDate>
  <CharactersWithSpaces>18261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Gabriela De Paz Meléndez</dc:creator>
  <cp:keywords/>
  <dc:description/>
  <cp:lastModifiedBy>Wendy Gabriela De Paz Meléndez</cp:lastModifiedBy>
  <cp:revision>1</cp:revision>
  <dcterms:created xsi:type="dcterms:W3CDTF">2023-11-02T21:05:00Z</dcterms:created>
  <dcterms:modified xsi:type="dcterms:W3CDTF">2023-11-02T21:06:00Z</dcterms:modified>
</cp:coreProperties>
</file>